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70055" w14:textId="77777777" w:rsidR="00D03C20" w:rsidRDefault="00D03C20">
      <w:pPr>
        <w:pStyle w:val="Header"/>
      </w:pPr>
      <w:r>
        <w:t>Dungeons &amp; Dragons 3.5 Edition Index – Skills &amp; Actions</w:t>
      </w:r>
    </w:p>
    <w:p w14:paraId="2254A21C" w14:textId="77777777" w:rsidR="00D03C20" w:rsidRDefault="00D03C20">
      <w:pPr>
        <w:pStyle w:val="FootnoteText"/>
        <w:rPr>
          <w:sz w:val="32"/>
        </w:rPr>
      </w:pPr>
    </w:p>
    <w:p w14:paraId="23DBCEDC" w14:textId="77777777" w:rsidR="00D03C20" w:rsidRDefault="00D03C20" w:rsidP="003D1663">
      <w:pPr>
        <w:pStyle w:val="FootnoteText"/>
        <w:spacing w:after="40"/>
        <w:rPr>
          <w:color w:val="0000FF"/>
          <w:u w:val="single"/>
        </w:rPr>
      </w:pPr>
      <w:r>
        <w:tab/>
      </w:r>
      <w:r>
        <w:rPr>
          <w:color w:val="0000FF"/>
          <w:u w:val="single"/>
        </w:rPr>
        <w:t>http</w:t>
      </w:r>
      <w:r w:rsidR="00625E7C">
        <w:rPr>
          <w:color w:val="0000FF"/>
          <w:u w:val="single"/>
        </w:rPr>
        <w:t>://www.crystalkeep.com/d20</w:t>
      </w:r>
    </w:p>
    <w:p w14:paraId="429B9AB9" w14:textId="77777777" w:rsidR="00D03C20" w:rsidRDefault="00D03C20" w:rsidP="003D1663">
      <w:pPr>
        <w:pStyle w:val="FootnoteText"/>
        <w:spacing w:after="40"/>
      </w:pPr>
      <w:r>
        <w:tab/>
        <w:t xml:space="preserve">Collected by </w:t>
      </w:r>
      <w:smartTag w:uri="urn:schemas-microsoft-com:office:smarttags" w:element="PersonName">
        <w:r>
          <w:t>Chet Erez</w:t>
        </w:r>
      </w:smartTag>
      <w:r>
        <w:t xml:space="preserve">  (</w:t>
      </w:r>
      <w:hyperlink r:id="rId7" w:history="1">
        <w:r>
          <w:rPr>
            <w:rStyle w:val="Hyperlink"/>
          </w:rPr>
          <w:t>cerez@crystalkeep.com</w:t>
        </w:r>
      </w:hyperlink>
      <w:r>
        <w:t>)</w:t>
      </w:r>
    </w:p>
    <w:p w14:paraId="668B8C03" w14:textId="77777777" w:rsidR="00DC3B50" w:rsidRPr="00DC3B50" w:rsidRDefault="00DC3B50" w:rsidP="003D1663">
      <w:pPr>
        <w:pStyle w:val="FootnoteText"/>
        <w:spacing w:after="40"/>
      </w:pPr>
      <w:r>
        <w:tab/>
        <w:t xml:space="preserve">Report Suggestions or Errors at </w:t>
      </w:r>
      <w:hyperlink r:id="rId8" w:history="1">
        <w:r w:rsidRPr="002112BA">
          <w:rPr>
            <w:rStyle w:val="Hyperlink"/>
          </w:rPr>
          <w:t>http://www.crystalkeep.com/forums/index.php</w:t>
        </w:r>
      </w:hyperlink>
    </w:p>
    <w:p w14:paraId="12874302" w14:textId="77777777" w:rsidR="00D03C20" w:rsidRPr="005D683C" w:rsidRDefault="0081750A" w:rsidP="005D683C">
      <w:pPr>
        <w:pStyle w:val="Heading9"/>
        <w:ind w:left="900"/>
        <w:rPr>
          <w:u w:val="none"/>
        </w:rPr>
      </w:pPr>
      <w:bookmarkStart w:id="0" w:name="_Ref528474870"/>
      <w:r>
        <w:rPr>
          <w:u w:val="none"/>
        </w:rPr>
        <w:t>January 17, 2007</w:t>
      </w:r>
      <w:bookmarkEnd w:id="0"/>
    </w:p>
    <w:p w14:paraId="6A225720" w14:textId="77777777" w:rsidR="0009452A" w:rsidRDefault="0009452A">
      <w:pPr>
        <w:pStyle w:val="FootnoteText"/>
        <w:rPr>
          <w:sz w:val="32"/>
        </w:rPr>
        <w:sectPr w:rsidR="0009452A">
          <w:footerReference w:type="default" r:id="rId9"/>
          <w:type w:val="continuous"/>
          <w:pgSz w:w="12240" w:h="15840" w:code="1"/>
          <w:pgMar w:top="1080" w:right="864" w:bottom="1080" w:left="864" w:header="720" w:footer="720" w:gutter="0"/>
          <w:pgNumType w:start="1" w:chapStyle="1"/>
          <w:cols w:sep="1" w:space="720"/>
          <w:docGrid w:linePitch="360"/>
        </w:sectPr>
      </w:pPr>
    </w:p>
    <w:p w14:paraId="427557B1" w14:textId="77777777" w:rsidR="00D03C20" w:rsidRDefault="00D03C20">
      <w:pPr>
        <w:pStyle w:val="FootnoteText"/>
        <w:rPr>
          <w:sz w:val="32"/>
        </w:rPr>
      </w:pPr>
    </w:p>
    <w:p w14:paraId="2AB1FED0" w14:textId="77777777" w:rsidR="00BD407A" w:rsidRDefault="00BD407A">
      <w:pPr>
        <w:pStyle w:val="FootnoteText"/>
        <w:rPr>
          <w:sz w:val="32"/>
        </w:rPr>
      </w:pPr>
    </w:p>
    <w:p w14:paraId="09893F6B" w14:textId="77777777" w:rsidR="00BD407A" w:rsidRDefault="00BD407A">
      <w:pPr>
        <w:pStyle w:val="FootnoteText"/>
        <w:rPr>
          <w:sz w:val="32"/>
        </w:rPr>
      </w:pPr>
    </w:p>
    <w:p w14:paraId="715294C7" w14:textId="77777777" w:rsidR="00BD407A" w:rsidRDefault="00BD407A">
      <w:pPr>
        <w:pStyle w:val="FootnoteText"/>
        <w:rPr>
          <w:sz w:val="32"/>
        </w:rPr>
      </w:pPr>
    </w:p>
    <w:p w14:paraId="08229D3E" w14:textId="77777777" w:rsidR="00BD407A" w:rsidRDefault="00BD407A" w:rsidP="00BD407A">
      <w:pPr>
        <w:pStyle w:val="FootnoteText"/>
        <w:rPr>
          <w:sz w:val="32"/>
        </w:rPr>
      </w:pPr>
    </w:p>
    <w:p w14:paraId="32F70C3F" w14:textId="77777777" w:rsidR="00BD407A" w:rsidRDefault="00BD407A" w:rsidP="00BD407A">
      <w:pPr>
        <w:pStyle w:val="FootnoteText"/>
        <w:rPr>
          <w:sz w:val="32"/>
        </w:rPr>
      </w:pPr>
    </w:p>
    <w:p w14:paraId="4A9D939E" w14:textId="77777777" w:rsidR="00BD407A" w:rsidRDefault="00BD407A" w:rsidP="00BD407A">
      <w:pPr>
        <w:pStyle w:val="FootnoteText"/>
        <w:rPr>
          <w:sz w:val="32"/>
        </w:rPr>
      </w:pPr>
    </w:p>
    <w:p w14:paraId="1A350039" w14:textId="77777777" w:rsidR="00BD407A" w:rsidRDefault="00BD407A" w:rsidP="00BD407A">
      <w:pPr>
        <w:pStyle w:val="FootnoteText"/>
        <w:rPr>
          <w:sz w:val="32"/>
        </w:rPr>
      </w:pPr>
    </w:p>
    <w:p w14:paraId="7E564CCA" w14:textId="77777777" w:rsidR="00BD407A" w:rsidRDefault="00BD407A" w:rsidP="00BD407A">
      <w:pPr>
        <w:pStyle w:val="FootnoteText"/>
        <w:rPr>
          <w:sz w:val="32"/>
        </w:rPr>
      </w:pPr>
    </w:p>
    <w:p w14:paraId="4FCCE987" w14:textId="77777777" w:rsidR="00BD407A" w:rsidRDefault="00BD407A" w:rsidP="00BD407A">
      <w:pPr>
        <w:pStyle w:val="FootnoteText"/>
        <w:rPr>
          <w:sz w:val="32"/>
        </w:rPr>
      </w:pPr>
    </w:p>
    <w:p w14:paraId="0327BB89" w14:textId="77777777" w:rsidR="00BD407A" w:rsidRDefault="00BD407A">
      <w:pPr>
        <w:pStyle w:val="FootnoteText"/>
        <w:rPr>
          <w:sz w:val="32"/>
        </w:rPr>
      </w:pPr>
    </w:p>
    <w:p w14:paraId="265221EE" w14:textId="77777777" w:rsidR="00BD407A" w:rsidRDefault="00BD407A">
      <w:pPr>
        <w:pStyle w:val="FootnoteText"/>
        <w:rPr>
          <w:sz w:val="32"/>
        </w:rPr>
      </w:pPr>
    </w:p>
    <w:p w14:paraId="37EC72EB" w14:textId="77777777" w:rsidR="00BD407A" w:rsidRDefault="00BD407A">
      <w:pPr>
        <w:pStyle w:val="FootnoteText"/>
        <w:rPr>
          <w:sz w:val="32"/>
        </w:rPr>
      </w:pPr>
    </w:p>
    <w:p w14:paraId="0501687B" w14:textId="77777777" w:rsidR="00BD407A" w:rsidRDefault="00BD407A" w:rsidP="00BD407A">
      <w:pPr>
        <w:pStyle w:val="FootnoteText"/>
        <w:rPr>
          <w:sz w:val="32"/>
        </w:rPr>
      </w:pPr>
    </w:p>
    <w:p w14:paraId="2211F89F" w14:textId="77777777" w:rsidR="00BD407A" w:rsidRDefault="00BD407A" w:rsidP="00BD407A">
      <w:pPr>
        <w:pStyle w:val="FootnoteText"/>
        <w:rPr>
          <w:sz w:val="32"/>
        </w:rPr>
      </w:pPr>
    </w:p>
    <w:p w14:paraId="267BBF9C" w14:textId="77777777" w:rsidR="00BD407A" w:rsidRDefault="00BD407A" w:rsidP="00BD407A">
      <w:pPr>
        <w:pStyle w:val="FootnoteText"/>
        <w:rPr>
          <w:sz w:val="32"/>
        </w:rPr>
      </w:pPr>
    </w:p>
    <w:p w14:paraId="747280F6" w14:textId="77777777" w:rsidR="00BD407A" w:rsidRDefault="00BD407A" w:rsidP="00BD407A">
      <w:pPr>
        <w:pStyle w:val="FootnoteText"/>
        <w:rPr>
          <w:sz w:val="32"/>
        </w:rPr>
      </w:pPr>
    </w:p>
    <w:p w14:paraId="67CA4D88" w14:textId="77777777" w:rsidR="00BD407A" w:rsidRDefault="00BD407A">
      <w:pPr>
        <w:pStyle w:val="FootnoteText"/>
        <w:rPr>
          <w:sz w:val="32"/>
        </w:rPr>
      </w:pPr>
    </w:p>
    <w:p w14:paraId="570D5776" w14:textId="77777777" w:rsidR="0009452A" w:rsidRDefault="0009452A">
      <w:pPr>
        <w:pStyle w:val="FootnoteText"/>
      </w:pPr>
    </w:p>
    <w:p w14:paraId="35E129C7" w14:textId="77777777" w:rsidR="00D03C20" w:rsidRDefault="00D03C20">
      <w:pPr>
        <w:pStyle w:val="Heading8"/>
        <w:tabs>
          <w:tab w:val="right" w:pos="10512"/>
        </w:tabs>
        <w:jc w:val="center"/>
      </w:pPr>
    </w:p>
    <w:p w14:paraId="1A0C7DF4" w14:textId="77777777" w:rsidR="00D03C20" w:rsidRDefault="00D03C20">
      <w:pPr>
        <w:pStyle w:val="Heading8"/>
        <w:tabs>
          <w:tab w:val="right" w:pos="10512"/>
        </w:tabs>
        <w:spacing w:after="60"/>
      </w:pPr>
      <w:r>
        <w:t>Table of Contents</w:t>
      </w:r>
      <w:r>
        <w:tab/>
        <w:t>Page</w:t>
      </w:r>
    </w:p>
    <w:p w14:paraId="6C48B821" w14:textId="77777777" w:rsidR="00BD407A" w:rsidRDefault="00BD407A">
      <w:pPr>
        <w:pStyle w:val="TOC1"/>
        <w:sectPr w:rsidR="00BD407A">
          <w:headerReference w:type="default" r:id="rId10"/>
          <w:type w:val="continuous"/>
          <w:pgSz w:w="12240" w:h="15840" w:code="1"/>
          <w:pgMar w:top="1080" w:right="864" w:bottom="1080" w:left="864" w:header="720" w:footer="720" w:gutter="0"/>
          <w:pgNumType w:start="1" w:chapStyle="1"/>
          <w:cols w:sep="1" w:space="720"/>
          <w:docGrid w:linePitch="360"/>
        </w:sectPr>
      </w:pPr>
    </w:p>
    <w:p w14:paraId="3CCCB68F" w14:textId="77777777" w:rsidR="00785BCE" w:rsidRDefault="00BD407A">
      <w:pPr>
        <w:pStyle w:val="TOC1"/>
        <w:rPr>
          <w:sz w:val="24"/>
        </w:rPr>
      </w:pPr>
      <w:r>
        <w:fldChar w:fldCharType="begin"/>
      </w:r>
      <w:r>
        <w:instrText xml:space="preserve"> TOC \o "1-2" \h \z \u </w:instrText>
      </w:r>
      <w:r>
        <w:fldChar w:fldCharType="separate"/>
      </w:r>
      <w:hyperlink w:anchor="_Toc173234373" w:history="1">
        <w:r w:rsidR="00785BCE" w:rsidRPr="007D0922">
          <w:rPr>
            <w:rStyle w:val="Hyperlink"/>
          </w:rPr>
          <w:t>Skill Basics</w:t>
        </w:r>
        <w:r w:rsidR="00785BCE">
          <w:rPr>
            <w:webHidden/>
          </w:rPr>
          <w:tab/>
        </w:r>
        <w:r w:rsidR="00785BCE">
          <w:rPr>
            <w:webHidden/>
          </w:rPr>
          <w:fldChar w:fldCharType="begin"/>
        </w:r>
        <w:r w:rsidR="00785BCE">
          <w:rPr>
            <w:webHidden/>
          </w:rPr>
          <w:instrText xml:space="preserve"> PAGEREF _Toc173234373 \h </w:instrText>
        </w:r>
        <w:r w:rsidR="00785BCE">
          <w:rPr>
            <w:webHidden/>
          </w:rPr>
          <w:fldChar w:fldCharType="separate"/>
        </w:r>
        <w:r w:rsidR="00785BCE">
          <w:rPr>
            <w:webHidden/>
          </w:rPr>
          <w:t>3</w:t>
        </w:r>
        <w:r w:rsidR="00785BCE">
          <w:rPr>
            <w:webHidden/>
          </w:rPr>
          <w:fldChar w:fldCharType="end"/>
        </w:r>
      </w:hyperlink>
    </w:p>
    <w:p w14:paraId="14846D6F" w14:textId="77777777" w:rsidR="00785BCE" w:rsidRDefault="00785BCE">
      <w:pPr>
        <w:pStyle w:val="TOC1"/>
        <w:rPr>
          <w:sz w:val="24"/>
        </w:rPr>
      </w:pPr>
      <w:hyperlink w:anchor="_Toc173234374" w:history="1">
        <w:r w:rsidRPr="007D0922">
          <w:rPr>
            <w:rStyle w:val="Hyperlink"/>
          </w:rPr>
          <w:t>Skills</w:t>
        </w:r>
        <w:r>
          <w:rPr>
            <w:webHidden/>
          </w:rPr>
          <w:tab/>
        </w:r>
        <w:r>
          <w:rPr>
            <w:webHidden/>
          </w:rPr>
          <w:fldChar w:fldCharType="begin"/>
        </w:r>
        <w:r>
          <w:rPr>
            <w:webHidden/>
          </w:rPr>
          <w:instrText xml:space="preserve"> PAGEREF _Toc173234374 \h </w:instrText>
        </w:r>
        <w:r>
          <w:rPr>
            <w:webHidden/>
          </w:rPr>
          <w:fldChar w:fldCharType="separate"/>
        </w:r>
        <w:r>
          <w:rPr>
            <w:webHidden/>
          </w:rPr>
          <w:t>4</w:t>
        </w:r>
        <w:r>
          <w:rPr>
            <w:webHidden/>
          </w:rPr>
          <w:fldChar w:fldCharType="end"/>
        </w:r>
      </w:hyperlink>
    </w:p>
    <w:p w14:paraId="3766FADD" w14:textId="77777777" w:rsidR="00785BCE" w:rsidRDefault="00785BCE">
      <w:pPr>
        <w:pStyle w:val="TOC2"/>
        <w:rPr>
          <w:sz w:val="24"/>
          <w:szCs w:val="24"/>
        </w:rPr>
      </w:pPr>
      <w:hyperlink w:anchor="_Toc173234375" w:history="1">
        <w:r w:rsidRPr="007D0922">
          <w:rPr>
            <w:rStyle w:val="Hyperlink"/>
          </w:rPr>
          <w:t>Appraise</w:t>
        </w:r>
        <w:r>
          <w:rPr>
            <w:webHidden/>
          </w:rPr>
          <w:tab/>
        </w:r>
        <w:r>
          <w:rPr>
            <w:webHidden/>
          </w:rPr>
          <w:fldChar w:fldCharType="begin"/>
        </w:r>
        <w:r>
          <w:rPr>
            <w:webHidden/>
          </w:rPr>
          <w:instrText xml:space="preserve"> PAGEREF _Toc173234375 \h </w:instrText>
        </w:r>
        <w:r>
          <w:rPr>
            <w:webHidden/>
          </w:rPr>
          <w:fldChar w:fldCharType="separate"/>
        </w:r>
        <w:r>
          <w:rPr>
            <w:webHidden/>
          </w:rPr>
          <w:t>4</w:t>
        </w:r>
        <w:r>
          <w:rPr>
            <w:webHidden/>
          </w:rPr>
          <w:fldChar w:fldCharType="end"/>
        </w:r>
      </w:hyperlink>
    </w:p>
    <w:p w14:paraId="04B2CB54" w14:textId="77777777" w:rsidR="00785BCE" w:rsidRDefault="00785BCE">
      <w:pPr>
        <w:pStyle w:val="TOC2"/>
        <w:rPr>
          <w:sz w:val="24"/>
          <w:szCs w:val="24"/>
        </w:rPr>
      </w:pPr>
      <w:hyperlink w:anchor="_Toc173234376" w:history="1">
        <w:r w:rsidRPr="007D0922">
          <w:rPr>
            <w:rStyle w:val="Hyperlink"/>
          </w:rPr>
          <w:t>Balance</w:t>
        </w:r>
        <w:r>
          <w:rPr>
            <w:webHidden/>
          </w:rPr>
          <w:tab/>
        </w:r>
        <w:r>
          <w:rPr>
            <w:webHidden/>
          </w:rPr>
          <w:fldChar w:fldCharType="begin"/>
        </w:r>
        <w:r>
          <w:rPr>
            <w:webHidden/>
          </w:rPr>
          <w:instrText xml:space="preserve"> PAGEREF _Toc173234376 \h </w:instrText>
        </w:r>
        <w:r>
          <w:rPr>
            <w:webHidden/>
          </w:rPr>
          <w:fldChar w:fldCharType="separate"/>
        </w:r>
        <w:r>
          <w:rPr>
            <w:webHidden/>
          </w:rPr>
          <w:t>5</w:t>
        </w:r>
        <w:r>
          <w:rPr>
            <w:webHidden/>
          </w:rPr>
          <w:fldChar w:fldCharType="end"/>
        </w:r>
      </w:hyperlink>
    </w:p>
    <w:p w14:paraId="5A2EFD3A" w14:textId="77777777" w:rsidR="00785BCE" w:rsidRDefault="00785BCE">
      <w:pPr>
        <w:pStyle w:val="TOC2"/>
        <w:rPr>
          <w:sz w:val="24"/>
          <w:szCs w:val="24"/>
        </w:rPr>
      </w:pPr>
      <w:hyperlink w:anchor="_Toc173234377" w:history="1">
        <w:r w:rsidRPr="007D0922">
          <w:rPr>
            <w:rStyle w:val="Hyperlink"/>
          </w:rPr>
          <w:t>Bluff</w:t>
        </w:r>
        <w:r>
          <w:rPr>
            <w:webHidden/>
          </w:rPr>
          <w:tab/>
        </w:r>
        <w:r>
          <w:rPr>
            <w:webHidden/>
          </w:rPr>
          <w:fldChar w:fldCharType="begin"/>
        </w:r>
        <w:r>
          <w:rPr>
            <w:webHidden/>
          </w:rPr>
          <w:instrText xml:space="preserve"> PAGEREF _Toc173234377 \h </w:instrText>
        </w:r>
        <w:r>
          <w:rPr>
            <w:webHidden/>
          </w:rPr>
          <w:fldChar w:fldCharType="separate"/>
        </w:r>
        <w:r>
          <w:rPr>
            <w:webHidden/>
          </w:rPr>
          <w:t>8</w:t>
        </w:r>
        <w:r>
          <w:rPr>
            <w:webHidden/>
          </w:rPr>
          <w:fldChar w:fldCharType="end"/>
        </w:r>
      </w:hyperlink>
    </w:p>
    <w:p w14:paraId="57B57E40" w14:textId="77777777" w:rsidR="00785BCE" w:rsidRDefault="00785BCE">
      <w:pPr>
        <w:pStyle w:val="TOC2"/>
        <w:rPr>
          <w:sz w:val="24"/>
          <w:szCs w:val="24"/>
        </w:rPr>
      </w:pPr>
      <w:hyperlink w:anchor="_Toc173234378" w:history="1">
        <w:r w:rsidRPr="007D0922">
          <w:rPr>
            <w:rStyle w:val="Hyperlink"/>
          </w:rPr>
          <w:t>Climb</w:t>
        </w:r>
        <w:r>
          <w:rPr>
            <w:webHidden/>
          </w:rPr>
          <w:tab/>
        </w:r>
        <w:r>
          <w:rPr>
            <w:webHidden/>
          </w:rPr>
          <w:fldChar w:fldCharType="begin"/>
        </w:r>
        <w:r>
          <w:rPr>
            <w:webHidden/>
          </w:rPr>
          <w:instrText xml:space="preserve"> PAGEREF _Toc173234378 \h </w:instrText>
        </w:r>
        <w:r>
          <w:rPr>
            <w:webHidden/>
          </w:rPr>
          <w:fldChar w:fldCharType="separate"/>
        </w:r>
        <w:r>
          <w:rPr>
            <w:webHidden/>
          </w:rPr>
          <w:t>10</w:t>
        </w:r>
        <w:r>
          <w:rPr>
            <w:webHidden/>
          </w:rPr>
          <w:fldChar w:fldCharType="end"/>
        </w:r>
      </w:hyperlink>
    </w:p>
    <w:p w14:paraId="68B93178" w14:textId="77777777" w:rsidR="00785BCE" w:rsidRDefault="00785BCE">
      <w:pPr>
        <w:pStyle w:val="TOC2"/>
        <w:rPr>
          <w:sz w:val="24"/>
          <w:szCs w:val="24"/>
        </w:rPr>
      </w:pPr>
      <w:hyperlink w:anchor="_Toc173234379" w:history="1">
        <w:r w:rsidRPr="007D0922">
          <w:rPr>
            <w:rStyle w:val="Hyperlink"/>
          </w:rPr>
          <w:t>Concentration</w:t>
        </w:r>
        <w:r>
          <w:rPr>
            <w:webHidden/>
          </w:rPr>
          <w:tab/>
        </w:r>
        <w:r>
          <w:rPr>
            <w:webHidden/>
          </w:rPr>
          <w:fldChar w:fldCharType="begin"/>
        </w:r>
        <w:r>
          <w:rPr>
            <w:webHidden/>
          </w:rPr>
          <w:instrText xml:space="preserve"> PAGEREF _Toc173234379 \h </w:instrText>
        </w:r>
        <w:r>
          <w:rPr>
            <w:webHidden/>
          </w:rPr>
          <w:fldChar w:fldCharType="separate"/>
        </w:r>
        <w:r>
          <w:rPr>
            <w:webHidden/>
          </w:rPr>
          <w:t>12</w:t>
        </w:r>
        <w:r>
          <w:rPr>
            <w:webHidden/>
          </w:rPr>
          <w:fldChar w:fldCharType="end"/>
        </w:r>
      </w:hyperlink>
    </w:p>
    <w:p w14:paraId="23ABA8BB" w14:textId="77777777" w:rsidR="00785BCE" w:rsidRDefault="00785BCE">
      <w:pPr>
        <w:pStyle w:val="TOC2"/>
        <w:rPr>
          <w:sz w:val="24"/>
          <w:szCs w:val="24"/>
        </w:rPr>
      </w:pPr>
      <w:hyperlink w:anchor="_Toc173234380" w:history="1">
        <w:r w:rsidRPr="007D0922">
          <w:rPr>
            <w:rStyle w:val="Hyperlink"/>
          </w:rPr>
          <w:t>Control Shape</w:t>
        </w:r>
        <w:r>
          <w:rPr>
            <w:webHidden/>
          </w:rPr>
          <w:tab/>
        </w:r>
        <w:r>
          <w:rPr>
            <w:webHidden/>
          </w:rPr>
          <w:fldChar w:fldCharType="begin"/>
        </w:r>
        <w:r>
          <w:rPr>
            <w:webHidden/>
          </w:rPr>
          <w:instrText xml:space="preserve"> PAGEREF _Toc173234380 \h </w:instrText>
        </w:r>
        <w:r>
          <w:rPr>
            <w:webHidden/>
          </w:rPr>
          <w:fldChar w:fldCharType="separate"/>
        </w:r>
        <w:r>
          <w:rPr>
            <w:webHidden/>
          </w:rPr>
          <w:t>13</w:t>
        </w:r>
        <w:r>
          <w:rPr>
            <w:webHidden/>
          </w:rPr>
          <w:fldChar w:fldCharType="end"/>
        </w:r>
      </w:hyperlink>
    </w:p>
    <w:p w14:paraId="0B74C323" w14:textId="77777777" w:rsidR="00785BCE" w:rsidRDefault="00785BCE">
      <w:pPr>
        <w:pStyle w:val="TOC2"/>
        <w:rPr>
          <w:sz w:val="24"/>
          <w:szCs w:val="24"/>
        </w:rPr>
      </w:pPr>
      <w:hyperlink w:anchor="_Toc173234381" w:history="1">
        <w:r w:rsidRPr="007D0922">
          <w:rPr>
            <w:rStyle w:val="Hyperlink"/>
          </w:rPr>
          <w:t>Craft</w:t>
        </w:r>
        <w:r>
          <w:rPr>
            <w:webHidden/>
          </w:rPr>
          <w:tab/>
        </w:r>
        <w:r>
          <w:rPr>
            <w:webHidden/>
          </w:rPr>
          <w:fldChar w:fldCharType="begin"/>
        </w:r>
        <w:r>
          <w:rPr>
            <w:webHidden/>
          </w:rPr>
          <w:instrText xml:space="preserve"> PAGEREF _Toc173234381 \h </w:instrText>
        </w:r>
        <w:r>
          <w:rPr>
            <w:webHidden/>
          </w:rPr>
          <w:fldChar w:fldCharType="separate"/>
        </w:r>
        <w:r>
          <w:rPr>
            <w:webHidden/>
          </w:rPr>
          <w:t>14</w:t>
        </w:r>
        <w:r>
          <w:rPr>
            <w:webHidden/>
          </w:rPr>
          <w:fldChar w:fldCharType="end"/>
        </w:r>
      </w:hyperlink>
    </w:p>
    <w:p w14:paraId="196EC7D8" w14:textId="77777777" w:rsidR="00785BCE" w:rsidRDefault="00785BCE">
      <w:pPr>
        <w:pStyle w:val="TOC2"/>
        <w:rPr>
          <w:sz w:val="24"/>
          <w:szCs w:val="24"/>
        </w:rPr>
      </w:pPr>
      <w:hyperlink w:anchor="_Toc173234382" w:history="1">
        <w:r w:rsidRPr="007D0922">
          <w:rPr>
            <w:rStyle w:val="Hyperlink"/>
          </w:rPr>
          <w:t>Decipher Script</w:t>
        </w:r>
        <w:r>
          <w:rPr>
            <w:webHidden/>
          </w:rPr>
          <w:tab/>
        </w:r>
        <w:r>
          <w:rPr>
            <w:webHidden/>
          </w:rPr>
          <w:fldChar w:fldCharType="begin"/>
        </w:r>
        <w:r>
          <w:rPr>
            <w:webHidden/>
          </w:rPr>
          <w:instrText xml:space="preserve"> PAGEREF _Toc173234382 \h </w:instrText>
        </w:r>
        <w:r>
          <w:rPr>
            <w:webHidden/>
          </w:rPr>
          <w:fldChar w:fldCharType="separate"/>
        </w:r>
        <w:r>
          <w:rPr>
            <w:webHidden/>
          </w:rPr>
          <w:t>19</w:t>
        </w:r>
        <w:r>
          <w:rPr>
            <w:webHidden/>
          </w:rPr>
          <w:fldChar w:fldCharType="end"/>
        </w:r>
      </w:hyperlink>
    </w:p>
    <w:p w14:paraId="49F570CD" w14:textId="77777777" w:rsidR="00785BCE" w:rsidRDefault="00785BCE">
      <w:pPr>
        <w:pStyle w:val="TOC2"/>
        <w:rPr>
          <w:sz w:val="24"/>
          <w:szCs w:val="24"/>
        </w:rPr>
      </w:pPr>
      <w:hyperlink w:anchor="_Toc173234383" w:history="1">
        <w:r w:rsidRPr="007D0922">
          <w:rPr>
            <w:rStyle w:val="Hyperlink"/>
          </w:rPr>
          <w:t>Diplomacy</w:t>
        </w:r>
        <w:r>
          <w:rPr>
            <w:webHidden/>
          </w:rPr>
          <w:tab/>
        </w:r>
        <w:r>
          <w:rPr>
            <w:webHidden/>
          </w:rPr>
          <w:fldChar w:fldCharType="begin"/>
        </w:r>
        <w:r>
          <w:rPr>
            <w:webHidden/>
          </w:rPr>
          <w:instrText xml:space="preserve"> PAGEREF _Toc173234383 \h </w:instrText>
        </w:r>
        <w:r>
          <w:rPr>
            <w:webHidden/>
          </w:rPr>
          <w:fldChar w:fldCharType="separate"/>
        </w:r>
        <w:r>
          <w:rPr>
            <w:webHidden/>
          </w:rPr>
          <w:t>20</w:t>
        </w:r>
        <w:r>
          <w:rPr>
            <w:webHidden/>
          </w:rPr>
          <w:fldChar w:fldCharType="end"/>
        </w:r>
      </w:hyperlink>
    </w:p>
    <w:p w14:paraId="67F53F50" w14:textId="77777777" w:rsidR="00785BCE" w:rsidRDefault="00785BCE">
      <w:pPr>
        <w:pStyle w:val="TOC2"/>
        <w:rPr>
          <w:sz w:val="24"/>
          <w:szCs w:val="24"/>
        </w:rPr>
      </w:pPr>
      <w:hyperlink w:anchor="_Toc173234384" w:history="1">
        <w:r w:rsidRPr="007D0922">
          <w:rPr>
            <w:rStyle w:val="Hyperlink"/>
          </w:rPr>
          <w:t>Disable Device</w:t>
        </w:r>
        <w:r>
          <w:rPr>
            <w:webHidden/>
          </w:rPr>
          <w:tab/>
        </w:r>
        <w:r>
          <w:rPr>
            <w:webHidden/>
          </w:rPr>
          <w:fldChar w:fldCharType="begin"/>
        </w:r>
        <w:r>
          <w:rPr>
            <w:webHidden/>
          </w:rPr>
          <w:instrText xml:space="preserve"> PAGEREF _Toc173234384 \h </w:instrText>
        </w:r>
        <w:r>
          <w:rPr>
            <w:webHidden/>
          </w:rPr>
          <w:fldChar w:fldCharType="separate"/>
        </w:r>
        <w:r>
          <w:rPr>
            <w:webHidden/>
          </w:rPr>
          <w:t>21</w:t>
        </w:r>
        <w:r>
          <w:rPr>
            <w:webHidden/>
          </w:rPr>
          <w:fldChar w:fldCharType="end"/>
        </w:r>
      </w:hyperlink>
    </w:p>
    <w:p w14:paraId="468ACDE8" w14:textId="77777777" w:rsidR="00785BCE" w:rsidRDefault="00785BCE">
      <w:pPr>
        <w:pStyle w:val="TOC2"/>
        <w:rPr>
          <w:sz w:val="24"/>
          <w:szCs w:val="24"/>
        </w:rPr>
      </w:pPr>
      <w:hyperlink w:anchor="_Toc173234385" w:history="1">
        <w:r w:rsidRPr="007D0922">
          <w:rPr>
            <w:rStyle w:val="Hyperlink"/>
          </w:rPr>
          <w:t>Disguise</w:t>
        </w:r>
        <w:r>
          <w:rPr>
            <w:webHidden/>
          </w:rPr>
          <w:tab/>
        </w:r>
        <w:r>
          <w:rPr>
            <w:webHidden/>
          </w:rPr>
          <w:fldChar w:fldCharType="begin"/>
        </w:r>
        <w:r>
          <w:rPr>
            <w:webHidden/>
          </w:rPr>
          <w:instrText xml:space="preserve"> PAGEREF _Toc173234385 \h </w:instrText>
        </w:r>
        <w:r>
          <w:rPr>
            <w:webHidden/>
          </w:rPr>
          <w:fldChar w:fldCharType="separate"/>
        </w:r>
        <w:r>
          <w:rPr>
            <w:webHidden/>
          </w:rPr>
          <w:t>22</w:t>
        </w:r>
        <w:r>
          <w:rPr>
            <w:webHidden/>
          </w:rPr>
          <w:fldChar w:fldCharType="end"/>
        </w:r>
      </w:hyperlink>
    </w:p>
    <w:p w14:paraId="560A220F" w14:textId="77777777" w:rsidR="00785BCE" w:rsidRDefault="00785BCE">
      <w:pPr>
        <w:pStyle w:val="TOC2"/>
        <w:rPr>
          <w:sz w:val="24"/>
          <w:szCs w:val="24"/>
        </w:rPr>
      </w:pPr>
      <w:hyperlink w:anchor="_Toc173234386" w:history="1">
        <w:r w:rsidRPr="007D0922">
          <w:rPr>
            <w:rStyle w:val="Hyperlink"/>
          </w:rPr>
          <w:t>Escape Artist</w:t>
        </w:r>
        <w:r>
          <w:rPr>
            <w:webHidden/>
          </w:rPr>
          <w:tab/>
        </w:r>
        <w:r>
          <w:rPr>
            <w:webHidden/>
          </w:rPr>
          <w:fldChar w:fldCharType="begin"/>
        </w:r>
        <w:r>
          <w:rPr>
            <w:webHidden/>
          </w:rPr>
          <w:instrText xml:space="preserve"> PAGEREF _Toc173234386 \h </w:instrText>
        </w:r>
        <w:r>
          <w:rPr>
            <w:webHidden/>
          </w:rPr>
          <w:fldChar w:fldCharType="separate"/>
        </w:r>
        <w:r>
          <w:rPr>
            <w:webHidden/>
          </w:rPr>
          <w:t>23</w:t>
        </w:r>
        <w:r>
          <w:rPr>
            <w:webHidden/>
          </w:rPr>
          <w:fldChar w:fldCharType="end"/>
        </w:r>
      </w:hyperlink>
    </w:p>
    <w:p w14:paraId="5DC97F0D" w14:textId="77777777" w:rsidR="00785BCE" w:rsidRDefault="00785BCE">
      <w:pPr>
        <w:pStyle w:val="TOC2"/>
        <w:rPr>
          <w:sz w:val="24"/>
          <w:szCs w:val="24"/>
        </w:rPr>
      </w:pPr>
      <w:hyperlink w:anchor="_Toc173234387" w:history="1">
        <w:r w:rsidRPr="007D0922">
          <w:rPr>
            <w:rStyle w:val="Hyperlink"/>
          </w:rPr>
          <w:t>Forgery</w:t>
        </w:r>
        <w:r>
          <w:rPr>
            <w:webHidden/>
          </w:rPr>
          <w:tab/>
        </w:r>
        <w:r>
          <w:rPr>
            <w:webHidden/>
          </w:rPr>
          <w:fldChar w:fldCharType="begin"/>
        </w:r>
        <w:r>
          <w:rPr>
            <w:webHidden/>
          </w:rPr>
          <w:instrText xml:space="preserve"> PAGEREF _Toc173234387 \h </w:instrText>
        </w:r>
        <w:r>
          <w:rPr>
            <w:webHidden/>
          </w:rPr>
          <w:fldChar w:fldCharType="separate"/>
        </w:r>
        <w:r>
          <w:rPr>
            <w:webHidden/>
          </w:rPr>
          <w:t>24</w:t>
        </w:r>
        <w:r>
          <w:rPr>
            <w:webHidden/>
          </w:rPr>
          <w:fldChar w:fldCharType="end"/>
        </w:r>
      </w:hyperlink>
    </w:p>
    <w:p w14:paraId="161BFB41" w14:textId="77777777" w:rsidR="00785BCE" w:rsidRDefault="00785BCE">
      <w:pPr>
        <w:pStyle w:val="TOC2"/>
        <w:rPr>
          <w:sz w:val="24"/>
          <w:szCs w:val="24"/>
        </w:rPr>
      </w:pPr>
      <w:hyperlink w:anchor="_Toc173234388" w:history="1">
        <w:r w:rsidRPr="007D0922">
          <w:rPr>
            <w:rStyle w:val="Hyperlink"/>
          </w:rPr>
          <w:t>Gather Information</w:t>
        </w:r>
        <w:r>
          <w:rPr>
            <w:webHidden/>
          </w:rPr>
          <w:tab/>
        </w:r>
        <w:r>
          <w:rPr>
            <w:webHidden/>
          </w:rPr>
          <w:fldChar w:fldCharType="begin"/>
        </w:r>
        <w:r>
          <w:rPr>
            <w:webHidden/>
          </w:rPr>
          <w:instrText xml:space="preserve"> PAGEREF _Toc173234388 \h </w:instrText>
        </w:r>
        <w:r>
          <w:rPr>
            <w:webHidden/>
          </w:rPr>
          <w:fldChar w:fldCharType="separate"/>
        </w:r>
        <w:r>
          <w:rPr>
            <w:webHidden/>
          </w:rPr>
          <w:t>25</w:t>
        </w:r>
        <w:r>
          <w:rPr>
            <w:webHidden/>
          </w:rPr>
          <w:fldChar w:fldCharType="end"/>
        </w:r>
      </w:hyperlink>
    </w:p>
    <w:p w14:paraId="4A82A4CF" w14:textId="77777777" w:rsidR="00785BCE" w:rsidRDefault="00785BCE">
      <w:pPr>
        <w:pStyle w:val="TOC2"/>
        <w:rPr>
          <w:sz w:val="24"/>
          <w:szCs w:val="24"/>
        </w:rPr>
      </w:pPr>
      <w:hyperlink w:anchor="_Toc173234389" w:history="1">
        <w:r w:rsidRPr="007D0922">
          <w:rPr>
            <w:rStyle w:val="Hyperlink"/>
          </w:rPr>
          <w:t>Handle Animal</w:t>
        </w:r>
        <w:r>
          <w:rPr>
            <w:webHidden/>
          </w:rPr>
          <w:tab/>
        </w:r>
        <w:r>
          <w:rPr>
            <w:webHidden/>
          </w:rPr>
          <w:fldChar w:fldCharType="begin"/>
        </w:r>
        <w:r>
          <w:rPr>
            <w:webHidden/>
          </w:rPr>
          <w:instrText xml:space="preserve"> PAGEREF _Toc173234389 \h </w:instrText>
        </w:r>
        <w:r>
          <w:rPr>
            <w:webHidden/>
          </w:rPr>
          <w:fldChar w:fldCharType="separate"/>
        </w:r>
        <w:r>
          <w:rPr>
            <w:webHidden/>
          </w:rPr>
          <w:t>27</w:t>
        </w:r>
        <w:r>
          <w:rPr>
            <w:webHidden/>
          </w:rPr>
          <w:fldChar w:fldCharType="end"/>
        </w:r>
      </w:hyperlink>
    </w:p>
    <w:p w14:paraId="10F97BE2" w14:textId="77777777" w:rsidR="00785BCE" w:rsidRDefault="00785BCE">
      <w:pPr>
        <w:pStyle w:val="TOC2"/>
        <w:rPr>
          <w:sz w:val="24"/>
          <w:szCs w:val="24"/>
        </w:rPr>
      </w:pPr>
      <w:hyperlink w:anchor="_Toc173234390" w:history="1">
        <w:r w:rsidRPr="007D0922">
          <w:rPr>
            <w:rStyle w:val="Hyperlink"/>
          </w:rPr>
          <w:t>Heal</w:t>
        </w:r>
        <w:r>
          <w:rPr>
            <w:webHidden/>
          </w:rPr>
          <w:tab/>
        </w:r>
        <w:r>
          <w:rPr>
            <w:webHidden/>
          </w:rPr>
          <w:fldChar w:fldCharType="begin"/>
        </w:r>
        <w:r>
          <w:rPr>
            <w:webHidden/>
          </w:rPr>
          <w:instrText xml:space="preserve"> PAGEREF _Toc173234390 \h </w:instrText>
        </w:r>
        <w:r>
          <w:rPr>
            <w:webHidden/>
          </w:rPr>
          <w:fldChar w:fldCharType="separate"/>
        </w:r>
        <w:r>
          <w:rPr>
            <w:webHidden/>
          </w:rPr>
          <w:t>31</w:t>
        </w:r>
        <w:r>
          <w:rPr>
            <w:webHidden/>
          </w:rPr>
          <w:fldChar w:fldCharType="end"/>
        </w:r>
      </w:hyperlink>
    </w:p>
    <w:p w14:paraId="4E12490B" w14:textId="77777777" w:rsidR="00785BCE" w:rsidRDefault="00785BCE">
      <w:pPr>
        <w:pStyle w:val="TOC2"/>
        <w:rPr>
          <w:sz w:val="24"/>
          <w:szCs w:val="24"/>
        </w:rPr>
      </w:pPr>
      <w:hyperlink w:anchor="_Toc173234391" w:history="1">
        <w:r w:rsidRPr="007D0922">
          <w:rPr>
            <w:rStyle w:val="Hyperlink"/>
          </w:rPr>
          <w:t>Hide</w:t>
        </w:r>
        <w:r>
          <w:rPr>
            <w:webHidden/>
          </w:rPr>
          <w:tab/>
        </w:r>
        <w:r>
          <w:rPr>
            <w:webHidden/>
          </w:rPr>
          <w:fldChar w:fldCharType="begin"/>
        </w:r>
        <w:r>
          <w:rPr>
            <w:webHidden/>
          </w:rPr>
          <w:instrText xml:space="preserve"> PAGEREF _Toc173234391 \h </w:instrText>
        </w:r>
        <w:r>
          <w:rPr>
            <w:webHidden/>
          </w:rPr>
          <w:fldChar w:fldCharType="separate"/>
        </w:r>
        <w:r>
          <w:rPr>
            <w:webHidden/>
          </w:rPr>
          <w:t>32</w:t>
        </w:r>
        <w:r>
          <w:rPr>
            <w:webHidden/>
          </w:rPr>
          <w:fldChar w:fldCharType="end"/>
        </w:r>
      </w:hyperlink>
    </w:p>
    <w:p w14:paraId="2E8910D3" w14:textId="77777777" w:rsidR="00785BCE" w:rsidRDefault="00785BCE">
      <w:pPr>
        <w:pStyle w:val="TOC2"/>
        <w:rPr>
          <w:sz w:val="24"/>
          <w:szCs w:val="24"/>
        </w:rPr>
      </w:pPr>
      <w:hyperlink w:anchor="_Toc173234392" w:history="1">
        <w:r w:rsidRPr="007D0922">
          <w:rPr>
            <w:rStyle w:val="Hyperlink"/>
          </w:rPr>
          <w:t>Intimidate</w:t>
        </w:r>
        <w:r>
          <w:rPr>
            <w:webHidden/>
          </w:rPr>
          <w:tab/>
        </w:r>
        <w:r>
          <w:rPr>
            <w:webHidden/>
          </w:rPr>
          <w:fldChar w:fldCharType="begin"/>
        </w:r>
        <w:r>
          <w:rPr>
            <w:webHidden/>
          </w:rPr>
          <w:instrText xml:space="preserve"> PAGEREF _Toc173234392 \h </w:instrText>
        </w:r>
        <w:r>
          <w:rPr>
            <w:webHidden/>
          </w:rPr>
          <w:fldChar w:fldCharType="separate"/>
        </w:r>
        <w:r>
          <w:rPr>
            <w:webHidden/>
          </w:rPr>
          <w:t>33</w:t>
        </w:r>
        <w:r>
          <w:rPr>
            <w:webHidden/>
          </w:rPr>
          <w:fldChar w:fldCharType="end"/>
        </w:r>
      </w:hyperlink>
    </w:p>
    <w:p w14:paraId="5B5742B8" w14:textId="77777777" w:rsidR="00785BCE" w:rsidRDefault="00785BCE">
      <w:pPr>
        <w:pStyle w:val="TOC2"/>
        <w:rPr>
          <w:sz w:val="24"/>
          <w:szCs w:val="24"/>
        </w:rPr>
      </w:pPr>
      <w:hyperlink w:anchor="_Toc173234393" w:history="1">
        <w:r w:rsidRPr="007D0922">
          <w:rPr>
            <w:rStyle w:val="Hyperlink"/>
          </w:rPr>
          <w:t>Jump</w:t>
        </w:r>
        <w:r>
          <w:rPr>
            <w:webHidden/>
          </w:rPr>
          <w:tab/>
        </w:r>
        <w:r>
          <w:rPr>
            <w:webHidden/>
          </w:rPr>
          <w:fldChar w:fldCharType="begin"/>
        </w:r>
        <w:r>
          <w:rPr>
            <w:webHidden/>
          </w:rPr>
          <w:instrText xml:space="preserve"> PAGEREF _Toc173234393 \h </w:instrText>
        </w:r>
        <w:r>
          <w:rPr>
            <w:webHidden/>
          </w:rPr>
          <w:fldChar w:fldCharType="separate"/>
        </w:r>
        <w:r>
          <w:rPr>
            <w:webHidden/>
          </w:rPr>
          <w:t>34</w:t>
        </w:r>
        <w:r>
          <w:rPr>
            <w:webHidden/>
          </w:rPr>
          <w:fldChar w:fldCharType="end"/>
        </w:r>
      </w:hyperlink>
    </w:p>
    <w:p w14:paraId="3DA78567" w14:textId="77777777" w:rsidR="00785BCE" w:rsidRDefault="00785BCE">
      <w:pPr>
        <w:pStyle w:val="TOC2"/>
        <w:rPr>
          <w:sz w:val="24"/>
          <w:szCs w:val="24"/>
        </w:rPr>
      </w:pPr>
      <w:hyperlink w:anchor="_Toc173234394" w:history="1">
        <w:r w:rsidRPr="007D0922">
          <w:rPr>
            <w:rStyle w:val="Hyperlink"/>
          </w:rPr>
          <w:t>Knowledge</w:t>
        </w:r>
        <w:r>
          <w:rPr>
            <w:webHidden/>
          </w:rPr>
          <w:tab/>
        </w:r>
        <w:r>
          <w:rPr>
            <w:webHidden/>
          </w:rPr>
          <w:fldChar w:fldCharType="begin"/>
        </w:r>
        <w:r>
          <w:rPr>
            <w:webHidden/>
          </w:rPr>
          <w:instrText xml:space="preserve"> PAGEREF _Toc173234394 \h </w:instrText>
        </w:r>
        <w:r>
          <w:rPr>
            <w:webHidden/>
          </w:rPr>
          <w:fldChar w:fldCharType="separate"/>
        </w:r>
        <w:r>
          <w:rPr>
            <w:webHidden/>
          </w:rPr>
          <w:t>36</w:t>
        </w:r>
        <w:r>
          <w:rPr>
            <w:webHidden/>
          </w:rPr>
          <w:fldChar w:fldCharType="end"/>
        </w:r>
      </w:hyperlink>
    </w:p>
    <w:p w14:paraId="5EB5A439" w14:textId="77777777" w:rsidR="00785BCE" w:rsidRDefault="00785BCE">
      <w:pPr>
        <w:pStyle w:val="TOC2"/>
        <w:rPr>
          <w:sz w:val="24"/>
          <w:szCs w:val="24"/>
        </w:rPr>
      </w:pPr>
      <w:hyperlink w:anchor="_Toc173234395" w:history="1">
        <w:r w:rsidRPr="007D0922">
          <w:rPr>
            <w:rStyle w:val="Hyperlink"/>
          </w:rPr>
          <w:t>Listen</w:t>
        </w:r>
        <w:r>
          <w:rPr>
            <w:webHidden/>
          </w:rPr>
          <w:tab/>
        </w:r>
        <w:r>
          <w:rPr>
            <w:webHidden/>
          </w:rPr>
          <w:fldChar w:fldCharType="begin"/>
        </w:r>
        <w:r>
          <w:rPr>
            <w:webHidden/>
          </w:rPr>
          <w:instrText xml:space="preserve"> PAGEREF _Toc173234395 \h </w:instrText>
        </w:r>
        <w:r>
          <w:rPr>
            <w:webHidden/>
          </w:rPr>
          <w:fldChar w:fldCharType="separate"/>
        </w:r>
        <w:r>
          <w:rPr>
            <w:webHidden/>
          </w:rPr>
          <w:t>47</w:t>
        </w:r>
        <w:r>
          <w:rPr>
            <w:webHidden/>
          </w:rPr>
          <w:fldChar w:fldCharType="end"/>
        </w:r>
      </w:hyperlink>
    </w:p>
    <w:p w14:paraId="7969F672" w14:textId="77777777" w:rsidR="00785BCE" w:rsidRDefault="00785BCE">
      <w:pPr>
        <w:pStyle w:val="TOC2"/>
        <w:rPr>
          <w:sz w:val="24"/>
          <w:szCs w:val="24"/>
        </w:rPr>
      </w:pPr>
      <w:hyperlink w:anchor="_Toc173234396" w:history="1">
        <w:r w:rsidRPr="007D0922">
          <w:rPr>
            <w:rStyle w:val="Hyperlink"/>
          </w:rPr>
          <w:t>Move Silently</w:t>
        </w:r>
        <w:r>
          <w:rPr>
            <w:webHidden/>
          </w:rPr>
          <w:tab/>
        </w:r>
        <w:r>
          <w:rPr>
            <w:webHidden/>
          </w:rPr>
          <w:fldChar w:fldCharType="begin"/>
        </w:r>
        <w:r>
          <w:rPr>
            <w:webHidden/>
          </w:rPr>
          <w:instrText xml:space="preserve"> PAGEREF _Toc173234396 \h </w:instrText>
        </w:r>
        <w:r>
          <w:rPr>
            <w:webHidden/>
          </w:rPr>
          <w:fldChar w:fldCharType="separate"/>
        </w:r>
        <w:r>
          <w:rPr>
            <w:webHidden/>
          </w:rPr>
          <w:t>49</w:t>
        </w:r>
        <w:r>
          <w:rPr>
            <w:webHidden/>
          </w:rPr>
          <w:fldChar w:fldCharType="end"/>
        </w:r>
      </w:hyperlink>
    </w:p>
    <w:p w14:paraId="71206826" w14:textId="77777777" w:rsidR="00785BCE" w:rsidRDefault="00785BCE">
      <w:pPr>
        <w:pStyle w:val="TOC2"/>
        <w:rPr>
          <w:sz w:val="24"/>
          <w:szCs w:val="24"/>
        </w:rPr>
      </w:pPr>
      <w:hyperlink w:anchor="_Toc173234397" w:history="1">
        <w:r w:rsidRPr="007D0922">
          <w:rPr>
            <w:rStyle w:val="Hyperlink"/>
          </w:rPr>
          <w:t>Open Lock</w:t>
        </w:r>
        <w:r>
          <w:rPr>
            <w:webHidden/>
          </w:rPr>
          <w:tab/>
        </w:r>
        <w:r>
          <w:rPr>
            <w:webHidden/>
          </w:rPr>
          <w:fldChar w:fldCharType="begin"/>
        </w:r>
        <w:r>
          <w:rPr>
            <w:webHidden/>
          </w:rPr>
          <w:instrText xml:space="preserve"> PAGEREF _Toc173234397 \h </w:instrText>
        </w:r>
        <w:r>
          <w:rPr>
            <w:webHidden/>
          </w:rPr>
          <w:fldChar w:fldCharType="separate"/>
        </w:r>
        <w:r>
          <w:rPr>
            <w:webHidden/>
          </w:rPr>
          <w:t>50</w:t>
        </w:r>
        <w:r>
          <w:rPr>
            <w:webHidden/>
          </w:rPr>
          <w:fldChar w:fldCharType="end"/>
        </w:r>
      </w:hyperlink>
    </w:p>
    <w:p w14:paraId="03487A03" w14:textId="77777777" w:rsidR="00785BCE" w:rsidRDefault="00785BCE">
      <w:pPr>
        <w:pStyle w:val="TOC2"/>
        <w:rPr>
          <w:sz w:val="24"/>
          <w:szCs w:val="24"/>
        </w:rPr>
      </w:pPr>
      <w:hyperlink w:anchor="_Toc173234398" w:history="1">
        <w:r w:rsidRPr="007D0922">
          <w:rPr>
            <w:rStyle w:val="Hyperlink"/>
          </w:rPr>
          <w:t>Perform</w:t>
        </w:r>
        <w:r>
          <w:rPr>
            <w:webHidden/>
          </w:rPr>
          <w:tab/>
        </w:r>
        <w:r>
          <w:rPr>
            <w:webHidden/>
          </w:rPr>
          <w:fldChar w:fldCharType="begin"/>
        </w:r>
        <w:r>
          <w:rPr>
            <w:webHidden/>
          </w:rPr>
          <w:instrText xml:space="preserve"> PAGEREF _Toc173234398 \h </w:instrText>
        </w:r>
        <w:r>
          <w:rPr>
            <w:webHidden/>
          </w:rPr>
          <w:fldChar w:fldCharType="separate"/>
        </w:r>
        <w:r>
          <w:rPr>
            <w:webHidden/>
          </w:rPr>
          <w:t>51</w:t>
        </w:r>
        <w:r>
          <w:rPr>
            <w:webHidden/>
          </w:rPr>
          <w:fldChar w:fldCharType="end"/>
        </w:r>
      </w:hyperlink>
    </w:p>
    <w:p w14:paraId="0E7D707A" w14:textId="77777777" w:rsidR="00785BCE" w:rsidRDefault="00785BCE">
      <w:pPr>
        <w:pStyle w:val="TOC2"/>
        <w:rPr>
          <w:sz w:val="24"/>
          <w:szCs w:val="24"/>
        </w:rPr>
      </w:pPr>
      <w:hyperlink w:anchor="_Toc173234399" w:history="1">
        <w:r w:rsidRPr="007D0922">
          <w:rPr>
            <w:rStyle w:val="Hyperlink"/>
          </w:rPr>
          <w:t>Profession</w:t>
        </w:r>
        <w:r>
          <w:rPr>
            <w:webHidden/>
          </w:rPr>
          <w:tab/>
        </w:r>
        <w:r>
          <w:rPr>
            <w:webHidden/>
          </w:rPr>
          <w:fldChar w:fldCharType="begin"/>
        </w:r>
        <w:r>
          <w:rPr>
            <w:webHidden/>
          </w:rPr>
          <w:instrText xml:space="preserve"> PAGEREF _Toc173234399 \h </w:instrText>
        </w:r>
        <w:r>
          <w:rPr>
            <w:webHidden/>
          </w:rPr>
          <w:fldChar w:fldCharType="separate"/>
        </w:r>
        <w:r>
          <w:rPr>
            <w:webHidden/>
          </w:rPr>
          <w:t>53</w:t>
        </w:r>
        <w:r>
          <w:rPr>
            <w:webHidden/>
          </w:rPr>
          <w:fldChar w:fldCharType="end"/>
        </w:r>
      </w:hyperlink>
    </w:p>
    <w:p w14:paraId="7D50B250" w14:textId="77777777" w:rsidR="00785BCE" w:rsidRDefault="00785BCE">
      <w:pPr>
        <w:pStyle w:val="TOC2"/>
        <w:rPr>
          <w:sz w:val="24"/>
          <w:szCs w:val="24"/>
        </w:rPr>
      </w:pPr>
      <w:hyperlink w:anchor="_Toc173234400" w:history="1">
        <w:r w:rsidRPr="007D0922">
          <w:rPr>
            <w:rStyle w:val="Hyperlink"/>
          </w:rPr>
          <w:t>Ride</w:t>
        </w:r>
        <w:r>
          <w:rPr>
            <w:webHidden/>
          </w:rPr>
          <w:tab/>
        </w:r>
        <w:r>
          <w:rPr>
            <w:webHidden/>
          </w:rPr>
          <w:fldChar w:fldCharType="begin"/>
        </w:r>
        <w:r>
          <w:rPr>
            <w:webHidden/>
          </w:rPr>
          <w:instrText xml:space="preserve"> PAGEREF _Toc173234400 \h </w:instrText>
        </w:r>
        <w:r>
          <w:rPr>
            <w:webHidden/>
          </w:rPr>
          <w:fldChar w:fldCharType="separate"/>
        </w:r>
        <w:r>
          <w:rPr>
            <w:webHidden/>
          </w:rPr>
          <w:t>57</w:t>
        </w:r>
        <w:r>
          <w:rPr>
            <w:webHidden/>
          </w:rPr>
          <w:fldChar w:fldCharType="end"/>
        </w:r>
      </w:hyperlink>
    </w:p>
    <w:p w14:paraId="1BD5AE89" w14:textId="77777777" w:rsidR="00785BCE" w:rsidRDefault="00785BCE">
      <w:pPr>
        <w:pStyle w:val="TOC2"/>
        <w:rPr>
          <w:sz w:val="24"/>
          <w:szCs w:val="24"/>
        </w:rPr>
      </w:pPr>
      <w:hyperlink w:anchor="_Toc173234401" w:history="1">
        <w:r w:rsidRPr="007D0922">
          <w:rPr>
            <w:rStyle w:val="Hyperlink"/>
          </w:rPr>
          <w:t>Search</w:t>
        </w:r>
        <w:r>
          <w:rPr>
            <w:webHidden/>
          </w:rPr>
          <w:tab/>
        </w:r>
        <w:r>
          <w:rPr>
            <w:webHidden/>
          </w:rPr>
          <w:fldChar w:fldCharType="begin"/>
        </w:r>
        <w:r>
          <w:rPr>
            <w:webHidden/>
          </w:rPr>
          <w:instrText xml:space="preserve"> PAGEREF _Toc173234401 \h </w:instrText>
        </w:r>
        <w:r>
          <w:rPr>
            <w:webHidden/>
          </w:rPr>
          <w:fldChar w:fldCharType="separate"/>
        </w:r>
        <w:r>
          <w:rPr>
            <w:webHidden/>
          </w:rPr>
          <w:t>59</w:t>
        </w:r>
        <w:r>
          <w:rPr>
            <w:webHidden/>
          </w:rPr>
          <w:fldChar w:fldCharType="end"/>
        </w:r>
      </w:hyperlink>
    </w:p>
    <w:p w14:paraId="6F9580D4" w14:textId="77777777" w:rsidR="00785BCE" w:rsidRDefault="00785BCE">
      <w:pPr>
        <w:pStyle w:val="TOC2"/>
        <w:rPr>
          <w:sz w:val="24"/>
          <w:szCs w:val="24"/>
        </w:rPr>
      </w:pPr>
      <w:hyperlink w:anchor="_Toc173234402" w:history="1">
        <w:r w:rsidRPr="007D0922">
          <w:rPr>
            <w:rStyle w:val="Hyperlink"/>
          </w:rPr>
          <w:t>Sense Motive</w:t>
        </w:r>
        <w:r>
          <w:rPr>
            <w:webHidden/>
          </w:rPr>
          <w:tab/>
        </w:r>
        <w:r>
          <w:rPr>
            <w:webHidden/>
          </w:rPr>
          <w:fldChar w:fldCharType="begin"/>
        </w:r>
        <w:r>
          <w:rPr>
            <w:webHidden/>
          </w:rPr>
          <w:instrText xml:space="preserve"> PAGEREF _Toc173234402 \h </w:instrText>
        </w:r>
        <w:r>
          <w:rPr>
            <w:webHidden/>
          </w:rPr>
          <w:fldChar w:fldCharType="separate"/>
        </w:r>
        <w:r>
          <w:rPr>
            <w:webHidden/>
          </w:rPr>
          <w:t>60</w:t>
        </w:r>
        <w:r>
          <w:rPr>
            <w:webHidden/>
          </w:rPr>
          <w:fldChar w:fldCharType="end"/>
        </w:r>
      </w:hyperlink>
    </w:p>
    <w:p w14:paraId="557C34A8" w14:textId="77777777" w:rsidR="00785BCE" w:rsidRDefault="00785BCE">
      <w:pPr>
        <w:pStyle w:val="TOC2"/>
        <w:rPr>
          <w:sz w:val="24"/>
          <w:szCs w:val="24"/>
        </w:rPr>
      </w:pPr>
      <w:hyperlink w:anchor="_Toc173234403" w:history="1">
        <w:r w:rsidRPr="007D0922">
          <w:rPr>
            <w:rStyle w:val="Hyperlink"/>
          </w:rPr>
          <w:t>Sleight of Hand</w:t>
        </w:r>
        <w:r>
          <w:rPr>
            <w:webHidden/>
          </w:rPr>
          <w:tab/>
        </w:r>
        <w:r>
          <w:rPr>
            <w:webHidden/>
          </w:rPr>
          <w:fldChar w:fldCharType="begin"/>
        </w:r>
        <w:r>
          <w:rPr>
            <w:webHidden/>
          </w:rPr>
          <w:instrText xml:space="preserve"> PAGEREF _Toc173234403 \h </w:instrText>
        </w:r>
        <w:r>
          <w:rPr>
            <w:webHidden/>
          </w:rPr>
          <w:fldChar w:fldCharType="separate"/>
        </w:r>
        <w:r>
          <w:rPr>
            <w:webHidden/>
          </w:rPr>
          <w:t>61</w:t>
        </w:r>
        <w:r>
          <w:rPr>
            <w:webHidden/>
          </w:rPr>
          <w:fldChar w:fldCharType="end"/>
        </w:r>
      </w:hyperlink>
    </w:p>
    <w:p w14:paraId="18FD03C0" w14:textId="77777777" w:rsidR="00785BCE" w:rsidRDefault="00785BCE">
      <w:pPr>
        <w:pStyle w:val="TOC2"/>
        <w:rPr>
          <w:sz w:val="24"/>
          <w:szCs w:val="24"/>
        </w:rPr>
      </w:pPr>
      <w:hyperlink w:anchor="_Toc173234404" w:history="1">
        <w:r w:rsidRPr="007D0922">
          <w:rPr>
            <w:rStyle w:val="Hyperlink"/>
          </w:rPr>
          <w:t>Spellcraft</w:t>
        </w:r>
        <w:r>
          <w:rPr>
            <w:webHidden/>
          </w:rPr>
          <w:tab/>
        </w:r>
        <w:r>
          <w:rPr>
            <w:webHidden/>
          </w:rPr>
          <w:fldChar w:fldCharType="begin"/>
        </w:r>
        <w:r>
          <w:rPr>
            <w:webHidden/>
          </w:rPr>
          <w:instrText xml:space="preserve"> PAGEREF _Toc173234404 \h </w:instrText>
        </w:r>
        <w:r>
          <w:rPr>
            <w:webHidden/>
          </w:rPr>
          <w:fldChar w:fldCharType="separate"/>
        </w:r>
        <w:r>
          <w:rPr>
            <w:webHidden/>
          </w:rPr>
          <w:t>63</w:t>
        </w:r>
        <w:r>
          <w:rPr>
            <w:webHidden/>
          </w:rPr>
          <w:fldChar w:fldCharType="end"/>
        </w:r>
      </w:hyperlink>
    </w:p>
    <w:p w14:paraId="3D8593BF" w14:textId="77777777" w:rsidR="00785BCE" w:rsidRDefault="00785BCE">
      <w:pPr>
        <w:pStyle w:val="TOC2"/>
        <w:rPr>
          <w:sz w:val="24"/>
          <w:szCs w:val="24"/>
        </w:rPr>
      </w:pPr>
      <w:hyperlink w:anchor="_Toc173234405" w:history="1">
        <w:r w:rsidRPr="007D0922">
          <w:rPr>
            <w:rStyle w:val="Hyperlink"/>
          </w:rPr>
          <w:t>Spot</w:t>
        </w:r>
        <w:r>
          <w:rPr>
            <w:webHidden/>
          </w:rPr>
          <w:tab/>
        </w:r>
        <w:r>
          <w:rPr>
            <w:webHidden/>
          </w:rPr>
          <w:fldChar w:fldCharType="begin"/>
        </w:r>
        <w:r>
          <w:rPr>
            <w:webHidden/>
          </w:rPr>
          <w:instrText xml:space="preserve"> PAGEREF _Toc173234405 \h </w:instrText>
        </w:r>
        <w:r>
          <w:rPr>
            <w:webHidden/>
          </w:rPr>
          <w:fldChar w:fldCharType="separate"/>
        </w:r>
        <w:r>
          <w:rPr>
            <w:webHidden/>
          </w:rPr>
          <w:t>65</w:t>
        </w:r>
        <w:r>
          <w:rPr>
            <w:webHidden/>
          </w:rPr>
          <w:fldChar w:fldCharType="end"/>
        </w:r>
      </w:hyperlink>
    </w:p>
    <w:p w14:paraId="4881ECAA" w14:textId="77777777" w:rsidR="00785BCE" w:rsidRDefault="00785BCE">
      <w:pPr>
        <w:pStyle w:val="TOC2"/>
        <w:rPr>
          <w:sz w:val="24"/>
          <w:szCs w:val="24"/>
        </w:rPr>
      </w:pPr>
      <w:hyperlink w:anchor="_Toc173234406" w:history="1">
        <w:r w:rsidRPr="007D0922">
          <w:rPr>
            <w:rStyle w:val="Hyperlink"/>
          </w:rPr>
          <w:t>Survival</w:t>
        </w:r>
        <w:r>
          <w:rPr>
            <w:webHidden/>
          </w:rPr>
          <w:tab/>
        </w:r>
        <w:r>
          <w:rPr>
            <w:webHidden/>
          </w:rPr>
          <w:fldChar w:fldCharType="begin"/>
        </w:r>
        <w:r>
          <w:rPr>
            <w:webHidden/>
          </w:rPr>
          <w:instrText xml:space="preserve"> PAGEREF _Toc173234406 \h </w:instrText>
        </w:r>
        <w:r>
          <w:rPr>
            <w:webHidden/>
          </w:rPr>
          <w:fldChar w:fldCharType="separate"/>
        </w:r>
        <w:r>
          <w:rPr>
            <w:webHidden/>
          </w:rPr>
          <w:t>67</w:t>
        </w:r>
        <w:r>
          <w:rPr>
            <w:webHidden/>
          </w:rPr>
          <w:fldChar w:fldCharType="end"/>
        </w:r>
      </w:hyperlink>
    </w:p>
    <w:p w14:paraId="3B610D46" w14:textId="77777777" w:rsidR="00785BCE" w:rsidRDefault="00785BCE">
      <w:pPr>
        <w:pStyle w:val="TOC2"/>
        <w:rPr>
          <w:sz w:val="24"/>
          <w:szCs w:val="24"/>
        </w:rPr>
      </w:pPr>
      <w:hyperlink w:anchor="_Toc173234407" w:history="1">
        <w:r w:rsidRPr="007D0922">
          <w:rPr>
            <w:rStyle w:val="Hyperlink"/>
          </w:rPr>
          <w:t>Swim</w:t>
        </w:r>
        <w:r>
          <w:rPr>
            <w:webHidden/>
          </w:rPr>
          <w:tab/>
        </w:r>
        <w:r>
          <w:rPr>
            <w:webHidden/>
          </w:rPr>
          <w:fldChar w:fldCharType="begin"/>
        </w:r>
        <w:r>
          <w:rPr>
            <w:webHidden/>
          </w:rPr>
          <w:instrText xml:space="preserve"> PAGEREF _Toc173234407 \h </w:instrText>
        </w:r>
        <w:r>
          <w:rPr>
            <w:webHidden/>
          </w:rPr>
          <w:fldChar w:fldCharType="separate"/>
        </w:r>
        <w:r>
          <w:rPr>
            <w:webHidden/>
          </w:rPr>
          <w:t>71</w:t>
        </w:r>
        <w:r>
          <w:rPr>
            <w:webHidden/>
          </w:rPr>
          <w:fldChar w:fldCharType="end"/>
        </w:r>
      </w:hyperlink>
    </w:p>
    <w:p w14:paraId="15471644" w14:textId="77777777" w:rsidR="00785BCE" w:rsidRDefault="00785BCE">
      <w:pPr>
        <w:pStyle w:val="TOC2"/>
        <w:rPr>
          <w:sz w:val="24"/>
          <w:szCs w:val="24"/>
        </w:rPr>
      </w:pPr>
      <w:hyperlink w:anchor="_Toc173234408" w:history="1">
        <w:r w:rsidRPr="007D0922">
          <w:rPr>
            <w:rStyle w:val="Hyperlink"/>
          </w:rPr>
          <w:t>Tumble</w:t>
        </w:r>
        <w:r>
          <w:rPr>
            <w:webHidden/>
          </w:rPr>
          <w:tab/>
        </w:r>
        <w:r>
          <w:rPr>
            <w:webHidden/>
          </w:rPr>
          <w:fldChar w:fldCharType="begin"/>
        </w:r>
        <w:r>
          <w:rPr>
            <w:webHidden/>
          </w:rPr>
          <w:instrText xml:space="preserve"> PAGEREF _Toc173234408 \h </w:instrText>
        </w:r>
        <w:r>
          <w:rPr>
            <w:webHidden/>
          </w:rPr>
          <w:fldChar w:fldCharType="separate"/>
        </w:r>
        <w:r>
          <w:rPr>
            <w:webHidden/>
          </w:rPr>
          <w:t>72</w:t>
        </w:r>
        <w:r>
          <w:rPr>
            <w:webHidden/>
          </w:rPr>
          <w:fldChar w:fldCharType="end"/>
        </w:r>
      </w:hyperlink>
    </w:p>
    <w:p w14:paraId="632DEE64" w14:textId="77777777" w:rsidR="00785BCE" w:rsidRDefault="00785BCE">
      <w:pPr>
        <w:pStyle w:val="TOC2"/>
        <w:rPr>
          <w:sz w:val="24"/>
          <w:szCs w:val="24"/>
        </w:rPr>
      </w:pPr>
      <w:hyperlink w:anchor="_Toc173234409" w:history="1">
        <w:r w:rsidRPr="007D0922">
          <w:rPr>
            <w:rStyle w:val="Hyperlink"/>
          </w:rPr>
          <w:t>Use Magic Device</w:t>
        </w:r>
        <w:r>
          <w:rPr>
            <w:webHidden/>
          </w:rPr>
          <w:tab/>
        </w:r>
        <w:r>
          <w:rPr>
            <w:webHidden/>
          </w:rPr>
          <w:fldChar w:fldCharType="begin"/>
        </w:r>
        <w:r>
          <w:rPr>
            <w:webHidden/>
          </w:rPr>
          <w:instrText xml:space="preserve"> PAGEREF _Toc173234409 \h </w:instrText>
        </w:r>
        <w:r>
          <w:rPr>
            <w:webHidden/>
          </w:rPr>
          <w:fldChar w:fldCharType="separate"/>
        </w:r>
        <w:r>
          <w:rPr>
            <w:webHidden/>
          </w:rPr>
          <w:t>74</w:t>
        </w:r>
        <w:r>
          <w:rPr>
            <w:webHidden/>
          </w:rPr>
          <w:fldChar w:fldCharType="end"/>
        </w:r>
      </w:hyperlink>
    </w:p>
    <w:p w14:paraId="741F5B4D" w14:textId="77777777" w:rsidR="00785BCE" w:rsidRDefault="00785BCE">
      <w:pPr>
        <w:pStyle w:val="TOC2"/>
        <w:rPr>
          <w:sz w:val="24"/>
          <w:szCs w:val="24"/>
        </w:rPr>
      </w:pPr>
      <w:hyperlink w:anchor="_Toc173234410" w:history="1">
        <w:r w:rsidRPr="007D0922">
          <w:rPr>
            <w:rStyle w:val="Hyperlink"/>
          </w:rPr>
          <w:t>Use Rope</w:t>
        </w:r>
        <w:r>
          <w:rPr>
            <w:webHidden/>
          </w:rPr>
          <w:tab/>
        </w:r>
        <w:r>
          <w:rPr>
            <w:webHidden/>
          </w:rPr>
          <w:fldChar w:fldCharType="begin"/>
        </w:r>
        <w:r>
          <w:rPr>
            <w:webHidden/>
          </w:rPr>
          <w:instrText xml:space="preserve"> PAGEREF _Toc173234410 \h </w:instrText>
        </w:r>
        <w:r>
          <w:rPr>
            <w:webHidden/>
          </w:rPr>
          <w:fldChar w:fldCharType="separate"/>
        </w:r>
        <w:r>
          <w:rPr>
            <w:webHidden/>
          </w:rPr>
          <w:t>76</w:t>
        </w:r>
        <w:r>
          <w:rPr>
            <w:webHidden/>
          </w:rPr>
          <w:fldChar w:fldCharType="end"/>
        </w:r>
      </w:hyperlink>
    </w:p>
    <w:p w14:paraId="71FE852B" w14:textId="77777777" w:rsidR="00785BCE" w:rsidRDefault="00785BCE">
      <w:pPr>
        <w:pStyle w:val="TOC2"/>
        <w:rPr>
          <w:sz w:val="24"/>
          <w:szCs w:val="24"/>
        </w:rPr>
      </w:pPr>
      <w:hyperlink w:anchor="_Toc173234411" w:history="1">
        <w:r w:rsidRPr="007D0922">
          <w:rPr>
            <w:rStyle w:val="Hyperlink"/>
          </w:rPr>
          <w:t>Skill Synergies Summary</w:t>
        </w:r>
        <w:r>
          <w:rPr>
            <w:webHidden/>
          </w:rPr>
          <w:tab/>
        </w:r>
        <w:r>
          <w:rPr>
            <w:webHidden/>
          </w:rPr>
          <w:fldChar w:fldCharType="begin"/>
        </w:r>
        <w:r>
          <w:rPr>
            <w:webHidden/>
          </w:rPr>
          <w:instrText xml:space="preserve"> PAGEREF _Toc173234411 \h </w:instrText>
        </w:r>
        <w:r>
          <w:rPr>
            <w:webHidden/>
          </w:rPr>
          <w:fldChar w:fldCharType="separate"/>
        </w:r>
        <w:r>
          <w:rPr>
            <w:webHidden/>
          </w:rPr>
          <w:t>78</w:t>
        </w:r>
        <w:r>
          <w:rPr>
            <w:webHidden/>
          </w:rPr>
          <w:fldChar w:fldCharType="end"/>
        </w:r>
      </w:hyperlink>
    </w:p>
    <w:p w14:paraId="4C47A78D" w14:textId="77777777" w:rsidR="00785BCE" w:rsidRDefault="00785BCE">
      <w:pPr>
        <w:pStyle w:val="TOC1"/>
        <w:rPr>
          <w:sz w:val="24"/>
        </w:rPr>
      </w:pPr>
      <w:hyperlink w:anchor="_Toc173234412" w:history="1">
        <w:r w:rsidRPr="007D0922">
          <w:rPr>
            <w:rStyle w:val="Hyperlink"/>
          </w:rPr>
          <w:t>Combat Actions</w:t>
        </w:r>
        <w:r>
          <w:rPr>
            <w:webHidden/>
          </w:rPr>
          <w:tab/>
        </w:r>
        <w:r>
          <w:rPr>
            <w:webHidden/>
          </w:rPr>
          <w:fldChar w:fldCharType="begin"/>
        </w:r>
        <w:r>
          <w:rPr>
            <w:webHidden/>
          </w:rPr>
          <w:instrText xml:space="preserve"> PAGEREF _Toc173234412 \h </w:instrText>
        </w:r>
        <w:r>
          <w:rPr>
            <w:webHidden/>
          </w:rPr>
          <w:fldChar w:fldCharType="separate"/>
        </w:r>
        <w:r>
          <w:rPr>
            <w:webHidden/>
          </w:rPr>
          <w:t>79</w:t>
        </w:r>
        <w:r>
          <w:rPr>
            <w:webHidden/>
          </w:rPr>
          <w:fldChar w:fldCharType="end"/>
        </w:r>
      </w:hyperlink>
    </w:p>
    <w:p w14:paraId="73F39979" w14:textId="77777777" w:rsidR="00785BCE" w:rsidRDefault="00785BCE">
      <w:pPr>
        <w:pStyle w:val="TOC2"/>
        <w:rPr>
          <w:sz w:val="24"/>
          <w:szCs w:val="24"/>
        </w:rPr>
      </w:pPr>
      <w:hyperlink w:anchor="_Toc173234413" w:history="1">
        <w:r w:rsidRPr="007D0922">
          <w:rPr>
            <w:rStyle w:val="Hyperlink"/>
          </w:rPr>
          <w:t>Bull Rush</w:t>
        </w:r>
        <w:r>
          <w:rPr>
            <w:webHidden/>
          </w:rPr>
          <w:tab/>
        </w:r>
        <w:r>
          <w:rPr>
            <w:webHidden/>
          </w:rPr>
          <w:fldChar w:fldCharType="begin"/>
        </w:r>
        <w:r>
          <w:rPr>
            <w:webHidden/>
          </w:rPr>
          <w:instrText xml:space="preserve"> PAGEREF _Toc173234413 \h </w:instrText>
        </w:r>
        <w:r>
          <w:rPr>
            <w:webHidden/>
          </w:rPr>
          <w:fldChar w:fldCharType="separate"/>
        </w:r>
        <w:r>
          <w:rPr>
            <w:webHidden/>
          </w:rPr>
          <w:t>79</w:t>
        </w:r>
        <w:r>
          <w:rPr>
            <w:webHidden/>
          </w:rPr>
          <w:fldChar w:fldCharType="end"/>
        </w:r>
      </w:hyperlink>
    </w:p>
    <w:p w14:paraId="63539B36" w14:textId="77777777" w:rsidR="00785BCE" w:rsidRDefault="00785BCE">
      <w:pPr>
        <w:pStyle w:val="TOC2"/>
        <w:rPr>
          <w:sz w:val="24"/>
          <w:szCs w:val="24"/>
        </w:rPr>
      </w:pPr>
      <w:hyperlink w:anchor="_Toc173234414" w:history="1">
        <w:r w:rsidRPr="007D0922">
          <w:rPr>
            <w:rStyle w:val="Hyperlink"/>
          </w:rPr>
          <w:t>Disarm</w:t>
        </w:r>
        <w:r>
          <w:rPr>
            <w:webHidden/>
          </w:rPr>
          <w:tab/>
        </w:r>
        <w:r>
          <w:rPr>
            <w:webHidden/>
          </w:rPr>
          <w:fldChar w:fldCharType="begin"/>
        </w:r>
        <w:r>
          <w:rPr>
            <w:webHidden/>
          </w:rPr>
          <w:instrText xml:space="preserve"> PAGEREF _Toc173234414 \h </w:instrText>
        </w:r>
        <w:r>
          <w:rPr>
            <w:webHidden/>
          </w:rPr>
          <w:fldChar w:fldCharType="separate"/>
        </w:r>
        <w:r>
          <w:rPr>
            <w:webHidden/>
          </w:rPr>
          <w:t>79</w:t>
        </w:r>
        <w:r>
          <w:rPr>
            <w:webHidden/>
          </w:rPr>
          <w:fldChar w:fldCharType="end"/>
        </w:r>
      </w:hyperlink>
    </w:p>
    <w:p w14:paraId="197641F5" w14:textId="77777777" w:rsidR="00785BCE" w:rsidRDefault="00785BCE">
      <w:pPr>
        <w:pStyle w:val="TOC2"/>
        <w:rPr>
          <w:sz w:val="24"/>
          <w:szCs w:val="24"/>
        </w:rPr>
      </w:pPr>
      <w:hyperlink w:anchor="_Toc173234415" w:history="1">
        <w:r w:rsidRPr="007D0922">
          <w:rPr>
            <w:rStyle w:val="Hyperlink"/>
          </w:rPr>
          <w:t>Feint</w:t>
        </w:r>
        <w:r>
          <w:rPr>
            <w:webHidden/>
          </w:rPr>
          <w:tab/>
        </w:r>
        <w:r>
          <w:rPr>
            <w:webHidden/>
          </w:rPr>
          <w:fldChar w:fldCharType="begin"/>
        </w:r>
        <w:r>
          <w:rPr>
            <w:webHidden/>
          </w:rPr>
          <w:instrText xml:space="preserve"> PAGEREF _Toc173234415 \h </w:instrText>
        </w:r>
        <w:r>
          <w:rPr>
            <w:webHidden/>
          </w:rPr>
          <w:fldChar w:fldCharType="separate"/>
        </w:r>
        <w:r>
          <w:rPr>
            <w:webHidden/>
          </w:rPr>
          <w:t>79</w:t>
        </w:r>
        <w:r>
          <w:rPr>
            <w:webHidden/>
          </w:rPr>
          <w:fldChar w:fldCharType="end"/>
        </w:r>
      </w:hyperlink>
    </w:p>
    <w:p w14:paraId="68CD1796" w14:textId="77777777" w:rsidR="00785BCE" w:rsidRDefault="00785BCE">
      <w:pPr>
        <w:pStyle w:val="TOC2"/>
        <w:rPr>
          <w:sz w:val="24"/>
          <w:szCs w:val="24"/>
        </w:rPr>
      </w:pPr>
      <w:hyperlink w:anchor="_Toc173234416" w:history="1">
        <w:r w:rsidRPr="007D0922">
          <w:rPr>
            <w:rStyle w:val="Hyperlink"/>
          </w:rPr>
          <w:t>Grapple</w:t>
        </w:r>
        <w:r>
          <w:rPr>
            <w:webHidden/>
          </w:rPr>
          <w:tab/>
        </w:r>
        <w:r>
          <w:rPr>
            <w:webHidden/>
          </w:rPr>
          <w:fldChar w:fldCharType="begin"/>
        </w:r>
        <w:r>
          <w:rPr>
            <w:webHidden/>
          </w:rPr>
          <w:instrText xml:space="preserve"> PAGEREF _Toc173234416 \h </w:instrText>
        </w:r>
        <w:r>
          <w:rPr>
            <w:webHidden/>
          </w:rPr>
          <w:fldChar w:fldCharType="separate"/>
        </w:r>
        <w:r>
          <w:rPr>
            <w:webHidden/>
          </w:rPr>
          <w:t>80</w:t>
        </w:r>
        <w:r>
          <w:rPr>
            <w:webHidden/>
          </w:rPr>
          <w:fldChar w:fldCharType="end"/>
        </w:r>
      </w:hyperlink>
    </w:p>
    <w:p w14:paraId="1F0ECF8D" w14:textId="77777777" w:rsidR="00785BCE" w:rsidRDefault="00785BCE">
      <w:pPr>
        <w:pStyle w:val="TOC2"/>
        <w:rPr>
          <w:sz w:val="24"/>
          <w:szCs w:val="24"/>
        </w:rPr>
      </w:pPr>
      <w:hyperlink w:anchor="_Toc173234417" w:history="1">
        <w:r w:rsidRPr="007D0922">
          <w:rPr>
            <w:rStyle w:val="Hyperlink"/>
          </w:rPr>
          <w:t>Overrun</w:t>
        </w:r>
        <w:r>
          <w:rPr>
            <w:webHidden/>
          </w:rPr>
          <w:tab/>
        </w:r>
        <w:r>
          <w:rPr>
            <w:webHidden/>
          </w:rPr>
          <w:fldChar w:fldCharType="begin"/>
        </w:r>
        <w:r>
          <w:rPr>
            <w:webHidden/>
          </w:rPr>
          <w:instrText xml:space="preserve"> PAGEREF _Toc173234417 \h </w:instrText>
        </w:r>
        <w:r>
          <w:rPr>
            <w:webHidden/>
          </w:rPr>
          <w:fldChar w:fldCharType="separate"/>
        </w:r>
        <w:r>
          <w:rPr>
            <w:webHidden/>
          </w:rPr>
          <w:t>81</w:t>
        </w:r>
        <w:r>
          <w:rPr>
            <w:webHidden/>
          </w:rPr>
          <w:fldChar w:fldCharType="end"/>
        </w:r>
      </w:hyperlink>
    </w:p>
    <w:p w14:paraId="163D29F2" w14:textId="77777777" w:rsidR="00785BCE" w:rsidRDefault="00785BCE">
      <w:pPr>
        <w:pStyle w:val="TOC2"/>
        <w:rPr>
          <w:sz w:val="24"/>
          <w:szCs w:val="24"/>
        </w:rPr>
      </w:pPr>
      <w:hyperlink w:anchor="_Toc173234418" w:history="1">
        <w:r w:rsidRPr="007D0922">
          <w:rPr>
            <w:rStyle w:val="Hyperlink"/>
          </w:rPr>
          <w:t>Sunder</w:t>
        </w:r>
        <w:r>
          <w:rPr>
            <w:webHidden/>
          </w:rPr>
          <w:tab/>
        </w:r>
        <w:r>
          <w:rPr>
            <w:webHidden/>
          </w:rPr>
          <w:fldChar w:fldCharType="begin"/>
        </w:r>
        <w:r>
          <w:rPr>
            <w:webHidden/>
          </w:rPr>
          <w:instrText xml:space="preserve"> PAGEREF _Toc173234418 \h </w:instrText>
        </w:r>
        <w:r>
          <w:rPr>
            <w:webHidden/>
          </w:rPr>
          <w:fldChar w:fldCharType="separate"/>
        </w:r>
        <w:r>
          <w:rPr>
            <w:webHidden/>
          </w:rPr>
          <w:t>81</w:t>
        </w:r>
        <w:r>
          <w:rPr>
            <w:webHidden/>
          </w:rPr>
          <w:fldChar w:fldCharType="end"/>
        </w:r>
      </w:hyperlink>
    </w:p>
    <w:p w14:paraId="437ED499" w14:textId="77777777" w:rsidR="00785BCE" w:rsidRDefault="00785BCE">
      <w:pPr>
        <w:pStyle w:val="TOC2"/>
        <w:rPr>
          <w:sz w:val="24"/>
          <w:szCs w:val="24"/>
        </w:rPr>
      </w:pPr>
      <w:hyperlink w:anchor="_Toc173234419" w:history="1">
        <w:r w:rsidRPr="007D0922">
          <w:rPr>
            <w:rStyle w:val="Hyperlink"/>
          </w:rPr>
          <w:t>Trip</w:t>
        </w:r>
        <w:r>
          <w:rPr>
            <w:webHidden/>
          </w:rPr>
          <w:tab/>
        </w:r>
        <w:r>
          <w:rPr>
            <w:webHidden/>
          </w:rPr>
          <w:fldChar w:fldCharType="begin"/>
        </w:r>
        <w:r>
          <w:rPr>
            <w:webHidden/>
          </w:rPr>
          <w:instrText xml:space="preserve"> PAGEREF _Toc173234419 \h </w:instrText>
        </w:r>
        <w:r>
          <w:rPr>
            <w:webHidden/>
          </w:rPr>
          <w:fldChar w:fldCharType="separate"/>
        </w:r>
        <w:r>
          <w:rPr>
            <w:webHidden/>
          </w:rPr>
          <w:t>81</w:t>
        </w:r>
        <w:r>
          <w:rPr>
            <w:webHidden/>
          </w:rPr>
          <w:fldChar w:fldCharType="end"/>
        </w:r>
      </w:hyperlink>
    </w:p>
    <w:p w14:paraId="73AEC772" w14:textId="77777777" w:rsidR="00785BCE" w:rsidRDefault="00785BCE">
      <w:pPr>
        <w:pStyle w:val="TOC2"/>
        <w:rPr>
          <w:sz w:val="24"/>
          <w:szCs w:val="24"/>
        </w:rPr>
      </w:pPr>
      <w:hyperlink w:anchor="_Toc173234420" w:history="1">
        <w:r w:rsidRPr="007D0922">
          <w:rPr>
            <w:rStyle w:val="Hyperlink"/>
          </w:rPr>
          <w:t>Mounted Combat</w:t>
        </w:r>
        <w:r>
          <w:rPr>
            <w:webHidden/>
          </w:rPr>
          <w:tab/>
        </w:r>
        <w:r>
          <w:rPr>
            <w:webHidden/>
          </w:rPr>
          <w:fldChar w:fldCharType="begin"/>
        </w:r>
        <w:r>
          <w:rPr>
            <w:webHidden/>
          </w:rPr>
          <w:instrText xml:space="preserve"> PAGEREF _Toc173234420 \h </w:instrText>
        </w:r>
        <w:r>
          <w:rPr>
            <w:webHidden/>
          </w:rPr>
          <w:fldChar w:fldCharType="separate"/>
        </w:r>
        <w:r>
          <w:rPr>
            <w:webHidden/>
          </w:rPr>
          <w:t>82</w:t>
        </w:r>
        <w:r>
          <w:rPr>
            <w:webHidden/>
          </w:rPr>
          <w:fldChar w:fldCharType="end"/>
        </w:r>
      </w:hyperlink>
    </w:p>
    <w:p w14:paraId="132666C3" w14:textId="77777777" w:rsidR="00785BCE" w:rsidRDefault="00785BCE">
      <w:pPr>
        <w:pStyle w:val="TOC2"/>
        <w:rPr>
          <w:sz w:val="24"/>
          <w:szCs w:val="24"/>
        </w:rPr>
      </w:pPr>
      <w:hyperlink w:anchor="_Toc173234421" w:history="1">
        <w:r w:rsidRPr="007D0922">
          <w:rPr>
            <w:rStyle w:val="Hyperlink"/>
          </w:rPr>
          <w:t>Garrote</w:t>
        </w:r>
        <w:r w:rsidRPr="007D0922">
          <w:rPr>
            <w:rStyle w:val="Hyperlink"/>
          </w:rPr>
          <w:t xml:space="preserve"> </w:t>
        </w:r>
        <w:r w:rsidRPr="007D0922">
          <w:rPr>
            <w:rStyle w:val="Hyperlink"/>
          </w:rPr>
          <w:t>Attack</w:t>
        </w:r>
        <w:r>
          <w:rPr>
            <w:webHidden/>
          </w:rPr>
          <w:tab/>
        </w:r>
        <w:r>
          <w:rPr>
            <w:webHidden/>
          </w:rPr>
          <w:fldChar w:fldCharType="begin"/>
        </w:r>
        <w:r>
          <w:rPr>
            <w:webHidden/>
          </w:rPr>
          <w:instrText xml:space="preserve"> PAGEREF _Toc173234421 \h </w:instrText>
        </w:r>
        <w:r>
          <w:rPr>
            <w:webHidden/>
          </w:rPr>
          <w:fldChar w:fldCharType="separate"/>
        </w:r>
        <w:r>
          <w:rPr>
            <w:webHidden/>
          </w:rPr>
          <w:t>82</w:t>
        </w:r>
        <w:r>
          <w:rPr>
            <w:webHidden/>
          </w:rPr>
          <w:fldChar w:fldCharType="end"/>
        </w:r>
      </w:hyperlink>
    </w:p>
    <w:p w14:paraId="4341148A" w14:textId="77777777" w:rsidR="00785BCE" w:rsidRDefault="00785BCE">
      <w:pPr>
        <w:pStyle w:val="TOC1"/>
        <w:rPr>
          <w:sz w:val="24"/>
        </w:rPr>
      </w:pPr>
      <w:hyperlink w:anchor="_Toc173234422" w:history="1">
        <w:r w:rsidRPr="007D0922">
          <w:rPr>
            <w:rStyle w:val="Hyperlink"/>
          </w:rPr>
          <w:t>Tea</w:t>
        </w:r>
        <w:r w:rsidRPr="007D0922">
          <w:rPr>
            <w:rStyle w:val="Hyperlink"/>
          </w:rPr>
          <w:t>m</w:t>
        </w:r>
        <w:r w:rsidRPr="007D0922">
          <w:rPr>
            <w:rStyle w:val="Hyperlink"/>
          </w:rPr>
          <w:t>work Benefits</w:t>
        </w:r>
        <w:r>
          <w:rPr>
            <w:webHidden/>
          </w:rPr>
          <w:tab/>
        </w:r>
        <w:r>
          <w:rPr>
            <w:webHidden/>
          </w:rPr>
          <w:fldChar w:fldCharType="begin"/>
        </w:r>
        <w:r>
          <w:rPr>
            <w:webHidden/>
          </w:rPr>
          <w:instrText xml:space="preserve"> PAGEREF _Toc173234422 \h </w:instrText>
        </w:r>
        <w:r>
          <w:rPr>
            <w:webHidden/>
          </w:rPr>
          <w:fldChar w:fldCharType="separate"/>
        </w:r>
        <w:r>
          <w:rPr>
            <w:webHidden/>
          </w:rPr>
          <w:t>83</w:t>
        </w:r>
        <w:r>
          <w:rPr>
            <w:webHidden/>
          </w:rPr>
          <w:fldChar w:fldCharType="end"/>
        </w:r>
      </w:hyperlink>
    </w:p>
    <w:p w14:paraId="32BDD9D6" w14:textId="77777777" w:rsidR="00785BCE" w:rsidRDefault="00785BCE">
      <w:pPr>
        <w:pStyle w:val="TOC1"/>
        <w:rPr>
          <w:sz w:val="24"/>
        </w:rPr>
      </w:pPr>
      <w:hyperlink w:anchor="_Toc173234423" w:history="1">
        <w:r w:rsidRPr="007D0922">
          <w:rPr>
            <w:rStyle w:val="Hyperlink"/>
          </w:rPr>
          <w:t>Skill Tricks</w:t>
        </w:r>
        <w:r>
          <w:rPr>
            <w:webHidden/>
          </w:rPr>
          <w:tab/>
        </w:r>
        <w:r>
          <w:rPr>
            <w:webHidden/>
          </w:rPr>
          <w:fldChar w:fldCharType="begin"/>
        </w:r>
        <w:r>
          <w:rPr>
            <w:webHidden/>
          </w:rPr>
          <w:instrText xml:space="preserve"> PAGEREF _Toc173234423 \h </w:instrText>
        </w:r>
        <w:r>
          <w:rPr>
            <w:webHidden/>
          </w:rPr>
          <w:fldChar w:fldCharType="separate"/>
        </w:r>
        <w:r>
          <w:rPr>
            <w:webHidden/>
          </w:rPr>
          <w:t>85</w:t>
        </w:r>
        <w:r>
          <w:rPr>
            <w:webHidden/>
          </w:rPr>
          <w:fldChar w:fldCharType="end"/>
        </w:r>
      </w:hyperlink>
    </w:p>
    <w:p w14:paraId="385AA934" w14:textId="77777777" w:rsidR="00785BCE" w:rsidRDefault="00785BCE">
      <w:pPr>
        <w:pStyle w:val="TOC2"/>
        <w:rPr>
          <w:sz w:val="24"/>
          <w:szCs w:val="24"/>
        </w:rPr>
      </w:pPr>
      <w:hyperlink w:anchor="_Toc173234424" w:history="1">
        <w:r w:rsidRPr="007D0922">
          <w:rPr>
            <w:rStyle w:val="Hyperlink"/>
          </w:rPr>
          <w:t>Master List</w:t>
        </w:r>
        <w:r>
          <w:rPr>
            <w:webHidden/>
          </w:rPr>
          <w:tab/>
        </w:r>
        <w:r>
          <w:rPr>
            <w:webHidden/>
          </w:rPr>
          <w:fldChar w:fldCharType="begin"/>
        </w:r>
        <w:r>
          <w:rPr>
            <w:webHidden/>
          </w:rPr>
          <w:instrText xml:space="preserve"> PAGEREF _Toc173234424 \h </w:instrText>
        </w:r>
        <w:r>
          <w:rPr>
            <w:webHidden/>
          </w:rPr>
          <w:fldChar w:fldCharType="separate"/>
        </w:r>
        <w:r>
          <w:rPr>
            <w:webHidden/>
          </w:rPr>
          <w:t>85</w:t>
        </w:r>
        <w:r>
          <w:rPr>
            <w:webHidden/>
          </w:rPr>
          <w:fldChar w:fldCharType="end"/>
        </w:r>
      </w:hyperlink>
    </w:p>
    <w:p w14:paraId="091A0E27" w14:textId="77777777" w:rsidR="00785BCE" w:rsidRDefault="00785BCE">
      <w:pPr>
        <w:pStyle w:val="TOC2"/>
        <w:rPr>
          <w:sz w:val="24"/>
          <w:szCs w:val="24"/>
        </w:rPr>
      </w:pPr>
      <w:hyperlink w:anchor="_Toc173234425" w:history="1">
        <w:r w:rsidRPr="007D0922">
          <w:rPr>
            <w:rStyle w:val="Hyperlink"/>
          </w:rPr>
          <w:t>Sorted by Type</w:t>
        </w:r>
        <w:r>
          <w:rPr>
            <w:webHidden/>
          </w:rPr>
          <w:tab/>
        </w:r>
        <w:r>
          <w:rPr>
            <w:webHidden/>
          </w:rPr>
          <w:fldChar w:fldCharType="begin"/>
        </w:r>
        <w:r>
          <w:rPr>
            <w:webHidden/>
          </w:rPr>
          <w:instrText xml:space="preserve"> PAGEREF _Toc173234425 \h </w:instrText>
        </w:r>
        <w:r>
          <w:rPr>
            <w:webHidden/>
          </w:rPr>
          <w:fldChar w:fldCharType="separate"/>
        </w:r>
        <w:r>
          <w:rPr>
            <w:webHidden/>
          </w:rPr>
          <w:t>87</w:t>
        </w:r>
        <w:r>
          <w:rPr>
            <w:webHidden/>
          </w:rPr>
          <w:fldChar w:fldCharType="end"/>
        </w:r>
      </w:hyperlink>
    </w:p>
    <w:p w14:paraId="479DB4FA" w14:textId="77777777" w:rsidR="00785BCE" w:rsidRDefault="00785BCE">
      <w:pPr>
        <w:pStyle w:val="TOC2"/>
        <w:rPr>
          <w:sz w:val="24"/>
          <w:szCs w:val="24"/>
        </w:rPr>
      </w:pPr>
      <w:hyperlink w:anchor="_Toc173234426" w:history="1">
        <w:r w:rsidRPr="007D0922">
          <w:rPr>
            <w:rStyle w:val="Hyperlink"/>
          </w:rPr>
          <w:t>Sorted by Prerequisite</w:t>
        </w:r>
        <w:r>
          <w:rPr>
            <w:webHidden/>
          </w:rPr>
          <w:tab/>
        </w:r>
        <w:r>
          <w:rPr>
            <w:webHidden/>
          </w:rPr>
          <w:fldChar w:fldCharType="begin"/>
        </w:r>
        <w:r>
          <w:rPr>
            <w:webHidden/>
          </w:rPr>
          <w:instrText xml:space="preserve"> PAGEREF _Toc173234426 \h </w:instrText>
        </w:r>
        <w:r>
          <w:rPr>
            <w:webHidden/>
          </w:rPr>
          <w:fldChar w:fldCharType="separate"/>
        </w:r>
        <w:r>
          <w:rPr>
            <w:webHidden/>
          </w:rPr>
          <w:t>89</w:t>
        </w:r>
        <w:r>
          <w:rPr>
            <w:webHidden/>
          </w:rPr>
          <w:fldChar w:fldCharType="end"/>
        </w:r>
      </w:hyperlink>
    </w:p>
    <w:p w14:paraId="0834A740" w14:textId="77777777" w:rsidR="00785BCE" w:rsidRDefault="00785BCE">
      <w:pPr>
        <w:pStyle w:val="TOC1"/>
        <w:rPr>
          <w:sz w:val="24"/>
        </w:rPr>
      </w:pPr>
      <w:hyperlink w:anchor="_Toc173234427" w:history="1">
        <w:r w:rsidRPr="007D0922">
          <w:rPr>
            <w:rStyle w:val="Hyperlink"/>
          </w:rPr>
          <w:t>Appendix</w:t>
        </w:r>
        <w:r>
          <w:rPr>
            <w:webHidden/>
          </w:rPr>
          <w:tab/>
        </w:r>
        <w:r>
          <w:rPr>
            <w:webHidden/>
          </w:rPr>
          <w:fldChar w:fldCharType="begin"/>
        </w:r>
        <w:r>
          <w:rPr>
            <w:webHidden/>
          </w:rPr>
          <w:instrText xml:space="preserve"> PAGEREF _Toc173234427 \h </w:instrText>
        </w:r>
        <w:r>
          <w:rPr>
            <w:webHidden/>
          </w:rPr>
          <w:fldChar w:fldCharType="separate"/>
        </w:r>
        <w:r>
          <w:rPr>
            <w:webHidden/>
          </w:rPr>
          <w:t>94</w:t>
        </w:r>
        <w:r>
          <w:rPr>
            <w:webHidden/>
          </w:rPr>
          <w:fldChar w:fldCharType="end"/>
        </w:r>
      </w:hyperlink>
    </w:p>
    <w:p w14:paraId="67010037" w14:textId="77777777" w:rsidR="00785BCE" w:rsidRDefault="00785BCE">
      <w:pPr>
        <w:pStyle w:val="TOC2"/>
        <w:rPr>
          <w:sz w:val="24"/>
          <w:szCs w:val="24"/>
        </w:rPr>
      </w:pPr>
      <w:hyperlink w:anchor="_Toc173234428" w:history="1">
        <w:r w:rsidRPr="007D0922">
          <w:rPr>
            <w:rStyle w:val="Hyperlink"/>
          </w:rPr>
          <w:t>Revision History</w:t>
        </w:r>
        <w:r>
          <w:rPr>
            <w:webHidden/>
          </w:rPr>
          <w:tab/>
        </w:r>
        <w:r>
          <w:rPr>
            <w:webHidden/>
          </w:rPr>
          <w:fldChar w:fldCharType="begin"/>
        </w:r>
        <w:r>
          <w:rPr>
            <w:webHidden/>
          </w:rPr>
          <w:instrText xml:space="preserve"> PAGEREF _Toc173234428 \h </w:instrText>
        </w:r>
        <w:r>
          <w:rPr>
            <w:webHidden/>
          </w:rPr>
          <w:fldChar w:fldCharType="separate"/>
        </w:r>
        <w:r>
          <w:rPr>
            <w:webHidden/>
          </w:rPr>
          <w:t>94</w:t>
        </w:r>
        <w:r>
          <w:rPr>
            <w:webHidden/>
          </w:rPr>
          <w:fldChar w:fldCharType="end"/>
        </w:r>
      </w:hyperlink>
    </w:p>
    <w:p w14:paraId="2C722023" w14:textId="77777777" w:rsidR="00785BCE" w:rsidRDefault="00785BCE">
      <w:pPr>
        <w:pStyle w:val="TOC2"/>
        <w:rPr>
          <w:sz w:val="24"/>
          <w:szCs w:val="24"/>
        </w:rPr>
      </w:pPr>
      <w:hyperlink w:anchor="_Toc173234429" w:history="1">
        <w:r w:rsidRPr="007D0922">
          <w:rPr>
            <w:rStyle w:val="Hyperlink"/>
          </w:rPr>
          <w:t>Key to Sourcebooks</w:t>
        </w:r>
        <w:r>
          <w:rPr>
            <w:webHidden/>
          </w:rPr>
          <w:tab/>
        </w:r>
        <w:r>
          <w:rPr>
            <w:webHidden/>
          </w:rPr>
          <w:fldChar w:fldCharType="begin"/>
        </w:r>
        <w:r>
          <w:rPr>
            <w:webHidden/>
          </w:rPr>
          <w:instrText xml:space="preserve"> PAGEREF _Toc173234429 \h </w:instrText>
        </w:r>
        <w:r>
          <w:rPr>
            <w:webHidden/>
          </w:rPr>
          <w:fldChar w:fldCharType="separate"/>
        </w:r>
        <w:r>
          <w:rPr>
            <w:webHidden/>
          </w:rPr>
          <w:t>94</w:t>
        </w:r>
        <w:r>
          <w:rPr>
            <w:webHidden/>
          </w:rPr>
          <w:fldChar w:fldCharType="end"/>
        </w:r>
      </w:hyperlink>
    </w:p>
    <w:p w14:paraId="3147B69B" w14:textId="77777777" w:rsidR="00BD407A" w:rsidRDefault="00BD407A">
      <w:pPr>
        <w:pStyle w:val="FootnoteText"/>
        <w:tabs>
          <w:tab w:val="left" w:pos="900"/>
        </w:tabs>
        <w:sectPr w:rsidR="00BD407A" w:rsidSect="00BD407A">
          <w:type w:val="continuous"/>
          <w:pgSz w:w="12240" w:h="15840" w:code="1"/>
          <w:pgMar w:top="1080" w:right="864" w:bottom="1080" w:left="864" w:header="720" w:footer="720" w:gutter="0"/>
          <w:pgNumType w:start="1" w:chapStyle="1"/>
          <w:cols w:num="3" w:sep="1" w:space="288"/>
          <w:docGrid w:linePitch="360"/>
        </w:sectPr>
      </w:pPr>
      <w:r>
        <w:fldChar w:fldCharType="end"/>
      </w:r>
    </w:p>
    <w:p w14:paraId="2735349F" w14:textId="77777777" w:rsidR="00D03C20" w:rsidRDefault="00D03C20">
      <w:pPr>
        <w:pStyle w:val="FootnoteText"/>
        <w:tabs>
          <w:tab w:val="left" w:pos="900"/>
        </w:tabs>
      </w:pPr>
    </w:p>
    <w:p w14:paraId="3F308936" w14:textId="77777777" w:rsidR="00BD407A" w:rsidRDefault="00BD407A">
      <w:pPr>
        <w:pStyle w:val="FootnoteText"/>
        <w:tabs>
          <w:tab w:val="left" w:pos="900"/>
        </w:tabs>
      </w:pPr>
    </w:p>
    <w:p w14:paraId="440CA11A" w14:textId="77777777" w:rsidR="00BD407A" w:rsidRDefault="00BD407A">
      <w:pPr>
        <w:pStyle w:val="FootnoteText"/>
        <w:tabs>
          <w:tab w:val="left" w:pos="900"/>
        </w:tabs>
        <w:sectPr w:rsidR="00BD407A">
          <w:type w:val="continuous"/>
          <w:pgSz w:w="12240" w:h="15840" w:code="1"/>
          <w:pgMar w:top="1080" w:right="864" w:bottom="1080" w:left="864" w:header="720" w:footer="720" w:gutter="0"/>
          <w:pgNumType w:start="1" w:chapStyle="1"/>
          <w:cols w:sep="1" w:space="720"/>
          <w:docGrid w:linePitch="360"/>
        </w:sectPr>
      </w:pPr>
    </w:p>
    <w:p w14:paraId="338D3D09" w14:textId="77777777" w:rsidR="00F435E4" w:rsidRDefault="00F435E4" w:rsidP="00F435E4">
      <w:pPr>
        <w:pStyle w:val="Heading1"/>
      </w:pPr>
      <w:bookmarkStart w:id="1" w:name="_Ref519483659"/>
      <w:bookmarkStart w:id="2" w:name="_Ref34721415"/>
      <w:bookmarkStart w:id="3" w:name="_Toc66778460"/>
      <w:bookmarkStart w:id="4" w:name="_Toc116733188"/>
      <w:bookmarkStart w:id="5" w:name="_Toc172114788"/>
      <w:bookmarkStart w:id="6" w:name="_Toc173234373"/>
      <w:r>
        <w:lastRenderedPageBreak/>
        <w:t>Skill Basics</w:t>
      </w:r>
      <w:bookmarkEnd w:id="4"/>
      <w:bookmarkEnd w:id="5"/>
      <w:bookmarkEnd w:id="6"/>
    </w:p>
    <w:p w14:paraId="4C6B4CE6" w14:textId="77777777" w:rsidR="00F435E4" w:rsidRDefault="00F435E4" w:rsidP="00F435E4">
      <w:pPr>
        <w:pStyle w:val="Normal8pt"/>
      </w:pPr>
    </w:p>
    <w:p w14:paraId="4B71EA19" w14:textId="77777777" w:rsidR="00F22FF5" w:rsidRDefault="00F22FF5" w:rsidP="00F435E4">
      <w:pPr>
        <w:pStyle w:val="Heading2"/>
        <w:sectPr w:rsidR="00F22FF5" w:rsidSect="00686892">
          <w:footerReference w:type="default" r:id="rId11"/>
          <w:pgSz w:w="12240" w:h="15840" w:code="1"/>
          <w:pgMar w:top="1080" w:right="864" w:bottom="1080" w:left="864" w:header="720" w:footer="720" w:gutter="0"/>
          <w:cols w:sep="1" w:space="720"/>
          <w:docGrid w:linePitch="360"/>
        </w:sectPr>
      </w:pPr>
      <w:bookmarkStart w:id="7" w:name="_Toc27149866"/>
    </w:p>
    <w:p w14:paraId="6C2E930D" w14:textId="77777777" w:rsidR="00F435E4" w:rsidRPr="007018FA" w:rsidRDefault="00F435E4" w:rsidP="007018FA">
      <w:pPr>
        <w:pStyle w:val="Normal8pt"/>
        <w:rPr>
          <w:sz w:val="22"/>
          <w:u w:val="single"/>
        </w:rPr>
      </w:pPr>
      <w:r w:rsidRPr="007018FA">
        <w:rPr>
          <w:sz w:val="22"/>
          <w:u w:val="single"/>
        </w:rPr>
        <w:t>Unopposed Checks</w:t>
      </w:r>
      <w:bookmarkEnd w:id="7"/>
    </w:p>
    <w:p w14:paraId="51CC4EFC" w14:textId="77777777" w:rsidR="00F435E4" w:rsidRPr="00F435E4" w:rsidRDefault="00F435E4" w:rsidP="00F435E4">
      <w:pPr>
        <w:rPr>
          <w:sz w:val="16"/>
          <w:szCs w:val="16"/>
        </w:rPr>
      </w:pPr>
    </w:p>
    <w:p w14:paraId="25FEFDBA" w14:textId="77777777" w:rsidR="00F435E4" w:rsidRDefault="00F435E4" w:rsidP="00F435E4">
      <w:pPr>
        <w:pStyle w:val="Normal8pt"/>
      </w:pPr>
      <w:r>
        <w:t xml:space="preserve">Unopposed skill checks are made by rolling against a Difficulty Class (DC).  You roll </w:t>
      </w:r>
      <w:r w:rsidRPr="002821D2">
        <w:rPr>
          <w:b/>
        </w:rPr>
        <w:t>1d20 + skill modifier</w:t>
      </w:r>
      <w:r>
        <w:t xml:space="preserve">.  </w:t>
      </w:r>
    </w:p>
    <w:p w14:paraId="42589CCA" w14:textId="77777777" w:rsidR="00F435E4" w:rsidRDefault="00F435E4" w:rsidP="00F435E4">
      <w:pPr>
        <w:pStyle w:val="Normal8pt"/>
      </w:pPr>
      <w:r>
        <w:t>Your skill modifier is your rank plus the ability modifier of the skill’s key ability plus any special modifiers as noted on the skill, in feats, in spell effects, or with items.</w:t>
      </w:r>
    </w:p>
    <w:p w14:paraId="5C83D184" w14:textId="77777777" w:rsidR="00F435E4" w:rsidRDefault="00F435E4" w:rsidP="00F435E4">
      <w:pPr>
        <w:pStyle w:val="Normal8pt"/>
      </w:pPr>
      <w:r>
        <w:t>Difficulty Class (DC) is defined by the Game Master as follows:</w:t>
      </w:r>
    </w:p>
    <w:p w14:paraId="48099084" w14:textId="77777777" w:rsidR="00F435E4" w:rsidRDefault="00F435E4" w:rsidP="00F435E4">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4219"/>
        <w:gridCol w:w="540"/>
      </w:tblGrid>
      <w:tr w:rsidR="00F435E4" w14:paraId="3717D23B" w14:textId="77777777">
        <w:tc>
          <w:tcPr>
            <w:tcW w:w="4219" w:type="dxa"/>
            <w:tcBorders>
              <w:top w:val="single" w:sz="8" w:space="0" w:color="auto"/>
              <w:bottom w:val="single" w:sz="8" w:space="0" w:color="auto"/>
            </w:tcBorders>
            <w:shd w:val="clear" w:color="auto" w:fill="auto"/>
          </w:tcPr>
          <w:p w14:paraId="31F9F072" w14:textId="77777777" w:rsidR="00F435E4" w:rsidRDefault="00F435E4">
            <w:pPr>
              <w:pStyle w:val="Normal8pt"/>
              <w:spacing w:before="20" w:after="20"/>
            </w:pPr>
            <w:r>
              <w:t>Situation</w:t>
            </w:r>
          </w:p>
        </w:tc>
        <w:tc>
          <w:tcPr>
            <w:tcW w:w="540" w:type="dxa"/>
            <w:tcBorders>
              <w:top w:val="single" w:sz="8" w:space="0" w:color="auto"/>
              <w:bottom w:val="single" w:sz="8" w:space="0" w:color="auto"/>
            </w:tcBorders>
            <w:shd w:val="clear" w:color="auto" w:fill="auto"/>
            <w:vAlign w:val="center"/>
          </w:tcPr>
          <w:p w14:paraId="5C8A0CBF" w14:textId="77777777" w:rsidR="00F435E4" w:rsidRDefault="00F435E4">
            <w:pPr>
              <w:pStyle w:val="Normal8pt"/>
              <w:spacing w:before="20" w:after="20"/>
              <w:jc w:val="center"/>
            </w:pPr>
            <w:r>
              <w:t>DC</w:t>
            </w:r>
          </w:p>
        </w:tc>
      </w:tr>
      <w:tr w:rsidR="00F435E4" w14:paraId="7B1B2D9E" w14:textId="77777777">
        <w:tc>
          <w:tcPr>
            <w:tcW w:w="4219" w:type="dxa"/>
            <w:tcBorders>
              <w:top w:val="single" w:sz="8" w:space="0" w:color="auto"/>
            </w:tcBorders>
            <w:shd w:val="clear" w:color="auto" w:fill="auto"/>
          </w:tcPr>
          <w:p w14:paraId="27E8E8EB" w14:textId="77777777" w:rsidR="00F435E4" w:rsidRDefault="00F435E4">
            <w:pPr>
              <w:pStyle w:val="NormalUnspaced"/>
              <w:spacing w:before="20" w:after="20"/>
              <w:ind w:left="162" w:hanging="162"/>
              <w:rPr>
                <w:sz w:val="16"/>
                <w:szCs w:val="16"/>
              </w:rPr>
            </w:pPr>
            <w:r>
              <w:rPr>
                <w:sz w:val="16"/>
                <w:szCs w:val="16"/>
              </w:rPr>
              <w:t>Very Easy (just about anyone could succeed)</w:t>
            </w:r>
          </w:p>
        </w:tc>
        <w:tc>
          <w:tcPr>
            <w:tcW w:w="540" w:type="dxa"/>
            <w:tcBorders>
              <w:top w:val="single" w:sz="8" w:space="0" w:color="auto"/>
            </w:tcBorders>
            <w:shd w:val="clear" w:color="auto" w:fill="auto"/>
            <w:vAlign w:val="center"/>
          </w:tcPr>
          <w:p w14:paraId="2D3C3DCA" w14:textId="77777777" w:rsidR="00F435E4" w:rsidRDefault="00F435E4">
            <w:pPr>
              <w:pStyle w:val="NormalUnspaced"/>
              <w:spacing w:before="20" w:after="20"/>
              <w:jc w:val="center"/>
              <w:rPr>
                <w:sz w:val="16"/>
                <w:szCs w:val="16"/>
              </w:rPr>
            </w:pPr>
            <w:r>
              <w:rPr>
                <w:sz w:val="16"/>
                <w:szCs w:val="16"/>
              </w:rPr>
              <w:t>5</w:t>
            </w:r>
          </w:p>
        </w:tc>
      </w:tr>
      <w:tr w:rsidR="00F435E4" w14:paraId="2E4CD49A" w14:textId="77777777">
        <w:tc>
          <w:tcPr>
            <w:tcW w:w="4219" w:type="dxa"/>
            <w:shd w:val="clear" w:color="auto" w:fill="auto"/>
          </w:tcPr>
          <w:p w14:paraId="5CB2124A" w14:textId="77777777" w:rsidR="00F435E4" w:rsidRDefault="00F435E4">
            <w:pPr>
              <w:pStyle w:val="NormalUnspaced"/>
              <w:spacing w:before="20" w:after="20"/>
              <w:ind w:left="162" w:hanging="162"/>
              <w:rPr>
                <w:sz w:val="16"/>
                <w:szCs w:val="16"/>
              </w:rPr>
            </w:pPr>
            <w:r>
              <w:rPr>
                <w:sz w:val="16"/>
                <w:szCs w:val="16"/>
              </w:rPr>
              <w:t>Easy (even untrained people succeed half of the time)</w:t>
            </w:r>
          </w:p>
        </w:tc>
        <w:tc>
          <w:tcPr>
            <w:tcW w:w="540" w:type="dxa"/>
            <w:shd w:val="clear" w:color="auto" w:fill="auto"/>
            <w:vAlign w:val="center"/>
          </w:tcPr>
          <w:p w14:paraId="36747F85" w14:textId="77777777" w:rsidR="00F435E4" w:rsidRDefault="00F435E4">
            <w:pPr>
              <w:pStyle w:val="NormalUnspaced"/>
              <w:spacing w:before="20" w:after="20"/>
              <w:jc w:val="center"/>
              <w:rPr>
                <w:sz w:val="16"/>
                <w:szCs w:val="16"/>
              </w:rPr>
            </w:pPr>
            <w:r>
              <w:rPr>
                <w:sz w:val="16"/>
                <w:szCs w:val="16"/>
              </w:rPr>
              <w:t>10</w:t>
            </w:r>
          </w:p>
        </w:tc>
      </w:tr>
      <w:tr w:rsidR="00F435E4" w14:paraId="26A2C65A" w14:textId="77777777">
        <w:tc>
          <w:tcPr>
            <w:tcW w:w="4219" w:type="dxa"/>
            <w:shd w:val="clear" w:color="auto" w:fill="auto"/>
          </w:tcPr>
          <w:p w14:paraId="5484F621" w14:textId="77777777" w:rsidR="00F435E4" w:rsidRDefault="00F435E4">
            <w:pPr>
              <w:pStyle w:val="NormalUnspaced"/>
              <w:spacing w:before="20" w:after="20"/>
              <w:ind w:left="162" w:hanging="162"/>
              <w:rPr>
                <w:sz w:val="16"/>
                <w:szCs w:val="16"/>
              </w:rPr>
            </w:pPr>
            <w:r>
              <w:rPr>
                <w:sz w:val="16"/>
                <w:szCs w:val="16"/>
              </w:rPr>
              <w:t>Difficult</w:t>
            </w:r>
          </w:p>
        </w:tc>
        <w:tc>
          <w:tcPr>
            <w:tcW w:w="540" w:type="dxa"/>
            <w:shd w:val="clear" w:color="auto" w:fill="auto"/>
            <w:vAlign w:val="center"/>
          </w:tcPr>
          <w:p w14:paraId="0BE33632" w14:textId="77777777" w:rsidR="00F435E4" w:rsidRDefault="00F435E4">
            <w:pPr>
              <w:pStyle w:val="NormalUnspaced"/>
              <w:spacing w:before="20" w:after="20"/>
              <w:jc w:val="center"/>
              <w:rPr>
                <w:sz w:val="16"/>
                <w:szCs w:val="16"/>
              </w:rPr>
            </w:pPr>
            <w:r>
              <w:rPr>
                <w:sz w:val="16"/>
                <w:szCs w:val="16"/>
              </w:rPr>
              <w:t>15</w:t>
            </w:r>
          </w:p>
        </w:tc>
      </w:tr>
      <w:tr w:rsidR="00F435E4" w14:paraId="04C890AA" w14:textId="77777777">
        <w:tc>
          <w:tcPr>
            <w:tcW w:w="4219" w:type="dxa"/>
            <w:shd w:val="clear" w:color="auto" w:fill="auto"/>
          </w:tcPr>
          <w:p w14:paraId="4DA02849" w14:textId="77777777" w:rsidR="00F435E4" w:rsidRDefault="00F435E4">
            <w:pPr>
              <w:pStyle w:val="NormalUnspaced"/>
              <w:spacing w:before="20" w:after="20"/>
              <w:ind w:left="162" w:hanging="162"/>
              <w:rPr>
                <w:sz w:val="16"/>
                <w:szCs w:val="16"/>
              </w:rPr>
            </w:pPr>
            <w:r>
              <w:rPr>
                <w:sz w:val="16"/>
                <w:szCs w:val="16"/>
              </w:rPr>
              <w:t>Very Difficult (you need to be trained to even have a chance)</w:t>
            </w:r>
          </w:p>
        </w:tc>
        <w:tc>
          <w:tcPr>
            <w:tcW w:w="540" w:type="dxa"/>
            <w:shd w:val="clear" w:color="auto" w:fill="auto"/>
            <w:vAlign w:val="center"/>
          </w:tcPr>
          <w:p w14:paraId="14365E33" w14:textId="77777777" w:rsidR="00F435E4" w:rsidRDefault="00F435E4">
            <w:pPr>
              <w:pStyle w:val="NormalUnspaced"/>
              <w:spacing w:before="20" w:after="20"/>
              <w:jc w:val="center"/>
              <w:rPr>
                <w:sz w:val="16"/>
                <w:szCs w:val="16"/>
              </w:rPr>
            </w:pPr>
            <w:r>
              <w:rPr>
                <w:sz w:val="16"/>
                <w:szCs w:val="16"/>
              </w:rPr>
              <w:t>20</w:t>
            </w:r>
          </w:p>
        </w:tc>
      </w:tr>
      <w:tr w:rsidR="00F435E4" w14:paraId="2C957C1C" w14:textId="77777777">
        <w:tc>
          <w:tcPr>
            <w:tcW w:w="4219" w:type="dxa"/>
            <w:shd w:val="clear" w:color="auto" w:fill="auto"/>
          </w:tcPr>
          <w:p w14:paraId="1D627DD6" w14:textId="77777777" w:rsidR="00F435E4" w:rsidRDefault="00F435E4">
            <w:pPr>
              <w:pStyle w:val="NormalUnspaced"/>
              <w:spacing w:before="20" w:after="20"/>
              <w:ind w:left="162" w:hanging="162"/>
              <w:rPr>
                <w:sz w:val="16"/>
                <w:szCs w:val="16"/>
              </w:rPr>
            </w:pPr>
            <w:r>
              <w:rPr>
                <w:sz w:val="16"/>
                <w:szCs w:val="16"/>
              </w:rPr>
              <w:t>Extremely Difficult</w:t>
            </w:r>
          </w:p>
        </w:tc>
        <w:tc>
          <w:tcPr>
            <w:tcW w:w="540" w:type="dxa"/>
            <w:shd w:val="clear" w:color="auto" w:fill="auto"/>
            <w:vAlign w:val="center"/>
          </w:tcPr>
          <w:p w14:paraId="6682376F" w14:textId="77777777" w:rsidR="00F435E4" w:rsidRDefault="00F435E4">
            <w:pPr>
              <w:pStyle w:val="NormalUnspaced"/>
              <w:spacing w:before="20" w:after="20"/>
              <w:jc w:val="center"/>
              <w:rPr>
                <w:sz w:val="16"/>
                <w:szCs w:val="16"/>
              </w:rPr>
            </w:pPr>
            <w:r>
              <w:rPr>
                <w:sz w:val="16"/>
                <w:szCs w:val="16"/>
              </w:rPr>
              <w:t>25</w:t>
            </w:r>
          </w:p>
        </w:tc>
      </w:tr>
    </w:tbl>
    <w:p w14:paraId="7DC70F64" w14:textId="77777777" w:rsidR="00F435E4" w:rsidRDefault="00F435E4" w:rsidP="00F435E4">
      <w:pPr>
        <w:pStyle w:val="Normal8pt"/>
      </w:pPr>
    </w:p>
    <w:p w14:paraId="58A66BA2" w14:textId="77777777" w:rsidR="00F435E4" w:rsidRPr="002821D2" w:rsidRDefault="00F435E4" w:rsidP="00F435E4">
      <w:pPr>
        <w:pStyle w:val="Normal8pt"/>
      </w:pPr>
      <w:r>
        <w:t>A natural 20 is not an automatic success and a natural 1 is not an automatic failure.</w:t>
      </w:r>
    </w:p>
    <w:p w14:paraId="037C0CE2" w14:textId="77777777" w:rsidR="00F435E4" w:rsidRDefault="00F435E4" w:rsidP="00F435E4">
      <w:pPr>
        <w:pStyle w:val="Normal8pt"/>
      </w:pPr>
      <w:r>
        <w:t>The Game Master may modify the DC due to favorable or unfavorable conditions.</w:t>
      </w:r>
    </w:p>
    <w:p w14:paraId="4906E436" w14:textId="77777777" w:rsidR="00F435E4" w:rsidRDefault="00F435E4" w:rsidP="00F435E4">
      <w:pPr>
        <w:pStyle w:val="Normal8pt"/>
      </w:pPr>
    </w:p>
    <w:p w14:paraId="286DC89B" w14:textId="77777777" w:rsidR="00F435E4" w:rsidRDefault="00F435E4" w:rsidP="00F435E4">
      <w:pPr>
        <w:pStyle w:val="Normal8pt"/>
      </w:pPr>
    </w:p>
    <w:p w14:paraId="16B5A5BF" w14:textId="77777777" w:rsidR="00F435E4" w:rsidRPr="007018FA" w:rsidRDefault="00F435E4" w:rsidP="007018FA">
      <w:pPr>
        <w:pStyle w:val="Normal8pt"/>
        <w:rPr>
          <w:sz w:val="22"/>
          <w:u w:val="single"/>
        </w:rPr>
      </w:pPr>
      <w:bookmarkStart w:id="8" w:name="_Toc27149867"/>
      <w:r w:rsidRPr="007018FA">
        <w:rPr>
          <w:sz w:val="22"/>
          <w:u w:val="single"/>
        </w:rPr>
        <w:t>Opposed Checks</w:t>
      </w:r>
      <w:bookmarkEnd w:id="8"/>
      <w:r w:rsidRPr="007018FA">
        <w:rPr>
          <w:sz w:val="22"/>
          <w:u w:val="single"/>
        </w:rPr>
        <w:t xml:space="preserve"> </w:t>
      </w:r>
    </w:p>
    <w:p w14:paraId="51A45625" w14:textId="77777777" w:rsidR="00F435E4" w:rsidRDefault="00F435E4" w:rsidP="00F435E4">
      <w:pPr>
        <w:pStyle w:val="Normal8pt"/>
      </w:pPr>
    </w:p>
    <w:p w14:paraId="2889A767" w14:textId="77777777" w:rsidR="00F435E4" w:rsidRDefault="00F435E4" w:rsidP="00F435E4">
      <w:pPr>
        <w:pStyle w:val="Normal8pt"/>
      </w:pPr>
      <w:r>
        <w:t>Sometimes a skill check is made against someone else instead of against a fixed difficulty.  When this happens, your skill roll (1d20 + skill modifier) is made against their skill roll.  The higher total wins.  In the case of a tie, the character with the higher key ability score wins.  If these are a tie, flip a coin or otherwise randomly determine who wins.</w:t>
      </w:r>
    </w:p>
    <w:p w14:paraId="43E7EBB7" w14:textId="77777777" w:rsidR="00F435E4" w:rsidRDefault="00F435E4" w:rsidP="00F435E4">
      <w:pPr>
        <w:pStyle w:val="Normal8pt"/>
      </w:pPr>
    </w:p>
    <w:p w14:paraId="334AA865" w14:textId="77777777" w:rsidR="00F435E4" w:rsidRPr="002821D2" w:rsidRDefault="00F435E4" w:rsidP="00F435E4">
      <w:pPr>
        <w:pStyle w:val="Normal8pt"/>
      </w:pPr>
    </w:p>
    <w:p w14:paraId="522AE728" w14:textId="77777777" w:rsidR="00F435E4" w:rsidRPr="007018FA" w:rsidRDefault="00F435E4" w:rsidP="007018FA">
      <w:pPr>
        <w:pStyle w:val="Normal8pt"/>
        <w:rPr>
          <w:sz w:val="22"/>
          <w:u w:val="single"/>
        </w:rPr>
      </w:pPr>
      <w:bookmarkStart w:id="9" w:name="_Toc27149868"/>
      <w:r w:rsidRPr="007018FA">
        <w:rPr>
          <w:sz w:val="22"/>
          <w:u w:val="single"/>
        </w:rPr>
        <w:t>Primary Ability</w:t>
      </w:r>
      <w:bookmarkEnd w:id="9"/>
      <w:r w:rsidRPr="007018FA">
        <w:rPr>
          <w:sz w:val="22"/>
          <w:u w:val="single"/>
        </w:rPr>
        <w:t xml:space="preserve"> </w:t>
      </w:r>
    </w:p>
    <w:p w14:paraId="52F2D9C6" w14:textId="77777777" w:rsidR="00F435E4" w:rsidRPr="00F435E4" w:rsidRDefault="00F435E4" w:rsidP="00F435E4">
      <w:pPr>
        <w:rPr>
          <w:sz w:val="16"/>
          <w:szCs w:val="16"/>
        </w:rPr>
      </w:pPr>
    </w:p>
    <w:p w14:paraId="49995E84" w14:textId="77777777" w:rsidR="00F435E4" w:rsidRDefault="00F435E4" w:rsidP="00F435E4">
      <w:pPr>
        <w:pStyle w:val="Normal8pt"/>
      </w:pPr>
      <w:r>
        <w:t>Every skill has a primary ability.  The modifier from this ability is applied to all checks for use of the skill.</w:t>
      </w:r>
    </w:p>
    <w:p w14:paraId="1BCBC2C6" w14:textId="77777777" w:rsidR="00F435E4" w:rsidRDefault="00F435E4" w:rsidP="00F435E4">
      <w:pPr>
        <w:pStyle w:val="Normal8pt"/>
      </w:pPr>
    </w:p>
    <w:p w14:paraId="72FBF114" w14:textId="77777777" w:rsidR="00F435E4" w:rsidRPr="00404D12" w:rsidRDefault="00F435E4" w:rsidP="00F435E4">
      <w:pPr>
        <w:pStyle w:val="Normal8pt"/>
      </w:pPr>
    </w:p>
    <w:p w14:paraId="465C9396" w14:textId="77777777" w:rsidR="00F435E4" w:rsidRPr="007018FA" w:rsidRDefault="00F435E4" w:rsidP="007018FA">
      <w:pPr>
        <w:pStyle w:val="Normal8pt"/>
        <w:rPr>
          <w:sz w:val="22"/>
          <w:u w:val="single"/>
        </w:rPr>
      </w:pPr>
      <w:bookmarkStart w:id="10" w:name="_Toc27149869"/>
      <w:r w:rsidRPr="007018FA">
        <w:rPr>
          <w:sz w:val="22"/>
          <w:u w:val="single"/>
        </w:rPr>
        <w:t>Time and Retries</w:t>
      </w:r>
      <w:bookmarkEnd w:id="10"/>
      <w:r w:rsidRPr="007018FA">
        <w:rPr>
          <w:sz w:val="22"/>
          <w:u w:val="single"/>
        </w:rPr>
        <w:t xml:space="preserve"> </w:t>
      </w:r>
    </w:p>
    <w:p w14:paraId="6896BD21" w14:textId="77777777" w:rsidR="00F435E4" w:rsidRDefault="00F435E4" w:rsidP="00F435E4">
      <w:pPr>
        <w:pStyle w:val="Normal8pt"/>
      </w:pPr>
    </w:p>
    <w:p w14:paraId="79E27A72" w14:textId="77777777" w:rsidR="00F435E4" w:rsidRDefault="00F435E4" w:rsidP="00F435E4">
      <w:pPr>
        <w:pStyle w:val="Normal8pt"/>
      </w:pPr>
      <w:r>
        <w:t>Most skills define how long it takes to perform them.  If this information is missing, the skill is most likely performed as a standard action.</w:t>
      </w:r>
    </w:p>
    <w:p w14:paraId="008050FE" w14:textId="77777777" w:rsidR="00F435E4" w:rsidRDefault="00F435E4" w:rsidP="00F435E4">
      <w:pPr>
        <w:pStyle w:val="Normal8pt"/>
      </w:pPr>
      <w:r>
        <w:t>Most skills allow you to try again if you fail, but some of them specifically say you cannot try again.  Also, some skills have repercussions due to failure.  For example, failing to disarm a trap may set it off and failing to convince someone of something may make it even more difficult to try again.</w:t>
      </w:r>
    </w:p>
    <w:p w14:paraId="55AFD133" w14:textId="77777777" w:rsidR="00F435E4" w:rsidRDefault="00F435E4" w:rsidP="00F435E4">
      <w:pPr>
        <w:pStyle w:val="Normal8pt"/>
      </w:pPr>
    </w:p>
    <w:p w14:paraId="54F982D2" w14:textId="77777777" w:rsidR="00F435E4" w:rsidRPr="00B40974" w:rsidRDefault="00F435E4" w:rsidP="00F435E4">
      <w:pPr>
        <w:pStyle w:val="Normal8pt"/>
      </w:pPr>
    </w:p>
    <w:p w14:paraId="031C89CF" w14:textId="77777777" w:rsidR="00F22FF5" w:rsidRPr="007018FA" w:rsidRDefault="00F22FF5" w:rsidP="007018FA">
      <w:pPr>
        <w:pStyle w:val="Normal8pt"/>
        <w:rPr>
          <w:sz w:val="22"/>
          <w:u w:val="single"/>
        </w:rPr>
      </w:pPr>
      <w:bookmarkStart w:id="11" w:name="_Toc27149870"/>
      <w:bookmarkStart w:id="12" w:name="_Toc27149871"/>
      <w:r w:rsidRPr="007018FA">
        <w:rPr>
          <w:sz w:val="22"/>
          <w:u w:val="single"/>
        </w:rPr>
        <w:t>Untrained Checks</w:t>
      </w:r>
      <w:bookmarkEnd w:id="12"/>
      <w:r w:rsidRPr="007018FA">
        <w:rPr>
          <w:sz w:val="22"/>
          <w:u w:val="single"/>
        </w:rPr>
        <w:t xml:space="preserve"> </w:t>
      </w:r>
    </w:p>
    <w:p w14:paraId="78DF83AB" w14:textId="77777777" w:rsidR="00F22FF5" w:rsidRDefault="00F22FF5" w:rsidP="00F22FF5">
      <w:pPr>
        <w:pStyle w:val="Normal8pt"/>
      </w:pPr>
    </w:p>
    <w:p w14:paraId="31CB1D2D" w14:textId="77777777" w:rsidR="00F22FF5" w:rsidRDefault="00F22FF5" w:rsidP="00F22FF5">
      <w:pPr>
        <w:pStyle w:val="Normal8pt"/>
      </w:pPr>
      <w:r>
        <w:t>Most skills allow you to try them even if you have no ranks in the skill.  This is called making an untrained check.  Your skill modifier for this check is calculated as normal and with zero ranks.</w:t>
      </w:r>
    </w:p>
    <w:p w14:paraId="582B2109" w14:textId="77777777" w:rsidR="00F22FF5" w:rsidRDefault="00F22FF5" w:rsidP="00F22FF5">
      <w:pPr>
        <w:pStyle w:val="Normal8pt"/>
      </w:pPr>
      <w:r>
        <w:t xml:space="preserve">Some skills can only be attempted if you have at least one rank. These skills are marked as </w:t>
      </w:r>
      <w:r w:rsidRPr="00404D12">
        <w:rPr>
          <w:i/>
        </w:rPr>
        <w:t>TRAINED ONLY</w:t>
      </w:r>
      <w:r>
        <w:t xml:space="preserve"> in this document.</w:t>
      </w:r>
    </w:p>
    <w:p w14:paraId="099F405F" w14:textId="77777777" w:rsidR="00F22FF5" w:rsidRDefault="00F22FF5" w:rsidP="00F22FF5">
      <w:pPr>
        <w:pStyle w:val="Normal8pt"/>
      </w:pPr>
    </w:p>
    <w:p w14:paraId="3D7537C8" w14:textId="77777777" w:rsidR="00F435E4" w:rsidRPr="007018FA" w:rsidRDefault="001673FC" w:rsidP="007018FA">
      <w:pPr>
        <w:pStyle w:val="Normal8pt"/>
        <w:rPr>
          <w:sz w:val="22"/>
          <w:u w:val="single"/>
        </w:rPr>
      </w:pPr>
      <w:r>
        <w:br w:type="column"/>
      </w:r>
      <w:r w:rsidR="00F435E4" w:rsidRPr="007018FA">
        <w:rPr>
          <w:sz w:val="22"/>
          <w:u w:val="single"/>
        </w:rPr>
        <w:t>Take 10 and Take 20</w:t>
      </w:r>
      <w:bookmarkEnd w:id="11"/>
      <w:r w:rsidR="00F435E4" w:rsidRPr="007018FA">
        <w:rPr>
          <w:sz w:val="22"/>
          <w:u w:val="single"/>
        </w:rPr>
        <w:t xml:space="preserve"> </w:t>
      </w:r>
    </w:p>
    <w:p w14:paraId="54E9C122" w14:textId="77777777" w:rsidR="00F435E4" w:rsidRDefault="00F435E4" w:rsidP="00F435E4">
      <w:pPr>
        <w:pStyle w:val="Normal8pt"/>
      </w:pPr>
    </w:p>
    <w:p w14:paraId="26A30826" w14:textId="77777777" w:rsidR="00F435E4" w:rsidRDefault="00F435E4" w:rsidP="00F435E4">
      <w:pPr>
        <w:pStyle w:val="Normal8pt"/>
      </w:pPr>
      <w:r>
        <w:t xml:space="preserve">When you are performing a skill where you can take your time, you can skip your die roll and simply assume you had rolled a 10.  This is called “taking 10”.  You cannot take 10 in situations where you are threatened, hurried, or otherwise distracted.  </w:t>
      </w:r>
    </w:p>
    <w:p w14:paraId="577C68A1" w14:textId="77777777" w:rsidR="00F435E4" w:rsidRDefault="00F435E4" w:rsidP="00F435E4">
      <w:pPr>
        <w:pStyle w:val="Normal8pt"/>
      </w:pPr>
      <w:r>
        <w:t>When you are performing a skill that has no repercussions due to failure, so you could try again and again until you succeed, you are allowed to simply assume you will roll a 20 and calculate your skill roll that way.  This is called “taking 20”.  The skill takes 20 times as long as normal to complete when you do this.</w:t>
      </w:r>
    </w:p>
    <w:p w14:paraId="5AC6C59F" w14:textId="77777777" w:rsidR="00F435E4" w:rsidRDefault="00F435E4" w:rsidP="00F435E4">
      <w:pPr>
        <w:pStyle w:val="Normal8pt"/>
      </w:pPr>
      <w:r>
        <w:t xml:space="preserve">This document includes hints on whether or not a skill lends itself to </w:t>
      </w:r>
      <w:r w:rsidR="00B43171">
        <w:t>T</w:t>
      </w:r>
      <w:r>
        <w:t xml:space="preserve">aking 10 or </w:t>
      </w:r>
      <w:r w:rsidR="00B43171">
        <w:t>T</w:t>
      </w:r>
      <w:r>
        <w:t>aking 20.</w:t>
      </w:r>
    </w:p>
    <w:p w14:paraId="16985C80" w14:textId="77777777" w:rsidR="00F435E4" w:rsidRDefault="00F435E4" w:rsidP="00F435E4">
      <w:pPr>
        <w:pStyle w:val="Normal8pt"/>
      </w:pPr>
    </w:p>
    <w:p w14:paraId="6E215803" w14:textId="77777777" w:rsidR="00F435E4" w:rsidRPr="00404D12" w:rsidRDefault="00F435E4" w:rsidP="00F435E4">
      <w:pPr>
        <w:pStyle w:val="Normal8pt"/>
      </w:pPr>
    </w:p>
    <w:p w14:paraId="103A702A" w14:textId="77777777" w:rsidR="00F435E4" w:rsidRPr="007018FA" w:rsidRDefault="00F22FF5" w:rsidP="007018FA">
      <w:pPr>
        <w:pStyle w:val="Normal8pt"/>
        <w:rPr>
          <w:sz w:val="22"/>
          <w:u w:val="single"/>
        </w:rPr>
      </w:pPr>
      <w:r w:rsidRPr="007018FA">
        <w:rPr>
          <w:sz w:val="22"/>
          <w:u w:val="single"/>
        </w:rPr>
        <w:t>Aid Other</w:t>
      </w:r>
    </w:p>
    <w:p w14:paraId="2CEDC583" w14:textId="77777777" w:rsidR="00F22FF5" w:rsidRDefault="00F22FF5" w:rsidP="00F22FF5">
      <w:pPr>
        <w:pStyle w:val="Normal8pt"/>
      </w:pPr>
    </w:p>
    <w:p w14:paraId="38BF0CA8" w14:textId="77777777" w:rsidR="00F435E4" w:rsidRDefault="00F435E4" w:rsidP="00F22FF5">
      <w:pPr>
        <w:pStyle w:val="Normal8pt"/>
      </w:pPr>
      <w:r>
        <w:t>Multiple characters can combine their efforts to succeed at a task.  To aid someone else with a skill, make a skill check DC 10.  If you succeed, you grant a +2 circumstance bonus to the person you are helping.  The Game Master decides the maximum number people can help on any given task, and this is the maximum number of people that can attempt to help.</w:t>
      </w:r>
    </w:p>
    <w:p w14:paraId="1455493F" w14:textId="77777777" w:rsidR="00F22FF5" w:rsidRDefault="00F22FF5" w:rsidP="00F22FF5">
      <w:pPr>
        <w:pStyle w:val="Normal8pt"/>
      </w:pPr>
      <w:bookmarkStart w:id="13" w:name="_Toc27149874"/>
    </w:p>
    <w:p w14:paraId="26E7C2EA" w14:textId="77777777" w:rsidR="00F22FF5" w:rsidRDefault="00F22FF5" w:rsidP="00F22FF5">
      <w:pPr>
        <w:pStyle w:val="Normal8pt"/>
      </w:pPr>
      <w:r>
        <w:t xml:space="preserve">The DM may use an optional </w:t>
      </w:r>
      <w:r w:rsidR="001673FC">
        <w:t>rule</w:t>
      </w:r>
      <w:r w:rsidR="001673FC" w:rsidRPr="00F22FF5">
        <w:rPr>
          <w:sz w:val="12"/>
          <w:szCs w:val="12"/>
        </w:rPr>
        <w:t xml:space="preserve"> (</w:t>
      </w:r>
      <w:r w:rsidRPr="00F22FF5">
        <w:rPr>
          <w:sz w:val="12"/>
          <w:szCs w:val="12"/>
        </w:rPr>
        <w:t>CAdv p96)</w:t>
      </w:r>
      <w:r>
        <w:t xml:space="preserve"> to allow higher bonuses.  To qualify, the helper must have at least 5 ranks in the target skill.  The bonus is +2 for a success, with an additional +1 for each 10 the success was made by.</w:t>
      </w:r>
    </w:p>
    <w:p w14:paraId="242D5A5C" w14:textId="77777777" w:rsidR="00F22FF5" w:rsidRDefault="00F22FF5" w:rsidP="00F22FF5">
      <w:pPr>
        <w:pStyle w:val="Normal8pt"/>
      </w:pPr>
    </w:p>
    <w:p w14:paraId="7AF03C9B" w14:textId="77777777" w:rsidR="00F22FF5" w:rsidRDefault="00F22FF5" w:rsidP="00F22FF5">
      <w:pPr>
        <w:pStyle w:val="Normal8pt"/>
        <w:tabs>
          <w:tab w:val="center" w:pos="720"/>
          <w:tab w:val="center" w:pos="1980"/>
        </w:tabs>
      </w:pPr>
      <w:r>
        <w:tab/>
      </w:r>
      <w:r>
        <w:tab/>
      </w:r>
      <w:r w:rsidRPr="00F435E4">
        <w:rPr>
          <w:u w:val="single"/>
        </w:rPr>
        <w:t>Check Value</w:t>
      </w:r>
      <w:r>
        <w:tab/>
      </w:r>
      <w:r w:rsidRPr="00F435E4">
        <w:rPr>
          <w:u w:val="single"/>
        </w:rPr>
        <w:t>Circumstance Bonus</w:t>
      </w:r>
    </w:p>
    <w:p w14:paraId="6D52078F" w14:textId="77777777" w:rsidR="00F22FF5" w:rsidRDefault="00F22FF5" w:rsidP="00F22FF5">
      <w:pPr>
        <w:pStyle w:val="Normal8pt"/>
        <w:tabs>
          <w:tab w:val="center" w:pos="720"/>
          <w:tab w:val="center" w:pos="1980"/>
        </w:tabs>
      </w:pPr>
      <w:r>
        <w:tab/>
      </w:r>
      <w:r>
        <w:tab/>
        <w:t>up to 9</w:t>
      </w:r>
      <w:r>
        <w:tab/>
        <w:t>+0</w:t>
      </w:r>
    </w:p>
    <w:p w14:paraId="7EF8DF86" w14:textId="77777777" w:rsidR="00F22FF5" w:rsidRDefault="00F22FF5" w:rsidP="00F22FF5">
      <w:pPr>
        <w:pStyle w:val="Normal8pt"/>
        <w:tabs>
          <w:tab w:val="center" w:pos="720"/>
          <w:tab w:val="center" w:pos="1980"/>
        </w:tabs>
      </w:pPr>
      <w:r>
        <w:tab/>
      </w:r>
      <w:r>
        <w:tab/>
        <w:t>10 – 19</w:t>
      </w:r>
      <w:r>
        <w:tab/>
        <w:t>+2</w:t>
      </w:r>
    </w:p>
    <w:p w14:paraId="2CA40B25" w14:textId="77777777" w:rsidR="00F22FF5" w:rsidRDefault="00F22FF5" w:rsidP="00F22FF5">
      <w:pPr>
        <w:pStyle w:val="Normal8pt"/>
        <w:tabs>
          <w:tab w:val="center" w:pos="720"/>
          <w:tab w:val="center" w:pos="1980"/>
        </w:tabs>
      </w:pPr>
      <w:r>
        <w:tab/>
      </w:r>
      <w:r>
        <w:tab/>
        <w:t>20 – 29</w:t>
      </w:r>
      <w:r>
        <w:tab/>
        <w:t>+3</w:t>
      </w:r>
    </w:p>
    <w:p w14:paraId="2C4C60D6" w14:textId="77777777" w:rsidR="00F22FF5" w:rsidRDefault="00F22FF5" w:rsidP="00F22FF5">
      <w:pPr>
        <w:pStyle w:val="Normal8pt"/>
        <w:tabs>
          <w:tab w:val="center" w:pos="720"/>
          <w:tab w:val="center" w:pos="1980"/>
        </w:tabs>
      </w:pPr>
      <w:r>
        <w:tab/>
      </w:r>
      <w:r>
        <w:tab/>
        <w:t>30 – 39</w:t>
      </w:r>
      <w:r>
        <w:tab/>
        <w:t>+4</w:t>
      </w:r>
    </w:p>
    <w:p w14:paraId="092BB5C8" w14:textId="77777777" w:rsidR="00F22FF5" w:rsidRDefault="00F22FF5" w:rsidP="00F22FF5">
      <w:pPr>
        <w:pStyle w:val="Normal8pt"/>
        <w:tabs>
          <w:tab w:val="center" w:pos="720"/>
          <w:tab w:val="center" w:pos="1980"/>
        </w:tabs>
      </w:pPr>
      <w:r>
        <w:tab/>
      </w:r>
      <w:r>
        <w:tab/>
        <w:t>…</w:t>
      </w:r>
      <w:r>
        <w:tab/>
        <w:t>…</w:t>
      </w:r>
    </w:p>
    <w:p w14:paraId="6CE96A6F" w14:textId="77777777" w:rsidR="00F22FF5" w:rsidRDefault="00F22FF5" w:rsidP="00F22FF5">
      <w:pPr>
        <w:pStyle w:val="Normal8pt"/>
      </w:pPr>
    </w:p>
    <w:p w14:paraId="51A507AE" w14:textId="77777777" w:rsidR="00F22FF5" w:rsidRPr="007018FA" w:rsidRDefault="00F22FF5" w:rsidP="007018FA">
      <w:pPr>
        <w:pStyle w:val="Normal8pt"/>
        <w:rPr>
          <w:sz w:val="22"/>
          <w:u w:val="single"/>
        </w:rPr>
      </w:pPr>
      <w:r w:rsidRPr="007018FA">
        <w:rPr>
          <w:sz w:val="22"/>
          <w:u w:val="single"/>
        </w:rPr>
        <w:t>Assist Allies</w:t>
      </w:r>
    </w:p>
    <w:p w14:paraId="432472A8" w14:textId="77777777" w:rsidR="00F22FF5" w:rsidRDefault="00F22FF5" w:rsidP="00F22FF5">
      <w:pPr>
        <w:pStyle w:val="Normal8pt"/>
      </w:pPr>
      <w:r w:rsidRPr="00F22FF5">
        <w:rPr>
          <w:sz w:val="12"/>
          <w:szCs w:val="12"/>
        </w:rPr>
        <w:t>(CAdv p96)</w:t>
      </w:r>
    </w:p>
    <w:p w14:paraId="684F65B4" w14:textId="77777777" w:rsidR="00F22FF5" w:rsidRDefault="00F22FF5" w:rsidP="00F22FF5">
      <w:pPr>
        <w:pStyle w:val="Normal8pt"/>
      </w:pPr>
      <w:r>
        <w:t>By making suggestions and/or showing the optimal route, a character with at least 5 ranks in a target skill can accept a penalty to grant a bonus to his/her allies within 30’ who can see or hear him/her.</w:t>
      </w:r>
    </w:p>
    <w:p w14:paraId="48FD9FF4" w14:textId="77777777" w:rsidR="00F22FF5" w:rsidRDefault="00F22FF5" w:rsidP="00F22FF5">
      <w:pPr>
        <w:pStyle w:val="Normal8pt"/>
      </w:pPr>
    </w:p>
    <w:p w14:paraId="44EE2D41" w14:textId="77777777" w:rsidR="00F435E4" w:rsidRDefault="00F22FF5" w:rsidP="00F22FF5">
      <w:pPr>
        <w:pStyle w:val="Normal8pt"/>
      </w:pPr>
      <w:r>
        <w:t>Only the following skills may benefit from this ability:  Balance, Bluff, Climb, Craft, Diplomacy, Escape Artist, Handle Animal, Hide, Move Silently, Ride, Search, Survival, &amp; Swim.</w:t>
      </w:r>
    </w:p>
    <w:p w14:paraId="004AF9BF" w14:textId="77777777" w:rsidR="00F22FF5" w:rsidRDefault="00F22FF5" w:rsidP="00F22FF5">
      <w:pPr>
        <w:pStyle w:val="Normal8pt"/>
      </w:pPr>
    </w:p>
    <w:p w14:paraId="575BD3C6" w14:textId="77777777" w:rsidR="00F22FF5" w:rsidRDefault="00F22FF5" w:rsidP="00F22FF5">
      <w:pPr>
        <w:pStyle w:val="Normal8pt"/>
        <w:tabs>
          <w:tab w:val="center" w:pos="720"/>
          <w:tab w:val="center" w:pos="2160"/>
          <w:tab w:val="center" w:pos="3600"/>
        </w:tabs>
      </w:pPr>
      <w:r>
        <w:tab/>
      </w:r>
      <w:r>
        <w:tab/>
      </w:r>
      <w:r>
        <w:rPr>
          <w:u w:val="single"/>
        </w:rPr>
        <w:t>Ranks in Skill</w:t>
      </w:r>
      <w:r>
        <w:tab/>
      </w:r>
      <w:r>
        <w:rPr>
          <w:u w:val="single"/>
        </w:rPr>
        <w:t>C</w:t>
      </w:r>
      <w:r w:rsidRPr="00F435E4">
        <w:rPr>
          <w:u w:val="single"/>
        </w:rPr>
        <w:t>ircumstance Bonus</w:t>
      </w:r>
      <w:r w:rsidRPr="00F22FF5">
        <w:tab/>
      </w:r>
      <w:r>
        <w:rPr>
          <w:u w:val="single"/>
        </w:rPr>
        <w:t>Accepted Penalty</w:t>
      </w:r>
    </w:p>
    <w:p w14:paraId="78D84664" w14:textId="77777777" w:rsidR="00F22FF5" w:rsidRDefault="00F22FF5" w:rsidP="00F22FF5">
      <w:pPr>
        <w:pStyle w:val="Normal8pt"/>
        <w:tabs>
          <w:tab w:val="center" w:pos="720"/>
          <w:tab w:val="center" w:pos="2160"/>
          <w:tab w:val="center" w:pos="3600"/>
        </w:tabs>
      </w:pPr>
      <w:r>
        <w:tab/>
      </w:r>
      <w:r>
        <w:tab/>
        <w:t>up to 4</w:t>
      </w:r>
      <w:r>
        <w:tab/>
        <w:t>n/a</w:t>
      </w:r>
      <w:r>
        <w:tab/>
        <w:t>n/a</w:t>
      </w:r>
    </w:p>
    <w:p w14:paraId="1C117566" w14:textId="77777777" w:rsidR="00F22FF5" w:rsidRDefault="00F22FF5" w:rsidP="00F22FF5">
      <w:pPr>
        <w:pStyle w:val="Normal8pt"/>
        <w:tabs>
          <w:tab w:val="center" w:pos="720"/>
          <w:tab w:val="center" w:pos="2160"/>
          <w:tab w:val="center" w:pos="3600"/>
        </w:tabs>
      </w:pPr>
      <w:r>
        <w:tab/>
      </w:r>
      <w:r>
        <w:tab/>
        <w:t>5 – 14</w:t>
      </w:r>
      <w:r>
        <w:tab/>
        <w:t>+2</w:t>
      </w:r>
      <w:r>
        <w:tab/>
        <w:t>–4</w:t>
      </w:r>
    </w:p>
    <w:p w14:paraId="64D18253" w14:textId="77777777" w:rsidR="00F22FF5" w:rsidRDefault="00F22FF5" w:rsidP="00F22FF5">
      <w:pPr>
        <w:pStyle w:val="Normal8pt"/>
        <w:tabs>
          <w:tab w:val="center" w:pos="720"/>
          <w:tab w:val="center" w:pos="2160"/>
          <w:tab w:val="center" w:pos="3600"/>
        </w:tabs>
      </w:pPr>
      <w:r>
        <w:tab/>
      </w:r>
      <w:r>
        <w:tab/>
        <w:t>15+</w:t>
      </w:r>
      <w:r>
        <w:tab/>
        <w:t>+5</w:t>
      </w:r>
      <w:r>
        <w:tab/>
        <w:t>–10</w:t>
      </w:r>
    </w:p>
    <w:p w14:paraId="548193CD" w14:textId="77777777" w:rsidR="00F22FF5" w:rsidRDefault="00F22FF5" w:rsidP="00F22FF5">
      <w:pPr>
        <w:pStyle w:val="Normal8pt"/>
      </w:pPr>
    </w:p>
    <w:p w14:paraId="0A0FFDA9" w14:textId="77777777" w:rsidR="00F22FF5" w:rsidRDefault="00F22FF5" w:rsidP="00F22FF5">
      <w:pPr>
        <w:pStyle w:val="Normal8pt"/>
      </w:pPr>
    </w:p>
    <w:p w14:paraId="2282FC3C" w14:textId="77777777" w:rsidR="00F435E4" w:rsidRPr="007018FA" w:rsidRDefault="00F435E4" w:rsidP="007018FA">
      <w:pPr>
        <w:pStyle w:val="Normal8pt"/>
        <w:rPr>
          <w:sz w:val="22"/>
          <w:u w:val="single"/>
        </w:rPr>
      </w:pPr>
      <w:r w:rsidRPr="007018FA">
        <w:rPr>
          <w:sz w:val="22"/>
          <w:u w:val="single"/>
        </w:rPr>
        <w:t>Ability Checks</w:t>
      </w:r>
      <w:bookmarkEnd w:id="13"/>
      <w:r w:rsidRPr="007018FA">
        <w:rPr>
          <w:sz w:val="22"/>
          <w:u w:val="single"/>
        </w:rPr>
        <w:t xml:space="preserve"> </w:t>
      </w:r>
    </w:p>
    <w:p w14:paraId="16135A59" w14:textId="77777777" w:rsidR="00F22FF5" w:rsidRDefault="00F22FF5" w:rsidP="00F22FF5">
      <w:pPr>
        <w:pStyle w:val="Normal8pt"/>
      </w:pPr>
    </w:p>
    <w:p w14:paraId="7F7DC5EB" w14:textId="77777777" w:rsidR="00F435E4" w:rsidRPr="00404D12" w:rsidRDefault="00F435E4" w:rsidP="00F22FF5">
      <w:pPr>
        <w:pStyle w:val="Normal8pt"/>
      </w:pPr>
      <w:r>
        <w:t>Sometimes you need to make a check and no specific skill seems to apply.  In this case, choose the most appropriate ability score and make a check as if you were using a skill with 0 ranks that has that ability as the primary ability.</w:t>
      </w:r>
    </w:p>
    <w:p w14:paraId="171ED46A" w14:textId="77777777" w:rsidR="00F22FF5" w:rsidRDefault="00F22FF5" w:rsidP="00F435E4">
      <w:pPr>
        <w:pStyle w:val="Normal8pt"/>
        <w:sectPr w:rsidR="00F22FF5" w:rsidSect="00F22FF5">
          <w:type w:val="continuous"/>
          <w:pgSz w:w="12240" w:h="15840" w:code="1"/>
          <w:pgMar w:top="1080" w:right="864" w:bottom="1080" w:left="864" w:header="720" w:footer="720" w:gutter="0"/>
          <w:cols w:num="2" w:sep="1" w:space="288"/>
          <w:docGrid w:linePitch="360"/>
        </w:sectPr>
      </w:pPr>
    </w:p>
    <w:p w14:paraId="14C7ACB8" w14:textId="77777777" w:rsidR="001673FC" w:rsidRDefault="001673FC" w:rsidP="00F435E4">
      <w:pPr>
        <w:pStyle w:val="Normal8pt"/>
      </w:pPr>
    </w:p>
    <w:p w14:paraId="4B39C9E3" w14:textId="77777777" w:rsidR="001673FC" w:rsidRDefault="001673FC" w:rsidP="00F435E4">
      <w:pPr>
        <w:pStyle w:val="Normal8pt"/>
      </w:pPr>
    </w:p>
    <w:p w14:paraId="0302E867" w14:textId="77777777" w:rsidR="00F435E4" w:rsidRDefault="00F435E4" w:rsidP="00F435E4">
      <w:pPr>
        <w:pStyle w:val="Normal8pt"/>
      </w:pPr>
    </w:p>
    <w:p w14:paraId="219A7037" w14:textId="77777777" w:rsidR="00F435E4" w:rsidRDefault="00F435E4" w:rsidP="00000702">
      <w:pPr>
        <w:pStyle w:val="Heading1"/>
      </w:pPr>
    </w:p>
    <w:p w14:paraId="3CCFBBAF" w14:textId="77777777" w:rsidR="00F435E4" w:rsidRDefault="00F435E4" w:rsidP="00F435E4"/>
    <w:p w14:paraId="086000EB" w14:textId="77777777" w:rsidR="00F435E4" w:rsidRPr="00F435E4" w:rsidRDefault="00F435E4" w:rsidP="00F435E4">
      <w:pPr>
        <w:sectPr w:rsidR="00F435E4" w:rsidRPr="00F435E4" w:rsidSect="00F22FF5">
          <w:type w:val="continuous"/>
          <w:pgSz w:w="12240" w:h="15840" w:code="1"/>
          <w:pgMar w:top="1080" w:right="864" w:bottom="1080" w:left="864" w:header="720" w:footer="720" w:gutter="0"/>
          <w:cols w:sep="1" w:space="720"/>
          <w:docGrid w:linePitch="360"/>
        </w:sectPr>
      </w:pPr>
    </w:p>
    <w:p w14:paraId="660FF0C4" w14:textId="77777777" w:rsidR="00000702" w:rsidRDefault="00000702" w:rsidP="00000702">
      <w:pPr>
        <w:pStyle w:val="Heading1"/>
      </w:pPr>
      <w:bookmarkStart w:id="14" w:name="_Toc116733189"/>
      <w:bookmarkStart w:id="15" w:name="_Toc172114789"/>
      <w:bookmarkStart w:id="16" w:name="_Toc173234374"/>
      <w:r>
        <w:lastRenderedPageBreak/>
        <w:t>Skills</w:t>
      </w:r>
      <w:bookmarkEnd w:id="14"/>
      <w:bookmarkEnd w:id="15"/>
      <w:bookmarkEnd w:id="16"/>
    </w:p>
    <w:p w14:paraId="0C946E4A" w14:textId="77777777" w:rsidR="00000702" w:rsidRDefault="00000702" w:rsidP="00000702">
      <w:pPr>
        <w:pStyle w:val="Normal8pt"/>
      </w:pPr>
    </w:p>
    <w:p w14:paraId="3557D39E" w14:textId="77777777" w:rsidR="00000702" w:rsidRDefault="001673FC" w:rsidP="00191E8F">
      <w:pPr>
        <w:pStyle w:val="Heading2"/>
      </w:pPr>
      <w:bookmarkStart w:id="17" w:name="_Toc116733190"/>
      <w:bookmarkStart w:id="18" w:name="_Toc172114790"/>
      <w:bookmarkStart w:id="19" w:name="_Toc173234375"/>
      <w:r>
        <w:t>Appraise</w:t>
      </w:r>
      <w:bookmarkEnd w:id="17"/>
      <w:bookmarkEnd w:id="18"/>
      <w:bookmarkEnd w:id="19"/>
      <w:r w:rsidR="00822CF3">
        <w:tab/>
      </w:r>
    </w:p>
    <w:p w14:paraId="055E19DC" w14:textId="77777777" w:rsidR="00000702" w:rsidRDefault="00000702" w:rsidP="00822CF3">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22CF3" w14:paraId="7C5593A3" w14:textId="77777777">
        <w:tc>
          <w:tcPr>
            <w:tcW w:w="1469" w:type="dxa"/>
            <w:shd w:val="clear" w:color="auto" w:fill="auto"/>
            <w:vAlign w:val="center"/>
          </w:tcPr>
          <w:p w14:paraId="0612CF03" w14:textId="77777777" w:rsidR="00822CF3" w:rsidRPr="00822CF3" w:rsidRDefault="00822CF3">
            <w:pPr>
              <w:pStyle w:val="Normal8pt"/>
              <w:spacing w:before="20" w:after="20"/>
              <w:ind w:left="187" w:hanging="187"/>
            </w:pPr>
            <w:r>
              <w:t>Base Ability:</w:t>
            </w:r>
          </w:p>
        </w:tc>
        <w:tc>
          <w:tcPr>
            <w:tcW w:w="8611" w:type="dxa"/>
            <w:shd w:val="clear" w:color="auto" w:fill="auto"/>
            <w:vAlign w:val="center"/>
          </w:tcPr>
          <w:p w14:paraId="1A9C6183" w14:textId="77777777" w:rsidR="00822CF3" w:rsidRPr="00822CF3" w:rsidRDefault="00822CF3">
            <w:pPr>
              <w:pStyle w:val="Normal8pt"/>
              <w:spacing w:before="20" w:after="20"/>
              <w:ind w:left="187" w:hanging="187"/>
            </w:pPr>
            <w:r>
              <w:t>Intelligence</w:t>
            </w:r>
          </w:p>
        </w:tc>
      </w:tr>
      <w:tr w:rsidR="007B6D78" w14:paraId="133ED224" w14:textId="77777777">
        <w:tc>
          <w:tcPr>
            <w:tcW w:w="1469" w:type="dxa"/>
            <w:shd w:val="clear" w:color="auto" w:fill="auto"/>
            <w:vAlign w:val="center"/>
          </w:tcPr>
          <w:p w14:paraId="7A0DC521" w14:textId="77777777" w:rsidR="007B6D78" w:rsidRPr="00822CF3" w:rsidRDefault="004712B3">
            <w:pPr>
              <w:pStyle w:val="Normal8pt"/>
              <w:spacing w:before="20" w:after="20"/>
              <w:ind w:left="187" w:hanging="187"/>
            </w:pPr>
            <w:r>
              <w:t xml:space="preserve">Must be </w:t>
            </w:r>
            <w:r w:rsidR="007B6D78">
              <w:t>Trained?:</w:t>
            </w:r>
          </w:p>
        </w:tc>
        <w:tc>
          <w:tcPr>
            <w:tcW w:w="8611" w:type="dxa"/>
            <w:shd w:val="clear" w:color="auto" w:fill="auto"/>
            <w:vAlign w:val="center"/>
          </w:tcPr>
          <w:p w14:paraId="7D5078FF" w14:textId="77777777" w:rsidR="007B6D78" w:rsidRPr="00822CF3" w:rsidRDefault="007B6D78">
            <w:pPr>
              <w:pStyle w:val="Normal8pt"/>
              <w:spacing w:before="20" w:after="20"/>
              <w:ind w:left="187" w:hanging="187"/>
            </w:pPr>
            <w:r>
              <w:t>No</w:t>
            </w:r>
          </w:p>
        </w:tc>
      </w:tr>
      <w:tr w:rsidR="007B6D78" w14:paraId="569870C3" w14:textId="77777777">
        <w:tc>
          <w:tcPr>
            <w:tcW w:w="1469" w:type="dxa"/>
            <w:shd w:val="clear" w:color="auto" w:fill="auto"/>
            <w:vAlign w:val="center"/>
          </w:tcPr>
          <w:p w14:paraId="6C105A29" w14:textId="77777777" w:rsidR="007B6D78" w:rsidRPr="00822CF3" w:rsidRDefault="007B6D78">
            <w:pPr>
              <w:pStyle w:val="Normal8pt"/>
              <w:spacing w:before="20" w:after="20"/>
              <w:ind w:left="187" w:hanging="187"/>
            </w:pPr>
            <w:r>
              <w:t>Armor Check?:</w:t>
            </w:r>
          </w:p>
        </w:tc>
        <w:tc>
          <w:tcPr>
            <w:tcW w:w="8611" w:type="dxa"/>
            <w:shd w:val="clear" w:color="auto" w:fill="auto"/>
            <w:vAlign w:val="center"/>
          </w:tcPr>
          <w:p w14:paraId="4A5FC1BE" w14:textId="77777777" w:rsidR="007B6D78" w:rsidRPr="00822CF3" w:rsidRDefault="007B6D78">
            <w:pPr>
              <w:pStyle w:val="Normal8pt"/>
              <w:spacing w:before="20" w:after="20"/>
              <w:ind w:left="187" w:hanging="187"/>
            </w:pPr>
            <w:r>
              <w:t>No</w:t>
            </w:r>
          </w:p>
        </w:tc>
      </w:tr>
      <w:tr w:rsidR="00822CF3" w14:paraId="1973A58E" w14:textId="77777777">
        <w:tc>
          <w:tcPr>
            <w:tcW w:w="1469" w:type="dxa"/>
            <w:shd w:val="clear" w:color="auto" w:fill="auto"/>
            <w:vAlign w:val="center"/>
          </w:tcPr>
          <w:p w14:paraId="312AC168" w14:textId="77777777" w:rsidR="00822CF3" w:rsidRPr="00822CF3" w:rsidRDefault="00822CF3">
            <w:pPr>
              <w:pStyle w:val="Normal8pt"/>
              <w:spacing w:before="20" w:after="20"/>
              <w:ind w:left="187" w:hanging="187"/>
            </w:pPr>
            <w:r>
              <w:t>Synergy bonus:</w:t>
            </w:r>
          </w:p>
        </w:tc>
        <w:tc>
          <w:tcPr>
            <w:tcW w:w="8611" w:type="dxa"/>
            <w:shd w:val="clear" w:color="auto" w:fill="auto"/>
            <w:vAlign w:val="center"/>
          </w:tcPr>
          <w:p w14:paraId="504A8115" w14:textId="77777777" w:rsidR="00822CF3" w:rsidRDefault="005B0257">
            <w:pPr>
              <w:pStyle w:val="Normal8pt"/>
              <w:spacing w:before="20" w:after="20"/>
              <w:ind w:left="187" w:hanging="187"/>
            </w:pPr>
            <w:r>
              <w:t>+2 bonus if you have 5+ ranks in the Craft skill used to create the item.</w:t>
            </w:r>
          </w:p>
          <w:p w14:paraId="5546D559" w14:textId="77777777" w:rsidR="00FA2CB1" w:rsidRPr="00822CF3" w:rsidRDefault="00FA2CB1">
            <w:pPr>
              <w:pStyle w:val="Normal8pt"/>
              <w:spacing w:before="20" w:after="20"/>
              <w:ind w:left="187" w:hanging="187"/>
            </w:pPr>
            <w:r>
              <w:t>+2 bonus if you have 5+ ranks in the Perform skill that is the basis for the performance being appraised.</w:t>
            </w:r>
          </w:p>
        </w:tc>
      </w:tr>
      <w:tr w:rsidR="00822CF3" w14:paraId="4FF81F8E" w14:textId="77777777">
        <w:tc>
          <w:tcPr>
            <w:tcW w:w="1469" w:type="dxa"/>
            <w:shd w:val="clear" w:color="auto" w:fill="auto"/>
            <w:vAlign w:val="center"/>
          </w:tcPr>
          <w:p w14:paraId="04A2F37C" w14:textId="77777777" w:rsidR="00822CF3" w:rsidRPr="00822CF3" w:rsidRDefault="00822CF3">
            <w:pPr>
              <w:pStyle w:val="Normal8pt"/>
              <w:spacing w:before="20" w:after="20"/>
              <w:ind w:left="187" w:hanging="187"/>
            </w:pPr>
            <w:r>
              <w:t>Special:</w:t>
            </w:r>
          </w:p>
        </w:tc>
        <w:tc>
          <w:tcPr>
            <w:tcW w:w="8611" w:type="dxa"/>
            <w:shd w:val="clear" w:color="auto" w:fill="auto"/>
            <w:vAlign w:val="center"/>
          </w:tcPr>
          <w:p w14:paraId="7A6386AE" w14:textId="77777777" w:rsidR="00822CF3" w:rsidRDefault="00822CF3">
            <w:pPr>
              <w:pStyle w:val="Normal8pt"/>
              <w:spacing w:before="20" w:after="20"/>
              <w:ind w:left="187" w:hanging="187"/>
            </w:pPr>
            <w:r>
              <w:t>Dwarves receive a +2 Racial bonus when determining the value of objects made of metal or stone.</w:t>
            </w:r>
          </w:p>
          <w:p w14:paraId="5732A89C" w14:textId="77777777" w:rsidR="009657B4" w:rsidRPr="009657B4" w:rsidRDefault="009657B4">
            <w:pPr>
              <w:pStyle w:val="Normal8pt"/>
              <w:spacing w:before="20" w:after="20"/>
              <w:ind w:left="187" w:hanging="187"/>
            </w:pPr>
            <w:r>
              <w:t>Master of a Raven familiar receives a +3 bonus.</w:t>
            </w:r>
          </w:p>
          <w:p w14:paraId="4D7B5BFC" w14:textId="77777777" w:rsidR="004712B3" w:rsidRDefault="004712B3">
            <w:pPr>
              <w:pStyle w:val="Normal8pt"/>
              <w:spacing w:before="20" w:after="20"/>
              <w:ind w:left="187" w:hanging="187"/>
            </w:pPr>
            <w:r>
              <w:rPr>
                <w:u w:val="single"/>
              </w:rPr>
              <w:t xml:space="preserve">Feat: </w:t>
            </w:r>
            <w:r w:rsidR="008E360D">
              <w:rPr>
                <w:u w:val="single"/>
              </w:rPr>
              <w:t>Diligent</w:t>
            </w:r>
            <w:r>
              <w:t xml:space="preserve"> grants a +2 bonus.</w:t>
            </w:r>
          </w:p>
          <w:p w14:paraId="1084C14B" w14:textId="77777777" w:rsidR="00822CF3" w:rsidRPr="00822CF3" w:rsidRDefault="00822CF3">
            <w:pPr>
              <w:pStyle w:val="Normal8pt"/>
              <w:spacing w:before="20" w:after="20"/>
              <w:ind w:left="187" w:hanging="187"/>
            </w:pPr>
            <w:r>
              <w:rPr>
                <w:u w:val="single"/>
              </w:rPr>
              <w:t>Feat: Appraise Magic Value</w:t>
            </w:r>
            <w:r>
              <w:rPr>
                <w:sz w:val="12"/>
                <w:szCs w:val="12"/>
              </w:rPr>
              <w:t>(CAdv p97)</w:t>
            </w:r>
            <w:r>
              <w:t xml:space="preserve"> allows use of the Appraise skill to determine magical </w:t>
            </w:r>
            <w:r w:rsidR="001673FC">
              <w:t>properties</w:t>
            </w:r>
            <w:r>
              <w:t>.</w:t>
            </w:r>
          </w:p>
        </w:tc>
      </w:tr>
      <w:tr w:rsidR="00822CF3" w14:paraId="3D2B988C" w14:textId="77777777">
        <w:tc>
          <w:tcPr>
            <w:tcW w:w="1469" w:type="dxa"/>
            <w:shd w:val="clear" w:color="auto" w:fill="auto"/>
            <w:vAlign w:val="center"/>
          </w:tcPr>
          <w:p w14:paraId="7CDF6519" w14:textId="77777777" w:rsidR="00822CF3" w:rsidRPr="00822CF3" w:rsidRDefault="00FF3CE0">
            <w:pPr>
              <w:pStyle w:val="Normal8pt"/>
              <w:spacing w:before="20" w:after="20"/>
              <w:ind w:left="187" w:hanging="187"/>
            </w:pPr>
            <w:r>
              <w:t>In Class For</w:t>
            </w:r>
          </w:p>
        </w:tc>
        <w:tc>
          <w:tcPr>
            <w:tcW w:w="8611" w:type="dxa"/>
            <w:shd w:val="clear" w:color="auto" w:fill="auto"/>
            <w:vAlign w:val="center"/>
          </w:tcPr>
          <w:p w14:paraId="21365A1C" w14:textId="77777777" w:rsidR="00822CF3" w:rsidRPr="00822CF3" w:rsidRDefault="00822CF3">
            <w:pPr>
              <w:pStyle w:val="Normal8pt"/>
              <w:spacing w:before="20" w:after="20"/>
              <w:ind w:left="187" w:hanging="187"/>
            </w:pPr>
            <w:r>
              <w:t>Bard, Rogue</w:t>
            </w:r>
          </w:p>
        </w:tc>
      </w:tr>
    </w:tbl>
    <w:p w14:paraId="4C880B6D" w14:textId="77777777" w:rsidR="00822CF3" w:rsidRDefault="00822CF3" w:rsidP="00000702">
      <w:pPr>
        <w:pStyle w:val="Normal8pt"/>
      </w:pPr>
    </w:p>
    <w:p w14:paraId="1A2B22E6" w14:textId="77777777" w:rsidR="006058E3" w:rsidRDefault="006058E3" w:rsidP="00000702">
      <w:pPr>
        <w:pStyle w:val="Normal8pt"/>
      </w:pPr>
    </w:p>
    <w:p w14:paraId="03E6A448" w14:textId="77777777" w:rsidR="00000702" w:rsidRDefault="00000702" w:rsidP="00000702">
      <w:pPr>
        <w:pStyle w:val="Normal8pt"/>
      </w:pPr>
      <w:r>
        <w:t>This skill is used to determine the value of objects.</w:t>
      </w:r>
    </w:p>
    <w:p w14:paraId="4238FFA6" w14:textId="77777777" w:rsidR="00882730" w:rsidRDefault="00882730" w:rsidP="00000702">
      <w:pPr>
        <w:pStyle w:val="Normal8pt"/>
      </w:pPr>
    </w:p>
    <w:p w14:paraId="1FB46490" w14:textId="77777777" w:rsidR="00000702" w:rsidRDefault="00000702" w:rsidP="00000702">
      <w:pPr>
        <w:pStyle w:val="Normal8pt"/>
      </w:pPr>
    </w:p>
    <w:tbl>
      <w:tblPr>
        <w:tblW w:w="10452" w:type="dxa"/>
        <w:tblInd w:w="108" w:type="dxa"/>
        <w:tblBorders>
          <w:bottom w:val="single" w:sz="4" w:space="0" w:color="auto"/>
          <w:insideH w:val="single" w:sz="4" w:space="0" w:color="auto"/>
        </w:tblBorders>
        <w:tblLook w:val="00BF" w:firstRow="1" w:lastRow="0" w:firstColumn="1" w:lastColumn="0" w:noHBand="0" w:noVBand="0"/>
      </w:tblPr>
      <w:tblGrid>
        <w:gridCol w:w="2145"/>
        <w:gridCol w:w="1394"/>
        <w:gridCol w:w="1887"/>
        <w:gridCol w:w="2063"/>
        <w:gridCol w:w="1800"/>
        <w:gridCol w:w="1163"/>
      </w:tblGrid>
      <w:tr w:rsidR="00000000" w:rsidRPr="00000702" w14:paraId="230A1BD5" w14:textId="77777777">
        <w:tc>
          <w:tcPr>
            <w:tcW w:w="2145" w:type="dxa"/>
            <w:shd w:val="clear" w:color="auto" w:fill="auto"/>
            <w:vAlign w:val="bottom"/>
          </w:tcPr>
          <w:p w14:paraId="6682B94F" w14:textId="77777777" w:rsidR="00822CF3" w:rsidRDefault="00822CF3">
            <w:pPr>
              <w:pStyle w:val="Heading4"/>
              <w:spacing w:before="80"/>
              <w:ind w:hanging="108"/>
              <w:rPr>
                <w:u w:val="none"/>
              </w:rPr>
            </w:pPr>
            <w:bookmarkStart w:id="20" w:name="_Toc172114791"/>
            <w:r>
              <w:rPr>
                <w:u w:val="none"/>
              </w:rPr>
              <w:t>Determine Value</w:t>
            </w:r>
            <w:bookmarkEnd w:id="20"/>
            <w:r>
              <w:rPr>
                <w:u w:val="none"/>
              </w:rPr>
              <w:t xml:space="preserve"> </w:t>
            </w:r>
          </w:p>
        </w:tc>
        <w:tc>
          <w:tcPr>
            <w:tcW w:w="1394" w:type="dxa"/>
            <w:shd w:val="clear" w:color="auto" w:fill="auto"/>
            <w:vAlign w:val="bottom"/>
          </w:tcPr>
          <w:p w14:paraId="400BF31A" w14:textId="77777777" w:rsidR="00822CF3" w:rsidRPr="00000702" w:rsidRDefault="002C43F8">
            <w:pPr>
              <w:pStyle w:val="Normal8pt"/>
              <w:ind w:left="187" w:hanging="187"/>
            </w:pPr>
            <w:r>
              <w:rPr>
                <w:sz w:val="12"/>
                <w:szCs w:val="12"/>
              </w:rPr>
              <w:t xml:space="preserve">(PH p67) </w:t>
            </w:r>
            <w:r w:rsidR="00FA2CB1">
              <w:rPr>
                <w:sz w:val="12"/>
                <w:szCs w:val="12"/>
              </w:rPr>
              <w:t>(RoS p129)+</w:t>
            </w:r>
          </w:p>
        </w:tc>
        <w:tc>
          <w:tcPr>
            <w:tcW w:w="1887" w:type="dxa"/>
            <w:shd w:val="clear" w:color="auto" w:fill="auto"/>
            <w:vAlign w:val="bottom"/>
          </w:tcPr>
          <w:p w14:paraId="2579F966" w14:textId="77777777" w:rsidR="00822CF3" w:rsidRPr="00000702" w:rsidRDefault="00822CF3">
            <w:pPr>
              <w:pStyle w:val="Normal8pt"/>
              <w:ind w:left="187" w:hanging="187"/>
            </w:pPr>
            <w:r>
              <w:t>Time:  1 Minute</w:t>
            </w:r>
          </w:p>
        </w:tc>
        <w:tc>
          <w:tcPr>
            <w:tcW w:w="2063" w:type="dxa"/>
            <w:shd w:val="clear" w:color="auto" w:fill="auto"/>
            <w:vAlign w:val="bottom"/>
          </w:tcPr>
          <w:p w14:paraId="5361866F" w14:textId="77777777" w:rsidR="00822CF3" w:rsidRPr="00000702" w:rsidRDefault="00822CF3">
            <w:pPr>
              <w:pStyle w:val="Normal8pt"/>
              <w:ind w:left="187" w:hanging="187"/>
            </w:pPr>
            <w:r>
              <w:t>Retry?  No</w:t>
            </w:r>
          </w:p>
        </w:tc>
        <w:tc>
          <w:tcPr>
            <w:tcW w:w="1800" w:type="dxa"/>
            <w:shd w:val="clear" w:color="auto" w:fill="auto"/>
            <w:vAlign w:val="bottom"/>
          </w:tcPr>
          <w:p w14:paraId="5F6F3BFF" w14:textId="77777777" w:rsidR="00822CF3" w:rsidRPr="00000702" w:rsidRDefault="00822CF3">
            <w:pPr>
              <w:pStyle w:val="Normal8pt"/>
              <w:ind w:left="187" w:hanging="187"/>
            </w:pPr>
            <w:r>
              <w:t>Take 10?  Yes</w:t>
            </w:r>
          </w:p>
        </w:tc>
        <w:tc>
          <w:tcPr>
            <w:tcW w:w="1163" w:type="dxa"/>
            <w:shd w:val="clear" w:color="auto" w:fill="auto"/>
            <w:vAlign w:val="bottom"/>
          </w:tcPr>
          <w:p w14:paraId="495D8026" w14:textId="77777777" w:rsidR="00822CF3" w:rsidRPr="00000702" w:rsidRDefault="00822CF3">
            <w:pPr>
              <w:pStyle w:val="Normal8pt"/>
              <w:ind w:left="187" w:hanging="187"/>
            </w:pPr>
            <w:r>
              <w:t xml:space="preserve">Take 20?  </w:t>
            </w:r>
            <w:r w:rsidR="00D1240E">
              <w:t>No</w:t>
            </w:r>
          </w:p>
        </w:tc>
      </w:tr>
    </w:tbl>
    <w:p w14:paraId="55DA6EAE" w14:textId="77777777" w:rsidR="00822CF3" w:rsidRDefault="00822CF3" w:rsidP="00000702">
      <w:pPr>
        <w:pStyle w:val="Normal8pt"/>
      </w:pPr>
    </w:p>
    <w:p w14:paraId="37D4DACF" w14:textId="77777777" w:rsidR="00000702" w:rsidRDefault="00000702" w:rsidP="00000702">
      <w:pPr>
        <w:pStyle w:val="Normal8pt"/>
      </w:pPr>
      <w:r>
        <w:t xml:space="preserve">You can determine the value </w:t>
      </w:r>
      <w:r w:rsidR="00FA2CB1">
        <w:t>an</w:t>
      </w:r>
      <w:r>
        <w:t xml:space="preserve"> </w:t>
      </w:r>
      <w:r w:rsidR="00FA2CB1">
        <w:t>Object</w:t>
      </w:r>
      <w:r w:rsidR="00FA2CB1" w:rsidRPr="00000702">
        <w:rPr>
          <w:sz w:val="12"/>
          <w:szCs w:val="12"/>
        </w:rPr>
        <w:t>(</w:t>
      </w:r>
      <w:r w:rsidR="00FA2CB1">
        <w:rPr>
          <w:sz w:val="12"/>
          <w:szCs w:val="12"/>
        </w:rPr>
        <w:t>PH</w:t>
      </w:r>
      <w:r w:rsidR="00FA2CB1" w:rsidRPr="00000702">
        <w:rPr>
          <w:sz w:val="12"/>
          <w:szCs w:val="12"/>
        </w:rPr>
        <w:t xml:space="preserve"> p</w:t>
      </w:r>
      <w:r w:rsidR="00FA2CB1">
        <w:rPr>
          <w:sz w:val="12"/>
          <w:szCs w:val="12"/>
        </w:rPr>
        <w:t>67</w:t>
      </w:r>
      <w:r w:rsidR="00FA2CB1" w:rsidRPr="00000702">
        <w:rPr>
          <w:sz w:val="12"/>
          <w:szCs w:val="12"/>
        </w:rPr>
        <w:t>)</w:t>
      </w:r>
      <w:r w:rsidR="00FA2CB1">
        <w:t xml:space="preserve"> or a Performance</w:t>
      </w:r>
      <w:r w:rsidR="00FA2CB1">
        <w:rPr>
          <w:sz w:val="12"/>
          <w:szCs w:val="12"/>
        </w:rPr>
        <w:t>(RoS p129)</w:t>
      </w:r>
      <w:r w:rsidR="00FA2CB1">
        <w:t>.</w:t>
      </w:r>
    </w:p>
    <w:p w14:paraId="7BDB099E" w14:textId="77777777" w:rsidR="00000702" w:rsidRDefault="00000702" w:rsidP="00000702">
      <w:pPr>
        <w:pStyle w:val="Normal8pt"/>
      </w:pPr>
      <w:r>
        <w:t xml:space="preserve">A </w:t>
      </w:r>
      <w:r w:rsidR="00FA2CB1">
        <w:t>M</w:t>
      </w:r>
      <w:r>
        <w:t xml:space="preserve">agnifying </w:t>
      </w:r>
      <w:r w:rsidR="00FA2CB1">
        <w:t>G</w:t>
      </w:r>
      <w:r>
        <w:t xml:space="preserve">lass grants a +2 circumstance bonus to your checks for small or highly detailed items.  A </w:t>
      </w:r>
      <w:r w:rsidR="00FA2CB1">
        <w:t>M</w:t>
      </w:r>
      <w:r>
        <w:t xml:space="preserve">erchant’s </w:t>
      </w:r>
      <w:r w:rsidR="00FA2CB1">
        <w:t>S</w:t>
      </w:r>
      <w:r>
        <w:t>cale grants a +2 circumstance bonus for items that are valued by weight.  These bonuses stack.</w:t>
      </w:r>
    </w:p>
    <w:p w14:paraId="1D0CEB1C" w14:textId="77777777" w:rsidR="00D1240E" w:rsidRDefault="00D1240E" w:rsidP="00000702">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473"/>
        <w:gridCol w:w="519"/>
        <w:gridCol w:w="1369"/>
        <w:gridCol w:w="1369"/>
        <w:gridCol w:w="1650"/>
      </w:tblGrid>
      <w:tr w:rsidR="00000000" w14:paraId="7D810CBE" w14:textId="77777777">
        <w:tc>
          <w:tcPr>
            <w:tcW w:w="2473" w:type="dxa"/>
            <w:tcBorders>
              <w:top w:val="single" w:sz="8" w:space="0" w:color="auto"/>
              <w:bottom w:val="single" w:sz="8" w:space="0" w:color="auto"/>
            </w:tcBorders>
            <w:shd w:val="clear" w:color="auto" w:fill="E0E0E0"/>
            <w:vAlign w:val="center"/>
          </w:tcPr>
          <w:p w14:paraId="13A45CA1" w14:textId="77777777" w:rsidR="009657B4" w:rsidRDefault="009657B4">
            <w:pPr>
              <w:pStyle w:val="NormalUnspaced"/>
              <w:spacing w:before="20" w:after="20"/>
              <w:rPr>
                <w:sz w:val="16"/>
                <w:szCs w:val="16"/>
              </w:rPr>
            </w:pPr>
            <w:r>
              <w:rPr>
                <w:sz w:val="16"/>
                <w:szCs w:val="16"/>
              </w:rPr>
              <w:t>Type of Item being Appraised</w:t>
            </w:r>
          </w:p>
        </w:tc>
        <w:tc>
          <w:tcPr>
            <w:tcW w:w="519" w:type="dxa"/>
            <w:tcBorders>
              <w:top w:val="single" w:sz="8" w:space="0" w:color="auto"/>
              <w:bottom w:val="single" w:sz="8" w:space="0" w:color="auto"/>
            </w:tcBorders>
            <w:shd w:val="clear" w:color="auto" w:fill="E0E0E0"/>
            <w:vAlign w:val="center"/>
          </w:tcPr>
          <w:p w14:paraId="23823C98" w14:textId="77777777" w:rsidR="009657B4" w:rsidRDefault="009657B4">
            <w:pPr>
              <w:pStyle w:val="NormalUnspaced"/>
              <w:spacing w:before="20" w:after="20"/>
              <w:jc w:val="center"/>
              <w:rPr>
                <w:sz w:val="16"/>
                <w:szCs w:val="16"/>
              </w:rPr>
            </w:pPr>
            <w:r>
              <w:rPr>
                <w:sz w:val="16"/>
                <w:szCs w:val="16"/>
              </w:rPr>
              <w:t>DC</w:t>
            </w:r>
          </w:p>
        </w:tc>
        <w:tc>
          <w:tcPr>
            <w:tcW w:w="1369" w:type="dxa"/>
            <w:tcBorders>
              <w:top w:val="single" w:sz="8" w:space="0" w:color="auto"/>
              <w:bottom w:val="single" w:sz="8" w:space="0" w:color="auto"/>
            </w:tcBorders>
            <w:shd w:val="clear" w:color="auto" w:fill="E0E0E0"/>
            <w:vAlign w:val="center"/>
          </w:tcPr>
          <w:p w14:paraId="565B5E39" w14:textId="77777777" w:rsidR="009657B4" w:rsidRDefault="009657B4">
            <w:pPr>
              <w:pStyle w:val="NormalUnspaced"/>
              <w:spacing w:before="20" w:after="20"/>
              <w:jc w:val="center"/>
              <w:rPr>
                <w:sz w:val="16"/>
                <w:szCs w:val="16"/>
              </w:rPr>
            </w:pPr>
            <w:r>
              <w:rPr>
                <w:sz w:val="16"/>
                <w:szCs w:val="16"/>
              </w:rPr>
              <w:t>Estimated price, if Successful</w:t>
            </w:r>
          </w:p>
        </w:tc>
        <w:tc>
          <w:tcPr>
            <w:tcW w:w="1369" w:type="dxa"/>
            <w:tcBorders>
              <w:top w:val="single" w:sz="8" w:space="0" w:color="auto"/>
              <w:bottom w:val="single" w:sz="8" w:space="0" w:color="auto"/>
            </w:tcBorders>
            <w:shd w:val="clear" w:color="auto" w:fill="E0E0E0"/>
            <w:vAlign w:val="center"/>
          </w:tcPr>
          <w:p w14:paraId="0A3A83BB" w14:textId="77777777" w:rsidR="009657B4" w:rsidRDefault="009657B4">
            <w:pPr>
              <w:pStyle w:val="NormalUnspaced"/>
              <w:spacing w:before="20" w:after="20"/>
              <w:jc w:val="center"/>
              <w:rPr>
                <w:sz w:val="16"/>
                <w:szCs w:val="16"/>
              </w:rPr>
            </w:pPr>
            <w:r>
              <w:rPr>
                <w:sz w:val="16"/>
                <w:szCs w:val="16"/>
              </w:rPr>
              <w:t>Estimated price, on a Failure</w:t>
            </w:r>
          </w:p>
        </w:tc>
        <w:tc>
          <w:tcPr>
            <w:tcW w:w="1650" w:type="dxa"/>
            <w:tcBorders>
              <w:top w:val="single" w:sz="8" w:space="0" w:color="auto"/>
              <w:bottom w:val="single" w:sz="8" w:space="0" w:color="auto"/>
            </w:tcBorders>
            <w:shd w:val="clear" w:color="auto" w:fill="E0E0E0"/>
            <w:vAlign w:val="center"/>
          </w:tcPr>
          <w:p w14:paraId="01DC5A4E" w14:textId="77777777" w:rsidR="009657B4" w:rsidRDefault="009657B4">
            <w:pPr>
              <w:pStyle w:val="NormalUnspaced"/>
              <w:spacing w:before="20" w:after="20"/>
              <w:jc w:val="center"/>
              <w:rPr>
                <w:sz w:val="16"/>
                <w:szCs w:val="16"/>
              </w:rPr>
            </w:pPr>
            <w:r>
              <w:rPr>
                <w:sz w:val="16"/>
                <w:szCs w:val="16"/>
              </w:rPr>
              <w:t>Estimated price, on a Failure and Untrained</w:t>
            </w:r>
          </w:p>
        </w:tc>
      </w:tr>
      <w:tr w:rsidR="00000000" w14:paraId="2A4A9D27" w14:textId="77777777">
        <w:tc>
          <w:tcPr>
            <w:tcW w:w="2473" w:type="dxa"/>
            <w:tcBorders>
              <w:top w:val="single" w:sz="8" w:space="0" w:color="auto"/>
            </w:tcBorders>
            <w:shd w:val="clear" w:color="auto" w:fill="auto"/>
          </w:tcPr>
          <w:p w14:paraId="5AD2CDE2" w14:textId="77777777" w:rsidR="00A40737" w:rsidRDefault="00A40737">
            <w:pPr>
              <w:pStyle w:val="NormalUnspaced"/>
              <w:spacing w:before="20" w:after="20"/>
              <w:ind w:left="72" w:hanging="72"/>
              <w:rPr>
                <w:sz w:val="16"/>
                <w:szCs w:val="16"/>
              </w:rPr>
            </w:pPr>
            <w:r>
              <w:rPr>
                <w:sz w:val="16"/>
                <w:szCs w:val="16"/>
              </w:rPr>
              <w:t>Common (trade goods, livestock, mundane items)</w:t>
            </w:r>
          </w:p>
        </w:tc>
        <w:tc>
          <w:tcPr>
            <w:tcW w:w="519" w:type="dxa"/>
            <w:tcBorders>
              <w:top w:val="single" w:sz="8" w:space="0" w:color="auto"/>
            </w:tcBorders>
            <w:shd w:val="clear" w:color="auto" w:fill="auto"/>
            <w:vAlign w:val="center"/>
          </w:tcPr>
          <w:p w14:paraId="6431476B" w14:textId="77777777" w:rsidR="00A40737" w:rsidRDefault="00A40737">
            <w:pPr>
              <w:pStyle w:val="NormalUnspaced"/>
              <w:spacing w:before="20" w:after="20"/>
              <w:jc w:val="center"/>
              <w:rPr>
                <w:sz w:val="16"/>
                <w:szCs w:val="16"/>
              </w:rPr>
            </w:pPr>
            <w:r>
              <w:rPr>
                <w:sz w:val="16"/>
                <w:szCs w:val="16"/>
              </w:rPr>
              <w:t>12</w:t>
            </w:r>
          </w:p>
        </w:tc>
        <w:tc>
          <w:tcPr>
            <w:tcW w:w="1369" w:type="dxa"/>
            <w:tcBorders>
              <w:top w:val="single" w:sz="8" w:space="0" w:color="auto"/>
            </w:tcBorders>
            <w:shd w:val="clear" w:color="auto" w:fill="auto"/>
            <w:vAlign w:val="center"/>
          </w:tcPr>
          <w:p w14:paraId="518DB86D" w14:textId="77777777" w:rsidR="00A40737" w:rsidRDefault="00A40737">
            <w:pPr>
              <w:pStyle w:val="NormalUnspaced"/>
              <w:spacing w:before="20" w:after="20"/>
              <w:jc w:val="center"/>
              <w:rPr>
                <w:sz w:val="16"/>
                <w:szCs w:val="16"/>
              </w:rPr>
            </w:pPr>
            <w:r>
              <w:rPr>
                <w:sz w:val="16"/>
                <w:szCs w:val="16"/>
              </w:rPr>
              <w:t>&lt;correct&gt;</w:t>
            </w:r>
          </w:p>
        </w:tc>
        <w:tc>
          <w:tcPr>
            <w:tcW w:w="1369" w:type="dxa"/>
            <w:tcBorders>
              <w:top w:val="single" w:sz="8" w:space="0" w:color="auto"/>
            </w:tcBorders>
            <w:shd w:val="clear" w:color="auto" w:fill="auto"/>
            <w:vAlign w:val="center"/>
          </w:tcPr>
          <w:p w14:paraId="44E8FE4C" w14:textId="77777777" w:rsidR="00A40737" w:rsidRDefault="00A40737">
            <w:pPr>
              <w:pStyle w:val="NormalUnspaced"/>
              <w:spacing w:before="20" w:after="20"/>
              <w:jc w:val="center"/>
              <w:rPr>
                <w:sz w:val="16"/>
                <w:szCs w:val="16"/>
              </w:rPr>
            </w:pPr>
            <w:r>
              <w:rPr>
                <w:sz w:val="16"/>
                <w:szCs w:val="16"/>
              </w:rPr>
              <w:t>50% – 150%</w:t>
            </w:r>
          </w:p>
        </w:tc>
        <w:tc>
          <w:tcPr>
            <w:tcW w:w="1650" w:type="dxa"/>
            <w:tcBorders>
              <w:top w:val="single" w:sz="8" w:space="0" w:color="auto"/>
            </w:tcBorders>
            <w:shd w:val="clear" w:color="auto" w:fill="auto"/>
            <w:vAlign w:val="center"/>
          </w:tcPr>
          <w:p w14:paraId="39707523" w14:textId="77777777" w:rsidR="00A40737" w:rsidRDefault="00A40737">
            <w:pPr>
              <w:pStyle w:val="NormalUnspaced"/>
              <w:spacing w:before="20" w:after="20"/>
              <w:jc w:val="center"/>
              <w:rPr>
                <w:sz w:val="16"/>
                <w:szCs w:val="16"/>
              </w:rPr>
            </w:pPr>
            <w:r>
              <w:rPr>
                <w:sz w:val="16"/>
                <w:szCs w:val="16"/>
              </w:rPr>
              <w:t>&lt;no guess&gt;</w:t>
            </w:r>
          </w:p>
        </w:tc>
      </w:tr>
      <w:tr w:rsidR="00000000" w14:paraId="6C896E86" w14:textId="77777777">
        <w:tc>
          <w:tcPr>
            <w:tcW w:w="2473" w:type="dxa"/>
            <w:shd w:val="clear" w:color="auto" w:fill="auto"/>
          </w:tcPr>
          <w:p w14:paraId="0B7BA80E" w14:textId="77777777" w:rsidR="00A40737" w:rsidRDefault="00A40737">
            <w:pPr>
              <w:pStyle w:val="NormalUnspaced"/>
              <w:spacing w:before="20" w:after="20"/>
              <w:ind w:left="72" w:hanging="72"/>
              <w:rPr>
                <w:sz w:val="16"/>
                <w:szCs w:val="16"/>
              </w:rPr>
            </w:pPr>
            <w:r>
              <w:rPr>
                <w:sz w:val="16"/>
                <w:szCs w:val="16"/>
              </w:rPr>
              <w:t>Rare (gems, unworked precious metals, fine clothing)</w:t>
            </w:r>
          </w:p>
        </w:tc>
        <w:tc>
          <w:tcPr>
            <w:tcW w:w="519" w:type="dxa"/>
            <w:shd w:val="clear" w:color="auto" w:fill="auto"/>
            <w:vAlign w:val="center"/>
          </w:tcPr>
          <w:p w14:paraId="21EACE1F" w14:textId="77777777" w:rsidR="00A40737" w:rsidRDefault="00A40737">
            <w:pPr>
              <w:pStyle w:val="NormalUnspaced"/>
              <w:spacing w:before="20" w:after="20"/>
              <w:jc w:val="center"/>
              <w:rPr>
                <w:sz w:val="16"/>
                <w:szCs w:val="16"/>
              </w:rPr>
            </w:pPr>
            <w:r>
              <w:rPr>
                <w:sz w:val="16"/>
                <w:szCs w:val="16"/>
              </w:rPr>
              <w:t>15</w:t>
            </w:r>
          </w:p>
        </w:tc>
        <w:tc>
          <w:tcPr>
            <w:tcW w:w="1369" w:type="dxa"/>
            <w:shd w:val="clear" w:color="auto" w:fill="auto"/>
            <w:vAlign w:val="center"/>
          </w:tcPr>
          <w:p w14:paraId="47F2351B" w14:textId="77777777" w:rsidR="00A40737" w:rsidRDefault="00FA2CB1">
            <w:pPr>
              <w:pStyle w:val="NormalUnspaced"/>
              <w:spacing w:before="20" w:after="20"/>
              <w:jc w:val="center"/>
              <w:rPr>
                <w:sz w:val="16"/>
                <w:szCs w:val="16"/>
              </w:rPr>
            </w:pPr>
            <w:r>
              <w:rPr>
                <w:sz w:val="16"/>
                <w:szCs w:val="16"/>
              </w:rPr>
              <w:t>70% – 130%</w:t>
            </w:r>
          </w:p>
        </w:tc>
        <w:tc>
          <w:tcPr>
            <w:tcW w:w="1369" w:type="dxa"/>
            <w:shd w:val="clear" w:color="auto" w:fill="auto"/>
            <w:vAlign w:val="center"/>
          </w:tcPr>
          <w:p w14:paraId="31EC2F57" w14:textId="77777777" w:rsidR="00A40737" w:rsidRDefault="00A40737">
            <w:pPr>
              <w:pStyle w:val="NormalUnspaced"/>
              <w:spacing w:before="20" w:after="20"/>
              <w:jc w:val="center"/>
              <w:rPr>
                <w:sz w:val="16"/>
                <w:szCs w:val="16"/>
              </w:rPr>
            </w:pPr>
            <w:r>
              <w:rPr>
                <w:sz w:val="16"/>
                <w:szCs w:val="16"/>
              </w:rPr>
              <w:t>&lt;no guess&gt;</w:t>
            </w:r>
          </w:p>
        </w:tc>
        <w:tc>
          <w:tcPr>
            <w:tcW w:w="1650" w:type="dxa"/>
            <w:shd w:val="clear" w:color="auto" w:fill="auto"/>
            <w:vAlign w:val="center"/>
          </w:tcPr>
          <w:p w14:paraId="4CE0F0F9" w14:textId="77777777" w:rsidR="00A40737" w:rsidRDefault="00A40737">
            <w:pPr>
              <w:pStyle w:val="NormalUnspaced"/>
              <w:spacing w:before="20" w:after="20"/>
              <w:jc w:val="center"/>
              <w:rPr>
                <w:sz w:val="16"/>
                <w:szCs w:val="16"/>
              </w:rPr>
            </w:pPr>
            <w:r>
              <w:rPr>
                <w:sz w:val="16"/>
                <w:szCs w:val="16"/>
              </w:rPr>
              <w:t>50% – 150%</w:t>
            </w:r>
          </w:p>
        </w:tc>
      </w:tr>
      <w:tr w:rsidR="00000000" w14:paraId="2B459393" w14:textId="77777777">
        <w:tc>
          <w:tcPr>
            <w:tcW w:w="2473" w:type="dxa"/>
            <w:shd w:val="clear" w:color="auto" w:fill="auto"/>
          </w:tcPr>
          <w:p w14:paraId="6F62045C" w14:textId="77777777" w:rsidR="00A44D42" w:rsidRDefault="00A44D42">
            <w:pPr>
              <w:pStyle w:val="NormalUnspaced"/>
              <w:spacing w:before="20" w:after="20"/>
              <w:ind w:left="72" w:hanging="72"/>
              <w:rPr>
                <w:sz w:val="16"/>
                <w:szCs w:val="16"/>
              </w:rPr>
            </w:pPr>
            <w:r>
              <w:rPr>
                <w:sz w:val="16"/>
                <w:szCs w:val="16"/>
              </w:rPr>
              <w:t>Exotic (unusual gems, spell components, jewelry)</w:t>
            </w:r>
          </w:p>
        </w:tc>
        <w:tc>
          <w:tcPr>
            <w:tcW w:w="519" w:type="dxa"/>
            <w:shd w:val="clear" w:color="auto" w:fill="auto"/>
            <w:vAlign w:val="center"/>
          </w:tcPr>
          <w:p w14:paraId="1E4E3D07" w14:textId="77777777" w:rsidR="00A44D42" w:rsidRDefault="00A44D42">
            <w:pPr>
              <w:pStyle w:val="NormalUnspaced"/>
              <w:spacing w:before="20" w:after="20"/>
              <w:jc w:val="center"/>
              <w:rPr>
                <w:sz w:val="16"/>
                <w:szCs w:val="16"/>
              </w:rPr>
            </w:pPr>
            <w:r>
              <w:rPr>
                <w:sz w:val="16"/>
                <w:szCs w:val="16"/>
              </w:rPr>
              <w:t>20</w:t>
            </w:r>
          </w:p>
        </w:tc>
        <w:tc>
          <w:tcPr>
            <w:tcW w:w="1369" w:type="dxa"/>
            <w:shd w:val="clear" w:color="auto" w:fill="auto"/>
            <w:vAlign w:val="center"/>
          </w:tcPr>
          <w:p w14:paraId="3A87F5E8" w14:textId="77777777" w:rsidR="00A44D42" w:rsidRDefault="00FA2CB1">
            <w:pPr>
              <w:pStyle w:val="NormalUnspaced"/>
              <w:spacing w:before="20" w:after="20"/>
              <w:jc w:val="center"/>
              <w:rPr>
                <w:sz w:val="16"/>
                <w:szCs w:val="16"/>
              </w:rPr>
            </w:pPr>
            <w:r>
              <w:rPr>
                <w:sz w:val="16"/>
                <w:szCs w:val="16"/>
              </w:rPr>
              <w:t>70% – 130%</w:t>
            </w:r>
          </w:p>
        </w:tc>
        <w:tc>
          <w:tcPr>
            <w:tcW w:w="1369" w:type="dxa"/>
            <w:shd w:val="clear" w:color="auto" w:fill="auto"/>
            <w:vAlign w:val="center"/>
          </w:tcPr>
          <w:p w14:paraId="0CF1A03F" w14:textId="77777777" w:rsidR="00A44D42" w:rsidRDefault="00A44D42">
            <w:pPr>
              <w:pStyle w:val="NormalUnspaced"/>
              <w:spacing w:before="20" w:after="20"/>
              <w:jc w:val="center"/>
              <w:rPr>
                <w:sz w:val="16"/>
                <w:szCs w:val="16"/>
              </w:rPr>
            </w:pPr>
            <w:r>
              <w:rPr>
                <w:sz w:val="16"/>
                <w:szCs w:val="16"/>
              </w:rPr>
              <w:t>&lt;no guess&gt;</w:t>
            </w:r>
          </w:p>
        </w:tc>
        <w:tc>
          <w:tcPr>
            <w:tcW w:w="1650" w:type="dxa"/>
            <w:shd w:val="clear" w:color="auto" w:fill="auto"/>
            <w:vAlign w:val="center"/>
          </w:tcPr>
          <w:p w14:paraId="2C9D57FF" w14:textId="77777777" w:rsidR="00A44D42" w:rsidRDefault="00A44D42">
            <w:pPr>
              <w:pStyle w:val="NormalUnspaced"/>
              <w:spacing w:before="20" w:after="20"/>
              <w:jc w:val="center"/>
              <w:rPr>
                <w:sz w:val="16"/>
                <w:szCs w:val="16"/>
              </w:rPr>
            </w:pPr>
            <w:r>
              <w:rPr>
                <w:sz w:val="16"/>
                <w:szCs w:val="16"/>
              </w:rPr>
              <w:t>50% – 150%</w:t>
            </w:r>
          </w:p>
        </w:tc>
      </w:tr>
      <w:tr w:rsidR="00000000" w14:paraId="707A75E3" w14:textId="77777777">
        <w:tc>
          <w:tcPr>
            <w:tcW w:w="2473" w:type="dxa"/>
            <w:shd w:val="clear" w:color="auto" w:fill="auto"/>
          </w:tcPr>
          <w:p w14:paraId="273B4240" w14:textId="77777777" w:rsidR="00A44D42" w:rsidRDefault="00A44D42">
            <w:pPr>
              <w:pStyle w:val="NormalUnspaced"/>
              <w:spacing w:before="20" w:after="20"/>
              <w:ind w:left="72" w:hanging="72"/>
              <w:rPr>
                <w:sz w:val="16"/>
                <w:szCs w:val="16"/>
              </w:rPr>
            </w:pPr>
            <w:r>
              <w:rPr>
                <w:sz w:val="16"/>
                <w:szCs w:val="16"/>
              </w:rPr>
              <w:t>Unique (masterpiece artwork, royal jewels, crowns)</w:t>
            </w:r>
          </w:p>
        </w:tc>
        <w:tc>
          <w:tcPr>
            <w:tcW w:w="519" w:type="dxa"/>
            <w:shd w:val="clear" w:color="auto" w:fill="auto"/>
            <w:vAlign w:val="center"/>
          </w:tcPr>
          <w:p w14:paraId="27694E8B" w14:textId="77777777" w:rsidR="00A44D42" w:rsidRDefault="00A44D42">
            <w:pPr>
              <w:pStyle w:val="NormalUnspaced"/>
              <w:spacing w:before="20" w:after="20"/>
              <w:jc w:val="center"/>
              <w:rPr>
                <w:sz w:val="16"/>
                <w:szCs w:val="16"/>
              </w:rPr>
            </w:pPr>
            <w:r>
              <w:rPr>
                <w:sz w:val="16"/>
                <w:szCs w:val="16"/>
              </w:rPr>
              <w:t>25+</w:t>
            </w:r>
          </w:p>
        </w:tc>
        <w:tc>
          <w:tcPr>
            <w:tcW w:w="1369" w:type="dxa"/>
            <w:shd w:val="clear" w:color="auto" w:fill="auto"/>
            <w:vAlign w:val="center"/>
          </w:tcPr>
          <w:p w14:paraId="0DF6F44E" w14:textId="77777777" w:rsidR="00A44D42" w:rsidRDefault="00FA2CB1">
            <w:pPr>
              <w:pStyle w:val="NormalUnspaced"/>
              <w:spacing w:before="20" w:after="20"/>
              <w:jc w:val="center"/>
              <w:rPr>
                <w:sz w:val="16"/>
                <w:szCs w:val="16"/>
              </w:rPr>
            </w:pPr>
            <w:r>
              <w:rPr>
                <w:sz w:val="16"/>
                <w:szCs w:val="16"/>
              </w:rPr>
              <w:t>70% – 130%</w:t>
            </w:r>
          </w:p>
        </w:tc>
        <w:tc>
          <w:tcPr>
            <w:tcW w:w="1369" w:type="dxa"/>
            <w:shd w:val="clear" w:color="auto" w:fill="auto"/>
            <w:vAlign w:val="center"/>
          </w:tcPr>
          <w:p w14:paraId="56070497" w14:textId="77777777" w:rsidR="00A44D42" w:rsidRDefault="00A44D42">
            <w:pPr>
              <w:pStyle w:val="NormalUnspaced"/>
              <w:spacing w:before="20" w:after="20"/>
              <w:jc w:val="center"/>
              <w:rPr>
                <w:sz w:val="16"/>
                <w:szCs w:val="16"/>
              </w:rPr>
            </w:pPr>
            <w:r>
              <w:rPr>
                <w:sz w:val="16"/>
                <w:szCs w:val="16"/>
              </w:rPr>
              <w:t>&lt;no guess&gt;</w:t>
            </w:r>
          </w:p>
        </w:tc>
        <w:tc>
          <w:tcPr>
            <w:tcW w:w="1650" w:type="dxa"/>
            <w:shd w:val="clear" w:color="auto" w:fill="auto"/>
            <w:vAlign w:val="center"/>
          </w:tcPr>
          <w:p w14:paraId="6647EDCB" w14:textId="77777777" w:rsidR="00A44D42" w:rsidRDefault="00A44D42">
            <w:pPr>
              <w:pStyle w:val="NormalUnspaced"/>
              <w:spacing w:before="20" w:after="20"/>
              <w:jc w:val="center"/>
              <w:rPr>
                <w:sz w:val="16"/>
                <w:szCs w:val="16"/>
              </w:rPr>
            </w:pPr>
            <w:r>
              <w:rPr>
                <w:sz w:val="16"/>
                <w:szCs w:val="16"/>
              </w:rPr>
              <w:t>50% – 150%</w:t>
            </w:r>
          </w:p>
        </w:tc>
      </w:tr>
    </w:tbl>
    <w:p w14:paraId="250969F2" w14:textId="77777777" w:rsidR="00D1240E" w:rsidRDefault="00D1240E" w:rsidP="00000702">
      <w:pPr>
        <w:pStyle w:val="Normal8pt"/>
      </w:pPr>
    </w:p>
    <w:p w14:paraId="753232B7" w14:textId="77777777" w:rsidR="00000702" w:rsidRDefault="00000702" w:rsidP="00000702">
      <w:pPr>
        <w:pStyle w:val="Normal8pt"/>
      </w:pPr>
    </w:p>
    <w:p w14:paraId="21D09377" w14:textId="77777777" w:rsidR="00822CF3" w:rsidRDefault="00822CF3" w:rsidP="00000702">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145"/>
        <w:gridCol w:w="853"/>
        <w:gridCol w:w="1887"/>
        <w:gridCol w:w="2063"/>
        <w:gridCol w:w="1800"/>
        <w:gridCol w:w="1692"/>
      </w:tblGrid>
      <w:tr w:rsidR="00000000" w:rsidRPr="00000702" w14:paraId="416A7F11" w14:textId="77777777">
        <w:tc>
          <w:tcPr>
            <w:tcW w:w="2145" w:type="dxa"/>
            <w:shd w:val="clear" w:color="auto" w:fill="auto"/>
            <w:vAlign w:val="bottom"/>
          </w:tcPr>
          <w:p w14:paraId="59B5EECE" w14:textId="77777777" w:rsidR="00822CF3" w:rsidRDefault="00822CF3">
            <w:pPr>
              <w:pStyle w:val="Heading4"/>
              <w:spacing w:before="80"/>
              <w:ind w:hanging="108"/>
              <w:rPr>
                <w:u w:val="none"/>
              </w:rPr>
            </w:pPr>
            <w:bookmarkStart w:id="21" w:name="_Toc172114792"/>
            <w:r>
              <w:rPr>
                <w:u w:val="none"/>
              </w:rPr>
              <w:t>Determine Value Quickly</w:t>
            </w:r>
            <w:bookmarkEnd w:id="21"/>
          </w:p>
        </w:tc>
        <w:tc>
          <w:tcPr>
            <w:tcW w:w="853" w:type="dxa"/>
            <w:shd w:val="clear" w:color="auto" w:fill="auto"/>
            <w:vAlign w:val="bottom"/>
          </w:tcPr>
          <w:p w14:paraId="339745FB" w14:textId="77777777" w:rsidR="00822CF3" w:rsidRPr="00000702" w:rsidRDefault="00822CF3">
            <w:pPr>
              <w:pStyle w:val="Normal8pt"/>
              <w:ind w:left="187" w:hanging="187"/>
            </w:pPr>
            <w:r>
              <w:rPr>
                <w:sz w:val="12"/>
                <w:szCs w:val="12"/>
              </w:rPr>
              <w:t>(</w:t>
            </w:r>
            <w:r w:rsidR="001673FC">
              <w:rPr>
                <w:sz w:val="12"/>
                <w:szCs w:val="12"/>
              </w:rPr>
              <w:t>CAdv</w:t>
            </w:r>
            <w:r>
              <w:rPr>
                <w:sz w:val="12"/>
                <w:szCs w:val="12"/>
              </w:rPr>
              <w:t xml:space="preserve"> p97)</w:t>
            </w:r>
          </w:p>
        </w:tc>
        <w:tc>
          <w:tcPr>
            <w:tcW w:w="1887" w:type="dxa"/>
            <w:shd w:val="clear" w:color="auto" w:fill="auto"/>
            <w:vAlign w:val="bottom"/>
          </w:tcPr>
          <w:p w14:paraId="4D646C4C" w14:textId="77777777" w:rsidR="00822CF3" w:rsidRPr="00000702" w:rsidRDefault="00822CF3">
            <w:pPr>
              <w:pStyle w:val="Normal8pt"/>
              <w:ind w:left="187" w:hanging="187"/>
            </w:pPr>
            <w:r>
              <w:t>Time:  1 Full Round</w:t>
            </w:r>
          </w:p>
        </w:tc>
        <w:tc>
          <w:tcPr>
            <w:tcW w:w="2063" w:type="dxa"/>
            <w:shd w:val="clear" w:color="auto" w:fill="auto"/>
            <w:vAlign w:val="bottom"/>
          </w:tcPr>
          <w:p w14:paraId="209B8FB4" w14:textId="77777777" w:rsidR="00822CF3" w:rsidRPr="00000702" w:rsidRDefault="00822CF3">
            <w:pPr>
              <w:pStyle w:val="Normal8pt"/>
              <w:ind w:left="187" w:hanging="187"/>
            </w:pPr>
            <w:r>
              <w:t>Retry?  No (but see below)</w:t>
            </w:r>
          </w:p>
        </w:tc>
        <w:tc>
          <w:tcPr>
            <w:tcW w:w="1800" w:type="dxa"/>
            <w:shd w:val="clear" w:color="auto" w:fill="auto"/>
            <w:vAlign w:val="bottom"/>
          </w:tcPr>
          <w:p w14:paraId="0AE4BC0B" w14:textId="77777777" w:rsidR="00822CF3" w:rsidRPr="00000702" w:rsidRDefault="00822CF3">
            <w:pPr>
              <w:pStyle w:val="Normal8pt"/>
              <w:ind w:left="187" w:hanging="187"/>
            </w:pPr>
            <w:r>
              <w:t>Take 10?  Yes</w:t>
            </w:r>
          </w:p>
        </w:tc>
        <w:tc>
          <w:tcPr>
            <w:tcW w:w="1692" w:type="dxa"/>
            <w:shd w:val="clear" w:color="auto" w:fill="auto"/>
            <w:vAlign w:val="bottom"/>
          </w:tcPr>
          <w:p w14:paraId="040EA8B3" w14:textId="77777777" w:rsidR="00822CF3" w:rsidRPr="00000702" w:rsidRDefault="00822CF3">
            <w:pPr>
              <w:pStyle w:val="Normal8pt"/>
              <w:ind w:left="187" w:hanging="187"/>
            </w:pPr>
            <w:r>
              <w:t xml:space="preserve">Take 20?  </w:t>
            </w:r>
            <w:r w:rsidR="00D1240E">
              <w:t>No</w:t>
            </w:r>
          </w:p>
        </w:tc>
      </w:tr>
    </w:tbl>
    <w:p w14:paraId="2D99972D" w14:textId="77777777" w:rsidR="00822CF3" w:rsidRDefault="00822CF3" w:rsidP="00000702">
      <w:pPr>
        <w:pStyle w:val="Normal8pt"/>
        <w:ind w:left="360"/>
      </w:pPr>
    </w:p>
    <w:p w14:paraId="784977AE" w14:textId="77777777" w:rsidR="00000702" w:rsidRDefault="00000702" w:rsidP="00000702">
      <w:pPr>
        <w:pStyle w:val="Normal8pt"/>
        <w:ind w:left="360"/>
      </w:pPr>
      <w:r>
        <w:t>Similar to ‘Determine Value’, but the check take 1 Full Round instead of 1 Minute and is at a higher DC.</w:t>
      </w:r>
    </w:p>
    <w:p w14:paraId="3581425A" w14:textId="77777777" w:rsidR="00822CF3" w:rsidRDefault="00822CF3" w:rsidP="00000702">
      <w:pPr>
        <w:pStyle w:val="Normal8pt"/>
        <w:ind w:left="360"/>
      </w:pPr>
    </w:p>
    <w:p w14:paraId="3ADB3F27" w14:textId="77777777" w:rsidR="00822CF3" w:rsidRDefault="00822CF3" w:rsidP="00000702">
      <w:pPr>
        <w:pStyle w:val="Normal8pt"/>
        <w:ind w:left="360"/>
      </w:pPr>
      <w:r>
        <w:t xml:space="preserve">Although you </w:t>
      </w:r>
      <w:r w:rsidRPr="00D1240E">
        <w:rPr>
          <w:u w:val="single"/>
        </w:rPr>
        <w:t>cannot</w:t>
      </w:r>
      <w:r>
        <w:t xml:space="preserve"> retry a ‘Determine Value Quickly’ check, you make a ‘Determine Value’ check at a later time.</w:t>
      </w:r>
    </w:p>
    <w:p w14:paraId="08128773" w14:textId="77777777" w:rsidR="00A44D42" w:rsidRDefault="00A44D42" w:rsidP="00000702">
      <w:pPr>
        <w:pStyle w:val="Normal8pt"/>
        <w:ind w:left="360"/>
      </w:pPr>
    </w:p>
    <w:p w14:paraId="49E2F6CE" w14:textId="77777777" w:rsidR="00000702" w:rsidRDefault="00000702" w:rsidP="00000702">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473"/>
        <w:gridCol w:w="519"/>
        <w:gridCol w:w="1369"/>
        <w:gridCol w:w="1369"/>
      </w:tblGrid>
      <w:tr w:rsidR="00A44D42" w14:paraId="0B13597D" w14:textId="77777777">
        <w:tc>
          <w:tcPr>
            <w:tcW w:w="2473" w:type="dxa"/>
            <w:tcBorders>
              <w:top w:val="single" w:sz="8" w:space="0" w:color="auto"/>
              <w:bottom w:val="single" w:sz="8" w:space="0" w:color="auto"/>
            </w:tcBorders>
            <w:shd w:val="clear" w:color="auto" w:fill="E0E0E0"/>
            <w:vAlign w:val="center"/>
          </w:tcPr>
          <w:p w14:paraId="2323273C" w14:textId="77777777" w:rsidR="00A44D42" w:rsidRDefault="00A44D42">
            <w:pPr>
              <w:pStyle w:val="NormalUnspaced"/>
              <w:spacing w:before="20" w:after="20"/>
              <w:rPr>
                <w:sz w:val="16"/>
                <w:szCs w:val="16"/>
              </w:rPr>
            </w:pPr>
            <w:r>
              <w:rPr>
                <w:sz w:val="16"/>
                <w:szCs w:val="16"/>
              </w:rPr>
              <w:t>Type of Item being Appraised</w:t>
            </w:r>
          </w:p>
        </w:tc>
        <w:tc>
          <w:tcPr>
            <w:tcW w:w="519" w:type="dxa"/>
            <w:tcBorders>
              <w:top w:val="single" w:sz="8" w:space="0" w:color="auto"/>
              <w:bottom w:val="single" w:sz="8" w:space="0" w:color="auto"/>
            </w:tcBorders>
            <w:shd w:val="clear" w:color="auto" w:fill="E0E0E0"/>
            <w:vAlign w:val="center"/>
          </w:tcPr>
          <w:p w14:paraId="16A4FFF1" w14:textId="77777777" w:rsidR="00A44D42" w:rsidRDefault="00A44D42">
            <w:pPr>
              <w:pStyle w:val="NormalUnspaced"/>
              <w:spacing w:before="20" w:after="20"/>
              <w:jc w:val="center"/>
              <w:rPr>
                <w:sz w:val="16"/>
                <w:szCs w:val="16"/>
              </w:rPr>
            </w:pPr>
            <w:r>
              <w:rPr>
                <w:sz w:val="16"/>
                <w:szCs w:val="16"/>
              </w:rPr>
              <w:t>DC</w:t>
            </w:r>
          </w:p>
        </w:tc>
        <w:tc>
          <w:tcPr>
            <w:tcW w:w="1369" w:type="dxa"/>
            <w:tcBorders>
              <w:top w:val="single" w:sz="8" w:space="0" w:color="auto"/>
              <w:bottom w:val="single" w:sz="8" w:space="0" w:color="auto"/>
            </w:tcBorders>
            <w:shd w:val="clear" w:color="auto" w:fill="E0E0E0"/>
            <w:vAlign w:val="center"/>
          </w:tcPr>
          <w:p w14:paraId="52FB7D8B" w14:textId="77777777" w:rsidR="00A44D42" w:rsidRDefault="00A44D42">
            <w:pPr>
              <w:pStyle w:val="NormalUnspaced"/>
              <w:spacing w:before="20" w:after="20"/>
              <w:jc w:val="center"/>
              <w:rPr>
                <w:sz w:val="16"/>
                <w:szCs w:val="16"/>
              </w:rPr>
            </w:pPr>
            <w:r>
              <w:rPr>
                <w:sz w:val="16"/>
                <w:szCs w:val="16"/>
              </w:rPr>
              <w:t>Estimated price, if Successful</w:t>
            </w:r>
          </w:p>
        </w:tc>
        <w:tc>
          <w:tcPr>
            <w:tcW w:w="1369" w:type="dxa"/>
            <w:tcBorders>
              <w:top w:val="single" w:sz="8" w:space="0" w:color="auto"/>
              <w:bottom w:val="single" w:sz="8" w:space="0" w:color="auto"/>
            </w:tcBorders>
            <w:shd w:val="clear" w:color="auto" w:fill="E0E0E0"/>
            <w:vAlign w:val="center"/>
          </w:tcPr>
          <w:p w14:paraId="150C11CB" w14:textId="77777777" w:rsidR="00A44D42" w:rsidRDefault="00A44D42">
            <w:pPr>
              <w:pStyle w:val="NormalUnspaced"/>
              <w:spacing w:before="20" w:after="20"/>
              <w:jc w:val="center"/>
              <w:rPr>
                <w:sz w:val="16"/>
                <w:szCs w:val="16"/>
              </w:rPr>
            </w:pPr>
            <w:r>
              <w:rPr>
                <w:sz w:val="16"/>
                <w:szCs w:val="16"/>
              </w:rPr>
              <w:t>Estimated price, on a Failure</w:t>
            </w:r>
          </w:p>
        </w:tc>
      </w:tr>
      <w:tr w:rsidR="00A40737" w14:paraId="22CD0CE8" w14:textId="77777777">
        <w:tc>
          <w:tcPr>
            <w:tcW w:w="2473" w:type="dxa"/>
            <w:tcBorders>
              <w:top w:val="single" w:sz="8" w:space="0" w:color="auto"/>
            </w:tcBorders>
            <w:shd w:val="clear" w:color="auto" w:fill="auto"/>
          </w:tcPr>
          <w:p w14:paraId="005CC17E" w14:textId="77777777" w:rsidR="00A40737" w:rsidRDefault="00A40737">
            <w:pPr>
              <w:pStyle w:val="NormalUnspaced"/>
              <w:spacing w:before="20" w:after="20"/>
              <w:ind w:left="72" w:hanging="72"/>
              <w:rPr>
                <w:sz w:val="16"/>
                <w:szCs w:val="16"/>
              </w:rPr>
            </w:pPr>
            <w:r>
              <w:rPr>
                <w:sz w:val="16"/>
                <w:szCs w:val="16"/>
              </w:rPr>
              <w:t>Common (trade goods, livestock, mundane items)</w:t>
            </w:r>
          </w:p>
        </w:tc>
        <w:tc>
          <w:tcPr>
            <w:tcW w:w="519" w:type="dxa"/>
            <w:tcBorders>
              <w:top w:val="single" w:sz="8" w:space="0" w:color="auto"/>
            </w:tcBorders>
            <w:shd w:val="clear" w:color="auto" w:fill="auto"/>
            <w:vAlign w:val="center"/>
          </w:tcPr>
          <w:p w14:paraId="0177B147" w14:textId="77777777" w:rsidR="00A40737" w:rsidRDefault="00A40737">
            <w:pPr>
              <w:pStyle w:val="NormalUnspaced"/>
              <w:spacing w:before="20" w:after="20"/>
              <w:jc w:val="center"/>
              <w:rPr>
                <w:sz w:val="16"/>
                <w:szCs w:val="16"/>
              </w:rPr>
            </w:pPr>
            <w:r>
              <w:rPr>
                <w:sz w:val="16"/>
                <w:szCs w:val="16"/>
              </w:rPr>
              <w:t>15</w:t>
            </w:r>
          </w:p>
        </w:tc>
        <w:tc>
          <w:tcPr>
            <w:tcW w:w="1369" w:type="dxa"/>
            <w:tcBorders>
              <w:top w:val="single" w:sz="8" w:space="0" w:color="auto"/>
            </w:tcBorders>
            <w:shd w:val="clear" w:color="auto" w:fill="auto"/>
            <w:vAlign w:val="center"/>
          </w:tcPr>
          <w:p w14:paraId="67D8B49A" w14:textId="77777777" w:rsidR="00A40737" w:rsidRDefault="00A40737">
            <w:pPr>
              <w:pStyle w:val="NormalUnspaced"/>
              <w:spacing w:before="20" w:after="20"/>
              <w:jc w:val="center"/>
              <w:rPr>
                <w:sz w:val="16"/>
                <w:szCs w:val="16"/>
              </w:rPr>
            </w:pPr>
            <w:r>
              <w:rPr>
                <w:sz w:val="16"/>
                <w:szCs w:val="16"/>
              </w:rPr>
              <w:t>&lt;correct&gt;</w:t>
            </w:r>
          </w:p>
        </w:tc>
        <w:tc>
          <w:tcPr>
            <w:tcW w:w="1369" w:type="dxa"/>
            <w:tcBorders>
              <w:top w:val="single" w:sz="8" w:space="0" w:color="auto"/>
            </w:tcBorders>
            <w:shd w:val="clear" w:color="auto" w:fill="auto"/>
            <w:vAlign w:val="center"/>
          </w:tcPr>
          <w:p w14:paraId="7F956EEA" w14:textId="77777777" w:rsidR="00A40737" w:rsidRDefault="00A40737">
            <w:pPr>
              <w:pStyle w:val="NormalUnspaced"/>
              <w:spacing w:before="20" w:after="20"/>
              <w:jc w:val="center"/>
              <w:rPr>
                <w:sz w:val="16"/>
                <w:szCs w:val="16"/>
              </w:rPr>
            </w:pPr>
            <w:r>
              <w:rPr>
                <w:sz w:val="16"/>
                <w:szCs w:val="16"/>
              </w:rPr>
              <w:t>&lt;no guess&gt;</w:t>
            </w:r>
          </w:p>
        </w:tc>
      </w:tr>
      <w:tr w:rsidR="00FA2CB1" w14:paraId="4827FE41" w14:textId="77777777">
        <w:tc>
          <w:tcPr>
            <w:tcW w:w="2473" w:type="dxa"/>
            <w:shd w:val="clear" w:color="auto" w:fill="auto"/>
          </w:tcPr>
          <w:p w14:paraId="2F74EA89" w14:textId="77777777" w:rsidR="00FA2CB1" w:rsidRDefault="00FA2CB1">
            <w:pPr>
              <w:pStyle w:val="NormalUnspaced"/>
              <w:spacing w:before="20" w:after="20"/>
              <w:ind w:left="72" w:hanging="72"/>
              <w:rPr>
                <w:sz w:val="16"/>
                <w:szCs w:val="16"/>
              </w:rPr>
            </w:pPr>
            <w:r>
              <w:rPr>
                <w:sz w:val="16"/>
                <w:szCs w:val="16"/>
              </w:rPr>
              <w:t>Rare (gems, unworked precious metals, fine clothing)</w:t>
            </w:r>
          </w:p>
        </w:tc>
        <w:tc>
          <w:tcPr>
            <w:tcW w:w="519" w:type="dxa"/>
            <w:shd w:val="clear" w:color="auto" w:fill="auto"/>
            <w:vAlign w:val="center"/>
          </w:tcPr>
          <w:p w14:paraId="335663D6" w14:textId="77777777" w:rsidR="00FA2CB1" w:rsidRDefault="00FA2CB1">
            <w:pPr>
              <w:pStyle w:val="NormalUnspaced"/>
              <w:spacing w:before="20" w:after="20"/>
              <w:jc w:val="center"/>
              <w:rPr>
                <w:sz w:val="16"/>
                <w:szCs w:val="16"/>
              </w:rPr>
            </w:pPr>
            <w:r>
              <w:rPr>
                <w:sz w:val="16"/>
                <w:szCs w:val="16"/>
              </w:rPr>
              <w:t>20</w:t>
            </w:r>
          </w:p>
        </w:tc>
        <w:tc>
          <w:tcPr>
            <w:tcW w:w="1369" w:type="dxa"/>
            <w:shd w:val="clear" w:color="auto" w:fill="auto"/>
            <w:vAlign w:val="center"/>
          </w:tcPr>
          <w:p w14:paraId="1440C8F5" w14:textId="77777777" w:rsidR="00FA2CB1" w:rsidRDefault="00FA2CB1">
            <w:pPr>
              <w:pStyle w:val="NormalUnspaced"/>
              <w:spacing w:before="20" w:after="20"/>
              <w:jc w:val="center"/>
              <w:rPr>
                <w:sz w:val="16"/>
                <w:szCs w:val="16"/>
              </w:rPr>
            </w:pPr>
            <w:r>
              <w:rPr>
                <w:sz w:val="16"/>
                <w:szCs w:val="16"/>
              </w:rPr>
              <w:t>70% – 130%</w:t>
            </w:r>
          </w:p>
        </w:tc>
        <w:tc>
          <w:tcPr>
            <w:tcW w:w="1369" w:type="dxa"/>
            <w:shd w:val="clear" w:color="auto" w:fill="auto"/>
            <w:vAlign w:val="center"/>
          </w:tcPr>
          <w:p w14:paraId="146A2C08" w14:textId="77777777" w:rsidR="00FA2CB1" w:rsidRDefault="00FA2CB1">
            <w:pPr>
              <w:pStyle w:val="NormalUnspaced"/>
              <w:spacing w:before="20" w:after="20"/>
              <w:jc w:val="center"/>
              <w:rPr>
                <w:sz w:val="16"/>
                <w:szCs w:val="16"/>
              </w:rPr>
            </w:pPr>
            <w:r>
              <w:rPr>
                <w:sz w:val="16"/>
                <w:szCs w:val="16"/>
              </w:rPr>
              <w:t>&lt;no guess&gt;</w:t>
            </w:r>
          </w:p>
        </w:tc>
      </w:tr>
      <w:tr w:rsidR="00FA2CB1" w14:paraId="69BDBAED" w14:textId="77777777">
        <w:tc>
          <w:tcPr>
            <w:tcW w:w="2473" w:type="dxa"/>
            <w:shd w:val="clear" w:color="auto" w:fill="auto"/>
          </w:tcPr>
          <w:p w14:paraId="4151EB2A" w14:textId="77777777" w:rsidR="00FA2CB1" w:rsidRDefault="00FA2CB1">
            <w:pPr>
              <w:pStyle w:val="NormalUnspaced"/>
              <w:spacing w:before="20" w:after="20"/>
              <w:ind w:left="72" w:hanging="72"/>
              <w:rPr>
                <w:sz w:val="16"/>
                <w:szCs w:val="16"/>
              </w:rPr>
            </w:pPr>
            <w:r>
              <w:rPr>
                <w:sz w:val="16"/>
                <w:szCs w:val="16"/>
              </w:rPr>
              <w:t>Exotic (unusual gems, spell components, jewelry)</w:t>
            </w:r>
          </w:p>
        </w:tc>
        <w:tc>
          <w:tcPr>
            <w:tcW w:w="519" w:type="dxa"/>
            <w:shd w:val="clear" w:color="auto" w:fill="auto"/>
            <w:vAlign w:val="center"/>
          </w:tcPr>
          <w:p w14:paraId="7EB78524" w14:textId="77777777" w:rsidR="00FA2CB1" w:rsidRDefault="00FA2CB1">
            <w:pPr>
              <w:pStyle w:val="NormalUnspaced"/>
              <w:spacing w:before="20" w:after="20"/>
              <w:jc w:val="center"/>
              <w:rPr>
                <w:sz w:val="16"/>
                <w:szCs w:val="16"/>
              </w:rPr>
            </w:pPr>
            <w:r>
              <w:rPr>
                <w:sz w:val="16"/>
                <w:szCs w:val="16"/>
              </w:rPr>
              <w:t>25</w:t>
            </w:r>
          </w:p>
        </w:tc>
        <w:tc>
          <w:tcPr>
            <w:tcW w:w="1369" w:type="dxa"/>
            <w:shd w:val="clear" w:color="auto" w:fill="auto"/>
            <w:vAlign w:val="center"/>
          </w:tcPr>
          <w:p w14:paraId="617BC2F1" w14:textId="77777777" w:rsidR="00FA2CB1" w:rsidRDefault="00FA2CB1">
            <w:pPr>
              <w:pStyle w:val="NormalUnspaced"/>
              <w:spacing w:before="20" w:after="20"/>
              <w:jc w:val="center"/>
              <w:rPr>
                <w:sz w:val="16"/>
                <w:szCs w:val="16"/>
              </w:rPr>
            </w:pPr>
            <w:r>
              <w:rPr>
                <w:sz w:val="16"/>
                <w:szCs w:val="16"/>
              </w:rPr>
              <w:t>70% – 130%</w:t>
            </w:r>
          </w:p>
        </w:tc>
        <w:tc>
          <w:tcPr>
            <w:tcW w:w="1369" w:type="dxa"/>
            <w:shd w:val="clear" w:color="auto" w:fill="auto"/>
            <w:vAlign w:val="center"/>
          </w:tcPr>
          <w:p w14:paraId="63F283F8" w14:textId="77777777" w:rsidR="00FA2CB1" w:rsidRDefault="00FA2CB1">
            <w:pPr>
              <w:pStyle w:val="NormalUnspaced"/>
              <w:spacing w:before="20" w:after="20"/>
              <w:jc w:val="center"/>
              <w:rPr>
                <w:sz w:val="16"/>
                <w:szCs w:val="16"/>
              </w:rPr>
            </w:pPr>
            <w:r>
              <w:rPr>
                <w:sz w:val="16"/>
                <w:szCs w:val="16"/>
              </w:rPr>
              <w:t>&lt;no guess&gt;</w:t>
            </w:r>
          </w:p>
        </w:tc>
      </w:tr>
      <w:tr w:rsidR="00FA2CB1" w14:paraId="3FAF8177" w14:textId="77777777">
        <w:tc>
          <w:tcPr>
            <w:tcW w:w="2473" w:type="dxa"/>
            <w:shd w:val="clear" w:color="auto" w:fill="auto"/>
          </w:tcPr>
          <w:p w14:paraId="2EB8FD46" w14:textId="77777777" w:rsidR="00FA2CB1" w:rsidRDefault="00FA2CB1">
            <w:pPr>
              <w:pStyle w:val="NormalUnspaced"/>
              <w:spacing w:before="20" w:after="20"/>
              <w:ind w:left="72" w:hanging="72"/>
              <w:rPr>
                <w:sz w:val="16"/>
                <w:szCs w:val="16"/>
              </w:rPr>
            </w:pPr>
            <w:r>
              <w:rPr>
                <w:sz w:val="16"/>
                <w:szCs w:val="16"/>
              </w:rPr>
              <w:t>Unique (masterpiece artwork, royal jewels, crowns)</w:t>
            </w:r>
          </w:p>
        </w:tc>
        <w:tc>
          <w:tcPr>
            <w:tcW w:w="519" w:type="dxa"/>
            <w:shd w:val="clear" w:color="auto" w:fill="auto"/>
            <w:vAlign w:val="center"/>
          </w:tcPr>
          <w:p w14:paraId="09D944D8" w14:textId="77777777" w:rsidR="00FA2CB1" w:rsidRDefault="00FA2CB1">
            <w:pPr>
              <w:pStyle w:val="NormalUnspaced"/>
              <w:spacing w:before="20" w:after="20"/>
              <w:jc w:val="center"/>
              <w:rPr>
                <w:sz w:val="16"/>
                <w:szCs w:val="16"/>
              </w:rPr>
            </w:pPr>
            <w:r>
              <w:rPr>
                <w:sz w:val="16"/>
                <w:szCs w:val="16"/>
              </w:rPr>
              <w:t>30+</w:t>
            </w:r>
          </w:p>
        </w:tc>
        <w:tc>
          <w:tcPr>
            <w:tcW w:w="1369" w:type="dxa"/>
            <w:shd w:val="clear" w:color="auto" w:fill="auto"/>
            <w:vAlign w:val="center"/>
          </w:tcPr>
          <w:p w14:paraId="6F32C0D9" w14:textId="77777777" w:rsidR="00FA2CB1" w:rsidRDefault="00FA2CB1">
            <w:pPr>
              <w:pStyle w:val="NormalUnspaced"/>
              <w:spacing w:before="20" w:after="20"/>
              <w:jc w:val="center"/>
              <w:rPr>
                <w:sz w:val="16"/>
                <w:szCs w:val="16"/>
              </w:rPr>
            </w:pPr>
            <w:r>
              <w:rPr>
                <w:sz w:val="16"/>
                <w:szCs w:val="16"/>
              </w:rPr>
              <w:t>70% – 130%</w:t>
            </w:r>
          </w:p>
        </w:tc>
        <w:tc>
          <w:tcPr>
            <w:tcW w:w="1369" w:type="dxa"/>
            <w:shd w:val="clear" w:color="auto" w:fill="auto"/>
            <w:vAlign w:val="center"/>
          </w:tcPr>
          <w:p w14:paraId="091D2F62" w14:textId="77777777" w:rsidR="00FA2CB1" w:rsidRDefault="00FA2CB1">
            <w:pPr>
              <w:pStyle w:val="NormalUnspaced"/>
              <w:spacing w:before="20" w:after="20"/>
              <w:jc w:val="center"/>
              <w:rPr>
                <w:sz w:val="16"/>
                <w:szCs w:val="16"/>
              </w:rPr>
            </w:pPr>
            <w:r>
              <w:rPr>
                <w:sz w:val="16"/>
                <w:szCs w:val="16"/>
              </w:rPr>
              <w:t>&lt;no guess&gt;</w:t>
            </w:r>
          </w:p>
        </w:tc>
      </w:tr>
    </w:tbl>
    <w:p w14:paraId="4B069B48" w14:textId="77777777" w:rsidR="00822CF3" w:rsidRDefault="00822CF3" w:rsidP="00000702">
      <w:pPr>
        <w:pStyle w:val="Normal8pt"/>
      </w:pPr>
    </w:p>
    <w:p w14:paraId="577FE5F5" w14:textId="77777777" w:rsidR="00FA2CB1" w:rsidRDefault="00FA2CB1" w:rsidP="00000702">
      <w:pPr>
        <w:pStyle w:val="Normal8pt"/>
      </w:pPr>
    </w:p>
    <w:p w14:paraId="60A5C8CF" w14:textId="77777777" w:rsidR="00822CF3" w:rsidRDefault="00822CF3" w:rsidP="00000702">
      <w:pPr>
        <w:pStyle w:val="Normal8pt"/>
      </w:pPr>
    </w:p>
    <w:tbl>
      <w:tblPr>
        <w:tblW w:w="9941" w:type="dxa"/>
        <w:tblInd w:w="108" w:type="dxa"/>
        <w:tblBorders>
          <w:bottom w:val="single" w:sz="4" w:space="0" w:color="auto"/>
          <w:insideH w:val="single" w:sz="4" w:space="0" w:color="auto"/>
        </w:tblBorders>
        <w:tblLook w:val="00BF" w:firstRow="1" w:lastRow="0" w:firstColumn="1" w:lastColumn="0" w:noHBand="0" w:noVBand="0"/>
      </w:tblPr>
      <w:tblGrid>
        <w:gridCol w:w="2698"/>
        <w:gridCol w:w="1394"/>
        <w:gridCol w:w="1887"/>
        <w:gridCol w:w="999"/>
        <w:gridCol w:w="1800"/>
        <w:gridCol w:w="1163"/>
      </w:tblGrid>
      <w:tr w:rsidR="00000000" w:rsidRPr="00000702" w14:paraId="3A58DE40" w14:textId="77777777">
        <w:tc>
          <w:tcPr>
            <w:tcW w:w="2698" w:type="dxa"/>
            <w:shd w:val="clear" w:color="auto" w:fill="auto"/>
            <w:vAlign w:val="bottom"/>
          </w:tcPr>
          <w:p w14:paraId="5315A11D" w14:textId="77777777" w:rsidR="00FA2CB1" w:rsidRDefault="00FA2CB1">
            <w:pPr>
              <w:pStyle w:val="Heading4"/>
              <w:spacing w:before="80"/>
              <w:ind w:hanging="108"/>
              <w:rPr>
                <w:u w:val="none"/>
              </w:rPr>
            </w:pPr>
            <w:bookmarkStart w:id="22" w:name="_Toc172114793"/>
            <w:r>
              <w:rPr>
                <w:u w:val="none"/>
              </w:rPr>
              <w:t>Identify Dwarven Crafted Objects</w:t>
            </w:r>
            <w:bookmarkEnd w:id="22"/>
            <w:r>
              <w:rPr>
                <w:u w:val="none"/>
              </w:rPr>
              <w:t xml:space="preserve"> </w:t>
            </w:r>
          </w:p>
        </w:tc>
        <w:tc>
          <w:tcPr>
            <w:tcW w:w="1394" w:type="dxa"/>
            <w:shd w:val="clear" w:color="auto" w:fill="auto"/>
            <w:vAlign w:val="bottom"/>
          </w:tcPr>
          <w:p w14:paraId="7FD2AF4C" w14:textId="77777777" w:rsidR="00FA2CB1" w:rsidRPr="00000702" w:rsidRDefault="00FA2CB1">
            <w:pPr>
              <w:pStyle w:val="Normal8pt"/>
              <w:ind w:left="187" w:hanging="187"/>
            </w:pPr>
            <w:r>
              <w:rPr>
                <w:sz w:val="12"/>
                <w:szCs w:val="12"/>
              </w:rPr>
              <w:t>(RoS p130)</w:t>
            </w:r>
          </w:p>
        </w:tc>
        <w:tc>
          <w:tcPr>
            <w:tcW w:w="1887" w:type="dxa"/>
            <w:shd w:val="clear" w:color="auto" w:fill="auto"/>
            <w:vAlign w:val="bottom"/>
          </w:tcPr>
          <w:p w14:paraId="509BE7AD" w14:textId="77777777" w:rsidR="00FA2CB1" w:rsidRPr="00000702" w:rsidRDefault="00FA2CB1">
            <w:pPr>
              <w:pStyle w:val="Normal8pt"/>
              <w:ind w:left="187" w:hanging="187"/>
            </w:pPr>
            <w:r>
              <w:t>Time:  1 Minute</w:t>
            </w:r>
          </w:p>
        </w:tc>
        <w:tc>
          <w:tcPr>
            <w:tcW w:w="999" w:type="dxa"/>
            <w:shd w:val="clear" w:color="auto" w:fill="auto"/>
            <w:vAlign w:val="bottom"/>
          </w:tcPr>
          <w:p w14:paraId="0813B570" w14:textId="77777777" w:rsidR="00FA2CB1" w:rsidRPr="00000702" w:rsidRDefault="00FA2CB1">
            <w:pPr>
              <w:pStyle w:val="Normal8pt"/>
              <w:ind w:left="187" w:hanging="187"/>
            </w:pPr>
            <w:r>
              <w:t>Retry?  No</w:t>
            </w:r>
          </w:p>
        </w:tc>
        <w:tc>
          <w:tcPr>
            <w:tcW w:w="1800" w:type="dxa"/>
            <w:shd w:val="clear" w:color="auto" w:fill="auto"/>
            <w:vAlign w:val="bottom"/>
          </w:tcPr>
          <w:p w14:paraId="77243824" w14:textId="77777777" w:rsidR="00FA2CB1" w:rsidRPr="00000702" w:rsidRDefault="00FA2CB1">
            <w:pPr>
              <w:pStyle w:val="Normal8pt"/>
              <w:ind w:left="187" w:hanging="187"/>
            </w:pPr>
            <w:r>
              <w:t>Take 10?  Yes</w:t>
            </w:r>
          </w:p>
        </w:tc>
        <w:tc>
          <w:tcPr>
            <w:tcW w:w="1163" w:type="dxa"/>
            <w:shd w:val="clear" w:color="auto" w:fill="auto"/>
            <w:vAlign w:val="bottom"/>
          </w:tcPr>
          <w:p w14:paraId="438AAE98" w14:textId="77777777" w:rsidR="00FA2CB1" w:rsidRPr="00000702" w:rsidRDefault="00FA2CB1">
            <w:pPr>
              <w:pStyle w:val="Normal8pt"/>
              <w:ind w:left="187" w:hanging="187"/>
            </w:pPr>
            <w:r>
              <w:t>Take 20?  No</w:t>
            </w:r>
          </w:p>
        </w:tc>
      </w:tr>
    </w:tbl>
    <w:p w14:paraId="7E531FB4" w14:textId="77777777" w:rsidR="00FA2CB1" w:rsidRDefault="00FA2CB1" w:rsidP="00FA2CB1">
      <w:pPr>
        <w:pStyle w:val="Normal8pt"/>
      </w:pPr>
    </w:p>
    <w:p w14:paraId="55F43027" w14:textId="77777777" w:rsidR="00FA2CB1" w:rsidRDefault="00FA2CB1" w:rsidP="00FA2CB1">
      <w:pPr>
        <w:pStyle w:val="Normal8pt"/>
      </w:pPr>
      <w:r>
        <w:t>By making a DC 10 check, you may determine if a specific object was made by Dwarves, and if it is of ‘Dwarvencraft’ quality.</w:t>
      </w:r>
    </w:p>
    <w:p w14:paraId="13E83A70" w14:textId="77777777" w:rsidR="00FA2CB1" w:rsidRDefault="00FA2CB1" w:rsidP="00FA2CB1">
      <w:pPr>
        <w:pStyle w:val="Normal8pt"/>
        <w:tabs>
          <w:tab w:val="left" w:pos="1440"/>
        </w:tabs>
      </w:pPr>
    </w:p>
    <w:p w14:paraId="4F168E3D" w14:textId="77777777" w:rsidR="00FA2CB1" w:rsidRDefault="00FA2CB1" w:rsidP="00FA2CB1"/>
    <w:p w14:paraId="2F5B92CD" w14:textId="77777777" w:rsidR="00FA2CB1" w:rsidRDefault="00FA2CB1" w:rsidP="00FA2CB1"/>
    <w:p w14:paraId="671B97BD" w14:textId="77777777" w:rsidR="00FA2CB1" w:rsidRPr="00FA2CB1" w:rsidRDefault="00FA2CB1" w:rsidP="00FA2CB1">
      <w:pPr>
        <w:sectPr w:rsidR="00FA2CB1" w:rsidRPr="00FA2CB1">
          <w:footerReference w:type="default" r:id="rId12"/>
          <w:pgSz w:w="12240" w:h="15840" w:code="1"/>
          <w:pgMar w:top="1080" w:right="864" w:bottom="1080" w:left="864" w:header="720" w:footer="720" w:gutter="0"/>
          <w:cols w:sep="1" w:space="720"/>
          <w:docGrid w:linePitch="360"/>
        </w:sectPr>
      </w:pPr>
    </w:p>
    <w:p w14:paraId="289922A0" w14:textId="77777777" w:rsidR="00822CF3" w:rsidRDefault="00822CF3" w:rsidP="00822CF3">
      <w:pPr>
        <w:pStyle w:val="Heading2"/>
      </w:pPr>
      <w:bookmarkStart w:id="23" w:name="_Toc116733191"/>
      <w:bookmarkStart w:id="24" w:name="_Toc172114794"/>
      <w:bookmarkStart w:id="25" w:name="_Toc173234376"/>
      <w:r>
        <w:lastRenderedPageBreak/>
        <w:t>Balance</w:t>
      </w:r>
      <w:bookmarkEnd w:id="23"/>
      <w:bookmarkEnd w:id="24"/>
      <w:bookmarkEnd w:id="25"/>
      <w:r>
        <w:tab/>
      </w:r>
    </w:p>
    <w:p w14:paraId="15D21C5C" w14:textId="77777777" w:rsidR="00822CF3" w:rsidRDefault="00822CF3" w:rsidP="00822CF3">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22CF3" w14:paraId="66B879C6" w14:textId="77777777">
        <w:tc>
          <w:tcPr>
            <w:tcW w:w="1469" w:type="dxa"/>
            <w:shd w:val="clear" w:color="auto" w:fill="auto"/>
            <w:vAlign w:val="center"/>
          </w:tcPr>
          <w:p w14:paraId="3896ACCB" w14:textId="77777777" w:rsidR="00822CF3" w:rsidRPr="00822CF3" w:rsidRDefault="00822CF3">
            <w:pPr>
              <w:pStyle w:val="Normal8pt"/>
              <w:spacing w:before="20" w:after="20"/>
              <w:ind w:left="187" w:hanging="187"/>
            </w:pPr>
            <w:r>
              <w:t>Base Ability:</w:t>
            </w:r>
          </w:p>
        </w:tc>
        <w:tc>
          <w:tcPr>
            <w:tcW w:w="8611" w:type="dxa"/>
            <w:shd w:val="clear" w:color="auto" w:fill="auto"/>
            <w:vAlign w:val="center"/>
          </w:tcPr>
          <w:p w14:paraId="076FCA81" w14:textId="77777777" w:rsidR="00822CF3" w:rsidRPr="00822CF3" w:rsidRDefault="00822CF3">
            <w:pPr>
              <w:pStyle w:val="Normal8pt"/>
              <w:spacing w:before="20" w:after="20"/>
              <w:ind w:left="187" w:hanging="187"/>
            </w:pPr>
            <w:r>
              <w:t>Dexterity</w:t>
            </w:r>
          </w:p>
        </w:tc>
      </w:tr>
      <w:tr w:rsidR="00A40737" w14:paraId="4BF8D112" w14:textId="77777777">
        <w:tc>
          <w:tcPr>
            <w:tcW w:w="1469" w:type="dxa"/>
            <w:shd w:val="clear" w:color="auto" w:fill="auto"/>
            <w:vAlign w:val="center"/>
          </w:tcPr>
          <w:p w14:paraId="4E2482A3" w14:textId="77777777" w:rsidR="00A40737" w:rsidRPr="00822CF3" w:rsidRDefault="00A40737">
            <w:pPr>
              <w:pStyle w:val="Normal8pt"/>
              <w:spacing w:before="20" w:after="20"/>
              <w:ind w:left="187" w:hanging="187"/>
            </w:pPr>
            <w:r>
              <w:t>Must be Trained?:</w:t>
            </w:r>
          </w:p>
        </w:tc>
        <w:tc>
          <w:tcPr>
            <w:tcW w:w="8611" w:type="dxa"/>
            <w:shd w:val="clear" w:color="auto" w:fill="auto"/>
            <w:vAlign w:val="center"/>
          </w:tcPr>
          <w:p w14:paraId="69B47BA8" w14:textId="77777777" w:rsidR="00A40737" w:rsidRPr="00822CF3" w:rsidRDefault="00A40737">
            <w:pPr>
              <w:pStyle w:val="Normal8pt"/>
              <w:spacing w:before="20" w:after="20"/>
              <w:ind w:left="187" w:hanging="187"/>
            </w:pPr>
            <w:r>
              <w:t>No</w:t>
            </w:r>
          </w:p>
        </w:tc>
      </w:tr>
      <w:tr w:rsidR="00822CF3" w14:paraId="2821BA90" w14:textId="77777777">
        <w:tc>
          <w:tcPr>
            <w:tcW w:w="1469" w:type="dxa"/>
            <w:shd w:val="clear" w:color="auto" w:fill="auto"/>
            <w:vAlign w:val="center"/>
          </w:tcPr>
          <w:p w14:paraId="23796EBE" w14:textId="77777777" w:rsidR="00822CF3" w:rsidRPr="00822CF3" w:rsidRDefault="00822CF3">
            <w:pPr>
              <w:pStyle w:val="Normal8pt"/>
              <w:spacing w:before="20" w:after="20"/>
              <w:ind w:left="187" w:hanging="187"/>
            </w:pPr>
            <w:r>
              <w:t>Armor Check?:</w:t>
            </w:r>
          </w:p>
        </w:tc>
        <w:tc>
          <w:tcPr>
            <w:tcW w:w="8611" w:type="dxa"/>
            <w:shd w:val="clear" w:color="auto" w:fill="auto"/>
            <w:vAlign w:val="center"/>
          </w:tcPr>
          <w:p w14:paraId="049A2247" w14:textId="77777777" w:rsidR="00822CF3" w:rsidRPr="00822CF3" w:rsidRDefault="00822CF3">
            <w:pPr>
              <w:pStyle w:val="Normal8pt"/>
              <w:spacing w:before="20" w:after="20"/>
              <w:ind w:left="187" w:hanging="187"/>
            </w:pPr>
            <w:r>
              <w:t>Yes</w:t>
            </w:r>
          </w:p>
        </w:tc>
      </w:tr>
      <w:tr w:rsidR="00822CF3" w14:paraId="62297317" w14:textId="77777777">
        <w:tc>
          <w:tcPr>
            <w:tcW w:w="1469" w:type="dxa"/>
            <w:shd w:val="clear" w:color="auto" w:fill="auto"/>
            <w:vAlign w:val="center"/>
          </w:tcPr>
          <w:p w14:paraId="30FEE5B4" w14:textId="77777777" w:rsidR="00822CF3" w:rsidRPr="00822CF3" w:rsidRDefault="00822CF3">
            <w:pPr>
              <w:pStyle w:val="Normal8pt"/>
              <w:spacing w:before="20" w:after="20"/>
              <w:ind w:left="187" w:hanging="187"/>
            </w:pPr>
            <w:r>
              <w:t>Synergy bonus:</w:t>
            </w:r>
          </w:p>
        </w:tc>
        <w:tc>
          <w:tcPr>
            <w:tcW w:w="8611" w:type="dxa"/>
            <w:shd w:val="clear" w:color="auto" w:fill="auto"/>
            <w:vAlign w:val="center"/>
          </w:tcPr>
          <w:p w14:paraId="3DBEF77E" w14:textId="77777777" w:rsidR="00822CF3" w:rsidRPr="00822CF3" w:rsidRDefault="00822CF3">
            <w:pPr>
              <w:pStyle w:val="Normal8pt"/>
              <w:spacing w:before="20" w:after="20"/>
              <w:ind w:left="187" w:hanging="187"/>
            </w:pPr>
            <w:r>
              <w:t>+2 bonus if 5+ ranks in Tumble</w:t>
            </w:r>
          </w:p>
        </w:tc>
      </w:tr>
      <w:tr w:rsidR="00822CF3" w14:paraId="2A0B7B4A" w14:textId="77777777">
        <w:tc>
          <w:tcPr>
            <w:tcW w:w="1469" w:type="dxa"/>
            <w:shd w:val="clear" w:color="auto" w:fill="auto"/>
            <w:vAlign w:val="center"/>
          </w:tcPr>
          <w:p w14:paraId="6B311CC8" w14:textId="77777777" w:rsidR="00822CF3" w:rsidRPr="00822CF3" w:rsidRDefault="00822CF3">
            <w:pPr>
              <w:pStyle w:val="Normal8pt"/>
              <w:spacing w:before="20" w:after="20"/>
              <w:ind w:left="187" w:hanging="187"/>
            </w:pPr>
            <w:r>
              <w:t>Special:</w:t>
            </w:r>
          </w:p>
        </w:tc>
        <w:tc>
          <w:tcPr>
            <w:tcW w:w="8611" w:type="dxa"/>
            <w:shd w:val="clear" w:color="auto" w:fill="auto"/>
            <w:vAlign w:val="center"/>
          </w:tcPr>
          <w:p w14:paraId="562A2648" w14:textId="77777777" w:rsidR="00822CF3" w:rsidRPr="00822CF3" w:rsidRDefault="00A16D4A">
            <w:pPr>
              <w:pStyle w:val="Normal8pt"/>
              <w:spacing w:before="20" w:after="20"/>
              <w:ind w:left="187" w:hanging="187"/>
            </w:pPr>
            <w:r>
              <w:rPr>
                <w:u w:val="single"/>
              </w:rPr>
              <w:t>Feat: Agile</w:t>
            </w:r>
            <w:r>
              <w:t xml:space="preserve"> grants a +2 bonus.</w:t>
            </w:r>
          </w:p>
        </w:tc>
      </w:tr>
      <w:tr w:rsidR="00822CF3" w14:paraId="1B9986BA" w14:textId="77777777">
        <w:tc>
          <w:tcPr>
            <w:tcW w:w="1469" w:type="dxa"/>
            <w:shd w:val="clear" w:color="auto" w:fill="auto"/>
            <w:vAlign w:val="center"/>
          </w:tcPr>
          <w:p w14:paraId="15858546" w14:textId="77777777" w:rsidR="00822CF3" w:rsidRPr="00822CF3" w:rsidRDefault="00822CF3">
            <w:pPr>
              <w:pStyle w:val="Normal8pt"/>
              <w:spacing w:before="20" w:after="20"/>
              <w:ind w:left="187" w:hanging="187"/>
            </w:pPr>
            <w:r>
              <w:t>In Class For:</w:t>
            </w:r>
          </w:p>
        </w:tc>
        <w:tc>
          <w:tcPr>
            <w:tcW w:w="8611" w:type="dxa"/>
            <w:shd w:val="clear" w:color="auto" w:fill="auto"/>
            <w:vAlign w:val="center"/>
          </w:tcPr>
          <w:p w14:paraId="3E569B88" w14:textId="77777777" w:rsidR="00822CF3" w:rsidRPr="00822CF3" w:rsidRDefault="00822CF3">
            <w:pPr>
              <w:pStyle w:val="Normal8pt"/>
              <w:spacing w:before="20" w:after="20"/>
              <w:ind w:left="187" w:hanging="187"/>
            </w:pPr>
            <w:r>
              <w:t>Bard, Monk, Rogue</w:t>
            </w:r>
          </w:p>
        </w:tc>
      </w:tr>
    </w:tbl>
    <w:p w14:paraId="6BD24AA2" w14:textId="77777777" w:rsidR="00822CF3" w:rsidRDefault="00822CF3" w:rsidP="00822CF3">
      <w:pPr>
        <w:pStyle w:val="Normal8pt"/>
      </w:pPr>
    </w:p>
    <w:p w14:paraId="7D862A79" w14:textId="77777777" w:rsidR="006058E3" w:rsidRDefault="006058E3" w:rsidP="00822CF3">
      <w:pPr>
        <w:pStyle w:val="Normal8pt"/>
      </w:pPr>
    </w:p>
    <w:p w14:paraId="1F186D74" w14:textId="77777777" w:rsidR="00822CF3" w:rsidRDefault="00822CF3" w:rsidP="00822CF3">
      <w:pPr>
        <w:pStyle w:val="Normal8pt"/>
      </w:pPr>
      <w:r>
        <w:t>This skill is used to keep your balance while moving on tightropes and ledges</w:t>
      </w:r>
      <w:r w:rsidR="00B72D1A">
        <w:t xml:space="preserve"> –or– when running or charging on an uneven floor.</w:t>
      </w:r>
    </w:p>
    <w:p w14:paraId="072BBA9C" w14:textId="77777777" w:rsidR="00A16D4A" w:rsidRDefault="00A16D4A" w:rsidP="00351EC3">
      <w:pPr>
        <w:pStyle w:val="Normal8pt"/>
        <w:ind w:left="0" w:firstLine="0"/>
      </w:pPr>
    </w:p>
    <w:p w14:paraId="33A2A061" w14:textId="77777777" w:rsidR="00822CF3" w:rsidRDefault="00822CF3" w:rsidP="00822CF3">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C0B14F2" w14:textId="77777777">
        <w:tc>
          <w:tcPr>
            <w:tcW w:w="3348" w:type="dxa"/>
            <w:shd w:val="clear" w:color="auto" w:fill="auto"/>
            <w:vAlign w:val="bottom"/>
          </w:tcPr>
          <w:p w14:paraId="00EF7B70" w14:textId="77777777" w:rsidR="00964387" w:rsidRDefault="00BC47A7">
            <w:pPr>
              <w:pStyle w:val="Heading4"/>
              <w:spacing w:before="80"/>
              <w:ind w:hanging="108"/>
              <w:rPr>
                <w:u w:val="none"/>
              </w:rPr>
            </w:pPr>
            <w:bookmarkStart w:id="26" w:name="_Toc172114795"/>
            <w:r>
              <w:rPr>
                <w:u w:val="none"/>
              </w:rPr>
              <w:t>Moving</w:t>
            </w:r>
            <w:r w:rsidR="00964387">
              <w:rPr>
                <w:u w:val="none"/>
              </w:rPr>
              <w:t xml:space="preserve"> on a Narrow Surface</w:t>
            </w:r>
            <w:bookmarkEnd w:id="26"/>
          </w:p>
        </w:tc>
        <w:tc>
          <w:tcPr>
            <w:tcW w:w="900" w:type="dxa"/>
            <w:shd w:val="clear" w:color="auto" w:fill="auto"/>
            <w:vAlign w:val="bottom"/>
          </w:tcPr>
          <w:p w14:paraId="7E5F3520" w14:textId="77777777" w:rsidR="00964387" w:rsidRDefault="00964387">
            <w:pPr>
              <w:pStyle w:val="BodyTextIndent2"/>
              <w:tabs>
                <w:tab w:val="left" w:pos="540"/>
              </w:tabs>
              <w:ind w:left="0" w:firstLine="0"/>
              <w:rPr>
                <w:sz w:val="12"/>
                <w:szCs w:val="12"/>
              </w:rPr>
            </w:pPr>
            <w:r>
              <w:rPr>
                <w:sz w:val="12"/>
                <w:szCs w:val="12"/>
              </w:rPr>
              <w:t>(PH p67)</w:t>
            </w:r>
          </w:p>
        </w:tc>
        <w:tc>
          <w:tcPr>
            <w:tcW w:w="2160" w:type="dxa"/>
            <w:shd w:val="clear" w:color="auto" w:fill="auto"/>
            <w:vAlign w:val="bottom"/>
          </w:tcPr>
          <w:p w14:paraId="25860ABC" w14:textId="77777777" w:rsidR="00964387" w:rsidRDefault="00964387">
            <w:pPr>
              <w:pStyle w:val="BodyTextIndent2"/>
              <w:tabs>
                <w:tab w:val="left" w:pos="540"/>
              </w:tabs>
              <w:ind w:left="0" w:firstLine="0"/>
            </w:pPr>
            <w:r>
              <w:t>Time:  &lt;part of movement&gt;</w:t>
            </w:r>
          </w:p>
        </w:tc>
        <w:tc>
          <w:tcPr>
            <w:tcW w:w="1344" w:type="dxa"/>
            <w:shd w:val="clear" w:color="auto" w:fill="auto"/>
            <w:vAlign w:val="bottom"/>
          </w:tcPr>
          <w:p w14:paraId="225681ED" w14:textId="77777777" w:rsidR="00964387" w:rsidRDefault="00964387">
            <w:pPr>
              <w:pStyle w:val="BodyTextIndent2"/>
              <w:tabs>
                <w:tab w:val="left" w:pos="540"/>
              </w:tabs>
              <w:ind w:left="0" w:firstLine="0"/>
            </w:pPr>
            <w:r>
              <w:t>Retry?  No</w:t>
            </w:r>
          </w:p>
        </w:tc>
        <w:tc>
          <w:tcPr>
            <w:tcW w:w="1344" w:type="dxa"/>
            <w:shd w:val="clear" w:color="auto" w:fill="auto"/>
            <w:vAlign w:val="bottom"/>
          </w:tcPr>
          <w:p w14:paraId="6BC31A57" w14:textId="77777777" w:rsidR="00964387" w:rsidRDefault="00964387">
            <w:pPr>
              <w:pStyle w:val="BodyTextIndent2"/>
              <w:tabs>
                <w:tab w:val="left" w:pos="540"/>
              </w:tabs>
              <w:ind w:left="0" w:firstLine="0"/>
            </w:pPr>
            <w:r>
              <w:t>Take 10?  Yes</w:t>
            </w:r>
          </w:p>
        </w:tc>
        <w:tc>
          <w:tcPr>
            <w:tcW w:w="1344" w:type="dxa"/>
            <w:shd w:val="clear" w:color="auto" w:fill="auto"/>
            <w:vAlign w:val="bottom"/>
          </w:tcPr>
          <w:p w14:paraId="36D6731E" w14:textId="77777777" w:rsidR="00964387" w:rsidRDefault="00964387">
            <w:pPr>
              <w:pStyle w:val="BodyTextIndent2"/>
              <w:tabs>
                <w:tab w:val="left" w:pos="540"/>
              </w:tabs>
              <w:ind w:left="0" w:firstLine="0"/>
            </w:pPr>
            <w:r>
              <w:t>Take 20?  No</w:t>
            </w:r>
          </w:p>
        </w:tc>
      </w:tr>
    </w:tbl>
    <w:p w14:paraId="302F79F5" w14:textId="77777777" w:rsidR="00822CF3" w:rsidRDefault="00822CF3" w:rsidP="00822CF3">
      <w:pPr>
        <w:pStyle w:val="Normal8pt"/>
      </w:pPr>
    </w:p>
    <w:p w14:paraId="28667104" w14:textId="77777777" w:rsidR="00034893" w:rsidRDefault="00034893" w:rsidP="00822CF3">
      <w:pPr>
        <w:pStyle w:val="Normal8pt"/>
      </w:pPr>
      <w:r>
        <w:t>Used when walking upon a ledge, tight-rope, etc.</w:t>
      </w:r>
    </w:p>
    <w:p w14:paraId="7D0A6517" w14:textId="77777777" w:rsidR="00A40737" w:rsidRDefault="00A40737" w:rsidP="007B6D7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A40737" w14:paraId="103A7B56" w14:textId="77777777">
        <w:tc>
          <w:tcPr>
            <w:tcW w:w="2221" w:type="dxa"/>
            <w:tcBorders>
              <w:top w:val="single" w:sz="8" w:space="0" w:color="auto"/>
              <w:bottom w:val="single" w:sz="8" w:space="0" w:color="auto"/>
            </w:tcBorders>
            <w:shd w:val="clear" w:color="auto" w:fill="E0E0E0"/>
            <w:vAlign w:val="center"/>
          </w:tcPr>
          <w:p w14:paraId="12D51DDE" w14:textId="77777777" w:rsidR="00A40737" w:rsidRDefault="00A40737">
            <w:pPr>
              <w:pStyle w:val="Normal8pt"/>
              <w:spacing w:before="20" w:after="20"/>
              <w:ind w:left="187" w:hanging="187"/>
            </w:pPr>
            <w:r>
              <w:t>Narrow Surface</w:t>
            </w:r>
          </w:p>
        </w:tc>
        <w:tc>
          <w:tcPr>
            <w:tcW w:w="467" w:type="dxa"/>
            <w:tcBorders>
              <w:top w:val="single" w:sz="8" w:space="0" w:color="auto"/>
              <w:bottom w:val="single" w:sz="8" w:space="0" w:color="auto"/>
            </w:tcBorders>
            <w:shd w:val="clear" w:color="auto" w:fill="E0E0E0"/>
            <w:vAlign w:val="center"/>
          </w:tcPr>
          <w:p w14:paraId="14E78087" w14:textId="77777777" w:rsidR="00A40737" w:rsidRDefault="00A40737">
            <w:pPr>
              <w:pStyle w:val="Normal8pt"/>
              <w:spacing w:before="20" w:after="20"/>
              <w:ind w:left="187" w:hanging="187"/>
              <w:jc w:val="center"/>
            </w:pPr>
            <w:r>
              <w:t>DC</w:t>
            </w:r>
          </w:p>
        </w:tc>
      </w:tr>
      <w:tr w:rsidR="00A40737" w14:paraId="5541DEDF" w14:textId="77777777">
        <w:tc>
          <w:tcPr>
            <w:tcW w:w="2221" w:type="dxa"/>
            <w:tcBorders>
              <w:top w:val="single" w:sz="8" w:space="0" w:color="auto"/>
            </w:tcBorders>
            <w:shd w:val="clear" w:color="auto" w:fill="auto"/>
            <w:vAlign w:val="center"/>
          </w:tcPr>
          <w:p w14:paraId="2E9A3FE0" w14:textId="77777777" w:rsidR="00A40737" w:rsidRDefault="00A40737">
            <w:pPr>
              <w:pStyle w:val="Normal8pt"/>
              <w:spacing w:before="20" w:after="20"/>
              <w:ind w:left="187" w:hanging="187"/>
            </w:pPr>
            <w:r>
              <w:t>7 to 12 inches wide</w:t>
            </w:r>
          </w:p>
        </w:tc>
        <w:tc>
          <w:tcPr>
            <w:tcW w:w="467" w:type="dxa"/>
            <w:tcBorders>
              <w:top w:val="single" w:sz="8" w:space="0" w:color="auto"/>
            </w:tcBorders>
            <w:shd w:val="clear" w:color="auto" w:fill="auto"/>
            <w:vAlign w:val="center"/>
          </w:tcPr>
          <w:p w14:paraId="6E913F9A" w14:textId="77777777" w:rsidR="00A40737" w:rsidRDefault="00A40737">
            <w:pPr>
              <w:pStyle w:val="Normal8pt"/>
              <w:spacing w:before="20" w:after="20"/>
              <w:ind w:left="187" w:hanging="187"/>
              <w:jc w:val="center"/>
            </w:pPr>
            <w:r>
              <w:t>10</w:t>
            </w:r>
          </w:p>
        </w:tc>
      </w:tr>
      <w:tr w:rsidR="00A40737" w14:paraId="478FA789" w14:textId="77777777">
        <w:tc>
          <w:tcPr>
            <w:tcW w:w="2221" w:type="dxa"/>
            <w:shd w:val="clear" w:color="auto" w:fill="auto"/>
            <w:vAlign w:val="center"/>
          </w:tcPr>
          <w:p w14:paraId="5B0FE874" w14:textId="77777777" w:rsidR="00A40737" w:rsidRDefault="00A40737">
            <w:pPr>
              <w:pStyle w:val="Normal8pt"/>
              <w:spacing w:before="20" w:after="20"/>
              <w:ind w:left="187" w:hanging="187"/>
            </w:pPr>
            <w:r>
              <w:t>2 to 6 inches wide</w:t>
            </w:r>
          </w:p>
        </w:tc>
        <w:tc>
          <w:tcPr>
            <w:tcW w:w="467" w:type="dxa"/>
            <w:shd w:val="clear" w:color="auto" w:fill="auto"/>
            <w:vAlign w:val="center"/>
          </w:tcPr>
          <w:p w14:paraId="0C558302" w14:textId="77777777" w:rsidR="00A40737" w:rsidRDefault="00A40737">
            <w:pPr>
              <w:pStyle w:val="Normal8pt"/>
              <w:spacing w:before="20" w:after="20"/>
              <w:ind w:left="187" w:hanging="187"/>
              <w:jc w:val="center"/>
            </w:pPr>
            <w:r>
              <w:t>15</w:t>
            </w:r>
          </w:p>
        </w:tc>
      </w:tr>
      <w:tr w:rsidR="00A40737" w14:paraId="48F41BE5" w14:textId="77777777">
        <w:tc>
          <w:tcPr>
            <w:tcW w:w="2221" w:type="dxa"/>
            <w:shd w:val="clear" w:color="auto" w:fill="auto"/>
            <w:vAlign w:val="center"/>
          </w:tcPr>
          <w:p w14:paraId="6D1B1B5E" w14:textId="77777777" w:rsidR="00A40737" w:rsidRDefault="00A40737">
            <w:pPr>
              <w:pStyle w:val="Normal8pt"/>
              <w:spacing w:before="20" w:after="20"/>
              <w:ind w:left="187" w:hanging="187"/>
            </w:pPr>
            <w:r>
              <w:t>Up to 2 inches wide</w:t>
            </w:r>
          </w:p>
        </w:tc>
        <w:tc>
          <w:tcPr>
            <w:tcW w:w="467" w:type="dxa"/>
            <w:shd w:val="clear" w:color="auto" w:fill="auto"/>
            <w:vAlign w:val="center"/>
          </w:tcPr>
          <w:p w14:paraId="43F5D4DE" w14:textId="77777777" w:rsidR="00A40737" w:rsidRDefault="00A40737">
            <w:pPr>
              <w:pStyle w:val="Normal8pt"/>
              <w:spacing w:before="20" w:after="20"/>
              <w:ind w:left="187" w:hanging="187"/>
              <w:jc w:val="center"/>
            </w:pPr>
            <w:r>
              <w:t>20</w:t>
            </w:r>
          </w:p>
        </w:tc>
      </w:tr>
    </w:tbl>
    <w:p w14:paraId="57DEF276" w14:textId="77777777" w:rsidR="00A40737" w:rsidRDefault="00A40737" w:rsidP="007B6D78">
      <w:pPr>
        <w:pStyle w:val="Normal8pt"/>
      </w:pPr>
    </w:p>
    <w:p w14:paraId="1F0883A4" w14:textId="77777777" w:rsidR="00F6409C" w:rsidRDefault="00F6409C" w:rsidP="007B6D7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A40737" w14:paraId="7B82AEF5" w14:textId="77777777">
        <w:tc>
          <w:tcPr>
            <w:tcW w:w="2221" w:type="dxa"/>
            <w:tcBorders>
              <w:top w:val="single" w:sz="8" w:space="0" w:color="auto"/>
              <w:bottom w:val="single" w:sz="8" w:space="0" w:color="auto"/>
            </w:tcBorders>
            <w:shd w:val="clear" w:color="auto" w:fill="E0E0E0"/>
            <w:vAlign w:val="center"/>
          </w:tcPr>
          <w:p w14:paraId="24AEFE33" w14:textId="77777777" w:rsidR="00A40737" w:rsidRDefault="00A40737">
            <w:pPr>
              <w:pStyle w:val="Normal8pt"/>
              <w:spacing w:before="20" w:after="20"/>
            </w:pPr>
            <w:r>
              <w:t>Narrow Surface Modifiers</w:t>
            </w:r>
          </w:p>
        </w:tc>
        <w:tc>
          <w:tcPr>
            <w:tcW w:w="467" w:type="dxa"/>
            <w:tcBorders>
              <w:top w:val="single" w:sz="8" w:space="0" w:color="auto"/>
              <w:bottom w:val="single" w:sz="8" w:space="0" w:color="auto"/>
            </w:tcBorders>
            <w:shd w:val="clear" w:color="auto" w:fill="E0E0E0"/>
            <w:vAlign w:val="center"/>
          </w:tcPr>
          <w:p w14:paraId="685AB946" w14:textId="77777777" w:rsidR="00A40737" w:rsidRDefault="00A40737">
            <w:pPr>
              <w:pStyle w:val="Normal8pt"/>
              <w:spacing w:before="20" w:after="20"/>
              <w:jc w:val="center"/>
            </w:pPr>
            <w:r>
              <w:t>DC</w:t>
            </w:r>
          </w:p>
        </w:tc>
      </w:tr>
      <w:tr w:rsidR="00A40737" w14:paraId="0D36CEB4" w14:textId="77777777">
        <w:tc>
          <w:tcPr>
            <w:tcW w:w="2221" w:type="dxa"/>
            <w:tcBorders>
              <w:top w:val="single" w:sz="8" w:space="0" w:color="auto"/>
            </w:tcBorders>
            <w:shd w:val="clear" w:color="auto" w:fill="auto"/>
            <w:vAlign w:val="center"/>
          </w:tcPr>
          <w:p w14:paraId="5F7EE8DC" w14:textId="77777777" w:rsidR="00A40737" w:rsidRDefault="00A40737">
            <w:pPr>
              <w:pStyle w:val="Normal8pt"/>
              <w:spacing w:before="20" w:after="20"/>
              <w:ind w:left="72" w:hanging="72"/>
            </w:pPr>
            <w:r>
              <w:t xml:space="preserve">Light </w:t>
            </w:r>
            <w:r w:rsidR="00A16D4A">
              <w:t>Obstructed</w:t>
            </w:r>
            <w:r>
              <w:t xml:space="preserve"> (scree, light rubble)</w:t>
            </w:r>
          </w:p>
        </w:tc>
        <w:tc>
          <w:tcPr>
            <w:tcW w:w="467" w:type="dxa"/>
            <w:tcBorders>
              <w:top w:val="single" w:sz="8" w:space="0" w:color="auto"/>
            </w:tcBorders>
            <w:shd w:val="clear" w:color="auto" w:fill="auto"/>
            <w:vAlign w:val="center"/>
          </w:tcPr>
          <w:p w14:paraId="22B82381" w14:textId="77777777" w:rsidR="00A40737" w:rsidRDefault="00A40737">
            <w:pPr>
              <w:pStyle w:val="Normal8pt"/>
              <w:spacing w:before="20" w:after="20"/>
              <w:jc w:val="center"/>
            </w:pPr>
            <w:r>
              <w:t>+2</w:t>
            </w:r>
          </w:p>
        </w:tc>
      </w:tr>
      <w:tr w:rsidR="00A40737" w14:paraId="4A8C29DE" w14:textId="77777777">
        <w:tc>
          <w:tcPr>
            <w:tcW w:w="2221" w:type="dxa"/>
            <w:shd w:val="clear" w:color="auto" w:fill="auto"/>
            <w:vAlign w:val="center"/>
          </w:tcPr>
          <w:p w14:paraId="0AA483C5" w14:textId="77777777" w:rsidR="00A40737" w:rsidRDefault="00A40737">
            <w:pPr>
              <w:pStyle w:val="Normal8pt"/>
              <w:spacing w:before="20" w:after="20"/>
              <w:ind w:left="72" w:hanging="72"/>
            </w:pPr>
            <w:r>
              <w:t>Severely Obstructed (natural cavern floor, dense rubble)</w:t>
            </w:r>
          </w:p>
        </w:tc>
        <w:tc>
          <w:tcPr>
            <w:tcW w:w="467" w:type="dxa"/>
            <w:shd w:val="clear" w:color="auto" w:fill="auto"/>
            <w:vAlign w:val="center"/>
          </w:tcPr>
          <w:p w14:paraId="645FCEC4" w14:textId="77777777" w:rsidR="00A40737" w:rsidRDefault="00A40737">
            <w:pPr>
              <w:pStyle w:val="Normal8pt"/>
              <w:spacing w:before="20" w:after="20"/>
              <w:jc w:val="center"/>
            </w:pPr>
            <w:r>
              <w:t>+5</w:t>
            </w:r>
          </w:p>
        </w:tc>
      </w:tr>
      <w:tr w:rsidR="00A40737" w14:paraId="3D73477B" w14:textId="77777777">
        <w:tc>
          <w:tcPr>
            <w:tcW w:w="2221" w:type="dxa"/>
            <w:shd w:val="clear" w:color="auto" w:fill="auto"/>
            <w:vAlign w:val="center"/>
          </w:tcPr>
          <w:p w14:paraId="7E2EFC5E" w14:textId="77777777" w:rsidR="00A40737" w:rsidRDefault="00A40737">
            <w:pPr>
              <w:pStyle w:val="Normal8pt"/>
              <w:spacing w:before="20" w:after="20"/>
              <w:ind w:left="72" w:hanging="72"/>
            </w:pPr>
            <w:r>
              <w:t>Severely Slippery (ice sheet)</w:t>
            </w:r>
          </w:p>
        </w:tc>
        <w:tc>
          <w:tcPr>
            <w:tcW w:w="467" w:type="dxa"/>
            <w:shd w:val="clear" w:color="auto" w:fill="auto"/>
            <w:vAlign w:val="center"/>
          </w:tcPr>
          <w:p w14:paraId="6B94905E" w14:textId="77777777" w:rsidR="00A40737" w:rsidRDefault="00A40737">
            <w:pPr>
              <w:pStyle w:val="Normal8pt"/>
              <w:spacing w:before="20" w:after="20"/>
              <w:jc w:val="center"/>
            </w:pPr>
            <w:r>
              <w:t>+5</w:t>
            </w:r>
          </w:p>
        </w:tc>
      </w:tr>
      <w:tr w:rsidR="00A40737" w14:paraId="6507E1B5" w14:textId="77777777">
        <w:tc>
          <w:tcPr>
            <w:tcW w:w="2221" w:type="dxa"/>
            <w:shd w:val="clear" w:color="auto" w:fill="auto"/>
            <w:vAlign w:val="center"/>
          </w:tcPr>
          <w:p w14:paraId="0A8A11BA" w14:textId="77777777" w:rsidR="00A40737" w:rsidRDefault="00A40737">
            <w:pPr>
              <w:pStyle w:val="Normal8pt"/>
              <w:spacing w:before="20" w:after="20"/>
              <w:ind w:left="72" w:hanging="72"/>
            </w:pPr>
            <w:r>
              <w:t>Sloped or Angled</w:t>
            </w:r>
          </w:p>
        </w:tc>
        <w:tc>
          <w:tcPr>
            <w:tcW w:w="467" w:type="dxa"/>
            <w:shd w:val="clear" w:color="auto" w:fill="auto"/>
            <w:vAlign w:val="center"/>
          </w:tcPr>
          <w:p w14:paraId="6DD6D074" w14:textId="77777777" w:rsidR="00A40737" w:rsidRDefault="00A40737">
            <w:pPr>
              <w:pStyle w:val="Normal8pt"/>
              <w:spacing w:before="20" w:after="20"/>
              <w:jc w:val="center"/>
            </w:pPr>
            <w:r>
              <w:t>+2</w:t>
            </w:r>
          </w:p>
        </w:tc>
      </w:tr>
    </w:tbl>
    <w:p w14:paraId="7A6AC86C" w14:textId="77777777" w:rsidR="00A40737" w:rsidRDefault="00A40737" w:rsidP="007B6D78">
      <w:pPr>
        <w:pStyle w:val="Normal8pt"/>
      </w:pPr>
    </w:p>
    <w:p w14:paraId="6D97D81C" w14:textId="77777777" w:rsidR="00351EC3" w:rsidRDefault="00351EC3" w:rsidP="00351EC3">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351EC3" w14:paraId="0975A290" w14:textId="77777777">
        <w:tc>
          <w:tcPr>
            <w:tcW w:w="2221" w:type="dxa"/>
            <w:tcBorders>
              <w:top w:val="single" w:sz="8" w:space="0" w:color="auto"/>
              <w:bottom w:val="single" w:sz="8" w:space="0" w:color="auto"/>
            </w:tcBorders>
            <w:shd w:val="clear" w:color="auto" w:fill="E0E0E0"/>
            <w:vAlign w:val="center"/>
          </w:tcPr>
          <w:p w14:paraId="754A9431" w14:textId="77777777" w:rsidR="00351EC3" w:rsidRDefault="00351EC3">
            <w:pPr>
              <w:pStyle w:val="Normal8pt"/>
              <w:spacing w:before="20" w:after="20"/>
              <w:ind w:left="187" w:hanging="187"/>
            </w:pPr>
            <w:r>
              <w:t>Rate Modifier</w:t>
            </w:r>
          </w:p>
        </w:tc>
        <w:tc>
          <w:tcPr>
            <w:tcW w:w="467" w:type="dxa"/>
            <w:tcBorders>
              <w:top w:val="single" w:sz="8" w:space="0" w:color="auto"/>
              <w:bottom w:val="single" w:sz="8" w:space="0" w:color="auto"/>
            </w:tcBorders>
            <w:shd w:val="clear" w:color="auto" w:fill="E0E0E0"/>
            <w:vAlign w:val="center"/>
          </w:tcPr>
          <w:p w14:paraId="49241CE7" w14:textId="77777777" w:rsidR="00351EC3" w:rsidRDefault="00351EC3">
            <w:pPr>
              <w:pStyle w:val="Normal8pt"/>
              <w:spacing w:before="20" w:after="20"/>
              <w:ind w:left="187" w:hanging="187"/>
              <w:jc w:val="center"/>
            </w:pPr>
            <w:r>
              <w:t>DC</w:t>
            </w:r>
          </w:p>
        </w:tc>
      </w:tr>
      <w:tr w:rsidR="00351EC3" w14:paraId="4989FB25" w14:textId="77777777">
        <w:tc>
          <w:tcPr>
            <w:tcW w:w="2221" w:type="dxa"/>
            <w:tcBorders>
              <w:top w:val="single" w:sz="8" w:space="0" w:color="auto"/>
            </w:tcBorders>
            <w:shd w:val="clear" w:color="auto" w:fill="auto"/>
            <w:vAlign w:val="center"/>
          </w:tcPr>
          <w:p w14:paraId="00EA1D39" w14:textId="77777777" w:rsidR="00351EC3" w:rsidRDefault="00351EC3">
            <w:pPr>
              <w:pStyle w:val="Normal8pt"/>
              <w:spacing w:before="20" w:after="20"/>
              <w:ind w:left="187" w:hanging="187"/>
            </w:pPr>
            <w:r>
              <w:t>Move at ½ speed</w:t>
            </w:r>
          </w:p>
        </w:tc>
        <w:tc>
          <w:tcPr>
            <w:tcW w:w="467" w:type="dxa"/>
            <w:tcBorders>
              <w:top w:val="single" w:sz="8" w:space="0" w:color="auto"/>
            </w:tcBorders>
            <w:shd w:val="clear" w:color="auto" w:fill="auto"/>
            <w:vAlign w:val="center"/>
          </w:tcPr>
          <w:p w14:paraId="306FBBF2" w14:textId="77777777" w:rsidR="00351EC3" w:rsidRDefault="00351EC3">
            <w:pPr>
              <w:pStyle w:val="Normal8pt"/>
              <w:spacing w:before="20" w:after="20"/>
              <w:ind w:left="187" w:hanging="187"/>
              <w:jc w:val="center"/>
            </w:pPr>
            <w:r>
              <w:t>+0</w:t>
            </w:r>
          </w:p>
        </w:tc>
      </w:tr>
      <w:tr w:rsidR="00FF2983" w14:paraId="471591DF" w14:textId="77777777">
        <w:tc>
          <w:tcPr>
            <w:tcW w:w="2221" w:type="dxa"/>
            <w:tcBorders>
              <w:bottom w:val="single" w:sz="6" w:space="0" w:color="auto"/>
            </w:tcBorders>
            <w:shd w:val="clear" w:color="auto" w:fill="auto"/>
            <w:vAlign w:val="center"/>
          </w:tcPr>
          <w:p w14:paraId="4D74A3AD" w14:textId="77777777" w:rsidR="00FF2983" w:rsidRDefault="00FF2983">
            <w:pPr>
              <w:pStyle w:val="Normal8pt"/>
              <w:spacing w:before="20" w:after="20"/>
              <w:ind w:left="187" w:hanging="187"/>
            </w:pPr>
            <w:r>
              <w:t>Move at full speed</w:t>
            </w:r>
          </w:p>
        </w:tc>
        <w:tc>
          <w:tcPr>
            <w:tcW w:w="467" w:type="dxa"/>
            <w:tcBorders>
              <w:bottom w:val="single" w:sz="6" w:space="0" w:color="auto"/>
            </w:tcBorders>
            <w:shd w:val="clear" w:color="auto" w:fill="auto"/>
            <w:vAlign w:val="center"/>
          </w:tcPr>
          <w:p w14:paraId="0EB8154B" w14:textId="77777777" w:rsidR="00FF2983" w:rsidRDefault="00FF2983">
            <w:pPr>
              <w:pStyle w:val="Normal8pt"/>
              <w:spacing w:before="20" w:after="20"/>
              <w:ind w:left="187" w:hanging="187"/>
              <w:jc w:val="center"/>
            </w:pPr>
            <w:r>
              <w:t>+5</w:t>
            </w:r>
          </w:p>
        </w:tc>
      </w:tr>
      <w:tr w:rsidR="00351EC3" w14:paraId="61853C9E" w14:textId="77777777">
        <w:tc>
          <w:tcPr>
            <w:tcW w:w="2221" w:type="dxa"/>
            <w:tcBorders>
              <w:bottom w:val="single" w:sz="6" w:space="0" w:color="auto"/>
            </w:tcBorders>
            <w:shd w:val="clear" w:color="auto" w:fill="auto"/>
            <w:vAlign w:val="center"/>
          </w:tcPr>
          <w:p w14:paraId="2189F79F" w14:textId="77777777" w:rsidR="00351EC3" w:rsidRDefault="00351EC3">
            <w:pPr>
              <w:pStyle w:val="Normal8pt"/>
              <w:spacing w:before="20" w:after="20"/>
              <w:ind w:left="187" w:hanging="187"/>
            </w:pPr>
            <w:r>
              <w:t xml:space="preserve">Move at </w:t>
            </w:r>
            <w:r w:rsidR="00FF2983">
              <w:t xml:space="preserve">a Charge </w:t>
            </w:r>
            <w:r w:rsidR="00FF2983">
              <w:rPr>
                <w:sz w:val="12"/>
                <w:szCs w:val="12"/>
              </w:rPr>
              <w:t>(DR350 p85)</w:t>
            </w:r>
          </w:p>
        </w:tc>
        <w:tc>
          <w:tcPr>
            <w:tcW w:w="467" w:type="dxa"/>
            <w:tcBorders>
              <w:bottom w:val="single" w:sz="6" w:space="0" w:color="auto"/>
            </w:tcBorders>
            <w:shd w:val="clear" w:color="auto" w:fill="auto"/>
            <w:vAlign w:val="center"/>
          </w:tcPr>
          <w:p w14:paraId="44ED5FE9" w14:textId="77777777" w:rsidR="00351EC3" w:rsidRDefault="00351EC3">
            <w:pPr>
              <w:pStyle w:val="Normal8pt"/>
              <w:spacing w:before="20" w:after="20"/>
              <w:ind w:left="187" w:hanging="187"/>
              <w:jc w:val="center"/>
            </w:pPr>
            <w:r>
              <w:t>+5</w:t>
            </w:r>
          </w:p>
        </w:tc>
      </w:tr>
      <w:tr w:rsidR="00351EC3" w14:paraId="3A9B13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1" w:type="dxa"/>
            <w:tcBorders>
              <w:top w:val="single" w:sz="6" w:space="0" w:color="auto"/>
              <w:left w:val="single" w:sz="8" w:space="0" w:color="auto"/>
              <w:bottom w:val="single" w:sz="8" w:space="0" w:color="auto"/>
            </w:tcBorders>
            <w:shd w:val="clear" w:color="auto" w:fill="auto"/>
          </w:tcPr>
          <w:p w14:paraId="4F736478" w14:textId="77777777" w:rsidR="00351EC3" w:rsidRDefault="00351EC3">
            <w:pPr>
              <w:pStyle w:val="Normal8pt"/>
              <w:spacing w:before="20" w:after="20"/>
              <w:ind w:left="72" w:hanging="72"/>
            </w:pPr>
            <w:r>
              <w:t xml:space="preserve">Move at a Run </w:t>
            </w:r>
            <w:r>
              <w:rPr>
                <w:sz w:val="12"/>
                <w:szCs w:val="12"/>
              </w:rPr>
              <w:t>(CAdv p97)</w:t>
            </w:r>
          </w:p>
        </w:tc>
        <w:tc>
          <w:tcPr>
            <w:tcW w:w="467" w:type="dxa"/>
            <w:tcBorders>
              <w:top w:val="single" w:sz="6" w:space="0" w:color="auto"/>
              <w:bottom w:val="single" w:sz="8" w:space="0" w:color="auto"/>
              <w:right w:val="single" w:sz="8" w:space="0" w:color="auto"/>
            </w:tcBorders>
            <w:shd w:val="clear" w:color="auto" w:fill="auto"/>
          </w:tcPr>
          <w:p w14:paraId="18E23F17" w14:textId="77777777" w:rsidR="00351EC3" w:rsidRDefault="00351EC3">
            <w:pPr>
              <w:pStyle w:val="Normal8pt"/>
              <w:spacing w:before="20" w:after="20"/>
              <w:jc w:val="center"/>
            </w:pPr>
            <w:r>
              <w:t>+20</w:t>
            </w:r>
          </w:p>
        </w:tc>
      </w:tr>
    </w:tbl>
    <w:p w14:paraId="6A4C926D" w14:textId="77777777" w:rsidR="00351EC3" w:rsidRDefault="00351EC3" w:rsidP="007B6D78">
      <w:pPr>
        <w:pStyle w:val="Normal8pt"/>
      </w:pPr>
    </w:p>
    <w:p w14:paraId="169A4D5F" w14:textId="77777777" w:rsidR="00034893" w:rsidRDefault="00034893" w:rsidP="00034893">
      <w:pPr>
        <w:pStyle w:val="Normal8pt"/>
        <w:tabs>
          <w:tab w:val="left" w:pos="1440"/>
        </w:tabs>
      </w:pPr>
      <w:r>
        <w:t>Success:</w:t>
      </w:r>
      <w:r>
        <w:tab/>
        <w:t>Move at ½ speed (by default) for 1 Move Action.</w:t>
      </w:r>
    </w:p>
    <w:p w14:paraId="3896ECF6" w14:textId="77777777" w:rsidR="00034893" w:rsidRDefault="00034893" w:rsidP="00034893">
      <w:pPr>
        <w:pStyle w:val="Normal8pt"/>
        <w:tabs>
          <w:tab w:val="left" w:pos="1440"/>
        </w:tabs>
      </w:pPr>
      <w:r>
        <w:t>Failure by 4 or less:</w:t>
      </w:r>
      <w:r>
        <w:tab/>
        <w:t>No Move.</w:t>
      </w:r>
    </w:p>
    <w:p w14:paraId="110D5CBB" w14:textId="77777777" w:rsidR="00034893" w:rsidRDefault="00034893" w:rsidP="00034893">
      <w:pPr>
        <w:pStyle w:val="Normal8pt"/>
        <w:tabs>
          <w:tab w:val="left" w:pos="1440"/>
        </w:tabs>
      </w:pPr>
      <w:r>
        <w:t>Failure by 5 or more:</w:t>
      </w:r>
      <w:r>
        <w:tab/>
        <w:t>Fall Down.</w:t>
      </w:r>
    </w:p>
    <w:p w14:paraId="48AB30B9" w14:textId="77777777" w:rsidR="00034893" w:rsidRDefault="00034893" w:rsidP="00034893">
      <w:pPr>
        <w:pStyle w:val="Normal8pt"/>
      </w:pPr>
    </w:p>
    <w:p w14:paraId="6A790B49" w14:textId="77777777" w:rsidR="00AC7138" w:rsidRDefault="00AC7138" w:rsidP="00A40737">
      <w:pPr>
        <w:pStyle w:val="Normal8pt"/>
      </w:pPr>
      <w:r>
        <w:t xml:space="preserve">If you have less than 5 ranks in Balance, you also lose your Dexterity bonus to AC.  </w:t>
      </w:r>
    </w:p>
    <w:p w14:paraId="40B2E6CE" w14:textId="77777777" w:rsidR="00A40737" w:rsidRDefault="00A40737" w:rsidP="00A40737">
      <w:pPr>
        <w:pStyle w:val="Normal8pt"/>
      </w:pPr>
      <w:r>
        <w:t>While on a tightrope (or similar surface), you are considered to be off balance, so opponents receive a +2 attack bonus</w:t>
      </w:r>
      <w:r w:rsidR="00AC7138">
        <w:t>.</w:t>
      </w:r>
    </w:p>
    <w:p w14:paraId="2A4D4D45" w14:textId="77777777" w:rsidR="00A40737" w:rsidRDefault="00A40737" w:rsidP="00A40737">
      <w:pPr>
        <w:pStyle w:val="Normal8pt"/>
      </w:pPr>
      <w:r>
        <w:t xml:space="preserve">You also make a check each time you </w:t>
      </w:r>
      <w:r w:rsidR="00034893">
        <w:t>take</w:t>
      </w:r>
      <w:r>
        <w:t xml:space="preserve"> damage.</w:t>
      </w:r>
    </w:p>
    <w:p w14:paraId="729A2123" w14:textId="77777777" w:rsidR="00A40737" w:rsidRDefault="00A40737" w:rsidP="00A40737">
      <w:pPr>
        <w:pStyle w:val="Normal8pt"/>
      </w:pPr>
    </w:p>
    <w:p w14:paraId="1DF62A16" w14:textId="77777777" w:rsidR="00A40737" w:rsidRDefault="00A40737" w:rsidP="007B6D78">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9F4A916" w14:textId="77777777">
        <w:tc>
          <w:tcPr>
            <w:tcW w:w="3348" w:type="dxa"/>
            <w:shd w:val="clear" w:color="auto" w:fill="auto"/>
            <w:vAlign w:val="bottom"/>
          </w:tcPr>
          <w:p w14:paraId="07B956E7" w14:textId="77777777" w:rsidR="00964387" w:rsidRDefault="00964387">
            <w:pPr>
              <w:pStyle w:val="Heading4"/>
              <w:spacing w:before="80"/>
              <w:ind w:hanging="108"/>
              <w:rPr>
                <w:u w:val="none"/>
              </w:rPr>
            </w:pPr>
            <w:bookmarkStart w:id="27" w:name="_Toc172114796"/>
            <w:r>
              <w:rPr>
                <w:u w:val="none"/>
              </w:rPr>
              <w:t>Charging or Running on a Difficult Surface</w:t>
            </w:r>
            <w:bookmarkEnd w:id="27"/>
          </w:p>
        </w:tc>
        <w:tc>
          <w:tcPr>
            <w:tcW w:w="900" w:type="dxa"/>
            <w:shd w:val="clear" w:color="auto" w:fill="auto"/>
            <w:vAlign w:val="bottom"/>
          </w:tcPr>
          <w:p w14:paraId="6C478547" w14:textId="77777777" w:rsidR="00964387" w:rsidRDefault="00964387">
            <w:pPr>
              <w:pStyle w:val="BodyTextIndent2"/>
              <w:tabs>
                <w:tab w:val="left" w:pos="540"/>
              </w:tabs>
              <w:ind w:left="0" w:firstLine="0"/>
              <w:rPr>
                <w:sz w:val="12"/>
                <w:szCs w:val="12"/>
              </w:rPr>
            </w:pPr>
            <w:r>
              <w:rPr>
                <w:sz w:val="12"/>
                <w:szCs w:val="12"/>
              </w:rPr>
              <w:t>(PH p67)</w:t>
            </w:r>
          </w:p>
        </w:tc>
        <w:tc>
          <w:tcPr>
            <w:tcW w:w="2160" w:type="dxa"/>
            <w:shd w:val="clear" w:color="auto" w:fill="auto"/>
            <w:vAlign w:val="bottom"/>
          </w:tcPr>
          <w:p w14:paraId="0ED0D8D3" w14:textId="77777777" w:rsidR="00964387" w:rsidRDefault="00964387">
            <w:pPr>
              <w:pStyle w:val="BodyTextIndent2"/>
              <w:tabs>
                <w:tab w:val="left" w:pos="540"/>
              </w:tabs>
              <w:ind w:left="0" w:firstLine="0"/>
            </w:pPr>
            <w:r>
              <w:t>Time:  &lt;part of movement&gt;</w:t>
            </w:r>
          </w:p>
        </w:tc>
        <w:tc>
          <w:tcPr>
            <w:tcW w:w="1344" w:type="dxa"/>
            <w:shd w:val="clear" w:color="auto" w:fill="auto"/>
            <w:vAlign w:val="bottom"/>
          </w:tcPr>
          <w:p w14:paraId="7D1ADD02" w14:textId="77777777" w:rsidR="00964387" w:rsidRDefault="00964387">
            <w:pPr>
              <w:pStyle w:val="BodyTextIndent2"/>
              <w:tabs>
                <w:tab w:val="left" w:pos="540"/>
              </w:tabs>
              <w:ind w:left="0" w:firstLine="0"/>
            </w:pPr>
            <w:r>
              <w:t>Retry?  No</w:t>
            </w:r>
          </w:p>
        </w:tc>
        <w:tc>
          <w:tcPr>
            <w:tcW w:w="1344" w:type="dxa"/>
            <w:shd w:val="clear" w:color="auto" w:fill="auto"/>
            <w:vAlign w:val="bottom"/>
          </w:tcPr>
          <w:p w14:paraId="0A9D8513" w14:textId="77777777" w:rsidR="00964387" w:rsidRDefault="00964387">
            <w:pPr>
              <w:pStyle w:val="BodyTextIndent2"/>
              <w:tabs>
                <w:tab w:val="left" w:pos="540"/>
              </w:tabs>
              <w:ind w:left="0" w:firstLine="0"/>
            </w:pPr>
            <w:r>
              <w:t>Take 10?  Yes</w:t>
            </w:r>
          </w:p>
        </w:tc>
        <w:tc>
          <w:tcPr>
            <w:tcW w:w="1344" w:type="dxa"/>
            <w:shd w:val="clear" w:color="auto" w:fill="auto"/>
            <w:vAlign w:val="bottom"/>
          </w:tcPr>
          <w:p w14:paraId="5806DA61" w14:textId="77777777" w:rsidR="00964387" w:rsidRDefault="00964387">
            <w:pPr>
              <w:pStyle w:val="BodyTextIndent2"/>
              <w:tabs>
                <w:tab w:val="left" w:pos="540"/>
              </w:tabs>
              <w:ind w:left="0" w:firstLine="0"/>
            </w:pPr>
            <w:r>
              <w:t>Take 20?  No</w:t>
            </w:r>
          </w:p>
        </w:tc>
      </w:tr>
    </w:tbl>
    <w:p w14:paraId="5A076F68" w14:textId="77777777" w:rsidR="00A40737" w:rsidRDefault="00A40737" w:rsidP="00A40737">
      <w:pPr>
        <w:pStyle w:val="Normal8pt"/>
      </w:pPr>
    </w:p>
    <w:p w14:paraId="6A49CE62" w14:textId="77777777" w:rsidR="00A40737" w:rsidRDefault="00A40737" w:rsidP="00A40737">
      <w:pPr>
        <w:pStyle w:val="Normal8pt"/>
        <w:tabs>
          <w:tab w:val="left" w:pos="1440"/>
        </w:tabs>
      </w:pPr>
      <w:r>
        <w:t>Success:</w:t>
      </w:r>
      <w:r>
        <w:tab/>
      </w:r>
      <w:r w:rsidR="00B72D1A">
        <w:t>Run or Charge</w:t>
      </w:r>
      <w:r>
        <w:t>.</w:t>
      </w:r>
    </w:p>
    <w:p w14:paraId="2C7F6B22" w14:textId="77777777" w:rsidR="00A40737" w:rsidRDefault="00A40737" w:rsidP="00A40737">
      <w:pPr>
        <w:pStyle w:val="Normal8pt"/>
        <w:tabs>
          <w:tab w:val="left" w:pos="1440"/>
        </w:tabs>
      </w:pPr>
      <w:r>
        <w:t>Failure by 4 or less:</w:t>
      </w:r>
      <w:r>
        <w:tab/>
      </w:r>
      <w:r w:rsidR="00B72D1A">
        <w:t>Can’t Run or Charge, but may double move.</w:t>
      </w:r>
    </w:p>
    <w:p w14:paraId="2F3DAF8D" w14:textId="77777777" w:rsidR="00A40737" w:rsidRDefault="00A40737" w:rsidP="00A40737">
      <w:pPr>
        <w:pStyle w:val="Normal8pt"/>
        <w:tabs>
          <w:tab w:val="left" w:pos="1440"/>
        </w:tabs>
      </w:pPr>
      <w:r>
        <w:t>Failure by 5 or more:</w:t>
      </w:r>
      <w:r>
        <w:tab/>
        <w:t>Fall Prone.</w:t>
      </w:r>
    </w:p>
    <w:p w14:paraId="6C84708A" w14:textId="77777777" w:rsidR="007B6D78" w:rsidRDefault="007B6D78" w:rsidP="007B6D7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7B6D78" w14:paraId="477D1206" w14:textId="77777777">
        <w:tc>
          <w:tcPr>
            <w:tcW w:w="2221" w:type="dxa"/>
            <w:tcBorders>
              <w:top w:val="single" w:sz="8" w:space="0" w:color="auto"/>
              <w:bottom w:val="single" w:sz="8" w:space="0" w:color="auto"/>
            </w:tcBorders>
            <w:shd w:val="clear" w:color="auto" w:fill="E0E0E0"/>
            <w:vAlign w:val="center"/>
          </w:tcPr>
          <w:p w14:paraId="2FDE4071" w14:textId="77777777" w:rsidR="007B6D78" w:rsidRDefault="007B6D78">
            <w:pPr>
              <w:pStyle w:val="Normal8pt"/>
              <w:spacing w:before="20" w:after="20"/>
              <w:ind w:left="187" w:hanging="187"/>
            </w:pPr>
            <w:r>
              <w:t>Surface</w:t>
            </w:r>
          </w:p>
        </w:tc>
        <w:tc>
          <w:tcPr>
            <w:tcW w:w="467" w:type="dxa"/>
            <w:tcBorders>
              <w:top w:val="single" w:sz="8" w:space="0" w:color="auto"/>
              <w:bottom w:val="single" w:sz="8" w:space="0" w:color="auto"/>
            </w:tcBorders>
            <w:shd w:val="clear" w:color="auto" w:fill="E0E0E0"/>
            <w:vAlign w:val="center"/>
          </w:tcPr>
          <w:p w14:paraId="7C5AEE83" w14:textId="77777777" w:rsidR="007B6D78" w:rsidRDefault="007B6D78">
            <w:pPr>
              <w:pStyle w:val="Normal8pt"/>
              <w:spacing w:before="20" w:after="20"/>
              <w:ind w:left="187" w:hanging="187"/>
              <w:jc w:val="center"/>
            </w:pPr>
            <w:r>
              <w:t>DC</w:t>
            </w:r>
          </w:p>
        </w:tc>
      </w:tr>
      <w:tr w:rsidR="007B6D78" w14:paraId="751EFEBB" w14:textId="77777777">
        <w:tc>
          <w:tcPr>
            <w:tcW w:w="2221" w:type="dxa"/>
            <w:tcBorders>
              <w:top w:val="single" w:sz="8" w:space="0" w:color="auto"/>
            </w:tcBorders>
            <w:shd w:val="clear" w:color="auto" w:fill="auto"/>
            <w:vAlign w:val="center"/>
          </w:tcPr>
          <w:p w14:paraId="24294287" w14:textId="77777777" w:rsidR="007B6D78" w:rsidRDefault="007B6D78">
            <w:pPr>
              <w:pStyle w:val="Normal8pt"/>
              <w:spacing w:before="20" w:after="20"/>
              <w:ind w:left="187" w:hanging="187"/>
            </w:pPr>
            <w:r>
              <w:t xml:space="preserve">Uneven </w:t>
            </w:r>
            <w:r w:rsidR="00B72D1A">
              <w:t>Flagstone</w:t>
            </w:r>
          </w:p>
        </w:tc>
        <w:tc>
          <w:tcPr>
            <w:tcW w:w="467" w:type="dxa"/>
            <w:tcBorders>
              <w:top w:val="single" w:sz="8" w:space="0" w:color="auto"/>
            </w:tcBorders>
            <w:shd w:val="clear" w:color="auto" w:fill="auto"/>
            <w:vAlign w:val="center"/>
          </w:tcPr>
          <w:p w14:paraId="5DEA006B" w14:textId="77777777" w:rsidR="007B6D78" w:rsidRDefault="007B6D78">
            <w:pPr>
              <w:pStyle w:val="Normal8pt"/>
              <w:spacing w:before="20" w:after="20"/>
              <w:ind w:left="187" w:hanging="187"/>
              <w:jc w:val="center"/>
            </w:pPr>
            <w:r>
              <w:t>10</w:t>
            </w:r>
          </w:p>
        </w:tc>
      </w:tr>
      <w:tr w:rsidR="007B6D78" w14:paraId="766504FD" w14:textId="77777777">
        <w:tc>
          <w:tcPr>
            <w:tcW w:w="2221" w:type="dxa"/>
            <w:shd w:val="clear" w:color="auto" w:fill="auto"/>
            <w:vAlign w:val="center"/>
          </w:tcPr>
          <w:p w14:paraId="411F416C" w14:textId="77777777" w:rsidR="007B6D78" w:rsidRDefault="00B72D1A">
            <w:pPr>
              <w:pStyle w:val="Normal8pt"/>
              <w:spacing w:before="20" w:after="20"/>
              <w:ind w:left="187" w:hanging="187"/>
            </w:pPr>
            <w:r>
              <w:t>Hewn Stone Floor</w:t>
            </w:r>
          </w:p>
        </w:tc>
        <w:tc>
          <w:tcPr>
            <w:tcW w:w="467" w:type="dxa"/>
            <w:shd w:val="clear" w:color="auto" w:fill="auto"/>
            <w:vAlign w:val="center"/>
          </w:tcPr>
          <w:p w14:paraId="671D9EE1" w14:textId="77777777" w:rsidR="007B6D78" w:rsidRDefault="007B6D78">
            <w:pPr>
              <w:pStyle w:val="Normal8pt"/>
              <w:spacing w:before="20" w:after="20"/>
              <w:ind w:left="187" w:hanging="187"/>
              <w:jc w:val="center"/>
            </w:pPr>
            <w:r>
              <w:t>10</w:t>
            </w:r>
          </w:p>
        </w:tc>
      </w:tr>
      <w:tr w:rsidR="007B6D78" w14:paraId="54ECA5A8" w14:textId="77777777">
        <w:tc>
          <w:tcPr>
            <w:tcW w:w="2221" w:type="dxa"/>
            <w:shd w:val="clear" w:color="auto" w:fill="auto"/>
            <w:vAlign w:val="center"/>
          </w:tcPr>
          <w:p w14:paraId="1C7D434A" w14:textId="77777777" w:rsidR="007B6D78" w:rsidRDefault="00B72D1A">
            <w:pPr>
              <w:pStyle w:val="Normal8pt"/>
              <w:spacing w:before="20" w:after="20"/>
              <w:ind w:left="187" w:hanging="187"/>
            </w:pPr>
            <w:r>
              <w:t>Sloped or Angled Floor</w:t>
            </w:r>
          </w:p>
        </w:tc>
        <w:tc>
          <w:tcPr>
            <w:tcW w:w="467" w:type="dxa"/>
            <w:shd w:val="clear" w:color="auto" w:fill="auto"/>
            <w:vAlign w:val="center"/>
          </w:tcPr>
          <w:p w14:paraId="0C8B3E96" w14:textId="77777777" w:rsidR="007B6D78" w:rsidRDefault="00B72D1A">
            <w:pPr>
              <w:pStyle w:val="Normal8pt"/>
              <w:spacing w:before="20" w:after="20"/>
              <w:ind w:left="187" w:hanging="187"/>
              <w:jc w:val="center"/>
            </w:pPr>
            <w:r>
              <w:t>10</w:t>
            </w:r>
          </w:p>
        </w:tc>
      </w:tr>
    </w:tbl>
    <w:p w14:paraId="159BFB78" w14:textId="77777777" w:rsidR="00034893" w:rsidRPr="00B73F90" w:rsidRDefault="00034893" w:rsidP="00034893">
      <w:pPr>
        <w:pStyle w:val="Normal8pt"/>
        <w:tabs>
          <w:tab w:val="left" w:pos="10440"/>
        </w:tabs>
        <w:rPr>
          <w:sz w:val="22"/>
          <w:szCs w:val="22"/>
          <w:u w:val="single"/>
        </w:rPr>
      </w:pPr>
      <w:r>
        <w:br w:type="page"/>
      </w:r>
      <w:r>
        <w:rPr>
          <w:sz w:val="22"/>
          <w:szCs w:val="22"/>
          <w:u w:val="single"/>
        </w:rPr>
        <w:lastRenderedPageBreak/>
        <w:t>Balance</w:t>
      </w:r>
      <w:r w:rsidRPr="00B73F90">
        <w:rPr>
          <w:sz w:val="22"/>
          <w:szCs w:val="22"/>
          <w:u w:val="single"/>
        </w:rPr>
        <w:t xml:space="preserve"> (continued)</w:t>
      </w:r>
      <w:r>
        <w:rPr>
          <w:sz w:val="22"/>
          <w:szCs w:val="22"/>
          <w:u w:val="single"/>
        </w:rPr>
        <w:tab/>
      </w:r>
    </w:p>
    <w:p w14:paraId="1C0AF17A" w14:textId="77777777" w:rsidR="00FF2983" w:rsidRDefault="00FF2983" w:rsidP="00FF2983">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084362B" w14:textId="77777777">
        <w:tc>
          <w:tcPr>
            <w:tcW w:w="3348" w:type="dxa"/>
            <w:shd w:val="clear" w:color="auto" w:fill="auto"/>
            <w:vAlign w:val="bottom"/>
          </w:tcPr>
          <w:p w14:paraId="6ADEA8B7" w14:textId="77777777" w:rsidR="00FF2983" w:rsidRDefault="00FF2983">
            <w:pPr>
              <w:pStyle w:val="Heading4"/>
              <w:spacing w:before="80"/>
              <w:ind w:hanging="108"/>
              <w:rPr>
                <w:u w:val="none"/>
              </w:rPr>
            </w:pPr>
            <w:bookmarkStart w:id="28" w:name="_Toc172114797"/>
            <w:r>
              <w:rPr>
                <w:u w:val="none"/>
              </w:rPr>
              <w:t>Resist Trip</w:t>
            </w:r>
            <w:bookmarkEnd w:id="28"/>
          </w:p>
        </w:tc>
        <w:tc>
          <w:tcPr>
            <w:tcW w:w="900" w:type="dxa"/>
            <w:shd w:val="clear" w:color="auto" w:fill="auto"/>
            <w:vAlign w:val="bottom"/>
          </w:tcPr>
          <w:p w14:paraId="7AFB54AF" w14:textId="77777777" w:rsidR="00FF2983" w:rsidRDefault="00FF2983">
            <w:pPr>
              <w:pStyle w:val="BodyTextIndent2"/>
              <w:tabs>
                <w:tab w:val="left" w:pos="540"/>
              </w:tabs>
              <w:ind w:left="0" w:firstLine="0"/>
              <w:rPr>
                <w:sz w:val="12"/>
                <w:szCs w:val="12"/>
              </w:rPr>
            </w:pPr>
            <w:r>
              <w:rPr>
                <w:sz w:val="12"/>
                <w:szCs w:val="12"/>
              </w:rPr>
              <w:t>(CAdv p97)</w:t>
            </w:r>
          </w:p>
        </w:tc>
        <w:tc>
          <w:tcPr>
            <w:tcW w:w="2160" w:type="dxa"/>
            <w:shd w:val="clear" w:color="auto" w:fill="auto"/>
            <w:vAlign w:val="bottom"/>
          </w:tcPr>
          <w:p w14:paraId="16ECC679" w14:textId="77777777" w:rsidR="00FF2983" w:rsidRDefault="00FF2983">
            <w:pPr>
              <w:pStyle w:val="BodyTextIndent2"/>
              <w:tabs>
                <w:tab w:val="left" w:pos="540"/>
              </w:tabs>
              <w:ind w:left="0" w:firstLine="0"/>
            </w:pPr>
            <w:r>
              <w:t>Time:  n/a</w:t>
            </w:r>
          </w:p>
        </w:tc>
        <w:tc>
          <w:tcPr>
            <w:tcW w:w="1344" w:type="dxa"/>
            <w:shd w:val="clear" w:color="auto" w:fill="auto"/>
            <w:vAlign w:val="bottom"/>
          </w:tcPr>
          <w:p w14:paraId="1486BE0A" w14:textId="77777777" w:rsidR="00FF2983" w:rsidRDefault="00FF2983">
            <w:pPr>
              <w:pStyle w:val="BodyTextIndent2"/>
              <w:tabs>
                <w:tab w:val="left" w:pos="540"/>
              </w:tabs>
              <w:ind w:left="0" w:firstLine="0"/>
            </w:pPr>
            <w:r>
              <w:t>Retry?  n/a</w:t>
            </w:r>
          </w:p>
        </w:tc>
        <w:tc>
          <w:tcPr>
            <w:tcW w:w="1344" w:type="dxa"/>
            <w:shd w:val="clear" w:color="auto" w:fill="auto"/>
            <w:vAlign w:val="bottom"/>
          </w:tcPr>
          <w:p w14:paraId="10355450" w14:textId="77777777" w:rsidR="00FF2983" w:rsidRDefault="00FF2983">
            <w:pPr>
              <w:pStyle w:val="BodyTextIndent2"/>
              <w:tabs>
                <w:tab w:val="left" w:pos="540"/>
              </w:tabs>
              <w:ind w:left="0" w:firstLine="0"/>
            </w:pPr>
            <w:r>
              <w:t>Take 10?  No</w:t>
            </w:r>
          </w:p>
        </w:tc>
        <w:tc>
          <w:tcPr>
            <w:tcW w:w="1344" w:type="dxa"/>
            <w:shd w:val="clear" w:color="auto" w:fill="auto"/>
            <w:vAlign w:val="bottom"/>
          </w:tcPr>
          <w:p w14:paraId="68F029E5" w14:textId="77777777" w:rsidR="00FF2983" w:rsidRDefault="00FF2983">
            <w:pPr>
              <w:pStyle w:val="BodyTextIndent2"/>
              <w:tabs>
                <w:tab w:val="left" w:pos="540"/>
              </w:tabs>
              <w:ind w:left="0" w:firstLine="0"/>
            </w:pPr>
            <w:r>
              <w:t>Take 20?  No</w:t>
            </w:r>
          </w:p>
        </w:tc>
      </w:tr>
    </w:tbl>
    <w:p w14:paraId="4B1EF2C0" w14:textId="77777777" w:rsidR="00FF2983" w:rsidRDefault="00FF2983" w:rsidP="00FF2983">
      <w:pPr>
        <w:pStyle w:val="Normal8pt"/>
      </w:pPr>
    </w:p>
    <w:p w14:paraId="7D539580" w14:textId="77777777" w:rsidR="00FF2983" w:rsidRDefault="00FF2983" w:rsidP="00FF2983">
      <w:pPr>
        <w:pStyle w:val="Normal8pt"/>
      </w:pPr>
      <w:r>
        <w:t>Requirement:  Balance 10 ranks.</w:t>
      </w:r>
    </w:p>
    <w:p w14:paraId="0A9B42F8" w14:textId="77777777" w:rsidR="00FF2983" w:rsidRDefault="00FF2983" w:rsidP="00FF2983">
      <w:pPr>
        <w:pStyle w:val="Normal8pt"/>
      </w:pPr>
    </w:p>
    <w:p w14:paraId="0164D420" w14:textId="77777777" w:rsidR="00FF2983" w:rsidRDefault="00FF2983" w:rsidP="00FF2983">
      <w:pPr>
        <w:pStyle w:val="Normal8pt"/>
      </w:pPr>
      <w:r>
        <w:t xml:space="preserve">When you are targeted with a Trip action, you may make a Balance check with a –10 penalty </w:t>
      </w:r>
      <w:r w:rsidRPr="00AE248C">
        <w:rPr>
          <w:u w:val="single"/>
        </w:rPr>
        <w:t>instead</w:t>
      </w:r>
      <w:r>
        <w:t xml:space="preserve"> of a Strength or Dexterity check to remain standing.  </w:t>
      </w:r>
      <w:r>
        <w:br/>
        <w:t xml:space="preserve">If you succeed, you may </w:t>
      </w:r>
      <w:r w:rsidRPr="00AE248C">
        <w:rPr>
          <w:u w:val="single"/>
        </w:rPr>
        <w:t>not</w:t>
      </w:r>
      <w:r>
        <w:t xml:space="preserve"> attempt to trip your opponent.</w:t>
      </w:r>
    </w:p>
    <w:p w14:paraId="142A93AA" w14:textId="77777777" w:rsidR="00FF2983" w:rsidRDefault="00FF2983" w:rsidP="00034893">
      <w:pPr>
        <w:pStyle w:val="Normal8pt"/>
        <w:tabs>
          <w:tab w:val="left" w:pos="1440"/>
        </w:tabs>
      </w:pPr>
    </w:p>
    <w:p w14:paraId="406F918A" w14:textId="77777777" w:rsidR="00FF2983" w:rsidRDefault="00FF2983" w:rsidP="00034893">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6627F4C" w14:textId="77777777">
        <w:tc>
          <w:tcPr>
            <w:tcW w:w="3348" w:type="dxa"/>
            <w:shd w:val="clear" w:color="auto" w:fill="auto"/>
            <w:vAlign w:val="bottom"/>
          </w:tcPr>
          <w:p w14:paraId="132F23A1" w14:textId="77777777" w:rsidR="00034893" w:rsidRDefault="00034893">
            <w:pPr>
              <w:pStyle w:val="Heading4"/>
              <w:spacing w:before="80"/>
              <w:ind w:hanging="108"/>
              <w:rPr>
                <w:u w:val="none"/>
              </w:rPr>
            </w:pPr>
            <w:bookmarkStart w:id="29" w:name="_Toc172114798"/>
            <w:r>
              <w:rPr>
                <w:u w:val="none"/>
              </w:rPr>
              <w:t xml:space="preserve">Moving </w:t>
            </w:r>
            <w:r w:rsidR="00351EC3">
              <w:rPr>
                <w:u w:val="none"/>
              </w:rPr>
              <w:t>t</w:t>
            </w:r>
            <w:r>
              <w:rPr>
                <w:u w:val="none"/>
              </w:rPr>
              <w:t>hrough Trees</w:t>
            </w:r>
            <w:bookmarkEnd w:id="29"/>
          </w:p>
        </w:tc>
        <w:tc>
          <w:tcPr>
            <w:tcW w:w="900" w:type="dxa"/>
            <w:shd w:val="clear" w:color="auto" w:fill="auto"/>
            <w:vAlign w:val="bottom"/>
          </w:tcPr>
          <w:p w14:paraId="12769409" w14:textId="77777777" w:rsidR="00034893" w:rsidRDefault="00034893">
            <w:pPr>
              <w:pStyle w:val="BodyTextIndent2"/>
              <w:tabs>
                <w:tab w:val="left" w:pos="540"/>
              </w:tabs>
              <w:ind w:left="0" w:firstLine="0"/>
              <w:rPr>
                <w:sz w:val="12"/>
                <w:szCs w:val="12"/>
              </w:rPr>
            </w:pPr>
            <w:r>
              <w:rPr>
                <w:sz w:val="12"/>
                <w:szCs w:val="12"/>
              </w:rPr>
              <w:t>(RotW p145)</w:t>
            </w:r>
          </w:p>
        </w:tc>
        <w:tc>
          <w:tcPr>
            <w:tcW w:w="2160" w:type="dxa"/>
            <w:shd w:val="clear" w:color="auto" w:fill="auto"/>
            <w:vAlign w:val="bottom"/>
          </w:tcPr>
          <w:p w14:paraId="6A19C7C0" w14:textId="77777777" w:rsidR="00034893" w:rsidRDefault="00034893">
            <w:pPr>
              <w:pStyle w:val="BodyTextIndent2"/>
              <w:tabs>
                <w:tab w:val="left" w:pos="540"/>
              </w:tabs>
              <w:ind w:left="0" w:firstLine="0"/>
            </w:pPr>
            <w:r>
              <w:t>Time:  &lt;part of movement&gt;</w:t>
            </w:r>
          </w:p>
        </w:tc>
        <w:tc>
          <w:tcPr>
            <w:tcW w:w="1344" w:type="dxa"/>
            <w:shd w:val="clear" w:color="auto" w:fill="auto"/>
            <w:vAlign w:val="bottom"/>
          </w:tcPr>
          <w:p w14:paraId="7A111093" w14:textId="77777777" w:rsidR="00034893" w:rsidRDefault="00034893">
            <w:pPr>
              <w:pStyle w:val="BodyTextIndent2"/>
              <w:tabs>
                <w:tab w:val="left" w:pos="540"/>
              </w:tabs>
              <w:ind w:left="0" w:firstLine="0"/>
            </w:pPr>
            <w:r>
              <w:t>Retry?  No</w:t>
            </w:r>
          </w:p>
        </w:tc>
        <w:tc>
          <w:tcPr>
            <w:tcW w:w="1344" w:type="dxa"/>
            <w:shd w:val="clear" w:color="auto" w:fill="auto"/>
            <w:vAlign w:val="bottom"/>
          </w:tcPr>
          <w:p w14:paraId="7BB5D2F5" w14:textId="77777777" w:rsidR="00034893" w:rsidRDefault="00034893">
            <w:pPr>
              <w:pStyle w:val="BodyTextIndent2"/>
              <w:tabs>
                <w:tab w:val="left" w:pos="540"/>
              </w:tabs>
              <w:ind w:left="0" w:firstLine="0"/>
            </w:pPr>
            <w:r>
              <w:t>Take 10?  Yes</w:t>
            </w:r>
          </w:p>
        </w:tc>
        <w:tc>
          <w:tcPr>
            <w:tcW w:w="1344" w:type="dxa"/>
            <w:shd w:val="clear" w:color="auto" w:fill="auto"/>
            <w:vAlign w:val="bottom"/>
          </w:tcPr>
          <w:p w14:paraId="096AEF14" w14:textId="77777777" w:rsidR="00034893" w:rsidRDefault="00034893">
            <w:pPr>
              <w:pStyle w:val="BodyTextIndent2"/>
              <w:tabs>
                <w:tab w:val="left" w:pos="540"/>
              </w:tabs>
              <w:ind w:left="0" w:firstLine="0"/>
            </w:pPr>
            <w:r>
              <w:t>Take 20?  No</w:t>
            </w:r>
          </w:p>
        </w:tc>
      </w:tr>
    </w:tbl>
    <w:p w14:paraId="6BBA66D1" w14:textId="77777777" w:rsidR="00034893" w:rsidRDefault="00034893" w:rsidP="00034893">
      <w:pPr>
        <w:pStyle w:val="Normal8pt"/>
      </w:pPr>
    </w:p>
    <w:p w14:paraId="69074274" w14:textId="77777777" w:rsidR="00034893" w:rsidRDefault="00034893" w:rsidP="00034893">
      <w:pPr>
        <w:pStyle w:val="Normal8pt"/>
      </w:pPr>
      <w:r>
        <w:t>Used when moving horizontally along tree branches and trunks with an angle of up to 60 degrees (greater than 60 degrees requires Climb checks).</w:t>
      </w:r>
    </w:p>
    <w:p w14:paraId="568D56F2" w14:textId="77777777" w:rsidR="00034893" w:rsidRDefault="00034893" w:rsidP="00034893">
      <w:pPr>
        <w:pStyle w:val="Normal8pt"/>
        <w:ind w:left="0" w:firstLine="0"/>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gridCol w:w="3600"/>
        <w:gridCol w:w="3972"/>
      </w:tblGrid>
      <w:tr w:rsidR="00000000" w14:paraId="0D184137" w14:textId="77777777">
        <w:tc>
          <w:tcPr>
            <w:tcW w:w="2221" w:type="dxa"/>
            <w:tcBorders>
              <w:top w:val="single" w:sz="8" w:space="0" w:color="auto"/>
              <w:bottom w:val="single" w:sz="8" w:space="0" w:color="auto"/>
            </w:tcBorders>
            <w:shd w:val="clear" w:color="auto" w:fill="E0E0E0"/>
            <w:vAlign w:val="center"/>
          </w:tcPr>
          <w:p w14:paraId="074D76F5" w14:textId="77777777" w:rsidR="00D00B8E" w:rsidRDefault="00D00B8E">
            <w:pPr>
              <w:pStyle w:val="Normal8pt"/>
              <w:spacing w:before="20" w:after="20"/>
              <w:ind w:left="187" w:hanging="187"/>
            </w:pPr>
            <w:smartTag w:uri="urn:schemas-microsoft-com:office:smarttags" w:element="place">
              <w:r>
                <w:t>Forest</w:t>
              </w:r>
            </w:smartTag>
            <w:r>
              <w:t xml:space="preserve"> Type</w:t>
            </w:r>
          </w:p>
        </w:tc>
        <w:tc>
          <w:tcPr>
            <w:tcW w:w="467" w:type="dxa"/>
            <w:tcBorders>
              <w:top w:val="single" w:sz="8" w:space="0" w:color="auto"/>
              <w:bottom w:val="single" w:sz="8" w:space="0" w:color="auto"/>
            </w:tcBorders>
            <w:shd w:val="clear" w:color="auto" w:fill="E0E0E0"/>
            <w:vAlign w:val="center"/>
          </w:tcPr>
          <w:p w14:paraId="41D93DD7" w14:textId="77777777" w:rsidR="00D00B8E" w:rsidRDefault="00D00B8E">
            <w:pPr>
              <w:pStyle w:val="Normal8pt"/>
              <w:spacing w:before="20" w:after="20"/>
              <w:ind w:left="187" w:hanging="187"/>
              <w:jc w:val="center"/>
            </w:pPr>
            <w:r>
              <w:t>DC</w:t>
            </w:r>
          </w:p>
        </w:tc>
        <w:tc>
          <w:tcPr>
            <w:tcW w:w="3600" w:type="dxa"/>
            <w:tcBorders>
              <w:top w:val="single" w:sz="8" w:space="0" w:color="auto"/>
              <w:bottom w:val="single" w:sz="8" w:space="0" w:color="auto"/>
            </w:tcBorders>
            <w:shd w:val="clear" w:color="auto" w:fill="E0E0E0"/>
            <w:vAlign w:val="center"/>
          </w:tcPr>
          <w:p w14:paraId="46263AB8" w14:textId="77777777" w:rsidR="00D00B8E" w:rsidRDefault="00D00B8E">
            <w:pPr>
              <w:pStyle w:val="Normal8pt"/>
              <w:spacing w:before="20" w:after="20"/>
              <w:ind w:left="187" w:hanging="187"/>
            </w:pPr>
            <w:r>
              <w:t>Result</w:t>
            </w:r>
          </w:p>
        </w:tc>
        <w:tc>
          <w:tcPr>
            <w:tcW w:w="3972" w:type="dxa"/>
            <w:tcBorders>
              <w:top w:val="single" w:sz="8" w:space="0" w:color="auto"/>
              <w:bottom w:val="single" w:sz="8" w:space="0" w:color="auto"/>
            </w:tcBorders>
            <w:shd w:val="clear" w:color="auto" w:fill="E0E0E0"/>
            <w:vAlign w:val="center"/>
          </w:tcPr>
          <w:p w14:paraId="43A787F9" w14:textId="77777777" w:rsidR="00D00B8E" w:rsidRDefault="00D00B8E">
            <w:pPr>
              <w:pStyle w:val="Normal8pt"/>
              <w:spacing w:before="20" w:after="20"/>
              <w:ind w:left="187" w:hanging="187"/>
            </w:pPr>
            <w:r>
              <w:t>Example</w:t>
            </w:r>
          </w:p>
        </w:tc>
      </w:tr>
      <w:tr w:rsidR="00000000" w14:paraId="561B676A" w14:textId="77777777">
        <w:tc>
          <w:tcPr>
            <w:tcW w:w="2221" w:type="dxa"/>
            <w:tcBorders>
              <w:top w:val="single" w:sz="8" w:space="0" w:color="auto"/>
            </w:tcBorders>
            <w:shd w:val="clear" w:color="auto" w:fill="auto"/>
            <w:vAlign w:val="center"/>
          </w:tcPr>
          <w:p w14:paraId="768A81B7" w14:textId="77777777" w:rsidR="00D00B8E" w:rsidRDefault="00D00B8E">
            <w:pPr>
              <w:pStyle w:val="Normal8pt"/>
              <w:spacing w:before="20" w:after="20"/>
              <w:ind w:left="187" w:hanging="187"/>
            </w:pPr>
            <w:r>
              <w:t xml:space="preserve">Dense </w:t>
            </w:r>
            <w:smartTag w:uri="urn:schemas-microsoft-com:office:smarttags" w:element="place">
              <w:r>
                <w:t>Forest</w:t>
              </w:r>
            </w:smartTag>
          </w:p>
        </w:tc>
        <w:tc>
          <w:tcPr>
            <w:tcW w:w="467" w:type="dxa"/>
            <w:tcBorders>
              <w:top w:val="single" w:sz="8" w:space="0" w:color="auto"/>
            </w:tcBorders>
            <w:shd w:val="clear" w:color="auto" w:fill="auto"/>
            <w:vAlign w:val="center"/>
          </w:tcPr>
          <w:p w14:paraId="3A9F4629" w14:textId="77777777" w:rsidR="00D00B8E" w:rsidRDefault="00D00B8E">
            <w:pPr>
              <w:pStyle w:val="Normal8pt"/>
              <w:spacing w:before="20" w:after="20"/>
              <w:ind w:left="187" w:hanging="187"/>
              <w:jc w:val="center"/>
            </w:pPr>
            <w:r>
              <w:t>10</w:t>
            </w:r>
          </w:p>
        </w:tc>
        <w:tc>
          <w:tcPr>
            <w:tcW w:w="3600" w:type="dxa"/>
            <w:tcBorders>
              <w:top w:val="single" w:sz="8" w:space="0" w:color="auto"/>
            </w:tcBorders>
            <w:shd w:val="clear" w:color="auto" w:fill="auto"/>
            <w:vAlign w:val="center"/>
          </w:tcPr>
          <w:p w14:paraId="0B537654" w14:textId="77777777" w:rsidR="00D00B8E" w:rsidRDefault="00D00B8E">
            <w:pPr>
              <w:pStyle w:val="Normal8pt"/>
              <w:tabs>
                <w:tab w:val="left" w:pos="1440"/>
              </w:tabs>
              <w:spacing w:before="20" w:after="20"/>
              <w:ind w:left="1512" w:hanging="1512"/>
            </w:pPr>
            <w:r>
              <w:t>Success:</w:t>
            </w:r>
            <w:r>
              <w:tab/>
              <w:t>Can Run or Charge.</w:t>
            </w:r>
          </w:p>
          <w:p w14:paraId="1BEF296B" w14:textId="77777777" w:rsidR="00D00B8E" w:rsidRDefault="00D00B8E">
            <w:pPr>
              <w:pStyle w:val="Normal8pt"/>
              <w:tabs>
                <w:tab w:val="left" w:pos="1440"/>
              </w:tabs>
              <w:spacing w:before="20" w:after="20"/>
              <w:ind w:left="1512" w:hanging="1512"/>
            </w:pPr>
            <w:r>
              <w:t>Failure by 4 or less:</w:t>
            </w:r>
            <w:r>
              <w:tab/>
              <w:t>Can’t Run or Charge, but may double move.</w:t>
            </w:r>
          </w:p>
          <w:p w14:paraId="4114AA7D" w14:textId="77777777" w:rsidR="00D00B8E" w:rsidRDefault="00D00B8E">
            <w:pPr>
              <w:pStyle w:val="Normal8pt"/>
              <w:tabs>
                <w:tab w:val="left" w:pos="1440"/>
              </w:tabs>
              <w:spacing w:before="20" w:after="20"/>
              <w:ind w:left="1512" w:hanging="1512"/>
            </w:pPr>
            <w:r>
              <w:t>Failure by 5 or more:</w:t>
            </w:r>
            <w:r>
              <w:tab/>
              <w:t>Fall Down.</w:t>
            </w:r>
          </w:p>
        </w:tc>
        <w:tc>
          <w:tcPr>
            <w:tcW w:w="3972" w:type="dxa"/>
            <w:tcBorders>
              <w:top w:val="single" w:sz="8" w:space="0" w:color="auto"/>
            </w:tcBorders>
            <w:shd w:val="clear" w:color="auto" w:fill="auto"/>
            <w:vAlign w:val="center"/>
          </w:tcPr>
          <w:p w14:paraId="50DD553A" w14:textId="77777777" w:rsidR="00D00B8E" w:rsidRDefault="00D00B8E">
            <w:pPr>
              <w:pStyle w:val="Normal8pt"/>
              <w:spacing w:before="20" w:after="20"/>
              <w:ind w:left="187" w:hanging="187"/>
            </w:pPr>
            <w:r>
              <w:t>Trees are older with strong branches and are close together, including many massive trees.  There are lots of branches to choose from, letting the character select the widest, flattest branches with the most support or hand holds.</w:t>
            </w:r>
          </w:p>
        </w:tc>
      </w:tr>
      <w:tr w:rsidR="00D00B8E" w14:paraId="14F13E81" w14:textId="77777777">
        <w:tc>
          <w:tcPr>
            <w:tcW w:w="2221" w:type="dxa"/>
            <w:shd w:val="clear" w:color="auto" w:fill="auto"/>
            <w:vAlign w:val="center"/>
          </w:tcPr>
          <w:p w14:paraId="745B2313" w14:textId="77777777" w:rsidR="00D00B8E" w:rsidRDefault="00D00B8E">
            <w:pPr>
              <w:pStyle w:val="Normal8pt"/>
              <w:spacing w:before="20" w:after="20"/>
              <w:ind w:left="187" w:hanging="187"/>
            </w:pPr>
            <w:r>
              <w:t xml:space="preserve">Medium </w:t>
            </w:r>
            <w:smartTag w:uri="urn:schemas-microsoft-com:office:smarttags" w:element="PlaceType">
              <w:r>
                <w:t>Forest</w:t>
              </w:r>
            </w:smartTag>
          </w:p>
        </w:tc>
        <w:tc>
          <w:tcPr>
            <w:tcW w:w="467" w:type="dxa"/>
            <w:shd w:val="clear" w:color="auto" w:fill="auto"/>
            <w:vAlign w:val="center"/>
          </w:tcPr>
          <w:p w14:paraId="675D7A60" w14:textId="77777777" w:rsidR="00D00B8E" w:rsidRDefault="00D00B8E">
            <w:pPr>
              <w:pStyle w:val="Normal8pt"/>
              <w:spacing w:before="20" w:after="20"/>
              <w:ind w:left="187" w:hanging="187"/>
              <w:jc w:val="center"/>
            </w:pPr>
            <w:r>
              <w:t>15</w:t>
            </w:r>
          </w:p>
        </w:tc>
        <w:tc>
          <w:tcPr>
            <w:tcW w:w="3600" w:type="dxa"/>
            <w:shd w:val="clear" w:color="auto" w:fill="auto"/>
            <w:vAlign w:val="center"/>
          </w:tcPr>
          <w:p w14:paraId="082C9310" w14:textId="77777777" w:rsidR="00D00B8E" w:rsidRDefault="00D00B8E">
            <w:pPr>
              <w:pStyle w:val="Normal8pt"/>
              <w:tabs>
                <w:tab w:val="left" w:pos="1440"/>
                <w:tab w:val="left" w:pos="2152"/>
              </w:tabs>
              <w:spacing w:before="20" w:after="20"/>
              <w:ind w:left="1512" w:hanging="1512"/>
            </w:pPr>
            <w:r>
              <w:t>Success:</w:t>
            </w:r>
            <w:r>
              <w:tab/>
              <w:t>Move at ½ speed (by default) for 1 Move Action.</w:t>
            </w:r>
          </w:p>
          <w:p w14:paraId="31128CA7" w14:textId="77777777" w:rsidR="00D00B8E" w:rsidRDefault="00D00B8E">
            <w:pPr>
              <w:pStyle w:val="Normal8pt"/>
              <w:tabs>
                <w:tab w:val="left" w:pos="1440"/>
                <w:tab w:val="left" w:pos="2152"/>
              </w:tabs>
              <w:spacing w:before="20" w:after="20"/>
              <w:ind w:left="1512" w:hanging="1512"/>
            </w:pPr>
            <w:r>
              <w:t>Failure by 4 or less:</w:t>
            </w:r>
            <w:r>
              <w:tab/>
              <w:t>No Move.</w:t>
            </w:r>
          </w:p>
          <w:p w14:paraId="2FAAB338" w14:textId="77777777" w:rsidR="00D00B8E" w:rsidRDefault="00D00B8E">
            <w:pPr>
              <w:pStyle w:val="Normal8pt"/>
              <w:tabs>
                <w:tab w:val="left" w:pos="1440"/>
                <w:tab w:val="left" w:pos="2152"/>
              </w:tabs>
              <w:spacing w:before="20" w:after="20"/>
              <w:ind w:left="1512" w:hanging="1512"/>
            </w:pPr>
            <w:r>
              <w:t>Failure by 5 or more:</w:t>
            </w:r>
            <w:r>
              <w:tab/>
              <w:t>Fall Down.</w:t>
            </w:r>
          </w:p>
        </w:tc>
        <w:tc>
          <w:tcPr>
            <w:tcW w:w="3972" w:type="dxa"/>
            <w:shd w:val="clear" w:color="auto" w:fill="auto"/>
            <w:vAlign w:val="center"/>
          </w:tcPr>
          <w:p w14:paraId="42AA28EF" w14:textId="77777777" w:rsidR="00D00B8E" w:rsidRDefault="00D00B8E">
            <w:pPr>
              <w:pStyle w:val="Normal8pt"/>
              <w:spacing w:before="20" w:after="20"/>
              <w:ind w:left="187" w:hanging="187"/>
            </w:pPr>
            <w:r>
              <w:t>Trees are farther apart or not as old and the selection of branches is not as great, forcing the character to sue some narrow branches or branches without support.</w:t>
            </w:r>
          </w:p>
        </w:tc>
      </w:tr>
      <w:tr w:rsidR="00D00B8E" w14:paraId="5151CEF6" w14:textId="77777777">
        <w:tc>
          <w:tcPr>
            <w:tcW w:w="2221" w:type="dxa"/>
            <w:shd w:val="clear" w:color="auto" w:fill="auto"/>
            <w:vAlign w:val="center"/>
          </w:tcPr>
          <w:p w14:paraId="05F7A100" w14:textId="77777777" w:rsidR="00D00B8E" w:rsidRDefault="00D00B8E">
            <w:pPr>
              <w:pStyle w:val="Normal8pt"/>
              <w:spacing w:before="20" w:after="20"/>
              <w:ind w:left="187" w:hanging="187"/>
            </w:pPr>
            <w:r>
              <w:t xml:space="preserve">Sparse </w:t>
            </w:r>
            <w:smartTag w:uri="urn:schemas-microsoft-com:office:smarttags" w:element="place">
              <w:r>
                <w:t>Forest</w:t>
              </w:r>
            </w:smartTag>
          </w:p>
        </w:tc>
        <w:tc>
          <w:tcPr>
            <w:tcW w:w="467" w:type="dxa"/>
            <w:shd w:val="clear" w:color="auto" w:fill="auto"/>
            <w:vAlign w:val="center"/>
          </w:tcPr>
          <w:p w14:paraId="07E83114" w14:textId="77777777" w:rsidR="00D00B8E" w:rsidRDefault="00D00B8E">
            <w:pPr>
              <w:pStyle w:val="Normal8pt"/>
              <w:spacing w:before="20" w:after="20"/>
              <w:ind w:left="187" w:hanging="187"/>
              <w:jc w:val="center"/>
            </w:pPr>
            <w:r>
              <w:t>25</w:t>
            </w:r>
          </w:p>
        </w:tc>
        <w:tc>
          <w:tcPr>
            <w:tcW w:w="3600" w:type="dxa"/>
            <w:shd w:val="clear" w:color="auto" w:fill="auto"/>
            <w:vAlign w:val="center"/>
          </w:tcPr>
          <w:p w14:paraId="71AF88F4" w14:textId="77777777" w:rsidR="00D00B8E" w:rsidRDefault="00D00B8E">
            <w:pPr>
              <w:pStyle w:val="Normal8pt"/>
              <w:tabs>
                <w:tab w:val="left" w:pos="1440"/>
                <w:tab w:val="left" w:pos="2152"/>
              </w:tabs>
              <w:spacing w:before="20" w:after="20"/>
              <w:ind w:left="1512" w:hanging="1512"/>
            </w:pPr>
            <w:r>
              <w:t>Success:</w:t>
            </w:r>
            <w:r>
              <w:tab/>
              <w:t>Move at ½ speed (by default) for 1 Move Action.</w:t>
            </w:r>
          </w:p>
          <w:p w14:paraId="7625FDC9" w14:textId="77777777" w:rsidR="00D00B8E" w:rsidRDefault="00D00B8E">
            <w:pPr>
              <w:pStyle w:val="Normal8pt"/>
              <w:tabs>
                <w:tab w:val="left" w:pos="1440"/>
                <w:tab w:val="left" w:pos="2152"/>
              </w:tabs>
              <w:spacing w:before="20" w:after="20"/>
              <w:ind w:left="1512" w:hanging="1512"/>
            </w:pPr>
            <w:r>
              <w:t>Failure by 4 or less:</w:t>
            </w:r>
            <w:r>
              <w:tab/>
              <w:t>No Move.</w:t>
            </w:r>
          </w:p>
          <w:p w14:paraId="2A85FFAF" w14:textId="77777777" w:rsidR="00D00B8E" w:rsidRDefault="00D00B8E">
            <w:pPr>
              <w:pStyle w:val="Normal8pt"/>
              <w:tabs>
                <w:tab w:val="left" w:pos="1440"/>
                <w:tab w:val="left" w:pos="2152"/>
              </w:tabs>
              <w:spacing w:before="20" w:after="20"/>
              <w:ind w:left="1512" w:hanging="1512"/>
            </w:pPr>
            <w:r>
              <w:t>Failure by 5 or more:</w:t>
            </w:r>
            <w:r>
              <w:tab/>
              <w:t>Fall Down.</w:t>
            </w:r>
          </w:p>
        </w:tc>
        <w:tc>
          <w:tcPr>
            <w:tcW w:w="3972" w:type="dxa"/>
            <w:shd w:val="clear" w:color="auto" w:fill="auto"/>
            <w:vAlign w:val="center"/>
          </w:tcPr>
          <w:p w14:paraId="71AE9332" w14:textId="77777777" w:rsidR="00D00B8E" w:rsidRDefault="00D00B8E">
            <w:pPr>
              <w:pStyle w:val="Normal8pt"/>
              <w:spacing w:before="20" w:after="20"/>
              <w:ind w:left="187" w:hanging="187"/>
            </w:pPr>
            <w:r>
              <w:t xml:space="preserve">Trees are farther </w:t>
            </w:r>
            <w:r w:rsidR="005D77A9">
              <w:t>apart</w:t>
            </w:r>
            <w:r>
              <w:t xml:space="preserve"> and not very old.  The character has to use a lot of narrow branches without support or hand holds.  The character is often moving across branches that are barely wide enough to move on.</w:t>
            </w:r>
          </w:p>
        </w:tc>
      </w:tr>
    </w:tbl>
    <w:p w14:paraId="4A7D9F7D" w14:textId="77777777" w:rsidR="00D00B8E" w:rsidRDefault="00D00B8E" w:rsidP="00034893">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D00B8E" w14:paraId="645DD71C" w14:textId="77777777">
        <w:tc>
          <w:tcPr>
            <w:tcW w:w="2221" w:type="dxa"/>
            <w:tcBorders>
              <w:top w:val="single" w:sz="8" w:space="0" w:color="auto"/>
              <w:bottom w:val="single" w:sz="8" w:space="0" w:color="auto"/>
            </w:tcBorders>
            <w:shd w:val="clear" w:color="auto" w:fill="E0E0E0"/>
            <w:vAlign w:val="center"/>
          </w:tcPr>
          <w:p w14:paraId="505C5C5F" w14:textId="77777777" w:rsidR="00D00B8E" w:rsidRDefault="00D00B8E">
            <w:pPr>
              <w:pStyle w:val="Normal8pt"/>
              <w:spacing w:before="20" w:after="20"/>
              <w:ind w:left="187" w:hanging="187"/>
            </w:pPr>
            <w:r>
              <w:t>Modifier</w:t>
            </w:r>
          </w:p>
        </w:tc>
        <w:tc>
          <w:tcPr>
            <w:tcW w:w="467" w:type="dxa"/>
            <w:tcBorders>
              <w:top w:val="single" w:sz="8" w:space="0" w:color="auto"/>
              <w:bottom w:val="single" w:sz="8" w:space="0" w:color="auto"/>
            </w:tcBorders>
            <w:shd w:val="clear" w:color="auto" w:fill="E0E0E0"/>
            <w:vAlign w:val="center"/>
          </w:tcPr>
          <w:p w14:paraId="025079D0" w14:textId="77777777" w:rsidR="00D00B8E" w:rsidRDefault="00D00B8E">
            <w:pPr>
              <w:pStyle w:val="Normal8pt"/>
              <w:spacing w:before="20" w:after="20"/>
              <w:ind w:left="187" w:hanging="187"/>
              <w:jc w:val="center"/>
            </w:pPr>
            <w:r>
              <w:t>DC</w:t>
            </w:r>
          </w:p>
        </w:tc>
      </w:tr>
      <w:tr w:rsidR="00D00B8E" w14:paraId="6093807B" w14:textId="77777777">
        <w:tc>
          <w:tcPr>
            <w:tcW w:w="2221" w:type="dxa"/>
            <w:tcBorders>
              <w:top w:val="single" w:sz="8" w:space="0" w:color="auto"/>
            </w:tcBorders>
            <w:shd w:val="clear" w:color="auto" w:fill="auto"/>
            <w:vAlign w:val="center"/>
          </w:tcPr>
          <w:p w14:paraId="7F123000" w14:textId="77777777" w:rsidR="00D00B8E" w:rsidRDefault="00D00B8E">
            <w:pPr>
              <w:pStyle w:val="Normal8pt"/>
              <w:spacing w:before="20" w:after="20"/>
              <w:ind w:left="187" w:hanging="187"/>
            </w:pPr>
            <w:r>
              <w:t>Moss, Fungi, Slightly Wet, etc.</w:t>
            </w:r>
          </w:p>
        </w:tc>
        <w:tc>
          <w:tcPr>
            <w:tcW w:w="467" w:type="dxa"/>
            <w:tcBorders>
              <w:top w:val="single" w:sz="8" w:space="0" w:color="auto"/>
            </w:tcBorders>
            <w:shd w:val="clear" w:color="auto" w:fill="auto"/>
            <w:vAlign w:val="center"/>
          </w:tcPr>
          <w:p w14:paraId="77C8773E" w14:textId="77777777" w:rsidR="00D00B8E" w:rsidRDefault="00D00B8E">
            <w:pPr>
              <w:pStyle w:val="Normal8pt"/>
              <w:spacing w:before="20" w:after="20"/>
              <w:ind w:left="187" w:hanging="187"/>
              <w:jc w:val="center"/>
            </w:pPr>
            <w:r>
              <w:t>+2</w:t>
            </w:r>
          </w:p>
        </w:tc>
      </w:tr>
      <w:tr w:rsidR="00D00B8E" w14:paraId="713EA3E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1" w:type="dxa"/>
            <w:tcBorders>
              <w:top w:val="single" w:sz="6" w:space="0" w:color="auto"/>
              <w:left w:val="single" w:sz="8" w:space="0" w:color="auto"/>
              <w:bottom w:val="single" w:sz="8" w:space="0" w:color="auto"/>
            </w:tcBorders>
            <w:shd w:val="clear" w:color="auto" w:fill="auto"/>
          </w:tcPr>
          <w:p w14:paraId="15B4CB5F" w14:textId="77777777" w:rsidR="00D00B8E" w:rsidRDefault="00D00B8E">
            <w:pPr>
              <w:pStyle w:val="Normal8pt"/>
              <w:spacing w:before="20" w:after="20"/>
              <w:ind w:left="72" w:hanging="72"/>
            </w:pPr>
            <w:r>
              <w:t>Snow, Ice, etc.</w:t>
            </w:r>
          </w:p>
        </w:tc>
        <w:tc>
          <w:tcPr>
            <w:tcW w:w="467" w:type="dxa"/>
            <w:tcBorders>
              <w:top w:val="single" w:sz="6" w:space="0" w:color="auto"/>
              <w:bottom w:val="single" w:sz="8" w:space="0" w:color="auto"/>
              <w:right w:val="single" w:sz="8" w:space="0" w:color="auto"/>
            </w:tcBorders>
            <w:shd w:val="clear" w:color="auto" w:fill="auto"/>
          </w:tcPr>
          <w:p w14:paraId="53EAC970" w14:textId="77777777" w:rsidR="00D00B8E" w:rsidRDefault="00D00B8E">
            <w:pPr>
              <w:pStyle w:val="Normal8pt"/>
              <w:spacing w:before="20" w:after="20"/>
              <w:jc w:val="center"/>
            </w:pPr>
            <w:r>
              <w:t>+5</w:t>
            </w:r>
          </w:p>
        </w:tc>
      </w:tr>
    </w:tbl>
    <w:p w14:paraId="0B23BDED" w14:textId="77777777" w:rsidR="00034893" w:rsidRDefault="00034893" w:rsidP="00D00B8E">
      <w:pPr>
        <w:pStyle w:val="Normal8pt"/>
      </w:pPr>
    </w:p>
    <w:p w14:paraId="7539E644" w14:textId="77777777" w:rsidR="00D00B8E" w:rsidRDefault="00D00B8E" w:rsidP="00D00B8E">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1F0D270" w14:textId="77777777">
        <w:tc>
          <w:tcPr>
            <w:tcW w:w="3348" w:type="dxa"/>
            <w:shd w:val="clear" w:color="auto" w:fill="auto"/>
            <w:vAlign w:val="bottom"/>
          </w:tcPr>
          <w:p w14:paraId="4943AF3F" w14:textId="77777777" w:rsidR="00D00B8E" w:rsidRDefault="00D00B8E">
            <w:pPr>
              <w:pStyle w:val="Heading4"/>
              <w:spacing w:before="80"/>
              <w:ind w:hanging="108"/>
              <w:rPr>
                <w:u w:val="none"/>
              </w:rPr>
            </w:pPr>
            <w:bookmarkStart w:id="30" w:name="_Toc172114799"/>
            <w:r>
              <w:rPr>
                <w:u w:val="none"/>
              </w:rPr>
              <w:t>Moving Along an Unstable Surface</w:t>
            </w:r>
            <w:bookmarkEnd w:id="30"/>
          </w:p>
        </w:tc>
        <w:tc>
          <w:tcPr>
            <w:tcW w:w="900" w:type="dxa"/>
            <w:shd w:val="clear" w:color="auto" w:fill="auto"/>
            <w:vAlign w:val="bottom"/>
          </w:tcPr>
          <w:p w14:paraId="44A6D722" w14:textId="77777777" w:rsidR="00D00B8E" w:rsidRDefault="00D00B8E">
            <w:pPr>
              <w:pStyle w:val="BodyTextIndent2"/>
              <w:tabs>
                <w:tab w:val="left" w:pos="540"/>
              </w:tabs>
              <w:ind w:left="0" w:firstLine="0"/>
              <w:rPr>
                <w:sz w:val="12"/>
                <w:szCs w:val="12"/>
              </w:rPr>
            </w:pPr>
            <w:r>
              <w:rPr>
                <w:sz w:val="12"/>
                <w:szCs w:val="12"/>
              </w:rPr>
              <w:t>(RotW p145)</w:t>
            </w:r>
          </w:p>
        </w:tc>
        <w:tc>
          <w:tcPr>
            <w:tcW w:w="2160" w:type="dxa"/>
            <w:shd w:val="clear" w:color="auto" w:fill="auto"/>
            <w:vAlign w:val="bottom"/>
          </w:tcPr>
          <w:p w14:paraId="4F98059F" w14:textId="77777777" w:rsidR="00D00B8E" w:rsidRDefault="00D00B8E">
            <w:pPr>
              <w:pStyle w:val="BodyTextIndent2"/>
              <w:tabs>
                <w:tab w:val="left" w:pos="540"/>
              </w:tabs>
              <w:ind w:left="0" w:firstLine="0"/>
            </w:pPr>
            <w:r>
              <w:t>Time:  &lt;part of movement&gt;</w:t>
            </w:r>
          </w:p>
        </w:tc>
        <w:tc>
          <w:tcPr>
            <w:tcW w:w="1344" w:type="dxa"/>
            <w:shd w:val="clear" w:color="auto" w:fill="auto"/>
            <w:vAlign w:val="bottom"/>
          </w:tcPr>
          <w:p w14:paraId="161C8F8A" w14:textId="77777777" w:rsidR="00D00B8E" w:rsidRDefault="00D00B8E">
            <w:pPr>
              <w:pStyle w:val="BodyTextIndent2"/>
              <w:tabs>
                <w:tab w:val="left" w:pos="540"/>
              </w:tabs>
              <w:ind w:left="0" w:firstLine="0"/>
            </w:pPr>
            <w:r>
              <w:t>Retry?  No</w:t>
            </w:r>
          </w:p>
        </w:tc>
        <w:tc>
          <w:tcPr>
            <w:tcW w:w="1344" w:type="dxa"/>
            <w:shd w:val="clear" w:color="auto" w:fill="auto"/>
            <w:vAlign w:val="bottom"/>
          </w:tcPr>
          <w:p w14:paraId="60BB4E63" w14:textId="77777777" w:rsidR="00D00B8E" w:rsidRDefault="00D00B8E">
            <w:pPr>
              <w:pStyle w:val="BodyTextIndent2"/>
              <w:tabs>
                <w:tab w:val="left" w:pos="540"/>
              </w:tabs>
              <w:ind w:left="0" w:firstLine="0"/>
            </w:pPr>
            <w:r>
              <w:t>Take 10?  Yes</w:t>
            </w:r>
          </w:p>
        </w:tc>
        <w:tc>
          <w:tcPr>
            <w:tcW w:w="1344" w:type="dxa"/>
            <w:shd w:val="clear" w:color="auto" w:fill="auto"/>
            <w:vAlign w:val="bottom"/>
          </w:tcPr>
          <w:p w14:paraId="0CBB2115" w14:textId="77777777" w:rsidR="00D00B8E" w:rsidRDefault="00D00B8E">
            <w:pPr>
              <w:pStyle w:val="BodyTextIndent2"/>
              <w:tabs>
                <w:tab w:val="left" w:pos="540"/>
              </w:tabs>
              <w:ind w:left="0" w:firstLine="0"/>
            </w:pPr>
            <w:r>
              <w:t>Take 20?  No</w:t>
            </w:r>
          </w:p>
        </w:tc>
      </w:tr>
    </w:tbl>
    <w:p w14:paraId="0EC5C1D2" w14:textId="77777777" w:rsidR="00D00B8E" w:rsidRDefault="00D00B8E" w:rsidP="00D00B8E">
      <w:pPr>
        <w:pStyle w:val="Normal8pt"/>
      </w:pPr>
    </w:p>
    <w:p w14:paraId="53A9526F" w14:textId="77777777" w:rsidR="00D00B8E" w:rsidRDefault="00D00B8E" w:rsidP="00D00B8E">
      <w:pPr>
        <w:pStyle w:val="Normal8pt"/>
      </w:pPr>
      <w:r>
        <w:t>Used when moving horizontally along tree branches and trunks with an angle of up to 60 degrees (greater than 60 degrees requires Climb checks).</w:t>
      </w:r>
    </w:p>
    <w:p w14:paraId="21CC3F32" w14:textId="77777777" w:rsidR="00D00B8E" w:rsidRDefault="00D00B8E" w:rsidP="00D00B8E">
      <w:pPr>
        <w:pStyle w:val="Normal8pt"/>
        <w:ind w:left="0" w:firstLine="0"/>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gridCol w:w="3600"/>
      </w:tblGrid>
      <w:tr w:rsidR="00D00B8E" w14:paraId="4A263FAC" w14:textId="77777777">
        <w:tc>
          <w:tcPr>
            <w:tcW w:w="2221" w:type="dxa"/>
            <w:tcBorders>
              <w:top w:val="single" w:sz="8" w:space="0" w:color="auto"/>
              <w:bottom w:val="single" w:sz="8" w:space="0" w:color="auto"/>
            </w:tcBorders>
            <w:shd w:val="clear" w:color="auto" w:fill="E0E0E0"/>
            <w:vAlign w:val="center"/>
          </w:tcPr>
          <w:p w14:paraId="33A136F5" w14:textId="77777777" w:rsidR="00D00B8E" w:rsidRDefault="00A1757F">
            <w:pPr>
              <w:pStyle w:val="Normal8pt"/>
              <w:spacing w:before="20" w:after="20"/>
              <w:ind w:left="187" w:hanging="187"/>
            </w:pPr>
            <w:r>
              <w:t>Unstable Surface</w:t>
            </w:r>
          </w:p>
        </w:tc>
        <w:tc>
          <w:tcPr>
            <w:tcW w:w="467" w:type="dxa"/>
            <w:tcBorders>
              <w:top w:val="single" w:sz="8" w:space="0" w:color="auto"/>
              <w:bottom w:val="single" w:sz="8" w:space="0" w:color="auto"/>
            </w:tcBorders>
            <w:shd w:val="clear" w:color="auto" w:fill="E0E0E0"/>
            <w:vAlign w:val="center"/>
          </w:tcPr>
          <w:p w14:paraId="4AC62E05" w14:textId="77777777" w:rsidR="00D00B8E" w:rsidRDefault="00D00B8E">
            <w:pPr>
              <w:pStyle w:val="Normal8pt"/>
              <w:spacing w:before="20" w:after="20"/>
              <w:ind w:left="187" w:hanging="187"/>
              <w:jc w:val="center"/>
            </w:pPr>
            <w:r>
              <w:t>DC</w:t>
            </w:r>
          </w:p>
        </w:tc>
        <w:tc>
          <w:tcPr>
            <w:tcW w:w="3600" w:type="dxa"/>
            <w:tcBorders>
              <w:top w:val="single" w:sz="8" w:space="0" w:color="auto"/>
              <w:bottom w:val="single" w:sz="8" w:space="0" w:color="auto"/>
            </w:tcBorders>
            <w:shd w:val="clear" w:color="auto" w:fill="E0E0E0"/>
            <w:vAlign w:val="center"/>
          </w:tcPr>
          <w:p w14:paraId="2FE04791" w14:textId="77777777" w:rsidR="00D00B8E" w:rsidRDefault="00D00B8E">
            <w:pPr>
              <w:pStyle w:val="Normal8pt"/>
              <w:spacing w:before="20" w:after="20"/>
              <w:ind w:left="187" w:hanging="187"/>
            </w:pPr>
            <w:r>
              <w:t>Result</w:t>
            </w:r>
          </w:p>
        </w:tc>
      </w:tr>
      <w:tr w:rsidR="00D00B8E" w14:paraId="114E9A7F" w14:textId="77777777">
        <w:tc>
          <w:tcPr>
            <w:tcW w:w="2221" w:type="dxa"/>
            <w:tcBorders>
              <w:top w:val="single" w:sz="8" w:space="0" w:color="auto"/>
            </w:tcBorders>
            <w:shd w:val="clear" w:color="auto" w:fill="auto"/>
            <w:vAlign w:val="center"/>
          </w:tcPr>
          <w:p w14:paraId="38657397" w14:textId="77777777" w:rsidR="00D00B8E" w:rsidRDefault="00D00B8E">
            <w:pPr>
              <w:pStyle w:val="Normal8pt"/>
              <w:spacing w:before="20" w:after="20"/>
              <w:ind w:left="187" w:hanging="187"/>
            </w:pPr>
            <w:r>
              <w:t>Loose Graven, Wobbly Bricks or Stones</w:t>
            </w:r>
          </w:p>
        </w:tc>
        <w:tc>
          <w:tcPr>
            <w:tcW w:w="467" w:type="dxa"/>
            <w:tcBorders>
              <w:top w:val="single" w:sz="8" w:space="0" w:color="auto"/>
            </w:tcBorders>
            <w:shd w:val="clear" w:color="auto" w:fill="auto"/>
            <w:vAlign w:val="center"/>
          </w:tcPr>
          <w:p w14:paraId="271033FC" w14:textId="77777777" w:rsidR="00D00B8E" w:rsidRDefault="00D00B8E">
            <w:pPr>
              <w:pStyle w:val="Normal8pt"/>
              <w:spacing w:before="20" w:after="20"/>
              <w:ind w:left="187" w:hanging="187"/>
              <w:jc w:val="center"/>
            </w:pPr>
            <w:r>
              <w:t>10</w:t>
            </w:r>
          </w:p>
        </w:tc>
        <w:tc>
          <w:tcPr>
            <w:tcW w:w="3600" w:type="dxa"/>
            <w:tcBorders>
              <w:top w:val="single" w:sz="8" w:space="0" w:color="auto"/>
            </w:tcBorders>
            <w:shd w:val="clear" w:color="auto" w:fill="auto"/>
            <w:vAlign w:val="center"/>
          </w:tcPr>
          <w:p w14:paraId="33A71301" w14:textId="77777777" w:rsidR="00D00B8E" w:rsidRDefault="00D00B8E">
            <w:pPr>
              <w:pStyle w:val="Normal8pt"/>
              <w:tabs>
                <w:tab w:val="left" w:pos="1440"/>
              </w:tabs>
              <w:spacing w:before="20" w:after="20"/>
              <w:ind w:left="1512" w:hanging="1512"/>
            </w:pPr>
            <w:r>
              <w:t>Success:</w:t>
            </w:r>
            <w:r>
              <w:tab/>
              <w:t>Can Run or Charge.</w:t>
            </w:r>
          </w:p>
          <w:p w14:paraId="2B90D9A4" w14:textId="77777777" w:rsidR="00D00B8E" w:rsidRDefault="00D00B8E">
            <w:pPr>
              <w:pStyle w:val="Normal8pt"/>
              <w:tabs>
                <w:tab w:val="left" w:pos="1440"/>
              </w:tabs>
              <w:spacing w:before="20" w:after="20"/>
              <w:ind w:left="1512" w:hanging="1512"/>
            </w:pPr>
            <w:r>
              <w:t>Failure by 4 or less:</w:t>
            </w:r>
            <w:r>
              <w:tab/>
              <w:t>Can’t Run or Charge, but may double move.</w:t>
            </w:r>
          </w:p>
          <w:p w14:paraId="6EFA3EF8" w14:textId="77777777" w:rsidR="00D00B8E" w:rsidRDefault="00D00B8E">
            <w:pPr>
              <w:pStyle w:val="Normal8pt"/>
              <w:tabs>
                <w:tab w:val="left" w:pos="1440"/>
              </w:tabs>
              <w:spacing w:before="20" w:after="20"/>
              <w:ind w:left="1512" w:hanging="1512"/>
            </w:pPr>
            <w:r>
              <w:t>Failure by 5 or more:</w:t>
            </w:r>
            <w:r>
              <w:tab/>
              <w:t>Fall Down.</w:t>
            </w:r>
          </w:p>
        </w:tc>
      </w:tr>
      <w:tr w:rsidR="00D00B8E" w14:paraId="0AA592B9" w14:textId="77777777">
        <w:tc>
          <w:tcPr>
            <w:tcW w:w="2221" w:type="dxa"/>
            <w:shd w:val="clear" w:color="auto" w:fill="auto"/>
            <w:vAlign w:val="center"/>
          </w:tcPr>
          <w:p w14:paraId="0F89AAEB" w14:textId="77777777" w:rsidR="00D00B8E" w:rsidRDefault="00D00B8E">
            <w:pPr>
              <w:pStyle w:val="Normal8pt"/>
              <w:spacing w:before="20" w:after="20"/>
              <w:ind w:left="187" w:hanging="187"/>
            </w:pPr>
            <w:r>
              <w:t>Awning, Dune Face, Snowdrift</w:t>
            </w:r>
          </w:p>
        </w:tc>
        <w:tc>
          <w:tcPr>
            <w:tcW w:w="467" w:type="dxa"/>
            <w:shd w:val="clear" w:color="auto" w:fill="auto"/>
            <w:vAlign w:val="center"/>
          </w:tcPr>
          <w:p w14:paraId="2F6EB65D" w14:textId="77777777" w:rsidR="00D00B8E" w:rsidRDefault="00D00B8E">
            <w:pPr>
              <w:pStyle w:val="Normal8pt"/>
              <w:spacing w:before="20" w:after="20"/>
              <w:ind w:left="187" w:hanging="187"/>
              <w:jc w:val="center"/>
            </w:pPr>
            <w:r>
              <w:t>15</w:t>
            </w:r>
          </w:p>
        </w:tc>
        <w:tc>
          <w:tcPr>
            <w:tcW w:w="3600" w:type="dxa"/>
            <w:shd w:val="clear" w:color="auto" w:fill="auto"/>
            <w:vAlign w:val="center"/>
          </w:tcPr>
          <w:p w14:paraId="4556E214" w14:textId="77777777" w:rsidR="00D00B8E" w:rsidRDefault="00D00B8E">
            <w:pPr>
              <w:pStyle w:val="Normal8pt"/>
              <w:tabs>
                <w:tab w:val="left" w:pos="1440"/>
                <w:tab w:val="left" w:pos="2152"/>
              </w:tabs>
              <w:spacing w:before="20" w:after="20"/>
              <w:ind w:left="1512" w:hanging="1512"/>
            </w:pPr>
            <w:r>
              <w:t>Success:</w:t>
            </w:r>
            <w:r>
              <w:tab/>
              <w:t>Move at ½ speed (by default) for 1 Move Action.</w:t>
            </w:r>
          </w:p>
          <w:p w14:paraId="312C005E" w14:textId="77777777" w:rsidR="00D00B8E" w:rsidRDefault="00D00B8E">
            <w:pPr>
              <w:pStyle w:val="Normal8pt"/>
              <w:tabs>
                <w:tab w:val="left" w:pos="1440"/>
                <w:tab w:val="left" w:pos="2152"/>
              </w:tabs>
              <w:spacing w:before="20" w:after="20"/>
              <w:ind w:left="1512" w:hanging="1512"/>
            </w:pPr>
            <w:r>
              <w:t>Failure by 4 or less:</w:t>
            </w:r>
            <w:r>
              <w:tab/>
              <w:t>No Move.</w:t>
            </w:r>
          </w:p>
          <w:p w14:paraId="0016ED98" w14:textId="77777777" w:rsidR="00D00B8E" w:rsidRDefault="00D00B8E">
            <w:pPr>
              <w:pStyle w:val="Normal8pt"/>
              <w:tabs>
                <w:tab w:val="left" w:pos="1440"/>
                <w:tab w:val="left" w:pos="2152"/>
              </w:tabs>
              <w:spacing w:before="20" w:after="20"/>
              <w:ind w:left="1512" w:hanging="1512"/>
            </w:pPr>
            <w:r>
              <w:t>Failure by 5 or more:</w:t>
            </w:r>
            <w:r>
              <w:tab/>
              <w:t>Fall Down.</w:t>
            </w:r>
          </w:p>
        </w:tc>
      </w:tr>
      <w:tr w:rsidR="00BC47A7" w14:paraId="0CDE65F4" w14:textId="77777777">
        <w:tc>
          <w:tcPr>
            <w:tcW w:w="2221" w:type="dxa"/>
            <w:shd w:val="clear" w:color="auto" w:fill="auto"/>
            <w:vAlign w:val="center"/>
          </w:tcPr>
          <w:p w14:paraId="0CFA8706" w14:textId="77777777" w:rsidR="00BC47A7" w:rsidRDefault="00BC47A7">
            <w:pPr>
              <w:pStyle w:val="Normal8pt"/>
              <w:spacing w:before="20" w:after="20"/>
              <w:ind w:left="187" w:hanging="187"/>
            </w:pPr>
            <w:r>
              <w:t>Top of a vehicle traveling over a fairly smooth road</w:t>
            </w:r>
          </w:p>
        </w:tc>
        <w:tc>
          <w:tcPr>
            <w:tcW w:w="467" w:type="dxa"/>
            <w:shd w:val="clear" w:color="auto" w:fill="auto"/>
            <w:vAlign w:val="center"/>
          </w:tcPr>
          <w:p w14:paraId="021A9AB6" w14:textId="77777777" w:rsidR="00BC47A7" w:rsidRDefault="00BC47A7">
            <w:pPr>
              <w:pStyle w:val="Normal8pt"/>
              <w:spacing w:before="20" w:after="20"/>
              <w:ind w:left="187" w:hanging="187"/>
              <w:jc w:val="center"/>
            </w:pPr>
            <w:r>
              <w:t>18</w:t>
            </w:r>
          </w:p>
        </w:tc>
        <w:tc>
          <w:tcPr>
            <w:tcW w:w="3600" w:type="dxa"/>
            <w:shd w:val="clear" w:color="auto" w:fill="auto"/>
            <w:vAlign w:val="center"/>
          </w:tcPr>
          <w:p w14:paraId="51ADFBDF" w14:textId="77777777" w:rsidR="00BC47A7" w:rsidRDefault="00BC47A7">
            <w:pPr>
              <w:pStyle w:val="Normal8pt"/>
              <w:tabs>
                <w:tab w:val="left" w:pos="1440"/>
                <w:tab w:val="left" w:pos="2152"/>
              </w:tabs>
              <w:spacing w:before="20" w:after="20"/>
              <w:ind w:left="1512" w:hanging="1512"/>
            </w:pPr>
            <w:r>
              <w:t>Success:</w:t>
            </w:r>
            <w:r>
              <w:tab/>
              <w:t>Move at ½ speed (by default) for 1 Move Action.</w:t>
            </w:r>
          </w:p>
          <w:p w14:paraId="1AA473CD" w14:textId="77777777" w:rsidR="00BC47A7" w:rsidRDefault="00BC47A7">
            <w:pPr>
              <w:pStyle w:val="Normal8pt"/>
              <w:tabs>
                <w:tab w:val="left" w:pos="1440"/>
                <w:tab w:val="left" w:pos="2152"/>
              </w:tabs>
              <w:spacing w:before="20" w:after="20"/>
              <w:ind w:left="1512" w:hanging="1512"/>
            </w:pPr>
            <w:r>
              <w:t>Failure by 4 or less:</w:t>
            </w:r>
            <w:r>
              <w:tab/>
              <w:t>No Move.</w:t>
            </w:r>
          </w:p>
          <w:p w14:paraId="31FB32F3" w14:textId="77777777" w:rsidR="00BC47A7" w:rsidRDefault="00BC47A7">
            <w:pPr>
              <w:pStyle w:val="Normal8pt"/>
              <w:tabs>
                <w:tab w:val="left" w:pos="1440"/>
                <w:tab w:val="left" w:pos="2152"/>
              </w:tabs>
              <w:spacing w:before="20" w:after="20"/>
              <w:ind w:left="1512" w:hanging="1512"/>
            </w:pPr>
            <w:r>
              <w:t>Failure by 5 or more:</w:t>
            </w:r>
            <w:r>
              <w:tab/>
              <w:t>Fall Down.</w:t>
            </w:r>
          </w:p>
        </w:tc>
      </w:tr>
      <w:tr w:rsidR="00BC47A7" w14:paraId="4B0AC261" w14:textId="77777777">
        <w:tc>
          <w:tcPr>
            <w:tcW w:w="2221" w:type="dxa"/>
            <w:shd w:val="clear" w:color="auto" w:fill="auto"/>
            <w:vAlign w:val="center"/>
          </w:tcPr>
          <w:p w14:paraId="4AF9F4AB" w14:textId="77777777" w:rsidR="00BC47A7" w:rsidRDefault="00BC47A7">
            <w:pPr>
              <w:pStyle w:val="Normal8pt"/>
              <w:spacing w:before="20" w:after="20"/>
              <w:ind w:left="187" w:hanging="187"/>
            </w:pPr>
            <w:r>
              <w:t>Top of a vehicle traveling over a rough road</w:t>
            </w:r>
          </w:p>
        </w:tc>
        <w:tc>
          <w:tcPr>
            <w:tcW w:w="467" w:type="dxa"/>
            <w:shd w:val="clear" w:color="auto" w:fill="auto"/>
            <w:vAlign w:val="center"/>
          </w:tcPr>
          <w:p w14:paraId="722C1258" w14:textId="77777777" w:rsidR="00BC47A7" w:rsidRDefault="00BC47A7">
            <w:pPr>
              <w:pStyle w:val="Normal8pt"/>
              <w:spacing w:before="20" w:after="20"/>
              <w:ind w:left="187" w:hanging="187"/>
              <w:jc w:val="center"/>
            </w:pPr>
            <w:r>
              <w:t>20</w:t>
            </w:r>
          </w:p>
        </w:tc>
        <w:tc>
          <w:tcPr>
            <w:tcW w:w="3600" w:type="dxa"/>
            <w:shd w:val="clear" w:color="auto" w:fill="auto"/>
            <w:vAlign w:val="center"/>
          </w:tcPr>
          <w:p w14:paraId="1FC8AC16" w14:textId="77777777" w:rsidR="00BC47A7" w:rsidRDefault="00BC47A7">
            <w:pPr>
              <w:pStyle w:val="Normal8pt"/>
              <w:tabs>
                <w:tab w:val="left" w:pos="1440"/>
                <w:tab w:val="left" w:pos="2152"/>
              </w:tabs>
              <w:spacing w:before="20" w:after="20"/>
              <w:ind w:left="1512" w:hanging="1512"/>
            </w:pPr>
            <w:r>
              <w:t>Success:</w:t>
            </w:r>
            <w:r>
              <w:tab/>
              <w:t>Move at ½ speed (by default) for 1 Move Action.</w:t>
            </w:r>
          </w:p>
          <w:p w14:paraId="707E940B" w14:textId="77777777" w:rsidR="00BC47A7" w:rsidRDefault="00BC47A7">
            <w:pPr>
              <w:pStyle w:val="Normal8pt"/>
              <w:tabs>
                <w:tab w:val="left" w:pos="1440"/>
                <w:tab w:val="left" w:pos="2152"/>
              </w:tabs>
              <w:spacing w:before="20" w:after="20"/>
              <w:ind w:left="1512" w:hanging="1512"/>
            </w:pPr>
            <w:r>
              <w:t>Failure by 4 or less:</w:t>
            </w:r>
            <w:r>
              <w:tab/>
              <w:t>No Move.</w:t>
            </w:r>
          </w:p>
          <w:p w14:paraId="430251D9" w14:textId="77777777" w:rsidR="00BC47A7" w:rsidRDefault="00BC47A7">
            <w:pPr>
              <w:pStyle w:val="Normal8pt"/>
              <w:tabs>
                <w:tab w:val="left" w:pos="1440"/>
                <w:tab w:val="left" w:pos="2152"/>
              </w:tabs>
              <w:spacing w:before="20" w:after="20"/>
              <w:ind w:left="1512" w:hanging="1512"/>
            </w:pPr>
            <w:r>
              <w:t>Failure by 5 or more:</w:t>
            </w:r>
            <w:r>
              <w:tab/>
              <w:t>Fall Down.</w:t>
            </w:r>
          </w:p>
        </w:tc>
      </w:tr>
      <w:tr w:rsidR="00BC47A7" w14:paraId="0AF7E92C" w14:textId="77777777">
        <w:tc>
          <w:tcPr>
            <w:tcW w:w="2221" w:type="dxa"/>
            <w:shd w:val="clear" w:color="auto" w:fill="auto"/>
            <w:vAlign w:val="center"/>
          </w:tcPr>
          <w:p w14:paraId="76CFE731" w14:textId="77777777" w:rsidR="00BC47A7" w:rsidRDefault="00BC47A7">
            <w:pPr>
              <w:pStyle w:val="Normal8pt"/>
              <w:spacing w:before="20" w:after="20"/>
              <w:ind w:left="187" w:hanging="187"/>
            </w:pPr>
            <w:r>
              <w:t xml:space="preserve">Top of a vehicle traveling over a poor road, trail, or </w:t>
            </w:r>
            <w:r w:rsidR="005D77A9">
              <w:t>unimproved</w:t>
            </w:r>
            <w:r>
              <w:t xml:space="preserve"> surface</w:t>
            </w:r>
          </w:p>
        </w:tc>
        <w:tc>
          <w:tcPr>
            <w:tcW w:w="467" w:type="dxa"/>
            <w:shd w:val="clear" w:color="auto" w:fill="auto"/>
            <w:vAlign w:val="center"/>
          </w:tcPr>
          <w:p w14:paraId="20E5287B" w14:textId="77777777" w:rsidR="00BC47A7" w:rsidRDefault="00BC47A7">
            <w:pPr>
              <w:pStyle w:val="Normal8pt"/>
              <w:spacing w:before="20" w:after="20"/>
              <w:ind w:left="187" w:hanging="187"/>
              <w:jc w:val="center"/>
            </w:pPr>
            <w:r>
              <w:t>22</w:t>
            </w:r>
          </w:p>
        </w:tc>
        <w:tc>
          <w:tcPr>
            <w:tcW w:w="3600" w:type="dxa"/>
            <w:shd w:val="clear" w:color="auto" w:fill="auto"/>
            <w:vAlign w:val="center"/>
          </w:tcPr>
          <w:p w14:paraId="124EBCE5" w14:textId="77777777" w:rsidR="00BC47A7" w:rsidRDefault="00BC47A7">
            <w:pPr>
              <w:pStyle w:val="Normal8pt"/>
              <w:tabs>
                <w:tab w:val="left" w:pos="1440"/>
                <w:tab w:val="left" w:pos="2152"/>
              </w:tabs>
              <w:spacing w:before="20" w:after="20"/>
              <w:ind w:left="1512" w:hanging="1512"/>
            </w:pPr>
            <w:r>
              <w:t>Success:</w:t>
            </w:r>
            <w:r>
              <w:tab/>
              <w:t>Move at ½ speed (by default) for 1 Move Action.</w:t>
            </w:r>
          </w:p>
          <w:p w14:paraId="71B1583B" w14:textId="77777777" w:rsidR="00BC47A7" w:rsidRDefault="00BC47A7">
            <w:pPr>
              <w:pStyle w:val="Normal8pt"/>
              <w:tabs>
                <w:tab w:val="left" w:pos="1440"/>
                <w:tab w:val="left" w:pos="2152"/>
              </w:tabs>
              <w:spacing w:before="20" w:after="20"/>
              <w:ind w:left="1512" w:hanging="1512"/>
            </w:pPr>
            <w:r>
              <w:t>Failure by 4 or less:</w:t>
            </w:r>
            <w:r>
              <w:tab/>
              <w:t>No Move.</w:t>
            </w:r>
          </w:p>
          <w:p w14:paraId="3B92D4BB" w14:textId="77777777" w:rsidR="00BC47A7" w:rsidRDefault="00BC47A7">
            <w:pPr>
              <w:pStyle w:val="Normal8pt"/>
              <w:tabs>
                <w:tab w:val="left" w:pos="1440"/>
                <w:tab w:val="left" w:pos="2152"/>
              </w:tabs>
              <w:spacing w:before="20" w:after="20"/>
              <w:ind w:left="1512" w:hanging="1512"/>
            </w:pPr>
            <w:r>
              <w:t>Failure by 5 or more:</w:t>
            </w:r>
            <w:r>
              <w:tab/>
              <w:t>Fall Down.</w:t>
            </w:r>
          </w:p>
        </w:tc>
      </w:tr>
      <w:tr w:rsidR="00D00B8E" w14:paraId="62CD31B3" w14:textId="77777777">
        <w:tc>
          <w:tcPr>
            <w:tcW w:w="2221" w:type="dxa"/>
            <w:shd w:val="clear" w:color="auto" w:fill="auto"/>
            <w:vAlign w:val="center"/>
          </w:tcPr>
          <w:p w14:paraId="63B8EB4A" w14:textId="77777777" w:rsidR="00D00B8E" w:rsidRDefault="00BC47A7">
            <w:pPr>
              <w:pStyle w:val="Normal8pt"/>
              <w:spacing w:before="20" w:after="20"/>
              <w:ind w:left="187" w:hanging="187"/>
            </w:pPr>
            <w:r>
              <w:t>Ship’s deck in a storm, a Galloping Horse, Top of a vehicle traveling over a rocks, potholes, or rubble</w:t>
            </w:r>
          </w:p>
        </w:tc>
        <w:tc>
          <w:tcPr>
            <w:tcW w:w="467" w:type="dxa"/>
            <w:shd w:val="clear" w:color="auto" w:fill="auto"/>
            <w:vAlign w:val="center"/>
          </w:tcPr>
          <w:p w14:paraId="48275976" w14:textId="77777777" w:rsidR="00D00B8E" w:rsidRDefault="00BC47A7">
            <w:pPr>
              <w:pStyle w:val="Normal8pt"/>
              <w:spacing w:before="20" w:after="20"/>
              <w:ind w:left="187" w:hanging="187"/>
              <w:jc w:val="center"/>
            </w:pPr>
            <w:r>
              <w:t>25</w:t>
            </w:r>
          </w:p>
        </w:tc>
        <w:tc>
          <w:tcPr>
            <w:tcW w:w="3600" w:type="dxa"/>
            <w:shd w:val="clear" w:color="auto" w:fill="auto"/>
            <w:vAlign w:val="center"/>
          </w:tcPr>
          <w:p w14:paraId="289FED11" w14:textId="77777777" w:rsidR="00D00B8E" w:rsidRDefault="00D00B8E">
            <w:pPr>
              <w:pStyle w:val="Normal8pt"/>
              <w:tabs>
                <w:tab w:val="left" w:pos="1440"/>
                <w:tab w:val="left" w:pos="2152"/>
              </w:tabs>
              <w:spacing w:before="20" w:after="20"/>
              <w:ind w:left="1512" w:hanging="1512"/>
            </w:pPr>
            <w:r>
              <w:t>Success:</w:t>
            </w:r>
            <w:r>
              <w:tab/>
              <w:t>Move at ½ speed (by default) for 1 Move Action.</w:t>
            </w:r>
          </w:p>
          <w:p w14:paraId="1A567FEB" w14:textId="77777777" w:rsidR="00D00B8E" w:rsidRDefault="00D00B8E">
            <w:pPr>
              <w:pStyle w:val="Normal8pt"/>
              <w:tabs>
                <w:tab w:val="left" w:pos="1440"/>
                <w:tab w:val="left" w:pos="2152"/>
              </w:tabs>
              <w:spacing w:before="20" w:after="20"/>
              <w:ind w:left="1512" w:hanging="1512"/>
            </w:pPr>
            <w:r>
              <w:t>Failure by 4 or less:</w:t>
            </w:r>
            <w:r>
              <w:tab/>
              <w:t>No Move.</w:t>
            </w:r>
          </w:p>
          <w:p w14:paraId="03760C94" w14:textId="77777777" w:rsidR="00D00B8E" w:rsidRDefault="00D00B8E">
            <w:pPr>
              <w:pStyle w:val="Normal8pt"/>
              <w:tabs>
                <w:tab w:val="left" w:pos="1440"/>
                <w:tab w:val="left" w:pos="2152"/>
              </w:tabs>
              <w:spacing w:before="20" w:after="20"/>
              <w:ind w:left="1512" w:hanging="1512"/>
            </w:pPr>
            <w:r>
              <w:t>Failure by 5 or more:</w:t>
            </w:r>
            <w:r>
              <w:tab/>
              <w:t>Fall Down.</w:t>
            </w:r>
          </w:p>
        </w:tc>
      </w:tr>
    </w:tbl>
    <w:p w14:paraId="74F8991C" w14:textId="77777777" w:rsidR="00A1757F" w:rsidRPr="00B73F90" w:rsidRDefault="00A1757F" w:rsidP="00A1757F">
      <w:pPr>
        <w:pStyle w:val="Normal8pt"/>
        <w:tabs>
          <w:tab w:val="left" w:pos="10440"/>
        </w:tabs>
        <w:rPr>
          <w:sz w:val="22"/>
          <w:szCs w:val="22"/>
          <w:u w:val="single"/>
        </w:rPr>
      </w:pPr>
      <w:r>
        <w:rPr>
          <w:sz w:val="22"/>
          <w:szCs w:val="22"/>
          <w:u w:val="single"/>
        </w:rPr>
        <w:lastRenderedPageBreak/>
        <w:t>Balance</w:t>
      </w:r>
      <w:r w:rsidRPr="00B73F90">
        <w:rPr>
          <w:sz w:val="22"/>
          <w:szCs w:val="22"/>
          <w:u w:val="single"/>
        </w:rPr>
        <w:t xml:space="preserve"> (continued)</w:t>
      </w:r>
      <w:r>
        <w:rPr>
          <w:sz w:val="22"/>
          <w:szCs w:val="22"/>
          <w:u w:val="single"/>
        </w:rPr>
        <w:tab/>
      </w:r>
    </w:p>
    <w:p w14:paraId="0016B565" w14:textId="77777777" w:rsidR="00A1757F" w:rsidRDefault="00A1757F" w:rsidP="00A1757F">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D7EAA3E" w14:textId="77777777">
        <w:tc>
          <w:tcPr>
            <w:tcW w:w="3348" w:type="dxa"/>
            <w:shd w:val="clear" w:color="auto" w:fill="auto"/>
            <w:vAlign w:val="bottom"/>
          </w:tcPr>
          <w:p w14:paraId="02399EAA" w14:textId="77777777" w:rsidR="00A1757F" w:rsidRDefault="00A1757F">
            <w:pPr>
              <w:pStyle w:val="Heading4"/>
              <w:spacing w:before="80"/>
              <w:ind w:hanging="108"/>
              <w:rPr>
                <w:u w:val="none"/>
              </w:rPr>
            </w:pPr>
            <w:bookmarkStart w:id="31" w:name="_Toc172114800"/>
            <w:r>
              <w:rPr>
                <w:u w:val="none"/>
              </w:rPr>
              <w:t>Moving Shipboard</w:t>
            </w:r>
            <w:bookmarkEnd w:id="31"/>
          </w:p>
        </w:tc>
        <w:tc>
          <w:tcPr>
            <w:tcW w:w="900" w:type="dxa"/>
            <w:shd w:val="clear" w:color="auto" w:fill="auto"/>
            <w:vAlign w:val="bottom"/>
          </w:tcPr>
          <w:p w14:paraId="7788915C" w14:textId="77777777" w:rsidR="00A1757F" w:rsidRDefault="00A1757F">
            <w:pPr>
              <w:pStyle w:val="BodyTextIndent2"/>
              <w:tabs>
                <w:tab w:val="left" w:pos="540"/>
              </w:tabs>
              <w:ind w:left="0" w:firstLine="0"/>
              <w:rPr>
                <w:sz w:val="12"/>
                <w:szCs w:val="12"/>
              </w:rPr>
            </w:pPr>
            <w:r>
              <w:rPr>
                <w:sz w:val="12"/>
                <w:szCs w:val="12"/>
              </w:rPr>
              <w:t>(Storm p83)</w:t>
            </w:r>
          </w:p>
        </w:tc>
        <w:tc>
          <w:tcPr>
            <w:tcW w:w="2160" w:type="dxa"/>
            <w:shd w:val="clear" w:color="auto" w:fill="auto"/>
            <w:vAlign w:val="bottom"/>
          </w:tcPr>
          <w:p w14:paraId="4D3D675B" w14:textId="77777777" w:rsidR="00A1757F" w:rsidRDefault="00A1757F">
            <w:pPr>
              <w:pStyle w:val="BodyTextIndent2"/>
              <w:tabs>
                <w:tab w:val="left" w:pos="540"/>
              </w:tabs>
              <w:ind w:left="0" w:firstLine="0"/>
            </w:pPr>
            <w:r>
              <w:t>Time:  &lt;part of movement&gt;</w:t>
            </w:r>
          </w:p>
        </w:tc>
        <w:tc>
          <w:tcPr>
            <w:tcW w:w="1344" w:type="dxa"/>
            <w:shd w:val="clear" w:color="auto" w:fill="auto"/>
            <w:vAlign w:val="bottom"/>
          </w:tcPr>
          <w:p w14:paraId="47B2FC47" w14:textId="77777777" w:rsidR="00A1757F" w:rsidRDefault="00A1757F">
            <w:pPr>
              <w:pStyle w:val="BodyTextIndent2"/>
              <w:tabs>
                <w:tab w:val="left" w:pos="540"/>
              </w:tabs>
              <w:ind w:left="0" w:firstLine="0"/>
            </w:pPr>
            <w:r>
              <w:t>Retry?  No</w:t>
            </w:r>
          </w:p>
        </w:tc>
        <w:tc>
          <w:tcPr>
            <w:tcW w:w="1344" w:type="dxa"/>
            <w:shd w:val="clear" w:color="auto" w:fill="auto"/>
            <w:vAlign w:val="bottom"/>
          </w:tcPr>
          <w:p w14:paraId="3885110D" w14:textId="77777777" w:rsidR="00A1757F" w:rsidRDefault="00A1757F">
            <w:pPr>
              <w:pStyle w:val="BodyTextIndent2"/>
              <w:tabs>
                <w:tab w:val="left" w:pos="540"/>
              </w:tabs>
              <w:ind w:left="0" w:firstLine="0"/>
            </w:pPr>
            <w:r>
              <w:t>Take 10?  Yes</w:t>
            </w:r>
          </w:p>
        </w:tc>
        <w:tc>
          <w:tcPr>
            <w:tcW w:w="1344" w:type="dxa"/>
            <w:shd w:val="clear" w:color="auto" w:fill="auto"/>
            <w:vAlign w:val="bottom"/>
          </w:tcPr>
          <w:p w14:paraId="63EBF0B8" w14:textId="77777777" w:rsidR="00A1757F" w:rsidRDefault="00A1757F">
            <w:pPr>
              <w:pStyle w:val="BodyTextIndent2"/>
              <w:tabs>
                <w:tab w:val="left" w:pos="540"/>
              </w:tabs>
              <w:ind w:left="0" w:firstLine="0"/>
            </w:pPr>
            <w:r>
              <w:t>Take 20?  No</w:t>
            </w:r>
          </w:p>
        </w:tc>
      </w:tr>
    </w:tbl>
    <w:p w14:paraId="2F55FFD7" w14:textId="77777777" w:rsidR="00A1757F" w:rsidRDefault="00A1757F" w:rsidP="00A1757F">
      <w:pPr>
        <w:pStyle w:val="Normal8pt"/>
      </w:pPr>
    </w:p>
    <w:p w14:paraId="1144A390" w14:textId="77777777" w:rsidR="00A1757F" w:rsidRDefault="00A1757F" w:rsidP="00A1757F">
      <w:pPr>
        <w:pStyle w:val="Normal8pt"/>
      </w:pPr>
      <w:r>
        <w:t>Moving on different Ship’s surfaces &amp; conditions</w:t>
      </w:r>
    </w:p>
    <w:p w14:paraId="11439798" w14:textId="77777777" w:rsidR="00A1757F" w:rsidRDefault="00A1757F" w:rsidP="00A1757F">
      <w:pPr>
        <w:pStyle w:val="Normal8pt"/>
        <w:ind w:left="0" w:firstLine="0"/>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A1757F" w14:paraId="23B638AA" w14:textId="77777777">
        <w:tc>
          <w:tcPr>
            <w:tcW w:w="2221" w:type="dxa"/>
            <w:tcBorders>
              <w:top w:val="single" w:sz="8" w:space="0" w:color="auto"/>
              <w:bottom w:val="single" w:sz="8" w:space="0" w:color="auto"/>
            </w:tcBorders>
            <w:shd w:val="clear" w:color="auto" w:fill="E0E0E0"/>
            <w:vAlign w:val="center"/>
          </w:tcPr>
          <w:p w14:paraId="691B523F" w14:textId="77777777" w:rsidR="00A1757F" w:rsidRDefault="00A1757F">
            <w:pPr>
              <w:pStyle w:val="Normal8pt"/>
              <w:spacing w:before="20" w:after="20"/>
              <w:ind w:left="187" w:hanging="187"/>
            </w:pPr>
            <w:r>
              <w:t>Ship Surface / Condition</w:t>
            </w:r>
          </w:p>
        </w:tc>
        <w:tc>
          <w:tcPr>
            <w:tcW w:w="467" w:type="dxa"/>
            <w:tcBorders>
              <w:top w:val="single" w:sz="8" w:space="0" w:color="auto"/>
              <w:bottom w:val="single" w:sz="8" w:space="0" w:color="auto"/>
            </w:tcBorders>
            <w:shd w:val="clear" w:color="auto" w:fill="E0E0E0"/>
            <w:vAlign w:val="center"/>
          </w:tcPr>
          <w:p w14:paraId="582F2549" w14:textId="77777777" w:rsidR="00A1757F" w:rsidRDefault="00A1757F">
            <w:pPr>
              <w:pStyle w:val="Normal8pt"/>
              <w:spacing w:before="20" w:after="20"/>
              <w:ind w:left="187" w:hanging="187"/>
              <w:jc w:val="center"/>
            </w:pPr>
            <w:r>
              <w:t>DC</w:t>
            </w:r>
          </w:p>
        </w:tc>
      </w:tr>
      <w:tr w:rsidR="00A1757F" w14:paraId="2D34FD19" w14:textId="77777777">
        <w:tc>
          <w:tcPr>
            <w:tcW w:w="2221" w:type="dxa"/>
            <w:tcBorders>
              <w:top w:val="single" w:sz="8" w:space="0" w:color="auto"/>
            </w:tcBorders>
            <w:shd w:val="clear" w:color="auto" w:fill="auto"/>
            <w:vAlign w:val="center"/>
          </w:tcPr>
          <w:p w14:paraId="20A88EC0" w14:textId="77777777" w:rsidR="00A1757F" w:rsidRDefault="00A1757F">
            <w:pPr>
              <w:pStyle w:val="Normal8pt"/>
              <w:spacing w:before="20" w:after="20"/>
              <w:ind w:left="187" w:hanging="187"/>
            </w:pPr>
            <w:r>
              <w:t>Heeling Deck, Light Surf</w:t>
            </w:r>
          </w:p>
        </w:tc>
        <w:tc>
          <w:tcPr>
            <w:tcW w:w="467" w:type="dxa"/>
            <w:tcBorders>
              <w:top w:val="single" w:sz="8" w:space="0" w:color="auto"/>
            </w:tcBorders>
            <w:shd w:val="clear" w:color="auto" w:fill="auto"/>
            <w:vAlign w:val="center"/>
          </w:tcPr>
          <w:p w14:paraId="7D79300A" w14:textId="77777777" w:rsidR="00A1757F" w:rsidRDefault="00A1757F">
            <w:pPr>
              <w:pStyle w:val="Normal8pt"/>
              <w:spacing w:before="20" w:after="20"/>
              <w:ind w:left="187" w:hanging="187"/>
              <w:jc w:val="center"/>
            </w:pPr>
            <w:r>
              <w:t>10</w:t>
            </w:r>
          </w:p>
        </w:tc>
      </w:tr>
      <w:tr w:rsidR="00A1757F" w14:paraId="10BA8EAC" w14:textId="77777777">
        <w:tc>
          <w:tcPr>
            <w:tcW w:w="2221" w:type="dxa"/>
            <w:shd w:val="clear" w:color="auto" w:fill="auto"/>
            <w:vAlign w:val="center"/>
          </w:tcPr>
          <w:p w14:paraId="64DE7F85" w14:textId="77777777" w:rsidR="00A1757F" w:rsidRDefault="00A1757F">
            <w:pPr>
              <w:pStyle w:val="Normal8pt"/>
              <w:spacing w:before="20" w:after="20"/>
              <w:ind w:left="187" w:hanging="187"/>
            </w:pPr>
            <w:r>
              <w:t xml:space="preserve">Heavy Surf, Heavy Roll, </w:t>
            </w:r>
            <w:r w:rsidR="00D90C89">
              <w:t>Yardarm</w:t>
            </w:r>
          </w:p>
        </w:tc>
        <w:tc>
          <w:tcPr>
            <w:tcW w:w="467" w:type="dxa"/>
            <w:shd w:val="clear" w:color="auto" w:fill="auto"/>
            <w:vAlign w:val="center"/>
          </w:tcPr>
          <w:p w14:paraId="46CF108B" w14:textId="77777777" w:rsidR="00A1757F" w:rsidRDefault="00A1757F">
            <w:pPr>
              <w:pStyle w:val="Normal8pt"/>
              <w:spacing w:before="20" w:after="20"/>
              <w:ind w:left="187" w:hanging="187"/>
              <w:jc w:val="center"/>
            </w:pPr>
            <w:r>
              <w:t>15</w:t>
            </w:r>
          </w:p>
        </w:tc>
      </w:tr>
      <w:tr w:rsidR="00A1757F" w14:paraId="54632F7B" w14:textId="77777777">
        <w:tc>
          <w:tcPr>
            <w:tcW w:w="2221" w:type="dxa"/>
            <w:shd w:val="clear" w:color="auto" w:fill="auto"/>
            <w:vAlign w:val="center"/>
          </w:tcPr>
          <w:p w14:paraId="60001EB8" w14:textId="77777777" w:rsidR="00A1757F" w:rsidRDefault="00A1757F">
            <w:pPr>
              <w:pStyle w:val="Normal8pt"/>
              <w:spacing w:before="20" w:after="20"/>
              <w:ind w:left="187" w:hanging="187"/>
            </w:pPr>
            <w:r>
              <w:t>Green Water (i.e., 1’+ of violent water on deck)</w:t>
            </w:r>
          </w:p>
        </w:tc>
        <w:tc>
          <w:tcPr>
            <w:tcW w:w="467" w:type="dxa"/>
            <w:shd w:val="clear" w:color="auto" w:fill="auto"/>
            <w:vAlign w:val="center"/>
          </w:tcPr>
          <w:p w14:paraId="7FA7688F" w14:textId="77777777" w:rsidR="00A1757F" w:rsidRDefault="00A1757F">
            <w:pPr>
              <w:pStyle w:val="Normal8pt"/>
              <w:spacing w:before="20" w:after="20"/>
              <w:ind w:left="187" w:hanging="187"/>
              <w:jc w:val="center"/>
            </w:pPr>
            <w:r>
              <w:t>20</w:t>
            </w:r>
          </w:p>
        </w:tc>
      </w:tr>
    </w:tbl>
    <w:p w14:paraId="7C21737F" w14:textId="77777777" w:rsidR="00A1757F" w:rsidRDefault="00A1757F" w:rsidP="00A1757F">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A1757F" w14:paraId="2930B5D8" w14:textId="77777777">
        <w:tc>
          <w:tcPr>
            <w:tcW w:w="2221" w:type="dxa"/>
            <w:tcBorders>
              <w:top w:val="single" w:sz="8" w:space="0" w:color="auto"/>
              <w:bottom w:val="single" w:sz="8" w:space="0" w:color="auto"/>
            </w:tcBorders>
            <w:shd w:val="clear" w:color="auto" w:fill="E0E0E0"/>
            <w:vAlign w:val="center"/>
          </w:tcPr>
          <w:p w14:paraId="2A58CBF8" w14:textId="77777777" w:rsidR="00A1757F" w:rsidRDefault="00A1757F">
            <w:pPr>
              <w:pStyle w:val="Normal8pt"/>
              <w:spacing w:before="20" w:after="20"/>
              <w:ind w:left="187" w:hanging="187"/>
            </w:pPr>
            <w:r>
              <w:t>Difficulty Modifiers</w:t>
            </w:r>
          </w:p>
        </w:tc>
        <w:tc>
          <w:tcPr>
            <w:tcW w:w="467" w:type="dxa"/>
            <w:tcBorders>
              <w:top w:val="single" w:sz="8" w:space="0" w:color="auto"/>
              <w:bottom w:val="single" w:sz="8" w:space="0" w:color="auto"/>
            </w:tcBorders>
            <w:shd w:val="clear" w:color="auto" w:fill="E0E0E0"/>
            <w:vAlign w:val="center"/>
          </w:tcPr>
          <w:p w14:paraId="2B95B440" w14:textId="77777777" w:rsidR="00A1757F" w:rsidRDefault="00A1757F">
            <w:pPr>
              <w:pStyle w:val="Normal8pt"/>
              <w:spacing w:before="20" w:after="20"/>
              <w:ind w:left="187" w:hanging="187"/>
              <w:jc w:val="center"/>
            </w:pPr>
            <w:r>
              <w:t>DC</w:t>
            </w:r>
          </w:p>
        </w:tc>
      </w:tr>
      <w:tr w:rsidR="00A1757F" w14:paraId="2141B87F" w14:textId="77777777">
        <w:tc>
          <w:tcPr>
            <w:tcW w:w="2221" w:type="dxa"/>
            <w:tcBorders>
              <w:top w:val="single" w:sz="8" w:space="0" w:color="auto"/>
            </w:tcBorders>
            <w:shd w:val="clear" w:color="auto" w:fill="auto"/>
            <w:vAlign w:val="center"/>
          </w:tcPr>
          <w:p w14:paraId="4CBCFAF5" w14:textId="77777777" w:rsidR="00A1757F" w:rsidRDefault="00A1757F">
            <w:pPr>
              <w:pStyle w:val="Normal8pt"/>
              <w:spacing w:before="20" w:after="20"/>
              <w:ind w:left="187" w:hanging="187"/>
            </w:pPr>
            <w:r>
              <w:t>Wet Deck</w:t>
            </w:r>
          </w:p>
        </w:tc>
        <w:tc>
          <w:tcPr>
            <w:tcW w:w="467" w:type="dxa"/>
            <w:tcBorders>
              <w:top w:val="single" w:sz="8" w:space="0" w:color="auto"/>
            </w:tcBorders>
            <w:shd w:val="clear" w:color="auto" w:fill="auto"/>
            <w:vAlign w:val="center"/>
          </w:tcPr>
          <w:p w14:paraId="08F45A88" w14:textId="77777777" w:rsidR="00A1757F" w:rsidRDefault="00A1757F">
            <w:pPr>
              <w:pStyle w:val="Normal8pt"/>
              <w:spacing w:before="20" w:after="20"/>
              <w:ind w:left="187" w:hanging="187"/>
              <w:jc w:val="center"/>
            </w:pPr>
            <w:r>
              <w:t>+2</w:t>
            </w:r>
          </w:p>
        </w:tc>
      </w:tr>
      <w:tr w:rsidR="00A1757F" w14:paraId="6AE08728" w14:textId="77777777">
        <w:tc>
          <w:tcPr>
            <w:tcW w:w="2221" w:type="dxa"/>
            <w:shd w:val="clear" w:color="auto" w:fill="auto"/>
            <w:vAlign w:val="center"/>
          </w:tcPr>
          <w:p w14:paraId="714FB69A" w14:textId="77777777" w:rsidR="00A1757F" w:rsidRDefault="00A1757F">
            <w:pPr>
              <w:pStyle w:val="Normal8pt"/>
              <w:spacing w:before="20" w:after="20"/>
              <w:ind w:left="187" w:hanging="187"/>
            </w:pPr>
            <w:r>
              <w:t>High Wind</w:t>
            </w:r>
          </w:p>
        </w:tc>
        <w:tc>
          <w:tcPr>
            <w:tcW w:w="467" w:type="dxa"/>
            <w:shd w:val="clear" w:color="auto" w:fill="auto"/>
            <w:vAlign w:val="center"/>
          </w:tcPr>
          <w:p w14:paraId="1A1D2351" w14:textId="77777777" w:rsidR="00A1757F" w:rsidRDefault="00A1757F">
            <w:pPr>
              <w:pStyle w:val="Normal8pt"/>
              <w:spacing w:before="20" w:after="20"/>
              <w:ind w:left="187" w:hanging="187"/>
              <w:jc w:val="center"/>
            </w:pPr>
            <w:r>
              <w:t>+2</w:t>
            </w:r>
          </w:p>
        </w:tc>
      </w:tr>
      <w:tr w:rsidR="00A1757F" w14:paraId="7BFD46DC" w14:textId="77777777">
        <w:tc>
          <w:tcPr>
            <w:tcW w:w="2221" w:type="dxa"/>
            <w:shd w:val="clear" w:color="auto" w:fill="auto"/>
            <w:vAlign w:val="center"/>
          </w:tcPr>
          <w:p w14:paraId="42ADF43B" w14:textId="77777777" w:rsidR="00A1757F" w:rsidRDefault="00A1757F">
            <w:pPr>
              <w:pStyle w:val="Normal8pt"/>
              <w:spacing w:before="20" w:after="20"/>
              <w:ind w:left="187" w:hanging="187"/>
            </w:pPr>
            <w:r>
              <w:t>Icy Deck</w:t>
            </w:r>
          </w:p>
        </w:tc>
        <w:tc>
          <w:tcPr>
            <w:tcW w:w="467" w:type="dxa"/>
            <w:shd w:val="clear" w:color="auto" w:fill="auto"/>
            <w:vAlign w:val="center"/>
          </w:tcPr>
          <w:p w14:paraId="267F4816" w14:textId="77777777" w:rsidR="00A1757F" w:rsidRDefault="00A1757F">
            <w:pPr>
              <w:pStyle w:val="Normal8pt"/>
              <w:spacing w:before="20" w:after="20"/>
              <w:ind w:left="187" w:hanging="187"/>
              <w:jc w:val="center"/>
            </w:pPr>
            <w:r>
              <w:t>+5</w:t>
            </w:r>
          </w:p>
        </w:tc>
      </w:tr>
      <w:tr w:rsidR="00A1757F" w14:paraId="16C6E5C7" w14:textId="77777777">
        <w:tc>
          <w:tcPr>
            <w:tcW w:w="2221" w:type="dxa"/>
            <w:shd w:val="clear" w:color="auto" w:fill="auto"/>
            <w:vAlign w:val="center"/>
          </w:tcPr>
          <w:p w14:paraId="3E946214" w14:textId="77777777" w:rsidR="00A1757F" w:rsidRDefault="00A1757F">
            <w:pPr>
              <w:pStyle w:val="Normal8pt"/>
              <w:spacing w:before="20" w:after="20"/>
              <w:ind w:left="187" w:hanging="187"/>
            </w:pPr>
            <w:r>
              <w:t>Severe Motion</w:t>
            </w:r>
          </w:p>
        </w:tc>
        <w:tc>
          <w:tcPr>
            <w:tcW w:w="467" w:type="dxa"/>
            <w:shd w:val="clear" w:color="auto" w:fill="auto"/>
            <w:vAlign w:val="center"/>
          </w:tcPr>
          <w:p w14:paraId="5D83725B" w14:textId="77777777" w:rsidR="00A1757F" w:rsidRDefault="00A1757F">
            <w:pPr>
              <w:pStyle w:val="Normal8pt"/>
              <w:spacing w:before="20" w:after="20"/>
              <w:ind w:left="187" w:hanging="187"/>
              <w:jc w:val="center"/>
            </w:pPr>
            <w:r>
              <w:t>+5</w:t>
            </w:r>
          </w:p>
        </w:tc>
      </w:tr>
      <w:tr w:rsidR="00A1757F" w14:paraId="128CBB0E" w14:textId="77777777">
        <w:tc>
          <w:tcPr>
            <w:tcW w:w="2221" w:type="dxa"/>
            <w:shd w:val="clear" w:color="auto" w:fill="auto"/>
            <w:vAlign w:val="center"/>
          </w:tcPr>
          <w:p w14:paraId="6769B92A" w14:textId="77777777" w:rsidR="00A1757F" w:rsidRDefault="00A1757F">
            <w:pPr>
              <w:pStyle w:val="Normal8pt"/>
              <w:spacing w:before="20" w:after="20"/>
              <w:ind w:left="187" w:hanging="187"/>
            </w:pPr>
            <w:r>
              <w:t>Underwater</w:t>
            </w:r>
          </w:p>
        </w:tc>
        <w:tc>
          <w:tcPr>
            <w:tcW w:w="467" w:type="dxa"/>
            <w:shd w:val="clear" w:color="auto" w:fill="auto"/>
            <w:vAlign w:val="center"/>
          </w:tcPr>
          <w:p w14:paraId="5DF17119" w14:textId="77777777" w:rsidR="00A1757F" w:rsidRDefault="00A1757F">
            <w:pPr>
              <w:pStyle w:val="Normal8pt"/>
              <w:spacing w:before="20" w:after="20"/>
              <w:ind w:left="187" w:hanging="187"/>
              <w:jc w:val="center"/>
            </w:pPr>
            <w:r>
              <w:t>–10</w:t>
            </w:r>
          </w:p>
        </w:tc>
      </w:tr>
    </w:tbl>
    <w:p w14:paraId="3BF0BBF0" w14:textId="77777777" w:rsidR="00A1757F" w:rsidRDefault="00A1757F" w:rsidP="00A1757F">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A1757F" w14:paraId="7C96F66C" w14:textId="77777777">
        <w:tc>
          <w:tcPr>
            <w:tcW w:w="2221" w:type="dxa"/>
            <w:tcBorders>
              <w:top w:val="single" w:sz="8" w:space="0" w:color="auto"/>
              <w:bottom w:val="single" w:sz="8" w:space="0" w:color="auto"/>
            </w:tcBorders>
            <w:shd w:val="clear" w:color="auto" w:fill="E0E0E0"/>
            <w:vAlign w:val="center"/>
          </w:tcPr>
          <w:p w14:paraId="1D66B457" w14:textId="77777777" w:rsidR="00A1757F" w:rsidRDefault="00A1757F">
            <w:pPr>
              <w:pStyle w:val="Normal8pt"/>
              <w:spacing w:before="20" w:after="20"/>
              <w:ind w:left="187" w:hanging="187"/>
            </w:pPr>
            <w:r>
              <w:t>Circumstance Modifiers</w:t>
            </w:r>
          </w:p>
        </w:tc>
        <w:tc>
          <w:tcPr>
            <w:tcW w:w="467" w:type="dxa"/>
            <w:tcBorders>
              <w:top w:val="single" w:sz="8" w:space="0" w:color="auto"/>
              <w:bottom w:val="single" w:sz="8" w:space="0" w:color="auto"/>
            </w:tcBorders>
            <w:shd w:val="clear" w:color="auto" w:fill="E0E0E0"/>
            <w:vAlign w:val="center"/>
          </w:tcPr>
          <w:p w14:paraId="08213265" w14:textId="77777777" w:rsidR="00A1757F" w:rsidRDefault="00A1757F">
            <w:pPr>
              <w:pStyle w:val="Normal8pt"/>
              <w:spacing w:before="20" w:after="20"/>
              <w:ind w:left="187" w:hanging="187"/>
              <w:jc w:val="center"/>
            </w:pPr>
            <w:r>
              <w:t>DC</w:t>
            </w:r>
          </w:p>
        </w:tc>
      </w:tr>
      <w:tr w:rsidR="00A1757F" w14:paraId="37F21A15" w14:textId="77777777">
        <w:tc>
          <w:tcPr>
            <w:tcW w:w="2221" w:type="dxa"/>
            <w:tcBorders>
              <w:top w:val="single" w:sz="8" w:space="0" w:color="auto"/>
            </w:tcBorders>
            <w:shd w:val="clear" w:color="auto" w:fill="auto"/>
            <w:vAlign w:val="center"/>
          </w:tcPr>
          <w:p w14:paraId="4678941B" w14:textId="77777777" w:rsidR="00A1757F" w:rsidRDefault="00A1757F">
            <w:pPr>
              <w:pStyle w:val="Normal8pt"/>
              <w:spacing w:before="20" w:after="20"/>
              <w:ind w:left="187" w:hanging="187"/>
            </w:pPr>
            <w:r>
              <w:t>Body Brace</w:t>
            </w:r>
          </w:p>
        </w:tc>
        <w:tc>
          <w:tcPr>
            <w:tcW w:w="467" w:type="dxa"/>
            <w:tcBorders>
              <w:top w:val="single" w:sz="8" w:space="0" w:color="auto"/>
            </w:tcBorders>
            <w:shd w:val="clear" w:color="auto" w:fill="auto"/>
            <w:vAlign w:val="center"/>
          </w:tcPr>
          <w:p w14:paraId="1AD6A7DA" w14:textId="77777777" w:rsidR="00A1757F" w:rsidRDefault="00A1757F">
            <w:pPr>
              <w:pStyle w:val="Normal8pt"/>
              <w:spacing w:before="20" w:after="20"/>
              <w:ind w:left="187" w:hanging="187"/>
              <w:jc w:val="center"/>
            </w:pPr>
            <w:r>
              <w:t>–5</w:t>
            </w:r>
          </w:p>
        </w:tc>
      </w:tr>
      <w:tr w:rsidR="00A1757F" w14:paraId="6082685D" w14:textId="77777777">
        <w:tc>
          <w:tcPr>
            <w:tcW w:w="2221" w:type="dxa"/>
            <w:shd w:val="clear" w:color="auto" w:fill="auto"/>
            <w:vAlign w:val="center"/>
          </w:tcPr>
          <w:p w14:paraId="5DDF60D5" w14:textId="77777777" w:rsidR="00A1757F" w:rsidRDefault="00A1757F">
            <w:pPr>
              <w:pStyle w:val="Normal8pt"/>
              <w:spacing w:before="20" w:after="20"/>
              <w:ind w:left="187" w:hanging="187"/>
            </w:pPr>
            <w:r>
              <w:t>One-Hand Brace</w:t>
            </w:r>
          </w:p>
        </w:tc>
        <w:tc>
          <w:tcPr>
            <w:tcW w:w="467" w:type="dxa"/>
            <w:shd w:val="clear" w:color="auto" w:fill="auto"/>
            <w:vAlign w:val="center"/>
          </w:tcPr>
          <w:p w14:paraId="5D92B6F9" w14:textId="77777777" w:rsidR="00A1757F" w:rsidRDefault="00A1757F">
            <w:pPr>
              <w:pStyle w:val="Normal8pt"/>
              <w:spacing w:before="20" w:after="20"/>
              <w:ind w:left="187" w:hanging="187"/>
              <w:jc w:val="center"/>
            </w:pPr>
            <w:r>
              <w:t>–7</w:t>
            </w:r>
          </w:p>
        </w:tc>
      </w:tr>
      <w:tr w:rsidR="00A1757F" w14:paraId="2B6E1BDF" w14:textId="77777777">
        <w:tc>
          <w:tcPr>
            <w:tcW w:w="2221" w:type="dxa"/>
            <w:shd w:val="clear" w:color="auto" w:fill="auto"/>
            <w:vAlign w:val="center"/>
          </w:tcPr>
          <w:p w14:paraId="05EAA5EF" w14:textId="77777777" w:rsidR="00A1757F" w:rsidRDefault="00A1757F">
            <w:pPr>
              <w:pStyle w:val="Normal8pt"/>
              <w:spacing w:before="20" w:after="20"/>
              <w:ind w:left="187" w:hanging="187"/>
            </w:pPr>
            <w:r>
              <w:t>Two-Hand Brace</w:t>
            </w:r>
          </w:p>
        </w:tc>
        <w:tc>
          <w:tcPr>
            <w:tcW w:w="467" w:type="dxa"/>
            <w:shd w:val="clear" w:color="auto" w:fill="auto"/>
            <w:vAlign w:val="center"/>
          </w:tcPr>
          <w:p w14:paraId="15EC75C1" w14:textId="77777777" w:rsidR="00A1757F" w:rsidRDefault="00A1757F">
            <w:pPr>
              <w:pStyle w:val="Normal8pt"/>
              <w:spacing w:before="20" w:after="20"/>
              <w:ind w:left="187" w:hanging="187"/>
              <w:jc w:val="center"/>
            </w:pPr>
            <w:r>
              <w:t>–10</w:t>
            </w:r>
          </w:p>
        </w:tc>
      </w:tr>
    </w:tbl>
    <w:p w14:paraId="3A2FFAAD" w14:textId="77777777" w:rsidR="00034893" w:rsidRPr="00034893" w:rsidRDefault="00034893" w:rsidP="00034893">
      <w:pPr>
        <w:sectPr w:rsidR="00034893" w:rsidRPr="00034893">
          <w:footerReference w:type="default" r:id="rId13"/>
          <w:pgSz w:w="12240" w:h="15840" w:code="1"/>
          <w:pgMar w:top="1080" w:right="864" w:bottom="1080" w:left="864" w:header="720" w:footer="720" w:gutter="0"/>
          <w:cols w:sep="1" w:space="720"/>
          <w:docGrid w:linePitch="360"/>
        </w:sectPr>
      </w:pPr>
    </w:p>
    <w:p w14:paraId="5DB08F52" w14:textId="77777777" w:rsidR="001673FC" w:rsidRDefault="001673FC" w:rsidP="001673FC">
      <w:pPr>
        <w:pStyle w:val="Heading2"/>
      </w:pPr>
      <w:bookmarkStart w:id="32" w:name="_Toc27149893"/>
      <w:bookmarkStart w:id="33" w:name="_Toc116733192"/>
      <w:bookmarkStart w:id="34" w:name="_Toc172114801"/>
      <w:bookmarkStart w:id="35" w:name="_Toc173234377"/>
      <w:r>
        <w:lastRenderedPageBreak/>
        <w:t>Bluff</w:t>
      </w:r>
      <w:bookmarkEnd w:id="33"/>
      <w:bookmarkEnd w:id="34"/>
      <w:bookmarkEnd w:id="35"/>
      <w:r>
        <w:tab/>
      </w:r>
    </w:p>
    <w:p w14:paraId="597719C6" w14:textId="77777777" w:rsidR="001673FC" w:rsidRDefault="001673FC" w:rsidP="001673FC">
      <w:pPr>
        <w:pStyle w:val="Normal8pt"/>
        <w:ind w:left="0" w:firstLine="0"/>
      </w:pPr>
    </w:p>
    <w:tbl>
      <w:tblPr>
        <w:tblW w:w="10026"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557"/>
      </w:tblGrid>
      <w:tr w:rsidR="001673FC" w14:paraId="5C669D42" w14:textId="77777777">
        <w:tc>
          <w:tcPr>
            <w:tcW w:w="1469" w:type="dxa"/>
            <w:shd w:val="clear" w:color="auto" w:fill="auto"/>
            <w:vAlign w:val="center"/>
          </w:tcPr>
          <w:p w14:paraId="4924AABA" w14:textId="77777777" w:rsidR="001673FC" w:rsidRPr="00822CF3" w:rsidRDefault="001673FC">
            <w:pPr>
              <w:pStyle w:val="Normal8pt"/>
              <w:spacing w:before="20" w:after="20"/>
              <w:ind w:left="187" w:hanging="187"/>
            </w:pPr>
            <w:r>
              <w:t>Base Ability:</w:t>
            </w:r>
          </w:p>
        </w:tc>
        <w:tc>
          <w:tcPr>
            <w:tcW w:w="8557" w:type="dxa"/>
            <w:shd w:val="clear" w:color="auto" w:fill="auto"/>
            <w:vAlign w:val="center"/>
          </w:tcPr>
          <w:p w14:paraId="1EB68DB2" w14:textId="77777777" w:rsidR="001673FC" w:rsidRPr="00822CF3" w:rsidRDefault="001673FC">
            <w:pPr>
              <w:pStyle w:val="Normal8pt"/>
              <w:spacing w:before="20" w:after="20"/>
              <w:ind w:left="187" w:hanging="187"/>
            </w:pPr>
            <w:r>
              <w:t>Charisma</w:t>
            </w:r>
          </w:p>
        </w:tc>
      </w:tr>
      <w:tr w:rsidR="001673FC" w14:paraId="69E39474" w14:textId="77777777">
        <w:tc>
          <w:tcPr>
            <w:tcW w:w="1469" w:type="dxa"/>
            <w:shd w:val="clear" w:color="auto" w:fill="auto"/>
            <w:vAlign w:val="center"/>
          </w:tcPr>
          <w:p w14:paraId="67ABE4A3" w14:textId="77777777" w:rsidR="001673FC" w:rsidRPr="00822CF3" w:rsidRDefault="004C5AFE">
            <w:pPr>
              <w:pStyle w:val="Normal8pt"/>
              <w:spacing w:before="20" w:after="20"/>
              <w:ind w:left="187" w:hanging="187"/>
            </w:pPr>
            <w:r>
              <w:t>Must be Trained?</w:t>
            </w:r>
            <w:r w:rsidR="001673FC">
              <w:t>:</w:t>
            </w:r>
          </w:p>
        </w:tc>
        <w:tc>
          <w:tcPr>
            <w:tcW w:w="8557" w:type="dxa"/>
            <w:shd w:val="clear" w:color="auto" w:fill="auto"/>
            <w:vAlign w:val="center"/>
          </w:tcPr>
          <w:p w14:paraId="486F1E20" w14:textId="77777777" w:rsidR="001673FC" w:rsidRPr="00822CF3" w:rsidRDefault="001673FC">
            <w:pPr>
              <w:pStyle w:val="Normal8pt"/>
              <w:spacing w:before="20" w:after="20"/>
              <w:ind w:left="187" w:hanging="187"/>
            </w:pPr>
            <w:r>
              <w:t>No</w:t>
            </w:r>
          </w:p>
        </w:tc>
      </w:tr>
      <w:tr w:rsidR="001673FC" w14:paraId="3F6E8542" w14:textId="77777777">
        <w:tc>
          <w:tcPr>
            <w:tcW w:w="1469" w:type="dxa"/>
            <w:shd w:val="clear" w:color="auto" w:fill="auto"/>
            <w:vAlign w:val="center"/>
          </w:tcPr>
          <w:p w14:paraId="5AC31662" w14:textId="77777777" w:rsidR="001673FC" w:rsidRPr="00822CF3" w:rsidRDefault="001673FC">
            <w:pPr>
              <w:pStyle w:val="Normal8pt"/>
              <w:spacing w:before="20" w:after="20"/>
              <w:ind w:left="187" w:hanging="187"/>
            </w:pPr>
            <w:r>
              <w:t>Armor Check?:</w:t>
            </w:r>
          </w:p>
        </w:tc>
        <w:tc>
          <w:tcPr>
            <w:tcW w:w="8557" w:type="dxa"/>
            <w:shd w:val="clear" w:color="auto" w:fill="auto"/>
            <w:vAlign w:val="center"/>
          </w:tcPr>
          <w:p w14:paraId="093E8B31" w14:textId="77777777" w:rsidR="001673FC" w:rsidRPr="00822CF3" w:rsidRDefault="001673FC">
            <w:pPr>
              <w:pStyle w:val="Normal8pt"/>
              <w:spacing w:before="20" w:after="20"/>
              <w:ind w:left="187" w:hanging="187"/>
            </w:pPr>
            <w:r>
              <w:t>No</w:t>
            </w:r>
          </w:p>
        </w:tc>
      </w:tr>
      <w:tr w:rsidR="001673FC" w14:paraId="5EE96966" w14:textId="77777777">
        <w:tc>
          <w:tcPr>
            <w:tcW w:w="1469" w:type="dxa"/>
            <w:shd w:val="clear" w:color="auto" w:fill="auto"/>
            <w:vAlign w:val="center"/>
          </w:tcPr>
          <w:p w14:paraId="0DFB0022" w14:textId="77777777" w:rsidR="001673FC" w:rsidRPr="00822CF3" w:rsidRDefault="001673FC">
            <w:pPr>
              <w:pStyle w:val="Normal8pt"/>
              <w:spacing w:before="20" w:after="20"/>
              <w:ind w:left="187" w:hanging="187"/>
            </w:pPr>
            <w:r>
              <w:t>Synergy bonus:</w:t>
            </w:r>
          </w:p>
        </w:tc>
        <w:tc>
          <w:tcPr>
            <w:tcW w:w="8557" w:type="dxa"/>
            <w:shd w:val="clear" w:color="auto" w:fill="auto"/>
            <w:vAlign w:val="center"/>
          </w:tcPr>
          <w:p w14:paraId="7140D2F1" w14:textId="77777777" w:rsidR="001673FC" w:rsidRPr="00822CF3" w:rsidRDefault="007060E3">
            <w:pPr>
              <w:pStyle w:val="Normal8pt"/>
              <w:spacing w:before="20" w:after="20"/>
              <w:ind w:left="187" w:hanging="187"/>
            </w:pPr>
            <w:r>
              <w:t>If you have 5+ ranks in Bluff, you receive a +2 bonus on Diplomacy, Intimidate, &amp; Sleight of Hand, plus Disguise check to stay in character while being observed</w:t>
            </w:r>
          </w:p>
        </w:tc>
      </w:tr>
      <w:tr w:rsidR="001673FC" w14:paraId="693B55FD" w14:textId="77777777">
        <w:tc>
          <w:tcPr>
            <w:tcW w:w="1469" w:type="dxa"/>
            <w:shd w:val="clear" w:color="auto" w:fill="auto"/>
            <w:vAlign w:val="center"/>
          </w:tcPr>
          <w:p w14:paraId="3B7D6604" w14:textId="77777777" w:rsidR="001673FC" w:rsidRPr="00822CF3" w:rsidRDefault="001673FC">
            <w:pPr>
              <w:pStyle w:val="Normal8pt"/>
              <w:spacing w:before="20" w:after="20"/>
              <w:ind w:left="187" w:hanging="187"/>
            </w:pPr>
            <w:r>
              <w:t>Special:</w:t>
            </w:r>
          </w:p>
        </w:tc>
        <w:tc>
          <w:tcPr>
            <w:tcW w:w="8557" w:type="dxa"/>
            <w:shd w:val="clear" w:color="auto" w:fill="auto"/>
            <w:vAlign w:val="center"/>
          </w:tcPr>
          <w:p w14:paraId="54BF79E0" w14:textId="77777777" w:rsidR="006422EC" w:rsidRPr="009657B4" w:rsidRDefault="006422EC">
            <w:pPr>
              <w:pStyle w:val="Normal8pt"/>
              <w:spacing w:before="20" w:after="20"/>
              <w:ind w:left="187" w:hanging="187"/>
            </w:pPr>
            <w:r>
              <w:t>Master of a Snake familiar receives a +3 bonus.</w:t>
            </w:r>
          </w:p>
          <w:p w14:paraId="50B358B8" w14:textId="77777777" w:rsidR="006422EC" w:rsidRDefault="006422EC">
            <w:pPr>
              <w:pStyle w:val="Normal8pt"/>
              <w:spacing w:before="20" w:after="20"/>
              <w:ind w:left="187" w:hanging="187"/>
            </w:pPr>
            <w:r>
              <w:rPr>
                <w:u w:val="single"/>
              </w:rPr>
              <w:t>Feat: Persuasive</w:t>
            </w:r>
            <w:r>
              <w:t xml:space="preserve"> grants a +2 bonus.</w:t>
            </w:r>
          </w:p>
          <w:p w14:paraId="0B5F7C97" w14:textId="77777777" w:rsidR="002B78A4" w:rsidRPr="00822CF3" w:rsidRDefault="002B78A4">
            <w:pPr>
              <w:pStyle w:val="Normal8pt"/>
              <w:spacing w:before="20" w:after="20"/>
              <w:ind w:left="187" w:hanging="187"/>
            </w:pPr>
            <w:r>
              <w:t>Rangers receive a bonus with this skill against their favored enemies.</w:t>
            </w:r>
          </w:p>
        </w:tc>
      </w:tr>
      <w:tr w:rsidR="001673FC" w14:paraId="62844947" w14:textId="77777777">
        <w:tc>
          <w:tcPr>
            <w:tcW w:w="1469" w:type="dxa"/>
            <w:shd w:val="clear" w:color="auto" w:fill="auto"/>
            <w:vAlign w:val="center"/>
          </w:tcPr>
          <w:p w14:paraId="245EC066" w14:textId="77777777" w:rsidR="001673FC" w:rsidRPr="00822CF3" w:rsidRDefault="001673FC">
            <w:pPr>
              <w:pStyle w:val="Normal8pt"/>
              <w:spacing w:before="20" w:after="20"/>
              <w:ind w:left="187" w:hanging="187"/>
            </w:pPr>
            <w:r>
              <w:t>In Class For:</w:t>
            </w:r>
          </w:p>
        </w:tc>
        <w:tc>
          <w:tcPr>
            <w:tcW w:w="8557" w:type="dxa"/>
            <w:shd w:val="clear" w:color="auto" w:fill="auto"/>
            <w:vAlign w:val="center"/>
          </w:tcPr>
          <w:p w14:paraId="6207DBB3" w14:textId="77777777" w:rsidR="001673FC" w:rsidRPr="00822CF3" w:rsidRDefault="001673FC">
            <w:pPr>
              <w:pStyle w:val="Normal8pt"/>
              <w:spacing w:before="20" w:after="20"/>
              <w:ind w:left="187" w:hanging="187"/>
            </w:pPr>
            <w:r>
              <w:t>Bard, Rogue</w:t>
            </w:r>
          </w:p>
        </w:tc>
      </w:tr>
    </w:tbl>
    <w:p w14:paraId="07FC0E2D" w14:textId="77777777" w:rsidR="001673FC" w:rsidRDefault="001673FC" w:rsidP="001673FC">
      <w:pPr>
        <w:pStyle w:val="Normal8pt"/>
      </w:pPr>
    </w:p>
    <w:p w14:paraId="6BB87E9B" w14:textId="77777777" w:rsidR="006058E3" w:rsidRDefault="006058E3" w:rsidP="001673FC">
      <w:pPr>
        <w:pStyle w:val="Normal8pt"/>
      </w:pPr>
    </w:p>
    <w:p w14:paraId="1FDDEB3C" w14:textId="77777777" w:rsidR="001673FC" w:rsidRDefault="001673FC" w:rsidP="001673FC">
      <w:pPr>
        <w:pStyle w:val="Normal8pt"/>
      </w:pPr>
      <w:r>
        <w:t>This skill is used for fast talk, misdirection, conning, etc.</w:t>
      </w:r>
      <w:r w:rsidR="00205349">
        <w:t xml:space="preserve">  Circumstances effect Bluff checks </w:t>
      </w:r>
      <w:r w:rsidR="007060E3">
        <w:t>immensely</w:t>
      </w:r>
      <w:r w:rsidR="00205349">
        <w:t xml:space="preserve"> and must be arbitrated by the DM.</w:t>
      </w:r>
    </w:p>
    <w:p w14:paraId="1F961811" w14:textId="77777777" w:rsidR="00205349" w:rsidRDefault="00205349" w:rsidP="001673FC">
      <w:pPr>
        <w:pStyle w:val="Normal8pt"/>
      </w:pPr>
    </w:p>
    <w:p w14:paraId="5C2611A6" w14:textId="77777777" w:rsidR="001673FC" w:rsidRDefault="001673FC" w:rsidP="001673FC">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1396B6B" w14:textId="77777777">
        <w:tc>
          <w:tcPr>
            <w:tcW w:w="3348" w:type="dxa"/>
            <w:shd w:val="clear" w:color="auto" w:fill="auto"/>
            <w:vAlign w:val="bottom"/>
          </w:tcPr>
          <w:p w14:paraId="3B800677" w14:textId="77777777" w:rsidR="00964387" w:rsidRDefault="00964387">
            <w:pPr>
              <w:pStyle w:val="Heading4"/>
              <w:spacing w:before="80"/>
              <w:ind w:hanging="108"/>
              <w:rPr>
                <w:u w:val="none"/>
              </w:rPr>
            </w:pPr>
            <w:bookmarkStart w:id="36" w:name="_Toc172114802"/>
            <w:r>
              <w:rPr>
                <w:u w:val="none"/>
              </w:rPr>
              <w:t>Fast Talking or Misdirection</w:t>
            </w:r>
            <w:bookmarkEnd w:id="36"/>
          </w:p>
        </w:tc>
        <w:tc>
          <w:tcPr>
            <w:tcW w:w="900" w:type="dxa"/>
            <w:shd w:val="clear" w:color="auto" w:fill="auto"/>
            <w:vAlign w:val="bottom"/>
          </w:tcPr>
          <w:p w14:paraId="3984D20E" w14:textId="77777777" w:rsidR="00964387" w:rsidRDefault="00964387">
            <w:pPr>
              <w:pStyle w:val="BodyTextIndent2"/>
              <w:tabs>
                <w:tab w:val="left" w:pos="540"/>
              </w:tabs>
              <w:ind w:left="0" w:firstLine="0"/>
              <w:rPr>
                <w:sz w:val="12"/>
                <w:szCs w:val="12"/>
              </w:rPr>
            </w:pPr>
            <w:r>
              <w:rPr>
                <w:sz w:val="12"/>
                <w:szCs w:val="12"/>
              </w:rPr>
              <w:t>(PH p67)</w:t>
            </w:r>
          </w:p>
        </w:tc>
        <w:tc>
          <w:tcPr>
            <w:tcW w:w="2160" w:type="dxa"/>
            <w:shd w:val="clear" w:color="auto" w:fill="auto"/>
            <w:vAlign w:val="bottom"/>
          </w:tcPr>
          <w:p w14:paraId="377B4039" w14:textId="77777777" w:rsidR="00964387" w:rsidRDefault="00964387">
            <w:pPr>
              <w:pStyle w:val="BodyTextIndent2"/>
              <w:tabs>
                <w:tab w:val="left" w:pos="540"/>
              </w:tabs>
              <w:ind w:left="0" w:firstLine="0"/>
            </w:pPr>
            <w:r>
              <w:t>Time:  1 Full Round</w:t>
            </w:r>
          </w:p>
        </w:tc>
        <w:tc>
          <w:tcPr>
            <w:tcW w:w="1344" w:type="dxa"/>
            <w:shd w:val="clear" w:color="auto" w:fill="auto"/>
            <w:vAlign w:val="bottom"/>
          </w:tcPr>
          <w:p w14:paraId="0E5B9C15" w14:textId="77777777" w:rsidR="00964387" w:rsidRDefault="00964387">
            <w:pPr>
              <w:pStyle w:val="BodyTextIndent2"/>
              <w:tabs>
                <w:tab w:val="left" w:pos="540"/>
              </w:tabs>
              <w:ind w:left="0" w:firstLine="0"/>
            </w:pPr>
            <w:r>
              <w:t>Retry?  No</w:t>
            </w:r>
          </w:p>
        </w:tc>
        <w:tc>
          <w:tcPr>
            <w:tcW w:w="1344" w:type="dxa"/>
            <w:shd w:val="clear" w:color="auto" w:fill="auto"/>
            <w:vAlign w:val="bottom"/>
          </w:tcPr>
          <w:p w14:paraId="6B7F8F25" w14:textId="77777777" w:rsidR="00964387" w:rsidRDefault="00964387">
            <w:pPr>
              <w:pStyle w:val="BodyTextIndent2"/>
              <w:tabs>
                <w:tab w:val="left" w:pos="540"/>
              </w:tabs>
              <w:ind w:left="0" w:firstLine="0"/>
            </w:pPr>
            <w:r>
              <w:t>Take 10?  No</w:t>
            </w:r>
          </w:p>
        </w:tc>
        <w:tc>
          <w:tcPr>
            <w:tcW w:w="1344" w:type="dxa"/>
            <w:shd w:val="clear" w:color="auto" w:fill="auto"/>
            <w:vAlign w:val="bottom"/>
          </w:tcPr>
          <w:p w14:paraId="17A35D27" w14:textId="77777777" w:rsidR="00964387" w:rsidRDefault="00964387">
            <w:pPr>
              <w:pStyle w:val="BodyTextIndent2"/>
              <w:tabs>
                <w:tab w:val="left" w:pos="540"/>
              </w:tabs>
              <w:ind w:left="0" w:firstLine="0"/>
            </w:pPr>
            <w:r>
              <w:t>Take 20?  No</w:t>
            </w:r>
          </w:p>
        </w:tc>
      </w:tr>
    </w:tbl>
    <w:p w14:paraId="42DAE84C" w14:textId="77777777" w:rsidR="001673FC" w:rsidRDefault="001673FC" w:rsidP="001673FC">
      <w:pPr>
        <w:pStyle w:val="Normal8pt"/>
      </w:pPr>
    </w:p>
    <w:p w14:paraId="630E9256" w14:textId="77777777" w:rsidR="001673FC" w:rsidRDefault="001673FC" w:rsidP="001673FC">
      <w:pPr>
        <w:pStyle w:val="Normal8pt"/>
        <w:tabs>
          <w:tab w:val="left" w:pos="1440"/>
        </w:tabs>
      </w:pPr>
      <w:r>
        <w:t>The skill’s DC is the target’s Sense Motive check, modified by the following factors:</w:t>
      </w:r>
    </w:p>
    <w:p w14:paraId="4110C835" w14:textId="77777777" w:rsidR="001673FC" w:rsidRDefault="001673FC" w:rsidP="001673F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4140"/>
        <w:gridCol w:w="519"/>
      </w:tblGrid>
      <w:tr w:rsidR="001673FC" w14:paraId="7AD13A0C" w14:textId="77777777">
        <w:tc>
          <w:tcPr>
            <w:tcW w:w="4140" w:type="dxa"/>
            <w:tcBorders>
              <w:top w:val="single" w:sz="8" w:space="0" w:color="auto"/>
              <w:bottom w:val="single" w:sz="8" w:space="0" w:color="auto"/>
            </w:tcBorders>
            <w:shd w:val="clear" w:color="auto" w:fill="E0E0E0"/>
          </w:tcPr>
          <w:p w14:paraId="3BDD605D" w14:textId="77777777" w:rsidR="001673FC" w:rsidRDefault="001673FC">
            <w:pPr>
              <w:pStyle w:val="NormalUnspaced"/>
              <w:spacing w:before="20" w:after="20"/>
              <w:rPr>
                <w:sz w:val="16"/>
                <w:szCs w:val="16"/>
              </w:rPr>
            </w:pPr>
            <w:r>
              <w:rPr>
                <w:sz w:val="16"/>
                <w:szCs w:val="16"/>
              </w:rPr>
              <w:t>Situation Modifiers</w:t>
            </w:r>
          </w:p>
        </w:tc>
        <w:tc>
          <w:tcPr>
            <w:tcW w:w="467" w:type="dxa"/>
            <w:tcBorders>
              <w:top w:val="single" w:sz="8" w:space="0" w:color="auto"/>
              <w:bottom w:val="single" w:sz="8" w:space="0" w:color="auto"/>
            </w:tcBorders>
            <w:shd w:val="clear" w:color="auto" w:fill="E0E0E0"/>
          </w:tcPr>
          <w:p w14:paraId="36C691B9" w14:textId="77777777" w:rsidR="001673FC" w:rsidRDefault="001673FC">
            <w:pPr>
              <w:pStyle w:val="NormalUnspaced"/>
              <w:spacing w:before="20" w:after="20"/>
              <w:jc w:val="center"/>
              <w:rPr>
                <w:sz w:val="16"/>
                <w:szCs w:val="16"/>
              </w:rPr>
            </w:pPr>
            <w:r>
              <w:rPr>
                <w:sz w:val="16"/>
                <w:szCs w:val="16"/>
              </w:rPr>
              <w:t>Mod</w:t>
            </w:r>
          </w:p>
        </w:tc>
      </w:tr>
      <w:tr w:rsidR="001673FC" w14:paraId="085D8B5C" w14:textId="77777777">
        <w:tc>
          <w:tcPr>
            <w:tcW w:w="4140" w:type="dxa"/>
            <w:tcBorders>
              <w:top w:val="single" w:sz="8" w:space="0" w:color="auto"/>
            </w:tcBorders>
            <w:shd w:val="clear" w:color="auto" w:fill="auto"/>
          </w:tcPr>
          <w:p w14:paraId="47ACE861" w14:textId="77777777" w:rsidR="001673FC" w:rsidRDefault="001673FC">
            <w:pPr>
              <w:pStyle w:val="NormalUnspaced"/>
              <w:spacing w:before="20" w:after="20"/>
              <w:rPr>
                <w:sz w:val="16"/>
                <w:szCs w:val="16"/>
              </w:rPr>
            </w:pPr>
            <w:r>
              <w:rPr>
                <w:sz w:val="16"/>
                <w:szCs w:val="16"/>
              </w:rPr>
              <w:t>Target wants to believe you</w:t>
            </w:r>
          </w:p>
        </w:tc>
        <w:tc>
          <w:tcPr>
            <w:tcW w:w="467" w:type="dxa"/>
            <w:tcBorders>
              <w:top w:val="single" w:sz="8" w:space="0" w:color="auto"/>
            </w:tcBorders>
            <w:shd w:val="clear" w:color="auto" w:fill="auto"/>
          </w:tcPr>
          <w:p w14:paraId="4F5B9B31" w14:textId="77777777" w:rsidR="001673FC" w:rsidRDefault="001673FC">
            <w:pPr>
              <w:pStyle w:val="NormalUnspaced"/>
              <w:spacing w:before="20" w:after="20"/>
              <w:jc w:val="center"/>
              <w:rPr>
                <w:sz w:val="16"/>
                <w:szCs w:val="16"/>
              </w:rPr>
            </w:pPr>
            <w:r>
              <w:rPr>
                <w:sz w:val="16"/>
                <w:szCs w:val="16"/>
              </w:rPr>
              <w:t>–5</w:t>
            </w:r>
          </w:p>
        </w:tc>
      </w:tr>
      <w:tr w:rsidR="001673FC" w14:paraId="1B4DABCD" w14:textId="77777777">
        <w:tc>
          <w:tcPr>
            <w:tcW w:w="4140" w:type="dxa"/>
            <w:shd w:val="clear" w:color="auto" w:fill="auto"/>
          </w:tcPr>
          <w:p w14:paraId="07B7F2C3" w14:textId="77777777" w:rsidR="001673FC" w:rsidRDefault="001673FC">
            <w:pPr>
              <w:pStyle w:val="NormalUnspaced"/>
              <w:spacing w:before="20" w:after="20"/>
              <w:rPr>
                <w:sz w:val="16"/>
                <w:szCs w:val="16"/>
              </w:rPr>
            </w:pPr>
            <w:r>
              <w:rPr>
                <w:sz w:val="16"/>
                <w:szCs w:val="16"/>
              </w:rPr>
              <w:t>The bluff is believable and doesn’t affect the target much</w:t>
            </w:r>
          </w:p>
        </w:tc>
        <w:tc>
          <w:tcPr>
            <w:tcW w:w="467" w:type="dxa"/>
            <w:shd w:val="clear" w:color="auto" w:fill="auto"/>
          </w:tcPr>
          <w:p w14:paraId="36E8C801" w14:textId="77777777" w:rsidR="001673FC" w:rsidRDefault="001673FC">
            <w:pPr>
              <w:pStyle w:val="NormalUnspaced"/>
              <w:spacing w:before="20" w:after="20"/>
              <w:jc w:val="center"/>
              <w:rPr>
                <w:sz w:val="16"/>
                <w:szCs w:val="16"/>
              </w:rPr>
            </w:pPr>
            <w:r>
              <w:rPr>
                <w:sz w:val="16"/>
                <w:szCs w:val="16"/>
              </w:rPr>
              <w:t>+0</w:t>
            </w:r>
          </w:p>
        </w:tc>
      </w:tr>
      <w:tr w:rsidR="001673FC" w14:paraId="3B452E59" w14:textId="77777777">
        <w:tc>
          <w:tcPr>
            <w:tcW w:w="4140" w:type="dxa"/>
            <w:shd w:val="clear" w:color="auto" w:fill="auto"/>
          </w:tcPr>
          <w:p w14:paraId="0DC49E5C" w14:textId="77777777" w:rsidR="001673FC" w:rsidRDefault="001673FC">
            <w:pPr>
              <w:pStyle w:val="NormalUnspaced"/>
              <w:spacing w:before="20" w:after="20"/>
              <w:rPr>
                <w:sz w:val="16"/>
                <w:szCs w:val="16"/>
              </w:rPr>
            </w:pPr>
            <w:r>
              <w:rPr>
                <w:sz w:val="16"/>
                <w:szCs w:val="16"/>
              </w:rPr>
              <w:t>The bluff is a little hard to believe or puts the target at risk</w:t>
            </w:r>
          </w:p>
        </w:tc>
        <w:tc>
          <w:tcPr>
            <w:tcW w:w="467" w:type="dxa"/>
            <w:shd w:val="clear" w:color="auto" w:fill="auto"/>
          </w:tcPr>
          <w:p w14:paraId="4AFBDC74" w14:textId="77777777" w:rsidR="001673FC" w:rsidRDefault="001673FC">
            <w:pPr>
              <w:pStyle w:val="NormalUnspaced"/>
              <w:spacing w:before="20" w:after="20"/>
              <w:jc w:val="center"/>
              <w:rPr>
                <w:sz w:val="16"/>
                <w:szCs w:val="16"/>
              </w:rPr>
            </w:pPr>
            <w:r>
              <w:rPr>
                <w:sz w:val="16"/>
                <w:szCs w:val="16"/>
              </w:rPr>
              <w:t>+5</w:t>
            </w:r>
          </w:p>
        </w:tc>
      </w:tr>
      <w:tr w:rsidR="001673FC" w14:paraId="55FABCBD" w14:textId="77777777">
        <w:tc>
          <w:tcPr>
            <w:tcW w:w="4140" w:type="dxa"/>
            <w:shd w:val="clear" w:color="auto" w:fill="auto"/>
          </w:tcPr>
          <w:p w14:paraId="680FEEDC" w14:textId="77777777" w:rsidR="001673FC" w:rsidRDefault="001673FC">
            <w:pPr>
              <w:pStyle w:val="NormalUnspaced"/>
              <w:spacing w:before="20" w:after="20"/>
              <w:rPr>
                <w:sz w:val="16"/>
                <w:szCs w:val="16"/>
              </w:rPr>
            </w:pPr>
            <w:r>
              <w:rPr>
                <w:sz w:val="16"/>
                <w:szCs w:val="16"/>
              </w:rPr>
              <w:t>The bluff is hard to believe or puts the target at serious risk</w:t>
            </w:r>
          </w:p>
        </w:tc>
        <w:tc>
          <w:tcPr>
            <w:tcW w:w="467" w:type="dxa"/>
            <w:shd w:val="clear" w:color="auto" w:fill="auto"/>
          </w:tcPr>
          <w:p w14:paraId="464B68A8" w14:textId="77777777" w:rsidR="001673FC" w:rsidRDefault="001673FC">
            <w:pPr>
              <w:pStyle w:val="NormalUnspaced"/>
              <w:spacing w:before="20" w:after="20"/>
              <w:jc w:val="center"/>
              <w:rPr>
                <w:sz w:val="16"/>
                <w:szCs w:val="16"/>
              </w:rPr>
            </w:pPr>
            <w:r>
              <w:rPr>
                <w:sz w:val="16"/>
                <w:szCs w:val="16"/>
              </w:rPr>
              <w:t>+10</w:t>
            </w:r>
          </w:p>
        </w:tc>
      </w:tr>
      <w:tr w:rsidR="001673FC" w14:paraId="4D5AACE3" w14:textId="77777777">
        <w:tc>
          <w:tcPr>
            <w:tcW w:w="4140" w:type="dxa"/>
            <w:shd w:val="clear" w:color="auto" w:fill="auto"/>
          </w:tcPr>
          <w:p w14:paraId="0F2771FC" w14:textId="77777777" w:rsidR="001673FC" w:rsidRDefault="001673FC">
            <w:pPr>
              <w:pStyle w:val="NormalUnspaced"/>
              <w:spacing w:before="20" w:after="20"/>
              <w:rPr>
                <w:sz w:val="16"/>
                <w:szCs w:val="16"/>
              </w:rPr>
            </w:pPr>
            <w:r>
              <w:rPr>
                <w:sz w:val="16"/>
                <w:szCs w:val="16"/>
              </w:rPr>
              <w:t>The bluff is almost too incredible to consider</w:t>
            </w:r>
          </w:p>
        </w:tc>
        <w:tc>
          <w:tcPr>
            <w:tcW w:w="467" w:type="dxa"/>
            <w:shd w:val="clear" w:color="auto" w:fill="auto"/>
          </w:tcPr>
          <w:p w14:paraId="774C836C" w14:textId="77777777" w:rsidR="001673FC" w:rsidRDefault="001673FC">
            <w:pPr>
              <w:pStyle w:val="NormalUnspaced"/>
              <w:spacing w:before="20" w:after="20"/>
              <w:jc w:val="center"/>
              <w:rPr>
                <w:sz w:val="16"/>
                <w:szCs w:val="16"/>
              </w:rPr>
            </w:pPr>
            <w:r>
              <w:rPr>
                <w:sz w:val="16"/>
                <w:szCs w:val="16"/>
              </w:rPr>
              <w:t>+20</w:t>
            </w:r>
          </w:p>
        </w:tc>
      </w:tr>
    </w:tbl>
    <w:p w14:paraId="2AA7549C" w14:textId="77777777" w:rsidR="001673FC" w:rsidRDefault="001673FC" w:rsidP="001673FC">
      <w:pPr>
        <w:pStyle w:val="Normal8pt"/>
        <w:tabs>
          <w:tab w:val="left" w:pos="1440"/>
        </w:tabs>
      </w:pPr>
    </w:p>
    <w:p w14:paraId="7065BDD5" w14:textId="77777777" w:rsidR="001673FC" w:rsidRDefault="001673FC" w:rsidP="001673FC">
      <w:pPr>
        <w:pStyle w:val="Normal8pt"/>
        <w:tabs>
          <w:tab w:val="left" w:pos="1440"/>
        </w:tabs>
      </w:pPr>
      <w:r>
        <w:t>If the check is successful, the target acts the way your want for one round, which may not be long enough to get what you want done.</w:t>
      </w:r>
    </w:p>
    <w:p w14:paraId="0A309A6E" w14:textId="77777777" w:rsidR="001673FC" w:rsidRDefault="001673FC" w:rsidP="001673FC">
      <w:pPr>
        <w:pStyle w:val="Normal8pt"/>
        <w:tabs>
          <w:tab w:val="left" w:pos="1440"/>
        </w:tabs>
      </w:pPr>
    </w:p>
    <w:p w14:paraId="05A11FCB" w14:textId="77777777" w:rsidR="001673FC" w:rsidRDefault="001673FC" w:rsidP="001673F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3E209F49" w14:textId="77777777">
        <w:tc>
          <w:tcPr>
            <w:tcW w:w="3348" w:type="dxa"/>
            <w:shd w:val="clear" w:color="auto" w:fill="auto"/>
            <w:vAlign w:val="bottom"/>
          </w:tcPr>
          <w:p w14:paraId="114D5A35" w14:textId="77777777" w:rsidR="00964387" w:rsidRDefault="00964387">
            <w:pPr>
              <w:pStyle w:val="Heading4"/>
              <w:spacing w:before="80"/>
              <w:ind w:hanging="108"/>
              <w:rPr>
                <w:u w:val="none"/>
              </w:rPr>
            </w:pPr>
            <w:bookmarkStart w:id="37" w:name="_Toc172114803"/>
            <w:r>
              <w:rPr>
                <w:u w:val="none"/>
              </w:rPr>
              <w:t>Feinting in Combat</w:t>
            </w:r>
            <w:bookmarkEnd w:id="37"/>
          </w:p>
        </w:tc>
        <w:tc>
          <w:tcPr>
            <w:tcW w:w="900" w:type="dxa"/>
            <w:shd w:val="clear" w:color="auto" w:fill="auto"/>
            <w:vAlign w:val="bottom"/>
          </w:tcPr>
          <w:p w14:paraId="5F8A6437" w14:textId="77777777" w:rsidR="00964387" w:rsidRDefault="00964387">
            <w:pPr>
              <w:pStyle w:val="BodyTextIndent2"/>
              <w:tabs>
                <w:tab w:val="left" w:pos="540"/>
              </w:tabs>
              <w:ind w:left="0" w:firstLine="0"/>
              <w:rPr>
                <w:sz w:val="12"/>
                <w:szCs w:val="12"/>
              </w:rPr>
            </w:pPr>
            <w:r>
              <w:rPr>
                <w:sz w:val="12"/>
                <w:szCs w:val="12"/>
              </w:rPr>
              <w:t>(PH p68)</w:t>
            </w:r>
          </w:p>
        </w:tc>
        <w:tc>
          <w:tcPr>
            <w:tcW w:w="2160" w:type="dxa"/>
            <w:shd w:val="clear" w:color="auto" w:fill="auto"/>
            <w:vAlign w:val="bottom"/>
          </w:tcPr>
          <w:p w14:paraId="5B337E53" w14:textId="77777777" w:rsidR="00964387" w:rsidRDefault="00964387">
            <w:pPr>
              <w:pStyle w:val="BodyTextIndent2"/>
              <w:tabs>
                <w:tab w:val="left" w:pos="540"/>
              </w:tabs>
              <w:ind w:left="0" w:firstLine="0"/>
            </w:pPr>
            <w:r>
              <w:t>Time:  1 Standard Action</w:t>
            </w:r>
          </w:p>
        </w:tc>
        <w:tc>
          <w:tcPr>
            <w:tcW w:w="1344" w:type="dxa"/>
            <w:shd w:val="clear" w:color="auto" w:fill="auto"/>
            <w:vAlign w:val="bottom"/>
          </w:tcPr>
          <w:p w14:paraId="61822904" w14:textId="77777777" w:rsidR="00964387" w:rsidRDefault="00964387">
            <w:pPr>
              <w:pStyle w:val="BodyTextIndent2"/>
              <w:tabs>
                <w:tab w:val="left" w:pos="540"/>
              </w:tabs>
              <w:ind w:left="0" w:firstLine="0"/>
            </w:pPr>
            <w:r>
              <w:t>Retry?  Yes</w:t>
            </w:r>
          </w:p>
        </w:tc>
        <w:tc>
          <w:tcPr>
            <w:tcW w:w="1344" w:type="dxa"/>
            <w:shd w:val="clear" w:color="auto" w:fill="auto"/>
            <w:vAlign w:val="bottom"/>
          </w:tcPr>
          <w:p w14:paraId="596C69C0" w14:textId="77777777" w:rsidR="00964387" w:rsidRDefault="00964387">
            <w:pPr>
              <w:pStyle w:val="BodyTextIndent2"/>
              <w:tabs>
                <w:tab w:val="left" w:pos="540"/>
              </w:tabs>
              <w:ind w:left="0" w:firstLine="0"/>
            </w:pPr>
            <w:r>
              <w:t>Take 10?  No</w:t>
            </w:r>
          </w:p>
        </w:tc>
        <w:tc>
          <w:tcPr>
            <w:tcW w:w="1344" w:type="dxa"/>
            <w:shd w:val="clear" w:color="auto" w:fill="auto"/>
            <w:vAlign w:val="bottom"/>
          </w:tcPr>
          <w:p w14:paraId="2F21C8C9" w14:textId="77777777" w:rsidR="00964387" w:rsidRDefault="00964387">
            <w:pPr>
              <w:pStyle w:val="BodyTextIndent2"/>
              <w:tabs>
                <w:tab w:val="left" w:pos="540"/>
              </w:tabs>
              <w:ind w:left="0" w:firstLine="0"/>
            </w:pPr>
            <w:r>
              <w:t>Take 20?  No</w:t>
            </w:r>
          </w:p>
        </w:tc>
      </w:tr>
    </w:tbl>
    <w:p w14:paraId="048B8C50" w14:textId="77777777" w:rsidR="001673FC" w:rsidRDefault="001673FC" w:rsidP="001673FC">
      <w:pPr>
        <w:pStyle w:val="Normal8pt"/>
        <w:tabs>
          <w:tab w:val="left" w:pos="1440"/>
        </w:tabs>
      </w:pPr>
    </w:p>
    <w:p w14:paraId="789295E7" w14:textId="77777777" w:rsidR="001673FC" w:rsidRDefault="00205349" w:rsidP="001673FC">
      <w:pPr>
        <w:pStyle w:val="Normal8pt"/>
        <w:tabs>
          <w:tab w:val="left" w:pos="1440"/>
        </w:tabs>
      </w:pPr>
      <w:r>
        <w:t>You “fake out” an opponent.  The DC is your opponents Sense Motive check with his/her Base Attack Bonus as a bonus.  If the skill check is successful, your opponent looses his/her/its Dexterity modifier from AC for your next attack, as long as it occurs within one round.  This allows a Rogue to gain Sneak Attack damage.</w:t>
      </w:r>
    </w:p>
    <w:p w14:paraId="2A8DABA4" w14:textId="77777777" w:rsidR="00205349" w:rsidRDefault="00205349" w:rsidP="001673FC">
      <w:pPr>
        <w:pStyle w:val="Normal8pt"/>
        <w:tabs>
          <w:tab w:val="left" w:pos="1440"/>
        </w:tabs>
      </w:pPr>
      <w:r w:rsidRPr="00205349">
        <w:rPr>
          <w:u w:val="single"/>
        </w:rPr>
        <w:t>Feat: Improved Feint</w:t>
      </w:r>
      <w:r>
        <w:t xml:space="preserve"> </w:t>
      </w:r>
      <w:r w:rsidR="007060E3">
        <w:t>allows</w:t>
      </w:r>
      <w:r>
        <w:t xml:space="preserve"> this action to be done as a Move Action, instead of a Standard Action.</w:t>
      </w:r>
    </w:p>
    <w:p w14:paraId="17FE7BA3" w14:textId="77777777" w:rsidR="001673FC" w:rsidRDefault="001673FC" w:rsidP="001673F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4140"/>
        <w:gridCol w:w="519"/>
      </w:tblGrid>
      <w:tr w:rsidR="00205349" w14:paraId="09446446" w14:textId="77777777">
        <w:tc>
          <w:tcPr>
            <w:tcW w:w="4140" w:type="dxa"/>
            <w:tcBorders>
              <w:top w:val="single" w:sz="8" w:space="0" w:color="auto"/>
              <w:bottom w:val="single" w:sz="8" w:space="0" w:color="auto"/>
            </w:tcBorders>
            <w:shd w:val="clear" w:color="auto" w:fill="E0E0E0"/>
          </w:tcPr>
          <w:p w14:paraId="18D9D384" w14:textId="77777777" w:rsidR="00205349" w:rsidRDefault="00205349">
            <w:pPr>
              <w:pStyle w:val="NormalUnspaced"/>
              <w:spacing w:before="20" w:after="20"/>
              <w:rPr>
                <w:sz w:val="16"/>
                <w:szCs w:val="16"/>
              </w:rPr>
            </w:pPr>
            <w:r>
              <w:rPr>
                <w:sz w:val="16"/>
                <w:szCs w:val="16"/>
              </w:rPr>
              <w:t>Situation Modifiers</w:t>
            </w:r>
          </w:p>
        </w:tc>
        <w:tc>
          <w:tcPr>
            <w:tcW w:w="467" w:type="dxa"/>
            <w:tcBorders>
              <w:top w:val="single" w:sz="8" w:space="0" w:color="auto"/>
              <w:bottom w:val="single" w:sz="8" w:space="0" w:color="auto"/>
            </w:tcBorders>
            <w:shd w:val="clear" w:color="auto" w:fill="E0E0E0"/>
          </w:tcPr>
          <w:p w14:paraId="77942460" w14:textId="77777777" w:rsidR="00205349" w:rsidRDefault="00205349">
            <w:pPr>
              <w:pStyle w:val="NormalUnspaced"/>
              <w:spacing w:before="20" w:after="20"/>
              <w:jc w:val="center"/>
              <w:rPr>
                <w:sz w:val="16"/>
                <w:szCs w:val="16"/>
              </w:rPr>
            </w:pPr>
            <w:r>
              <w:rPr>
                <w:sz w:val="16"/>
                <w:szCs w:val="16"/>
              </w:rPr>
              <w:t>Mod</w:t>
            </w:r>
          </w:p>
        </w:tc>
      </w:tr>
      <w:tr w:rsidR="00205349" w14:paraId="5B348C18" w14:textId="77777777">
        <w:tc>
          <w:tcPr>
            <w:tcW w:w="4140" w:type="dxa"/>
            <w:tcBorders>
              <w:top w:val="single" w:sz="8" w:space="0" w:color="auto"/>
            </w:tcBorders>
            <w:shd w:val="clear" w:color="auto" w:fill="auto"/>
          </w:tcPr>
          <w:p w14:paraId="1FC78C67" w14:textId="77777777" w:rsidR="00205349" w:rsidRDefault="00205349">
            <w:pPr>
              <w:pStyle w:val="NormalUnspaced"/>
              <w:spacing w:before="20" w:after="20"/>
              <w:rPr>
                <w:sz w:val="16"/>
                <w:szCs w:val="16"/>
              </w:rPr>
            </w:pPr>
            <w:r>
              <w:rPr>
                <w:sz w:val="16"/>
                <w:szCs w:val="16"/>
              </w:rPr>
              <w:t>Target is non-Humanoid</w:t>
            </w:r>
          </w:p>
        </w:tc>
        <w:tc>
          <w:tcPr>
            <w:tcW w:w="467" w:type="dxa"/>
            <w:tcBorders>
              <w:top w:val="single" w:sz="8" w:space="0" w:color="auto"/>
            </w:tcBorders>
            <w:shd w:val="clear" w:color="auto" w:fill="auto"/>
          </w:tcPr>
          <w:p w14:paraId="4561FD05" w14:textId="77777777" w:rsidR="00205349" w:rsidRDefault="00205349">
            <w:pPr>
              <w:pStyle w:val="NormalUnspaced"/>
              <w:spacing w:before="20" w:after="20"/>
              <w:jc w:val="center"/>
              <w:rPr>
                <w:sz w:val="16"/>
                <w:szCs w:val="16"/>
              </w:rPr>
            </w:pPr>
            <w:r>
              <w:rPr>
                <w:sz w:val="16"/>
                <w:szCs w:val="16"/>
              </w:rPr>
              <w:t>–4</w:t>
            </w:r>
          </w:p>
        </w:tc>
      </w:tr>
      <w:tr w:rsidR="00205349" w14:paraId="544E826E" w14:textId="77777777">
        <w:tc>
          <w:tcPr>
            <w:tcW w:w="4140" w:type="dxa"/>
            <w:shd w:val="clear" w:color="auto" w:fill="auto"/>
          </w:tcPr>
          <w:p w14:paraId="09EF6869" w14:textId="77777777" w:rsidR="00205349" w:rsidRDefault="00205349">
            <w:pPr>
              <w:pStyle w:val="NormalUnspaced"/>
              <w:spacing w:before="20" w:after="20"/>
              <w:rPr>
                <w:sz w:val="16"/>
                <w:szCs w:val="16"/>
              </w:rPr>
            </w:pPr>
            <w:r>
              <w:rPr>
                <w:sz w:val="16"/>
                <w:szCs w:val="16"/>
              </w:rPr>
              <w:t>Target has an Animal Intelligence</w:t>
            </w:r>
            <w:r w:rsidR="006422EC">
              <w:rPr>
                <w:sz w:val="16"/>
                <w:szCs w:val="16"/>
              </w:rPr>
              <w:t xml:space="preserve"> (i.e., 1 or 2)</w:t>
            </w:r>
          </w:p>
        </w:tc>
        <w:tc>
          <w:tcPr>
            <w:tcW w:w="467" w:type="dxa"/>
            <w:shd w:val="clear" w:color="auto" w:fill="auto"/>
          </w:tcPr>
          <w:p w14:paraId="40854901" w14:textId="77777777" w:rsidR="00205349" w:rsidRDefault="00205349">
            <w:pPr>
              <w:pStyle w:val="NormalUnspaced"/>
              <w:spacing w:before="20" w:after="20"/>
              <w:jc w:val="center"/>
              <w:rPr>
                <w:sz w:val="16"/>
                <w:szCs w:val="16"/>
              </w:rPr>
            </w:pPr>
            <w:r>
              <w:rPr>
                <w:sz w:val="16"/>
                <w:szCs w:val="16"/>
              </w:rPr>
              <w:t>–8</w:t>
            </w:r>
          </w:p>
        </w:tc>
      </w:tr>
    </w:tbl>
    <w:p w14:paraId="62EE9259" w14:textId="77777777" w:rsidR="00205349" w:rsidRDefault="00205349" w:rsidP="001673FC">
      <w:pPr>
        <w:pStyle w:val="Normal8pt"/>
        <w:tabs>
          <w:tab w:val="left" w:pos="1440"/>
        </w:tabs>
      </w:pPr>
    </w:p>
    <w:p w14:paraId="757138BF" w14:textId="77777777" w:rsidR="00205349" w:rsidRDefault="00205349" w:rsidP="001673FC">
      <w:pPr>
        <w:pStyle w:val="Normal8pt"/>
        <w:tabs>
          <w:tab w:val="left" w:pos="1440"/>
        </w:tabs>
      </w:pPr>
      <w:r>
        <w:t>This ability cannot be used on non-intelligent creature.</w:t>
      </w:r>
    </w:p>
    <w:p w14:paraId="139ADE1E" w14:textId="77777777" w:rsidR="00205349" w:rsidRDefault="00205349" w:rsidP="001673FC">
      <w:pPr>
        <w:pStyle w:val="Normal8pt"/>
        <w:tabs>
          <w:tab w:val="left" w:pos="1440"/>
        </w:tabs>
      </w:pPr>
    </w:p>
    <w:p w14:paraId="3747D993" w14:textId="77777777" w:rsidR="00205349" w:rsidRDefault="00205349" w:rsidP="001673F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F955C0D" w14:textId="77777777">
        <w:tc>
          <w:tcPr>
            <w:tcW w:w="3348" w:type="dxa"/>
            <w:shd w:val="clear" w:color="auto" w:fill="auto"/>
            <w:vAlign w:val="bottom"/>
          </w:tcPr>
          <w:p w14:paraId="5A72AA7A" w14:textId="77777777" w:rsidR="00964387" w:rsidRDefault="00964387">
            <w:pPr>
              <w:pStyle w:val="Heading4"/>
              <w:spacing w:before="80"/>
              <w:ind w:hanging="108"/>
            </w:pPr>
            <w:bookmarkStart w:id="38" w:name="_Ref113429393"/>
            <w:bookmarkStart w:id="39" w:name="_Toc172114804"/>
            <w:r>
              <w:t>C</w:t>
            </w:r>
            <w:r>
              <w:rPr>
                <w:u w:val="none"/>
              </w:rPr>
              <w:t>reate a Diversion in Order to Hide</w:t>
            </w:r>
            <w:bookmarkEnd w:id="38"/>
            <w:bookmarkEnd w:id="39"/>
          </w:p>
        </w:tc>
        <w:tc>
          <w:tcPr>
            <w:tcW w:w="900" w:type="dxa"/>
            <w:shd w:val="clear" w:color="auto" w:fill="auto"/>
            <w:vAlign w:val="bottom"/>
          </w:tcPr>
          <w:p w14:paraId="7C02EE7F" w14:textId="77777777" w:rsidR="00964387" w:rsidRDefault="00964387">
            <w:pPr>
              <w:pStyle w:val="BodyTextIndent2"/>
              <w:tabs>
                <w:tab w:val="left" w:pos="540"/>
              </w:tabs>
              <w:ind w:left="0" w:firstLine="0"/>
              <w:rPr>
                <w:sz w:val="12"/>
                <w:szCs w:val="12"/>
              </w:rPr>
            </w:pPr>
            <w:r>
              <w:rPr>
                <w:sz w:val="12"/>
                <w:szCs w:val="12"/>
              </w:rPr>
              <w:t>(PH p68)</w:t>
            </w:r>
          </w:p>
        </w:tc>
        <w:tc>
          <w:tcPr>
            <w:tcW w:w="2160" w:type="dxa"/>
            <w:shd w:val="clear" w:color="auto" w:fill="auto"/>
            <w:vAlign w:val="bottom"/>
          </w:tcPr>
          <w:p w14:paraId="178478B9" w14:textId="77777777" w:rsidR="00964387" w:rsidRDefault="00964387">
            <w:pPr>
              <w:pStyle w:val="BodyTextIndent2"/>
              <w:tabs>
                <w:tab w:val="left" w:pos="540"/>
              </w:tabs>
              <w:ind w:left="0" w:firstLine="0"/>
            </w:pPr>
            <w:r>
              <w:t>Time:  1 Standard Action</w:t>
            </w:r>
          </w:p>
        </w:tc>
        <w:tc>
          <w:tcPr>
            <w:tcW w:w="1344" w:type="dxa"/>
            <w:shd w:val="clear" w:color="auto" w:fill="auto"/>
            <w:vAlign w:val="bottom"/>
          </w:tcPr>
          <w:p w14:paraId="50180AFA" w14:textId="77777777" w:rsidR="00964387" w:rsidRDefault="00964387">
            <w:pPr>
              <w:pStyle w:val="BodyTextIndent2"/>
              <w:tabs>
                <w:tab w:val="left" w:pos="540"/>
              </w:tabs>
              <w:ind w:left="0" w:firstLine="0"/>
            </w:pPr>
            <w:r>
              <w:t>Retry?  No</w:t>
            </w:r>
          </w:p>
        </w:tc>
        <w:tc>
          <w:tcPr>
            <w:tcW w:w="1344" w:type="dxa"/>
            <w:shd w:val="clear" w:color="auto" w:fill="auto"/>
            <w:vAlign w:val="bottom"/>
          </w:tcPr>
          <w:p w14:paraId="4569F462" w14:textId="77777777" w:rsidR="00964387" w:rsidRDefault="00964387">
            <w:pPr>
              <w:pStyle w:val="BodyTextIndent2"/>
              <w:tabs>
                <w:tab w:val="left" w:pos="540"/>
              </w:tabs>
              <w:ind w:left="0" w:firstLine="0"/>
            </w:pPr>
            <w:r>
              <w:t>Take 10?  No</w:t>
            </w:r>
          </w:p>
        </w:tc>
        <w:tc>
          <w:tcPr>
            <w:tcW w:w="1344" w:type="dxa"/>
            <w:shd w:val="clear" w:color="auto" w:fill="auto"/>
            <w:vAlign w:val="bottom"/>
          </w:tcPr>
          <w:p w14:paraId="0CD12C18" w14:textId="77777777" w:rsidR="00964387" w:rsidRDefault="00964387">
            <w:pPr>
              <w:pStyle w:val="BodyTextIndent2"/>
              <w:tabs>
                <w:tab w:val="left" w:pos="540"/>
              </w:tabs>
              <w:ind w:left="0" w:firstLine="0"/>
            </w:pPr>
            <w:r>
              <w:t>Take 20?  No</w:t>
            </w:r>
          </w:p>
        </w:tc>
      </w:tr>
    </w:tbl>
    <w:p w14:paraId="2FF93591" w14:textId="77777777" w:rsidR="00205349" w:rsidRDefault="00205349" w:rsidP="00205349">
      <w:pPr>
        <w:pStyle w:val="Normal8pt"/>
        <w:tabs>
          <w:tab w:val="left" w:pos="1440"/>
        </w:tabs>
      </w:pPr>
    </w:p>
    <w:p w14:paraId="0688C329" w14:textId="77777777" w:rsidR="00205349" w:rsidRDefault="00205349" w:rsidP="00205349">
      <w:pPr>
        <w:pStyle w:val="Normal8pt"/>
        <w:tabs>
          <w:tab w:val="left" w:pos="1440"/>
        </w:tabs>
      </w:pPr>
      <w:r>
        <w:t>You “fake out” an opponent.  This check is opposed by your target’s Sense Motive check.  If the skill check is successful, your opponent looses track of you long enough for you to attempt a Hide check.</w:t>
      </w:r>
      <w:r w:rsidR="006422EC">
        <w:t xml:space="preserve">  You must still have Concealment or Cover in order to make the Hide attempt.</w:t>
      </w:r>
    </w:p>
    <w:p w14:paraId="47B3BA4F" w14:textId="77777777" w:rsidR="00205349" w:rsidRDefault="00205349" w:rsidP="001673FC">
      <w:pPr>
        <w:pStyle w:val="Normal8pt"/>
        <w:tabs>
          <w:tab w:val="left" w:pos="1440"/>
        </w:tabs>
      </w:pPr>
    </w:p>
    <w:p w14:paraId="54FF4E4D" w14:textId="77777777" w:rsidR="00984706" w:rsidRDefault="00984706" w:rsidP="001673F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35295DC" w14:textId="77777777">
        <w:tc>
          <w:tcPr>
            <w:tcW w:w="3348" w:type="dxa"/>
            <w:shd w:val="clear" w:color="auto" w:fill="auto"/>
            <w:vAlign w:val="bottom"/>
          </w:tcPr>
          <w:p w14:paraId="616BC580" w14:textId="77777777" w:rsidR="00964387" w:rsidRDefault="00964387">
            <w:pPr>
              <w:pStyle w:val="Heading4"/>
              <w:spacing w:before="80"/>
              <w:ind w:hanging="108"/>
              <w:rPr>
                <w:u w:val="none"/>
              </w:rPr>
            </w:pPr>
            <w:bookmarkStart w:id="40" w:name="_Ref113429407"/>
            <w:bookmarkStart w:id="41" w:name="_Toc172114805"/>
            <w:r>
              <w:rPr>
                <w:u w:val="none"/>
              </w:rPr>
              <w:t>Appear Innocuous</w:t>
            </w:r>
            <w:bookmarkEnd w:id="40"/>
            <w:bookmarkEnd w:id="41"/>
          </w:p>
        </w:tc>
        <w:tc>
          <w:tcPr>
            <w:tcW w:w="900" w:type="dxa"/>
            <w:shd w:val="clear" w:color="auto" w:fill="auto"/>
            <w:vAlign w:val="bottom"/>
          </w:tcPr>
          <w:p w14:paraId="7E849E0E" w14:textId="77777777" w:rsidR="00964387" w:rsidRDefault="00964387">
            <w:pPr>
              <w:pStyle w:val="BodyTextIndent2"/>
              <w:tabs>
                <w:tab w:val="left" w:pos="540"/>
              </w:tabs>
              <w:ind w:left="0" w:firstLine="0"/>
              <w:rPr>
                <w:sz w:val="12"/>
                <w:szCs w:val="12"/>
              </w:rPr>
            </w:pPr>
            <w:r>
              <w:rPr>
                <w:sz w:val="12"/>
                <w:szCs w:val="12"/>
              </w:rPr>
              <w:t>(CAdv p102)</w:t>
            </w:r>
          </w:p>
        </w:tc>
        <w:tc>
          <w:tcPr>
            <w:tcW w:w="2160" w:type="dxa"/>
            <w:shd w:val="clear" w:color="auto" w:fill="auto"/>
            <w:vAlign w:val="bottom"/>
          </w:tcPr>
          <w:p w14:paraId="40B08821" w14:textId="77777777" w:rsidR="00964387" w:rsidRDefault="00964387">
            <w:pPr>
              <w:pStyle w:val="BodyTextIndent2"/>
              <w:tabs>
                <w:tab w:val="left" w:pos="540"/>
              </w:tabs>
              <w:ind w:left="0" w:firstLine="0"/>
            </w:pPr>
            <w:r>
              <w:t>Time:  &lt;reaction&gt;</w:t>
            </w:r>
          </w:p>
        </w:tc>
        <w:tc>
          <w:tcPr>
            <w:tcW w:w="1344" w:type="dxa"/>
            <w:shd w:val="clear" w:color="auto" w:fill="auto"/>
            <w:vAlign w:val="bottom"/>
          </w:tcPr>
          <w:p w14:paraId="4F633C5E" w14:textId="77777777" w:rsidR="00964387" w:rsidRDefault="00964387">
            <w:pPr>
              <w:pStyle w:val="BodyTextIndent2"/>
              <w:tabs>
                <w:tab w:val="left" w:pos="540"/>
              </w:tabs>
              <w:ind w:left="0" w:firstLine="0"/>
            </w:pPr>
            <w:r>
              <w:t>Retry?  No</w:t>
            </w:r>
          </w:p>
        </w:tc>
        <w:tc>
          <w:tcPr>
            <w:tcW w:w="1344" w:type="dxa"/>
            <w:shd w:val="clear" w:color="auto" w:fill="auto"/>
            <w:vAlign w:val="bottom"/>
          </w:tcPr>
          <w:p w14:paraId="2D0FCEF2" w14:textId="77777777" w:rsidR="00964387" w:rsidRDefault="00964387">
            <w:pPr>
              <w:pStyle w:val="BodyTextIndent2"/>
              <w:tabs>
                <w:tab w:val="left" w:pos="540"/>
              </w:tabs>
              <w:ind w:left="0" w:firstLine="0"/>
            </w:pPr>
            <w:r>
              <w:t>Take 10?  No</w:t>
            </w:r>
          </w:p>
        </w:tc>
        <w:tc>
          <w:tcPr>
            <w:tcW w:w="1344" w:type="dxa"/>
            <w:shd w:val="clear" w:color="auto" w:fill="auto"/>
            <w:vAlign w:val="bottom"/>
          </w:tcPr>
          <w:p w14:paraId="5282E9DD" w14:textId="77777777" w:rsidR="00964387" w:rsidRDefault="00964387">
            <w:pPr>
              <w:pStyle w:val="BodyTextIndent2"/>
              <w:tabs>
                <w:tab w:val="left" w:pos="540"/>
              </w:tabs>
              <w:ind w:left="0" w:firstLine="0"/>
            </w:pPr>
            <w:r>
              <w:t>Take 20?  No</w:t>
            </w:r>
          </w:p>
        </w:tc>
      </w:tr>
    </w:tbl>
    <w:p w14:paraId="124BD2D8" w14:textId="77777777" w:rsidR="00984706" w:rsidRDefault="00984706" w:rsidP="00984706">
      <w:pPr>
        <w:pStyle w:val="Normal8pt"/>
        <w:tabs>
          <w:tab w:val="left" w:pos="1440"/>
        </w:tabs>
      </w:pPr>
    </w:p>
    <w:p w14:paraId="01E46B9C" w14:textId="77777777" w:rsidR="00984706" w:rsidRDefault="00984706" w:rsidP="00984706">
      <w:pPr>
        <w:pStyle w:val="Normal8pt"/>
        <w:tabs>
          <w:tab w:val="left" w:pos="1440"/>
        </w:tabs>
      </w:pPr>
      <w:r>
        <w:t xml:space="preserve">If you are Tailing Someone (see page </w:t>
      </w:r>
      <w:fldSimple w:instr=" PAGEREF _Ref113429362 ">
        <w:r w:rsidR="00BD407A">
          <w:rPr>
            <w:noProof/>
          </w:rPr>
          <w:t>32</w:t>
        </w:r>
      </w:fldSimple>
      <w:r>
        <w:t>) and your target’s Spot check beats your Hide check, you can attempt to Appear Innocuous.  This is an opposed Bluff vs. Sense Motives check with the following Situation modifiers.</w:t>
      </w:r>
    </w:p>
    <w:p w14:paraId="33010090" w14:textId="77777777" w:rsidR="00984706" w:rsidRDefault="00984706" w:rsidP="00984706">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4593"/>
        <w:gridCol w:w="519"/>
      </w:tblGrid>
      <w:tr w:rsidR="00984706" w14:paraId="154837F0" w14:textId="77777777">
        <w:tc>
          <w:tcPr>
            <w:tcW w:w="4593" w:type="dxa"/>
            <w:tcBorders>
              <w:top w:val="single" w:sz="8" w:space="0" w:color="auto"/>
              <w:bottom w:val="single" w:sz="8" w:space="0" w:color="auto"/>
            </w:tcBorders>
            <w:shd w:val="clear" w:color="auto" w:fill="E0E0E0"/>
          </w:tcPr>
          <w:p w14:paraId="487F5354" w14:textId="77777777" w:rsidR="00984706" w:rsidRDefault="00984706">
            <w:pPr>
              <w:pStyle w:val="NormalUnspaced"/>
              <w:spacing w:before="20" w:after="20"/>
              <w:rPr>
                <w:sz w:val="16"/>
                <w:szCs w:val="16"/>
              </w:rPr>
            </w:pPr>
            <w:r>
              <w:rPr>
                <w:sz w:val="16"/>
                <w:szCs w:val="16"/>
              </w:rPr>
              <w:t>Situation Modifiers</w:t>
            </w:r>
          </w:p>
        </w:tc>
        <w:tc>
          <w:tcPr>
            <w:tcW w:w="519" w:type="dxa"/>
            <w:tcBorders>
              <w:top w:val="single" w:sz="8" w:space="0" w:color="auto"/>
              <w:bottom w:val="single" w:sz="8" w:space="0" w:color="auto"/>
            </w:tcBorders>
            <w:shd w:val="clear" w:color="auto" w:fill="E0E0E0"/>
          </w:tcPr>
          <w:p w14:paraId="57ACA524" w14:textId="77777777" w:rsidR="00984706" w:rsidRDefault="00984706">
            <w:pPr>
              <w:pStyle w:val="NormalUnspaced"/>
              <w:spacing w:before="20" w:after="20"/>
              <w:jc w:val="center"/>
              <w:rPr>
                <w:sz w:val="16"/>
                <w:szCs w:val="16"/>
              </w:rPr>
            </w:pPr>
            <w:r>
              <w:rPr>
                <w:sz w:val="16"/>
                <w:szCs w:val="16"/>
              </w:rPr>
              <w:t>Mod</w:t>
            </w:r>
          </w:p>
        </w:tc>
      </w:tr>
      <w:tr w:rsidR="00984706" w14:paraId="099C48E4" w14:textId="77777777">
        <w:tc>
          <w:tcPr>
            <w:tcW w:w="4593" w:type="dxa"/>
            <w:tcBorders>
              <w:top w:val="single" w:sz="8" w:space="0" w:color="auto"/>
            </w:tcBorders>
            <w:shd w:val="clear" w:color="auto" w:fill="auto"/>
          </w:tcPr>
          <w:p w14:paraId="0E96AE35" w14:textId="77777777" w:rsidR="00984706" w:rsidRDefault="00984706">
            <w:pPr>
              <w:pStyle w:val="NormalUnspaced"/>
              <w:spacing w:before="20" w:after="20"/>
              <w:rPr>
                <w:sz w:val="16"/>
                <w:szCs w:val="16"/>
              </w:rPr>
            </w:pPr>
            <w:r>
              <w:rPr>
                <w:sz w:val="16"/>
                <w:szCs w:val="16"/>
              </w:rPr>
              <w:t>Target is sure nobo</w:t>
            </w:r>
            <w:r w:rsidR="00EF0611">
              <w:rPr>
                <w:sz w:val="16"/>
                <w:szCs w:val="16"/>
              </w:rPr>
              <w:t>d</w:t>
            </w:r>
            <w:r>
              <w:rPr>
                <w:sz w:val="16"/>
                <w:szCs w:val="16"/>
              </w:rPr>
              <w:t>y is following</w:t>
            </w:r>
          </w:p>
        </w:tc>
        <w:tc>
          <w:tcPr>
            <w:tcW w:w="519" w:type="dxa"/>
            <w:tcBorders>
              <w:top w:val="single" w:sz="8" w:space="0" w:color="auto"/>
            </w:tcBorders>
            <w:shd w:val="clear" w:color="auto" w:fill="auto"/>
          </w:tcPr>
          <w:p w14:paraId="45A5EDB0" w14:textId="77777777" w:rsidR="00984706" w:rsidRDefault="00984706">
            <w:pPr>
              <w:pStyle w:val="NormalUnspaced"/>
              <w:spacing w:before="20" w:after="20"/>
              <w:jc w:val="center"/>
              <w:rPr>
                <w:sz w:val="16"/>
                <w:szCs w:val="16"/>
              </w:rPr>
            </w:pPr>
            <w:r>
              <w:rPr>
                <w:sz w:val="16"/>
                <w:szCs w:val="16"/>
              </w:rPr>
              <w:t>–5</w:t>
            </w:r>
          </w:p>
        </w:tc>
      </w:tr>
      <w:tr w:rsidR="00984706" w14:paraId="0191F6BA" w14:textId="77777777">
        <w:tc>
          <w:tcPr>
            <w:tcW w:w="4593" w:type="dxa"/>
            <w:shd w:val="clear" w:color="auto" w:fill="auto"/>
          </w:tcPr>
          <w:p w14:paraId="4BA4FF09" w14:textId="77777777" w:rsidR="00984706" w:rsidRDefault="00984706">
            <w:pPr>
              <w:pStyle w:val="NormalUnspaced"/>
              <w:spacing w:before="20" w:after="20"/>
              <w:rPr>
                <w:sz w:val="16"/>
                <w:szCs w:val="16"/>
              </w:rPr>
            </w:pPr>
            <w:r>
              <w:rPr>
                <w:sz w:val="16"/>
                <w:szCs w:val="16"/>
              </w:rPr>
              <w:t xml:space="preserve">Target has no </w:t>
            </w:r>
            <w:r w:rsidR="008E360D">
              <w:rPr>
                <w:sz w:val="16"/>
                <w:szCs w:val="16"/>
              </w:rPr>
              <w:t>reason</w:t>
            </w:r>
            <w:r>
              <w:rPr>
                <w:sz w:val="16"/>
                <w:szCs w:val="16"/>
              </w:rPr>
              <w:t xml:space="preserve"> </w:t>
            </w:r>
            <w:r w:rsidR="008E360D">
              <w:rPr>
                <w:sz w:val="16"/>
                <w:szCs w:val="16"/>
              </w:rPr>
              <w:t>to</w:t>
            </w:r>
            <w:r>
              <w:rPr>
                <w:sz w:val="16"/>
                <w:szCs w:val="16"/>
              </w:rPr>
              <w:t xml:space="preserve"> suspect anybody is following</w:t>
            </w:r>
          </w:p>
        </w:tc>
        <w:tc>
          <w:tcPr>
            <w:tcW w:w="519" w:type="dxa"/>
            <w:shd w:val="clear" w:color="auto" w:fill="auto"/>
          </w:tcPr>
          <w:p w14:paraId="13D8DC8E" w14:textId="77777777" w:rsidR="00984706" w:rsidRDefault="00984706">
            <w:pPr>
              <w:pStyle w:val="NormalUnspaced"/>
              <w:spacing w:before="20" w:after="20"/>
              <w:jc w:val="center"/>
              <w:rPr>
                <w:sz w:val="16"/>
                <w:szCs w:val="16"/>
              </w:rPr>
            </w:pPr>
            <w:r>
              <w:rPr>
                <w:sz w:val="16"/>
                <w:szCs w:val="16"/>
              </w:rPr>
              <w:t>+0</w:t>
            </w:r>
          </w:p>
        </w:tc>
      </w:tr>
      <w:tr w:rsidR="00984706" w14:paraId="3E08C4C1" w14:textId="77777777">
        <w:tc>
          <w:tcPr>
            <w:tcW w:w="4593" w:type="dxa"/>
            <w:shd w:val="clear" w:color="auto" w:fill="auto"/>
          </w:tcPr>
          <w:p w14:paraId="57B2E774" w14:textId="77777777" w:rsidR="00984706" w:rsidRDefault="00984706">
            <w:pPr>
              <w:pStyle w:val="NormalUnspaced"/>
              <w:spacing w:before="20" w:after="20"/>
              <w:rPr>
                <w:sz w:val="16"/>
                <w:szCs w:val="16"/>
              </w:rPr>
            </w:pPr>
            <w:r>
              <w:rPr>
                <w:sz w:val="16"/>
                <w:szCs w:val="16"/>
              </w:rPr>
              <w:t>Target is worried about being followed</w:t>
            </w:r>
          </w:p>
        </w:tc>
        <w:tc>
          <w:tcPr>
            <w:tcW w:w="519" w:type="dxa"/>
            <w:shd w:val="clear" w:color="auto" w:fill="auto"/>
          </w:tcPr>
          <w:p w14:paraId="05663B97" w14:textId="77777777" w:rsidR="00984706" w:rsidRDefault="00984706">
            <w:pPr>
              <w:pStyle w:val="NormalUnspaced"/>
              <w:spacing w:before="20" w:after="20"/>
              <w:jc w:val="center"/>
              <w:rPr>
                <w:sz w:val="16"/>
                <w:szCs w:val="16"/>
              </w:rPr>
            </w:pPr>
            <w:r>
              <w:rPr>
                <w:sz w:val="16"/>
                <w:szCs w:val="16"/>
              </w:rPr>
              <w:t>+10</w:t>
            </w:r>
          </w:p>
        </w:tc>
      </w:tr>
      <w:tr w:rsidR="00984706" w14:paraId="1EAC681D" w14:textId="77777777">
        <w:tc>
          <w:tcPr>
            <w:tcW w:w="4593" w:type="dxa"/>
            <w:shd w:val="clear" w:color="auto" w:fill="auto"/>
          </w:tcPr>
          <w:p w14:paraId="71710317" w14:textId="77777777" w:rsidR="00984706" w:rsidRDefault="00984706">
            <w:pPr>
              <w:pStyle w:val="NormalUnspaced"/>
              <w:spacing w:before="20" w:after="20"/>
              <w:rPr>
                <w:sz w:val="16"/>
                <w:szCs w:val="16"/>
              </w:rPr>
            </w:pPr>
            <w:r>
              <w:rPr>
                <w:sz w:val="16"/>
                <w:szCs w:val="16"/>
              </w:rPr>
              <w:t xml:space="preserve">Target is </w:t>
            </w:r>
            <w:r w:rsidR="008E360D">
              <w:rPr>
                <w:sz w:val="16"/>
                <w:szCs w:val="16"/>
              </w:rPr>
              <w:t>worried</w:t>
            </w:r>
            <w:r>
              <w:rPr>
                <w:sz w:val="16"/>
                <w:szCs w:val="16"/>
              </w:rPr>
              <w:t xml:space="preserve"> about being followed and know you are an enemy</w:t>
            </w:r>
          </w:p>
        </w:tc>
        <w:tc>
          <w:tcPr>
            <w:tcW w:w="519" w:type="dxa"/>
            <w:shd w:val="clear" w:color="auto" w:fill="auto"/>
          </w:tcPr>
          <w:p w14:paraId="1790878A" w14:textId="77777777" w:rsidR="00984706" w:rsidRDefault="00984706">
            <w:pPr>
              <w:pStyle w:val="NormalUnspaced"/>
              <w:spacing w:before="20" w:after="20"/>
              <w:jc w:val="center"/>
              <w:rPr>
                <w:sz w:val="16"/>
                <w:szCs w:val="16"/>
              </w:rPr>
            </w:pPr>
            <w:r>
              <w:rPr>
                <w:sz w:val="16"/>
                <w:szCs w:val="16"/>
              </w:rPr>
              <w:t>+20</w:t>
            </w:r>
          </w:p>
        </w:tc>
      </w:tr>
    </w:tbl>
    <w:p w14:paraId="5722F61A" w14:textId="77777777" w:rsidR="00984706" w:rsidRDefault="00984706" w:rsidP="00984706">
      <w:pPr>
        <w:pStyle w:val="Normal8pt"/>
        <w:tabs>
          <w:tab w:val="left" w:pos="1440"/>
        </w:tabs>
      </w:pPr>
    </w:p>
    <w:p w14:paraId="73482DEA" w14:textId="77777777" w:rsidR="00205349" w:rsidRPr="00B73F90" w:rsidRDefault="00B73F90" w:rsidP="00B73F90">
      <w:pPr>
        <w:pStyle w:val="Normal8pt"/>
        <w:tabs>
          <w:tab w:val="left" w:pos="10440"/>
        </w:tabs>
        <w:rPr>
          <w:sz w:val="22"/>
          <w:szCs w:val="22"/>
          <w:u w:val="single"/>
        </w:rPr>
      </w:pPr>
      <w:r>
        <w:br w:type="page"/>
      </w:r>
      <w:r w:rsidRPr="00B73F90">
        <w:rPr>
          <w:sz w:val="22"/>
          <w:szCs w:val="22"/>
          <w:u w:val="single"/>
        </w:rPr>
        <w:lastRenderedPageBreak/>
        <w:t>Bluff (continued)</w:t>
      </w:r>
      <w:r>
        <w:rPr>
          <w:sz w:val="22"/>
          <w:szCs w:val="22"/>
          <w:u w:val="single"/>
        </w:rPr>
        <w:tab/>
      </w:r>
    </w:p>
    <w:p w14:paraId="33166E7B" w14:textId="77777777" w:rsidR="00B73F90" w:rsidRDefault="00B73F90" w:rsidP="001673F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A4CBD30" w14:textId="77777777">
        <w:tc>
          <w:tcPr>
            <w:tcW w:w="3348" w:type="dxa"/>
            <w:shd w:val="clear" w:color="auto" w:fill="auto"/>
            <w:vAlign w:val="bottom"/>
          </w:tcPr>
          <w:p w14:paraId="7E9943EA" w14:textId="77777777" w:rsidR="00964387" w:rsidRDefault="00964387">
            <w:pPr>
              <w:pStyle w:val="Heading4"/>
              <w:spacing w:before="80"/>
              <w:ind w:hanging="108"/>
              <w:rPr>
                <w:u w:val="none"/>
              </w:rPr>
            </w:pPr>
            <w:bookmarkStart w:id="42" w:name="_Toc172114806"/>
            <w:r>
              <w:rPr>
                <w:u w:val="none"/>
              </w:rPr>
              <w:t>Delivering a Secret Message</w:t>
            </w:r>
            <w:bookmarkEnd w:id="42"/>
          </w:p>
        </w:tc>
        <w:tc>
          <w:tcPr>
            <w:tcW w:w="900" w:type="dxa"/>
            <w:shd w:val="clear" w:color="auto" w:fill="auto"/>
            <w:vAlign w:val="bottom"/>
          </w:tcPr>
          <w:p w14:paraId="58CF630A" w14:textId="77777777" w:rsidR="00964387" w:rsidRDefault="00964387">
            <w:pPr>
              <w:pStyle w:val="BodyTextIndent2"/>
              <w:tabs>
                <w:tab w:val="left" w:pos="540"/>
              </w:tabs>
              <w:ind w:left="0" w:firstLine="0"/>
              <w:rPr>
                <w:sz w:val="12"/>
                <w:szCs w:val="12"/>
              </w:rPr>
            </w:pPr>
            <w:r>
              <w:rPr>
                <w:sz w:val="12"/>
                <w:szCs w:val="12"/>
              </w:rPr>
              <w:t>(PH p68)</w:t>
            </w:r>
          </w:p>
        </w:tc>
        <w:tc>
          <w:tcPr>
            <w:tcW w:w="2160" w:type="dxa"/>
            <w:shd w:val="clear" w:color="auto" w:fill="auto"/>
            <w:vAlign w:val="bottom"/>
          </w:tcPr>
          <w:p w14:paraId="27175A5D" w14:textId="77777777" w:rsidR="00964387" w:rsidRDefault="00964387">
            <w:pPr>
              <w:pStyle w:val="BodyTextIndent2"/>
              <w:tabs>
                <w:tab w:val="left" w:pos="540"/>
              </w:tabs>
              <w:ind w:left="0" w:right="-180" w:firstLine="0"/>
            </w:pPr>
            <w:r>
              <w:t>Time: &lt;length of conversation&gt;</w:t>
            </w:r>
          </w:p>
        </w:tc>
        <w:tc>
          <w:tcPr>
            <w:tcW w:w="1344" w:type="dxa"/>
            <w:shd w:val="clear" w:color="auto" w:fill="auto"/>
            <w:vAlign w:val="bottom"/>
          </w:tcPr>
          <w:p w14:paraId="45F2728F" w14:textId="77777777" w:rsidR="00964387" w:rsidRDefault="00964387">
            <w:pPr>
              <w:pStyle w:val="BodyTextIndent2"/>
              <w:tabs>
                <w:tab w:val="left" w:pos="540"/>
              </w:tabs>
              <w:ind w:left="0" w:firstLine="0"/>
            </w:pPr>
            <w:r>
              <w:t>Retry?  n/a</w:t>
            </w:r>
          </w:p>
        </w:tc>
        <w:tc>
          <w:tcPr>
            <w:tcW w:w="1344" w:type="dxa"/>
            <w:shd w:val="clear" w:color="auto" w:fill="auto"/>
            <w:vAlign w:val="bottom"/>
          </w:tcPr>
          <w:p w14:paraId="0121AA73" w14:textId="77777777" w:rsidR="00964387" w:rsidRDefault="00964387">
            <w:pPr>
              <w:pStyle w:val="BodyTextIndent2"/>
              <w:tabs>
                <w:tab w:val="left" w:pos="540"/>
              </w:tabs>
              <w:ind w:left="0" w:firstLine="0"/>
            </w:pPr>
            <w:r>
              <w:t>Take 10?  No</w:t>
            </w:r>
          </w:p>
        </w:tc>
        <w:tc>
          <w:tcPr>
            <w:tcW w:w="1344" w:type="dxa"/>
            <w:shd w:val="clear" w:color="auto" w:fill="auto"/>
            <w:vAlign w:val="bottom"/>
          </w:tcPr>
          <w:p w14:paraId="0394B0BC" w14:textId="77777777" w:rsidR="00964387" w:rsidRDefault="00964387">
            <w:pPr>
              <w:pStyle w:val="BodyTextIndent2"/>
              <w:tabs>
                <w:tab w:val="left" w:pos="540"/>
              </w:tabs>
              <w:ind w:left="0" w:firstLine="0"/>
            </w:pPr>
            <w:r>
              <w:t>Take 20?  No</w:t>
            </w:r>
          </w:p>
        </w:tc>
      </w:tr>
    </w:tbl>
    <w:p w14:paraId="6D02DC2B" w14:textId="77777777" w:rsidR="00964387" w:rsidRDefault="00964387" w:rsidP="00205349">
      <w:pPr>
        <w:pStyle w:val="Normal8pt"/>
        <w:tabs>
          <w:tab w:val="left" w:pos="1440"/>
        </w:tabs>
      </w:pPr>
    </w:p>
    <w:p w14:paraId="21C556A2" w14:textId="77777777" w:rsidR="00205349" w:rsidRDefault="007060E3" w:rsidP="00205349">
      <w:pPr>
        <w:pStyle w:val="Normal8pt"/>
        <w:tabs>
          <w:tab w:val="left" w:pos="1440"/>
        </w:tabs>
      </w:pPr>
      <w:r>
        <w:t>You pass a verbal message to another person without other listeners understanding.</w:t>
      </w:r>
    </w:p>
    <w:p w14:paraId="2A9945D1" w14:textId="77777777" w:rsidR="007060E3" w:rsidRDefault="007060E3" w:rsidP="0020534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652"/>
        <w:gridCol w:w="1948"/>
      </w:tblGrid>
      <w:tr w:rsidR="007060E3" w14:paraId="0E1159BE" w14:textId="77777777">
        <w:tc>
          <w:tcPr>
            <w:tcW w:w="1652" w:type="dxa"/>
            <w:tcBorders>
              <w:top w:val="single" w:sz="8" w:space="0" w:color="auto"/>
              <w:bottom w:val="single" w:sz="8" w:space="0" w:color="auto"/>
            </w:tcBorders>
            <w:shd w:val="clear" w:color="auto" w:fill="E0E0E0"/>
          </w:tcPr>
          <w:p w14:paraId="551828E8" w14:textId="77777777" w:rsidR="007060E3" w:rsidRDefault="007060E3">
            <w:pPr>
              <w:pStyle w:val="NormalUnspaced"/>
              <w:spacing w:before="20" w:after="20"/>
              <w:rPr>
                <w:sz w:val="16"/>
                <w:szCs w:val="16"/>
              </w:rPr>
            </w:pPr>
            <w:r>
              <w:rPr>
                <w:sz w:val="16"/>
                <w:szCs w:val="16"/>
              </w:rPr>
              <w:t>Message Complexity</w:t>
            </w:r>
          </w:p>
        </w:tc>
        <w:tc>
          <w:tcPr>
            <w:tcW w:w="1948" w:type="dxa"/>
            <w:tcBorders>
              <w:top w:val="single" w:sz="8" w:space="0" w:color="auto"/>
              <w:bottom w:val="single" w:sz="8" w:space="0" w:color="auto"/>
            </w:tcBorders>
            <w:shd w:val="clear" w:color="auto" w:fill="E0E0E0"/>
          </w:tcPr>
          <w:p w14:paraId="1AE63F26" w14:textId="77777777" w:rsidR="007060E3" w:rsidRDefault="007060E3">
            <w:pPr>
              <w:pStyle w:val="NormalUnspaced"/>
              <w:spacing w:before="20" w:after="20"/>
              <w:jc w:val="center"/>
              <w:rPr>
                <w:sz w:val="16"/>
                <w:szCs w:val="16"/>
              </w:rPr>
            </w:pPr>
            <w:r>
              <w:rPr>
                <w:sz w:val="16"/>
                <w:szCs w:val="16"/>
              </w:rPr>
              <w:t>DC</w:t>
            </w:r>
          </w:p>
        </w:tc>
      </w:tr>
      <w:tr w:rsidR="007060E3" w14:paraId="10C8E441" w14:textId="77777777">
        <w:tc>
          <w:tcPr>
            <w:tcW w:w="1652" w:type="dxa"/>
            <w:tcBorders>
              <w:top w:val="single" w:sz="8" w:space="0" w:color="auto"/>
            </w:tcBorders>
            <w:shd w:val="clear" w:color="auto" w:fill="auto"/>
          </w:tcPr>
          <w:p w14:paraId="4AAC85B2" w14:textId="77777777" w:rsidR="007060E3" w:rsidRDefault="007060E3">
            <w:pPr>
              <w:pStyle w:val="NormalUnspaced"/>
              <w:spacing w:before="20" w:after="20"/>
              <w:rPr>
                <w:sz w:val="16"/>
                <w:szCs w:val="16"/>
              </w:rPr>
            </w:pPr>
            <w:r>
              <w:rPr>
                <w:sz w:val="16"/>
                <w:szCs w:val="16"/>
              </w:rPr>
              <w:t>Simple</w:t>
            </w:r>
          </w:p>
        </w:tc>
        <w:tc>
          <w:tcPr>
            <w:tcW w:w="1948" w:type="dxa"/>
            <w:tcBorders>
              <w:top w:val="single" w:sz="8" w:space="0" w:color="auto"/>
            </w:tcBorders>
            <w:shd w:val="clear" w:color="auto" w:fill="auto"/>
          </w:tcPr>
          <w:p w14:paraId="5791D5EE" w14:textId="77777777" w:rsidR="007060E3" w:rsidRDefault="007060E3">
            <w:pPr>
              <w:pStyle w:val="NormalUnspaced"/>
              <w:spacing w:before="20" w:after="20"/>
              <w:jc w:val="center"/>
              <w:rPr>
                <w:sz w:val="16"/>
                <w:szCs w:val="16"/>
              </w:rPr>
            </w:pPr>
            <w:r>
              <w:rPr>
                <w:sz w:val="16"/>
                <w:szCs w:val="16"/>
              </w:rPr>
              <w:t>15</w:t>
            </w:r>
          </w:p>
        </w:tc>
      </w:tr>
      <w:tr w:rsidR="007060E3" w14:paraId="09887B45" w14:textId="77777777">
        <w:tc>
          <w:tcPr>
            <w:tcW w:w="1652" w:type="dxa"/>
            <w:shd w:val="clear" w:color="auto" w:fill="auto"/>
          </w:tcPr>
          <w:p w14:paraId="05E94E75" w14:textId="77777777" w:rsidR="007060E3" w:rsidRDefault="007060E3">
            <w:pPr>
              <w:pStyle w:val="NormalUnspaced"/>
              <w:spacing w:before="20" w:after="20"/>
              <w:rPr>
                <w:sz w:val="16"/>
                <w:szCs w:val="16"/>
              </w:rPr>
            </w:pPr>
            <w:r>
              <w:rPr>
                <w:sz w:val="16"/>
                <w:szCs w:val="16"/>
              </w:rPr>
              <w:t>Complex</w:t>
            </w:r>
          </w:p>
        </w:tc>
        <w:tc>
          <w:tcPr>
            <w:tcW w:w="1948" w:type="dxa"/>
            <w:shd w:val="clear" w:color="auto" w:fill="auto"/>
          </w:tcPr>
          <w:p w14:paraId="6273A4DC" w14:textId="77777777" w:rsidR="007060E3" w:rsidRDefault="007060E3">
            <w:pPr>
              <w:pStyle w:val="NormalUnspaced"/>
              <w:spacing w:before="20" w:after="20"/>
              <w:jc w:val="center"/>
              <w:rPr>
                <w:sz w:val="16"/>
                <w:szCs w:val="16"/>
              </w:rPr>
            </w:pPr>
            <w:r>
              <w:rPr>
                <w:sz w:val="16"/>
                <w:szCs w:val="16"/>
              </w:rPr>
              <w:t>20</w:t>
            </w:r>
          </w:p>
        </w:tc>
      </w:tr>
    </w:tbl>
    <w:p w14:paraId="53EDB665" w14:textId="77777777" w:rsidR="00205349" w:rsidRDefault="00205349" w:rsidP="00205349">
      <w:pPr>
        <w:pStyle w:val="Normal8pt"/>
        <w:tabs>
          <w:tab w:val="left" w:pos="1440"/>
        </w:tabs>
      </w:pPr>
    </w:p>
    <w:p w14:paraId="617B2099" w14:textId="77777777" w:rsidR="00A466B6" w:rsidRDefault="00A466B6" w:rsidP="0020534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652"/>
        <w:gridCol w:w="1948"/>
      </w:tblGrid>
      <w:tr w:rsidR="007060E3" w14:paraId="338C60AE" w14:textId="77777777">
        <w:tc>
          <w:tcPr>
            <w:tcW w:w="1652" w:type="dxa"/>
            <w:tcBorders>
              <w:top w:val="single" w:sz="8" w:space="0" w:color="auto"/>
              <w:bottom w:val="single" w:sz="8" w:space="0" w:color="auto"/>
            </w:tcBorders>
            <w:shd w:val="clear" w:color="auto" w:fill="E0E0E0"/>
          </w:tcPr>
          <w:p w14:paraId="4B9E7A9A" w14:textId="77777777" w:rsidR="007060E3" w:rsidRDefault="00A711CA">
            <w:pPr>
              <w:pStyle w:val="NormalUnspaced"/>
              <w:spacing w:before="20" w:after="20"/>
              <w:rPr>
                <w:sz w:val="16"/>
                <w:szCs w:val="16"/>
              </w:rPr>
            </w:pPr>
            <w:r>
              <w:rPr>
                <w:sz w:val="16"/>
                <w:szCs w:val="16"/>
              </w:rPr>
              <w:t>Check vs. DC</w:t>
            </w:r>
          </w:p>
        </w:tc>
        <w:tc>
          <w:tcPr>
            <w:tcW w:w="1948" w:type="dxa"/>
            <w:tcBorders>
              <w:top w:val="single" w:sz="8" w:space="0" w:color="auto"/>
              <w:bottom w:val="single" w:sz="8" w:space="0" w:color="auto"/>
            </w:tcBorders>
            <w:shd w:val="clear" w:color="auto" w:fill="E0E0E0"/>
          </w:tcPr>
          <w:p w14:paraId="19D24ACD" w14:textId="77777777" w:rsidR="007060E3" w:rsidRDefault="007060E3">
            <w:pPr>
              <w:pStyle w:val="NormalUnspaced"/>
              <w:spacing w:before="20" w:after="20"/>
              <w:jc w:val="center"/>
              <w:rPr>
                <w:sz w:val="16"/>
                <w:szCs w:val="16"/>
              </w:rPr>
            </w:pPr>
            <w:r>
              <w:rPr>
                <w:sz w:val="16"/>
                <w:szCs w:val="16"/>
              </w:rPr>
              <w:t>Result</w:t>
            </w:r>
          </w:p>
        </w:tc>
      </w:tr>
      <w:tr w:rsidR="007060E3" w14:paraId="509FEC0A" w14:textId="77777777">
        <w:tc>
          <w:tcPr>
            <w:tcW w:w="1652" w:type="dxa"/>
            <w:tcBorders>
              <w:top w:val="single" w:sz="8" w:space="0" w:color="auto"/>
            </w:tcBorders>
            <w:shd w:val="clear" w:color="auto" w:fill="auto"/>
          </w:tcPr>
          <w:p w14:paraId="2B65D49F" w14:textId="77777777" w:rsidR="007060E3" w:rsidRDefault="007060E3">
            <w:pPr>
              <w:pStyle w:val="NormalUnspaced"/>
              <w:spacing w:before="20" w:after="20"/>
              <w:rPr>
                <w:sz w:val="16"/>
                <w:szCs w:val="16"/>
              </w:rPr>
            </w:pPr>
            <w:r>
              <w:rPr>
                <w:sz w:val="16"/>
                <w:szCs w:val="16"/>
              </w:rPr>
              <w:t>Success</w:t>
            </w:r>
          </w:p>
        </w:tc>
        <w:tc>
          <w:tcPr>
            <w:tcW w:w="1948" w:type="dxa"/>
            <w:tcBorders>
              <w:top w:val="single" w:sz="8" w:space="0" w:color="auto"/>
            </w:tcBorders>
            <w:shd w:val="clear" w:color="auto" w:fill="auto"/>
          </w:tcPr>
          <w:p w14:paraId="7C9A9054" w14:textId="77777777" w:rsidR="007060E3" w:rsidRDefault="007060E3">
            <w:pPr>
              <w:pStyle w:val="NormalUnspaced"/>
              <w:spacing w:before="20" w:after="20"/>
              <w:jc w:val="center"/>
              <w:rPr>
                <w:sz w:val="16"/>
                <w:szCs w:val="16"/>
              </w:rPr>
            </w:pPr>
            <w:r>
              <w:rPr>
                <w:sz w:val="16"/>
                <w:szCs w:val="16"/>
              </w:rPr>
              <w:t>Message Received</w:t>
            </w:r>
          </w:p>
        </w:tc>
      </w:tr>
      <w:tr w:rsidR="007060E3" w14:paraId="65EB8F5F" w14:textId="77777777">
        <w:tc>
          <w:tcPr>
            <w:tcW w:w="1652" w:type="dxa"/>
            <w:shd w:val="clear" w:color="auto" w:fill="auto"/>
          </w:tcPr>
          <w:p w14:paraId="222F097C" w14:textId="77777777" w:rsidR="007060E3" w:rsidRDefault="007060E3">
            <w:pPr>
              <w:pStyle w:val="NormalUnspaced"/>
              <w:spacing w:before="20" w:after="20"/>
              <w:rPr>
                <w:sz w:val="16"/>
                <w:szCs w:val="16"/>
              </w:rPr>
            </w:pPr>
            <w:r>
              <w:rPr>
                <w:sz w:val="16"/>
                <w:szCs w:val="16"/>
              </w:rPr>
              <w:t>Failed by 4 or less</w:t>
            </w:r>
          </w:p>
        </w:tc>
        <w:tc>
          <w:tcPr>
            <w:tcW w:w="1948" w:type="dxa"/>
            <w:shd w:val="clear" w:color="auto" w:fill="auto"/>
          </w:tcPr>
          <w:p w14:paraId="018BA953" w14:textId="77777777" w:rsidR="007060E3" w:rsidRDefault="007060E3">
            <w:pPr>
              <w:pStyle w:val="NormalUnspaced"/>
              <w:spacing w:before="20" w:after="20"/>
              <w:jc w:val="center"/>
              <w:rPr>
                <w:sz w:val="16"/>
                <w:szCs w:val="16"/>
              </w:rPr>
            </w:pPr>
            <w:r>
              <w:rPr>
                <w:sz w:val="16"/>
                <w:szCs w:val="16"/>
              </w:rPr>
              <w:t>Message Not Received</w:t>
            </w:r>
          </w:p>
        </w:tc>
      </w:tr>
      <w:tr w:rsidR="007060E3" w14:paraId="29C3AD35" w14:textId="77777777">
        <w:tc>
          <w:tcPr>
            <w:tcW w:w="1652" w:type="dxa"/>
            <w:shd w:val="clear" w:color="auto" w:fill="auto"/>
          </w:tcPr>
          <w:p w14:paraId="18E80E86" w14:textId="77777777" w:rsidR="007060E3" w:rsidRDefault="007060E3">
            <w:pPr>
              <w:pStyle w:val="NormalUnspaced"/>
              <w:spacing w:before="20" w:after="20"/>
              <w:rPr>
                <w:sz w:val="16"/>
                <w:szCs w:val="16"/>
              </w:rPr>
            </w:pPr>
            <w:r>
              <w:rPr>
                <w:sz w:val="16"/>
                <w:szCs w:val="16"/>
              </w:rPr>
              <w:t>Failed by 5 or more</w:t>
            </w:r>
          </w:p>
        </w:tc>
        <w:tc>
          <w:tcPr>
            <w:tcW w:w="1948" w:type="dxa"/>
            <w:shd w:val="clear" w:color="auto" w:fill="auto"/>
          </w:tcPr>
          <w:p w14:paraId="1981F5E9" w14:textId="77777777" w:rsidR="007060E3" w:rsidRDefault="007060E3">
            <w:pPr>
              <w:pStyle w:val="NormalUnspaced"/>
              <w:spacing w:before="20" w:after="20"/>
              <w:jc w:val="center"/>
              <w:rPr>
                <w:sz w:val="16"/>
                <w:szCs w:val="16"/>
              </w:rPr>
            </w:pPr>
            <w:r>
              <w:rPr>
                <w:sz w:val="16"/>
                <w:szCs w:val="16"/>
              </w:rPr>
              <w:t>Message Misunderstood</w:t>
            </w:r>
          </w:p>
        </w:tc>
      </w:tr>
    </w:tbl>
    <w:p w14:paraId="52D8A19F" w14:textId="77777777" w:rsidR="00205349" w:rsidRDefault="00205349" w:rsidP="001673FC">
      <w:pPr>
        <w:pStyle w:val="Normal8pt"/>
        <w:tabs>
          <w:tab w:val="left" w:pos="1440"/>
        </w:tabs>
      </w:pPr>
    </w:p>
    <w:p w14:paraId="5BBD22A8" w14:textId="77777777" w:rsidR="007060E3" w:rsidRDefault="007060E3" w:rsidP="001673FC">
      <w:pPr>
        <w:pStyle w:val="Normal8pt"/>
        <w:tabs>
          <w:tab w:val="left" w:pos="1440"/>
        </w:tabs>
      </w:pPr>
      <w:r>
        <w:t>Other listeners must make a Sense Motive check to understand the message.</w:t>
      </w:r>
    </w:p>
    <w:p w14:paraId="01E77554" w14:textId="77777777" w:rsidR="00684105" w:rsidRDefault="00684105" w:rsidP="001673FC">
      <w:pPr>
        <w:pStyle w:val="Normal8pt"/>
        <w:tabs>
          <w:tab w:val="left" w:pos="1440"/>
        </w:tabs>
      </w:pPr>
    </w:p>
    <w:p w14:paraId="278CD961" w14:textId="77777777" w:rsidR="00684105" w:rsidRDefault="00684105" w:rsidP="001673F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9D733B3" w14:textId="77777777">
        <w:tc>
          <w:tcPr>
            <w:tcW w:w="3348" w:type="dxa"/>
            <w:shd w:val="clear" w:color="auto" w:fill="auto"/>
            <w:vAlign w:val="bottom"/>
          </w:tcPr>
          <w:p w14:paraId="617C2B1E" w14:textId="77777777" w:rsidR="00684105" w:rsidRDefault="00684105">
            <w:pPr>
              <w:pStyle w:val="Heading4"/>
              <w:spacing w:before="80"/>
              <w:ind w:hanging="108"/>
              <w:rPr>
                <w:u w:val="none"/>
              </w:rPr>
            </w:pPr>
            <w:bookmarkStart w:id="43" w:name="_Ref114381734"/>
            <w:bookmarkStart w:id="44" w:name="_Toc172114807"/>
            <w:r>
              <w:rPr>
                <w:u w:val="none"/>
              </w:rPr>
              <w:t>Heckle</w:t>
            </w:r>
            <w:bookmarkEnd w:id="43"/>
            <w:bookmarkEnd w:id="44"/>
          </w:p>
        </w:tc>
        <w:tc>
          <w:tcPr>
            <w:tcW w:w="900" w:type="dxa"/>
            <w:shd w:val="clear" w:color="auto" w:fill="auto"/>
            <w:vAlign w:val="bottom"/>
          </w:tcPr>
          <w:p w14:paraId="738EF650" w14:textId="77777777" w:rsidR="00684105" w:rsidRDefault="00684105">
            <w:pPr>
              <w:pStyle w:val="BodyTextIndent2"/>
              <w:tabs>
                <w:tab w:val="left" w:pos="540"/>
              </w:tabs>
              <w:ind w:left="0" w:firstLine="0"/>
              <w:rPr>
                <w:sz w:val="12"/>
                <w:szCs w:val="12"/>
              </w:rPr>
            </w:pPr>
            <w:r>
              <w:rPr>
                <w:sz w:val="12"/>
                <w:szCs w:val="12"/>
              </w:rPr>
              <w:t>(RoS p130)</w:t>
            </w:r>
          </w:p>
        </w:tc>
        <w:tc>
          <w:tcPr>
            <w:tcW w:w="2160" w:type="dxa"/>
            <w:shd w:val="clear" w:color="auto" w:fill="auto"/>
            <w:vAlign w:val="bottom"/>
          </w:tcPr>
          <w:p w14:paraId="4E8C41CA" w14:textId="77777777" w:rsidR="00684105" w:rsidRDefault="00684105">
            <w:pPr>
              <w:pStyle w:val="BodyTextIndent2"/>
              <w:tabs>
                <w:tab w:val="left" w:pos="540"/>
              </w:tabs>
              <w:ind w:left="0" w:right="-180" w:firstLine="0"/>
            </w:pPr>
            <w:r>
              <w:t xml:space="preserve">Time: </w:t>
            </w:r>
            <w:r w:rsidR="003F3343">
              <w:t>1 Minute</w:t>
            </w:r>
          </w:p>
        </w:tc>
        <w:tc>
          <w:tcPr>
            <w:tcW w:w="1344" w:type="dxa"/>
            <w:shd w:val="clear" w:color="auto" w:fill="auto"/>
            <w:vAlign w:val="bottom"/>
          </w:tcPr>
          <w:p w14:paraId="75C4BD6B" w14:textId="77777777" w:rsidR="00684105" w:rsidRDefault="00684105">
            <w:pPr>
              <w:pStyle w:val="BodyTextIndent2"/>
              <w:tabs>
                <w:tab w:val="left" w:pos="540"/>
              </w:tabs>
              <w:ind w:left="0" w:firstLine="0"/>
            </w:pPr>
            <w:r>
              <w:t xml:space="preserve">Retry?  </w:t>
            </w:r>
            <w:r w:rsidR="003F3343">
              <w:t>No</w:t>
            </w:r>
          </w:p>
        </w:tc>
        <w:tc>
          <w:tcPr>
            <w:tcW w:w="1344" w:type="dxa"/>
            <w:shd w:val="clear" w:color="auto" w:fill="auto"/>
            <w:vAlign w:val="bottom"/>
          </w:tcPr>
          <w:p w14:paraId="17A3A650" w14:textId="77777777" w:rsidR="00684105" w:rsidRDefault="00684105">
            <w:pPr>
              <w:pStyle w:val="BodyTextIndent2"/>
              <w:tabs>
                <w:tab w:val="left" w:pos="540"/>
              </w:tabs>
              <w:ind w:left="0" w:firstLine="0"/>
            </w:pPr>
            <w:r>
              <w:t>Take 10?  No</w:t>
            </w:r>
          </w:p>
        </w:tc>
        <w:tc>
          <w:tcPr>
            <w:tcW w:w="1344" w:type="dxa"/>
            <w:shd w:val="clear" w:color="auto" w:fill="auto"/>
            <w:vAlign w:val="bottom"/>
          </w:tcPr>
          <w:p w14:paraId="7C300906" w14:textId="77777777" w:rsidR="00684105" w:rsidRDefault="00684105">
            <w:pPr>
              <w:pStyle w:val="BodyTextIndent2"/>
              <w:tabs>
                <w:tab w:val="left" w:pos="540"/>
              </w:tabs>
              <w:ind w:left="0" w:firstLine="0"/>
            </w:pPr>
            <w:r>
              <w:t>Take 20?  No</w:t>
            </w:r>
          </w:p>
        </w:tc>
      </w:tr>
    </w:tbl>
    <w:p w14:paraId="2FE73212" w14:textId="77777777" w:rsidR="00684105" w:rsidRDefault="00684105" w:rsidP="00684105">
      <w:pPr>
        <w:pStyle w:val="Normal8pt"/>
        <w:tabs>
          <w:tab w:val="left" w:pos="1440"/>
        </w:tabs>
      </w:pPr>
    </w:p>
    <w:p w14:paraId="5378A06C" w14:textId="77777777" w:rsidR="00684105" w:rsidRDefault="003F3343" w:rsidP="00684105">
      <w:pPr>
        <w:pStyle w:val="Normal8pt"/>
        <w:tabs>
          <w:tab w:val="left" w:pos="1440"/>
        </w:tabs>
      </w:pPr>
      <w:r>
        <w:t>Attempting to ruins a performance by yelling insults, the ends of jokes, criticism of technique, etc.</w:t>
      </w:r>
    </w:p>
    <w:p w14:paraId="55AF3ECD" w14:textId="77777777" w:rsidR="003F3343" w:rsidRDefault="003F3343" w:rsidP="00684105">
      <w:pPr>
        <w:pStyle w:val="Normal8pt"/>
        <w:tabs>
          <w:tab w:val="left" w:pos="1440"/>
        </w:tabs>
      </w:pPr>
    </w:p>
    <w:p w14:paraId="3F092A12" w14:textId="77777777" w:rsidR="003F3343" w:rsidRDefault="003F3343" w:rsidP="00684105">
      <w:pPr>
        <w:pStyle w:val="Normal8pt"/>
        <w:tabs>
          <w:tab w:val="left" w:pos="1440"/>
        </w:tabs>
      </w:pPr>
      <w:r>
        <w:t>A Heckle check can benefit from an Aid Other action by other hecklers.</w:t>
      </w:r>
    </w:p>
    <w:p w14:paraId="5D9FC815" w14:textId="77777777" w:rsidR="003F3343" w:rsidRDefault="003F3343" w:rsidP="00684105">
      <w:pPr>
        <w:pStyle w:val="Normal8pt"/>
        <w:tabs>
          <w:tab w:val="left" w:pos="1440"/>
        </w:tabs>
      </w:pPr>
    </w:p>
    <w:p w14:paraId="55CBBBC6" w14:textId="77777777" w:rsidR="003F3343" w:rsidRDefault="003F3343" w:rsidP="00684105">
      <w:pPr>
        <w:pStyle w:val="Normal8pt"/>
        <w:tabs>
          <w:tab w:val="left" w:pos="1440"/>
        </w:tabs>
      </w:pPr>
      <w:r>
        <w:t xml:space="preserve">The Heckle check is opposed by the performer’s Resist Heckle check (see page </w:t>
      </w:r>
      <w:fldSimple w:instr=" PAGEREF _Ref114381760 ">
        <w:r w:rsidR="00BD407A">
          <w:rPr>
            <w:noProof/>
          </w:rPr>
          <w:t>12</w:t>
        </w:r>
      </w:fldSimple>
      <w:r>
        <w:t>).</w:t>
      </w:r>
    </w:p>
    <w:p w14:paraId="03EF7539" w14:textId="77777777" w:rsidR="003F3343" w:rsidRDefault="003F3343" w:rsidP="00684105">
      <w:pPr>
        <w:pStyle w:val="Normal8pt"/>
        <w:tabs>
          <w:tab w:val="left" w:pos="1440"/>
        </w:tabs>
      </w:pPr>
    </w:p>
    <w:p w14:paraId="1470BA77" w14:textId="77777777" w:rsidR="003F3343" w:rsidRDefault="003F3343" w:rsidP="00D133BE">
      <w:pPr>
        <w:pStyle w:val="Normal8pt"/>
        <w:tabs>
          <w:tab w:val="left" w:pos="2520"/>
        </w:tabs>
        <w:spacing w:after="20"/>
        <w:ind w:left="187" w:hanging="187"/>
      </w:pPr>
      <w:r>
        <w:t>Resist Heckle check higher or equal:</w:t>
      </w:r>
      <w:r>
        <w:tab/>
        <w:t>Performer</w:t>
      </w:r>
      <w:r w:rsidR="00833014">
        <w:t xml:space="preserve"> receives a +2 Circumstance bonus for the rest of this performance</w:t>
      </w:r>
    </w:p>
    <w:p w14:paraId="43AE27E5" w14:textId="77777777" w:rsidR="003F3343" w:rsidRDefault="003F3343" w:rsidP="00D133BE">
      <w:pPr>
        <w:pStyle w:val="Normal8pt"/>
        <w:tabs>
          <w:tab w:val="left" w:pos="2520"/>
        </w:tabs>
        <w:spacing w:after="20"/>
        <w:ind w:left="187" w:hanging="187"/>
      </w:pPr>
      <w:r>
        <w:t xml:space="preserve">Heckle check is higher by </w:t>
      </w:r>
      <w:r w:rsidR="00AF5B25">
        <w:t>up to</w:t>
      </w:r>
      <w:r>
        <w:t xml:space="preserve"> 5:</w:t>
      </w:r>
      <w:r>
        <w:tab/>
        <w:t>Performer must make a new Perform check immediately and receives a –2 penalty.</w:t>
      </w:r>
    </w:p>
    <w:p w14:paraId="0B3D4CAB" w14:textId="77777777" w:rsidR="003F3343" w:rsidRDefault="003F3343" w:rsidP="00D133BE">
      <w:pPr>
        <w:pStyle w:val="Normal8pt"/>
        <w:tabs>
          <w:tab w:val="left" w:pos="2520"/>
        </w:tabs>
        <w:spacing w:after="20"/>
        <w:ind w:left="187" w:hanging="187"/>
      </w:pPr>
      <w:r>
        <w:t>Heckle check is higher by 6 to 10:</w:t>
      </w:r>
      <w:r>
        <w:tab/>
        <w:t>Performer must make a new Perform check immediately and receives a –4 penalty.</w:t>
      </w:r>
    </w:p>
    <w:p w14:paraId="49B2F2BE" w14:textId="77777777" w:rsidR="003F3343" w:rsidRDefault="003F3343" w:rsidP="00D133BE">
      <w:pPr>
        <w:pStyle w:val="Normal8pt"/>
        <w:tabs>
          <w:tab w:val="left" w:pos="2520"/>
        </w:tabs>
        <w:spacing w:after="20"/>
        <w:ind w:left="187" w:hanging="187"/>
      </w:pPr>
      <w:r>
        <w:t>Heckle check is higher by 11 to 15:</w:t>
      </w:r>
      <w:r>
        <w:tab/>
        <w:t>Performer must make a new Perform check immediately and receives a –6 penalty.</w:t>
      </w:r>
    </w:p>
    <w:p w14:paraId="71174CD2" w14:textId="77777777" w:rsidR="00684105" w:rsidRDefault="003F3343" w:rsidP="00D133BE">
      <w:pPr>
        <w:pStyle w:val="Normal8pt"/>
        <w:tabs>
          <w:tab w:val="left" w:pos="1440"/>
        </w:tabs>
        <w:spacing w:after="20"/>
        <w:ind w:left="187" w:hanging="187"/>
      </w:pPr>
      <w:r>
        <w:t>An additional –2 penalty for each 5 points.</w:t>
      </w:r>
    </w:p>
    <w:p w14:paraId="25EB006A" w14:textId="77777777" w:rsidR="003F3343" w:rsidRDefault="003F3343" w:rsidP="001673FC">
      <w:pPr>
        <w:pStyle w:val="Normal8pt"/>
        <w:tabs>
          <w:tab w:val="left" w:pos="1440"/>
        </w:tabs>
      </w:pPr>
    </w:p>
    <w:p w14:paraId="437B9A2E" w14:textId="77777777" w:rsidR="003F3343" w:rsidRDefault="003F3343" w:rsidP="001673FC">
      <w:pPr>
        <w:pStyle w:val="Normal8pt"/>
        <w:tabs>
          <w:tab w:val="left" w:pos="1440"/>
        </w:tabs>
      </w:pPr>
      <w:r>
        <w:t xml:space="preserve">If the Heckle check is not higher than the Resist Heckle check –or– the new Perform check is </w:t>
      </w:r>
      <w:r w:rsidR="00AF5B25">
        <w:t>higher</w:t>
      </w:r>
      <w:r>
        <w:t xml:space="preserve"> than the previous Perform check (despite the penalty), the crowd is offended by you.</w:t>
      </w:r>
    </w:p>
    <w:p w14:paraId="77D6AEF9" w14:textId="77777777" w:rsidR="003F3343" w:rsidRDefault="003F3343" w:rsidP="001673FC">
      <w:pPr>
        <w:pStyle w:val="Normal8pt"/>
        <w:tabs>
          <w:tab w:val="left" w:pos="1440"/>
        </w:tabs>
      </w:pPr>
    </w:p>
    <w:p w14:paraId="0203859D" w14:textId="77777777" w:rsidR="00205349" w:rsidRDefault="00205349" w:rsidP="00205349">
      <w:pPr>
        <w:pStyle w:val="Normal8pt"/>
        <w:tabs>
          <w:tab w:val="left" w:pos="1440"/>
        </w:tabs>
      </w:pPr>
    </w:p>
    <w:p w14:paraId="5C2994F3" w14:textId="77777777" w:rsidR="00205349" w:rsidRDefault="00205349" w:rsidP="001673FC">
      <w:pPr>
        <w:pStyle w:val="Normal8pt"/>
        <w:tabs>
          <w:tab w:val="left" w:pos="1440"/>
        </w:tabs>
      </w:pPr>
    </w:p>
    <w:bookmarkEnd w:id="32"/>
    <w:p w14:paraId="424421F8" w14:textId="77777777" w:rsidR="00014445" w:rsidRDefault="00014445" w:rsidP="00014445">
      <w:pPr>
        <w:pStyle w:val="Heading2"/>
        <w:sectPr w:rsidR="00014445">
          <w:footerReference w:type="default" r:id="rId14"/>
          <w:pgSz w:w="12240" w:h="15840" w:code="1"/>
          <w:pgMar w:top="1080" w:right="864" w:bottom="1080" w:left="864" w:header="720" w:footer="720" w:gutter="0"/>
          <w:cols w:sep="1" w:space="720"/>
          <w:docGrid w:linePitch="360"/>
        </w:sectPr>
      </w:pPr>
    </w:p>
    <w:p w14:paraId="4AD802F5" w14:textId="77777777" w:rsidR="007B6D78" w:rsidRDefault="007B6D78" w:rsidP="007B6D78">
      <w:pPr>
        <w:pStyle w:val="Heading2"/>
      </w:pPr>
      <w:bookmarkStart w:id="45" w:name="_Toc116733193"/>
      <w:bookmarkStart w:id="46" w:name="_Toc172114808"/>
      <w:bookmarkStart w:id="47" w:name="_Toc173234378"/>
      <w:r>
        <w:lastRenderedPageBreak/>
        <w:t>Climb</w:t>
      </w:r>
      <w:bookmarkEnd w:id="45"/>
      <w:bookmarkEnd w:id="46"/>
      <w:bookmarkEnd w:id="47"/>
      <w:r>
        <w:tab/>
      </w:r>
    </w:p>
    <w:p w14:paraId="5BF63F01" w14:textId="77777777" w:rsidR="007B6D78" w:rsidRDefault="007B6D78" w:rsidP="007B6D78">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7B6D78" w14:paraId="5363F1C8" w14:textId="77777777">
        <w:tc>
          <w:tcPr>
            <w:tcW w:w="1469" w:type="dxa"/>
            <w:shd w:val="clear" w:color="auto" w:fill="auto"/>
            <w:vAlign w:val="center"/>
          </w:tcPr>
          <w:p w14:paraId="10DBE694" w14:textId="77777777" w:rsidR="007B6D78" w:rsidRPr="00822CF3" w:rsidRDefault="007B6D78">
            <w:pPr>
              <w:pStyle w:val="Normal8pt"/>
              <w:spacing w:before="20" w:after="20"/>
              <w:ind w:left="187" w:hanging="187"/>
            </w:pPr>
            <w:r>
              <w:t>Base Ability:</w:t>
            </w:r>
          </w:p>
        </w:tc>
        <w:tc>
          <w:tcPr>
            <w:tcW w:w="8611" w:type="dxa"/>
            <w:shd w:val="clear" w:color="auto" w:fill="auto"/>
            <w:vAlign w:val="center"/>
          </w:tcPr>
          <w:p w14:paraId="5F296DBE" w14:textId="77777777" w:rsidR="007B6D78" w:rsidRPr="00822CF3" w:rsidRDefault="007B6D78">
            <w:pPr>
              <w:pStyle w:val="Normal8pt"/>
              <w:spacing w:before="20" w:after="20"/>
              <w:ind w:left="187" w:hanging="187"/>
            </w:pPr>
            <w:r>
              <w:t>Strength</w:t>
            </w:r>
          </w:p>
        </w:tc>
      </w:tr>
      <w:tr w:rsidR="007B6D78" w14:paraId="4F193EEF" w14:textId="77777777">
        <w:tc>
          <w:tcPr>
            <w:tcW w:w="1469" w:type="dxa"/>
            <w:shd w:val="clear" w:color="auto" w:fill="auto"/>
            <w:vAlign w:val="center"/>
          </w:tcPr>
          <w:p w14:paraId="3C3F64BE" w14:textId="77777777" w:rsidR="007B6D78" w:rsidRPr="00822CF3" w:rsidRDefault="004C5AFE">
            <w:pPr>
              <w:pStyle w:val="Normal8pt"/>
              <w:spacing w:before="20" w:after="20"/>
              <w:ind w:left="187" w:hanging="187"/>
            </w:pPr>
            <w:r>
              <w:t>Must be Trained?</w:t>
            </w:r>
            <w:r w:rsidR="007B6D78">
              <w:t>:</w:t>
            </w:r>
          </w:p>
        </w:tc>
        <w:tc>
          <w:tcPr>
            <w:tcW w:w="8611" w:type="dxa"/>
            <w:shd w:val="clear" w:color="auto" w:fill="auto"/>
            <w:vAlign w:val="center"/>
          </w:tcPr>
          <w:p w14:paraId="670893C1" w14:textId="77777777" w:rsidR="007B6D78" w:rsidRPr="00822CF3" w:rsidRDefault="007B6D78">
            <w:pPr>
              <w:pStyle w:val="Normal8pt"/>
              <w:spacing w:before="20" w:after="20"/>
              <w:ind w:left="187" w:hanging="187"/>
            </w:pPr>
            <w:r>
              <w:t>No</w:t>
            </w:r>
          </w:p>
        </w:tc>
      </w:tr>
      <w:tr w:rsidR="007B6D78" w14:paraId="2170ED08" w14:textId="77777777">
        <w:tc>
          <w:tcPr>
            <w:tcW w:w="1469" w:type="dxa"/>
            <w:shd w:val="clear" w:color="auto" w:fill="auto"/>
            <w:vAlign w:val="center"/>
          </w:tcPr>
          <w:p w14:paraId="16903F47" w14:textId="77777777" w:rsidR="007B6D78" w:rsidRPr="00822CF3" w:rsidRDefault="007B6D78">
            <w:pPr>
              <w:pStyle w:val="Normal8pt"/>
              <w:spacing w:before="20" w:after="20"/>
              <w:ind w:left="187" w:hanging="187"/>
            </w:pPr>
            <w:r>
              <w:t>Armor Check?:</w:t>
            </w:r>
          </w:p>
        </w:tc>
        <w:tc>
          <w:tcPr>
            <w:tcW w:w="8611" w:type="dxa"/>
            <w:shd w:val="clear" w:color="auto" w:fill="auto"/>
            <w:vAlign w:val="center"/>
          </w:tcPr>
          <w:p w14:paraId="36D84236" w14:textId="77777777" w:rsidR="007B6D78" w:rsidRPr="00822CF3" w:rsidRDefault="007B6D78">
            <w:pPr>
              <w:pStyle w:val="Normal8pt"/>
              <w:spacing w:before="20" w:after="20"/>
              <w:ind w:left="187" w:hanging="187"/>
            </w:pPr>
            <w:r>
              <w:t>Yes</w:t>
            </w:r>
          </w:p>
        </w:tc>
      </w:tr>
      <w:tr w:rsidR="007B6D78" w14:paraId="0806D126" w14:textId="77777777">
        <w:tc>
          <w:tcPr>
            <w:tcW w:w="1469" w:type="dxa"/>
            <w:shd w:val="clear" w:color="auto" w:fill="auto"/>
            <w:vAlign w:val="center"/>
          </w:tcPr>
          <w:p w14:paraId="04421677" w14:textId="77777777" w:rsidR="007B6D78" w:rsidRPr="00822CF3" w:rsidRDefault="007B6D78">
            <w:pPr>
              <w:pStyle w:val="Normal8pt"/>
              <w:spacing w:before="20" w:after="20"/>
              <w:ind w:left="187" w:hanging="187"/>
            </w:pPr>
            <w:r>
              <w:t>Synergy bonus:</w:t>
            </w:r>
          </w:p>
        </w:tc>
        <w:tc>
          <w:tcPr>
            <w:tcW w:w="8611" w:type="dxa"/>
            <w:shd w:val="clear" w:color="auto" w:fill="auto"/>
            <w:vAlign w:val="center"/>
          </w:tcPr>
          <w:p w14:paraId="76647C70" w14:textId="77777777" w:rsidR="007B6D78" w:rsidRPr="00822CF3" w:rsidRDefault="007B6D78">
            <w:pPr>
              <w:pStyle w:val="Normal8pt"/>
              <w:spacing w:before="20" w:after="20"/>
              <w:ind w:left="187" w:hanging="187"/>
            </w:pPr>
            <w:r>
              <w:t>+2 bonus if 5+ ranks in Use Rope and you are using rope</w:t>
            </w:r>
          </w:p>
        </w:tc>
      </w:tr>
      <w:tr w:rsidR="007B6D78" w14:paraId="788A3795" w14:textId="77777777">
        <w:tc>
          <w:tcPr>
            <w:tcW w:w="1469" w:type="dxa"/>
            <w:shd w:val="clear" w:color="auto" w:fill="auto"/>
            <w:vAlign w:val="center"/>
          </w:tcPr>
          <w:p w14:paraId="0892470B" w14:textId="77777777" w:rsidR="007B6D78" w:rsidRPr="00822CF3" w:rsidRDefault="007B6D78">
            <w:pPr>
              <w:pStyle w:val="Normal8pt"/>
              <w:spacing w:before="20" w:after="20"/>
              <w:ind w:left="187" w:hanging="187"/>
            </w:pPr>
            <w:r>
              <w:t>Special:</w:t>
            </w:r>
          </w:p>
        </w:tc>
        <w:tc>
          <w:tcPr>
            <w:tcW w:w="8611" w:type="dxa"/>
            <w:shd w:val="clear" w:color="auto" w:fill="auto"/>
            <w:vAlign w:val="center"/>
          </w:tcPr>
          <w:p w14:paraId="6EBC3939" w14:textId="77777777" w:rsidR="007B6D78" w:rsidRDefault="007B6D78">
            <w:pPr>
              <w:pStyle w:val="Normal8pt"/>
              <w:spacing w:before="20" w:after="20"/>
              <w:ind w:left="187" w:hanging="187"/>
            </w:pPr>
            <w:r>
              <w:t>+2 Racial bonus if you are a Halfling</w:t>
            </w:r>
            <w:r w:rsidR="006422EC">
              <w:t>.</w:t>
            </w:r>
          </w:p>
          <w:p w14:paraId="45EC43CE" w14:textId="77777777" w:rsidR="006422EC" w:rsidRPr="009657B4" w:rsidRDefault="006422EC">
            <w:pPr>
              <w:pStyle w:val="Normal8pt"/>
              <w:spacing w:before="20" w:after="20"/>
              <w:ind w:left="187" w:hanging="187"/>
            </w:pPr>
            <w:r>
              <w:t>Master of a Lizard familiar receives a +3 bonus.</w:t>
            </w:r>
            <w:r w:rsidRPr="009657B4">
              <w:t xml:space="preserve"> </w:t>
            </w:r>
          </w:p>
          <w:p w14:paraId="13F218AB" w14:textId="77777777" w:rsidR="006422EC" w:rsidRPr="009657B4" w:rsidRDefault="006422EC">
            <w:pPr>
              <w:pStyle w:val="Normal8pt"/>
              <w:spacing w:before="20" w:after="20"/>
              <w:ind w:left="187" w:hanging="187"/>
            </w:pPr>
            <w:r>
              <w:rPr>
                <w:u w:val="single"/>
              </w:rPr>
              <w:t>Feat: Athletic</w:t>
            </w:r>
            <w:r>
              <w:t xml:space="preserve"> grants a +2 bonus.</w:t>
            </w:r>
          </w:p>
          <w:p w14:paraId="49A92200" w14:textId="77777777" w:rsidR="00DB0DD7" w:rsidRPr="00822CF3" w:rsidRDefault="00DB0DD7">
            <w:pPr>
              <w:pStyle w:val="Normal8pt"/>
              <w:spacing w:before="20" w:after="20"/>
              <w:ind w:left="187" w:hanging="187"/>
            </w:pPr>
            <w:r>
              <w:t>+2 Circumstance bonus if you are using a Climber’s Kit</w:t>
            </w:r>
            <w:r w:rsidR="006422EC">
              <w:t>.</w:t>
            </w:r>
          </w:p>
        </w:tc>
      </w:tr>
      <w:tr w:rsidR="007B6D78" w14:paraId="1C7CE0F1" w14:textId="77777777">
        <w:tc>
          <w:tcPr>
            <w:tcW w:w="1469" w:type="dxa"/>
            <w:shd w:val="clear" w:color="auto" w:fill="auto"/>
            <w:vAlign w:val="center"/>
          </w:tcPr>
          <w:p w14:paraId="69834A4F" w14:textId="77777777" w:rsidR="007B6D78" w:rsidRPr="00822CF3" w:rsidRDefault="007B6D78">
            <w:pPr>
              <w:pStyle w:val="Normal8pt"/>
              <w:spacing w:before="20" w:after="20"/>
              <w:ind w:left="187" w:hanging="187"/>
            </w:pPr>
            <w:r>
              <w:t>In Class For:</w:t>
            </w:r>
          </w:p>
        </w:tc>
        <w:tc>
          <w:tcPr>
            <w:tcW w:w="8611" w:type="dxa"/>
            <w:shd w:val="clear" w:color="auto" w:fill="auto"/>
            <w:vAlign w:val="center"/>
          </w:tcPr>
          <w:p w14:paraId="6CC6AA37" w14:textId="77777777" w:rsidR="007B6D78" w:rsidRPr="00822CF3" w:rsidRDefault="007B6D78">
            <w:pPr>
              <w:pStyle w:val="Normal8pt"/>
              <w:spacing w:before="20" w:after="20"/>
              <w:ind w:left="187" w:hanging="187"/>
            </w:pPr>
            <w:r>
              <w:t>Barbarian, Bard, Fighter, Monk, Ranger, Rogue</w:t>
            </w:r>
          </w:p>
        </w:tc>
      </w:tr>
    </w:tbl>
    <w:p w14:paraId="7DCE32D2" w14:textId="77777777" w:rsidR="007B6D78" w:rsidRDefault="007B6D78" w:rsidP="007B6D78">
      <w:pPr>
        <w:pStyle w:val="Normal8pt"/>
      </w:pPr>
    </w:p>
    <w:p w14:paraId="6A80A81C" w14:textId="77777777" w:rsidR="006058E3" w:rsidRDefault="006058E3" w:rsidP="007B6D78">
      <w:pPr>
        <w:pStyle w:val="Normal8pt"/>
      </w:pPr>
    </w:p>
    <w:p w14:paraId="64BE23E5" w14:textId="77777777" w:rsidR="007B6D78" w:rsidRDefault="007B6D78" w:rsidP="007B6D78">
      <w:pPr>
        <w:pStyle w:val="Normal8pt"/>
      </w:pPr>
      <w:r>
        <w:t>This skill is used to climb a wall</w:t>
      </w:r>
      <w:r w:rsidR="004C5AFE">
        <w:t>, rope, slope, etc.</w:t>
      </w:r>
    </w:p>
    <w:p w14:paraId="6D73ED58" w14:textId="77777777" w:rsidR="00936039" w:rsidRDefault="00936039" w:rsidP="007B6D78">
      <w:pPr>
        <w:pStyle w:val="Normal8pt"/>
      </w:pPr>
    </w:p>
    <w:p w14:paraId="13652B0E" w14:textId="77777777" w:rsidR="00936039" w:rsidRDefault="00936039" w:rsidP="00936039">
      <w:pPr>
        <w:pStyle w:val="Normal8pt"/>
      </w:pPr>
      <w:r>
        <w:t>Note:  Someone using a rope can haul someone up using their Strength.</w:t>
      </w:r>
    </w:p>
    <w:p w14:paraId="2B3162B9" w14:textId="77777777" w:rsidR="007B6D78" w:rsidRDefault="007B6D78" w:rsidP="007B6D78">
      <w:pPr>
        <w:pStyle w:val="Normal8pt"/>
      </w:pPr>
    </w:p>
    <w:p w14:paraId="20A5143F" w14:textId="77777777" w:rsidR="007B6D78" w:rsidRDefault="007B6D78" w:rsidP="007B6D78">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EF0603B" w14:textId="77777777">
        <w:tc>
          <w:tcPr>
            <w:tcW w:w="3348" w:type="dxa"/>
            <w:shd w:val="clear" w:color="auto" w:fill="auto"/>
            <w:vAlign w:val="bottom"/>
          </w:tcPr>
          <w:p w14:paraId="780681D6" w14:textId="77777777" w:rsidR="00C73CF9" w:rsidRDefault="00C73CF9">
            <w:pPr>
              <w:pStyle w:val="Heading4"/>
              <w:spacing w:before="80"/>
              <w:ind w:hanging="108"/>
              <w:rPr>
                <w:u w:val="none"/>
              </w:rPr>
            </w:pPr>
            <w:bookmarkStart w:id="48" w:name="_Toc172114809"/>
            <w:r>
              <w:rPr>
                <w:u w:val="none"/>
              </w:rPr>
              <w:t>Climb Wall or Cliff</w:t>
            </w:r>
            <w:bookmarkEnd w:id="48"/>
          </w:p>
        </w:tc>
        <w:tc>
          <w:tcPr>
            <w:tcW w:w="900" w:type="dxa"/>
            <w:shd w:val="clear" w:color="auto" w:fill="auto"/>
            <w:vAlign w:val="bottom"/>
          </w:tcPr>
          <w:p w14:paraId="2CAFDD7D" w14:textId="77777777" w:rsidR="00C73CF9" w:rsidRDefault="00C73CF9">
            <w:pPr>
              <w:pStyle w:val="BodyTextIndent2"/>
              <w:tabs>
                <w:tab w:val="left" w:pos="540"/>
              </w:tabs>
              <w:ind w:left="0" w:firstLine="0"/>
              <w:rPr>
                <w:sz w:val="12"/>
                <w:szCs w:val="12"/>
              </w:rPr>
            </w:pPr>
            <w:r>
              <w:rPr>
                <w:sz w:val="12"/>
                <w:szCs w:val="12"/>
              </w:rPr>
              <w:t>(PH p69)</w:t>
            </w:r>
          </w:p>
        </w:tc>
        <w:tc>
          <w:tcPr>
            <w:tcW w:w="2160" w:type="dxa"/>
            <w:shd w:val="clear" w:color="auto" w:fill="auto"/>
            <w:vAlign w:val="bottom"/>
          </w:tcPr>
          <w:p w14:paraId="71D0C9DE" w14:textId="77777777" w:rsidR="00C73CF9" w:rsidRDefault="00C73CF9">
            <w:pPr>
              <w:pStyle w:val="BodyTextIndent2"/>
              <w:tabs>
                <w:tab w:val="left" w:pos="540"/>
              </w:tabs>
              <w:ind w:left="0" w:firstLine="0"/>
            </w:pPr>
            <w:r>
              <w:t>Time:  1 Move Action</w:t>
            </w:r>
          </w:p>
        </w:tc>
        <w:tc>
          <w:tcPr>
            <w:tcW w:w="1344" w:type="dxa"/>
            <w:shd w:val="clear" w:color="auto" w:fill="auto"/>
            <w:vAlign w:val="bottom"/>
          </w:tcPr>
          <w:p w14:paraId="71DD3219" w14:textId="77777777" w:rsidR="00C73CF9" w:rsidRDefault="00C73CF9">
            <w:pPr>
              <w:pStyle w:val="BodyTextIndent2"/>
              <w:tabs>
                <w:tab w:val="left" w:pos="540"/>
              </w:tabs>
              <w:ind w:left="0" w:firstLine="0"/>
            </w:pPr>
            <w:r>
              <w:t>Retry?  No</w:t>
            </w:r>
          </w:p>
        </w:tc>
        <w:tc>
          <w:tcPr>
            <w:tcW w:w="1344" w:type="dxa"/>
            <w:shd w:val="clear" w:color="auto" w:fill="auto"/>
            <w:vAlign w:val="bottom"/>
          </w:tcPr>
          <w:p w14:paraId="4DD7CB03" w14:textId="77777777" w:rsidR="00C73CF9" w:rsidRDefault="00C73CF9">
            <w:pPr>
              <w:pStyle w:val="BodyTextIndent2"/>
              <w:tabs>
                <w:tab w:val="left" w:pos="540"/>
              </w:tabs>
              <w:ind w:left="0" w:firstLine="0"/>
            </w:pPr>
            <w:r>
              <w:t>Take 10?  Yes</w:t>
            </w:r>
          </w:p>
        </w:tc>
        <w:tc>
          <w:tcPr>
            <w:tcW w:w="1344" w:type="dxa"/>
            <w:shd w:val="clear" w:color="auto" w:fill="auto"/>
            <w:vAlign w:val="bottom"/>
          </w:tcPr>
          <w:p w14:paraId="6A941B83" w14:textId="77777777" w:rsidR="00C73CF9" w:rsidRDefault="00C73CF9">
            <w:pPr>
              <w:pStyle w:val="BodyTextIndent2"/>
              <w:tabs>
                <w:tab w:val="left" w:pos="540"/>
              </w:tabs>
              <w:ind w:left="0" w:firstLine="0"/>
            </w:pPr>
            <w:r>
              <w:t>Take 20?  No</w:t>
            </w:r>
          </w:p>
        </w:tc>
      </w:tr>
    </w:tbl>
    <w:p w14:paraId="76A8A9FF" w14:textId="77777777" w:rsidR="00FE4F02" w:rsidRDefault="00FE4F02" w:rsidP="007B6D78">
      <w:pPr>
        <w:pStyle w:val="Normal8pt"/>
      </w:pPr>
    </w:p>
    <w:p w14:paraId="3F8E916D" w14:textId="77777777" w:rsidR="00DB0DD7" w:rsidRDefault="00DB0DD7" w:rsidP="007B6D78">
      <w:pPr>
        <w:pStyle w:val="Normal8pt"/>
      </w:pPr>
      <w:r>
        <w:t>Requires two free hands.</w:t>
      </w:r>
    </w:p>
    <w:p w14:paraId="5B6DCAC1" w14:textId="77777777" w:rsidR="00DB0DD7" w:rsidRDefault="00DB0DD7" w:rsidP="007B6D78">
      <w:pPr>
        <w:pStyle w:val="Normal8pt"/>
      </w:pPr>
    </w:p>
    <w:p w14:paraId="1E0824E2" w14:textId="77777777" w:rsidR="007B6D78" w:rsidRDefault="007B6D78" w:rsidP="007B6D78">
      <w:pPr>
        <w:pStyle w:val="Normal8pt"/>
        <w:tabs>
          <w:tab w:val="left" w:pos="1440"/>
        </w:tabs>
      </w:pPr>
      <w:r>
        <w:t>Success:</w:t>
      </w:r>
      <w:r>
        <w:tab/>
        <w:t xml:space="preserve">Move at </w:t>
      </w:r>
      <w:r w:rsidR="00FE4F02">
        <w:t xml:space="preserve">¼ </w:t>
      </w:r>
      <w:r>
        <w:t xml:space="preserve">speed </w:t>
      </w:r>
      <w:r w:rsidR="00FE4F02">
        <w:t>up, down, or across for 1 Move Action</w:t>
      </w:r>
    </w:p>
    <w:p w14:paraId="397BB29E" w14:textId="77777777" w:rsidR="007B6D78" w:rsidRDefault="007B6D78" w:rsidP="007B6D78">
      <w:pPr>
        <w:pStyle w:val="Normal8pt"/>
        <w:tabs>
          <w:tab w:val="left" w:pos="1440"/>
        </w:tabs>
      </w:pPr>
      <w:r>
        <w:t>Failure by 4 or less:</w:t>
      </w:r>
      <w:r>
        <w:tab/>
        <w:t>No Move.</w:t>
      </w:r>
    </w:p>
    <w:p w14:paraId="598019EF" w14:textId="77777777" w:rsidR="007B6D78" w:rsidRDefault="007B6D78" w:rsidP="007B6D78">
      <w:pPr>
        <w:pStyle w:val="Normal8pt"/>
        <w:tabs>
          <w:tab w:val="left" w:pos="1440"/>
        </w:tabs>
      </w:pPr>
      <w:r>
        <w:t>Failure by 5 or more:</w:t>
      </w:r>
      <w:r>
        <w:tab/>
        <w:t>Fall Down or Fall Prone.</w:t>
      </w:r>
    </w:p>
    <w:p w14:paraId="226FCB0E" w14:textId="77777777" w:rsidR="007B6D78" w:rsidRDefault="007B6D78" w:rsidP="007B6D78">
      <w:pPr>
        <w:pStyle w:val="Normal8pt"/>
      </w:pPr>
    </w:p>
    <w:p w14:paraId="35CD9AC6" w14:textId="77777777" w:rsidR="007B6D78" w:rsidRDefault="007B6D78" w:rsidP="007B6D7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015"/>
        <w:gridCol w:w="467"/>
      </w:tblGrid>
      <w:tr w:rsidR="00FE4F02" w14:paraId="5D6D0E93" w14:textId="77777777">
        <w:tc>
          <w:tcPr>
            <w:tcW w:w="5015" w:type="dxa"/>
            <w:tcBorders>
              <w:top w:val="single" w:sz="8" w:space="0" w:color="auto"/>
              <w:bottom w:val="single" w:sz="8" w:space="0" w:color="auto"/>
            </w:tcBorders>
            <w:shd w:val="clear" w:color="auto" w:fill="E0E0E0"/>
            <w:vAlign w:val="center"/>
          </w:tcPr>
          <w:p w14:paraId="2BB76ABC" w14:textId="77777777" w:rsidR="00FE4F02" w:rsidRDefault="00FE4F02">
            <w:pPr>
              <w:pStyle w:val="Normal8pt"/>
              <w:spacing w:before="20" w:after="20"/>
              <w:ind w:left="187" w:hanging="187"/>
            </w:pPr>
            <w:r>
              <w:t>Surface</w:t>
            </w:r>
          </w:p>
        </w:tc>
        <w:tc>
          <w:tcPr>
            <w:tcW w:w="467" w:type="dxa"/>
            <w:tcBorders>
              <w:top w:val="single" w:sz="8" w:space="0" w:color="auto"/>
              <w:bottom w:val="single" w:sz="8" w:space="0" w:color="auto"/>
            </w:tcBorders>
            <w:shd w:val="clear" w:color="auto" w:fill="E0E0E0"/>
            <w:vAlign w:val="center"/>
          </w:tcPr>
          <w:p w14:paraId="368668BE" w14:textId="77777777" w:rsidR="00FE4F02" w:rsidRDefault="00FE4F02">
            <w:pPr>
              <w:pStyle w:val="Normal8pt"/>
              <w:spacing w:before="20" w:after="20"/>
              <w:ind w:left="187" w:hanging="187"/>
              <w:jc w:val="center"/>
            </w:pPr>
            <w:r>
              <w:t>DC</w:t>
            </w:r>
          </w:p>
        </w:tc>
      </w:tr>
      <w:tr w:rsidR="00DB0DD7" w14:paraId="498F08AA" w14:textId="77777777">
        <w:tc>
          <w:tcPr>
            <w:tcW w:w="5015" w:type="dxa"/>
            <w:tcBorders>
              <w:top w:val="single" w:sz="8" w:space="0" w:color="auto"/>
            </w:tcBorders>
            <w:shd w:val="clear" w:color="auto" w:fill="auto"/>
            <w:vAlign w:val="center"/>
          </w:tcPr>
          <w:p w14:paraId="3BD4F72B" w14:textId="77777777" w:rsidR="00DB0DD7" w:rsidRDefault="00DB0DD7">
            <w:pPr>
              <w:pStyle w:val="Normal8pt"/>
              <w:spacing w:before="20" w:after="20"/>
              <w:ind w:left="187" w:hanging="187"/>
            </w:pPr>
            <w:r>
              <w:t xml:space="preserve">Slope too steep to walk up </w:t>
            </w:r>
          </w:p>
        </w:tc>
        <w:tc>
          <w:tcPr>
            <w:tcW w:w="467" w:type="dxa"/>
            <w:tcBorders>
              <w:top w:val="single" w:sz="8" w:space="0" w:color="auto"/>
            </w:tcBorders>
            <w:shd w:val="clear" w:color="auto" w:fill="auto"/>
            <w:vAlign w:val="center"/>
          </w:tcPr>
          <w:p w14:paraId="741AF752" w14:textId="77777777" w:rsidR="00DB0DD7" w:rsidRDefault="00DB0DD7">
            <w:pPr>
              <w:pStyle w:val="Normal8pt"/>
              <w:spacing w:before="20" w:after="20"/>
              <w:ind w:left="187" w:hanging="187"/>
              <w:jc w:val="center"/>
            </w:pPr>
            <w:r>
              <w:t>0</w:t>
            </w:r>
          </w:p>
        </w:tc>
      </w:tr>
      <w:tr w:rsidR="00FE4F02" w14:paraId="28D41E80" w14:textId="77777777">
        <w:tc>
          <w:tcPr>
            <w:tcW w:w="5015" w:type="dxa"/>
            <w:shd w:val="clear" w:color="auto" w:fill="auto"/>
            <w:vAlign w:val="center"/>
          </w:tcPr>
          <w:p w14:paraId="0F4C2F9D" w14:textId="77777777" w:rsidR="00FE4F02" w:rsidRDefault="00DB0DD7">
            <w:pPr>
              <w:pStyle w:val="Normal8pt"/>
              <w:spacing w:before="20" w:after="20"/>
              <w:ind w:left="187" w:hanging="187"/>
            </w:pPr>
            <w:r>
              <w:t xml:space="preserve">Knotted rope with a wall to brace against </w:t>
            </w:r>
          </w:p>
        </w:tc>
        <w:tc>
          <w:tcPr>
            <w:tcW w:w="467" w:type="dxa"/>
            <w:shd w:val="clear" w:color="auto" w:fill="auto"/>
            <w:vAlign w:val="center"/>
          </w:tcPr>
          <w:p w14:paraId="78CB42F1" w14:textId="77777777" w:rsidR="00FE4F02" w:rsidRDefault="00FE4F02">
            <w:pPr>
              <w:pStyle w:val="Normal8pt"/>
              <w:spacing w:before="20" w:after="20"/>
              <w:ind w:left="187" w:hanging="187"/>
              <w:jc w:val="center"/>
            </w:pPr>
            <w:r>
              <w:t>0</w:t>
            </w:r>
          </w:p>
        </w:tc>
      </w:tr>
      <w:tr w:rsidR="00DB0DD7" w14:paraId="0C0E1683" w14:textId="77777777">
        <w:tc>
          <w:tcPr>
            <w:tcW w:w="5015" w:type="dxa"/>
            <w:shd w:val="clear" w:color="auto" w:fill="auto"/>
            <w:vAlign w:val="center"/>
          </w:tcPr>
          <w:p w14:paraId="6CA2CD38" w14:textId="77777777" w:rsidR="00DB0DD7" w:rsidRDefault="00DB0DD7">
            <w:pPr>
              <w:pStyle w:val="Normal8pt"/>
              <w:spacing w:before="20" w:after="20"/>
              <w:ind w:left="187" w:hanging="187"/>
            </w:pPr>
            <w:r>
              <w:t>Unknotted rope with a wall to brace against</w:t>
            </w:r>
          </w:p>
        </w:tc>
        <w:tc>
          <w:tcPr>
            <w:tcW w:w="467" w:type="dxa"/>
            <w:shd w:val="clear" w:color="auto" w:fill="auto"/>
            <w:vAlign w:val="center"/>
          </w:tcPr>
          <w:p w14:paraId="3CA7CA71" w14:textId="77777777" w:rsidR="00DB0DD7" w:rsidRDefault="00DB0DD7">
            <w:pPr>
              <w:pStyle w:val="Normal8pt"/>
              <w:spacing w:before="20" w:after="20"/>
              <w:ind w:left="187" w:hanging="187"/>
              <w:jc w:val="center"/>
            </w:pPr>
            <w:r>
              <w:t>5</w:t>
            </w:r>
          </w:p>
        </w:tc>
      </w:tr>
      <w:tr w:rsidR="008A6586" w14:paraId="2CCCFAE7" w14:textId="77777777">
        <w:tc>
          <w:tcPr>
            <w:tcW w:w="5015" w:type="dxa"/>
            <w:shd w:val="clear" w:color="auto" w:fill="auto"/>
            <w:vAlign w:val="center"/>
          </w:tcPr>
          <w:p w14:paraId="138261AE" w14:textId="77777777" w:rsidR="008A6586" w:rsidRDefault="008A6586">
            <w:pPr>
              <w:pStyle w:val="Normal8pt"/>
              <w:spacing w:before="20" w:after="20"/>
              <w:ind w:left="187" w:hanging="187"/>
            </w:pPr>
            <w:r>
              <w:t>Knotted rope with nothing near it</w:t>
            </w:r>
          </w:p>
        </w:tc>
        <w:tc>
          <w:tcPr>
            <w:tcW w:w="467" w:type="dxa"/>
            <w:shd w:val="clear" w:color="auto" w:fill="auto"/>
            <w:vAlign w:val="center"/>
          </w:tcPr>
          <w:p w14:paraId="0BEA0BA2" w14:textId="77777777" w:rsidR="008A6586" w:rsidRDefault="008A6586">
            <w:pPr>
              <w:pStyle w:val="Normal8pt"/>
              <w:spacing w:before="20" w:after="20"/>
              <w:ind w:left="187" w:hanging="187"/>
              <w:jc w:val="center"/>
            </w:pPr>
            <w:r>
              <w:t>5</w:t>
            </w:r>
          </w:p>
        </w:tc>
      </w:tr>
      <w:tr w:rsidR="008A6586" w14:paraId="0E764E81" w14:textId="77777777">
        <w:tc>
          <w:tcPr>
            <w:tcW w:w="5015" w:type="dxa"/>
            <w:shd w:val="clear" w:color="auto" w:fill="auto"/>
            <w:vAlign w:val="center"/>
          </w:tcPr>
          <w:p w14:paraId="4EC23A79" w14:textId="77777777" w:rsidR="008A6586" w:rsidRDefault="008A6586">
            <w:pPr>
              <w:pStyle w:val="Normal8pt"/>
              <w:spacing w:before="20" w:after="20"/>
              <w:ind w:left="187" w:hanging="187"/>
            </w:pPr>
            <w:r>
              <w:t>Anchor Chain</w:t>
            </w:r>
            <w:r>
              <w:rPr>
                <w:sz w:val="12"/>
                <w:szCs w:val="12"/>
              </w:rPr>
              <w:t xml:space="preserve"> (Storm p84)</w:t>
            </w:r>
          </w:p>
        </w:tc>
        <w:tc>
          <w:tcPr>
            <w:tcW w:w="467" w:type="dxa"/>
            <w:shd w:val="clear" w:color="auto" w:fill="auto"/>
            <w:vAlign w:val="center"/>
          </w:tcPr>
          <w:p w14:paraId="0C4A0389" w14:textId="77777777" w:rsidR="008A6586" w:rsidRDefault="008A6586">
            <w:pPr>
              <w:pStyle w:val="Normal8pt"/>
              <w:spacing w:before="20" w:after="20"/>
              <w:ind w:left="187" w:hanging="187"/>
              <w:jc w:val="center"/>
            </w:pPr>
            <w:r>
              <w:t>5</w:t>
            </w:r>
          </w:p>
        </w:tc>
      </w:tr>
      <w:tr w:rsidR="00FE4F02" w14:paraId="27C364C5" w14:textId="77777777">
        <w:tc>
          <w:tcPr>
            <w:tcW w:w="5015" w:type="dxa"/>
            <w:shd w:val="clear" w:color="auto" w:fill="auto"/>
            <w:vAlign w:val="center"/>
          </w:tcPr>
          <w:p w14:paraId="6BAE5306" w14:textId="77777777" w:rsidR="00FE4F02" w:rsidRDefault="008A6586">
            <w:pPr>
              <w:pStyle w:val="Normal8pt"/>
              <w:spacing w:before="20" w:after="20"/>
              <w:ind w:left="187" w:hanging="187"/>
            </w:pPr>
            <w:r>
              <w:t>Ship’s Rigging</w:t>
            </w:r>
            <w:r>
              <w:rPr>
                <w:sz w:val="12"/>
                <w:szCs w:val="12"/>
              </w:rPr>
              <w:t xml:space="preserve"> (Storm p84)</w:t>
            </w:r>
          </w:p>
        </w:tc>
        <w:tc>
          <w:tcPr>
            <w:tcW w:w="467" w:type="dxa"/>
            <w:shd w:val="clear" w:color="auto" w:fill="auto"/>
            <w:vAlign w:val="center"/>
          </w:tcPr>
          <w:p w14:paraId="19B3F4CF" w14:textId="77777777" w:rsidR="00FE4F02" w:rsidRDefault="00FE4F02">
            <w:pPr>
              <w:pStyle w:val="Normal8pt"/>
              <w:spacing w:before="20" w:after="20"/>
              <w:ind w:left="187" w:hanging="187"/>
              <w:jc w:val="center"/>
            </w:pPr>
            <w:r>
              <w:t>5</w:t>
            </w:r>
          </w:p>
        </w:tc>
      </w:tr>
      <w:tr w:rsidR="00FE4F02" w14:paraId="202E08E1" w14:textId="77777777">
        <w:tc>
          <w:tcPr>
            <w:tcW w:w="5015" w:type="dxa"/>
            <w:shd w:val="clear" w:color="auto" w:fill="auto"/>
            <w:vAlign w:val="center"/>
          </w:tcPr>
          <w:p w14:paraId="0DFD9C8E" w14:textId="77777777" w:rsidR="00FE4F02" w:rsidRDefault="00FE4F02">
            <w:pPr>
              <w:pStyle w:val="Normal8pt"/>
              <w:spacing w:before="20" w:after="20"/>
              <w:ind w:left="187" w:hanging="187"/>
            </w:pPr>
            <w:r>
              <w:t>Rough wall with good handholds or ship’s rigging</w:t>
            </w:r>
          </w:p>
        </w:tc>
        <w:tc>
          <w:tcPr>
            <w:tcW w:w="467" w:type="dxa"/>
            <w:shd w:val="clear" w:color="auto" w:fill="auto"/>
            <w:vAlign w:val="center"/>
          </w:tcPr>
          <w:p w14:paraId="556BB5E6" w14:textId="77777777" w:rsidR="00FE4F02" w:rsidRDefault="00FE4F02">
            <w:pPr>
              <w:pStyle w:val="Normal8pt"/>
              <w:spacing w:before="20" w:after="20"/>
              <w:ind w:left="187" w:hanging="187"/>
              <w:jc w:val="center"/>
            </w:pPr>
            <w:r>
              <w:t>10</w:t>
            </w:r>
          </w:p>
        </w:tc>
      </w:tr>
      <w:tr w:rsidR="005B0257" w14:paraId="37D5B5D3" w14:textId="77777777">
        <w:tc>
          <w:tcPr>
            <w:tcW w:w="5015" w:type="dxa"/>
            <w:shd w:val="clear" w:color="auto" w:fill="auto"/>
            <w:vAlign w:val="center"/>
          </w:tcPr>
          <w:p w14:paraId="21176ECA" w14:textId="77777777" w:rsidR="005B0257" w:rsidRDefault="005B0257">
            <w:pPr>
              <w:pStyle w:val="Normal8pt"/>
              <w:spacing w:before="20" w:after="20"/>
              <w:ind w:left="187" w:hanging="187"/>
            </w:pPr>
            <w:r>
              <w:t>Natural rough wall with reasonable handholds or a tree</w:t>
            </w:r>
          </w:p>
        </w:tc>
        <w:tc>
          <w:tcPr>
            <w:tcW w:w="467" w:type="dxa"/>
            <w:shd w:val="clear" w:color="auto" w:fill="auto"/>
            <w:vAlign w:val="center"/>
          </w:tcPr>
          <w:p w14:paraId="1B020710" w14:textId="77777777" w:rsidR="005B0257" w:rsidRDefault="005B0257">
            <w:pPr>
              <w:pStyle w:val="Normal8pt"/>
              <w:spacing w:before="20" w:after="20"/>
              <w:ind w:left="187" w:hanging="187"/>
              <w:jc w:val="center"/>
            </w:pPr>
            <w:r>
              <w:t>15</w:t>
            </w:r>
          </w:p>
        </w:tc>
      </w:tr>
      <w:tr w:rsidR="00DB0DD7" w14:paraId="3A72907E" w14:textId="77777777">
        <w:tc>
          <w:tcPr>
            <w:tcW w:w="5015" w:type="dxa"/>
            <w:shd w:val="clear" w:color="auto" w:fill="auto"/>
            <w:vAlign w:val="center"/>
          </w:tcPr>
          <w:p w14:paraId="1CAD1E4B" w14:textId="77777777" w:rsidR="00DB0DD7" w:rsidRDefault="00DB0DD7">
            <w:pPr>
              <w:pStyle w:val="Normal8pt"/>
              <w:spacing w:before="20" w:after="20"/>
              <w:ind w:left="187" w:hanging="187"/>
            </w:pPr>
            <w:r>
              <w:t>Unknotted rope with nothing near it</w:t>
            </w:r>
          </w:p>
        </w:tc>
        <w:tc>
          <w:tcPr>
            <w:tcW w:w="467" w:type="dxa"/>
            <w:shd w:val="clear" w:color="auto" w:fill="auto"/>
            <w:vAlign w:val="center"/>
          </w:tcPr>
          <w:p w14:paraId="386FF764" w14:textId="77777777" w:rsidR="00DB0DD7" w:rsidRDefault="00DB0DD7">
            <w:pPr>
              <w:pStyle w:val="Normal8pt"/>
              <w:spacing w:before="20" w:after="20"/>
              <w:ind w:left="187" w:hanging="187"/>
              <w:jc w:val="center"/>
            </w:pPr>
            <w:r>
              <w:t>15</w:t>
            </w:r>
          </w:p>
        </w:tc>
      </w:tr>
      <w:tr w:rsidR="00FE4F02" w14:paraId="0895D79E" w14:textId="77777777">
        <w:tc>
          <w:tcPr>
            <w:tcW w:w="5015" w:type="dxa"/>
            <w:shd w:val="clear" w:color="auto" w:fill="auto"/>
            <w:vAlign w:val="center"/>
          </w:tcPr>
          <w:p w14:paraId="581E1175" w14:textId="77777777" w:rsidR="00FE4F02" w:rsidRDefault="005B0257">
            <w:pPr>
              <w:pStyle w:val="Normal8pt"/>
              <w:spacing w:before="20" w:after="20"/>
              <w:ind w:left="187" w:hanging="187"/>
            </w:pPr>
            <w:r>
              <w:t>Wall with pitons (see below)</w:t>
            </w:r>
          </w:p>
        </w:tc>
        <w:tc>
          <w:tcPr>
            <w:tcW w:w="467" w:type="dxa"/>
            <w:shd w:val="clear" w:color="auto" w:fill="auto"/>
            <w:vAlign w:val="center"/>
          </w:tcPr>
          <w:p w14:paraId="14908D9F" w14:textId="77777777" w:rsidR="00FE4F02" w:rsidRDefault="00FE4F02">
            <w:pPr>
              <w:pStyle w:val="Normal8pt"/>
              <w:spacing w:before="20" w:after="20"/>
              <w:ind w:left="187" w:hanging="187"/>
              <w:jc w:val="center"/>
            </w:pPr>
            <w:r>
              <w:t>15</w:t>
            </w:r>
          </w:p>
        </w:tc>
      </w:tr>
      <w:tr w:rsidR="00FE4F02" w14:paraId="52926421" w14:textId="77777777">
        <w:tc>
          <w:tcPr>
            <w:tcW w:w="5015" w:type="dxa"/>
            <w:shd w:val="clear" w:color="auto" w:fill="auto"/>
            <w:vAlign w:val="center"/>
          </w:tcPr>
          <w:p w14:paraId="777D8D7B" w14:textId="77777777" w:rsidR="00FE4F02" w:rsidRDefault="00FE4F02">
            <w:pPr>
              <w:pStyle w:val="Normal8pt"/>
              <w:spacing w:before="20" w:after="20"/>
              <w:ind w:left="187" w:hanging="187"/>
            </w:pPr>
            <w:r>
              <w:t>Semi-rough wall with narrow handholds</w:t>
            </w:r>
          </w:p>
        </w:tc>
        <w:tc>
          <w:tcPr>
            <w:tcW w:w="467" w:type="dxa"/>
            <w:shd w:val="clear" w:color="auto" w:fill="auto"/>
            <w:vAlign w:val="center"/>
          </w:tcPr>
          <w:p w14:paraId="26A993A8" w14:textId="77777777" w:rsidR="00FE4F02" w:rsidRDefault="00FE4F02">
            <w:pPr>
              <w:pStyle w:val="Normal8pt"/>
              <w:spacing w:before="20" w:after="20"/>
              <w:ind w:left="187" w:hanging="187"/>
              <w:jc w:val="center"/>
            </w:pPr>
            <w:r>
              <w:t>20</w:t>
            </w:r>
          </w:p>
        </w:tc>
      </w:tr>
      <w:tr w:rsidR="008A6586" w14:paraId="2EEBDE99" w14:textId="77777777">
        <w:tc>
          <w:tcPr>
            <w:tcW w:w="5015" w:type="dxa"/>
            <w:shd w:val="clear" w:color="auto" w:fill="auto"/>
            <w:vAlign w:val="center"/>
          </w:tcPr>
          <w:p w14:paraId="5518267F" w14:textId="77777777" w:rsidR="008A6586" w:rsidRDefault="008A6586">
            <w:pPr>
              <w:pStyle w:val="Normal8pt"/>
              <w:spacing w:before="20" w:after="20"/>
              <w:ind w:left="187" w:hanging="187"/>
            </w:pPr>
            <w:r>
              <w:t xml:space="preserve">Ship’s </w:t>
            </w:r>
            <w:smartTag w:uri="urn:schemas-microsoft-com:office:smarttags" w:element="City">
              <w:smartTag w:uri="urn:schemas-microsoft-com:office:smarttags" w:element="place">
                <w:r>
                  <w:t>Hull</w:t>
                </w:r>
              </w:smartTag>
            </w:smartTag>
            <w:r>
              <w:rPr>
                <w:sz w:val="12"/>
                <w:szCs w:val="12"/>
              </w:rPr>
              <w:t xml:space="preserve"> (Storm p84)</w:t>
            </w:r>
          </w:p>
        </w:tc>
        <w:tc>
          <w:tcPr>
            <w:tcW w:w="467" w:type="dxa"/>
            <w:shd w:val="clear" w:color="auto" w:fill="auto"/>
            <w:vAlign w:val="center"/>
          </w:tcPr>
          <w:p w14:paraId="1A89AE2E" w14:textId="77777777" w:rsidR="008A6586" w:rsidRDefault="008A6586">
            <w:pPr>
              <w:pStyle w:val="Normal8pt"/>
              <w:spacing w:before="20" w:after="20"/>
              <w:ind w:left="187" w:hanging="187"/>
              <w:jc w:val="center"/>
            </w:pPr>
            <w:r>
              <w:t>20</w:t>
            </w:r>
          </w:p>
        </w:tc>
      </w:tr>
      <w:tr w:rsidR="00FE4F02" w14:paraId="7DB65EF1" w14:textId="77777777">
        <w:tc>
          <w:tcPr>
            <w:tcW w:w="5015" w:type="dxa"/>
            <w:shd w:val="clear" w:color="auto" w:fill="auto"/>
            <w:vAlign w:val="center"/>
          </w:tcPr>
          <w:p w14:paraId="29C75CCA" w14:textId="77777777" w:rsidR="00FE4F02" w:rsidRDefault="00FE4F02">
            <w:pPr>
              <w:pStyle w:val="Normal8pt"/>
              <w:spacing w:before="20" w:after="20"/>
              <w:ind w:left="187" w:hanging="187"/>
            </w:pPr>
            <w:r>
              <w:t>Semi-smooth wall, like bricks</w:t>
            </w:r>
          </w:p>
        </w:tc>
        <w:tc>
          <w:tcPr>
            <w:tcW w:w="467" w:type="dxa"/>
            <w:shd w:val="clear" w:color="auto" w:fill="auto"/>
            <w:vAlign w:val="center"/>
          </w:tcPr>
          <w:p w14:paraId="603F769D" w14:textId="77777777" w:rsidR="00FE4F02" w:rsidRDefault="00FE4F02">
            <w:pPr>
              <w:pStyle w:val="Normal8pt"/>
              <w:spacing w:before="20" w:after="20"/>
              <w:ind w:left="187" w:hanging="187"/>
              <w:jc w:val="center"/>
            </w:pPr>
            <w:r>
              <w:t>25</w:t>
            </w:r>
          </w:p>
        </w:tc>
      </w:tr>
      <w:tr w:rsidR="00FE4F02" w14:paraId="02174C81" w14:textId="77777777">
        <w:tc>
          <w:tcPr>
            <w:tcW w:w="5015" w:type="dxa"/>
            <w:shd w:val="clear" w:color="auto" w:fill="auto"/>
            <w:vAlign w:val="center"/>
          </w:tcPr>
          <w:p w14:paraId="586531B2" w14:textId="77777777" w:rsidR="00FE4F02" w:rsidRDefault="00FE4F02">
            <w:pPr>
              <w:pStyle w:val="Normal8pt"/>
              <w:spacing w:before="20" w:after="20"/>
              <w:ind w:left="187" w:hanging="187"/>
            </w:pPr>
            <w:r>
              <w:t>Overhang or ceiling with handholds but no footholds</w:t>
            </w:r>
          </w:p>
        </w:tc>
        <w:tc>
          <w:tcPr>
            <w:tcW w:w="467" w:type="dxa"/>
            <w:shd w:val="clear" w:color="auto" w:fill="auto"/>
            <w:vAlign w:val="center"/>
          </w:tcPr>
          <w:p w14:paraId="3D30541A" w14:textId="77777777" w:rsidR="00FE4F02" w:rsidRDefault="00FE4F02">
            <w:pPr>
              <w:pStyle w:val="Normal8pt"/>
              <w:spacing w:before="20" w:after="20"/>
              <w:ind w:left="187" w:hanging="187"/>
              <w:jc w:val="center"/>
            </w:pPr>
            <w:r>
              <w:t>25</w:t>
            </w:r>
          </w:p>
        </w:tc>
      </w:tr>
    </w:tbl>
    <w:p w14:paraId="52DEA949" w14:textId="77777777" w:rsidR="00FE4F02" w:rsidRDefault="00FE4F02" w:rsidP="00FE4F02">
      <w:pPr>
        <w:pStyle w:val="Normal8pt"/>
      </w:pPr>
    </w:p>
    <w:p w14:paraId="431126BF" w14:textId="77777777" w:rsidR="00F6409C" w:rsidRDefault="00F6409C" w:rsidP="00FE4F02">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015"/>
        <w:gridCol w:w="467"/>
      </w:tblGrid>
      <w:tr w:rsidR="00C9359D" w14:paraId="2E7FFD84" w14:textId="77777777">
        <w:tc>
          <w:tcPr>
            <w:tcW w:w="5015" w:type="dxa"/>
            <w:tcBorders>
              <w:top w:val="single" w:sz="8" w:space="0" w:color="auto"/>
              <w:bottom w:val="single" w:sz="8" w:space="0" w:color="auto"/>
            </w:tcBorders>
            <w:shd w:val="clear" w:color="auto" w:fill="E0E0E0"/>
            <w:vAlign w:val="center"/>
          </w:tcPr>
          <w:p w14:paraId="040833F9" w14:textId="77777777" w:rsidR="00C9359D" w:rsidRDefault="00C9359D">
            <w:pPr>
              <w:pStyle w:val="Normal8pt"/>
              <w:spacing w:before="20" w:after="20"/>
              <w:ind w:left="187" w:hanging="187"/>
            </w:pPr>
            <w:r>
              <w:t>Modifiers</w:t>
            </w:r>
          </w:p>
        </w:tc>
        <w:tc>
          <w:tcPr>
            <w:tcW w:w="467" w:type="dxa"/>
            <w:tcBorders>
              <w:top w:val="single" w:sz="8" w:space="0" w:color="auto"/>
              <w:bottom w:val="single" w:sz="8" w:space="0" w:color="auto"/>
            </w:tcBorders>
            <w:shd w:val="clear" w:color="auto" w:fill="E0E0E0"/>
            <w:vAlign w:val="center"/>
          </w:tcPr>
          <w:p w14:paraId="49BE8EFB" w14:textId="77777777" w:rsidR="00C9359D" w:rsidRDefault="00C9359D">
            <w:pPr>
              <w:pStyle w:val="Normal8pt"/>
              <w:spacing w:before="20" w:after="20"/>
              <w:ind w:left="187" w:hanging="187"/>
              <w:jc w:val="center"/>
            </w:pPr>
            <w:r>
              <w:t>DC</w:t>
            </w:r>
          </w:p>
        </w:tc>
      </w:tr>
      <w:tr w:rsidR="004C5AFE" w14:paraId="221752E6" w14:textId="77777777">
        <w:tc>
          <w:tcPr>
            <w:tcW w:w="5015" w:type="dxa"/>
            <w:tcBorders>
              <w:top w:val="single" w:sz="8" w:space="0" w:color="auto"/>
            </w:tcBorders>
            <w:shd w:val="clear" w:color="auto" w:fill="auto"/>
            <w:vAlign w:val="center"/>
          </w:tcPr>
          <w:p w14:paraId="7F2D6B9E" w14:textId="77777777" w:rsidR="004C5AFE" w:rsidRDefault="004C5AFE">
            <w:pPr>
              <w:pStyle w:val="Normal8pt"/>
              <w:spacing w:before="20" w:after="20"/>
              <w:ind w:left="187" w:hanging="187"/>
            </w:pPr>
            <w:r>
              <w:t>A chimney or other place where you can brace against two opposite walls</w:t>
            </w:r>
          </w:p>
        </w:tc>
        <w:tc>
          <w:tcPr>
            <w:tcW w:w="467" w:type="dxa"/>
            <w:tcBorders>
              <w:top w:val="single" w:sz="8" w:space="0" w:color="auto"/>
            </w:tcBorders>
            <w:shd w:val="clear" w:color="auto" w:fill="auto"/>
            <w:vAlign w:val="center"/>
          </w:tcPr>
          <w:p w14:paraId="0C869539" w14:textId="77777777" w:rsidR="004C5AFE" w:rsidRDefault="004C5AFE">
            <w:pPr>
              <w:pStyle w:val="Normal8pt"/>
              <w:spacing w:before="20" w:after="20"/>
              <w:ind w:left="187" w:hanging="187"/>
              <w:jc w:val="center"/>
            </w:pPr>
            <w:r>
              <w:t>–10</w:t>
            </w:r>
          </w:p>
        </w:tc>
      </w:tr>
      <w:tr w:rsidR="004C5AFE" w14:paraId="4DD86E57" w14:textId="77777777">
        <w:tc>
          <w:tcPr>
            <w:tcW w:w="5015" w:type="dxa"/>
            <w:shd w:val="clear" w:color="auto" w:fill="auto"/>
            <w:vAlign w:val="center"/>
          </w:tcPr>
          <w:p w14:paraId="73D3F4F4" w14:textId="77777777" w:rsidR="004C5AFE" w:rsidRDefault="004C5AFE">
            <w:pPr>
              <w:pStyle w:val="Normal8pt"/>
              <w:spacing w:before="20" w:after="20"/>
              <w:ind w:left="187" w:hanging="187"/>
            </w:pPr>
            <w:r>
              <w:t>A corner where you can brace against two walls</w:t>
            </w:r>
          </w:p>
        </w:tc>
        <w:tc>
          <w:tcPr>
            <w:tcW w:w="467" w:type="dxa"/>
            <w:shd w:val="clear" w:color="auto" w:fill="auto"/>
            <w:vAlign w:val="center"/>
          </w:tcPr>
          <w:p w14:paraId="256925B6" w14:textId="77777777" w:rsidR="004C5AFE" w:rsidRDefault="004C5AFE">
            <w:pPr>
              <w:pStyle w:val="Normal8pt"/>
              <w:spacing w:before="20" w:after="20"/>
              <w:ind w:left="187" w:hanging="187"/>
              <w:jc w:val="center"/>
            </w:pPr>
            <w:r>
              <w:t>–5</w:t>
            </w:r>
          </w:p>
        </w:tc>
      </w:tr>
      <w:tr w:rsidR="004C5AFE" w14:paraId="0EDDBAB6" w14:textId="77777777">
        <w:tc>
          <w:tcPr>
            <w:tcW w:w="5015" w:type="dxa"/>
            <w:shd w:val="clear" w:color="auto" w:fill="auto"/>
            <w:vAlign w:val="center"/>
          </w:tcPr>
          <w:p w14:paraId="030DD46E" w14:textId="77777777" w:rsidR="004C5AFE" w:rsidRDefault="004C5AFE">
            <w:pPr>
              <w:pStyle w:val="Normal8pt"/>
              <w:spacing w:before="20" w:after="20"/>
              <w:ind w:left="187" w:hanging="187"/>
            </w:pPr>
            <w:r>
              <w:t>Slippery surface</w:t>
            </w:r>
          </w:p>
        </w:tc>
        <w:tc>
          <w:tcPr>
            <w:tcW w:w="467" w:type="dxa"/>
            <w:shd w:val="clear" w:color="auto" w:fill="auto"/>
            <w:vAlign w:val="center"/>
          </w:tcPr>
          <w:p w14:paraId="449B24C0" w14:textId="77777777" w:rsidR="004C5AFE" w:rsidRDefault="004C5AFE">
            <w:pPr>
              <w:pStyle w:val="Normal8pt"/>
              <w:spacing w:before="20" w:after="20"/>
              <w:ind w:left="187" w:hanging="187"/>
              <w:jc w:val="center"/>
            </w:pPr>
            <w:r>
              <w:t>+5</w:t>
            </w:r>
          </w:p>
        </w:tc>
      </w:tr>
      <w:tr w:rsidR="004C5AFE" w14:paraId="66077552" w14:textId="77777777">
        <w:tc>
          <w:tcPr>
            <w:tcW w:w="5015" w:type="dxa"/>
            <w:shd w:val="clear" w:color="auto" w:fill="auto"/>
            <w:vAlign w:val="center"/>
          </w:tcPr>
          <w:p w14:paraId="6B50A43E" w14:textId="77777777" w:rsidR="004C5AFE" w:rsidRDefault="004C5AFE">
            <w:pPr>
              <w:pStyle w:val="Normal8pt"/>
              <w:spacing w:before="20" w:after="20"/>
              <w:ind w:left="187" w:hanging="187"/>
            </w:pPr>
            <w:r>
              <w:t>Accelerated Climb (move at ½ speed instead of ¼)</w:t>
            </w:r>
          </w:p>
        </w:tc>
        <w:tc>
          <w:tcPr>
            <w:tcW w:w="467" w:type="dxa"/>
            <w:shd w:val="clear" w:color="auto" w:fill="auto"/>
            <w:vAlign w:val="center"/>
          </w:tcPr>
          <w:p w14:paraId="0FB9CD58" w14:textId="77777777" w:rsidR="004C5AFE" w:rsidRDefault="004C5AFE">
            <w:pPr>
              <w:pStyle w:val="Normal8pt"/>
              <w:spacing w:before="20" w:after="20"/>
              <w:ind w:left="187" w:hanging="187"/>
              <w:jc w:val="center"/>
            </w:pPr>
            <w:r>
              <w:t>+5</w:t>
            </w:r>
          </w:p>
        </w:tc>
      </w:tr>
      <w:tr w:rsidR="004C5AFE" w14:paraId="65791D25" w14:textId="77777777">
        <w:tc>
          <w:tcPr>
            <w:tcW w:w="5015" w:type="dxa"/>
            <w:shd w:val="clear" w:color="auto" w:fill="auto"/>
            <w:vAlign w:val="center"/>
          </w:tcPr>
          <w:p w14:paraId="472CA826" w14:textId="77777777" w:rsidR="004C5AFE" w:rsidRDefault="004C5AFE">
            <w:pPr>
              <w:pStyle w:val="Normal8pt"/>
              <w:spacing w:before="20" w:after="20"/>
              <w:ind w:left="187" w:hanging="187"/>
            </w:pPr>
            <w:r>
              <w:t>Rapid Climb (move at normal speed)</w:t>
            </w:r>
            <w:r>
              <w:rPr>
                <w:sz w:val="12"/>
                <w:szCs w:val="12"/>
              </w:rPr>
              <w:t xml:space="preserve"> (CAdv p97)</w:t>
            </w:r>
          </w:p>
        </w:tc>
        <w:tc>
          <w:tcPr>
            <w:tcW w:w="467" w:type="dxa"/>
            <w:shd w:val="clear" w:color="auto" w:fill="auto"/>
            <w:vAlign w:val="center"/>
          </w:tcPr>
          <w:p w14:paraId="173BA016" w14:textId="77777777" w:rsidR="004C5AFE" w:rsidRDefault="004C5AFE">
            <w:pPr>
              <w:pStyle w:val="Normal8pt"/>
              <w:spacing w:before="20" w:after="20"/>
              <w:ind w:left="187" w:hanging="187"/>
              <w:jc w:val="center"/>
            </w:pPr>
            <w:r>
              <w:t>+20</w:t>
            </w:r>
          </w:p>
        </w:tc>
      </w:tr>
      <w:tr w:rsidR="004C5AFE" w14:paraId="1BCAE2CF" w14:textId="77777777">
        <w:tc>
          <w:tcPr>
            <w:tcW w:w="5015" w:type="dxa"/>
            <w:shd w:val="clear" w:color="auto" w:fill="auto"/>
            <w:vAlign w:val="center"/>
          </w:tcPr>
          <w:p w14:paraId="725FF446" w14:textId="77777777" w:rsidR="004C5AFE" w:rsidRDefault="004C5AFE">
            <w:pPr>
              <w:pStyle w:val="Normal8pt"/>
              <w:spacing w:before="20" w:after="20"/>
              <w:ind w:left="187" w:hanging="187"/>
            </w:pPr>
            <w:r>
              <w:t>Combat Climb (retain Dex bonus to AC)</w:t>
            </w:r>
            <w:r>
              <w:rPr>
                <w:sz w:val="12"/>
                <w:szCs w:val="12"/>
              </w:rPr>
              <w:t xml:space="preserve"> (</w:t>
            </w:r>
            <w:r w:rsidR="00FF2983">
              <w:rPr>
                <w:sz w:val="12"/>
                <w:szCs w:val="12"/>
              </w:rPr>
              <w:t>DR350 p85)</w:t>
            </w:r>
            <w:r w:rsidR="00FF2983">
              <w:rPr>
                <w:strike/>
                <w:sz w:val="12"/>
                <w:szCs w:val="12"/>
              </w:rPr>
              <w:t>(</w:t>
            </w:r>
            <w:r>
              <w:rPr>
                <w:strike/>
                <w:sz w:val="12"/>
                <w:szCs w:val="12"/>
              </w:rPr>
              <w:t>CAdv p97)</w:t>
            </w:r>
          </w:p>
        </w:tc>
        <w:tc>
          <w:tcPr>
            <w:tcW w:w="467" w:type="dxa"/>
            <w:shd w:val="clear" w:color="auto" w:fill="auto"/>
            <w:vAlign w:val="center"/>
          </w:tcPr>
          <w:p w14:paraId="662B077B" w14:textId="77777777" w:rsidR="004C5AFE" w:rsidRDefault="004C5AFE">
            <w:pPr>
              <w:pStyle w:val="Normal8pt"/>
              <w:spacing w:before="20" w:after="20"/>
              <w:ind w:left="187" w:hanging="187"/>
              <w:jc w:val="center"/>
            </w:pPr>
            <w:r>
              <w:t>+</w:t>
            </w:r>
            <w:r w:rsidR="00FF2983">
              <w:t>5</w:t>
            </w:r>
          </w:p>
        </w:tc>
      </w:tr>
    </w:tbl>
    <w:p w14:paraId="516BF2F8" w14:textId="77777777" w:rsidR="004C5AFE" w:rsidRDefault="004C5AFE" w:rsidP="00FE4F02">
      <w:pPr>
        <w:pStyle w:val="Normal8pt"/>
      </w:pPr>
    </w:p>
    <w:p w14:paraId="3554F0C8" w14:textId="77777777" w:rsidR="00FE4F02" w:rsidRDefault="00FE4F02" w:rsidP="00FE4F02">
      <w:pPr>
        <w:pStyle w:val="Normal8pt"/>
      </w:pPr>
      <w:r>
        <w:t xml:space="preserve">While climbing, you are considered to be </w:t>
      </w:r>
      <w:r w:rsidR="004C5AFE">
        <w:t>S</w:t>
      </w:r>
      <w:r>
        <w:t xml:space="preserve">tunned, so opponents receive a +2 attack bonus and you lose your </w:t>
      </w:r>
      <w:r w:rsidR="004C5AFE">
        <w:t>Dexterity</w:t>
      </w:r>
      <w:r>
        <w:t xml:space="preserve"> bonus to AC</w:t>
      </w:r>
      <w:r w:rsidR="000A2B8B">
        <w:t xml:space="preserve"> (unless you use Combat Climbing (see above))</w:t>
      </w:r>
      <w:r>
        <w:t>.</w:t>
      </w:r>
    </w:p>
    <w:p w14:paraId="16A5F696" w14:textId="77777777" w:rsidR="00FE4F02" w:rsidRDefault="00FE4F02" w:rsidP="00FE4F02">
      <w:pPr>
        <w:pStyle w:val="Normal8pt"/>
      </w:pPr>
      <w:r>
        <w:t>You also make a check each time you are damaged.</w:t>
      </w:r>
    </w:p>
    <w:p w14:paraId="77F1885E" w14:textId="77777777" w:rsidR="007B6D78" w:rsidRDefault="007B6D78" w:rsidP="007B6D78">
      <w:pPr>
        <w:pStyle w:val="Normal8pt"/>
      </w:pPr>
    </w:p>
    <w:p w14:paraId="080980FA" w14:textId="77777777" w:rsidR="007B6D78" w:rsidRDefault="007B6D78" w:rsidP="007B6D78">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E452425" w14:textId="77777777">
        <w:tc>
          <w:tcPr>
            <w:tcW w:w="3348" w:type="dxa"/>
            <w:shd w:val="clear" w:color="auto" w:fill="auto"/>
            <w:vAlign w:val="bottom"/>
          </w:tcPr>
          <w:p w14:paraId="6FA5AFFD" w14:textId="77777777" w:rsidR="00C73CF9" w:rsidRDefault="00C73CF9">
            <w:pPr>
              <w:pStyle w:val="Heading4"/>
              <w:spacing w:before="80"/>
              <w:ind w:hanging="108"/>
              <w:rPr>
                <w:u w:val="none"/>
              </w:rPr>
            </w:pPr>
            <w:bookmarkStart w:id="49" w:name="_Toc172114810"/>
            <w:r>
              <w:rPr>
                <w:u w:val="none"/>
              </w:rPr>
              <w:t>Create Handholds</w:t>
            </w:r>
            <w:bookmarkEnd w:id="49"/>
          </w:p>
        </w:tc>
        <w:tc>
          <w:tcPr>
            <w:tcW w:w="900" w:type="dxa"/>
            <w:shd w:val="clear" w:color="auto" w:fill="auto"/>
            <w:vAlign w:val="bottom"/>
          </w:tcPr>
          <w:p w14:paraId="425D6D74" w14:textId="77777777" w:rsidR="00C73CF9" w:rsidRDefault="00C73CF9">
            <w:pPr>
              <w:pStyle w:val="BodyTextIndent2"/>
              <w:tabs>
                <w:tab w:val="left" w:pos="540"/>
              </w:tabs>
              <w:ind w:left="0" w:firstLine="0"/>
              <w:rPr>
                <w:sz w:val="12"/>
                <w:szCs w:val="12"/>
              </w:rPr>
            </w:pPr>
            <w:r>
              <w:rPr>
                <w:sz w:val="12"/>
                <w:szCs w:val="12"/>
              </w:rPr>
              <w:t>(PH p69)</w:t>
            </w:r>
          </w:p>
        </w:tc>
        <w:tc>
          <w:tcPr>
            <w:tcW w:w="2160" w:type="dxa"/>
            <w:shd w:val="clear" w:color="auto" w:fill="auto"/>
            <w:vAlign w:val="bottom"/>
          </w:tcPr>
          <w:p w14:paraId="153CCE64" w14:textId="77777777" w:rsidR="00C73CF9" w:rsidRDefault="00C73CF9">
            <w:pPr>
              <w:pStyle w:val="BodyTextIndent2"/>
              <w:tabs>
                <w:tab w:val="left" w:pos="540"/>
              </w:tabs>
              <w:ind w:left="0" w:firstLine="0"/>
            </w:pPr>
            <w:r>
              <w:t>Time:  1 Minute</w:t>
            </w:r>
          </w:p>
        </w:tc>
        <w:tc>
          <w:tcPr>
            <w:tcW w:w="1344" w:type="dxa"/>
            <w:shd w:val="clear" w:color="auto" w:fill="auto"/>
            <w:vAlign w:val="bottom"/>
          </w:tcPr>
          <w:p w14:paraId="58C67E3C" w14:textId="77777777" w:rsidR="00C73CF9" w:rsidRDefault="00C73CF9">
            <w:pPr>
              <w:pStyle w:val="BodyTextIndent2"/>
              <w:tabs>
                <w:tab w:val="left" w:pos="540"/>
              </w:tabs>
              <w:ind w:left="0" w:firstLine="0"/>
            </w:pPr>
            <w:r>
              <w:t>Retry?  Yes</w:t>
            </w:r>
          </w:p>
        </w:tc>
        <w:tc>
          <w:tcPr>
            <w:tcW w:w="1344" w:type="dxa"/>
            <w:shd w:val="clear" w:color="auto" w:fill="auto"/>
            <w:vAlign w:val="bottom"/>
          </w:tcPr>
          <w:p w14:paraId="51E5AE92" w14:textId="77777777" w:rsidR="00C73CF9" w:rsidRDefault="00C73CF9">
            <w:pPr>
              <w:pStyle w:val="BodyTextIndent2"/>
              <w:tabs>
                <w:tab w:val="left" w:pos="540"/>
              </w:tabs>
              <w:ind w:left="0" w:firstLine="0"/>
            </w:pPr>
            <w:r>
              <w:t>Take 10?  Yes</w:t>
            </w:r>
          </w:p>
        </w:tc>
        <w:tc>
          <w:tcPr>
            <w:tcW w:w="1344" w:type="dxa"/>
            <w:shd w:val="clear" w:color="auto" w:fill="auto"/>
            <w:vAlign w:val="bottom"/>
          </w:tcPr>
          <w:p w14:paraId="7366EAA8" w14:textId="77777777" w:rsidR="00C73CF9" w:rsidRDefault="00C73CF9">
            <w:pPr>
              <w:pStyle w:val="BodyTextIndent2"/>
              <w:tabs>
                <w:tab w:val="left" w:pos="540"/>
              </w:tabs>
              <w:ind w:left="0" w:firstLine="0"/>
            </w:pPr>
            <w:r>
              <w:t>Take 20?  Yes</w:t>
            </w:r>
          </w:p>
        </w:tc>
      </w:tr>
    </w:tbl>
    <w:p w14:paraId="4D8875AF" w14:textId="77777777" w:rsidR="00FE4F02" w:rsidRDefault="00FE4F02" w:rsidP="007B6D78">
      <w:pPr>
        <w:pStyle w:val="Normal8pt"/>
      </w:pPr>
    </w:p>
    <w:p w14:paraId="0717970A" w14:textId="77777777" w:rsidR="00FE4F02" w:rsidRDefault="00FE4F02" w:rsidP="007B6D78">
      <w:pPr>
        <w:pStyle w:val="Normal8pt"/>
      </w:pPr>
      <w:r>
        <w:t>You install one piton into the wall three feet from your current position</w:t>
      </w:r>
      <w:r w:rsidR="00DB0DD7">
        <w:t xml:space="preserve"> –or- you cut handholds / footholds from ice or soft rock with a tool</w:t>
      </w:r>
      <w:r>
        <w:t xml:space="preserve">.  </w:t>
      </w:r>
      <w:r w:rsidR="005B0257">
        <w:t xml:space="preserve">This takes 1 minute and </w:t>
      </w:r>
      <w:r w:rsidR="006422EC">
        <w:t>reduces</w:t>
      </w:r>
      <w:r>
        <w:t xml:space="preserve"> the </w:t>
      </w:r>
      <w:r w:rsidR="006422EC">
        <w:t>w</w:t>
      </w:r>
      <w:r>
        <w:t xml:space="preserve">all’s DC </w:t>
      </w:r>
      <w:r w:rsidR="006422EC">
        <w:t xml:space="preserve">to </w:t>
      </w:r>
      <w:r>
        <w:t>15.</w:t>
      </w:r>
    </w:p>
    <w:p w14:paraId="2F0A13A8" w14:textId="77777777" w:rsidR="005B0257" w:rsidRDefault="005B0257" w:rsidP="007B6D78">
      <w:pPr>
        <w:pStyle w:val="Normal8pt"/>
      </w:pPr>
    </w:p>
    <w:p w14:paraId="30A0D046" w14:textId="77777777" w:rsidR="00936039" w:rsidRPr="00B73F90" w:rsidRDefault="00936039" w:rsidP="00936039">
      <w:pPr>
        <w:pStyle w:val="Normal8pt"/>
        <w:tabs>
          <w:tab w:val="left" w:pos="10440"/>
        </w:tabs>
        <w:rPr>
          <w:sz w:val="22"/>
          <w:szCs w:val="22"/>
          <w:u w:val="single"/>
        </w:rPr>
      </w:pPr>
      <w:r>
        <w:br w:type="page"/>
      </w:r>
      <w:r>
        <w:rPr>
          <w:sz w:val="22"/>
          <w:szCs w:val="22"/>
          <w:u w:val="single"/>
        </w:rPr>
        <w:lastRenderedPageBreak/>
        <w:t>Climb</w:t>
      </w:r>
      <w:r w:rsidRPr="00B73F90">
        <w:rPr>
          <w:sz w:val="22"/>
          <w:szCs w:val="22"/>
          <w:u w:val="single"/>
        </w:rPr>
        <w:t xml:space="preserve"> (continued)</w:t>
      </w:r>
      <w:r>
        <w:rPr>
          <w:sz w:val="22"/>
          <w:szCs w:val="22"/>
          <w:u w:val="single"/>
        </w:rPr>
        <w:tab/>
      </w:r>
    </w:p>
    <w:p w14:paraId="2462E8C5" w14:textId="77777777" w:rsidR="00014445" w:rsidRDefault="00014445" w:rsidP="00014445">
      <w:pPr>
        <w:pStyle w:val="Heading2"/>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2539CA5" w14:textId="77777777">
        <w:tc>
          <w:tcPr>
            <w:tcW w:w="3348" w:type="dxa"/>
            <w:shd w:val="clear" w:color="auto" w:fill="auto"/>
            <w:vAlign w:val="bottom"/>
          </w:tcPr>
          <w:p w14:paraId="01889128" w14:textId="77777777" w:rsidR="005D77A9" w:rsidRDefault="005D77A9">
            <w:pPr>
              <w:pStyle w:val="Heading4"/>
              <w:spacing w:before="80"/>
              <w:ind w:hanging="108"/>
              <w:rPr>
                <w:u w:val="none"/>
              </w:rPr>
            </w:pPr>
            <w:bookmarkStart w:id="50" w:name="_Toc172114811"/>
            <w:r>
              <w:rPr>
                <w:u w:val="none"/>
              </w:rPr>
              <w:t>Climb Tree</w:t>
            </w:r>
            <w:bookmarkEnd w:id="50"/>
          </w:p>
        </w:tc>
        <w:tc>
          <w:tcPr>
            <w:tcW w:w="900" w:type="dxa"/>
            <w:shd w:val="clear" w:color="auto" w:fill="auto"/>
            <w:vAlign w:val="bottom"/>
          </w:tcPr>
          <w:p w14:paraId="6F3558DC" w14:textId="77777777" w:rsidR="005D77A9" w:rsidRDefault="005D77A9">
            <w:pPr>
              <w:pStyle w:val="BodyTextIndent2"/>
              <w:tabs>
                <w:tab w:val="left" w:pos="540"/>
              </w:tabs>
              <w:ind w:left="0" w:firstLine="0"/>
              <w:rPr>
                <w:sz w:val="12"/>
                <w:szCs w:val="12"/>
              </w:rPr>
            </w:pPr>
            <w:r>
              <w:rPr>
                <w:sz w:val="12"/>
                <w:szCs w:val="12"/>
              </w:rPr>
              <w:t>(RotW p146)</w:t>
            </w:r>
          </w:p>
        </w:tc>
        <w:tc>
          <w:tcPr>
            <w:tcW w:w="2160" w:type="dxa"/>
            <w:shd w:val="clear" w:color="auto" w:fill="auto"/>
            <w:vAlign w:val="bottom"/>
          </w:tcPr>
          <w:p w14:paraId="6C9EEC00" w14:textId="77777777" w:rsidR="005D77A9" w:rsidRDefault="005D77A9">
            <w:pPr>
              <w:pStyle w:val="BodyTextIndent2"/>
              <w:tabs>
                <w:tab w:val="left" w:pos="540"/>
              </w:tabs>
              <w:ind w:left="0" w:firstLine="0"/>
            </w:pPr>
            <w:r>
              <w:t>Time:  1 Move Action</w:t>
            </w:r>
          </w:p>
        </w:tc>
        <w:tc>
          <w:tcPr>
            <w:tcW w:w="1344" w:type="dxa"/>
            <w:shd w:val="clear" w:color="auto" w:fill="auto"/>
            <w:vAlign w:val="bottom"/>
          </w:tcPr>
          <w:p w14:paraId="27D0BFF3" w14:textId="77777777" w:rsidR="005D77A9" w:rsidRDefault="005D77A9">
            <w:pPr>
              <w:pStyle w:val="BodyTextIndent2"/>
              <w:tabs>
                <w:tab w:val="left" w:pos="540"/>
              </w:tabs>
              <w:ind w:left="0" w:firstLine="0"/>
            </w:pPr>
            <w:r>
              <w:t>Retry?  No</w:t>
            </w:r>
          </w:p>
        </w:tc>
        <w:tc>
          <w:tcPr>
            <w:tcW w:w="1344" w:type="dxa"/>
            <w:shd w:val="clear" w:color="auto" w:fill="auto"/>
            <w:vAlign w:val="bottom"/>
          </w:tcPr>
          <w:p w14:paraId="0E60A22D" w14:textId="77777777" w:rsidR="005D77A9" w:rsidRDefault="005D77A9">
            <w:pPr>
              <w:pStyle w:val="BodyTextIndent2"/>
              <w:tabs>
                <w:tab w:val="left" w:pos="540"/>
              </w:tabs>
              <w:ind w:left="0" w:firstLine="0"/>
            </w:pPr>
            <w:r>
              <w:t>Take 10?  Yes</w:t>
            </w:r>
          </w:p>
        </w:tc>
        <w:tc>
          <w:tcPr>
            <w:tcW w:w="1344" w:type="dxa"/>
            <w:shd w:val="clear" w:color="auto" w:fill="auto"/>
            <w:vAlign w:val="bottom"/>
          </w:tcPr>
          <w:p w14:paraId="2C3A441B" w14:textId="77777777" w:rsidR="005D77A9" w:rsidRDefault="005D77A9">
            <w:pPr>
              <w:pStyle w:val="BodyTextIndent2"/>
              <w:tabs>
                <w:tab w:val="left" w:pos="540"/>
              </w:tabs>
              <w:ind w:left="0" w:firstLine="0"/>
            </w:pPr>
            <w:r>
              <w:t>Take 20?  No</w:t>
            </w:r>
          </w:p>
        </w:tc>
      </w:tr>
    </w:tbl>
    <w:p w14:paraId="6CAD41CD" w14:textId="77777777" w:rsidR="005D77A9" w:rsidRDefault="005D77A9" w:rsidP="005D77A9">
      <w:pPr>
        <w:pStyle w:val="Normal8pt"/>
      </w:pPr>
    </w:p>
    <w:p w14:paraId="4DC249D6" w14:textId="77777777" w:rsidR="005D77A9" w:rsidRDefault="005D77A9" w:rsidP="005D77A9">
      <w:pPr>
        <w:pStyle w:val="Normal8pt"/>
      </w:pPr>
      <w:r>
        <w:t>Climbing can be use to move vertically or horizontally on a tree.  It is also possible to move horizontally through a tree more quickly using Balance.</w:t>
      </w:r>
    </w:p>
    <w:p w14:paraId="31977407" w14:textId="77777777" w:rsidR="005D77A9" w:rsidRDefault="005D77A9" w:rsidP="005D77A9">
      <w:pPr>
        <w:pStyle w:val="Normal8pt"/>
      </w:pPr>
      <w:r>
        <w:t>Requires two free hands.</w:t>
      </w:r>
    </w:p>
    <w:p w14:paraId="1A4B0FDB" w14:textId="77777777" w:rsidR="005D77A9" w:rsidRDefault="005D77A9" w:rsidP="005D77A9">
      <w:pPr>
        <w:pStyle w:val="Normal8pt"/>
      </w:pPr>
    </w:p>
    <w:p w14:paraId="4CABF9D5" w14:textId="77777777" w:rsidR="005D77A9" w:rsidRDefault="005D77A9" w:rsidP="005D77A9">
      <w:pPr>
        <w:pStyle w:val="Normal8pt"/>
        <w:tabs>
          <w:tab w:val="left" w:pos="1440"/>
        </w:tabs>
      </w:pPr>
      <w:r>
        <w:t>Success:</w:t>
      </w:r>
      <w:r>
        <w:tab/>
        <w:t>Move at ¼ speed up, down, or across for 1 Move Action</w:t>
      </w:r>
    </w:p>
    <w:p w14:paraId="7C9C3FD6" w14:textId="77777777" w:rsidR="005D77A9" w:rsidRDefault="005D77A9" w:rsidP="005D77A9">
      <w:pPr>
        <w:pStyle w:val="Normal8pt"/>
        <w:tabs>
          <w:tab w:val="left" w:pos="1440"/>
        </w:tabs>
      </w:pPr>
      <w:r>
        <w:t>Failure by 4 or less:</w:t>
      </w:r>
      <w:r>
        <w:tab/>
        <w:t>No Move.</w:t>
      </w:r>
    </w:p>
    <w:p w14:paraId="1149DE52" w14:textId="77777777" w:rsidR="005D77A9" w:rsidRDefault="005D77A9" w:rsidP="005D77A9">
      <w:pPr>
        <w:pStyle w:val="Normal8pt"/>
        <w:tabs>
          <w:tab w:val="left" w:pos="1440"/>
        </w:tabs>
      </w:pPr>
      <w:r>
        <w:t>Failure by 5 or more:</w:t>
      </w:r>
      <w:r>
        <w:tab/>
        <w:t>Fall Down or Fall Prone.</w:t>
      </w:r>
    </w:p>
    <w:p w14:paraId="59E2A0B7" w14:textId="77777777" w:rsidR="005D77A9" w:rsidRDefault="005D77A9" w:rsidP="005D77A9">
      <w:pPr>
        <w:pStyle w:val="Normal8pt"/>
      </w:pPr>
    </w:p>
    <w:p w14:paraId="663C7DC5" w14:textId="77777777" w:rsidR="005D77A9" w:rsidRDefault="005D77A9" w:rsidP="005D77A9">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015"/>
        <w:gridCol w:w="1185"/>
      </w:tblGrid>
      <w:tr w:rsidR="005D77A9" w14:paraId="3B2F5AAB" w14:textId="77777777">
        <w:tc>
          <w:tcPr>
            <w:tcW w:w="5015" w:type="dxa"/>
            <w:tcBorders>
              <w:top w:val="single" w:sz="8" w:space="0" w:color="auto"/>
              <w:bottom w:val="single" w:sz="8" w:space="0" w:color="auto"/>
            </w:tcBorders>
            <w:shd w:val="clear" w:color="auto" w:fill="E0E0E0"/>
            <w:vAlign w:val="center"/>
          </w:tcPr>
          <w:p w14:paraId="39B1E0FC" w14:textId="77777777" w:rsidR="005D77A9" w:rsidRDefault="005D77A9">
            <w:pPr>
              <w:pStyle w:val="Normal8pt"/>
              <w:spacing w:before="20" w:after="20"/>
              <w:ind w:left="187" w:hanging="187"/>
            </w:pPr>
            <w:r>
              <w:t>Surface</w:t>
            </w:r>
          </w:p>
        </w:tc>
        <w:tc>
          <w:tcPr>
            <w:tcW w:w="1185" w:type="dxa"/>
            <w:tcBorders>
              <w:top w:val="single" w:sz="8" w:space="0" w:color="auto"/>
              <w:bottom w:val="single" w:sz="8" w:space="0" w:color="auto"/>
            </w:tcBorders>
            <w:shd w:val="clear" w:color="auto" w:fill="E0E0E0"/>
            <w:vAlign w:val="center"/>
          </w:tcPr>
          <w:p w14:paraId="7810E508" w14:textId="77777777" w:rsidR="005D77A9" w:rsidRDefault="005D77A9">
            <w:pPr>
              <w:pStyle w:val="Normal8pt"/>
              <w:spacing w:before="20" w:after="20"/>
              <w:ind w:left="187" w:hanging="187"/>
              <w:jc w:val="center"/>
            </w:pPr>
            <w:r>
              <w:t>DC</w:t>
            </w:r>
          </w:p>
        </w:tc>
      </w:tr>
      <w:tr w:rsidR="005D77A9" w14:paraId="261B007E" w14:textId="77777777">
        <w:tc>
          <w:tcPr>
            <w:tcW w:w="5015" w:type="dxa"/>
            <w:tcBorders>
              <w:top w:val="single" w:sz="8" w:space="0" w:color="auto"/>
            </w:tcBorders>
            <w:shd w:val="clear" w:color="auto" w:fill="auto"/>
            <w:vAlign w:val="center"/>
          </w:tcPr>
          <w:p w14:paraId="22B62837" w14:textId="77777777" w:rsidR="005D77A9" w:rsidRDefault="005D77A9">
            <w:pPr>
              <w:pStyle w:val="Normal8pt"/>
              <w:spacing w:before="20" w:after="20"/>
              <w:ind w:left="187" w:right="-133" w:hanging="187"/>
            </w:pPr>
            <w:r>
              <w:t>Grasping nearby branches to move along a branch too narrow or too steeply angled for normal walking</w:t>
            </w:r>
          </w:p>
        </w:tc>
        <w:tc>
          <w:tcPr>
            <w:tcW w:w="1185" w:type="dxa"/>
            <w:tcBorders>
              <w:top w:val="single" w:sz="8" w:space="0" w:color="auto"/>
            </w:tcBorders>
            <w:shd w:val="clear" w:color="auto" w:fill="auto"/>
            <w:vAlign w:val="center"/>
          </w:tcPr>
          <w:p w14:paraId="41319481" w14:textId="77777777" w:rsidR="005D77A9" w:rsidRDefault="005D77A9">
            <w:pPr>
              <w:pStyle w:val="Normal8pt"/>
              <w:spacing w:before="20" w:after="20"/>
              <w:ind w:left="187" w:hanging="187"/>
              <w:jc w:val="center"/>
            </w:pPr>
            <w:r>
              <w:t>0</w:t>
            </w:r>
          </w:p>
        </w:tc>
      </w:tr>
      <w:tr w:rsidR="005D77A9" w14:paraId="7B863E7F" w14:textId="77777777">
        <w:tc>
          <w:tcPr>
            <w:tcW w:w="5015" w:type="dxa"/>
            <w:shd w:val="clear" w:color="auto" w:fill="auto"/>
            <w:vAlign w:val="center"/>
          </w:tcPr>
          <w:p w14:paraId="74EE9D43" w14:textId="77777777" w:rsidR="005D77A9" w:rsidRDefault="005D77A9">
            <w:pPr>
              <w:pStyle w:val="Normal8pt"/>
              <w:spacing w:before="20" w:after="20"/>
              <w:ind w:left="187" w:right="-133" w:hanging="187"/>
            </w:pPr>
            <w:r>
              <w:t>Climbing a tree with plenty of sturdy branches for handholds and footholds</w:t>
            </w:r>
          </w:p>
        </w:tc>
        <w:tc>
          <w:tcPr>
            <w:tcW w:w="1185" w:type="dxa"/>
            <w:shd w:val="clear" w:color="auto" w:fill="auto"/>
            <w:vAlign w:val="center"/>
          </w:tcPr>
          <w:p w14:paraId="01141C17" w14:textId="77777777" w:rsidR="005D77A9" w:rsidRDefault="005D77A9">
            <w:pPr>
              <w:pStyle w:val="Normal8pt"/>
              <w:spacing w:before="20" w:after="20"/>
              <w:ind w:left="187" w:hanging="187"/>
              <w:jc w:val="center"/>
            </w:pPr>
            <w:r>
              <w:t>5</w:t>
            </w:r>
          </w:p>
        </w:tc>
      </w:tr>
      <w:tr w:rsidR="005D77A9" w14:paraId="4D1C1488" w14:textId="77777777">
        <w:tc>
          <w:tcPr>
            <w:tcW w:w="5015" w:type="dxa"/>
            <w:shd w:val="clear" w:color="auto" w:fill="auto"/>
            <w:vAlign w:val="center"/>
          </w:tcPr>
          <w:p w14:paraId="68188B6A" w14:textId="77777777" w:rsidR="005D77A9" w:rsidRDefault="005D77A9">
            <w:pPr>
              <w:pStyle w:val="Normal8pt"/>
              <w:spacing w:before="20" w:after="20"/>
              <w:ind w:left="187" w:right="-133" w:hanging="187"/>
            </w:pPr>
            <w:r>
              <w:t>Climbing a tree with few or fairly weak branches</w:t>
            </w:r>
          </w:p>
        </w:tc>
        <w:tc>
          <w:tcPr>
            <w:tcW w:w="1185" w:type="dxa"/>
            <w:shd w:val="clear" w:color="auto" w:fill="auto"/>
            <w:vAlign w:val="center"/>
          </w:tcPr>
          <w:p w14:paraId="10A961DD" w14:textId="77777777" w:rsidR="005D77A9" w:rsidRDefault="005D77A9">
            <w:pPr>
              <w:pStyle w:val="Normal8pt"/>
              <w:spacing w:before="20" w:after="20"/>
              <w:ind w:left="187" w:hanging="187"/>
              <w:jc w:val="center"/>
            </w:pPr>
            <w:r>
              <w:t>10</w:t>
            </w:r>
          </w:p>
        </w:tc>
      </w:tr>
      <w:tr w:rsidR="005D77A9" w14:paraId="0FEEFD06" w14:textId="77777777">
        <w:tc>
          <w:tcPr>
            <w:tcW w:w="5015" w:type="dxa"/>
            <w:shd w:val="clear" w:color="auto" w:fill="auto"/>
            <w:vAlign w:val="center"/>
          </w:tcPr>
          <w:p w14:paraId="494C768E" w14:textId="77777777" w:rsidR="005D77A9" w:rsidRDefault="005D77A9">
            <w:pPr>
              <w:pStyle w:val="Normal8pt"/>
              <w:spacing w:before="20" w:after="20"/>
              <w:ind w:left="187" w:right="-133" w:hanging="187"/>
            </w:pPr>
            <w:r>
              <w:t>Climbing a tree trunk with no branches, but small enough to clasp with the arms</w:t>
            </w:r>
          </w:p>
        </w:tc>
        <w:tc>
          <w:tcPr>
            <w:tcW w:w="1185" w:type="dxa"/>
            <w:shd w:val="clear" w:color="auto" w:fill="auto"/>
            <w:vAlign w:val="center"/>
          </w:tcPr>
          <w:p w14:paraId="156CF490" w14:textId="77777777" w:rsidR="005D77A9" w:rsidRDefault="005D77A9">
            <w:pPr>
              <w:pStyle w:val="Normal8pt"/>
              <w:spacing w:before="20" w:after="20"/>
              <w:ind w:left="187" w:hanging="187"/>
              <w:jc w:val="center"/>
            </w:pPr>
            <w:r>
              <w:t>15</w:t>
            </w:r>
          </w:p>
        </w:tc>
      </w:tr>
      <w:tr w:rsidR="005D77A9" w14:paraId="141BB52F" w14:textId="77777777">
        <w:tc>
          <w:tcPr>
            <w:tcW w:w="5015" w:type="dxa"/>
            <w:shd w:val="clear" w:color="auto" w:fill="auto"/>
            <w:vAlign w:val="center"/>
          </w:tcPr>
          <w:p w14:paraId="5E6D984F" w14:textId="77777777" w:rsidR="005D77A9" w:rsidRDefault="005D77A9">
            <w:pPr>
              <w:pStyle w:val="Normal8pt"/>
              <w:spacing w:before="20" w:after="20"/>
              <w:ind w:left="187" w:right="-133" w:hanging="187"/>
            </w:pPr>
            <w:r>
              <w:t>Climbing a tree trunk with no branches and too large to clasp with the arms</w:t>
            </w:r>
          </w:p>
        </w:tc>
        <w:tc>
          <w:tcPr>
            <w:tcW w:w="1185" w:type="dxa"/>
            <w:shd w:val="clear" w:color="auto" w:fill="auto"/>
            <w:vAlign w:val="center"/>
          </w:tcPr>
          <w:p w14:paraId="2D78F354" w14:textId="77777777" w:rsidR="005D77A9" w:rsidRDefault="005D77A9">
            <w:pPr>
              <w:pStyle w:val="Normal8pt"/>
              <w:spacing w:before="20" w:after="20"/>
              <w:ind w:left="187" w:hanging="187"/>
              <w:jc w:val="center"/>
            </w:pPr>
            <w:r>
              <w:t>20</w:t>
            </w:r>
          </w:p>
        </w:tc>
      </w:tr>
    </w:tbl>
    <w:p w14:paraId="0602937C" w14:textId="77777777" w:rsidR="00936039" w:rsidRDefault="00936039" w:rsidP="005D77A9">
      <w:pPr>
        <w:pStyle w:val="Normal8pt"/>
      </w:pPr>
    </w:p>
    <w:p w14:paraId="2BE0B37F" w14:textId="77777777" w:rsidR="005D77A9" w:rsidRDefault="005D77A9" w:rsidP="005D77A9">
      <w:pPr>
        <w:pStyle w:val="Normal8pt"/>
      </w:pPr>
    </w:p>
    <w:tbl>
      <w:tblPr>
        <w:tblW w:w="10512" w:type="dxa"/>
        <w:tblInd w:w="108" w:type="dxa"/>
        <w:tblBorders>
          <w:bottom w:val="single" w:sz="4" w:space="0" w:color="auto"/>
          <w:insideH w:val="single" w:sz="4" w:space="0" w:color="auto"/>
        </w:tblBorders>
        <w:tblLook w:val="00BF" w:firstRow="1" w:lastRow="0" w:firstColumn="1" w:lastColumn="0" w:noHBand="0" w:noVBand="0"/>
      </w:tblPr>
      <w:tblGrid>
        <w:gridCol w:w="2700"/>
        <w:gridCol w:w="1620"/>
        <w:gridCol w:w="2160"/>
        <w:gridCol w:w="1344"/>
        <w:gridCol w:w="1344"/>
        <w:gridCol w:w="1344"/>
      </w:tblGrid>
      <w:tr w:rsidR="00000000" w14:paraId="0CCA9A32" w14:textId="77777777">
        <w:tc>
          <w:tcPr>
            <w:tcW w:w="2700" w:type="dxa"/>
            <w:shd w:val="clear" w:color="auto" w:fill="auto"/>
            <w:vAlign w:val="bottom"/>
          </w:tcPr>
          <w:p w14:paraId="6652D27F" w14:textId="77777777" w:rsidR="005D77A9" w:rsidRDefault="005D77A9">
            <w:pPr>
              <w:pStyle w:val="Heading4"/>
              <w:spacing w:before="80"/>
              <w:ind w:hanging="108"/>
              <w:rPr>
                <w:u w:val="none"/>
              </w:rPr>
            </w:pPr>
            <w:bookmarkStart w:id="51" w:name="_Toc172114812"/>
            <w:r>
              <w:rPr>
                <w:u w:val="none"/>
              </w:rPr>
              <w:t>Catch Self When Falling</w:t>
            </w:r>
            <w:bookmarkEnd w:id="51"/>
          </w:p>
        </w:tc>
        <w:tc>
          <w:tcPr>
            <w:tcW w:w="1620" w:type="dxa"/>
            <w:shd w:val="clear" w:color="auto" w:fill="auto"/>
            <w:vAlign w:val="bottom"/>
          </w:tcPr>
          <w:p w14:paraId="1262374B" w14:textId="77777777" w:rsidR="005D77A9" w:rsidRDefault="005D77A9">
            <w:pPr>
              <w:pStyle w:val="BodyTextIndent2"/>
              <w:tabs>
                <w:tab w:val="left" w:pos="540"/>
              </w:tabs>
              <w:ind w:left="0" w:firstLine="0"/>
              <w:rPr>
                <w:sz w:val="12"/>
                <w:szCs w:val="12"/>
              </w:rPr>
            </w:pPr>
            <w:r>
              <w:rPr>
                <w:sz w:val="12"/>
                <w:szCs w:val="12"/>
              </w:rPr>
              <w:t>(PH p69) (RotW p146)+</w:t>
            </w:r>
          </w:p>
        </w:tc>
        <w:tc>
          <w:tcPr>
            <w:tcW w:w="2160" w:type="dxa"/>
            <w:shd w:val="clear" w:color="auto" w:fill="auto"/>
            <w:vAlign w:val="bottom"/>
          </w:tcPr>
          <w:p w14:paraId="5CEFF3F6" w14:textId="77777777" w:rsidR="005D77A9" w:rsidRDefault="005D77A9">
            <w:pPr>
              <w:pStyle w:val="BodyTextIndent2"/>
              <w:tabs>
                <w:tab w:val="left" w:pos="540"/>
              </w:tabs>
              <w:ind w:left="0" w:firstLine="0"/>
            </w:pPr>
            <w:r>
              <w:t>Time:  &lt;reaction&gt;</w:t>
            </w:r>
          </w:p>
        </w:tc>
        <w:tc>
          <w:tcPr>
            <w:tcW w:w="1344" w:type="dxa"/>
            <w:shd w:val="clear" w:color="auto" w:fill="auto"/>
            <w:vAlign w:val="bottom"/>
          </w:tcPr>
          <w:p w14:paraId="7C6F1BA6" w14:textId="77777777" w:rsidR="005D77A9" w:rsidRDefault="005D77A9">
            <w:pPr>
              <w:pStyle w:val="BodyTextIndent2"/>
              <w:tabs>
                <w:tab w:val="left" w:pos="540"/>
              </w:tabs>
              <w:ind w:left="0" w:firstLine="0"/>
            </w:pPr>
            <w:r>
              <w:t>Retry?  No</w:t>
            </w:r>
          </w:p>
        </w:tc>
        <w:tc>
          <w:tcPr>
            <w:tcW w:w="1344" w:type="dxa"/>
            <w:shd w:val="clear" w:color="auto" w:fill="auto"/>
            <w:vAlign w:val="bottom"/>
          </w:tcPr>
          <w:p w14:paraId="4D84B61A" w14:textId="77777777" w:rsidR="005D77A9" w:rsidRDefault="005D77A9">
            <w:pPr>
              <w:pStyle w:val="BodyTextIndent2"/>
              <w:tabs>
                <w:tab w:val="left" w:pos="540"/>
              </w:tabs>
              <w:ind w:left="0" w:firstLine="0"/>
            </w:pPr>
            <w:r>
              <w:t>Take 10?  No</w:t>
            </w:r>
          </w:p>
        </w:tc>
        <w:tc>
          <w:tcPr>
            <w:tcW w:w="1344" w:type="dxa"/>
            <w:shd w:val="clear" w:color="auto" w:fill="auto"/>
            <w:vAlign w:val="bottom"/>
          </w:tcPr>
          <w:p w14:paraId="774AD497" w14:textId="77777777" w:rsidR="005D77A9" w:rsidRDefault="005D77A9">
            <w:pPr>
              <w:pStyle w:val="BodyTextIndent2"/>
              <w:tabs>
                <w:tab w:val="left" w:pos="540"/>
              </w:tabs>
              <w:ind w:left="0" w:firstLine="0"/>
            </w:pPr>
            <w:r>
              <w:t>Take 20?  No</w:t>
            </w:r>
          </w:p>
        </w:tc>
      </w:tr>
    </w:tbl>
    <w:p w14:paraId="538A3506" w14:textId="77777777" w:rsidR="005D77A9" w:rsidRDefault="005D77A9" w:rsidP="005D77A9">
      <w:pPr>
        <w:pStyle w:val="Normal8pt"/>
      </w:pPr>
    </w:p>
    <w:p w14:paraId="7820FE3E" w14:textId="77777777" w:rsidR="005D77A9" w:rsidRDefault="005D77A9" w:rsidP="005D77A9">
      <w:pPr>
        <w:pStyle w:val="Normal8pt"/>
        <w:ind w:right="-108"/>
      </w:pPr>
      <w:r>
        <w:t>You can catch yourself falling off a wall by making a check against 20 + the wall’s DC.  For a slope of 60 degrees or less, make a check against 10 + the wall’s DC.</w:t>
      </w:r>
    </w:p>
    <w:p w14:paraId="24C69346" w14:textId="77777777" w:rsidR="005D77A9" w:rsidRDefault="005D77A9" w:rsidP="005D77A9">
      <w:pPr>
        <w:pStyle w:val="Normal8pt"/>
        <w:ind w:right="-108"/>
      </w:pPr>
    </w:p>
    <w:p w14:paraId="710CBCEB" w14:textId="77777777" w:rsidR="005D77A9" w:rsidRDefault="005D77A9" w:rsidP="005D77A9">
      <w:pPr>
        <w:pStyle w:val="Normal8pt"/>
        <w:ind w:right="-108"/>
      </w:pPr>
      <w:r>
        <w:t>Catching yourself when falling from a tree is 15 + the tree’s DC.</w:t>
      </w:r>
    </w:p>
    <w:p w14:paraId="10B87112" w14:textId="77777777" w:rsidR="005D77A9" w:rsidRDefault="005D77A9" w:rsidP="005D77A9">
      <w:pPr>
        <w:pStyle w:val="Normal8pt"/>
      </w:pPr>
    </w:p>
    <w:p w14:paraId="0ED67005" w14:textId="77777777" w:rsidR="005D77A9" w:rsidRDefault="005D77A9" w:rsidP="005D77A9">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2A92D3E3" w14:textId="77777777">
        <w:tc>
          <w:tcPr>
            <w:tcW w:w="3348" w:type="dxa"/>
            <w:shd w:val="clear" w:color="auto" w:fill="auto"/>
            <w:vAlign w:val="bottom"/>
          </w:tcPr>
          <w:p w14:paraId="5394374C" w14:textId="77777777" w:rsidR="005D77A9" w:rsidRDefault="005D77A9">
            <w:pPr>
              <w:pStyle w:val="Heading4"/>
              <w:spacing w:before="80"/>
              <w:ind w:hanging="108"/>
              <w:rPr>
                <w:u w:val="none"/>
              </w:rPr>
            </w:pPr>
            <w:bookmarkStart w:id="52" w:name="_Toc172114813"/>
            <w:r>
              <w:rPr>
                <w:u w:val="none"/>
              </w:rPr>
              <w:t>Repelling</w:t>
            </w:r>
            <w:bookmarkEnd w:id="52"/>
          </w:p>
        </w:tc>
        <w:tc>
          <w:tcPr>
            <w:tcW w:w="900" w:type="dxa"/>
            <w:shd w:val="clear" w:color="auto" w:fill="auto"/>
            <w:vAlign w:val="bottom"/>
          </w:tcPr>
          <w:p w14:paraId="781A4363" w14:textId="77777777" w:rsidR="005D77A9" w:rsidRDefault="005D77A9">
            <w:pPr>
              <w:pStyle w:val="BodyTextIndent2"/>
              <w:tabs>
                <w:tab w:val="left" w:pos="540"/>
              </w:tabs>
              <w:ind w:left="0" w:firstLine="0"/>
              <w:rPr>
                <w:sz w:val="12"/>
                <w:szCs w:val="12"/>
              </w:rPr>
            </w:pPr>
            <w:r>
              <w:rPr>
                <w:sz w:val="12"/>
                <w:szCs w:val="12"/>
              </w:rPr>
              <w:t>(RoS p130)</w:t>
            </w:r>
          </w:p>
        </w:tc>
        <w:tc>
          <w:tcPr>
            <w:tcW w:w="2160" w:type="dxa"/>
            <w:shd w:val="clear" w:color="auto" w:fill="auto"/>
            <w:vAlign w:val="bottom"/>
          </w:tcPr>
          <w:p w14:paraId="22981292" w14:textId="77777777" w:rsidR="005D77A9" w:rsidRDefault="005D77A9">
            <w:pPr>
              <w:pStyle w:val="BodyTextIndent2"/>
              <w:tabs>
                <w:tab w:val="left" w:pos="540"/>
              </w:tabs>
              <w:ind w:left="0" w:firstLine="0"/>
            </w:pPr>
            <w:r>
              <w:t>Time:  &lt;movement&gt;</w:t>
            </w:r>
          </w:p>
        </w:tc>
        <w:tc>
          <w:tcPr>
            <w:tcW w:w="1344" w:type="dxa"/>
            <w:shd w:val="clear" w:color="auto" w:fill="auto"/>
            <w:vAlign w:val="bottom"/>
          </w:tcPr>
          <w:p w14:paraId="3F0D2A34" w14:textId="77777777" w:rsidR="005D77A9" w:rsidRDefault="005D77A9">
            <w:pPr>
              <w:pStyle w:val="BodyTextIndent2"/>
              <w:tabs>
                <w:tab w:val="left" w:pos="540"/>
              </w:tabs>
              <w:ind w:left="0" w:firstLine="0"/>
            </w:pPr>
            <w:r>
              <w:t>Retry?  No</w:t>
            </w:r>
          </w:p>
        </w:tc>
        <w:tc>
          <w:tcPr>
            <w:tcW w:w="1344" w:type="dxa"/>
            <w:shd w:val="clear" w:color="auto" w:fill="auto"/>
            <w:vAlign w:val="bottom"/>
          </w:tcPr>
          <w:p w14:paraId="7718EB72" w14:textId="77777777" w:rsidR="005D77A9" w:rsidRDefault="005D77A9">
            <w:pPr>
              <w:pStyle w:val="BodyTextIndent2"/>
              <w:tabs>
                <w:tab w:val="left" w:pos="540"/>
              </w:tabs>
              <w:ind w:left="0" w:firstLine="0"/>
            </w:pPr>
            <w:r>
              <w:t>Take 10?  No</w:t>
            </w:r>
          </w:p>
        </w:tc>
        <w:tc>
          <w:tcPr>
            <w:tcW w:w="1344" w:type="dxa"/>
            <w:shd w:val="clear" w:color="auto" w:fill="auto"/>
            <w:vAlign w:val="bottom"/>
          </w:tcPr>
          <w:p w14:paraId="120D7D76" w14:textId="77777777" w:rsidR="005D77A9" w:rsidRDefault="005D77A9">
            <w:pPr>
              <w:pStyle w:val="BodyTextIndent2"/>
              <w:tabs>
                <w:tab w:val="left" w:pos="540"/>
              </w:tabs>
              <w:ind w:left="0" w:firstLine="0"/>
            </w:pPr>
            <w:r>
              <w:t>Take 20?  No</w:t>
            </w:r>
          </w:p>
        </w:tc>
      </w:tr>
    </w:tbl>
    <w:p w14:paraId="5DD771E5" w14:textId="77777777" w:rsidR="005D77A9" w:rsidRDefault="005D77A9" w:rsidP="005D77A9">
      <w:pPr>
        <w:pStyle w:val="Normal8pt"/>
      </w:pPr>
    </w:p>
    <w:p w14:paraId="2D395481" w14:textId="77777777" w:rsidR="005D77A9" w:rsidRDefault="005D77A9" w:rsidP="005D77A9">
      <w:pPr>
        <w:pStyle w:val="Normal8pt"/>
      </w:pPr>
      <w:r>
        <w:t xml:space="preserve">Requirement:  Climb: 1 rank </w:t>
      </w:r>
      <w:r>
        <w:softHyphen/>
        <w:t>–or– Use Rope:  1 rank.</w:t>
      </w:r>
    </w:p>
    <w:p w14:paraId="0B6BAB70" w14:textId="77777777" w:rsidR="005D77A9" w:rsidRDefault="005D77A9" w:rsidP="005D77A9">
      <w:pPr>
        <w:pStyle w:val="Normal8pt"/>
      </w:pPr>
    </w:p>
    <w:p w14:paraId="3C9CA19C" w14:textId="77777777" w:rsidR="005D77A9" w:rsidRDefault="005D77A9" w:rsidP="005D77A9">
      <w:pPr>
        <w:pStyle w:val="Normal8pt"/>
      </w:pPr>
      <w:r>
        <w:t>By fixing a rope at the top of a cliff, wall, etc., you may lower yourself down quickly and then use the rope to stop at a desired distance.</w:t>
      </w:r>
    </w:p>
    <w:p w14:paraId="5FF0A0CE" w14:textId="77777777" w:rsidR="005D77A9" w:rsidRDefault="005D77A9" w:rsidP="005D77A9">
      <w:pPr>
        <w:pStyle w:val="Normal8pt"/>
      </w:pPr>
    </w:p>
    <w:p w14:paraId="2D55F573" w14:textId="77777777" w:rsidR="005D77A9" w:rsidRDefault="005D77A9" w:rsidP="005D77A9">
      <w:pPr>
        <w:pStyle w:val="Normal8pt"/>
      </w:pPr>
      <w:r>
        <w:t>When Repelling, you must make a Climb check (DC is determined by the Surface) –and– a Use Rope check (DC is determined by the desired Speed).</w:t>
      </w:r>
    </w:p>
    <w:p w14:paraId="55B604DB" w14:textId="77777777" w:rsidR="005D77A9" w:rsidRDefault="005D77A9" w:rsidP="005D77A9">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015"/>
        <w:gridCol w:w="1185"/>
      </w:tblGrid>
      <w:tr w:rsidR="005D77A9" w14:paraId="42FADCA1" w14:textId="77777777">
        <w:tc>
          <w:tcPr>
            <w:tcW w:w="5015" w:type="dxa"/>
            <w:tcBorders>
              <w:top w:val="single" w:sz="8" w:space="0" w:color="auto"/>
              <w:bottom w:val="single" w:sz="8" w:space="0" w:color="auto"/>
            </w:tcBorders>
            <w:shd w:val="clear" w:color="auto" w:fill="E0E0E0"/>
            <w:vAlign w:val="center"/>
          </w:tcPr>
          <w:p w14:paraId="42E53BB8" w14:textId="77777777" w:rsidR="005D77A9" w:rsidRDefault="005D77A9">
            <w:pPr>
              <w:pStyle w:val="Normal8pt"/>
              <w:spacing w:before="20" w:after="20"/>
              <w:ind w:left="187" w:hanging="187"/>
            </w:pPr>
            <w:r>
              <w:t>Surface</w:t>
            </w:r>
          </w:p>
        </w:tc>
        <w:tc>
          <w:tcPr>
            <w:tcW w:w="1185" w:type="dxa"/>
            <w:tcBorders>
              <w:top w:val="single" w:sz="8" w:space="0" w:color="auto"/>
              <w:bottom w:val="single" w:sz="8" w:space="0" w:color="auto"/>
            </w:tcBorders>
            <w:shd w:val="clear" w:color="auto" w:fill="E0E0E0"/>
            <w:vAlign w:val="center"/>
          </w:tcPr>
          <w:p w14:paraId="6F30ECD7" w14:textId="77777777" w:rsidR="005D77A9" w:rsidRDefault="005D77A9">
            <w:pPr>
              <w:pStyle w:val="Normal8pt"/>
              <w:spacing w:before="20" w:after="20"/>
              <w:ind w:left="187" w:hanging="187"/>
              <w:jc w:val="center"/>
            </w:pPr>
            <w:smartTag w:uri="urn:schemas-microsoft-com:office:smarttags" w:element="place">
              <w:smartTag w:uri="urn:schemas-microsoft-com:office:smarttags" w:element="City">
                <w:r>
                  <w:t>Climb</w:t>
                </w:r>
              </w:smartTag>
              <w:r>
                <w:t xml:space="preserve"> </w:t>
              </w:r>
              <w:smartTag w:uri="urn:schemas-microsoft-com:office:smarttags" w:element="State">
                <w:r>
                  <w:t>DC</w:t>
                </w:r>
              </w:smartTag>
            </w:smartTag>
          </w:p>
        </w:tc>
      </w:tr>
      <w:tr w:rsidR="005D77A9" w14:paraId="212222F6" w14:textId="77777777">
        <w:tc>
          <w:tcPr>
            <w:tcW w:w="5015" w:type="dxa"/>
            <w:tcBorders>
              <w:top w:val="single" w:sz="8" w:space="0" w:color="auto"/>
              <w:bottom w:val="single" w:sz="4" w:space="0" w:color="auto"/>
            </w:tcBorders>
            <w:shd w:val="clear" w:color="auto" w:fill="auto"/>
            <w:vAlign w:val="center"/>
          </w:tcPr>
          <w:p w14:paraId="2CEEF550" w14:textId="77777777" w:rsidR="005D77A9" w:rsidRDefault="005D77A9">
            <w:pPr>
              <w:pStyle w:val="Normal8pt"/>
              <w:spacing w:before="20" w:after="20"/>
              <w:ind w:left="187" w:hanging="187"/>
            </w:pPr>
            <w:r>
              <w:t>Any surface</w:t>
            </w:r>
          </w:p>
        </w:tc>
        <w:tc>
          <w:tcPr>
            <w:tcW w:w="1185" w:type="dxa"/>
            <w:tcBorders>
              <w:top w:val="single" w:sz="8" w:space="0" w:color="auto"/>
              <w:bottom w:val="single" w:sz="4" w:space="0" w:color="auto"/>
            </w:tcBorders>
            <w:shd w:val="clear" w:color="auto" w:fill="auto"/>
            <w:vAlign w:val="center"/>
          </w:tcPr>
          <w:p w14:paraId="6645DC52" w14:textId="77777777" w:rsidR="005D77A9" w:rsidRDefault="005D77A9">
            <w:pPr>
              <w:pStyle w:val="Normal8pt"/>
              <w:spacing w:before="20" w:after="20"/>
              <w:ind w:left="187" w:hanging="187"/>
              <w:jc w:val="center"/>
            </w:pPr>
            <w:r>
              <w:t>10</w:t>
            </w:r>
          </w:p>
        </w:tc>
      </w:tr>
      <w:tr w:rsidR="005D77A9" w14:paraId="58A9260F" w14:textId="77777777">
        <w:tc>
          <w:tcPr>
            <w:tcW w:w="5015" w:type="dxa"/>
            <w:tcBorders>
              <w:top w:val="single" w:sz="4" w:space="0" w:color="auto"/>
              <w:bottom w:val="single" w:sz="4" w:space="0" w:color="auto"/>
            </w:tcBorders>
            <w:shd w:val="clear" w:color="auto" w:fill="auto"/>
            <w:vAlign w:val="center"/>
          </w:tcPr>
          <w:p w14:paraId="35A403CC" w14:textId="77777777" w:rsidR="005D77A9" w:rsidRDefault="005D77A9">
            <w:pPr>
              <w:pStyle w:val="Normal8pt"/>
              <w:spacing w:before="20" w:after="20"/>
              <w:ind w:left="187" w:hanging="187"/>
            </w:pPr>
            <w:r>
              <w:t xml:space="preserve">Surface is </w:t>
            </w:r>
            <w:r w:rsidR="00AF5B25">
              <w:t>slippery</w:t>
            </w:r>
            <w:r>
              <w:t xml:space="preserve"> </w:t>
            </w:r>
          </w:p>
        </w:tc>
        <w:tc>
          <w:tcPr>
            <w:tcW w:w="1185" w:type="dxa"/>
            <w:tcBorders>
              <w:top w:val="single" w:sz="4" w:space="0" w:color="auto"/>
              <w:bottom w:val="single" w:sz="4" w:space="0" w:color="auto"/>
            </w:tcBorders>
            <w:shd w:val="clear" w:color="auto" w:fill="auto"/>
            <w:vAlign w:val="center"/>
          </w:tcPr>
          <w:p w14:paraId="70326713" w14:textId="77777777" w:rsidR="005D77A9" w:rsidRDefault="005D77A9">
            <w:pPr>
              <w:pStyle w:val="Normal8pt"/>
              <w:spacing w:before="20" w:after="20"/>
              <w:ind w:left="187" w:hanging="187"/>
              <w:jc w:val="center"/>
            </w:pPr>
            <w:r>
              <w:t>+5</w:t>
            </w:r>
          </w:p>
        </w:tc>
      </w:tr>
      <w:tr w:rsidR="005D77A9" w14:paraId="66F4DABF" w14:textId="77777777">
        <w:tc>
          <w:tcPr>
            <w:tcW w:w="5015" w:type="dxa"/>
            <w:tcBorders>
              <w:top w:val="single" w:sz="4" w:space="0" w:color="auto"/>
              <w:bottom w:val="single" w:sz="8" w:space="0" w:color="auto"/>
            </w:tcBorders>
            <w:shd w:val="clear" w:color="auto" w:fill="auto"/>
            <w:vAlign w:val="center"/>
          </w:tcPr>
          <w:p w14:paraId="6C25E57D" w14:textId="77777777" w:rsidR="005D77A9" w:rsidRDefault="005D77A9">
            <w:pPr>
              <w:pStyle w:val="Normal8pt"/>
              <w:spacing w:before="20" w:after="20"/>
              <w:ind w:left="187" w:hanging="187"/>
            </w:pPr>
            <w:r>
              <w:t>No surface to brace against</w:t>
            </w:r>
          </w:p>
        </w:tc>
        <w:tc>
          <w:tcPr>
            <w:tcW w:w="1185" w:type="dxa"/>
            <w:tcBorders>
              <w:top w:val="single" w:sz="4" w:space="0" w:color="auto"/>
              <w:bottom w:val="single" w:sz="8" w:space="0" w:color="auto"/>
            </w:tcBorders>
            <w:shd w:val="clear" w:color="auto" w:fill="auto"/>
            <w:vAlign w:val="center"/>
          </w:tcPr>
          <w:p w14:paraId="04E1D6AA" w14:textId="77777777" w:rsidR="005D77A9" w:rsidRDefault="005D77A9">
            <w:pPr>
              <w:pStyle w:val="Normal8pt"/>
              <w:spacing w:before="20" w:after="20"/>
              <w:ind w:left="187" w:hanging="187"/>
              <w:jc w:val="center"/>
            </w:pPr>
            <w:r>
              <w:t>+10</w:t>
            </w:r>
          </w:p>
        </w:tc>
      </w:tr>
    </w:tbl>
    <w:p w14:paraId="5A78CAEB" w14:textId="77777777" w:rsidR="005D77A9" w:rsidRDefault="005D77A9" w:rsidP="005D77A9">
      <w:pPr>
        <w:pStyle w:val="Normal8pt"/>
      </w:pPr>
    </w:p>
    <w:p w14:paraId="670D8B09" w14:textId="77777777" w:rsidR="005D77A9" w:rsidRDefault="005D77A9" w:rsidP="005D77A9">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015"/>
        <w:gridCol w:w="1185"/>
      </w:tblGrid>
      <w:tr w:rsidR="005D77A9" w14:paraId="71C04C22" w14:textId="77777777">
        <w:tc>
          <w:tcPr>
            <w:tcW w:w="5015" w:type="dxa"/>
            <w:tcBorders>
              <w:top w:val="single" w:sz="8" w:space="0" w:color="auto"/>
              <w:bottom w:val="single" w:sz="8" w:space="0" w:color="auto"/>
            </w:tcBorders>
            <w:shd w:val="clear" w:color="auto" w:fill="E0E0E0"/>
            <w:vAlign w:val="center"/>
          </w:tcPr>
          <w:p w14:paraId="0D9BC72B" w14:textId="77777777" w:rsidR="005D77A9" w:rsidRDefault="005D77A9">
            <w:pPr>
              <w:pStyle w:val="Normal8pt"/>
              <w:spacing w:before="20" w:after="20"/>
              <w:ind w:left="187" w:hanging="187"/>
            </w:pPr>
            <w:r>
              <w:t>Speed</w:t>
            </w:r>
          </w:p>
        </w:tc>
        <w:tc>
          <w:tcPr>
            <w:tcW w:w="1185" w:type="dxa"/>
            <w:tcBorders>
              <w:top w:val="single" w:sz="8" w:space="0" w:color="auto"/>
              <w:bottom w:val="single" w:sz="8" w:space="0" w:color="auto"/>
            </w:tcBorders>
            <w:shd w:val="clear" w:color="auto" w:fill="E0E0E0"/>
            <w:vAlign w:val="center"/>
          </w:tcPr>
          <w:p w14:paraId="2C346981" w14:textId="77777777" w:rsidR="005D77A9" w:rsidRDefault="005D77A9">
            <w:pPr>
              <w:pStyle w:val="Normal8pt"/>
              <w:spacing w:before="20" w:after="20"/>
              <w:ind w:left="187" w:hanging="187"/>
              <w:jc w:val="center"/>
            </w:pPr>
            <w:r>
              <w:t xml:space="preserve">Use </w:t>
            </w:r>
            <w:smartTag w:uri="urn:schemas-microsoft-com:office:smarttags" w:element="place">
              <w:smartTag w:uri="urn:schemas-microsoft-com:office:smarttags" w:element="City">
                <w:r>
                  <w:t>Rope</w:t>
                </w:r>
              </w:smartTag>
              <w:r>
                <w:t xml:space="preserve"> </w:t>
              </w:r>
              <w:smartTag w:uri="urn:schemas-microsoft-com:office:smarttags" w:element="State">
                <w:r>
                  <w:t>DC</w:t>
                </w:r>
              </w:smartTag>
            </w:smartTag>
          </w:p>
        </w:tc>
      </w:tr>
      <w:tr w:rsidR="005D77A9" w14:paraId="7096B994" w14:textId="77777777">
        <w:tc>
          <w:tcPr>
            <w:tcW w:w="5015" w:type="dxa"/>
            <w:tcBorders>
              <w:top w:val="single" w:sz="8" w:space="0" w:color="auto"/>
              <w:bottom w:val="single" w:sz="4" w:space="0" w:color="auto"/>
            </w:tcBorders>
            <w:shd w:val="clear" w:color="auto" w:fill="auto"/>
            <w:vAlign w:val="center"/>
          </w:tcPr>
          <w:p w14:paraId="79359F1F" w14:textId="77777777" w:rsidR="005D77A9" w:rsidRDefault="005D77A9">
            <w:pPr>
              <w:pStyle w:val="Normal8pt"/>
              <w:spacing w:before="20" w:after="20"/>
              <w:ind w:left="187" w:hanging="187"/>
            </w:pPr>
            <w:r>
              <w:t xml:space="preserve">Descend your </w:t>
            </w:r>
            <w:smartTag w:uri="urn:schemas-microsoft-com:office:smarttags" w:element="place">
              <w:smartTag w:uri="urn:schemas-microsoft-com:office:smarttags" w:element="PlaceName">
                <w:r>
                  <w:t>Base</w:t>
                </w:r>
              </w:smartTag>
              <w:r>
                <w:t xml:space="preserve"> </w:t>
              </w:r>
              <w:smartTag w:uri="urn:schemas-microsoft-com:office:smarttags" w:element="PlaceType">
                <w:r>
                  <w:t>Land</w:t>
                </w:r>
              </w:smartTag>
            </w:smartTag>
            <w:r>
              <w:t xml:space="preserve"> speed as a Move Action –or– 2x as a Full Round</w:t>
            </w:r>
          </w:p>
        </w:tc>
        <w:tc>
          <w:tcPr>
            <w:tcW w:w="1185" w:type="dxa"/>
            <w:tcBorders>
              <w:top w:val="single" w:sz="8" w:space="0" w:color="auto"/>
              <w:bottom w:val="single" w:sz="4" w:space="0" w:color="auto"/>
            </w:tcBorders>
            <w:shd w:val="clear" w:color="auto" w:fill="auto"/>
            <w:vAlign w:val="center"/>
          </w:tcPr>
          <w:p w14:paraId="19266253" w14:textId="77777777" w:rsidR="005D77A9" w:rsidRDefault="005D77A9">
            <w:pPr>
              <w:pStyle w:val="Normal8pt"/>
              <w:spacing w:before="20" w:after="20"/>
              <w:ind w:left="187" w:hanging="187"/>
              <w:jc w:val="center"/>
            </w:pPr>
            <w:r>
              <w:t>10</w:t>
            </w:r>
          </w:p>
        </w:tc>
      </w:tr>
      <w:tr w:rsidR="005D77A9" w14:paraId="72DECCCB" w14:textId="77777777">
        <w:tc>
          <w:tcPr>
            <w:tcW w:w="5015" w:type="dxa"/>
            <w:tcBorders>
              <w:top w:val="single" w:sz="4" w:space="0" w:color="auto"/>
              <w:bottom w:val="single" w:sz="8" w:space="0" w:color="auto"/>
            </w:tcBorders>
            <w:shd w:val="clear" w:color="auto" w:fill="auto"/>
            <w:vAlign w:val="center"/>
          </w:tcPr>
          <w:p w14:paraId="615A6224" w14:textId="77777777" w:rsidR="005D77A9" w:rsidRDefault="005D77A9">
            <w:pPr>
              <w:pStyle w:val="Normal8pt"/>
              <w:spacing w:before="20" w:after="20"/>
              <w:ind w:left="187" w:hanging="187"/>
            </w:pPr>
            <w:r>
              <w:t xml:space="preserve">Descend 4x your </w:t>
            </w:r>
            <w:smartTag w:uri="urn:schemas-microsoft-com:office:smarttags" w:element="place">
              <w:smartTag w:uri="urn:schemas-microsoft-com:office:smarttags" w:element="PlaceName">
                <w:r>
                  <w:t>Base</w:t>
                </w:r>
              </w:smartTag>
              <w:r>
                <w:t xml:space="preserve"> </w:t>
              </w:r>
              <w:smartTag w:uri="urn:schemas-microsoft-com:office:smarttags" w:element="PlaceType">
                <w:r>
                  <w:t>Land</w:t>
                </w:r>
              </w:smartTag>
            </w:smartTag>
            <w:r>
              <w:t xml:space="preserve"> speed as a Full Round Action</w:t>
            </w:r>
          </w:p>
        </w:tc>
        <w:tc>
          <w:tcPr>
            <w:tcW w:w="1185" w:type="dxa"/>
            <w:tcBorders>
              <w:top w:val="single" w:sz="4" w:space="0" w:color="auto"/>
              <w:bottom w:val="single" w:sz="8" w:space="0" w:color="auto"/>
            </w:tcBorders>
            <w:shd w:val="clear" w:color="auto" w:fill="auto"/>
            <w:vAlign w:val="center"/>
          </w:tcPr>
          <w:p w14:paraId="6373F730" w14:textId="77777777" w:rsidR="005D77A9" w:rsidRDefault="005D77A9">
            <w:pPr>
              <w:pStyle w:val="Normal8pt"/>
              <w:spacing w:before="20" w:after="20"/>
              <w:ind w:left="187" w:hanging="187"/>
              <w:jc w:val="center"/>
            </w:pPr>
            <w:r>
              <w:t>20</w:t>
            </w:r>
          </w:p>
        </w:tc>
      </w:tr>
    </w:tbl>
    <w:p w14:paraId="68637836" w14:textId="77777777" w:rsidR="005D77A9" w:rsidRDefault="005D77A9" w:rsidP="005D77A9">
      <w:pPr>
        <w:pStyle w:val="Normal8pt"/>
      </w:pPr>
    </w:p>
    <w:p w14:paraId="4B07A22F" w14:textId="77777777" w:rsidR="005D77A9" w:rsidRDefault="005D77A9" w:rsidP="005D77A9">
      <w:pPr>
        <w:pStyle w:val="Normal8pt"/>
      </w:pPr>
    </w:p>
    <w:p w14:paraId="7EE5B47F" w14:textId="77777777" w:rsidR="005D77A9" w:rsidRDefault="005D77A9" w:rsidP="005D77A9">
      <w:pPr>
        <w:pStyle w:val="Normal8pt"/>
        <w:tabs>
          <w:tab w:val="left" w:pos="1620"/>
        </w:tabs>
      </w:pPr>
      <w:r>
        <w:t>Success on both checks:</w:t>
      </w:r>
      <w:r>
        <w:tab/>
        <w:t>Descend the desired distance at the desired speed and then stop.</w:t>
      </w:r>
    </w:p>
    <w:p w14:paraId="4D4A5AA8" w14:textId="77777777" w:rsidR="005D77A9" w:rsidRDefault="005D77A9" w:rsidP="005D77A9">
      <w:pPr>
        <w:pStyle w:val="Normal8pt"/>
        <w:tabs>
          <w:tab w:val="left" w:pos="1620"/>
        </w:tabs>
        <w:ind w:left="1620" w:hanging="1620"/>
      </w:pPr>
      <w:r>
        <w:t>Failure on either check:</w:t>
      </w:r>
      <w:r>
        <w:tab/>
        <w:t xml:space="preserve">Descend the desired distance and then go into an uncontrolled fall unless you make a Use Rope check vs. (previous Use Rope DC + 5).  </w:t>
      </w:r>
      <w:r>
        <w:br/>
        <w:t xml:space="preserve">If you succeed you stop at the desired distance, but take 1d6 damage.  </w:t>
      </w:r>
      <w:r>
        <w:br/>
        <w:t>If you fail, you go into an uncontrolled fall.  If on your next turn you have not yet hit bottom (and are still holding the rope), you make a new Use Rope check vs. (previous Use Rope DC + 10) to stop yourself and take 3d6 damage.</w:t>
      </w:r>
    </w:p>
    <w:p w14:paraId="3884B5E0" w14:textId="77777777" w:rsidR="005D77A9" w:rsidRDefault="005D77A9" w:rsidP="005D77A9">
      <w:pPr>
        <w:pStyle w:val="Normal8pt"/>
      </w:pPr>
    </w:p>
    <w:p w14:paraId="564219DB" w14:textId="77777777" w:rsidR="005D77A9" w:rsidRDefault="005D77A9" w:rsidP="005D77A9">
      <w:pPr>
        <w:pStyle w:val="Normal8pt"/>
      </w:pPr>
    </w:p>
    <w:p w14:paraId="40E6CB56" w14:textId="77777777" w:rsidR="005D77A9" w:rsidRPr="00936039" w:rsidRDefault="005D77A9" w:rsidP="00936039">
      <w:pPr>
        <w:sectPr w:rsidR="005D77A9" w:rsidRPr="00936039">
          <w:footerReference w:type="default" r:id="rId15"/>
          <w:pgSz w:w="12240" w:h="15840" w:code="1"/>
          <w:pgMar w:top="1080" w:right="864" w:bottom="1080" w:left="864" w:header="720" w:footer="720" w:gutter="0"/>
          <w:cols w:sep="1" w:space="720"/>
          <w:docGrid w:linePitch="360"/>
        </w:sectPr>
      </w:pPr>
    </w:p>
    <w:p w14:paraId="711387D8" w14:textId="77777777" w:rsidR="007060E3" w:rsidRDefault="007060E3" w:rsidP="007060E3">
      <w:pPr>
        <w:pStyle w:val="Heading2"/>
      </w:pPr>
      <w:bookmarkStart w:id="53" w:name="_Toc116733194"/>
      <w:bookmarkStart w:id="54" w:name="_Toc172114814"/>
      <w:bookmarkStart w:id="55" w:name="_Toc173234379"/>
      <w:r>
        <w:lastRenderedPageBreak/>
        <w:t>Concentration</w:t>
      </w:r>
      <w:bookmarkEnd w:id="53"/>
      <w:bookmarkEnd w:id="54"/>
      <w:bookmarkEnd w:id="55"/>
      <w:r>
        <w:tab/>
      </w:r>
    </w:p>
    <w:p w14:paraId="154F4F00" w14:textId="77777777" w:rsidR="007060E3" w:rsidRDefault="007060E3" w:rsidP="007060E3">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7060E3" w14:paraId="4C338DAA" w14:textId="77777777">
        <w:tc>
          <w:tcPr>
            <w:tcW w:w="1469" w:type="dxa"/>
            <w:shd w:val="clear" w:color="auto" w:fill="auto"/>
            <w:vAlign w:val="center"/>
          </w:tcPr>
          <w:p w14:paraId="1E966B46" w14:textId="77777777" w:rsidR="007060E3" w:rsidRPr="00822CF3" w:rsidRDefault="007060E3">
            <w:pPr>
              <w:pStyle w:val="Normal8pt"/>
              <w:spacing w:before="20" w:after="20"/>
              <w:ind w:left="187" w:hanging="187"/>
            </w:pPr>
            <w:r>
              <w:t>Base Ability:</w:t>
            </w:r>
          </w:p>
        </w:tc>
        <w:tc>
          <w:tcPr>
            <w:tcW w:w="8611" w:type="dxa"/>
            <w:shd w:val="clear" w:color="auto" w:fill="auto"/>
            <w:vAlign w:val="center"/>
          </w:tcPr>
          <w:p w14:paraId="0B9E1FB8" w14:textId="77777777" w:rsidR="007060E3" w:rsidRPr="00822CF3" w:rsidRDefault="007060E3">
            <w:pPr>
              <w:pStyle w:val="Normal8pt"/>
              <w:spacing w:before="20" w:after="20"/>
              <w:ind w:left="187" w:hanging="187"/>
            </w:pPr>
            <w:r>
              <w:t>Constitution</w:t>
            </w:r>
          </w:p>
        </w:tc>
      </w:tr>
      <w:tr w:rsidR="00D7489A" w14:paraId="5C572609" w14:textId="77777777">
        <w:tc>
          <w:tcPr>
            <w:tcW w:w="1469" w:type="dxa"/>
            <w:shd w:val="clear" w:color="auto" w:fill="auto"/>
            <w:vAlign w:val="center"/>
          </w:tcPr>
          <w:p w14:paraId="70CE98F5" w14:textId="77777777" w:rsidR="00D7489A" w:rsidRPr="00822CF3" w:rsidRDefault="00D7489A">
            <w:pPr>
              <w:pStyle w:val="Normal8pt"/>
              <w:spacing w:before="20" w:after="20"/>
              <w:ind w:left="187" w:hanging="187"/>
            </w:pPr>
            <w:r>
              <w:t>Must be Trained?:</w:t>
            </w:r>
          </w:p>
        </w:tc>
        <w:tc>
          <w:tcPr>
            <w:tcW w:w="8611" w:type="dxa"/>
            <w:shd w:val="clear" w:color="auto" w:fill="auto"/>
            <w:vAlign w:val="center"/>
          </w:tcPr>
          <w:p w14:paraId="40CEE5EA" w14:textId="77777777" w:rsidR="00D7489A" w:rsidRPr="00822CF3" w:rsidRDefault="00D7489A">
            <w:pPr>
              <w:pStyle w:val="Normal8pt"/>
              <w:spacing w:before="20" w:after="20"/>
              <w:ind w:left="187" w:hanging="187"/>
            </w:pPr>
            <w:r>
              <w:t>No</w:t>
            </w:r>
          </w:p>
        </w:tc>
      </w:tr>
      <w:tr w:rsidR="007060E3" w14:paraId="1207EA6B" w14:textId="77777777">
        <w:tc>
          <w:tcPr>
            <w:tcW w:w="1469" w:type="dxa"/>
            <w:shd w:val="clear" w:color="auto" w:fill="auto"/>
            <w:vAlign w:val="center"/>
          </w:tcPr>
          <w:p w14:paraId="165B13EB" w14:textId="77777777" w:rsidR="007060E3" w:rsidRPr="00822CF3" w:rsidRDefault="007060E3">
            <w:pPr>
              <w:pStyle w:val="Normal8pt"/>
              <w:spacing w:before="20" w:after="20"/>
              <w:ind w:left="187" w:hanging="187"/>
            </w:pPr>
            <w:r>
              <w:t>Armor Check?:</w:t>
            </w:r>
          </w:p>
        </w:tc>
        <w:tc>
          <w:tcPr>
            <w:tcW w:w="8611" w:type="dxa"/>
            <w:shd w:val="clear" w:color="auto" w:fill="auto"/>
            <w:vAlign w:val="center"/>
          </w:tcPr>
          <w:p w14:paraId="3F17E062" w14:textId="77777777" w:rsidR="007060E3" w:rsidRPr="00822CF3" w:rsidRDefault="007060E3">
            <w:pPr>
              <w:pStyle w:val="Normal8pt"/>
              <w:spacing w:before="20" w:after="20"/>
              <w:ind w:left="187" w:hanging="187"/>
            </w:pPr>
            <w:r>
              <w:t>No</w:t>
            </w:r>
          </w:p>
        </w:tc>
      </w:tr>
      <w:tr w:rsidR="007060E3" w14:paraId="3DB82572" w14:textId="77777777">
        <w:tc>
          <w:tcPr>
            <w:tcW w:w="1469" w:type="dxa"/>
            <w:shd w:val="clear" w:color="auto" w:fill="auto"/>
            <w:vAlign w:val="center"/>
          </w:tcPr>
          <w:p w14:paraId="54B8C40A" w14:textId="77777777" w:rsidR="007060E3" w:rsidRPr="00822CF3" w:rsidRDefault="007060E3">
            <w:pPr>
              <w:pStyle w:val="Normal8pt"/>
              <w:spacing w:before="20" w:after="20"/>
              <w:ind w:left="187" w:hanging="187"/>
            </w:pPr>
            <w:r>
              <w:t>Synergy bonus:</w:t>
            </w:r>
          </w:p>
        </w:tc>
        <w:tc>
          <w:tcPr>
            <w:tcW w:w="8611" w:type="dxa"/>
            <w:shd w:val="clear" w:color="auto" w:fill="auto"/>
            <w:vAlign w:val="center"/>
          </w:tcPr>
          <w:p w14:paraId="4F45A42D" w14:textId="77777777" w:rsidR="007060E3" w:rsidRPr="00822CF3" w:rsidRDefault="007060E3">
            <w:pPr>
              <w:pStyle w:val="Normal8pt"/>
              <w:spacing w:before="20" w:after="20"/>
              <w:ind w:left="187" w:hanging="187"/>
            </w:pPr>
            <w:r>
              <w:t>—</w:t>
            </w:r>
          </w:p>
        </w:tc>
      </w:tr>
      <w:tr w:rsidR="007060E3" w14:paraId="70076649" w14:textId="77777777">
        <w:tc>
          <w:tcPr>
            <w:tcW w:w="1469" w:type="dxa"/>
            <w:shd w:val="clear" w:color="auto" w:fill="auto"/>
            <w:vAlign w:val="center"/>
          </w:tcPr>
          <w:p w14:paraId="5C814ABF" w14:textId="77777777" w:rsidR="007060E3" w:rsidRPr="00822CF3" w:rsidRDefault="007060E3">
            <w:pPr>
              <w:pStyle w:val="Normal8pt"/>
              <w:spacing w:before="20" w:after="20"/>
              <w:ind w:left="187" w:hanging="187"/>
            </w:pPr>
            <w:r>
              <w:t>Special:</w:t>
            </w:r>
          </w:p>
        </w:tc>
        <w:tc>
          <w:tcPr>
            <w:tcW w:w="8611" w:type="dxa"/>
            <w:shd w:val="clear" w:color="auto" w:fill="auto"/>
            <w:vAlign w:val="center"/>
          </w:tcPr>
          <w:p w14:paraId="671D7466" w14:textId="77777777" w:rsidR="007060E3" w:rsidRPr="00822CF3" w:rsidRDefault="007060E3">
            <w:pPr>
              <w:pStyle w:val="Normal8pt"/>
              <w:spacing w:before="20" w:after="20"/>
              <w:ind w:left="187" w:hanging="187"/>
            </w:pPr>
            <w:r>
              <w:t>—</w:t>
            </w:r>
          </w:p>
        </w:tc>
      </w:tr>
      <w:tr w:rsidR="007060E3" w14:paraId="465DAAE7" w14:textId="77777777">
        <w:tc>
          <w:tcPr>
            <w:tcW w:w="1469" w:type="dxa"/>
            <w:shd w:val="clear" w:color="auto" w:fill="auto"/>
            <w:vAlign w:val="center"/>
          </w:tcPr>
          <w:p w14:paraId="66EBFAAC" w14:textId="77777777" w:rsidR="007060E3" w:rsidRPr="00822CF3" w:rsidRDefault="007060E3">
            <w:pPr>
              <w:pStyle w:val="Normal8pt"/>
              <w:spacing w:before="20" w:after="20"/>
              <w:ind w:left="187" w:hanging="187"/>
            </w:pPr>
            <w:r>
              <w:t>In Class For:</w:t>
            </w:r>
          </w:p>
        </w:tc>
        <w:tc>
          <w:tcPr>
            <w:tcW w:w="8611" w:type="dxa"/>
            <w:shd w:val="clear" w:color="auto" w:fill="auto"/>
            <w:vAlign w:val="center"/>
          </w:tcPr>
          <w:p w14:paraId="05FC97F1" w14:textId="77777777" w:rsidR="007060E3" w:rsidRPr="00822CF3" w:rsidRDefault="00525364">
            <w:pPr>
              <w:pStyle w:val="Normal8pt"/>
              <w:spacing w:before="20" w:after="20"/>
              <w:ind w:left="187" w:hanging="187"/>
            </w:pPr>
            <w:r>
              <w:t>Bard, Cleric, Druid, Monk Paladin, Ranger, Sorcerer, Wizard</w:t>
            </w:r>
          </w:p>
        </w:tc>
      </w:tr>
    </w:tbl>
    <w:p w14:paraId="12723C28" w14:textId="77777777" w:rsidR="007060E3" w:rsidRDefault="007060E3" w:rsidP="007060E3">
      <w:pPr>
        <w:pStyle w:val="Normal8pt"/>
      </w:pPr>
    </w:p>
    <w:p w14:paraId="437A9503" w14:textId="77777777" w:rsidR="006058E3" w:rsidRDefault="006058E3" w:rsidP="007060E3">
      <w:pPr>
        <w:pStyle w:val="Normal8pt"/>
      </w:pPr>
    </w:p>
    <w:p w14:paraId="50B35CB2" w14:textId="77777777" w:rsidR="007060E3" w:rsidRDefault="007060E3" w:rsidP="007060E3">
      <w:pPr>
        <w:pStyle w:val="Normal8pt"/>
      </w:pPr>
      <w:r>
        <w:t>Avoid failing a will-intensive act (usually casting a spell) when distracted.</w:t>
      </w:r>
    </w:p>
    <w:p w14:paraId="0BF7F2E2" w14:textId="77777777" w:rsidR="007060E3" w:rsidRDefault="007060E3" w:rsidP="007060E3">
      <w:pPr>
        <w:pStyle w:val="Normal8pt"/>
      </w:pPr>
    </w:p>
    <w:p w14:paraId="422D6FE4" w14:textId="77777777" w:rsidR="007060E3" w:rsidRDefault="007060E3" w:rsidP="007060E3">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F870694" w14:textId="77777777">
        <w:tc>
          <w:tcPr>
            <w:tcW w:w="3348" w:type="dxa"/>
            <w:shd w:val="clear" w:color="auto" w:fill="auto"/>
            <w:vAlign w:val="bottom"/>
          </w:tcPr>
          <w:p w14:paraId="642A429C" w14:textId="77777777" w:rsidR="00C73CF9" w:rsidRDefault="00C73CF9">
            <w:pPr>
              <w:pStyle w:val="Heading4"/>
              <w:spacing w:before="80"/>
              <w:ind w:hanging="108"/>
              <w:rPr>
                <w:u w:val="none"/>
              </w:rPr>
            </w:pPr>
            <w:bookmarkStart w:id="56" w:name="_Toc172114815"/>
            <w:r>
              <w:rPr>
                <w:u w:val="none"/>
              </w:rPr>
              <w:t>Maintaining Concentration</w:t>
            </w:r>
            <w:bookmarkEnd w:id="56"/>
          </w:p>
        </w:tc>
        <w:tc>
          <w:tcPr>
            <w:tcW w:w="900" w:type="dxa"/>
            <w:shd w:val="clear" w:color="auto" w:fill="auto"/>
            <w:vAlign w:val="bottom"/>
          </w:tcPr>
          <w:p w14:paraId="444A5122" w14:textId="77777777" w:rsidR="00C73CF9" w:rsidRDefault="00C73CF9">
            <w:pPr>
              <w:pStyle w:val="BodyTextIndent2"/>
              <w:tabs>
                <w:tab w:val="left" w:pos="540"/>
              </w:tabs>
              <w:ind w:left="0" w:firstLine="0"/>
              <w:rPr>
                <w:sz w:val="12"/>
                <w:szCs w:val="12"/>
              </w:rPr>
            </w:pPr>
            <w:r>
              <w:rPr>
                <w:sz w:val="12"/>
                <w:szCs w:val="12"/>
              </w:rPr>
              <w:t>(PH p69)</w:t>
            </w:r>
          </w:p>
        </w:tc>
        <w:tc>
          <w:tcPr>
            <w:tcW w:w="2160" w:type="dxa"/>
            <w:shd w:val="clear" w:color="auto" w:fill="auto"/>
            <w:vAlign w:val="bottom"/>
          </w:tcPr>
          <w:p w14:paraId="721765DB" w14:textId="77777777" w:rsidR="00C73CF9" w:rsidRDefault="00C73CF9">
            <w:pPr>
              <w:pStyle w:val="BodyTextIndent2"/>
              <w:tabs>
                <w:tab w:val="left" w:pos="540"/>
              </w:tabs>
              <w:ind w:left="0" w:firstLine="0"/>
            </w:pPr>
            <w:r>
              <w:t>Time:  &lt;reaction&gt;</w:t>
            </w:r>
          </w:p>
        </w:tc>
        <w:tc>
          <w:tcPr>
            <w:tcW w:w="1344" w:type="dxa"/>
            <w:shd w:val="clear" w:color="auto" w:fill="auto"/>
            <w:vAlign w:val="bottom"/>
          </w:tcPr>
          <w:p w14:paraId="06AB80F7" w14:textId="77777777" w:rsidR="00C73CF9" w:rsidRDefault="00C73CF9">
            <w:pPr>
              <w:pStyle w:val="BodyTextIndent2"/>
              <w:tabs>
                <w:tab w:val="left" w:pos="540"/>
              </w:tabs>
              <w:ind w:left="0" w:firstLine="0"/>
            </w:pPr>
            <w:r>
              <w:t>Retry?  No</w:t>
            </w:r>
          </w:p>
        </w:tc>
        <w:tc>
          <w:tcPr>
            <w:tcW w:w="1344" w:type="dxa"/>
            <w:shd w:val="clear" w:color="auto" w:fill="auto"/>
            <w:vAlign w:val="bottom"/>
          </w:tcPr>
          <w:p w14:paraId="7C7F47B0" w14:textId="77777777" w:rsidR="00C73CF9" w:rsidRDefault="00C73CF9">
            <w:pPr>
              <w:pStyle w:val="BodyTextIndent2"/>
              <w:tabs>
                <w:tab w:val="left" w:pos="540"/>
              </w:tabs>
              <w:ind w:left="0" w:firstLine="0"/>
            </w:pPr>
            <w:r>
              <w:t>Take 10?  No</w:t>
            </w:r>
          </w:p>
        </w:tc>
        <w:tc>
          <w:tcPr>
            <w:tcW w:w="1344" w:type="dxa"/>
            <w:shd w:val="clear" w:color="auto" w:fill="auto"/>
            <w:vAlign w:val="bottom"/>
          </w:tcPr>
          <w:p w14:paraId="39EE217A" w14:textId="77777777" w:rsidR="00C73CF9" w:rsidRDefault="00C73CF9">
            <w:pPr>
              <w:pStyle w:val="BodyTextIndent2"/>
              <w:tabs>
                <w:tab w:val="left" w:pos="540"/>
              </w:tabs>
              <w:ind w:left="0" w:firstLine="0"/>
            </w:pPr>
            <w:r>
              <w:t>Take 20?  No</w:t>
            </w:r>
          </w:p>
        </w:tc>
      </w:tr>
    </w:tbl>
    <w:p w14:paraId="7A1463FB" w14:textId="77777777" w:rsidR="007060E3" w:rsidRDefault="007060E3" w:rsidP="007060E3">
      <w:pPr>
        <w:pStyle w:val="Normal8pt"/>
      </w:pPr>
    </w:p>
    <w:p w14:paraId="7B4C9D13" w14:textId="77777777" w:rsidR="00E036FD" w:rsidRDefault="00E036FD" w:rsidP="00E036FD">
      <w:pPr>
        <w:rPr>
          <w:sz w:val="16"/>
          <w:szCs w:val="16"/>
        </w:rPr>
      </w:pPr>
      <w:r>
        <w:rPr>
          <w:sz w:val="16"/>
          <w:szCs w:val="16"/>
        </w:rPr>
        <w:t>The DC is increased by the spell level of the spell being attempted.</w:t>
      </w:r>
    </w:p>
    <w:p w14:paraId="4532DCB6" w14:textId="77777777" w:rsidR="005619C8" w:rsidRDefault="005619C8" w:rsidP="005619C8">
      <w:pPr>
        <w:rPr>
          <w:sz w:val="16"/>
          <w:szCs w:val="16"/>
        </w:rPr>
      </w:pPr>
      <w:r>
        <w:rPr>
          <w:sz w:val="16"/>
          <w:szCs w:val="16"/>
        </w:rPr>
        <w:t xml:space="preserve">A separate check must be made against each </w:t>
      </w:r>
      <w:r w:rsidR="00492A86">
        <w:rPr>
          <w:sz w:val="16"/>
          <w:szCs w:val="16"/>
        </w:rPr>
        <w:t>occurring</w:t>
      </w:r>
      <w:r>
        <w:rPr>
          <w:sz w:val="16"/>
          <w:szCs w:val="16"/>
        </w:rPr>
        <w:t xml:space="preserve"> situation.</w:t>
      </w:r>
    </w:p>
    <w:p w14:paraId="4B4A00DE" w14:textId="77777777" w:rsidR="005619C8" w:rsidRPr="005619C8" w:rsidRDefault="005619C8" w:rsidP="005619C8">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240"/>
        <w:gridCol w:w="2234"/>
      </w:tblGrid>
      <w:tr w:rsidR="005619C8" w14:paraId="16C78174" w14:textId="77777777">
        <w:tc>
          <w:tcPr>
            <w:tcW w:w="3240" w:type="dxa"/>
            <w:tcBorders>
              <w:top w:val="single" w:sz="8" w:space="0" w:color="auto"/>
              <w:bottom w:val="single" w:sz="8" w:space="0" w:color="auto"/>
            </w:tcBorders>
            <w:shd w:val="clear" w:color="auto" w:fill="E0E0E0"/>
          </w:tcPr>
          <w:p w14:paraId="71101AD0" w14:textId="77777777" w:rsidR="005619C8" w:rsidRDefault="005619C8">
            <w:pPr>
              <w:pStyle w:val="NormalUnspaced"/>
              <w:spacing w:before="20" w:after="20"/>
              <w:rPr>
                <w:sz w:val="16"/>
                <w:szCs w:val="16"/>
              </w:rPr>
            </w:pPr>
            <w:r>
              <w:rPr>
                <w:sz w:val="16"/>
                <w:szCs w:val="16"/>
              </w:rPr>
              <w:t>Situation</w:t>
            </w:r>
          </w:p>
        </w:tc>
        <w:tc>
          <w:tcPr>
            <w:tcW w:w="2234" w:type="dxa"/>
            <w:tcBorders>
              <w:top w:val="single" w:sz="8" w:space="0" w:color="auto"/>
              <w:bottom w:val="single" w:sz="8" w:space="0" w:color="auto"/>
            </w:tcBorders>
            <w:shd w:val="clear" w:color="auto" w:fill="E0E0E0"/>
            <w:vAlign w:val="center"/>
          </w:tcPr>
          <w:p w14:paraId="11E1996C" w14:textId="77777777" w:rsidR="005619C8" w:rsidRDefault="005619C8">
            <w:pPr>
              <w:pStyle w:val="NormalUnspaced"/>
              <w:spacing w:before="20" w:after="20"/>
              <w:jc w:val="center"/>
              <w:rPr>
                <w:sz w:val="16"/>
                <w:szCs w:val="16"/>
              </w:rPr>
            </w:pPr>
            <w:r>
              <w:rPr>
                <w:sz w:val="16"/>
                <w:szCs w:val="16"/>
              </w:rPr>
              <w:t>DC</w:t>
            </w:r>
          </w:p>
        </w:tc>
      </w:tr>
      <w:tr w:rsidR="005619C8" w14:paraId="7D5B7C96" w14:textId="77777777">
        <w:tc>
          <w:tcPr>
            <w:tcW w:w="3240" w:type="dxa"/>
            <w:tcBorders>
              <w:top w:val="single" w:sz="8" w:space="0" w:color="auto"/>
            </w:tcBorders>
            <w:shd w:val="clear" w:color="auto" w:fill="auto"/>
          </w:tcPr>
          <w:p w14:paraId="7EBE01F9" w14:textId="77777777" w:rsidR="005619C8" w:rsidRDefault="005619C8">
            <w:pPr>
              <w:pStyle w:val="NormalUnspaced"/>
              <w:spacing w:before="20" w:after="20"/>
              <w:ind w:left="162" w:hanging="162"/>
              <w:rPr>
                <w:sz w:val="16"/>
                <w:szCs w:val="16"/>
              </w:rPr>
            </w:pPr>
            <w:r>
              <w:rPr>
                <w:sz w:val="16"/>
                <w:szCs w:val="16"/>
              </w:rPr>
              <w:t>Damage taken</w:t>
            </w:r>
          </w:p>
        </w:tc>
        <w:tc>
          <w:tcPr>
            <w:tcW w:w="2234" w:type="dxa"/>
            <w:tcBorders>
              <w:top w:val="single" w:sz="8" w:space="0" w:color="auto"/>
            </w:tcBorders>
            <w:shd w:val="clear" w:color="auto" w:fill="auto"/>
            <w:vAlign w:val="center"/>
          </w:tcPr>
          <w:p w14:paraId="5A5EAE8F" w14:textId="77777777" w:rsidR="005619C8" w:rsidRDefault="005619C8">
            <w:pPr>
              <w:pStyle w:val="NormalUnspaced"/>
              <w:spacing w:before="20" w:after="20"/>
              <w:jc w:val="center"/>
              <w:rPr>
                <w:sz w:val="16"/>
                <w:szCs w:val="16"/>
              </w:rPr>
            </w:pPr>
            <w:r>
              <w:rPr>
                <w:sz w:val="16"/>
                <w:szCs w:val="16"/>
              </w:rPr>
              <w:t>10 + damage dealt</w:t>
            </w:r>
          </w:p>
        </w:tc>
      </w:tr>
      <w:tr w:rsidR="005619C8" w14:paraId="33FB3D0B" w14:textId="77777777">
        <w:tc>
          <w:tcPr>
            <w:tcW w:w="3240" w:type="dxa"/>
            <w:shd w:val="clear" w:color="auto" w:fill="auto"/>
          </w:tcPr>
          <w:p w14:paraId="39C78220" w14:textId="77777777" w:rsidR="005619C8" w:rsidRDefault="005619C8">
            <w:pPr>
              <w:pStyle w:val="NormalUnspaced"/>
              <w:spacing w:before="20" w:after="20"/>
              <w:ind w:left="162" w:hanging="162"/>
              <w:rPr>
                <w:sz w:val="16"/>
                <w:szCs w:val="16"/>
              </w:rPr>
            </w:pPr>
            <w:r>
              <w:rPr>
                <w:sz w:val="16"/>
                <w:szCs w:val="16"/>
              </w:rPr>
              <w:t>Continuous damage taken</w:t>
            </w:r>
          </w:p>
        </w:tc>
        <w:tc>
          <w:tcPr>
            <w:tcW w:w="2234" w:type="dxa"/>
            <w:shd w:val="clear" w:color="auto" w:fill="auto"/>
            <w:vAlign w:val="center"/>
          </w:tcPr>
          <w:p w14:paraId="35D7D460" w14:textId="77777777" w:rsidR="005619C8" w:rsidRDefault="005619C8">
            <w:pPr>
              <w:pStyle w:val="NormalUnspaced"/>
              <w:spacing w:before="20" w:after="20"/>
              <w:jc w:val="center"/>
              <w:rPr>
                <w:sz w:val="16"/>
                <w:szCs w:val="16"/>
              </w:rPr>
            </w:pPr>
            <w:r>
              <w:rPr>
                <w:sz w:val="16"/>
                <w:szCs w:val="16"/>
              </w:rPr>
              <w:t>10 + half damage dealt</w:t>
            </w:r>
          </w:p>
        </w:tc>
      </w:tr>
      <w:tr w:rsidR="005619C8" w14:paraId="6DDE1D3D" w14:textId="77777777">
        <w:tc>
          <w:tcPr>
            <w:tcW w:w="3240" w:type="dxa"/>
            <w:shd w:val="clear" w:color="auto" w:fill="auto"/>
          </w:tcPr>
          <w:p w14:paraId="4861A47D" w14:textId="77777777" w:rsidR="005619C8" w:rsidRDefault="005619C8">
            <w:pPr>
              <w:pStyle w:val="NormalUnspaced"/>
              <w:spacing w:before="20" w:after="20"/>
              <w:ind w:left="162" w:hanging="162"/>
              <w:rPr>
                <w:sz w:val="16"/>
                <w:szCs w:val="16"/>
              </w:rPr>
            </w:pPr>
            <w:r>
              <w:rPr>
                <w:sz w:val="16"/>
                <w:szCs w:val="16"/>
              </w:rPr>
              <w:t>Failed saving throw</w:t>
            </w:r>
          </w:p>
        </w:tc>
        <w:tc>
          <w:tcPr>
            <w:tcW w:w="2234" w:type="dxa"/>
            <w:shd w:val="clear" w:color="auto" w:fill="auto"/>
            <w:vAlign w:val="center"/>
          </w:tcPr>
          <w:p w14:paraId="64F032EA" w14:textId="77777777" w:rsidR="005619C8" w:rsidRDefault="005619C8">
            <w:pPr>
              <w:pStyle w:val="NormalUnspaced"/>
              <w:spacing w:before="20" w:after="20"/>
              <w:jc w:val="center"/>
              <w:rPr>
                <w:sz w:val="16"/>
                <w:szCs w:val="16"/>
              </w:rPr>
            </w:pPr>
            <w:r>
              <w:rPr>
                <w:sz w:val="16"/>
                <w:szCs w:val="16"/>
              </w:rPr>
              <w:t>10</w:t>
            </w:r>
          </w:p>
        </w:tc>
      </w:tr>
      <w:tr w:rsidR="005619C8" w14:paraId="4811025D" w14:textId="77777777">
        <w:tc>
          <w:tcPr>
            <w:tcW w:w="3240" w:type="dxa"/>
            <w:shd w:val="clear" w:color="auto" w:fill="auto"/>
          </w:tcPr>
          <w:p w14:paraId="7D148C04" w14:textId="77777777" w:rsidR="005619C8" w:rsidRDefault="005619C8">
            <w:pPr>
              <w:pStyle w:val="NormalUnspaced"/>
              <w:spacing w:before="20" w:after="20"/>
              <w:ind w:left="162" w:hanging="162"/>
              <w:rPr>
                <w:sz w:val="16"/>
                <w:szCs w:val="16"/>
              </w:rPr>
            </w:pPr>
            <w:r>
              <w:rPr>
                <w:sz w:val="16"/>
                <w:szCs w:val="16"/>
              </w:rPr>
              <w:t>Distracting spell or psionic power</w:t>
            </w:r>
          </w:p>
        </w:tc>
        <w:tc>
          <w:tcPr>
            <w:tcW w:w="2234" w:type="dxa"/>
            <w:shd w:val="clear" w:color="auto" w:fill="auto"/>
            <w:vAlign w:val="center"/>
          </w:tcPr>
          <w:p w14:paraId="184C7429" w14:textId="77777777" w:rsidR="005619C8" w:rsidRDefault="005619C8">
            <w:pPr>
              <w:pStyle w:val="NormalUnspaced"/>
              <w:spacing w:before="20" w:after="20"/>
              <w:ind w:left="162" w:hanging="162"/>
              <w:jc w:val="center"/>
              <w:rPr>
                <w:sz w:val="16"/>
                <w:szCs w:val="16"/>
              </w:rPr>
            </w:pPr>
            <w:r>
              <w:rPr>
                <w:sz w:val="16"/>
                <w:szCs w:val="16"/>
              </w:rPr>
              <w:t>Save DC of the spell or power</w:t>
            </w:r>
          </w:p>
        </w:tc>
      </w:tr>
      <w:tr w:rsidR="005619C8" w14:paraId="01D271AE" w14:textId="77777777">
        <w:tc>
          <w:tcPr>
            <w:tcW w:w="3240" w:type="dxa"/>
            <w:shd w:val="clear" w:color="auto" w:fill="auto"/>
          </w:tcPr>
          <w:p w14:paraId="4F948FD6" w14:textId="77777777" w:rsidR="005619C8" w:rsidRDefault="005619C8">
            <w:pPr>
              <w:pStyle w:val="NormalUnspaced"/>
              <w:spacing w:before="20" w:after="20"/>
              <w:ind w:left="162" w:hanging="162"/>
              <w:rPr>
                <w:sz w:val="16"/>
                <w:szCs w:val="16"/>
              </w:rPr>
            </w:pPr>
            <w:r>
              <w:rPr>
                <w:sz w:val="16"/>
                <w:szCs w:val="16"/>
              </w:rPr>
              <w:t>Entangled by spell (</w:t>
            </w:r>
            <w:r>
              <w:rPr>
                <w:i/>
                <w:sz w:val="16"/>
                <w:szCs w:val="16"/>
              </w:rPr>
              <w:t>Animate Rope</w:t>
            </w:r>
            <w:r>
              <w:rPr>
                <w:sz w:val="16"/>
                <w:szCs w:val="16"/>
              </w:rPr>
              <w:t xml:space="preserve">, </w:t>
            </w:r>
            <w:r>
              <w:rPr>
                <w:i/>
                <w:sz w:val="16"/>
                <w:szCs w:val="16"/>
              </w:rPr>
              <w:t>Command Plants</w:t>
            </w:r>
            <w:r>
              <w:rPr>
                <w:sz w:val="16"/>
                <w:szCs w:val="16"/>
              </w:rPr>
              <w:t>, etc)</w:t>
            </w:r>
          </w:p>
        </w:tc>
        <w:tc>
          <w:tcPr>
            <w:tcW w:w="2234" w:type="dxa"/>
            <w:shd w:val="clear" w:color="auto" w:fill="auto"/>
            <w:vAlign w:val="center"/>
          </w:tcPr>
          <w:p w14:paraId="115EEDB8" w14:textId="77777777" w:rsidR="005619C8" w:rsidRDefault="005619C8">
            <w:pPr>
              <w:pStyle w:val="NormalUnspaced"/>
              <w:spacing w:before="20" w:after="20"/>
              <w:jc w:val="center"/>
              <w:rPr>
                <w:sz w:val="16"/>
                <w:szCs w:val="16"/>
              </w:rPr>
            </w:pPr>
            <w:r>
              <w:rPr>
                <w:sz w:val="16"/>
                <w:szCs w:val="16"/>
              </w:rPr>
              <w:t>15</w:t>
            </w:r>
          </w:p>
        </w:tc>
      </w:tr>
      <w:tr w:rsidR="005619C8" w14:paraId="4A6000E0" w14:textId="77777777">
        <w:tc>
          <w:tcPr>
            <w:tcW w:w="3240" w:type="dxa"/>
            <w:shd w:val="clear" w:color="auto" w:fill="auto"/>
          </w:tcPr>
          <w:p w14:paraId="015FDEC8" w14:textId="77777777" w:rsidR="005619C8" w:rsidRDefault="005619C8">
            <w:pPr>
              <w:pStyle w:val="NormalUnspaced"/>
              <w:spacing w:before="20" w:after="20"/>
              <w:ind w:left="162" w:hanging="162"/>
              <w:rPr>
                <w:sz w:val="16"/>
                <w:szCs w:val="16"/>
              </w:rPr>
            </w:pPr>
            <w:r>
              <w:rPr>
                <w:sz w:val="16"/>
                <w:szCs w:val="16"/>
              </w:rPr>
              <w:t>Grappled or pinned</w:t>
            </w:r>
          </w:p>
        </w:tc>
        <w:tc>
          <w:tcPr>
            <w:tcW w:w="2234" w:type="dxa"/>
            <w:shd w:val="clear" w:color="auto" w:fill="auto"/>
            <w:vAlign w:val="center"/>
          </w:tcPr>
          <w:p w14:paraId="55F24578" w14:textId="77777777" w:rsidR="005619C8" w:rsidRDefault="005619C8">
            <w:pPr>
              <w:pStyle w:val="NormalUnspaced"/>
              <w:spacing w:before="20" w:after="20"/>
              <w:ind w:left="252" w:hanging="252"/>
              <w:jc w:val="center"/>
              <w:rPr>
                <w:sz w:val="16"/>
                <w:szCs w:val="16"/>
              </w:rPr>
            </w:pPr>
            <w:r>
              <w:rPr>
                <w:sz w:val="16"/>
                <w:szCs w:val="16"/>
              </w:rPr>
              <w:t>20</w:t>
            </w:r>
            <w:r w:rsidR="00F43282">
              <w:rPr>
                <w:sz w:val="16"/>
                <w:szCs w:val="16"/>
              </w:rPr>
              <w:t xml:space="preserve"> </w:t>
            </w:r>
            <w:r w:rsidR="00CB3823">
              <w:rPr>
                <w:rStyle w:val="FootnoteReference"/>
                <w:sz w:val="16"/>
                <w:szCs w:val="16"/>
              </w:rPr>
              <w:footnoteReference w:id="1"/>
            </w:r>
          </w:p>
        </w:tc>
      </w:tr>
      <w:tr w:rsidR="005619C8" w14:paraId="7ED3C934" w14:textId="77777777">
        <w:tc>
          <w:tcPr>
            <w:tcW w:w="3240" w:type="dxa"/>
            <w:shd w:val="clear" w:color="auto" w:fill="auto"/>
          </w:tcPr>
          <w:p w14:paraId="600E7ADF" w14:textId="77777777" w:rsidR="005619C8" w:rsidRDefault="005619C8">
            <w:pPr>
              <w:pStyle w:val="NormalUnspaced"/>
              <w:spacing w:before="20" w:after="20"/>
              <w:ind w:left="162" w:hanging="162"/>
              <w:rPr>
                <w:sz w:val="16"/>
                <w:szCs w:val="16"/>
              </w:rPr>
            </w:pPr>
            <w:r>
              <w:rPr>
                <w:sz w:val="16"/>
                <w:szCs w:val="16"/>
              </w:rPr>
              <w:t>Cast a spell with somatic component while grappled or pinned</w:t>
            </w:r>
          </w:p>
        </w:tc>
        <w:tc>
          <w:tcPr>
            <w:tcW w:w="2234" w:type="dxa"/>
            <w:shd w:val="clear" w:color="auto" w:fill="auto"/>
            <w:vAlign w:val="center"/>
          </w:tcPr>
          <w:p w14:paraId="268CB3A0" w14:textId="77777777" w:rsidR="005619C8" w:rsidRDefault="005619C8">
            <w:pPr>
              <w:pStyle w:val="NormalUnspaced"/>
              <w:spacing w:before="20" w:after="20"/>
              <w:jc w:val="center"/>
              <w:rPr>
                <w:sz w:val="16"/>
                <w:szCs w:val="16"/>
              </w:rPr>
            </w:pPr>
            <w:r>
              <w:rPr>
                <w:sz w:val="16"/>
                <w:szCs w:val="16"/>
              </w:rPr>
              <w:t>50 + spell level</w:t>
            </w:r>
          </w:p>
        </w:tc>
      </w:tr>
      <w:tr w:rsidR="005619C8" w14:paraId="53531A3D" w14:textId="77777777">
        <w:tc>
          <w:tcPr>
            <w:tcW w:w="3240" w:type="dxa"/>
            <w:shd w:val="clear" w:color="auto" w:fill="auto"/>
          </w:tcPr>
          <w:p w14:paraId="1DDAC60E" w14:textId="77777777" w:rsidR="005619C8" w:rsidRDefault="005619C8">
            <w:pPr>
              <w:pStyle w:val="NormalUnspaced"/>
              <w:spacing w:before="20" w:after="20"/>
              <w:ind w:left="162" w:hanging="162"/>
              <w:rPr>
                <w:sz w:val="16"/>
                <w:szCs w:val="16"/>
              </w:rPr>
            </w:pPr>
            <w:r>
              <w:rPr>
                <w:sz w:val="16"/>
                <w:szCs w:val="16"/>
              </w:rPr>
              <w:t>Vigorous motion (bouncing wagon, moving mount, ship on rough water)</w:t>
            </w:r>
          </w:p>
        </w:tc>
        <w:tc>
          <w:tcPr>
            <w:tcW w:w="2234" w:type="dxa"/>
            <w:shd w:val="clear" w:color="auto" w:fill="auto"/>
            <w:vAlign w:val="center"/>
          </w:tcPr>
          <w:p w14:paraId="6CECCBCB" w14:textId="77777777" w:rsidR="005619C8" w:rsidRDefault="005619C8">
            <w:pPr>
              <w:pStyle w:val="NormalUnspaced"/>
              <w:spacing w:before="20" w:after="20"/>
              <w:jc w:val="center"/>
              <w:rPr>
                <w:sz w:val="16"/>
                <w:szCs w:val="16"/>
              </w:rPr>
            </w:pPr>
            <w:r>
              <w:rPr>
                <w:sz w:val="16"/>
                <w:szCs w:val="16"/>
              </w:rPr>
              <w:t>10</w:t>
            </w:r>
          </w:p>
        </w:tc>
      </w:tr>
      <w:tr w:rsidR="005619C8" w14:paraId="5B2A0D21" w14:textId="77777777">
        <w:tc>
          <w:tcPr>
            <w:tcW w:w="3240" w:type="dxa"/>
            <w:shd w:val="clear" w:color="auto" w:fill="auto"/>
          </w:tcPr>
          <w:p w14:paraId="36227ACA" w14:textId="77777777" w:rsidR="005619C8" w:rsidRDefault="005619C8">
            <w:pPr>
              <w:pStyle w:val="NormalUnspaced"/>
              <w:spacing w:before="20" w:after="20"/>
              <w:ind w:left="162" w:hanging="162"/>
              <w:rPr>
                <w:sz w:val="16"/>
                <w:szCs w:val="16"/>
              </w:rPr>
            </w:pPr>
            <w:r>
              <w:rPr>
                <w:sz w:val="16"/>
                <w:szCs w:val="16"/>
              </w:rPr>
              <w:t>Violent motion (galloping horse, ship on storm tossed water)</w:t>
            </w:r>
          </w:p>
        </w:tc>
        <w:tc>
          <w:tcPr>
            <w:tcW w:w="2234" w:type="dxa"/>
            <w:shd w:val="clear" w:color="auto" w:fill="auto"/>
            <w:vAlign w:val="center"/>
          </w:tcPr>
          <w:p w14:paraId="63CD6F0C" w14:textId="77777777" w:rsidR="005619C8" w:rsidRDefault="005619C8">
            <w:pPr>
              <w:pStyle w:val="NormalUnspaced"/>
              <w:spacing w:before="20" w:after="20"/>
              <w:jc w:val="center"/>
              <w:rPr>
                <w:sz w:val="16"/>
                <w:szCs w:val="16"/>
              </w:rPr>
            </w:pPr>
            <w:r>
              <w:rPr>
                <w:sz w:val="16"/>
                <w:szCs w:val="16"/>
              </w:rPr>
              <w:t>15</w:t>
            </w:r>
          </w:p>
        </w:tc>
      </w:tr>
      <w:tr w:rsidR="005619C8" w14:paraId="1F03479C" w14:textId="77777777">
        <w:tc>
          <w:tcPr>
            <w:tcW w:w="3240" w:type="dxa"/>
            <w:shd w:val="clear" w:color="auto" w:fill="auto"/>
          </w:tcPr>
          <w:p w14:paraId="774688CC" w14:textId="77777777" w:rsidR="005619C8" w:rsidRDefault="005619C8">
            <w:pPr>
              <w:pStyle w:val="NormalUnspaced"/>
              <w:spacing w:before="20" w:after="20"/>
              <w:ind w:left="162" w:hanging="162"/>
              <w:rPr>
                <w:sz w:val="16"/>
                <w:szCs w:val="16"/>
              </w:rPr>
            </w:pPr>
            <w:r>
              <w:rPr>
                <w:sz w:val="16"/>
                <w:szCs w:val="16"/>
              </w:rPr>
              <w:t>Extremely violent motion (</w:t>
            </w:r>
            <w:r>
              <w:rPr>
                <w:i/>
                <w:sz w:val="16"/>
                <w:szCs w:val="16"/>
              </w:rPr>
              <w:t>Earthquake</w:t>
            </w:r>
            <w:r>
              <w:rPr>
                <w:sz w:val="16"/>
                <w:szCs w:val="16"/>
              </w:rPr>
              <w:t xml:space="preserve"> spell)</w:t>
            </w:r>
          </w:p>
        </w:tc>
        <w:tc>
          <w:tcPr>
            <w:tcW w:w="2234" w:type="dxa"/>
            <w:shd w:val="clear" w:color="auto" w:fill="auto"/>
            <w:vAlign w:val="center"/>
          </w:tcPr>
          <w:p w14:paraId="67FAE3D5" w14:textId="77777777" w:rsidR="005619C8" w:rsidRDefault="005619C8">
            <w:pPr>
              <w:pStyle w:val="NormalUnspaced"/>
              <w:spacing w:before="20" w:after="20"/>
              <w:jc w:val="center"/>
              <w:rPr>
                <w:sz w:val="16"/>
                <w:szCs w:val="16"/>
              </w:rPr>
            </w:pPr>
            <w:r>
              <w:rPr>
                <w:sz w:val="16"/>
                <w:szCs w:val="16"/>
              </w:rPr>
              <w:t>20</w:t>
            </w:r>
          </w:p>
        </w:tc>
      </w:tr>
      <w:tr w:rsidR="005619C8" w14:paraId="2FC0C784" w14:textId="77777777">
        <w:tc>
          <w:tcPr>
            <w:tcW w:w="3240" w:type="dxa"/>
            <w:shd w:val="clear" w:color="auto" w:fill="auto"/>
          </w:tcPr>
          <w:p w14:paraId="5BDEEE5B" w14:textId="77777777" w:rsidR="005619C8" w:rsidRDefault="005619C8">
            <w:pPr>
              <w:pStyle w:val="NormalUnspaced"/>
              <w:spacing w:before="20" w:after="20"/>
              <w:ind w:left="162" w:hanging="162"/>
              <w:rPr>
                <w:sz w:val="16"/>
                <w:szCs w:val="16"/>
              </w:rPr>
            </w:pPr>
            <w:r>
              <w:rPr>
                <w:sz w:val="16"/>
                <w:szCs w:val="16"/>
              </w:rPr>
              <w:t>Weather is heavy rain, sleet, or high winds</w:t>
            </w:r>
          </w:p>
        </w:tc>
        <w:tc>
          <w:tcPr>
            <w:tcW w:w="2234" w:type="dxa"/>
            <w:shd w:val="clear" w:color="auto" w:fill="auto"/>
            <w:vAlign w:val="center"/>
          </w:tcPr>
          <w:p w14:paraId="126B0C3A" w14:textId="77777777" w:rsidR="005619C8" w:rsidRDefault="005619C8">
            <w:pPr>
              <w:pStyle w:val="NormalUnspaced"/>
              <w:spacing w:before="20" w:after="20"/>
              <w:jc w:val="center"/>
              <w:rPr>
                <w:sz w:val="16"/>
                <w:szCs w:val="16"/>
              </w:rPr>
            </w:pPr>
            <w:r>
              <w:rPr>
                <w:sz w:val="16"/>
                <w:szCs w:val="16"/>
              </w:rPr>
              <w:t>5</w:t>
            </w:r>
          </w:p>
        </w:tc>
      </w:tr>
      <w:tr w:rsidR="005619C8" w14:paraId="517B8131" w14:textId="77777777">
        <w:tc>
          <w:tcPr>
            <w:tcW w:w="3240" w:type="dxa"/>
            <w:shd w:val="clear" w:color="auto" w:fill="auto"/>
          </w:tcPr>
          <w:p w14:paraId="11B2E082" w14:textId="77777777" w:rsidR="005619C8" w:rsidRDefault="005619C8">
            <w:pPr>
              <w:pStyle w:val="NormalUnspaced"/>
              <w:spacing w:before="20" w:after="20"/>
              <w:ind w:left="162" w:hanging="162"/>
              <w:rPr>
                <w:sz w:val="16"/>
                <w:szCs w:val="16"/>
              </w:rPr>
            </w:pPr>
            <w:r>
              <w:rPr>
                <w:sz w:val="16"/>
                <w:szCs w:val="16"/>
              </w:rPr>
              <w:t>Weather is wind-driven hail, dust, or debris</w:t>
            </w:r>
          </w:p>
        </w:tc>
        <w:tc>
          <w:tcPr>
            <w:tcW w:w="2234" w:type="dxa"/>
            <w:shd w:val="clear" w:color="auto" w:fill="auto"/>
            <w:vAlign w:val="center"/>
          </w:tcPr>
          <w:p w14:paraId="165B8EA1" w14:textId="77777777" w:rsidR="005619C8" w:rsidRDefault="005619C8">
            <w:pPr>
              <w:pStyle w:val="NormalUnspaced"/>
              <w:spacing w:before="20" w:after="20"/>
              <w:jc w:val="center"/>
              <w:rPr>
                <w:sz w:val="16"/>
                <w:szCs w:val="16"/>
              </w:rPr>
            </w:pPr>
            <w:r>
              <w:rPr>
                <w:sz w:val="16"/>
                <w:szCs w:val="16"/>
              </w:rPr>
              <w:t>10</w:t>
            </w:r>
          </w:p>
        </w:tc>
      </w:tr>
      <w:tr w:rsidR="005619C8" w14:paraId="415D6448" w14:textId="77777777">
        <w:tc>
          <w:tcPr>
            <w:tcW w:w="3240" w:type="dxa"/>
            <w:shd w:val="clear" w:color="auto" w:fill="auto"/>
          </w:tcPr>
          <w:p w14:paraId="0A181251" w14:textId="77777777" w:rsidR="005619C8" w:rsidRDefault="005619C8">
            <w:pPr>
              <w:pStyle w:val="NormalUnspaced"/>
              <w:spacing w:before="20" w:after="20"/>
              <w:ind w:left="162" w:hanging="162"/>
              <w:rPr>
                <w:sz w:val="16"/>
                <w:szCs w:val="16"/>
              </w:rPr>
            </w:pPr>
            <w:r>
              <w:rPr>
                <w:sz w:val="16"/>
                <w:szCs w:val="16"/>
              </w:rPr>
              <w:t>Casting defensively</w:t>
            </w:r>
          </w:p>
        </w:tc>
        <w:tc>
          <w:tcPr>
            <w:tcW w:w="2234" w:type="dxa"/>
            <w:shd w:val="clear" w:color="auto" w:fill="auto"/>
            <w:vAlign w:val="center"/>
          </w:tcPr>
          <w:p w14:paraId="588354E9" w14:textId="77777777" w:rsidR="005619C8" w:rsidRDefault="005619C8">
            <w:pPr>
              <w:pStyle w:val="NormalUnspaced"/>
              <w:spacing w:before="20" w:after="20"/>
              <w:jc w:val="center"/>
              <w:rPr>
                <w:sz w:val="16"/>
                <w:szCs w:val="16"/>
                <w:vertAlign w:val="subscript"/>
              </w:rPr>
            </w:pPr>
            <w:r>
              <w:rPr>
                <w:sz w:val="16"/>
                <w:szCs w:val="16"/>
              </w:rPr>
              <w:t>15</w:t>
            </w:r>
            <w:r w:rsidR="00C84F51">
              <w:rPr>
                <w:sz w:val="16"/>
                <w:szCs w:val="16"/>
              </w:rPr>
              <w:t xml:space="preserve"> + spell level</w:t>
            </w:r>
          </w:p>
        </w:tc>
      </w:tr>
    </w:tbl>
    <w:p w14:paraId="36DCFEBD" w14:textId="77777777" w:rsidR="005619C8" w:rsidRDefault="005619C8" w:rsidP="005619C8">
      <w:pPr>
        <w:rPr>
          <w:sz w:val="16"/>
          <w:szCs w:val="16"/>
        </w:rPr>
      </w:pPr>
    </w:p>
    <w:p w14:paraId="572577AB" w14:textId="77777777" w:rsidR="007060E3" w:rsidRDefault="007060E3" w:rsidP="00D04F24">
      <w:pPr>
        <w:pStyle w:val="Heading2"/>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991AD9B" w14:textId="77777777">
        <w:tc>
          <w:tcPr>
            <w:tcW w:w="3348" w:type="dxa"/>
            <w:shd w:val="clear" w:color="auto" w:fill="auto"/>
            <w:vAlign w:val="bottom"/>
          </w:tcPr>
          <w:p w14:paraId="536CC13F" w14:textId="77777777" w:rsidR="003F3343" w:rsidRDefault="003F3343">
            <w:pPr>
              <w:pStyle w:val="Heading4"/>
              <w:spacing w:before="80"/>
              <w:ind w:hanging="108"/>
              <w:rPr>
                <w:u w:val="none"/>
              </w:rPr>
            </w:pPr>
            <w:bookmarkStart w:id="57" w:name="_Ref114381760"/>
            <w:bookmarkStart w:id="58" w:name="_Toc172114816"/>
            <w:r>
              <w:rPr>
                <w:u w:val="none"/>
              </w:rPr>
              <w:t>Resist Heckling</w:t>
            </w:r>
            <w:bookmarkEnd w:id="57"/>
            <w:bookmarkEnd w:id="58"/>
          </w:p>
        </w:tc>
        <w:tc>
          <w:tcPr>
            <w:tcW w:w="900" w:type="dxa"/>
            <w:shd w:val="clear" w:color="auto" w:fill="auto"/>
            <w:vAlign w:val="bottom"/>
          </w:tcPr>
          <w:p w14:paraId="0E3E7DD5" w14:textId="77777777" w:rsidR="003F3343" w:rsidRDefault="003F3343">
            <w:pPr>
              <w:pStyle w:val="BodyTextIndent2"/>
              <w:tabs>
                <w:tab w:val="left" w:pos="540"/>
              </w:tabs>
              <w:ind w:left="0" w:firstLine="0"/>
              <w:rPr>
                <w:sz w:val="12"/>
                <w:szCs w:val="12"/>
              </w:rPr>
            </w:pPr>
            <w:r>
              <w:rPr>
                <w:sz w:val="12"/>
                <w:szCs w:val="12"/>
              </w:rPr>
              <w:t>(RoS p130)</w:t>
            </w:r>
          </w:p>
        </w:tc>
        <w:tc>
          <w:tcPr>
            <w:tcW w:w="2160" w:type="dxa"/>
            <w:shd w:val="clear" w:color="auto" w:fill="auto"/>
            <w:vAlign w:val="bottom"/>
          </w:tcPr>
          <w:p w14:paraId="0E6E1618" w14:textId="77777777" w:rsidR="003F3343" w:rsidRDefault="003F3343">
            <w:pPr>
              <w:pStyle w:val="BodyTextIndent2"/>
              <w:tabs>
                <w:tab w:val="left" w:pos="540"/>
              </w:tabs>
              <w:ind w:left="0" w:firstLine="0"/>
            </w:pPr>
            <w:r>
              <w:t>Time:  &lt;reaction&gt;</w:t>
            </w:r>
          </w:p>
        </w:tc>
        <w:tc>
          <w:tcPr>
            <w:tcW w:w="1344" w:type="dxa"/>
            <w:shd w:val="clear" w:color="auto" w:fill="auto"/>
            <w:vAlign w:val="bottom"/>
          </w:tcPr>
          <w:p w14:paraId="305255A9" w14:textId="77777777" w:rsidR="003F3343" w:rsidRDefault="003F3343">
            <w:pPr>
              <w:pStyle w:val="BodyTextIndent2"/>
              <w:tabs>
                <w:tab w:val="left" w:pos="540"/>
              </w:tabs>
              <w:ind w:left="0" w:firstLine="0"/>
            </w:pPr>
            <w:r>
              <w:t>Retry?  No</w:t>
            </w:r>
          </w:p>
        </w:tc>
        <w:tc>
          <w:tcPr>
            <w:tcW w:w="1344" w:type="dxa"/>
            <w:shd w:val="clear" w:color="auto" w:fill="auto"/>
            <w:vAlign w:val="bottom"/>
          </w:tcPr>
          <w:p w14:paraId="61ACFE0C" w14:textId="77777777" w:rsidR="003F3343" w:rsidRDefault="003F3343">
            <w:pPr>
              <w:pStyle w:val="BodyTextIndent2"/>
              <w:tabs>
                <w:tab w:val="left" w:pos="540"/>
              </w:tabs>
              <w:ind w:left="0" w:firstLine="0"/>
            </w:pPr>
            <w:r>
              <w:t>Take 10?  No</w:t>
            </w:r>
          </w:p>
        </w:tc>
        <w:tc>
          <w:tcPr>
            <w:tcW w:w="1344" w:type="dxa"/>
            <w:shd w:val="clear" w:color="auto" w:fill="auto"/>
            <w:vAlign w:val="bottom"/>
          </w:tcPr>
          <w:p w14:paraId="449B0167" w14:textId="77777777" w:rsidR="003F3343" w:rsidRDefault="003F3343">
            <w:pPr>
              <w:pStyle w:val="BodyTextIndent2"/>
              <w:tabs>
                <w:tab w:val="left" w:pos="540"/>
              </w:tabs>
              <w:ind w:left="0" w:firstLine="0"/>
            </w:pPr>
            <w:r>
              <w:t>Take 20?  No</w:t>
            </w:r>
          </w:p>
        </w:tc>
      </w:tr>
    </w:tbl>
    <w:p w14:paraId="34BDB6FA" w14:textId="77777777" w:rsidR="003F3343" w:rsidRDefault="003F3343" w:rsidP="003F3343">
      <w:pPr>
        <w:pStyle w:val="Normal8pt"/>
      </w:pPr>
    </w:p>
    <w:p w14:paraId="6D2159FA" w14:textId="77777777" w:rsidR="00E036FD" w:rsidRDefault="00833014" w:rsidP="00833014">
      <w:pPr>
        <w:pStyle w:val="Normal8pt"/>
      </w:pPr>
      <w:r>
        <w:t xml:space="preserve">Allows you to retain your composure during a Performance when being Heckled (see page </w:t>
      </w:r>
      <w:fldSimple w:instr=" PAGEREF _Ref114381734 ">
        <w:r w:rsidR="00BD407A">
          <w:rPr>
            <w:noProof/>
          </w:rPr>
          <w:t>9</w:t>
        </w:r>
      </w:fldSimple>
      <w:r>
        <w:t xml:space="preserve">).  </w:t>
      </w:r>
    </w:p>
    <w:p w14:paraId="3385BEC3" w14:textId="77777777" w:rsidR="00833014" w:rsidRDefault="00833014" w:rsidP="00833014">
      <w:pPr>
        <w:pStyle w:val="Normal8pt"/>
      </w:pPr>
      <w:r>
        <w:t>You receive a +2 bonus on this check if you have 5+ ranks in the Perform skill upon which the Performance is based.</w:t>
      </w:r>
    </w:p>
    <w:p w14:paraId="2CF40AE5" w14:textId="77777777" w:rsidR="00833014" w:rsidRDefault="00833014" w:rsidP="00833014">
      <w:pPr>
        <w:pStyle w:val="Normal8pt"/>
      </w:pPr>
    </w:p>
    <w:p w14:paraId="2952B4AE" w14:textId="77777777" w:rsidR="00833014" w:rsidRDefault="00833014" w:rsidP="00833014">
      <w:pPr>
        <w:pStyle w:val="Normal8pt"/>
      </w:pPr>
      <w:r>
        <w:t xml:space="preserve">If your Resist Heckling check is higher than the opponent’s Heckling check, then you receive a +2 bonus on your Perform check for the rest of the performance (may be retroactive) –and– you receive a +5 bonus on </w:t>
      </w:r>
      <w:r w:rsidR="00AF5B25">
        <w:t>further</w:t>
      </w:r>
      <w:r>
        <w:t xml:space="preserve"> heckling attempts made in front of the same audience.</w:t>
      </w:r>
    </w:p>
    <w:p w14:paraId="64EA479B" w14:textId="77777777" w:rsidR="00833014" w:rsidRDefault="00833014" w:rsidP="00833014">
      <w:pPr>
        <w:pStyle w:val="Normal8pt"/>
      </w:pPr>
    </w:p>
    <w:p w14:paraId="0ACA01B1" w14:textId="77777777" w:rsidR="00833014" w:rsidRDefault="00833014" w:rsidP="005619C8">
      <w:pPr>
        <w:rPr>
          <w:sz w:val="16"/>
          <w:szCs w:val="16"/>
        </w:rPr>
      </w:pPr>
    </w:p>
    <w:p w14:paraId="02AFAADD" w14:textId="77777777" w:rsidR="00B926C1" w:rsidRDefault="00B926C1" w:rsidP="005619C8">
      <w:pPr>
        <w:rPr>
          <w:sz w:val="16"/>
          <w:szCs w:val="16"/>
        </w:rPr>
        <w:sectPr w:rsidR="00B926C1">
          <w:footerReference w:type="default" r:id="rId16"/>
          <w:pgSz w:w="12240" w:h="15840" w:code="1"/>
          <w:pgMar w:top="1080" w:right="864" w:bottom="1080" w:left="864" w:header="720" w:footer="720" w:gutter="0"/>
          <w:cols w:sep="1" w:space="720"/>
          <w:docGrid w:linePitch="360"/>
        </w:sectPr>
      </w:pPr>
    </w:p>
    <w:p w14:paraId="283A7F4F" w14:textId="77777777" w:rsidR="00B926C1" w:rsidRDefault="00B926C1" w:rsidP="00B926C1">
      <w:pPr>
        <w:pStyle w:val="Heading2"/>
      </w:pPr>
      <w:bookmarkStart w:id="59" w:name="_Toc172114817"/>
      <w:bookmarkStart w:id="60" w:name="_Toc173234380"/>
      <w:r>
        <w:lastRenderedPageBreak/>
        <w:t>Control Shape</w:t>
      </w:r>
      <w:bookmarkEnd w:id="59"/>
      <w:bookmarkEnd w:id="60"/>
      <w:r>
        <w:tab/>
      </w:r>
    </w:p>
    <w:p w14:paraId="6732B4D1" w14:textId="77777777" w:rsidR="00B926C1" w:rsidRDefault="00B926C1" w:rsidP="00B926C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B926C1" w14:paraId="5865B698" w14:textId="77777777">
        <w:tc>
          <w:tcPr>
            <w:tcW w:w="1469" w:type="dxa"/>
            <w:shd w:val="clear" w:color="auto" w:fill="auto"/>
            <w:vAlign w:val="center"/>
          </w:tcPr>
          <w:p w14:paraId="1F4FB2D5" w14:textId="77777777" w:rsidR="00B926C1" w:rsidRPr="00822CF3" w:rsidRDefault="00B926C1">
            <w:pPr>
              <w:pStyle w:val="Normal8pt"/>
              <w:spacing w:before="20" w:after="20"/>
              <w:ind w:left="187" w:hanging="187"/>
            </w:pPr>
            <w:r>
              <w:t>Base Ability:</w:t>
            </w:r>
          </w:p>
        </w:tc>
        <w:tc>
          <w:tcPr>
            <w:tcW w:w="8611" w:type="dxa"/>
            <w:shd w:val="clear" w:color="auto" w:fill="auto"/>
            <w:vAlign w:val="center"/>
          </w:tcPr>
          <w:p w14:paraId="4F8C675A" w14:textId="77777777" w:rsidR="00B926C1" w:rsidRPr="00822CF3" w:rsidRDefault="00B926C1">
            <w:pPr>
              <w:pStyle w:val="Normal8pt"/>
              <w:spacing w:before="20" w:after="20"/>
              <w:ind w:left="187" w:hanging="187"/>
            </w:pPr>
            <w:r>
              <w:t>Wisdom</w:t>
            </w:r>
          </w:p>
        </w:tc>
      </w:tr>
      <w:tr w:rsidR="00B926C1" w14:paraId="1DC24DAD" w14:textId="77777777">
        <w:tc>
          <w:tcPr>
            <w:tcW w:w="1469" w:type="dxa"/>
            <w:shd w:val="clear" w:color="auto" w:fill="auto"/>
            <w:vAlign w:val="center"/>
          </w:tcPr>
          <w:p w14:paraId="511AC952" w14:textId="77777777" w:rsidR="00B926C1" w:rsidRPr="00822CF3" w:rsidRDefault="00B926C1">
            <w:pPr>
              <w:pStyle w:val="Normal8pt"/>
              <w:spacing w:before="20" w:after="20"/>
              <w:ind w:left="187" w:hanging="187"/>
            </w:pPr>
            <w:r>
              <w:t>Must be Trained?:</w:t>
            </w:r>
          </w:p>
        </w:tc>
        <w:tc>
          <w:tcPr>
            <w:tcW w:w="8611" w:type="dxa"/>
            <w:shd w:val="clear" w:color="auto" w:fill="auto"/>
            <w:vAlign w:val="center"/>
          </w:tcPr>
          <w:p w14:paraId="0BAA4268" w14:textId="77777777" w:rsidR="00B926C1" w:rsidRPr="00822CF3" w:rsidRDefault="00B926C1">
            <w:pPr>
              <w:pStyle w:val="Normal8pt"/>
              <w:spacing w:before="20" w:after="20"/>
              <w:ind w:left="187" w:hanging="187"/>
            </w:pPr>
            <w:r>
              <w:t>No</w:t>
            </w:r>
          </w:p>
        </w:tc>
      </w:tr>
      <w:tr w:rsidR="00B926C1" w14:paraId="0159A814" w14:textId="77777777">
        <w:tc>
          <w:tcPr>
            <w:tcW w:w="1469" w:type="dxa"/>
            <w:shd w:val="clear" w:color="auto" w:fill="auto"/>
            <w:vAlign w:val="center"/>
          </w:tcPr>
          <w:p w14:paraId="422A9AAC" w14:textId="77777777" w:rsidR="00B926C1" w:rsidRPr="00822CF3" w:rsidRDefault="00B926C1">
            <w:pPr>
              <w:pStyle w:val="Normal8pt"/>
              <w:spacing w:before="20" w:after="20"/>
              <w:ind w:left="187" w:hanging="187"/>
            </w:pPr>
            <w:r>
              <w:t>Armor Check?:</w:t>
            </w:r>
          </w:p>
        </w:tc>
        <w:tc>
          <w:tcPr>
            <w:tcW w:w="8611" w:type="dxa"/>
            <w:shd w:val="clear" w:color="auto" w:fill="auto"/>
            <w:vAlign w:val="center"/>
          </w:tcPr>
          <w:p w14:paraId="777C947E" w14:textId="77777777" w:rsidR="00B926C1" w:rsidRPr="00822CF3" w:rsidRDefault="00B926C1">
            <w:pPr>
              <w:pStyle w:val="Normal8pt"/>
              <w:spacing w:before="20" w:after="20"/>
              <w:ind w:left="187" w:hanging="187"/>
            </w:pPr>
            <w:r>
              <w:t>No</w:t>
            </w:r>
          </w:p>
        </w:tc>
      </w:tr>
      <w:tr w:rsidR="00B926C1" w14:paraId="36460484" w14:textId="77777777">
        <w:tc>
          <w:tcPr>
            <w:tcW w:w="1469" w:type="dxa"/>
            <w:shd w:val="clear" w:color="auto" w:fill="auto"/>
            <w:vAlign w:val="center"/>
          </w:tcPr>
          <w:p w14:paraId="6791B5F2" w14:textId="77777777" w:rsidR="00B926C1" w:rsidRPr="00822CF3" w:rsidRDefault="00B926C1">
            <w:pPr>
              <w:pStyle w:val="Normal8pt"/>
              <w:spacing w:before="20" w:after="20"/>
              <w:ind w:left="187" w:hanging="187"/>
            </w:pPr>
            <w:r>
              <w:t>Synergy bonus:</w:t>
            </w:r>
          </w:p>
        </w:tc>
        <w:tc>
          <w:tcPr>
            <w:tcW w:w="8611" w:type="dxa"/>
            <w:shd w:val="clear" w:color="auto" w:fill="auto"/>
            <w:vAlign w:val="center"/>
          </w:tcPr>
          <w:p w14:paraId="5BFDE4F9" w14:textId="77777777" w:rsidR="00B926C1" w:rsidRPr="00822CF3" w:rsidRDefault="00B926C1">
            <w:pPr>
              <w:pStyle w:val="Normal8pt"/>
              <w:spacing w:before="20" w:after="20"/>
              <w:ind w:left="187" w:hanging="187"/>
            </w:pPr>
            <w:r>
              <w:t>—</w:t>
            </w:r>
          </w:p>
        </w:tc>
      </w:tr>
      <w:tr w:rsidR="00B926C1" w14:paraId="4E9893EA" w14:textId="77777777">
        <w:tc>
          <w:tcPr>
            <w:tcW w:w="1469" w:type="dxa"/>
            <w:shd w:val="clear" w:color="auto" w:fill="auto"/>
            <w:vAlign w:val="center"/>
          </w:tcPr>
          <w:p w14:paraId="3728108C" w14:textId="77777777" w:rsidR="00B926C1" w:rsidRPr="00822CF3" w:rsidRDefault="00B926C1">
            <w:pPr>
              <w:pStyle w:val="Normal8pt"/>
              <w:spacing w:before="20" w:after="20"/>
              <w:ind w:left="187" w:hanging="187"/>
            </w:pPr>
            <w:r>
              <w:t>Special:</w:t>
            </w:r>
          </w:p>
        </w:tc>
        <w:tc>
          <w:tcPr>
            <w:tcW w:w="8611" w:type="dxa"/>
            <w:shd w:val="clear" w:color="auto" w:fill="auto"/>
            <w:vAlign w:val="center"/>
          </w:tcPr>
          <w:p w14:paraId="170FA779" w14:textId="77777777" w:rsidR="00B926C1" w:rsidRPr="00822CF3" w:rsidRDefault="002D4373">
            <w:pPr>
              <w:pStyle w:val="Normal8pt"/>
              <w:spacing w:before="20" w:after="20"/>
              <w:ind w:left="187" w:hanging="187"/>
            </w:pPr>
            <w:r>
              <w:t>Only available to Afflicted Lycanthropes</w:t>
            </w:r>
          </w:p>
        </w:tc>
      </w:tr>
      <w:tr w:rsidR="00B926C1" w14:paraId="6C7CEA7C" w14:textId="77777777">
        <w:tc>
          <w:tcPr>
            <w:tcW w:w="1469" w:type="dxa"/>
            <w:shd w:val="clear" w:color="auto" w:fill="auto"/>
            <w:vAlign w:val="center"/>
          </w:tcPr>
          <w:p w14:paraId="4E6F525F" w14:textId="77777777" w:rsidR="00B926C1" w:rsidRPr="00822CF3" w:rsidRDefault="00B926C1">
            <w:pPr>
              <w:pStyle w:val="Normal8pt"/>
              <w:spacing w:before="20" w:after="20"/>
              <w:ind w:left="187" w:hanging="187"/>
            </w:pPr>
            <w:r>
              <w:t>In Class For:</w:t>
            </w:r>
          </w:p>
        </w:tc>
        <w:tc>
          <w:tcPr>
            <w:tcW w:w="8611" w:type="dxa"/>
            <w:shd w:val="clear" w:color="auto" w:fill="auto"/>
            <w:vAlign w:val="center"/>
          </w:tcPr>
          <w:p w14:paraId="1FB7E29A" w14:textId="77777777" w:rsidR="00B926C1" w:rsidRPr="00822CF3" w:rsidRDefault="00B926C1">
            <w:pPr>
              <w:pStyle w:val="Normal8pt"/>
              <w:spacing w:before="20" w:after="20"/>
              <w:ind w:left="187" w:hanging="187"/>
            </w:pPr>
            <w:r>
              <w:t>&lt;</w:t>
            </w:r>
            <w:r w:rsidR="00830609">
              <w:t>all afflicted</w:t>
            </w:r>
            <w:r>
              <w:t xml:space="preserve"> </w:t>
            </w:r>
            <w:r w:rsidR="002D4373">
              <w:t>lycanthropes</w:t>
            </w:r>
            <w:r>
              <w:t>&gt;</w:t>
            </w:r>
          </w:p>
        </w:tc>
      </w:tr>
    </w:tbl>
    <w:p w14:paraId="0F3C8E43" w14:textId="77777777" w:rsidR="00B926C1" w:rsidRDefault="00B926C1" w:rsidP="00B926C1">
      <w:pPr>
        <w:pStyle w:val="Normal8pt"/>
      </w:pPr>
    </w:p>
    <w:p w14:paraId="212A5385" w14:textId="77777777" w:rsidR="00B926C1" w:rsidRDefault="00B926C1" w:rsidP="00B926C1">
      <w:pPr>
        <w:pStyle w:val="Normal8pt"/>
      </w:pPr>
    </w:p>
    <w:p w14:paraId="6FD2CB1D" w14:textId="77777777" w:rsidR="00B926C1" w:rsidRDefault="00B926C1" w:rsidP="00B926C1">
      <w:pPr>
        <w:pStyle w:val="Normal8pt"/>
      </w:pPr>
      <w:r>
        <w:t>While Natural Lycanthropes have automatic control over their shape-changing, Afflicted Lycanthropes (i.e., those whose have become infected with Lycanthropy) must make Control Shape checks to maintain control.</w:t>
      </w:r>
    </w:p>
    <w:p w14:paraId="04C7016A" w14:textId="77777777" w:rsidR="00B926C1" w:rsidRDefault="00B926C1" w:rsidP="00B926C1">
      <w:pPr>
        <w:pStyle w:val="Normal8pt"/>
      </w:pPr>
    </w:p>
    <w:p w14:paraId="618DE5F2" w14:textId="77777777" w:rsidR="00B926C1" w:rsidRDefault="00B926C1" w:rsidP="00B926C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2C861C0" w14:textId="77777777">
        <w:tc>
          <w:tcPr>
            <w:tcW w:w="3348" w:type="dxa"/>
            <w:shd w:val="clear" w:color="auto" w:fill="auto"/>
            <w:vAlign w:val="bottom"/>
          </w:tcPr>
          <w:p w14:paraId="1BBB55B9" w14:textId="77777777" w:rsidR="00B926C1" w:rsidRDefault="00E71284">
            <w:pPr>
              <w:pStyle w:val="Heading4"/>
              <w:spacing w:before="80"/>
              <w:ind w:hanging="108"/>
              <w:rPr>
                <w:u w:val="none"/>
              </w:rPr>
            </w:pPr>
            <w:bookmarkStart w:id="61" w:name="_Toc172114818"/>
            <w:r>
              <w:rPr>
                <w:u w:val="none"/>
              </w:rPr>
              <w:t>Resist Involuntary Change</w:t>
            </w:r>
            <w:bookmarkEnd w:id="61"/>
          </w:p>
        </w:tc>
        <w:tc>
          <w:tcPr>
            <w:tcW w:w="900" w:type="dxa"/>
            <w:shd w:val="clear" w:color="auto" w:fill="auto"/>
            <w:vAlign w:val="bottom"/>
          </w:tcPr>
          <w:p w14:paraId="7CD467C1" w14:textId="77777777" w:rsidR="00B926C1" w:rsidRDefault="00B926C1">
            <w:pPr>
              <w:pStyle w:val="BodyTextIndent2"/>
              <w:tabs>
                <w:tab w:val="left" w:pos="540"/>
              </w:tabs>
              <w:ind w:left="0" w:firstLine="0"/>
              <w:rPr>
                <w:sz w:val="12"/>
                <w:szCs w:val="12"/>
              </w:rPr>
            </w:pPr>
            <w:r>
              <w:rPr>
                <w:sz w:val="12"/>
                <w:szCs w:val="12"/>
              </w:rPr>
              <w:t>(MM p303)</w:t>
            </w:r>
          </w:p>
        </w:tc>
        <w:tc>
          <w:tcPr>
            <w:tcW w:w="2160" w:type="dxa"/>
            <w:shd w:val="clear" w:color="auto" w:fill="auto"/>
            <w:vAlign w:val="bottom"/>
          </w:tcPr>
          <w:p w14:paraId="7B9D573D" w14:textId="77777777" w:rsidR="00B926C1" w:rsidRDefault="00B926C1">
            <w:pPr>
              <w:pStyle w:val="BodyTextIndent2"/>
              <w:tabs>
                <w:tab w:val="left" w:pos="540"/>
              </w:tabs>
              <w:ind w:left="0" w:firstLine="0"/>
            </w:pPr>
            <w:r>
              <w:t>Time:  &lt;</w:t>
            </w:r>
            <w:r w:rsidR="00B2013B">
              <w:t>automatic</w:t>
            </w:r>
            <w:r>
              <w:t>&gt;</w:t>
            </w:r>
          </w:p>
        </w:tc>
        <w:tc>
          <w:tcPr>
            <w:tcW w:w="1344" w:type="dxa"/>
            <w:shd w:val="clear" w:color="auto" w:fill="auto"/>
            <w:vAlign w:val="bottom"/>
          </w:tcPr>
          <w:p w14:paraId="5E28B060" w14:textId="77777777" w:rsidR="00B926C1" w:rsidRDefault="00E71284">
            <w:pPr>
              <w:pStyle w:val="BodyTextIndent2"/>
              <w:tabs>
                <w:tab w:val="left" w:pos="540"/>
              </w:tabs>
              <w:ind w:left="0" w:right="-96" w:firstLine="0"/>
            </w:pPr>
            <w:r>
              <w:t xml:space="preserve">Retry?  </w:t>
            </w:r>
            <w:r w:rsidR="00B2013B">
              <w:t>see below</w:t>
            </w:r>
          </w:p>
        </w:tc>
        <w:tc>
          <w:tcPr>
            <w:tcW w:w="1344" w:type="dxa"/>
            <w:shd w:val="clear" w:color="auto" w:fill="auto"/>
            <w:vAlign w:val="bottom"/>
          </w:tcPr>
          <w:p w14:paraId="5A033E65" w14:textId="77777777" w:rsidR="00B926C1" w:rsidRDefault="00B926C1">
            <w:pPr>
              <w:pStyle w:val="BodyTextIndent2"/>
              <w:tabs>
                <w:tab w:val="left" w:pos="540"/>
              </w:tabs>
              <w:ind w:left="0" w:firstLine="0"/>
            </w:pPr>
            <w:r>
              <w:t>Take 10?  No</w:t>
            </w:r>
          </w:p>
        </w:tc>
        <w:tc>
          <w:tcPr>
            <w:tcW w:w="1344" w:type="dxa"/>
            <w:shd w:val="clear" w:color="auto" w:fill="auto"/>
            <w:vAlign w:val="bottom"/>
          </w:tcPr>
          <w:p w14:paraId="497D9BA2" w14:textId="77777777" w:rsidR="00B926C1" w:rsidRDefault="00B926C1">
            <w:pPr>
              <w:pStyle w:val="BodyTextIndent2"/>
              <w:tabs>
                <w:tab w:val="left" w:pos="540"/>
              </w:tabs>
              <w:ind w:left="0" w:firstLine="0"/>
            </w:pPr>
            <w:r>
              <w:t>Take 20?  No</w:t>
            </w:r>
          </w:p>
        </w:tc>
      </w:tr>
    </w:tbl>
    <w:p w14:paraId="0C5B0308" w14:textId="77777777" w:rsidR="00B926C1" w:rsidRDefault="00B926C1" w:rsidP="00B926C1">
      <w:pPr>
        <w:pStyle w:val="Normal8pt"/>
      </w:pPr>
    </w:p>
    <w:p w14:paraId="1A8FFC30" w14:textId="77777777" w:rsidR="00E71284" w:rsidRDefault="00E71284" w:rsidP="00B926C1">
      <w:pPr>
        <w:pStyle w:val="Normal8pt"/>
      </w:pPr>
      <w:r>
        <w:t>The character must make a check t</w:t>
      </w:r>
      <w:r w:rsidR="00B2013B">
        <w:t>o resist taking his/her Animal f</w:t>
      </w:r>
      <w:r>
        <w:t>orm under each of the following situations:  Moon-rise on the night of the Full Moon, taking ¼</w:t>
      </w:r>
      <w:r w:rsidRPr="00E71284">
        <w:rPr>
          <w:vertAlign w:val="superscript"/>
        </w:rPr>
        <w:t>th</w:t>
      </w:r>
      <w:r>
        <w:t xml:space="preserve"> of his/her total hit-points in damage.  Note that a character has to option to fail the check on purpose (i.e., wants to change into the form).</w:t>
      </w:r>
    </w:p>
    <w:p w14:paraId="20CA6C58" w14:textId="77777777" w:rsidR="00E71284" w:rsidRDefault="00E71284" w:rsidP="00B926C1">
      <w:pPr>
        <w:pStyle w:val="Normal8pt"/>
      </w:pPr>
    </w:p>
    <w:p w14:paraId="10AB3A92" w14:textId="77777777" w:rsidR="00E71284" w:rsidRDefault="00E71284" w:rsidP="00B926C1">
      <w:pPr>
        <w:pStyle w:val="Normal8pt"/>
      </w:pPr>
      <w:r>
        <w:t xml:space="preserve">If the check fails, the character immediately starts changing into the Animal </w:t>
      </w:r>
      <w:r w:rsidR="00B2013B">
        <w:t>f</w:t>
      </w:r>
      <w:r>
        <w:t xml:space="preserve">orm.  </w:t>
      </w:r>
      <w:r w:rsidR="00830609">
        <w:t xml:space="preserve">  If the character is aware of his/her condition,</w:t>
      </w:r>
      <w:r w:rsidR="002D4373">
        <w:t xml:space="preserve"> he/she can make </w:t>
      </w:r>
      <w:r w:rsidR="002D4373">
        <w:rPr>
          <w:u w:val="single"/>
        </w:rPr>
        <w:t>one</w:t>
      </w:r>
      <w:r w:rsidR="002D4373">
        <w:t xml:space="preserve"> Trigger Voluntary Change check (see below) to return to Humanoid form</w:t>
      </w:r>
      <w:r w:rsidR="00830609">
        <w:t>.  Otherwise, the character does not return to  Humanoid until dawn.</w:t>
      </w:r>
    </w:p>
    <w:p w14:paraId="13F2BB46" w14:textId="77777777" w:rsidR="00830609" w:rsidRDefault="00830609" w:rsidP="00B926C1">
      <w:pPr>
        <w:pStyle w:val="Normal8pt"/>
      </w:pPr>
    </w:p>
    <w:p w14:paraId="620723CD" w14:textId="77777777" w:rsidR="00830609" w:rsidRDefault="00830609" w:rsidP="00B926C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28D8370" w14:textId="77777777">
        <w:tc>
          <w:tcPr>
            <w:tcW w:w="3348" w:type="dxa"/>
            <w:shd w:val="clear" w:color="auto" w:fill="auto"/>
            <w:vAlign w:val="bottom"/>
          </w:tcPr>
          <w:p w14:paraId="46F5523A" w14:textId="77777777" w:rsidR="00830609" w:rsidRDefault="00830609">
            <w:pPr>
              <w:pStyle w:val="Heading4"/>
              <w:spacing w:before="80"/>
              <w:ind w:hanging="108"/>
              <w:rPr>
                <w:u w:val="none"/>
              </w:rPr>
            </w:pPr>
            <w:bookmarkStart w:id="62" w:name="_Toc172114819"/>
            <w:r>
              <w:rPr>
                <w:u w:val="none"/>
              </w:rPr>
              <w:t>Trigger Voluntary Change</w:t>
            </w:r>
            <w:bookmarkEnd w:id="62"/>
          </w:p>
        </w:tc>
        <w:tc>
          <w:tcPr>
            <w:tcW w:w="900" w:type="dxa"/>
            <w:shd w:val="clear" w:color="auto" w:fill="auto"/>
            <w:vAlign w:val="bottom"/>
          </w:tcPr>
          <w:p w14:paraId="4C606458" w14:textId="77777777" w:rsidR="00830609" w:rsidRDefault="00830609">
            <w:pPr>
              <w:pStyle w:val="BodyTextIndent2"/>
              <w:tabs>
                <w:tab w:val="left" w:pos="540"/>
              </w:tabs>
              <w:ind w:left="0" w:firstLine="0"/>
              <w:rPr>
                <w:sz w:val="12"/>
                <w:szCs w:val="12"/>
              </w:rPr>
            </w:pPr>
            <w:r>
              <w:rPr>
                <w:sz w:val="12"/>
                <w:szCs w:val="12"/>
              </w:rPr>
              <w:t>(MM p303)</w:t>
            </w:r>
          </w:p>
        </w:tc>
        <w:tc>
          <w:tcPr>
            <w:tcW w:w="2160" w:type="dxa"/>
            <w:shd w:val="clear" w:color="auto" w:fill="auto"/>
            <w:vAlign w:val="bottom"/>
          </w:tcPr>
          <w:p w14:paraId="28F665AD" w14:textId="77777777" w:rsidR="00830609" w:rsidRDefault="00830609">
            <w:pPr>
              <w:pStyle w:val="BodyTextIndent2"/>
              <w:tabs>
                <w:tab w:val="left" w:pos="540"/>
              </w:tabs>
              <w:ind w:left="0" w:firstLine="0"/>
            </w:pPr>
            <w:r>
              <w:t xml:space="preserve">Time:  </w:t>
            </w:r>
            <w:r w:rsidR="00B2013B">
              <w:t>Standard Action</w:t>
            </w:r>
          </w:p>
        </w:tc>
        <w:tc>
          <w:tcPr>
            <w:tcW w:w="1344" w:type="dxa"/>
            <w:shd w:val="clear" w:color="auto" w:fill="auto"/>
            <w:vAlign w:val="bottom"/>
          </w:tcPr>
          <w:p w14:paraId="0FA7724C" w14:textId="77777777" w:rsidR="00830609" w:rsidRDefault="00B2013B">
            <w:pPr>
              <w:pStyle w:val="BodyTextIndent2"/>
              <w:tabs>
                <w:tab w:val="left" w:pos="540"/>
              </w:tabs>
              <w:ind w:left="0" w:right="-96" w:firstLine="0"/>
            </w:pPr>
            <w:r>
              <w:t>Retry?  see below</w:t>
            </w:r>
          </w:p>
        </w:tc>
        <w:tc>
          <w:tcPr>
            <w:tcW w:w="1344" w:type="dxa"/>
            <w:shd w:val="clear" w:color="auto" w:fill="auto"/>
            <w:vAlign w:val="bottom"/>
          </w:tcPr>
          <w:p w14:paraId="25D875EC" w14:textId="77777777" w:rsidR="00830609" w:rsidRDefault="00830609">
            <w:pPr>
              <w:pStyle w:val="BodyTextIndent2"/>
              <w:tabs>
                <w:tab w:val="left" w:pos="540"/>
              </w:tabs>
              <w:ind w:left="0" w:firstLine="0"/>
            </w:pPr>
            <w:r>
              <w:t>Take 10?  No</w:t>
            </w:r>
          </w:p>
        </w:tc>
        <w:tc>
          <w:tcPr>
            <w:tcW w:w="1344" w:type="dxa"/>
            <w:shd w:val="clear" w:color="auto" w:fill="auto"/>
            <w:vAlign w:val="bottom"/>
          </w:tcPr>
          <w:p w14:paraId="7C30ADEE" w14:textId="77777777" w:rsidR="00830609" w:rsidRDefault="00830609">
            <w:pPr>
              <w:pStyle w:val="BodyTextIndent2"/>
              <w:tabs>
                <w:tab w:val="left" w:pos="540"/>
              </w:tabs>
              <w:ind w:left="0" w:firstLine="0"/>
            </w:pPr>
            <w:r>
              <w:t>Take 20?  No</w:t>
            </w:r>
          </w:p>
        </w:tc>
      </w:tr>
    </w:tbl>
    <w:p w14:paraId="39F842D1" w14:textId="77777777" w:rsidR="00830609" w:rsidRDefault="00830609" w:rsidP="00B926C1">
      <w:pPr>
        <w:pStyle w:val="Normal8pt"/>
      </w:pPr>
    </w:p>
    <w:p w14:paraId="042831C2" w14:textId="77777777" w:rsidR="00B2013B" w:rsidRPr="00830609" w:rsidRDefault="00B2013B" w:rsidP="00B926C1">
      <w:pPr>
        <w:pStyle w:val="Normal8pt"/>
      </w:pPr>
      <w:r>
        <w:t xml:space="preserve">An Afflicted Lycanthrope who is aware of his/her condition can try to </w:t>
      </w:r>
      <w:r w:rsidR="002D4373">
        <w:t>voluntarily</w:t>
      </w:r>
      <w:r>
        <w:t xml:space="preserve"> change from form to form.</w:t>
      </w:r>
    </w:p>
    <w:p w14:paraId="15098D30" w14:textId="77777777" w:rsidR="00B926C1" w:rsidRPr="005619C8" w:rsidRDefault="00B926C1" w:rsidP="00B926C1">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160"/>
        <w:gridCol w:w="1494"/>
        <w:gridCol w:w="1494"/>
      </w:tblGrid>
      <w:tr w:rsidR="002D4373" w14:paraId="6164AC7D" w14:textId="77777777">
        <w:tc>
          <w:tcPr>
            <w:tcW w:w="2160" w:type="dxa"/>
            <w:tcBorders>
              <w:top w:val="single" w:sz="8" w:space="0" w:color="auto"/>
              <w:bottom w:val="single" w:sz="8" w:space="0" w:color="auto"/>
            </w:tcBorders>
            <w:shd w:val="clear" w:color="auto" w:fill="E0E0E0"/>
          </w:tcPr>
          <w:p w14:paraId="2A7A1646" w14:textId="77777777" w:rsidR="002D4373" w:rsidRDefault="002D4373">
            <w:pPr>
              <w:pStyle w:val="NormalUnspaced"/>
              <w:spacing w:before="20" w:after="20"/>
              <w:rPr>
                <w:sz w:val="16"/>
                <w:szCs w:val="16"/>
              </w:rPr>
            </w:pPr>
            <w:r>
              <w:rPr>
                <w:sz w:val="16"/>
                <w:szCs w:val="16"/>
              </w:rPr>
              <w:t>Situation</w:t>
            </w:r>
          </w:p>
        </w:tc>
        <w:tc>
          <w:tcPr>
            <w:tcW w:w="1494" w:type="dxa"/>
            <w:tcBorders>
              <w:top w:val="single" w:sz="8" w:space="0" w:color="auto"/>
              <w:bottom w:val="single" w:sz="8" w:space="0" w:color="auto"/>
            </w:tcBorders>
            <w:shd w:val="clear" w:color="auto" w:fill="E0E0E0"/>
            <w:vAlign w:val="center"/>
          </w:tcPr>
          <w:p w14:paraId="28B538DF" w14:textId="77777777" w:rsidR="002D4373" w:rsidRDefault="002D4373">
            <w:pPr>
              <w:pStyle w:val="NormalUnspaced"/>
              <w:spacing w:before="20" w:after="20"/>
              <w:jc w:val="center"/>
              <w:rPr>
                <w:sz w:val="16"/>
                <w:szCs w:val="16"/>
              </w:rPr>
            </w:pPr>
            <w:r>
              <w:rPr>
                <w:sz w:val="16"/>
                <w:szCs w:val="16"/>
              </w:rPr>
              <w:t>Full Moon</w:t>
            </w:r>
          </w:p>
        </w:tc>
        <w:tc>
          <w:tcPr>
            <w:tcW w:w="1494" w:type="dxa"/>
            <w:tcBorders>
              <w:top w:val="single" w:sz="8" w:space="0" w:color="auto"/>
              <w:bottom w:val="single" w:sz="8" w:space="0" w:color="auto"/>
            </w:tcBorders>
            <w:shd w:val="clear" w:color="auto" w:fill="E0E0E0"/>
            <w:vAlign w:val="center"/>
          </w:tcPr>
          <w:p w14:paraId="4B539AC1" w14:textId="77777777" w:rsidR="002D4373" w:rsidRDefault="002D4373">
            <w:pPr>
              <w:pStyle w:val="NormalUnspaced"/>
              <w:spacing w:before="20" w:after="20"/>
              <w:jc w:val="center"/>
              <w:rPr>
                <w:sz w:val="16"/>
                <w:szCs w:val="16"/>
              </w:rPr>
            </w:pPr>
            <w:r>
              <w:rPr>
                <w:sz w:val="16"/>
                <w:szCs w:val="16"/>
              </w:rPr>
              <w:t>Not a Full Moon</w:t>
            </w:r>
          </w:p>
        </w:tc>
      </w:tr>
      <w:tr w:rsidR="002D4373" w14:paraId="0BF0F173" w14:textId="77777777">
        <w:tc>
          <w:tcPr>
            <w:tcW w:w="2160" w:type="dxa"/>
            <w:tcBorders>
              <w:top w:val="single" w:sz="8" w:space="0" w:color="auto"/>
            </w:tcBorders>
            <w:shd w:val="clear" w:color="auto" w:fill="auto"/>
          </w:tcPr>
          <w:p w14:paraId="6E3A1119" w14:textId="77777777" w:rsidR="002D4373" w:rsidRDefault="002D4373">
            <w:pPr>
              <w:pStyle w:val="NormalUnspaced"/>
              <w:spacing w:before="20" w:after="20"/>
              <w:ind w:left="162" w:hanging="162"/>
              <w:rPr>
                <w:sz w:val="16"/>
                <w:szCs w:val="16"/>
              </w:rPr>
            </w:pPr>
            <w:r>
              <w:rPr>
                <w:sz w:val="16"/>
                <w:szCs w:val="16"/>
              </w:rPr>
              <w:t>Return to Humanoid Form</w:t>
            </w:r>
          </w:p>
        </w:tc>
        <w:tc>
          <w:tcPr>
            <w:tcW w:w="1494" w:type="dxa"/>
            <w:tcBorders>
              <w:top w:val="single" w:sz="8" w:space="0" w:color="auto"/>
            </w:tcBorders>
            <w:shd w:val="clear" w:color="auto" w:fill="auto"/>
            <w:vAlign w:val="center"/>
          </w:tcPr>
          <w:p w14:paraId="44AED62E" w14:textId="77777777" w:rsidR="002D4373" w:rsidRDefault="002D4373">
            <w:pPr>
              <w:pStyle w:val="NormalUnspaced"/>
              <w:spacing w:before="20" w:after="20"/>
              <w:jc w:val="center"/>
              <w:rPr>
                <w:sz w:val="16"/>
                <w:szCs w:val="16"/>
              </w:rPr>
            </w:pPr>
            <w:r>
              <w:rPr>
                <w:sz w:val="16"/>
                <w:szCs w:val="16"/>
              </w:rPr>
              <w:t xml:space="preserve">25 </w:t>
            </w:r>
            <w:r>
              <w:rPr>
                <w:rStyle w:val="FootnoteReference"/>
                <w:sz w:val="16"/>
                <w:szCs w:val="16"/>
              </w:rPr>
              <w:footnoteReference w:id="2"/>
            </w:r>
          </w:p>
        </w:tc>
        <w:tc>
          <w:tcPr>
            <w:tcW w:w="1494" w:type="dxa"/>
            <w:tcBorders>
              <w:top w:val="single" w:sz="8" w:space="0" w:color="auto"/>
            </w:tcBorders>
            <w:shd w:val="clear" w:color="auto" w:fill="auto"/>
            <w:vAlign w:val="center"/>
          </w:tcPr>
          <w:p w14:paraId="025B8459" w14:textId="77777777" w:rsidR="002D4373" w:rsidRDefault="002D4373">
            <w:pPr>
              <w:pStyle w:val="NormalUnspaced"/>
              <w:spacing w:before="20" w:after="20"/>
              <w:jc w:val="center"/>
              <w:rPr>
                <w:sz w:val="16"/>
                <w:szCs w:val="16"/>
              </w:rPr>
            </w:pPr>
            <w:r>
              <w:rPr>
                <w:sz w:val="16"/>
                <w:szCs w:val="16"/>
              </w:rPr>
              <w:t>20</w:t>
            </w:r>
          </w:p>
        </w:tc>
      </w:tr>
      <w:tr w:rsidR="002D4373" w14:paraId="4A8E1934" w14:textId="77777777">
        <w:tc>
          <w:tcPr>
            <w:tcW w:w="2160" w:type="dxa"/>
            <w:shd w:val="clear" w:color="auto" w:fill="auto"/>
          </w:tcPr>
          <w:p w14:paraId="356B7537" w14:textId="77777777" w:rsidR="002D4373" w:rsidRDefault="002D4373">
            <w:pPr>
              <w:pStyle w:val="NormalUnspaced"/>
              <w:spacing w:before="20" w:after="20"/>
              <w:ind w:left="162" w:hanging="162"/>
              <w:rPr>
                <w:sz w:val="16"/>
                <w:szCs w:val="16"/>
              </w:rPr>
            </w:pPr>
            <w:r>
              <w:rPr>
                <w:sz w:val="16"/>
                <w:szCs w:val="16"/>
              </w:rPr>
              <w:t>Assume Hybrid Form</w:t>
            </w:r>
          </w:p>
        </w:tc>
        <w:tc>
          <w:tcPr>
            <w:tcW w:w="1494" w:type="dxa"/>
            <w:shd w:val="clear" w:color="auto" w:fill="auto"/>
            <w:vAlign w:val="center"/>
          </w:tcPr>
          <w:p w14:paraId="767C7E6F" w14:textId="77777777" w:rsidR="002D4373" w:rsidRDefault="002D4373">
            <w:pPr>
              <w:pStyle w:val="NormalUnspaced"/>
              <w:spacing w:before="20" w:after="20"/>
              <w:jc w:val="center"/>
              <w:rPr>
                <w:sz w:val="16"/>
                <w:szCs w:val="16"/>
              </w:rPr>
            </w:pPr>
            <w:r>
              <w:rPr>
                <w:sz w:val="16"/>
                <w:szCs w:val="16"/>
              </w:rPr>
              <w:t>15</w:t>
            </w:r>
          </w:p>
        </w:tc>
        <w:tc>
          <w:tcPr>
            <w:tcW w:w="1494" w:type="dxa"/>
            <w:shd w:val="clear" w:color="auto" w:fill="auto"/>
            <w:vAlign w:val="center"/>
          </w:tcPr>
          <w:p w14:paraId="210B5379" w14:textId="77777777" w:rsidR="002D4373" w:rsidRDefault="002D4373">
            <w:pPr>
              <w:pStyle w:val="NormalUnspaced"/>
              <w:spacing w:before="20" w:after="20"/>
              <w:jc w:val="center"/>
              <w:rPr>
                <w:sz w:val="16"/>
                <w:szCs w:val="16"/>
              </w:rPr>
            </w:pPr>
            <w:r>
              <w:rPr>
                <w:sz w:val="16"/>
                <w:szCs w:val="16"/>
              </w:rPr>
              <w:t>15</w:t>
            </w:r>
          </w:p>
        </w:tc>
      </w:tr>
      <w:tr w:rsidR="002D4373" w14:paraId="3D731C04" w14:textId="77777777">
        <w:tc>
          <w:tcPr>
            <w:tcW w:w="2160" w:type="dxa"/>
            <w:shd w:val="clear" w:color="auto" w:fill="auto"/>
          </w:tcPr>
          <w:p w14:paraId="4869CE56" w14:textId="77777777" w:rsidR="002D4373" w:rsidRDefault="002D4373">
            <w:pPr>
              <w:pStyle w:val="NormalUnspaced"/>
              <w:spacing w:before="20" w:after="20"/>
              <w:ind w:left="162" w:hanging="162"/>
              <w:rPr>
                <w:sz w:val="16"/>
                <w:szCs w:val="16"/>
              </w:rPr>
            </w:pPr>
            <w:r>
              <w:rPr>
                <w:sz w:val="16"/>
                <w:szCs w:val="16"/>
              </w:rPr>
              <w:t>Assume Animal Form</w:t>
            </w:r>
          </w:p>
        </w:tc>
        <w:tc>
          <w:tcPr>
            <w:tcW w:w="1494" w:type="dxa"/>
            <w:shd w:val="clear" w:color="auto" w:fill="auto"/>
            <w:vAlign w:val="center"/>
          </w:tcPr>
          <w:p w14:paraId="1E1D890B" w14:textId="77777777" w:rsidR="002D4373" w:rsidRDefault="002D4373">
            <w:pPr>
              <w:pStyle w:val="NormalUnspaced"/>
              <w:spacing w:before="20" w:after="20"/>
              <w:ind w:left="162" w:hanging="162"/>
              <w:jc w:val="center"/>
              <w:rPr>
                <w:sz w:val="16"/>
                <w:szCs w:val="16"/>
              </w:rPr>
            </w:pPr>
            <w:r>
              <w:rPr>
                <w:sz w:val="16"/>
                <w:szCs w:val="16"/>
              </w:rPr>
              <w:t>15</w:t>
            </w:r>
          </w:p>
        </w:tc>
        <w:tc>
          <w:tcPr>
            <w:tcW w:w="1494" w:type="dxa"/>
            <w:shd w:val="clear" w:color="auto" w:fill="auto"/>
            <w:vAlign w:val="center"/>
          </w:tcPr>
          <w:p w14:paraId="6E1F2FA1" w14:textId="77777777" w:rsidR="002D4373" w:rsidRDefault="002D4373">
            <w:pPr>
              <w:pStyle w:val="NormalUnspaced"/>
              <w:spacing w:before="20" w:after="20"/>
              <w:ind w:left="162" w:hanging="162"/>
              <w:jc w:val="center"/>
              <w:rPr>
                <w:sz w:val="16"/>
                <w:szCs w:val="16"/>
              </w:rPr>
            </w:pPr>
            <w:r>
              <w:rPr>
                <w:sz w:val="16"/>
                <w:szCs w:val="16"/>
              </w:rPr>
              <w:t>20</w:t>
            </w:r>
          </w:p>
        </w:tc>
      </w:tr>
    </w:tbl>
    <w:p w14:paraId="040687EB" w14:textId="77777777" w:rsidR="00B926C1" w:rsidRPr="00833014" w:rsidRDefault="00B926C1" w:rsidP="005619C8">
      <w:pPr>
        <w:rPr>
          <w:sz w:val="16"/>
          <w:szCs w:val="16"/>
        </w:rPr>
        <w:sectPr w:rsidR="00B926C1" w:rsidRPr="00833014">
          <w:footerReference w:type="default" r:id="rId17"/>
          <w:pgSz w:w="12240" w:h="15840" w:code="1"/>
          <w:pgMar w:top="1080" w:right="864" w:bottom="1080" w:left="864" w:header="720" w:footer="720" w:gutter="0"/>
          <w:cols w:sep="1" w:space="720"/>
          <w:docGrid w:linePitch="360"/>
        </w:sectPr>
      </w:pPr>
    </w:p>
    <w:p w14:paraId="0998FA45" w14:textId="77777777" w:rsidR="00E036FD" w:rsidRDefault="00E036FD" w:rsidP="00E036FD">
      <w:pPr>
        <w:pStyle w:val="Heading2"/>
      </w:pPr>
      <w:bookmarkStart w:id="63" w:name="_Toc116733195"/>
      <w:bookmarkStart w:id="64" w:name="_Toc172114820"/>
      <w:bookmarkStart w:id="65" w:name="_Toc173234381"/>
      <w:r>
        <w:lastRenderedPageBreak/>
        <w:t>Craft</w:t>
      </w:r>
      <w:bookmarkEnd w:id="63"/>
      <w:bookmarkEnd w:id="64"/>
      <w:bookmarkEnd w:id="65"/>
      <w:r w:rsidR="00EF7D19">
        <w:t xml:space="preserve"> </w:t>
      </w:r>
      <w:r>
        <w:tab/>
      </w:r>
    </w:p>
    <w:p w14:paraId="4CC5EFE0" w14:textId="77777777" w:rsidR="00E036FD" w:rsidRDefault="00E036FD" w:rsidP="00E036FD">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E036FD" w14:paraId="07D0F6A2" w14:textId="77777777">
        <w:tc>
          <w:tcPr>
            <w:tcW w:w="1469" w:type="dxa"/>
            <w:shd w:val="clear" w:color="auto" w:fill="auto"/>
            <w:vAlign w:val="center"/>
          </w:tcPr>
          <w:p w14:paraId="609030CD" w14:textId="77777777" w:rsidR="00E036FD" w:rsidRPr="00822CF3" w:rsidRDefault="00E036FD">
            <w:pPr>
              <w:pStyle w:val="Normal8pt"/>
              <w:spacing w:before="20" w:after="20"/>
              <w:ind w:left="187" w:hanging="187"/>
            </w:pPr>
            <w:r>
              <w:t>Base Ability:</w:t>
            </w:r>
          </w:p>
        </w:tc>
        <w:tc>
          <w:tcPr>
            <w:tcW w:w="8611" w:type="dxa"/>
            <w:shd w:val="clear" w:color="auto" w:fill="auto"/>
            <w:vAlign w:val="center"/>
          </w:tcPr>
          <w:p w14:paraId="16AD0CCE" w14:textId="77777777" w:rsidR="00E036FD" w:rsidRPr="00822CF3" w:rsidRDefault="00E036FD">
            <w:pPr>
              <w:pStyle w:val="Normal8pt"/>
              <w:spacing w:before="20" w:after="20"/>
              <w:ind w:left="187" w:hanging="187"/>
            </w:pPr>
            <w:r>
              <w:t>Intelligence</w:t>
            </w:r>
          </w:p>
        </w:tc>
      </w:tr>
      <w:tr w:rsidR="00D7489A" w14:paraId="517729AB" w14:textId="77777777">
        <w:tc>
          <w:tcPr>
            <w:tcW w:w="1469" w:type="dxa"/>
            <w:shd w:val="clear" w:color="auto" w:fill="auto"/>
            <w:vAlign w:val="center"/>
          </w:tcPr>
          <w:p w14:paraId="76925660" w14:textId="77777777" w:rsidR="00D7489A" w:rsidRPr="00822CF3" w:rsidRDefault="00D7489A">
            <w:pPr>
              <w:pStyle w:val="Normal8pt"/>
              <w:spacing w:before="20" w:after="20"/>
              <w:ind w:left="187" w:hanging="187"/>
            </w:pPr>
            <w:r>
              <w:t>Must be Trained?:</w:t>
            </w:r>
          </w:p>
        </w:tc>
        <w:tc>
          <w:tcPr>
            <w:tcW w:w="8611" w:type="dxa"/>
            <w:shd w:val="clear" w:color="auto" w:fill="auto"/>
            <w:vAlign w:val="center"/>
          </w:tcPr>
          <w:p w14:paraId="6708A38C" w14:textId="77777777" w:rsidR="00D7489A" w:rsidRPr="00822CF3" w:rsidRDefault="00D7489A">
            <w:pPr>
              <w:pStyle w:val="Normal8pt"/>
              <w:spacing w:before="20" w:after="20"/>
              <w:ind w:left="187" w:hanging="187"/>
            </w:pPr>
            <w:r>
              <w:t>No</w:t>
            </w:r>
          </w:p>
        </w:tc>
      </w:tr>
      <w:tr w:rsidR="00E036FD" w14:paraId="1E6A9F35" w14:textId="77777777">
        <w:tc>
          <w:tcPr>
            <w:tcW w:w="1469" w:type="dxa"/>
            <w:shd w:val="clear" w:color="auto" w:fill="auto"/>
            <w:vAlign w:val="center"/>
          </w:tcPr>
          <w:p w14:paraId="63866FF8" w14:textId="77777777" w:rsidR="00E036FD" w:rsidRPr="00822CF3" w:rsidRDefault="00E036FD">
            <w:pPr>
              <w:pStyle w:val="Normal8pt"/>
              <w:spacing w:before="20" w:after="20"/>
              <w:ind w:left="187" w:hanging="187"/>
            </w:pPr>
            <w:r>
              <w:t>Armor Check?:</w:t>
            </w:r>
          </w:p>
        </w:tc>
        <w:tc>
          <w:tcPr>
            <w:tcW w:w="8611" w:type="dxa"/>
            <w:shd w:val="clear" w:color="auto" w:fill="auto"/>
            <w:vAlign w:val="center"/>
          </w:tcPr>
          <w:p w14:paraId="378257AF" w14:textId="77777777" w:rsidR="00E036FD" w:rsidRPr="00822CF3" w:rsidRDefault="00E036FD">
            <w:pPr>
              <w:pStyle w:val="Normal8pt"/>
              <w:spacing w:before="20" w:after="20"/>
              <w:ind w:left="187" w:hanging="187"/>
            </w:pPr>
            <w:r>
              <w:t>No</w:t>
            </w:r>
          </w:p>
        </w:tc>
      </w:tr>
      <w:tr w:rsidR="00E036FD" w14:paraId="625FDAA8" w14:textId="77777777">
        <w:tc>
          <w:tcPr>
            <w:tcW w:w="1469" w:type="dxa"/>
            <w:shd w:val="clear" w:color="auto" w:fill="auto"/>
            <w:vAlign w:val="center"/>
          </w:tcPr>
          <w:p w14:paraId="7B6A646E" w14:textId="77777777" w:rsidR="00E036FD" w:rsidRPr="00822CF3" w:rsidRDefault="00E036FD">
            <w:pPr>
              <w:pStyle w:val="Normal8pt"/>
              <w:spacing w:before="20" w:after="20"/>
              <w:ind w:left="187" w:hanging="187"/>
            </w:pPr>
            <w:r>
              <w:t>Synergy bonus:</w:t>
            </w:r>
          </w:p>
        </w:tc>
        <w:tc>
          <w:tcPr>
            <w:tcW w:w="8611" w:type="dxa"/>
            <w:shd w:val="clear" w:color="auto" w:fill="auto"/>
            <w:vAlign w:val="center"/>
          </w:tcPr>
          <w:p w14:paraId="3B9BC84C" w14:textId="77777777" w:rsidR="00E036FD" w:rsidRPr="00822CF3" w:rsidRDefault="00E036FD">
            <w:pPr>
              <w:pStyle w:val="Normal8pt"/>
              <w:spacing w:before="20" w:after="20"/>
              <w:ind w:left="187" w:hanging="187"/>
            </w:pPr>
            <w:r>
              <w:t>—</w:t>
            </w:r>
          </w:p>
        </w:tc>
      </w:tr>
      <w:tr w:rsidR="00E036FD" w14:paraId="6F50F7A7" w14:textId="77777777">
        <w:tc>
          <w:tcPr>
            <w:tcW w:w="1469" w:type="dxa"/>
            <w:shd w:val="clear" w:color="auto" w:fill="auto"/>
            <w:vAlign w:val="center"/>
          </w:tcPr>
          <w:p w14:paraId="12545113" w14:textId="77777777" w:rsidR="00E036FD" w:rsidRPr="00822CF3" w:rsidRDefault="00E036FD">
            <w:pPr>
              <w:pStyle w:val="Normal8pt"/>
              <w:spacing w:before="20" w:after="20"/>
              <w:ind w:left="187" w:hanging="187"/>
            </w:pPr>
            <w:r>
              <w:t>Special:</w:t>
            </w:r>
          </w:p>
        </w:tc>
        <w:tc>
          <w:tcPr>
            <w:tcW w:w="8611" w:type="dxa"/>
            <w:shd w:val="clear" w:color="auto" w:fill="auto"/>
            <w:vAlign w:val="center"/>
          </w:tcPr>
          <w:p w14:paraId="47B70AE9" w14:textId="77777777" w:rsidR="00E036FD" w:rsidRDefault="00A711CA">
            <w:pPr>
              <w:pStyle w:val="Normal8pt"/>
              <w:spacing w:before="20" w:after="20"/>
              <w:ind w:left="187" w:hanging="187"/>
            </w:pPr>
            <w:r>
              <w:t>+2 bonus for Masterwork Tools</w:t>
            </w:r>
            <w:r w:rsidR="00D7489A">
              <w:t>.</w:t>
            </w:r>
          </w:p>
          <w:p w14:paraId="542A71A6" w14:textId="77777777" w:rsidR="00A711CA" w:rsidRDefault="00A711CA">
            <w:pPr>
              <w:pStyle w:val="Normal8pt"/>
              <w:spacing w:after="20"/>
              <w:ind w:left="187" w:hanging="187"/>
            </w:pPr>
            <w:r>
              <w:t xml:space="preserve">–2 penalty for </w:t>
            </w:r>
            <w:r w:rsidR="00492A86">
              <w:t>Improvised</w:t>
            </w:r>
            <w:r>
              <w:t xml:space="preserve"> Tools</w:t>
            </w:r>
            <w:r w:rsidR="00D7489A">
              <w:t>.</w:t>
            </w:r>
          </w:p>
          <w:p w14:paraId="7B56C172" w14:textId="77777777" w:rsidR="00D7489A" w:rsidRDefault="00D7489A">
            <w:pPr>
              <w:pStyle w:val="Normal8pt"/>
              <w:spacing w:after="20"/>
              <w:ind w:left="187" w:hanging="187"/>
            </w:pPr>
            <w:r>
              <w:t>+2 Racial bonus for Dwarves when working with stone or metal.</w:t>
            </w:r>
          </w:p>
          <w:p w14:paraId="4A4831F1" w14:textId="77777777" w:rsidR="00D7489A" w:rsidRDefault="00D7489A">
            <w:pPr>
              <w:pStyle w:val="Normal8pt"/>
              <w:spacing w:after="20"/>
              <w:ind w:left="187" w:hanging="187"/>
            </w:pPr>
            <w:r>
              <w:t>+2 Racial bonus for Gnomes on Craft (Alchemy) checks.</w:t>
            </w:r>
          </w:p>
          <w:p w14:paraId="4EB0CA62" w14:textId="77777777" w:rsidR="007C2822" w:rsidRPr="00822CF3" w:rsidRDefault="007C2822">
            <w:pPr>
              <w:pStyle w:val="Normal8pt"/>
              <w:spacing w:after="20"/>
              <w:ind w:left="187" w:hanging="187"/>
            </w:pPr>
            <w:r>
              <w:t>+4 Racial bonus for Kobolds on Craft (Trapmaking) checks.</w:t>
            </w:r>
          </w:p>
        </w:tc>
      </w:tr>
      <w:tr w:rsidR="00E036FD" w14:paraId="2E6F0DBB" w14:textId="77777777">
        <w:tc>
          <w:tcPr>
            <w:tcW w:w="1469" w:type="dxa"/>
            <w:shd w:val="clear" w:color="auto" w:fill="auto"/>
            <w:vAlign w:val="center"/>
          </w:tcPr>
          <w:p w14:paraId="1039AAA5" w14:textId="77777777" w:rsidR="00E036FD" w:rsidRPr="00822CF3" w:rsidRDefault="00E036FD">
            <w:pPr>
              <w:pStyle w:val="Normal8pt"/>
              <w:spacing w:before="20" w:after="20"/>
              <w:ind w:left="187" w:hanging="187"/>
            </w:pPr>
            <w:r>
              <w:t>In Class For:</w:t>
            </w:r>
          </w:p>
        </w:tc>
        <w:tc>
          <w:tcPr>
            <w:tcW w:w="8611" w:type="dxa"/>
            <w:shd w:val="clear" w:color="auto" w:fill="auto"/>
            <w:vAlign w:val="center"/>
          </w:tcPr>
          <w:p w14:paraId="0F5441DA" w14:textId="77777777" w:rsidR="00E036FD" w:rsidRPr="00822CF3" w:rsidRDefault="00525364">
            <w:pPr>
              <w:pStyle w:val="Normal8pt"/>
              <w:spacing w:before="20" w:after="20"/>
              <w:ind w:left="187" w:hanging="187"/>
            </w:pPr>
            <w:r>
              <w:t xml:space="preserve">Barbarian, Bard, Cleric, Druid, Fighter, Monk, Paladin, </w:t>
            </w:r>
            <w:r w:rsidR="000E108E">
              <w:t xml:space="preserve">Ranger, </w:t>
            </w:r>
            <w:r>
              <w:t>Rogue, Sorcerer, Wizard</w:t>
            </w:r>
          </w:p>
        </w:tc>
      </w:tr>
    </w:tbl>
    <w:p w14:paraId="756E87FC" w14:textId="77777777" w:rsidR="00E036FD" w:rsidRDefault="00E036FD" w:rsidP="00E036FD">
      <w:pPr>
        <w:pStyle w:val="Normal8pt"/>
      </w:pPr>
    </w:p>
    <w:p w14:paraId="2C63D292" w14:textId="77777777" w:rsidR="00E036FD" w:rsidRDefault="00E036FD" w:rsidP="00E036FD">
      <w:pPr>
        <w:pStyle w:val="Normal8pt"/>
      </w:pPr>
      <w:r>
        <w:t>Skill used to create a sellable object.</w:t>
      </w:r>
      <w:r w:rsidR="0088302F">
        <w:t xml:space="preserve">  Each Craft skill must be bought </w:t>
      </w:r>
      <w:r w:rsidR="0088302F" w:rsidRPr="00D7489A">
        <w:rPr>
          <w:u w:val="single"/>
        </w:rPr>
        <w:t>separately</w:t>
      </w:r>
      <w:r w:rsidR="0088302F">
        <w:t xml:space="preserve">.  </w:t>
      </w:r>
    </w:p>
    <w:p w14:paraId="0C9206FB" w14:textId="77777777" w:rsidR="00E036FD" w:rsidRDefault="00E036FD" w:rsidP="00E036FD">
      <w:pPr>
        <w:pStyle w:val="Normal8pt"/>
      </w:pPr>
    </w:p>
    <w:p w14:paraId="592279CA" w14:textId="77777777" w:rsidR="00DA05A2" w:rsidRDefault="00DA05A2" w:rsidP="00DA05A2">
      <w:pPr>
        <w:pStyle w:val="Normal8pt"/>
      </w:pPr>
      <w:r>
        <w:t xml:space="preserve">Examples of </w:t>
      </w:r>
      <w:r w:rsidR="006354ED">
        <w:t>Crafts</w:t>
      </w:r>
      <w:r>
        <w:t>:</w:t>
      </w:r>
    </w:p>
    <w:tbl>
      <w:tblPr>
        <w:tblW w:w="0" w:type="auto"/>
        <w:tblInd w:w="288" w:type="dxa"/>
        <w:tblBorders>
          <w:bottom w:val="single" w:sz="4" w:space="0" w:color="auto"/>
          <w:insideH w:val="single" w:sz="4" w:space="0" w:color="auto"/>
        </w:tblBorders>
        <w:tblLook w:val="01E0" w:firstRow="1" w:lastRow="1" w:firstColumn="1" w:lastColumn="1" w:noHBand="0" w:noVBand="0"/>
      </w:tblPr>
      <w:tblGrid>
        <w:gridCol w:w="2565"/>
        <w:gridCol w:w="2565"/>
        <w:gridCol w:w="2565"/>
        <w:gridCol w:w="2565"/>
      </w:tblGrid>
      <w:tr w:rsidR="00000000" w14:paraId="5536568B" w14:textId="77777777">
        <w:tc>
          <w:tcPr>
            <w:tcW w:w="2565" w:type="dxa"/>
            <w:shd w:val="clear" w:color="auto" w:fill="auto"/>
          </w:tcPr>
          <w:p w14:paraId="1AA7137A" w14:textId="77777777" w:rsidR="00645E17" w:rsidRDefault="00645E17">
            <w:pPr>
              <w:pStyle w:val="NormalUnspaced"/>
              <w:spacing w:before="20" w:after="20"/>
              <w:rPr>
                <w:sz w:val="16"/>
                <w:szCs w:val="16"/>
              </w:rPr>
            </w:pPr>
            <w:r>
              <w:rPr>
                <w:sz w:val="16"/>
                <w:szCs w:val="16"/>
              </w:rPr>
              <w:t>Alchemy</w:t>
            </w:r>
            <w:r w:rsidR="007510E0">
              <w:rPr>
                <w:sz w:val="16"/>
                <w:szCs w:val="16"/>
              </w:rPr>
              <w:t xml:space="preserve"> (see page </w:t>
            </w:r>
            <w:r w:rsidR="007510E0">
              <w:rPr>
                <w:sz w:val="16"/>
                <w:szCs w:val="16"/>
              </w:rPr>
              <w:fldChar w:fldCharType="begin"/>
            </w:r>
            <w:r w:rsidR="007510E0">
              <w:rPr>
                <w:sz w:val="16"/>
                <w:szCs w:val="16"/>
              </w:rPr>
              <w:instrText xml:space="preserve"> PAGEREF _Ref131862396 \h </w:instrText>
            </w:r>
            <w:r w:rsidR="00136485">
              <w:rPr>
                <w:sz w:val="16"/>
                <w:szCs w:val="16"/>
              </w:rPr>
            </w:r>
            <w:r w:rsidR="007510E0">
              <w:rPr>
                <w:sz w:val="16"/>
                <w:szCs w:val="16"/>
              </w:rPr>
              <w:fldChar w:fldCharType="separate"/>
            </w:r>
            <w:r w:rsidR="00BD407A">
              <w:rPr>
                <w:noProof/>
                <w:sz w:val="16"/>
                <w:szCs w:val="16"/>
              </w:rPr>
              <w:t>15</w:t>
            </w:r>
            <w:r w:rsidR="007510E0">
              <w:rPr>
                <w:sz w:val="16"/>
                <w:szCs w:val="16"/>
              </w:rPr>
              <w:fldChar w:fldCharType="end"/>
            </w:r>
            <w:r w:rsidR="007510E0">
              <w:rPr>
                <w:sz w:val="16"/>
                <w:szCs w:val="16"/>
              </w:rPr>
              <w:t>)</w:t>
            </w:r>
          </w:p>
        </w:tc>
        <w:tc>
          <w:tcPr>
            <w:tcW w:w="2565" w:type="dxa"/>
            <w:shd w:val="clear" w:color="auto" w:fill="auto"/>
          </w:tcPr>
          <w:p w14:paraId="16A2E1AD" w14:textId="77777777" w:rsidR="00645E17" w:rsidRDefault="00645E17">
            <w:pPr>
              <w:pStyle w:val="NormalUnspaced"/>
              <w:spacing w:before="20" w:after="20"/>
              <w:rPr>
                <w:sz w:val="16"/>
                <w:szCs w:val="16"/>
              </w:rPr>
            </w:pPr>
            <w:r>
              <w:rPr>
                <w:sz w:val="16"/>
                <w:szCs w:val="16"/>
              </w:rPr>
              <w:t>Cobbling</w:t>
            </w:r>
          </w:p>
        </w:tc>
        <w:tc>
          <w:tcPr>
            <w:tcW w:w="2565" w:type="dxa"/>
            <w:shd w:val="clear" w:color="auto" w:fill="auto"/>
          </w:tcPr>
          <w:p w14:paraId="01B85FBA" w14:textId="77777777" w:rsidR="00645E17" w:rsidRDefault="00645E17">
            <w:pPr>
              <w:pStyle w:val="NormalUnspaced"/>
              <w:spacing w:before="20" w:after="20"/>
              <w:rPr>
                <w:sz w:val="16"/>
                <w:szCs w:val="16"/>
              </w:rPr>
            </w:pPr>
            <w:r>
              <w:rPr>
                <w:sz w:val="16"/>
                <w:szCs w:val="16"/>
              </w:rPr>
              <w:t>Pottery</w:t>
            </w:r>
          </w:p>
        </w:tc>
        <w:tc>
          <w:tcPr>
            <w:tcW w:w="2565" w:type="dxa"/>
            <w:tcBorders>
              <w:top w:val="nil"/>
            </w:tcBorders>
            <w:shd w:val="clear" w:color="auto" w:fill="auto"/>
          </w:tcPr>
          <w:p w14:paraId="193D06B0" w14:textId="77777777" w:rsidR="00645E17" w:rsidRDefault="00645E17">
            <w:pPr>
              <w:pStyle w:val="NormalUnspaced"/>
              <w:spacing w:before="20" w:after="20"/>
              <w:rPr>
                <w:sz w:val="16"/>
                <w:szCs w:val="16"/>
              </w:rPr>
            </w:pPr>
            <w:r>
              <w:rPr>
                <w:sz w:val="16"/>
                <w:szCs w:val="16"/>
              </w:rPr>
              <w:t>Weaving</w:t>
            </w:r>
          </w:p>
        </w:tc>
      </w:tr>
      <w:tr w:rsidR="00000000" w14:paraId="2C345609" w14:textId="77777777">
        <w:tc>
          <w:tcPr>
            <w:tcW w:w="2565" w:type="dxa"/>
            <w:shd w:val="clear" w:color="auto" w:fill="auto"/>
          </w:tcPr>
          <w:p w14:paraId="20A303B7" w14:textId="77777777" w:rsidR="00645E17" w:rsidRDefault="00645E17">
            <w:pPr>
              <w:pStyle w:val="NormalUnspaced"/>
              <w:spacing w:before="20" w:after="20"/>
              <w:rPr>
                <w:sz w:val="16"/>
                <w:szCs w:val="16"/>
              </w:rPr>
            </w:pPr>
            <w:r>
              <w:rPr>
                <w:sz w:val="16"/>
                <w:szCs w:val="16"/>
              </w:rPr>
              <w:t xml:space="preserve">Armorsmithing (see page </w:t>
            </w:r>
            <w:r>
              <w:rPr>
                <w:sz w:val="16"/>
                <w:szCs w:val="16"/>
              </w:rPr>
              <w:fldChar w:fldCharType="begin"/>
            </w:r>
            <w:r>
              <w:rPr>
                <w:sz w:val="16"/>
                <w:szCs w:val="16"/>
              </w:rPr>
              <w:instrText xml:space="preserve"> PAGEREF _Ref131853847 </w:instrText>
            </w:r>
            <w:r>
              <w:rPr>
                <w:sz w:val="16"/>
                <w:szCs w:val="16"/>
              </w:rPr>
              <w:fldChar w:fldCharType="separate"/>
            </w:r>
            <w:r w:rsidR="00BD407A">
              <w:rPr>
                <w:noProof/>
                <w:sz w:val="16"/>
                <w:szCs w:val="16"/>
              </w:rPr>
              <w:t>15</w:t>
            </w:r>
            <w:r>
              <w:rPr>
                <w:sz w:val="16"/>
                <w:szCs w:val="16"/>
              </w:rPr>
              <w:fldChar w:fldCharType="end"/>
            </w:r>
            <w:r>
              <w:rPr>
                <w:sz w:val="16"/>
                <w:szCs w:val="16"/>
              </w:rPr>
              <w:t>)</w:t>
            </w:r>
          </w:p>
        </w:tc>
        <w:tc>
          <w:tcPr>
            <w:tcW w:w="2565" w:type="dxa"/>
            <w:shd w:val="clear" w:color="auto" w:fill="auto"/>
          </w:tcPr>
          <w:p w14:paraId="28D24891" w14:textId="77777777" w:rsidR="00645E17" w:rsidRDefault="00645E17">
            <w:pPr>
              <w:pStyle w:val="NormalUnspaced"/>
              <w:spacing w:before="20" w:after="20"/>
              <w:rPr>
                <w:sz w:val="16"/>
                <w:szCs w:val="16"/>
              </w:rPr>
            </w:pPr>
            <w:r>
              <w:rPr>
                <w:sz w:val="16"/>
                <w:szCs w:val="16"/>
              </w:rPr>
              <w:t xml:space="preserve">Composing (see page </w:t>
            </w:r>
            <w:r>
              <w:rPr>
                <w:sz w:val="16"/>
                <w:szCs w:val="16"/>
              </w:rPr>
              <w:fldChar w:fldCharType="begin"/>
            </w:r>
            <w:r>
              <w:rPr>
                <w:sz w:val="16"/>
                <w:szCs w:val="16"/>
              </w:rPr>
              <w:instrText xml:space="preserve"> PAGEREF _Ref131853997 </w:instrText>
            </w:r>
            <w:r>
              <w:rPr>
                <w:sz w:val="16"/>
                <w:szCs w:val="16"/>
              </w:rPr>
              <w:fldChar w:fldCharType="separate"/>
            </w:r>
            <w:r w:rsidR="00BD407A">
              <w:rPr>
                <w:noProof/>
                <w:sz w:val="16"/>
                <w:szCs w:val="16"/>
              </w:rPr>
              <w:t>16</w:t>
            </w:r>
            <w:r>
              <w:rPr>
                <w:sz w:val="16"/>
                <w:szCs w:val="16"/>
              </w:rPr>
              <w:fldChar w:fldCharType="end"/>
            </w:r>
            <w:r>
              <w:rPr>
                <w:sz w:val="16"/>
                <w:szCs w:val="16"/>
              </w:rPr>
              <w:t>)</w:t>
            </w:r>
          </w:p>
        </w:tc>
        <w:tc>
          <w:tcPr>
            <w:tcW w:w="2565" w:type="dxa"/>
            <w:shd w:val="clear" w:color="auto" w:fill="auto"/>
          </w:tcPr>
          <w:p w14:paraId="2636A849" w14:textId="77777777" w:rsidR="00645E17" w:rsidRDefault="00645E17">
            <w:pPr>
              <w:pStyle w:val="NormalUnspaced"/>
              <w:spacing w:before="20" w:after="20"/>
              <w:rPr>
                <w:sz w:val="16"/>
                <w:szCs w:val="16"/>
              </w:rPr>
            </w:pPr>
            <w:r>
              <w:rPr>
                <w:sz w:val="16"/>
                <w:szCs w:val="16"/>
              </w:rPr>
              <w:t>Sculpture</w:t>
            </w:r>
          </w:p>
        </w:tc>
        <w:tc>
          <w:tcPr>
            <w:tcW w:w="2565" w:type="dxa"/>
            <w:tcBorders>
              <w:top w:val="single" w:sz="4" w:space="0" w:color="auto"/>
              <w:bottom w:val="single" w:sz="4" w:space="0" w:color="auto"/>
            </w:tcBorders>
            <w:shd w:val="clear" w:color="auto" w:fill="auto"/>
          </w:tcPr>
          <w:p w14:paraId="19E2C88C" w14:textId="77777777" w:rsidR="00645E17" w:rsidRDefault="00645E17">
            <w:pPr>
              <w:pStyle w:val="NormalUnspaced"/>
              <w:spacing w:before="20" w:after="20"/>
              <w:rPr>
                <w:sz w:val="16"/>
                <w:szCs w:val="16"/>
              </w:rPr>
            </w:pPr>
            <w:r>
              <w:rPr>
                <w:sz w:val="16"/>
                <w:szCs w:val="16"/>
              </w:rPr>
              <w:t>Woodcarving</w:t>
            </w:r>
          </w:p>
        </w:tc>
      </w:tr>
      <w:tr w:rsidR="00000000" w14:paraId="0A5868E4" w14:textId="77777777">
        <w:tc>
          <w:tcPr>
            <w:tcW w:w="2565" w:type="dxa"/>
            <w:shd w:val="clear" w:color="auto" w:fill="auto"/>
          </w:tcPr>
          <w:p w14:paraId="6ED5736E" w14:textId="77777777" w:rsidR="00645E17" w:rsidRDefault="008A6586">
            <w:pPr>
              <w:pStyle w:val="NormalUnspaced"/>
              <w:spacing w:before="20" w:after="20"/>
              <w:rPr>
                <w:sz w:val="16"/>
                <w:szCs w:val="16"/>
              </w:rPr>
            </w:pPr>
            <w:r>
              <w:rPr>
                <w:sz w:val="16"/>
                <w:szCs w:val="16"/>
              </w:rPr>
              <w:t xml:space="preserve">Boat building (see page </w:t>
            </w:r>
            <w:r>
              <w:rPr>
                <w:sz w:val="16"/>
                <w:szCs w:val="16"/>
              </w:rPr>
              <w:fldChar w:fldCharType="begin"/>
            </w:r>
            <w:r>
              <w:rPr>
                <w:sz w:val="16"/>
                <w:szCs w:val="16"/>
              </w:rPr>
              <w:instrText xml:space="preserve"> PAGEREF _Ref144286686 </w:instrText>
            </w:r>
            <w:r>
              <w:rPr>
                <w:sz w:val="16"/>
                <w:szCs w:val="16"/>
              </w:rPr>
              <w:fldChar w:fldCharType="separate"/>
            </w:r>
            <w:r w:rsidR="00BD407A">
              <w:rPr>
                <w:noProof/>
                <w:sz w:val="16"/>
                <w:szCs w:val="16"/>
              </w:rPr>
              <w:t>15</w:t>
            </w:r>
            <w:r>
              <w:rPr>
                <w:sz w:val="16"/>
                <w:szCs w:val="16"/>
              </w:rPr>
              <w:fldChar w:fldCharType="end"/>
            </w:r>
            <w:r>
              <w:rPr>
                <w:sz w:val="16"/>
                <w:szCs w:val="16"/>
              </w:rPr>
              <w:t>)</w:t>
            </w:r>
          </w:p>
        </w:tc>
        <w:tc>
          <w:tcPr>
            <w:tcW w:w="2565" w:type="dxa"/>
            <w:shd w:val="clear" w:color="auto" w:fill="auto"/>
          </w:tcPr>
          <w:p w14:paraId="0DBA2CD7" w14:textId="77777777" w:rsidR="00645E17" w:rsidRDefault="00645E17">
            <w:pPr>
              <w:pStyle w:val="NormalUnspaced"/>
              <w:spacing w:before="20" w:after="20"/>
              <w:rPr>
                <w:sz w:val="16"/>
                <w:szCs w:val="16"/>
              </w:rPr>
            </w:pPr>
            <w:r>
              <w:rPr>
                <w:sz w:val="16"/>
                <w:szCs w:val="16"/>
              </w:rPr>
              <w:t>Gemcutting</w:t>
            </w:r>
          </w:p>
        </w:tc>
        <w:tc>
          <w:tcPr>
            <w:tcW w:w="2565" w:type="dxa"/>
            <w:shd w:val="clear" w:color="auto" w:fill="auto"/>
          </w:tcPr>
          <w:p w14:paraId="3A56DA8B" w14:textId="77777777" w:rsidR="00645E17" w:rsidRDefault="00645E17">
            <w:pPr>
              <w:pStyle w:val="NormalUnspaced"/>
              <w:spacing w:before="20" w:after="20"/>
              <w:rPr>
                <w:sz w:val="16"/>
                <w:szCs w:val="16"/>
              </w:rPr>
            </w:pPr>
            <w:r>
              <w:rPr>
                <w:sz w:val="16"/>
                <w:szCs w:val="16"/>
              </w:rPr>
              <w:t>Shipmaking</w:t>
            </w:r>
          </w:p>
        </w:tc>
        <w:tc>
          <w:tcPr>
            <w:tcW w:w="2565" w:type="dxa"/>
            <w:tcBorders>
              <w:top w:val="single" w:sz="4" w:space="0" w:color="auto"/>
              <w:bottom w:val="single" w:sz="4" w:space="0" w:color="auto"/>
            </w:tcBorders>
            <w:shd w:val="clear" w:color="auto" w:fill="auto"/>
          </w:tcPr>
          <w:p w14:paraId="310AE74E" w14:textId="77777777" w:rsidR="00645E17" w:rsidRDefault="00645E17">
            <w:pPr>
              <w:pStyle w:val="NormalUnspaced"/>
              <w:spacing w:before="20" w:after="20"/>
              <w:rPr>
                <w:sz w:val="16"/>
                <w:szCs w:val="16"/>
              </w:rPr>
            </w:pPr>
            <w:r>
              <w:rPr>
                <w:sz w:val="16"/>
                <w:szCs w:val="16"/>
              </w:rPr>
              <w:t xml:space="preserve">Wordsmithing (see page </w:t>
            </w:r>
            <w:r>
              <w:rPr>
                <w:sz w:val="16"/>
                <w:szCs w:val="16"/>
              </w:rPr>
              <w:fldChar w:fldCharType="begin"/>
            </w:r>
            <w:r>
              <w:rPr>
                <w:sz w:val="16"/>
                <w:szCs w:val="16"/>
              </w:rPr>
              <w:instrText xml:space="preserve"> PAGEREF _Ref131854057 </w:instrText>
            </w:r>
            <w:r>
              <w:rPr>
                <w:sz w:val="16"/>
                <w:szCs w:val="16"/>
              </w:rPr>
              <w:fldChar w:fldCharType="separate"/>
            </w:r>
            <w:r w:rsidR="00BD407A">
              <w:rPr>
                <w:noProof/>
                <w:sz w:val="16"/>
                <w:szCs w:val="16"/>
              </w:rPr>
              <w:t>17</w:t>
            </w:r>
            <w:r>
              <w:rPr>
                <w:sz w:val="16"/>
                <w:szCs w:val="16"/>
              </w:rPr>
              <w:fldChar w:fldCharType="end"/>
            </w:r>
            <w:r>
              <w:rPr>
                <w:sz w:val="16"/>
                <w:szCs w:val="16"/>
              </w:rPr>
              <w:t>)</w:t>
            </w:r>
          </w:p>
        </w:tc>
      </w:tr>
      <w:tr w:rsidR="00000000" w14:paraId="05A9E8C6" w14:textId="77777777">
        <w:tc>
          <w:tcPr>
            <w:tcW w:w="2565" w:type="dxa"/>
            <w:shd w:val="clear" w:color="auto" w:fill="auto"/>
          </w:tcPr>
          <w:p w14:paraId="7CBCA63A" w14:textId="77777777" w:rsidR="00645E17" w:rsidRDefault="00645E17">
            <w:pPr>
              <w:pStyle w:val="NormalUnspaced"/>
              <w:spacing w:before="20" w:after="20"/>
              <w:rPr>
                <w:sz w:val="16"/>
                <w:szCs w:val="16"/>
              </w:rPr>
            </w:pPr>
            <w:r>
              <w:rPr>
                <w:sz w:val="16"/>
                <w:szCs w:val="16"/>
              </w:rPr>
              <w:t xml:space="preserve">Bookbinding (see page </w:t>
            </w:r>
            <w:r>
              <w:rPr>
                <w:sz w:val="16"/>
                <w:szCs w:val="16"/>
              </w:rPr>
              <w:fldChar w:fldCharType="begin"/>
            </w:r>
            <w:r>
              <w:rPr>
                <w:sz w:val="16"/>
                <w:szCs w:val="16"/>
              </w:rPr>
              <w:instrText xml:space="preserve"> PAGEREF _Ref131853915 </w:instrText>
            </w:r>
            <w:r>
              <w:rPr>
                <w:sz w:val="16"/>
                <w:szCs w:val="16"/>
              </w:rPr>
              <w:fldChar w:fldCharType="separate"/>
            </w:r>
            <w:r w:rsidR="00BD407A">
              <w:rPr>
                <w:noProof/>
                <w:sz w:val="16"/>
                <w:szCs w:val="16"/>
              </w:rPr>
              <w:t>15</w:t>
            </w:r>
            <w:r>
              <w:rPr>
                <w:sz w:val="16"/>
                <w:szCs w:val="16"/>
              </w:rPr>
              <w:fldChar w:fldCharType="end"/>
            </w:r>
            <w:r>
              <w:rPr>
                <w:sz w:val="16"/>
                <w:szCs w:val="16"/>
              </w:rPr>
              <w:t>)</w:t>
            </w:r>
          </w:p>
        </w:tc>
        <w:tc>
          <w:tcPr>
            <w:tcW w:w="2565" w:type="dxa"/>
            <w:shd w:val="clear" w:color="auto" w:fill="auto"/>
          </w:tcPr>
          <w:p w14:paraId="6C41F022" w14:textId="77777777" w:rsidR="00645E17" w:rsidRDefault="00645E17">
            <w:pPr>
              <w:pStyle w:val="NormalUnspaced"/>
              <w:spacing w:before="20" w:after="20"/>
              <w:rPr>
                <w:sz w:val="16"/>
                <w:szCs w:val="16"/>
              </w:rPr>
            </w:pPr>
            <w:r>
              <w:rPr>
                <w:sz w:val="16"/>
                <w:szCs w:val="16"/>
              </w:rPr>
              <w:t>Leatherworking</w:t>
            </w:r>
          </w:p>
        </w:tc>
        <w:tc>
          <w:tcPr>
            <w:tcW w:w="2565" w:type="dxa"/>
            <w:shd w:val="clear" w:color="auto" w:fill="auto"/>
          </w:tcPr>
          <w:p w14:paraId="38A64C4D" w14:textId="77777777" w:rsidR="00645E17" w:rsidRDefault="00645E17">
            <w:pPr>
              <w:pStyle w:val="NormalUnspaced"/>
              <w:spacing w:before="20" w:after="20"/>
              <w:rPr>
                <w:sz w:val="16"/>
                <w:szCs w:val="16"/>
              </w:rPr>
            </w:pPr>
            <w:r>
              <w:rPr>
                <w:sz w:val="16"/>
                <w:szCs w:val="16"/>
              </w:rPr>
              <w:t>Stonecarving</w:t>
            </w:r>
          </w:p>
        </w:tc>
        <w:tc>
          <w:tcPr>
            <w:tcW w:w="2565" w:type="dxa"/>
            <w:tcBorders>
              <w:top w:val="single" w:sz="4" w:space="0" w:color="auto"/>
              <w:bottom w:val="nil"/>
            </w:tcBorders>
            <w:shd w:val="clear" w:color="auto" w:fill="auto"/>
          </w:tcPr>
          <w:p w14:paraId="5EC9FADD" w14:textId="77777777" w:rsidR="00645E17" w:rsidRDefault="00645E17">
            <w:pPr>
              <w:pStyle w:val="NormalUnspaced"/>
              <w:spacing w:before="20" w:after="20"/>
              <w:rPr>
                <w:sz w:val="16"/>
                <w:szCs w:val="16"/>
              </w:rPr>
            </w:pPr>
          </w:p>
        </w:tc>
      </w:tr>
      <w:tr w:rsidR="00000000" w14:paraId="791C795C" w14:textId="77777777">
        <w:tc>
          <w:tcPr>
            <w:tcW w:w="2565" w:type="dxa"/>
            <w:shd w:val="clear" w:color="auto" w:fill="auto"/>
          </w:tcPr>
          <w:p w14:paraId="6253AA67" w14:textId="77777777" w:rsidR="00645E17" w:rsidRDefault="00645E17">
            <w:pPr>
              <w:pStyle w:val="NormalUnspaced"/>
              <w:spacing w:before="20" w:after="20"/>
              <w:rPr>
                <w:sz w:val="16"/>
                <w:szCs w:val="16"/>
              </w:rPr>
            </w:pPr>
            <w:r>
              <w:rPr>
                <w:sz w:val="16"/>
                <w:szCs w:val="16"/>
              </w:rPr>
              <w:t xml:space="preserve">Bowmaking (see page </w:t>
            </w:r>
            <w:r>
              <w:rPr>
                <w:sz w:val="16"/>
                <w:szCs w:val="16"/>
              </w:rPr>
              <w:fldChar w:fldCharType="begin"/>
            </w:r>
            <w:r>
              <w:rPr>
                <w:sz w:val="16"/>
                <w:szCs w:val="16"/>
              </w:rPr>
              <w:instrText xml:space="preserve"> PAGEREF _Ref131853934 </w:instrText>
            </w:r>
            <w:r>
              <w:rPr>
                <w:sz w:val="16"/>
                <w:szCs w:val="16"/>
              </w:rPr>
              <w:fldChar w:fldCharType="separate"/>
            </w:r>
            <w:r w:rsidR="00BD407A">
              <w:rPr>
                <w:noProof/>
                <w:sz w:val="16"/>
                <w:szCs w:val="16"/>
              </w:rPr>
              <w:t>15</w:t>
            </w:r>
            <w:r>
              <w:rPr>
                <w:sz w:val="16"/>
                <w:szCs w:val="16"/>
              </w:rPr>
              <w:fldChar w:fldCharType="end"/>
            </w:r>
            <w:r>
              <w:rPr>
                <w:sz w:val="16"/>
                <w:szCs w:val="16"/>
              </w:rPr>
              <w:t>)</w:t>
            </w:r>
          </w:p>
        </w:tc>
        <w:tc>
          <w:tcPr>
            <w:tcW w:w="2565" w:type="dxa"/>
            <w:shd w:val="clear" w:color="auto" w:fill="auto"/>
          </w:tcPr>
          <w:p w14:paraId="3EBD0D48" w14:textId="77777777" w:rsidR="00645E17" w:rsidRDefault="00645E17">
            <w:pPr>
              <w:pStyle w:val="NormalUnspaced"/>
              <w:spacing w:before="20" w:after="20"/>
              <w:rPr>
                <w:sz w:val="16"/>
                <w:szCs w:val="16"/>
              </w:rPr>
            </w:pPr>
            <w:r>
              <w:rPr>
                <w:sz w:val="16"/>
                <w:szCs w:val="16"/>
              </w:rPr>
              <w:t>Locksmithing</w:t>
            </w:r>
          </w:p>
        </w:tc>
        <w:tc>
          <w:tcPr>
            <w:tcW w:w="2565" w:type="dxa"/>
            <w:shd w:val="clear" w:color="auto" w:fill="auto"/>
          </w:tcPr>
          <w:p w14:paraId="75B35127" w14:textId="77777777" w:rsidR="00645E17" w:rsidRDefault="00645E17">
            <w:pPr>
              <w:pStyle w:val="NormalUnspaced"/>
              <w:spacing w:before="20" w:after="20"/>
              <w:rPr>
                <w:sz w:val="16"/>
                <w:szCs w:val="16"/>
              </w:rPr>
            </w:pPr>
            <w:r>
              <w:rPr>
                <w:sz w:val="16"/>
                <w:szCs w:val="16"/>
              </w:rPr>
              <w:t>Stonemasonry</w:t>
            </w:r>
          </w:p>
        </w:tc>
        <w:tc>
          <w:tcPr>
            <w:tcW w:w="2565" w:type="dxa"/>
            <w:tcBorders>
              <w:top w:val="nil"/>
              <w:bottom w:val="nil"/>
            </w:tcBorders>
            <w:shd w:val="clear" w:color="auto" w:fill="auto"/>
          </w:tcPr>
          <w:p w14:paraId="7B3D48BD" w14:textId="77777777" w:rsidR="00645E17" w:rsidRDefault="00645E17">
            <w:pPr>
              <w:pStyle w:val="NormalUnspaced"/>
              <w:spacing w:before="20" w:after="20"/>
              <w:rPr>
                <w:sz w:val="16"/>
                <w:szCs w:val="16"/>
              </w:rPr>
            </w:pPr>
          </w:p>
        </w:tc>
      </w:tr>
      <w:tr w:rsidR="00000000" w14:paraId="6819ED0B" w14:textId="77777777">
        <w:tc>
          <w:tcPr>
            <w:tcW w:w="2565" w:type="dxa"/>
            <w:shd w:val="clear" w:color="auto" w:fill="auto"/>
          </w:tcPr>
          <w:p w14:paraId="5468C49E" w14:textId="77777777" w:rsidR="00645E17" w:rsidRDefault="00645E17">
            <w:pPr>
              <w:pStyle w:val="NormalUnspaced"/>
              <w:spacing w:before="20" w:after="20"/>
              <w:rPr>
                <w:sz w:val="16"/>
                <w:szCs w:val="16"/>
              </w:rPr>
            </w:pPr>
            <w:r>
              <w:rPr>
                <w:sz w:val="16"/>
                <w:szCs w:val="16"/>
              </w:rPr>
              <w:t>Blacksmithing</w:t>
            </w:r>
          </w:p>
        </w:tc>
        <w:tc>
          <w:tcPr>
            <w:tcW w:w="2565" w:type="dxa"/>
            <w:shd w:val="clear" w:color="auto" w:fill="auto"/>
          </w:tcPr>
          <w:p w14:paraId="524BC786" w14:textId="77777777" w:rsidR="00645E17" w:rsidRDefault="00645E17">
            <w:pPr>
              <w:pStyle w:val="NormalUnspaced"/>
              <w:spacing w:before="20" w:after="20"/>
              <w:rPr>
                <w:sz w:val="16"/>
                <w:szCs w:val="16"/>
              </w:rPr>
            </w:pPr>
            <w:r>
              <w:rPr>
                <w:sz w:val="16"/>
                <w:szCs w:val="16"/>
              </w:rPr>
              <w:t>Painting</w:t>
            </w:r>
          </w:p>
        </w:tc>
        <w:tc>
          <w:tcPr>
            <w:tcW w:w="2565" w:type="dxa"/>
            <w:shd w:val="clear" w:color="auto" w:fill="auto"/>
          </w:tcPr>
          <w:p w14:paraId="40324F9F" w14:textId="77777777" w:rsidR="00645E17" w:rsidRDefault="00645E17">
            <w:pPr>
              <w:pStyle w:val="NormalUnspaced"/>
              <w:spacing w:before="20" w:after="20"/>
              <w:rPr>
                <w:sz w:val="16"/>
                <w:szCs w:val="16"/>
              </w:rPr>
            </w:pPr>
            <w:r>
              <w:rPr>
                <w:sz w:val="16"/>
                <w:szCs w:val="16"/>
              </w:rPr>
              <w:t>Tattoo</w:t>
            </w:r>
            <w:r w:rsidR="00753D08">
              <w:rPr>
                <w:sz w:val="16"/>
                <w:szCs w:val="16"/>
              </w:rPr>
              <w:t>’</w:t>
            </w:r>
            <w:r>
              <w:rPr>
                <w:sz w:val="16"/>
                <w:szCs w:val="16"/>
              </w:rPr>
              <w:t xml:space="preserve">ing (see page </w:t>
            </w:r>
            <w:r>
              <w:rPr>
                <w:sz w:val="16"/>
                <w:szCs w:val="16"/>
              </w:rPr>
              <w:fldChar w:fldCharType="begin"/>
            </w:r>
            <w:r>
              <w:rPr>
                <w:sz w:val="16"/>
                <w:szCs w:val="16"/>
              </w:rPr>
              <w:instrText xml:space="preserve"> PAGEREF _Ref131854026 </w:instrText>
            </w:r>
            <w:r>
              <w:rPr>
                <w:sz w:val="16"/>
                <w:szCs w:val="16"/>
              </w:rPr>
              <w:fldChar w:fldCharType="separate"/>
            </w:r>
            <w:r w:rsidR="00BD407A">
              <w:rPr>
                <w:noProof/>
                <w:sz w:val="16"/>
                <w:szCs w:val="16"/>
              </w:rPr>
              <w:t>16</w:t>
            </w:r>
            <w:r>
              <w:rPr>
                <w:sz w:val="16"/>
                <w:szCs w:val="16"/>
              </w:rPr>
              <w:fldChar w:fldCharType="end"/>
            </w:r>
            <w:r>
              <w:rPr>
                <w:sz w:val="16"/>
                <w:szCs w:val="16"/>
              </w:rPr>
              <w:t>)</w:t>
            </w:r>
          </w:p>
        </w:tc>
        <w:tc>
          <w:tcPr>
            <w:tcW w:w="2565" w:type="dxa"/>
            <w:tcBorders>
              <w:top w:val="nil"/>
              <w:bottom w:val="nil"/>
            </w:tcBorders>
            <w:shd w:val="clear" w:color="auto" w:fill="auto"/>
          </w:tcPr>
          <w:p w14:paraId="65256ED6" w14:textId="77777777" w:rsidR="00645E17" w:rsidRDefault="00645E17">
            <w:pPr>
              <w:pStyle w:val="NormalUnspaced"/>
              <w:spacing w:before="20" w:after="20"/>
              <w:ind w:right="-180"/>
              <w:rPr>
                <w:sz w:val="16"/>
                <w:szCs w:val="16"/>
              </w:rPr>
            </w:pPr>
          </w:p>
        </w:tc>
      </w:tr>
      <w:tr w:rsidR="00000000" w14:paraId="2C5F34A2" w14:textId="77777777">
        <w:tc>
          <w:tcPr>
            <w:tcW w:w="2565" w:type="dxa"/>
            <w:shd w:val="clear" w:color="auto" w:fill="auto"/>
          </w:tcPr>
          <w:p w14:paraId="45A7AF04" w14:textId="77777777" w:rsidR="00645E17" w:rsidRDefault="00645E17">
            <w:pPr>
              <w:pStyle w:val="NormalUnspaced"/>
              <w:spacing w:before="20" w:after="20"/>
              <w:rPr>
                <w:sz w:val="16"/>
                <w:szCs w:val="16"/>
              </w:rPr>
            </w:pPr>
            <w:r>
              <w:rPr>
                <w:sz w:val="16"/>
                <w:szCs w:val="16"/>
              </w:rPr>
              <w:t>Calligraphy</w:t>
            </w:r>
          </w:p>
        </w:tc>
        <w:tc>
          <w:tcPr>
            <w:tcW w:w="2565" w:type="dxa"/>
            <w:shd w:val="clear" w:color="auto" w:fill="auto"/>
          </w:tcPr>
          <w:p w14:paraId="4CF1F522" w14:textId="77777777" w:rsidR="00645E17" w:rsidRDefault="00645E17">
            <w:pPr>
              <w:pStyle w:val="NormalUnspaced"/>
              <w:spacing w:before="20" w:after="20"/>
              <w:rPr>
                <w:sz w:val="16"/>
                <w:szCs w:val="16"/>
              </w:rPr>
            </w:pPr>
            <w:r>
              <w:rPr>
                <w:sz w:val="16"/>
                <w:szCs w:val="16"/>
              </w:rPr>
              <w:t xml:space="preserve">Playwright (see page </w:t>
            </w:r>
            <w:r>
              <w:rPr>
                <w:sz w:val="16"/>
                <w:szCs w:val="16"/>
              </w:rPr>
              <w:fldChar w:fldCharType="begin"/>
            </w:r>
            <w:r>
              <w:rPr>
                <w:sz w:val="16"/>
                <w:szCs w:val="16"/>
              </w:rPr>
              <w:instrText xml:space="preserve"> PAGEREF _Ref131854013 </w:instrText>
            </w:r>
            <w:r>
              <w:rPr>
                <w:sz w:val="16"/>
                <w:szCs w:val="16"/>
              </w:rPr>
              <w:fldChar w:fldCharType="separate"/>
            </w:r>
            <w:r w:rsidR="00BD407A">
              <w:rPr>
                <w:noProof/>
                <w:sz w:val="16"/>
                <w:szCs w:val="16"/>
              </w:rPr>
              <w:t>16</w:t>
            </w:r>
            <w:r>
              <w:rPr>
                <w:sz w:val="16"/>
                <w:szCs w:val="16"/>
              </w:rPr>
              <w:fldChar w:fldCharType="end"/>
            </w:r>
            <w:r>
              <w:rPr>
                <w:sz w:val="16"/>
                <w:szCs w:val="16"/>
              </w:rPr>
              <w:t>)</w:t>
            </w:r>
          </w:p>
        </w:tc>
        <w:tc>
          <w:tcPr>
            <w:tcW w:w="2565" w:type="dxa"/>
            <w:shd w:val="clear" w:color="auto" w:fill="auto"/>
          </w:tcPr>
          <w:p w14:paraId="7955FA88" w14:textId="77777777" w:rsidR="00645E17" w:rsidRDefault="00645E17">
            <w:pPr>
              <w:pStyle w:val="NormalUnspaced"/>
              <w:spacing w:before="20" w:after="20"/>
              <w:rPr>
                <w:sz w:val="16"/>
                <w:szCs w:val="16"/>
              </w:rPr>
            </w:pPr>
            <w:r>
              <w:rPr>
                <w:sz w:val="16"/>
                <w:szCs w:val="16"/>
              </w:rPr>
              <w:t>Trapmaking</w:t>
            </w:r>
            <w:r w:rsidR="007510E0">
              <w:rPr>
                <w:sz w:val="16"/>
                <w:szCs w:val="16"/>
              </w:rPr>
              <w:t xml:space="preserve"> (see page </w:t>
            </w:r>
            <w:r w:rsidR="007510E0">
              <w:rPr>
                <w:sz w:val="16"/>
                <w:szCs w:val="16"/>
              </w:rPr>
              <w:fldChar w:fldCharType="begin"/>
            </w:r>
            <w:r w:rsidR="007510E0">
              <w:rPr>
                <w:sz w:val="16"/>
                <w:szCs w:val="16"/>
              </w:rPr>
              <w:instrText xml:space="preserve"> PAGEREF _Ref131861650 \h </w:instrText>
            </w:r>
            <w:r w:rsidR="00136485">
              <w:rPr>
                <w:sz w:val="16"/>
                <w:szCs w:val="16"/>
              </w:rPr>
            </w:r>
            <w:r w:rsidR="007510E0">
              <w:rPr>
                <w:sz w:val="16"/>
                <w:szCs w:val="16"/>
              </w:rPr>
              <w:fldChar w:fldCharType="separate"/>
            </w:r>
            <w:r w:rsidR="00BD407A">
              <w:rPr>
                <w:noProof/>
                <w:sz w:val="16"/>
                <w:szCs w:val="16"/>
              </w:rPr>
              <w:t>17</w:t>
            </w:r>
            <w:r w:rsidR="007510E0">
              <w:rPr>
                <w:sz w:val="16"/>
                <w:szCs w:val="16"/>
              </w:rPr>
              <w:fldChar w:fldCharType="end"/>
            </w:r>
            <w:r w:rsidR="007510E0">
              <w:rPr>
                <w:sz w:val="16"/>
                <w:szCs w:val="16"/>
              </w:rPr>
              <w:t>)</w:t>
            </w:r>
          </w:p>
        </w:tc>
        <w:tc>
          <w:tcPr>
            <w:tcW w:w="2565" w:type="dxa"/>
            <w:tcBorders>
              <w:top w:val="nil"/>
              <w:bottom w:val="nil"/>
            </w:tcBorders>
            <w:shd w:val="clear" w:color="auto" w:fill="auto"/>
          </w:tcPr>
          <w:p w14:paraId="727923CC" w14:textId="77777777" w:rsidR="00645E17" w:rsidRDefault="00645E17">
            <w:pPr>
              <w:pStyle w:val="NormalUnspaced"/>
              <w:spacing w:before="20" w:after="20"/>
              <w:ind w:right="-180"/>
              <w:rPr>
                <w:sz w:val="16"/>
                <w:szCs w:val="16"/>
              </w:rPr>
            </w:pPr>
          </w:p>
        </w:tc>
      </w:tr>
      <w:tr w:rsidR="00000000" w14:paraId="082A4943" w14:textId="77777777">
        <w:tc>
          <w:tcPr>
            <w:tcW w:w="2565" w:type="dxa"/>
            <w:shd w:val="clear" w:color="auto" w:fill="auto"/>
          </w:tcPr>
          <w:p w14:paraId="5B72F780" w14:textId="77777777" w:rsidR="00645E17" w:rsidRDefault="00645E17">
            <w:pPr>
              <w:pStyle w:val="NormalUnspaced"/>
              <w:spacing w:before="20" w:after="20"/>
              <w:rPr>
                <w:sz w:val="16"/>
                <w:szCs w:val="16"/>
              </w:rPr>
            </w:pPr>
            <w:r>
              <w:rPr>
                <w:sz w:val="16"/>
                <w:szCs w:val="16"/>
              </w:rPr>
              <w:t>Carpentry</w:t>
            </w:r>
          </w:p>
        </w:tc>
        <w:tc>
          <w:tcPr>
            <w:tcW w:w="2565" w:type="dxa"/>
            <w:shd w:val="clear" w:color="auto" w:fill="auto"/>
          </w:tcPr>
          <w:p w14:paraId="648DE2BB" w14:textId="77777777" w:rsidR="00645E17" w:rsidRDefault="00645E17">
            <w:pPr>
              <w:pStyle w:val="NormalUnspaced"/>
              <w:spacing w:before="20" w:after="20"/>
              <w:rPr>
                <w:sz w:val="16"/>
                <w:szCs w:val="16"/>
              </w:rPr>
            </w:pPr>
            <w:r>
              <w:rPr>
                <w:sz w:val="16"/>
                <w:szCs w:val="16"/>
              </w:rPr>
              <w:t>Poisonmaking</w:t>
            </w:r>
            <w:r w:rsidR="007510E0">
              <w:rPr>
                <w:sz w:val="16"/>
                <w:szCs w:val="16"/>
              </w:rPr>
              <w:t xml:space="preserve"> (see page </w:t>
            </w:r>
            <w:r w:rsidR="007510E0">
              <w:rPr>
                <w:sz w:val="16"/>
                <w:szCs w:val="16"/>
              </w:rPr>
              <w:fldChar w:fldCharType="begin"/>
            </w:r>
            <w:r w:rsidR="007510E0">
              <w:rPr>
                <w:sz w:val="16"/>
                <w:szCs w:val="16"/>
              </w:rPr>
              <w:instrText xml:space="preserve"> PAGEREF _Ref131862421 \h </w:instrText>
            </w:r>
            <w:r w:rsidR="00136485">
              <w:rPr>
                <w:sz w:val="16"/>
                <w:szCs w:val="16"/>
              </w:rPr>
            </w:r>
            <w:r w:rsidR="007510E0">
              <w:rPr>
                <w:sz w:val="16"/>
                <w:szCs w:val="16"/>
              </w:rPr>
              <w:fldChar w:fldCharType="separate"/>
            </w:r>
            <w:r w:rsidR="00BD407A">
              <w:rPr>
                <w:noProof/>
                <w:sz w:val="16"/>
                <w:szCs w:val="16"/>
              </w:rPr>
              <w:t>16</w:t>
            </w:r>
            <w:r w:rsidR="007510E0">
              <w:rPr>
                <w:sz w:val="16"/>
                <w:szCs w:val="16"/>
              </w:rPr>
              <w:fldChar w:fldCharType="end"/>
            </w:r>
            <w:r w:rsidR="007510E0">
              <w:rPr>
                <w:sz w:val="16"/>
                <w:szCs w:val="16"/>
              </w:rPr>
              <w:t>)</w:t>
            </w:r>
          </w:p>
        </w:tc>
        <w:tc>
          <w:tcPr>
            <w:tcW w:w="2565" w:type="dxa"/>
            <w:shd w:val="clear" w:color="auto" w:fill="auto"/>
          </w:tcPr>
          <w:p w14:paraId="32401C17" w14:textId="77777777" w:rsidR="00645E17" w:rsidRDefault="00645E17">
            <w:pPr>
              <w:pStyle w:val="NormalUnspaced"/>
              <w:spacing w:before="20" w:after="20"/>
              <w:rPr>
                <w:sz w:val="16"/>
                <w:szCs w:val="16"/>
              </w:rPr>
            </w:pPr>
            <w:r>
              <w:rPr>
                <w:sz w:val="16"/>
                <w:szCs w:val="16"/>
              </w:rPr>
              <w:t xml:space="preserve">Weaponsmithing (see page </w:t>
            </w:r>
            <w:r>
              <w:rPr>
                <w:sz w:val="16"/>
                <w:szCs w:val="16"/>
              </w:rPr>
              <w:fldChar w:fldCharType="begin"/>
            </w:r>
            <w:r>
              <w:rPr>
                <w:sz w:val="16"/>
                <w:szCs w:val="16"/>
              </w:rPr>
              <w:instrText xml:space="preserve"> PAGEREF _Ref131854039 </w:instrText>
            </w:r>
            <w:r>
              <w:rPr>
                <w:sz w:val="16"/>
                <w:szCs w:val="16"/>
              </w:rPr>
              <w:fldChar w:fldCharType="separate"/>
            </w:r>
            <w:r w:rsidR="00BD407A">
              <w:rPr>
                <w:noProof/>
                <w:sz w:val="16"/>
                <w:szCs w:val="16"/>
              </w:rPr>
              <w:t>17</w:t>
            </w:r>
            <w:r>
              <w:rPr>
                <w:sz w:val="16"/>
                <w:szCs w:val="16"/>
              </w:rPr>
              <w:fldChar w:fldCharType="end"/>
            </w:r>
            <w:r>
              <w:rPr>
                <w:sz w:val="16"/>
                <w:szCs w:val="16"/>
              </w:rPr>
              <w:t>)</w:t>
            </w:r>
          </w:p>
        </w:tc>
        <w:tc>
          <w:tcPr>
            <w:tcW w:w="2565" w:type="dxa"/>
            <w:tcBorders>
              <w:top w:val="nil"/>
              <w:bottom w:val="nil"/>
            </w:tcBorders>
            <w:shd w:val="clear" w:color="auto" w:fill="auto"/>
          </w:tcPr>
          <w:p w14:paraId="6082775E" w14:textId="77777777" w:rsidR="00645E17" w:rsidRDefault="00645E17">
            <w:pPr>
              <w:pStyle w:val="NormalUnspaced"/>
              <w:spacing w:before="20" w:after="20"/>
              <w:ind w:right="-180"/>
              <w:rPr>
                <w:sz w:val="16"/>
                <w:szCs w:val="16"/>
              </w:rPr>
            </w:pPr>
          </w:p>
        </w:tc>
      </w:tr>
    </w:tbl>
    <w:p w14:paraId="59494955" w14:textId="77777777" w:rsidR="00E036FD" w:rsidRDefault="00E036FD" w:rsidP="00E036FD">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2FB13C10" w14:textId="77777777">
        <w:tc>
          <w:tcPr>
            <w:tcW w:w="3348" w:type="dxa"/>
            <w:shd w:val="clear" w:color="auto" w:fill="auto"/>
            <w:vAlign w:val="bottom"/>
          </w:tcPr>
          <w:p w14:paraId="6B8F3258" w14:textId="77777777" w:rsidR="00C73CF9" w:rsidRDefault="00C73CF9">
            <w:pPr>
              <w:pStyle w:val="Heading4"/>
              <w:spacing w:before="80"/>
              <w:ind w:hanging="108"/>
              <w:rPr>
                <w:u w:val="none"/>
              </w:rPr>
            </w:pPr>
            <w:bookmarkStart w:id="66" w:name="_Toc172114821"/>
            <w:r>
              <w:rPr>
                <w:u w:val="none"/>
              </w:rPr>
              <w:t>Earn Money</w:t>
            </w:r>
            <w:bookmarkEnd w:id="66"/>
          </w:p>
        </w:tc>
        <w:tc>
          <w:tcPr>
            <w:tcW w:w="900" w:type="dxa"/>
            <w:shd w:val="clear" w:color="auto" w:fill="auto"/>
            <w:vAlign w:val="bottom"/>
          </w:tcPr>
          <w:p w14:paraId="6F8B4C75" w14:textId="77777777" w:rsidR="00C73CF9" w:rsidRDefault="00C73CF9">
            <w:pPr>
              <w:pStyle w:val="BodyTextIndent2"/>
              <w:tabs>
                <w:tab w:val="left" w:pos="540"/>
              </w:tabs>
              <w:ind w:left="0" w:firstLine="0"/>
              <w:rPr>
                <w:sz w:val="12"/>
                <w:szCs w:val="12"/>
              </w:rPr>
            </w:pPr>
            <w:r>
              <w:rPr>
                <w:sz w:val="12"/>
                <w:szCs w:val="12"/>
              </w:rPr>
              <w:t>(PH p70)</w:t>
            </w:r>
          </w:p>
        </w:tc>
        <w:tc>
          <w:tcPr>
            <w:tcW w:w="2160" w:type="dxa"/>
            <w:shd w:val="clear" w:color="auto" w:fill="auto"/>
            <w:vAlign w:val="bottom"/>
          </w:tcPr>
          <w:p w14:paraId="4E011353" w14:textId="77777777" w:rsidR="00C73CF9" w:rsidRDefault="00C73CF9">
            <w:pPr>
              <w:pStyle w:val="BodyTextIndent2"/>
              <w:tabs>
                <w:tab w:val="left" w:pos="540"/>
              </w:tabs>
              <w:ind w:left="0" w:firstLine="0"/>
            </w:pPr>
            <w:r>
              <w:t>Time:  1 Week</w:t>
            </w:r>
          </w:p>
        </w:tc>
        <w:tc>
          <w:tcPr>
            <w:tcW w:w="1344" w:type="dxa"/>
            <w:shd w:val="clear" w:color="auto" w:fill="auto"/>
            <w:vAlign w:val="bottom"/>
          </w:tcPr>
          <w:p w14:paraId="1A4F2382" w14:textId="77777777" w:rsidR="00C73CF9" w:rsidRDefault="00C73CF9">
            <w:pPr>
              <w:pStyle w:val="BodyTextIndent2"/>
              <w:tabs>
                <w:tab w:val="left" w:pos="540"/>
              </w:tabs>
              <w:ind w:left="0" w:firstLine="0"/>
            </w:pPr>
            <w:r>
              <w:t>Retry?  Yes</w:t>
            </w:r>
          </w:p>
        </w:tc>
        <w:tc>
          <w:tcPr>
            <w:tcW w:w="1344" w:type="dxa"/>
            <w:shd w:val="clear" w:color="auto" w:fill="auto"/>
            <w:vAlign w:val="bottom"/>
          </w:tcPr>
          <w:p w14:paraId="6911E939" w14:textId="77777777" w:rsidR="00C73CF9" w:rsidRDefault="00C73CF9">
            <w:pPr>
              <w:pStyle w:val="BodyTextIndent2"/>
              <w:tabs>
                <w:tab w:val="left" w:pos="540"/>
              </w:tabs>
              <w:ind w:left="0" w:firstLine="0"/>
            </w:pPr>
            <w:r>
              <w:t>Take 10?  Yes</w:t>
            </w:r>
          </w:p>
        </w:tc>
        <w:tc>
          <w:tcPr>
            <w:tcW w:w="1344" w:type="dxa"/>
            <w:shd w:val="clear" w:color="auto" w:fill="auto"/>
            <w:vAlign w:val="bottom"/>
          </w:tcPr>
          <w:p w14:paraId="6F2D15FB" w14:textId="77777777" w:rsidR="00C73CF9" w:rsidRDefault="00C73CF9">
            <w:pPr>
              <w:pStyle w:val="BodyTextIndent2"/>
              <w:tabs>
                <w:tab w:val="left" w:pos="540"/>
              </w:tabs>
              <w:ind w:left="0" w:firstLine="0"/>
            </w:pPr>
            <w:r>
              <w:t>Take 20?  No</w:t>
            </w:r>
          </w:p>
        </w:tc>
      </w:tr>
    </w:tbl>
    <w:p w14:paraId="3D5A11A5" w14:textId="77777777" w:rsidR="00E036FD" w:rsidRDefault="00E036FD" w:rsidP="00E036FD">
      <w:pPr>
        <w:pStyle w:val="Normal8pt"/>
      </w:pPr>
    </w:p>
    <w:p w14:paraId="4363CCFE" w14:textId="77777777" w:rsidR="00E036FD" w:rsidRDefault="00E036FD" w:rsidP="001E3F0B">
      <w:pPr>
        <w:pStyle w:val="Normal8pt"/>
      </w:pPr>
      <w:r>
        <w:t xml:space="preserve">You make ½ of your Craft check in </w:t>
      </w:r>
      <w:r w:rsidR="00D7489A">
        <w:t>G</w:t>
      </w:r>
      <w:r>
        <w:t xml:space="preserve">old </w:t>
      </w:r>
      <w:r w:rsidR="00D7489A">
        <w:t>P</w:t>
      </w:r>
      <w:r>
        <w:t xml:space="preserve">ieces for the </w:t>
      </w:r>
      <w:r w:rsidRPr="00D7489A">
        <w:t>week’s</w:t>
      </w:r>
      <w:r>
        <w:t xml:space="preserve"> work.</w:t>
      </w:r>
      <w:r w:rsidR="00A711CA">
        <w:t xml:space="preserve">  This use requires you to work for someone else, who provides the raw materials and keeps the produced items.</w:t>
      </w:r>
    </w:p>
    <w:p w14:paraId="66BC153F" w14:textId="77777777" w:rsidR="00E036FD" w:rsidRDefault="00E036FD" w:rsidP="00E036FD">
      <w:pPr>
        <w:rPr>
          <w:sz w:val="16"/>
          <w:szCs w:val="16"/>
        </w:rPr>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1BC7366" w14:textId="77777777">
        <w:tc>
          <w:tcPr>
            <w:tcW w:w="3348" w:type="dxa"/>
            <w:shd w:val="clear" w:color="auto" w:fill="auto"/>
            <w:vAlign w:val="bottom"/>
          </w:tcPr>
          <w:p w14:paraId="5887FE15" w14:textId="77777777" w:rsidR="00C73CF9" w:rsidRDefault="00C73CF9">
            <w:pPr>
              <w:pStyle w:val="Heading4"/>
              <w:spacing w:before="80"/>
              <w:ind w:hanging="108"/>
              <w:rPr>
                <w:u w:val="none"/>
              </w:rPr>
            </w:pPr>
            <w:bookmarkStart w:id="67" w:name="_Toc172114822"/>
            <w:r>
              <w:rPr>
                <w:u w:val="none"/>
              </w:rPr>
              <w:t>Make Item by the Week</w:t>
            </w:r>
            <w:bookmarkEnd w:id="67"/>
          </w:p>
        </w:tc>
        <w:tc>
          <w:tcPr>
            <w:tcW w:w="900" w:type="dxa"/>
            <w:shd w:val="clear" w:color="auto" w:fill="auto"/>
            <w:vAlign w:val="bottom"/>
          </w:tcPr>
          <w:p w14:paraId="742B508E" w14:textId="77777777" w:rsidR="00C73CF9" w:rsidRDefault="00C73CF9">
            <w:pPr>
              <w:pStyle w:val="BodyTextIndent2"/>
              <w:tabs>
                <w:tab w:val="left" w:pos="540"/>
              </w:tabs>
              <w:ind w:left="0" w:firstLine="0"/>
              <w:rPr>
                <w:sz w:val="12"/>
                <w:szCs w:val="12"/>
              </w:rPr>
            </w:pPr>
            <w:r>
              <w:rPr>
                <w:sz w:val="12"/>
                <w:szCs w:val="12"/>
              </w:rPr>
              <w:t>(PH p70)</w:t>
            </w:r>
          </w:p>
        </w:tc>
        <w:tc>
          <w:tcPr>
            <w:tcW w:w="2160" w:type="dxa"/>
            <w:shd w:val="clear" w:color="auto" w:fill="auto"/>
            <w:vAlign w:val="bottom"/>
          </w:tcPr>
          <w:p w14:paraId="3CBE4B20" w14:textId="77777777" w:rsidR="00C73CF9" w:rsidRDefault="00C73CF9">
            <w:pPr>
              <w:pStyle w:val="BodyTextIndent2"/>
              <w:tabs>
                <w:tab w:val="left" w:pos="540"/>
              </w:tabs>
              <w:ind w:left="0" w:firstLine="0"/>
            </w:pPr>
            <w:r>
              <w:t>Time:  1 Week</w:t>
            </w:r>
          </w:p>
        </w:tc>
        <w:tc>
          <w:tcPr>
            <w:tcW w:w="1344" w:type="dxa"/>
            <w:shd w:val="clear" w:color="auto" w:fill="auto"/>
            <w:vAlign w:val="bottom"/>
          </w:tcPr>
          <w:p w14:paraId="6B54E80F" w14:textId="77777777" w:rsidR="00C73CF9" w:rsidRDefault="00C73CF9">
            <w:pPr>
              <w:pStyle w:val="BodyTextIndent2"/>
              <w:tabs>
                <w:tab w:val="left" w:pos="540"/>
              </w:tabs>
              <w:ind w:left="0" w:firstLine="0"/>
            </w:pPr>
            <w:r>
              <w:t>Retry?  Yes</w:t>
            </w:r>
          </w:p>
        </w:tc>
        <w:tc>
          <w:tcPr>
            <w:tcW w:w="1344" w:type="dxa"/>
            <w:shd w:val="clear" w:color="auto" w:fill="auto"/>
            <w:vAlign w:val="bottom"/>
          </w:tcPr>
          <w:p w14:paraId="335774B2" w14:textId="77777777" w:rsidR="00C73CF9" w:rsidRDefault="00C73CF9">
            <w:pPr>
              <w:pStyle w:val="BodyTextIndent2"/>
              <w:tabs>
                <w:tab w:val="left" w:pos="540"/>
              </w:tabs>
              <w:ind w:left="0" w:firstLine="0"/>
            </w:pPr>
            <w:r>
              <w:t>Take 10?  Yes</w:t>
            </w:r>
          </w:p>
        </w:tc>
        <w:tc>
          <w:tcPr>
            <w:tcW w:w="1344" w:type="dxa"/>
            <w:shd w:val="clear" w:color="auto" w:fill="auto"/>
            <w:vAlign w:val="bottom"/>
          </w:tcPr>
          <w:p w14:paraId="3D24A436" w14:textId="77777777" w:rsidR="00C73CF9" w:rsidRDefault="00C73CF9">
            <w:pPr>
              <w:pStyle w:val="BodyTextIndent2"/>
              <w:tabs>
                <w:tab w:val="left" w:pos="540"/>
              </w:tabs>
              <w:ind w:left="0" w:firstLine="0"/>
            </w:pPr>
            <w:r>
              <w:t>Take 20?  No</w:t>
            </w:r>
          </w:p>
        </w:tc>
      </w:tr>
    </w:tbl>
    <w:p w14:paraId="75A3EA57" w14:textId="77777777" w:rsidR="00E036FD" w:rsidRDefault="00E036FD" w:rsidP="00E036FD">
      <w:pPr>
        <w:pStyle w:val="Normal8pt"/>
      </w:pPr>
    </w:p>
    <w:p w14:paraId="2C620717" w14:textId="77777777" w:rsidR="00E036FD" w:rsidRDefault="00A711CA" w:rsidP="001E3F0B">
      <w:pPr>
        <w:pStyle w:val="Normal8pt"/>
      </w:pPr>
      <w:r>
        <w:t xml:space="preserve">To make an item, you must start by spending </w:t>
      </w:r>
      <w:r w:rsidR="00D7489A" w:rsidRPr="00D7489A">
        <w:rPr>
          <w:vertAlign w:val="superscript"/>
        </w:rPr>
        <w:t>1</w:t>
      </w:r>
      <w:r>
        <w:t>/</w:t>
      </w:r>
      <w:r w:rsidRPr="00D7489A">
        <w:rPr>
          <w:vertAlign w:val="subscript"/>
        </w:rPr>
        <w:t>3</w:t>
      </w:r>
      <w:r w:rsidR="00D7489A" w:rsidRPr="00D7489A">
        <w:rPr>
          <w:vertAlign w:val="superscript"/>
        </w:rPr>
        <w:t>rd</w:t>
      </w:r>
      <w:r w:rsidR="00D7489A">
        <w:t xml:space="preserve"> </w:t>
      </w:r>
      <w:r>
        <w:t>of the item’s cost to acquire the raw materials.</w:t>
      </w:r>
    </w:p>
    <w:p w14:paraId="47B6BE05" w14:textId="77777777" w:rsidR="00A711CA" w:rsidRDefault="00A711CA" w:rsidP="001E3F0B">
      <w:pPr>
        <w:pStyle w:val="Normal8pt"/>
      </w:pPr>
      <w:r>
        <w:t xml:space="preserve">Make a check each week to determine how many </w:t>
      </w:r>
      <w:r w:rsidR="00D7489A">
        <w:t>S</w:t>
      </w:r>
      <w:r>
        <w:t xml:space="preserve">ilver </w:t>
      </w:r>
      <w:r w:rsidR="00D7489A">
        <w:t>P</w:t>
      </w:r>
      <w:r>
        <w:t>ieces of the item’s worth have been completed.  Once the total worth equal’s the item’s cost, it is done.</w:t>
      </w:r>
    </w:p>
    <w:p w14:paraId="48A4964A" w14:textId="77777777" w:rsidR="00A711CA" w:rsidRDefault="00A711CA" w:rsidP="00E036FD">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652"/>
        <w:gridCol w:w="5579"/>
      </w:tblGrid>
      <w:tr w:rsidR="00A711CA" w14:paraId="39547089" w14:textId="77777777">
        <w:tc>
          <w:tcPr>
            <w:tcW w:w="1652" w:type="dxa"/>
            <w:tcBorders>
              <w:top w:val="single" w:sz="8" w:space="0" w:color="auto"/>
              <w:bottom w:val="single" w:sz="8" w:space="0" w:color="auto"/>
            </w:tcBorders>
            <w:shd w:val="clear" w:color="auto" w:fill="E0E0E0"/>
          </w:tcPr>
          <w:p w14:paraId="6D2671DE" w14:textId="77777777" w:rsidR="00A711CA" w:rsidRDefault="00A711CA">
            <w:pPr>
              <w:pStyle w:val="NormalUnspaced"/>
              <w:spacing w:before="20" w:after="20"/>
              <w:rPr>
                <w:sz w:val="16"/>
                <w:szCs w:val="16"/>
              </w:rPr>
            </w:pPr>
            <w:r>
              <w:rPr>
                <w:sz w:val="16"/>
                <w:szCs w:val="16"/>
              </w:rPr>
              <w:t>Check vs. DC</w:t>
            </w:r>
          </w:p>
        </w:tc>
        <w:tc>
          <w:tcPr>
            <w:tcW w:w="5579" w:type="dxa"/>
            <w:tcBorders>
              <w:top w:val="single" w:sz="8" w:space="0" w:color="auto"/>
              <w:bottom w:val="single" w:sz="8" w:space="0" w:color="auto"/>
            </w:tcBorders>
            <w:shd w:val="clear" w:color="auto" w:fill="E0E0E0"/>
          </w:tcPr>
          <w:p w14:paraId="76EB3B72" w14:textId="77777777" w:rsidR="00A711CA" w:rsidRDefault="00A711CA">
            <w:pPr>
              <w:pStyle w:val="NormalUnspaced"/>
              <w:spacing w:before="20" w:after="20"/>
              <w:rPr>
                <w:sz w:val="16"/>
                <w:szCs w:val="16"/>
              </w:rPr>
            </w:pPr>
            <w:r>
              <w:rPr>
                <w:sz w:val="16"/>
                <w:szCs w:val="16"/>
              </w:rPr>
              <w:t>Result</w:t>
            </w:r>
          </w:p>
        </w:tc>
      </w:tr>
      <w:tr w:rsidR="00A711CA" w14:paraId="2D0BB663" w14:textId="77777777">
        <w:tc>
          <w:tcPr>
            <w:tcW w:w="1652" w:type="dxa"/>
            <w:tcBorders>
              <w:top w:val="single" w:sz="8" w:space="0" w:color="auto"/>
            </w:tcBorders>
            <w:shd w:val="clear" w:color="auto" w:fill="auto"/>
          </w:tcPr>
          <w:p w14:paraId="776E15CD" w14:textId="77777777" w:rsidR="00A711CA" w:rsidRDefault="00A711CA">
            <w:pPr>
              <w:pStyle w:val="NormalUnspaced"/>
              <w:spacing w:before="20" w:after="20"/>
              <w:rPr>
                <w:sz w:val="16"/>
                <w:szCs w:val="16"/>
              </w:rPr>
            </w:pPr>
            <w:r>
              <w:rPr>
                <w:sz w:val="16"/>
                <w:szCs w:val="16"/>
              </w:rPr>
              <w:t>Success</w:t>
            </w:r>
          </w:p>
        </w:tc>
        <w:tc>
          <w:tcPr>
            <w:tcW w:w="5579" w:type="dxa"/>
            <w:tcBorders>
              <w:top w:val="single" w:sz="8" w:space="0" w:color="auto"/>
            </w:tcBorders>
            <w:shd w:val="clear" w:color="auto" w:fill="auto"/>
          </w:tcPr>
          <w:p w14:paraId="5547581A" w14:textId="77777777" w:rsidR="00A711CA" w:rsidRDefault="00A711CA">
            <w:pPr>
              <w:pStyle w:val="NormalUnspaced"/>
              <w:spacing w:before="20" w:after="20"/>
              <w:rPr>
                <w:sz w:val="16"/>
                <w:szCs w:val="16"/>
              </w:rPr>
            </w:pPr>
            <w:r>
              <w:rPr>
                <w:sz w:val="16"/>
                <w:szCs w:val="16"/>
              </w:rPr>
              <w:t xml:space="preserve">You create (DC * Skill Check) </w:t>
            </w:r>
            <w:r w:rsidR="00D7489A">
              <w:rPr>
                <w:sz w:val="16"/>
                <w:szCs w:val="16"/>
              </w:rPr>
              <w:t>S</w:t>
            </w:r>
            <w:r>
              <w:rPr>
                <w:sz w:val="16"/>
                <w:szCs w:val="16"/>
              </w:rPr>
              <w:t xml:space="preserve">ilver </w:t>
            </w:r>
            <w:r w:rsidR="00D7489A">
              <w:rPr>
                <w:sz w:val="16"/>
                <w:szCs w:val="16"/>
              </w:rPr>
              <w:t>P</w:t>
            </w:r>
            <w:r>
              <w:rPr>
                <w:sz w:val="16"/>
                <w:szCs w:val="16"/>
              </w:rPr>
              <w:t>ieces of the item’s worth.</w:t>
            </w:r>
          </w:p>
        </w:tc>
      </w:tr>
      <w:tr w:rsidR="00A711CA" w14:paraId="34301598" w14:textId="77777777">
        <w:tc>
          <w:tcPr>
            <w:tcW w:w="1652" w:type="dxa"/>
            <w:shd w:val="clear" w:color="auto" w:fill="auto"/>
          </w:tcPr>
          <w:p w14:paraId="3560BEBF" w14:textId="77777777" w:rsidR="00A711CA" w:rsidRDefault="00A711CA">
            <w:pPr>
              <w:pStyle w:val="NormalUnspaced"/>
              <w:spacing w:before="20" w:after="20"/>
              <w:rPr>
                <w:sz w:val="16"/>
                <w:szCs w:val="16"/>
              </w:rPr>
            </w:pPr>
            <w:r>
              <w:rPr>
                <w:sz w:val="16"/>
                <w:szCs w:val="16"/>
              </w:rPr>
              <w:t>Failed by 4 or less</w:t>
            </w:r>
          </w:p>
        </w:tc>
        <w:tc>
          <w:tcPr>
            <w:tcW w:w="5579" w:type="dxa"/>
            <w:shd w:val="clear" w:color="auto" w:fill="auto"/>
          </w:tcPr>
          <w:p w14:paraId="5B826380" w14:textId="77777777" w:rsidR="00A711CA" w:rsidRDefault="00A711CA">
            <w:pPr>
              <w:pStyle w:val="NormalUnspaced"/>
              <w:spacing w:before="20" w:after="20"/>
              <w:rPr>
                <w:sz w:val="16"/>
                <w:szCs w:val="16"/>
              </w:rPr>
            </w:pPr>
            <w:r>
              <w:rPr>
                <w:sz w:val="16"/>
                <w:szCs w:val="16"/>
              </w:rPr>
              <w:t>No progress for the week</w:t>
            </w:r>
          </w:p>
        </w:tc>
      </w:tr>
      <w:tr w:rsidR="00A711CA" w14:paraId="36D73C86" w14:textId="77777777">
        <w:tc>
          <w:tcPr>
            <w:tcW w:w="1652" w:type="dxa"/>
            <w:shd w:val="clear" w:color="auto" w:fill="auto"/>
          </w:tcPr>
          <w:p w14:paraId="33B937DE" w14:textId="77777777" w:rsidR="00A711CA" w:rsidRDefault="00A711CA">
            <w:pPr>
              <w:pStyle w:val="NormalUnspaced"/>
              <w:spacing w:before="20" w:after="20"/>
              <w:rPr>
                <w:sz w:val="16"/>
                <w:szCs w:val="16"/>
              </w:rPr>
            </w:pPr>
            <w:r>
              <w:rPr>
                <w:sz w:val="16"/>
                <w:szCs w:val="16"/>
              </w:rPr>
              <w:t>Failed by 5 or more</w:t>
            </w:r>
          </w:p>
        </w:tc>
        <w:tc>
          <w:tcPr>
            <w:tcW w:w="5579" w:type="dxa"/>
            <w:shd w:val="clear" w:color="auto" w:fill="auto"/>
          </w:tcPr>
          <w:p w14:paraId="63A11CB5" w14:textId="77777777" w:rsidR="00A711CA" w:rsidRDefault="00A711CA">
            <w:pPr>
              <w:pStyle w:val="NormalUnspaced"/>
              <w:spacing w:before="20" w:after="20"/>
              <w:rPr>
                <w:sz w:val="16"/>
                <w:szCs w:val="16"/>
              </w:rPr>
            </w:pPr>
            <w:r>
              <w:rPr>
                <w:sz w:val="16"/>
                <w:szCs w:val="16"/>
              </w:rPr>
              <w:t xml:space="preserve">Ruined the work so far and must repurchase </w:t>
            </w:r>
            <w:r>
              <w:rPr>
                <w:sz w:val="16"/>
                <w:szCs w:val="16"/>
                <w:vertAlign w:val="superscript"/>
              </w:rPr>
              <w:t>1</w:t>
            </w:r>
            <w:r>
              <w:rPr>
                <w:sz w:val="16"/>
                <w:szCs w:val="16"/>
              </w:rPr>
              <w:t>/</w:t>
            </w:r>
            <w:r>
              <w:rPr>
                <w:sz w:val="16"/>
                <w:szCs w:val="16"/>
                <w:vertAlign w:val="subscript"/>
              </w:rPr>
              <w:t>6</w:t>
            </w:r>
            <w:r w:rsidR="00D7489A">
              <w:rPr>
                <w:sz w:val="16"/>
                <w:szCs w:val="16"/>
                <w:vertAlign w:val="superscript"/>
              </w:rPr>
              <w:t>th</w:t>
            </w:r>
            <w:r w:rsidR="00D7489A">
              <w:rPr>
                <w:sz w:val="16"/>
                <w:szCs w:val="16"/>
              </w:rPr>
              <w:t xml:space="preserve"> </w:t>
            </w:r>
            <w:r>
              <w:rPr>
                <w:sz w:val="16"/>
                <w:szCs w:val="16"/>
              </w:rPr>
              <w:t>of the item’s cost in raw materials</w:t>
            </w:r>
          </w:p>
        </w:tc>
      </w:tr>
    </w:tbl>
    <w:p w14:paraId="7A39A250" w14:textId="77777777" w:rsidR="00A711CA" w:rsidRDefault="00A711CA" w:rsidP="00E036FD">
      <w:pPr>
        <w:rPr>
          <w:sz w:val="16"/>
          <w:szCs w:val="16"/>
        </w:rPr>
      </w:pPr>
    </w:p>
    <w:p w14:paraId="1014DBC4" w14:textId="77777777" w:rsidR="00E036FD" w:rsidRDefault="00A711CA" w:rsidP="00E036FD">
      <w:pPr>
        <w:rPr>
          <w:sz w:val="16"/>
          <w:szCs w:val="16"/>
        </w:rPr>
      </w:pPr>
      <w:r>
        <w:rPr>
          <w:sz w:val="16"/>
          <w:szCs w:val="16"/>
        </w:rPr>
        <w:t xml:space="preserve">You may increase the item’s DC by any multiple of 10.  This </w:t>
      </w:r>
      <w:r w:rsidR="00492A86">
        <w:rPr>
          <w:sz w:val="16"/>
          <w:szCs w:val="16"/>
        </w:rPr>
        <w:t>accelerates</w:t>
      </w:r>
      <w:r>
        <w:rPr>
          <w:sz w:val="16"/>
          <w:szCs w:val="16"/>
        </w:rPr>
        <w:t xml:space="preserve"> the rate at which worth is created at the risk of failing more easily.</w:t>
      </w:r>
    </w:p>
    <w:p w14:paraId="0B3F95B2" w14:textId="77777777" w:rsidR="00A711CA" w:rsidRDefault="00A711CA" w:rsidP="00E036FD">
      <w:pPr>
        <w:rPr>
          <w:sz w:val="16"/>
          <w:szCs w:val="16"/>
        </w:rPr>
      </w:pPr>
    </w:p>
    <w:p w14:paraId="215E7694" w14:textId="77777777" w:rsidR="00A711CA" w:rsidRDefault="00A711CA" w:rsidP="001E3F0B">
      <w:pPr>
        <w:pStyle w:val="Normal8pt"/>
      </w:pPr>
      <w:r>
        <w:t>To create a Masterwork Item, you must first finish the item, then make an additional Craft check vs. DC 20 to see if you succeeded in Masterwork Quality.</w:t>
      </w:r>
      <w:r w:rsidR="001E3F0B">
        <w:t xml:space="preserve">  Note that the cost of a Masterwork Weapon is +300 gp and of Masterwork Armor/Shield is +150 gp, which increases the cost of </w:t>
      </w:r>
      <w:r w:rsidR="003646E4">
        <w:t xml:space="preserve">raw </w:t>
      </w:r>
      <w:r w:rsidR="001E3F0B">
        <w:t>materials and creation time, even if the item does not end up being Masterwork Quality.</w:t>
      </w:r>
    </w:p>
    <w:p w14:paraId="3FF7C5FC" w14:textId="77777777" w:rsidR="00A255BD" w:rsidRDefault="00A255BD" w:rsidP="001E3F0B">
      <w:pPr>
        <w:pStyle w:val="Normal8pt"/>
      </w:pPr>
    </w:p>
    <w:p w14:paraId="1F73338F" w14:textId="77777777" w:rsidR="00A255BD" w:rsidRDefault="00A255BD" w:rsidP="00A255BD">
      <w:pPr>
        <w:pStyle w:val="Normal8pt"/>
      </w:pPr>
      <w:r>
        <w:t>To create a Dwarvencraft Item</w:t>
      </w:r>
      <w:r w:rsidR="001838BA">
        <w:rPr>
          <w:sz w:val="12"/>
          <w:szCs w:val="12"/>
        </w:rPr>
        <w:t>(RoS p159)</w:t>
      </w:r>
      <w:r>
        <w:t xml:space="preserve"> (an improvement on Masterwork), you must first finish the item, then make an additional Craft check vs. DC 22 to see if you succeeded in Masterwork Quality.  Note that the cost of a Dwarvencraft Weapon is +600 gp and of Masterwork Armor/Shield is +300 gp, which increases the cost of raw materials and creation time, even if the item does not end up being Dwarvencraft Quality.</w:t>
      </w:r>
    </w:p>
    <w:p w14:paraId="218DB4B7" w14:textId="77777777" w:rsidR="00403936" w:rsidRDefault="00403936" w:rsidP="00E036FD">
      <w:pPr>
        <w:rPr>
          <w:sz w:val="16"/>
          <w:szCs w:val="16"/>
        </w:rPr>
      </w:pPr>
    </w:p>
    <w:p w14:paraId="545A9A0F" w14:textId="77777777" w:rsidR="00403936" w:rsidRDefault="00403936" w:rsidP="00F6409C">
      <w:pPr>
        <w:spacing w:after="20"/>
        <w:rPr>
          <w:sz w:val="16"/>
          <w:szCs w:val="16"/>
        </w:rPr>
      </w:pPr>
      <w:r>
        <w:rPr>
          <w:sz w:val="16"/>
          <w:szCs w:val="16"/>
        </w:rPr>
        <w:t>Typical DC:</w:t>
      </w:r>
    </w:p>
    <w:tbl>
      <w:tblPr>
        <w:tblW w:w="0" w:type="auto"/>
        <w:tblInd w:w="288" w:type="dxa"/>
        <w:tblLook w:val="01E0" w:firstRow="1" w:lastRow="1" w:firstColumn="1" w:lastColumn="1" w:noHBand="0" w:noVBand="0"/>
      </w:tblPr>
      <w:tblGrid>
        <w:gridCol w:w="2401"/>
        <w:gridCol w:w="519"/>
        <w:gridCol w:w="519"/>
        <w:gridCol w:w="2321"/>
        <w:gridCol w:w="519"/>
      </w:tblGrid>
      <w:tr w:rsidR="00000000" w14:paraId="131368D0" w14:textId="77777777">
        <w:tc>
          <w:tcPr>
            <w:tcW w:w="2401" w:type="dxa"/>
            <w:tcBorders>
              <w:top w:val="single" w:sz="8" w:space="0" w:color="auto"/>
              <w:left w:val="single" w:sz="8" w:space="0" w:color="auto"/>
              <w:bottom w:val="single" w:sz="8" w:space="0" w:color="auto"/>
              <w:right w:val="single" w:sz="6" w:space="0" w:color="auto"/>
            </w:tcBorders>
            <w:shd w:val="clear" w:color="auto" w:fill="E0E0E0"/>
            <w:vAlign w:val="center"/>
          </w:tcPr>
          <w:p w14:paraId="32D51987" w14:textId="77777777" w:rsidR="007510E0" w:rsidRDefault="007510E0">
            <w:pPr>
              <w:pStyle w:val="NormalUnspaced"/>
              <w:keepNext/>
              <w:spacing w:before="20" w:after="20"/>
              <w:rPr>
                <w:sz w:val="16"/>
                <w:szCs w:val="16"/>
              </w:rPr>
            </w:pPr>
            <w:r>
              <w:rPr>
                <w:sz w:val="16"/>
                <w:szCs w:val="16"/>
              </w:rPr>
              <w:t>Item – General</w:t>
            </w:r>
          </w:p>
        </w:tc>
        <w:tc>
          <w:tcPr>
            <w:tcW w:w="519" w:type="dxa"/>
            <w:tcBorders>
              <w:top w:val="single" w:sz="8" w:space="0" w:color="auto"/>
              <w:left w:val="single" w:sz="6" w:space="0" w:color="auto"/>
              <w:bottom w:val="single" w:sz="8" w:space="0" w:color="auto"/>
              <w:right w:val="single" w:sz="8" w:space="0" w:color="auto"/>
            </w:tcBorders>
            <w:shd w:val="clear" w:color="auto" w:fill="E0E0E0"/>
            <w:vAlign w:val="center"/>
          </w:tcPr>
          <w:p w14:paraId="34410EFC" w14:textId="77777777" w:rsidR="007510E0" w:rsidRDefault="007510E0">
            <w:pPr>
              <w:pStyle w:val="NormalUnspaced"/>
              <w:keepNext/>
              <w:spacing w:before="20" w:after="20"/>
              <w:jc w:val="center"/>
              <w:rPr>
                <w:sz w:val="16"/>
                <w:szCs w:val="16"/>
              </w:rPr>
            </w:pPr>
            <w:r>
              <w:rPr>
                <w:sz w:val="16"/>
                <w:szCs w:val="16"/>
              </w:rPr>
              <w:t>DC</w:t>
            </w:r>
          </w:p>
        </w:tc>
        <w:tc>
          <w:tcPr>
            <w:tcW w:w="519" w:type="dxa"/>
            <w:tcBorders>
              <w:left w:val="single" w:sz="8" w:space="0" w:color="auto"/>
              <w:right w:val="single" w:sz="8" w:space="0" w:color="auto"/>
            </w:tcBorders>
            <w:shd w:val="clear" w:color="auto" w:fill="auto"/>
            <w:vAlign w:val="center"/>
          </w:tcPr>
          <w:p w14:paraId="3EE8A334" w14:textId="77777777" w:rsidR="007510E0" w:rsidRDefault="007510E0">
            <w:pPr>
              <w:pStyle w:val="NormalUnspaced"/>
              <w:keepNext/>
              <w:spacing w:before="20" w:after="20"/>
              <w:jc w:val="center"/>
              <w:rPr>
                <w:sz w:val="16"/>
                <w:szCs w:val="16"/>
              </w:rPr>
            </w:pPr>
          </w:p>
        </w:tc>
        <w:tc>
          <w:tcPr>
            <w:tcW w:w="2321" w:type="dxa"/>
            <w:tcBorders>
              <w:top w:val="single" w:sz="8" w:space="0" w:color="auto"/>
              <w:left w:val="single" w:sz="6" w:space="0" w:color="auto"/>
              <w:bottom w:val="single" w:sz="8" w:space="0" w:color="auto"/>
              <w:right w:val="single" w:sz="4" w:space="0" w:color="auto"/>
            </w:tcBorders>
            <w:shd w:val="clear" w:color="auto" w:fill="E0E0E0"/>
            <w:vAlign w:val="center"/>
          </w:tcPr>
          <w:p w14:paraId="7DC9CA91" w14:textId="77777777" w:rsidR="007510E0" w:rsidRDefault="007510E0">
            <w:pPr>
              <w:pStyle w:val="NormalUnspaced"/>
              <w:keepNext/>
              <w:spacing w:before="20" w:after="20"/>
              <w:rPr>
                <w:sz w:val="16"/>
                <w:szCs w:val="16"/>
              </w:rPr>
            </w:pPr>
            <w:r>
              <w:rPr>
                <w:sz w:val="16"/>
                <w:szCs w:val="16"/>
              </w:rPr>
              <w:t>Item – General</w:t>
            </w:r>
          </w:p>
        </w:tc>
        <w:tc>
          <w:tcPr>
            <w:tcW w:w="519" w:type="dxa"/>
            <w:tcBorders>
              <w:top w:val="single" w:sz="8" w:space="0" w:color="auto"/>
              <w:left w:val="single" w:sz="4" w:space="0" w:color="auto"/>
              <w:bottom w:val="single" w:sz="8" w:space="0" w:color="auto"/>
              <w:right w:val="single" w:sz="8" w:space="0" w:color="auto"/>
            </w:tcBorders>
            <w:shd w:val="clear" w:color="auto" w:fill="E0E0E0"/>
            <w:vAlign w:val="center"/>
          </w:tcPr>
          <w:p w14:paraId="416D2439" w14:textId="77777777" w:rsidR="007510E0" w:rsidRDefault="007510E0">
            <w:pPr>
              <w:pStyle w:val="NormalUnspaced"/>
              <w:keepNext/>
              <w:spacing w:before="20" w:after="20"/>
              <w:jc w:val="center"/>
              <w:rPr>
                <w:sz w:val="16"/>
                <w:szCs w:val="16"/>
              </w:rPr>
            </w:pPr>
            <w:r>
              <w:rPr>
                <w:sz w:val="16"/>
                <w:szCs w:val="16"/>
              </w:rPr>
              <w:t>DC</w:t>
            </w:r>
          </w:p>
        </w:tc>
      </w:tr>
      <w:tr w:rsidR="00000000" w14:paraId="1461ED7C" w14:textId="77777777">
        <w:tc>
          <w:tcPr>
            <w:tcW w:w="2401" w:type="dxa"/>
            <w:tcBorders>
              <w:top w:val="single" w:sz="8" w:space="0" w:color="auto"/>
              <w:left w:val="single" w:sz="8" w:space="0" w:color="auto"/>
              <w:bottom w:val="single" w:sz="6" w:space="0" w:color="auto"/>
              <w:right w:val="single" w:sz="6" w:space="0" w:color="auto"/>
            </w:tcBorders>
            <w:shd w:val="clear" w:color="auto" w:fill="auto"/>
            <w:vAlign w:val="center"/>
          </w:tcPr>
          <w:p w14:paraId="6AA8BFB0" w14:textId="77777777" w:rsidR="007510E0" w:rsidRDefault="007510E0">
            <w:pPr>
              <w:pStyle w:val="NormalUnspaced"/>
              <w:keepNext/>
              <w:spacing w:before="20" w:after="20"/>
              <w:rPr>
                <w:sz w:val="16"/>
                <w:szCs w:val="16"/>
              </w:rPr>
            </w:pPr>
            <w:r>
              <w:rPr>
                <w:sz w:val="16"/>
                <w:szCs w:val="16"/>
              </w:rPr>
              <w:t>Very simple item</w:t>
            </w:r>
          </w:p>
        </w:tc>
        <w:tc>
          <w:tcPr>
            <w:tcW w:w="519" w:type="dxa"/>
            <w:tcBorders>
              <w:top w:val="single" w:sz="8" w:space="0" w:color="auto"/>
              <w:left w:val="single" w:sz="6" w:space="0" w:color="auto"/>
              <w:bottom w:val="single" w:sz="6" w:space="0" w:color="auto"/>
              <w:right w:val="single" w:sz="8" w:space="0" w:color="auto"/>
            </w:tcBorders>
            <w:shd w:val="clear" w:color="auto" w:fill="auto"/>
            <w:vAlign w:val="center"/>
          </w:tcPr>
          <w:p w14:paraId="66CEB1C1" w14:textId="77777777" w:rsidR="007510E0" w:rsidRDefault="007510E0">
            <w:pPr>
              <w:pStyle w:val="NormalUnspaced"/>
              <w:keepNext/>
              <w:spacing w:before="20" w:after="20"/>
              <w:jc w:val="center"/>
              <w:rPr>
                <w:sz w:val="16"/>
                <w:szCs w:val="16"/>
              </w:rPr>
            </w:pPr>
            <w:r>
              <w:rPr>
                <w:sz w:val="16"/>
                <w:szCs w:val="16"/>
              </w:rPr>
              <w:t>5</w:t>
            </w:r>
          </w:p>
        </w:tc>
        <w:tc>
          <w:tcPr>
            <w:tcW w:w="519" w:type="dxa"/>
            <w:tcBorders>
              <w:left w:val="single" w:sz="8" w:space="0" w:color="auto"/>
              <w:right w:val="single" w:sz="8" w:space="0" w:color="auto"/>
            </w:tcBorders>
            <w:shd w:val="clear" w:color="auto" w:fill="auto"/>
            <w:vAlign w:val="center"/>
          </w:tcPr>
          <w:p w14:paraId="22862BC1" w14:textId="77777777" w:rsidR="007510E0" w:rsidRDefault="007510E0">
            <w:pPr>
              <w:pStyle w:val="NormalUnspaced"/>
              <w:keepNext/>
              <w:spacing w:before="20" w:after="20"/>
              <w:jc w:val="center"/>
              <w:rPr>
                <w:sz w:val="16"/>
                <w:szCs w:val="16"/>
              </w:rPr>
            </w:pPr>
          </w:p>
        </w:tc>
        <w:tc>
          <w:tcPr>
            <w:tcW w:w="2321" w:type="dxa"/>
            <w:tcBorders>
              <w:top w:val="single" w:sz="8" w:space="0" w:color="auto"/>
              <w:left w:val="single" w:sz="8" w:space="0" w:color="auto"/>
              <w:bottom w:val="single" w:sz="4" w:space="0" w:color="auto"/>
              <w:right w:val="single" w:sz="4" w:space="0" w:color="auto"/>
            </w:tcBorders>
            <w:shd w:val="clear" w:color="auto" w:fill="auto"/>
            <w:vAlign w:val="center"/>
          </w:tcPr>
          <w:p w14:paraId="10496182" w14:textId="77777777" w:rsidR="007510E0" w:rsidRDefault="007510E0">
            <w:pPr>
              <w:pStyle w:val="NormalUnspaced"/>
              <w:keepNext/>
              <w:spacing w:before="20" w:after="20"/>
              <w:rPr>
                <w:sz w:val="16"/>
                <w:szCs w:val="16"/>
              </w:rPr>
            </w:pPr>
            <w:r>
              <w:rPr>
                <w:sz w:val="16"/>
                <w:szCs w:val="16"/>
              </w:rPr>
              <w:t>High quality item</w:t>
            </w:r>
          </w:p>
        </w:tc>
        <w:tc>
          <w:tcPr>
            <w:tcW w:w="519" w:type="dxa"/>
            <w:tcBorders>
              <w:top w:val="single" w:sz="8" w:space="0" w:color="auto"/>
              <w:left w:val="single" w:sz="4" w:space="0" w:color="auto"/>
              <w:bottom w:val="single" w:sz="4" w:space="0" w:color="auto"/>
              <w:right w:val="single" w:sz="8" w:space="0" w:color="auto"/>
            </w:tcBorders>
            <w:shd w:val="clear" w:color="auto" w:fill="auto"/>
            <w:vAlign w:val="center"/>
          </w:tcPr>
          <w:p w14:paraId="6A2E7C42" w14:textId="77777777" w:rsidR="007510E0" w:rsidRDefault="007510E0">
            <w:pPr>
              <w:pStyle w:val="NormalUnspaced"/>
              <w:keepNext/>
              <w:spacing w:before="20" w:after="20"/>
              <w:jc w:val="center"/>
              <w:rPr>
                <w:sz w:val="16"/>
                <w:szCs w:val="16"/>
              </w:rPr>
            </w:pPr>
            <w:r>
              <w:rPr>
                <w:sz w:val="16"/>
                <w:szCs w:val="16"/>
              </w:rPr>
              <w:t>15</w:t>
            </w:r>
          </w:p>
        </w:tc>
      </w:tr>
      <w:tr w:rsidR="00000000" w14:paraId="5D83D72D" w14:textId="77777777">
        <w:tc>
          <w:tcPr>
            <w:tcW w:w="2401" w:type="dxa"/>
            <w:tcBorders>
              <w:top w:val="single" w:sz="6" w:space="0" w:color="auto"/>
              <w:left w:val="single" w:sz="8" w:space="0" w:color="auto"/>
              <w:bottom w:val="single" w:sz="8" w:space="0" w:color="auto"/>
              <w:right w:val="single" w:sz="6" w:space="0" w:color="auto"/>
            </w:tcBorders>
            <w:shd w:val="clear" w:color="auto" w:fill="auto"/>
            <w:vAlign w:val="center"/>
          </w:tcPr>
          <w:p w14:paraId="0BE06B0B" w14:textId="77777777" w:rsidR="007510E0" w:rsidRDefault="007510E0">
            <w:pPr>
              <w:pStyle w:val="NormalUnspaced"/>
              <w:keepNext/>
              <w:spacing w:before="20" w:after="20"/>
              <w:rPr>
                <w:sz w:val="16"/>
                <w:szCs w:val="16"/>
              </w:rPr>
            </w:pPr>
            <w:r>
              <w:rPr>
                <w:sz w:val="16"/>
                <w:szCs w:val="16"/>
              </w:rPr>
              <w:t>Typical item</w:t>
            </w:r>
          </w:p>
        </w:tc>
        <w:tc>
          <w:tcPr>
            <w:tcW w:w="519" w:type="dxa"/>
            <w:tcBorders>
              <w:top w:val="single" w:sz="6" w:space="0" w:color="auto"/>
              <w:left w:val="single" w:sz="6" w:space="0" w:color="auto"/>
              <w:bottom w:val="single" w:sz="8" w:space="0" w:color="auto"/>
              <w:right w:val="single" w:sz="8" w:space="0" w:color="auto"/>
            </w:tcBorders>
            <w:shd w:val="clear" w:color="auto" w:fill="auto"/>
            <w:vAlign w:val="center"/>
          </w:tcPr>
          <w:p w14:paraId="3B7732EE" w14:textId="77777777" w:rsidR="007510E0" w:rsidRDefault="007510E0">
            <w:pPr>
              <w:pStyle w:val="NormalUnspaced"/>
              <w:keepNext/>
              <w:spacing w:before="20" w:after="20"/>
              <w:jc w:val="center"/>
              <w:rPr>
                <w:sz w:val="16"/>
                <w:szCs w:val="16"/>
              </w:rPr>
            </w:pPr>
            <w:r>
              <w:rPr>
                <w:sz w:val="16"/>
                <w:szCs w:val="16"/>
              </w:rPr>
              <w:t>10</w:t>
            </w:r>
          </w:p>
        </w:tc>
        <w:tc>
          <w:tcPr>
            <w:tcW w:w="519" w:type="dxa"/>
            <w:tcBorders>
              <w:left w:val="single" w:sz="8" w:space="0" w:color="auto"/>
              <w:right w:val="single" w:sz="8" w:space="0" w:color="auto"/>
            </w:tcBorders>
            <w:shd w:val="clear" w:color="auto" w:fill="auto"/>
            <w:vAlign w:val="center"/>
          </w:tcPr>
          <w:p w14:paraId="66E99532" w14:textId="77777777" w:rsidR="007510E0" w:rsidRDefault="007510E0">
            <w:pPr>
              <w:pStyle w:val="NormalUnspaced"/>
              <w:keepNext/>
              <w:spacing w:before="20" w:after="20"/>
              <w:jc w:val="center"/>
              <w:rPr>
                <w:sz w:val="16"/>
                <w:szCs w:val="16"/>
              </w:rPr>
            </w:pPr>
          </w:p>
        </w:tc>
        <w:tc>
          <w:tcPr>
            <w:tcW w:w="2321" w:type="dxa"/>
            <w:tcBorders>
              <w:top w:val="single" w:sz="4" w:space="0" w:color="auto"/>
              <w:left w:val="single" w:sz="8" w:space="0" w:color="auto"/>
              <w:bottom w:val="single" w:sz="8" w:space="0" w:color="auto"/>
              <w:right w:val="single" w:sz="4" w:space="0" w:color="auto"/>
            </w:tcBorders>
            <w:shd w:val="clear" w:color="auto" w:fill="auto"/>
            <w:vAlign w:val="center"/>
          </w:tcPr>
          <w:p w14:paraId="2A0D9CF8" w14:textId="77777777" w:rsidR="007510E0" w:rsidRDefault="007510E0">
            <w:pPr>
              <w:pStyle w:val="NormalUnspaced"/>
              <w:keepNext/>
              <w:spacing w:before="20" w:after="20"/>
              <w:rPr>
                <w:sz w:val="16"/>
                <w:szCs w:val="16"/>
              </w:rPr>
            </w:pPr>
            <w:r>
              <w:rPr>
                <w:sz w:val="16"/>
                <w:szCs w:val="16"/>
              </w:rPr>
              <w:t>Complex item</w:t>
            </w:r>
          </w:p>
        </w:tc>
        <w:tc>
          <w:tcPr>
            <w:tcW w:w="519" w:type="dxa"/>
            <w:tcBorders>
              <w:top w:val="single" w:sz="4" w:space="0" w:color="auto"/>
              <w:left w:val="single" w:sz="4" w:space="0" w:color="auto"/>
              <w:bottom w:val="single" w:sz="8" w:space="0" w:color="auto"/>
              <w:right w:val="single" w:sz="8" w:space="0" w:color="auto"/>
            </w:tcBorders>
            <w:shd w:val="clear" w:color="auto" w:fill="auto"/>
            <w:vAlign w:val="center"/>
          </w:tcPr>
          <w:p w14:paraId="674BAEF5" w14:textId="77777777" w:rsidR="007510E0" w:rsidRDefault="007510E0">
            <w:pPr>
              <w:pStyle w:val="NormalUnspaced"/>
              <w:keepNext/>
              <w:spacing w:before="20" w:after="20"/>
              <w:jc w:val="center"/>
              <w:rPr>
                <w:sz w:val="16"/>
                <w:szCs w:val="16"/>
              </w:rPr>
            </w:pPr>
            <w:r>
              <w:rPr>
                <w:sz w:val="16"/>
                <w:szCs w:val="16"/>
              </w:rPr>
              <w:t>20</w:t>
            </w:r>
          </w:p>
        </w:tc>
      </w:tr>
    </w:tbl>
    <w:p w14:paraId="25E2C1F3" w14:textId="77777777" w:rsidR="001E3F0B" w:rsidRDefault="001E3F0B" w:rsidP="00E036FD">
      <w:pPr>
        <w:rPr>
          <w:sz w:val="16"/>
          <w:szCs w:val="16"/>
        </w:rPr>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9311265" w14:textId="77777777">
        <w:tc>
          <w:tcPr>
            <w:tcW w:w="3348" w:type="dxa"/>
            <w:shd w:val="clear" w:color="auto" w:fill="auto"/>
            <w:vAlign w:val="bottom"/>
          </w:tcPr>
          <w:p w14:paraId="073750A3" w14:textId="77777777" w:rsidR="00C73CF9" w:rsidRDefault="00C73CF9">
            <w:pPr>
              <w:pStyle w:val="Heading4"/>
              <w:spacing w:before="80"/>
              <w:ind w:hanging="108"/>
              <w:rPr>
                <w:u w:val="none"/>
              </w:rPr>
            </w:pPr>
            <w:bookmarkStart w:id="68" w:name="_Toc172114823"/>
            <w:r>
              <w:rPr>
                <w:u w:val="none"/>
              </w:rPr>
              <w:t>Make Item by the Day</w:t>
            </w:r>
            <w:bookmarkEnd w:id="68"/>
          </w:p>
        </w:tc>
        <w:tc>
          <w:tcPr>
            <w:tcW w:w="900" w:type="dxa"/>
            <w:shd w:val="clear" w:color="auto" w:fill="auto"/>
            <w:vAlign w:val="bottom"/>
          </w:tcPr>
          <w:p w14:paraId="701D2A05" w14:textId="77777777" w:rsidR="00C73CF9" w:rsidRDefault="00C73CF9">
            <w:pPr>
              <w:pStyle w:val="BodyTextIndent2"/>
              <w:tabs>
                <w:tab w:val="left" w:pos="540"/>
              </w:tabs>
              <w:ind w:left="0" w:firstLine="0"/>
              <w:rPr>
                <w:sz w:val="12"/>
                <w:szCs w:val="12"/>
              </w:rPr>
            </w:pPr>
            <w:r>
              <w:rPr>
                <w:sz w:val="12"/>
                <w:szCs w:val="12"/>
              </w:rPr>
              <w:t>(PH p70)</w:t>
            </w:r>
          </w:p>
        </w:tc>
        <w:tc>
          <w:tcPr>
            <w:tcW w:w="2160" w:type="dxa"/>
            <w:shd w:val="clear" w:color="auto" w:fill="auto"/>
            <w:vAlign w:val="bottom"/>
          </w:tcPr>
          <w:p w14:paraId="29E1F37C" w14:textId="77777777" w:rsidR="00C73CF9" w:rsidRDefault="00C73CF9">
            <w:pPr>
              <w:pStyle w:val="BodyTextIndent2"/>
              <w:tabs>
                <w:tab w:val="left" w:pos="540"/>
              </w:tabs>
              <w:ind w:left="0" w:firstLine="0"/>
            </w:pPr>
            <w:r>
              <w:t>Time:  1 Day</w:t>
            </w:r>
          </w:p>
        </w:tc>
        <w:tc>
          <w:tcPr>
            <w:tcW w:w="1344" w:type="dxa"/>
            <w:shd w:val="clear" w:color="auto" w:fill="auto"/>
            <w:vAlign w:val="bottom"/>
          </w:tcPr>
          <w:p w14:paraId="5C46A4A7" w14:textId="77777777" w:rsidR="00C73CF9" w:rsidRDefault="00C73CF9">
            <w:pPr>
              <w:pStyle w:val="BodyTextIndent2"/>
              <w:tabs>
                <w:tab w:val="left" w:pos="540"/>
              </w:tabs>
              <w:ind w:left="0" w:firstLine="0"/>
            </w:pPr>
            <w:r>
              <w:t>Retry?  Yes</w:t>
            </w:r>
          </w:p>
        </w:tc>
        <w:tc>
          <w:tcPr>
            <w:tcW w:w="1344" w:type="dxa"/>
            <w:shd w:val="clear" w:color="auto" w:fill="auto"/>
            <w:vAlign w:val="bottom"/>
          </w:tcPr>
          <w:p w14:paraId="1D2774E2" w14:textId="77777777" w:rsidR="00C73CF9" w:rsidRDefault="00C73CF9">
            <w:pPr>
              <w:pStyle w:val="BodyTextIndent2"/>
              <w:tabs>
                <w:tab w:val="left" w:pos="540"/>
              </w:tabs>
              <w:ind w:left="0" w:firstLine="0"/>
            </w:pPr>
            <w:r>
              <w:t>Take 10?  Yes</w:t>
            </w:r>
          </w:p>
        </w:tc>
        <w:tc>
          <w:tcPr>
            <w:tcW w:w="1344" w:type="dxa"/>
            <w:shd w:val="clear" w:color="auto" w:fill="auto"/>
            <w:vAlign w:val="bottom"/>
          </w:tcPr>
          <w:p w14:paraId="0DBBD041" w14:textId="77777777" w:rsidR="00C73CF9" w:rsidRDefault="00C73CF9">
            <w:pPr>
              <w:pStyle w:val="BodyTextIndent2"/>
              <w:tabs>
                <w:tab w:val="left" w:pos="540"/>
              </w:tabs>
              <w:ind w:left="0" w:firstLine="0"/>
            </w:pPr>
            <w:r>
              <w:t>Take 20?  No</w:t>
            </w:r>
          </w:p>
        </w:tc>
      </w:tr>
    </w:tbl>
    <w:p w14:paraId="6A9BA327" w14:textId="77777777" w:rsidR="001E3F0B" w:rsidRDefault="001E3F0B" w:rsidP="00E036FD">
      <w:pPr>
        <w:rPr>
          <w:sz w:val="16"/>
          <w:szCs w:val="16"/>
        </w:rPr>
      </w:pPr>
    </w:p>
    <w:p w14:paraId="6FCEEFBF" w14:textId="77777777" w:rsidR="001E3F0B" w:rsidRDefault="001E3F0B" w:rsidP="00E036FD">
      <w:pPr>
        <w:rPr>
          <w:sz w:val="16"/>
          <w:szCs w:val="16"/>
        </w:rPr>
      </w:pPr>
      <w:r>
        <w:rPr>
          <w:sz w:val="16"/>
          <w:szCs w:val="16"/>
        </w:rPr>
        <w:t xml:space="preserve">Follows all the rule above, except the created worth is in </w:t>
      </w:r>
      <w:r w:rsidR="00D7489A" w:rsidRPr="00C15DA2">
        <w:rPr>
          <w:sz w:val="16"/>
          <w:szCs w:val="16"/>
          <w:u w:val="single"/>
        </w:rPr>
        <w:t>C</w:t>
      </w:r>
      <w:r w:rsidRPr="00C15DA2">
        <w:rPr>
          <w:sz w:val="16"/>
          <w:szCs w:val="16"/>
          <w:u w:val="single"/>
        </w:rPr>
        <w:t xml:space="preserve">opper </w:t>
      </w:r>
      <w:r w:rsidR="00D7489A" w:rsidRPr="00C15DA2">
        <w:rPr>
          <w:sz w:val="16"/>
          <w:szCs w:val="16"/>
          <w:u w:val="single"/>
        </w:rPr>
        <w:t>P</w:t>
      </w:r>
      <w:r w:rsidRPr="00C15DA2">
        <w:rPr>
          <w:sz w:val="16"/>
          <w:szCs w:val="16"/>
          <w:u w:val="single"/>
        </w:rPr>
        <w:t>ieces</w:t>
      </w:r>
      <w:r>
        <w:rPr>
          <w:sz w:val="16"/>
          <w:szCs w:val="16"/>
        </w:rPr>
        <w:t xml:space="preserve">, not </w:t>
      </w:r>
      <w:r w:rsidR="00D7489A">
        <w:rPr>
          <w:sz w:val="16"/>
          <w:szCs w:val="16"/>
        </w:rPr>
        <w:t>S</w:t>
      </w:r>
      <w:r>
        <w:rPr>
          <w:sz w:val="16"/>
          <w:szCs w:val="16"/>
        </w:rPr>
        <w:t xml:space="preserve">ilver </w:t>
      </w:r>
      <w:r w:rsidR="00D7489A">
        <w:rPr>
          <w:sz w:val="16"/>
          <w:szCs w:val="16"/>
        </w:rPr>
        <w:t>P</w:t>
      </w:r>
      <w:r>
        <w:rPr>
          <w:sz w:val="16"/>
          <w:szCs w:val="16"/>
        </w:rPr>
        <w:t>ieces.  It is more efficient to do a week’s work.</w:t>
      </w:r>
    </w:p>
    <w:p w14:paraId="70D077C2" w14:textId="77777777" w:rsidR="003646E4" w:rsidRDefault="003646E4" w:rsidP="00E036FD">
      <w:pPr>
        <w:rPr>
          <w:sz w:val="16"/>
          <w:szCs w:val="16"/>
        </w:rPr>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31EABCC" w14:textId="77777777">
        <w:tc>
          <w:tcPr>
            <w:tcW w:w="3348" w:type="dxa"/>
            <w:shd w:val="clear" w:color="auto" w:fill="auto"/>
            <w:vAlign w:val="bottom"/>
          </w:tcPr>
          <w:p w14:paraId="088F339C" w14:textId="77777777" w:rsidR="00C73CF9" w:rsidRDefault="00C73CF9">
            <w:pPr>
              <w:pStyle w:val="Heading4"/>
              <w:spacing w:before="80"/>
              <w:ind w:hanging="108"/>
              <w:rPr>
                <w:u w:val="none"/>
              </w:rPr>
            </w:pPr>
            <w:bookmarkStart w:id="69" w:name="_Toc172114824"/>
            <w:r>
              <w:rPr>
                <w:u w:val="none"/>
              </w:rPr>
              <w:t>Repair an Item</w:t>
            </w:r>
            <w:bookmarkEnd w:id="69"/>
          </w:p>
        </w:tc>
        <w:tc>
          <w:tcPr>
            <w:tcW w:w="900" w:type="dxa"/>
            <w:shd w:val="clear" w:color="auto" w:fill="auto"/>
            <w:vAlign w:val="bottom"/>
          </w:tcPr>
          <w:p w14:paraId="78BB8AF6" w14:textId="77777777" w:rsidR="00C73CF9" w:rsidRDefault="00C73CF9">
            <w:pPr>
              <w:pStyle w:val="BodyTextIndent2"/>
              <w:tabs>
                <w:tab w:val="left" w:pos="540"/>
              </w:tabs>
              <w:ind w:left="0" w:firstLine="0"/>
              <w:rPr>
                <w:sz w:val="12"/>
                <w:szCs w:val="12"/>
              </w:rPr>
            </w:pPr>
            <w:r>
              <w:rPr>
                <w:sz w:val="12"/>
                <w:szCs w:val="12"/>
              </w:rPr>
              <w:t>(PH p70)</w:t>
            </w:r>
          </w:p>
        </w:tc>
        <w:tc>
          <w:tcPr>
            <w:tcW w:w="2160" w:type="dxa"/>
            <w:shd w:val="clear" w:color="auto" w:fill="auto"/>
            <w:vAlign w:val="bottom"/>
          </w:tcPr>
          <w:p w14:paraId="4DCEEE69" w14:textId="77777777" w:rsidR="00C73CF9" w:rsidRDefault="00C73CF9">
            <w:pPr>
              <w:pStyle w:val="BodyTextIndent2"/>
              <w:tabs>
                <w:tab w:val="left" w:pos="540"/>
              </w:tabs>
              <w:ind w:left="0" w:firstLine="0"/>
            </w:pPr>
            <w:r>
              <w:t>Time:  &lt;variable&gt;</w:t>
            </w:r>
          </w:p>
        </w:tc>
        <w:tc>
          <w:tcPr>
            <w:tcW w:w="1344" w:type="dxa"/>
            <w:shd w:val="clear" w:color="auto" w:fill="auto"/>
            <w:vAlign w:val="bottom"/>
          </w:tcPr>
          <w:p w14:paraId="169D137B" w14:textId="77777777" w:rsidR="00C73CF9" w:rsidRDefault="00C73CF9">
            <w:pPr>
              <w:pStyle w:val="BodyTextIndent2"/>
              <w:tabs>
                <w:tab w:val="left" w:pos="540"/>
              </w:tabs>
              <w:ind w:left="0" w:firstLine="0"/>
            </w:pPr>
            <w:r>
              <w:t>Retry?  Yes</w:t>
            </w:r>
          </w:p>
        </w:tc>
        <w:tc>
          <w:tcPr>
            <w:tcW w:w="1344" w:type="dxa"/>
            <w:shd w:val="clear" w:color="auto" w:fill="auto"/>
            <w:vAlign w:val="bottom"/>
          </w:tcPr>
          <w:p w14:paraId="2301074A" w14:textId="77777777" w:rsidR="00C73CF9" w:rsidRDefault="00C73CF9">
            <w:pPr>
              <w:pStyle w:val="BodyTextIndent2"/>
              <w:tabs>
                <w:tab w:val="left" w:pos="540"/>
              </w:tabs>
              <w:ind w:left="0" w:firstLine="0"/>
            </w:pPr>
            <w:r>
              <w:t>Take 10?  Yes</w:t>
            </w:r>
          </w:p>
        </w:tc>
        <w:tc>
          <w:tcPr>
            <w:tcW w:w="1344" w:type="dxa"/>
            <w:shd w:val="clear" w:color="auto" w:fill="auto"/>
            <w:vAlign w:val="bottom"/>
          </w:tcPr>
          <w:p w14:paraId="79815ECC" w14:textId="77777777" w:rsidR="00C73CF9" w:rsidRDefault="00C73CF9">
            <w:pPr>
              <w:pStyle w:val="BodyTextIndent2"/>
              <w:tabs>
                <w:tab w:val="left" w:pos="540"/>
              </w:tabs>
              <w:ind w:left="0" w:firstLine="0"/>
            </w:pPr>
            <w:r>
              <w:t>Take 20?  No</w:t>
            </w:r>
          </w:p>
        </w:tc>
      </w:tr>
    </w:tbl>
    <w:p w14:paraId="7AB19C54" w14:textId="77777777" w:rsidR="003646E4" w:rsidRDefault="003646E4" w:rsidP="003646E4">
      <w:pPr>
        <w:rPr>
          <w:sz w:val="16"/>
          <w:szCs w:val="16"/>
        </w:rPr>
      </w:pPr>
    </w:p>
    <w:p w14:paraId="0AC74006" w14:textId="77777777" w:rsidR="00350724" w:rsidRDefault="003646E4" w:rsidP="00350724">
      <w:pPr>
        <w:rPr>
          <w:sz w:val="16"/>
          <w:szCs w:val="16"/>
        </w:rPr>
      </w:pPr>
      <w:r>
        <w:rPr>
          <w:sz w:val="16"/>
          <w:szCs w:val="16"/>
        </w:rPr>
        <w:t>Follows all the rule above, except the cost to repair an object is</w:t>
      </w:r>
      <w:r w:rsidR="0035580F">
        <w:rPr>
          <w:sz w:val="16"/>
          <w:szCs w:val="16"/>
        </w:rPr>
        <w:t xml:space="preserve"> typically</w:t>
      </w:r>
      <w:r>
        <w:rPr>
          <w:sz w:val="16"/>
          <w:szCs w:val="16"/>
        </w:rPr>
        <w:t xml:space="preserve"> </w:t>
      </w:r>
      <w:r w:rsidRPr="00D7489A">
        <w:rPr>
          <w:sz w:val="16"/>
          <w:szCs w:val="16"/>
          <w:vertAlign w:val="superscript"/>
        </w:rPr>
        <w:t>1</w:t>
      </w:r>
      <w:r>
        <w:rPr>
          <w:sz w:val="16"/>
          <w:szCs w:val="16"/>
        </w:rPr>
        <w:t>/</w:t>
      </w:r>
      <w:r w:rsidRPr="00D7489A">
        <w:rPr>
          <w:sz w:val="16"/>
          <w:szCs w:val="16"/>
          <w:vertAlign w:val="subscript"/>
        </w:rPr>
        <w:t>5</w:t>
      </w:r>
      <w:r w:rsidR="00D7489A" w:rsidRPr="00D7489A">
        <w:rPr>
          <w:sz w:val="16"/>
          <w:szCs w:val="16"/>
          <w:vertAlign w:val="superscript"/>
        </w:rPr>
        <w:t>th</w:t>
      </w:r>
      <w:r w:rsidR="00D7489A">
        <w:rPr>
          <w:sz w:val="16"/>
          <w:szCs w:val="16"/>
        </w:rPr>
        <w:t xml:space="preserve"> </w:t>
      </w:r>
      <w:r>
        <w:rPr>
          <w:sz w:val="16"/>
          <w:szCs w:val="16"/>
        </w:rPr>
        <w:t>of the item’s price.</w:t>
      </w:r>
    </w:p>
    <w:p w14:paraId="18EFE340" w14:textId="77777777" w:rsidR="002D7513" w:rsidRDefault="002D7513" w:rsidP="005619C8">
      <w:pPr>
        <w:sectPr w:rsidR="002D7513">
          <w:footerReference w:type="default" r:id="rId18"/>
          <w:pgSz w:w="12240" w:h="15840" w:code="1"/>
          <w:pgMar w:top="1080" w:right="864" w:bottom="1080" w:left="864" w:header="720" w:footer="720" w:gutter="0"/>
          <w:cols w:sep="1" w:space="720"/>
          <w:docGrid w:linePitch="360"/>
        </w:sectPr>
      </w:pPr>
    </w:p>
    <w:p w14:paraId="45EDC326" w14:textId="77777777" w:rsidR="007510E0" w:rsidRPr="0071262B" w:rsidRDefault="007510E0" w:rsidP="007510E0">
      <w:pPr>
        <w:pStyle w:val="Heading3"/>
        <w:tabs>
          <w:tab w:val="left" w:pos="10440"/>
        </w:tabs>
        <w:rPr>
          <w:sz w:val="22"/>
          <w:szCs w:val="22"/>
          <w:u w:val="single"/>
        </w:rPr>
      </w:pPr>
      <w:bookmarkStart w:id="70" w:name="_Ref131853847"/>
      <w:bookmarkStart w:id="71" w:name="_Ref131862396"/>
      <w:bookmarkStart w:id="72" w:name="_Toc172114825"/>
      <w:r>
        <w:rPr>
          <w:sz w:val="22"/>
          <w:szCs w:val="22"/>
          <w:u w:val="single"/>
        </w:rPr>
        <w:lastRenderedPageBreak/>
        <w:t>Craft</w:t>
      </w:r>
      <w:r w:rsidRPr="0071262B">
        <w:rPr>
          <w:sz w:val="22"/>
          <w:szCs w:val="22"/>
          <w:u w:val="single"/>
        </w:rPr>
        <w:t xml:space="preserve"> (</w:t>
      </w:r>
      <w:r>
        <w:rPr>
          <w:sz w:val="22"/>
          <w:szCs w:val="22"/>
          <w:u w:val="single"/>
        </w:rPr>
        <w:t>alchemy</w:t>
      </w:r>
      <w:r w:rsidRPr="0071262B">
        <w:rPr>
          <w:sz w:val="22"/>
          <w:szCs w:val="22"/>
          <w:u w:val="single"/>
        </w:rPr>
        <w:t>)</w:t>
      </w:r>
      <w:bookmarkEnd w:id="71"/>
      <w:bookmarkEnd w:id="72"/>
      <w:r w:rsidRPr="0071262B">
        <w:rPr>
          <w:sz w:val="22"/>
          <w:szCs w:val="22"/>
          <w:u w:val="single"/>
        </w:rPr>
        <w:tab/>
      </w:r>
    </w:p>
    <w:p w14:paraId="4D646BC9" w14:textId="77777777" w:rsidR="007510E0" w:rsidRDefault="007510E0" w:rsidP="007510E0">
      <w:pPr>
        <w:pStyle w:val="Normal8pt"/>
      </w:pPr>
    </w:p>
    <w:p w14:paraId="2087D5D6" w14:textId="77777777" w:rsidR="007510E0" w:rsidRDefault="007510E0" w:rsidP="007510E0">
      <w:pPr>
        <w:pStyle w:val="Normal8pt"/>
      </w:pPr>
      <w:r>
        <w:t>Use the Craft rules with the following DC’s.  List of Alchemy item DC’s is in the Equipment Index</w:t>
      </w:r>
    </w:p>
    <w:p w14:paraId="16234817" w14:textId="77777777" w:rsidR="00722360" w:rsidRDefault="00722360" w:rsidP="007510E0">
      <w:pPr>
        <w:pStyle w:val="Normal8pt"/>
      </w:pPr>
    </w:p>
    <w:p w14:paraId="6291498F" w14:textId="77777777" w:rsidR="00722360" w:rsidRDefault="00722360" w:rsidP="007510E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7E2CA44" w14:textId="77777777">
        <w:tc>
          <w:tcPr>
            <w:tcW w:w="3348" w:type="dxa"/>
            <w:shd w:val="clear" w:color="auto" w:fill="auto"/>
            <w:vAlign w:val="bottom"/>
          </w:tcPr>
          <w:p w14:paraId="7ABFDD6B" w14:textId="77777777" w:rsidR="00722360" w:rsidRDefault="00722360">
            <w:pPr>
              <w:pStyle w:val="Heading4"/>
              <w:spacing w:before="80"/>
              <w:ind w:hanging="108"/>
              <w:rPr>
                <w:u w:val="none"/>
              </w:rPr>
            </w:pPr>
            <w:bookmarkStart w:id="73" w:name="_Ref156891063"/>
            <w:bookmarkStart w:id="74" w:name="_Toc172114826"/>
            <w:r>
              <w:rPr>
                <w:u w:val="none"/>
              </w:rPr>
              <w:t>Preserve Raw Material</w:t>
            </w:r>
            <w:bookmarkEnd w:id="73"/>
            <w:bookmarkEnd w:id="74"/>
          </w:p>
        </w:tc>
        <w:tc>
          <w:tcPr>
            <w:tcW w:w="900" w:type="dxa"/>
            <w:shd w:val="clear" w:color="auto" w:fill="auto"/>
            <w:vAlign w:val="bottom"/>
          </w:tcPr>
          <w:p w14:paraId="2D9E5659" w14:textId="77777777" w:rsidR="00722360" w:rsidRDefault="00722360">
            <w:pPr>
              <w:pStyle w:val="BodyTextIndent2"/>
              <w:tabs>
                <w:tab w:val="left" w:pos="540"/>
              </w:tabs>
              <w:ind w:left="0" w:firstLine="0"/>
              <w:rPr>
                <w:sz w:val="12"/>
                <w:szCs w:val="12"/>
              </w:rPr>
            </w:pPr>
            <w:r>
              <w:rPr>
                <w:sz w:val="12"/>
                <w:szCs w:val="12"/>
              </w:rPr>
              <w:t>(DR349 p87)</w:t>
            </w:r>
          </w:p>
        </w:tc>
        <w:tc>
          <w:tcPr>
            <w:tcW w:w="2160" w:type="dxa"/>
            <w:shd w:val="clear" w:color="auto" w:fill="auto"/>
            <w:vAlign w:val="bottom"/>
          </w:tcPr>
          <w:p w14:paraId="2E634D34" w14:textId="77777777" w:rsidR="00722360" w:rsidRDefault="00722360">
            <w:pPr>
              <w:pStyle w:val="BodyTextIndent2"/>
              <w:tabs>
                <w:tab w:val="left" w:pos="540"/>
              </w:tabs>
              <w:ind w:left="0" w:firstLine="0"/>
            </w:pPr>
            <w:r>
              <w:t>Time:  -not stated-</w:t>
            </w:r>
          </w:p>
        </w:tc>
        <w:tc>
          <w:tcPr>
            <w:tcW w:w="1344" w:type="dxa"/>
            <w:shd w:val="clear" w:color="auto" w:fill="auto"/>
            <w:vAlign w:val="bottom"/>
          </w:tcPr>
          <w:p w14:paraId="32959890" w14:textId="77777777" w:rsidR="00722360" w:rsidRDefault="00722360">
            <w:pPr>
              <w:pStyle w:val="BodyTextIndent2"/>
              <w:tabs>
                <w:tab w:val="left" w:pos="540"/>
              </w:tabs>
              <w:ind w:left="0" w:firstLine="0"/>
            </w:pPr>
            <w:r>
              <w:t>Retry?  No</w:t>
            </w:r>
          </w:p>
        </w:tc>
        <w:tc>
          <w:tcPr>
            <w:tcW w:w="1344" w:type="dxa"/>
            <w:shd w:val="clear" w:color="auto" w:fill="auto"/>
            <w:vAlign w:val="bottom"/>
          </w:tcPr>
          <w:p w14:paraId="300A8988" w14:textId="77777777" w:rsidR="00722360" w:rsidRDefault="00722360">
            <w:pPr>
              <w:pStyle w:val="BodyTextIndent2"/>
              <w:tabs>
                <w:tab w:val="left" w:pos="540"/>
              </w:tabs>
              <w:ind w:left="0" w:firstLine="0"/>
            </w:pPr>
            <w:r>
              <w:t>Take 10?  Yes</w:t>
            </w:r>
          </w:p>
        </w:tc>
        <w:tc>
          <w:tcPr>
            <w:tcW w:w="1344" w:type="dxa"/>
            <w:shd w:val="clear" w:color="auto" w:fill="auto"/>
            <w:vAlign w:val="bottom"/>
          </w:tcPr>
          <w:p w14:paraId="1F4AE93F" w14:textId="77777777" w:rsidR="00722360" w:rsidRDefault="00722360">
            <w:pPr>
              <w:pStyle w:val="BodyTextIndent2"/>
              <w:tabs>
                <w:tab w:val="left" w:pos="540"/>
              </w:tabs>
              <w:ind w:left="0" w:firstLine="0"/>
            </w:pPr>
            <w:r>
              <w:t>Take 20?  No</w:t>
            </w:r>
          </w:p>
        </w:tc>
      </w:tr>
    </w:tbl>
    <w:p w14:paraId="727644E7" w14:textId="77777777" w:rsidR="007510E0" w:rsidRDefault="007510E0" w:rsidP="007510E0">
      <w:pPr>
        <w:pStyle w:val="Normal8pt"/>
      </w:pPr>
    </w:p>
    <w:p w14:paraId="3E3E4695" w14:textId="77777777" w:rsidR="00722360" w:rsidRDefault="00722360" w:rsidP="007510E0">
      <w:pPr>
        <w:pStyle w:val="Normal8pt"/>
      </w:pPr>
      <w:r>
        <w:t>Some raw materials can only be used while “fresh”.  This usable time may be extended by with Craft (alchemy) check vs. DC 15.</w:t>
      </w:r>
    </w:p>
    <w:p w14:paraId="762694EC" w14:textId="77777777" w:rsidR="00722360" w:rsidRDefault="00722360" w:rsidP="00722360">
      <w:pPr>
        <w:pStyle w:val="Normal8pt"/>
        <w:tabs>
          <w:tab w:val="left" w:pos="1440"/>
        </w:tabs>
      </w:pPr>
    </w:p>
    <w:p w14:paraId="412C16EC" w14:textId="77777777" w:rsidR="00722360" w:rsidRDefault="00722360" w:rsidP="00722360">
      <w:pPr>
        <w:pStyle w:val="Normal8pt"/>
        <w:tabs>
          <w:tab w:val="left" w:pos="1440"/>
        </w:tabs>
      </w:pPr>
      <w:r>
        <w:t>Success:</w:t>
      </w:r>
      <w:r>
        <w:tab/>
        <w:t xml:space="preserve">Raw materials are usable for 1 extra week, +1 week per 5 points the check </w:t>
      </w:r>
      <w:r w:rsidR="00862CE5">
        <w:t>succeeded</w:t>
      </w:r>
      <w:r>
        <w:t>.</w:t>
      </w:r>
    </w:p>
    <w:p w14:paraId="537838DF" w14:textId="77777777" w:rsidR="00722360" w:rsidRDefault="00722360" w:rsidP="00722360">
      <w:pPr>
        <w:pStyle w:val="Normal8pt"/>
        <w:tabs>
          <w:tab w:val="left" w:pos="1440"/>
        </w:tabs>
      </w:pPr>
      <w:r>
        <w:t>Failure by 4 or less:</w:t>
      </w:r>
      <w:r>
        <w:tab/>
        <w:t>Usability of the raw material remains the same.</w:t>
      </w:r>
    </w:p>
    <w:p w14:paraId="462A9462" w14:textId="77777777" w:rsidR="00722360" w:rsidRDefault="00722360" w:rsidP="00722360">
      <w:pPr>
        <w:pStyle w:val="Normal8pt"/>
        <w:tabs>
          <w:tab w:val="left" w:pos="1440"/>
        </w:tabs>
      </w:pPr>
      <w:r>
        <w:t>Failure by 5 or more:</w:t>
      </w:r>
      <w:r>
        <w:tab/>
        <w:t>Raw materials ruined.</w:t>
      </w:r>
    </w:p>
    <w:p w14:paraId="6A8B577B" w14:textId="77777777" w:rsidR="00722360" w:rsidRPr="00722360" w:rsidRDefault="00722360" w:rsidP="007510E0">
      <w:pPr>
        <w:pStyle w:val="Normal8pt"/>
      </w:pPr>
    </w:p>
    <w:p w14:paraId="7EA7E864" w14:textId="77777777" w:rsidR="0087741C" w:rsidRPr="00D87791" w:rsidRDefault="0087741C" w:rsidP="0087741C">
      <w:pPr>
        <w:pStyle w:val="Normal8pt"/>
        <w:rPr>
          <w:szCs w:val="16"/>
        </w:rPr>
      </w:pPr>
      <w:r w:rsidRPr="00D87791">
        <w:rPr>
          <w:szCs w:val="16"/>
        </w:rPr>
        <w:t xml:space="preserve">This is one step in the process of making poison.  See </w:t>
      </w:r>
      <w:r w:rsidRPr="00D87791">
        <w:rPr>
          <w:szCs w:val="16"/>
        </w:rPr>
        <w:fldChar w:fldCharType="begin"/>
      </w:r>
      <w:r w:rsidRPr="00D87791">
        <w:rPr>
          <w:szCs w:val="16"/>
        </w:rPr>
        <w:instrText xml:space="preserve"> REF _Ref131862421 </w:instrText>
      </w:r>
      <w:r>
        <w:rPr>
          <w:szCs w:val="16"/>
        </w:rPr>
        <w:instrText xml:space="preserve"> \* MERGEFORMAT </w:instrText>
      </w:r>
      <w:r w:rsidRPr="00D87791">
        <w:rPr>
          <w:szCs w:val="16"/>
        </w:rPr>
        <w:fldChar w:fldCharType="separate"/>
      </w:r>
      <w:r w:rsidR="00BD407A" w:rsidRPr="00BD407A">
        <w:rPr>
          <w:szCs w:val="16"/>
          <w:u w:val="single"/>
        </w:rPr>
        <w:t>Craft (poisonmaking)</w:t>
      </w:r>
      <w:r w:rsidRPr="00D87791">
        <w:rPr>
          <w:szCs w:val="16"/>
        </w:rPr>
        <w:fldChar w:fldCharType="end"/>
      </w:r>
      <w:r>
        <w:rPr>
          <w:szCs w:val="16"/>
        </w:rPr>
        <w:t xml:space="preserve"> (page </w:t>
      </w:r>
      <w:r w:rsidRPr="00D87791">
        <w:rPr>
          <w:szCs w:val="16"/>
        </w:rPr>
        <w:fldChar w:fldCharType="begin"/>
      </w:r>
      <w:r w:rsidRPr="00D87791">
        <w:rPr>
          <w:szCs w:val="16"/>
        </w:rPr>
        <w:instrText xml:space="preserve"> PAGEREF _Ref131862421 </w:instrText>
      </w:r>
      <w:r w:rsidRPr="00D87791">
        <w:rPr>
          <w:szCs w:val="16"/>
        </w:rPr>
        <w:fldChar w:fldCharType="separate"/>
      </w:r>
      <w:r w:rsidR="00BD407A">
        <w:rPr>
          <w:noProof/>
          <w:szCs w:val="16"/>
        </w:rPr>
        <w:t>16</w:t>
      </w:r>
      <w:r w:rsidRPr="00D87791">
        <w:rPr>
          <w:szCs w:val="16"/>
        </w:rPr>
        <w:fldChar w:fldCharType="end"/>
      </w:r>
      <w:r>
        <w:rPr>
          <w:szCs w:val="16"/>
        </w:rPr>
        <w:t>) for more details.</w:t>
      </w:r>
    </w:p>
    <w:p w14:paraId="0A8B34F3" w14:textId="77777777" w:rsidR="007510E0" w:rsidRDefault="007510E0" w:rsidP="007510E0">
      <w:pPr>
        <w:pStyle w:val="Normal8pt"/>
      </w:pPr>
    </w:p>
    <w:p w14:paraId="197B020E" w14:textId="77777777" w:rsidR="0087741C" w:rsidRDefault="0087741C" w:rsidP="007510E0">
      <w:pPr>
        <w:pStyle w:val="Normal8pt"/>
      </w:pPr>
    </w:p>
    <w:p w14:paraId="1F0A9A45" w14:textId="77777777" w:rsidR="00C15DA2" w:rsidRPr="0071262B" w:rsidRDefault="00C15DA2" w:rsidP="00C15DA2">
      <w:pPr>
        <w:pStyle w:val="Heading3"/>
        <w:tabs>
          <w:tab w:val="left" w:pos="10440"/>
        </w:tabs>
        <w:rPr>
          <w:sz w:val="22"/>
          <w:szCs w:val="22"/>
          <w:u w:val="single"/>
        </w:rPr>
      </w:pPr>
      <w:bookmarkStart w:id="75" w:name="_Toc172114827"/>
      <w:r>
        <w:rPr>
          <w:sz w:val="22"/>
          <w:szCs w:val="22"/>
          <w:u w:val="single"/>
        </w:rPr>
        <w:t>Craft</w:t>
      </w:r>
      <w:r w:rsidRPr="0071262B">
        <w:rPr>
          <w:sz w:val="22"/>
          <w:szCs w:val="22"/>
          <w:u w:val="single"/>
        </w:rPr>
        <w:t xml:space="preserve"> (</w:t>
      </w:r>
      <w:r>
        <w:rPr>
          <w:sz w:val="22"/>
          <w:szCs w:val="22"/>
          <w:u w:val="single"/>
        </w:rPr>
        <w:t>armorsmith</w:t>
      </w:r>
      <w:r w:rsidR="00645E17">
        <w:rPr>
          <w:sz w:val="22"/>
          <w:szCs w:val="22"/>
          <w:u w:val="single"/>
        </w:rPr>
        <w:t>ing</w:t>
      </w:r>
      <w:r w:rsidRPr="0071262B">
        <w:rPr>
          <w:sz w:val="22"/>
          <w:szCs w:val="22"/>
          <w:u w:val="single"/>
        </w:rPr>
        <w:t>)</w:t>
      </w:r>
      <w:bookmarkEnd w:id="70"/>
      <w:bookmarkEnd w:id="75"/>
      <w:r w:rsidRPr="0071262B">
        <w:rPr>
          <w:sz w:val="22"/>
          <w:szCs w:val="22"/>
          <w:u w:val="single"/>
        </w:rPr>
        <w:tab/>
      </w:r>
    </w:p>
    <w:p w14:paraId="74CD11F8" w14:textId="77777777" w:rsidR="00C15DA2" w:rsidRDefault="00C15DA2" w:rsidP="00C15DA2">
      <w:pPr>
        <w:pStyle w:val="Normal8pt"/>
      </w:pPr>
    </w:p>
    <w:p w14:paraId="7A374D2D" w14:textId="77777777" w:rsidR="00C15DA2" w:rsidRDefault="00C15DA2" w:rsidP="00C15DA2">
      <w:pPr>
        <w:pStyle w:val="Normal8pt"/>
      </w:pPr>
      <w:r>
        <w:t xml:space="preserve">Use the </w:t>
      </w:r>
      <w:r w:rsidR="00FB710D">
        <w:t xml:space="preserve">Craft </w:t>
      </w:r>
      <w:r>
        <w:t>rules with the following DC’s.</w:t>
      </w:r>
      <w:r w:rsidR="008A6586">
        <w:t xml:space="preserve">  </w:t>
      </w:r>
      <w:r w:rsidR="008A6586" w:rsidRPr="008A6586">
        <w:rPr>
          <w:sz w:val="12"/>
          <w:szCs w:val="12"/>
        </w:rPr>
        <w:t>(Storm p84)</w:t>
      </w:r>
    </w:p>
    <w:p w14:paraId="3698C1BE" w14:textId="77777777" w:rsidR="00C15DA2" w:rsidRDefault="00C15DA2" w:rsidP="00C15DA2">
      <w:pPr>
        <w:pStyle w:val="Normal8pt"/>
      </w:pPr>
    </w:p>
    <w:tbl>
      <w:tblPr>
        <w:tblW w:w="0" w:type="auto"/>
        <w:tblInd w:w="288" w:type="dxa"/>
        <w:tblLook w:val="01E0" w:firstRow="1" w:lastRow="1" w:firstColumn="1" w:lastColumn="1" w:noHBand="0" w:noVBand="0"/>
      </w:tblPr>
      <w:tblGrid>
        <w:gridCol w:w="2500"/>
        <w:gridCol w:w="2000"/>
      </w:tblGrid>
      <w:tr w:rsidR="00C15DA2" w14:paraId="4A96FED2"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1D4D5C62" w14:textId="77777777" w:rsidR="00C15DA2" w:rsidRDefault="00C15DA2">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3BDDE495" w14:textId="77777777" w:rsidR="00C15DA2" w:rsidRDefault="00C15DA2">
            <w:pPr>
              <w:pStyle w:val="NormalUnspaced"/>
              <w:keepNext/>
              <w:spacing w:before="20" w:after="20"/>
              <w:jc w:val="center"/>
              <w:rPr>
                <w:sz w:val="16"/>
                <w:szCs w:val="16"/>
              </w:rPr>
            </w:pPr>
            <w:r>
              <w:rPr>
                <w:sz w:val="16"/>
                <w:szCs w:val="16"/>
              </w:rPr>
              <w:t>DC</w:t>
            </w:r>
          </w:p>
        </w:tc>
      </w:tr>
      <w:tr w:rsidR="00C15DA2" w14:paraId="798CDCED" w14:textId="77777777">
        <w:tc>
          <w:tcPr>
            <w:tcW w:w="2500" w:type="dxa"/>
            <w:tcBorders>
              <w:top w:val="single" w:sz="8" w:space="0" w:color="auto"/>
              <w:left w:val="single" w:sz="8" w:space="0" w:color="auto"/>
              <w:bottom w:val="single" w:sz="8" w:space="0" w:color="auto"/>
              <w:right w:val="single" w:sz="6" w:space="0" w:color="auto"/>
            </w:tcBorders>
            <w:shd w:val="clear" w:color="auto" w:fill="auto"/>
            <w:vAlign w:val="center"/>
          </w:tcPr>
          <w:p w14:paraId="1DBA9E33" w14:textId="77777777" w:rsidR="00C15DA2" w:rsidRDefault="00C15DA2">
            <w:pPr>
              <w:pStyle w:val="NormalUnspaced"/>
              <w:keepNext/>
              <w:spacing w:before="20" w:after="20"/>
              <w:rPr>
                <w:sz w:val="16"/>
                <w:szCs w:val="16"/>
              </w:rPr>
            </w:pPr>
            <w:r>
              <w:rPr>
                <w:sz w:val="16"/>
                <w:szCs w:val="16"/>
              </w:rPr>
              <w:t>Armor or Shield</w:t>
            </w:r>
          </w:p>
        </w:tc>
        <w:tc>
          <w:tcPr>
            <w:tcW w:w="2000" w:type="dxa"/>
            <w:tcBorders>
              <w:top w:val="single" w:sz="8" w:space="0" w:color="auto"/>
              <w:left w:val="single" w:sz="6" w:space="0" w:color="auto"/>
              <w:bottom w:val="single" w:sz="8" w:space="0" w:color="auto"/>
              <w:right w:val="single" w:sz="8" w:space="0" w:color="auto"/>
            </w:tcBorders>
            <w:shd w:val="clear" w:color="auto" w:fill="auto"/>
            <w:vAlign w:val="center"/>
          </w:tcPr>
          <w:p w14:paraId="1B53D130" w14:textId="77777777" w:rsidR="00C15DA2" w:rsidRDefault="00C15DA2">
            <w:pPr>
              <w:pStyle w:val="NormalUnspaced"/>
              <w:keepNext/>
              <w:spacing w:before="20" w:after="20"/>
              <w:jc w:val="center"/>
              <w:rPr>
                <w:sz w:val="16"/>
                <w:szCs w:val="16"/>
              </w:rPr>
            </w:pPr>
            <w:r>
              <w:rPr>
                <w:sz w:val="16"/>
                <w:szCs w:val="16"/>
              </w:rPr>
              <w:t>10 + AC bonus</w:t>
            </w:r>
          </w:p>
        </w:tc>
      </w:tr>
    </w:tbl>
    <w:p w14:paraId="2C045CAC" w14:textId="77777777" w:rsidR="00C15DA2" w:rsidRDefault="00C15DA2" w:rsidP="00C15DA2">
      <w:pPr>
        <w:pStyle w:val="Normal8pt"/>
      </w:pPr>
    </w:p>
    <w:p w14:paraId="3E63ED9A" w14:textId="77777777" w:rsidR="00C15DA2" w:rsidRDefault="00C15DA2" w:rsidP="00C15DA2">
      <w:pPr>
        <w:pStyle w:val="Normal8pt"/>
      </w:pPr>
      <w:r>
        <w:t xml:space="preserve">Armor &amp; </w:t>
      </w:r>
      <w:r w:rsidR="00CB3844">
        <w:t>Shields</w:t>
      </w:r>
      <w:r>
        <w:t xml:space="preserve"> may be Masterwork and/or Dwarvencraft.</w:t>
      </w:r>
    </w:p>
    <w:p w14:paraId="1A9F12DA" w14:textId="77777777" w:rsidR="00FB710D" w:rsidRDefault="00FB710D" w:rsidP="00C15DA2">
      <w:pPr>
        <w:pStyle w:val="Normal8pt"/>
      </w:pPr>
    </w:p>
    <w:p w14:paraId="63A2E9DE" w14:textId="77777777" w:rsidR="00926F49" w:rsidRDefault="00926F49" w:rsidP="00926F49">
      <w:pPr>
        <w:pStyle w:val="Normal8pt"/>
      </w:pPr>
    </w:p>
    <w:p w14:paraId="7BF2DE15" w14:textId="77777777" w:rsidR="00926F49" w:rsidRDefault="00926F49" w:rsidP="00926F49">
      <w:pPr>
        <w:pStyle w:val="Normal8pt"/>
      </w:pPr>
    </w:p>
    <w:p w14:paraId="2F3ED62C" w14:textId="77777777" w:rsidR="00926F49" w:rsidRPr="0071262B" w:rsidRDefault="00926F49" w:rsidP="00926F49">
      <w:pPr>
        <w:pStyle w:val="Heading3"/>
        <w:tabs>
          <w:tab w:val="left" w:pos="10440"/>
        </w:tabs>
        <w:rPr>
          <w:sz w:val="22"/>
          <w:szCs w:val="22"/>
          <w:u w:val="single"/>
        </w:rPr>
      </w:pPr>
      <w:bookmarkStart w:id="76" w:name="_Ref144286685"/>
      <w:bookmarkStart w:id="77" w:name="_Ref144286686"/>
      <w:bookmarkStart w:id="78" w:name="_Toc172114828"/>
      <w:r>
        <w:rPr>
          <w:sz w:val="22"/>
          <w:szCs w:val="22"/>
          <w:u w:val="single"/>
        </w:rPr>
        <w:t>Craft</w:t>
      </w:r>
      <w:r w:rsidRPr="0071262B">
        <w:rPr>
          <w:sz w:val="22"/>
          <w:szCs w:val="22"/>
          <w:u w:val="single"/>
        </w:rPr>
        <w:t xml:space="preserve"> (</w:t>
      </w:r>
      <w:r>
        <w:rPr>
          <w:sz w:val="22"/>
          <w:szCs w:val="22"/>
          <w:u w:val="single"/>
        </w:rPr>
        <w:t>boat building</w:t>
      </w:r>
      <w:r w:rsidRPr="0071262B">
        <w:rPr>
          <w:sz w:val="22"/>
          <w:szCs w:val="22"/>
          <w:u w:val="single"/>
        </w:rPr>
        <w:t>)</w:t>
      </w:r>
      <w:bookmarkEnd w:id="76"/>
      <w:bookmarkEnd w:id="77"/>
      <w:bookmarkEnd w:id="78"/>
      <w:r w:rsidRPr="0071262B">
        <w:rPr>
          <w:sz w:val="22"/>
          <w:szCs w:val="22"/>
          <w:u w:val="single"/>
        </w:rPr>
        <w:tab/>
      </w:r>
    </w:p>
    <w:p w14:paraId="18AB2A48" w14:textId="77777777" w:rsidR="00926F49" w:rsidRDefault="00926F49" w:rsidP="00926F49">
      <w:pPr>
        <w:pStyle w:val="Normal8pt"/>
        <w:ind w:left="0" w:firstLine="0"/>
      </w:pPr>
    </w:p>
    <w:p w14:paraId="7981CCE4" w14:textId="77777777" w:rsidR="00926F49" w:rsidRDefault="00926F49" w:rsidP="00926F49">
      <w:pPr>
        <w:pStyle w:val="Normal8pt"/>
      </w:pPr>
      <w:r>
        <w:t>Use the Craft rules with the following DC’s.</w:t>
      </w:r>
    </w:p>
    <w:p w14:paraId="039E44A3" w14:textId="77777777" w:rsidR="00926F49" w:rsidRDefault="00926F49" w:rsidP="00926F49">
      <w:pPr>
        <w:pStyle w:val="Normal8pt"/>
      </w:pPr>
    </w:p>
    <w:tbl>
      <w:tblPr>
        <w:tblW w:w="0" w:type="auto"/>
        <w:tblInd w:w="288" w:type="dxa"/>
        <w:tblLook w:val="01E0" w:firstRow="1" w:lastRow="1" w:firstColumn="1" w:lastColumn="1" w:noHBand="0" w:noVBand="0"/>
      </w:tblPr>
      <w:tblGrid>
        <w:gridCol w:w="2500"/>
        <w:gridCol w:w="2000"/>
      </w:tblGrid>
      <w:tr w:rsidR="00926F49" w14:paraId="0017422A"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69BBD3CA" w14:textId="77777777" w:rsidR="00926F49" w:rsidRDefault="00926F49">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65B8DD86" w14:textId="77777777" w:rsidR="00926F49" w:rsidRDefault="00926F49">
            <w:pPr>
              <w:pStyle w:val="NormalUnspaced"/>
              <w:keepNext/>
              <w:spacing w:before="20" w:after="20"/>
              <w:jc w:val="center"/>
              <w:rPr>
                <w:sz w:val="16"/>
                <w:szCs w:val="16"/>
              </w:rPr>
            </w:pPr>
            <w:r>
              <w:rPr>
                <w:sz w:val="16"/>
                <w:szCs w:val="16"/>
              </w:rPr>
              <w:t>DC</w:t>
            </w:r>
          </w:p>
        </w:tc>
      </w:tr>
      <w:tr w:rsidR="00926F49" w14:paraId="4CF4C3A5"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1751E8A0" w14:textId="77777777" w:rsidR="00926F49" w:rsidRDefault="00926F49">
            <w:pPr>
              <w:pStyle w:val="NormalUnspaced"/>
              <w:keepNext/>
              <w:tabs>
                <w:tab w:val="right" w:pos="2284"/>
              </w:tabs>
              <w:spacing w:before="20" w:after="20"/>
              <w:rPr>
                <w:sz w:val="16"/>
                <w:szCs w:val="16"/>
              </w:rPr>
            </w:pPr>
            <w:r>
              <w:rPr>
                <w:sz w:val="16"/>
                <w:szCs w:val="16"/>
              </w:rPr>
              <w:t>Crude Raft</w:t>
            </w:r>
            <w:r w:rsidR="00DD28BD">
              <w:tab/>
            </w:r>
            <w:r w:rsidR="00DD28BD">
              <w:rPr>
                <w:sz w:val="12"/>
                <w:szCs w:val="12"/>
              </w:rPr>
              <w:t xml:space="preserve"> </w:t>
            </w:r>
            <w:r w:rsidR="008A6586">
              <w:rPr>
                <w:sz w:val="12"/>
                <w:szCs w:val="12"/>
              </w:rPr>
              <w:t>(Storm p102)</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3C5611C7" w14:textId="77777777" w:rsidR="00926F49" w:rsidRDefault="00926F49">
            <w:pPr>
              <w:pStyle w:val="NormalUnspaced"/>
              <w:keepNext/>
              <w:spacing w:before="20" w:after="20"/>
              <w:jc w:val="center"/>
              <w:rPr>
                <w:sz w:val="16"/>
                <w:szCs w:val="16"/>
              </w:rPr>
            </w:pPr>
            <w:r>
              <w:rPr>
                <w:sz w:val="16"/>
                <w:szCs w:val="16"/>
              </w:rPr>
              <w:t>5</w:t>
            </w:r>
          </w:p>
        </w:tc>
      </w:tr>
      <w:tr w:rsidR="00926F49" w14:paraId="025198A7"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65027C16" w14:textId="77777777" w:rsidR="00926F49" w:rsidRDefault="00926F49">
            <w:pPr>
              <w:pStyle w:val="NormalUnspaced"/>
              <w:keepNext/>
              <w:tabs>
                <w:tab w:val="right" w:pos="2284"/>
              </w:tabs>
              <w:spacing w:before="20" w:after="20"/>
              <w:rPr>
                <w:sz w:val="16"/>
                <w:szCs w:val="16"/>
              </w:rPr>
            </w:pPr>
            <w:r>
              <w:rPr>
                <w:sz w:val="16"/>
                <w:szCs w:val="16"/>
              </w:rPr>
              <w:t>Dugout Canoe</w:t>
            </w:r>
            <w:r w:rsidR="00DD28BD">
              <w:tab/>
            </w:r>
            <w:r w:rsidR="00DD28BD">
              <w:rPr>
                <w:sz w:val="12"/>
                <w:szCs w:val="12"/>
              </w:rPr>
              <w:t xml:space="preserve"> </w:t>
            </w:r>
            <w:r w:rsidR="008A6586">
              <w:rPr>
                <w:sz w:val="12"/>
                <w:szCs w:val="12"/>
              </w:rPr>
              <w:t>(Storm p100)</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2B5F4E75" w14:textId="77777777" w:rsidR="00926F49" w:rsidRDefault="00926F49">
            <w:pPr>
              <w:pStyle w:val="NormalUnspaced"/>
              <w:keepNext/>
              <w:spacing w:before="20" w:after="20"/>
              <w:jc w:val="center"/>
              <w:rPr>
                <w:sz w:val="16"/>
                <w:szCs w:val="16"/>
              </w:rPr>
            </w:pPr>
            <w:r>
              <w:rPr>
                <w:sz w:val="16"/>
                <w:szCs w:val="16"/>
              </w:rPr>
              <w:t>8</w:t>
            </w:r>
          </w:p>
        </w:tc>
      </w:tr>
      <w:tr w:rsidR="00926F49" w14:paraId="573A268D"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0F59F059" w14:textId="77777777" w:rsidR="00926F49" w:rsidRDefault="00926F49">
            <w:pPr>
              <w:pStyle w:val="NormalUnspaced"/>
              <w:keepNext/>
              <w:tabs>
                <w:tab w:val="right" w:pos="2284"/>
              </w:tabs>
              <w:spacing w:before="20" w:after="20"/>
              <w:rPr>
                <w:sz w:val="16"/>
                <w:szCs w:val="16"/>
              </w:rPr>
            </w:pPr>
            <w:r>
              <w:rPr>
                <w:sz w:val="16"/>
                <w:szCs w:val="16"/>
              </w:rPr>
              <w:t>Coracle</w:t>
            </w:r>
            <w:r w:rsidR="00DD28BD">
              <w:tab/>
            </w:r>
            <w:r w:rsidR="00DD28BD">
              <w:rPr>
                <w:sz w:val="12"/>
                <w:szCs w:val="12"/>
              </w:rPr>
              <w:t xml:space="preserve"> </w:t>
            </w:r>
            <w:r w:rsidR="008A6586">
              <w:rPr>
                <w:sz w:val="12"/>
                <w:szCs w:val="12"/>
              </w:rPr>
              <w:t>(Storm p098)</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08664A39" w14:textId="77777777" w:rsidR="00926F49" w:rsidRDefault="00926F49">
            <w:pPr>
              <w:pStyle w:val="NormalUnspaced"/>
              <w:keepNext/>
              <w:spacing w:before="20" w:after="20"/>
              <w:jc w:val="center"/>
              <w:rPr>
                <w:sz w:val="16"/>
                <w:szCs w:val="16"/>
              </w:rPr>
            </w:pPr>
            <w:r>
              <w:rPr>
                <w:sz w:val="16"/>
                <w:szCs w:val="16"/>
              </w:rPr>
              <w:t>10</w:t>
            </w:r>
          </w:p>
        </w:tc>
      </w:tr>
      <w:tr w:rsidR="00926F49" w14:paraId="468835E7"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6CE5D1C0" w14:textId="77777777" w:rsidR="00926F49" w:rsidRDefault="00926F49">
            <w:pPr>
              <w:pStyle w:val="NormalUnspaced"/>
              <w:keepNext/>
              <w:tabs>
                <w:tab w:val="right" w:pos="2284"/>
              </w:tabs>
              <w:spacing w:before="20" w:after="20"/>
              <w:rPr>
                <w:sz w:val="16"/>
                <w:szCs w:val="16"/>
              </w:rPr>
            </w:pPr>
            <w:r>
              <w:rPr>
                <w:sz w:val="16"/>
                <w:szCs w:val="16"/>
              </w:rPr>
              <w:t>Well-Made Raft</w:t>
            </w:r>
            <w:r w:rsidR="00DD28BD">
              <w:tab/>
            </w:r>
            <w:r w:rsidR="00DD28BD">
              <w:rPr>
                <w:sz w:val="12"/>
                <w:szCs w:val="12"/>
              </w:rPr>
              <w:t xml:space="preserve"> </w:t>
            </w:r>
            <w:r w:rsidR="008A6586">
              <w:rPr>
                <w:sz w:val="12"/>
                <w:szCs w:val="12"/>
              </w:rPr>
              <w:t>(Storm p102)</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47ACAD7B" w14:textId="77777777" w:rsidR="00926F49" w:rsidRDefault="00926F49">
            <w:pPr>
              <w:pStyle w:val="NormalUnspaced"/>
              <w:keepNext/>
              <w:spacing w:before="20" w:after="20"/>
              <w:jc w:val="center"/>
              <w:rPr>
                <w:sz w:val="16"/>
                <w:szCs w:val="16"/>
              </w:rPr>
            </w:pPr>
            <w:r>
              <w:rPr>
                <w:sz w:val="16"/>
                <w:szCs w:val="16"/>
              </w:rPr>
              <w:t>10</w:t>
            </w:r>
          </w:p>
        </w:tc>
      </w:tr>
      <w:tr w:rsidR="00926F49" w14:paraId="7B8DCA71"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7288C02C" w14:textId="77777777" w:rsidR="00926F49" w:rsidRDefault="00926F49">
            <w:pPr>
              <w:pStyle w:val="NormalUnspaced"/>
              <w:keepNext/>
              <w:tabs>
                <w:tab w:val="right" w:pos="2284"/>
              </w:tabs>
              <w:spacing w:before="20" w:after="20"/>
              <w:rPr>
                <w:sz w:val="16"/>
                <w:szCs w:val="16"/>
              </w:rPr>
            </w:pPr>
            <w:r>
              <w:rPr>
                <w:sz w:val="16"/>
                <w:szCs w:val="16"/>
              </w:rPr>
              <w:t>Skiff</w:t>
            </w:r>
            <w:r w:rsidR="008A6586">
              <w:rPr>
                <w:sz w:val="16"/>
                <w:szCs w:val="16"/>
              </w:rPr>
              <w:t xml:space="preserve"> </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03414F59" w14:textId="77777777" w:rsidR="00926F49" w:rsidRDefault="00926F49">
            <w:pPr>
              <w:pStyle w:val="NormalUnspaced"/>
              <w:keepNext/>
              <w:spacing w:before="20" w:after="20"/>
              <w:jc w:val="center"/>
              <w:rPr>
                <w:sz w:val="16"/>
                <w:szCs w:val="16"/>
              </w:rPr>
            </w:pPr>
            <w:r>
              <w:rPr>
                <w:sz w:val="16"/>
                <w:szCs w:val="16"/>
              </w:rPr>
              <w:t>12</w:t>
            </w:r>
          </w:p>
        </w:tc>
      </w:tr>
      <w:tr w:rsidR="00926F49" w14:paraId="29C700B7"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099C4B57" w14:textId="77777777" w:rsidR="00926F49" w:rsidRDefault="00926F49">
            <w:pPr>
              <w:pStyle w:val="NormalUnspaced"/>
              <w:keepNext/>
              <w:tabs>
                <w:tab w:val="right" w:pos="2284"/>
              </w:tabs>
              <w:spacing w:before="20" w:after="20"/>
              <w:rPr>
                <w:sz w:val="16"/>
                <w:szCs w:val="16"/>
              </w:rPr>
            </w:pPr>
            <w:r>
              <w:rPr>
                <w:sz w:val="16"/>
                <w:szCs w:val="16"/>
              </w:rPr>
              <w:t>Launch</w:t>
            </w:r>
            <w:r w:rsidR="00DD28BD">
              <w:tab/>
            </w:r>
            <w:r w:rsidR="00DD28BD">
              <w:rPr>
                <w:sz w:val="12"/>
                <w:szCs w:val="12"/>
              </w:rPr>
              <w:t xml:space="preserve"> </w:t>
            </w:r>
            <w:r w:rsidR="008A6586">
              <w:rPr>
                <w:sz w:val="12"/>
                <w:szCs w:val="12"/>
              </w:rPr>
              <w:t>(Storm p101)</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4C02FD94" w14:textId="77777777" w:rsidR="00926F49" w:rsidRDefault="00926F49">
            <w:pPr>
              <w:pStyle w:val="NormalUnspaced"/>
              <w:keepNext/>
              <w:spacing w:before="20" w:after="20"/>
              <w:jc w:val="center"/>
              <w:rPr>
                <w:sz w:val="16"/>
                <w:szCs w:val="16"/>
              </w:rPr>
            </w:pPr>
            <w:r>
              <w:rPr>
                <w:sz w:val="16"/>
                <w:szCs w:val="16"/>
              </w:rPr>
              <w:t>15</w:t>
            </w:r>
          </w:p>
        </w:tc>
      </w:tr>
      <w:tr w:rsidR="00926F49" w14:paraId="6BE16238"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5273402D" w14:textId="77777777" w:rsidR="00926F49" w:rsidRDefault="00926F49">
            <w:pPr>
              <w:pStyle w:val="NormalUnspaced"/>
              <w:keepNext/>
              <w:tabs>
                <w:tab w:val="right" w:pos="2284"/>
              </w:tabs>
              <w:spacing w:before="20" w:after="20"/>
              <w:rPr>
                <w:sz w:val="16"/>
                <w:szCs w:val="16"/>
              </w:rPr>
            </w:pPr>
            <w:r>
              <w:rPr>
                <w:sz w:val="16"/>
                <w:szCs w:val="16"/>
              </w:rPr>
              <w:t>War Canoe</w:t>
            </w:r>
            <w:r w:rsidR="00DD28BD">
              <w:tab/>
            </w:r>
            <w:r w:rsidR="00DD28BD">
              <w:rPr>
                <w:sz w:val="12"/>
                <w:szCs w:val="12"/>
              </w:rPr>
              <w:t xml:space="preserve"> </w:t>
            </w:r>
            <w:r w:rsidR="008A6586">
              <w:rPr>
                <w:sz w:val="12"/>
                <w:szCs w:val="12"/>
              </w:rPr>
              <w:t>(Storm p103)</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2A71D411" w14:textId="77777777" w:rsidR="00926F49" w:rsidRDefault="00926F49">
            <w:pPr>
              <w:pStyle w:val="NormalUnspaced"/>
              <w:keepNext/>
              <w:spacing w:before="20" w:after="20"/>
              <w:jc w:val="center"/>
              <w:rPr>
                <w:sz w:val="16"/>
                <w:szCs w:val="16"/>
              </w:rPr>
            </w:pPr>
            <w:r>
              <w:rPr>
                <w:sz w:val="16"/>
                <w:szCs w:val="16"/>
              </w:rPr>
              <w:t>18</w:t>
            </w:r>
          </w:p>
        </w:tc>
      </w:tr>
      <w:tr w:rsidR="00926F49" w14:paraId="46B89855"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4081FA93" w14:textId="77777777" w:rsidR="00926F49" w:rsidRDefault="00926F49">
            <w:pPr>
              <w:pStyle w:val="NormalUnspaced"/>
              <w:keepNext/>
              <w:tabs>
                <w:tab w:val="right" w:pos="2284"/>
              </w:tabs>
              <w:spacing w:before="20" w:after="20"/>
              <w:rPr>
                <w:sz w:val="16"/>
                <w:szCs w:val="16"/>
              </w:rPr>
            </w:pPr>
            <w:r>
              <w:rPr>
                <w:sz w:val="16"/>
                <w:szCs w:val="16"/>
              </w:rPr>
              <w:t>Pinnace</w:t>
            </w:r>
            <w:r w:rsidR="00DD28BD">
              <w:tab/>
            </w:r>
            <w:r w:rsidR="00DD28BD">
              <w:rPr>
                <w:sz w:val="12"/>
                <w:szCs w:val="12"/>
              </w:rPr>
              <w:t xml:space="preserve"> </w:t>
            </w:r>
            <w:r w:rsidR="008A6586">
              <w:rPr>
                <w:sz w:val="12"/>
                <w:szCs w:val="12"/>
              </w:rPr>
              <w:t>(Storm p101)</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5576B989" w14:textId="77777777" w:rsidR="00926F49" w:rsidRDefault="00926F49">
            <w:pPr>
              <w:pStyle w:val="NormalUnspaced"/>
              <w:keepNext/>
              <w:spacing w:before="20" w:after="20"/>
              <w:jc w:val="center"/>
              <w:rPr>
                <w:sz w:val="16"/>
                <w:szCs w:val="16"/>
              </w:rPr>
            </w:pPr>
            <w:r>
              <w:rPr>
                <w:sz w:val="16"/>
                <w:szCs w:val="16"/>
              </w:rPr>
              <w:t>20</w:t>
            </w:r>
          </w:p>
        </w:tc>
      </w:tr>
    </w:tbl>
    <w:p w14:paraId="32B8CD5F" w14:textId="77777777" w:rsidR="005D4E72" w:rsidRDefault="005D4E72" w:rsidP="005D4E72">
      <w:pPr>
        <w:pStyle w:val="Normal8pt"/>
      </w:pPr>
    </w:p>
    <w:p w14:paraId="76AB7CD7" w14:textId="77777777" w:rsidR="005D4E72" w:rsidRDefault="005D4E72" w:rsidP="005D4E72">
      <w:pPr>
        <w:pStyle w:val="Normal8pt"/>
      </w:pPr>
    </w:p>
    <w:p w14:paraId="2BE14150" w14:textId="77777777" w:rsidR="005D4E72" w:rsidRDefault="005D4E72" w:rsidP="005D4E72">
      <w:pPr>
        <w:pStyle w:val="Normal8pt"/>
      </w:pPr>
    </w:p>
    <w:p w14:paraId="7B93619E" w14:textId="77777777" w:rsidR="005D4E72" w:rsidRPr="0071262B" w:rsidRDefault="005D4E72" w:rsidP="005D4E72">
      <w:pPr>
        <w:pStyle w:val="Heading3"/>
        <w:tabs>
          <w:tab w:val="left" w:pos="10440"/>
        </w:tabs>
        <w:rPr>
          <w:sz w:val="22"/>
          <w:szCs w:val="22"/>
          <w:u w:val="single"/>
        </w:rPr>
      </w:pPr>
      <w:r>
        <w:rPr>
          <w:sz w:val="22"/>
          <w:szCs w:val="22"/>
          <w:u w:val="single"/>
        </w:rPr>
        <w:t>Craft</w:t>
      </w:r>
      <w:r w:rsidRPr="0071262B">
        <w:rPr>
          <w:sz w:val="22"/>
          <w:szCs w:val="22"/>
          <w:u w:val="single"/>
        </w:rPr>
        <w:t xml:space="preserve"> (</w:t>
      </w:r>
      <w:r>
        <w:rPr>
          <w:sz w:val="22"/>
          <w:szCs w:val="22"/>
          <w:u w:val="single"/>
        </w:rPr>
        <w:t>body modification</w:t>
      </w:r>
      <w:r w:rsidRPr="0071262B">
        <w:rPr>
          <w:sz w:val="22"/>
          <w:szCs w:val="22"/>
          <w:u w:val="single"/>
        </w:rPr>
        <w:t>)</w:t>
      </w:r>
      <w:r w:rsidRPr="0071262B">
        <w:rPr>
          <w:sz w:val="22"/>
          <w:szCs w:val="22"/>
          <w:u w:val="single"/>
        </w:rPr>
        <w:tab/>
      </w:r>
    </w:p>
    <w:p w14:paraId="6014D625" w14:textId="77777777" w:rsidR="005D4E72" w:rsidRDefault="005D4E72" w:rsidP="005D4E72">
      <w:pPr>
        <w:pStyle w:val="Normal8pt"/>
      </w:pPr>
    </w:p>
    <w:p w14:paraId="1A682B13" w14:textId="77777777" w:rsidR="005D4E72" w:rsidRDefault="005D4E72" w:rsidP="005D4E72">
      <w:pPr>
        <w:pStyle w:val="Normal8pt"/>
      </w:pPr>
      <w:r>
        <w:t xml:space="preserve">Use </w:t>
      </w:r>
      <w:r w:rsidR="00402E16">
        <w:t>the</w:t>
      </w:r>
      <w:r>
        <w:t xml:space="preserve"> rules </w:t>
      </w:r>
      <w:r w:rsidR="00402E16">
        <w:t xml:space="preserve">detailed in DR359 p116 for the following (including damage taken as part of the body </w:t>
      </w:r>
      <w:r w:rsidR="00D90C89">
        <w:t>modification</w:t>
      </w:r>
      <w:r w:rsidR="00402E16">
        <w:t xml:space="preserve"> process, chance of disease, etc.).</w:t>
      </w:r>
    </w:p>
    <w:p w14:paraId="29494561" w14:textId="77777777" w:rsidR="005D4E72" w:rsidRDefault="005D4E72" w:rsidP="005D4E72">
      <w:pPr>
        <w:pStyle w:val="Normal8pt"/>
      </w:pPr>
    </w:p>
    <w:tbl>
      <w:tblPr>
        <w:tblW w:w="0" w:type="auto"/>
        <w:tblInd w:w="288" w:type="dxa"/>
        <w:tblLook w:val="01E0" w:firstRow="1" w:lastRow="1" w:firstColumn="1" w:lastColumn="1" w:noHBand="0" w:noVBand="0"/>
      </w:tblPr>
      <w:tblGrid>
        <w:gridCol w:w="2500"/>
        <w:gridCol w:w="2000"/>
        <w:gridCol w:w="1440"/>
        <w:gridCol w:w="4320"/>
      </w:tblGrid>
      <w:tr w:rsidR="00000000" w14:paraId="117F15D8"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7AF76D08" w14:textId="77777777" w:rsidR="003A4A9F" w:rsidRDefault="003A4A9F">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6" w:space="0" w:color="auto"/>
            </w:tcBorders>
            <w:shd w:val="clear" w:color="auto" w:fill="E0E0E0"/>
            <w:vAlign w:val="center"/>
          </w:tcPr>
          <w:p w14:paraId="011EC119" w14:textId="77777777" w:rsidR="003A4A9F" w:rsidRDefault="003A4A9F">
            <w:pPr>
              <w:pStyle w:val="NormalUnspaced"/>
              <w:keepNext/>
              <w:spacing w:before="20" w:after="20"/>
              <w:jc w:val="center"/>
              <w:rPr>
                <w:sz w:val="16"/>
                <w:szCs w:val="16"/>
              </w:rPr>
            </w:pPr>
            <w:r>
              <w:rPr>
                <w:sz w:val="16"/>
                <w:szCs w:val="16"/>
              </w:rPr>
              <w:t>DC</w:t>
            </w:r>
          </w:p>
        </w:tc>
        <w:tc>
          <w:tcPr>
            <w:tcW w:w="1440" w:type="dxa"/>
            <w:tcBorders>
              <w:top w:val="single" w:sz="8" w:space="0" w:color="auto"/>
              <w:left w:val="single" w:sz="6" w:space="0" w:color="auto"/>
              <w:bottom w:val="single" w:sz="8" w:space="0" w:color="auto"/>
              <w:right w:val="single" w:sz="6" w:space="0" w:color="auto"/>
            </w:tcBorders>
            <w:shd w:val="clear" w:color="auto" w:fill="E0E0E0"/>
            <w:vAlign w:val="center"/>
          </w:tcPr>
          <w:p w14:paraId="13E292DC" w14:textId="77777777" w:rsidR="003A4A9F" w:rsidRDefault="003A4A9F">
            <w:pPr>
              <w:pStyle w:val="NormalUnspaced"/>
              <w:keepNext/>
              <w:spacing w:before="20" w:after="20"/>
              <w:jc w:val="center"/>
              <w:rPr>
                <w:sz w:val="16"/>
                <w:szCs w:val="16"/>
              </w:rPr>
            </w:pPr>
            <w:r>
              <w:rPr>
                <w:sz w:val="16"/>
                <w:szCs w:val="16"/>
              </w:rPr>
              <w:t>Cost (in gp)</w:t>
            </w:r>
          </w:p>
        </w:tc>
        <w:tc>
          <w:tcPr>
            <w:tcW w:w="4320" w:type="dxa"/>
            <w:tcBorders>
              <w:top w:val="single" w:sz="8" w:space="0" w:color="auto"/>
              <w:left w:val="single" w:sz="6" w:space="0" w:color="auto"/>
              <w:bottom w:val="single" w:sz="8" w:space="0" w:color="auto"/>
              <w:right w:val="single" w:sz="8" w:space="0" w:color="auto"/>
            </w:tcBorders>
            <w:shd w:val="clear" w:color="auto" w:fill="E0E0E0"/>
            <w:vAlign w:val="center"/>
          </w:tcPr>
          <w:p w14:paraId="7628ACEE" w14:textId="77777777" w:rsidR="003A4A9F" w:rsidRDefault="003A4A9F">
            <w:pPr>
              <w:pStyle w:val="NormalUnspaced"/>
              <w:keepNext/>
              <w:spacing w:before="20" w:after="20"/>
              <w:ind w:left="52" w:hanging="52"/>
              <w:rPr>
                <w:sz w:val="16"/>
                <w:szCs w:val="16"/>
              </w:rPr>
            </w:pPr>
            <w:r>
              <w:rPr>
                <w:sz w:val="16"/>
                <w:szCs w:val="16"/>
              </w:rPr>
              <w:t>Notes</w:t>
            </w:r>
          </w:p>
        </w:tc>
      </w:tr>
      <w:tr w:rsidR="00000000" w14:paraId="6E472EF1"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5375C693" w14:textId="77777777" w:rsidR="003A4A9F" w:rsidRDefault="003A4A9F">
            <w:pPr>
              <w:pStyle w:val="NormalUnspaced"/>
              <w:keepNext/>
              <w:spacing w:before="20" w:after="20"/>
              <w:ind w:left="72" w:right="-128" w:hanging="72"/>
              <w:rPr>
                <w:sz w:val="16"/>
                <w:szCs w:val="16"/>
              </w:rPr>
            </w:pPr>
            <w:r>
              <w:rPr>
                <w:sz w:val="16"/>
                <w:szCs w:val="16"/>
              </w:rPr>
              <w:t>Combat Mod – bludgeoning weapon</w:t>
            </w:r>
          </w:p>
        </w:tc>
        <w:tc>
          <w:tcPr>
            <w:tcW w:w="2000" w:type="dxa"/>
            <w:tcBorders>
              <w:top w:val="single" w:sz="8" w:space="0" w:color="auto"/>
              <w:left w:val="single" w:sz="6" w:space="0" w:color="auto"/>
              <w:bottom w:val="single" w:sz="4" w:space="0" w:color="auto"/>
              <w:right w:val="single" w:sz="6" w:space="0" w:color="auto"/>
            </w:tcBorders>
            <w:shd w:val="clear" w:color="auto" w:fill="auto"/>
            <w:vAlign w:val="center"/>
          </w:tcPr>
          <w:p w14:paraId="684FDDB3" w14:textId="77777777" w:rsidR="003A4A9F" w:rsidRDefault="003A4A9F">
            <w:pPr>
              <w:pStyle w:val="NormalUnspaced"/>
              <w:keepNext/>
              <w:spacing w:before="20" w:after="20"/>
              <w:jc w:val="center"/>
              <w:rPr>
                <w:sz w:val="16"/>
                <w:szCs w:val="16"/>
              </w:rPr>
            </w:pPr>
            <w:r>
              <w:rPr>
                <w:sz w:val="16"/>
                <w:szCs w:val="16"/>
              </w:rPr>
              <w:t>20</w:t>
            </w:r>
          </w:p>
        </w:tc>
        <w:tc>
          <w:tcPr>
            <w:tcW w:w="1440" w:type="dxa"/>
            <w:tcBorders>
              <w:top w:val="single" w:sz="8" w:space="0" w:color="auto"/>
              <w:left w:val="single" w:sz="6" w:space="0" w:color="auto"/>
              <w:bottom w:val="single" w:sz="4" w:space="0" w:color="auto"/>
              <w:right w:val="single" w:sz="6" w:space="0" w:color="auto"/>
            </w:tcBorders>
            <w:shd w:val="clear" w:color="auto" w:fill="auto"/>
            <w:vAlign w:val="center"/>
          </w:tcPr>
          <w:p w14:paraId="5AF9163C" w14:textId="77777777" w:rsidR="003A4A9F" w:rsidRDefault="003A4A9F">
            <w:pPr>
              <w:pStyle w:val="NormalUnspaced"/>
              <w:keepNext/>
              <w:spacing w:before="20" w:after="20"/>
              <w:jc w:val="center"/>
              <w:rPr>
                <w:sz w:val="16"/>
                <w:szCs w:val="16"/>
              </w:rPr>
            </w:pPr>
            <w:r>
              <w:rPr>
                <w:sz w:val="16"/>
                <w:szCs w:val="16"/>
              </w:rPr>
              <w:t>2 x non-magic cost</w:t>
            </w:r>
          </w:p>
        </w:tc>
        <w:tc>
          <w:tcPr>
            <w:tcW w:w="4320" w:type="dxa"/>
            <w:tcBorders>
              <w:top w:val="single" w:sz="8" w:space="0" w:color="auto"/>
              <w:left w:val="single" w:sz="6" w:space="0" w:color="auto"/>
              <w:bottom w:val="single" w:sz="4" w:space="0" w:color="auto"/>
              <w:right w:val="single" w:sz="8" w:space="0" w:color="auto"/>
            </w:tcBorders>
            <w:shd w:val="clear" w:color="auto" w:fill="auto"/>
            <w:vAlign w:val="center"/>
          </w:tcPr>
          <w:p w14:paraId="20D6DF74" w14:textId="77777777" w:rsidR="003A4A9F" w:rsidRDefault="00F54750">
            <w:pPr>
              <w:pStyle w:val="NormalUnspaced"/>
              <w:keepNext/>
              <w:spacing w:before="20" w:after="20"/>
              <w:ind w:left="52" w:hanging="52"/>
              <w:rPr>
                <w:sz w:val="16"/>
                <w:szCs w:val="16"/>
              </w:rPr>
            </w:pPr>
            <w:r>
              <w:rPr>
                <w:sz w:val="16"/>
                <w:szCs w:val="16"/>
              </w:rPr>
              <w:t>May be embedded in the arm / hand</w:t>
            </w:r>
          </w:p>
        </w:tc>
      </w:tr>
      <w:tr w:rsidR="00000000" w14:paraId="4BAFA966"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3BE0D088" w14:textId="77777777" w:rsidR="003A4A9F" w:rsidRDefault="003A4A9F">
            <w:pPr>
              <w:pStyle w:val="NormalUnspaced"/>
              <w:keepNext/>
              <w:spacing w:before="20" w:after="20"/>
              <w:ind w:left="72" w:hanging="72"/>
              <w:rPr>
                <w:sz w:val="16"/>
                <w:szCs w:val="16"/>
              </w:rPr>
            </w:pPr>
            <w:r>
              <w:rPr>
                <w:sz w:val="16"/>
                <w:szCs w:val="16"/>
              </w:rPr>
              <w:t>Combat Mod – piercing weapon</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3AACCA59" w14:textId="77777777" w:rsidR="003A4A9F" w:rsidRDefault="003A4A9F">
            <w:pPr>
              <w:pStyle w:val="NormalUnspaced"/>
              <w:keepNext/>
              <w:spacing w:before="20" w:after="20"/>
              <w:jc w:val="center"/>
              <w:rPr>
                <w:sz w:val="16"/>
                <w:szCs w:val="16"/>
              </w:rPr>
            </w:pPr>
            <w:r>
              <w:rPr>
                <w:sz w:val="16"/>
                <w:szCs w:val="16"/>
              </w:rPr>
              <w:t>25</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11DB831D" w14:textId="77777777" w:rsidR="003A4A9F" w:rsidRDefault="003A4A9F">
            <w:pPr>
              <w:pStyle w:val="NormalUnspaced"/>
              <w:keepNext/>
              <w:spacing w:before="20" w:after="20"/>
              <w:jc w:val="center"/>
              <w:rPr>
                <w:sz w:val="16"/>
                <w:szCs w:val="16"/>
              </w:rPr>
            </w:pPr>
            <w:r>
              <w:rPr>
                <w:sz w:val="16"/>
                <w:szCs w:val="16"/>
              </w:rPr>
              <w:t>2 x non-magic cost</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2D41ADA7" w14:textId="77777777" w:rsidR="003A4A9F" w:rsidRDefault="00F54750">
            <w:pPr>
              <w:pStyle w:val="NormalUnspaced"/>
              <w:keepNext/>
              <w:spacing w:before="20" w:after="20"/>
              <w:ind w:left="52" w:hanging="52"/>
              <w:rPr>
                <w:sz w:val="16"/>
                <w:szCs w:val="16"/>
              </w:rPr>
            </w:pPr>
            <w:r>
              <w:rPr>
                <w:sz w:val="16"/>
                <w:szCs w:val="16"/>
              </w:rPr>
              <w:t>May be embedded in the arm / hand</w:t>
            </w:r>
          </w:p>
        </w:tc>
      </w:tr>
      <w:tr w:rsidR="00000000" w14:paraId="45BFF979"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2D027DB4" w14:textId="77777777" w:rsidR="003A4A9F" w:rsidRDefault="003A4A9F">
            <w:pPr>
              <w:pStyle w:val="NormalUnspaced"/>
              <w:keepNext/>
              <w:spacing w:before="20" w:after="20"/>
              <w:ind w:left="72" w:hanging="72"/>
              <w:rPr>
                <w:sz w:val="16"/>
                <w:szCs w:val="16"/>
              </w:rPr>
            </w:pPr>
            <w:r>
              <w:rPr>
                <w:sz w:val="16"/>
                <w:szCs w:val="16"/>
              </w:rPr>
              <w:t>Combat Mod – slashing weapon</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539D3F73" w14:textId="77777777" w:rsidR="003A4A9F" w:rsidRDefault="003A4A9F">
            <w:pPr>
              <w:pStyle w:val="NormalUnspaced"/>
              <w:keepNext/>
              <w:spacing w:before="20" w:after="20"/>
              <w:jc w:val="center"/>
              <w:rPr>
                <w:sz w:val="16"/>
                <w:szCs w:val="16"/>
              </w:rPr>
            </w:pPr>
            <w:r>
              <w:rPr>
                <w:sz w:val="16"/>
                <w:szCs w:val="16"/>
              </w:rPr>
              <w:t>30</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52980F8B" w14:textId="77777777" w:rsidR="003A4A9F" w:rsidRDefault="003A4A9F">
            <w:pPr>
              <w:pStyle w:val="NormalUnspaced"/>
              <w:keepNext/>
              <w:spacing w:before="20" w:after="20"/>
              <w:jc w:val="center"/>
              <w:rPr>
                <w:sz w:val="16"/>
                <w:szCs w:val="16"/>
              </w:rPr>
            </w:pPr>
            <w:r>
              <w:rPr>
                <w:sz w:val="16"/>
                <w:szCs w:val="16"/>
              </w:rPr>
              <w:t>2 x non-magic cost</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2E992F7F" w14:textId="77777777" w:rsidR="003A4A9F" w:rsidRDefault="00F54750">
            <w:pPr>
              <w:pStyle w:val="NormalUnspaced"/>
              <w:keepNext/>
              <w:spacing w:before="20" w:after="20"/>
              <w:ind w:left="52" w:hanging="52"/>
              <w:rPr>
                <w:sz w:val="16"/>
                <w:szCs w:val="16"/>
              </w:rPr>
            </w:pPr>
            <w:r>
              <w:rPr>
                <w:sz w:val="16"/>
                <w:szCs w:val="16"/>
              </w:rPr>
              <w:t>May be embedded in the arm / hand</w:t>
            </w:r>
          </w:p>
        </w:tc>
      </w:tr>
      <w:tr w:rsidR="00000000" w14:paraId="4A2370BA"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70D264BB" w14:textId="77777777" w:rsidR="003A4A9F" w:rsidRDefault="003A4A9F">
            <w:pPr>
              <w:pStyle w:val="NormalUnspaced"/>
              <w:keepNext/>
              <w:spacing w:before="20" w:after="20"/>
              <w:ind w:left="72" w:hanging="72"/>
              <w:rPr>
                <w:sz w:val="16"/>
                <w:szCs w:val="16"/>
              </w:rPr>
            </w:pPr>
            <w:r>
              <w:rPr>
                <w:sz w:val="16"/>
                <w:szCs w:val="16"/>
              </w:rPr>
              <w:t>Combat Mod – light armor</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526F489A" w14:textId="77777777" w:rsidR="003A4A9F" w:rsidRDefault="003A4A9F">
            <w:pPr>
              <w:pStyle w:val="NormalUnspaced"/>
              <w:keepNext/>
              <w:spacing w:before="20" w:after="20"/>
              <w:jc w:val="center"/>
              <w:rPr>
                <w:sz w:val="16"/>
                <w:szCs w:val="16"/>
              </w:rPr>
            </w:pPr>
            <w:r>
              <w:rPr>
                <w:sz w:val="16"/>
                <w:szCs w:val="16"/>
              </w:rPr>
              <w:t>20</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124120BA" w14:textId="77777777" w:rsidR="003A4A9F" w:rsidRDefault="003A4A9F">
            <w:pPr>
              <w:pStyle w:val="NormalUnspaced"/>
              <w:keepNext/>
              <w:spacing w:before="20" w:after="20"/>
              <w:jc w:val="center"/>
              <w:rPr>
                <w:sz w:val="16"/>
                <w:szCs w:val="16"/>
              </w:rPr>
            </w:pPr>
            <w:r>
              <w:rPr>
                <w:sz w:val="16"/>
                <w:szCs w:val="16"/>
              </w:rPr>
              <w:t>300 x AC bonus</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67913ECF" w14:textId="77777777" w:rsidR="003A4A9F" w:rsidRDefault="00D350A8">
            <w:pPr>
              <w:pStyle w:val="NormalUnspaced"/>
              <w:keepNext/>
              <w:spacing w:before="20" w:after="20"/>
              <w:ind w:left="52" w:hanging="52"/>
              <w:rPr>
                <w:sz w:val="16"/>
                <w:szCs w:val="16"/>
              </w:rPr>
            </w:pPr>
            <w:r>
              <w:rPr>
                <w:sz w:val="16"/>
                <w:szCs w:val="16"/>
              </w:rPr>
              <w:t xml:space="preserve">AC bonus of +1 </w:t>
            </w:r>
            <w:r w:rsidR="00E37D8B">
              <w:rPr>
                <w:sz w:val="16"/>
                <w:szCs w:val="16"/>
              </w:rPr>
              <w:t>to</w:t>
            </w:r>
            <w:r>
              <w:rPr>
                <w:sz w:val="16"/>
                <w:szCs w:val="16"/>
              </w:rPr>
              <w:t xml:space="preserve"> +3</w:t>
            </w:r>
          </w:p>
        </w:tc>
      </w:tr>
      <w:tr w:rsidR="00000000" w14:paraId="53709CAB"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4CA86E21" w14:textId="77777777" w:rsidR="003A4A9F" w:rsidRDefault="003A4A9F">
            <w:pPr>
              <w:pStyle w:val="NormalUnspaced"/>
              <w:keepNext/>
              <w:spacing w:before="20" w:after="20"/>
              <w:ind w:left="72" w:hanging="72"/>
              <w:rPr>
                <w:sz w:val="16"/>
                <w:szCs w:val="16"/>
              </w:rPr>
            </w:pPr>
            <w:r>
              <w:rPr>
                <w:sz w:val="16"/>
                <w:szCs w:val="16"/>
              </w:rPr>
              <w:t>Combat Mod – medium armor</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7495CAAA" w14:textId="77777777" w:rsidR="003A4A9F" w:rsidRDefault="003A4A9F">
            <w:pPr>
              <w:pStyle w:val="NormalUnspaced"/>
              <w:keepNext/>
              <w:spacing w:before="20" w:after="20"/>
              <w:jc w:val="center"/>
              <w:rPr>
                <w:sz w:val="16"/>
                <w:szCs w:val="16"/>
              </w:rPr>
            </w:pPr>
            <w:r>
              <w:rPr>
                <w:sz w:val="16"/>
                <w:szCs w:val="16"/>
              </w:rPr>
              <w:t>25</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318CE46E" w14:textId="77777777" w:rsidR="003A4A9F" w:rsidRDefault="003A4A9F">
            <w:pPr>
              <w:pStyle w:val="NormalUnspaced"/>
              <w:keepNext/>
              <w:spacing w:before="20" w:after="20"/>
              <w:jc w:val="center"/>
              <w:rPr>
                <w:sz w:val="16"/>
                <w:szCs w:val="16"/>
              </w:rPr>
            </w:pPr>
            <w:r>
              <w:rPr>
                <w:sz w:val="16"/>
                <w:szCs w:val="16"/>
              </w:rPr>
              <w:t>300 x AC bonus</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05240F6E" w14:textId="77777777" w:rsidR="003A4A9F" w:rsidRDefault="00D350A8">
            <w:pPr>
              <w:pStyle w:val="NormalUnspaced"/>
              <w:keepNext/>
              <w:spacing w:before="20" w:after="20"/>
              <w:ind w:left="52" w:hanging="52"/>
              <w:rPr>
                <w:sz w:val="16"/>
                <w:szCs w:val="16"/>
              </w:rPr>
            </w:pPr>
            <w:r>
              <w:rPr>
                <w:sz w:val="16"/>
                <w:szCs w:val="16"/>
              </w:rPr>
              <w:t xml:space="preserve">AC bonus of +4 </w:t>
            </w:r>
            <w:r w:rsidR="00E37D8B">
              <w:rPr>
                <w:sz w:val="16"/>
                <w:szCs w:val="16"/>
              </w:rPr>
              <w:t>to</w:t>
            </w:r>
            <w:r>
              <w:rPr>
                <w:sz w:val="16"/>
                <w:szCs w:val="16"/>
              </w:rPr>
              <w:t xml:space="preserve"> +6</w:t>
            </w:r>
          </w:p>
        </w:tc>
      </w:tr>
      <w:tr w:rsidR="00000000" w14:paraId="654A76E5"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22371E52" w14:textId="77777777" w:rsidR="003A4A9F" w:rsidRDefault="003A4A9F">
            <w:pPr>
              <w:pStyle w:val="NormalUnspaced"/>
              <w:keepNext/>
              <w:spacing w:before="20" w:after="20"/>
              <w:ind w:left="72" w:hanging="72"/>
              <w:rPr>
                <w:sz w:val="16"/>
                <w:szCs w:val="16"/>
              </w:rPr>
            </w:pPr>
            <w:r>
              <w:rPr>
                <w:sz w:val="16"/>
                <w:szCs w:val="16"/>
              </w:rPr>
              <w:t>Combat Mod – heavy armor</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3792ED3B" w14:textId="77777777" w:rsidR="003A4A9F" w:rsidRDefault="003A4A9F">
            <w:pPr>
              <w:pStyle w:val="NormalUnspaced"/>
              <w:keepNext/>
              <w:spacing w:before="20" w:after="20"/>
              <w:jc w:val="center"/>
              <w:rPr>
                <w:sz w:val="16"/>
                <w:szCs w:val="16"/>
              </w:rPr>
            </w:pPr>
            <w:r>
              <w:rPr>
                <w:sz w:val="16"/>
                <w:szCs w:val="16"/>
              </w:rPr>
              <w:t>30</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1AA3C82D" w14:textId="77777777" w:rsidR="003A4A9F" w:rsidRDefault="003A4A9F">
            <w:pPr>
              <w:pStyle w:val="NormalUnspaced"/>
              <w:keepNext/>
              <w:spacing w:before="20" w:after="20"/>
              <w:jc w:val="center"/>
              <w:rPr>
                <w:sz w:val="16"/>
                <w:szCs w:val="16"/>
              </w:rPr>
            </w:pPr>
            <w:r>
              <w:rPr>
                <w:sz w:val="16"/>
                <w:szCs w:val="16"/>
              </w:rPr>
              <w:t>300 x AC bonus</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184334BA" w14:textId="77777777" w:rsidR="003A4A9F" w:rsidRDefault="00D350A8">
            <w:pPr>
              <w:pStyle w:val="NormalUnspaced"/>
              <w:keepNext/>
              <w:spacing w:before="20" w:after="20"/>
              <w:ind w:left="52" w:hanging="52"/>
              <w:rPr>
                <w:sz w:val="16"/>
                <w:szCs w:val="16"/>
              </w:rPr>
            </w:pPr>
            <w:r>
              <w:rPr>
                <w:sz w:val="16"/>
                <w:szCs w:val="16"/>
              </w:rPr>
              <w:t xml:space="preserve">AC bonus of +7 </w:t>
            </w:r>
            <w:r w:rsidR="00E37D8B">
              <w:rPr>
                <w:sz w:val="16"/>
                <w:szCs w:val="16"/>
              </w:rPr>
              <w:t>to</w:t>
            </w:r>
            <w:r>
              <w:rPr>
                <w:sz w:val="16"/>
                <w:szCs w:val="16"/>
              </w:rPr>
              <w:t xml:space="preserve"> +8</w:t>
            </w:r>
          </w:p>
        </w:tc>
      </w:tr>
      <w:tr w:rsidR="00000000" w14:paraId="265ADF32"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74C01949" w14:textId="77777777" w:rsidR="003A4A9F" w:rsidRDefault="003A4A9F">
            <w:pPr>
              <w:pStyle w:val="NormalUnspaced"/>
              <w:keepNext/>
              <w:spacing w:before="20" w:after="20"/>
              <w:ind w:left="72" w:hanging="72"/>
              <w:rPr>
                <w:sz w:val="16"/>
                <w:szCs w:val="16"/>
              </w:rPr>
            </w:pPr>
            <w:r>
              <w:rPr>
                <w:sz w:val="16"/>
                <w:szCs w:val="16"/>
              </w:rPr>
              <w:t>Embedded Holy Symbol</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08970D85" w14:textId="77777777" w:rsidR="003A4A9F" w:rsidRDefault="003A4A9F">
            <w:pPr>
              <w:pStyle w:val="NormalUnspaced"/>
              <w:keepNext/>
              <w:spacing w:before="20" w:after="20"/>
              <w:jc w:val="center"/>
              <w:rPr>
                <w:sz w:val="16"/>
                <w:szCs w:val="16"/>
              </w:rPr>
            </w:pPr>
            <w:r>
              <w:rPr>
                <w:sz w:val="16"/>
                <w:szCs w:val="16"/>
              </w:rPr>
              <w:t>15</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25EE4E81" w14:textId="77777777" w:rsidR="003A4A9F" w:rsidRDefault="003A4A9F">
            <w:pPr>
              <w:pStyle w:val="NormalUnspaced"/>
              <w:keepNext/>
              <w:spacing w:before="20" w:after="20"/>
              <w:jc w:val="center"/>
              <w:rPr>
                <w:sz w:val="16"/>
                <w:szCs w:val="16"/>
              </w:rPr>
            </w:pPr>
            <w:r>
              <w:rPr>
                <w:sz w:val="16"/>
                <w:szCs w:val="16"/>
              </w:rPr>
              <w:t>100</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424684A1" w14:textId="77777777" w:rsidR="003A4A9F" w:rsidRDefault="007E0A98">
            <w:pPr>
              <w:pStyle w:val="NormalUnspaced"/>
              <w:keepNext/>
              <w:spacing w:before="20" w:after="20"/>
              <w:ind w:left="52" w:hanging="52"/>
              <w:rPr>
                <w:sz w:val="16"/>
                <w:szCs w:val="16"/>
              </w:rPr>
            </w:pPr>
            <w:r>
              <w:rPr>
                <w:sz w:val="16"/>
                <w:szCs w:val="16"/>
              </w:rPr>
              <w:t>May be embedded in hand, arm, chest, or face</w:t>
            </w:r>
          </w:p>
        </w:tc>
      </w:tr>
      <w:tr w:rsidR="00000000" w14:paraId="56F77DAB"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07313851" w14:textId="77777777" w:rsidR="003A4A9F" w:rsidRDefault="003A4A9F">
            <w:pPr>
              <w:pStyle w:val="NormalUnspaced"/>
              <w:keepNext/>
              <w:spacing w:before="20" w:after="20"/>
              <w:ind w:left="72" w:hanging="72"/>
              <w:rPr>
                <w:sz w:val="16"/>
                <w:szCs w:val="16"/>
              </w:rPr>
            </w:pPr>
            <w:r>
              <w:rPr>
                <w:sz w:val="16"/>
                <w:szCs w:val="16"/>
              </w:rPr>
              <w:t>Extra Body Slot</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064A22EB" w14:textId="77777777" w:rsidR="003A4A9F" w:rsidRDefault="003A4A9F">
            <w:pPr>
              <w:pStyle w:val="NormalUnspaced"/>
              <w:keepNext/>
              <w:spacing w:before="20" w:after="20"/>
              <w:jc w:val="center"/>
              <w:rPr>
                <w:sz w:val="16"/>
                <w:szCs w:val="16"/>
              </w:rPr>
            </w:pPr>
            <w:r>
              <w:rPr>
                <w:sz w:val="16"/>
                <w:szCs w:val="16"/>
              </w:rPr>
              <w:t>30</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652A3A48" w14:textId="77777777" w:rsidR="003A4A9F" w:rsidRDefault="003A4A9F">
            <w:pPr>
              <w:pStyle w:val="NormalUnspaced"/>
              <w:keepNext/>
              <w:spacing w:before="20" w:after="20"/>
              <w:jc w:val="center"/>
              <w:rPr>
                <w:sz w:val="16"/>
                <w:szCs w:val="16"/>
              </w:rPr>
            </w:pPr>
            <w:r>
              <w:rPr>
                <w:sz w:val="16"/>
                <w:szCs w:val="16"/>
              </w:rPr>
              <w:t>1½ x standard cost</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200ABCBE" w14:textId="77777777" w:rsidR="003A4A9F" w:rsidRDefault="007E0A98">
            <w:pPr>
              <w:pStyle w:val="NormalUnspaced"/>
              <w:keepNext/>
              <w:spacing w:before="20" w:after="20"/>
              <w:ind w:left="52" w:hanging="52"/>
              <w:rPr>
                <w:sz w:val="16"/>
                <w:szCs w:val="16"/>
              </w:rPr>
            </w:pPr>
            <w:r>
              <w:rPr>
                <w:sz w:val="16"/>
                <w:szCs w:val="16"/>
              </w:rPr>
              <w:t xml:space="preserve">Ring, Rod, or </w:t>
            </w:r>
            <w:r w:rsidR="00D90C89">
              <w:rPr>
                <w:sz w:val="16"/>
                <w:szCs w:val="16"/>
              </w:rPr>
              <w:t>Wondrous</w:t>
            </w:r>
            <w:r>
              <w:rPr>
                <w:sz w:val="16"/>
                <w:szCs w:val="16"/>
              </w:rPr>
              <w:t xml:space="preserve"> Item </w:t>
            </w:r>
            <w:r w:rsidR="00F746BA">
              <w:rPr>
                <w:sz w:val="16"/>
                <w:szCs w:val="16"/>
              </w:rPr>
              <w:t>does not take a slot</w:t>
            </w:r>
            <w:r>
              <w:rPr>
                <w:sz w:val="16"/>
                <w:szCs w:val="16"/>
              </w:rPr>
              <w:t xml:space="preserve">.  </w:t>
            </w:r>
            <w:r w:rsidR="00F746BA">
              <w:rPr>
                <w:sz w:val="16"/>
                <w:szCs w:val="16"/>
              </w:rPr>
              <w:t>–2 Con.</w:t>
            </w:r>
          </w:p>
        </w:tc>
      </w:tr>
      <w:tr w:rsidR="00000000" w14:paraId="64143FB3"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6F9CEF3F" w14:textId="77777777" w:rsidR="003A4A9F" w:rsidRDefault="003A4A9F">
            <w:pPr>
              <w:pStyle w:val="NormalUnspaced"/>
              <w:keepNext/>
              <w:spacing w:before="20" w:after="20"/>
              <w:ind w:left="72" w:hanging="72"/>
              <w:rPr>
                <w:sz w:val="16"/>
                <w:szCs w:val="16"/>
              </w:rPr>
            </w:pPr>
            <w:r>
              <w:rPr>
                <w:sz w:val="16"/>
                <w:szCs w:val="16"/>
              </w:rPr>
              <w:t>Living Spellbook</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729333D4" w14:textId="77777777" w:rsidR="003A4A9F" w:rsidRDefault="003A4A9F">
            <w:pPr>
              <w:pStyle w:val="NormalUnspaced"/>
              <w:keepNext/>
              <w:spacing w:before="20" w:after="20"/>
              <w:jc w:val="center"/>
              <w:rPr>
                <w:sz w:val="16"/>
                <w:szCs w:val="16"/>
              </w:rPr>
            </w:pPr>
            <w:r>
              <w:rPr>
                <w:sz w:val="16"/>
                <w:szCs w:val="16"/>
              </w:rPr>
              <w:t>10</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14:paraId="1438343E" w14:textId="77777777" w:rsidR="003A4A9F" w:rsidRDefault="007E0A98">
            <w:pPr>
              <w:pStyle w:val="NormalUnspaced"/>
              <w:keepNext/>
              <w:spacing w:before="20" w:after="20"/>
              <w:jc w:val="center"/>
              <w:rPr>
                <w:sz w:val="16"/>
                <w:szCs w:val="16"/>
              </w:rPr>
            </w:pPr>
            <w:r>
              <w:rPr>
                <w:sz w:val="16"/>
                <w:szCs w:val="16"/>
              </w:rPr>
              <w:t>100 x Spell Level</w:t>
            </w:r>
          </w:p>
        </w:tc>
        <w:tc>
          <w:tcPr>
            <w:tcW w:w="4320" w:type="dxa"/>
            <w:tcBorders>
              <w:top w:val="single" w:sz="4" w:space="0" w:color="auto"/>
              <w:left w:val="single" w:sz="6" w:space="0" w:color="auto"/>
              <w:bottom w:val="single" w:sz="4" w:space="0" w:color="auto"/>
              <w:right w:val="single" w:sz="8" w:space="0" w:color="auto"/>
            </w:tcBorders>
            <w:shd w:val="clear" w:color="auto" w:fill="auto"/>
            <w:vAlign w:val="center"/>
          </w:tcPr>
          <w:p w14:paraId="4B38FB79" w14:textId="77777777" w:rsidR="003A4A9F" w:rsidRDefault="007E0A98">
            <w:pPr>
              <w:pStyle w:val="NormalUnspaced"/>
              <w:keepNext/>
              <w:spacing w:before="20" w:after="20"/>
              <w:ind w:left="52" w:hanging="52"/>
              <w:rPr>
                <w:sz w:val="16"/>
                <w:szCs w:val="16"/>
              </w:rPr>
            </w:pPr>
            <w:r>
              <w:rPr>
                <w:sz w:val="16"/>
                <w:szCs w:val="16"/>
              </w:rPr>
              <w:t xml:space="preserve">Requires </w:t>
            </w:r>
            <w:r>
              <w:rPr>
                <w:sz w:val="16"/>
                <w:szCs w:val="16"/>
                <w:u w:val="single"/>
              </w:rPr>
              <w:t>Feat: Skincaster</w:t>
            </w:r>
            <w:r>
              <w:rPr>
                <w:sz w:val="12"/>
                <w:szCs w:val="12"/>
              </w:rPr>
              <w:t>(DR359 p117)</w:t>
            </w:r>
          </w:p>
        </w:tc>
      </w:tr>
      <w:tr w:rsidR="00000000" w14:paraId="1D904EEA"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77DCA1B2" w14:textId="77777777" w:rsidR="003A4A9F" w:rsidRDefault="003A4A9F">
            <w:pPr>
              <w:pStyle w:val="NormalUnspaced"/>
              <w:keepNext/>
              <w:spacing w:before="20" w:after="20"/>
              <w:ind w:left="72" w:hanging="72"/>
              <w:rPr>
                <w:sz w:val="16"/>
                <w:szCs w:val="16"/>
              </w:rPr>
            </w:pPr>
            <w:r>
              <w:rPr>
                <w:sz w:val="16"/>
                <w:szCs w:val="16"/>
              </w:rPr>
              <w:t>Skin Pocket</w:t>
            </w:r>
          </w:p>
        </w:tc>
        <w:tc>
          <w:tcPr>
            <w:tcW w:w="2000" w:type="dxa"/>
            <w:tcBorders>
              <w:top w:val="single" w:sz="4" w:space="0" w:color="auto"/>
              <w:left w:val="single" w:sz="6" w:space="0" w:color="auto"/>
              <w:bottom w:val="single" w:sz="8" w:space="0" w:color="auto"/>
              <w:right w:val="single" w:sz="6" w:space="0" w:color="auto"/>
            </w:tcBorders>
            <w:shd w:val="clear" w:color="auto" w:fill="auto"/>
            <w:vAlign w:val="center"/>
          </w:tcPr>
          <w:p w14:paraId="66342A8A" w14:textId="77777777" w:rsidR="003A4A9F" w:rsidRDefault="003A4A9F">
            <w:pPr>
              <w:pStyle w:val="NormalUnspaced"/>
              <w:keepNext/>
              <w:spacing w:before="20" w:after="20"/>
              <w:jc w:val="center"/>
              <w:rPr>
                <w:sz w:val="16"/>
                <w:szCs w:val="16"/>
              </w:rPr>
            </w:pPr>
            <w:r>
              <w:rPr>
                <w:sz w:val="16"/>
                <w:szCs w:val="16"/>
              </w:rPr>
              <w:t>20</w:t>
            </w:r>
          </w:p>
        </w:tc>
        <w:tc>
          <w:tcPr>
            <w:tcW w:w="1440" w:type="dxa"/>
            <w:tcBorders>
              <w:top w:val="single" w:sz="4" w:space="0" w:color="auto"/>
              <w:left w:val="single" w:sz="6" w:space="0" w:color="auto"/>
              <w:bottom w:val="single" w:sz="8" w:space="0" w:color="auto"/>
              <w:right w:val="single" w:sz="6" w:space="0" w:color="auto"/>
            </w:tcBorders>
            <w:shd w:val="clear" w:color="auto" w:fill="auto"/>
            <w:vAlign w:val="center"/>
          </w:tcPr>
          <w:p w14:paraId="7A50DA27" w14:textId="77777777" w:rsidR="003A4A9F" w:rsidRDefault="00325235">
            <w:pPr>
              <w:pStyle w:val="NormalUnspaced"/>
              <w:keepNext/>
              <w:spacing w:before="20" w:after="20"/>
              <w:jc w:val="center"/>
              <w:rPr>
                <w:sz w:val="16"/>
                <w:szCs w:val="16"/>
              </w:rPr>
            </w:pPr>
            <w:r>
              <w:rPr>
                <w:sz w:val="16"/>
                <w:szCs w:val="16"/>
              </w:rPr>
              <w:t>—</w:t>
            </w:r>
          </w:p>
        </w:tc>
        <w:tc>
          <w:tcPr>
            <w:tcW w:w="4320" w:type="dxa"/>
            <w:tcBorders>
              <w:top w:val="single" w:sz="4" w:space="0" w:color="auto"/>
              <w:left w:val="single" w:sz="6" w:space="0" w:color="auto"/>
              <w:bottom w:val="single" w:sz="8" w:space="0" w:color="auto"/>
              <w:right w:val="single" w:sz="8" w:space="0" w:color="auto"/>
            </w:tcBorders>
            <w:shd w:val="clear" w:color="auto" w:fill="auto"/>
            <w:vAlign w:val="center"/>
          </w:tcPr>
          <w:p w14:paraId="0ACE0B33" w14:textId="77777777" w:rsidR="003A4A9F" w:rsidRDefault="004E415E">
            <w:pPr>
              <w:pStyle w:val="NormalUnspaced"/>
              <w:keepNext/>
              <w:spacing w:before="20" w:after="20"/>
              <w:ind w:left="52" w:hanging="52"/>
              <w:rPr>
                <w:sz w:val="16"/>
                <w:szCs w:val="16"/>
              </w:rPr>
            </w:pPr>
            <w:r>
              <w:rPr>
                <w:sz w:val="16"/>
                <w:szCs w:val="16"/>
              </w:rPr>
              <w:t xml:space="preserve">Hidden object must be size of Dagger or smaller, +6 </w:t>
            </w:r>
            <w:r w:rsidR="00D90C89">
              <w:rPr>
                <w:sz w:val="16"/>
                <w:szCs w:val="16"/>
              </w:rPr>
              <w:t>bonus</w:t>
            </w:r>
            <w:r>
              <w:rPr>
                <w:sz w:val="16"/>
                <w:szCs w:val="16"/>
              </w:rPr>
              <w:t xml:space="preserve"> on Sleigh of Hand check to conceal an object.</w:t>
            </w:r>
          </w:p>
        </w:tc>
      </w:tr>
    </w:tbl>
    <w:p w14:paraId="44302101" w14:textId="77777777" w:rsidR="00926F49" w:rsidRDefault="00926F49" w:rsidP="00926F49">
      <w:pPr>
        <w:pStyle w:val="Normal8pt"/>
      </w:pPr>
    </w:p>
    <w:p w14:paraId="056EED79" w14:textId="77777777" w:rsidR="00FB710D" w:rsidRDefault="00D350A8" w:rsidP="00C15DA2">
      <w:pPr>
        <w:pStyle w:val="Normal8pt"/>
      </w:pPr>
      <w:r>
        <w:t xml:space="preserve">Combat Mods – weapon:  </w:t>
      </w:r>
      <w:r w:rsidR="00EE07BF">
        <w:t xml:space="preserve">Light or One-Handed only.  May be Masterwork, made from a special material (e.g., silver, cold iron, etc.), &amp; </w:t>
      </w:r>
      <w:r w:rsidR="00686EA7">
        <w:t>even</w:t>
      </w:r>
      <w:r w:rsidR="00EE07BF">
        <w:t xml:space="preserve"> </w:t>
      </w:r>
      <w:r w:rsidR="00542F07">
        <w:t xml:space="preserve">be </w:t>
      </w:r>
      <w:r w:rsidR="00EE07BF">
        <w:t xml:space="preserve">enchanted.  </w:t>
      </w:r>
      <w:r w:rsidR="00E37D8B">
        <w:t>Cannot be Disarmed, but may be Sundered.  Always considered “drawn”.</w:t>
      </w:r>
    </w:p>
    <w:p w14:paraId="0B98E0B9" w14:textId="77777777" w:rsidR="00A256D0" w:rsidRDefault="00A256D0" w:rsidP="00C15DA2">
      <w:pPr>
        <w:pStyle w:val="Normal8pt"/>
      </w:pPr>
      <w:r>
        <w:t>Combat Mods – armor:  Weighs (5 x AC bonus) pounds.  May be Masterwork, made from a special material (e.g., silver, cold iron, etc.), have spikes &amp; even</w:t>
      </w:r>
      <w:r w:rsidR="00542F07">
        <w:t xml:space="preserve"> be</w:t>
      </w:r>
      <w:r>
        <w:t xml:space="preserve"> enchanted.  Maximum Dexterity bonus of (9 – AC bonus) and Arcane Spell Failure of (5 x AC bonus)%.</w:t>
      </w:r>
    </w:p>
    <w:p w14:paraId="02F1E1AB" w14:textId="77777777" w:rsidR="00C15DA2" w:rsidRDefault="00C15DA2" w:rsidP="00C15DA2">
      <w:pPr>
        <w:pStyle w:val="Normal8pt"/>
      </w:pPr>
    </w:p>
    <w:p w14:paraId="146B030A" w14:textId="77777777" w:rsidR="00FB710D" w:rsidRPr="0071262B" w:rsidRDefault="00FB710D" w:rsidP="00FB710D">
      <w:pPr>
        <w:pStyle w:val="Heading3"/>
        <w:tabs>
          <w:tab w:val="left" w:pos="10440"/>
        </w:tabs>
        <w:rPr>
          <w:sz w:val="22"/>
          <w:szCs w:val="22"/>
          <w:u w:val="single"/>
        </w:rPr>
      </w:pPr>
      <w:bookmarkStart w:id="79" w:name="_Ref131853915"/>
      <w:bookmarkStart w:id="80" w:name="_Toc172114829"/>
      <w:r>
        <w:rPr>
          <w:sz w:val="22"/>
          <w:szCs w:val="22"/>
          <w:u w:val="single"/>
        </w:rPr>
        <w:lastRenderedPageBreak/>
        <w:t>Craft</w:t>
      </w:r>
      <w:r w:rsidRPr="0071262B">
        <w:rPr>
          <w:sz w:val="22"/>
          <w:szCs w:val="22"/>
          <w:u w:val="single"/>
        </w:rPr>
        <w:t xml:space="preserve"> (</w:t>
      </w:r>
      <w:r w:rsidR="00645E17">
        <w:rPr>
          <w:sz w:val="22"/>
          <w:szCs w:val="22"/>
          <w:u w:val="single"/>
        </w:rPr>
        <w:t>bookbinding</w:t>
      </w:r>
      <w:r w:rsidRPr="0071262B">
        <w:rPr>
          <w:sz w:val="22"/>
          <w:szCs w:val="22"/>
          <w:u w:val="single"/>
        </w:rPr>
        <w:t>)</w:t>
      </w:r>
      <w:bookmarkEnd w:id="79"/>
      <w:bookmarkEnd w:id="80"/>
      <w:r w:rsidRPr="0071262B">
        <w:rPr>
          <w:sz w:val="22"/>
          <w:szCs w:val="22"/>
          <w:u w:val="single"/>
        </w:rPr>
        <w:tab/>
      </w:r>
    </w:p>
    <w:p w14:paraId="686046A9" w14:textId="77777777" w:rsidR="00FB710D" w:rsidRDefault="00FB710D" w:rsidP="00FB710D">
      <w:pPr>
        <w:pStyle w:val="Normal8pt"/>
      </w:pPr>
    </w:p>
    <w:p w14:paraId="5083C2CC" w14:textId="77777777" w:rsidR="00FB710D" w:rsidRDefault="00FB710D" w:rsidP="00FB710D">
      <w:pPr>
        <w:pStyle w:val="Normal8pt"/>
      </w:pPr>
      <w:r>
        <w:t>Use the Craft rules with the following DC’s.</w:t>
      </w:r>
    </w:p>
    <w:p w14:paraId="69D4DA2F" w14:textId="77777777" w:rsidR="00FB710D" w:rsidRDefault="00FB710D" w:rsidP="00FB710D">
      <w:pPr>
        <w:pStyle w:val="Normal8pt"/>
      </w:pPr>
    </w:p>
    <w:tbl>
      <w:tblPr>
        <w:tblW w:w="0" w:type="auto"/>
        <w:tblInd w:w="288" w:type="dxa"/>
        <w:tblLook w:val="01E0" w:firstRow="1" w:lastRow="1" w:firstColumn="1" w:lastColumn="1" w:noHBand="0" w:noVBand="0"/>
      </w:tblPr>
      <w:tblGrid>
        <w:gridCol w:w="2500"/>
        <w:gridCol w:w="2000"/>
      </w:tblGrid>
      <w:tr w:rsidR="00FB710D" w14:paraId="20776184"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25C32141" w14:textId="77777777" w:rsidR="00FB710D" w:rsidRDefault="00FB710D">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49DF8ED5" w14:textId="77777777" w:rsidR="00FB710D" w:rsidRDefault="00FB710D">
            <w:pPr>
              <w:pStyle w:val="NormalUnspaced"/>
              <w:keepNext/>
              <w:spacing w:before="20" w:after="20"/>
              <w:jc w:val="center"/>
              <w:rPr>
                <w:sz w:val="16"/>
                <w:szCs w:val="16"/>
              </w:rPr>
            </w:pPr>
            <w:r>
              <w:rPr>
                <w:sz w:val="16"/>
                <w:szCs w:val="16"/>
              </w:rPr>
              <w:t>DC</w:t>
            </w:r>
          </w:p>
        </w:tc>
      </w:tr>
      <w:tr w:rsidR="00FB710D" w14:paraId="1BF814BB" w14:textId="77777777">
        <w:tc>
          <w:tcPr>
            <w:tcW w:w="2500" w:type="dxa"/>
            <w:tcBorders>
              <w:top w:val="single" w:sz="8" w:space="0" w:color="auto"/>
              <w:left w:val="single" w:sz="8" w:space="0" w:color="auto"/>
              <w:bottom w:val="single" w:sz="8" w:space="0" w:color="auto"/>
              <w:right w:val="single" w:sz="6" w:space="0" w:color="auto"/>
            </w:tcBorders>
            <w:shd w:val="clear" w:color="auto" w:fill="auto"/>
            <w:vAlign w:val="center"/>
          </w:tcPr>
          <w:p w14:paraId="1EE4BA28" w14:textId="77777777" w:rsidR="00FB710D" w:rsidRDefault="00FB710D">
            <w:pPr>
              <w:pStyle w:val="NormalUnspaced"/>
              <w:keepNext/>
              <w:spacing w:before="20" w:after="20"/>
              <w:rPr>
                <w:sz w:val="16"/>
                <w:szCs w:val="16"/>
              </w:rPr>
            </w:pPr>
            <w:r>
              <w:rPr>
                <w:sz w:val="16"/>
                <w:szCs w:val="16"/>
              </w:rPr>
              <w:t>Spellbook</w:t>
            </w:r>
          </w:p>
        </w:tc>
        <w:tc>
          <w:tcPr>
            <w:tcW w:w="2000" w:type="dxa"/>
            <w:tcBorders>
              <w:top w:val="single" w:sz="8" w:space="0" w:color="auto"/>
              <w:left w:val="single" w:sz="6" w:space="0" w:color="auto"/>
              <w:bottom w:val="single" w:sz="8" w:space="0" w:color="auto"/>
              <w:right w:val="single" w:sz="8" w:space="0" w:color="auto"/>
            </w:tcBorders>
            <w:shd w:val="clear" w:color="auto" w:fill="auto"/>
            <w:vAlign w:val="center"/>
          </w:tcPr>
          <w:p w14:paraId="47C642A8" w14:textId="77777777" w:rsidR="00FB710D" w:rsidRDefault="00FB710D">
            <w:pPr>
              <w:pStyle w:val="NormalUnspaced"/>
              <w:keepNext/>
              <w:spacing w:before="20" w:after="20"/>
              <w:jc w:val="center"/>
              <w:rPr>
                <w:sz w:val="16"/>
                <w:szCs w:val="16"/>
              </w:rPr>
            </w:pPr>
            <w:r>
              <w:rPr>
                <w:sz w:val="16"/>
                <w:szCs w:val="16"/>
              </w:rPr>
              <w:t>15</w:t>
            </w:r>
          </w:p>
        </w:tc>
      </w:tr>
    </w:tbl>
    <w:p w14:paraId="173FFA6A" w14:textId="77777777" w:rsidR="00FB710D" w:rsidRDefault="00FB710D" w:rsidP="00FB710D">
      <w:pPr>
        <w:pStyle w:val="Normal8pt"/>
      </w:pPr>
    </w:p>
    <w:p w14:paraId="0C767BFE" w14:textId="77777777" w:rsidR="00FB710D" w:rsidRDefault="00FB710D" w:rsidP="00FB710D">
      <w:pPr>
        <w:pStyle w:val="Normal8pt"/>
      </w:pPr>
    </w:p>
    <w:p w14:paraId="387F7DB1" w14:textId="77777777" w:rsidR="00FB710D" w:rsidRDefault="00FB710D" w:rsidP="00FB710D">
      <w:pPr>
        <w:pStyle w:val="Normal8pt"/>
      </w:pPr>
    </w:p>
    <w:p w14:paraId="0E05AE8B" w14:textId="77777777" w:rsidR="00FB710D" w:rsidRPr="0071262B" w:rsidRDefault="00FB710D" w:rsidP="00FB710D">
      <w:pPr>
        <w:pStyle w:val="Heading3"/>
        <w:tabs>
          <w:tab w:val="left" w:pos="10440"/>
        </w:tabs>
        <w:rPr>
          <w:sz w:val="22"/>
          <w:szCs w:val="22"/>
          <w:u w:val="single"/>
        </w:rPr>
      </w:pPr>
      <w:bookmarkStart w:id="81" w:name="_Ref131853934"/>
      <w:bookmarkStart w:id="82" w:name="_Toc172114830"/>
      <w:r>
        <w:rPr>
          <w:sz w:val="22"/>
          <w:szCs w:val="22"/>
          <w:u w:val="single"/>
        </w:rPr>
        <w:t>Craft</w:t>
      </w:r>
      <w:r w:rsidRPr="0071262B">
        <w:rPr>
          <w:sz w:val="22"/>
          <w:szCs w:val="22"/>
          <w:u w:val="single"/>
        </w:rPr>
        <w:t xml:space="preserve"> (</w:t>
      </w:r>
      <w:r>
        <w:rPr>
          <w:sz w:val="22"/>
          <w:szCs w:val="22"/>
          <w:u w:val="single"/>
        </w:rPr>
        <w:t>bowmaking</w:t>
      </w:r>
      <w:r w:rsidRPr="0071262B">
        <w:rPr>
          <w:sz w:val="22"/>
          <w:szCs w:val="22"/>
          <w:u w:val="single"/>
        </w:rPr>
        <w:t>)</w:t>
      </w:r>
      <w:bookmarkEnd w:id="81"/>
      <w:bookmarkEnd w:id="82"/>
      <w:r w:rsidRPr="0071262B">
        <w:rPr>
          <w:sz w:val="22"/>
          <w:szCs w:val="22"/>
          <w:u w:val="single"/>
        </w:rPr>
        <w:tab/>
      </w:r>
    </w:p>
    <w:p w14:paraId="0B05C9AA" w14:textId="77777777" w:rsidR="00FB710D" w:rsidRDefault="00FB710D" w:rsidP="00FB710D">
      <w:pPr>
        <w:pStyle w:val="Normal8pt"/>
        <w:ind w:left="0" w:firstLine="0"/>
      </w:pPr>
    </w:p>
    <w:p w14:paraId="781636F3" w14:textId="77777777" w:rsidR="00FB710D" w:rsidRDefault="00FB710D" w:rsidP="00FB710D">
      <w:pPr>
        <w:pStyle w:val="Normal8pt"/>
      </w:pPr>
      <w:r>
        <w:t>Use the Craft rules with the following DC’s.</w:t>
      </w:r>
    </w:p>
    <w:p w14:paraId="07471153" w14:textId="77777777" w:rsidR="00FB710D" w:rsidRDefault="00FB710D" w:rsidP="00FB710D">
      <w:pPr>
        <w:pStyle w:val="Normal8pt"/>
      </w:pPr>
    </w:p>
    <w:tbl>
      <w:tblPr>
        <w:tblW w:w="0" w:type="auto"/>
        <w:tblInd w:w="288" w:type="dxa"/>
        <w:tblLook w:val="01E0" w:firstRow="1" w:lastRow="1" w:firstColumn="1" w:lastColumn="1" w:noHBand="0" w:noVBand="0"/>
      </w:tblPr>
      <w:tblGrid>
        <w:gridCol w:w="2500"/>
        <w:gridCol w:w="2000"/>
      </w:tblGrid>
      <w:tr w:rsidR="00FB710D" w14:paraId="2E04DFD2"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4C70592B" w14:textId="77777777" w:rsidR="00FB710D" w:rsidRDefault="00FB710D">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0D19B36C" w14:textId="77777777" w:rsidR="00FB710D" w:rsidRDefault="00FB710D">
            <w:pPr>
              <w:pStyle w:val="NormalUnspaced"/>
              <w:keepNext/>
              <w:spacing w:before="20" w:after="20"/>
              <w:jc w:val="center"/>
              <w:rPr>
                <w:sz w:val="16"/>
                <w:szCs w:val="16"/>
              </w:rPr>
            </w:pPr>
            <w:r>
              <w:rPr>
                <w:sz w:val="16"/>
                <w:szCs w:val="16"/>
              </w:rPr>
              <w:t>DC</w:t>
            </w:r>
          </w:p>
        </w:tc>
      </w:tr>
      <w:tr w:rsidR="00FB710D" w14:paraId="0884A165"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0C0B4DDD" w14:textId="77777777" w:rsidR="00FB710D" w:rsidRDefault="00FB710D">
            <w:pPr>
              <w:pStyle w:val="NormalUnspaced"/>
              <w:keepNext/>
              <w:spacing w:before="20" w:after="20"/>
              <w:rPr>
                <w:sz w:val="16"/>
                <w:szCs w:val="16"/>
              </w:rPr>
            </w:pPr>
            <w:r>
              <w:rPr>
                <w:sz w:val="16"/>
                <w:szCs w:val="16"/>
              </w:rPr>
              <w:t>Longbow or Shortbow</w:t>
            </w:r>
          </w:p>
        </w:tc>
        <w:tc>
          <w:tcPr>
            <w:tcW w:w="2000" w:type="dxa"/>
            <w:tcBorders>
              <w:top w:val="single" w:sz="8" w:space="0" w:color="auto"/>
              <w:left w:val="single" w:sz="6" w:space="0" w:color="auto"/>
              <w:bottom w:val="single" w:sz="4" w:space="0" w:color="auto"/>
              <w:right w:val="single" w:sz="8" w:space="0" w:color="auto"/>
            </w:tcBorders>
            <w:shd w:val="clear" w:color="auto" w:fill="auto"/>
            <w:vAlign w:val="center"/>
          </w:tcPr>
          <w:p w14:paraId="28B6D135" w14:textId="77777777" w:rsidR="00FB710D" w:rsidRDefault="00FB710D">
            <w:pPr>
              <w:pStyle w:val="NormalUnspaced"/>
              <w:keepNext/>
              <w:spacing w:before="20" w:after="20"/>
              <w:jc w:val="center"/>
              <w:rPr>
                <w:sz w:val="16"/>
                <w:szCs w:val="16"/>
              </w:rPr>
            </w:pPr>
            <w:r>
              <w:rPr>
                <w:sz w:val="16"/>
                <w:szCs w:val="16"/>
              </w:rPr>
              <w:t>12</w:t>
            </w:r>
          </w:p>
        </w:tc>
      </w:tr>
      <w:tr w:rsidR="00FB710D" w14:paraId="250CA6A2"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63304993" w14:textId="77777777" w:rsidR="00FB710D" w:rsidRDefault="00FB710D">
            <w:pPr>
              <w:pStyle w:val="NormalUnspaced"/>
              <w:keepNext/>
              <w:spacing w:before="20" w:after="20"/>
              <w:rPr>
                <w:sz w:val="16"/>
                <w:szCs w:val="16"/>
              </w:rPr>
            </w:pPr>
            <w:r>
              <w:rPr>
                <w:sz w:val="16"/>
                <w:szCs w:val="16"/>
              </w:rPr>
              <w:t>Composite Longbow or Shortbow</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4E837AD9" w14:textId="77777777" w:rsidR="00FB710D" w:rsidRDefault="00FB710D">
            <w:pPr>
              <w:pStyle w:val="NormalUnspaced"/>
              <w:keepNext/>
              <w:spacing w:before="20" w:after="20"/>
              <w:jc w:val="center"/>
              <w:rPr>
                <w:sz w:val="16"/>
                <w:szCs w:val="16"/>
              </w:rPr>
            </w:pPr>
            <w:r>
              <w:rPr>
                <w:sz w:val="16"/>
                <w:szCs w:val="16"/>
              </w:rPr>
              <w:t>15</w:t>
            </w:r>
          </w:p>
        </w:tc>
      </w:tr>
      <w:tr w:rsidR="00FB710D" w14:paraId="6D4513DC"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7161597C" w14:textId="77777777" w:rsidR="00FB710D" w:rsidRDefault="00FB710D">
            <w:pPr>
              <w:pStyle w:val="NormalUnspaced"/>
              <w:keepNext/>
              <w:spacing w:before="20" w:after="20"/>
              <w:rPr>
                <w:sz w:val="16"/>
                <w:szCs w:val="16"/>
              </w:rPr>
            </w:pPr>
            <w:r>
              <w:rPr>
                <w:sz w:val="16"/>
                <w:szCs w:val="16"/>
              </w:rPr>
              <w:t>Mighty Bow</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3EB2D292" w14:textId="77777777" w:rsidR="00FB710D" w:rsidRDefault="00FB710D">
            <w:pPr>
              <w:pStyle w:val="NormalUnspaced"/>
              <w:keepNext/>
              <w:spacing w:before="20" w:after="20"/>
              <w:jc w:val="center"/>
              <w:rPr>
                <w:sz w:val="16"/>
                <w:szCs w:val="16"/>
              </w:rPr>
            </w:pPr>
            <w:r>
              <w:rPr>
                <w:sz w:val="16"/>
                <w:szCs w:val="16"/>
              </w:rPr>
              <w:t>15 + 2 * Strength modifier</w:t>
            </w:r>
          </w:p>
        </w:tc>
      </w:tr>
    </w:tbl>
    <w:p w14:paraId="0E17E38C" w14:textId="77777777" w:rsidR="00FB710D" w:rsidRDefault="00FB710D" w:rsidP="00FB710D">
      <w:pPr>
        <w:pStyle w:val="Normal8pt"/>
      </w:pPr>
    </w:p>
    <w:p w14:paraId="458138D1" w14:textId="77777777" w:rsidR="00CB3844" w:rsidRDefault="00947C20" w:rsidP="00CB3844">
      <w:pPr>
        <w:pStyle w:val="Normal8pt"/>
      </w:pPr>
      <w:r>
        <w:t>Bows</w:t>
      </w:r>
      <w:r w:rsidR="00CB3844">
        <w:t xml:space="preserve"> may be Masterwork.</w:t>
      </w:r>
    </w:p>
    <w:p w14:paraId="096D844B" w14:textId="77777777" w:rsidR="00FB710D" w:rsidRDefault="00FB710D" w:rsidP="00FB710D">
      <w:pPr>
        <w:pStyle w:val="Normal8pt"/>
      </w:pPr>
    </w:p>
    <w:p w14:paraId="4978E6F8" w14:textId="77777777" w:rsidR="00EE4612" w:rsidRDefault="00EE4612" w:rsidP="00EE4612">
      <w:pPr>
        <w:pStyle w:val="Normal8pt"/>
      </w:pPr>
    </w:p>
    <w:p w14:paraId="3E419B00" w14:textId="77777777" w:rsidR="00EE4612" w:rsidRDefault="00EE4612" w:rsidP="00EE4612">
      <w:pPr>
        <w:pStyle w:val="Normal8pt"/>
      </w:pPr>
    </w:p>
    <w:p w14:paraId="75E41FD8" w14:textId="77777777" w:rsidR="00EE4612" w:rsidRPr="0071262B" w:rsidRDefault="00EE4612" w:rsidP="00EE4612">
      <w:pPr>
        <w:pStyle w:val="Heading3"/>
        <w:tabs>
          <w:tab w:val="left" w:pos="10440"/>
        </w:tabs>
        <w:rPr>
          <w:sz w:val="22"/>
          <w:szCs w:val="22"/>
          <w:u w:val="single"/>
        </w:rPr>
      </w:pPr>
      <w:bookmarkStart w:id="83" w:name="_Ref131853997"/>
      <w:bookmarkStart w:id="84" w:name="_Toc172114831"/>
      <w:r>
        <w:rPr>
          <w:sz w:val="22"/>
          <w:szCs w:val="22"/>
          <w:u w:val="single"/>
        </w:rPr>
        <w:t>Craft</w:t>
      </w:r>
      <w:r w:rsidRPr="0071262B">
        <w:rPr>
          <w:sz w:val="22"/>
          <w:szCs w:val="22"/>
          <w:u w:val="single"/>
        </w:rPr>
        <w:t xml:space="preserve"> (</w:t>
      </w:r>
      <w:r w:rsidR="00645E17">
        <w:rPr>
          <w:sz w:val="22"/>
          <w:szCs w:val="22"/>
          <w:u w:val="single"/>
        </w:rPr>
        <w:t>composing</w:t>
      </w:r>
      <w:r w:rsidRPr="0071262B">
        <w:rPr>
          <w:sz w:val="22"/>
          <w:szCs w:val="22"/>
          <w:u w:val="single"/>
        </w:rPr>
        <w:t>)</w:t>
      </w:r>
      <w:bookmarkEnd w:id="83"/>
      <w:bookmarkEnd w:id="84"/>
      <w:r w:rsidRPr="0071262B">
        <w:rPr>
          <w:sz w:val="22"/>
          <w:szCs w:val="22"/>
          <w:u w:val="single"/>
        </w:rPr>
        <w:tab/>
      </w:r>
    </w:p>
    <w:p w14:paraId="4BA6A14C" w14:textId="77777777" w:rsidR="00EE4612" w:rsidRDefault="00EE4612" w:rsidP="00EE4612">
      <w:pPr>
        <w:pStyle w:val="Normal8pt"/>
      </w:pPr>
    </w:p>
    <w:p w14:paraId="5286B5F4" w14:textId="77777777" w:rsidR="00EE4612" w:rsidRDefault="00EE4612" w:rsidP="00EE4612">
      <w:pPr>
        <w:pStyle w:val="Normal8pt"/>
      </w:pPr>
      <w:r>
        <w:t>Detailed in (RoS p131).</w:t>
      </w:r>
    </w:p>
    <w:p w14:paraId="14FF2736" w14:textId="77777777" w:rsidR="00EE4612" w:rsidRDefault="00EE4612" w:rsidP="00EE4612">
      <w:pPr>
        <w:pStyle w:val="Normal8pt"/>
      </w:pPr>
      <w:r>
        <w:t>To make a composition, you must spend 2 gp per week</w:t>
      </w:r>
      <w:r w:rsidR="00CB3844">
        <w:t xml:space="preserve"> (or 3 sp per day)</w:t>
      </w:r>
      <w:r>
        <w:t xml:space="preserve"> on raw materials (paper, ink, quills, etc).</w:t>
      </w:r>
    </w:p>
    <w:p w14:paraId="1B9006BB" w14:textId="77777777" w:rsidR="00EE4612" w:rsidRDefault="00EE4612" w:rsidP="00EE4612">
      <w:pPr>
        <w:rPr>
          <w:sz w:val="16"/>
          <w:szCs w:val="16"/>
        </w:rPr>
      </w:pPr>
      <w:r>
        <w:rPr>
          <w:sz w:val="16"/>
          <w:szCs w:val="16"/>
        </w:rPr>
        <w:t>Each type of composition has a range of values.  You must choose the target value before you start.</w:t>
      </w:r>
    </w:p>
    <w:p w14:paraId="7F5EEBAD" w14:textId="77777777" w:rsidR="00EE4612" w:rsidRDefault="00EE4612" w:rsidP="00EE4612">
      <w:pPr>
        <w:pStyle w:val="Normal8pt"/>
      </w:pPr>
    </w:p>
    <w:p w14:paraId="77845171" w14:textId="77777777" w:rsidR="00EE4612" w:rsidRDefault="00EE4612" w:rsidP="00EE4612">
      <w:pPr>
        <w:pStyle w:val="Normal8pt"/>
      </w:pPr>
      <w:r>
        <w:t>Use the Craft rules with the following DC’s.</w:t>
      </w:r>
    </w:p>
    <w:p w14:paraId="2A355729" w14:textId="77777777" w:rsidR="00EE4612" w:rsidRDefault="00EE4612" w:rsidP="00EE4612">
      <w:pPr>
        <w:pStyle w:val="Normal8pt"/>
      </w:pPr>
    </w:p>
    <w:tbl>
      <w:tblPr>
        <w:tblW w:w="0" w:type="auto"/>
        <w:tblInd w:w="288" w:type="dxa"/>
        <w:tblLook w:val="01E0" w:firstRow="1" w:lastRow="1" w:firstColumn="1" w:lastColumn="1" w:noHBand="0" w:noVBand="0"/>
      </w:tblPr>
      <w:tblGrid>
        <w:gridCol w:w="2500"/>
        <w:gridCol w:w="2000"/>
        <w:gridCol w:w="2000"/>
      </w:tblGrid>
      <w:tr w:rsidR="00000000" w14:paraId="0F35E1E1"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5B5D8427" w14:textId="77777777" w:rsidR="00EE4612" w:rsidRDefault="00EE4612">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6" w:space="0" w:color="auto"/>
            </w:tcBorders>
            <w:shd w:val="clear" w:color="auto" w:fill="E0E0E0"/>
            <w:vAlign w:val="center"/>
          </w:tcPr>
          <w:p w14:paraId="2DA3B837" w14:textId="77777777" w:rsidR="00EE4612" w:rsidRDefault="00EE4612">
            <w:pPr>
              <w:pStyle w:val="NormalUnspaced"/>
              <w:keepNext/>
              <w:spacing w:before="20" w:after="20"/>
              <w:jc w:val="center"/>
              <w:rPr>
                <w:sz w:val="16"/>
                <w:szCs w:val="16"/>
              </w:rPr>
            </w:pPr>
            <w:r>
              <w:rPr>
                <w:sz w:val="16"/>
                <w:szCs w:val="16"/>
              </w:rPr>
              <w:t>DC</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7CDEECF8" w14:textId="77777777" w:rsidR="00EE4612" w:rsidRDefault="00EE4612">
            <w:pPr>
              <w:pStyle w:val="NormalUnspaced"/>
              <w:keepNext/>
              <w:spacing w:before="20" w:after="20"/>
              <w:jc w:val="center"/>
              <w:rPr>
                <w:sz w:val="16"/>
                <w:szCs w:val="16"/>
              </w:rPr>
            </w:pPr>
            <w:smartTag w:uri="urn:schemas-microsoft-com:office:smarttags" w:element="place">
              <w:smartTag w:uri="urn:schemas-microsoft-com:office:smarttags" w:element="PlaceName">
                <w:r>
                  <w:rPr>
                    <w:sz w:val="16"/>
                    <w:szCs w:val="16"/>
                  </w:rPr>
                  <w:t>Value</w:t>
                </w:r>
              </w:smartTag>
              <w:r>
                <w:rPr>
                  <w:sz w:val="16"/>
                  <w:szCs w:val="16"/>
                </w:rPr>
                <w:t xml:space="preserve"> </w:t>
              </w:r>
              <w:smartTag w:uri="urn:schemas-microsoft-com:office:smarttags" w:element="PlaceType">
                <w:r>
                  <w:rPr>
                    <w:sz w:val="16"/>
                    <w:szCs w:val="16"/>
                  </w:rPr>
                  <w:t>Range</w:t>
                </w:r>
              </w:smartTag>
            </w:smartTag>
          </w:p>
        </w:tc>
      </w:tr>
      <w:tr w:rsidR="00000000" w14:paraId="436C440D"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21272AEA" w14:textId="77777777" w:rsidR="00EE4612" w:rsidRDefault="00EE4612">
            <w:pPr>
              <w:pStyle w:val="NormalUnspaced"/>
              <w:keepNext/>
              <w:spacing w:before="20" w:after="20"/>
              <w:rPr>
                <w:sz w:val="16"/>
                <w:szCs w:val="16"/>
              </w:rPr>
            </w:pPr>
            <w:r>
              <w:rPr>
                <w:sz w:val="16"/>
                <w:szCs w:val="16"/>
              </w:rPr>
              <w:t>Song</w:t>
            </w:r>
          </w:p>
        </w:tc>
        <w:tc>
          <w:tcPr>
            <w:tcW w:w="2000" w:type="dxa"/>
            <w:tcBorders>
              <w:top w:val="single" w:sz="8" w:space="0" w:color="auto"/>
              <w:left w:val="single" w:sz="6" w:space="0" w:color="auto"/>
              <w:bottom w:val="single" w:sz="4" w:space="0" w:color="auto"/>
              <w:right w:val="single" w:sz="6" w:space="0" w:color="auto"/>
            </w:tcBorders>
            <w:shd w:val="clear" w:color="auto" w:fill="auto"/>
            <w:vAlign w:val="center"/>
          </w:tcPr>
          <w:p w14:paraId="76A612FE" w14:textId="77777777" w:rsidR="00EE4612" w:rsidRDefault="00EE4612">
            <w:pPr>
              <w:pStyle w:val="NormalUnspaced"/>
              <w:keepNext/>
              <w:spacing w:before="20" w:after="20"/>
              <w:jc w:val="center"/>
              <w:rPr>
                <w:sz w:val="16"/>
                <w:szCs w:val="16"/>
              </w:rPr>
            </w:pPr>
            <w:r>
              <w:rPr>
                <w:sz w:val="16"/>
                <w:szCs w:val="16"/>
              </w:rPr>
              <w:t>12</w:t>
            </w:r>
          </w:p>
        </w:tc>
        <w:tc>
          <w:tcPr>
            <w:tcW w:w="2000" w:type="dxa"/>
            <w:tcBorders>
              <w:top w:val="single" w:sz="8" w:space="0" w:color="auto"/>
              <w:left w:val="single" w:sz="6" w:space="0" w:color="auto"/>
              <w:bottom w:val="single" w:sz="4" w:space="0" w:color="auto"/>
              <w:right w:val="single" w:sz="8" w:space="0" w:color="auto"/>
            </w:tcBorders>
            <w:shd w:val="clear" w:color="auto" w:fill="auto"/>
            <w:vAlign w:val="center"/>
          </w:tcPr>
          <w:p w14:paraId="5C339F1F" w14:textId="77777777" w:rsidR="00EE4612" w:rsidRDefault="00EE4612">
            <w:pPr>
              <w:pStyle w:val="NormalUnspaced"/>
              <w:keepNext/>
              <w:spacing w:before="20" w:after="20"/>
              <w:jc w:val="center"/>
              <w:rPr>
                <w:sz w:val="16"/>
                <w:szCs w:val="16"/>
              </w:rPr>
            </w:pPr>
            <w:r>
              <w:rPr>
                <w:sz w:val="16"/>
                <w:szCs w:val="16"/>
              </w:rPr>
              <w:t>5 sp – 5 gp</w:t>
            </w:r>
          </w:p>
        </w:tc>
      </w:tr>
      <w:tr w:rsidR="00000000" w14:paraId="26E49B85"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2B7B6DC2" w14:textId="77777777" w:rsidR="00EE4612" w:rsidRDefault="00EE4612">
            <w:pPr>
              <w:pStyle w:val="NormalUnspaced"/>
              <w:keepNext/>
              <w:spacing w:before="20" w:after="20"/>
              <w:ind w:left="720" w:hanging="720"/>
              <w:rPr>
                <w:sz w:val="16"/>
                <w:szCs w:val="16"/>
              </w:rPr>
            </w:pPr>
            <w:r>
              <w:rPr>
                <w:sz w:val="16"/>
                <w:szCs w:val="16"/>
              </w:rPr>
              <w:t>Quartet or Quintet Composition</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392E6672" w14:textId="77777777" w:rsidR="00EE4612" w:rsidRDefault="00EE4612">
            <w:pPr>
              <w:pStyle w:val="NormalUnspaced"/>
              <w:keepNext/>
              <w:spacing w:before="20" w:after="20"/>
              <w:jc w:val="center"/>
              <w:rPr>
                <w:sz w:val="16"/>
                <w:szCs w:val="16"/>
              </w:rPr>
            </w:pPr>
            <w:r>
              <w:rPr>
                <w:sz w:val="16"/>
                <w:szCs w:val="16"/>
              </w:rPr>
              <w:t>15</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441CFB61" w14:textId="77777777" w:rsidR="00EE4612" w:rsidRDefault="00EE4612">
            <w:pPr>
              <w:pStyle w:val="NormalUnspaced"/>
              <w:keepNext/>
              <w:spacing w:before="20" w:after="20"/>
              <w:jc w:val="center"/>
              <w:rPr>
                <w:sz w:val="16"/>
                <w:szCs w:val="16"/>
              </w:rPr>
            </w:pPr>
            <w:r>
              <w:rPr>
                <w:sz w:val="16"/>
                <w:szCs w:val="16"/>
              </w:rPr>
              <w:t>5 gp – 15 gp</w:t>
            </w:r>
          </w:p>
        </w:tc>
      </w:tr>
      <w:tr w:rsidR="00000000" w14:paraId="475F9D85"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2B2F0AA5" w14:textId="77777777" w:rsidR="00EE4612" w:rsidRDefault="00EE4612">
            <w:pPr>
              <w:pStyle w:val="NormalUnspaced"/>
              <w:keepNext/>
              <w:spacing w:before="20" w:after="20"/>
              <w:rPr>
                <w:sz w:val="16"/>
                <w:szCs w:val="16"/>
              </w:rPr>
            </w:pPr>
            <w:r>
              <w:rPr>
                <w:sz w:val="16"/>
                <w:szCs w:val="16"/>
              </w:rPr>
              <w:t>Symphony</w:t>
            </w:r>
          </w:p>
        </w:tc>
        <w:tc>
          <w:tcPr>
            <w:tcW w:w="2000" w:type="dxa"/>
            <w:tcBorders>
              <w:top w:val="single" w:sz="4" w:space="0" w:color="auto"/>
              <w:left w:val="single" w:sz="6" w:space="0" w:color="auto"/>
              <w:bottom w:val="single" w:sz="8" w:space="0" w:color="auto"/>
              <w:right w:val="single" w:sz="6" w:space="0" w:color="auto"/>
            </w:tcBorders>
            <w:shd w:val="clear" w:color="auto" w:fill="auto"/>
            <w:vAlign w:val="center"/>
          </w:tcPr>
          <w:p w14:paraId="46B820CD" w14:textId="77777777" w:rsidR="00EE4612" w:rsidRDefault="00EE4612">
            <w:pPr>
              <w:pStyle w:val="NormalUnspaced"/>
              <w:keepNext/>
              <w:spacing w:before="20" w:after="20"/>
              <w:jc w:val="center"/>
              <w:rPr>
                <w:sz w:val="16"/>
                <w:szCs w:val="16"/>
              </w:rPr>
            </w:pPr>
            <w:r>
              <w:rPr>
                <w:sz w:val="16"/>
                <w:szCs w:val="16"/>
              </w:rPr>
              <w:t>20</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20CF2F8B" w14:textId="77777777" w:rsidR="00EE4612" w:rsidRDefault="00EE4612">
            <w:pPr>
              <w:pStyle w:val="NormalUnspaced"/>
              <w:keepNext/>
              <w:spacing w:before="20" w:after="20"/>
              <w:jc w:val="center"/>
              <w:rPr>
                <w:sz w:val="16"/>
                <w:szCs w:val="16"/>
              </w:rPr>
            </w:pPr>
            <w:r>
              <w:rPr>
                <w:sz w:val="16"/>
                <w:szCs w:val="16"/>
              </w:rPr>
              <w:t>25 gp – 100 gp</w:t>
            </w:r>
          </w:p>
        </w:tc>
      </w:tr>
    </w:tbl>
    <w:p w14:paraId="3A2ACFBC" w14:textId="77777777" w:rsidR="00EE4612" w:rsidRDefault="00EE4612" w:rsidP="00EE4612">
      <w:pPr>
        <w:pStyle w:val="Normal8pt"/>
      </w:pPr>
    </w:p>
    <w:p w14:paraId="17701FAA" w14:textId="77777777" w:rsidR="007510E0" w:rsidRDefault="007510E0" w:rsidP="00EE4612">
      <w:pPr>
        <w:pStyle w:val="Normal8pt"/>
      </w:pPr>
    </w:p>
    <w:p w14:paraId="437B715C" w14:textId="77777777" w:rsidR="007510E0" w:rsidRDefault="007510E0" w:rsidP="00EE4612">
      <w:pPr>
        <w:pStyle w:val="Normal8pt"/>
      </w:pPr>
    </w:p>
    <w:p w14:paraId="71B89D87" w14:textId="77777777" w:rsidR="00EE4612" w:rsidRPr="0071262B" w:rsidRDefault="00EE4612" w:rsidP="00EE4612">
      <w:pPr>
        <w:pStyle w:val="Heading3"/>
        <w:tabs>
          <w:tab w:val="left" w:pos="10440"/>
        </w:tabs>
        <w:rPr>
          <w:sz w:val="22"/>
          <w:szCs w:val="22"/>
          <w:u w:val="single"/>
        </w:rPr>
      </w:pPr>
      <w:bookmarkStart w:id="85" w:name="_Ref131854013"/>
      <w:bookmarkStart w:id="86" w:name="_Toc172114832"/>
      <w:r>
        <w:rPr>
          <w:sz w:val="22"/>
          <w:szCs w:val="22"/>
          <w:u w:val="single"/>
        </w:rPr>
        <w:t>Craft</w:t>
      </w:r>
      <w:r w:rsidRPr="0071262B">
        <w:rPr>
          <w:sz w:val="22"/>
          <w:szCs w:val="22"/>
          <w:u w:val="single"/>
        </w:rPr>
        <w:t xml:space="preserve"> (</w:t>
      </w:r>
      <w:r>
        <w:rPr>
          <w:sz w:val="22"/>
          <w:szCs w:val="22"/>
          <w:u w:val="single"/>
        </w:rPr>
        <w:t>playwright</w:t>
      </w:r>
      <w:r w:rsidRPr="0071262B">
        <w:rPr>
          <w:sz w:val="22"/>
          <w:szCs w:val="22"/>
          <w:u w:val="single"/>
        </w:rPr>
        <w:t>)</w:t>
      </w:r>
      <w:bookmarkEnd w:id="85"/>
      <w:bookmarkEnd w:id="86"/>
      <w:r w:rsidRPr="0071262B">
        <w:rPr>
          <w:sz w:val="22"/>
          <w:szCs w:val="22"/>
          <w:u w:val="single"/>
        </w:rPr>
        <w:tab/>
      </w:r>
    </w:p>
    <w:p w14:paraId="52802C58" w14:textId="77777777" w:rsidR="00EE4612" w:rsidRDefault="00EE4612" w:rsidP="00EE4612">
      <w:pPr>
        <w:pStyle w:val="Normal8pt"/>
      </w:pPr>
    </w:p>
    <w:p w14:paraId="1A31FFD1" w14:textId="77777777" w:rsidR="00EE4612" w:rsidRDefault="00EE4612" w:rsidP="00EE4612">
      <w:pPr>
        <w:pStyle w:val="Normal8pt"/>
      </w:pPr>
      <w:r>
        <w:t>Detailed in (RoS p131).</w:t>
      </w:r>
    </w:p>
    <w:p w14:paraId="0B2FB238" w14:textId="77777777" w:rsidR="00CB3844" w:rsidRDefault="00CB3844" w:rsidP="00CB3844">
      <w:pPr>
        <w:pStyle w:val="Normal8pt"/>
      </w:pPr>
      <w:r>
        <w:t>To make a composition, you must spend 2 gp per week (or 3 sp per day) on raw materials (paper, ink, quills, etc).</w:t>
      </w:r>
    </w:p>
    <w:p w14:paraId="3FD4D826" w14:textId="77777777" w:rsidR="00EE4612" w:rsidRDefault="00EE4612" w:rsidP="00EE4612">
      <w:pPr>
        <w:rPr>
          <w:sz w:val="16"/>
          <w:szCs w:val="16"/>
        </w:rPr>
      </w:pPr>
      <w:r>
        <w:rPr>
          <w:sz w:val="16"/>
          <w:szCs w:val="16"/>
        </w:rPr>
        <w:t>Each type of composition has a range of values.  You must choose the target value before you start.</w:t>
      </w:r>
    </w:p>
    <w:p w14:paraId="6375006C" w14:textId="77777777" w:rsidR="00EE4612" w:rsidRDefault="00EE4612" w:rsidP="00EE4612">
      <w:pPr>
        <w:pStyle w:val="Normal8pt"/>
      </w:pPr>
    </w:p>
    <w:p w14:paraId="1A9E082D" w14:textId="77777777" w:rsidR="00EE4612" w:rsidRDefault="00EE4612" w:rsidP="00EE4612">
      <w:pPr>
        <w:pStyle w:val="Normal8pt"/>
      </w:pPr>
      <w:r>
        <w:t>Use the Craft rules with the following DC’s.</w:t>
      </w:r>
    </w:p>
    <w:p w14:paraId="3BAC7120" w14:textId="77777777" w:rsidR="007510E0" w:rsidRDefault="007510E0" w:rsidP="00EE4612">
      <w:pPr>
        <w:pStyle w:val="Normal8pt"/>
      </w:pPr>
    </w:p>
    <w:tbl>
      <w:tblPr>
        <w:tblW w:w="0" w:type="auto"/>
        <w:tblInd w:w="288" w:type="dxa"/>
        <w:tblLook w:val="01E0" w:firstRow="1" w:lastRow="1" w:firstColumn="1" w:lastColumn="1" w:noHBand="0" w:noVBand="0"/>
      </w:tblPr>
      <w:tblGrid>
        <w:gridCol w:w="2500"/>
        <w:gridCol w:w="2000"/>
        <w:gridCol w:w="2000"/>
      </w:tblGrid>
      <w:tr w:rsidR="00000000" w14:paraId="29732CB8"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617CBD1A" w14:textId="77777777" w:rsidR="00EE4612" w:rsidRDefault="00EE4612">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6" w:space="0" w:color="auto"/>
            </w:tcBorders>
            <w:shd w:val="clear" w:color="auto" w:fill="E0E0E0"/>
            <w:vAlign w:val="center"/>
          </w:tcPr>
          <w:p w14:paraId="096F7E8B" w14:textId="77777777" w:rsidR="00EE4612" w:rsidRDefault="00EE4612">
            <w:pPr>
              <w:pStyle w:val="NormalUnspaced"/>
              <w:keepNext/>
              <w:spacing w:before="20" w:after="20"/>
              <w:jc w:val="center"/>
              <w:rPr>
                <w:sz w:val="16"/>
                <w:szCs w:val="16"/>
              </w:rPr>
            </w:pPr>
            <w:r>
              <w:rPr>
                <w:sz w:val="16"/>
                <w:szCs w:val="16"/>
              </w:rPr>
              <w:t>DC</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155643C9" w14:textId="77777777" w:rsidR="00EE4612" w:rsidRDefault="00EE4612">
            <w:pPr>
              <w:pStyle w:val="NormalUnspaced"/>
              <w:keepNext/>
              <w:spacing w:before="20" w:after="20"/>
              <w:jc w:val="center"/>
              <w:rPr>
                <w:sz w:val="16"/>
                <w:szCs w:val="16"/>
              </w:rPr>
            </w:pPr>
            <w:smartTag w:uri="urn:schemas-microsoft-com:office:smarttags" w:element="place">
              <w:smartTag w:uri="urn:schemas-microsoft-com:office:smarttags" w:element="PlaceName">
                <w:r>
                  <w:rPr>
                    <w:sz w:val="16"/>
                    <w:szCs w:val="16"/>
                  </w:rPr>
                  <w:t>Value</w:t>
                </w:r>
              </w:smartTag>
              <w:r>
                <w:rPr>
                  <w:sz w:val="16"/>
                  <w:szCs w:val="16"/>
                </w:rPr>
                <w:t xml:space="preserve"> </w:t>
              </w:r>
              <w:smartTag w:uri="urn:schemas-microsoft-com:office:smarttags" w:element="PlaceType">
                <w:r>
                  <w:rPr>
                    <w:sz w:val="16"/>
                    <w:szCs w:val="16"/>
                  </w:rPr>
                  <w:t>Range</w:t>
                </w:r>
              </w:smartTag>
            </w:smartTag>
          </w:p>
        </w:tc>
      </w:tr>
      <w:tr w:rsidR="00000000" w14:paraId="416F7540"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4287593F" w14:textId="77777777" w:rsidR="00EE4612" w:rsidRDefault="00EE4612">
            <w:pPr>
              <w:pStyle w:val="NormalUnspaced"/>
              <w:keepNext/>
              <w:spacing w:before="20" w:after="20"/>
              <w:rPr>
                <w:sz w:val="16"/>
                <w:szCs w:val="16"/>
              </w:rPr>
            </w:pPr>
            <w:r>
              <w:rPr>
                <w:sz w:val="16"/>
                <w:szCs w:val="16"/>
              </w:rPr>
              <w:t>Dramatic Monologue</w:t>
            </w:r>
          </w:p>
        </w:tc>
        <w:tc>
          <w:tcPr>
            <w:tcW w:w="2000" w:type="dxa"/>
            <w:tcBorders>
              <w:top w:val="single" w:sz="8" w:space="0" w:color="auto"/>
              <w:left w:val="single" w:sz="6" w:space="0" w:color="auto"/>
              <w:bottom w:val="single" w:sz="4" w:space="0" w:color="auto"/>
              <w:right w:val="single" w:sz="6" w:space="0" w:color="auto"/>
            </w:tcBorders>
            <w:shd w:val="clear" w:color="auto" w:fill="auto"/>
            <w:vAlign w:val="center"/>
          </w:tcPr>
          <w:p w14:paraId="5D77ADE3" w14:textId="77777777" w:rsidR="00EE4612" w:rsidRDefault="00EE4612">
            <w:pPr>
              <w:pStyle w:val="NormalUnspaced"/>
              <w:keepNext/>
              <w:spacing w:before="20" w:after="20"/>
              <w:jc w:val="center"/>
              <w:rPr>
                <w:sz w:val="16"/>
                <w:szCs w:val="16"/>
              </w:rPr>
            </w:pPr>
            <w:r>
              <w:rPr>
                <w:sz w:val="16"/>
                <w:szCs w:val="16"/>
              </w:rPr>
              <w:t>15</w:t>
            </w:r>
          </w:p>
        </w:tc>
        <w:tc>
          <w:tcPr>
            <w:tcW w:w="2000" w:type="dxa"/>
            <w:tcBorders>
              <w:top w:val="single" w:sz="8" w:space="0" w:color="auto"/>
              <w:left w:val="single" w:sz="6" w:space="0" w:color="auto"/>
              <w:bottom w:val="single" w:sz="4" w:space="0" w:color="auto"/>
              <w:right w:val="single" w:sz="8" w:space="0" w:color="auto"/>
            </w:tcBorders>
            <w:shd w:val="clear" w:color="auto" w:fill="auto"/>
            <w:vAlign w:val="center"/>
          </w:tcPr>
          <w:p w14:paraId="5356BBCC" w14:textId="77777777" w:rsidR="00EE4612" w:rsidRDefault="00EE4612">
            <w:pPr>
              <w:pStyle w:val="NormalUnspaced"/>
              <w:keepNext/>
              <w:spacing w:before="20" w:after="20"/>
              <w:jc w:val="center"/>
              <w:rPr>
                <w:sz w:val="16"/>
                <w:szCs w:val="16"/>
              </w:rPr>
            </w:pPr>
            <w:r>
              <w:rPr>
                <w:sz w:val="16"/>
                <w:szCs w:val="16"/>
              </w:rPr>
              <w:t>1 gp – 5 gp</w:t>
            </w:r>
          </w:p>
        </w:tc>
      </w:tr>
      <w:tr w:rsidR="00000000" w14:paraId="103C9E9B"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6BF1E08E" w14:textId="77777777" w:rsidR="00EE4612" w:rsidRDefault="00EE4612">
            <w:pPr>
              <w:pStyle w:val="NormalUnspaced"/>
              <w:keepNext/>
              <w:spacing w:before="20" w:after="20"/>
              <w:rPr>
                <w:sz w:val="16"/>
                <w:szCs w:val="16"/>
              </w:rPr>
            </w:pPr>
            <w:r>
              <w:rPr>
                <w:sz w:val="16"/>
                <w:szCs w:val="16"/>
              </w:rPr>
              <w:t>Comedic Play</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39408C4A" w14:textId="77777777" w:rsidR="00EE4612" w:rsidRDefault="00EE4612">
            <w:pPr>
              <w:pStyle w:val="NormalUnspaced"/>
              <w:keepNext/>
              <w:spacing w:before="20" w:after="20"/>
              <w:jc w:val="center"/>
              <w:rPr>
                <w:sz w:val="16"/>
                <w:szCs w:val="16"/>
              </w:rPr>
            </w:pPr>
            <w:r>
              <w:rPr>
                <w:sz w:val="16"/>
                <w:szCs w:val="16"/>
              </w:rPr>
              <w:t>15</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7C52D184" w14:textId="77777777" w:rsidR="00EE4612" w:rsidRDefault="00EE4612">
            <w:pPr>
              <w:pStyle w:val="NormalUnspaced"/>
              <w:keepNext/>
              <w:spacing w:before="20" w:after="20"/>
              <w:jc w:val="center"/>
              <w:rPr>
                <w:sz w:val="16"/>
                <w:szCs w:val="16"/>
              </w:rPr>
            </w:pPr>
            <w:r>
              <w:rPr>
                <w:sz w:val="16"/>
                <w:szCs w:val="16"/>
              </w:rPr>
              <w:t>10 gp – 30 gp</w:t>
            </w:r>
          </w:p>
        </w:tc>
      </w:tr>
      <w:tr w:rsidR="00000000" w14:paraId="0342BE33"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009D5849" w14:textId="77777777" w:rsidR="00EE4612" w:rsidRDefault="00EE4612">
            <w:pPr>
              <w:pStyle w:val="NormalUnspaced"/>
              <w:keepNext/>
              <w:spacing w:before="20" w:after="20"/>
              <w:rPr>
                <w:sz w:val="16"/>
                <w:szCs w:val="16"/>
              </w:rPr>
            </w:pPr>
            <w:r>
              <w:rPr>
                <w:sz w:val="16"/>
                <w:szCs w:val="16"/>
              </w:rPr>
              <w:t>Dramatic Play</w:t>
            </w:r>
          </w:p>
        </w:tc>
        <w:tc>
          <w:tcPr>
            <w:tcW w:w="2000" w:type="dxa"/>
            <w:tcBorders>
              <w:top w:val="single" w:sz="4" w:space="0" w:color="auto"/>
              <w:left w:val="single" w:sz="6" w:space="0" w:color="auto"/>
              <w:bottom w:val="single" w:sz="8" w:space="0" w:color="auto"/>
              <w:right w:val="single" w:sz="6" w:space="0" w:color="auto"/>
            </w:tcBorders>
            <w:shd w:val="clear" w:color="auto" w:fill="auto"/>
            <w:vAlign w:val="center"/>
          </w:tcPr>
          <w:p w14:paraId="2F508FEF" w14:textId="77777777" w:rsidR="00EE4612" w:rsidRDefault="00EE4612">
            <w:pPr>
              <w:pStyle w:val="NormalUnspaced"/>
              <w:keepNext/>
              <w:spacing w:before="20" w:after="20"/>
              <w:jc w:val="center"/>
              <w:rPr>
                <w:sz w:val="16"/>
                <w:szCs w:val="16"/>
              </w:rPr>
            </w:pPr>
            <w:r>
              <w:rPr>
                <w:sz w:val="16"/>
                <w:szCs w:val="16"/>
              </w:rPr>
              <w:t>15</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40AE8C22" w14:textId="77777777" w:rsidR="00EE4612" w:rsidRDefault="00EE4612">
            <w:pPr>
              <w:pStyle w:val="NormalUnspaced"/>
              <w:keepNext/>
              <w:spacing w:before="20" w:after="20"/>
              <w:jc w:val="center"/>
              <w:rPr>
                <w:sz w:val="16"/>
                <w:szCs w:val="16"/>
              </w:rPr>
            </w:pPr>
            <w:r>
              <w:rPr>
                <w:sz w:val="16"/>
                <w:szCs w:val="16"/>
              </w:rPr>
              <w:t>15 gp – 50 gp</w:t>
            </w:r>
          </w:p>
        </w:tc>
      </w:tr>
    </w:tbl>
    <w:p w14:paraId="32874B0C" w14:textId="77777777" w:rsidR="00EE4612" w:rsidRDefault="00EE4612" w:rsidP="00EE4612">
      <w:pPr>
        <w:pStyle w:val="Normal8pt"/>
      </w:pPr>
    </w:p>
    <w:p w14:paraId="0B56DEC3" w14:textId="77777777" w:rsidR="007510E0" w:rsidRPr="0071262B" w:rsidRDefault="007510E0" w:rsidP="007510E0">
      <w:pPr>
        <w:pStyle w:val="Heading3"/>
        <w:tabs>
          <w:tab w:val="left" w:pos="10440"/>
        </w:tabs>
        <w:rPr>
          <w:sz w:val="22"/>
          <w:szCs w:val="22"/>
          <w:u w:val="single"/>
        </w:rPr>
      </w:pPr>
      <w:bookmarkStart w:id="87" w:name="_Ref131862421"/>
      <w:bookmarkStart w:id="88" w:name="_Toc172114833"/>
      <w:r>
        <w:rPr>
          <w:sz w:val="22"/>
          <w:szCs w:val="22"/>
          <w:u w:val="single"/>
        </w:rPr>
        <w:t>Craft</w:t>
      </w:r>
      <w:r w:rsidRPr="0071262B">
        <w:rPr>
          <w:sz w:val="22"/>
          <w:szCs w:val="22"/>
          <w:u w:val="single"/>
        </w:rPr>
        <w:t xml:space="preserve"> (</w:t>
      </w:r>
      <w:r>
        <w:rPr>
          <w:sz w:val="22"/>
          <w:szCs w:val="22"/>
          <w:u w:val="single"/>
        </w:rPr>
        <w:t>poisonmaking</w:t>
      </w:r>
      <w:r w:rsidRPr="0071262B">
        <w:rPr>
          <w:sz w:val="22"/>
          <w:szCs w:val="22"/>
          <w:u w:val="single"/>
        </w:rPr>
        <w:t>)</w:t>
      </w:r>
      <w:bookmarkEnd w:id="87"/>
      <w:bookmarkEnd w:id="88"/>
      <w:r w:rsidRPr="0071262B">
        <w:rPr>
          <w:sz w:val="22"/>
          <w:szCs w:val="22"/>
          <w:u w:val="single"/>
        </w:rPr>
        <w:tab/>
      </w:r>
    </w:p>
    <w:p w14:paraId="1EAC8954" w14:textId="77777777" w:rsidR="007510E0" w:rsidRDefault="007510E0" w:rsidP="007510E0">
      <w:pPr>
        <w:pStyle w:val="Normal8pt"/>
      </w:pPr>
    </w:p>
    <w:p w14:paraId="5C1D0E9E" w14:textId="77777777" w:rsidR="000B471E" w:rsidRDefault="000B471E" w:rsidP="000B471E">
      <w:pPr>
        <w:pStyle w:val="Normal8pt"/>
      </w:pPr>
      <w:r>
        <w:t>Detailed in (CAdv p97) and (DR349 p86).</w:t>
      </w:r>
    </w:p>
    <w:p w14:paraId="61C69897" w14:textId="77777777" w:rsidR="00E961DA" w:rsidRDefault="00E961DA" w:rsidP="000B471E">
      <w:pPr>
        <w:pStyle w:val="Normal8pt"/>
      </w:pPr>
    </w:p>
    <w:p w14:paraId="1AD8C6DA" w14:textId="77777777" w:rsidR="00E961DA" w:rsidRDefault="00E961DA" w:rsidP="000B471E">
      <w:pPr>
        <w:pStyle w:val="Normal8pt"/>
      </w:pPr>
      <w:r>
        <w:t>Making poison requires multiple steps that uses several skills (though a single person does not need to make all the checks).</w:t>
      </w:r>
    </w:p>
    <w:p w14:paraId="0951658D" w14:textId="77777777" w:rsidR="00C15DA2" w:rsidRDefault="00C15DA2" w:rsidP="00C15DA2">
      <w:pPr>
        <w:pStyle w:val="Normal8pt"/>
      </w:pPr>
    </w:p>
    <w:p w14:paraId="12B18939" w14:textId="77777777" w:rsidR="007510E0" w:rsidRDefault="00E961DA" w:rsidP="00C15DA2">
      <w:pPr>
        <w:pStyle w:val="Normal8pt"/>
      </w:pPr>
      <w:r>
        <w:t>Step1 – acquire materials</w:t>
      </w:r>
    </w:p>
    <w:p w14:paraId="3FEA0F9F" w14:textId="77777777" w:rsidR="00E961DA" w:rsidRDefault="00E961DA" w:rsidP="00C15DA2">
      <w:pPr>
        <w:pStyle w:val="Normal8pt"/>
      </w:pPr>
      <w:r>
        <w:t>Step 1a – buy materials</w:t>
      </w:r>
    </w:p>
    <w:p w14:paraId="11661E48" w14:textId="77777777" w:rsidR="005D2597" w:rsidRDefault="00943CCA" w:rsidP="005D2597">
      <w:pPr>
        <w:pStyle w:val="Normal8pt"/>
        <w:ind w:left="360"/>
      </w:pPr>
      <w:r>
        <w:t xml:space="preserve">Buy raw materials in the local area – </w:t>
      </w:r>
      <w:r w:rsidR="005D2597">
        <w:t xml:space="preserve">See </w:t>
      </w:r>
      <w:r w:rsidR="005D2597" w:rsidRPr="005D2597">
        <w:rPr>
          <w:u w:val="single"/>
        </w:rPr>
        <w:fldChar w:fldCharType="begin"/>
      </w:r>
      <w:r w:rsidR="005D2597" w:rsidRPr="005D2597">
        <w:rPr>
          <w:u w:val="single"/>
        </w:rPr>
        <w:instrText xml:space="preserve"> REF _Ref156879830 </w:instrText>
      </w:r>
      <w:r w:rsidR="005D2597">
        <w:rPr>
          <w:u w:val="single"/>
        </w:rPr>
        <w:instrText xml:space="preserve"> \* MERGEFORMAT </w:instrText>
      </w:r>
      <w:r w:rsidR="005D2597" w:rsidRPr="005D2597">
        <w:rPr>
          <w:u w:val="single"/>
        </w:rPr>
        <w:fldChar w:fldCharType="separate"/>
      </w:r>
      <w:r w:rsidR="00BD407A" w:rsidRPr="00BD407A">
        <w:rPr>
          <w:u w:val="single"/>
        </w:rPr>
        <w:t>Purchase Poisonmaking Materials</w:t>
      </w:r>
      <w:r w:rsidR="005D2597" w:rsidRPr="005D2597">
        <w:rPr>
          <w:u w:val="single"/>
        </w:rPr>
        <w:fldChar w:fldCharType="end"/>
      </w:r>
      <w:r w:rsidR="005D2597">
        <w:t xml:space="preserve"> (page </w:t>
      </w:r>
      <w:fldSimple w:instr=" PAGEREF _Ref156879830 ">
        <w:r w:rsidR="00BD407A">
          <w:rPr>
            <w:noProof/>
          </w:rPr>
          <w:t>26</w:t>
        </w:r>
      </w:fldSimple>
      <w:r w:rsidR="005D2597">
        <w:t>)</w:t>
      </w:r>
      <w:r>
        <w:t>.</w:t>
      </w:r>
    </w:p>
    <w:p w14:paraId="15A469A1" w14:textId="77777777" w:rsidR="00E961DA" w:rsidRDefault="00E961DA" w:rsidP="00C15DA2">
      <w:pPr>
        <w:pStyle w:val="Normal8pt"/>
      </w:pPr>
      <w:r>
        <w:t>Step 1b – harvest materials</w:t>
      </w:r>
    </w:p>
    <w:p w14:paraId="5F75052D" w14:textId="77777777" w:rsidR="00124B14" w:rsidRPr="001F132B" w:rsidRDefault="00743978" w:rsidP="00124B14">
      <w:pPr>
        <w:pStyle w:val="Normal8pt"/>
        <w:ind w:left="360"/>
      </w:pPr>
      <w:r>
        <w:t xml:space="preserve">Find the </w:t>
      </w:r>
      <w:r w:rsidR="001F132B">
        <w:t xml:space="preserve">animal / </w:t>
      </w:r>
      <w:r>
        <w:t xml:space="preserve">plant </w:t>
      </w:r>
      <w:r w:rsidR="001F132B">
        <w:t xml:space="preserve">that provides the raw materials for the desired poison (i.e., Monstrous Scorpions for Monstrous Scorpion poison, etc.) – See </w:t>
      </w:r>
      <w:r w:rsidR="001F132B" w:rsidRPr="001F132B">
        <w:rPr>
          <w:u w:val="single"/>
        </w:rPr>
        <w:fldChar w:fldCharType="begin"/>
      </w:r>
      <w:r w:rsidR="001F132B" w:rsidRPr="001F132B">
        <w:rPr>
          <w:u w:val="single"/>
        </w:rPr>
        <w:instrText xml:space="preserve"> REF _Ref156882367 </w:instrText>
      </w:r>
      <w:r w:rsidR="001F132B">
        <w:rPr>
          <w:u w:val="single"/>
        </w:rPr>
        <w:instrText xml:space="preserve"> \* MERGEFORMAT </w:instrText>
      </w:r>
      <w:r w:rsidR="001F132B" w:rsidRPr="001F132B">
        <w:rPr>
          <w:u w:val="single"/>
        </w:rPr>
        <w:fldChar w:fldCharType="separate"/>
      </w:r>
      <w:r w:rsidR="00BD407A" w:rsidRPr="00BD407A">
        <w:rPr>
          <w:u w:val="single"/>
        </w:rPr>
        <w:t>Know about Animals, Fey, Giants, Monstrous Humanoids, Plants, &amp; Vermin</w:t>
      </w:r>
      <w:r w:rsidR="001F132B" w:rsidRPr="001F132B">
        <w:rPr>
          <w:u w:val="single"/>
        </w:rPr>
        <w:fldChar w:fldCharType="end"/>
      </w:r>
      <w:r w:rsidR="001F132B">
        <w:t xml:space="preserve"> (page </w:t>
      </w:r>
      <w:fldSimple w:instr=" PAGEREF _Ref156882362 ">
        <w:r w:rsidR="00BD407A">
          <w:rPr>
            <w:noProof/>
          </w:rPr>
          <w:t>43</w:t>
        </w:r>
      </w:fldSimple>
      <w:r w:rsidR="001F132B">
        <w:t>)</w:t>
      </w:r>
      <w:r w:rsidR="00943CCA">
        <w:t>.</w:t>
      </w:r>
    </w:p>
    <w:p w14:paraId="27547853" w14:textId="77777777" w:rsidR="00743978" w:rsidRDefault="00282A93" w:rsidP="00124B14">
      <w:pPr>
        <w:pStyle w:val="Normal8pt"/>
        <w:ind w:left="360"/>
      </w:pPr>
      <w:r>
        <w:t xml:space="preserve">Remove the part of the animal / plant used for making the poison – </w:t>
      </w:r>
      <w:r w:rsidR="00743978">
        <w:t xml:space="preserve">See </w:t>
      </w:r>
      <w:r w:rsidR="00743978" w:rsidRPr="001F132B">
        <w:rPr>
          <w:u w:val="single"/>
        </w:rPr>
        <w:fldChar w:fldCharType="begin"/>
      </w:r>
      <w:r w:rsidR="00743978" w:rsidRPr="001F132B">
        <w:rPr>
          <w:u w:val="single"/>
        </w:rPr>
        <w:instrText xml:space="preserve"> REF _Ref156880683 </w:instrText>
      </w:r>
      <w:r w:rsidR="001F132B">
        <w:rPr>
          <w:u w:val="single"/>
        </w:rPr>
        <w:instrText xml:space="preserve"> \* MERGEFORMAT </w:instrText>
      </w:r>
      <w:r w:rsidR="00743978" w:rsidRPr="001F132B">
        <w:rPr>
          <w:u w:val="single"/>
        </w:rPr>
        <w:fldChar w:fldCharType="separate"/>
      </w:r>
      <w:r w:rsidR="00BD407A" w:rsidRPr="00BD407A">
        <w:rPr>
          <w:u w:val="single"/>
        </w:rPr>
        <w:t>Harvest Poisonmaking Materials</w:t>
      </w:r>
      <w:r w:rsidR="00743978" w:rsidRPr="001F132B">
        <w:rPr>
          <w:u w:val="single"/>
        </w:rPr>
        <w:fldChar w:fldCharType="end"/>
      </w:r>
      <w:r w:rsidR="00743978">
        <w:t xml:space="preserve"> (page </w:t>
      </w:r>
      <w:fldSimple w:instr=" PAGEREF _Ref156880683 ">
        <w:r w:rsidR="00BD407A">
          <w:rPr>
            <w:noProof/>
          </w:rPr>
          <w:t>70</w:t>
        </w:r>
      </w:fldSimple>
      <w:r w:rsidR="00743978">
        <w:t>)</w:t>
      </w:r>
      <w:r>
        <w:t>.</w:t>
      </w:r>
    </w:p>
    <w:p w14:paraId="6E98CDFC" w14:textId="77777777" w:rsidR="00743978" w:rsidRDefault="00C85387" w:rsidP="00124B14">
      <w:pPr>
        <w:pStyle w:val="Normal8pt"/>
        <w:ind w:left="360"/>
      </w:pPr>
      <w:r>
        <w:t xml:space="preserve">Determine how long the raw materials will be viable – </w:t>
      </w:r>
      <w:r w:rsidR="001F3D3E">
        <w:t xml:space="preserve">See </w:t>
      </w:r>
      <w:r w:rsidR="001F3D3E" w:rsidRPr="001F3D3E">
        <w:rPr>
          <w:u w:val="single"/>
        </w:rPr>
        <w:fldChar w:fldCharType="begin"/>
      </w:r>
      <w:r w:rsidR="001F3D3E" w:rsidRPr="001F3D3E">
        <w:rPr>
          <w:u w:val="single"/>
        </w:rPr>
        <w:instrText xml:space="preserve"> REF _Ref156882813 </w:instrText>
      </w:r>
      <w:r w:rsidR="001F3D3E">
        <w:rPr>
          <w:u w:val="single"/>
        </w:rPr>
        <w:instrText xml:space="preserve"> \* MERGEFORMAT </w:instrText>
      </w:r>
      <w:r w:rsidR="001F3D3E" w:rsidRPr="001F3D3E">
        <w:rPr>
          <w:u w:val="single"/>
        </w:rPr>
        <w:fldChar w:fldCharType="separate"/>
      </w:r>
      <w:r w:rsidR="00BD407A" w:rsidRPr="00BD407A">
        <w:rPr>
          <w:u w:val="single"/>
        </w:rPr>
        <w:t>Determine Time until Spoilage</w:t>
      </w:r>
      <w:r w:rsidR="001F3D3E" w:rsidRPr="001F3D3E">
        <w:rPr>
          <w:u w:val="single"/>
        </w:rPr>
        <w:fldChar w:fldCharType="end"/>
      </w:r>
      <w:r w:rsidR="001F3D3E">
        <w:t xml:space="preserve"> (page </w:t>
      </w:r>
      <w:fldSimple w:instr=" PAGEREF _Ref156882813 ">
        <w:r w:rsidR="00BD407A">
          <w:rPr>
            <w:noProof/>
          </w:rPr>
          <w:t>43</w:t>
        </w:r>
      </w:fldSimple>
      <w:r w:rsidR="001F3D3E">
        <w:t>).</w:t>
      </w:r>
    </w:p>
    <w:p w14:paraId="77232179" w14:textId="77777777" w:rsidR="00C85387" w:rsidRDefault="00C85387" w:rsidP="00124B14">
      <w:pPr>
        <w:pStyle w:val="Normal8pt"/>
        <w:ind w:left="360"/>
      </w:pPr>
      <w:r>
        <w:t xml:space="preserve">If the poison manufacturing will not begin before the raw materials will go bad, extend their viability – </w:t>
      </w:r>
      <w:r w:rsidR="00943CCA">
        <w:t xml:space="preserve">See </w:t>
      </w:r>
      <w:r w:rsidR="00943CCA" w:rsidRPr="00943CCA">
        <w:rPr>
          <w:u w:val="single"/>
        </w:rPr>
        <w:fldChar w:fldCharType="begin"/>
      </w:r>
      <w:r w:rsidR="00943CCA" w:rsidRPr="00943CCA">
        <w:rPr>
          <w:u w:val="single"/>
        </w:rPr>
        <w:instrText xml:space="preserve"> REF _Ref156891063 </w:instrText>
      </w:r>
      <w:r w:rsidR="00943CCA">
        <w:rPr>
          <w:u w:val="single"/>
        </w:rPr>
        <w:instrText xml:space="preserve"> \* MERGEFORMAT </w:instrText>
      </w:r>
      <w:r w:rsidR="00943CCA" w:rsidRPr="00943CCA">
        <w:rPr>
          <w:u w:val="single"/>
        </w:rPr>
        <w:fldChar w:fldCharType="separate"/>
      </w:r>
      <w:r w:rsidR="00BD407A" w:rsidRPr="00BD407A">
        <w:rPr>
          <w:u w:val="single"/>
        </w:rPr>
        <w:t>Preserve Raw Material</w:t>
      </w:r>
      <w:r w:rsidR="00943CCA" w:rsidRPr="00943CCA">
        <w:rPr>
          <w:u w:val="single"/>
        </w:rPr>
        <w:fldChar w:fldCharType="end"/>
      </w:r>
      <w:r w:rsidR="00943CCA" w:rsidRPr="00943CCA">
        <w:t xml:space="preserve"> </w:t>
      </w:r>
      <w:r w:rsidR="00943CCA">
        <w:t xml:space="preserve">(page </w:t>
      </w:r>
      <w:fldSimple w:instr=" PAGEREF _Ref156891063 ">
        <w:r w:rsidR="00BD407A">
          <w:rPr>
            <w:noProof/>
          </w:rPr>
          <w:t>15</w:t>
        </w:r>
      </w:fldSimple>
      <w:r w:rsidR="00943CCA">
        <w:t>).</w:t>
      </w:r>
    </w:p>
    <w:p w14:paraId="19C81293" w14:textId="77777777" w:rsidR="00E961DA" w:rsidRDefault="005D2597" w:rsidP="00C15DA2">
      <w:pPr>
        <w:pStyle w:val="Normal8pt"/>
      </w:pPr>
      <w:r>
        <w:t>Step 2 – Manufacture poison</w:t>
      </w:r>
    </w:p>
    <w:p w14:paraId="2B7D4F5F" w14:textId="77777777" w:rsidR="00C85387" w:rsidRDefault="00253F66" w:rsidP="00C85387">
      <w:pPr>
        <w:pStyle w:val="Normal8pt"/>
        <w:ind w:left="360"/>
      </w:pPr>
      <w:r>
        <w:lastRenderedPageBreak/>
        <w:t>At this point, the creation of poison follows the standard crafting rules.  Use the table in the Equipment Index to find the DC and Base Price of the desired poison.</w:t>
      </w:r>
    </w:p>
    <w:p w14:paraId="015AAB4F" w14:textId="77777777" w:rsidR="00E961DA" w:rsidRDefault="00E961DA" w:rsidP="00C15DA2">
      <w:pPr>
        <w:pStyle w:val="Normal8pt"/>
      </w:pPr>
    </w:p>
    <w:p w14:paraId="0E6AA73B" w14:textId="77777777" w:rsidR="007510E0" w:rsidRDefault="007510E0" w:rsidP="00C15DA2">
      <w:pPr>
        <w:pStyle w:val="Normal8pt"/>
      </w:pPr>
    </w:p>
    <w:p w14:paraId="2C9E3862" w14:textId="77777777" w:rsidR="00C15DA2" w:rsidRPr="0071262B" w:rsidRDefault="00C15DA2" w:rsidP="00C15DA2">
      <w:pPr>
        <w:pStyle w:val="Heading3"/>
        <w:tabs>
          <w:tab w:val="left" w:pos="10440"/>
        </w:tabs>
        <w:rPr>
          <w:sz w:val="22"/>
          <w:szCs w:val="22"/>
          <w:u w:val="single"/>
        </w:rPr>
      </w:pPr>
      <w:bookmarkStart w:id="89" w:name="_Ref131854026"/>
      <w:bookmarkStart w:id="90" w:name="_Toc172114834"/>
      <w:r>
        <w:rPr>
          <w:sz w:val="22"/>
          <w:szCs w:val="22"/>
          <w:u w:val="single"/>
        </w:rPr>
        <w:t>Craft</w:t>
      </w:r>
      <w:r w:rsidRPr="0071262B">
        <w:rPr>
          <w:sz w:val="22"/>
          <w:szCs w:val="22"/>
          <w:u w:val="single"/>
        </w:rPr>
        <w:t xml:space="preserve"> (</w:t>
      </w:r>
      <w:r w:rsidR="00645E17">
        <w:rPr>
          <w:sz w:val="22"/>
          <w:szCs w:val="22"/>
          <w:u w:val="single"/>
        </w:rPr>
        <w:t>tattoo</w:t>
      </w:r>
      <w:r w:rsidR="00753D08">
        <w:rPr>
          <w:sz w:val="22"/>
          <w:szCs w:val="22"/>
          <w:u w:val="single"/>
        </w:rPr>
        <w:t>’</w:t>
      </w:r>
      <w:r w:rsidR="00645E17">
        <w:rPr>
          <w:sz w:val="22"/>
          <w:szCs w:val="22"/>
          <w:u w:val="single"/>
        </w:rPr>
        <w:t>ing</w:t>
      </w:r>
      <w:r w:rsidRPr="0071262B">
        <w:rPr>
          <w:sz w:val="22"/>
          <w:szCs w:val="22"/>
          <w:u w:val="single"/>
        </w:rPr>
        <w:t>)</w:t>
      </w:r>
      <w:bookmarkEnd w:id="89"/>
      <w:bookmarkEnd w:id="90"/>
      <w:r w:rsidRPr="0071262B">
        <w:rPr>
          <w:sz w:val="22"/>
          <w:szCs w:val="22"/>
          <w:u w:val="single"/>
        </w:rPr>
        <w:tab/>
      </w:r>
    </w:p>
    <w:p w14:paraId="4CE5E48D" w14:textId="77777777" w:rsidR="00C15DA2" w:rsidRDefault="00C15DA2" w:rsidP="00C15DA2">
      <w:pPr>
        <w:pStyle w:val="Normal8pt"/>
      </w:pPr>
    </w:p>
    <w:p w14:paraId="2A7DC85B" w14:textId="77777777" w:rsidR="00C15DA2" w:rsidRDefault="00C15DA2" w:rsidP="00C15DA2">
      <w:pPr>
        <w:pStyle w:val="Normal8pt"/>
      </w:pPr>
      <w:r>
        <w:t>Mark a person’s skin with tattoos, scarification, and/or piercings.</w:t>
      </w:r>
    </w:p>
    <w:p w14:paraId="367C2606" w14:textId="77777777" w:rsidR="00C15DA2" w:rsidRDefault="00C15DA2" w:rsidP="00C15DA2">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06D501E" w14:textId="77777777">
        <w:tc>
          <w:tcPr>
            <w:tcW w:w="3348" w:type="dxa"/>
            <w:shd w:val="clear" w:color="auto" w:fill="auto"/>
            <w:vAlign w:val="bottom"/>
          </w:tcPr>
          <w:p w14:paraId="53CB7B49" w14:textId="77777777" w:rsidR="00C15DA2" w:rsidRDefault="00C15DA2">
            <w:pPr>
              <w:pStyle w:val="Heading4"/>
              <w:spacing w:before="80"/>
              <w:ind w:hanging="108"/>
              <w:rPr>
                <w:u w:val="none"/>
              </w:rPr>
            </w:pPr>
            <w:bookmarkStart w:id="91" w:name="_Toc172114835"/>
            <w:r>
              <w:rPr>
                <w:u w:val="none"/>
              </w:rPr>
              <w:t>Tattoos / Scarification / Piercing</w:t>
            </w:r>
            <w:bookmarkEnd w:id="91"/>
          </w:p>
        </w:tc>
        <w:tc>
          <w:tcPr>
            <w:tcW w:w="900" w:type="dxa"/>
            <w:shd w:val="clear" w:color="auto" w:fill="auto"/>
            <w:vAlign w:val="bottom"/>
          </w:tcPr>
          <w:p w14:paraId="404587D2" w14:textId="77777777" w:rsidR="00C15DA2" w:rsidRDefault="00C15DA2">
            <w:pPr>
              <w:pStyle w:val="BodyTextIndent2"/>
              <w:tabs>
                <w:tab w:val="left" w:pos="540"/>
              </w:tabs>
              <w:ind w:left="0" w:firstLine="0"/>
              <w:rPr>
                <w:sz w:val="12"/>
                <w:szCs w:val="12"/>
              </w:rPr>
            </w:pPr>
            <w:r>
              <w:rPr>
                <w:sz w:val="12"/>
                <w:szCs w:val="12"/>
              </w:rPr>
              <w:t>(DR340 p92)</w:t>
            </w:r>
          </w:p>
        </w:tc>
        <w:tc>
          <w:tcPr>
            <w:tcW w:w="2160" w:type="dxa"/>
            <w:shd w:val="clear" w:color="auto" w:fill="auto"/>
            <w:vAlign w:val="bottom"/>
          </w:tcPr>
          <w:p w14:paraId="46785722" w14:textId="77777777" w:rsidR="00C15DA2" w:rsidRDefault="00C15DA2">
            <w:pPr>
              <w:pStyle w:val="BodyTextIndent2"/>
              <w:tabs>
                <w:tab w:val="left" w:pos="540"/>
              </w:tabs>
              <w:ind w:left="0" w:firstLine="0"/>
            </w:pPr>
            <w:r>
              <w:t>Time:  &lt;see below&gt;</w:t>
            </w:r>
          </w:p>
        </w:tc>
        <w:tc>
          <w:tcPr>
            <w:tcW w:w="1344" w:type="dxa"/>
            <w:shd w:val="clear" w:color="auto" w:fill="auto"/>
            <w:vAlign w:val="bottom"/>
          </w:tcPr>
          <w:p w14:paraId="11B39702" w14:textId="77777777" w:rsidR="00C15DA2" w:rsidRDefault="00C15DA2">
            <w:pPr>
              <w:pStyle w:val="BodyTextIndent2"/>
              <w:tabs>
                <w:tab w:val="left" w:pos="540"/>
              </w:tabs>
              <w:ind w:left="0" w:firstLine="0"/>
            </w:pPr>
            <w:r>
              <w:t>Retry?  n/a</w:t>
            </w:r>
          </w:p>
        </w:tc>
        <w:tc>
          <w:tcPr>
            <w:tcW w:w="1344" w:type="dxa"/>
            <w:shd w:val="clear" w:color="auto" w:fill="auto"/>
            <w:vAlign w:val="bottom"/>
          </w:tcPr>
          <w:p w14:paraId="31B4F188" w14:textId="77777777" w:rsidR="00C15DA2" w:rsidRDefault="00C15DA2">
            <w:pPr>
              <w:pStyle w:val="BodyTextIndent2"/>
              <w:tabs>
                <w:tab w:val="left" w:pos="540"/>
              </w:tabs>
              <w:ind w:left="0" w:firstLine="0"/>
            </w:pPr>
            <w:r>
              <w:t>Take 10?  Yes</w:t>
            </w:r>
          </w:p>
        </w:tc>
        <w:tc>
          <w:tcPr>
            <w:tcW w:w="1344" w:type="dxa"/>
            <w:shd w:val="clear" w:color="auto" w:fill="auto"/>
            <w:vAlign w:val="bottom"/>
          </w:tcPr>
          <w:p w14:paraId="05A2C507" w14:textId="77777777" w:rsidR="00C15DA2" w:rsidRDefault="00C15DA2">
            <w:pPr>
              <w:pStyle w:val="BodyTextIndent2"/>
              <w:tabs>
                <w:tab w:val="left" w:pos="540"/>
              </w:tabs>
              <w:ind w:left="0" w:firstLine="0"/>
            </w:pPr>
            <w:r>
              <w:t>Take 20?  No</w:t>
            </w:r>
          </w:p>
        </w:tc>
      </w:tr>
    </w:tbl>
    <w:p w14:paraId="0CA7800B" w14:textId="77777777" w:rsidR="00C15DA2" w:rsidRDefault="00C15DA2" w:rsidP="00C15DA2">
      <w:pPr>
        <w:rPr>
          <w:sz w:val="16"/>
          <w:szCs w:val="16"/>
        </w:rPr>
      </w:pPr>
    </w:p>
    <w:p w14:paraId="10E7E41D" w14:textId="77777777" w:rsidR="00C15DA2" w:rsidRDefault="00C15DA2" w:rsidP="00C140CA">
      <w:pPr>
        <w:ind w:left="180" w:hanging="180"/>
        <w:rPr>
          <w:sz w:val="16"/>
          <w:szCs w:val="16"/>
        </w:rPr>
      </w:pPr>
      <w:r>
        <w:rPr>
          <w:sz w:val="16"/>
          <w:szCs w:val="16"/>
        </w:rPr>
        <w:t>The Tattoo Artist must make a Heal check vs. DC 10 or the subject takes 1 point of Constitution damage.  This damage must be healed naturally, since magical healing would also “heal”</w:t>
      </w:r>
      <w:r w:rsidR="00C140CA">
        <w:rPr>
          <w:sz w:val="16"/>
          <w:szCs w:val="16"/>
        </w:rPr>
        <w:t xml:space="preserve"> (i.e., remove)</w:t>
      </w:r>
      <w:r>
        <w:rPr>
          <w:sz w:val="16"/>
          <w:szCs w:val="16"/>
        </w:rPr>
        <w:t xml:space="preserve"> the tattoo / scarification / piercing that had just taken place.</w:t>
      </w:r>
    </w:p>
    <w:p w14:paraId="2B26F644" w14:textId="77777777" w:rsidR="00C15DA2" w:rsidRDefault="00C15DA2" w:rsidP="00C15DA2">
      <w:pPr>
        <w:rPr>
          <w:sz w:val="16"/>
          <w:szCs w:val="16"/>
        </w:rPr>
      </w:pPr>
    </w:p>
    <w:tbl>
      <w:tblPr>
        <w:tblW w:w="0" w:type="auto"/>
        <w:tblInd w:w="288" w:type="dxa"/>
        <w:tblLook w:val="01E0" w:firstRow="1" w:lastRow="1" w:firstColumn="1" w:lastColumn="1" w:noHBand="0" w:noVBand="0"/>
      </w:tblPr>
      <w:tblGrid>
        <w:gridCol w:w="2520"/>
        <w:gridCol w:w="1980"/>
        <w:gridCol w:w="1800"/>
        <w:gridCol w:w="900"/>
        <w:gridCol w:w="1530"/>
        <w:gridCol w:w="1530"/>
      </w:tblGrid>
      <w:tr w:rsidR="00000000" w14:paraId="74F3F8AE" w14:textId="77777777">
        <w:tc>
          <w:tcPr>
            <w:tcW w:w="2520" w:type="dxa"/>
            <w:tcBorders>
              <w:top w:val="single" w:sz="8" w:space="0" w:color="auto"/>
              <w:left w:val="single" w:sz="8" w:space="0" w:color="auto"/>
              <w:bottom w:val="single" w:sz="8" w:space="0" w:color="auto"/>
              <w:right w:val="single" w:sz="6" w:space="0" w:color="auto"/>
            </w:tcBorders>
            <w:shd w:val="clear" w:color="auto" w:fill="E0E0E0"/>
            <w:vAlign w:val="center"/>
          </w:tcPr>
          <w:p w14:paraId="10C25E5B" w14:textId="77777777" w:rsidR="006354ED" w:rsidRDefault="006354ED">
            <w:pPr>
              <w:pStyle w:val="NormalUnspaced"/>
              <w:keepNext/>
              <w:spacing w:before="20" w:after="20"/>
              <w:rPr>
                <w:sz w:val="16"/>
                <w:szCs w:val="16"/>
              </w:rPr>
            </w:pPr>
            <w:r>
              <w:rPr>
                <w:sz w:val="16"/>
                <w:szCs w:val="16"/>
              </w:rPr>
              <w:t>Category</w:t>
            </w:r>
          </w:p>
        </w:tc>
        <w:tc>
          <w:tcPr>
            <w:tcW w:w="1980" w:type="dxa"/>
            <w:tcBorders>
              <w:top w:val="single" w:sz="8" w:space="0" w:color="auto"/>
              <w:left w:val="single" w:sz="6" w:space="0" w:color="auto"/>
              <w:bottom w:val="single" w:sz="8" w:space="0" w:color="auto"/>
              <w:right w:val="single" w:sz="6" w:space="0" w:color="auto"/>
            </w:tcBorders>
            <w:shd w:val="clear" w:color="auto" w:fill="E0E0E0"/>
            <w:vAlign w:val="center"/>
          </w:tcPr>
          <w:p w14:paraId="0BAA7FC3" w14:textId="77777777" w:rsidR="006354ED" w:rsidRDefault="006354ED">
            <w:pPr>
              <w:pStyle w:val="NormalUnspaced"/>
              <w:keepNext/>
              <w:spacing w:before="20" w:after="20"/>
              <w:jc w:val="center"/>
              <w:rPr>
                <w:sz w:val="16"/>
                <w:szCs w:val="16"/>
              </w:rPr>
            </w:pPr>
            <w:r>
              <w:rPr>
                <w:sz w:val="16"/>
                <w:szCs w:val="16"/>
              </w:rPr>
              <w:t>DC</w:t>
            </w:r>
          </w:p>
        </w:tc>
        <w:tc>
          <w:tcPr>
            <w:tcW w:w="1800" w:type="dxa"/>
            <w:tcBorders>
              <w:top w:val="single" w:sz="8" w:space="0" w:color="auto"/>
              <w:left w:val="single" w:sz="6" w:space="0" w:color="auto"/>
              <w:bottom w:val="single" w:sz="8" w:space="0" w:color="auto"/>
              <w:right w:val="single" w:sz="6" w:space="0" w:color="auto"/>
            </w:tcBorders>
            <w:shd w:val="clear" w:color="auto" w:fill="E0E0E0"/>
            <w:vAlign w:val="center"/>
          </w:tcPr>
          <w:p w14:paraId="26F3FFE2" w14:textId="77777777" w:rsidR="006354ED" w:rsidRDefault="006354ED">
            <w:pPr>
              <w:pStyle w:val="NormalUnspaced"/>
              <w:keepNext/>
              <w:spacing w:before="20" w:after="20"/>
              <w:jc w:val="center"/>
              <w:rPr>
                <w:sz w:val="16"/>
                <w:szCs w:val="16"/>
              </w:rPr>
            </w:pPr>
            <w:r>
              <w:rPr>
                <w:sz w:val="16"/>
                <w:szCs w:val="16"/>
              </w:rPr>
              <w:t xml:space="preserve">Cost </w:t>
            </w:r>
            <w:r>
              <w:rPr>
                <w:rStyle w:val="FootnoteReference"/>
                <w:sz w:val="16"/>
                <w:szCs w:val="16"/>
              </w:rPr>
              <w:footnoteReference w:id="3"/>
            </w:r>
          </w:p>
        </w:tc>
        <w:tc>
          <w:tcPr>
            <w:tcW w:w="900" w:type="dxa"/>
            <w:tcBorders>
              <w:top w:val="single" w:sz="8" w:space="0" w:color="auto"/>
              <w:left w:val="single" w:sz="6" w:space="0" w:color="auto"/>
              <w:bottom w:val="single" w:sz="8" w:space="0" w:color="auto"/>
              <w:right w:val="single" w:sz="6" w:space="0" w:color="auto"/>
            </w:tcBorders>
            <w:shd w:val="clear" w:color="auto" w:fill="E0E0E0"/>
            <w:vAlign w:val="center"/>
          </w:tcPr>
          <w:p w14:paraId="79AC42BC" w14:textId="77777777" w:rsidR="006354ED" w:rsidRDefault="006354ED">
            <w:pPr>
              <w:pStyle w:val="NormalUnspaced"/>
              <w:keepNext/>
              <w:spacing w:before="20" w:after="20"/>
              <w:jc w:val="center"/>
              <w:rPr>
                <w:sz w:val="16"/>
                <w:szCs w:val="16"/>
              </w:rPr>
            </w:pPr>
            <w:r>
              <w:rPr>
                <w:sz w:val="16"/>
                <w:szCs w:val="16"/>
              </w:rPr>
              <w:t>Time</w:t>
            </w:r>
          </w:p>
        </w:tc>
        <w:tc>
          <w:tcPr>
            <w:tcW w:w="1530" w:type="dxa"/>
            <w:tcBorders>
              <w:top w:val="single" w:sz="8" w:space="0" w:color="auto"/>
              <w:left w:val="single" w:sz="6" w:space="0" w:color="auto"/>
              <w:bottom w:val="single" w:sz="8" w:space="0" w:color="auto"/>
              <w:right w:val="single" w:sz="6" w:space="0" w:color="auto"/>
            </w:tcBorders>
            <w:shd w:val="clear" w:color="auto" w:fill="E0E0E0"/>
            <w:vAlign w:val="center"/>
          </w:tcPr>
          <w:p w14:paraId="60892AFE" w14:textId="77777777" w:rsidR="006354ED" w:rsidRDefault="006354ED">
            <w:pPr>
              <w:pStyle w:val="NormalUnspaced"/>
              <w:keepNext/>
              <w:spacing w:before="20" w:after="20"/>
              <w:jc w:val="center"/>
              <w:rPr>
                <w:sz w:val="16"/>
                <w:szCs w:val="16"/>
              </w:rPr>
            </w:pPr>
            <w:r>
              <w:rPr>
                <w:sz w:val="16"/>
                <w:szCs w:val="16"/>
              </w:rPr>
              <w:t>Effect on Appropriate Tribe</w:t>
            </w:r>
          </w:p>
        </w:tc>
        <w:tc>
          <w:tcPr>
            <w:tcW w:w="1530" w:type="dxa"/>
            <w:tcBorders>
              <w:top w:val="single" w:sz="8" w:space="0" w:color="auto"/>
              <w:left w:val="single" w:sz="6" w:space="0" w:color="auto"/>
              <w:bottom w:val="single" w:sz="8" w:space="0" w:color="auto"/>
              <w:right w:val="single" w:sz="8" w:space="0" w:color="auto"/>
            </w:tcBorders>
            <w:shd w:val="clear" w:color="auto" w:fill="E0E0E0"/>
            <w:vAlign w:val="center"/>
          </w:tcPr>
          <w:p w14:paraId="0943467E" w14:textId="77777777" w:rsidR="006354ED" w:rsidRDefault="006354ED">
            <w:pPr>
              <w:pStyle w:val="NormalUnspaced"/>
              <w:keepNext/>
              <w:spacing w:before="20" w:after="20"/>
              <w:jc w:val="center"/>
              <w:rPr>
                <w:sz w:val="16"/>
                <w:szCs w:val="16"/>
              </w:rPr>
            </w:pPr>
            <w:r>
              <w:rPr>
                <w:sz w:val="16"/>
                <w:szCs w:val="16"/>
              </w:rPr>
              <w:t>Effect on ‘Civilized’ People</w:t>
            </w:r>
          </w:p>
        </w:tc>
      </w:tr>
      <w:tr w:rsidR="00000000" w14:paraId="0FB9367C" w14:textId="77777777">
        <w:tc>
          <w:tcPr>
            <w:tcW w:w="2520" w:type="dxa"/>
            <w:tcBorders>
              <w:top w:val="single" w:sz="8" w:space="0" w:color="auto"/>
              <w:left w:val="single" w:sz="8" w:space="0" w:color="auto"/>
              <w:bottom w:val="single" w:sz="4" w:space="0" w:color="auto"/>
              <w:right w:val="single" w:sz="6" w:space="0" w:color="auto"/>
            </w:tcBorders>
            <w:shd w:val="clear" w:color="auto" w:fill="auto"/>
            <w:vAlign w:val="center"/>
          </w:tcPr>
          <w:p w14:paraId="4E983228" w14:textId="77777777" w:rsidR="006354ED" w:rsidRDefault="006354ED">
            <w:pPr>
              <w:pStyle w:val="NormalUnspaced"/>
              <w:keepNext/>
              <w:spacing w:before="20" w:after="20"/>
              <w:rPr>
                <w:sz w:val="16"/>
                <w:szCs w:val="16"/>
              </w:rPr>
            </w:pPr>
            <w:r>
              <w:rPr>
                <w:sz w:val="16"/>
                <w:szCs w:val="16"/>
              </w:rPr>
              <w:t>Ornamental</w:t>
            </w:r>
          </w:p>
        </w:tc>
        <w:tc>
          <w:tcPr>
            <w:tcW w:w="1980" w:type="dxa"/>
            <w:tcBorders>
              <w:top w:val="single" w:sz="8" w:space="0" w:color="auto"/>
              <w:left w:val="single" w:sz="6" w:space="0" w:color="auto"/>
              <w:bottom w:val="single" w:sz="4" w:space="0" w:color="auto"/>
              <w:right w:val="single" w:sz="6" w:space="0" w:color="auto"/>
            </w:tcBorders>
            <w:shd w:val="clear" w:color="auto" w:fill="auto"/>
            <w:vAlign w:val="center"/>
          </w:tcPr>
          <w:p w14:paraId="3FC9079E" w14:textId="77777777" w:rsidR="006354ED" w:rsidRDefault="006354ED">
            <w:pPr>
              <w:pStyle w:val="NormalUnspaced"/>
              <w:keepNext/>
              <w:spacing w:before="20" w:after="20"/>
              <w:jc w:val="center"/>
              <w:rPr>
                <w:sz w:val="16"/>
                <w:szCs w:val="16"/>
              </w:rPr>
            </w:pPr>
            <w:r>
              <w:rPr>
                <w:sz w:val="16"/>
                <w:szCs w:val="16"/>
              </w:rPr>
              <w:t xml:space="preserve">10 </w:t>
            </w:r>
          </w:p>
        </w:tc>
        <w:tc>
          <w:tcPr>
            <w:tcW w:w="1800" w:type="dxa"/>
            <w:tcBorders>
              <w:top w:val="single" w:sz="8" w:space="0" w:color="auto"/>
              <w:left w:val="single" w:sz="6" w:space="0" w:color="auto"/>
              <w:bottom w:val="single" w:sz="4" w:space="0" w:color="auto"/>
              <w:right w:val="single" w:sz="6" w:space="0" w:color="auto"/>
            </w:tcBorders>
            <w:shd w:val="clear" w:color="auto" w:fill="auto"/>
            <w:vAlign w:val="center"/>
          </w:tcPr>
          <w:p w14:paraId="1E35FF22" w14:textId="77777777" w:rsidR="006354ED" w:rsidRDefault="006354ED">
            <w:pPr>
              <w:pStyle w:val="NormalUnspaced"/>
              <w:keepNext/>
              <w:spacing w:before="20" w:after="20"/>
              <w:jc w:val="center"/>
              <w:rPr>
                <w:sz w:val="16"/>
                <w:szCs w:val="16"/>
              </w:rPr>
            </w:pPr>
            <w:r>
              <w:rPr>
                <w:sz w:val="16"/>
                <w:szCs w:val="16"/>
              </w:rPr>
              <w:t>up to 200 gp</w:t>
            </w:r>
          </w:p>
        </w:tc>
        <w:tc>
          <w:tcPr>
            <w:tcW w:w="900" w:type="dxa"/>
            <w:tcBorders>
              <w:top w:val="single" w:sz="8" w:space="0" w:color="auto"/>
              <w:left w:val="single" w:sz="6" w:space="0" w:color="auto"/>
              <w:bottom w:val="single" w:sz="4" w:space="0" w:color="auto"/>
              <w:right w:val="single" w:sz="6" w:space="0" w:color="auto"/>
            </w:tcBorders>
            <w:shd w:val="clear" w:color="auto" w:fill="auto"/>
            <w:vAlign w:val="center"/>
          </w:tcPr>
          <w:p w14:paraId="188980D0" w14:textId="77777777" w:rsidR="006354ED" w:rsidRDefault="006354ED">
            <w:pPr>
              <w:pStyle w:val="NormalUnspaced"/>
              <w:keepNext/>
              <w:spacing w:before="20" w:after="20"/>
              <w:jc w:val="center"/>
              <w:rPr>
                <w:sz w:val="16"/>
                <w:szCs w:val="16"/>
              </w:rPr>
            </w:pPr>
            <w:r>
              <w:rPr>
                <w:sz w:val="16"/>
                <w:szCs w:val="16"/>
              </w:rPr>
              <w:t xml:space="preserve">1 day </w:t>
            </w:r>
            <w:r w:rsidR="00C7795C">
              <w:rPr>
                <w:rStyle w:val="FootnoteReference"/>
                <w:sz w:val="16"/>
                <w:szCs w:val="16"/>
              </w:rPr>
              <w:footnoteReference w:id="4"/>
            </w:r>
          </w:p>
        </w:tc>
        <w:tc>
          <w:tcPr>
            <w:tcW w:w="1530" w:type="dxa"/>
            <w:tcBorders>
              <w:top w:val="single" w:sz="8" w:space="0" w:color="auto"/>
              <w:left w:val="single" w:sz="6" w:space="0" w:color="auto"/>
              <w:bottom w:val="single" w:sz="4" w:space="0" w:color="auto"/>
              <w:right w:val="single" w:sz="6" w:space="0" w:color="auto"/>
            </w:tcBorders>
            <w:shd w:val="clear" w:color="auto" w:fill="auto"/>
            <w:vAlign w:val="center"/>
          </w:tcPr>
          <w:p w14:paraId="6E1F6DA6" w14:textId="77777777" w:rsidR="006354ED" w:rsidRDefault="006354ED">
            <w:pPr>
              <w:pStyle w:val="NormalUnspaced"/>
              <w:keepNext/>
              <w:spacing w:before="20" w:after="20"/>
              <w:jc w:val="center"/>
              <w:rPr>
                <w:sz w:val="16"/>
                <w:szCs w:val="16"/>
              </w:rPr>
            </w:pPr>
            <w:r>
              <w:rPr>
                <w:sz w:val="16"/>
                <w:szCs w:val="16"/>
              </w:rPr>
              <w:t>—</w:t>
            </w:r>
          </w:p>
        </w:tc>
        <w:tc>
          <w:tcPr>
            <w:tcW w:w="1530" w:type="dxa"/>
            <w:tcBorders>
              <w:top w:val="single" w:sz="8" w:space="0" w:color="auto"/>
              <w:left w:val="single" w:sz="6" w:space="0" w:color="auto"/>
              <w:bottom w:val="single" w:sz="4" w:space="0" w:color="auto"/>
              <w:right w:val="single" w:sz="8" w:space="0" w:color="auto"/>
            </w:tcBorders>
            <w:shd w:val="clear" w:color="auto" w:fill="auto"/>
            <w:vAlign w:val="center"/>
          </w:tcPr>
          <w:p w14:paraId="46BE5B16" w14:textId="77777777" w:rsidR="006354ED" w:rsidRDefault="006354ED">
            <w:pPr>
              <w:pStyle w:val="NormalUnspaced"/>
              <w:keepNext/>
              <w:spacing w:before="20" w:after="20"/>
              <w:jc w:val="center"/>
              <w:rPr>
                <w:sz w:val="16"/>
                <w:szCs w:val="16"/>
              </w:rPr>
            </w:pPr>
            <w:r>
              <w:rPr>
                <w:sz w:val="16"/>
                <w:szCs w:val="16"/>
              </w:rPr>
              <w:t>—</w:t>
            </w:r>
          </w:p>
        </w:tc>
      </w:tr>
      <w:tr w:rsidR="00000000" w14:paraId="4CE0BA98" w14:textId="77777777">
        <w:tc>
          <w:tcPr>
            <w:tcW w:w="2520" w:type="dxa"/>
            <w:tcBorders>
              <w:top w:val="single" w:sz="4" w:space="0" w:color="auto"/>
              <w:left w:val="single" w:sz="8" w:space="0" w:color="auto"/>
              <w:bottom w:val="single" w:sz="4" w:space="0" w:color="auto"/>
              <w:right w:val="single" w:sz="6" w:space="0" w:color="auto"/>
            </w:tcBorders>
            <w:shd w:val="clear" w:color="auto" w:fill="auto"/>
            <w:vAlign w:val="center"/>
          </w:tcPr>
          <w:p w14:paraId="4F6BDE34" w14:textId="77777777" w:rsidR="006354ED" w:rsidRDefault="006354ED">
            <w:pPr>
              <w:pStyle w:val="NormalUnspaced"/>
              <w:keepNext/>
              <w:spacing w:before="20" w:after="20"/>
              <w:rPr>
                <w:sz w:val="16"/>
                <w:szCs w:val="16"/>
              </w:rPr>
            </w:pPr>
            <w:r>
              <w:rPr>
                <w:sz w:val="16"/>
                <w:szCs w:val="16"/>
              </w:rPr>
              <w:t>Traditional</w:t>
            </w:r>
          </w:p>
        </w:tc>
        <w:tc>
          <w:tcPr>
            <w:tcW w:w="1980" w:type="dxa"/>
            <w:tcBorders>
              <w:top w:val="single" w:sz="4" w:space="0" w:color="auto"/>
              <w:left w:val="single" w:sz="6" w:space="0" w:color="auto"/>
              <w:bottom w:val="single" w:sz="4" w:space="0" w:color="auto"/>
              <w:right w:val="single" w:sz="6" w:space="0" w:color="auto"/>
            </w:tcBorders>
            <w:shd w:val="clear" w:color="auto" w:fill="auto"/>
            <w:vAlign w:val="center"/>
          </w:tcPr>
          <w:p w14:paraId="783862B4" w14:textId="77777777" w:rsidR="006354ED" w:rsidRDefault="006354ED">
            <w:pPr>
              <w:pStyle w:val="NormalUnspaced"/>
              <w:keepNext/>
              <w:spacing w:before="20" w:after="20"/>
              <w:jc w:val="center"/>
              <w:rPr>
                <w:sz w:val="16"/>
                <w:szCs w:val="16"/>
              </w:rPr>
            </w:pPr>
            <w:r>
              <w:rPr>
                <w:sz w:val="16"/>
                <w:szCs w:val="16"/>
              </w:rPr>
              <w:t>15</w:t>
            </w:r>
          </w:p>
        </w:tc>
        <w:tc>
          <w:tcPr>
            <w:tcW w:w="1800" w:type="dxa"/>
            <w:tcBorders>
              <w:top w:val="single" w:sz="4" w:space="0" w:color="auto"/>
              <w:left w:val="single" w:sz="6" w:space="0" w:color="auto"/>
              <w:bottom w:val="single" w:sz="4" w:space="0" w:color="auto"/>
              <w:right w:val="single" w:sz="6" w:space="0" w:color="auto"/>
            </w:tcBorders>
            <w:shd w:val="clear" w:color="auto" w:fill="auto"/>
            <w:vAlign w:val="center"/>
          </w:tcPr>
          <w:p w14:paraId="262F9039" w14:textId="77777777" w:rsidR="006354ED" w:rsidRDefault="006354ED">
            <w:pPr>
              <w:pStyle w:val="NormalUnspaced"/>
              <w:keepNext/>
              <w:spacing w:before="20" w:after="20"/>
              <w:jc w:val="center"/>
              <w:rPr>
                <w:sz w:val="16"/>
                <w:szCs w:val="16"/>
              </w:rPr>
            </w:pPr>
            <w:r>
              <w:rPr>
                <w:sz w:val="16"/>
                <w:szCs w:val="16"/>
              </w:rPr>
              <w:t>200 gp – 399 gp</w:t>
            </w:r>
          </w:p>
        </w:tc>
        <w:tc>
          <w:tcPr>
            <w:tcW w:w="900" w:type="dxa"/>
            <w:tcBorders>
              <w:top w:val="single" w:sz="4" w:space="0" w:color="auto"/>
              <w:left w:val="single" w:sz="6" w:space="0" w:color="auto"/>
              <w:bottom w:val="single" w:sz="4" w:space="0" w:color="auto"/>
              <w:right w:val="single" w:sz="6" w:space="0" w:color="auto"/>
            </w:tcBorders>
            <w:shd w:val="clear" w:color="auto" w:fill="auto"/>
            <w:vAlign w:val="center"/>
          </w:tcPr>
          <w:p w14:paraId="09BCA5DD" w14:textId="77777777" w:rsidR="006354ED" w:rsidRDefault="006354ED">
            <w:pPr>
              <w:pStyle w:val="NormalUnspaced"/>
              <w:keepNext/>
              <w:spacing w:before="20" w:after="20"/>
              <w:jc w:val="center"/>
              <w:rPr>
                <w:sz w:val="16"/>
                <w:szCs w:val="16"/>
              </w:rPr>
            </w:pPr>
            <w:r>
              <w:rPr>
                <w:sz w:val="16"/>
                <w:szCs w:val="16"/>
              </w:rPr>
              <w:t>1 day</w:t>
            </w:r>
          </w:p>
        </w:tc>
        <w:tc>
          <w:tcPr>
            <w:tcW w:w="1530" w:type="dxa"/>
            <w:tcBorders>
              <w:top w:val="single" w:sz="4" w:space="0" w:color="auto"/>
              <w:left w:val="single" w:sz="6" w:space="0" w:color="auto"/>
              <w:bottom w:val="single" w:sz="4" w:space="0" w:color="auto"/>
              <w:right w:val="single" w:sz="6" w:space="0" w:color="auto"/>
            </w:tcBorders>
            <w:shd w:val="clear" w:color="auto" w:fill="auto"/>
            <w:vAlign w:val="center"/>
          </w:tcPr>
          <w:p w14:paraId="2533C9E2" w14:textId="77777777" w:rsidR="006354ED" w:rsidRDefault="006354ED">
            <w:pPr>
              <w:pStyle w:val="NormalUnspaced"/>
              <w:keepNext/>
              <w:spacing w:before="20" w:after="20"/>
              <w:jc w:val="center"/>
              <w:rPr>
                <w:sz w:val="16"/>
                <w:szCs w:val="16"/>
              </w:rPr>
            </w:pPr>
            <w:r>
              <w:rPr>
                <w:sz w:val="16"/>
                <w:szCs w:val="16"/>
              </w:rPr>
              <w:t>+1 Diplomacy</w:t>
            </w:r>
          </w:p>
        </w:tc>
        <w:tc>
          <w:tcPr>
            <w:tcW w:w="1530" w:type="dxa"/>
            <w:tcBorders>
              <w:top w:val="single" w:sz="4" w:space="0" w:color="auto"/>
              <w:left w:val="single" w:sz="6" w:space="0" w:color="auto"/>
              <w:bottom w:val="single" w:sz="4" w:space="0" w:color="auto"/>
              <w:right w:val="single" w:sz="8" w:space="0" w:color="auto"/>
            </w:tcBorders>
            <w:shd w:val="clear" w:color="auto" w:fill="auto"/>
            <w:vAlign w:val="center"/>
          </w:tcPr>
          <w:p w14:paraId="4ED4983A" w14:textId="77777777" w:rsidR="006354ED" w:rsidRDefault="006354ED">
            <w:pPr>
              <w:pStyle w:val="NormalUnspaced"/>
              <w:keepNext/>
              <w:spacing w:before="20" w:after="20"/>
              <w:jc w:val="center"/>
              <w:rPr>
                <w:sz w:val="16"/>
                <w:szCs w:val="16"/>
              </w:rPr>
            </w:pPr>
            <w:r>
              <w:rPr>
                <w:sz w:val="16"/>
                <w:szCs w:val="16"/>
              </w:rPr>
              <w:t>—</w:t>
            </w:r>
          </w:p>
        </w:tc>
      </w:tr>
      <w:tr w:rsidR="00000000" w14:paraId="0F0D2FAE" w14:textId="77777777">
        <w:tc>
          <w:tcPr>
            <w:tcW w:w="2520" w:type="dxa"/>
            <w:tcBorders>
              <w:top w:val="single" w:sz="4" w:space="0" w:color="auto"/>
              <w:left w:val="single" w:sz="8" w:space="0" w:color="auto"/>
              <w:bottom w:val="single" w:sz="4" w:space="0" w:color="auto"/>
              <w:right w:val="single" w:sz="6" w:space="0" w:color="auto"/>
            </w:tcBorders>
            <w:shd w:val="clear" w:color="auto" w:fill="auto"/>
            <w:vAlign w:val="center"/>
          </w:tcPr>
          <w:p w14:paraId="646324AB" w14:textId="77777777" w:rsidR="006354ED" w:rsidRDefault="006354ED">
            <w:pPr>
              <w:pStyle w:val="NormalUnspaced"/>
              <w:keepNext/>
              <w:spacing w:before="20" w:after="20"/>
              <w:rPr>
                <w:sz w:val="16"/>
                <w:szCs w:val="16"/>
              </w:rPr>
            </w:pPr>
            <w:r>
              <w:rPr>
                <w:sz w:val="16"/>
                <w:szCs w:val="16"/>
              </w:rPr>
              <w:t>Ceremonial</w:t>
            </w:r>
          </w:p>
        </w:tc>
        <w:tc>
          <w:tcPr>
            <w:tcW w:w="1980" w:type="dxa"/>
            <w:tcBorders>
              <w:top w:val="single" w:sz="4" w:space="0" w:color="auto"/>
              <w:left w:val="single" w:sz="6" w:space="0" w:color="auto"/>
              <w:bottom w:val="single" w:sz="4" w:space="0" w:color="auto"/>
              <w:right w:val="single" w:sz="6" w:space="0" w:color="auto"/>
            </w:tcBorders>
            <w:shd w:val="clear" w:color="auto" w:fill="auto"/>
            <w:vAlign w:val="center"/>
          </w:tcPr>
          <w:p w14:paraId="4A82B0F4" w14:textId="77777777" w:rsidR="006354ED" w:rsidRDefault="006354ED">
            <w:pPr>
              <w:pStyle w:val="NormalUnspaced"/>
              <w:keepNext/>
              <w:spacing w:before="20" w:after="20"/>
              <w:jc w:val="center"/>
              <w:rPr>
                <w:sz w:val="16"/>
                <w:szCs w:val="16"/>
              </w:rPr>
            </w:pPr>
            <w:r>
              <w:rPr>
                <w:sz w:val="16"/>
                <w:szCs w:val="16"/>
              </w:rPr>
              <w:t>20</w:t>
            </w:r>
          </w:p>
        </w:tc>
        <w:tc>
          <w:tcPr>
            <w:tcW w:w="1800" w:type="dxa"/>
            <w:tcBorders>
              <w:top w:val="single" w:sz="4" w:space="0" w:color="auto"/>
              <w:left w:val="single" w:sz="6" w:space="0" w:color="auto"/>
              <w:bottom w:val="single" w:sz="4" w:space="0" w:color="auto"/>
              <w:right w:val="single" w:sz="6" w:space="0" w:color="auto"/>
            </w:tcBorders>
            <w:shd w:val="clear" w:color="auto" w:fill="auto"/>
            <w:vAlign w:val="center"/>
          </w:tcPr>
          <w:p w14:paraId="12CB4BA6" w14:textId="77777777" w:rsidR="006354ED" w:rsidRDefault="006354ED">
            <w:pPr>
              <w:pStyle w:val="NormalUnspaced"/>
              <w:keepNext/>
              <w:spacing w:before="20" w:after="20"/>
              <w:jc w:val="center"/>
              <w:rPr>
                <w:sz w:val="16"/>
                <w:szCs w:val="16"/>
              </w:rPr>
            </w:pPr>
            <w:r>
              <w:rPr>
                <w:sz w:val="16"/>
                <w:szCs w:val="16"/>
              </w:rPr>
              <w:t>400 gp – 1,999 gp</w:t>
            </w:r>
          </w:p>
        </w:tc>
        <w:tc>
          <w:tcPr>
            <w:tcW w:w="900" w:type="dxa"/>
            <w:tcBorders>
              <w:top w:val="single" w:sz="4" w:space="0" w:color="auto"/>
              <w:left w:val="single" w:sz="6" w:space="0" w:color="auto"/>
              <w:bottom w:val="single" w:sz="4" w:space="0" w:color="auto"/>
              <w:right w:val="single" w:sz="6" w:space="0" w:color="auto"/>
            </w:tcBorders>
            <w:shd w:val="clear" w:color="auto" w:fill="auto"/>
            <w:vAlign w:val="center"/>
          </w:tcPr>
          <w:p w14:paraId="1C21CBF7" w14:textId="77777777" w:rsidR="006354ED" w:rsidRDefault="006354ED">
            <w:pPr>
              <w:pStyle w:val="NormalUnspaced"/>
              <w:keepNext/>
              <w:spacing w:before="20" w:after="20"/>
              <w:jc w:val="center"/>
              <w:rPr>
                <w:sz w:val="16"/>
                <w:szCs w:val="16"/>
              </w:rPr>
            </w:pPr>
            <w:r>
              <w:rPr>
                <w:sz w:val="16"/>
                <w:szCs w:val="16"/>
              </w:rPr>
              <w:t>3 days</w:t>
            </w:r>
          </w:p>
        </w:tc>
        <w:tc>
          <w:tcPr>
            <w:tcW w:w="1530" w:type="dxa"/>
            <w:tcBorders>
              <w:top w:val="single" w:sz="4" w:space="0" w:color="auto"/>
              <w:left w:val="single" w:sz="6" w:space="0" w:color="auto"/>
              <w:bottom w:val="single" w:sz="4" w:space="0" w:color="auto"/>
              <w:right w:val="single" w:sz="6" w:space="0" w:color="auto"/>
            </w:tcBorders>
            <w:shd w:val="clear" w:color="auto" w:fill="auto"/>
            <w:vAlign w:val="center"/>
          </w:tcPr>
          <w:p w14:paraId="579A8018" w14:textId="77777777" w:rsidR="006354ED" w:rsidRDefault="006354ED">
            <w:pPr>
              <w:pStyle w:val="NormalUnspaced"/>
              <w:keepNext/>
              <w:spacing w:before="20"/>
              <w:jc w:val="center"/>
              <w:rPr>
                <w:sz w:val="16"/>
                <w:szCs w:val="16"/>
              </w:rPr>
            </w:pPr>
            <w:r>
              <w:rPr>
                <w:sz w:val="16"/>
                <w:szCs w:val="16"/>
              </w:rPr>
              <w:t>+1 Diplomacy</w:t>
            </w:r>
          </w:p>
          <w:p w14:paraId="5D310FDA" w14:textId="77777777" w:rsidR="006354ED" w:rsidRDefault="006354ED">
            <w:pPr>
              <w:pStyle w:val="NormalUnspaced"/>
              <w:keepNext/>
              <w:spacing w:before="20" w:after="20"/>
              <w:jc w:val="center"/>
              <w:rPr>
                <w:sz w:val="16"/>
                <w:szCs w:val="16"/>
              </w:rPr>
            </w:pPr>
            <w:r>
              <w:rPr>
                <w:sz w:val="16"/>
                <w:szCs w:val="16"/>
              </w:rPr>
              <w:t>+1 Intimidate</w:t>
            </w:r>
          </w:p>
        </w:tc>
        <w:tc>
          <w:tcPr>
            <w:tcW w:w="1530" w:type="dxa"/>
            <w:tcBorders>
              <w:top w:val="single" w:sz="4" w:space="0" w:color="auto"/>
              <w:left w:val="single" w:sz="6" w:space="0" w:color="auto"/>
              <w:bottom w:val="single" w:sz="4" w:space="0" w:color="auto"/>
              <w:right w:val="single" w:sz="8" w:space="0" w:color="auto"/>
            </w:tcBorders>
            <w:shd w:val="clear" w:color="auto" w:fill="auto"/>
            <w:vAlign w:val="center"/>
          </w:tcPr>
          <w:p w14:paraId="3E3A170E" w14:textId="77777777" w:rsidR="006354ED" w:rsidRDefault="006354ED">
            <w:pPr>
              <w:pStyle w:val="NormalUnspaced"/>
              <w:keepNext/>
              <w:spacing w:before="20"/>
              <w:jc w:val="center"/>
              <w:rPr>
                <w:sz w:val="16"/>
                <w:szCs w:val="16"/>
              </w:rPr>
            </w:pPr>
            <w:r>
              <w:rPr>
                <w:sz w:val="16"/>
                <w:szCs w:val="16"/>
              </w:rPr>
              <w:t>–1 Diplomacy</w:t>
            </w:r>
          </w:p>
          <w:p w14:paraId="55934D66" w14:textId="77777777" w:rsidR="006354ED" w:rsidRDefault="006354ED">
            <w:pPr>
              <w:pStyle w:val="NormalUnspaced"/>
              <w:keepNext/>
              <w:spacing w:before="20" w:after="20"/>
              <w:jc w:val="center"/>
              <w:rPr>
                <w:sz w:val="16"/>
                <w:szCs w:val="16"/>
              </w:rPr>
            </w:pPr>
            <w:r>
              <w:rPr>
                <w:sz w:val="16"/>
                <w:szCs w:val="16"/>
              </w:rPr>
              <w:t>+4 Intimidate</w:t>
            </w:r>
          </w:p>
        </w:tc>
      </w:tr>
      <w:tr w:rsidR="00000000" w14:paraId="7043F092" w14:textId="77777777">
        <w:tc>
          <w:tcPr>
            <w:tcW w:w="2520" w:type="dxa"/>
            <w:tcBorders>
              <w:top w:val="single" w:sz="4" w:space="0" w:color="auto"/>
              <w:left w:val="single" w:sz="8" w:space="0" w:color="auto"/>
              <w:bottom w:val="single" w:sz="8" w:space="0" w:color="auto"/>
              <w:right w:val="single" w:sz="6" w:space="0" w:color="auto"/>
            </w:tcBorders>
            <w:shd w:val="clear" w:color="auto" w:fill="auto"/>
            <w:vAlign w:val="center"/>
          </w:tcPr>
          <w:p w14:paraId="07EACFBA" w14:textId="77777777" w:rsidR="006354ED" w:rsidRDefault="006354ED">
            <w:pPr>
              <w:pStyle w:val="NormalUnspaced"/>
              <w:keepNext/>
              <w:spacing w:before="20" w:after="20"/>
              <w:rPr>
                <w:sz w:val="16"/>
                <w:szCs w:val="16"/>
              </w:rPr>
            </w:pPr>
            <w:r>
              <w:rPr>
                <w:sz w:val="16"/>
                <w:szCs w:val="16"/>
              </w:rPr>
              <w:t>Extreme</w:t>
            </w:r>
          </w:p>
        </w:tc>
        <w:tc>
          <w:tcPr>
            <w:tcW w:w="1980" w:type="dxa"/>
            <w:tcBorders>
              <w:top w:val="single" w:sz="4" w:space="0" w:color="auto"/>
              <w:left w:val="single" w:sz="6" w:space="0" w:color="auto"/>
              <w:bottom w:val="single" w:sz="8" w:space="0" w:color="auto"/>
              <w:right w:val="single" w:sz="6" w:space="0" w:color="auto"/>
            </w:tcBorders>
            <w:shd w:val="clear" w:color="auto" w:fill="auto"/>
            <w:vAlign w:val="center"/>
          </w:tcPr>
          <w:p w14:paraId="562FB7CF" w14:textId="77777777" w:rsidR="006354ED" w:rsidRDefault="006354ED">
            <w:pPr>
              <w:pStyle w:val="NormalUnspaced"/>
              <w:keepNext/>
              <w:spacing w:before="20" w:after="20"/>
              <w:jc w:val="center"/>
              <w:rPr>
                <w:sz w:val="16"/>
                <w:szCs w:val="16"/>
              </w:rPr>
            </w:pPr>
            <w:r>
              <w:rPr>
                <w:sz w:val="16"/>
                <w:szCs w:val="16"/>
              </w:rPr>
              <w:t>25</w:t>
            </w:r>
          </w:p>
        </w:tc>
        <w:tc>
          <w:tcPr>
            <w:tcW w:w="1800" w:type="dxa"/>
            <w:tcBorders>
              <w:top w:val="single" w:sz="4" w:space="0" w:color="auto"/>
              <w:left w:val="single" w:sz="6" w:space="0" w:color="auto"/>
              <w:bottom w:val="single" w:sz="8" w:space="0" w:color="auto"/>
              <w:right w:val="single" w:sz="6" w:space="0" w:color="auto"/>
            </w:tcBorders>
            <w:shd w:val="clear" w:color="auto" w:fill="auto"/>
            <w:vAlign w:val="center"/>
          </w:tcPr>
          <w:p w14:paraId="7FAB6499" w14:textId="77777777" w:rsidR="006354ED" w:rsidRDefault="006354ED">
            <w:pPr>
              <w:pStyle w:val="NormalUnspaced"/>
              <w:keepNext/>
              <w:spacing w:before="20" w:after="20"/>
              <w:jc w:val="center"/>
              <w:rPr>
                <w:sz w:val="16"/>
                <w:szCs w:val="16"/>
              </w:rPr>
            </w:pPr>
            <w:r>
              <w:rPr>
                <w:sz w:val="16"/>
                <w:szCs w:val="16"/>
              </w:rPr>
              <w:t>2,000 gp +</w:t>
            </w:r>
          </w:p>
        </w:tc>
        <w:tc>
          <w:tcPr>
            <w:tcW w:w="900" w:type="dxa"/>
            <w:tcBorders>
              <w:top w:val="single" w:sz="4" w:space="0" w:color="auto"/>
              <w:left w:val="single" w:sz="6" w:space="0" w:color="auto"/>
              <w:bottom w:val="single" w:sz="8" w:space="0" w:color="auto"/>
              <w:right w:val="single" w:sz="6" w:space="0" w:color="auto"/>
            </w:tcBorders>
            <w:shd w:val="clear" w:color="auto" w:fill="auto"/>
            <w:vAlign w:val="center"/>
          </w:tcPr>
          <w:p w14:paraId="6D3F5111" w14:textId="77777777" w:rsidR="006354ED" w:rsidRDefault="006354ED">
            <w:pPr>
              <w:pStyle w:val="NormalUnspaced"/>
              <w:keepNext/>
              <w:spacing w:before="20" w:after="20"/>
              <w:jc w:val="center"/>
              <w:rPr>
                <w:sz w:val="16"/>
                <w:szCs w:val="16"/>
              </w:rPr>
            </w:pPr>
            <w:r>
              <w:rPr>
                <w:sz w:val="16"/>
                <w:szCs w:val="16"/>
              </w:rPr>
              <w:t>14 days</w:t>
            </w:r>
          </w:p>
        </w:tc>
        <w:tc>
          <w:tcPr>
            <w:tcW w:w="1530" w:type="dxa"/>
            <w:tcBorders>
              <w:top w:val="single" w:sz="4" w:space="0" w:color="auto"/>
              <w:left w:val="single" w:sz="6" w:space="0" w:color="auto"/>
              <w:bottom w:val="single" w:sz="8" w:space="0" w:color="auto"/>
              <w:right w:val="single" w:sz="6" w:space="0" w:color="auto"/>
            </w:tcBorders>
            <w:shd w:val="clear" w:color="auto" w:fill="auto"/>
            <w:vAlign w:val="center"/>
          </w:tcPr>
          <w:p w14:paraId="3115F363" w14:textId="77777777" w:rsidR="006354ED" w:rsidRDefault="006354ED">
            <w:pPr>
              <w:pStyle w:val="NormalUnspaced"/>
              <w:keepNext/>
              <w:spacing w:before="20"/>
              <w:jc w:val="center"/>
              <w:rPr>
                <w:sz w:val="16"/>
                <w:szCs w:val="16"/>
              </w:rPr>
            </w:pPr>
            <w:r>
              <w:rPr>
                <w:sz w:val="16"/>
                <w:szCs w:val="16"/>
              </w:rPr>
              <w:t>+1 Diplomacy</w:t>
            </w:r>
          </w:p>
          <w:p w14:paraId="3226DA55" w14:textId="77777777" w:rsidR="006354ED" w:rsidRDefault="006354ED">
            <w:pPr>
              <w:pStyle w:val="NormalUnspaced"/>
              <w:keepNext/>
              <w:spacing w:before="20" w:after="20"/>
              <w:jc w:val="center"/>
              <w:rPr>
                <w:sz w:val="16"/>
                <w:szCs w:val="16"/>
              </w:rPr>
            </w:pPr>
            <w:r>
              <w:rPr>
                <w:sz w:val="16"/>
                <w:szCs w:val="16"/>
              </w:rPr>
              <w:t>+3 Intimidate</w:t>
            </w:r>
          </w:p>
        </w:tc>
        <w:tc>
          <w:tcPr>
            <w:tcW w:w="1530" w:type="dxa"/>
            <w:tcBorders>
              <w:top w:val="single" w:sz="4" w:space="0" w:color="auto"/>
              <w:left w:val="single" w:sz="6" w:space="0" w:color="auto"/>
              <w:bottom w:val="single" w:sz="8" w:space="0" w:color="auto"/>
              <w:right w:val="single" w:sz="8" w:space="0" w:color="auto"/>
            </w:tcBorders>
            <w:shd w:val="clear" w:color="auto" w:fill="auto"/>
            <w:vAlign w:val="center"/>
          </w:tcPr>
          <w:p w14:paraId="1792BFA8" w14:textId="77777777" w:rsidR="006354ED" w:rsidRDefault="006354ED">
            <w:pPr>
              <w:pStyle w:val="NormalUnspaced"/>
              <w:keepNext/>
              <w:spacing w:before="20"/>
              <w:jc w:val="center"/>
              <w:rPr>
                <w:sz w:val="16"/>
                <w:szCs w:val="16"/>
              </w:rPr>
            </w:pPr>
            <w:r>
              <w:rPr>
                <w:sz w:val="16"/>
                <w:szCs w:val="16"/>
              </w:rPr>
              <w:t>–2 Diplomacy</w:t>
            </w:r>
          </w:p>
          <w:p w14:paraId="73CF3C29" w14:textId="77777777" w:rsidR="006354ED" w:rsidRDefault="006354ED">
            <w:pPr>
              <w:pStyle w:val="NormalUnspaced"/>
              <w:keepNext/>
              <w:spacing w:before="20" w:after="20"/>
              <w:jc w:val="center"/>
              <w:rPr>
                <w:sz w:val="16"/>
                <w:szCs w:val="16"/>
              </w:rPr>
            </w:pPr>
            <w:r>
              <w:rPr>
                <w:sz w:val="16"/>
                <w:szCs w:val="16"/>
              </w:rPr>
              <w:t>+4 Intimidate</w:t>
            </w:r>
          </w:p>
        </w:tc>
      </w:tr>
    </w:tbl>
    <w:p w14:paraId="7970FEA8" w14:textId="77777777" w:rsidR="00FB710D" w:rsidRDefault="00FB710D" w:rsidP="00FB710D">
      <w:pPr>
        <w:pStyle w:val="Normal8pt"/>
      </w:pPr>
    </w:p>
    <w:p w14:paraId="7EE66957" w14:textId="77777777" w:rsidR="00FB710D" w:rsidRDefault="00FB710D" w:rsidP="00FB710D">
      <w:pPr>
        <w:pStyle w:val="Normal8pt"/>
      </w:pPr>
    </w:p>
    <w:p w14:paraId="6864279D" w14:textId="77777777" w:rsidR="00FB710D" w:rsidRDefault="00FB710D" w:rsidP="00FB710D">
      <w:pPr>
        <w:pStyle w:val="Normal8pt"/>
      </w:pPr>
    </w:p>
    <w:p w14:paraId="6550995C" w14:textId="77777777" w:rsidR="00C83856" w:rsidRPr="0071262B" w:rsidRDefault="00C83856" w:rsidP="00C83856">
      <w:pPr>
        <w:pStyle w:val="Heading3"/>
        <w:tabs>
          <w:tab w:val="left" w:pos="10440"/>
        </w:tabs>
        <w:rPr>
          <w:sz w:val="22"/>
          <w:szCs w:val="22"/>
          <w:u w:val="single"/>
        </w:rPr>
      </w:pPr>
      <w:bookmarkStart w:id="92" w:name="_Ref131854039"/>
      <w:bookmarkStart w:id="93" w:name="_Ref131861650"/>
      <w:bookmarkStart w:id="94" w:name="_Toc172114836"/>
      <w:r>
        <w:rPr>
          <w:sz w:val="22"/>
          <w:szCs w:val="22"/>
          <w:u w:val="single"/>
        </w:rPr>
        <w:t>Craft</w:t>
      </w:r>
      <w:r w:rsidRPr="0071262B">
        <w:rPr>
          <w:sz w:val="22"/>
          <w:szCs w:val="22"/>
          <w:u w:val="single"/>
        </w:rPr>
        <w:t xml:space="preserve"> (</w:t>
      </w:r>
      <w:r>
        <w:rPr>
          <w:sz w:val="22"/>
          <w:szCs w:val="22"/>
          <w:u w:val="single"/>
        </w:rPr>
        <w:t>trapmaking</w:t>
      </w:r>
      <w:r w:rsidRPr="0071262B">
        <w:rPr>
          <w:sz w:val="22"/>
          <w:szCs w:val="22"/>
          <w:u w:val="single"/>
        </w:rPr>
        <w:t>)</w:t>
      </w:r>
      <w:bookmarkEnd w:id="93"/>
      <w:bookmarkEnd w:id="94"/>
      <w:r w:rsidRPr="0071262B">
        <w:rPr>
          <w:sz w:val="22"/>
          <w:szCs w:val="22"/>
          <w:u w:val="single"/>
        </w:rPr>
        <w:tab/>
      </w:r>
    </w:p>
    <w:bookmarkEnd w:id="92"/>
    <w:p w14:paraId="60184AC4" w14:textId="77777777" w:rsidR="00FB710D" w:rsidRDefault="00FB710D" w:rsidP="00FB710D">
      <w:pPr>
        <w:pStyle w:val="Normal8pt"/>
      </w:pPr>
    </w:p>
    <w:p w14:paraId="1EF93412" w14:textId="77777777" w:rsidR="00BE2491" w:rsidRDefault="00BE2491" w:rsidP="00BE2491">
      <w:pPr>
        <w:pStyle w:val="Normal8pt"/>
      </w:pPr>
      <w:r>
        <w:t>Detailed in (DMG p76)</w:t>
      </w:r>
      <w:r w:rsidR="00A1495A">
        <w:t xml:space="preserve"> &amp; (DMG2 p40)</w:t>
      </w:r>
      <w:r>
        <w:t>.</w:t>
      </w:r>
    </w:p>
    <w:p w14:paraId="594F5B79" w14:textId="77777777" w:rsidR="00FB710D" w:rsidRDefault="00FB710D" w:rsidP="00FB710D">
      <w:pPr>
        <w:pStyle w:val="Normal8pt"/>
      </w:pPr>
      <w:r>
        <w:t>Use the Craft rules with the following DC’s.</w:t>
      </w:r>
      <w:r w:rsidR="00BE2491">
        <w:t xml:space="preserve">  </w:t>
      </w:r>
    </w:p>
    <w:p w14:paraId="54750EFE" w14:textId="77777777" w:rsidR="00FB710D" w:rsidRDefault="00FB710D" w:rsidP="00FB710D">
      <w:pPr>
        <w:pStyle w:val="Normal8pt"/>
      </w:pPr>
    </w:p>
    <w:tbl>
      <w:tblPr>
        <w:tblW w:w="0" w:type="auto"/>
        <w:tblInd w:w="288" w:type="dxa"/>
        <w:tblLook w:val="01E0" w:firstRow="1" w:lastRow="1" w:firstColumn="1" w:lastColumn="1" w:noHBand="0" w:noVBand="0"/>
      </w:tblPr>
      <w:tblGrid>
        <w:gridCol w:w="2500"/>
        <w:gridCol w:w="2000"/>
      </w:tblGrid>
      <w:tr w:rsidR="00FB710D" w14:paraId="1BBB5CF1"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29CCFE8A" w14:textId="77777777" w:rsidR="00FB710D" w:rsidRDefault="00BE2491">
            <w:pPr>
              <w:pStyle w:val="NormalUnspaced"/>
              <w:keepNext/>
              <w:spacing w:before="20" w:after="20"/>
              <w:rPr>
                <w:sz w:val="16"/>
                <w:szCs w:val="16"/>
              </w:rPr>
            </w:pPr>
            <w:r>
              <w:rPr>
                <w:sz w:val="16"/>
                <w:szCs w:val="16"/>
              </w:rPr>
              <w:t>Trap CR</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384DCCEC" w14:textId="77777777" w:rsidR="00FB710D" w:rsidRDefault="00FB710D">
            <w:pPr>
              <w:pStyle w:val="NormalUnspaced"/>
              <w:keepNext/>
              <w:spacing w:before="20" w:after="20"/>
              <w:jc w:val="center"/>
              <w:rPr>
                <w:sz w:val="16"/>
                <w:szCs w:val="16"/>
              </w:rPr>
            </w:pPr>
            <w:r>
              <w:rPr>
                <w:sz w:val="16"/>
                <w:szCs w:val="16"/>
              </w:rPr>
              <w:t>DC</w:t>
            </w:r>
          </w:p>
        </w:tc>
      </w:tr>
      <w:tr w:rsidR="00FB710D" w14:paraId="1C8CDEF8"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7DE94FE8" w14:textId="77777777" w:rsidR="00FB710D" w:rsidRDefault="001C0889">
            <w:pPr>
              <w:pStyle w:val="NormalUnspaced"/>
              <w:keepNext/>
              <w:spacing w:before="20" w:after="20"/>
              <w:ind w:left="720" w:hanging="720"/>
              <w:rPr>
                <w:sz w:val="16"/>
                <w:szCs w:val="16"/>
              </w:rPr>
            </w:pPr>
            <w:r>
              <w:rPr>
                <w:sz w:val="16"/>
                <w:szCs w:val="16"/>
              </w:rPr>
              <w:t>up to 3</w:t>
            </w:r>
          </w:p>
        </w:tc>
        <w:tc>
          <w:tcPr>
            <w:tcW w:w="2000" w:type="dxa"/>
            <w:tcBorders>
              <w:top w:val="single" w:sz="8" w:space="0" w:color="auto"/>
              <w:left w:val="single" w:sz="6" w:space="0" w:color="auto"/>
              <w:bottom w:val="single" w:sz="4" w:space="0" w:color="auto"/>
              <w:right w:val="single" w:sz="8" w:space="0" w:color="auto"/>
            </w:tcBorders>
            <w:shd w:val="clear" w:color="auto" w:fill="auto"/>
            <w:vAlign w:val="center"/>
          </w:tcPr>
          <w:p w14:paraId="7AAB669F" w14:textId="77777777" w:rsidR="00FB710D" w:rsidRDefault="00D94F12">
            <w:pPr>
              <w:pStyle w:val="NormalUnspaced"/>
              <w:keepNext/>
              <w:spacing w:before="20" w:after="20"/>
              <w:jc w:val="center"/>
              <w:rPr>
                <w:sz w:val="16"/>
                <w:szCs w:val="16"/>
              </w:rPr>
            </w:pPr>
            <w:r>
              <w:rPr>
                <w:sz w:val="16"/>
                <w:szCs w:val="16"/>
              </w:rPr>
              <w:t>20</w:t>
            </w:r>
          </w:p>
        </w:tc>
      </w:tr>
      <w:tr w:rsidR="00D94F12" w14:paraId="32657F35"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635297A6" w14:textId="77777777" w:rsidR="00D94F12" w:rsidRDefault="00D94F12">
            <w:pPr>
              <w:pStyle w:val="NormalUnspaced"/>
              <w:keepNext/>
              <w:spacing w:before="20" w:after="20"/>
              <w:rPr>
                <w:sz w:val="16"/>
                <w:szCs w:val="16"/>
              </w:rPr>
            </w:pPr>
            <w:r>
              <w:rPr>
                <w:sz w:val="16"/>
                <w:szCs w:val="16"/>
              </w:rPr>
              <w:t>4 – 6</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7290A70C" w14:textId="77777777" w:rsidR="00D94F12" w:rsidRDefault="00D94F12">
            <w:pPr>
              <w:pStyle w:val="NormalUnspaced"/>
              <w:keepNext/>
              <w:spacing w:before="20" w:after="20"/>
              <w:jc w:val="center"/>
              <w:rPr>
                <w:sz w:val="16"/>
                <w:szCs w:val="16"/>
              </w:rPr>
            </w:pPr>
            <w:r>
              <w:rPr>
                <w:sz w:val="16"/>
                <w:szCs w:val="16"/>
              </w:rPr>
              <w:t>25</w:t>
            </w:r>
          </w:p>
        </w:tc>
      </w:tr>
      <w:tr w:rsidR="00D94F12" w14:paraId="21EF6FFD"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7ACDD3DD" w14:textId="77777777" w:rsidR="00D94F12" w:rsidRDefault="00D94F12">
            <w:pPr>
              <w:pStyle w:val="NormalUnspaced"/>
              <w:keepNext/>
              <w:spacing w:before="20" w:after="20"/>
              <w:rPr>
                <w:sz w:val="16"/>
                <w:szCs w:val="16"/>
              </w:rPr>
            </w:pPr>
            <w:r>
              <w:rPr>
                <w:sz w:val="16"/>
                <w:szCs w:val="16"/>
              </w:rPr>
              <w:t>7+</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4545CDA8" w14:textId="77777777" w:rsidR="00D94F12" w:rsidRDefault="00D94F12">
            <w:pPr>
              <w:pStyle w:val="NormalUnspaced"/>
              <w:keepNext/>
              <w:spacing w:before="20" w:after="20"/>
              <w:jc w:val="center"/>
              <w:rPr>
                <w:sz w:val="16"/>
                <w:szCs w:val="16"/>
              </w:rPr>
            </w:pPr>
            <w:r>
              <w:rPr>
                <w:sz w:val="16"/>
                <w:szCs w:val="16"/>
              </w:rPr>
              <w:t>30</w:t>
            </w:r>
          </w:p>
        </w:tc>
      </w:tr>
    </w:tbl>
    <w:p w14:paraId="79A7FB19" w14:textId="77777777" w:rsidR="00FB710D" w:rsidRDefault="00FB710D" w:rsidP="00FB710D">
      <w:pPr>
        <w:pStyle w:val="Normal8pt"/>
      </w:pPr>
    </w:p>
    <w:p w14:paraId="3C58E525" w14:textId="77777777" w:rsidR="00D94F12" w:rsidRDefault="00D94F12" w:rsidP="00FB710D">
      <w:pPr>
        <w:pStyle w:val="Normal8pt"/>
      </w:pPr>
    </w:p>
    <w:tbl>
      <w:tblPr>
        <w:tblW w:w="0" w:type="auto"/>
        <w:tblInd w:w="288" w:type="dxa"/>
        <w:tblLook w:val="01E0" w:firstRow="1" w:lastRow="1" w:firstColumn="1" w:lastColumn="1" w:noHBand="0" w:noVBand="0"/>
      </w:tblPr>
      <w:tblGrid>
        <w:gridCol w:w="2500"/>
        <w:gridCol w:w="2000"/>
      </w:tblGrid>
      <w:tr w:rsidR="00D94F12" w14:paraId="2C261C2E"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395B880B" w14:textId="77777777" w:rsidR="00D94F12" w:rsidRDefault="00D94F12">
            <w:pPr>
              <w:pStyle w:val="NormalUnspaced"/>
              <w:keepNext/>
              <w:spacing w:before="20" w:after="20"/>
              <w:rPr>
                <w:sz w:val="16"/>
                <w:szCs w:val="16"/>
              </w:rPr>
            </w:pPr>
            <w:r>
              <w:rPr>
                <w:sz w:val="16"/>
                <w:szCs w:val="16"/>
              </w:rPr>
              <w:t>Additional Components</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077EF267" w14:textId="77777777" w:rsidR="00D94F12" w:rsidRDefault="00D94F12">
            <w:pPr>
              <w:pStyle w:val="NormalUnspaced"/>
              <w:keepNext/>
              <w:spacing w:before="20" w:after="20"/>
              <w:jc w:val="center"/>
              <w:rPr>
                <w:sz w:val="16"/>
                <w:szCs w:val="16"/>
              </w:rPr>
            </w:pPr>
            <w:r>
              <w:rPr>
                <w:sz w:val="16"/>
                <w:szCs w:val="16"/>
              </w:rPr>
              <w:t>DC Modifier</w:t>
            </w:r>
          </w:p>
        </w:tc>
      </w:tr>
      <w:tr w:rsidR="00D94F12" w14:paraId="6A8D4D6F"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4D13E47B" w14:textId="77777777" w:rsidR="00D94F12" w:rsidRDefault="00D94F12">
            <w:pPr>
              <w:pStyle w:val="NormalUnspaced"/>
              <w:keepNext/>
              <w:spacing w:before="20" w:after="20"/>
              <w:ind w:left="720" w:hanging="720"/>
              <w:rPr>
                <w:sz w:val="16"/>
                <w:szCs w:val="16"/>
              </w:rPr>
            </w:pPr>
            <w:r>
              <w:rPr>
                <w:sz w:val="16"/>
                <w:szCs w:val="16"/>
              </w:rPr>
              <w:t>Proximity Trigger</w:t>
            </w:r>
          </w:p>
        </w:tc>
        <w:tc>
          <w:tcPr>
            <w:tcW w:w="2000" w:type="dxa"/>
            <w:tcBorders>
              <w:top w:val="single" w:sz="8" w:space="0" w:color="auto"/>
              <w:left w:val="single" w:sz="6" w:space="0" w:color="auto"/>
              <w:bottom w:val="single" w:sz="4" w:space="0" w:color="auto"/>
              <w:right w:val="single" w:sz="8" w:space="0" w:color="auto"/>
            </w:tcBorders>
            <w:shd w:val="clear" w:color="auto" w:fill="auto"/>
            <w:vAlign w:val="center"/>
          </w:tcPr>
          <w:p w14:paraId="0F311F60" w14:textId="77777777" w:rsidR="00D94F12" w:rsidRDefault="00D94F12">
            <w:pPr>
              <w:pStyle w:val="NormalUnspaced"/>
              <w:keepNext/>
              <w:spacing w:before="20" w:after="20"/>
              <w:jc w:val="center"/>
              <w:rPr>
                <w:sz w:val="16"/>
                <w:szCs w:val="16"/>
              </w:rPr>
            </w:pPr>
            <w:r>
              <w:rPr>
                <w:sz w:val="16"/>
                <w:szCs w:val="16"/>
              </w:rPr>
              <w:t>+5</w:t>
            </w:r>
          </w:p>
        </w:tc>
      </w:tr>
      <w:tr w:rsidR="00D94F12" w14:paraId="29867A1F"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49E097EE" w14:textId="77777777" w:rsidR="00D94F12" w:rsidRDefault="00D94F12">
            <w:pPr>
              <w:pStyle w:val="NormalUnspaced"/>
              <w:keepNext/>
              <w:spacing w:before="20" w:after="20"/>
              <w:rPr>
                <w:sz w:val="16"/>
                <w:szCs w:val="16"/>
              </w:rPr>
            </w:pPr>
            <w:r>
              <w:rPr>
                <w:sz w:val="16"/>
                <w:szCs w:val="16"/>
              </w:rPr>
              <w:t>Automatic Reset</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483161EC" w14:textId="77777777" w:rsidR="00D94F12" w:rsidRDefault="00D94F12">
            <w:pPr>
              <w:pStyle w:val="NormalUnspaced"/>
              <w:keepNext/>
              <w:spacing w:before="20" w:after="20"/>
              <w:jc w:val="center"/>
              <w:rPr>
                <w:sz w:val="16"/>
                <w:szCs w:val="16"/>
              </w:rPr>
            </w:pPr>
            <w:r>
              <w:rPr>
                <w:sz w:val="16"/>
                <w:szCs w:val="16"/>
              </w:rPr>
              <w:t>+5</w:t>
            </w:r>
          </w:p>
        </w:tc>
      </w:tr>
    </w:tbl>
    <w:p w14:paraId="2707B382" w14:textId="77777777" w:rsidR="00FB710D" w:rsidRDefault="00FB710D" w:rsidP="00FB710D">
      <w:pPr>
        <w:pStyle w:val="Normal8pt"/>
      </w:pPr>
    </w:p>
    <w:p w14:paraId="6D7E3733" w14:textId="77777777" w:rsidR="00DC4CBF" w:rsidRDefault="00DC4CBF" w:rsidP="00FB710D">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3E32972" w14:textId="77777777">
        <w:tc>
          <w:tcPr>
            <w:tcW w:w="3348" w:type="dxa"/>
            <w:shd w:val="clear" w:color="auto" w:fill="auto"/>
            <w:vAlign w:val="bottom"/>
          </w:tcPr>
          <w:p w14:paraId="1E18897A" w14:textId="77777777" w:rsidR="00DC4CBF" w:rsidRDefault="00DC4CBF">
            <w:pPr>
              <w:pStyle w:val="Heading4"/>
              <w:spacing w:before="80"/>
              <w:ind w:hanging="108"/>
              <w:rPr>
                <w:u w:val="none"/>
              </w:rPr>
            </w:pPr>
            <w:bookmarkStart w:id="95" w:name="_Toc172114837"/>
            <w:r>
              <w:rPr>
                <w:u w:val="none"/>
              </w:rPr>
              <w:t>Booby Trap</w:t>
            </w:r>
            <w:bookmarkEnd w:id="95"/>
          </w:p>
        </w:tc>
        <w:tc>
          <w:tcPr>
            <w:tcW w:w="900" w:type="dxa"/>
            <w:shd w:val="clear" w:color="auto" w:fill="auto"/>
            <w:vAlign w:val="bottom"/>
          </w:tcPr>
          <w:p w14:paraId="2E5EE12B" w14:textId="77777777" w:rsidR="00DC4CBF" w:rsidRDefault="00DC4CBF">
            <w:pPr>
              <w:pStyle w:val="BodyTextIndent2"/>
              <w:tabs>
                <w:tab w:val="left" w:pos="540"/>
              </w:tabs>
              <w:ind w:left="0" w:firstLine="0"/>
              <w:rPr>
                <w:sz w:val="12"/>
                <w:szCs w:val="12"/>
              </w:rPr>
            </w:pPr>
            <w:r>
              <w:rPr>
                <w:sz w:val="12"/>
                <w:szCs w:val="12"/>
              </w:rPr>
              <w:t>(DMG2 p41)</w:t>
            </w:r>
          </w:p>
        </w:tc>
        <w:tc>
          <w:tcPr>
            <w:tcW w:w="2160" w:type="dxa"/>
            <w:shd w:val="clear" w:color="auto" w:fill="auto"/>
            <w:vAlign w:val="bottom"/>
          </w:tcPr>
          <w:p w14:paraId="08F0EBEB" w14:textId="77777777" w:rsidR="00DC4CBF" w:rsidRDefault="00DC4CBF">
            <w:pPr>
              <w:pStyle w:val="BodyTextIndent2"/>
              <w:tabs>
                <w:tab w:val="left" w:pos="540"/>
              </w:tabs>
              <w:ind w:left="0" w:firstLine="0"/>
            </w:pPr>
            <w:r>
              <w:t>Time:  1 minute</w:t>
            </w:r>
          </w:p>
        </w:tc>
        <w:tc>
          <w:tcPr>
            <w:tcW w:w="1344" w:type="dxa"/>
            <w:shd w:val="clear" w:color="auto" w:fill="auto"/>
            <w:vAlign w:val="bottom"/>
          </w:tcPr>
          <w:p w14:paraId="1D9739D1" w14:textId="77777777" w:rsidR="00DC4CBF" w:rsidRDefault="00DC4CBF">
            <w:pPr>
              <w:pStyle w:val="BodyTextIndent2"/>
              <w:tabs>
                <w:tab w:val="left" w:pos="540"/>
              </w:tabs>
              <w:ind w:left="0" w:firstLine="0"/>
            </w:pPr>
            <w:r>
              <w:t>Retry?  n/a</w:t>
            </w:r>
          </w:p>
        </w:tc>
        <w:tc>
          <w:tcPr>
            <w:tcW w:w="1344" w:type="dxa"/>
            <w:shd w:val="clear" w:color="auto" w:fill="auto"/>
            <w:vAlign w:val="bottom"/>
          </w:tcPr>
          <w:p w14:paraId="4D91B72E" w14:textId="77777777" w:rsidR="00DC4CBF" w:rsidRDefault="00DC4CBF">
            <w:pPr>
              <w:pStyle w:val="BodyTextIndent2"/>
              <w:tabs>
                <w:tab w:val="left" w:pos="540"/>
              </w:tabs>
              <w:ind w:left="0" w:firstLine="0"/>
            </w:pPr>
            <w:r>
              <w:t>Take 10?  Yes</w:t>
            </w:r>
          </w:p>
        </w:tc>
        <w:tc>
          <w:tcPr>
            <w:tcW w:w="1344" w:type="dxa"/>
            <w:shd w:val="clear" w:color="auto" w:fill="auto"/>
            <w:vAlign w:val="bottom"/>
          </w:tcPr>
          <w:p w14:paraId="6A2D38A6" w14:textId="77777777" w:rsidR="00DC4CBF" w:rsidRDefault="00DC4CBF">
            <w:pPr>
              <w:pStyle w:val="BodyTextIndent2"/>
              <w:tabs>
                <w:tab w:val="left" w:pos="540"/>
              </w:tabs>
              <w:ind w:left="0" w:firstLine="0"/>
            </w:pPr>
            <w:r>
              <w:t>Take 20?  No</w:t>
            </w:r>
          </w:p>
        </w:tc>
      </w:tr>
    </w:tbl>
    <w:p w14:paraId="1CB9DEE5" w14:textId="77777777" w:rsidR="00DC4CBF" w:rsidRDefault="00DC4CBF" w:rsidP="00DC4CBF">
      <w:pPr>
        <w:rPr>
          <w:sz w:val="16"/>
          <w:szCs w:val="16"/>
        </w:rPr>
      </w:pPr>
    </w:p>
    <w:p w14:paraId="21A8C0EC" w14:textId="77777777" w:rsidR="00DC4CBF" w:rsidRDefault="00DC4CBF" w:rsidP="00DC4CBF">
      <w:pPr>
        <w:pStyle w:val="Normal8pt"/>
        <w:rPr>
          <w:szCs w:val="16"/>
        </w:rPr>
      </w:pPr>
      <w:r>
        <w:rPr>
          <w:szCs w:val="16"/>
        </w:rPr>
        <w:t>A Booby Trap is a CR ½ Trap.  It has a simple effect, such as a cord to trip someone or ring a bell.  Setting up a Booby Trap requires a Craft (trapmaking) check vs. DC 20 and 1 minute’s work.  This can be accelerated to 1 Full Round by taking a –10 penalty on the check.</w:t>
      </w:r>
    </w:p>
    <w:p w14:paraId="61FDED62" w14:textId="77777777" w:rsidR="00DC4CBF" w:rsidRDefault="00DC4CBF" w:rsidP="00DC4CBF">
      <w:pPr>
        <w:pStyle w:val="Normal8pt"/>
        <w:rPr>
          <w:szCs w:val="16"/>
        </w:rPr>
      </w:pPr>
    </w:p>
    <w:p w14:paraId="6588A5A9" w14:textId="77777777" w:rsidR="00DC4CBF" w:rsidRDefault="00DC4CBF" w:rsidP="00DC4CBF">
      <w:pPr>
        <w:pStyle w:val="Normal8pt"/>
        <w:rPr>
          <w:szCs w:val="16"/>
        </w:rPr>
      </w:pPr>
      <w:r>
        <w:rPr>
          <w:szCs w:val="16"/>
        </w:rPr>
        <w:t>If the check misses by 5 or more, then the trapmaker sets the trap off on himself/herself.</w:t>
      </w:r>
    </w:p>
    <w:p w14:paraId="46483529" w14:textId="77777777" w:rsidR="00DC4CBF" w:rsidRDefault="00DC4CBF" w:rsidP="00DC4CBF">
      <w:pPr>
        <w:pStyle w:val="Normal8pt"/>
        <w:rPr>
          <w:szCs w:val="16"/>
        </w:rPr>
      </w:pPr>
    </w:p>
    <w:p w14:paraId="5B2C4DE5" w14:textId="77777777" w:rsidR="00DC4CBF" w:rsidRDefault="00DC4CBF" w:rsidP="00DC4CBF">
      <w:pPr>
        <w:pStyle w:val="Normal8pt"/>
        <w:rPr>
          <w:szCs w:val="16"/>
        </w:rPr>
      </w:pPr>
      <w:r>
        <w:rPr>
          <w:szCs w:val="16"/>
        </w:rPr>
        <w:t>Bobby traps require 50 gp worth of parts.  Alternatively, the parts can be scrounged from the surrounding area with a Survival check vs. DC 20 and 10 minutes of work.</w:t>
      </w:r>
    </w:p>
    <w:p w14:paraId="4DB52887" w14:textId="77777777" w:rsidR="00DC4CBF" w:rsidRDefault="00DC4CBF" w:rsidP="00DC4CBF">
      <w:pPr>
        <w:pStyle w:val="Normal8pt"/>
        <w:rPr>
          <w:szCs w:val="16"/>
        </w:rPr>
      </w:pPr>
    </w:p>
    <w:p w14:paraId="39E090D2" w14:textId="77777777" w:rsidR="00270F19" w:rsidRDefault="00270F19" w:rsidP="00FB710D">
      <w:pPr>
        <w:pStyle w:val="Normal8pt"/>
      </w:pPr>
    </w:p>
    <w:p w14:paraId="77209098" w14:textId="77777777" w:rsidR="00C83856" w:rsidRPr="0071262B" w:rsidRDefault="00C83856" w:rsidP="00C83856">
      <w:pPr>
        <w:pStyle w:val="Heading3"/>
        <w:tabs>
          <w:tab w:val="left" w:pos="10440"/>
        </w:tabs>
        <w:rPr>
          <w:sz w:val="22"/>
          <w:szCs w:val="22"/>
          <w:u w:val="single"/>
        </w:rPr>
      </w:pPr>
      <w:bookmarkStart w:id="96" w:name="_Toc172114838"/>
      <w:r>
        <w:rPr>
          <w:sz w:val="22"/>
          <w:szCs w:val="22"/>
          <w:u w:val="single"/>
        </w:rPr>
        <w:t>Craft</w:t>
      </w:r>
      <w:r w:rsidRPr="0071262B">
        <w:rPr>
          <w:sz w:val="22"/>
          <w:szCs w:val="22"/>
          <w:u w:val="single"/>
        </w:rPr>
        <w:t xml:space="preserve"> (</w:t>
      </w:r>
      <w:r>
        <w:rPr>
          <w:sz w:val="22"/>
          <w:szCs w:val="22"/>
          <w:u w:val="single"/>
        </w:rPr>
        <w:t>weaponsmithing</w:t>
      </w:r>
      <w:r w:rsidRPr="0071262B">
        <w:rPr>
          <w:sz w:val="22"/>
          <w:szCs w:val="22"/>
          <w:u w:val="single"/>
        </w:rPr>
        <w:t>)</w:t>
      </w:r>
      <w:bookmarkEnd w:id="96"/>
      <w:r w:rsidRPr="0071262B">
        <w:rPr>
          <w:sz w:val="22"/>
          <w:szCs w:val="22"/>
          <w:u w:val="single"/>
        </w:rPr>
        <w:tab/>
      </w:r>
    </w:p>
    <w:p w14:paraId="3757FBEC" w14:textId="77777777" w:rsidR="0063568A" w:rsidRDefault="0063568A" w:rsidP="0063568A">
      <w:pPr>
        <w:pStyle w:val="Normal8pt"/>
      </w:pPr>
    </w:p>
    <w:p w14:paraId="45686B5E" w14:textId="77777777" w:rsidR="0063568A" w:rsidRDefault="0063568A" w:rsidP="0063568A">
      <w:pPr>
        <w:pStyle w:val="Normal8pt"/>
      </w:pPr>
      <w:r>
        <w:t>Use the Craft rules with the following DC’s.</w:t>
      </w:r>
    </w:p>
    <w:p w14:paraId="51EBDECC" w14:textId="77777777" w:rsidR="0063568A" w:rsidRDefault="0063568A" w:rsidP="0063568A">
      <w:pPr>
        <w:pStyle w:val="Normal8pt"/>
      </w:pPr>
    </w:p>
    <w:tbl>
      <w:tblPr>
        <w:tblW w:w="0" w:type="auto"/>
        <w:tblInd w:w="288" w:type="dxa"/>
        <w:tblLook w:val="01E0" w:firstRow="1" w:lastRow="1" w:firstColumn="1" w:lastColumn="1" w:noHBand="0" w:noVBand="0"/>
      </w:tblPr>
      <w:tblGrid>
        <w:gridCol w:w="2500"/>
        <w:gridCol w:w="2000"/>
      </w:tblGrid>
      <w:tr w:rsidR="0063568A" w14:paraId="57EB0953"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60CF164B" w14:textId="77777777" w:rsidR="0063568A" w:rsidRDefault="0063568A">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03972174" w14:textId="77777777" w:rsidR="0063568A" w:rsidRDefault="0063568A">
            <w:pPr>
              <w:pStyle w:val="NormalUnspaced"/>
              <w:keepNext/>
              <w:spacing w:before="20" w:after="20"/>
              <w:jc w:val="center"/>
              <w:rPr>
                <w:sz w:val="16"/>
                <w:szCs w:val="16"/>
              </w:rPr>
            </w:pPr>
            <w:r>
              <w:rPr>
                <w:sz w:val="16"/>
                <w:szCs w:val="16"/>
              </w:rPr>
              <w:t>DC</w:t>
            </w:r>
          </w:p>
        </w:tc>
      </w:tr>
      <w:tr w:rsidR="0063568A" w14:paraId="5B932F9E"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6ED1991B" w14:textId="77777777" w:rsidR="0063568A" w:rsidRDefault="0063568A">
            <w:pPr>
              <w:pStyle w:val="NormalUnspaced"/>
              <w:keepNext/>
              <w:spacing w:before="20" w:after="20"/>
              <w:ind w:left="720" w:hanging="720"/>
              <w:rPr>
                <w:sz w:val="16"/>
                <w:szCs w:val="16"/>
              </w:rPr>
            </w:pPr>
            <w:r>
              <w:rPr>
                <w:sz w:val="16"/>
                <w:szCs w:val="16"/>
              </w:rPr>
              <w:t>Crossbow</w:t>
            </w:r>
          </w:p>
        </w:tc>
        <w:tc>
          <w:tcPr>
            <w:tcW w:w="2000" w:type="dxa"/>
            <w:tcBorders>
              <w:top w:val="single" w:sz="8" w:space="0" w:color="auto"/>
              <w:left w:val="single" w:sz="6" w:space="0" w:color="auto"/>
              <w:bottom w:val="single" w:sz="4" w:space="0" w:color="auto"/>
              <w:right w:val="single" w:sz="8" w:space="0" w:color="auto"/>
            </w:tcBorders>
            <w:shd w:val="clear" w:color="auto" w:fill="auto"/>
            <w:vAlign w:val="center"/>
          </w:tcPr>
          <w:p w14:paraId="79EB867C" w14:textId="77777777" w:rsidR="0063568A" w:rsidRDefault="0063568A">
            <w:pPr>
              <w:pStyle w:val="NormalUnspaced"/>
              <w:keepNext/>
              <w:spacing w:before="20" w:after="20"/>
              <w:jc w:val="center"/>
              <w:rPr>
                <w:sz w:val="16"/>
                <w:szCs w:val="16"/>
              </w:rPr>
            </w:pPr>
            <w:r>
              <w:rPr>
                <w:sz w:val="16"/>
                <w:szCs w:val="16"/>
              </w:rPr>
              <w:t>15</w:t>
            </w:r>
          </w:p>
        </w:tc>
      </w:tr>
      <w:tr w:rsidR="0063568A" w14:paraId="2883E09E"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3896A1E2" w14:textId="77777777" w:rsidR="0063568A" w:rsidRDefault="0063568A">
            <w:pPr>
              <w:pStyle w:val="NormalUnspaced"/>
              <w:keepNext/>
              <w:spacing w:before="20" w:after="20"/>
              <w:rPr>
                <w:sz w:val="16"/>
                <w:szCs w:val="16"/>
              </w:rPr>
            </w:pPr>
            <w:r>
              <w:rPr>
                <w:sz w:val="16"/>
                <w:szCs w:val="16"/>
              </w:rPr>
              <w:t>Simple Melee or Thrown Weapon</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05CD1AA5" w14:textId="77777777" w:rsidR="0063568A" w:rsidRDefault="0063568A">
            <w:pPr>
              <w:pStyle w:val="NormalUnspaced"/>
              <w:keepNext/>
              <w:spacing w:before="20" w:after="20"/>
              <w:jc w:val="center"/>
              <w:rPr>
                <w:sz w:val="16"/>
                <w:szCs w:val="16"/>
              </w:rPr>
            </w:pPr>
            <w:r>
              <w:rPr>
                <w:sz w:val="16"/>
                <w:szCs w:val="16"/>
              </w:rPr>
              <w:t>12</w:t>
            </w:r>
          </w:p>
        </w:tc>
      </w:tr>
      <w:tr w:rsidR="0063568A" w14:paraId="054233F0"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664CDB79" w14:textId="77777777" w:rsidR="0063568A" w:rsidRDefault="0063568A">
            <w:pPr>
              <w:pStyle w:val="NormalUnspaced"/>
              <w:keepNext/>
              <w:spacing w:before="20" w:after="20"/>
              <w:rPr>
                <w:sz w:val="16"/>
                <w:szCs w:val="16"/>
              </w:rPr>
            </w:pPr>
            <w:r>
              <w:rPr>
                <w:sz w:val="16"/>
                <w:szCs w:val="16"/>
              </w:rPr>
              <w:t>Martial Melee or Thrown Weapon</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2D8C9523" w14:textId="77777777" w:rsidR="0063568A" w:rsidRDefault="0063568A">
            <w:pPr>
              <w:pStyle w:val="NormalUnspaced"/>
              <w:keepNext/>
              <w:spacing w:before="20" w:after="20"/>
              <w:jc w:val="center"/>
              <w:rPr>
                <w:sz w:val="16"/>
                <w:szCs w:val="16"/>
              </w:rPr>
            </w:pPr>
            <w:r>
              <w:rPr>
                <w:sz w:val="16"/>
                <w:szCs w:val="16"/>
              </w:rPr>
              <w:t>15</w:t>
            </w:r>
          </w:p>
        </w:tc>
      </w:tr>
      <w:tr w:rsidR="0063568A" w14:paraId="4E1DCC2A"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57CF37F5" w14:textId="77777777" w:rsidR="0063568A" w:rsidRDefault="0063568A">
            <w:pPr>
              <w:pStyle w:val="NormalUnspaced"/>
              <w:keepNext/>
              <w:spacing w:before="20" w:after="20"/>
              <w:rPr>
                <w:sz w:val="16"/>
                <w:szCs w:val="16"/>
              </w:rPr>
            </w:pPr>
            <w:r>
              <w:rPr>
                <w:sz w:val="16"/>
                <w:szCs w:val="16"/>
              </w:rPr>
              <w:t>Exotic Melee or Thrown Weapon</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43A28D91" w14:textId="77777777" w:rsidR="0063568A" w:rsidRDefault="0063568A">
            <w:pPr>
              <w:pStyle w:val="NormalUnspaced"/>
              <w:keepNext/>
              <w:spacing w:before="20" w:after="20"/>
              <w:jc w:val="center"/>
              <w:rPr>
                <w:sz w:val="16"/>
                <w:szCs w:val="16"/>
              </w:rPr>
            </w:pPr>
            <w:r>
              <w:rPr>
                <w:sz w:val="16"/>
                <w:szCs w:val="16"/>
              </w:rPr>
              <w:t>18</w:t>
            </w:r>
          </w:p>
        </w:tc>
      </w:tr>
    </w:tbl>
    <w:p w14:paraId="682E54F3" w14:textId="77777777" w:rsidR="0063568A" w:rsidRDefault="0063568A" w:rsidP="0063568A">
      <w:pPr>
        <w:pStyle w:val="Normal8pt"/>
      </w:pPr>
    </w:p>
    <w:p w14:paraId="547DEB7B" w14:textId="77777777" w:rsidR="0063568A" w:rsidRDefault="0063568A" w:rsidP="0063568A">
      <w:pPr>
        <w:pStyle w:val="Normal8pt"/>
      </w:pPr>
      <w:r>
        <w:t>Weapons may be Masterwork and/or Dwarvencraft.</w:t>
      </w:r>
    </w:p>
    <w:p w14:paraId="7DBFBB86" w14:textId="77777777" w:rsidR="00FB710D" w:rsidRDefault="00FB710D" w:rsidP="00FB710D">
      <w:pPr>
        <w:pStyle w:val="Normal8pt"/>
      </w:pPr>
    </w:p>
    <w:p w14:paraId="3F8A0ED2" w14:textId="77777777" w:rsidR="00FB710D" w:rsidRDefault="00FB710D" w:rsidP="00FB710D">
      <w:pPr>
        <w:pStyle w:val="Normal8pt"/>
      </w:pPr>
    </w:p>
    <w:p w14:paraId="2E6773F8" w14:textId="77777777" w:rsidR="00FB710D" w:rsidRPr="0071262B" w:rsidRDefault="00FB710D" w:rsidP="00FB710D">
      <w:pPr>
        <w:pStyle w:val="Heading3"/>
        <w:tabs>
          <w:tab w:val="left" w:pos="10440"/>
        </w:tabs>
        <w:rPr>
          <w:sz w:val="22"/>
          <w:szCs w:val="22"/>
          <w:u w:val="single"/>
        </w:rPr>
      </w:pPr>
      <w:bookmarkStart w:id="97" w:name="_Ref131854057"/>
      <w:bookmarkStart w:id="98" w:name="_Toc172114839"/>
      <w:r>
        <w:rPr>
          <w:sz w:val="22"/>
          <w:szCs w:val="22"/>
          <w:u w:val="single"/>
        </w:rPr>
        <w:t>Craft</w:t>
      </w:r>
      <w:r w:rsidRPr="0071262B">
        <w:rPr>
          <w:sz w:val="22"/>
          <w:szCs w:val="22"/>
          <w:u w:val="single"/>
        </w:rPr>
        <w:t xml:space="preserve"> (</w:t>
      </w:r>
      <w:r>
        <w:rPr>
          <w:sz w:val="22"/>
          <w:szCs w:val="22"/>
          <w:u w:val="single"/>
        </w:rPr>
        <w:t>wordsmith</w:t>
      </w:r>
      <w:r w:rsidR="00645E17">
        <w:rPr>
          <w:sz w:val="22"/>
          <w:szCs w:val="22"/>
          <w:u w:val="single"/>
        </w:rPr>
        <w:t>ing</w:t>
      </w:r>
      <w:r w:rsidRPr="0071262B">
        <w:rPr>
          <w:sz w:val="22"/>
          <w:szCs w:val="22"/>
          <w:u w:val="single"/>
        </w:rPr>
        <w:t>)</w:t>
      </w:r>
      <w:bookmarkEnd w:id="97"/>
      <w:bookmarkEnd w:id="98"/>
      <w:r w:rsidRPr="0071262B">
        <w:rPr>
          <w:sz w:val="22"/>
          <w:szCs w:val="22"/>
          <w:u w:val="single"/>
        </w:rPr>
        <w:tab/>
      </w:r>
    </w:p>
    <w:p w14:paraId="51D8B73A" w14:textId="77777777" w:rsidR="00FB710D" w:rsidRDefault="00FB710D" w:rsidP="00FB710D">
      <w:pPr>
        <w:pStyle w:val="Normal8pt"/>
      </w:pPr>
    </w:p>
    <w:p w14:paraId="01FA0683" w14:textId="77777777" w:rsidR="008F170F" w:rsidRDefault="008F170F" w:rsidP="008F170F">
      <w:pPr>
        <w:pStyle w:val="Normal8pt"/>
      </w:pPr>
      <w:r>
        <w:t>Detailed in (RoS p131).</w:t>
      </w:r>
    </w:p>
    <w:p w14:paraId="6FD88C47" w14:textId="77777777" w:rsidR="00CB3844" w:rsidRDefault="00CB3844" w:rsidP="00CB3844">
      <w:pPr>
        <w:pStyle w:val="Normal8pt"/>
      </w:pPr>
      <w:r>
        <w:t>To make a composition, you must spend 2 gp per week (or 3 sp per day) on raw materials (paper, ink, quills, etc).</w:t>
      </w:r>
    </w:p>
    <w:p w14:paraId="618A84F1" w14:textId="77777777" w:rsidR="008F170F" w:rsidRDefault="008F170F" w:rsidP="008F170F">
      <w:pPr>
        <w:rPr>
          <w:sz w:val="16"/>
          <w:szCs w:val="16"/>
        </w:rPr>
      </w:pPr>
      <w:r>
        <w:rPr>
          <w:sz w:val="16"/>
          <w:szCs w:val="16"/>
        </w:rPr>
        <w:t>Each type of composition has a range of values.  You must choose the target value before you start.</w:t>
      </w:r>
    </w:p>
    <w:p w14:paraId="1A1AF9C7" w14:textId="77777777" w:rsidR="00FB710D" w:rsidRDefault="00FB710D" w:rsidP="00FB710D">
      <w:pPr>
        <w:pStyle w:val="Normal8pt"/>
      </w:pPr>
    </w:p>
    <w:p w14:paraId="17ED142C" w14:textId="77777777" w:rsidR="00FB710D" w:rsidRDefault="00FB710D" w:rsidP="00FB710D">
      <w:pPr>
        <w:pStyle w:val="Normal8pt"/>
      </w:pPr>
      <w:r>
        <w:t>Use the Craft rules with the following DC’s.</w:t>
      </w:r>
    </w:p>
    <w:p w14:paraId="7D2B9D65" w14:textId="77777777" w:rsidR="00FB710D" w:rsidRDefault="00FB710D" w:rsidP="00FB710D">
      <w:pPr>
        <w:pStyle w:val="Normal8pt"/>
      </w:pPr>
    </w:p>
    <w:tbl>
      <w:tblPr>
        <w:tblW w:w="0" w:type="auto"/>
        <w:tblInd w:w="288" w:type="dxa"/>
        <w:tblLook w:val="01E0" w:firstRow="1" w:lastRow="1" w:firstColumn="1" w:lastColumn="1" w:noHBand="0" w:noVBand="0"/>
      </w:tblPr>
      <w:tblGrid>
        <w:gridCol w:w="2500"/>
        <w:gridCol w:w="2000"/>
        <w:gridCol w:w="2000"/>
      </w:tblGrid>
      <w:tr w:rsidR="00000000" w14:paraId="623962AA" w14:textId="77777777">
        <w:tc>
          <w:tcPr>
            <w:tcW w:w="2500" w:type="dxa"/>
            <w:tcBorders>
              <w:top w:val="single" w:sz="8" w:space="0" w:color="auto"/>
              <w:left w:val="single" w:sz="8" w:space="0" w:color="auto"/>
              <w:bottom w:val="single" w:sz="8" w:space="0" w:color="auto"/>
              <w:right w:val="single" w:sz="6" w:space="0" w:color="auto"/>
            </w:tcBorders>
            <w:shd w:val="clear" w:color="auto" w:fill="E0E0E0"/>
            <w:vAlign w:val="center"/>
          </w:tcPr>
          <w:p w14:paraId="0D421B7D" w14:textId="77777777" w:rsidR="00FB710D" w:rsidRDefault="00FB710D">
            <w:pPr>
              <w:pStyle w:val="NormalUnspaced"/>
              <w:keepNext/>
              <w:spacing w:before="20" w:after="20"/>
              <w:rPr>
                <w:sz w:val="16"/>
                <w:szCs w:val="16"/>
              </w:rPr>
            </w:pPr>
            <w:r>
              <w:rPr>
                <w:sz w:val="16"/>
                <w:szCs w:val="16"/>
              </w:rPr>
              <w:t>Items</w:t>
            </w:r>
          </w:p>
        </w:tc>
        <w:tc>
          <w:tcPr>
            <w:tcW w:w="2000" w:type="dxa"/>
            <w:tcBorders>
              <w:top w:val="single" w:sz="8" w:space="0" w:color="auto"/>
              <w:left w:val="single" w:sz="6" w:space="0" w:color="auto"/>
              <w:bottom w:val="single" w:sz="8" w:space="0" w:color="auto"/>
              <w:right w:val="single" w:sz="6" w:space="0" w:color="auto"/>
            </w:tcBorders>
            <w:shd w:val="clear" w:color="auto" w:fill="E0E0E0"/>
            <w:vAlign w:val="center"/>
          </w:tcPr>
          <w:p w14:paraId="3C253E30" w14:textId="77777777" w:rsidR="00FB710D" w:rsidRDefault="00FB710D">
            <w:pPr>
              <w:pStyle w:val="NormalUnspaced"/>
              <w:keepNext/>
              <w:spacing w:before="20" w:after="20"/>
              <w:jc w:val="center"/>
              <w:rPr>
                <w:sz w:val="16"/>
                <w:szCs w:val="16"/>
              </w:rPr>
            </w:pPr>
            <w:r>
              <w:rPr>
                <w:sz w:val="16"/>
                <w:szCs w:val="16"/>
              </w:rPr>
              <w:t>DC</w:t>
            </w:r>
          </w:p>
        </w:tc>
        <w:tc>
          <w:tcPr>
            <w:tcW w:w="2000" w:type="dxa"/>
            <w:tcBorders>
              <w:top w:val="single" w:sz="8" w:space="0" w:color="auto"/>
              <w:left w:val="single" w:sz="6" w:space="0" w:color="auto"/>
              <w:bottom w:val="single" w:sz="8" w:space="0" w:color="auto"/>
              <w:right w:val="single" w:sz="8" w:space="0" w:color="auto"/>
            </w:tcBorders>
            <w:shd w:val="clear" w:color="auto" w:fill="E0E0E0"/>
            <w:vAlign w:val="center"/>
          </w:tcPr>
          <w:p w14:paraId="7BCF7E9E" w14:textId="77777777" w:rsidR="00FB710D" w:rsidRDefault="00FB710D">
            <w:pPr>
              <w:pStyle w:val="NormalUnspaced"/>
              <w:keepNext/>
              <w:spacing w:before="20" w:after="20"/>
              <w:jc w:val="center"/>
              <w:rPr>
                <w:sz w:val="16"/>
                <w:szCs w:val="16"/>
              </w:rPr>
            </w:pPr>
            <w:smartTag w:uri="urn:schemas-microsoft-com:office:smarttags" w:element="place">
              <w:smartTag w:uri="urn:schemas-microsoft-com:office:smarttags" w:element="PlaceName">
                <w:r>
                  <w:rPr>
                    <w:sz w:val="16"/>
                    <w:szCs w:val="16"/>
                  </w:rPr>
                  <w:t>Value</w:t>
                </w:r>
              </w:smartTag>
              <w:r>
                <w:rPr>
                  <w:sz w:val="16"/>
                  <w:szCs w:val="16"/>
                </w:rPr>
                <w:t xml:space="preserve"> </w:t>
              </w:r>
              <w:smartTag w:uri="urn:schemas-microsoft-com:office:smarttags" w:element="PlaceType">
                <w:r>
                  <w:rPr>
                    <w:sz w:val="16"/>
                    <w:szCs w:val="16"/>
                  </w:rPr>
                  <w:t>Range</w:t>
                </w:r>
              </w:smartTag>
            </w:smartTag>
          </w:p>
        </w:tc>
      </w:tr>
      <w:tr w:rsidR="00000000" w14:paraId="484CD43C" w14:textId="77777777">
        <w:tc>
          <w:tcPr>
            <w:tcW w:w="2500" w:type="dxa"/>
            <w:tcBorders>
              <w:top w:val="single" w:sz="8" w:space="0" w:color="auto"/>
              <w:left w:val="single" w:sz="8" w:space="0" w:color="auto"/>
              <w:bottom w:val="single" w:sz="4" w:space="0" w:color="auto"/>
              <w:right w:val="single" w:sz="6" w:space="0" w:color="auto"/>
            </w:tcBorders>
            <w:shd w:val="clear" w:color="auto" w:fill="auto"/>
            <w:vAlign w:val="center"/>
          </w:tcPr>
          <w:p w14:paraId="4E8B09EB" w14:textId="77777777" w:rsidR="008F170F" w:rsidRDefault="008F170F">
            <w:pPr>
              <w:pStyle w:val="NormalUnspaced"/>
              <w:keepNext/>
              <w:spacing w:before="20" w:after="20"/>
              <w:rPr>
                <w:sz w:val="16"/>
                <w:szCs w:val="16"/>
              </w:rPr>
            </w:pPr>
            <w:r>
              <w:rPr>
                <w:sz w:val="16"/>
                <w:szCs w:val="16"/>
              </w:rPr>
              <w:t>Poem</w:t>
            </w:r>
          </w:p>
        </w:tc>
        <w:tc>
          <w:tcPr>
            <w:tcW w:w="2000" w:type="dxa"/>
            <w:tcBorders>
              <w:top w:val="single" w:sz="8" w:space="0" w:color="auto"/>
              <w:left w:val="single" w:sz="6" w:space="0" w:color="auto"/>
              <w:bottom w:val="single" w:sz="4" w:space="0" w:color="auto"/>
              <w:right w:val="single" w:sz="6" w:space="0" w:color="auto"/>
            </w:tcBorders>
            <w:shd w:val="clear" w:color="auto" w:fill="auto"/>
            <w:vAlign w:val="center"/>
          </w:tcPr>
          <w:p w14:paraId="4708675E" w14:textId="77777777" w:rsidR="008F170F" w:rsidRDefault="008F170F">
            <w:pPr>
              <w:pStyle w:val="NormalUnspaced"/>
              <w:keepNext/>
              <w:spacing w:before="20" w:after="20"/>
              <w:jc w:val="center"/>
              <w:rPr>
                <w:sz w:val="16"/>
                <w:szCs w:val="16"/>
              </w:rPr>
            </w:pPr>
            <w:r>
              <w:rPr>
                <w:sz w:val="16"/>
                <w:szCs w:val="16"/>
              </w:rPr>
              <w:t>12</w:t>
            </w:r>
          </w:p>
        </w:tc>
        <w:tc>
          <w:tcPr>
            <w:tcW w:w="2000" w:type="dxa"/>
            <w:tcBorders>
              <w:top w:val="single" w:sz="8" w:space="0" w:color="auto"/>
              <w:left w:val="single" w:sz="6" w:space="0" w:color="auto"/>
              <w:bottom w:val="single" w:sz="4" w:space="0" w:color="auto"/>
              <w:right w:val="single" w:sz="8" w:space="0" w:color="auto"/>
            </w:tcBorders>
            <w:shd w:val="clear" w:color="auto" w:fill="auto"/>
            <w:vAlign w:val="center"/>
          </w:tcPr>
          <w:p w14:paraId="287269AD" w14:textId="77777777" w:rsidR="008F170F" w:rsidRDefault="008F170F">
            <w:pPr>
              <w:pStyle w:val="NormalUnspaced"/>
              <w:keepNext/>
              <w:spacing w:before="20" w:after="20"/>
              <w:jc w:val="center"/>
              <w:rPr>
                <w:sz w:val="16"/>
                <w:szCs w:val="16"/>
              </w:rPr>
            </w:pPr>
            <w:r>
              <w:rPr>
                <w:sz w:val="16"/>
                <w:szCs w:val="16"/>
              </w:rPr>
              <w:t>5 sp – 2 gp</w:t>
            </w:r>
          </w:p>
        </w:tc>
      </w:tr>
      <w:tr w:rsidR="00000000" w14:paraId="4D4D36E4"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4676D917" w14:textId="77777777" w:rsidR="008F170F" w:rsidRDefault="008F170F">
            <w:pPr>
              <w:pStyle w:val="NormalUnspaced"/>
              <w:keepNext/>
              <w:spacing w:before="20" w:after="20"/>
              <w:rPr>
                <w:sz w:val="16"/>
                <w:szCs w:val="16"/>
              </w:rPr>
            </w:pPr>
            <w:r>
              <w:rPr>
                <w:sz w:val="16"/>
                <w:szCs w:val="16"/>
              </w:rPr>
              <w:t>Novel</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58731248" w14:textId="77777777" w:rsidR="008F170F" w:rsidRDefault="008F170F">
            <w:pPr>
              <w:pStyle w:val="NormalUnspaced"/>
              <w:keepNext/>
              <w:spacing w:before="20" w:after="20"/>
              <w:jc w:val="center"/>
              <w:rPr>
                <w:sz w:val="16"/>
                <w:szCs w:val="16"/>
              </w:rPr>
            </w:pPr>
            <w:r>
              <w:rPr>
                <w:sz w:val="16"/>
                <w:szCs w:val="16"/>
              </w:rPr>
              <w:t>15</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51914692" w14:textId="77777777" w:rsidR="008F170F" w:rsidRDefault="008F170F">
            <w:pPr>
              <w:pStyle w:val="NormalUnspaced"/>
              <w:keepNext/>
              <w:spacing w:before="20" w:after="20"/>
              <w:jc w:val="center"/>
              <w:rPr>
                <w:sz w:val="16"/>
                <w:szCs w:val="16"/>
              </w:rPr>
            </w:pPr>
            <w:r>
              <w:rPr>
                <w:sz w:val="16"/>
                <w:szCs w:val="16"/>
              </w:rPr>
              <w:t>5 gp – 15 gp</w:t>
            </w:r>
          </w:p>
        </w:tc>
      </w:tr>
      <w:tr w:rsidR="00000000" w14:paraId="43E28777" w14:textId="77777777">
        <w:tc>
          <w:tcPr>
            <w:tcW w:w="2500" w:type="dxa"/>
            <w:tcBorders>
              <w:top w:val="single" w:sz="4" w:space="0" w:color="auto"/>
              <w:left w:val="single" w:sz="8" w:space="0" w:color="auto"/>
              <w:bottom w:val="single" w:sz="4" w:space="0" w:color="auto"/>
              <w:right w:val="single" w:sz="6" w:space="0" w:color="auto"/>
            </w:tcBorders>
            <w:shd w:val="clear" w:color="auto" w:fill="auto"/>
            <w:vAlign w:val="center"/>
          </w:tcPr>
          <w:p w14:paraId="263F993A" w14:textId="77777777" w:rsidR="008F170F" w:rsidRDefault="008F170F">
            <w:pPr>
              <w:pStyle w:val="NormalUnspaced"/>
              <w:keepNext/>
              <w:spacing w:before="20" w:after="20"/>
              <w:rPr>
                <w:sz w:val="16"/>
                <w:szCs w:val="16"/>
              </w:rPr>
            </w:pPr>
            <w:r>
              <w:rPr>
                <w:sz w:val="16"/>
                <w:szCs w:val="16"/>
              </w:rPr>
              <w:t>Reference Book</w:t>
            </w:r>
          </w:p>
        </w:tc>
        <w:tc>
          <w:tcPr>
            <w:tcW w:w="2000" w:type="dxa"/>
            <w:tcBorders>
              <w:top w:val="single" w:sz="4" w:space="0" w:color="auto"/>
              <w:left w:val="single" w:sz="6" w:space="0" w:color="auto"/>
              <w:bottom w:val="single" w:sz="4" w:space="0" w:color="auto"/>
              <w:right w:val="single" w:sz="6" w:space="0" w:color="auto"/>
            </w:tcBorders>
            <w:shd w:val="clear" w:color="auto" w:fill="auto"/>
            <w:vAlign w:val="center"/>
          </w:tcPr>
          <w:p w14:paraId="70E61C16" w14:textId="77777777" w:rsidR="008F170F" w:rsidRDefault="008F170F">
            <w:pPr>
              <w:pStyle w:val="NormalUnspaced"/>
              <w:keepNext/>
              <w:spacing w:before="20" w:after="20"/>
              <w:jc w:val="center"/>
              <w:rPr>
                <w:sz w:val="16"/>
                <w:szCs w:val="16"/>
              </w:rPr>
            </w:pPr>
            <w:r>
              <w:rPr>
                <w:sz w:val="16"/>
                <w:szCs w:val="16"/>
              </w:rPr>
              <w:t>18</w:t>
            </w:r>
          </w:p>
        </w:tc>
        <w:tc>
          <w:tcPr>
            <w:tcW w:w="2000" w:type="dxa"/>
            <w:tcBorders>
              <w:top w:val="single" w:sz="4" w:space="0" w:color="auto"/>
              <w:left w:val="single" w:sz="6" w:space="0" w:color="auto"/>
              <w:bottom w:val="single" w:sz="4" w:space="0" w:color="auto"/>
              <w:right w:val="single" w:sz="8" w:space="0" w:color="auto"/>
            </w:tcBorders>
            <w:shd w:val="clear" w:color="auto" w:fill="auto"/>
            <w:vAlign w:val="center"/>
          </w:tcPr>
          <w:p w14:paraId="46D065E9" w14:textId="77777777" w:rsidR="008F170F" w:rsidRDefault="008F170F">
            <w:pPr>
              <w:pStyle w:val="NormalUnspaced"/>
              <w:keepNext/>
              <w:spacing w:before="20" w:after="20"/>
              <w:jc w:val="center"/>
              <w:rPr>
                <w:sz w:val="16"/>
                <w:szCs w:val="16"/>
              </w:rPr>
            </w:pPr>
            <w:r>
              <w:rPr>
                <w:sz w:val="16"/>
                <w:szCs w:val="16"/>
              </w:rPr>
              <w:t>25 gp – 100 gp</w:t>
            </w:r>
          </w:p>
        </w:tc>
      </w:tr>
      <w:tr w:rsidR="00000000" w14:paraId="6DC5057D" w14:textId="77777777">
        <w:tc>
          <w:tcPr>
            <w:tcW w:w="2500" w:type="dxa"/>
            <w:tcBorders>
              <w:top w:val="single" w:sz="4" w:space="0" w:color="auto"/>
              <w:left w:val="single" w:sz="8" w:space="0" w:color="auto"/>
              <w:bottom w:val="single" w:sz="8" w:space="0" w:color="auto"/>
              <w:right w:val="single" w:sz="6" w:space="0" w:color="auto"/>
            </w:tcBorders>
            <w:shd w:val="clear" w:color="auto" w:fill="auto"/>
            <w:vAlign w:val="center"/>
          </w:tcPr>
          <w:p w14:paraId="6473C8AE" w14:textId="77777777" w:rsidR="008F170F" w:rsidRDefault="008F170F">
            <w:pPr>
              <w:pStyle w:val="NormalUnspaced"/>
              <w:keepNext/>
              <w:spacing w:before="20" w:after="20"/>
              <w:rPr>
                <w:sz w:val="16"/>
                <w:szCs w:val="16"/>
              </w:rPr>
            </w:pPr>
            <w:r>
              <w:rPr>
                <w:sz w:val="16"/>
                <w:szCs w:val="16"/>
              </w:rPr>
              <w:t>Epic</w:t>
            </w:r>
          </w:p>
        </w:tc>
        <w:tc>
          <w:tcPr>
            <w:tcW w:w="2000" w:type="dxa"/>
            <w:tcBorders>
              <w:top w:val="single" w:sz="4" w:space="0" w:color="auto"/>
              <w:left w:val="single" w:sz="6" w:space="0" w:color="auto"/>
              <w:bottom w:val="single" w:sz="8" w:space="0" w:color="auto"/>
              <w:right w:val="single" w:sz="6" w:space="0" w:color="auto"/>
            </w:tcBorders>
            <w:shd w:val="clear" w:color="auto" w:fill="auto"/>
            <w:vAlign w:val="center"/>
          </w:tcPr>
          <w:p w14:paraId="48E69CFE" w14:textId="77777777" w:rsidR="008F170F" w:rsidRDefault="008F170F">
            <w:pPr>
              <w:pStyle w:val="NormalUnspaced"/>
              <w:keepNext/>
              <w:spacing w:before="20" w:after="20"/>
              <w:jc w:val="center"/>
              <w:rPr>
                <w:sz w:val="16"/>
                <w:szCs w:val="16"/>
              </w:rPr>
            </w:pPr>
            <w:r>
              <w:rPr>
                <w:sz w:val="16"/>
                <w:szCs w:val="16"/>
              </w:rPr>
              <w:t>20</w:t>
            </w:r>
          </w:p>
        </w:tc>
        <w:tc>
          <w:tcPr>
            <w:tcW w:w="2000" w:type="dxa"/>
            <w:tcBorders>
              <w:top w:val="single" w:sz="4" w:space="0" w:color="auto"/>
              <w:left w:val="single" w:sz="6" w:space="0" w:color="auto"/>
              <w:bottom w:val="single" w:sz="8" w:space="0" w:color="auto"/>
              <w:right w:val="single" w:sz="8" w:space="0" w:color="auto"/>
            </w:tcBorders>
            <w:shd w:val="clear" w:color="auto" w:fill="auto"/>
            <w:vAlign w:val="center"/>
          </w:tcPr>
          <w:p w14:paraId="522197AF" w14:textId="77777777" w:rsidR="008F170F" w:rsidRDefault="008F170F">
            <w:pPr>
              <w:pStyle w:val="NormalUnspaced"/>
              <w:keepNext/>
              <w:spacing w:before="20" w:after="20"/>
              <w:jc w:val="center"/>
              <w:rPr>
                <w:sz w:val="16"/>
                <w:szCs w:val="16"/>
              </w:rPr>
            </w:pPr>
            <w:r>
              <w:rPr>
                <w:sz w:val="16"/>
                <w:szCs w:val="16"/>
              </w:rPr>
              <w:t>50 gp – 500 gp</w:t>
            </w:r>
          </w:p>
        </w:tc>
      </w:tr>
    </w:tbl>
    <w:p w14:paraId="3A708259" w14:textId="77777777" w:rsidR="00FB710D" w:rsidRDefault="00FB710D" w:rsidP="00FB710D">
      <w:pPr>
        <w:pStyle w:val="Normal8pt"/>
      </w:pPr>
    </w:p>
    <w:p w14:paraId="09456694" w14:textId="77777777" w:rsidR="002D7513" w:rsidRDefault="002D7513" w:rsidP="005619C8"/>
    <w:p w14:paraId="467CF1DD" w14:textId="77777777" w:rsidR="002D7513" w:rsidRPr="005619C8" w:rsidRDefault="002D7513" w:rsidP="005619C8">
      <w:pPr>
        <w:sectPr w:rsidR="002D7513" w:rsidRPr="005619C8">
          <w:pgSz w:w="12240" w:h="15840" w:code="1"/>
          <w:pgMar w:top="1080" w:right="864" w:bottom="1080" w:left="864" w:header="720" w:footer="720" w:gutter="0"/>
          <w:cols w:sep="1" w:space="720"/>
          <w:docGrid w:linePitch="360"/>
        </w:sectPr>
      </w:pPr>
    </w:p>
    <w:p w14:paraId="42578AAB" w14:textId="77777777" w:rsidR="0035580F" w:rsidRDefault="0035580F" w:rsidP="0035580F">
      <w:pPr>
        <w:pStyle w:val="Heading2"/>
      </w:pPr>
      <w:bookmarkStart w:id="99" w:name="_Toc116733196"/>
      <w:bookmarkStart w:id="100" w:name="_Toc172114840"/>
      <w:bookmarkStart w:id="101" w:name="_Toc173234382"/>
      <w:r>
        <w:lastRenderedPageBreak/>
        <w:t>Decipher Script</w:t>
      </w:r>
      <w:bookmarkEnd w:id="99"/>
      <w:bookmarkEnd w:id="100"/>
      <w:bookmarkEnd w:id="101"/>
      <w:r>
        <w:tab/>
      </w:r>
    </w:p>
    <w:p w14:paraId="336FA4BA" w14:textId="77777777" w:rsidR="0035580F" w:rsidRDefault="0035580F" w:rsidP="0035580F">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35580F" w14:paraId="1ED61F21" w14:textId="77777777">
        <w:tc>
          <w:tcPr>
            <w:tcW w:w="1469" w:type="dxa"/>
            <w:shd w:val="clear" w:color="auto" w:fill="auto"/>
            <w:vAlign w:val="center"/>
          </w:tcPr>
          <w:p w14:paraId="5D0F4EE8" w14:textId="77777777" w:rsidR="0035580F" w:rsidRPr="00822CF3" w:rsidRDefault="0035580F">
            <w:pPr>
              <w:pStyle w:val="Normal8pt"/>
              <w:spacing w:before="20" w:after="20"/>
              <w:ind w:left="187" w:hanging="187"/>
            </w:pPr>
            <w:r>
              <w:t>Base Ability:</w:t>
            </w:r>
          </w:p>
        </w:tc>
        <w:tc>
          <w:tcPr>
            <w:tcW w:w="8611" w:type="dxa"/>
            <w:shd w:val="clear" w:color="auto" w:fill="auto"/>
            <w:vAlign w:val="center"/>
          </w:tcPr>
          <w:p w14:paraId="2F53043B" w14:textId="77777777" w:rsidR="0035580F" w:rsidRPr="00822CF3" w:rsidRDefault="0035580F">
            <w:pPr>
              <w:pStyle w:val="Normal8pt"/>
              <w:spacing w:before="20" w:after="20"/>
              <w:ind w:left="187" w:hanging="187"/>
            </w:pPr>
            <w:r>
              <w:t>Intelligence</w:t>
            </w:r>
          </w:p>
        </w:tc>
      </w:tr>
      <w:tr w:rsidR="00C80B98" w14:paraId="2FBAF558" w14:textId="77777777">
        <w:tc>
          <w:tcPr>
            <w:tcW w:w="1469" w:type="dxa"/>
            <w:shd w:val="clear" w:color="auto" w:fill="auto"/>
            <w:vAlign w:val="center"/>
          </w:tcPr>
          <w:p w14:paraId="17750AB6" w14:textId="77777777" w:rsidR="00C80B98" w:rsidRPr="00822CF3" w:rsidRDefault="00C80B98">
            <w:pPr>
              <w:pStyle w:val="Normal8pt"/>
              <w:spacing w:before="20" w:after="20"/>
              <w:ind w:left="187" w:hanging="187"/>
            </w:pPr>
            <w:r>
              <w:t>Must be Trained?:</w:t>
            </w:r>
          </w:p>
        </w:tc>
        <w:tc>
          <w:tcPr>
            <w:tcW w:w="8611" w:type="dxa"/>
            <w:shd w:val="clear" w:color="auto" w:fill="auto"/>
            <w:vAlign w:val="center"/>
          </w:tcPr>
          <w:p w14:paraId="002893CE" w14:textId="77777777" w:rsidR="00C80B98" w:rsidRPr="00822CF3" w:rsidRDefault="00C80B98">
            <w:pPr>
              <w:pStyle w:val="Normal8pt"/>
              <w:spacing w:before="20" w:after="20"/>
              <w:ind w:left="187" w:hanging="187"/>
            </w:pPr>
            <w:r>
              <w:t>Yes</w:t>
            </w:r>
          </w:p>
        </w:tc>
      </w:tr>
      <w:tr w:rsidR="00C80B98" w14:paraId="67E5E695" w14:textId="77777777">
        <w:tc>
          <w:tcPr>
            <w:tcW w:w="1469" w:type="dxa"/>
            <w:shd w:val="clear" w:color="auto" w:fill="auto"/>
            <w:vAlign w:val="center"/>
          </w:tcPr>
          <w:p w14:paraId="3262EA97" w14:textId="77777777" w:rsidR="00C80B98" w:rsidRPr="00822CF3" w:rsidRDefault="00C80B98">
            <w:pPr>
              <w:pStyle w:val="Normal8pt"/>
              <w:spacing w:before="20" w:after="20"/>
              <w:ind w:left="187" w:hanging="187"/>
            </w:pPr>
            <w:r>
              <w:t>Armor Check?:</w:t>
            </w:r>
          </w:p>
        </w:tc>
        <w:tc>
          <w:tcPr>
            <w:tcW w:w="8611" w:type="dxa"/>
            <w:shd w:val="clear" w:color="auto" w:fill="auto"/>
            <w:vAlign w:val="center"/>
          </w:tcPr>
          <w:p w14:paraId="17CE7EDF" w14:textId="77777777" w:rsidR="00C80B98" w:rsidRPr="00822CF3" w:rsidRDefault="00C80B98">
            <w:pPr>
              <w:pStyle w:val="Normal8pt"/>
              <w:spacing w:before="20" w:after="20"/>
              <w:ind w:left="187" w:hanging="187"/>
            </w:pPr>
            <w:r>
              <w:t>No</w:t>
            </w:r>
          </w:p>
        </w:tc>
      </w:tr>
      <w:tr w:rsidR="00C80B98" w14:paraId="038C1FCC" w14:textId="77777777">
        <w:tc>
          <w:tcPr>
            <w:tcW w:w="1469" w:type="dxa"/>
            <w:shd w:val="clear" w:color="auto" w:fill="auto"/>
            <w:vAlign w:val="center"/>
          </w:tcPr>
          <w:p w14:paraId="79CBDD75" w14:textId="77777777" w:rsidR="00C80B98" w:rsidRPr="00822CF3" w:rsidRDefault="00C80B98">
            <w:pPr>
              <w:pStyle w:val="Normal8pt"/>
              <w:spacing w:before="20" w:after="20"/>
              <w:ind w:left="187" w:hanging="187"/>
            </w:pPr>
            <w:r>
              <w:t>Synergy bonus:</w:t>
            </w:r>
          </w:p>
        </w:tc>
        <w:tc>
          <w:tcPr>
            <w:tcW w:w="8611" w:type="dxa"/>
            <w:shd w:val="clear" w:color="auto" w:fill="auto"/>
            <w:vAlign w:val="center"/>
          </w:tcPr>
          <w:p w14:paraId="1CFBD0F6" w14:textId="77777777" w:rsidR="00C80B98" w:rsidRPr="00822CF3" w:rsidRDefault="00C80B98">
            <w:pPr>
              <w:pStyle w:val="Normal8pt"/>
              <w:spacing w:before="20" w:after="20"/>
              <w:ind w:left="187" w:hanging="187"/>
            </w:pPr>
            <w:r>
              <w:t>—</w:t>
            </w:r>
          </w:p>
        </w:tc>
      </w:tr>
      <w:tr w:rsidR="00C80B98" w14:paraId="656E3CFA" w14:textId="77777777">
        <w:tc>
          <w:tcPr>
            <w:tcW w:w="1469" w:type="dxa"/>
            <w:shd w:val="clear" w:color="auto" w:fill="auto"/>
            <w:vAlign w:val="center"/>
          </w:tcPr>
          <w:p w14:paraId="31AC91F4" w14:textId="77777777" w:rsidR="00C80B98" w:rsidRPr="00822CF3" w:rsidRDefault="00C80B98">
            <w:pPr>
              <w:pStyle w:val="Normal8pt"/>
              <w:spacing w:before="20" w:after="20"/>
              <w:ind w:left="187" w:hanging="187"/>
            </w:pPr>
            <w:r>
              <w:t>Special:</w:t>
            </w:r>
          </w:p>
        </w:tc>
        <w:tc>
          <w:tcPr>
            <w:tcW w:w="8611" w:type="dxa"/>
            <w:shd w:val="clear" w:color="auto" w:fill="auto"/>
            <w:vAlign w:val="center"/>
          </w:tcPr>
          <w:p w14:paraId="44680400" w14:textId="77777777" w:rsidR="00C80B98" w:rsidRPr="00822CF3" w:rsidRDefault="00C80B98">
            <w:pPr>
              <w:pStyle w:val="Normal8pt"/>
              <w:spacing w:before="20" w:after="20"/>
              <w:ind w:left="187" w:hanging="187"/>
            </w:pPr>
            <w:r>
              <w:rPr>
                <w:u w:val="single"/>
              </w:rPr>
              <w:t>Feat: Diligent</w:t>
            </w:r>
            <w:r>
              <w:t xml:space="preserve"> grants a +2 bonus.</w:t>
            </w:r>
          </w:p>
        </w:tc>
      </w:tr>
      <w:tr w:rsidR="00C80B98" w14:paraId="54473B2D" w14:textId="77777777">
        <w:tc>
          <w:tcPr>
            <w:tcW w:w="1469" w:type="dxa"/>
            <w:shd w:val="clear" w:color="auto" w:fill="auto"/>
            <w:vAlign w:val="center"/>
          </w:tcPr>
          <w:p w14:paraId="51263FE0" w14:textId="77777777" w:rsidR="00C80B98" w:rsidRPr="00822CF3" w:rsidRDefault="00C80B98">
            <w:pPr>
              <w:pStyle w:val="Normal8pt"/>
              <w:spacing w:before="20" w:after="20"/>
              <w:ind w:left="187" w:hanging="187"/>
            </w:pPr>
            <w:r>
              <w:t>In Class For:</w:t>
            </w:r>
          </w:p>
        </w:tc>
        <w:tc>
          <w:tcPr>
            <w:tcW w:w="8611" w:type="dxa"/>
            <w:shd w:val="clear" w:color="auto" w:fill="auto"/>
            <w:vAlign w:val="center"/>
          </w:tcPr>
          <w:p w14:paraId="436D5449" w14:textId="77777777" w:rsidR="00C80B98" w:rsidRPr="00822CF3" w:rsidRDefault="00AA0610">
            <w:pPr>
              <w:pStyle w:val="Normal8pt"/>
              <w:spacing w:before="20" w:after="20"/>
              <w:ind w:left="187" w:hanging="187"/>
            </w:pPr>
            <w:r>
              <w:t>Bard, Rogue, Wizard</w:t>
            </w:r>
          </w:p>
        </w:tc>
      </w:tr>
    </w:tbl>
    <w:p w14:paraId="4BB61233" w14:textId="77777777" w:rsidR="0035580F" w:rsidRDefault="0035580F" w:rsidP="0035580F">
      <w:pPr>
        <w:pStyle w:val="Normal8pt"/>
      </w:pPr>
    </w:p>
    <w:p w14:paraId="22E51B1A" w14:textId="77777777" w:rsidR="002C3354" w:rsidRDefault="002C3354" w:rsidP="002C3354">
      <w:pPr>
        <w:pStyle w:val="Normal8pt"/>
      </w:pPr>
    </w:p>
    <w:p w14:paraId="4A4D6F7D" w14:textId="77777777" w:rsidR="0035580F" w:rsidRDefault="002C3354" w:rsidP="002C3354">
      <w:pPr>
        <w:pStyle w:val="Normal8pt"/>
      </w:pPr>
      <w:r>
        <w:t>This skill is used to work with runes, ciphers, and unknown written languages.</w:t>
      </w:r>
    </w:p>
    <w:p w14:paraId="17BAED59" w14:textId="77777777" w:rsidR="002C3354" w:rsidRDefault="002C3354" w:rsidP="002C3354">
      <w:pPr>
        <w:pStyle w:val="Normal8pt"/>
      </w:pPr>
    </w:p>
    <w:p w14:paraId="79302820" w14:textId="77777777" w:rsidR="002C3354" w:rsidRDefault="002C3354" w:rsidP="002C3354">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512"/>
        <w:gridCol w:w="2913"/>
        <w:gridCol w:w="1344"/>
        <w:gridCol w:w="1251"/>
      </w:tblGrid>
      <w:tr w:rsidR="00000000" w14:paraId="4DE021D5" w14:textId="77777777">
        <w:tc>
          <w:tcPr>
            <w:tcW w:w="2520" w:type="dxa"/>
            <w:shd w:val="clear" w:color="auto" w:fill="auto"/>
            <w:vAlign w:val="bottom"/>
          </w:tcPr>
          <w:p w14:paraId="478047B0" w14:textId="77777777" w:rsidR="00C73CF9" w:rsidRDefault="00C73CF9">
            <w:pPr>
              <w:pStyle w:val="Heading4"/>
              <w:spacing w:before="80"/>
              <w:ind w:hanging="108"/>
              <w:rPr>
                <w:u w:val="none"/>
              </w:rPr>
            </w:pPr>
            <w:bookmarkStart w:id="102" w:name="_Toc172114841"/>
            <w:r>
              <w:rPr>
                <w:u w:val="none"/>
              </w:rPr>
              <w:t>Decipher One Page of Text</w:t>
            </w:r>
            <w:bookmarkEnd w:id="102"/>
          </w:p>
        </w:tc>
        <w:tc>
          <w:tcPr>
            <w:tcW w:w="900" w:type="dxa"/>
            <w:shd w:val="clear" w:color="auto" w:fill="auto"/>
            <w:vAlign w:val="bottom"/>
          </w:tcPr>
          <w:p w14:paraId="1F4B12B7" w14:textId="77777777" w:rsidR="00C73CF9" w:rsidRDefault="00C73CF9">
            <w:pPr>
              <w:pStyle w:val="BodyTextIndent2"/>
              <w:tabs>
                <w:tab w:val="left" w:pos="540"/>
              </w:tabs>
              <w:ind w:left="0" w:firstLine="0"/>
              <w:rPr>
                <w:sz w:val="12"/>
                <w:szCs w:val="12"/>
              </w:rPr>
            </w:pPr>
            <w:r>
              <w:rPr>
                <w:sz w:val="12"/>
                <w:szCs w:val="12"/>
              </w:rPr>
              <w:t>(PH p71)</w:t>
            </w:r>
          </w:p>
        </w:tc>
        <w:tc>
          <w:tcPr>
            <w:tcW w:w="1512" w:type="dxa"/>
            <w:shd w:val="clear" w:color="auto" w:fill="auto"/>
            <w:vAlign w:val="bottom"/>
          </w:tcPr>
          <w:p w14:paraId="1E19BFEA" w14:textId="77777777" w:rsidR="00C73CF9" w:rsidRDefault="00C73CF9">
            <w:pPr>
              <w:pStyle w:val="BodyTextIndent2"/>
              <w:tabs>
                <w:tab w:val="left" w:pos="540"/>
              </w:tabs>
              <w:ind w:left="0" w:firstLine="0"/>
            </w:pPr>
            <w:r>
              <w:t>Time:  1 Minute</w:t>
            </w:r>
          </w:p>
        </w:tc>
        <w:tc>
          <w:tcPr>
            <w:tcW w:w="2913" w:type="dxa"/>
            <w:shd w:val="clear" w:color="auto" w:fill="auto"/>
            <w:vAlign w:val="bottom"/>
          </w:tcPr>
          <w:p w14:paraId="5CE427C8" w14:textId="77777777" w:rsidR="00C73CF9" w:rsidRDefault="00C73CF9">
            <w:pPr>
              <w:pStyle w:val="BodyTextIndent2"/>
              <w:tabs>
                <w:tab w:val="left" w:pos="540"/>
              </w:tabs>
              <w:ind w:left="0" w:firstLine="0"/>
            </w:pPr>
            <w:r>
              <w:t>Retry?  No</w:t>
            </w:r>
          </w:p>
        </w:tc>
        <w:tc>
          <w:tcPr>
            <w:tcW w:w="1344" w:type="dxa"/>
            <w:shd w:val="clear" w:color="auto" w:fill="auto"/>
            <w:vAlign w:val="bottom"/>
          </w:tcPr>
          <w:p w14:paraId="37D71134" w14:textId="77777777" w:rsidR="00C73CF9" w:rsidRDefault="00C73CF9">
            <w:pPr>
              <w:pStyle w:val="BodyTextIndent2"/>
              <w:tabs>
                <w:tab w:val="left" w:pos="540"/>
              </w:tabs>
              <w:ind w:left="0" w:firstLine="0"/>
            </w:pPr>
            <w:r>
              <w:t>Take 10?  Yes</w:t>
            </w:r>
          </w:p>
        </w:tc>
        <w:tc>
          <w:tcPr>
            <w:tcW w:w="1251" w:type="dxa"/>
            <w:shd w:val="clear" w:color="auto" w:fill="auto"/>
            <w:vAlign w:val="bottom"/>
          </w:tcPr>
          <w:p w14:paraId="50BBC0CC" w14:textId="77777777" w:rsidR="00C73CF9" w:rsidRDefault="00C73CF9">
            <w:pPr>
              <w:pStyle w:val="BodyTextIndent2"/>
              <w:tabs>
                <w:tab w:val="left" w:pos="540"/>
              </w:tabs>
              <w:ind w:left="0" w:firstLine="0"/>
            </w:pPr>
            <w:r>
              <w:t>Take 20?  No</w:t>
            </w:r>
          </w:p>
        </w:tc>
      </w:tr>
    </w:tbl>
    <w:p w14:paraId="2A7ECC69" w14:textId="77777777" w:rsidR="002C3354" w:rsidRDefault="002C3354" w:rsidP="002C3354">
      <w:pPr>
        <w:pStyle w:val="Normal8pt"/>
      </w:pPr>
    </w:p>
    <w:p w14:paraId="5D749E6D" w14:textId="77777777" w:rsidR="0035580F" w:rsidRDefault="002C3354" w:rsidP="002C3354">
      <w:pPr>
        <w:pStyle w:val="Normal8pt"/>
      </w:pPr>
      <w:r>
        <w:t xml:space="preserve">Attempt to make </w:t>
      </w:r>
      <w:r w:rsidR="00492A86">
        <w:t>sense</w:t>
      </w:r>
      <w:r>
        <w:t xml:space="preserve"> of a page (or the </w:t>
      </w:r>
      <w:r w:rsidR="00492A86">
        <w:t>equivalent</w:t>
      </w:r>
      <w:r>
        <w:t xml:space="preserve">) of an </w:t>
      </w:r>
      <w:r w:rsidR="00492A86">
        <w:t>unknown</w:t>
      </w:r>
      <w:r>
        <w:t xml:space="preserve"> language, runes, symbols, etc.</w:t>
      </w:r>
    </w:p>
    <w:p w14:paraId="5DEEA3F9" w14:textId="77777777" w:rsidR="002C3354" w:rsidRDefault="002C3354" w:rsidP="002C3354">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652"/>
        <w:gridCol w:w="868"/>
      </w:tblGrid>
      <w:tr w:rsidR="002C3354" w14:paraId="7BBA6E1F" w14:textId="77777777">
        <w:tc>
          <w:tcPr>
            <w:tcW w:w="1652" w:type="dxa"/>
            <w:tcBorders>
              <w:top w:val="single" w:sz="8" w:space="0" w:color="auto"/>
              <w:bottom w:val="single" w:sz="8" w:space="0" w:color="auto"/>
            </w:tcBorders>
            <w:shd w:val="clear" w:color="auto" w:fill="E0E0E0"/>
          </w:tcPr>
          <w:p w14:paraId="27156246" w14:textId="77777777" w:rsidR="002C3354" w:rsidRDefault="002C3354">
            <w:pPr>
              <w:pStyle w:val="NormalUnspaced"/>
              <w:spacing w:before="20" w:after="20"/>
              <w:rPr>
                <w:sz w:val="16"/>
                <w:szCs w:val="16"/>
              </w:rPr>
            </w:pPr>
            <w:r>
              <w:rPr>
                <w:sz w:val="16"/>
                <w:szCs w:val="16"/>
              </w:rPr>
              <w:t>Message Complexity</w:t>
            </w:r>
          </w:p>
        </w:tc>
        <w:tc>
          <w:tcPr>
            <w:tcW w:w="868" w:type="dxa"/>
            <w:tcBorders>
              <w:top w:val="single" w:sz="8" w:space="0" w:color="auto"/>
              <w:bottom w:val="single" w:sz="8" w:space="0" w:color="auto"/>
            </w:tcBorders>
            <w:shd w:val="clear" w:color="auto" w:fill="E0E0E0"/>
          </w:tcPr>
          <w:p w14:paraId="7A67D099" w14:textId="77777777" w:rsidR="002C3354" w:rsidRDefault="002C3354">
            <w:pPr>
              <w:pStyle w:val="NormalUnspaced"/>
              <w:spacing w:before="20" w:after="20"/>
              <w:jc w:val="center"/>
              <w:rPr>
                <w:sz w:val="16"/>
                <w:szCs w:val="16"/>
              </w:rPr>
            </w:pPr>
            <w:r>
              <w:rPr>
                <w:sz w:val="16"/>
                <w:szCs w:val="16"/>
              </w:rPr>
              <w:t>DC</w:t>
            </w:r>
          </w:p>
        </w:tc>
      </w:tr>
      <w:tr w:rsidR="002C3354" w14:paraId="3703F1CD" w14:textId="77777777">
        <w:tc>
          <w:tcPr>
            <w:tcW w:w="1652" w:type="dxa"/>
            <w:tcBorders>
              <w:top w:val="single" w:sz="8" w:space="0" w:color="auto"/>
            </w:tcBorders>
            <w:shd w:val="clear" w:color="auto" w:fill="auto"/>
          </w:tcPr>
          <w:p w14:paraId="3A1F94DF" w14:textId="77777777" w:rsidR="002C3354" w:rsidRDefault="002C3354">
            <w:pPr>
              <w:pStyle w:val="NormalUnspaced"/>
              <w:spacing w:before="20" w:after="20"/>
              <w:rPr>
                <w:sz w:val="16"/>
                <w:szCs w:val="16"/>
              </w:rPr>
            </w:pPr>
            <w:r>
              <w:rPr>
                <w:sz w:val="16"/>
                <w:szCs w:val="16"/>
              </w:rPr>
              <w:t>Simple</w:t>
            </w:r>
          </w:p>
        </w:tc>
        <w:tc>
          <w:tcPr>
            <w:tcW w:w="868" w:type="dxa"/>
            <w:tcBorders>
              <w:top w:val="single" w:sz="8" w:space="0" w:color="auto"/>
            </w:tcBorders>
            <w:shd w:val="clear" w:color="auto" w:fill="auto"/>
          </w:tcPr>
          <w:p w14:paraId="689F015B" w14:textId="77777777" w:rsidR="002C3354" w:rsidRDefault="002C3354">
            <w:pPr>
              <w:pStyle w:val="NormalUnspaced"/>
              <w:spacing w:before="20" w:after="20"/>
              <w:jc w:val="center"/>
              <w:rPr>
                <w:sz w:val="16"/>
                <w:szCs w:val="16"/>
              </w:rPr>
            </w:pPr>
            <w:r>
              <w:rPr>
                <w:sz w:val="16"/>
                <w:szCs w:val="16"/>
              </w:rPr>
              <w:t>20</w:t>
            </w:r>
          </w:p>
        </w:tc>
      </w:tr>
      <w:tr w:rsidR="002C3354" w14:paraId="68261DC6" w14:textId="77777777">
        <w:tc>
          <w:tcPr>
            <w:tcW w:w="1652" w:type="dxa"/>
            <w:shd w:val="clear" w:color="auto" w:fill="auto"/>
          </w:tcPr>
          <w:p w14:paraId="2D6014F9" w14:textId="77777777" w:rsidR="002C3354" w:rsidRDefault="002C3354">
            <w:pPr>
              <w:pStyle w:val="NormalUnspaced"/>
              <w:spacing w:before="20" w:after="20"/>
              <w:rPr>
                <w:sz w:val="16"/>
                <w:szCs w:val="16"/>
              </w:rPr>
            </w:pPr>
            <w:r>
              <w:rPr>
                <w:sz w:val="16"/>
                <w:szCs w:val="16"/>
              </w:rPr>
              <w:t>Standard</w:t>
            </w:r>
          </w:p>
        </w:tc>
        <w:tc>
          <w:tcPr>
            <w:tcW w:w="868" w:type="dxa"/>
            <w:shd w:val="clear" w:color="auto" w:fill="auto"/>
          </w:tcPr>
          <w:p w14:paraId="5A116394" w14:textId="77777777" w:rsidR="002C3354" w:rsidRDefault="002C3354">
            <w:pPr>
              <w:pStyle w:val="NormalUnspaced"/>
              <w:spacing w:before="20" w:after="20"/>
              <w:jc w:val="center"/>
              <w:rPr>
                <w:sz w:val="16"/>
                <w:szCs w:val="16"/>
              </w:rPr>
            </w:pPr>
            <w:r>
              <w:rPr>
                <w:sz w:val="16"/>
                <w:szCs w:val="16"/>
              </w:rPr>
              <w:t>25</w:t>
            </w:r>
          </w:p>
        </w:tc>
      </w:tr>
      <w:tr w:rsidR="002C3354" w14:paraId="0797A0FB" w14:textId="77777777">
        <w:tc>
          <w:tcPr>
            <w:tcW w:w="1652" w:type="dxa"/>
            <w:shd w:val="clear" w:color="auto" w:fill="auto"/>
          </w:tcPr>
          <w:p w14:paraId="19511C2F" w14:textId="77777777" w:rsidR="002C3354" w:rsidRDefault="002C3354">
            <w:pPr>
              <w:pStyle w:val="NormalUnspaced"/>
              <w:spacing w:before="20" w:after="20"/>
              <w:rPr>
                <w:sz w:val="16"/>
                <w:szCs w:val="16"/>
              </w:rPr>
            </w:pPr>
            <w:r>
              <w:rPr>
                <w:sz w:val="16"/>
                <w:szCs w:val="16"/>
              </w:rPr>
              <w:t>Difficult</w:t>
            </w:r>
          </w:p>
        </w:tc>
        <w:tc>
          <w:tcPr>
            <w:tcW w:w="868" w:type="dxa"/>
            <w:shd w:val="clear" w:color="auto" w:fill="auto"/>
          </w:tcPr>
          <w:p w14:paraId="57B2F616" w14:textId="77777777" w:rsidR="002C3354" w:rsidRDefault="002C3354">
            <w:pPr>
              <w:pStyle w:val="NormalUnspaced"/>
              <w:spacing w:before="20" w:after="20"/>
              <w:jc w:val="center"/>
              <w:rPr>
                <w:sz w:val="16"/>
                <w:szCs w:val="16"/>
              </w:rPr>
            </w:pPr>
            <w:r>
              <w:rPr>
                <w:sz w:val="16"/>
                <w:szCs w:val="16"/>
              </w:rPr>
              <w:t>30</w:t>
            </w:r>
          </w:p>
        </w:tc>
      </w:tr>
    </w:tbl>
    <w:p w14:paraId="5F0781BE" w14:textId="77777777" w:rsidR="002C3354" w:rsidRDefault="002C3354" w:rsidP="002C3354">
      <w:pPr>
        <w:pStyle w:val="Normal8pt"/>
      </w:pPr>
    </w:p>
    <w:p w14:paraId="3E093795" w14:textId="77777777" w:rsidR="002C3354" w:rsidRDefault="002C3354" w:rsidP="002C3354">
      <w:pPr>
        <w:pStyle w:val="Normal8pt"/>
      </w:pPr>
      <w:r>
        <w:t>If you fail, the DM makes a Wisdom check vs. DC</w:t>
      </w:r>
      <w:r w:rsidR="00525364">
        <w:t xml:space="preserve"> </w:t>
      </w:r>
      <w:r>
        <w:t xml:space="preserve">5.  If this check fails too, then you </w:t>
      </w:r>
      <w:r w:rsidR="00525364">
        <w:t xml:space="preserve">erroneously </w:t>
      </w:r>
      <w:r>
        <w:t>think you deciphered the text.</w:t>
      </w:r>
    </w:p>
    <w:p w14:paraId="02A615A4" w14:textId="77777777" w:rsidR="002C3354" w:rsidRDefault="002C3354" w:rsidP="002C3354">
      <w:pPr>
        <w:pStyle w:val="Normal8pt"/>
      </w:pPr>
    </w:p>
    <w:p w14:paraId="3898E522" w14:textId="77777777" w:rsidR="002C3354" w:rsidRDefault="002C3354" w:rsidP="002C3354">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512"/>
        <w:gridCol w:w="2913"/>
        <w:gridCol w:w="1344"/>
        <w:gridCol w:w="1251"/>
      </w:tblGrid>
      <w:tr w:rsidR="00000000" w14:paraId="565C2C92" w14:textId="77777777">
        <w:tc>
          <w:tcPr>
            <w:tcW w:w="2520" w:type="dxa"/>
            <w:shd w:val="clear" w:color="auto" w:fill="auto"/>
            <w:vAlign w:val="bottom"/>
          </w:tcPr>
          <w:p w14:paraId="5C9B17CD" w14:textId="77777777" w:rsidR="00C73CF9" w:rsidRDefault="00C73CF9">
            <w:pPr>
              <w:pStyle w:val="Heading4"/>
              <w:spacing w:before="80"/>
              <w:ind w:hanging="108"/>
              <w:rPr>
                <w:u w:val="none"/>
              </w:rPr>
            </w:pPr>
            <w:bookmarkStart w:id="103" w:name="_Toc172114842"/>
            <w:r>
              <w:rPr>
                <w:u w:val="none"/>
              </w:rPr>
              <w:t>Create a Cipher</w:t>
            </w:r>
            <w:bookmarkEnd w:id="103"/>
          </w:p>
        </w:tc>
        <w:tc>
          <w:tcPr>
            <w:tcW w:w="900" w:type="dxa"/>
            <w:shd w:val="clear" w:color="auto" w:fill="auto"/>
            <w:vAlign w:val="bottom"/>
          </w:tcPr>
          <w:p w14:paraId="44ED0B22" w14:textId="77777777" w:rsidR="00C73CF9" w:rsidRDefault="00C73CF9">
            <w:pPr>
              <w:pStyle w:val="BodyTextIndent2"/>
              <w:tabs>
                <w:tab w:val="left" w:pos="540"/>
              </w:tabs>
              <w:ind w:left="0" w:firstLine="0"/>
              <w:rPr>
                <w:sz w:val="12"/>
                <w:szCs w:val="12"/>
              </w:rPr>
            </w:pPr>
            <w:r>
              <w:rPr>
                <w:sz w:val="12"/>
                <w:szCs w:val="12"/>
              </w:rPr>
              <w:t>(CAdv p98)</w:t>
            </w:r>
          </w:p>
        </w:tc>
        <w:tc>
          <w:tcPr>
            <w:tcW w:w="1512" w:type="dxa"/>
            <w:shd w:val="clear" w:color="auto" w:fill="auto"/>
            <w:vAlign w:val="bottom"/>
          </w:tcPr>
          <w:p w14:paraId="54D0F443" w14:textId="77777777" w:rsidR="00C73CF9" w:rsidRDefault="00C73CF9">
            <w:pPr>
              <w:pStyle w:val="BodyTextIndent2"/>
              <w:tabs>
                <w:tab w:val="left" w:pos="540"/>
              </w:tabs>
              <w:ind w:left="0" w:firstLine="0"/>
            </w:pPr>
            <w:r>
              <w:t>Time:  1 Week</w:t>
            </w:r>
          </w:p>
        </w:tc>
        <w:tc>
          <w:tcPr>
            <w:tcW w:w="2913" w:type="dxa"/>
            <w:shd w:val="clear" w:color="auto" w:fill="auto"/>
            <w:vAlign w:val="bottom"/>
          </w:tcPr>
          <w:p w14:paraId="6F37912B" w14:textId="77777777" w:rsidR="00C73CF9" w:rsidRDefault="00C73CF9">
            <w:pPr>
              <w:pStyle w:val="BodyTextIndent2"/>
              <w:tabs>
                <w:tab w:val="left" w:pos="540"/>
              </w:tabs>
              <w:ind w:left="0" w:firstLine="0"/>
            </w:pPr>
            <w:r>
              <w:t>Retry?  No</w:t>
            </w:r>
          </w:p>
        </w:tc>
        <w:tc>
          <w:tcPr>
            <w:tcW w:w="1344" w:type="dxa"/>
            <w:shd w:val="clear" w:color="auto" w:fill="auto"/>
            <w:vAlign w:val="bottom"/>
          </w:tcPr>
          <w:p w14:paraId="41C90EDD" w14:textId="77777777" w:rsidR="00C73CF9" w:rsidRDefault="00C73CF9">
            <w:pPr>
              <w:pStyle w:val="BodyTextIndent2"/>
              <w:tabs>
                <w:tab w:val="left" w:pos="540"/>
              </w:tabs>
              <w:ind w:left="0" w:right="-192" w:firstLine="0"/>
            </w:pPr>
            <w:r>
              <w:t>Take 10?  Always</w:t>
            </w:r>
          </w:p>
        </w:tc>
        <w:tc>
          <w:tcPr>
            <w:tcW w:w="1251" w:type="dxa"/>
            <w:shd w:val="clear" w:color="auto" w:fill="auto"/>
            <w:vAlign w:val="bottom"/>
          </w:tcPr>
          <w:p w14:paraId="594C1205" w14:textId="77777777" w:rsidR="00C73CF9" w:rsidRDefault="00C73CF9">
            <w:pPr>
              <w:pStyle w:val="BodyTextIndent2"/>
              <w:tabs>
                <w:tab w:val="left" w:pos="540"/>
              </w:tabs>
              <w:ind w:left="0" w:firstLine="0"/>
            </w:pPr>
            <w:r>
              <w:t>Take 20?  No</w:t>
            </w:r>
          </w:p>
        </w:tc>
      </w:tr>
    </w:tbl>
    <w:p w14:paraId="2926C651" w14:textId="77777777" w:rsidR="002C3354" w:rsidRDefault="002C3354" w:rsidP="002C3354">
      <w:pPr>
        <w:pStyle w:val="Normal8pt"/>
      </w:pPr>
    </w:p>
    <w:p w14:paraId="4F92CCC5" w14:textId="77777777" w:rsidR="002C3354" w:rsidRDefault="002C3354" w:rsidP="002C3354">
      <w:pPr>
        <w:pStyle w:val="Normal8pt"/>
      </w:pPr>
      <w:r>
        <w:t xml:space="preserve">You create a </w:t>
      </w:r>
      <w:r w:rsidR="00EA0F43">
        <w:t>cipher</w:t>
      </w:r>
      <w:r>
        <w:t xml:space="preserve"> that can used to transfer </w:t>
      </w:r>
      <w:r w:rsidR="00492A86">
        <w:t>written</w:t>
      </w:r>
      <w:r>
        <w:t xml:space="preserve"> message safely.</w:t>
      </w:r>
      <w:r w:rsidR="00EA0F43">
        <w:t xml:space="preserve">  Once created, it can be reused over and over again, even by others with whom you share your technique.</w:t>
      </w:r>
    </w:p>
    <w:p w14:paraId="4DC67603" w14:textId="77777777" w:rsidR="002C3354" w:rsidRDefault="002C3354" w:rsidP="002C3354">
      <w:pPr>
        <w:pStyle w:val="Normal8pt"/>
      </w:pPr>
    </w:p>
    <w:p w14:paraId="51AA1FC4" w14:textId="77777777" w:rsidR="002C3354" w:rsidRDefault="002C3354" w:rsidP="002C3354">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512"/>
        <w:gridCol w:w="2913"/>
        <w:gridCol w:w="1344"/>
        <w:gridCol w:w="1251"/>
      </w:tblGrid>
      <w:tr w:rsidR="00000000" w14:paraId="5192532B" w14:textId="77777777">
        <w:tc>
          <w:tcPr>
            <w:tcW w:w="2520" w:type="dxa"/>
            <w:shd w:val="clear" w:color="auto" w:fill="auto"/>
            <w:vAlign w:val="bottom"/>
          </w:tcPr>
          <w:p w14:paraId="06917168" w14:textId="77777777" w:rsidR="00C73CF9" w:rsidRDefault="00C73CF9">
            <w:pPr>
              <w:pStyle w:val="Heading4"/>
              <w:spacing w:before="80"/>
              <w:ind w:hanging="108"/>
              <w:rPr>
                <w:u w:val="none"/>
              </w:rPr>
            </w:pPr>
            <w:bookmarkStart w:id="104" w:name="_Toc172114843"/>
            <w:r>
              <w:rPr>
                <w:u w:val="none"/>
              </w:rPr>
              <w:t>Break a Cipher</w:t>
            </w:r>
            <w:bookmarkEnd w:id="104"/>
          </w:p>
        </w:tc>
        <w:tc>
          <w:tcPr>
            <w:tcW w:w="900" w:type="dxa"/>
            <w:shd w:val="clear" w:color="auto" w:fill="auto"/>
            <w:vAlign w:val="bottom"/>
          </w:tcPr>
          <w:p w14:paraId="14B85609" w14:textId="77777777" w:rsidR="00C73CF9" w:rsidRDefault="00C73CF9">
            <w:pPr>
              <w:pStyle w:val="BodyTextIndent2"/>
              <w:tabs>
                <w:tab w:val="left" w:pos="540"/>
              </w:tabs>
              <w:ind w:left="0" w:firstLine="0"/>
              <w:rPr>
                <w:sz w:val="12"/>
                <w:szCs w:val="12"/>
              </w:rPr>
            </w:pPr>
            <w:r>
              <w:rPr>
                <w:sz w:val="12"/>
                <w:szCs w:val="12"/>
              </w:rPr>
              <w:t>(CAdv p98)</w:t>
            </w:r>
          </w:p>
        </w:tc>
        <w:tc>
          <w:tcPr>
            <w:tcW w:w="1512" w:type="dxa"/>
            <w:shd w:val="clear" w:color="auto" w:fill="auto"/>
            <w:vAlign w:val="bottom"/>
          </w:tcPr>
          <w:p w14:paraId="7EC95408" w14:textId="77777777" w:rsidR="00C73CF9" w:rsidRDefault="00C73CF9">
            <w:pPr>
              <w:pStyle w:val="BodyTextIndent2"/>
              <w:tabs>
                <w:tab w:val="left" w:pos="540"/>
              </w:tabs>
              <w:ind w:left="0" w:firstLine="0"/>
            </w:pPr>
            <w:r>
              <w:t>Time:  1 Day</w:t>
            </w:r>
          </w:p>
        </w:tc>
        <w:tc>
          <w:tcPr>
            <w:tcW w:w="2913" w:type="dxa"/>
            <w:shd w:val="clear" w:color="auto" w:fill="auto"/>
            <w:vAlign w:val="bottom"/>
          </w:tcPr>
          <w:p w14:paraId="0CA9C307" w14:textId="77777777" w:rsidR="00C73CF9" w:rsidRDefault="00C73CF9">
            <w:pPr>
              <w:pStyle w:val="BodyTextIndent2"/>
              <w:tabs>
                <w:tab w:val="left" w:pos="540"/>
              </w:tabs>
              <w:ind w:left="0" w:firstLine="0"/>
            </w:pPr>
            <w:r>
              <w:t>Retry?  Yes, but each retry takes 1 Week</w:t>
            </w:r>
          </w:p>
        </w:tc>
        <w:tc>
          <w:tcPr>
            <w:tcW w:w="1344" w:type="dxa"/>
            <w:shd w:val="clear" w:color="auto" w:fill="auto"/>
            <w:vAlign w:val="bottom"/>
          </w:tcPr>
          <w:p w14:paraId="67AB8A6E" w14:textId="77777777" w:rsidR="00C73CF9" w:rsidRDefault="00C73CF9">
            <w:pPr>
              <w:pStyle w:val="BodyTextIndent2"/>
              <w:tabs>
                <w:tab w:val="left" w:pos="540"/>
              </w:tabs>
              <w:ind w:left="0" w:right="-192" w:firstLine="0"/>
            </w:pPr>
            <w:r>
              <w:t>Take 10?  Yes</w:t>
            </w:r>
          </w:p>
        </w:tc>
        <w:tc>
          <w:tcPr>
            <w:tcW w:w="1251" w:type="dxa"/>
            <w:shd w:val="clear" w:color="auto" w:fill="auto"/>
            <w:vAlign w:val="bottom"/>
          </w:tcPr>
          <w:p w14:paraId="3AEA8237" w14:textId="77777777" w:rsidR="00C73CF9" w:rsidRDefault="00C73CF9">
            <w:pPr>
              <w:pStyle w:val="BodyTextIndent2"/>
              <w:tabs>
                <w:tab w:val="left" w:pos="540"/>
              </w:tabs>
              <w:ind w:left="0" w:firstLine="0"/>
            </w:pPr>
            <w:r>
              <w:t>Take 20?  No</w:t>
            </w:r>
          </w:p>
        </w:tc>
      </w:tr>
    </w:tbl>
    <w:p w14:paraId="758D74A1" w14:textId="77777777" w:rsidR="002C3354" w:rsidRDefault="002C3354" w:rsidP="002C3354">
      <w:pPr>
        <w:pStyle w:val="Normal8pt"/>
      </w:pPr>
    </w:p>
    <w:p w14:paraId="4EC046CA" w14:textId="77777777" w:rsidR="002C3354" w:rsidRDefault="002C3354" w:rsidP="002C3354">
      <w:pPr>
        <w:pStyle w:val="Normal8pt"/>
      </w:pPr>
      <w:r>
        <w:t>You attempt to break someone else’s Cipher.  Your target number is the Cipher creator’s Decipher Script bonus + 10 (i.e., Creating a Cipher is always “takes 10”).</w:t>
      </w:r>
    </w:p>
    <w:p w14:paraId="4168886D" w14:textId="77777777" w:rsidR="002C3354" w:rsidRDefault="002C3354" w:rsidP="002C3354">
      <w:pPr>
        <w:pStyle w:val="Normal8pt"/>
      </w:pPr>
    </w:p>
    <w:p w14:paraId="62469DA7" w14:textId="77777777" w:rsidR="00EA0F43" w:rsidRDefault="00EA0F43" w:rsidP="002C3354">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512"/>
        <w:gridCol w:w="2913"/>
        <w:gridCol w:w="1344"/>
        <w:gridCol w:w="1251"/>
      </w:tblGrid>
      <w:tr w:rsidR="00000000" w14:paraId="308B3A36" w14:textId="77777777">
        <w:tc>
          <w:tcPr>
            <w:tcW w:w="2520" w:type="dxa"/>
            <w:shd w:val="clear" w:color="auto" w:fill="auto"/>
            <w:vAlign w:val="bottom"/>
          </w:tcPr>
          <w:p w14:paraId="4A1B0AA0" w14:textId="77777777" w:rsidR="00EA0F43" w:rsidRDefault="00EA0F43">
            <w:pPr>
              <w:pStyle w:val="Heading4"/>
              <w:spacing w:before="80"/>
              <w:ind w:hanging="108"/>
              <w:rPr>
                <w:u w:val="none"/>
              </w:rPr>
            </w:pPr>
            <w:bookmarkStart w:id="105" w:name="_Toc172114844"/>
            <w:r>
              <w:rPr>
                <w:u w:val="none"/>
              </w:rPr>
              <w:t>Encode a Page</w:t>
            </w:r>
            <w:bookmarkEnd w:id="105"/>
          </w:p>
        </w:tc>
        <w:tc>
          <w:tcPr>
            <w:tcW w:w="900" w:type="dxa"/>
            <w:shd w:val="clear" w:color="auto" w:fill="auto"/>
            <w:vAlign w:val="bottom"/>
          </w:tcPr>
          <w:p w14:paraId="0A7378BD" w14:textId="77777777" w:rsidR="00EA0F43" w:rsidRDefault="00EA0F43">
            <w:pPr>
              <w:pStyle w:val="BodyTextIndent2"/>
              <w:tabs>
                <w:tab w:val="left" w:pos="540"/>
              </w:tabs>
              <w:ind w:left="0" w:firstLine="0"/>
              <w:rPr>
                <w:sz w:val="12"/>
                <w:szCs w:val="12"/>
              </w:rPr>
            </w:pPr>
            <w:r>
              <w:rPr>
                <w:sz w:val="12"/>
                <w:szCs w:val="12"/>
              </w:rPr>
              <w:t>(RoD p147)</w:t>
            </w:r>
          </w:p>
        </w:tc>
        <w:tc>
          <w:tcPr>
            <w:tcW w:w="1512" w:type="dxa"/>
            <w:shd w:val="clear" w:color="auto" w:fill="auto"/>
            <w:vAlign w:val="bottom"/>
          </w:tcPr>
          <w:p w14:paraId="0AEBB19F" w14:textId="77777777" w:rsidR="00EA0F43" w:rsidRDefault="00EA0F43">
            <w:pPr>
              <w:pStyle w:val="BodyTextIndent2"/>
              <w:tabs>
                <w:tab w:val="left" w:pos="540"/>
              </w:tabs>
              <w:ind w:left="0" w:firstLine="0"/>
            </w:pPr>
            <w:r>
              <w:t>Time:  1 Hour</w:t>
            </w:r>
          </w:p>
        </w:tc>
        <w:tc>
          <w:tcPr>
            <w:tcW w:w="2913" w:type="dxa"/>
            <w:shd w:val="clear" w:color="auto" w:fill="auto"/>
            <w:vAlign w:val="bottom"/>
          </w:tcPr>
          <w:p w14:paraId="0F09D4C4" w14:textId="77777777" w:rsidR="00EA0F43" w:rsidRDefault="00EA0F43">
            <w:pPr>
              <w:pStyle w:val="BodyTextIndent2"/>
              <w:tabs>
                <w:tab w:val="left" w:pos="540"/>
              </w:tabs>
              <w:ind w:left="0" w:firstLine="0"/>
            </w:pPr>
            <w:r>
              <w:t>Retry?  No</w:t>
            </w:r>
          </w:p>
        </w:tc>
        <w:tc>
          <w:tcPr>
            <w:tcW w:w="1344" w:type="dxa"/>
            <w:shd w:val="clear" w:color="auto" w:fill="auto"/>
            <w:vAlign w:val="bottom"/>
          </w:tcPr>
          <w:p w14:paraId="073418EE" w14:textId="77777777" w:rsidR="00EA0F43" w:rsidRDefault="00EA0F43">
            <w:pPr>
              <w:pStyle w:val="BodyTextIndent2"/>
              <w:tabs>
                <w:tab w:val="left" w:pos="540"/>
              </w:tabs>
              <w:ind w:left="0" w:right="-192" w:firstLine="0"/>
            </w:pPr>
            <w:r>
              <w:t>Take 10?  Yes</w:t>
            </w:r>
          </w:p>
        </w:tc>
        <w:tc>
          <w:tcPr>
            <w:tcW w:w="1251" w:type="dxa"/>
            <w:shd w:val="clear" w:color="auto" w:fill="auto"/>
            <w:vAlign w:val="bottom"/>
          </w:tcPr>
          <w:p w14:paraId="74AD1F00" w14:textId="77777777" w:rsidR="00EA0F43" w:rsidRDefault="00EA0F43">
            <w:pPr>
              <w:pStyle w:val="BodyTextIndent2"/>
              <w:tabs>
                <w:tab w:val="left" w:pos="540"/>
              </w:tabs>
              <w:ind w:left="0" w:firstLine="0"/>
            </w:pPr>
            <w:r>
              <w:t>Take 20?  No</w:t>
            </w:r>
          </w:p>
        </w:tc>
      </w:tr>
    </w:tbl>
    <w:p w14:paraId="68450328" w14:textId="77777777" w:rsidR="00EA0F43" w:rsidRDefault="00EA0F43" w:rsidP="00EA0F43">
      <w:pPr>
        <w:pStyle w:val="Normal8pt"/>
      </w:pPr>
    </w:p>
    <w:p w14:paraId="3A96F1B2" w14:textId="77777777" w:rsidR="00EA0F43" w:rsidRDefault="00EA0F43" w:rsidP="00EA0F43">
      <w:pPr>
        <w:pStyle w:val="Normal8pt"/>
      </w:pPr>
      <w:r>
        <w:t>You create a code that can used to transfer written message safely.</w:t>
      </w:r>
    </w:p>
    <w:p w14:paraId="4BC2FD2D" w14:textId="77777777" w:rsidR="00EA0F43" w:rsidRDefault="00EA0F43" w:rsidP="00EA0F43">
      <w:pPr>
        <w:pStyle w:val="Normal8pt"/>
      </w:pPr>
    </w:p>
    <w:p w14:paraId="12777414" w14:textId="77777777" w:rsidR="00EA0F43" w:rsidRDefault="00EA0F43" w:rsidP="00EA0F43">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512"/>
        <w:gridCol w:w="2913"/>
        <w:gridCol w:w="1344"/>
        <w:gridCol w:w="1251"/>
      </w:tblGrid>
      <w:tr w:rsidR="00000000" w14:paraId="56212ED2" w14:textId="77777777">
        <w:tc>
          <w:tcPr>
            <w:tcW w:w="2520" w:type="dxa"/>
            <w:shd w:val="clear" w:color="auto" w:fill="auto"/>
            <w:vAlign w:val="bottom"/>
          </w:tcPr>
          <w:p w14:paraId="0BACD6BF" w14:textId="77777777" w:rsidR="00EA0F43" w:rsidRDefault="00EA0F43">
            <w:pPr>
              <w:pStyle w:val="Heading4"/>
              <w:spacing w:before="80"/>
              <w:ind w:hanging="108"/>
              <w:rPr>
                <w:u w:val="none"/>
              </w:rPr>
            </w:pPr>
            <w:bookmarkStart w:id="106" w:name="_Toc172114845"/>
            <w:r>
              <w:rPr>
                <w:u w:val="none"/>
              </w:rPr>
              <w:t>Decode a Page</w:t>
            </w:r>
            <w:bookmarkEnd w:id="106"/>
          </w:p>
        </w:tc>
        <w:tc>
          <w:tcPr>
            <w:tcW w:w="900" w:type="dxa"/>
            <w:shd w:val="clear" w:color="auto" w:fill="auto"/>
            <w:vAlign w:val="bottom"/>
          </w:tcPr>
          <w:p w14:paraId="00B708B3" w14:textId="77777777" w:rsidR="00EA0F43" w:rsidRDefault="00EA0F43">
            <w:pPr>
              <w:pStyle w:val="BodyTextIndent2"/>
              <w:tabs>
                <w:tab w:val="left" w:pos="540"/>
              </w:tabs>
              <w:ind w:left="0" w:firstLine="0"/>
              <w:rPr>
                <w:sz w:val="12"/>
                <w:szCs w:val="12"/>
              </w:rPr>
            </w:pPr>
            <w:r>
              <w:rPr>
                <w:sz w:val="12"/>
                <w:szCs w:val="12"/>
              </w:rPr>
              <w:t>(RoD p147)</w:t>
            </w:r>
          </w:p>
        </w:tc>
        <w:tc>
          <w:tcPr>
            <w:tcW w:w="1512" w:type="dxa"/>
            <w:shd w:val="clear" w:color="auto" w:fill="auto"/>
            <w:vAlign w:val="bottom"/>
          </w:tcPr>
          <w:p w14:paraId="08D56E0F" w14:textId="77777777" w:rsidR="00EA0F43" w:rsidRDefault="00EA0F43">
            <w:pPr>
              <w:pStyle w:val="BodyTextIndent2"/>
              <w:tabs>
                <w:tab w:val="left" w:pos="540"/>
              </w:tabs>
              <w:ind w:left="0" w:firstLine="0"/>
            </w:pPr>
            <w:r>
              <w:t>Time:  1 Hour</w:t>
            </w:r>
          </w:p>
        </w:tc>
        <w:tc>
          <w:tcPr>
            <w:tcW w:w="2913" w:type="dxa"/>
            <w:shd w:val="clear" w:color="auto" w:fill="auto"/>
            <w:vAlign w:val="bottom"/>
          </w:tcPr>
          <w:p w14:paraId="7EEBDD4F" w14:textId="77777777" w:rsidR="00EA0F43" w:rsidRDefault="00EA0F43">
            <w:pPr>
              <w:pStyle w:val="BodyTextIndent2"/>
              <w:tabs>
                <w:tab w:val="left" w:pos="540"/>
              </w:tabs>
              <w:ind w:left="0" w:firstLine="0"/>
            </w:pPr>
            <w:r>
              <w:t>Retry?  No</w:t>
            </w:r>
          </w:p>
        </w:tc>
        <w:tc>
          <w:tcPr>
            <w:tcW w:w="1344" w:type="dxa"/>
            <w:shd w:val="clear" w:color="auto" w:fill="auto"/>
            <w:vAlign w:val="bottom"/>
          </w:tcPr>
          <w:p w14:paraId="39961D51" w14:textId="77777777" w:rsidR="00EA0F43" w:rsidRDefault="00EA0F43">
            <w:pPr>
              <w:pStyle w:val="BodyTextIndent2"/>
              <w:tabs>
                <w:tab w:val="left" w:pos="540"/>
              </w:tabs>
              <w:ind w:left="0" w:right="-192" w:firstLine="0"/>
            </w:pPr>
            <w:r>
              <w:t>Take 10?  Yes</w:t>
            </w:r>
          </w:p>
        </w:tc>
        <w:tc>
          <w:tcPr>
            <w:tcW w:w="1251" w:type="dxa"/>
            <w:shd w:val="clear" w:color="auto" w:fill="auto"/>
            <w:vAlign w:val="bottom"/>
          </w:tcPr>
          <w:p w14:paraId="4EEF872A" w14:textId="77777777" w:rsidR="00EA0F43" w:rsidRDefault="00EA0F43">
            <w:pPr>
              <w:pStyle w:val="BodyTextIndent2"/>
              <w:tabs>
                <w:tab w:val="left" w:pos="540"/>
              </w:tabs>
              <w:ind w:left="0" w:firstLine="0"/>
            </w:pPr>
            <w:r>
              <w:t>Take 20?  No</w:t>
            </w:r>
          </w:p>
        </w:tc>
      </w:tr>
    </w:tbl>
    <w:p w14:paraId="520E22F4" w14:textId="77777777" w:rsidR="00EA0F43" w:rsidRDefault="00EA0F43" w:rsidP="00EA0F43">
      <w:pPr>
        <w:pStyle w:val="Normal8pt"/>
      </w:pPr>
    </w:p>
    <w:p w14:paraId="035FBD5E" w14:textId="77777777" w:rsidR="00EA0F43" w:rsidRDefault="00EA0F43" w:rsidP="00EA0F43">
      <w:pPr>
        <w:pStyle w:val="Normal8pt"/>
      </w:pPr>
      <w:r>
        <w:t>You attempt to break someone else’s code.  Your target number is the Encoder’s ‘Encode a Page’ check value.</w:t>
      </w:r>
    </w:p>
    <w:p w14:paraId="0AF060A5" w14:textId="77777777" w:rsidR="00EA0F43" w:rsidRDefault="00EA0F43" w:rsidP="002C3354">
      <w:pPr>
        <w:pStyle w:val="Normal8pt"/>
      </w:pPr>
    </w:p>
    <w:p w14:paraId="42B854D6" w14:textId="77777777" w:rsidR="00EA0F43" w:rsidRDefault="00EA0F43" w:rsidP="002C3354">
      <w:pPr>
        <w:pStyle w:val="Normal8pt"/>
      </w:pPr>
    </w:p>
    <w:p w14:paraId="349B66BE" w14:textId="77777777" w:rsidR="00EA0F43" w:rsidRDefault="00EA0F43" w:rsidP="00EA0F43">
      <w:pPr>
        <w:pStyle w:val="Normal8pt"/>
      </w:pPr>
      <w:r>
        <w:t>If you fail, the DM makes a Wisdom check vs. DC 5.  If this check fails too, then you erroneously think you decided the text.</w:t>
      </w:r>
    </w:p>
    <w:p w14:paraId="48C14810" w14:textId="77777777" w:rsidR="00EA0F43" w:rsidRDefault="00EA0F43" w:rsidP="002C3354">
      <w:pPr>
        <w:pStyle w:val="Normal8pt"/>
        <w:sectPr w:rsidR="00EA0F43">
          <w:footerReference w:type="default" r:id="rId19"/>
          <w:pgSz w:w="12240" w:h="15840" w:code="1"/>
          <w:pgMar w:top="1080" w:right="864" w:bottom="1080" w:left="864" w:header="720" w:footer="720" w:gutter="0"/>
          <w:cols w:sep="1" w:space="720"/>
          <w:docGrid w:linePitch="360"/>
        </w:sectPr>
      </w:pPr>
    </w:p>
    <w:p w14:paraId="39F65AC4" w14:textId="77777777" w:rsidR="002C3354" w:rsidRDefault="002C3354" w:rsidP="002C3354">
      <w:pPr>
        <w:pStyle w:val="Heading2"/>
      </w:pPr>
      <w:bookmarkStart w:id="107" w:name="_Toc116733197"/>
      <w:bookmarkStart w:id="108" w:name="_Toc172114846"/>
      <w:bookmarkStart w:id="109" w:name="_Toc173234383"/>
      <w:r>
        <w:lastRenderedPageBreak/>
        <w:t>Diplomacy</w:t>
      </w:r>
      <w:bookmarkEnd w:id="107"/>
      <w:bookmarkEnd w:id="108"/>
      <w:bookmarkEnd w:id="109"/>
      <w:r>
        <w:tab/>
      </w:r>
    </w:p>
    <w:p w14:paraId="3B04D996" w14:textId="77777777" w:rsidR="002C3354" w:rsidRDefault="002C3354" w:rsidP="002C3354">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2C3354" w14:paraId="12826B93" w14:textId="77777777">
        <w:tc>
          <w:tcPr>
            <w:tcW w:w="1469" w:type="dxa"/>
            <w:shd w:val="clear" w:color="auto" w:fill="auto"/>
            <w:vAlign w:val="center"/>
          </w:tcPr>
          <w:p w14:paraId="441C14CD" w14:textId="77777777" w:rsidR="002C3354" w:rsidRPr="00822CF3" w:rsidRDefault="002C3354">
            <w:pPr>
              <w:pStyle w:val="Normal8pt"/>
              <w:spacing w:before="20" w:after="20"/>
              <w:ind w:left="187" w:hanging="187"/>
            </w:pPr>
            <w:r>
              <w:t>Base Ability:</w:t>
            </w:r>
          </w:p>
        </w:tc>
        <w:tc>
          <w:tcPr>
            <w:tcW w:w="8611" w:type="dxa"/>
            <w:shd w:val="clear" w:color="auto" w:fill="auto"/>
            <w:vAlign w:val="center"/>
          </w:tcPr>
          <w:p w14:paraId="0456D6FD" w14:textId="77777777" w:rsidR="002C3354" w:rsidRPr="00822CF3" w:rsidRDefault="002C3354">
            <w:pPr>
              <w:pStyle w:val="Normal8pt"/>
              <w:spacing w:before="20" w:after="20"/>
              <w:ind w:left="187" w:hanging="187"/>
            </w:pPr>
            <w:r>
              <w:t>Charisma</w:t>
            </w:r>
          </w:p>
        </w:tc>
      </w:tr>
      <w:tr w:rsidR="00C80B98" w14:paraId="491B0855" w14:textId="77777777">
        <w:tc>
          <w:tcPr>
            <w:tcW w:w="1469" w:type="dxa"/>
            <w:shd w:val="clear" w:color="auto" w:fill="auto"/>
            <w:vAlign w:val="center"/>
          </w:tcPr>
          <w:p w14:paraId="30659AB4" w14:textId="77777777" w:rsidR="00C80B98" w:rsidRPr="00822CF3" w:rsidRDefault="00C80B98">
            <w:pPr>
              <w:pStyle w:val="Normal8pt"/>
              <w:spacing w:before="20" w:after="20"/>
              <w:ind w:left="187" w:hanging="187"/>
            </w:pPr>
            <w:r>
              <w:t>Must be Trained?:</w:t>
            </w:r>
          </w:p>
        </w:tc>
        <w:tc>
          <w:tcPr>
            <w:tcW w:w="8611" w:type="dxa"/>
            <w:shd w:val="clear" w:color="auto" w:fill="auto"/>
            <w:vAlign w:val="center"/>
          </w:tcPr>
          <w:p w14:paraId="44ECBCFD" w14:textId="77777777" w:rsidR="00C80B98" w:rsidRPr="00822CF3" w:rsidRDefault="00C80B98">
            <w:pPr>
              <w:pStyle w:val="Normal8pt"/>
              <w:spacing w:before="20" w:after="20"/>
              <w:ind w:left="187" w:hanging="187"/>
            </w:pPr>
            <w:r>
              <w:t>Yes</w:t>
            </w:r>
          </w:p>
        </w:tc>
      </w:tr>
      <w:tr w:rsidR="00C80B98" w14:paraId="1CBF8647" w14:textId="77777777">
        <w:tc>
          <w:tcPr>
            <w:tcW w:w="1469" w:type="dxa"/>
            <w:shd w:val="clear" w:color="auto" w:fill="auto"/>
            <w:vAlign w:val="center"/>
          </w:tcPr>
          <w:p w14:paraId="2D1B773A" w14:textId="77777777" w:rsidR="00C80B98" w:rsidRPr="00822CF3" w:rsidRDefault="00C80B98">
            <w:pPr>
              <w:pStyle w:val="Normal8pt"/>
              <w:spacing w:before="20" w:after="20"/>
              <w:ind w:left="187" w:hanging="187"/>
            </w:pPr>
            <w:r>
              <w:t>Armor Check?:</w:t>
            </w:r>
          </w:p>
        </w:tc>
        <w:tc>
          <w:tcPr>
            <w:tcW w:w="8611" w:type="dxa"/>
            <w:shd w:val="clear" w:color="auto" w:fill="auto"/>
            <w:vAlign w:val="center"/>
          </w:tcPr>
          <w:p w14:paraId="11B9B774" w14:textId="77777777" w:rsidR="00C80B98" w:rsidRPr="00822CF3" w:rsidRDefault="00C80B98">
            <w:pPr>
              <w:pStyle w:val="Normal8pt"/>
              <w:spacing w:before="20" w:after="20"/>
              <w:ind w:left="187" w:hanging="187"/>
            </w:pPr>
            <w:r>
              <w:t>No</w:t>
            </w:r>
          </w:p>
        </w:tc>
      </w:tr>
      <w:tr w:rsidR="00C80B98" w14:paraId="79733814" w14:textId="77777777">
        <w:tc>
          <w:tcPr>
            <w:tcW w:w="1469" w:type="dxa"/>
            <w:shd w:val="clear" w:color="auto" w:fill="auto"/>
            <w:vAlign w:val="center"/>
          </w:tcPr>
          <w:p w14:paraId="7A8F20EA" w14:textId="77777777" w:rsidR="00C80B98" w:rsidRPr="00822CF3" w:rsidRDefault="00C80B98">
            <w:pPr>
              <w:pStyle w:val="Normal8pt"/>
              <w:spacing w:before="20" w:after="20"/>
              <w:ind w:left="187" w:hanging="187"/>
            </w:pPr>
            <w:r>
              <w:t>Synergy bonus:</w:t>
            </w:r>
          </w:p>
        </w:tc>
        <w:tc>
          <w:tcPr>
            <w:tcW w:w="8611" w:type="dxa"/>
            <w:shd w:val="clear" w:color="auto" w:fill="auto"/>
            <w:vAlign w:val="center"/>
          </w:tcPr>
          <w:p w14:paraId="5FEEAA04" w14:textId="77777777" w:rsidR="00A23AEC" w:rsidRDefault="00A23AEC">
            <w:pPr>
              <w:pStyle w:val="Normal8pt"/>
              <w:spacing w:before="20" w:after="20"/>
              <w:ind w:left="187" w:hanging="187"/>
            </w:pPr>
            <w:r>
              <w:t>+2 bonus if 5+ ranks in Bluff</w:t>
            </w:r>
          </w:p>
          <w:p w14:paraId="61FD42C7" w14:textId="77777777" w:rsidR="00C80B98" w:rsidRDefault="00C80B98">
            <w:pPr>
              <w:pStyle w:val="Normal8pt"/>
              <w:spacing w:before="20" w:after="20"/>
              <w:ind w:left="187" w:hanging="187"/>
            </w:pPr>
            <w:r>
              <w:t>+2 bonus if 5+ ranks in Knowledge (nobility and royalty)</w:t>
            </w:r>
          </w:p>
          <w:p w14:paraId="4BF7B8A4" w14:textId="77777777" w:rsidR="00C80B98" w:rsidRPr="00822CF3" w:rsidRDefault="00C80B98">
            <w:pPr>
              <w:pStyle w:val="Normal8pt"/>
              <w:spacing w:before="20" w:after="20"/>
              <w:ind w:left="187" w:hanging="187"/>
            </w:pPr>
            <w:r>
              <w:t>+2 bonus if 5+ ranks in Sense Motive</w:t>
            </w:r>
          </w:p>
        </w:tc>
      </w:tr>
      <w:tr w:rsidR="00C80B98" w14:paraId="7768485F" w14:textId="77777777">
        <w:tc>
          <w:tcPr>
            <w:tcW w:w="1469" w:type="dxa"/>
            <w:shd w:val="clear" w:color="auto" w:fill="auto"/>
            <w:vAlign w:val="center"/>
          </w:tcPr>
          <w:p w14:paraId="543B4290" w14:textId="77777777" w:rsidR="00C80B98" w:rsidRPr="00822CF3" w:rsidRDefault="00C80B98">
            <w:pPr>
              <w:pStyle w:val="Normal8pt"/>
              <w:spacing w:before="20" w:after="20"/>
              <w:ind w:left="187" w:hanging="187"/>
            </w:pPr>
            <w:r>
              <w:t>Special:</w:t>
            </w:r>
          </w:p>
        </w:tc>
        <w:tc>
          <w:tcPr>
            <w:tcW w:w="8611" w:type="dxa"/>
            <w:shd w:val="clear" w:color="auto" w:fill="auto"/>
            <w:vAlign w:val="center"/>
          </w:tcPr>
          <w:p w14:paraId="00756C5A" w14:textId="77777777" w:rsidR="00C80B98" w:rsidRDefault="00C80B98">
            <w:pPr>
              <w:pStyle w:val="Normal8pt"/>
              <w:spacing w:before="20" w:after="20"/>
              <w:ind w:left="187" w:hanging="187"/>
            </w:pPr>
            <w:r>
              <w:t>+2 Racial bonus if you are a Half-Elf.</w:t>
            </w:r>
          </w:p>
          <w:p w14:paraId="33CA6A99" w14:textId="77777777" w:rsidR="00C80B98" w:rsidRPr="00822CF3" w:rsidRDefault="00C80B98">
            <w:pPr>
              <w:pStyle w:val="Normal8pt"/>
              <w:spacing w:before="20" w:after="20"/>
              <w:ind w:left="187" w:hanging="187"/>
            </w:pPr>
            <w:r>
              <w:rPr>
                <w:u w:val="single"/>
              </w:rPr>
              <w:t>Feat: Negotiator</w:t>
            </w:r>
            <w:r>
              <w:t xml:space="preserve"> grants a +2 bonus.</w:t>
            </w:r>
          </w:p>
        </w:tc>
      </w:tr>
      <w:tr w:rsidR="00C80B98" w14:paraId="29A49619" w14:textId="77777777">
        <w:tc>
          <w:tcPr>
            <w:tcW w:w="1469" w:type="dxa"/>
            <w:shd w:val="clear" w:color="auto" w:fill="auto"/>
            <w:vAlign w:val="center"/>
          </w:tcPr>
          <w:p w14:paraId="76AD5337" w14:textId="77777777" w:rsidR="00C80B98" w:rsidRPr="00822CF3" w:rsidRDefault="00C80B98">
            <w:pPr>
              <w:pStyle w:val="Normal8pt"/>
              <w:spacing w:before="20" w:after="20"/>
              <w:ind w:left="187" w:hanging="187"/>
            </w:pPr>
            <w:r>
              <w:t>In Class For:</w:t>
            </w:r>
          </w:p>
        </w:tc>
        <w:tc>
          <w:tcPr>
            <w:tcW w:w="8611" w:type="dxa"/>
            <w:shd w:val="clear" w:color="auto" w:fill="auto"/>
            <w:vAlign w:val="center"/>
          </w:tcPr>
          <w:p w14:paraId="725E6062" w14:textId="77777777" w:rsidR="00C80B98" w:rsidRPr="00822CF3" w:rsidRDefault="00AA0610">
            <w:pPr>
              <w:pStyle w:val="Normal8pt"/>
              <w:spacing w:before="20" w:after="20"/>
              <w:ind w:left="187" w:hanging="187"/>
            </w:pPr>
            <w:r>
              <w:t>Bard, Cleric, Druid, Monk, Paladin, Rogue</w:t>
            </w:r>
          </w:p>
        </w:tc>
      </w:tr>
    </w:tbl>
    <w:p w14:paraId="2A1F18B9" w14:textId="77777777" w:rsidR="002C3354" w:rsidRDefault="002C3354" w:rsidP="002C3354">
      <w:pPr>
        <w:pStyle w:val="Normal8pt"/>
      </w:pPr>
    </w:p>
    <w:p w14:paraId="06042A4E" w14:textId="77777777" w:rsidR="002C3354" w:rsidRDefault="002C3354" w:rsidP="002C3354">
      <w:pPr>
        <w:pStyle w:val="Normal8pt"/>
      </w:pPr>
    </w:p>
    <w:p w14:paraId="68D7B58B" w14:textId="77777777" w:rsidR="002C3354" w:rsidRDefault="002C3354" w:rsidP="002C3354">
      <w:pPr>
        <w:pStyle w:val="Normal8pt"/>
      </w:pPr>
      <w:r>
        <w:t xml:space="preserve">This skill is used </w:t>
      </w:r>
      <w:r w:rsidR="007C6423">
        <w:t xml:space="preserve">to </w:t>
      </w:r>
      <w:r w:rsidR="00492A86">
        <w:t>negotiate</w:t>
      </w:r>
      <w:r w:rsidR="007C6423">
        <w:t xml:space="preserve"> effectively and influence others with reason or charm.  It includes persuasion, </w:t>
      </w:r>
      <w:r w:rsidR="00492A86">
        <w:t>negation</w:t>
      </w:r>
      <w:r w:rsidR="007C6423">
        <w:t xml:space="preserve">, etiquette, social grace, tact, and </w:t>
      </w:r>
      <w:r w:rsidR="00492A86">
        <w:t>subtly</w:t>
      </w:r>
      <w:r w:rsidR="007C6423">
        <w:t xml:space="preserve">.  See Bluff for using fast talking and </w:t>
      </w:r>
      <w:r w:rsidR="00492A86">
        <w:t>Intimidate</w:t>
      </w:r>
      <w:r w:rsidR="007C6423">
        <w:t xml:space="preserve"> for using threats.</w:t>
      </w:r>
    </w:p>
    <w:p w14:paraId="365C9314" w14:textId="77777777" w:rsidR="002C3354" w:rsidRDefault="002C3354" w:rsidP="002C3354">
      <w:pPr>
        <w:pStyle w:val="Normal8pt"/>
      </w:pPr>
    </w:p>
    <w:p w14:paraId="18832A3A" w14:textId="77777777" w:rsidR="002C3354" w:rsidRDefault="002C3354" w:rsidP="002C3354">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240"/>
        <w:gridCol w:w="900"/>
        <w:gridCol w:w="2052"/>
        <w:gridCol w:w="1548"/>
        <w:gridCol w:w="1344"/>
        <w:gridCol w:w="1344"/>
      </w:tblGrid>
      <w:tr w:rsidR="00000000" w14:paraId="26BF3E51" w14:textId="77777777">
        <w:tc>
          <w:tcPr>
            <w:tcW w:w="3240" w:type="dxa"/>
            <w:shd w:val="clear" w:color="auto" w:fill="auto"/>
            <w:vAlign w:val="bottom"/>
          </w:tcPr>
          <w:p w14:paraId="7AF7C33E" w14:textId="77777777" w:rsidR="00315B8A" w:rsidRDefault="00315B8A">
            <w:pPr>
              <w:pStyle w:val="Heading4"/>
              <w:spacing w:before="80"/>
              <w:ind w:hanging="108"/>
              <w:rPr>
                <w:u w:val="none"/>
              </w:rPr>
            </w:pPr>
            <w:bookmarkStart w:id="110" w:name="_Toc172114847"/>
            <w:r>
              <w:rPr>
                <w:u w:val="none"/>
              </w:rPr>
              <w:t>Change Attitude</w:t>
            </w:r>
            <w:bookmarkEnd w:id="110"/>
          </w:p>
        </w:tc>
        <w:tc>
          <w:tcPr>
            <w:tcW w:w="900" w:type="dxa"/>
            <w:shd w:val="clear" w:color="auto" w:fill="auto"/>
            <w:vAlign w:val="bottom"/>
          </w:tcPr>
          <w:p w14:paraId="0E0A0901" w14:textId="77777777" w:rsidR="00315B8A" w:rsidRDefault="00315B8A">
            <w:pPr>
              <w:pStyle w:val="BodyTextIndent2"/>
              <w:tabs>
                <w:tab w:val="left" w:pos="540"/>
              </w:tabs>
              <w:ind w:left="0" w:firstLine="0"/>
              <w:rPr>
                <w:sz w:val="12"/>
                <w:szCs w:val="12"/>
              </w:rPr>
            </w:pPr>
            <w:r>
              <w:rPr>
                <w:sz w:val="12"/>
                <w:szCs w:val="12"/>
              </w:rPr>
              <w:t>(PH p71)</w:t>
            </w:r>
          </w:p>
        </w:tc>
        <w:tc>
          <w:tcPr>
            <w:tcW w:w="2052" w:type="dxa"/>
            <w:shd w:val="clear" w:color="auto" w:fill="auto"/>
            <w:vAlign w:val="bottom"/>
          </w:tcPr>
          <w:p w14:paraId="320818FF" w14:textId="77777777" w:rsidR="00315B8A" w:rsidRDefault="00315B8A">
            <w:pPr>
              <w:pStyle w:val="BodyTextIndent2"/>
              <w:tabs>
                <w:tab w:val="left" w:pos="540"/>
              </w:tabs>
              <w:ind w:left="0" w:firstLine="0"/>
            </w:pPr>
            <w:r>
              <w:t>Time:  1 Minute</w:t>
            </w:r>
          </w:p>
        </w:tc>
        <w:tc>
          <w:tcPr>
            <w:tcW w:w="1548" w:type="dxa"/>
            <w:shd w:val="clear" w:color="auto" w:fill="auto"/>
            <w:vAlign w:val="bottom"/>
          </w:tcPr>
          <w:p w14:paraId="7BB3B9DD" w14:textId="77777777" w:rsidR="00315B8A" w:rsidRDefault="00315B8A">
            <w:pPr>
              <w:pStyle w:val="BodyTextIndent2"/>
              <w:tabs>
                <w:tab w:val="clear" w:pos="227"/>
              </w:tabs>
              <w:ind w:left="0" w:firstLine="0"/>
            </w:pPr>
            <w:r>
              <w:t>Retry?  Usually No</w:t>
            </w:r>
          </w:p>
        </w:tc>
        <w:tc>
          <w:tcPr>
            <w:tcW w:w="1344" w:type="dxa"/>
            <w:shd w:val="clear" w:color="auto" w:fill="auto"/>
            <w:vAlign w:val="bottom"/>
          </w:tcPr>
          <w:p w14:paraId="38EE3B36" w14:textId="77777777" w:rsidR="00315B8A" w:rsidRDefault="00315B8A">
            <w:pPr>
              <w:pStyle w:val="BodyTextIndent2"/>
              <w:tabs>
                <w:tab w:val="left" w:pos="540"/>
              </w:tabs>
              <w:ind w:left="0" w:firstLine="0"/>
            </w:pPr>
            <w:r>
              <w:t>Take 10?  Yes</w:t>
            </w:r>
          </w:p>
        </w:tc>
        <w:tc>
          <w:tcPr>
            <w:tcW w:w="1344" w:type="dxa"/>
            <w:shd w:val="clear" w:color="auto" w:fill="auto"/>
            <w:vAlign w:val="bottom"/>
          </w:tcPr>
          <w:p w14:paraId="26625E0F" w14:textId="77777777" w:rsidR="00315B8A" w:rsidRDefault="00315B8A">
            <w:pPr>
              <w:pStyle w:val="BodyTextIndent2"/>
              <w:tabs>
                <w:tab w:val="left" w:pos="540"/>
              </w:tabs>
              <w:ind w:left="0" w:firstLine="0"/>
            </w:pPr>
            <w:r>
              <w:t>Take 20?  No</w:t>
            </w:r>
          </w:p>
        </w:tc>
      </w:tr>
    </w:tbl>
    <w:p w14:paraId="11C66D3D" w14:textId="77777777" w:rsidR="002C3354" w:rsidRDefault="002C3354" w:rsidP="002C3354">
      <w:pPr>
        <w:pStyle w:val="Normal8pt"/>
      </w:pPr>
    </w:p>
    <w:p w14:paraId="04597F67" w14:textId="77777777" w:rsidR="007C6423" w:rsidRDefault="007C6423" w:rsidP="002C3354">
      <w:pPr>
        <w:pStyle w:val="Normal8pt"/>
      </w:pPr>
      <w:r>
        <w:t>Take the initial attitude of the target and make a Diplomacy check.  The target’s new attitude depends on the total roll.</w:t>
      </w:r>
    </w:p>
    <w:p w14:paraId="78793568" w14:textId="77777777" w:rsidR="007C6423" w:rsidRDefault="007C6423" w:rsidP="002C3354">
      <w:pPr>
        <w:pStyle w:val="Normal8pt"/>
      </w:pPr>
    </w:p>
    <w:p w14:paraId="5D02D050" w14:textId="77777777" w:rsidR="007C6423" w:rsidRDefault="007C6423" w:rsidP="002C3354">
      <w:pPr>
        <w:pStyle w:val="Normal8pt"/>
      </w:pPr>
      <w:r>
        <w:t>You may make a Rushed Change Attitude check in 1 Full Round</w:t>
      </w:r>
      <w:r w:rsidR="0031450E">
        <w:t xml:space="preserve"> at the cost of a </w:t>
      </w:r>
      <w:r>
        <w:t xml:space="preserve">–10 penalty on your </w:t>
      </w:r>
      <w:r w:rsidR="0031450E">
        <w:t>Change Attitude</w:t>
      </w:r>
      <w:r>
        <w:t xml:space="preserve"> check.</w:t>
      </w:r>
    </w:p>
    <w:p w14:paraId="4FFE7EE1" w14:textId="77777777" w:rsidR="000554E4" w:rsidRDefault="000554E4" w:rsidP="002C3354">
      <w:pPr>
        <w:pStyle w:val="Normal8pt"/>
      </w:pPr>
    </w:p>
    <w:tbl>
      <w:tblPr>
        <w:tblW w:w="6840" w:type="dxa"/>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260"/>
        <w:gridCol w:w="1980"/>
        <w:gridCol w:w="3600"/>
      </w:tblGrid>
      <w:tr w:rsidR="00000000" w14:paraId="0BDD583E" w14:textId="77777777">
        <w:tc>
          <w:tcPr>
            <w:tcW w:w="1260" w:type="dxa"/>
            <w:tcBorders>
              <w:top w:val="single" w:sz="8" w:space="0" w:color="auto"/>
              <w:bottom w:val="single" w:sz="8" w:space="0" w:color="auto"/>
              <w:right w:val="double" w:sz="4" w:space="0" w:color="auto"/>
            </w:tcBorders>
            <w:shd w:val="clear" w:color="auto" w:fill="auto"/>
            <w:vAlign w:val="center"/>
          </w:tcPr>
          <w:p w14:paraId="71565434" w14:textId="77777777" w:rsidR="000554E4" w:rsidRDefault="000554E4">
            <w:pPr>
              <w:pStyle w:val="Normal8pt"/>
              <w:spacing w:beforeLines="20" w:before="48" w:after="20"/>
              <w:ind w:left="-108" w:firstLine="0"/>
              <w:jc w:val="center"/>
            </w:pPr>
            <w:r>
              <w:t>Attitude</w:t>
            </w:r>
          </w:p>
        </w:tc>
        <w:tc>
          <w:tcPr>
            <w:tcW w:w="1980" w:type="dxa"/>
            <w:tcBorders>
              <w:top w:val="single" w:sz="8" w:space="0" w:color="auto"/>
              <w:left w:val="double" w:sz="4" w:space="0" w:color="auto"/>
              <w:bottom w:val="single" w:sz="8" w:space="0" w:color="auto"/>
            </w:tcBorders>
            <w:shd w:val="clear" w:color="auto" w:fill="auto"/>
            <w:vAlign w:val="center"/>
          </w:tcPr>
          <w:p w14:paraId="17E94043" w14:textId="77777777" w:rsidR="000554E4" w:rsidRDefault="000554E4">
            <w:pPr>
              <w:pStyle w:val="Normal8pt"/>
              <w:spacing w:beforeLines="20" w:before="48" w:after="20"/>
              <w:ind w:left="0" w:firstLine="0"/>
            </w:pPr>
            <w:r>
              <w:t>Means</w:t>
            </w:r>
          </w:p>
        </w:tc>
        <w:tc>
          <w:tcPr>
            <w:tcW w:w="3600" w:type="dxa"/>
            <w:tcBorders>
              <w:top w:val="single" w:sz="8" w:space="0" w:color="auto"/>
              <w:bottom w:val="single" w:sz="8" w:space="0" w:color="auto"/>
            </w:tcBorders>
            <w:shd w:val="clear" w:color="auto" w:fill="auto"/>
            <w:vAlign w:val="center"/>
          </w:tcPr>
          <w:p w14:paraId="6A52F712" w14:textId="77777777" w:rsidR="000554E4" w:rsidRDefault="000554E4">
            <w:pPr>
              <w:pStyle w:val="Normal8pt"/>
              <w:spacing w:beforeLines="20" w:before="48" w:after="20"/>
              <w:ind w:left="0" w:firstLine="0"/>
            </w:pPr>
            <w:r>
              <w:t>Possible Actions</w:t>
            </w:r>
          </w:p>
        </w:tc>
      </w:tr>
      <w:tr w:rsidR="00000000" w14:paraId="5FB0E5E9" w14:textId="77777777">
        <w:tc>
          <w:tcPr>
            <w:tcW w:w="1260" w:type="dxa"/>
            <w:tcBorders>
              <w:top w:val="single" w:sz="8" w:space="0" w:color="auto"/>
              <w:right w:val="double" w:sz="4" w:space="0" w:color="auto"/>
            </w:tcBorders>
            <w:shd w:val="clear" w:color="auto" w:fill="auto"/>
            <w:vAlign w:val="center"/>
          </w:tcPr>
          <w:p w14:paraId="458EE8D0" w14:textId="77777777" w:rsidR="000554E4" w:rsidRDefault="000554E4">
            <w:pPr>
              <w:pStyle w:val="Normal8pt"/>
              <w:spacing w:beforeLines="20" w:before="48" w:after="20"/>
              <w:ind w:left="-108" w:firstLine="0"/>
              <w:jc w:val="center"/>
            </w:pPr>
            <w:r>
              <w:t>Hostile</w:t>
            </w:r>
          </w:p>
        </w:tc>
        <w:tc>
          <w:tcPr>
            <w:tcW w:w="1980" w:type="dxa"/>
            <w:tcBorders>
              <w:top w:val="single" w:sz="8" w:space="0" w:color="auto"/>
              <w:left w:val="double" w:sz="4" w:space="0" w:color="auto"/>
            </w:tcBorders>
            <w:shd w:val="clear" w:color="auto" w:fill="auto"/>
            <w:vAlign w:val="center"/>
          </w:tcPr>
          <w:p w14:paraId="16864670" w14:textId="77777777" w:rsidR="000554E4" w:rsidRDefault="000554E4">
            <w:pPr>
              <w:pStyle w:val="Normal8pt"/>
              <w:spacing w:beforeLines="20" w:before="48" w:after="20"/>
              <w:ind w:left="0" w:firstLine="0"/>
            </w:pPr>
            <w:r>
              <w:t>Will take risks to hurt you</w:t>
            </w:r>
          </w:p>
        </w:tc>
        <w:tc>
          <w:tcPr>
            <w:tcW w:w="3600" w:type="dxa"/>
            <w:tcBorders>
              <w:top w:val="single" w:sz="8" w:space="0" w:color="auto"/>
            </w:tcBorders>
            <w:shd w:val="clear" w:color="auto" w:fill="auto"/>
            <w:vAlign w:val="center"/>
          </w:tcPr>
          <w:p w14:paraId="3848E61E" w14:textId="77777777" w:rsidR="000554E4" w:rsidRDefault="000554E4">
            <w:pPr>
              <w:pStyle w:val="Normal8pt"/>
              <w:spacing w:beforeLines="20" w:before="48" w:after="20"/>
              <w:ind w:left="0" w:firstLine="0"/>
            </w:pPr>
            <w:r>
              <w:t>Attack, interfere, berate, flee</w:t>
            </w:r>
          </w:p>
        </w:tc>
      </w:tr>
      <w:tr w:rsidR="00000000" w14:paraId="11CD78F1" w14:textId="77777777">
        <w:tc>
          <w:tcPr>
            <w:tcW w:w="1260" w:type="dxa"/>
            <w:tcBorders>
              <w:right w:val="double" w:sz="4" w:space="0" w:color="auto"/>
            </w:tcBorders>
            <w:shd w:val="clear" w:color="auto" w:fill="auto"/>
            <w:vAlign w:val="center"/>
          </w:tcPr>
          <w:p w14:paraId="207113C2" w14:textId="77777777" w:rsidR="000554E4" w:rsidRDefault="000554E4">
            <w:pPr>
              <w:pStyle w:val="Normal8pt"/>
              <w:spacing w:beforeLines="20" w:before="48" w:after="20"/>
              <w:ind w:left="-108" w:firstLine="0"/>
              <w:jc w:val="center"/>
            </w:pPr>
            <w:r>
              <w:t>Unfriendly</w:t>
            </w:r>
          </w:p>
        </w:tc>
        <w:tc>
          <w:tcPr>
            <w:tcW w:w="1980" w:type="dxa"/>
            <w:tcBorders>
              <w:left w:val="double" w:sz="4" w:space="0" w:color="auto"/>
            </w:tcBorders>
            <w:shd w:val="clear" w:color="auto" w:fill="auto"/>
            <w:vAlign w:val="center"/>
          </w:tcPr>
          <w:p w14:paraId="2D0FB379" w14:textId="77777777" w:rsidR="000554E4" w:rsidRDefault="000554E4">
            <w:pPr>
              <w:pStyle w:val="Normal8pt"/>
              <w:spacing w:beforeLines="20" w:before="48" w:after="20"/>
              <w:ind w:left="0" w:firstLine="0"/>
            </w:pPr>
            <w:r>
              <w:t>Wishes you ill</w:t>
            </w:r>
          </w:p>
        </w:tc>
        <w:tc>
          <w:tcPr>
            <w:tcW w:w="3600" w:type="dxa"/>
            <w:shd w:val="clear" w:color="auto" w:fill="auto"/>
            <w:vAlign w:val="center"/>
          </w:tcPr>
          <w:p w14:paraId="4E64F310" w14:textId="77777777" w:rsidR="000554E4" w:rsidRDefault="000554E4">
            <w:pPr>
              <w:pStyle w:val="Normal8pt"/>
              <w:spacing w:beforeLines="20" w:before="48" w:after="20"/>
              <w:ind w:left="0" w:firstLine="0"/>
            </w:pPr>
            <w:r>
              <w:t>Mislead, gossip, avoid, watch suspiciously, insult</w:t>
            </w:r>
          </w:p>
        </w:tc>
      </w:tr>
      <w:tr w:rsidR="00000000" w14:paraId="6DB27995" w14:textId="77777777">
        <w:tc>
          <w:tcPr>
            <w:tcW w:w="1260" w:type="dxa"/>
            <w:tcBorders>
              <w:right w:val="double" w:sz="4" w:space="0" w:color="auto"/>
            </w:tcBorders>
            <w:shd w:val="clear" w:color="auto" w:fill="auto"/>
            <w:vAlign w:val="center"/>
          </w:tcPr>
          <w:p w14:paraId="12A57E02" w14:textId="77777777" w:rsidR="000554E4" w:rsidRDefault="000554E4">
            <w:pPr>
              <w:pStyle w:val="Normal8pt"/>
              <w:spacing w:beforeLines="20" w:before="48" w:after="20"/>
              <w:ind w:left="-108" w:firstLine="0"/>
              <w:jc w:val="center"/>
            </w:pPr>
            <w:r>
              <w:t>Indifferent</w:t>
            </w:r>
          </w:p>
        </w:tc>
        <w:tc>
          <w:tcPr>
            <w:tcW w:w="1980" w:type="dxa"/>
            <w:tcBorders>
              <w:left w:val="double" w:sz="4" w:space="0" w:color="auto"/>
            </w:tcBorders>
            <w:shd w:val="clear" w:color="auto" w:fill="auto"/>
            <w:vAlign w:val="center"/>
          </w:tcPr>
          <w:p w14:paraId="71DFDF00" w14:textId="77777777" w:rsidR="000554E4" w:rsidRDefault="000554E4">
            <w:pPr>
              <w:pStyle w:val="Normal8pt"/>
              <w:spacing w:beforeLines="20" w:before="48" w:after="20"/>
              <w:ind w:left="0" w:firstLine="0"/>
            </w:pPr>
            <w:r>
              <w:t>Doesn’t much care</w:t>
            </w:r>
          </w:p>
        </w:tc>
        <w:tc>
          <w:tcPr>
            <w:tcW w:w="3600" w:type="dxa"/>
            <w:shd w:val="clear" w:color="auto" w:fill="auto"/>
            <w:vAlign w:val="center"/>
          </w:tcPr>
          <w:p w14:paraId="347AFFC2" w14:textId="77777777" w:rsidR="000554E4" w:rsidRDefault="000554E4">
            <w:pPr>
              <w:pStyle w:val="Normal8pt"/>
              <w:spacing w:beforeLines="20" w:before="48" w:after="20"/>
              <w:ind w:left="0" w:firstLine="0"/>
            </w:pPr>
            <w:r>
              <w:t>Socially expected interaction</w:t>
            </w:r>
          </w:p>
        </w:tc>
      </w:tr>
      <w:tr w:rsidR="00000000" w14:paraId="2F33CDB1" w14:textId="77777777">
        <w:tc>
          <w:tcPr>
            <w:tcW w:w="1260" w:type="dxa"/>
            <w:tcBorders>
              <w:right w:val="double" w:sz="4" w:space="0" w:color="auto"/>
            </w:tcBorders>
            <w:shd w:val="clear" w:color="auto" w:fill="auto"/>
            <w:vAlign w:val="center"/>
          </w:tcPr>
          <w:p w14:paraId="72EF4D99" w14:textId="77777777" w:rsidR="000554E4" w:rsidRDefault="000554E4">
            <w:pPr>
              <w:pStyle w:val="Normal8pt"/>
              <w:spacing w:beforeLines="20" w:before="48" w:after="20"/>
              <w:ind w:left="-108" w:firstLine="0"/>
              <w:jc w:val="center"/>
            </w:pPr>
            <w:r>
              <w:t>Friendly</w:t>
            </w:r>
          </w:p>
        </w:tc>
        <w:tc>
          <w:tcPr>
            <w:tcW w:w="1980" w:type="dxa"/>
            <w:tcBorders>
              <w:left w:val="double" w:sz="4" w:space="0" w:color="auto"/>
            </w:tcBorders>
            <w:shd w:val="clear" w:color="auto" w:fill="auto"/>
            <w:vAlign w:val="center"/>
          </w:tcPr>
          <w:p w14:paraId="6180EC2D" w14:textId="77777777" w:rsidR="000554E4" w:rsidRDefault="000554E4">
            <w:pPr>
              <w:pStyle w:val="Normal8pt"/>
              <w:spacing w:beforeLines="20" w:before="48" w:after="20"/>
              <w:ind w:left="0" w:firstLine="0"/>
            </w:pPr>
            <w:r>
              <w:t>Wishes you well</w:t>
            </w:r>
          </w:p>
        </w:tc>
        <w:tc>
          <w:tcPr>
            <w:tcW w:w="3600" w:type="dxa"/>
            <w:shd w:val="clear" w:color="auto" w:fill="auto"/>
            <w:vAlign w:val="center"/>
          </w:tcPr>
          <w:p w14:paraId="29F17575" w14:textId="77777777" w:rsidR="000554E4" w:rsidRDefault="000554E4">
            <w:pPr>
              <w:pStyle w:val="Normal8pt"/>
              <w:spacing w:beforeLines="20" w:before="48" w:after="20"/>
              <w:ind w:left="0" w:firstLine="0"/>
            </w:pPr>
            <w:r>
              <w:t>Chat, advise, offer limited help, advocate</w:t>
            </w:r>
          </w:p>
        </w:tc>
      </w:tr>
      <w:tr w:rsidR="00000000" w14:paraId="65962FE6" w14:textId="77777777">
        <w:tc>
          <w:tcPr>
            <w:tcW w:w="1260" w:type="dxa"/>
            <w:tcBorders>
              <w:bottom w:val="single" w:sz="8" w:space="0" w:color="auto"/>
              <w:right w:val="double" w:sz="4" w:space="0" w:color="auto"/>
            </w:tcBorders>
            <w:shd w:val="clear" w:color="auto" w:fill="auto"/>
            <w:vAlign w:val="center"/>
          </w:tcPr>
          <w:p w14:paraId="7166BE03" w14:textId="77777777" w:rsidR="000554E4" w:rsidRDefault="000554E4">
            <w:pPr>
              <w:pStyle w:val="Normal8pt"/>
              <w:spacing w:beforeLines="20" w:before="48" w:after="20"/>
              <w:ind w:left="-108" w:firstLine="0"/>
              <w:jc w:val="center"/>
            </w:pPr>
            <w:r>
              <w:t>Helpful</w:t>
            </w:r>
          </w:p>
        </w:tc>
        <w:tc>
          <w:tcPr>
            <w:tcW w:w="1980" w:type="dxa"/>
            <w:tcBorders>
              <w:left w:val="double" w:sz="4" w:space="0" w:color="auto"/>
            </w:tcBorders>
            <w:shd w:val="clear" w:color="auto" w:fill="auto"/>
            <w:vAlign w:val="center"/>
          </w:tcPr>
          <w:p w14:paraId="0D947A92" w14:textId="77777777" w:rsidR="000554E4" w:rsidRDefault="000554E4">
            <w:pPr>
              <w:pStyle w:val="Normal8pt"/>
              <w:spacing w:beforeLines="20" w:before="48" w:after="20"/>
              <w:ind w:left="0" w:firstLine="0"/>
            </w:pPr>
            <w:r>
              <w:t xml:space="preserve">Will take risks to help you </w:t>
            </w:r>
          </w:p>
        </w:tc>
        <w:tc>
          <w:tcPr>
            <w:tcW w:w="3600" w:type="dxa"/>
            <w:shd w:val="clear" w:color="auto" w:fill="auto"/>
            <w:vAlign w:val="center"/>
          </w:tcPr>
          <w:p w14:paraId="142EE1B9" w14:textId="77777777" w:rsidR="000554E4" w:rsidRDefault="000554E4">
            <w:pPr>
              <w:pStyle w:val="Normal8pt"/>
              <w:spacing w:beforeLines="20" w:before="48" w:after="20"/>
              <w:ind w:left="0" w:firstLine="0"/>
            </w:pPr>
            <w:r>
              <w:t>Protect, back up, heal, aid</w:t>
            </w:r>
          </w:p>
        </w:tc>
      </w:tr>
    </w:tbl>
    <w:p w14:paraId="4DB88583" w14:textId="77777777" w:rsidR="000554E4" w:rsidRDefault="000554E4" w:rsidP="002C3354">
      <w:pPr>
        <w:pStyle w:val="Normal8pt"/>
      </w:pPr>
    </w:p>
    <w:p w14:paraId="3AE6CF34" w14:textId="77777777" w:rsidR="00D76ED9" w:rsidRDefault="00D76ED9" w:rsidP="002C3354">
      <w:pPr>
        <w:pStyle w:val="Normal8pt"/>
      </w:pPr>
    </w:p>
    <w:tbl>
      <w:tblPr>
        <w:tblW w:w="0" w:type="auto"/>
        <w:tblInd w:w="288" w:type="dxa"/>
        <w:tblBorders>
          <w:top w:val="single" w:sz="8" w:space="0" w:color="auto"/>
          <w:left w:val="single" w:sz="8" w:space="0" w:color="auto"/>
          <w:bottom w:val="single" w:sz="4" w:space="0" w:color="auto"/>
          <w:right w:val="single" w:sz="8" w:space="0" w:color="auto"/>
          <w:insideH w:val="single" w:sz="4" w:space="0" w:color="auto"/>
          <w:insideV w:val="single" w:sz="4" w:space="0" w:color="auto"/>
        </w:tblBorders>
        <w:tblLook w:val="00BF" w:firstRow="1" w:lastRow="0" w:firstColumn="1" w:lastColumn="0" w:noHBand="0" w:noVBand="0"/>
      </w:tblPr>
      <w:tblGrid>
        <w:gridCol w:w="1243"/>
        <w:gridCol w:w="1119"/>
        <w:gridCol w:w="1119"/>
        <w:gridCol w:w="1120"/>
        <w:gridCol w:w="1119"/>
        <w:gridCol w:w="1120"/>
      </w:tblGrid>
      <w:tr w:rsidR="00D76ED9" w14:paraId="6D16C140" w14:textId="77777777">
        <w:tc>
          <w:tcPr>
            <w:tcW w:w="1243" w:type="dxa"/>
            <w:tcBorders>
              <w:top w:val="single" w:sz="8" w:space="0" w:color="auto"/>
              <w:bottom w:val="nil"/>
              <w:right w:val="double" w:sz="4" w:space="0" w:color="auto"/>
            </w:tcBorders>
            <w:shd w:val="clear" w:color="auto" w:fill="auto"/>
            <w:vAlign w:val="center"/>
          </w:tcPr>
          <w:p w14:paraId="43A7C4D9" w14:textId="77777777" w:rsidR="00D76ED9" w:rsidRDefault="00D76ED9">
            <w:pPr>
              <w:pStyle w:val="Normal8pt"/>
              <w:spacing w:before="20" w:after="20"/>
              <w:ind w:left="0" w:firstLine="0"/>
              <w:jc w:val="center"/>
            </w:pPr>
            <w:r>
              <w:t>Initial</w:t>
            </w:r>
          </w:p>
        </w:tc>
        <w:tc>
          <w:tcPr>
            <w:tcW w:w="5597" w:type="dxa"/>
            <w:gridSpan w:val="5"/>
            <w:tcBorders>
              <w:top w:val="single" w:sz="8" w:space="0" w:color="auto"/>
              <w:left w:val="double" w:sz="4" w:space="0" w:color="auto"/>
            </w:tcBorders>
            <w:shd w:val="clear" w:color="auto" w:fill="auto"/>
            <w:vAlign w:val="center"/>
          </w:tcPr>
          <w:p w14:paraId="16379333" w14:textId="77777777" w:rsidR="00D76ED9" w:rsidRDefault="00D76ED9">
            <w:pPr>
              <w:pStyle w:val="Normal8pt"/>
              <w:spacing w:before="20" w:after="20"/>
              <w:ind w:left="0" w:firstLine="0"/>
              <w:jc w:val="center"/>
            </w:pPr>
            <w:r>
              <w:t>New Attitude</w:t>
            </w:r>
          </w:p>
        </w:tc>
      </w:tr>
      <w:tr w:rsidR="00000000" w14:paraId="47156B2E" w14:textId="77777777">
        <w:tblPrEx>
          <w:tblBorders>
            <w:bottom w:val="single" w:sz="8" w:space="0" w:color="auto"/>
            <w:insideH w:val="single" w:sz="6" w:space="0" w:color="auto"/>
            <w:insideV w:val="single" w:sz="6" w:space="0" w:color="auto"/>
          </w:tblBorders>
        </w:tblPrEx>
        <w:tc>
          <w:tcPr>
            <w:tcW w:w="1243" w:type="dxa"/>
            <w:tcBorders>
              <w:top w:val="nil"/>
              <w:bottom w:val="single" w:sz="8" w:space="0" w:color="auto"/>
              <w:right w:val="double" w:sz="4" w:space="0" w:color="auto"/>
            </w:tcBorders>
            <w:shd w:val="clear" w:color="auto" w:fill="auto"/>
            <w:vAlign w:val="center"/>
          </w:tcPr>
          <w:p w14:paraId="1D009728" w14:textId="77777777" w:rsidR="000554E4" w:rsidRDefault="000554E4">
            <w:pPr>
              <w:pStyle w:val="Normal8pt"/>
              <w:spacing w:before="20" w:after="20"/>
              <w:ind w:left="0" w:firstLine="0"/>
              <w:jc w:val="center"/>
            </w:pPr>
            <w:r>
              <w:t>Attitude</w:t>
            </w:r>
          </w:p>
        </w:tc>
        <w:tc>
          <w:tcPr>
            <w:tcW w:w="1119" w:type="dxa"/>
            <w:tcBorders>
              <w:top w:val="single" w:sz="4" w:space="0" w:color="auto"/>
              <w:left w:val="double" w:sz="4" w:space="0" w:color="auto"/>
              <w:bottom w:val="single" w:sz="8" w:space="0" w:color="auto"/>
            </w:tcBorders>
            <w:shd w:val="clear" w:color="auto" w:fill="auto"/>
            <w:vAlign w:val="center"/>
          </w:tcPr>
          <w:p w14:paraId="3AB3AA61" w14:textId="77777777" w:rsidR="000554E4" w:rsidRDefault="000554E4">
            <w:pPr>
              <w:pStyle w:val="Normal8pt"/>
              <w:spacing w:before="20" w:after="20"/>
              <w:ind w:left="0" w:firstLine="0"/>
              <w:jc w:val="center"/>
            </w:pPr>
            <w:r>
              <w:t>Hostile</w:t>
            </w:r>
          </w:p>
        </w:tc>
        <w:tc>
          <w:tcPr>
            <w:tcW w:w="1119" w:type="dxa"/>
            <w:tcBorders>
              <w:top w:val="single" w:sz="4" w:space="0" w:color="auto"/>
              <w:bottom w:val="single" w:sz="8" w:space="0" w:color="auto"/>
            </w:tcBorders>
            <w:shd w:val="clear" w:color="auto" w:fill="auto"/>
            <w:vAlign w:val="center"/>
          </w:tcPr>
          <w:p w14:paraId="199C24B5" w14:textId="77777777" w:rsidR="000554E4" w:rsidRDefault="000554E4">
            <w:pPr>
              <w:pStyle w:val="Normal8pt"/>
              <w:spacing w:before="20" w:after="20"/>
              <w:ind w:left="0" w:firstLine="0"/>
              <w:jc w:val="center"/>
            </w:pPr>
            <w:r>
              <w:t>Unfriendly</w:t>
            </w:r>
          </w:p>
        </w:tc>
        <w:tc>
          <w:tcPr>
            <w:tcW w:w="1120" w:type="dxa"/>
            <w:tcBorders>
              <w:top w:val="single" w:sz="4" w:space="0" w:color="auto"/>
              <w:bottom w:val="single" w:sz="8" w:space="0" w:color="auto"/>
            </w:tcBorders>
            <w:shd w:val="clear" w:color="auto" w:fill="auto"/>
            <w:vAlign w:val="center"/>
          </w:tcPr>
          <w:p w14:paraId="1638E296" w14:textId="77777777" w:rsidR="000554E4" w:rsidRDefault="000554E4">
            <w:pPr>
              <w:pStyle w:val="Normal8pt"/>
              <w:spacing w:before="20" w:after="20"/>
              <w:ind w:left="0" w:firstLine="0"/>
              <w:jc w:val="center"/>
            </w:pPr>
            <w:r>
              <w:t>Indifferent</w:t>
            </w:r>
          </w:p>
        </w:tc>
        <w:tc>
          <w:tcPr>
            <w:tcW w:w="1119" w:type="dxa"/>
            <w:tcBorders>
              <w:top w:val="single" w:sz="4" w:space="0" w:color="auto"/>
              <w:bottom w:val="single" w:sz="8" w:space="0" w:color="auto"/>
            </w:tcBorders>
            <w:shd w:val="clear" w:color="auto" w:fill="auto"/>
            <w:vAlign w:val="center"/>
          </w:tcPr>
          <w:p w14:paraId="1F595C20" w14:textId="77777777" w:rsidR="000554E4" w:rsidRDefault="000554E4">
            <w:pPr>
              <w:pStyle w:val="Normal8pt"/>
              <w:spacing w:before="20" w:after="20"/>
              <w:ind w:left="0" w:firstLine="0"/>
              <w:jc w:val="center"/>
            </w:pPr>
            <w:r>
              <w:t>Friendly</w:t>
            </w:r>
          </w:p>
        </w:tc>
        <w:tc>
          <w:tcPr>
            <w:tcW w:w="1120" w:type="dxa"/>
            <w:tcBorders>
              <w:top w:val="single" w:sz="4" w:space="0" w:color="auto"/>
              <w:bottom w:val="single" w:sz="8" w:space="0" w:color="auto"/>
            </w:tcBorders>
            <w:shd w:val="clear" w:color="auto" w:fill="auto"/>
            <w:vAlign w:val="center"/>
          </w:tcPr>
          <w:p w14:paraId="423003FA" w14:textId="77777777" w:rsidR="000554E4" w:rsidRDefault="000554E4">
            <w:pPr>
              <w:pStyle w:val="Normal8pt"/>
              <w:spacing w:before="20" w:after="20"/>
              <w:ind w:left="0" w:firstLine="0"/>
              <w:jc w:val="center"/>
            </w:pPr>
            <w:r>
              <w:t>Helpful</w:t>
            </w:r>
          </w:p>
        </w:tc>
      </w:tr>
      <w:tr w:rsidR="00000000" w14:paraId="770F94A7" w14:textId="77777777">
        <w:tblPrEx>
          <w:tblBorders>
            <w:bottom w:val="single" w:sz="8" w:space="0" w:color="auto"/>
            <w:insideH w:val="single" w:sz="6" w:space="0" w:color="auto"/>
            <w:insideV w:val="single" w:sz="6" w:space="0" w:color="auto"/>
          </w:tblBorders>
        </w:tblPrEx>
        <w:tc>
          <w:tcPr>
            <w:tcW w:w="1243" w:type="dxa"/>
            <w:tcBorders>
              <w:top w:val="single" w:sz="8" w:space="0" w:color="auto"/>
              <w:bottom w:val="single" w:sz="6" w:space="0" w:color="auto"/>
              <w:right w:val="double" w:sz="4" w:space="0" w:color="auto"/>
            </w:tcBorders>
            <w:shd w:val="clear" w:color="auto" w:fill="auto"/>
            <w:vAlign w:val="center"/>
          </w:tcPr>
          <w:p w14:paraId="1BBDA9FE" w14:textId="77777777" w:rsidR="000554E4" w:rsidRDefault="000554E4">
            <w:pPr>
              <w:pStyle w:val="Normal8pt"/>
              <w:spacing w:before="20" w:after="20"/>
              <w:ind w:left="0" w:firstLine="0"/>
              <w:jc w:val="center"/>
            </w:pPr>
            <w:r>
              <w:t>Hostile</w:t>
            </w:r>
          </w:p>
        </w:tc>
        <w:tc>
          <w:tcPr>
            <w:tcW w:w="1119" w:type="dxa"/>
            <w:tcBorders>
              <w:top w:val="single" w:sz="8" w:space="0" w:color="auto"/>
              <w:left w:val="double" w:sz="4" w:space="0" w:color="auto"/>
            </w:tcBorders>
            <w:shd w:val="clear" w:color="auto" w:fill="auto"/>
            <w:vAlign w:val="center"/>
          </w:tcPr>
          <w:p w14:paraId="562F266D" w14:textId="77777777" w:rsidR="000554E4" w:rsidRDefault="000554E4">
            <w:pPr>
              <w:pStyle w:val="Normal8pt"/>
              <w:spacing w:before="20" w:after="20"/>
              <w:ind w:left="0" w:firstLine="0"/>
              <w:jc w:val="center"/>
            </w:pPr>
            <w:r>
              <w:t>less than 20</w:t>
            </w:r>
          </w:p>
        </w:tc>
        <w:tc>
          <w:tcPr>
            <w:tcW w:w="1119" w:type="dxa"/>
            <w:tcBorders>
              <w:top w:val="single" w:sz="8" w:space="0" w:color="auto"/>
            </w:tcBorders>
            <w:shd w:val="clear" w:color="auto" w:fill="auto"/>
            <w:vAlign w:val="center"/>
          </w:tcPr>
          <w:p w14:paraId="69E2036E" w14:textId="77777777" w:rsidR="000554E4" w:rsidRDefault="000554E4">
            <w:pPr>
              <w:pStyle w:val="Normal8pt"/>
              <w:spacing w:before="20" w:after="20"/>
              <w:ind w:left="0" w:firstLine="0"/>
              <w:jc w:val="center"/>
            </w:pPr>
            <w:r>
              <w:t>20 – 24</w:t>
            </w:r>
          </w:p>
        </w:tc>
        <w:tc>
          <w:tcPr>
            <w:tcW w:w="1120" w:type="dxa"/>
            <w:tcBorders>
              <w:top w:val="single" w:sz="8" w:space="0" w:color="auto"/>
            </w:tcBorders>
            <w:shd w:val="clear" w:color="auto" w:fill="auto"/>
            <w:vAlign w:val="center"/>
          </w:tcPr>
          <w:p w14:paraId="1EAA7904" w14:textId="77777777" w:rsidR="000554E4" w:rsidRDefault="000554E4">
            <w:pPr>
              <w:pStyle w:val="Normal8pt"/>
              <w:spacing w:before="20" w:after="20"/>
              <w:ind w:left="0" w:firstLine="0"/>
              <w:jc w:val="center"/>
            </w:pPr>
            <w:r>
              <w:t>25 – 34</w:t>
            </w:r>
          </w:p>
        </w:tc>
        <w:tc>
          <w:tcPr>
            <w:tcW w:w="1119" w:type="dxa"/>
            <w:tcBorders>
              <w:top w:val="single" w:sz="8" w:space="0" w:color="auto"/>
            </w:tcBorders>
            <w:shd w:val="clear" w:color="auto" w:fill="auto"/>
            <w:vAlign w:val="center"/>
          </w:tcPr>
          <w:p w14:paraId="0CF15111" w14:textId="77777777" w:rsidR="000554E4" w:rsidRDefault="000554E4">
            <w:pPr>
              <w:pStyle w:val="Normal8pt"/>
              <w:spacing w:before="20" w:after="20"/>
              <w:ind w:left="0" w:firstLine="0"/>
              <w:jc w:val="center"/>
            </w:pPr>
            <w:r>
              <w:t>35 – 49</w:t>
            </w:r>
          </w:p>
        </w:tc>
        <w:tc>
          <w:tcPr>
            <w:tcW w:w="1120" w:type="dxa"/>
            <w:tcBorders>
              <w:top w:val="single" w:sz="8" w:space="0" w:color="auto"/>
            </w:tcBorders>
            <w:shd w:val="clear" w:color="auto" w:fill="auto"/>
            <w:vAlign w:val="center"/>
          </w:tcPr>
          <w:p w14:paraId="20BFBF03" w14:textId="77777777" w:rsidR="000554E4" w:rsidRDefault="000554E4">
            <w:pPr>
              <w:pStyle w:val="Normal8pt"/>
              <w:spacing w:before="20" w:after="20"/>
              <w:ind w:left="0" w:firstLine="0"/>
              <w:jc w:val="center"/>
            </w:pPr>
            <w:r>
              <w:t>50+</w:t>
            </w:r>
          </w:p>
        </w:tc>
      </w:tr>
      <w:tr w:rsidR="00000000" w14:paraId="1F77B02B" w14:textId="77777777">
        <w:tblPrEx>
          <w:tblBorders>
            <w:bottom w:val="single" w:sz="8" w:space="0" w:color="auto"/>
            <w:insideH w:val="single" w:sz="6" w:space="0" w:color="auto"/>
            <w:insideV w:val="single" w:sz="6" w:space="0" w:color="auto"/>
          </w:tblBorders>
        </w:tblPrEx>
        <w:tc>
          <w:tcPr>
            <w:tcW w:w="1243" w:type="dxa"/>
            <w:tcBorders>
              <w:top w:val="single" w:sz="6" w:space="0" w:color="auto"/>
              <w:bottom w:val="single" w:sz="6" w:space="0" w:color="auto"/>
              <w:right w:val="double" w:sz="4" w:space="0" w:color="auto"/>
            </w:tcBorders>
            <w:shd w:val="clear" w:color="auto" w:fill="auto"/>
            <w:vAlign w:val="center"/>
          </w:tcPr>
          <w:p w14:paraId="2BC6BE35" w14:textId="77777777" w:rsidR="000554E4" w:rsidRDefault="000554E4">
            <w:pPr>
              <w:pStyle w:val="Normal8pt"/>
              <w:spacing w:before="20" w:after="20"/>
              <w:ind w:left="0" w:firstLine="0"/>
              <w:jc w:val="center"/>
            </w:pPr>
            <w:r>
              <w:t>Unfriendly</w:t>
            </w:r>
          </w:p>
        </w:tc>
        <w:tc>
          <w:tcPr>
            <w:tcW w:w="1119" w:type="dxa"/>
            <w:tcBorders>
              <w:left w:val="double" w:sz="4" w:space="0" w:color="auto"/>
            </w:tcBorders>
            <w:shd w:val="clear" w:color="auto" w:fill="auto"/>
            <w:vAlign w:val="center"/>
          </w:tcPr>
          <w:p w14:paraId="027BD4B2" w14:textId="77777777" w:rsidR="000554E4" w:rsidRDefault="000554E4">
            <w:pPr>
              <w:pStyle w:val="Normal8pt"/>
              <w:spacing w:before="20" w:after="20"/>
              <w:ind w:left="0" w:firstLine="0"/>
              <w:jc w:val="center"/>
            </w:pPr>
            <w:r>
              <w:t>less than 5</w:t>
            </w:r>
          </w:p>
        </w:tc>
        <w:tc>
          <w:tcPr>
            <w:tcW w:w="1119" w:type="dxa"/>
            <w:shd w:val="clear" w:color="auto" w:fill="auto"/>
            <w:vAlign w:val="center"/>
          </w:tcPr>
          <w:p w14:paraId="639B512E" w14:textId="77777777" w:rsidR="000554E4" w:rsidRDefault="000554E4">
            <w:pPr>
              <w:pStyle w:val="Normal8pt"/>
              <w:spacing w:before="20" w:after="20"/>
              <w:ind w:left="0" w:firstLine="0"/>
              <w:jc w:val="center"/>
            </w:pPr>
            <w:r>
              <w:t>5 – 14</w:t>
            </w:r>
          </w:p>
        </w:tc>
        <w:tc>
          <w:tcPr>
            <w:tcW w:w="1120" w:type="dxa"/>
            <w:shd w:val="clear" w:color="auto" w:fill="auto"/>
            <w:vAlign w:val="center"/>
          </w:tcPr>
          <w:p w14:paraId="58864B78" w14:textId="77777777" w:rsidR="000554E4" w:rsidRDefault="000554E4">
            <w:pPr>
              <w:pStyle w:val="Normal8pt"/>
              <w:spacing w:before="20" w:after="20"/>
              <w:ind w:left="0" w:firstLine="0"/>
              <w:jc w:val="center"/>
            </w:pPr>
            <w:r>
              <w:t>15 – 24</w:t>
            </w:r>
          </w:p>
        </w:tc>
        <w:tc>
          <w:tcPr>
            <w:tcW w:w="1119" w:type="dxa"/>
            <w:shd w:val="clear" w:color="auto" w:fill="auto"/>
            <w:vAlign w:val="center"/>
          </w:tcPr>
          <w:p w14:paraId="330A31CE" w14:textId="77777777" w:rsidR="000554E4" w:rsidRDefault="000554E4">
            <w:pPr>
              <w:pStyle w:val="Normal8pt"/>
              <w:spacing w:before="20" w:after="20"/>
              <w:ind w:left="0" w:firstLine="0"/>
              <w:jc w:val="center"/>
            </w:pPr>
            <w:r>
              <w:t>25 – 39</w:t>
            </w:r>
          </w:p>
        </w:tc>
        <w:tc>
          <w:tcPr>
            <w:tcW w:w="1120" w:type="dxa"/>
            <w:shd w:val="clear" w:color="auto" w:fill="auto"/>
            <w:vAlign w:val="center"/>
          </w:tcPr>
          <w:p w14:paraId="2925854D" w14:textId="77777777" w:rsidR="000554E4" w:rsidRDefault="000554E4">
            <w:pPr>
              <w:pStyle w:val="Normal8pt"/>
              <w:spacing w:before="20" w:after="20"/>
              <w:ind w:left="0" w:firstLine="0"/>
              <w:jc w:val="center"/>
            </w:pPr>
            <w:r>
              <w:t>40+</w:t>
            </w:r>
          </w:p>
        </w:tc>
      </w:tr>
      <w:tr w:rsidR="00000000" w14:paraId="5808BB20" w14:textId="77777777">
        <w:tblPrEx>
          <w:tblBorders>
            <w:bottom w:val="single" w:sz="8" w:space="0" w:color="auto"/>
            <w:insideH w:val="single" w:sz="6" w:space="0" w:color="auto"/>
            <w:insideV w:val="single" w:sz="6" w:space="0" w:color="auto"/>
          </w:tblBorders>
        </w:tblPrEx>
        <w:tc>
          <w:tcPr>
            <w:tcW w:w="1243" w:type="dxa"/>
            <w:tcBorders>
              <w:top w:val="single" w:sz="6" w:space="0" w:color="auto"/>
              <w:bottom w:val="single" w:sz="6" w:space="0" w:color="auto"/>
              <w:right w:val="double" w:sz="4" w:space="0" w:color="auto"/>
            </w:tcBorders>
            <w:shd w:val="clear" w:color="auto" w:fill="auto"/>
            <w:vAlign w:val="center"/>
          </w:tcPr>
          <w:p w14:paraId="4DAE2941" w14:textId="77777777" w:rsidR="000554E4" w:rsidRDefault="000554E4">
            <w:pPr>
              <w:pStyle w:val="Normal8pt"/>
              <w:spacing w:before="20" w:after="20"/>
              <w:ind w:left="0" w:firstLine="0"/>
              <w:jc w:val="center"/>
            </w:pPr>
            <w:r>
              <w:t>Indifferent</w:t>
            </w:r>
          </w:p>
        </w:tc>
        <w:tc>
          <w:tcPr>
            <w:tcW w:w="1119" w:type="dxa"/>
            <w:tcBorders>
              <w:left w:val="double" w:sz="4" w:space="0" w:color="auto"/>
            </w:tcBorders>
            <w:shd w:val="clear" w:color="auto" w:fill="auto"/>
            <w:vAlign w:val="center"/>
          </w:tcPr>
          <w:p w14:paraId="2D716EF7" w14:textId="77777777" w:rsidR="000554E4" w:rsidRDefault="000554E4">
            <w:pPr>
              <w:pStyle w:val="Normal8pt"/>
              <w:spacing w:before="20" w:after="20"/>
              <w:ind w:left="0" w:firstLine="0"/>
              <w:jc w:val="center"/>
            </w:pPr>
            <w:r>
              <w:t>—</w:t>
            </w:r>
          </w:p>
        </w:tc>
        <w:tc>
          <w:tcPr>
            <w:tcW w:w="1119" w:type="dxa"/>
            <w:shd w:val="clear" w:color="auto" w:fill="auto"/>
            <w:vAlign w:val="center"/>
          </w:tcPr>
          <w:p w14:paraId="73BAD717" w14:textId="77777777" w:rsidR="000554E4" w:rsidRDefault="000554E4">
            <w:pPr>
              <w:pStyle w:val="Normal8pt"/>
              <w:spacing w:before="20" w:after="20"/>
              <w:ind w:left="0" w:firstLine="0"/>
              <w:jc w:val="center"/>
            </w:pPr>
            <w:r>
              <w:t>less than 1</w:t>
            </w:r>
          </w:p>
        </w:tc>
        <w:tc>
          <w:tcPr>
            <w:tcW w:w="1120" w:type="dxa"/>
            <w:shd w:val="clear" w:color="auto" w:fill="auto"/>
            <w:vAlign w:val="center"/>
          </w:tcPr>
          <w:p w14:paraId="61DA73A1" w14:textId="77777777" w:rsidR="000554E4" w:rsidRDefault="000554E4">
            <w:pPr>
              <w:pStyle w:val="Normal8pt"/>
              <w:spacing w:before="20" w:after="20"/>
              <w:ind w:left="0" w:firstLine="0"/>
              <w:jc w:val="center"/>
            </w:pPr>
            <w:r>
              <w:t>1 – 14</w:t>
            </w:r>
          </w:p>
        </w:tc>
        <w:tc>
          <w:tcPr>
            <w:tcW w:w="1119" w:type="dxa"/>
            <w:shd w:val="clear" w:color="auto" w:fill="auto"/>
            <w:vAlign w:val="center"/>
          </w:tcPr>
          <w:p w14:paraId="1492E572" w14:textId="77777777" w:rsidR="000554E4" w:rsidRDefault="000554E4">
            <w:pPr>
              <w:pStyle w:val="Normal8pt"/>
              <w:spacing w:before="20" w:after="20"/>
              <w:ind w:left="0" w:firstLine="0"/>
              <w:jc w:val="center"/>
            </w:pPr>
            <w:r>
              <w:t>15 – 29</w:t>
            </w:r>
          </w:p>
        </w:tc>
        <w:tc>
          <w:tcPr>
            <w:tcW w:w="1120" w:type="dxa"/>
            <w:shd w:val="clear" w:color="auto" w:fill="auto"/>
            <w:vAlign w:val="center"/>
          </w:tcPr>
          <w:p w14:paraId="627906DA" w14:textId="77777777" w:rsidR="000554E4" w:rsidRDefault="000554E4">
            <w:pPr>
              <w:pStyle w:val="Normal8pt"/>
              <w:spacing w:before="20" w:after="20"/>
              <w:ind w:left="0" w:firstLine="0"/>
              <w:jc w:val="center"/>
            </w:pPr>
            <w:r>
              <w:t>30+</w:t>
            </w:r>
          </w:p>
        </w:tc>
      </w:tr>
      <w:tr w:rsidR="00000000" w14:paraId="620397D6" w14:textId="77777777">
        <w:tblPrEx>
          <w:tblBorders>
            <w:bottom w:val="single" w:sz="8" w:space="0" w:color="auto"/>
            <w:insideH w:val="single" w:sz="6" w:space="0" w:color="auto"/>
            <w:insideV w:val="single" w:sz="6" w:space="0" w:color="auto"/>
          </w:tblBorders>
        </w:tblPrEx>
        <w:tc>
          <w:tcPr>
            <w:tcW w:w="1243" w:type="dxa"/>
            <w:tcBorders>
              <w:top w:val="single" w:sz="6" w:space="0" w:color="auto"/>
              <w:bottom w:val="single" w:sz="6" w:space="0" w:color="auto"/>
              <w:right w:val="double" w:sz="4" w:space="0" w:color="auto"/>
            </w:tcBorders>
            <w:shd w:val="clear" w:color="auto" w:fill="auto"/>
            <w:vAlign w:val="center"/>
          </w:tcPr>
          <w:p w14:paraId="61FFA3F9" w14:textId="77777777" w:rsidR="000554E4" w:rsidRDefault="000554E4">
            <w:pPr>
              <w:pStyle w:val="Normal8pt"/>
              <w:spacing w:before="20" w:after="20"/>
              <w:ind w:left="0" w:firstLine="0"/>
              <w:jc w:val="center"/>
            </w:pPr>
            <w:r>
              <w:t>Friendly</w:t>
            </w:r>
          </w:p>
        </w:tc>
        <w:tc>
          <w:tcPr>
            <w:tcW w:w="1119" w:type="dxa"/>
            <w:tcBorders>
              <w:left w:val="double" w:sz="4" w:space="0" w:color="auto"/>
            </w:tcBorders>
            <w:shd w:val="clear" w:color="auto" w:fill="auto"/>
            <w:vAlign w:val="center"/>
          </w:tcPr>
          <w:p w14:paraId="27427022" w14:textId="77777777" w:rsidR="000554E4" w:rsidRDefault="000554E4">
            <w:pPr>
              <w:pStyle w:val="Normal8pt"/>
              <w:spacing w:before="20" w:after="20"/>
              <w:ind w:left="0" w:firstLine="0"/>
              <w:jc w:val="center"/>
            </w:pPr>
            <w:r>
              <w:t>—</w:t>
            </w:r>
          </w:p>
        </w:tc>
        <w:tc>
          <w:tcPr>
            <w:tcW w:w="1119" w:type="dxa"/>
            <w:shd w:val="clear" w:color="auto" w:fill="auto"/>
            <w:vAlign w:val="center"/>
          </w:tcPr>
          <w:p w14:paraId="3AD498AD" w14:textId="77777777" w:rsidR="000554E4" w:rsidRDefault="000554E4">
            <w:pPr>
              <w:pStyle w:val="Normal8pt"/>
              <w:spacing w:before="20" w:after="20"/>
              <w:ind w:left="0" w:firstLine="0"/>
              <w:jc w:val="center"/>
            </w:pPr>
            <w:r>
              <w:t>—</w:t>
            </w:r>
          </w:p>
        </w:tc>
        <w:tc>
          <w:tcPr>
            <w:tcW w:w="1120" w:type="dxa"/>
            <w:shd w:val="clear" w:color="auto" w:fill="auto"/>
            <w:vAlign w:val="center"/>
          </w:tcPr>
          <w:p w14:paraId="08F1F3E7" w14:textId="77777777" w:rsidR="000554E4" w:rsidRDefault="000554E4">
            <w:pPr>
              <w:pStyle w:val="Normal8pt"/>
              <w:spacing w:before="20" w:after="20"/>
              <w:ind w:left="0" w:firstLine="0"/>
              <w:jc w:val="center"/>
            </w:pPr>
            <w:r>
              <w:t>less than 1</w:t>
            </w:r>
          </w:p>
        </w:tc>
        <w:tc>
          <w:tcPr>
            <w:tcW w:w="1119" w:type="dxa"/>
            <w:shd w:val="clear" w:color="auto" w:fill="auto"/>
            <w:vAlign w:val="center"/>
          </w:tcPr>
          <w:p w14:paraId="45268A3B" w14:textId="77777777" w:rsidR="000554E4" w:rsidRDefault="000554E4">
            <w:pPr>
              <w:pStyle w:val="Normal8pt"/>
              <w:spacing w:before="20" w:after="20"/>
              <w:ind w:left="0" w:firstLine="0"/>
              <w:jc w:val="center"/>
            </w:pPr>
            <w:r>
              <w:t>1 – 19</w:t>
            </w:r>
          </w:p>
        </w:tc>
        <w:tc>
          <w:tcPr>
            <w:tcW w:w="1120" w:type="dxa"/>
            <w:shd w:val="clear" w:color="auto" w:fill="auto"/>
            <w:vAlign w:val="center"/>
          </w:tcPr>
          <w:p w14:paraId="7291E4CE" w14:textId="77777777" w:rsidR="000554E4" w:rsidRDefault="000554E4">
            <w:pPr>
              <w:pStyle w:val="Normal8pt"/>
              <w:spacing w:before="20" w:after="20"/>
              <w:ind w:left="0" w:firstLine="0"/>
              <w:jc w:val="center"/>
            </w:pPr>
            <w:r>
              <w:t>20+</w:t>
            </w:r>
          </w:p>
        </w:tc>
      </w:tr>
      <w:tr w:rsidR="00000000" w14:paraId="3DB73F90" w14:textId="77777777">
        <w:tblPrEx>
          <w:tblBorders>
            <w:bottom w:val="single" w:sz="8" w:space="0" w:color="auto"/>
            <w:insideH w:val="single" w:sz="6" w:space="0" w:color="auto"/>
            <w:insideV w:val="single" w:sz="6" w:space="0" w:color="auto"/>
          </w:tblBorders>
        </w:tblPrEx>
        <w:tc>
          <w:tcPr>
            <w:tcW w:w="1243" w:type="dxa"/>
            <w:tcBorders>
              <w:top w:val="single" w:sz="6" w:space="0" w:color="auto"/>
              <w:bottom w:val="single" w:sz="8" w:space="0" w:color="auto"/>
              <w:right w:val="double" w:sz="4" w:space="0" w:color="auto"/>
            </w:tcBorders>
            <w:shd w:val="clear" w:color="auto" w:fill="auto"/>
            <w:vAlign w:val="center"/>
          </w:tcPr>
          <w:p w14:paraId="3EE4E740" w14:textId="77777777" w:rsidR="000554E4" w:rsidRDefault="000554E4">
            <w:pPr>
              <w:pStyle w:val="Normal8pt"/>
              <w:spacing w:before="20" w:after="20"/>
              <w:ind w:left="0" w:firstLine="0"/>
              <w:jc w:val="center"/>
            </w:pPr>
            <w:r>
              <w:t>Helpful</w:t>
            </w:r>
          </w:p>
        </w:tc>
        <w:tc>
          <w:tcPr>
            <w:tcW w:w="1119" w:type="dxa"/>
            <w:tcBorders>
              <w:left w:val="double" w:sz="4" w:space="0" w:color="auto"/>
            </w:tcBorders>
            <w:shd w:val="clear" w:color="auto" w:fill="auto"/>
            <w:vAlign w:val="center"/>
          </w:tcPr>
          <w:p w14:paraId="6E885B6A" w14:textId="77777777" w:rsidR="000554E4" w:rsidRDefault="000554E4">
            <w:pPr>
              <w:pStyle w:val="Normal8pt"/>
              <w:spacing w:before="20" w:after="20"/>
              <w:ind w:left="0" w:firstLine="0"/>
              <w:jc w:val="center"/>
            </w:pPr>
            <w:r>
              <w:t>—</w:t>
            </w:r>
          </w:p>
        </w:tc>
        <w:tc>
          <w:tcPr>
            <w:tcW w:w="1119" w:type="dxa"/>
            <w:shd w:val="clear" w:color="auto" w:fill="auto"/>
            <w:vAlign w:val="center"/>
          </w:tcPr>
          <w:p w14:paraId="0027D132" w14:textId="77777777" w:rsidR="000554E4" w:rsidRDefault="000554E4">
            <w:pPr>
              <w:pStyle w:val="Normal8pt"/>
              <w:spacing w:before="20" w:after="20"/>
              <w:ind w:left="0" w:firstLine="0"/>
              <w:jc w:val="center"/>
            </w:pPr>
            <w:r>
              <w:t>—</w:t>
            </w:r>
          </w:p>
        </w:tc>
        <w:tc>
          <w:tcPr>
            <w:tcW w:w="1120" w:type="dxa"/>
            <w:shd w:val="clear" w:color="auto" w:fill="auto"/>
            <w:vAlign w:val="center"/>
          </w:tcPr>
          <w:p w14:paraId="12911CFF" w14:textId="77777777" w:rsidR="000554E4" w:rsidRDefault="000554E4">
            <w:pPr>
              <w:pStyle w:val="Normal8pt"/>
              <w:spacing w:before="20" w:after="20"/>
              <w:ind w:left="0" w:firstLine="0"/>
              <w:jc w:val="center"/>
            </w:pPr>
            <w:r>
              <w:t>—</w:t>
            </w:r>
          </w:p>
        </w:tc>
        <w:tc>
          <w:tcPr>
            <w:tcW w:w="1119" w:type="dxa"/>
            <w:shd w:val="clear" w:color="auto" w:fill="auto"/>
            <w:vAlign w:val="center"/>
          </w:tcPr>
          <w:p w14:paraId="64120E18" w14:textId="77777777" w:rsidR="000554E4" w:rsidRDefault="000554E4">
            <w:pPr>
              <w:pStyle w:val="Normal8pt"/>
              <w:spacing w:before="20" w:after="20"/>
              <w:ind w:left="0" w:firstLine="0"/>
              <w:jc w:val="center"/>
            </w:pPr>
            <w:r>
              <w:t>less than 1</w:t>
            </w:r>
          </w:p>
        </w:tc>
        <w:tc>
          <w:tcPr>
            <w:tcW w:w="1120" w:type="dxa"/>
            <w:shd w:val="clear" w:color="auto" w:fill="auto"/>
            <w:vAlign w:val="center"/>
          </w:tcPr>
          <w:p w14:paraId="23B3A46A" w14:textId="77777777" w:rsidR="000554E4" w:rsidRDefault="000554E4">
            <w:pPr>
              <w:pStyle w:val="Normal8pt"/>
              <w:spacing w:before="20" w:after="20"/>
              <w:ind w:left="0" w:firstLine="0"/>
              <w:jc w:val="center"/>
            </w:pPr>
            <w:r>
              <w:t>1+</w:t>
            </w:r>
          </w:p>
        </w:tc>
      </w:tr>
    </w:tbl>
    <w:p w14:paraId="3A0E54F9" w14:textId="77777777" w:rsidR="002C3354" w:rsidRDefault="002C3354" w:rsidP="002C3354">
      <w:pPr>
        <w:pStyle w:val="Normal8pt"/>
      </w:pPr>
    </w:p>
    <w:p w14:paraId="52DEB03E" w14:textId="77777777" w:rsidR="007C6423" w:rsidRDefault="007C6423" w:rsidP="002C3354">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240"/>
        <w:gridCol w:w="900"/>
        <w:gridCol w:w="2052"/>
        <w:gridCol w:w="1548"/>
        <w:gridCol w:w="1344"/>
        <w:gridCol w:w="1344"/>
      </w:tblGrid>
      <w:tr w:rsidR="00000000" w14:paraId="3DDBE788" w14:textId="77777777">
        <w:tc>
          <w:tcPr>
            <w:tcW w:w="3240" w:type="dxa"/>
            <w:shd w:val="clear" w:color="auto" w:fill="auto"/>
            <w:vAlign w:val="bottom"/>
          </w:tcPr>
          <w:p w14:paraId="441C27EB" w14:textId="77777777" w:rsidR="00315B8A" w:rsidRDefault="00315B8A">
            <w:pPr>
              <w:pStyle w:val="Heading4"/>
              <w:spacing w:before="80"/>
              <w:ind w:hanging="108"/>
              <w:rPr>
                <w:u w:val="none"/>
              </w:rPr>
            </w:pPr>
            <w:bookmarkStart w:id="111" w:name="_Toc172114848"/>
            <w:r>
              <w:rPr>
                <w:u w:val="none"/>
              </w:rPr>
              <w:t>Mediate</w:t>
            </w:r>
            <w:bookmarkEnd w:id="111"/>
          </w:p>
        </w:tc>
        <w:tc>
          <w:tcPr>
            <w:tcW w:w="900" w:type="dxa"/>
            <w:shd w:val="clear" w:color="auto" w:fill="auto"/>
            <w:vAlign w:val="bottom"/>
          </w:tcPr>
          <w:p w14:paraId="073443B5" w14:textId="77777777" w:rsidR="00315B8A" w:rsidRDefault="00315B8A">
            <w:pPr>
              <w:pStyle w:val="BodyTextIndent2"/>
              <w:tabs>
                <w:tab w:val="left" w:pos="540"/>
              </w:tabs>
              <w:ind w:left="0" w:firstLine="0"/>
              <w:rPr>
                <w:sz w:val="12"/>
                <w:szCs w:val="12"/>
              </w:rPr>
            </w:pPr>
            <w:r>
              <w:rPr>
                <w:sz w:val="12"/>
                <w:szCs w:val="12"/>
              </w:rPr>
              <w:t>(CAdv p99)</w:t>
            </w:r>
          </w:p>
        </w:tc>
        <w:tc>
          <w:tcPr>
            <w:tcW w:w="2052" w:type="dxa"/>
            <w:shd w:val="clear" w:color="auto" w:fill="auto"/>
            <w:vAlign w:val="bottom"/>
          </w:tcPr>
          <w:p w14:paraId="7B16285A" w14:textId="77777777" w:rsidR="00315B8A" w:rsidRDefault="00315B8A">
            <w:pPr>
              <w:pStyle w:val="BodyTextIndent2"/>
              <w:tabs>
                <w:tab w:val="left" w:pos="540"/>
              </w:tabs>
              <w:ind w:left="0" w:firstLine="0"/>
            </w:pPr>
            <w:r>
              <w:t>Time:  1 Day (or more)</w:t>
            </w:r>
          </w:p>
        </w:tc>
        <w:tc>
          <w:tcPr>
            <w:tcW w:w="1548" w:type="dxa"/>
            <w:shd w:val="clear" w:color="auto" w:fill="auto"/>
            <w:vAlign w:val="bottom"/>
          </w:tcPr>
          <w:p w14:paraId="1C170E57" w14:textId="77777777" w:rsidR="00315B8A" w:rsidRDefault="00315B8A">
            <w:pPr>
              <w:pStyle w:val="BodyTextIndent2"/>
              <w:tabs>
                <w:tab w:val="clear" w:pos="227"/>
              </w:tabs>
              <w:ind w:left="0" w:firstLine="0"/>
            </w:pPr>
            <w:r>
              <w:t>Retry?  &lt;see below&gt;</w:t>
            </w:r>
          </w:p>
        </w:tc>
        <w:tc>
          <w:tcPr>
            <w:tcW w:w="1344" w:type="dxa"/>
            <w:shd w:val="clear" w:color="auto" w:fill="auto"/>
            <w:vAlign w:val="bottom"/>
          </w:tcPr>
          <w:p w14:paraId="3B8DED02" w14:textId="77777777" w:rsidR="00315B8A" w:rsidRDefault="00315B8A">
            <w:pPr>
              <w:pStyle w:val="BodyTextIndent2"/>
              <w:tabs>
                <w:tab w:val="left" w:pos="540"/>
              </w:tabs>
              <w:ind w:left="0" w:firstLine="0"/>
            </w:pPr>
            <w:r>
              <w:t>Take 10?  No</w:t>
            </w:r>
          </w:p>
        </w:tc>
        <w:tc>
          <w:tcPr>
            <w:tcW w:w="1344" w:type="dxa"/>
            <w:shd w:val="clear" w:color="auto" w:fill="auto"/>
            <w:vAlign w:val="bottom"/>
          </w:tcPr>
          <w:p w14:paraId="4ECA318E" w14:textId="77777777" w:rsidR="00315B8A" w:rsidRDefault="00315B8A">
            <w:pPr>
              <w:pStyle w:val="BodyTextIndent2"/>
              <w:tabs>
                <w:tab w:val="left" w:pos="540"/>
              </w:tabs>
              <w:ind w:left="0" w:firstLine="0"/>
            </w:pPr>
            <w:r>
              <w:t>Take 20?  No</w:t>
            </w:r>
          </w:p>
        </w:tc>
      </w:tr>
    </w:tbl>
    <w:p w14:paraId="384E292B" w14:textId="77777777" w:rsidR="007C6423" w:rsidRDefault="007C6423" w:rsidP="002C3354">
      <w:pPr>
        <w:pStyle w:val="Normal8pt"/>
      </w:pPr>
    </w:p>
    <w:p w14:paraId="298E2B84" w14:textId="77777777" w:rsidR="00665A77" w:rsidRDefault="00665A77" w:rsidP="00665A77">
      <w:pPr>
        <w:pStyle w:val="Normal8pt"/>
      </w:pPr>
      <w:r>
        <w:t>Similar to ‘Change Attitude’, but you are interacting with two (or more) disagreeing people (or even groups).</w:t>
      </w:r>
    </w:p>
    <w:p w14:paraId="4E283913" w14:textId="77777777" w:rsidR="0031450E" w:rsidRDefault="0031450E" w:rsidP="00665A77">
      <w:pPr>
        <w:pStyle w:val="Normal8pt"/>
      </w:pPr>
      <w:r>
        <w:t>As long as at least one faction has an Attitude of ‘Unfriendly’ or better, you may continue to retry Mediate checks.  Once both groups are Hostile, you are finished.</w:t>
      </w:r>
    </w:p>
    <w:p w14:paraId="78226ABC" w14:textId="77777777" w:rsidR="0031450E" w:rsidRDefault="0031450E" w:rsidP="00665A77">
      <w:pPr>
        <w:pStyle w:val="Normal8pt"/>
      </w:pPr>
    </w:p>
    <w:p w14:paraId="5B65B085" w14:textId="77777777" w:rsidR="0031450E" w:rsidRDefault="0031450E" w:rsidP="0031450E">
      <w:pPr>
        <w:pStyle w:val="Normal8pt"/>
      </w:pPr>
      <w:r>
        <w:t>The DC of your Mediate check is increased by the Diplomacy modifier of the group’s leader.  This makes it much easier to make the leader’s attitude worse.</w:t>
      </w:r>
    </w:p>
    <w:p w14:paraId="6731D2D4" w14:textId="77777777" w:rsidR="0031450E" w:rsidRDefault="0031450E" w:rsidP="0031450E">
      <w:pPr>
        <w:pStyle w:val="Normal8pt"/>
      </w:pPr>
      <w:r>
        <w:t>The DC is further increased by +5 if the groups are of different cultures or races from each other.</w:t>
      </w:r>
    </w:p>
    <w:p w14:paraId="7D71FA29" w14:textId="77777777" w:rsidR="0031450E" w:rsidRDefault="0031450E" w:rsidP="0031450E">
      <w:pPr>
        <w:pStyle w:val="Normal8pt"/>
      </w:pPr>
    </w:p>
    <w:p w14:paraId="1896ED5C" w14:textId="77777777" w:rsidR="0031450E" w:rsidRDefault="0031450E" w:rsidP="0031450E">
      <w:pPr>
        <w:pStyle w:val="Normal8pt"/>
      </w:pPr>
      <w:r>
        <w:t xml:space="preserve">You may make a Rushed Mediate check in 1 Hour at the cost of a –10 penalty on your Mediate check. </w:t>
      </w:r>
    </w:p>
    <w:p w14:paraId="711C9CA3" w14:textId="77777777" w:rsidR="0031450E" w:rsidRDefault="0031450E" w:rsidP="00665A77">
      <w:pPr>
        <w:pStyle w:val="Normal8pt"/>
      </w:pPr>
    </w:p>
    <w:p w14:paraId="71B21E96" w14:textId="77777777" w:rsidR="002C3354" w:rsidRDefault="002C3354" w:rsidP="002C3354">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240"/>
        <w:gridCol w:w="900"/>
        <w:gridCol w:w="2052"/>
        <w:gridCol w:w="1548"/>
        <w:gridCol w:w="1344"/>
        <w:gridCol w:w="1344"/>
      </w:tblGrid>
      <w:tr w:rsidR="00000000" w14:paraId="7F8426C8" w14:textId="77777777">
        <w:tc>
          <w:tcPr>
            <w:tcW w:w="3240" w:type="dxa"/>
            <w:shd w:val="clear" w:color="auto" w:fill="auto"/>
            <w:vAlign w:val="bottom"/>
          </w:tcPr>
          <w:p w14:paraId="594C469E" w14:textId="77777777" w:rsidR="00315B8A" w:rsidRDefault="00315B8A">
            <w:pPr>
              <w:pStyle w:val="Heading4"/>
              <w:spacing w:before="80"/>
              <w:ind w:hanging="108"/>
              <w:rPr>
                <w:u w:val="none"/>
              </w:rPr>
            </w:pPr>
            <w:bookmarkStart w:id="112" w:name="_Toc172114849"/>
            <w:r>
              <w:rPr>
                <w:u w:val="none"/>
              </w:rPr>
              <w:t>Haggle</w:t>
            </w:r>
            <w:bookmarkEnd w:id="112"/>
          </w:p>
        </w:tc>
        <w:tc>
          <w:tcPr>
            <w:tcW w:w="900" w:type="dxa"/>
            <w:shd w:val="clear" w:color="auto" w:fill="auto"/>
            <w:vAlign w:val="bottom"/>
          </w:tcPr>
          <w:p w14:paraId="5E3E0B6A" w14:textId="77777777" w:rsidR="00315B8A" w:rsidRDefault="00315B8A">
            <w:pPr>
              <w:pStyle w:val="BodyTextIndent2"/>
              <w:tabs>
                <w:tab w:val="left" w:pos="540"/>
              </w:tabs>
              <w:ind w:left="0" w:firstLine="0"/>
              <w:rPr>
                <w:sz w:val="12"/>
                <w:szCs w:val="12"/>
              </w:rPr>
            </w:pPr>
            <w:r>
              <w:rPr>
                <w:sz w:val="12"/>
                <w:szCs w:val="12"/>
              </w:rPr>
              <w:t>(CAdv p98)</w:t>
            </w:r>
          </w:p>
        </w:tc>
        <w:tc>
          <w:tcPr>
            <w:tcW w:w="2052" w:type="dxa"/>
            <w:shd w:val="clear" w:color="auto" w:fill="auto"/>
            <w:vAlign w:val="bottom"/>
          </w:tcPr>
          <w:p w14:paraId="0D48D08E" w14:textId="77777777" w:rsidR="00315B8A" w:rsidRDefault="00315B8A">
            <w:pPr>
              <w:pStyle w:val="BodyTextIndent2"/>
              <w:tabs>
                <w:tab w:val="left" w:pos="540"/>
              </w:tabs>
              <w:ind w:left="0" w:firstLine="0"/>
            </w:pPr>
            <w:r>
              <w:t>Time:  1 Minute</w:t>
            </w:r>
          </w:p>
        </w:tc>
        <w:tc>
          <w:tcPr>
            <w:tcW w:w="1548" w:type="dxa"/>
            <w:shd w:val="clear" w:color="auto" w:fill="auto"/>
            <w:vAlign w:val="bottom"/>
          </w:tcPr>
          <w:p w14:paraId="3D759268" w14:textId="77777777" w:rsidR="00315B8A" w:rsidRDefault="00315B8A">
            <w:pPr>
              <w:pStyle w:val="BodyTextIndent2"/>
              <w:tabs>
                <w:tab w:val="clear" w:pos="227"/>
              </w:tabs>
              <w:ind w:left="0" w:firstLine="0"/>
            </w:pPr>
            <w:r>
              <w:t>Retry?  No</w:t>
            </w:r>
          </w:p>
        </w:tc>
        <w:tc>
          <w:tcPr>
            <w:tcW w:w="1344" w:type="dxa"/>
            <w:shd w:val="clear" w:color="auto" w:fill="auto"/>
            <w:vAlign w:val="bottom"/>
          </w:tcPr>
          <w:p w14:paraId="627E69CF" w14:textId="77777777" w:rsidR="00315B8A" w:rsidRDefault="00315B8A">
            <w:pPr>
              <w:pStyle w:val="BodyTextIndent2"/>
              <w:tabs>
                <w:tab w:val="left" w:pos="540"/>
              </w:tabs>
              <w:ind w:left="0" w:firstLine="0"/>
            </w:pPr>
            <w:r>
              <w:t>Take 10?  Yes</w:t>
            </w:r>
          </w:p>
        </w:tc>
        <w:tc>
          <w:tcPr>
            <w:tcW w:w="1344" w:type="dxa"/>
            <w:shd w:val="clear" w:color="auto" w:fill="auto"/>
            <w:vAlign w:val="bottom"/>
          </w:tcPr>
          <w:p w14:paraId="26AE15B9" w14:textId="77777777" w:rsidR="00315B8A" w:rsidRDefault="00315B8A">
            <w:pPr>
              <w:pStyle w:val="BodyTextIndent2"/>
              <w:tabs>
                <w:tab w:val="left" w:pos="540"/>
              </w:tabs>
              <w:ind w:left="0" w:firstLine="0"/>
            </w:pPr>
            <w:r>
              <w:t>Take 20?  No</w:t>
            </w:r>
          </w:p>
        </w:tc>
      </w:tr>
    </w:tbl>
    <w:p w14:paraId="0BD0B8ED" w14:textId="77777777" w:rsidR="0031450E" w:rsidRDefault="0031450E" w:rsidP="0031450E">
      <w:pPr>
        <w:pStyle w:val="Normal8pt"/>
      </w:pPr>
    </w:p>
    <w:p w14:paraId="61530FB9" w14:textId="77777777" w:rsidR="00492A86" w:rsidRDefault="00492A86" w:rsidP="0031450E">
      <w:pPr>
        <w:pStyle w:val="Normal8pt"/>
      </w:pPr>
      <w:r>
        <w:t xml:space="preserve">Used to bargain down the price of goods and/or services.  If you can adjust the vendor’s Attitude to Helpful, you receive a 10% discount.  Note that most vendor’s attitudes start at Indifferent.  </w:t>
      </w:r>
    </w:p>
    <w:p w14:paraId="4A8F0BD1" w14:textId="77777777" w:rsidR="0031450E" w:rsidRDefault="00492A86" w:rsidP="0031450E">
      <w:pPr>
        <w:pStyle w:val="Normal8pt"/>
      </w:pPr>
      <w:r>
        <w:t>If you make the vendor’s attitude worse, he/she will not sell to you.</w:t>
      </w:r>
    </w:p>
    <w:p w14:paraId="6CC52212" w14:textId="77777777" w:rsidR="00492A86" w:rsidRDefault="00492A86" w:rsidP="0031450E">
      <w:pPr>
        <w:pStyle w:val="Normal8pt"/>
      </w:pPr>
    </w:p>
    <w:p w14:paraId="61B901E0" w14:textId="77777777" w:rsidR="00492A86" w:rsidRDefault="00492A86" w:rsidP="00492A86">
      <w:pPr>
        <w:pStyle w:val="Normal8pt"/>
      </w:pPr>
      <w:r>
        <w:t xml:space="preserve">The DC of your Haggle check is </w:t>
      </w:r>
      <w:r w:rsidRPr="00525364">
        <w:rPr>
          <w:u w:val="single"/>
        </w:rPr>
        <w:t>increased</w:t>
      </w:r>
      <w:r>
        <w:t xml:space="preserve"> by the Diplomacy modifier of the vendor.  This makes it much easier to make the vendor’s attitude worse.</w:t>
      </w:r>
    </w:p>
    <w:p w14:paraId="1189D99A" w14:textId="77777777" w:rsidR="0031450E" w:rsidRDefault="0031450E" w:rsidP="0031450E">
      <w:pPr>
        <w:pStyle w:val="Normal8pt"/>
      </w:pPr>
    </w:p>
    <w:p w14:paraId="706D99A5" w14:textId="77777777" w:rsidR="00B06727" w:rsidRDefault="00B06727" w:rsidP="0031450E">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240"/>
        <w:gridCol w:w="900"/>
        <w:gridCol w:w="2052"/>
        <w:gridCol w:w="1548"/>
        <w:gridCol w:w="1344"/>
        <w:gridCol w:w="1344"/>
      </w:tblGrid>
      <w:tr w:rsidR="00000000" w14:paraId="57559B04" w14:textId="77777777">
        <w:tc>
          <w:tcPr>
            <w:tcW w:w="3240" w:type="dxa"/>
            <w:shd w:val="clear" w:color="auto" w:fill="auto"/>
            <w:vAlign w:val="bottom"/>
          </w:tcPr>
          <w:p w14:paraId="37AC51B1" w14:textId="77777777" w:rsidR="00315B8A" w:rsidRDefault="00315B8A">
            <w:pPr>
              <w:pStyle w:val="Heading4"/>
              <w:spacing w:before="80"/>
              <w:ind w:hanging="108"/>
              <w:rPr>
                <w:u w:val="none"/>
              </w:rPr>
            </w:pPr>
            <w:bookmarkStart w:id="113" w:name="_Toc172114850"/>
            <w:r>
              <w:rPr>
                <w:u w:val="none"/>
              </w:rPr>
              <w:t>Direct a Crowd</w:t>
            </w:r>
            <w:bookmarkEnd w:id="113"/>
          </w:p>
        </w:tc>
        <w:tc>
          <w:tcPr>
            <w:tcW w:w="900" w:type="dxa"/>
            <w:shd w:val="clear" w:color="auto" w:fill="auto"/>
            <w:vAlign w:val="bottom"/>
          </w:tcPr>
          <w:p w14:paraId="68C6CBCA" w14:textId="77777777" w:rsidR="00315B8A" w:rsidRDefault="00315B8A">
            <w:pPr>
              <w:pStyle w:val="BodyTextIndent2"/>
              <w:tabs>
                <w:tab w:val="left" w:pos="540"/>
              </w:tabs>
              <w:ind w:left="0" w:firstLine="0"/>
              <w:rPr>
                <w:sz w:val="12"/>
                <w:szCs w:val="12"/>
              </w:rPr>
            </w:pPr>
            <w:r>
              <w:rPr>
                <w:sz w:val="12"/>
                <w:szCs w:val="12"/>
              </w:rPr>
              <w:t>(DMG p100)</w:t>
            </w:r>
          </w:p>
        </w:tc>
        <w:tc>
          <w:tcPr>
            <w:tcW w:w="2052" w:type="dxa"/>
            <w:shd w:val="clear" w:color="auto" w:fill="auto"/>
            <w:vAlign w:val="bottom"/>
          </w:tcPr>
          <w:p w14:paraId="2D84F214" w14:textId="77777777" w:rsidR="00315B8A" w:rsidRDefault="00315B8A">
            <w:pPr>
              <w:pStyle w:val="BodyTextIndent2"/>
              <w:tabs>
                <w:tab w:val="left" w:pos="540"/>
              </w:tabs>
              <w:ind w:left="0" w:firstLine="0"/>
            </w:pPr>
            <w:r>
              <w:t>Time:  1 Full Round</w:t>
            </w:r>
          </w:p>
        </w:tc>
        <w:tc>
          <w:tcPr>
            <w:tcW w:w="1548" w:type="dxa"/>
            <w:shd w:val="clear" w:color="auto" w:fill="auto"/>
            <w:vAlign w:val="bottom"/>
          </w:tcPr>
          <w:p w14:paraId="6047C01B" w14:textId="77777777" w:rsidR="00315B8A" w:rsidRDefault="00315B8A">
            <w:pPr>
              <w:pStyle w:val="BodyTextIndent2"/>
              <w:tabs>
                <w:tab w:val="clear" w:pos="227"/>
              </w:tabs>
              <w:ind w:left="0" w:firstLine="0"/>
            </w:pPr>
            <w:r>
              <w:t>Retry?  No</w:t>
            </w:r>
          </w:p>
        </w:tc>
        <w:tc>
          <w:tcPr>
            <w:tcW w:w="1344" w:type="dxa"/>
            <w:shd w:val="clear" w:color="auto" w:fill="auto"/>
            <w:vAlign w:val="bottom"/>
          </w:tcPr>
          <w:p w14:paraId="3BA1B9A7" w14:textId="77777777" w:rsidR="00315B8A" w:rsidRDefault="00315B8A">
            <w:pPr>
              <w:pStyle w:val="BodyTextIndent2"/>
              <w:tabs>
                <w:tab w:val="left" w:pos="540"/>
              </w:tabs>
              <w:ind w:left="0" w:firstLine="0"/>
            </w:pPr>
            <w:r>
              <w:t>Take 10?  No</w:t>
            </w:r>
          </w:p>
        </w:tc>
        <w:tc>
          <w:tcPr>
            <w:tcW w:w="1344" w:type="dxa"/>
            <w:shd w:val="clear" w:color="auto" w:fill="auto"/>
            <w:vAlign w:val="bottom"/>
          </w:tcPr>
          <w:p w14:paraId="465C2072" w14:textId="77777777" w:rsidR="00315B8A" w:rsidRDefault="00315B8A">
            <w:pPr>
              <w:pStyle w:val="BodyTextIndent2"/>
              <w:tabs>
                <w:tab w:val="left" w:pos="540"/>
              </w:tabs>
              <w:ind w:left="0" w:firstLine="0"/>
            </w:pPr>
            <w:r>
              <w:t>Take 20?  No</w:t>
            </w:r>
          </w:p>
        </w:tc>
      </w:tr>
    </w:tbl>
    <w:p w14:paraId="0A28CDFC" w14:textId="77777777" w:rsidR="00B06727" w:rsidRDefault="00B06727" w:rsidP="00B06727">
      <w:pPr>
        <w:pStyle w:val="Normal8pt"/>
      </w:pPr>
    </w:p>
    <w:p w14:paraId="5A72F4BE" w14:textId="77777777" w:rsidR="0035580F" w:rsidRDefault="00B06727" w:rsidP="002C3354">
      <w:pPr>
        <w:pStyle w:val="Normal8pt"/>
      </w:pPr>
      <w:r>
        <w:t>By making a Diplomacy check vs. DC 15, you can make a crowd move in the direction you desire.  If another creature is also directing a crowd (with either Diplomacy or Intimidate) and you both make your DC’s, then the one with the higher check directs the crowd.</w:t>
      </w:r>
    </w:p>
    <w:p w14:paraId="0723FFB5" w14:textId="77777777" w:rsidR="002C3354" w:rsidRPr="0035580F" w:rsidRDefault="002C3354" w:rsidP="0035580F">
      <w:pPr>
        <w:sectPr w:rsidR="002C3354" w:rsidRPr="0035580F">
          <w:footerReference w:type="default" r:id="rId20"/>
          <w:pgSz w:w="12240" w:h="15840" w:code="1"/>
          <w:pgMar w:top="1080" w:right="864" w:bottom="1080" w:left="864" w:header="720" w:footer="720" w:gutter="0"/>
          <w:cols w:sep="1" w:space="720"/>
          <w:docGrid w:linePitch="360"/>
        </w:sectPr>
      </w:pPr>
    </w:p>
    <w:p w14:paraId="0B157EB3" w14:textId="77777777" w:rsidR="00C574C1" w:rsidRDefault="00C574C1" w:rsidP="00C574C1">
      <w:pPr>
        <w:pStyle w:val="Heading2"/>
      </w:pPr>
      <w:bookmarkStart w:id="114" w:name="_Toc116733198"/>
      <w:bookmarkStart w:id="115" w:name="_Toc172114851"/>
      <w:bookmarkStart w:id="116" w:name="_Toc173234384"/>
      <w:r>
        <w:lastRenderedPageBreak/>
        <w:t>Disable Device</w:t>
      </w:r>
      <w:bookmarkEnd w:id="114"/>
      <w:bookmarkEnd w:id="115"/>
      <w:bookmarkEnd w:id="116"/>
      <w:r>
        <w:tab/>
      </w:r>
    </w:p>
    <w:p w14:paraId="52AA587E" w14:textId="77777777" w:rsidR="00C574C1" w:rsidRDefault="00C574C1" w:rsidP="00C574C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C574C1" w14:paraId="294AA2A4" w14:textId="77777777">
        <w:tc>
          <w:tcPr>
            <w:tcW w:w="1469" w:type="dxa"/>
            <w:shd w:val="clear" w:color="auto" w:fill="auto"/>
            <w:vAlign w:val="center"/>
          </w:tcPr>
          <w:p w14:paraId="6C11ADD7" w14:textId="77777777" w:rsidR="00C574C1" w:rsidRPr="00822CF3" w:rsidRDefault="00C574C1">
            <w:pPr>
              <w:pStyle w:val="Normal8pt"/>
              <w:spacing w:before="20" w:after="20"/>
              <w:ind w:left="187" w:hanging="187"/>
            </w:pPr>
            <w:r>
              <w:t>Base Ability:</w:t>
            </w:r>
          </w:p>
        </w:tc>
        <w:tc>
          <w:tcPr>
            <w:tcW w:w="8611" w:type="dxa"/>
            <w:shd w:val="clear" w:color="auto" w:fill="auto"/>
            <w:vAlign w:val="center"/>
          </w:tcPr>
          <w:p w14:paraId="7D4709A9" w14:textId="77777777" w:rsidR="00C574C1" w:rsidRPr="00822CF3" w:rsidRDefault="00C574C1">
            <w:pPr>
              <w:pStyle w:val="Normal8pt"/>
              <w:spacing w:before="20" w:after="20"/>
              <w:ind w:left="187" w:hanging="187"/>
            </w:pPr>
            <w:r>
              <w:t>Intelligence</w:t>
            </w:r>
          </w:p>
        </w:tc>
      </w:tr>
      <w:tr w:rsidR="00C80B98" w14:paraId="062D23A7" w14:textId="77777777">
        <w:tc>
          <w:tcPr>
            <w:tcW w:w="1469" w:type="dxa"/>
            <w:shd w:val="clear" w:color="auto" w:fill="auto"/>
            <w:vAlign w:val="center"/>
          </w:tcPr>
          <w:p w14:paraId="2F4E2600" w14:textId="77777777" w:rsidR="00C80B98" w:rsidRPr="00822CF3" w:rsidRDefault="00C80B98">
            <w:pPr>
              <w:pStyle w:val="Normal8pt"/>
              <w:spacing w:before="20" w:after="20"/>
              <w:ind w:left="187" w:hanging="187"/>
            </w:pPr>
            <w:r>
              <w:t>Must be Trained?:</w:t>
            </w:r>
          </w:p>
        </w:tc>
        <w:tc>
          <w:tcPr>
            <w:tcW w:w="8611" w:type="dxa"/>
            <w:shd w:val="clear" w:color="auto" w:fill="auto"/>
            <w:vAlign w:val="center"/>
          </w:tcPr>
          <w:p w14:paraId="64149F38" w14:textId="77777777" w:rsidR="00C80B98" w:rsidRPr="00822CF3" w:rsidRDefault="00C80B98">
            <w:pPr>
              <w:pStyle w:val="Normal8pt"/>
              <w:spacing w:before="20" w:after="20"/>
              <w:ind w:left="187" w:hanging="187"/>
            </w:pPr>
            <w:r>
              <w:t>Yes</w:t>
            </w:r>
          </w:p>
        </w:tc>
      </w:tr>
      <w:tr w:rsidR="00C80B98" w14:paraId="38D816CB" w14:textId="77777777">
        <w:tc>
          <w:tcPr>
            <w:tcW w:w="1469" w:type="dxa"/>
            <w:shd w:val="clear" w:color="auto" w:fill="auto"/>
            <w:vAlign w:val="center"/>
          </w:tcPr>
          <w:p w14:paraId="0CBD7E42" w14:textId="77777777" w:rsidR="00C80B98" w:rsidRPr="00822CF3" w:rsidRDefault="00C80B98">
            <w:pPr>
              <w:pStyle w:val="Normal8pt"/>
              <w:spacing w:before="20" w:after="20"/>
              <w:ind w:left="187" w:hanging="187"/>
            </w:pPr>
            <w:r>
              <w:t>Armor Check?:</w:t>
            </w:r>
          </w:p>
        </w:tc>
        <w:tc>
          <w:tcPr>
            <w:tcW w:w="8611" w:type="dxa"/>
            <w:shd w:val="clear" w:color="auto" w:fill="auto"/>
            <w:vAlign w:val="center"/>
          </w:tcPr>
          <w:p w14:paraId="5CA1737B" w14:textId="77777777" w:rsidR="00C80B98" w:rsidRPr="00822CF3" w:rsidRDefault="00C80B98">
            <w:pPr>
              <w:pStyle w:val="Normal8pt"/>
              <w:spacing w:before="20" w:after="20"/>
              <w:ind w:left="187" w:hanging="187"/>
            </w:pPr>
            <w:r>
              <w:t>No</w:t>
            </w:r>
          </w:p>
        </w:tc>
      </w:tr>
      <w:tr w:rsidR="00C80B98" w14:paraId="11E29CE4" w14:textId="77777777">
        <w:tc>
          <w:tcPr>
            <w:tcW w:w="1469" w:type="dxa"/>
            <w:shd w:val="clear" w:color="auto" w:fill="auto"/>
            <w:vAlign w:val="center"/>
          </w:tcPr>
          <w:p w14:paraId="54EF2CCE" w14:textId="77777777" w:rsidR="00C80B98" w:rsidRPr="00822CF3" w:rsidRDefault="00C80B98">
            <w:pPr>
              <w:pStyle w:val="Normal8pt"/>
              <w:spacing w:before="20" w:after="20"/>
              <w:ind w:left="187" w:hanging="187"/>
            </w:pPr>
            <w:r>
              <w:t>Synergy bonus:</w:t>
            </w:r>
          </w:p>
        </w:tc>
        <w:tc>
          <w:tcPr>
            <w:tcW w:w="8611" w:type="dxa"/>
            <w:shd w:val="clear" w:color="auto" w:fill="auto"/>
            <w:vAlign w:val="center"/>
          </w:tcPr>
          <w:p w14:paraId="7696CA7A" w14:textId="77777777" w:rsidR="00C80B98" w:rsidRPr="00822CF3" w:rsidRDefault="00C80B98">
            <w:pPr>
              <w:pStyle w:val="Normal8pt"/>
              <w:spacing w:before="20" w:after="20"/>
              <w:ind w:left="187" w:hanging="187"/>
            </w:pPr>
            <w:r>
              <w:t>—</w:t>
            </w:r>
          </w:p>
        </w:tc>
      </w:tr>
      <w:tr w:rsidR="00C80B98" w14:paraId="2F4AA535" w14:textId="77777777">
        <w:tc>
          <w:tcPr>
            <w:tcW w:w="1469" w:type="dxa"/>
            <w:shd w:val="clear" w:color="auto" w:fill="auto"/>
            <w:vAlign w:val="center"/>
          </w:tcPr>
          <w:p w14:paraId="3DA97FF7" w14:textId="77777777" w:rsidR="00C80B98" w:rsidRPr="00822CF3" w:rsidRDefault="00C80B98">
            <w:pPr>
              <w:pStyle w:val="Normal8pt"/>
              <w:spacing w:before="20" w:after="20"/>
              <w:ind w:left="187" w:hanging="187"/>
            </w:pPr>
            <w:r>
              <w:t>Special:</w:t>
            </w:r>
          </w:p>
        </w:tc>
        <w:tc>
          <w:tcPr>
            <w:tcW w:w="8611" w:type="dxa"/>
            <w:shd w:val="clear" w:color="auto" w:fill="auto"/>
            <w:vAlign w:val="center"/>
          </w:tcPr>
          <w:p w14:paraId="2A9EF5DB" w14:textId="77777777" w:rsidR="00C80B98" w:rsidRPr="00822CF3" w:rsidRDefault="00C80B98">
            <w:pPr>
              <w:pStyle w:val="Normal8pt"/>
              <w:spacing w:before="20" w:after="20"/>
              <w:ind w:left="187" w:hanging="187"/>
            </w:pPr>
            <w:r>
              <w:rPr>
                <w:u w:val="single"/>
              </w:rPr>
              <w:t>Feat: Nimble Fingers</w:t>
            </w:r>
            <w:r w:rsidRPr="00C80B98">
              <w:t xml:space="preserve"> </w:t>
            </w:r>
            <w:r>
              <w:t>grants a +2 bonus.</w:t>
            </w:r>
          </w:p>
        </w:tc>
      </w:tr>
      <w:tr w:rsidR="00C80B98" w14:paraId="3CC63621" w14:textId="77777777">
        <w:tc>
          <w:tcPr>
            <w:tcW w:w="1469" w:type="dxa"/>
            <w:shd w:val="clear" w:color="auto" w:fill="auto"/>
            <w:vAlign w:val="center"/>
          </w:tcPr>
          <w:p w14:paraId="5DB0A324" w14:textId="77777777" w:rsidR="00C80B98" w:rsidRPr="00822CF3" w:rsidRDefault="00C80B98">
            <w:pPr>
              <w:pStyle w:val="Normal8pt"/>
              <w:spacing w:before="20" w:after="20"/>
              <w:ind w:left="187" w:hanging="187"/>
            </w:pPr>
            <w:r>
              <w:t>In Class For:</w:t>
            </w:r>
          </w:p>
        </w:tc>
        <w:tc>
          <w:tcPr>
            <w:tcW w:w="8611" w:type="dxa"/>
            <w:shd w:val="clear" w:color="auto" w:fill="auto"/>
            <w:vAlign w:val="center"/>
          </w:tcPr>
          <w:p w14:paraId="5C6F8174" w14:textId="77777777" w:rsidR="00C80B98" w:rsidRPr="00822CF3" w:rsidRDefault="00AA0610">
            <w:pPr>
              <w:pStyle w:val="Normal8pt"/>
              <w:spacing w:before="20" w:after="20"/>
              <w:ind w:left="187" w:hanging="187"/>
            </w:pPr>
            <w:r>
              <w:t>Rogue</w:t>
            </w:r>
          </w:p>
        </w:tc>
      </w:tr>
    </w:tbl>
    <w:p w14:paraId="1B17548D" w14:textId="77777777" w:rsidR="00C574C1" w:rsidRDefault="00C574C1" w:rsidP="00C574C1">
      <w:pPr>
        <w:pStyle w:val="Normal8pt"/>
      </w:pPr>
    </w:p>
    <w:p w14:paraId="6913606A" w14:textId="77777777" w:rsidR="00C574C1" w:rsidRDefault="00C574C1" w:rsidP="00C574C1">
      <w:pPr>
        <w:pStyle w:val="Normal8pt"/>
      </w:pPr>
    </w:p>
    <w:p w14:paraId="2766AF61" w14:textId="77777777" w:rsidR="00C574C1" w:rsidRDefault="00C574C1" w:rsidP="00C574C1">
      <w:pPr>
        <w:pStyle w:val="Normal8pt"/>
      </w:pPr>
      <w:r>
        <w:t>This skill is used to disarm a trap, jam a lock, or rig a wagon wheel to fall off.  You can examine simple mechanical devices and disable them.</w:t>
      </w:r>
    </w:p>
    <w:p w14:paraId="2962F328" w14:textId="77777777" w:rsidR="00C574C1" w:rsidRDefault="00C574C1" w:rsidP="00C574C1">
      <w:pPr>
        <w:pStyle w:val="Normal8pt"/>
      </w:pPr>
    </w:p>
    <w:p w14:paraId="541713FB" w14:textId="77777777" w:rsidR="00C574C1" w:rsidRDefault="00C574C1" w:rsidP="00C574C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060"/>
        <w:gridCol w:w="1394"/>
        <w:gridCol w:w="1846"/>
        <w:gridCol w:w="1619"/>
        <w:gridCol w:w="1261"/>
        <w:gridCol w:w="1260"/>
      </w:tblGrid>
      <w:tr w:rsidR="00000000" w14:paraId="37B564E3" w14:textId="77777777">
        <w:tc>
          <w:tcPr>
            <w:tcW w:w="3060" w:type="dxa"/>
            <w:shd w:val="clear" w:color="auto" w:fill="auto"/>
            <w:vAlign w:val="bottom"/>
          </w:tcPr>
          <w:p w14:paraId="146664D8" w14:textId="77777777" w:rsidR="00315B8A" w:rsidRDefault="00315B8A">
            <w:pPr>
              <w:pStyle w:val="Heading4"/>
              <w:spacing w:before="80"/>
              <w:ind w:hanging="108"/>
              <w:rPr>
                <w:szCs w:val="18"/>
                <w:u w:val="none"/>
              </w:rPr>
            </w:pPr>
            <w:bookmarkStart w:id="117" w:name="_Toc172114852"/>
            <w:r>
              <w:rPr>
                <w:szCs w:val="18"/>
                <w:u w:val="none"/>
              </w:rPr>
              <w:t>Disarm Trap o</w:t>
            </w:r>
            <w:r w:rsidR="002E6C35">
              <w:rPr>
                <w:szCs w:val="18"/>
                <w:u w:val="none"/>
              </w:rPr>
              <w:t>r</w:t>
            </w:r>
            <w:r>
              <w:rPr>
                <w:szCs w:val="18"/>
                <w:u w:val="none"/>
              </w:rPr>
              <w:t xml:space="preserve"> Sabotage Device</w:t>
            </w:r>
            <w:bookmarkEnd w:id="117"/>
          </w:p>
        </w:tc>
        <w:tc>
          <w:tcPr>
            <w:tcW w:w="1394" w:type="dxa"/>
            <w:shd w:val="clear" w:color="auto" w:fill="auto"/>
            <w:vAlign w:val="bottom"/>
          </w:tcPr>
          <w:p w14:paraId="37377215" w14:textId="77777777" w:rsidR="00315B8A" w:rsidRDefault="00315B8A">
            <w:pPr>
              <w:pStyle w:val="BodyTextIndent2"/>
              <w:tabs>
                <w:tab w:val="left" w:pos="540"/>
              </w:tabs>
              <w:ind w:left="0" w:firstLine="0"/>
              <w:rPr>
                <w:sz w:val="12"/>
                <w:szCs w:val="12"/>
              </w:rPr>
            </w:pPr>
            <w:r>
              <w:rPr>
                <w:sz w:val="12"/>
                <w:szCs w:val="12"/>
              </w:rPr>
              <w:t>(PH p72) (CAdv p99)+</w:t>
            </w:r>
          </w:p>
        </w:tc>
        <w:tc>
          <w:tcPr>
            <w:tcW w:w="1846" w:type="dxa"/>
            <w:shd w:val="clear" w:color="auto" w:fill="auto"/>
            <w:vAlign w:val="bottom"/>
          </w:tcPr>
          <w:p w14:paraId="652071A2" w14:textId="77777777" w:rsidR="00315B8A" w:rsidRDefault="00315B8A">
            <w:pPr>
              <w:pStyle w:val="BodyTextIndent2"/>
              <w:tabs>
                <w:tab w:val="left" w:pos="540"/>
              </w:tabs>
              <w:ind w:left="0" w:firstLine="0"/>
            </w:pPr>
            <w:r>
              <w:t>Time:  &lt;see below&gt;</w:t>
            </w:r>
          </w:p>
        </w:tc>
        <w:tc>
          <w:tcPr>
            <w:tcW w:w="1619" w:type="dxa"/>
            <w:shd w:val="clear" w:color="auto" w:fill="auto"/>
            <w:vAlign w:val="bottom"/>
          </w:tcPr>
          <w:p w14:paraId="28B4442C" w14:textId="77777777" w:rsidR="00315B8A" w:rsidRDefault="00315B8A">
            <w:pPr>
              <w:pStyle w:val="BodyTextIndent2"/>
              <w:tabs>
                <w:tab w:val="left" w:pos="540"/>
              </w:tabs>
              <w:ind w:left="0" w:firstLine="0"/>
            </w:pPr>
            <w:r>
              <w:t>Retry?  &lt;see below&gt;</w:t>
            </w:r>
          </w:p>
        </w:tc>
        <w:tc>
          <w:tcPr>
            <w:tcW w:w="1261" w:type="dxa"/>
            <w:shd w:val="clear" w:color="auto" w:fill="auto"/>
            <w:vAlign w:val="bottom"/>
          </w:tcPr>
          <w:p w14:paraId="26A80A2D" w14:textId="77777777" w:rsidR="00315B8A" w:rsidRDefault="00315B8A">
            <w:pPr>
              <w:pStyle w:val="BodyTextIndent2"/>
              <w:tabs>
                <w:tab w:val="left" w:pos="540"/>
              </w:tabs>
              <w:ind w:left="0" w:firstLine="0"/>
            </w:pPr>
            <w:r>
              <w:t>Take 10?  Yes</w:t>
            </w:r>
          </w:p>
        </w:tc>
        <w:tc>
          <w:tcPr>
            <w:tcW w:w="1260" w:type="dxa"/>
            <w:shd w:val="clear" w:color="auto" w:fill="auto"/>
            <w:vAlign w:val="bottom"/>
          </w:tcPr>
          <w:p w14:paraId="179B310C" w14:textId="77777777" w:rsidR="00315B8A" w:rsidRDefault="00315B8A">
            <w:pPr>
              <w:pStyle w:val="BodyTextIndent2"/>
              <w:tabs>
                <w:tab w:val="left" w:pos="540"/>
              </w:tabs>
              <w:ind w:left="0" w:firstLine="0"/>
            </w:pPr>
            <w:r>
              <w:t>Take 20?  Yes</w:t>
            </w:r>
          </w:p>
        </w:tc>
      </w:tr>
    </w:tbl>
    <w:p w14:paraId="44EC35E7" w14:textId="77777777" w:rsidR="00C574C1" w:rsidRDefault="00C574C1" w:rsidP="00C574C1">
      <w:pPr>
        <w:pStyle w:val="Normal8pt"/>
      </w:pPr>
    </w:p>
    <w:p w14:paraId="34DCA5CD" w14:textId="77777777" w:rsidR="00C574C1" w:rsidRDefault="00C574C1" w:rsidP="00C574C1">
      <w:pPr>
        <w:pStyle w:val="Normal8pt"/>
        <w:tabs>
          <w:tab w:val="left" w:pos="1440"/>
        </w:tabs>
      </w:pPr>
      <w:r>
        <w:t>Success by 10+:</w:t>
      </w:r>
      <w:r>
        <w:tab/>
        <w:t>If you are a Rogue, you can bypass the trap, leaving it active.  You know how to bypass it again if there is a need.</w:t>
      </w:r>
    </w:p>
    <w:p w14:paraId="0FD17CDF" w14:textId="77777777" w:rsidR="00C574C1" w:rsidRDefault="00C574C1" w:rsidP="00C574C1">
      <w:pPr>
        <w:pStyle w:val="Normal8pt"/>
        <w:tabs>
          <w:tab w:val="left" w:pos="1440"/>
        </w:tabs>
      </w:pPr>
      <w:r>
        <w:t>Success by 0 – 9:</w:t>
      </w:r>
      <w:r>
        <w:tab/>
        <w:t>You deactivate the trap</w:t>
      </w:r>
    </w:p>
    <w:p w14:paraId="72B030DB" w14:textId="77777777" w:rsidR="00C574C1" w:rsidRDefault="00C574C1" w:rsidP="00C574C1">
      <w:pPr>
        <w:pStyle w:val="Normal8pt"/>
        <w:tabs>
          <w:tab w:val="left" w:pos="1440"/>
        </w:tabs>
      </w:pPr>
      <w:r>
        <w:t>Failure by 4 or less:</w:t>
      </w:r>
      <w:r>
        <w:tab/>
        <w:t>Can try again.</w:t>
      </w:r>
    </w:p>
    <w:p w14:paraId="6C4F2416" w14:textId="77777777" w:rsidR="00C574C1" w:rsidRDefault="00C574C1" w:rsidP="00C574C1">
      <w:pPr>
        <w:pStyle w:val="Normal8pt"/>
        <w:tabs>
          <w:tab w:val="left" w:pos="1440"/>
        </w:tabs>
      </w:pPr>
      <w:r>
        <w:t>Failure by 5 or more:</w:t>
      </w:r>
      <w:r>
        <w:tab/>
        <w:t>Trap is set off or the Sabotage goes very wrong.</w:t>
      </w:r>
    </w:p>
    <w:p w14:paraId="33285ACD" w14:textId="77777777" w:rsidR="00C574C1" w:rsidRDefault="00C574C1" w:rsidP="00C574C1">
      <w:pPr>
        <w:pStyle w:val="Normal8pt"/>
        <w:tabs>
          <w:tab w:val="left" w:pos="1440"/>
        </w:tabs>
      </w:pPr>
    </w:p>
    <w:p w14:paraId="2E303939" w14:textId="77777777" w:rsidR="00C574C1" w:rsidRDefault="00C574C1" w:rsidP="00C574C1">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954"/>
        <w:gridCol w:w="1366"/>
        <w:gridCol w:w="1012"/>
      </w:tblGrid>
      <w:tr w:rsidR="00C574C1" w14:paraId="1E3BC167" w14:textId="77777777">
        <w:tc>
          <w:tcPr>
            <w:tcW w:w="2954" w:type="dxa"/>
            <w:tcBorders>
              <w:top w:val="single" w:sz="8" w:space="0" w:color="auto"/>
              <w:bottom w:val="single" w:sz="8" w:space="0" w:color="auto"/>
            </w:tcBorders>
            <w:shd w:val="clear" w:color="auto" w:fill="E0E0E0"/>
            <w:vAlign w:val="center"/>
          </w:tcPr>
          <w:p w14:paraId="0B1015E1" w14:textId="77777777" w:rsidR="00C574C1" w:rsidRDefault="00C574C1">
            <w:pPr>
              <w:pStyle w:val="NormalUnspaced"/>
              <w:keepNext/>
              <w:spacing w:before="20" w:after="20"/>
              <w:rPr>
                <w:sz w:val="16"/>
                <w:szCs w:val="16"/>
              </w:rPr>
            </w:pPr>
            <w:r>
              <w:rPr>
                <w:sz w:val="16"/>
                <w:szCs w:val="16"/>
              </w:rPr>
              <w:t>Device Type</w:t>
            </w:r>
          </w:p>
        </w:tc>
        <w:tc>
          <w:tcPr>
            <w:tcW w:w="1366" w:type="dxa"/>
            <w:tcBorders>
              <w:top w:val="single" w:sz="8" w:space="0" w:color="auto"/>
              <w:bottom w:val="single" w:sz="8" w:space="0" w:color="auto"/>
            </w:tcBorders>
            <w:shd w:val="clear" w:color="auto" w:fill="E0E0E0"/>
            <w:vAlign w:val="center"/>
          </w:tcPr>
          <w:p w14:paraId="032407DF" w14:textId="77777777" w:rsidR="00C574C1" w:rsidRDefault="00C574C1">
            <w:pPr>
              <w:pStyle w:val="NormalUnspaced"/>
              <w:keepNext/>
              <w:spacing w:before="20" w:after="20"/>
              <w:jc w:val="center"/>
              <w:rPr>
                <w:sz w:val="16"/>
                <w:szCs w:val="16"/>
              </w:rPr>
            </w:pPr>
            <w:r>
              <w:rPr>
                <w:sz w:val="16"/>
                <w:szCs w:val="16"/>
              </w:rPr>
              <w:t>DC</w:t>
            </w:r>
          </w:p>
        </w:tc>
        <w:tc>
          <w:tcPr>
            <w:tcW w:w="1012" w:type="dxa"/>
            <w:tcBorders>
              <w:top w:val="single" w:sz="8" w:space="0" w:color="auto"/>
              <w:bottom w:val="single" w:sz="8" w:space="0" w:color="auto"/>
            </w:tcBorders>
            <w:shd w:val="clear" w:color="auto" w:fill="E0E0E0"/>
            <w:vAlign w:val="center"/>
          </w:tcPr>
          <w:p w14:paraId="184EB328" w14:textId="77777777" w:rsidR="00C574C1" w:rsidRDefault="00C574C1">
            <w:pPr>
              <w:pStyle w:val="NormalUnspaced"/>
              <w:keepNext/>
              <w:spacing w:before="20" w:after="20"/>
              <w:jc w:val="center"/>
              <w:rPr>
                <w:sz w:val="16"/>
                <w:szCs w:val="16"/>
              </w:rPr>
            </w:pPr>
            <w:r>
              <w:rPr>
                <w:sz w:val="16"/>
                <w:szCs w:val="16"/>
              </w:rPr>
              <w:t>Time</w:t>
            </w:r>
          </w:p>
        </w:tc>
      </w:tr>
      <w:tr w:rsidR="00C574C1" w14:paraId="02A88EFD" w14:textId="77777777">
        <w:tc>
          <w:tcPr>
            <w:tcW w:w="2954" w:type="dxa"/>
            <w:tcBorders>
              <w:top w:val="single" w:sz="8" w:space="0" w:color="auto"/>
            </w:tcBorders>
            <w:shd w:val="clear" w:color="auto" w:fill="auto"/>
            <w:vAlign w:val="center"/>
          </w:tcPr>
          <w:p w14:paraId="75775BEA" w14:textId="77777777" w:rsidR="00C574C1" w:rsidRDefault="00C574C1">
            <w:pPr>
              <w:pStyle w:val="NormalUnspaced"/>
              <w:keepNext/>
              <w:spacing w:before="20" w:after="20"/>
              <w:rPr>
                <w:sz w:val="16"/>
                <w:szCs w:val="16"/>
              </w:rPr>
            </w:pPr>
            <w:r>
              <w:rPr>
                <w:sz w:val="16"/>
                <w:szCs w:val="16"/>
              </w:rPr>
              <w:t>Simple device (jamming a lock)</w:t>
            </w:r>
          </w:p>
        </w:tc>
        <w:tc>
          <w:tcPr>
            <w:tcW w:w="1366" w:type="dxa"/>
            <w:tcBorders>
              <w:top w:val="single" w:sz="8" w:space="0" w:color="auto"/>
            </w:tcBorders>
            <w:shd w:val="clear" w:color="auto" w:fill="auto"/>
            <w:vAlign w:val="center"/>
          </w:tcPr>
          <w:p w14:paraId="7F0E157E" w14:textId="77777777" w:rsidR="00C574C1" w:rsidRDefault="00C574C1">
            <w:pPr>
              <w:pStyle w:val="NormalUnspaced"/>
              <w:keepNext/>
              <w:spacing w:before="20" w:after="20"/>
              <w:jc w:val="center"/>
              <w:rPr>
                <w:sz w:val="16"/>
                <w:szCs w:val="16"/>
              </w:rPr>
            </w:pPr>
            <w:r>
              <w:rPr>
                <w:sz w:val="16"/>
                <w:szCs w:val="16"/>
              </w:rPr>
              <w:t>10</w:t>
            </w:r>
          </w:p>
        </w:tc>
        <w:tc>
          <w:tcPr>
            <w:tcW w:w="1012" w:type="dxa"/>
            <w:tcBorders>
              <w:top w:val="single" w:sz="8" w:space="0" w:color="auto"/>
            </w:tcBorders>
            <w:shd w:val="clear" w:color="auto" w:fill="auto"/>
            <w:vAlign w:val="center"/>
          </w:tcPr>
          <w:p w14:paraId="5A5B7BC8" w14:textId="77777777" w:rsidR="00C574C1" w:rsidRDefault="00C574C1">
            <w:pPr>
              <w:pStyle w:val="NormalUnspaced"/>
              <w:keepNext/>
              <w:spacing w:before="20" w:after="20"/>
              <w:jc w:val="center"/>
              <w:rPr>
                <w:sz w:val="16"/>
                <w:szCs w:val="16"/>
              </w:rPr>
            </w:pPr>
            <w:r>
              <w:rPr>
                <w:sz w:val="16"/>
                <w:szCs w:val="16"/>
              </w:rPr>
              <w:t>1 round</w:t>
            </w:r>
          </w:p>
        </w:tc>
      </w:tr>
      <w:tr w:rsidR="00C574C1" w14:paraId="1BEA072D" w14:textId="77777777">
        <w:tc>
          <w:tcPr>
            <w:tcW w:w="2954" w:type="dxa"/>
            <w:shd w:val="clear" w:color="auto" w:fill="auto"/>
            <w:vAlign w:val="center"/>
          </w:tcPr>
          <w:p w14:paraId="17821F88" w14:textId="77777777" w:rsidR="00C574C1" w:rsidRDefault="00C574C1">
            <w:pPr>
              <w:pStyle w:val="NormalUnspaced"/>
              <w:keepNext/>
              <w:spacing w:before="20" w:after="20"/>
              <w:rPr>
                <w:sz w:val="16"/>
                <w:szCs w:val="16"/>
              </w:rPr>
            </w:pPr>
            <w:r>
              <w:rPr>
                <w:sz w:val="16"/>
                <w:szCs w:val="16"/>
              </w:rPr>
              <w:t>Tricky device (sabotaging a wagon wheel)</w:t>
            </w:r>
          </w:p>
        </w:tc>
        <w:tc>
          <w:tcPr>
            <w:tcW w:w="1366" w:type="dxa"/>
            <w:shd w:val="clear" w:color="auto" w:fill="auto"/>
            <w:vAlign w:val="center"/>
          </w:tcPr>
          <w:p w14:paraId="760070E8" w14:textId="77777777" w:rsidR="00C574C1" w:rsidRDefault="00C574C1">
            <w:pPr>
              <w:pStyle w:val="NormalUnspaced"/>
              <w:keepNext/>
              <w:spacing w:before="20" w:after="20"/>
              <w:jc w:val="center"/>
              <w:rPr>
                <w:sz w:val="16"/>
                <w:szCs w:val="16"/>
              </w:rPr>
            </w:pPr>
            <w:r>
              <w:rPr>
                <w:sz w:val="16"/>
                <w:szCs w:val="16"/>
              </w:rPr>
              <w:t>15</w:t>
            </w:r>
          </w:p>
        </w:tc>
        <w:tc>
          <w:tcPr>
            <w:tcW w:w="1012" w:type="dxa"/>
            <w:shd w:val="clear" w:color="auto" w:fill="auto"/>
            <w:vAlign w:val="center"/>
          </w:tcPr>
          <w:p w14:paraId="09F87696" w14:textId="77777777" w:rsidR="00C574C1" w:rsidRDefault="00C574C1">
            <w:pPr>
              <w:pStyle w:val="NormalUnspaced"/>
              <w:keepNext/>
              <w:spacing w:before="20" w:after="20"/>
              <w:jc w:val="center"/>
              <w:rPr>
                <w:sz w:val="16"/>
                <w:szCs w:val="16"/>
              </w:rPr>
            </w:pPr>
            <w:r>
              <w:rPr>
                <w:sz w:val="16"/>
                <w:szCs w:val="16"/>
              </w:rPr>
              <w:t>1d4 rounds</w:t>
            </w:r>
          </w:p>
        </w:tc>
      </w:tr>
      <w:tr w:rsidR="00C574C1" w14:paraId="2805E46C" w14:textId="77777777">
        <w:tc>
          <w:tcPr>
            <w:tcW w:w="2954" w:type="dxa"/>
            <w:shd w:val="clear" w:color="auto" w:fill="auto"/>
            <w:vAlign w:val="center"/>
          </w:tcPr>
          <w:p w14:paraId="7C22030A" w14:textId="77777777" w:rsidR="00C574C1" w:rsidRDefault="00C574C1">
            <w:pPr>
              <w:pStyle w:val="NormalUnspaced"/>
              <w:keepNext/>
              <w:spacing w:before="20" w:after="20"/>
              <w:rPr>
                <w:sz w:val="16"/>
                <w:szCs w:val="16"/>
              </w:rPr>
            </w:pPr>
            <w:r>
              <w:rPr>
                <w:sz w:val="16"/>
                <w:szCs w:val="16"/>
              </w:rPr>
              <w:t>Difficult device (disarm/reset a trap)</w:t>
            </w:r>
          </w:p>
        </w:tc>
        <w:tc>
          <w:tcPr>
            <w:tcW w:w="1366" w:type="dxa"/>
            <w:shd w:val="clear" w:color="auto" w:fill="auto"/>
            <w:vAlign w:val="center"/>
          </w:tcPr>
          <w:p w14:paraId="3FDB9197" w14:textId="77777777" w:rsidR="00C574C1" w:rsidRDefault="00C574C1">
            <w:pPr>
              <w:pStyle w:val="NormalUnspaced"/>
              <w:keepNext/>
              <w:spacing w:before="20" w:after="20"/>
              <w:jc w:val="center"/>
              <w:rPr>
                <w:sz w:val="16"/>
                <w:szCs w:val="16"/>
              </w:rPr>
            </w:pPr>
            <w:r>
              <w:rPr>
                <w:sz w:val="16"/>
                <w:szCs w:val="16"/>
              </w:rPr>
              <w:t>20</w:t>
            </w:r>
          </w:p>
        </w:tc>
        <w:tc>
          <w:tcPr>
            <w:tcW w:w="1012" w:type="dxa"/>
            <w:shd w:val="clear" w:color="auto" w:fill="auto"/>
            <w:vAlign w:val="center"/>
          </w:tcPr>
          <w:p w14:paraId="656D2A8A" w14:textId="77777777" w:rsidR="00C574C1" w:rsidRDefault="00C574C1">
            <w:pPr>
              <w:pStyle w:val="NormalUnspaced"/>
              <w:keepNext/>
              <w:spacing w:before="20" w:after="20"/>
              <w:jc w:val="center"/>
              <w:rPr>
                <w:sz w:val="16"/>
                <w:szCs w:val="16"/>
              </w:rPr>
            </w:pPr>
            <w:r>
              <w:rPr>
                <w:sz w:val="16"/>
                <w:szCs w:val="16"/>
              </w:rPr>
              <w:t>2d4 rounds</w:t>
            </w:r>
          </w:p>
        </w:tc>
      </w:tr>
      <w:tr w:rsidR="00C574C1" w14:paraId="58BA5B3D" w14:textId="77777777">
        <w:tc>
          <w:tcPr>
            <w:tcW w:w="2954" w:type="dxa"/>
            <w:shd w:val="clear" w:color="auto" w:fill="auto"/>
            <w:vAlign w:val="center"/>
          </w:tcPr>
          <w:p w14:paraId="0518D97B" w14:textId="77777777" w:rsidR="00C574C1" w:rsidRDefault="00C574C1">
            <w:pPr>
              <w:pStyle w:val="NormalUnspaced"/>
              <w:keepNext/>
              <w:spacing w:before="20" w:after="20"/>
              <w:rPr>
                <w:sz w:val="16"/>
                <w:szCs w:val="16"/>
              </w:rPr>
            </w:pPr>
            <w:r>
              <w:rPr>
                <w:sz w:val="16"/>
                <w:szCs w:val="16"/>
              </w:rPr>
              <w:t>Very difficult (disarm a complex trap)</w:t>
            </w:r>
          </w:p>
        </w:tc>
        <w:tc>
          <w:tcPr>
            <w:tcW w:w="1366" w:type="dxa"/>
            <w:shd w:val="clear" w:color="auto" w:fill="auto"/>
            <w:vAlign w:val="center"/>
          </w:tcPr>
          <w:p w14:paraId="255BF9C9" w14:textId="77777777" w:rsidR="00C574C1" w:rsidRDefault="00C574C1">
            <w:pPr>
              <w:pStyle w:val="NormalUnspaced"/>
              <w:keepNext/>
              <w:spacing w:before="20" w:after="20"/>
              <w:jc w:val="center"/>
              <w:rPr>
                <w:sz w:val="16"/>
                <w:szCs w:val="16"/>
              </w:rPr>
            </w:pPr>
            <w:r>
              <w:rPr>
                <w:sz w:val="16"/>
                <w:szCs w:val="16"/>
              </w:rPr>
              <w:t>25</w:t>
            </w:r>
          </w:p>
        </w:tc>
        <w:tc>
          <w:tcPr>
            <w:tcW w:w="1012" w:type="dxa"/>
            <w:shd w:val="clear" w:color="auto" w:fill="auto"/>
            <w:vAlign w:val="center"/>
          </w:tcPr>
          <w:p w14:paraId="548A4D0A" w14:textId="77777777" w:rsidR="00C574C1" w:rsidRDefault="00C574C1">
            <w:pPr>
              <w:pStyle w:val="NormalUnspaced"/>
              <w:keepNext/>
              <w:spacing w:before="20" w:after="20"/>
              <w:jc w:val="center"/>
              <w:rPr>
                <w:sz w:val="16"/>
                <w:szCs w:val="16"/>
              </w:rPr>
            </w:pPr>
            <w:r>
              <w:rPr>
                <w:sz w:val="16"/>
                <w:szCs w:val="16"/>
              </w:rPr>
              <w:t>2d4 rounds</w:t>
            </w:r>
          </w:p>
        </w:tc>
      </w:tr>
    </w:tbl>
    <w:p w14:paraId="004B0E81" w14:textId="77777777" w:rsidR="00C574C1" w:rsidRDefault="00C574C1" w:rsidP="00C574C1">
      <w:pPr>
        <w:pStyle w:val="Normal8pt"/>
      </w:pPr>
    </w:p>
    <w:p w14:paraId="5A780816" w14:textId="77777777" w:rsidR="008123CC" w:rsidRDefault="008123CC" w:rsidP="00C574C1">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954"/>
        <w:gridCol w:w="1366"/>
      </w:tblGrid>
      <w:tr w:rsidR="008123CC" w14:paraId="368DA640" w14:textId="77777777">
        <w:tc>
          <w:tcPr>
            <w:tcW w:w="2954" w:type="dxa"/>
            <w:tcBorders>
              <w:top w:val="single" w:sz="8" w:space="0" w:color="auto"/>
              <w:bottom w:val="single" w:sz="8" w:space="0" w:color="auto"/>
            </w:tcBorders>
            <w:shd w:val="clear" w:color="auto" w:fill="E0E0E0"/>
          </w:tcPr>
          <w:p w14:paraId="49DB07B0" w14:textId="77777777" w:rsidR="008123CC" w:rsidRDefault="008123CC">
            <w:pPr>
              <w:pStyle w:val="NormalUnspaced"/>
              <w:keepNext/>
              <w:spacing w:before="20" w:after="20"/>
              <w:rPr>
                <w:sz w:val="16"/>
                <w:szCs w:val="16"/>
              </w:rPr>
            </w:pPr>
            <w:r>
              <w:rPr>
                <w:sz w:val="16"/>
                <w:szCs w:val="16"/>
              </w:rPr>
              <w:t>Trapfinding class feature only</w:t>
            </w:r>
          </w:p>
        </w:tc>
        <w:tc>
          <w:tcPr>
            <w:tcW w:w="1366" w:type="dxa"/>
            <w:tcBorders>
              <w:top w:val="single" w:sz="8" w:space="0" w:color="auto"/>
              <w:bottom w:val="single" w:sz="8" w:space="0" w:color="auto"/>
            </w:tcBorders>
            <w:shd w:val="clear" w:color="auto" w:fill="E0E0E0"/>
            <w:vAlign w:val="center"/>
          </w:tcPr>
          <w:p w14:paraId="72C2CF0A" w14:textId="77777777" w:rsidR="008123CC" w:rsidRDefault="008123CC">
            <w:pPr>
              <w:pStyle w:val="NormalUnspaced"/>
              <w:keepNext/>
              <w:spacing w:before="20" w:after="20"/>
              <w:jc w:val="center"/>
              <w:rPr>
                <w:sz w:val="16"/>
                <w:szCs w:val="16"/>
              </w:rPr>
            </w:pPr>
            <w:r>
              <w:rPr>
                <w:sz w:val="16"/>
                <w:szCs w:val="16"/>
              </w:rPr>
              <w:t>DC</w:t>
            </w:r>
          </w:p>
        </w:tc>
      </w:tr>
      <w:tr w:rsidR="008123CC" w14:paraId="4D3CB1C1" w14:textId="77777777">
        <w:tc>
          <w:tcPr>
            <w:tcW w:w="2954" w:type="dxa"/>
            <w:tcBorders>
              <w:top w:val="single" w:sz="8" w:space="0" w:color="auto"/>
            </w:tcBorders>
            <w:shd w:val="clear" w:color="auto" w:fill="auto"/>
          </w:tcPr>
          <w:p w14:paraId="732FA337" w14:textId="77777777" w:rsidR="008123CC" w:rsidRDefault="008123CC">
            <w:pPr>
              <w:pStyle w:val="NormalUnspaced"/>
              <w:keepNext/>
              <w:spacing w:before="20" w:after="20"/>
              <w:rPr>
                <w:sz w:val="16"/>
                <w:szCs w:val="16"/>
              </w:rPr>
            </w:pPr>
            <w:r>
              <w:rPr>
                <w:sz w:val="16"/>
                <w:szCs w:val="16"/>
              </w:rPr>
              <w:t>Magic trap or rune</w:t>
            </w:r>
          </w:p>
        </w:tc>
        <w:tc>
          <w:tcPr>
            <w:tcW w:w="1366" w:type="dxa"/>
            <w:tcBorders>
              <w:top w:val="single" w:sz="8" w:space="0" w:color="auto"/>
            </w:tcBorders>
            <w:shd w:val="clear" w:color="auto" w:fill="auto"/>
            <w:vAlign w:val="center"/>
          </w:tcPr>
          <w:p w14:paraId="05955724" w14:textId="77777777" w:rsidR="008123CC" w:rsidRDefault="008123CC">
            <w:pPr>
              <w:pStyle w:val="NormalUnspaced"/>
              <w:keepNext/>
              <w:spacing w:before="20" w:after="20"/>
              <w:jc w:val="center"/>
              <w:rPr>
                <w:sz w:val="16"/>
                <w:szCs w:val="16"/>
              </w:rPr>
            </w:pPr>
            <w:r>
              <w:rPr>
                <w:sz w:val="16"/>
                <w:szCs w:val="16"/>
              </w:rPr>
              <w:t>25 + spell level</w:t>
            </w:r>
          </w:p>
        </w:tc>
      </w:tr>
    </w:tbl>
    <w:p w14:paraId="2C7C235D" w14:textId="77777777" w:rsidR="00C574C1" w:rsidRDefault="00C574C1" w:rsidP="00C574C1">
      <w:pPr>
        <w:pStyle w:val="Normal8pt"/>
      </w:pPr>
    </w:p>
    <w:p w14:paraId="31656FFE" w14:textId="77777777" w:rsidR="00C574C1" w:rsidRDefault="00C574C1" w:rsidP="00C574C1">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954"/>
        <w:gridCol w:w="1366"/>
      </w:tblGrid>
      <w:tr w:rsidR="00C574C1" w14:paraId="415831B6" w14:textId="77777777">
        <w:tc>
          <w:tcPr>
            <w:tcW w:w="2954" w:type="dxa"/>
            <w:tcBorders>
              <w:top w:val="single" w:sz="8" w:space="0" w:color="auto"/>
              <w:bottom w:val="single" w:sz="8" w:space="0" w:color="auto"/>
            </w:tcBorders>
            <w:shd w:val="clear" w:color="auto" w:fill="E0E0E0"/>
          </w:tcPr>
          <w:p w14:paraId="1B862882" w14:textId="77777777" w:rsidR="00C574C1" w:rsidRDefault="008123CC">
            <w:pPr>
              <w:pStyle w:val="NormalUnspaced"/>
              <w:keepNext/>
              <w:spacing w:before="20" w:after="20"/>
              <w:rPr>
                <w:sz w:val="16"/>
                <w:szCs w:val="16"/>
              </w:rPr>
            </w:pPr>
            <w:r>
              <w:rPr>
                <w:sz w:val="16"/>
                <w:szCs w:val="16"/>
              </w:rPr>
              <w:t>Modifiers</w:t>
            </w:r>
          </w:p>
        </w:tc>
        <w:tc>
          <w:tcPr>
            <w:tcW w:w="1366" w:type="dxa"/>
            <w:tcBorders>
              <w:top w:val="single" w:sz="8" w:space="0" w:color="auto"/>
              <w:bottom w:val="single" w:sz="8" w:space="0" w:color="auto"/>
            </w:tcBorders>
            <w:shd w:val="clear" w:color="auto" w:fill="E0E0E0"/>
            <w:vAlign w:val="center"/>
          </w:tcPr>
          <w:p w14:paraId="04CCD6C7" w14:textId="77777777" w:rsidR="00C574C1" w:rsidRDefault="00C574C1">
            <w:pPr>
              <w:pStyle w:val="NormalUnspaced"/>
              <w:keepNext/>
              <w:spacing w:before="20" w:after="20"/>
              <w:jc w:val="center"/>
              <w:rPr>
                <w:sz w:val="16"/>
                <w:szCs w:val="16"/>
              </w:rPr>
            </w:pPr>
            <w:r>
              <w:rPr>
                <w:sz w:val="16"/>
                <w:szCs w:val="16"/>
              </w:rPr>
              <w:t>DC</w:t>
            </w:r>
          </w:p>
        </w:tc>
      </w:tr>
      <w:tr w:rsidR="00C574C1" w14:paraId="0E5FF596" w14:textId="77777777">
        <w:tc>
          <w:tcPr>
            <w:tcW w:w="2954" w:type="dxa"/>
            <w:tcBorders>
              <w:top w:val="single" w:sz="8" w:space="0" w:color="auto"/>
            </w:tcBorders>
            <w:shd w:val="clear" w:color="auto" w:fill="auto"/>
          </w:tcPr>
          <w:p w14:paraId="6F77ED67" w14:textId="77777777" w:rsidR="00C574C1" w:rsidRDefault="00C574C1">
            <w:pPr>
              <w:pStyle w:val="NormalUnspaced"/>
              <w:keepNext/>
              <w:spacing w:before="20" w:after="20"/>
              <w:rPr>
                <w:sz w:val="16"/>
                <w:szCs w:val="16"/>
              </w:rPr>
            </w:pPr>
            <w:r>
              <w:rPr>
                <w:sz w:val="16"/>
                <w:szCs w:val="16"/>
              </w:rPr>
              <w:t>Leave no trace</w:t>
            </w:r>
          </w:p>
        </w:tc>
        <w:tc>
          <w:tcPr>
            <w:tcW w:w="1366" w:type="dxa"/>
            <w:tcBorders>
              <w:top w:val="single" w:sz="8" w:space="0" w:color="auto"/>
            </w:tcBorders>
            <w:shd w:val="clear" w:color="auto" w:fill="auto"/>
            <w:vAlign w:val="center"/>
          </w:tcPr>
          <w:p w14:paraId="66DB83E6" w14:textId="77777777" w:rsidR="00C574C1" w:rsidRDefault="00C574C1">
            <w:pPr>
              <w:pStyle w:val="NormalUnspaced"/>
              <w:keepNext/>
              <w:spacing w:before="20" w:after="20"/>
              <w:jc w:val="center"/>
              <w:rPr>
                <w:sz w:val="16"/>
                <w:szCs w:val="16"/>
              </w:rPr>
            </w:pPr>
            <w:r>
              <w:rPr>
                <w:sz w:val="16"/>
                <w:szCs w:val="16"/>
              </w:rPr>
              <w:t>+5</w:t>
            </w:r>
          </w:p>
        </w:tc>
      </w:tr>
      <w:tr w:rsidR="00C574C1" w14:paraId="1751D143" w14:textId="77777777">
        <w:tc>
          <w:tcPr>
            <w:tcW w:w="2954" w:type="dxa"/>
            <w:shd w:val="clear" w:color="auto" w:fill="auto"/>
          </w:tcPr>
          <w:p w14:paraId="125D259B" w14:textId="77777777" w:rsidR="00C574C1" w:rsidRDefault="00C574C1">
            <w:pPr>
              <w:pStyle w:val="NormalUnspaced"/>
              <w:keepNext/>
              <w:spacing w:before="20" w:after="20"/>
              <w:rPr>
                <w:sz w:val="16"/>
                <w:szCs w:val="16"/>
              </w:rPr>
            </w:pPr>
            <w:r>
              <w:rPr>
                <w:sz w:val="16"/>
                <w:szCs w:val="16"/>
              </w:rPr>
              <w:t>Reduce time to 1 round (if was longer)</w:t>
            </w:r>
          </w:p>
        </w:tc>
        <w:tc>
          <w:tcPr>
            <w:tcW w:w="1366" w:type="dxa"/>
            <w:shd w:val="clear" w:color="auto" w:fill="auto"/>
            <w:vAlign w:val="center"/>
          </w:tcPr>
          <w:p w14:paraId="1A7861EF" w14:textId="77777777" w:rsidR="00C574C1" w:rsidRDefault="00C574C1">
            <w:pPr>
              <w:pStyle w:val="NormalUnspaced"/>
              <w:keepNext/>
              <w:spacing w:before="20" w:after="20"/>
              <w:jc w:val="center"/>
              <w:rPr>
                <w:sz w:val="16"/>
                <w:szCs w:val="16"/>
              </w:rPr>
            </w:pPr>
            <w:r>
              <w:rPr>
                <w:sz w:val="16"/>
                <w:szCs w:val="16"/>
              </w:rPr>
              <w:t>+20</w:t>
            </w:r>
          </w:p>
        </w:tc>
      </w:tr>
    </w:tbl>
    <w:p w14:paraId="38D5BD19" w14:textId="77777777" w:rsidR="00C574C1" w:rsidRDefault="00C574C1" w:rsidP="00C574C1">
      <w:pPr>
        <w:pStyle w:val="Normal8pt"/>
      </w:pPr>
    </w:p>
    <w:p w14:paraId="7AC4460A" w14:textId="77777777" w:rsidR="00FF2983" w:rsidRDefault="00FF2983" w:rsidP="00FF2983">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954"/>
        <w:gridCol w:w="1366"/>
      </w:tblGrid>
      <w:tr w:rsidR="00FF2983" w14:paraId="2A6F003C" w14:textId="77777777">
        <w:tc>
          <w:tcPr>
            <w:tcW w:w="2954" w:type="dxa"/>
            <w:tcBorders>
              <w:top w:val="single" w:sz="8" w:space="0" w:color="auto"/>
              <w:bottom w:val="single" w:sz="8" w:space="0" w:color="auto"/>
            </w:tcBorders>
            <w:shd w:val="clear" w:color="auto" w:fill="E0E0E0"/>
          </w:tcPr>
          <w:p w14:paraId="56BFE54B" w14:textId="77777777" w:rsidR="00FF2983" w:rsidRDefault="00FF2983">
            <w:pPr>
              <w:pStyle w:val="NormalUnspaced"/>
              <w:keepNext/>
              <w:spacing w:before="20" w:after="20"/>
              <w:rPr>
                <w:sz w:val="16"/>
                <w:szCs w:val="16"/>
              </w:rPr>
            </w:pPr>
            <w:r>
              <w:rPr>
                <w:sz w:val="16"/>
                <w:szCs w:val="16"/>
              </w:rPr>
              <w:t>Modifiers</w:t>
            </w:r>
          </w:p>
        </w:tc>
        <w:tc>
          <w:tcPr>
            <w:tcW w:w="1366" w:type="dxa"/>
            <w:tcBorders>
              <w:top w:val="single" w:sz="8" w:space="0" w:color="auto"/>
              <w:bottom w:val="single" w:sz="8" w:space="0" w:color="auto"/>
            </w:tcBorders>
            <w:shd w:val="clear" w:color="auto" w:fill="E0E0E0"/>
            <w:vAlign w:val="center"/>
          </w:tcPr>
          <w:p w14:paraId="1ACC4B3C" w14:textId="77777777" w:rsidR="00FF2983" w:rsidRDefault="00FF2983">
            <w:pPr>
              <w:pStyle w:val="NormalUnspaced"/>
              <w:keepNext/>
              <w:spacing w:before="20" w:after="20"/>
              <w:jc w:val="center"/>
              <w:rPr>
                <w:sz w:val="16"/>
                <w:szCs w:val="16"/>
              </w:rPr>
            </w:pPr>
            <w:r>
              <w:rPr>
                <w:sz w:val="16"/>
                <w:szCs w:val="16"/>
              </w:rPr>
              <w:t>DC</w:t>
            </w:r>
          </w:p>
        </w:tc>
      </w:tr>
      <w:tr w:rsidR="00FF2983" w14:paraId="663F584E" w14:textId="77777777">
        <w:tc>
          <w:tcPr>
            <w:tcW w:w="2954" w:type="dxa"/>
            <w:tcBorders>
              <w:top w:val="single" w:sz="8" w:space="0" w:color="auto"/>
            </w:tcBorders>
            <w:shd w:val="clear" w:color="auto" w:fill="auto"/>
          </w:tcPr>
          <w:p w14:paraId="7F68C38D" w14:textId="77777777" w:rsidR="00FF2983" w:rsidRDefault="00FF2983">
            <w:pPr>
              <w:pStyle w:val="NormalUnspaced"/>
              <w:keepNext/>
              <w:spacing w:before="20" w:after="20"/>
              <w:rPr>
                <w:sz w:val="16"/>
                <w:szCs w:val="16"/>
              </w:rPr>
            </w:pPr>
            <w:r>
              <w:rPr>
                <w:sz w:val="16"/>
                <w:szCs w:val="16"/>
              </w:rPr>
              <w:t>Masterwork-quality Tools</w:t>
            </w:r>
          </w:p>
        </w:tc>
        <w:tc>
          <w:tcPr>
            <w:tcW w:w="1366" w:type="dxa"/>
            <w:tcBorders>
              <w:top w:val="single" w:sz="8" w:space="0" w:color="auto"/>
            </w:tcBorders>
            <w:shd w:val="clear" w:color="auto" w:fill="auto"/>
            <w:vAlign w:val="center"/>
          </w:tcPr>
          <w:p w14:paraId="7122FC8B" w14:textId="77777777" w:rsidR="00FF2983" w:rsidRDefault="00FF2983">
            <w:pPr>
              <w:pStyle w:val="NormalUnspaced"/>
              <w:keepNext/>
              <w:spacing w:before="20" w:after="20"/>
              <w:jc w:val="center"/>
              <w:rPr>
                <w:sz w:val="16"/>
                <w:szCs w:val="16"/>
              </w:rPr>
            </w:pPr>
            <w:r>
              <w:rPr>
                <w:sz w:val="16"/>
                <w:szCs w:val="16"/>
              </w:rPr>
              <w:t>+5</w:t>
            </w:r>
          </w:p>
        </w:tc>
      </w:tr>
      <w:tr w:rsidR="00FF2983" w14:paraId="6D624A46" w14:textId="77777777">
        <w:tc>
          <w:tcPr>
            <w:tcW w:w="2954" w:type="dxa"/>
            <w:shd w:val="clear" w:color="auto" w:fill="auto"/>
          </w:tcPr>
          <w:p w14:paraId="272B9343" w14:textId="77777777" w:rsidR="00FF2983" w:rsidRDefault="00FF2983">
            <w:pPr>
              <w:pStyle w:val="NormalUnspaced"/>
              <w:keepNext/>
              <w:spacing w:before="20" w:after="20"/>
              <w:rPr>
                <w:sz w:val="16"/>
                <w:szCs w:val="16"/>
              </w:rPr>
            </w:pPr>
            <w:r>
              <w:rPr>
                <w:sz w:val="16"/>
                <w:szCs w:val="16"/>
              </w:rPr>
              <w:t>Standard-quality Tools</w:t>
            </w:r>
          </w:p>
        </w:tc>
        <w:tc>
          <w:tcPr>
            <w:tcW w:w="1366" w:type="dxa"/>
            <w:shd w:val="clear" w:color="auto" w:fill="auto"/>
            <w:vAlign w:val="center"/>
          </w:tcPr>
          <w:p w14:paraId="4DBD2C88" w14:textId="77777777" w:rsidR="00FF2983" w:rsidRDefault="00FF2983">
            <w:pPr>
              <w:pStyle w:val="NormalUnspaced"/>
              <w:keepNext/>
              <w:spacing w:before="20" w:after="20"/>
              <w:jc w:val="center"/>
              <w:rPr>
                <w:sz w:val="16"/>
                <w:szCs w:val="16"/>
              </w:rPr>
            </w:pPr>
            <w:r>
              <w:rPr>
                <w:sz w:val="16"/>
                <w:szCs w:val="16"/>
              </w:rPr>
              <w:t>+0</w:t>
            </w:r>
          </w:p>
        </w:tc>
      </w:tr>
      <w:tr w:rsidR="00FF2983" w14:paraId="76E61B68" w14:textId="77777777">
        <w:tc>
          <w:tcPr>
            <w:tcW w:w="2954" w:type="dxa"/>
            <w:shd w:val="clear" w:color="auto" w:fill="auto"/>
          </w:tcPr>
          <w:p w14:paraId="6EC85CB5" w14:textId="77777777" w:rsidR="00FF2983" w:rsidRDefault="00FF2983">
            <w:pPr>
              <w:pStyle w:val="NormalUnspaced"/>
              <w:keepNext/>
              <w:spacing w:before="20" w:after="20"/>
              <w:rPr>
                <w:sz w:val="16"/>
                <w:szCs w:val="16"/>
              </w:rPr>
            </w:pPr>
            <w:r>
              <w:rPr>
                <w:sz w:val="16"/>
                <w:szCs w:val="16"/>
              </w:rPr>
              <w:t>Improvised Tools</w:t>
            </w:r>
          </w:p>
        </w:tc>
        <w:tc>
          <w:tcPr>
            <w:tcW w:w="1366" w:type="dxa"/>
            <w:shd w:val="clear" w:color="auto" w:fill="auto"/>
            <w:vAlign w:val="center"/>
          </w:tcPr>
          <w:p w14:paraId="17998092" w14:textId="77777777" w:rsidR="00FF2983" w:rsidRDefault="00FF2983">
            <w:pPr>
              <w:pStyle w:val="NormalUnspaced"/>
              <w:keepNext/>
              <w:spacing w:before="20" w:after="20"/>
              <w:jc w:val="center"/>
              <w:rPr>
                <w:sz w:val="16"/>
                <w:szCs w:val="16"/>
              </w:rPr>
            </w:pPr>
            <w:r>
              <w:rPr>
                <w:sz w:val="16"/>
                <w:szCs w:val="16"/>
              </w:rPr>
              <w:t>–5</w:t>
            </w:r>
          </w:p>
        </w:tc>
      </w:tr>
    </w:tbl>
    <w:p w14:paraId="74B651B9" w14:textId="77777777" w:rsidR="00C574C1" w:rsidRDefault="00C574C1" w:rsidP="00C574C1">
      <w:pPr>
        <w:pStyle w:val="Normal8pt"/>
      </w:pPr>
    </w:p>
    <w:p w14:paraId="116A2A9C" w14:textId="77777777" w:rsidR="00C574C1" w:rsidRDefault="00C574C1" w:rsidP="00C574C1">
      <w:pPr>
        <w:pStyle w:val="Normal8pt"/>
      </w:pPr>
    </w:p>
    <w:p w14:paraId="30F154A6" w14:textId="77777777" w:rsidR="00C574C1" w:rsidRDefault="00C574C1" w:rsidP="00C574C1">
      <w:pPr>
        <w:pStyle w:val="Normal8pt"/>
      </w:pPr>
    </w:p>
    <w:p w14:paraId="35494410" w14:textId="77777777" w:rsidR="008123CC" w:rsidRDefault="008123CC" w:rsidP="00492A86">
      <w:pPr>
        <w:pStyle w:val="Heading2"/>
        <w:sectPr w:rsidR="008123CC">
          <w:footerReference w:type="default" r:id="rId21"/>
          <w:pgSz w:w="12240" w:h="15840" w:code="1"/>
          <w:pgMar w:top="1080" w:right="864" w:bottom="1080" w:left="864" w:header="720" w:footer="720" w:gutter="0"/>
          <w:cols w:sep="1" w:space="720"/>
          <w:docGrid w:linePitch="360"/>
        </w:sectPr>
      </w:pPr>
    </w:p>
    <w:p w14:paraId="56C4F8E5" w14:textId="77777777" w:rsidR="008123CC" w:rsidRDefault="008123CC" w:rsidP="008123CC">
      <w:pPr>
        <w:pStyle w:val="Heading2"/>
      </w:pPr>
      <w:bookmarkStart w:id="118" w:name="_Toc116733199"/>
      <w:bookmarkStart w:id="119" w:name="_Toc172114853"/>
      <w:bookmarkStart w:id="120" w:name="_Toc173234385"/>
      <w:r>
        <w:lastRenderedPageBreak/>
        <w:t>Disguise</w:t>
      </w:r>
      <w:bookmarkEnd w:id="118"/>
      <w:bookmarkEnd w:id="119"/>
      <w:bookmarkEnd w:id="120"/>
      <w:r>
        <w:tab/>
      </w:r>
    </w:p>
    <w:p w14:paraId="5D8D5649" w14:textId="77777777" w:rsidR="008123CC" w:rsidRDefault="008123CC" w:rsidP="008123CC">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123CC" w14:paraId="75824EDD" w14:textId="77777777">
        <w:tc>
          <w:tcPr>
            <w:tcW w:w="1469" w:type="dxa"/>
            <w:shd w:val="clear" w:color="auto" w:fill="auto"/>
            <w:vAlign w:val="center"/>
          </w:tcPr>
          <w:p w14:paraId="12341A58" w14:textId="77777777" w:rsidR="008123CC" w:rsidRPr="00822CF3" w:rsidRDefault="008123CC">
            <w:pPr>
              <w:pStyle w:val="Normal8pt"/>
              <w:spacing w:before="20" w:after="20"/>
              <w:ind w:left="187" w:hanging="187"/>
            </w:pPr>
            <w:r>
              <w:t>Base Ability:</w:t>
            </w:r>
          </w:p>
        </w:tc>
        <w:tc>
          <w:tcPr>
            <w:tcW w:w="8611" w:type="dxa"/>
            <w:shd w:val="clear" w:color="auto" w:fill="auto"/>
            <w:vAlign w:val="center"/>
          </w:tcPr>
          <w:p w14:paraId="73E3640D" w14:textId="77777777" w:rsidR="008123CC" w:rsidRPr="00822CF3" w:rsidRDefault="008123CC">
            <w:pPr>
              <w:pStyle w:val="Normal8pt"/>
              <w:spacing w:before="20" w:after="20"/>
              <w:ind w:left="187" w:hanging="187"/>
            </w:pPr>
            <w:r>
              <w:t>Charisma</w:t>
            </w:r>
          </w:p>
        </w:tc>
      </w:tr>
      <w:tr w:rsidR="00C80B98" w14:paraId="465B457C" w14:textId="77777777">
        <w:tc>
          <w:tcPr>
            <w:tcW w:w="1469" w:type="dxa"/>
            <w:shd w:val="clear" w:color="auto" w:fill="auto"/>
            <w:vAlign w:val="center"/>
          </w:tcPr>
          <w:p w14:paraId="23187623" w14:textId="77777777" w:rsidR="00C80B98" w:rsidRPr="00822CF3" w:rsidRDefault="00C80B98">
            <w:pPr>
              <w:pStyle w:val="Normal8pt"/>
              <w:spacing w:before="20" w:after="20"/>
              <w:ind w:left="187" w:hanging="187"/>
            </w:pPr>
            <w:r>
              <w:t>Must be Trained?:</w:t>
            </w:r>
          </w:p>
        </w:tc>
        <w:tc>
          <w:tcPr>
            <w:tcW w:w="8611" w:type="dxa"/>
            <w:shd w:val="clear" w:color="auto" w:fill="auto"/>
            <w:vAlign w:val="center"/>
          </w:tcPr>
          <w:p w14:paraId="7C78EE4F" w14:textId="77777777" w:rsidR="00C80B98" w:rsidRPr="00822CF3" w:rsidRDefault="00C80B98">
            <w:pPr>
              <w:pStyle w:val="Normal8pt"/>
              <w:spacing w:before="20" w:after="20"/>
              <w:ind w:left="187" w:hanging="187"/>
            </w:pPr>
            <w:r>
              <w:t>No</w:t>
            </w:r>
          </w:p>
        </w:tc>
      </w:tr>
      <w:tr w:rsidR="008123CC" w14:paraId="79EC3009" w14:textId="77777777">
        <w:tc>
          <w:tcPr>
            <w:tcW w:w="1469" w:type="dxa"/>
            <w:shd w:val="clear" w:color="auto" w:fill="auto"/>
            <w:vAlign w:val="center"/>
          </w:tcPr>
          <w:p w14:paraId="36857865" w14:textId="77777777" w:rsidR="008123CC" w:rsidRPr="00822CF3" w:rsidRDefault="008123CC">
            <w:pPr>
              <w:pStyle w:val="Normal8pt"/>
              <w:spacing w:before="20" w:after="20"/>
              <w:ind w:left="187" w:hanging="187"/>
            </w:pPr>
            <w:r>
              <w:t>Armor Check?:</w:t>
            </w:r>
          </w:p>
        </w:tc>
        <w:tc>
          <w:tcPr>
            <w:tcW w:w="8611" w:type="dxa"/>
            <w:shd w:val="clear" w:color="auto" w:fill="auto"/>
            <w:vAlign w:val="center"/>
          </w:tcPr>
          <w:p w14:paraId="39688612" w14:textId="77777777" w:rsidR="008123CC" w:rsidRPr="00822CF3" w:rsidRDefault="008123CC">
            <w:pPr>
              <w:pStyle w:val="Normal8pt"/>
              <w:spacing w:before="20" w:after="20"/>
              <w:ind w:left="187" w:hanging="187"/>
            </w:pPr>
            <w:r>
              <w:t>No</w:t>
            </w:r>
          </w:p>
        </w:tc>
      </w:tr>
      <w:tr w:rsidR="008123CC" w14:paraId="2835EB97" w14:textId="77777777">
        <w:tc>
          <w:tcPr>
            <w:tcW w:w="1469" w:type="dxa"/>
            <w:shd w:val="clear" w:color="auto" w:fill="auto"/>
            <w:vAlign w:val="center"/>
          </w:tcPr>
          <w:p w14:paraId="74FBBEC1" w14:textId="77777777" w:rsidR="008123CC" w:rsidRPr="00822CF3" w:rsidRDefault="008123CC">
            <w:pPr>
              <w:pStyle w:val="Normal8pt"/>
              <w:spacing w:before="20" w:after="20"/>
              <w:ind w:left="187" w:hanging="187"/>
            </w:pPr>
            <w:r>
              <w:t>Synergy bonus:</w:t>
            </w:r>
          </w:p>
        </w:tc>
        <w:tc>
          <w:tcPr>
            <w:tcW w:w="8611" w:type="dxa"/>
            <w:shd w:val="clear" w:color="auto" w:fill="auto"/>
            <w:vAlign w:val="center"/>
          </w:tcPr>
          <w:p w14:paraId="78D1EB1F" w14:textId="77777777" w:rsidR="008123CC" w:rsidRPr="00822CF3" w:rsidRDefault="00A23AEC">
            <w:pPr>
              <w:pStyle w:val="Normal8pt"/>
              <w:spacing w:before="20" w:after="20"/>
              <w:ind w:left="187" w:hanging="187"/>
            </w:pPr>
            <w:r>
              <w:t>+2 bonus if 5+ ranks in Bluff when trying to act “in character”.</w:t>
            </w:r>
          </w:p>
        </w:tc>
      </w:tr>
      <w:tr w:rsidR="008123CC" w14:paraId="0D4ED6A0" w14:textId="77777777">
        <w:tc>
          <w:tcPr>
            <w:tcW w:w="1469" w:type="dxa"/>
            <w:shd w:val="clear" w:color="auto" w:fill="auto"/>
            <w:vAlign w:val="center"/>
          </w:tcPr>
          <w:p w14:paraId="379BC5EA" w14:textId="77777777" w:rsidR="008123CC" w:rsidRPr="00822CF3" w:rsidRDefault="008123CC">
            <w:pPr>
              <w:pStyle w:val="Normal8pt"/>
              <w:spacing w:before="20" w:after="20"/>
              <w:ind w:left="187" w:hanging="187"/>
            </w:pPr>
            <w:r>
              <w:t>Special:</w:t>
            </w:r>
          </w:p>
        </w:tc>
        <w:tc>
          <w:tcPr>
            <w:tcW w:w="8611" w:type="dxa"/>
            <w:shd w:val="clear" w:color="auto" w:fill="auto"/>
            <w:vAlign w:val="center"/>
          </w:tcPr>
          <w:p w14:paraId="6E04757A" w14:textId="77777777" w:rsidR="008123CC" w:rsidRDefault="008123CC">
            <w:pPr>
              <w:pStyle w:val="Normal8pt"/>
              <w:spacing w:before="20" w:after="20"/>
              <w:ind w:left="187" w:hanging="187"/>
            </w:pPr>
            <w:r>
              <w:t xml:space="preserve">Spells like </w:t>
            </w:r>
            <w:r>
              <w:rPr>
                <w:i/>
              </w:rPr>
              <w:t>Disguise Self</w:t>
            </w:r>
            <w:r>
              <w:t xml:space="preserve"> grant a +10 bonus on Disguise checks.</w:t>
            </w:r>
          </w:p>
          <w:p w14:paraId="3C1BB07F" w14:textId="77777777" w:rsidR="00A23AEC" w:rsidRPr="008123CC" w:rsidRDefault="00A23AEC">
            <w:pPr>
              <w:pStyle w:val="Normal8pt"/>
              <w:spacing w:before="20" w:after="20"/>
              <w:ind w:left="187" w:hanging="187"/>
            </w:pPr>
            <w:r>
              <w:rPr>
                <w:u w:val="single"/>
              </w:rPr>
              <w:t>Feat: Deceptive</w:t>
            </w:r>
            <w:r w:rsidRPr="00C80B98">
              <w:t xml:space="preserve"> </w:t>
            </w:r>
            <w:r>
              <w:t>grants a +2 bonus.</w:t>
            </w:r>
          </w:p>
        </w:tc>
      </w:tr>
      <w:tr w:rsidR="008123CC" w14:paraId="424C120E" w14:textId="77777777">
        <w:tc>
          <w:tcPr>
            <w:tcW w:w="1469" w:type="dxa"/>
            <w:shd w:val="clear" w:color="auto" w:fill="auto"/>
            <w:vAlign w:val="center"/>
          </w:tcPr>
          <w:p w14:paraId="248C6D7A" w14:textId="77777777" w:rsidR="008123CC" w:rsidRPr="00822CF3" w:rsidRDefault="008123CC">
            <w:pPr>
              <w:pStyle w:val="Normal8pt"/>
              <w:spacing w:before="20" w:after="20"/>
              <w:ind w:left="187" w:hanging="187"/>
            </w:pPr>
            <w:r>
              <w:t>In Class For:</w:t>
            </w:r>
          </w:p>
        </w:tc>
        <w:tc>
          <w:tcPr>
            <w:tcW w:w="8611" w:type="dxa"/>
            <w:shd w:val="clear" w:color="auto" w:fill="auto"/>
            <w:vAlign w:val="center"/>
          </w:tcPr>
          <w:p w14:paraId="3A50A162" w14:textId="77777777" w:rsidR="008123CC" w:rsidRPr="00822CF3" w:rsidRDefault="00AA0610">
            <w:pPr>
              <w:pStyle w:val="Normal8pt"/>
              <w:spacing w:before="20" w:after="20"/>
              <w:ind w:left="187" w:hanging="187"/>
            </w:pPr>
            <w:r>
              <w:t>Bard, Rogue</w:t>
            </w:r>
          </w:p>
        </w:tc>
      </w:tr>
    </w:tbl>
    <w:p w14:paraId="7B5D7AAC" w14:textId="77777777" w:rsidR="008123CC" w:rsidRDefault="008123CC" w:rsidP="008123CC">
      <w:pPr>
        <w:pStyle w:val="Normal8pt"/>
      </w:pPr>
    </w:p>
    <w:p w14:paraId="4C3825A6" w14:textId="77777777" w:rsidR="008123CC" w:rsidRDefault="008123CC" w:rsidP="008123CC">
      <w:pPr>
        <w:pStyle w:val="Normal8pt"/>
      </w:pPr>
    </w:p>
    <w:p w14:paraId="2109333D" w14:textId="77777777" w:rsidR="008123CC" w:rsidRDefault="008123CC" w:rsidP="008123CC">
      <w:pPr>
        <w:pStyle w:val="Normal8pt"/>
      </w:pPr>
      <w:r>
        <w:t>This skill is used to appear to be someone else, possibly someone specific.</w:t>
      </w:r>
    </w:p>
    <w:p w14:paraId="78FF6E25" w14:textId="77777777" w:rsidR="008123CC" w:rsidRDefault="008123CC" w:rsidP="008123CC">
      <w:pPr>
        <w:pStyle w:val="Normal8pt"/>
      </w:pPr>
      <w:r>
        <w:t>Opposed by a Spot check.</w:t>
      </w:r>
    </w:p>
    <w:p w14:paraId="7A316A1D" w14:textId="77777777" w:rsidR="008123CC" w:rsidRDefault="008123CC" w:rsidP="008123CC">
      <w:pPr>
        <w:pStyle w:val="Normal8pt"/>
      </w:pPr>
    </w:p>
    <w:p w14:paraId="54C0D14C" w14:textId="77777777" w:rsidR="008123CC" w:rsidRDefault="008123CC" w:rsidP="008123CC">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E2015C1" w14:textId="77777777">
        <w:tc>
          <w:tcPr>
            <w:tcW w:w="3348" w:type="dxa"/>
            <w:shd w:val="clear" w:color="auto" w:fill="auto"/>
            <w:vAlign w:val="bottom"/>
          </w:tcPr>
          <w:p w14:paraId="042A26B5" w14:textId="77777777" w:rsidR="00315B8A" w:rsidRDefault="00315B8A">
            <w:pPr>
              <w:pStyle w:val="Heading4"/>
              <w:spacing w:before="80"/>
              <w:ind w:hanging="108"/>
              <w:rPr>
                <w:u w:val="none"/>
              </w:rPr>
            </w:pPr>
            <w:bookmarkStart w:id="121" w:name="_Toc172114854"/>
            <w:r>
              <w:rPr>
                <w:u w:val="none"/>
              </w:rPr>
              <w:t>Alter Appearance</w:t>
            </w:r>
            <w:bookmarkEnd w:id="121"/>
          </w:p>
        </w:tc>
        <w:tc>
          <w:tcPr>
            <w:tcW w:w="900" w:type="dxa"/>
            <w:shd w:val="clear" w:color="auto" w:fill="auto"/>
            <w:vAlign w:val="bottom"/>
          </w:tcPr>
          <w:p w14:paraId="601B95EA" w14:textId="77777777" w:rsidR="00315B8A" w:rsidRDefault="00315B8A">
            <w:pPr>
              <w:pStyle w:val="BodyTextIndent2"/>
              <w:tabs>
                <w:tab w:val="left" w:pos="540"/>
              </w:tabs>
              <w:ind w:left="0" w:firstLine="0"/>
              <w:rPr>
                <w:sz w:val="12"/>
                <w:szCs w:val="12"/>
              </w:rPr>
            </w:pPr>
            <w:r>
              <w:rPr>
                <w:sz w:val="12"/>
                <w:szCs w:val="12"/>
              </w:rPr>
              <w:t>(PH p72)</w:t>
            </w:r>
          </w:p>
        </w:tc>
        <w:tc>
          <w:tcPr>
            <w:tcW w:w="2160" w:type="dxa"/>
            <w:shd w:val="clear" w:color="auto" w:fill="auto"/>
            <w:vAlign w:val="bottom"/>
          </w:tcPr>
          <w:p w14:paraId="1D5319A3" w14:textId="77777777" w:rsidR="00315B8A" w:rsidRDefault="00315B8A">
            <w:pPr>
              <w:pStyle w:val="BodyTextIndent2"/>
              <w:tabs>
                <w:tab w:val="left" w:pos="540"/>
              </w:tabs>
              <w:ind w:left="0" w:firstLine="0"/>
            </w:pPr>
            <w:r>
              <w:t>Time:  10-30 Minutes</w:t>
            </w:r>
          </w:p>
        </w:tc>
        <w:tc>
          <w:tcPr>
            <w:tcW w:w="1344" w:type="dxa"/>
            <w:shd w:val="clear" w:color="auto" w:fill="auto"/>
            <w:vAlign w:val="bottom"/>
          </w:tcPr>
          <w:p w14:paraId="180B3DB6" w14:textId="77777777" w:rsidR="00315B8A" w:rsidRDefault="00315B8A">
            <w:pPr>
              <w:pStyle w:val="BodyTextIndent2"/>
              <w:tabs>
                <w:tab w:val="left" w:pos="540"/>
              </w:tabs>
              <w:ind w:left="0" w:firstLine="0"/>
            </w:pPr>
            <w:r>
              <w:t>Retry?  No</w:t>
            </w:r>
          </w:p>
        </w:tc>
        <w:tc>
          <w:tcPr>
            <w:tcW w:w="1344" w:type="dxa"/>
            <w:shd w:val="clear" w:color="auto" w:fill="auto"/>
            <w:vAlign w:val="bottom"/>
          </w:tcPr>
          <w:p w14:paraId="024B2B24" w14:textId="77777777" w:rsidR="00315B8A" w:rsidRDefault="00315B8A">
            <w:pPr>
              <w:pStyle w:val="BodyTextIndent2"/>
              <w:tabs>
                <w:tab w:val="left" w:pos="540"/>
              </w:tabs>
              <w:ind w:left="0" w:firstLine="0"/>
            </w:pPr>
            <w:r>
              <w:t>Take 10?  Yes</w:t>
            </w:r>
          </w:p>
        </w:tc>
        <w:tc>
          <w:tcPr>
            <w:tcW w:w="1344" w:type="dxa"/>
            <w:shd w:val="clear" w:color="auto" w:fill="auto"/>
            <w:vAlign w:val="bottom"/>
          </w:tcPr>
          <w:p w14:paraId="18C2A426" w14:textId="77777777" w:rsidR="00315B8A" w:rsidRDefault="00315B8A">
            <w:pPr>
              <w:pStyle w:val="BodyTextIndent2"/>
              <w:tabs>
                <w:tab w:val="left" w:pos="540"/>
              </w:tabs>
              <w:ind w:left="0" w:firstLine="0"/>
            </w:pPr>
            <w:r>
              <w:t>Take 20?  No</w:t>
            </w:r>
          </w:p>
        </w:tc>
      </w:tr>
    </w:tbl>
    <w:p w14:paraId="2FEF76B0" w14:textId="77777777" w:rsidR="008123CC" w:rsidRDefault="008123CC" w:rsidP="008123CC">
      <w:pPr>
        <w:pStyle w:val="Normal8pt"/>
      </w:pPr>
    </w:p>
    <w:p w14:paraId="10A9153B" w14:textId="77777777" w:rsidR="008123CC" w:rsidRDefault="008123CC" w:rsidP="008123CC">
      <w:pPr>
        <w:pStyle w:val="Normal8pt"/>
        <w:tabs>
          <w:tab w:val="left" w:pos="1440"/>
        </w:tabs>
      </w:pPr>
      <w:r>
        <w:t>Use this check to look like someone other than yourself.</w:t>
      </w:r>
    </w:p>
    <w:p w14:paraId="41A0435D" w14:textId="77777777" w:rsidR="008123CC" w:rsidRDefault="008123CC" w:rsidP="008123C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954"/>
        <w:gridCol w:w="594"/>
      </w:tblGrid>
      <w:tr w:rsidR="008123CC" w14:paraId="65F52E9D" w14:textId="77777777">
        <w:tc>
          <w:tcPr>
            <w:tcW w:w="2954" w:type="dxa"/>
            <w:tcBorders>
              <w:top w:val="single" w:sz="8" w:space="0" w:color="auto"/>
              <w:bottom w:val="single" w:sz="8" w:space="0" w:color="auto"/>
            </w:tcBorders>
            <w:shd w:val="clear" w:color="auto" w:fill="E0E0E0"/>
          </w:tcPr>
          <w:p w14:paraId="3C4512D7" w14:textId="77777777" w:rsidR="008123CC" w:rsidRDefault="008123CC">
            <w:pPr>
              <w:pStyle w:val="NormalUnspaced"/>
              <w:spacing w:before="20" w:after="20"/>
              <w:rPr>
                <w:sz w:val="16"/>
                <w:szCs w:val="16"/>
              </w:rPr>
            </w:pPr>
            <w:r>
              <w:rPr>
                <w:sz w:val="16"/>
                <w:szCs w:val="16"/>
              </w:rPr>
              <w:t>Situation</w:t>
            </w:r>
          </w:p>
        </w:tc>
        <w:tc>
          <w:tcPr>
            <w:tcW w:w="594" w:type="dxa"/>
            <w:tcBorders>
              <w:top w:val="single" w:sz="8" w:space="0" w:color="auto"/>
              <w:bottom w:val="single" w:sz="8" w:space="0" w:color="auto"/>
            </w:tcBorders>
            <w:shd w:val="clear" w:color="auto" w:fill="E0E0E0"/>
          </w:tcPr>
          <w:p w14:paraId="40F08398" w14:textId="77777777" w:rsidR="008123CC" w:rsidRDefault="008123CC">
            <w:pPr>
              <w:pStyle w:val="NormalUnspaced"/>
              <w:spacing w:before="20" w:after="20"/>
              <w:jc w:val="center"/>
              <w:rPr>
                <w:sz w:val="16"/>
                <w:szCs w:val="16"/>
              </w:rPr>
            </w:pPr>
            <w:r>
              <w:rPr>
                <w:sz w:val="16"/>
                <w:szCs w:val="16"/>
              </w:rPr>
              <w:t>Mod</w:t>
            </w:r>
          </w:p>
        </w:tc>
      </w:tr>
      <w:tr w:rsidR="008123CC" w14:paraId="30909259" w14:textId="77777777">
        <w:tc>
          <w:tcPr>
            <w:tcW w:w="2954" w:type="dxa"/>
            <w:tcBorders>
              <w:top w:val="single" w:sz="8" w:space="0" w:color="auto"/>
            </w:tcBorders>
            <w:shd w:val="clear" w:color="auto" w:fill="auto"/>
          </w:tcPr>
          <w:p w14:paraId="0A0A396B" w14:textId="77777777" w:rsidR="008123CC" w:rsidRDefault="008123CC">
            <w:pPr>
              <w:pStyle w:val="NormalUnspaced"/>
              <w:spacing w:before="20" w:after="20"/>
              <w:rPr>
                <w:sz w:val="16"/>
                <w:szCs w:val="16"/>
              </w:rPr>
            </w:pPr>
            <w:r>
              <w:rPr>
                <w:sz w:val="16"/>
                <w:szCs w:val="16"/>
              </w:rPr>
              <w:t xml:space="preserve">Use a </w:t>
            </w:r>
            <w:r w:rsidR="00DE7AC5">
              <w:rPr>
                <w:sz w:val="16"/>
                <w:szCs w:val="16"/>
              </w:rPr>
              <w:t>D</w:t>
            </w:r>
            <w:r>
              <w:rPr>
                <w:sz w:val="16"/>
                <w:szCs w:val="16"/>
              </w:rPr>
              <w:t xml:space="preserve">isguise </w:t>
            </w:r>
            <w:r w:rsidR="00DE7AC5">
              <w:rPr>
                <w:sz w:val="16"/>
                <w:szCs w:val="16"/>
              </w:rPr>
              <w:t>K</w:t>
            </w:r>
            <w:r>
              <w:rPr>
                <w:sz w:val="16"/>
                <w:szCs w:val="16"/>
              </w:rPr>
              <w:t>it</w:t>
            </w:r>
          </w:p>
        </w:tc>
        <w:tc>
          <w:tcPr>
            <w:tcW w:w="594" w:type="dxa"/>
            <w:tcBorders>
              <w:top w:val="single" w:sz="8" w:space="0" w:color="auto"/>
            </w:tcBorders>
            <w:shd w:val="clear" w:color="auto" w:fill="auto"/>
          </w:tcPr>
          <w:p w14:paraId="4549856D" w14:textId="77777777" w:rsidR="008123CC" w:rsidRDefault="008123CC">
            <w:pPr>
              <w:pStyle w:val="NormalUnspaced"/>
              <w:spacing w:before="20" w:after="20"/>
              <w:jc w:val="center"/>
              <w:rPr>
                <w:sz w:val="16"/>
                <w:szCs w:val="16"/>
              </w:rPr>
            </w:pPr>
            <w:r>
              <w:rPr>
                <w:sz w:val="16"/>
                <w:szCs w:val="16"/>
              </w:rPr>
              <w:t>+2</w:t>
            </w:r>
          </w:p>
        </w:tc>
      </w:tr>
      <w:tr w:rsidR="008123CC" w14:paraId="5DE61E3F" w14:textId="77777777">
        <w:tc>
          <w:tcPr>
            <w:tcW w:w="2954" w:type="dxa"/>
            <w:shd w:val="clear" w:color="auto" w:fill="auto"/>
          </w:tcPr>
          <w:p w14:paraId="354B1B74" w14:textId="77777777" w:rsidR="008123CC" w:rsidRDefault="008123CC">
            <w:pPr>
              <w:pStyle w:val="NormalUnspaced"/>
              <w:spacing w:before="20" w:after="20"/>
              <w:rPr>
                <w:sz w:val="16"/>
                <w:szCs w:val="16"/>
              </w:rPr>
            </w:pPr>
            <w:r>
              <w:rPr>
                <w:sz w:val="16"/>
                <w:szCs w:val="16"/>
              </w:rPr>
              <w:t>Change only minor details</w:t>
            </w:r>
          </w:p>
        </w:tc>
        <w:tc>
          <w:tcPr>
            <w:tcW w:w="594" w:type="dxa"/>
            <w:shd w:val="clear" w:color="auto" w:fill="auto"/>
          </w:tcPr>
          <w:p w14:paraId="1D68F0AF" w14:textId="77777777" w:rsidR="008123CC" w:rsidRDefault="008123CC">
            <w:pPr>
              <w:pStyle w:val="NormalUnspaced"/>
              <w:spacing w:before="20" w:after="20"/>
              <w:jc w:val="center"/>
              <w:rPr>
                <w:sz w:val="16"/>
                <w:szCs w:val="16"/>
              </w:rPr>
            </w:pPr>
            <w:r>
              <w:rPr>
                <w:sz w:val="16"/>
                <w:szCs w:val="16"/>
              </w:rPr>
              <w:t>+5</w:t>
            </w:r>
          </w:p>
        </w:tc>
      </w:tr>
      <w:tr w:rsidR="008123CC" w14:paraId="34D9F819" w14:textId="77777777">
        <w:tc>
          <w:tcPr>
            <w:tcW w:w="2954" w:type="dxa"/>
            <w:shd w:val="clear" w:color="auto" w:fill="auto"/>
          </w:tcPr>
          <w:p w14:paraId="60234B53" w14:textId="77777777" w:rsidR="008123CC" w:rsidRDefault="008123CC">
            <w:pPr>
              <w:pStyle w:val="NormalUnspaced"/>
              <w:spacing w:before="20" w:after="20"/>
              <w:rPr>
                <w:sz w:val="16"/>
                <w:szCs w:val="16"/>
              </w:rPr>
            </w:pPr>
            <w:r>
              <w:rPr>
                <w:sz w:val="16"/>
                <w:szCs w:val="16"/>
              </w:rPr>
              <w:t>Disguised as a different gender</w:t>
            </w:r>
          </w:p>
        </w:tc>
        <w:tc>
          <w:tcPr>
            <w:tcW w:w="594" w:type="dxa"/>
            <w:shd w:val="clear" w:color="auto" w:fill="auto"/>
          </w:tcPr>
          <w:p w14:paraId="450D9355" w14:textId="77777777" w:rsidR="008123CC" w:rsidRDefault="008123CC">
            <w:pPr>
              <w:pStyle w:val="NormalUnspaced"/>
              <w:spacing w:before="20" w:after="20"/>
              <w:jc w:val="center"/>
              <w:rPr>
                <w:sz w:val="16"/>
                <w:szCs w:val="16"/>
              </w:rPr>
            </w:pPr>
            <w:r>
              <w:rPr>
                <w:sz w:val="16"/>
                <w:szCs w:val="16"/>
              </w:rPr>
              <w:t>–2</w:t>
            </w:r>
          </w:p>
        </w:tc>
      </w:tr>
      <w:tr w:rsidR="008123CC" w14:paraId="73F370FC" w14:textId="77777777">
        <w:tc>
          <w:tcPr>
            <w:tcW w:w="2954" w:type="dxa"/>
            <w:shd w:val="clear" w:color="auto" w:fill="auto"/>
          </w:tcPr>
          <w:p w14:paraId="290FB737" w14:textId="77777777" w:rsidR="008123CC" w:rsidRDefault="008123CC">
            <w:pPr>
              <w:pStyle w:val="NormalUnspaced"/>
              <w:spacing w:before="20" w:after="20"/>
              <w:rPr>
                <w:sz w:val="16"/>
                <w:szCs w:val="16"/>
              </w:rPr>
            </w:pPr>
            <w:r>
              <w:rPr>
                <w:sz w:val="16"/>
                <w:szCs w:val="16"/>
              </w:rPr>
              <w:t>Disguised as a different race</w:t>
            </w:r>
          </w:p>
        </w:tc>
        <w:tc>
          <w:tcPr>
            <w:tcW w:w="594" w:type="dxa"/>
            <w:shd w:val="clear" w:color="auto" w:fill="auto"/>
          </w:tcPr>
          <w:p w14:paraId="5AF4948B" w14:textId="77777777" w:rsidR="008123CC" w:rsidRDefault="008123CC">
            <w:pPr>
              <w:pStyle w:val="NormalUnspaced"/>
              <w:spacing w:before="20" w:after="20"/>
              <w:jc w:val="center"/>
              <w:rPr>
                <w:sz w:val="16"/>
                <w:szCs w:val="16"/>
              </w:rPr>
            </w:pPr>
            <w:r>
              <w:rPr>
                <w:sz w:val="16"/>
                <w:szCs w:val="16"/>
              </w:rPr>
              <w:t>–2</w:t>
            </w:r>
          </w:p>
        </w:tc>
      </w:tr>
      <w:tr w:rsidR="008123CC" w14:paraId="54C603A1" w14:textId="77777777">
        <w:tc>
          <w:tcPr>
            <w:tcW w:w="2954" w:type="dxa"/>
            <w:shd w:val="clear" w:color="auto" w:fill="auto"/>
          </w:tcPr>
          <w:p w14:paraId="5D42613E" w14:textId="77777777" w:rsidR="008123CC" w:rsidRDefault="008123CC">
            <w:pPr>
              <w:pStyle w:val="NormalUnspaced"/>
              <w:spacing w:before="20" w:after="20"/>
              <w:rPr>
                <w:sz w:val="16"/>
                <w:szCs w:val="16"/>
              </w:rPr>
            </w:pPr>
            <w:r>
              <w:rPr>
                <w:sz w:val="16"/>
                <w:szCs w:val="16"/>
              </w:rPr>
              <w:t>Disguised as a different age (per step)</w:t>
            </w:r>
            <w:r w:rsidR="004C709F">
              <w:rPr>
                <w:sz w:val="16"/>
                <w:szCs w:val="16"/>
              </w:rPr>
              <w:t xml:space="preserve"> </w:t>
            </w:r>
            <w:r>
              <w:rPr>
                <w:rStyle w:val="FootnoteReference"/>
                <w:sz w:val="16"/>
                <w:szCs w:val="16"/>
              </w:rPr>
              <w:footnoteReference w:id="5"/>
            </w:r>
          </w:p>
        </w:tc>
        <w:tc>
          <w:tcPr>
            <w:tcW w:w="594" w:type="dxa"/>
            <w:shd w:val="clear" w:color="auto" w:fill="auto"/>
          </w:tcPr>
          <w:p w14:paraId="56995E5D" w14:textId="77777777" w:rsidR="008123CC" w:rsidRDefault="008123CC">
            <w:pPr>
              <w:pStyle w:val="NormalUnspaced"/>
              <w:spacing w:before="20" w:after="20"/>
              <w:jc w:val="center"/>
              <w:rPr>
                <w:sz w:val="16"/>
                <w:szCs w:val="16"/>
              </w:rPr>
            </w:pPr>
            <w:r>
              <w:rPr>
                <w:sz w:val="16"/>
                <w:szCs w:val="16"/>
              </w:rPr>
              <w:t>–2</w:t>
            </w:r>
          </w:p>
        </w:tc>
      </w:tr>
      <w:tr w:rsidR="008123CC" w14:paraId="12B78FDE" w14:textId="77777777">
        <w:tc>
          <w:tcPr>
            <w:tcW w:w="2954" w:type="dxa"/>
            <w:shd w:val="clear" w:color="auto" w:fill="auto"/>
          </w:tcPr>
          <w:p w14:paraId="4B861C44" w14:textId="77777777" w:rsidR="008123CC" w:rsidRDefault="008123CC">
            <w:pPr>
              <w:pStyle w:val="NormalUnspaced"/>
              <w:spacing w:before="20" w:after="20"/>
              <w:rPr>
                <w:sz w:val="16"/>
                <w:szCs w:val="16"/>
              </w:rPr>
            </w:pPr>
            <w:r>
              <w:rPr>
                <w:sz w:val="16"/>
                <w:szCs w:val="16"/>
              </w:rPr>
              <w:t>Disguised as a different class</w:t>
            </w:r>
          </w:p>
        </w:tc>
        <w:tc>
          <w:tcPr>
            <w:tcW w:w="594" w:type="dxa"/>
            <w:shd w:val="clear" w:color="auto" w:fill="auto"/>
          </w:tcPr>
          <w:p w14:paraId="72F7424E" w14:textId="77777777" w:rsidR="008123CC" w:rsidRDefault="008123CC">
            <w:pPr>
              <w:pStyle w:val="NormalUnspaced"/>
              <w:spacing w:before="20" w:after="20"/>
              <w:jc w:val="center"/>
              <w:rPr>
                <w:sz w:val="16"/>
                <w:szCs w:val="16"/>
              </w:rPr>
            </w:pPr>
            <w:r>
              <w:rPr>
                <w:sz w:val="16"/>
                <w:szCs w:val="16"/>
              </w:rPr>
              <w:t>–2</w:t>
            </w:r>
          </w:p>
        </w:tc>
      </w:tr>
      <w:tr w:rsidR="008123CC" w14:paraId="10E44201" w14:textId="77777777">
        <w:tc>
          <w:tcPr>
            <w:tcW w:w="2954" w:type="dxa"/>
            <w:shd w:val="clear" w:color="auto" w:fill="auto"/>
          </w:tcPr>
          <w:p w14:paraId="2716EFEC" w14:textId="77777777" w:rsidR="008123CC" w:rsidRDefault="008123CC">
            <w:pPr>
              <w:pStyle w:val="NormalUnspaced"/>
              <w:spacing w:before="20" w:after="20"/>
              <w:rPr>
                <w:sz w:val="16"/>
                <w:szCs w:val="16"/>
              </w:rPr>
            </w:pPr>
            <w:r>
              <w:rPr>
                <w:sz w:val="16"/>
                <w:szCs w:val="16"/>
              </w:rPr>
              <w:t>New height within +/</w:t>
            </w:r>
            <w:r w:rsidR="004C709F">
              <w:rPr>
                <w:sz w:val="16"/>
                <w:szCs w:val="16"/>
              </w:rPr>
              <w:t>–</w:t>
            </w:r>
            <w:r>
              <w:rPr>
                <w:sz w:val="16"/>
                <w:szCs w:val="16"/>
              </w:rPr>
              <w:t xml:space="preserve"> 10%</w:t>
            </w:r>
          </w:p>
        </w:tc>
        <w:tc>
          <w:tcPr>
            <w:tcW w:w="594" w:type="dxa"/>
            <w:shd w:val="clear" w:color="auto" w:fill="auto"/>
          </w:tcPr>
          <w:p w14:paraId="35FEF405" w14:textId="77777777" w:rsidR="008123CC" w:rsidRDefault="008123CC">
            <w:pPr>
              <w:pStyle w:val="NormalUnspaced"/>
              <w:spacing w:before="20" w:after="20"/>
              <w:jc w:val="center"/>
              <w:rPr>
                <w:sz w:val="16"/>
                <w:szCs w:val="16"/>
              </w:rPr>
            </w:pPr>
            <w:r>
              <w:rPr>
                <w:sz w:val="16"/>
                <w:szCs w:val="16"/>
              </w:rPr>
              <w:t>–0</w:t>
            </w:r>
          </w:p>
        </w:tc>
      </w:tr>
      <w:tr w:rsidR="008123CC" w14:paraId="6B8FDBA4" w14:textId="77777777">
        <w:tc>
          <w:tcPr>
            <w:tcW w:w="2954" w:type="dxa"/>
            <w:shd w:val="clear" w:color="auto" w:fill="auto"/>
          </w:tcPr>
          <w:p w14:paraId="1FC4E034" w14:textId="77777777" w:rsidR="008123CC" w:rsidRDefault="008123CC">
            <w:pPr>
              <w:pStyle w:val="NormalUnspaced"/>
              <w:spacing w:before="20" w:after="20"/>
              <w:rPr>
                <w:sz w:val="16"/>
                <w:szCs w:val="16"/>
              </w:rPr>
            </w:pPr>
            <w:r>
              <w:rPr>
                <w:sz w:val="16"/>
                <w:szCs w:val="16"/>
              </w:rPr>
              <w:t>New height within +/</w:t>
            </w:r>
            <w:r w:rsidR="004C709F">
              <w:rPr>
                <w:sz w:val="16"/>
                <w:szCs w:val="16"/>
              </w:rPr>
              <w:t xml:space="preserve">– </w:t>
            </w:r>
            <w:r>
              <w:rPr>
                <w:sz w:val="16"/>
                <w:szCs w:val="16"/>
              </w:rPr>
              <w:t>11% to 25%</w:t>
            </w:r>
          </w:p>
        </w:tc>
        <w:tc>
          <w:tcPr>
            <w:tcW w:w="594" w:type="dxa"/>
            <w:shd w:val="clear" w:color="auto" w:fill="auto"/>
          </w:tcPr>
          <w:p w14:paraId="5ED9FB70" w14:textId="77777777" w:rsidR="008123CC" w:rsidRDefault="008123CC">
            <w:pPr>
              <w:pStyle w:val="NormalUnspaced"/>
              <w:spacing w:before="20" w:after="20"/>
              <w:jc w:val="center"/>
              <w:rPr>
                <w:sz w:val="16"/>
                <w:szCs w:val="16"/>
              </w:rPr>
            </w:pPr>
            <w:r>
              <w:rPr>
                <w:sz w:val="16"/>
                <w:szCs w:val="16"/>
              </w:rPr>
              <w:t>–25</w:t>
            </w:r>
          </w:p>
        </w:tc>
      </w:tr>
      <w:tr w:rsidR="008123CC" w14:paraId="0F33F67C" w14:textId="77777777">
        <w:tc>
          <w:tcPr>
            <w:tcW w:w="2954" w:type="dxa"/>
            <w:shd w:val="clear" w:color="auto" w:fill="auto"/>
          </w:tcPr>
          <w:p w14:paraId="08EA0842" w14:textId="77777777" w:rsidR="008123CC" w:rsidRDefault="008123CC">
            <w:pPr>
              <w:pStyle w:val="NormalUnspaced"/>
              <w:spacing w:before="20" w:after="20"/>
              <w:rPr>
                <w:sz w:val="16"/>
                <w:szCs w:val="16"/>
              </w:rPr>
            </w:pPr>
            <w:r>
              <w:rPr>
                <w:sz w:val="16"/>
                <w:szCs w:val="16"/>
              </w:rPr>
              <w:t>New height within +/</w:t>
            </w:r>
            <w:r w:rsidR="004C709F">
              <w:rPr>
                <w:sz w:val="16"/>
                <w:szCs w:val="16"/>
              </w:rPr>
              <w:t>–</w:t>
            </w:r>
            <w:r>
              <w:rPr>
                <w:sz w:val="16"/>
                <w:szCs w:val="16"/>
              </w:rPr>
              <w:t xml:space="preserve"> 26% to 50%</w:t>
            </w:r>
          </w:p>
        </w:tc>
        <w:tc>
          <w:tcPr>
            <w:tcW w:w="594" w:type="dxa"/>
            <w:shd w:val="clear" w:color="auto" w:fill="auto"/>
          </w:tcPr>
          <w:p w14:paraId="154B9230" w14:textId="77777777" w:rsidR="008123CC" w:rsidRDefault="008123CC">
            <w:pPr>
              <w:pStyle w:val="NormalUnspaced"/>
              <w:spacing w:before="20" w:after="20"/>
              <w:jc w:val="center"/>
              <w:rPr>
                <w:sz w:val="16"/>
                <w:szCs w:val="16"/>
              </w:rPr>
            </w:pPr>
            <w:r>
              <w:rPr>
                <w:sz w:val="16"/>
                <w:szCs w:val="16"/>
              </w:rPr>
              <w:t>–50</w:t>
            </w:r>
          </w:p>
        </w:tc>
      </w:tr>
    </w:tbl>
    <w:p w14:paraId="5783AB9E" w14:textId="77777777" w:rsidR="008123CC" w:rsidRDefault="008123CC" w:rsidP="008123CC">
      <w:pPr>
        <w:pStyle w:val="Normal8pt"/>
        <w:tabs>
          <w:tab w:val="left" w:pos="1440"/>
        </w:tabs>
      </w:pPr>
    </w:p>
    <w:p w14:paraId="715BAB8E" w14:textId="77777777" w:rsidR="008123CC" w:rsidRDefault="008123CC" w:rsidP="008123CC">
      <w:pPr>
        <w:pStyle w:val="Normal8pt"/>
        <w:tabs>
          <w:tab w:val="left" w:pos="1440"/>
        </w:tabs>
      </w:pPr>
    </w:p>
    <w:p w14:paraId="64D15AA6" w14:textId="77777777" w:rsidR="008123CC" w:rsidRDefault="008123CC" w:rsidP="008123C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991FEAE" w14:textId="77777777">
        <w:tc>
          <w:tcPr>
            <w:tcW w:w="3348" w:type="dxa"/>
            <w:shd w:val="clear" w:color="auto" w:fill="auto"/>
            <w:vAlign w:val="bottom"/>
          </w:tcPr>
          <w:p w14:paraId="4E8F7A14" w14:textId="77777777" w:rsidR="00315B8A" w:rsidRDefault="00315B8A">
            <w:pPr>
              <w:pStyle w:val="Heading4"/>
              <w:spacing w:before="80"/>
              <w:ind w:hanging="108"/>
              <w:rPr>
                <w:u w:val="none"/>
              </w:rPr>
            </w:pPr>
            <w:bookmarkStart w:id="122" w:name="_Toc172114855"/>
            <w:r>
              <w:rPr>
                <w:u w:val="none"/>
              </w:rPr>
              <w:t>Impersonate</w:t>
            </w:r>
            <w:bookmarkEnd w:id="122"/>
          </w:p>
        </w:tc>
        <w:tc>
          <w:tcPr>
            <w:tcW w:w="900" w:type="dxa"/>
            <w:shd w:val="clear" w:color="auto" w:fill="auto"/>
            <w:vAlign w:val="bottom"/>
          </w:tcPr>
          <w:p w14:paraId="714B410E" w14:textId="77777777" w:rsidR="00315B8A" w:rsidRDefault="00315B8A">
            <w:pPr>
              <w:pStyle w:val="BodyTextIndent2"/>
              <w:tabs>
                <w:tab w:val="left" w:pos="540"/>
              </w:tabs>
              <w:ind w:left="0" w:firstLine="0"/>
              <w:rPr>
                <w:sz w:val="12"/>
                <w:szCs w:val="12"/>
              </w:rPr>
            </w:pPr>
            <w:r>
              <w:rPr>
                <w:sz w:val="12"/>
                <w:szCs w:val="12"/>
              </w:rPr>
              <w:t>(PH p72)</w:t>
            </w:r>
          </w:p>
        </w:tc>
        <w:tc>
          <w:tcPr>
            <w:tcW w:w="2160" w:type="dxa"/>
            <w:shd w:val="clear" w:color="auto" w:fill="auto"/>
            <w:vAlign w:val="bottom"/>
          </w:tcPr>
          <w:p w14:paraId="6F0BB696" w14:textId="77777777" w:rsidR="00315B8A" w:rsidRDefault="00315B8A">
            <w:pPr>
              <w:pStyle w:val="BodyTextIndent2"/>
              <w:tabs>
                <w:tab w:val="left" w:pos="540"/>
              </w:tabs>
              <w:ind w:left="0" w:firstLine="0"/>
            </w:pPr>
            <w:r>
              <w:t>Time:  10-30 Minutes</w:t>
            </w:r>
          </w:p>
        </w:tc>
        <w:tc>
          <w:tcPr>
            <w:tcW w:w="1344" w:type="dxa"/>
            <w:shd w:val="clear" w:color="auto" w:fill="auto"/>
            <w:vAlign w:val="bottom"/>
          </w:tcPr>
          <w:p w14:paraId="2F68861D" w14:textId="77777777" w:rsidR="00315B8A" w:rsidRDefault="00315B8A">
            <w:pPr>
              <w:pStyle w:val="BodyTextIndent2"/>
              <w:tabs>
                <w:tab w:val="left" w:pos="540"/>
              </w:tabs>
              <w:ind w:left="0" w:firstLine="0"/>
            </w:pPr>
            <w:r>
              <w:t>Retry?  No</w:t>
            </w:r>
          </w:p>
        </w:tc>
        <w:tc>
          <w:tcPr>
            <w:tcW w:w="1344" w:type="dxa"/>
            <w:shd w:val="clear" w:color="auto" w:fill="auto"/>
            <w:vAlign w:val="bottom"/>
          </w:tcPr>
          <w:p w14:paraId="57EDD67C" w14:textId="77777777" w:rsidR="00315B8A" w:rsidRDefault="00315B8A">
            <w:pPr>
              <w:pStyle w:val="BodyTextIndent2"/>
              <w:tabs>
                <w:tab w:val="left" w:pos="540"/>
              </w:tabs>
              <w:ind w:left="0" w:firstLine="0"/>
            </w:pPr>
            <w:r>
              <w:t>Take 10?  Yes</w:t>
            </w:r>
          </w:p>
        </w:tc>
        <w:tc>
          <w:tcPr>
            <w:tcW w:w="1344" w:type="dxa"/>
            <w:shd w:val="clear" w:color="auto" w:fill="auto"/>
            <w:vAlign w:val="bottom"/>
          </w:tcPr>
          <w:p w14:paraId="5A4A259E" w14:textId="77777777" w:rsidR="00315B8A" w:rsidRDefault="00315B8A">
            <w:pPr>
              <w:pStyle w:val="BodyTextIndent2"/>
              <w:tabs>
                <w:tab w:val="left" w:pos="540"/>
              </w:tabs>
              <w:ind w:left="0" w:firstLine="0"/>
            </w:pPr>
            <w:r>
              <w:t>Take 20?  No</w:t>
            </w:r>
          </w:p>
        </w:tc>
      </w:tr>
    </w:tbl>
    <w:p w14:paraId="20E442B6" w14:textId="77777777" w:rsidR="008123CC" w:rsidRDefault="008123CC" w:rsidP="008123CC">
      <w:pPr>
        <w:pStyle w:val="Normal8pt"/>
      </w:pPr>
    </w:p>
    <w:p w14:paraId="6FE0105D" w14:textId="77777777" w:rsidR="008123CC" w:rsidRDefault="008123CC" w:rsidP="008123CC">
      <w:pPr>
        <w:pStyle w:val="Normal8pt"/>
      </w:pPr>
      <w:r>
        <w:t>Instead of just looking different, you can Impersonate a specific individual.  If you are impersonating a particular individual, those who know what that person looks like get a bonus on their Spot checks according to the table below. Furthermore, they are automatically considered to be suspicious of you, so opposed checks are always called for.</w:t>
      </w:r>
    </w:p>
    <w:p w14:paraId="01E0AE3C" w14:textId="77777777" w:rsidR="008123CC" w:rsidRDefault="008123CC" w:rsidP="008123C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710"/>
        <w:gridCol w:w="1710"/>
      </w:tblGrid>
      <w:tr w:rsidR="008123CC" w14:paraId="5DFC4E45" w14:textId="77777777">
        <w:tc>
          <w:tcPr>
            <w:tcW w:w="1710" w:type="dxa"/>
            <w:tcBorders>
              <w:top w:val="single" w:sz="8" w:space="0" w:color="auto"/>
              <w:bottom w:val="single" w:sz="8" w:space="0" w:color="auto"/>
            </w:tcBorders>
            <w:shd w:val="clear" w:color="auto" w:fill="E0E0E0"/>
            <w:vAlign w:val="center"/>
          </w:tcPr>
          <w:p w14:paraId="2388DD62" w14:textId="77777777" w:rsidR="008123CC" w:rsidRDefault="008123CC">
            <w:pPr>
              <w:pStyle w:val="NormalUnspaced"/>
              <w:keepNext/>
              <w:spacing w:before="20" w:after="20"/>
              <w:rPr>
                <w:sz w:val="16"/>
                <w:szCs w:val="16"/>
              </w:rPr>
            </w:pPr>
            <w:r>
              <w:rPr>
                <w:sz w:val="16"/>
                <w:szCs w:val="16"/>
              </w:rPr>
              <w:t>Situation</w:t>
            </w:r>
          </w:p>
        </w:tc>
        <w:tc>
          <w:tcPr>
            <w:tcW w:w="1710" w:type="dxa"/>
            <w:tcBorders>
              <w:top w:val="single" w:sz="8" w:space="0" w:color="auto"/>
              <w:bottom w:val="single" w:sz="8" w:space="0" w:color="auto"/>
            </w:tcBorders>
            <w:shd w:val="clear" w:color="auto" w:fill="E0E0E0"/>
            <w:vAlign w:val="center"/>
          </w:tcPr>
          <w:p w14:paraId="54A1CB2D" w14:textId="77777777" w:rsidR="008123CC" w:rsidRDefault="00661156">
            <w:pPr>
              <w:pStyle w:val="NormalUnspaced"/>
              <w:keepNext/>
              <w:spacing w:before="20" w:after="20"/>
              <w:jc w:val="center"/>
              <w:rPr>
                <w:sz w:val="16"/>
                <w:szCs w:val="16"/>
              </w:rPr>
            </w:pPr>
            <w:r>
              <w:rPr>
                <w:sz w:val="16"/>
                <w:szCs w:val="16"/>
              </w:rPr>
              <w:t>Bonus to Opponent’s Spot check</w:t>
            </w:r>
          </w:p>
        </w:tc>
      </w:tr>
      <w:tr w:rsidR="008123CC" w14:paraId="644F2768" w14:textId="77777777">
        <w:tc>
          <w:tcPr>
            <w:tcW w:w="1710" w:type="dxa"/>
            <w:tcBorders>
              <w:top w:val="single" w:sz="8" w:space="0" w:color="auto"/>
            </w:tcBorders>
            <w:shd w:val="clear" w:color="auto" w:fill="auto"/>
            <w:vAlign w:val="center"/>
          </w:tcPr>
          <w:p w14:paraId="33538D80" w14:textId="77777777" w:rsidR="008123CC" w:rsidRDefault="008123CC">
            <w:pPr>
              <w:pStyle w:val="NormalUnspaced"/>
              <w:keepNext/>
              <w:spacing w:before="20" w:after="20"/>
              <w:rPr>
                <w:sz w:val="16"/>
                <w:szCs w:val="16"/>
              </w:rPr>
            </w:pPr>
            <w:r>
              <w:rPr>
                <w:sz w:val="16"/>
                <w:szCs w:val="16"/>
              </w:rPr>
              <w:t>Recognizes on sight</w:t>
            </w:r>
          </w:p>
        </w:tc>
        <w:tc>
          <w:tcPr>
            <w:tcW w:w="1710" w:type="dxa"/>
            <w:tcBorders>
              <w:top w:val="single" w:sz="8" w:space="0" w:color="auto"/>
            </w:tcBorders>
            <w:shd w:val="clear" w:color="auto" w:fill="auto"/>
            <w:vAlign w:val="center"/>
          </w:tcPr>
          <w:p w14:paraId="27683893" w14:textId="77777777" w:rsidR="008123CC" w:rsidRDefault="008123CC">
            <w:pPr>
              <w:pStyle w:val="NormalUnspaced"/>
              <w:keepNext/>
              <w:spacing w:before="20" w:after="20"/>
              <w:jc w:val="center"/>
              <w:rPr>
                <w:sz w:val="16"/>
                <w:szCs w:val="16"/>
              </w:rPr>
            </w:pPr>
            <w:r>
              <w:rPr>
                <w:sz w:val="16"/>
                <w:szCs w:val="16"/>
              </w:rPr>
              <w:t>+4</w:t>
            </w:r>
          </w:p>
        </w:tc>
      </w:tr>
      <w:tr w:rsidR="008123CC" w14:paraId="3599398E" w14:textId="77777777">
        <w:tc>
          <w:tcPr>
            <w:tcW w:w="1710" w:type="dxa"/>
            <w:shd w:val="clear" w:color="auto" w:fill="auto"/>
            <w:vAlign w:val="center"/>
          </w:tcPr>
          <w:p w14:paraId="4BA7AFF9" w14:textId="77777777" w:rsidR="008123CC" w:rsidRDefault="008123CC">
            <w:pPr>
              <w:pStyle w:val="NormalUnspaced"/>
              <w:keepNext/>
              <w:spacing w:before="20" w:after="20"/>
              <w:rPr>
                <w:sz w:val="16"/>
                <w:szCs w:val="16"/>
              </w:rPr>
            </w:pPr>
            <w:r>
              <w:rPr>
                <w:sz w:val="16"/>
                <w:szCs w:val="16"/>
              </w:rPr>
              <w:t>Friend or associate</w:t>
            </w:r>
          </w:p>
        </w:tc>
        <w:tc>
          <w:tcPr>
            <w:tcW w:w="1710" w:type="dxa"/>
            <w:shd w:val="clear" w:color="auto" w:fill="auto"/>
            <w:vAlign w:val="center"/>
          </w:tcPr>
          <w:p w14:paraId="7B16D293" w14:textId="77777777" w:rsidR="008123CC" w:rsidRDefault="008123CC">
            <w:pPr>
              <w:pStyle w:val="NormalUnspaced"/>
              <w:keepNext/>
              <w:spacing w:before="20" w:after="20"/>
              <w:jc w:val="center"/>
              <w:rPr>
                <w:sz w:val="16"/>
                <w:szCs w:val="16"/>
              </w:rPr>
            </w:pPr>
            <w:r>
              <w:rPr>
                <w:sz w:val="16"/>
                <w:szCs w:val="16"/>
              </w:rPr>
              <w:t>+6</w:t>
            </w:r>
          </w:p>
        </w:tc>
      </w:tr>
      <w:tr w:rsidR="008123CC" w14:paraId="6A8A2E52" w14:textId="77777777">
        <w:tc>
          <w:tcPr>
            <w:tcW w:w="1710" w:type="dxa"/>
            <w:shd w:val="clear" w:color="auto" w:fill="auto"/>
            <w:vAlign w:val="center"/>
          </w:tcPr>
          <w:p w14:paraId="5241C2A5" w14:textId="77777777" w:rsidR="008123CC" w:rsidRDefault="008123CC">
            <w:pPr>
              <w:pStyle w:val="NormalUnspaced"/>
              <w:keepNext/>
              <w:spacing w:before="20" w:after="20"/>
              <w:rPr>
                <w:sz w:val="16"/>
                <w:szCs w:val="16"/>
              </w:rPr>
            </w:pPr>
            <w:r>
              <w:rPr>
                <w:sz w:val="16"/>
                <w:szCs w:val="16"/>
              </w:rPr>
              <w:t>Close friend</w:t>
            </w:r>
          </w:p>
        </w:tc>
        <w:tc>
          <w:tcPr>
            <w:tcW w:w="1710" w:type="dxa"/>
            <w:shd w:val="clear" w:color="auto" w:fill="auto"/>
            <w:vAlign w:val="center"/>
          </w:tcPr>
          <w:p w14:paraId="3FD50769" w14:textId="77777777" w:rsidR="008123CC" w:rsidRDefault="008123CC">
            <w:pPr>
              <w:pStyle w:val="NormalUnspaced"/>
              <w:keepNext/>
              <w:spacing w:before="20" w:after="20"/>
              <w:jc w:val="center"/>
              <w:rPr>
                <w:sz w:val="16"/>
                <w:szCs w:val="16"/>
              </w:rPr>
            </w:pPr>
            <w:r>
              <w:rPr>
                <w:sz w:val="16"/>
                <w:szCs w:val="16"/>
              </w:rPr>
              <w:t>+8</w:t>
            </w:r>
          </w:p>
        </w:tc>
      </w:tr>
      <w:tr w:rsidR="008123CC" w14:paraId="1F68849E" w14:textId="77777777">
        <w:tc>
          <w:tcPr>
            <w:tcW w:w="1710" w:type="dxa"/>
            <w:shd w:val="clear" w:color="auto" w:fill="auto"/>
            <w:vAlign w:val="center"/>
          </w:tcPr>
          <w:p w14:paraId="521FDE33" w14:textId="77777777" w:rsidR="008123CC" w:rsidRDefault="008123CC">
            <w:pPr>
              <w:pStyle w:val="NormalUnspaced"/>
              <w:keepNext/>
              <w:spacing w:before="20" w:after="20"/>
              <w:rPr>
                <w:sz w:val="16"/>
                <w:szCs w:val="16"/>
              </w:rPr>
            </w:pPr>
            <w:r>
              <w:rPr>
                <w:sz w:val="16"/>
                <w:szCs w:val="16"/>
              </w:rPr>
              <w:t>Intimate</w:t>
            </w:r>
          </w:p>
        </w:tc>
        <w:tc>
          <w:tcPr>
            <w:tcW w:w="1710" w:type="dxa"/>
            <w:shd w:val="clear" w:color="auto" w:fill="auto"/>
            <w:vAlign w:val="center"/>
          </w:tcPr>
          <w:p w14:paraId="2B9C1F46" w14:textId="77777777" w:rsidR="008123CC" w:rsidRDefault="008123CC">
            <w:pPr>
              <w:pStyle w:val="NormalUnspaced"/>
              <w:keepNext/>
              <w:spacing w:before="20" w:after="20"/>
              <w:jc w:val="center"/>
              <w:rPr>
                <w:sz w:val="16"/>
                <w:szCs w:val="16"/>
              </w:rPr>
            </w:pPr>
            <w:r>
              <w:rPr>
                <w:sz w:val="16"/>
                <w:szCs w:val="16"/>
              </w:rPr>
              <w:t>+10</w:t>
            </w:r>
          </w:p>
        </w:tc>
      </w:tr>
    </w:tbl>
    <w:p w14:paraId="07B4601E" w14:textId="77777777" w:rsidR="008123CC" w:rsidRDefault="008123CC" w:rsidP="008123CC">
      <w:pPr>
        <w:pStyle w:val="Normal8pt"/>
        <w:tabs>
          <w:tab w:val="left" w:pos="1440"/>
        </w:tabs>
      </w:pPr>
    </w:p>
    <w:p w14:paraId="2DD813A6" w14:textId="77777777" w:rsidR="00EA0F43" w:rsidRDefault="00EA0F43" w:rsidP="00EA0F43">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65FCAF9" w14:textId="77777777">
        <w:tc>
          <w:tcPr>
            <w:tcW w:w="3348" w:type="dxa"/>
            <w:shd w:val="clear" w:color="auto" w:fill="auto"/>
            <w:vAlign w:val="bottom"/>
          </w:tcPr>
          <w:p w14:paraId="55769C59" w14:textId="77777777" w:rsidR="00EA0F43" w:rsidRDefault="00EA0F43">
            <w:pPr>
              <w:pStyle w:val="Heading4"/>
              <w:spacing w:before="80"/>
              <w:ind w:hanging="108"/>
              <w:rPr>
                <w:u w:val="none"/>
              </w:rPr>
            </w:pPr>
            <w:bookmarkStart w:id="123" w:name="_Ref115693188"/>
            <w:bookmarkStart w:id="124" w:name="_Toc172114856"/>
            <w:r>
              <w:rPr>
                <w:u w:val="none"/>
              </w:rPr>
              <w:t>Disguise an Object’s Function</w:t>
            </w:r>
            <w:bookmarkEnd w:id="123"/>
            <w:bookmarkEnd w:id="124"/>
          </w:p>
        </w:tc>
        <w:tc>
          <w:tcPr>
            <w:tcW w:w="900" w:type="dxa"/>
            <w:shd w:val="clear" w:color="auto" w:fill="auto"/>
            <w:vAlign w:val="bottom"/>
          </w:tcPr>
          <w:p w14:paraId="4258E264" w14:textId="77777777" w:rsidR="00EA0F43" w:rsidRDefault="00EA0F43">
            <w:pPr>
              <w:pStyle w:val="BodyTextIndent2"/>
              <w:tabs>
                <w:tab w:val="left" w:pos="540"/>
              </w:tabs>
              <w:ind w:left="0" w:firstLine="0"/>
              <w:rPr>
                <w:sz w:val="12"/>
                <w:szCs w:val="12"/>
              </w:rPr>
            </w:pPr>
            <w:r>
              <w:rPr>
                <w:sz w:val="12"/>
                <w:szCs w:val="12"/>
              </w:rPr>
              <w:t>(RoD p147)</w:t>
            </w:r>
          </w:p>
        </w:tc>
        <w:tc>
          <w:tcPr>
            <w:tcW w:w="2160" w:type="dxa"/>
            <w:shd w:val="clear" w:color="auto" w:fill="auto"/>
            <w:vAlign w:val="bottom"/>
          </w:tcPr>
          <w:p w14:paraId="66F1EAEC" w14:textId="77777777" w:rsidR="00EA0F43" w:rsidRDefault="00EA0F43">
            <w:pPr>
              <w:pStyle w:val="BodyTextIndent2"/>
              <w:tabs>
                <w:tab w:val="left" w:pos="540"/>
              </w:tabs>
              <w:ind w:left="0" w:firstLine="0"/>
            </w:pPr>
            <w:r>
              <w:t>Time:  &lt;see below&gt;</w:t>
            </w:r>
          </w:p>
        </w:tc>
        <w:tc>
          <w:tcPr>
            <w:tcW w:w="1344" w:type="dxa"/>
            <w:shd w:val="clear" w:color="auto" w:fill="auto"/>
            <w:vAlign w:val="bottom"/>
          </w:tcPr>
          <w:p w14:paraId="69CE3C58" w14:textId="77777777" w:rsidR="00EA0F43" w:rsidRDefault="00EA0F43">
            <w:pPr>
              <w:pStyle w:val="BodyTextIndent2"/>
              <w:tabs>
                <w:tab w:val="left" w:pos="540"/>
              </w:tabs>
              <w:ind w:left="0" w:firstLine="0"/>
            </w:pPr>
            <w:r>
              <w:t>Retry?  No</w:t>
            </w:r>
          </w:p>
        </w:tc>
        <w:tc>
          <w:tcPr>
            <w:tcW w:w="1344" w:type="dxa"/>
            <w:shd w:val="clear" w:color="auto" w:fill="auto"/>
            <w:vAlign w:val="bottom"/>
          </w:tcPr>
          <w:p w14:paraId="27EDE94A" w14:textId="77777777" w:rsidR="00EA0F43" w:rsidRDefault="00EA0F43">
            <w:pPr>
              <w:pStyle w:val="BodyTextIndent2"/>
              <w:tabs>
                <w:tab w:val="left" w:pos="540"/>
              </w:tabs>
              <w:ind w:left="0" w:firstLine="0"/>
            </w:pPr>
            <w:r>
              <w:t>Take 10?  No</w:t>
            </w:r>
          </w:p>
        </w:tc>
        <w:tc>
          <w:tcPr>
            <w:tcW w:w="1344" w:type="dxa"/>
            <w:shd w:val="clear" w:color="auto" w:fill="auto"/>
            <w:vAlign w:val="bottom"/>
          </w:tcPr>
          <w:p w14:paraId="6D1B963E" w14:textId="77777777" w:rsidR="00EA0F43" w:rsidRDefault="00EA0F43">
            <w:pPr>
              <w:pStyle w:val="BodyTextIndent2"/>
              <w:tabs>
                <w:tab w:val="left" w:pos="540"/>
              </w:tabs>
              <w:ind w:left="0" w:firstLine="0"/>
            </w:pPr>
            <w:r>
              <w:t>Take 20?  No</w:t>
            </w:r>
          </w:p>
        </w:tc>
      </w:tr>
    </w:tbl>
    <w:p w14:paraId="33FA9570" w14:textId="77777777" w:rsidR="00EA0F43" w:rsidRDefault="00EA0F43" w:rsidP="00EA0F43">
      <w:pPr>
        <w:pStyle w:val="Normal8pt"/>
      </w:pPr>
    </w:p>
    <w:p w14:paraId="2F43C181" w14:textId="77777777" w:rsidR="00EA0F43" w:rsidRDefault="00EA0F43" w:rsidP="00EA0F43">
      <w:pPr>
        <w:pStyle w:val="Normal8pt"/>
      </w:pPr>
      <w:r>
        <w:t>An object’s purpose can be hidden by modifying how it looks.  Making this check requires materials for the “disguise”.  The object may have its height and/or weight appear 10% larger or smaller (or more if the appropriate Craft check can be used).</w:t>
      </w:r>
    </w:p>
    <w:p w14:paraId="55634735" w14:textId="77777777" w:rsidR="00EA0F43" w:rsidRDefault="00EA0F43" w:rsidP="00EA0F43">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710"/>
        <w:gridCol w:w="1710"/>
      </w:tblGrid>
      <w:tr w:rsidR="00EA0F43" w14:paraId="23BB89F4" w14:textId="77777777">
        <w:tc>
          <w:tcPr>
            <w:tcW w:w="1710" w:type="dxa"/>
            <w:tcBorders>
              <w:top w:val="single" w:sz="8" w:space="0" w:color="auto"/>
              <w:bottom w:val="single" w:sz="8" w:space="0" w:color="auto"/>
            </w:tcBorders>
            <w:shd w:val="clear" w:color="auto" w:fill="E0E0E0"/>
            <w:vAlign w:val="center"/>
          </w:tcPr>
          <w:p w14:paraId="5CAF91D2" w14:textId="77777777" w:rsidR="00EA0F43" w:rsidRDefault="00EA0F43">
            <w:pPr>
              <w:pStyle w:val="NormalUnspaced"/>
              <w:keepNext/>
              <w:spacing w:before="20" w:after="20"/>
              <w:rPr>
                <w:sz w:val="16"/>
                <w:szCs w:val="16"/>
              </w:rPr>
            </w:pPr>
            <w:r>
              <w:rPr>
                <w:sz w:val="16"/>
                <w:szCs w:val="16"/>
              </w:rPr>
              <w:t>Object’s Size</w:t>
            </w:r>
          </w:p>
        </w:tc>
        <w:tc>
          <w:tcPr>
            <w:tcW w:w="1710" w:type="dxa"/>
            <w:tcBorders>
              <w:top w:val="single" w:sz="8" w:space="0" w:color="auto"/>
              <w:bottom w:val="single" w:sz="8" w:space="0" w:color="auto"/>
            </w:tcBorders>
            <w:shd w:val="clear" w:color="auto" w:fill="E0E0E0"/>
            <w:vAlign w:val="center"/>
          </w:tcPr>
          <w:p w14:paraId="567A0FC3" w14:textId="77777777" w:rsidR="00EA0F43" w:rsidRDefault="00EA0F43">
            <w:pPr>
              <w:pStyle w:val="NormalUnspaced"/>
              <w:keepNext/>
              <w:spacing w:before="20" w:after="20"/>
              <w:jc w:val="center"/>
              <w:rPr>
                <w:sz w:val="16"/>
                <w:szCs w:val="16"/>
              </w:rPr>
            </w:pPr>
            <w:r>
              <w:rPr>
                <w:sz w:val="16"/>
                <w:szCs w:val="16"/>
              </w:rPr>
              <w:t>Time Required</w:t>
            </w:r>
          </w:p>
        </w:tc>
      </w:tr>
      <w:tr w:rsidR="00EA0F43" w14:paraId="1BAEA3B5" w14:textId="77777777">
        <w:tc>
          <w:tcPr>
            <w:tcW w:w="1710" w:type="dxa"/>
            <w:tcBorders>
              <w:top w:val="single" w:sz="8" w:space="0" w:color="auto"/>
            </w:tcBorders>
            <w:shd w:val="clear" w:color="auto" w:fill="auto"/>
            <w:vAlign w:val="center"/>
          </w:tcPr>
          <w:p w14:paraId="6CA80E82" w14:textId="77777777" w:rsidR="00EA0F43" w:rsidRDefault="00EA0F43">
            <w:pPr>
              <w:pStyle w:val="NormalUnspaced"/>
              <w:keepNext/>
              <w:spacing w:before="20" w:after="20"/>
              <w:rPr>
                <w:sz w:val="16"/>
                <w:szCs w:val="16"/>
              </w:rPr>
            </w:pPr>
            <w:r>
              <w:rPr>
                <w:sz w:val="16"/>
                <w:szCs w:val="16"/>
              </w:rPr>
              <w:t>up to Tiny</w:t>
            </w:r>
          </w:p>
        </w:tc>
        <w:tc>
          <w:tcPr>
            <w:tcW w:w="1710" w:type="dxa"/>
            <w:tcBorders>
              <w:top w:val="single" w:sz="8" w:space="0" w:color="auto"/>
            </w:tcBorders>
            <w:shd w:val="clear" w:color="auto" w:fill="auto"/>
            <w:vAlign w:val="center"/>
          </w:tcPr>
          <w:p w14:paraId="06418C43" w14:textId="77777777" w:rsidR="00EA0F43" w:rsidRDefault="00EA0F43">
            <w:pPr>
              <w:pStyle w:val="NormalUnspaced"/>
              <w:keepNext/>
              <w:spacing w:before="20" w:after="20"/>
              <w:jc w:val="center"/>
              <w:rPr>
                <w:sz w:val="16"/>
                <w:szCs w:val="16"/>
              </w:rPr>
            </w:pPr>
            <w:r>
              <w:rPr>
                <w:sz w:val="16"/>
                <w:szCs w:val="16"/>
              </w:rPr>
              <w:t>1d6 x 5 minutes</w:t>
            </w:r>
          </w:p>
        </w:tc>
      </w:tr>
      <w:tr w:rsidR="00EA0F43" w14:paraId="0F5DDF73" w14:textId="77777777">
        <w:tc>
          <w:tcPr>
            <w:tcW w:w="1710" w:type="dxa"/>
            <w:shd w:val="clear" w:color="auto" w:fill="auto"/>
            <w:vAlign w:val="center"/>
          </w:tcPr>
          <w:p w14:paraId="15CB2788" w14:textId="77777777" w:rsidR="00EA0F43" w:rsidRDefault="00EA0F43">
            <w:pPr>
              <w:pStyle w:val="NormalUnspaced"/>
              <w:keepNext/>
              <w:spacing w:before="20" w:after="20"/>
              <w:rPr>
                <w:sz w:val="16"/>
                <w:szCs w:val="16"/>
              </w:rPr>
            </w:pPr>
            <w:r>
              <w:rPr>
                <w:sz w:val="16"/>
                <w:szCs w:val="16"/>
              </w:rPr>
              <w:t>Small – Large</w:t>
            </w:r>
          </w:p>
        </w:tc>
        <w:tc>
          <w:tcPr>
            <w:tcW w:w="1710" w:type="dxa"/>
            <w:shd w:val="clear" w:color="auto" w:fill="auto"/>
            <w:vAlign w:val="center"/>
          </w:tcPr>
          <w:p w14:paraId="2DB8388A" w14:textId="77777777" w:rsidR="00EA0F43" w:rsidRDefault="00EA0F43">
            <w:pPr>
              <w:pStyle w:val="NormalUnspaced"/>
              <w:keepNext/>
              <w:spacing w:before="20" w:after="20"/>
              <w:jc w:val="center"/>
              <w:rPr>
                <w:sz w:val="16"/>
                <w:szCs w:val="16"/>
              </w:rPr>
            </w:pPr>
            <w:r>
              <w:rPr>
                <w:sz w:val="16"/>
                <w:szCs w:val="16"/>
              </w:rPr>
              <w:t>1d8 x 10 minutes</w:t>
            </w:r>
          </w:p>
        </w:tc>
      </w:tr>
      <w:tr w:rsidR="00EA0F43" w14:paraId="2921F20C" w14:textId="77777777">
        <w:tc>
          <w:tcPr>
            <w:tcW w:w="1710" w:type="dxa"/>
            <w:shd w:val="clear" w:color="auto" w:fill="auto"/>
            <w:vAlign w:val="center"/>
          </w:tcPr>
          <w:p w14:paraId="1F520609" w14:textId="77777777" w:rsidR="00EA0F43" w:rsidRDefault="00EA0F43">
            <w:pPr>
              <w:pStyle w:val="NormalUnspaced"/>
              <w:keepNext/>
              <w:spacing w:before="20" w:after="20"/>
              <w:rPr>
                <w:sz w:val="16"/>
                <w:szCs w:val="16"/>
              </w:rPr>
            </w:pPr>
            <w:r>
              <w:rPr>
                <w:sz w:val="16"/>
                <w:szCs w:val="16"/>
              </w:rPr>
              <w:t>Huge or larger</w:t>
            </w:r>
          </w:p>
        </w:tc>
        <w:tc>
          <w:tcPr>
            <w:tcW w:w="1710" w:type="dxa"/>
            <w:shd w:val="clear" w:color="auto" w:fill="auto"/>
            <w:vAlign w:val="center"/>
          </w:tcPr>
          <w:p w14:paraId="28BE5725" w14:textId="77777777" w:rsidR="00EA0F43" w:rsidRDefault="00EA0F43">
            <w:pPr>
              <w:pStyle w:val="NormalUnspaced"/>
              <w:keepNext/>
              <w:spacing w:before="20" w:after="20"/>
              <w:jc w:val="center"/>
              <w:rPr>
                <w:sz w:val="16"/>
                <w:szCs w:val="16"/>
              </w:rPr>
            </w:pPr>
            <w:r>
              <w:rPr>
                <w:sz w:val="16"/>
                <w:szCs w:val="16"/>
              </w:rPr>
              <w:t>1d10 x 20 minutes</w:t>
            </w:r>
          </w:p>
        </w:tc>
      </w:tr>
    </w:tbl>
    <w:p w14:paraId="164F7467" w14:textId="77777777" w:rsidR="00EA0F43" w:rsidRDefault="00EA0F43" w:rsidP="00EA0F43">
      <w:pPr>
        <w:pStyle w:val="Normal8pt"/>
        <w:tabs>
          <w:tab w:val="left" w:pos="1440"/>
        </w:tabs>
      </w:pPr>
    </w:p>
    <w:p w14:paraId="0131562F" w14:textId="77777777" w:rsidR="00E661D1" w:rsidRDefault="00E661D1" w:rsidP="00E661D1">
      <w:pPr>
        <w:pStyle w:val="Normal8pt"/>
        <w:tabs>
          <w:tab w:val="left" w:pos="1440"/>
        </w:tabs>
      </w:pPr>
    </w:p>
    <w:p w14:paraId="5CC3F67B" w14:textId="77777777" w:rsidR="008123CC" w:rsidRDefault="00E661D1" w:rsidP="00E661D1">
      <w:pPr>
        <w:pStyle w:val="Normal8pt"/>
        <w:tabs>
          <w:tab w:val="left" w:pos="1440"/>
        </w:tabs>
      </w:pPr>
      <w:r>
        <w:t xml:space="preserve">The result of this check is the DC for the Search check of an examiner when he/she makes a Determine an Object’s Function check (see page </w:t>
      </w:r>
      <w:fldSimple w:instr=" PAGEREF _Ref115693331 ">
        <w:r w:rsidR="00BD407A">
          <w:rPr>
            <w:noProof/>
          </w:rPr>
          <w:t>59</w:t>
        </w:r>
      </w:fldSimple>
      <w:r>
        <w:t>).</w:t>
      </w:r>
    </w:p>
    <w:p w14:paraId="64D3A95E" w14:textId="77777777" w:rsidR="008123CC" w:rsidRDefault="008123CC" w:rsidP="008123CC">
      <w:pPr>
        <w:sectPr w:rsidR="008123CC">
          <w:footerReference w:type="default" r:id="rId22"/>
          <w:pgSz w:w="12240" w:h="15840" w:code="1"/>
          <w:pgMar w:top="1080" w:right="864" w:bottom="1080" w:left="864" w:header="720" w:footer="720" w:gutter="0"/>
          <w:cols w:sep="1" w:space="720"/>
          <w:docGrid w:linePitch="360"/>
        </w:sectPr>
      </w:pPr>
    </w:p>
    <w:p w14:paraId="27157AE7" w14:textId="77777777" w:rsidR="008123CC" w:rsidRDefault="008123CC" w:rsidP="008123CC">
      <w:pPr>
        <w:pStyle w:val="Heading2"/>
      </w:pPr>
      <w:bookmarkStart w:id="125" w:name="_Toc116733200"/>
      <w:bookmarkStart w:id="126" w:name="_Toc172114857"/>
      <w:bookmarkStart w:id="127" w:name="_Toc173234386"/>
      <w:r>
        <w:lastRenderedPageBreak/>
        <w:t>Escape Artist</w:t>
      </w:r>
      <w:bookmarkEnd w:id="125"/>
      <w:bookmarkEnd w:id="126"/>
      <w:bookmarkEnd w:id="127"/>
      <w:r>
        <w:tab/>
      </w:r>
    </w:p>
    <w:p w14:paraId="7E18BE24" w14:textId="77777777" w:rsidR="008123CC" w:rsidRDefault="008123CC" w:rsidP="008123CC">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123CC" w14:paraId="0DFD0CD6" w14:textId="77777777">
        <w:tc>
          <w:tcPr>
            <w:tcW w:w="1469" w:type="dxa"/>
            <w:shd w:val="clear" w:color="auto" w:fill="auto"/>
            <w:vAlign w:val="center"/>
          </w:tcPr>
          <w:p w14:paraId="16435D32" w14:textId="77777777" w:rsidR="008123CC" w:rsidRPr="00822CF3" w:rsidRDefault="008123CC">
            <w:pPr>
              <w:pStyle w:val="Normal8pt"/>
              <w:spacing w:before="20" w:after="20"/>
              <w:ind w:left="187" w:hanging="187"/>
            </w:pPr>
            <w:r>
              <w:t>Base Ability:</w:t>
            </w:r>
          </w:p>
        </w:tc>
        <w:tc>
          <w:tcPr>
            <w:tcW w:w="8611" w:type="dxa"/>
            <w:shd w:val="clear" w:color="auto" w:fill="auto"/>
            <w:vAlign w:val="center"/>
          </w:tcPr>
          <w:p w14:paraId="315B1338" w14:textId="77777777" w:rsidR="008123CC" w:rsidRPr="00822CF3" w:rsidRDefault="008123CC">
            <w:pPr>
              <w:pStyle w:val="Normal8pt"/>
              <w:spacing w:before="20" w:after="20"/>
              <w:ind w:left="187" w:hanging="187"/>
            </w:pPr>
            <w:r>
              <w:t>Dexterity</w:t>
            </w:r>
          </w:p>
        </w:tc>
      </w:tr>
      <w:tr w:rsidR="001632C9" w14:paraId="0B06DB9F" w14:textId="77777777">
        <w:tc>
          <w:tcPr>
            <w:tcW w:w="1469" w:type="dxa"/>
            <w:shd w:val="clear" w:color="auto" w:fill="auto"/>
            <w:vAlign w:val="center"/>
          </w:tcPr>
          <w:p w14:paraId="3FE217C7" w14:textId="77777777" w:rsidR="001632C9" w:rsidRPr="00822CF3" w:rsidRDefault="001632C9">
            <w:pPr>
              <w:pStyle w:val="Normal8pt"/>
              <w:spacing w:before="20" w:after="20"/>
              <w:ind w:left="187" w:hanging="187"/>
            </w:pPr>
            <w:r>
              <w:t>Must be Trained?:</w:t>
            </w:r>
          </w:p>
        </w:tc>
        <w:tc>
          <w:tcPr>
            <w:tcW w:w="8611" w:type="dxa"/>
            <w:shd w:val="clear" w:color="auto" w:fill="auto"/>
            <w:vAlign w:val="center"/>
          </w:tcPr>
          <w:p w14:paraId="5FB7034F" w14:textId="77777777" w:rsidR="001632C9" w:rsidRPr="00822CF3" w:rsidRDefault="001632C9">
            <w:pPr>
              <w:pStyle w:val="Normal8pt"/>
              <w:spacing w:before="20" w:after="20"/>
              <w:ind w:left="187" w:hanging="187"/>
            </w:pPr>
            <w:r>
              <w:t>No</w:t>
            </w:r>
          </w:p>
        </w:tc>
      </w:tr>
      <w:tr w:rsidR="001632C9" w14:paraId="3BD4E7A3" w14:textId="77777777">
        <w:tc>
          <w:tcPr>
            <w:tcW w:w="1469" w:type="dxa"/>
            <w:shd w:val="clear" w:color="auto" w:fill="auto"/>
            <w:vAlign w:val="center"/>
          </w:tcPr>
          <w:p w14:paraId="21242826" w14:textId="77777777" w:rsidR="001632C9" w:rsidRPr="00822CF3" w:rsidRDefault="001632C9">
            <w:pPr>
              <w:pStyle w:val="Normal8pt"/>
              <w:spacing w:before="20" w:after="20"/>
              <w:ind w:left="187" w:hanging="187"/>
            </w:pPr>
            <w:r>
              <w:t>Armor Check?:</w:t>
            </w:r>
          </w:p>
        </w:tc>
        <w:tc>
          <w:tcPr>
            <w:tcW w:w="8611" w:type="dxa"/>
            <w:shd w:val="clear" w:color="auto" w:fill="auto"/>
            <w:vAlign w:val="center"/>
          </w:tcPr>
          <w:p w14:paraId="0324F4ED" w14:textId="77777777" w:rsidR="001632C9" w:rsidRPr="00822CF3" w:rsidRDefault="001632C9">
            <w:pPr>
              <w:pStyle w:val="Normal8pt"/>
              <w:spacing w:before="20" w:after="20"/>
              <w:ind w:left="187" w:hanging="187"/>
            </w:pPr>
            <w:r>
              <w:t>Yes</w:t>
            </w:r>
          </w:p>
        </w:tc>
      </w:tr>
      <w:tr w:rsidR="001632C9" w14:paraId="417A467D" w14:textId="77777777">
        <w:tc>
          <w:tcPr>
            <w:tcW w:w="1469" w:type="dxa"/>
            <w:shd w:val="clear" w:color="auto" w:fill="auto"/>
            <w:vAlign w:val="center"/>
          </w:tcPr>
          <w:p w14:paraId="71C73341" w14:textId="77777777" w:rsidR="001632C9" w:rsidRPr="00822CF3" w:rsidRDefault="001632C9">
            <w:pPr>
              <w:pStyle w:val="Normal8pt"/>
              <w:spacing w:before="20" w:after="20"/>
              <w:ind w:left="187" w:hanging="187"/>
            </w:pPr>
            <w:r>
              <w:t>Synergy bonus:</w:t>
            </w:r>
          </w:p>
        </w:tc>
        <w:tc>
          <w:tcPr>
            <w:tcW w:w="8611" w:type="dxa"/>
            <w:shd w:val="clear" w:color="auto" w:fill="auto"/>
            <w:vAlign w:val="center"/>
          </w:tcPr>
          <w:p w14:paraId="020629B2" w14:textId="77777777" w:rsidR="001632C9" w:rsidRPr="00822CF3" w:rsidRDefault="001632C9">
            <w:pPr>
              <w:pStyle w:val="Normal8pt"/>
              <w:spacing w:before="20" w:after="20"/>
              <w:ind w:left="187" w:hanging="187"/>
            </w:pPr>
            <w:r>
              <w:t>+2 bonus if 5+ ranks in Use Rope, when trying to escape from rope bonds</w:t>
            </w:r>
          </w:p>
        </w:tc>
      </w:tr>
      <w:tr w:rsidR="001632C9" w14:paraId="0F10D141" w14:textId="77777777">
        <w:tc>
          <w:tcPr>
            <w:tcW w:w="1469" w:type="dxa"/>
            <w:shd w:val="clear" w:color="auto" w:fill="auto"/>
            <w:vAlign w:val="center"/>
          </w:tcPr>
          <w:p w14:paraId="0AEF056E" w14:textId="77777777" w:rsidR="001632C9" w:rsidRPr="00822CF3" w:rsidRDefault="001632C9">
            <w:pPr>
              <w:pStyle w:val="Normal8pt"/>
              <w:spacing w:before="20" w:after="20"/>
              <w:ind w:left="187" w:hanging="187"/>
            </w:pPr>
            <w:r>
              <w:t>Special:</w:t>
            </w:r>
          </w:p>
        </w:tc>
        <w:tc>
          <w:tcPr>
            <w:tcW w:w="8611" w:type="dxa"/>
            <w:shd w:val="clear" w:color="auto" w:fill="auto"/>
            <w:vAlign w:val="center"/>
          </w:tcPr>
          <w:p w14:paraId="0EAFF32D" w14:textId="77777777" w:rsidR="001632C9" w:rsidRPr="008123CC" w:rsidRDefault="001632C9">
            <w:pPr>
              <w:pStyle w:val="Normal8pt"/>
              <w:spacing w:before="20" w:after="20"/>
              <w:ind w:left="187" w:hanging="187"/>
            </w:pPr>
            <w:r>
              <w:rPr>
                <w:u w:val="single"/>
              </w:rPr>
              <w:t>Feat: Agile</w:t>
            </w:r>
            <w:r w:rsidRPr="00C80B98">
              <w:t xml:space="preserve"> </w:t>
            </w:r>
            <w:r>
              <w:t>grants a +2 bonus.</w:t>
            </w:r>
          </w:p>
        </w:tc>
      </w:tr>
      <w:tr w:rsidR="001632C9" w14:paraId="1EFCD1D3" w14:textId="77777777">
        <w:tc>
          <w:tcPr>
            <w:tcW w:w="1469" w:type="dxa"/>
            <w:shd w:val="clear" w:color="auto" w:fill="auto"/>
            <w:vAlign w:val="center"/>
          </w:tcPr>
          <w:p w14:paraId="13385E2B" w14:textId="77777777" w:rsidR="001632C9" w:rsidRPr="00822CF3" w:rsidRDefault="001632C9">
            <w:pPr>
              <w:pStyle w:val="Normal8pt"/>
              <w:spacing w:before="20" w:after="20"/>
              <w:ind w:left="187" w:hanging="187"/>
            </w:pPr>
            <w:r>
              <w:t>In Class For:</w:t>
            </w:r>
          </w:p>
        </w:tc>
        <w:tc>
          <w:tcPr>
            <w:tcW w:w="8611" w:type="dxa"/>
            <w:shd w:val="clear" w:color="auto" w:fill="auto"/>
            <w:vAlign w:val="center"/>
          </w:tcPr>
          <w:p w14:paraId="748149E5" w14:textId="77777777" w:rsidR="001632C9" w:rsidRPr="00822CF3" w:rsidRDefault="00AA0610">
            <w:pPr>
              <w:pStyle w:val="Normal8pt"/>
              <w:spacing w:before="20" w:after="20"/>
              <w:ind w:left="187" w:hanging="187"/>
            </w:pPr>
            <w:r>
              <w:t>Bard, Monk, Rogue</w:t>
            </w:r>
          </w:p>
        </w:tc>
      </w:tr>
    </w:tbl>
    <w:p w14:paraId="640A5A66" w14:textId="77777777" w:rsidR="008123CC" w:rsidRDefault="008123CC" w:rsidP="008123CC">
      <w:pPr>
        <w:pStyle w:val="Normal8pt"/>
      </w:pPr>
    </w:p>
    <w:p w14:paraId="7C3AF795" w14:textId="77777777" w:rsidR="008123CC" w:rsidRDefault="008123CC" w:rsidP="008123CC">
      <w:pPr>
        <w:pStyle w:val="Normal8pt"/>
      </w:pPr>
    </w:p>
    <w:p w14:paraId="7D390AFB" w14:textId="77777777" w:rsidR="008123CC" w:rsidRDefault="008123CC" w:rsidP="008123CC">
      <w:pPr>
        <w:pStyle w:val="Normal8pt"/>
      </w:pPr>
      <w:r>
        <w:t xml:space="preserve">This skill is used to </w:t>
      </w:r>
      <w:r w:rsidR="00210F5E">
        <w:t>escape from being bound, move through small spaces, etc.</w:t>
      </w:r>
    </w:p>
    <w:p w14:paraId="10674921" w14:textId="77777777" w:rsidR="008123CC" w:rsidRDefault="008123CC" w:rsidP="008123CC">
      <w:pPr>
        <w:pStyle w:val="Normal8pt"/>
      </w:pPr>
    </w:p>
    <w:p w14:paraId="656D39E6" w14:textId="77777777" w:rsidR="008123CC" w:rsidRDefault="008123CC" w:rsidP="008123CC">
      <w:pPr>
        <w:pStyle w:val="Normal8pt"/>
      </w:pPr>
    </w:p>
    <w:tbl>
      <w:tblPr>
        <w:tblW w:w="10443" w:type="dxa"/>
        <w:tblInd w:w="108" w:type="dxa"/>
        <w:tblBorders>
          <w:bottom w:val="single" w:sz="4" w:space="0" w:color="auto"/>
          <w:insideH w:val="single" w:sz="4" w:space="0" w:color="auto"/>
        </w:tblBorders>
        <w:tblLook w:val="00BF" w:firstRow="1" w:lastRow="0" w:firstColumn="1" w:lastColumn="0" w:noHBand="0" w:noVBand="0"/>
      </w:tblPr>
      <w:tblGrid>
        <w:gridCol w:w="2160"/>
        <w:gridCol w:w="1394"/>
        <w:gridCol w:w="1846"/>
        <w:gridCol w:w="1344"/>
        <w:gridCol w:w="1536"/>
        <w:gridCol w:w="2163"/>
      </w:tblGrid>
      <w:tr w:rsidR="00000000" w14:paraId="0D1C8855" w14:textId="77777777">
        <w:tc>
          <w:tcPr>
            <w:tcW w:w="2160" w:type="dxa"/>
            <w:shd w:val="clear" w:color="auto" w:fill="auto"/>
            <w:vAlign w:val="bottom"/>
          </w:tcPr>
          <w:p w14:paraId="2A530E43" w14:textId="77777777" w:rsidR="00315B8A" w:rsidRDefault="00315B8A">
            <w:pPr>
              <w:pStyle w:val="Normal8pt"/>
              <w:spacing w:before="80"/>
              <w:ind w:hanging="288"/>
              <w:rPr>
                <w:sz w:val="18"/>
                <w:szCs w:val="18"/>
              </w:rPr>
            </w:pPr>
            <w:r>
              <w:rPr>
                <w:sz w:val="18"/>
                <w:szCs w:val="18"/>
              </w:rPr>
              <w:t>Escape from Restraint</w:t>
            </w:r>
          </w:p>
        </w:tc>
        <w:tc>
          <w:tcPr>
            <w:tcW w:w="1394" w:type="dxa"/>
            <w:shd w:val="clear" w:color="auto" w:fill="auto"/>
            <w:vAlign w:val="bottom"/>
          </w:tcPr>
          <w:p w14:paraId="4F56F4C9" w14:textId="77777777" w:rsidR="00315B8A" w:rsidRDefault="00315B8A">
            <w:pPr>
              <w:pStyle w:val="BodyTextIndent2"/>
              <w:tabs>
                <w:tab w:val="left" w:pos="540"/>
              </w:tabs>
              <w:ind w:left="0" w:firstLine="0"/>
              <w:rPr>
                <w:sz w:val="12"/>
                <w:szCs w:val="12"/>
              </w:rPr>
            </w:pPr>
            <w:r>
              <w:rPr>
                <w:sz w:val="12"/>
                <w:szCs w:val="12"/>
              </w:rPr>
              <w:t>(PH p73) (CAdv p99)+</w:t>
            </w:r>
          </w:p>
        </w:tc>
        <w:tc>
          <w:tcPr>
            <w:tcW w:w="1846" w:type="dxa"/>
            <w:shd w:val="clear" w:color="auto" w:fill="auto"/>
            <w:vAlign w:val="bottom"/>
          </w:tcPr>
          <w:p w14:paraId="55F991B1" w14:textId="77777777" w:rsidR="00315B8A" w:rsidRDefault="00315B8A">
            <w:pPr>
              <w:pStyle w:val="BodyTextIndent2"/>
              <w:tabs>
                <w:tab w:val="left" w:pos="540"/>
              </w:tabs>
              <w:ind w:left="0" w:firstLine="0"/>
            </w:pPr>
            <w:r>
              <w:t>Time:  &lt;see below&gt;</w:t>
            </w:r>
          </w:p>
        </w:tc>
        <w:tc>
          <w:tcPr>
            <w:tcW w:w="1344" w:type="dxa"/>
            <w:shd w:val="clear" w:color="auto" w:fill="auto"/>
            <w:vAlign w:val="bottom"/>
          </w:tcPr>
          <w:p w14:paraId="625728DD" w14:textId="77777777" w:rsidR="00315B8A" w:rsidRDefault="00315B8A">
            <w:pPr>
              <w:pStyle w:val="BodyTextIndent2"/>
              <w:tabs>
                <w:tab w:val="left" w:pos="540"/>
              </w:tabs>
              <w:ind w:left="0" w:firstLine="0"/>
            </w:pPr>
            <w:r>
              <w:t>Retry?  Yes</w:t>
            </w:r>
          </w:p>
        </w:tc>
        <w:tc>
          <w:tcPr>
            <w:tcW w:w="1536" w:type="dxa"/>
            <w:shd w:val="clear" w:color="auto" w:fill="auto"/>
            <w:vAlign w:val="bottom"/>
          </w:tcPr>
          <w:p w14:paraId="44C77FE6" w14:textId="77777777" w:rsidR="00315B8A" w:rsidRDefault="00315B8A">
            <w:pPr>
              <w:pStyle w:val="BodyTextIndent2"/>
              <w:tabs>
                <w:tab w:val="left" w:pos="540"/>
              </w:tabs>
              <w:ind w:left="0" w:firstLine="0"/>
            </w:pPr>
            <w:r>
              <w:t>Take 10?  Yes</w:t>
            </w:r>
          </w:p>
        </w:tc>
        <w:tc>
          <w:tcPr>
            <w:tcW w:w="2163" w:type="dxa"/>
            <w:shd w:val="clear" w:color="auto" w:fill="auto"/>
            <w:vAlign w:val="bottom"/>
          </w:tcPr>
          <w:p w14:paraId="34827DB0" w14:textId="77777777" w:rsidR="00315B8A" w:rsidRDefault="00315B8A">
            <w:pPr>
              <w:pStyle w:val="BodyTextIndent2"/>
              <w:tabs>
                <w:tab w:val="left" w:pos="540"/>
              </w:tabs>
              <w:ind w:left="0" w:firstLine="0"/>
            </w:pPr>
            <w:r>
              <w:t>Take 20?  Yes, if Unopposed</w:t>
            </w:r>
          </w:p>
        </w:tc>
      </w:tr>
    </w:tbl>
    <w:p w14:paraId="1AA6CB9F" w14:textId="77777777" w:rsidR="008123CC" w:rsidRDefault="008123CC" w:rsidP="008123CC">
      <w:pPr>
        <w:pStyle w:val="Normal8pt"/>
      </w:pPr>
    </w:p>
    <w:p w14:paraId="0BDE42B8" w14:textId="77777777" w:rsidR="008123CC" w:rsidRDefault="001F6809" w:rsidP="008123CC">
      <w:pPr>
        <w:pStyle w:val="Normal8pt"/>
        <w:tabs>
          <w:tab w:val="left" w:pos="1440"/>
        </w:tabs>
      </w:pPr>
      <w:r>
        <w:t>Spend the indicated time making an Escape Artist check vs. the indicated DC.</w:t>
      </w:r>
    </w:p>
    <w:p w14:paraId="68B249E8" w14:textId="77777777" w:rsidR="001F6809" w:rsidRDefault="001F6809" w:rsidP="008123CC">
      <w:pPr>
        <w:pStyle w:val="Normal8pt"/>
        <w:tabs>
          <w:tab w:val="left" w:pos="1440"/>
        </w:tabs>
      </w:pPr>
      <w:r>
        <w:t xml:space="preserve">You can speed up your Escape Artist attempt by making a </w:t>
      </w:r>
      <w:r w:rsidR="00B45C96">
        <w:t>‘</w:t>
      </w:r>
      <w:r>
        <w:t>Quick Escape</w:t>
      </w:r>
      <w:r w:rsidR="00B45C96">
        <w:t>’</w:t>
      </w:r>
      <w:r>
        <w:t xml:space="preserve"> check by increasing the DC by +10.</w:t>
      </w:r>
    </w:p>
    <w:p w14:paraId="1ACA4AE9" w14:textId="77777777" w:rsidR="008123CC" w:rsidRDefault="008123CC" w:rsidP="008123CC"/>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714"/>
        <w:gridCol w:w="2182"/>
        <w:gridCol w:w="2182"/>
        <w:gridCol w:w="2182"/>
      </w:tblGrid>
      <w:tr w:rsidR="00000000" w14:paraId="06780407" w14:textId="77777777">
        <w:tc>
          <w:tcPr>
            <w:tcW w:w="3714" w:type="dxa"/>
            <w:tcBorders>
              <w:top w:val="single" w:sz="8" w:space="0" w:color="auto"/>
              <w:bottom w:val="single" w:sz="8" w:space="0" w:color="auto"/>
            </w:tcBorders>
            <w:shd w:val="clear" w:color="auto" w:fill="E0E0E0"/>
            <w:vAlign w:val="center"/>
          </w:tcPr>
          <w:p w14:paraId="5DA88943" w14:textId="77777777" w:rsidR="001F6809" w:rsidRDefault="001F6809">
            <w:pPr>
              <w:pStyle w:val="NormalUnspaced"/>
              <w:keepNext/>
              <w:spacing w:before="20" w:after="20"/>
              <w:rPr>
                <w:sz w:val="16"/>
                <w:szCs w:val="16"/>
              </w:rPr>
            </w:pPr>
            <w:r>
              <w:rPr>
                <w:sz w:val="16"/>
                <w:szCs w:val="16"/>
              </w:rPr>
              <w:t>Type of Restraint</w:t>
            </w:r>
          </w:p>
        </w:tc>
        <w:tc>
          <w:tcPr>
            <w:tcW w:w="2182" w:type="dxa"/>
            <w:tcBorders>
              <w:top w:val="single" w:sz="8" w:space="0" w:color="auto"/>
              <w:bottom w:val="single" w:sz="8" w:space="0" w:color="auto"/>
            </w:tcBorders>
            <w:shd w:val="clear" w:color="auto" w:fill="E0E0E0"/>
            <w:vAlign w:val="center"/>
          </w:tcPr>
          <w:p w14:paraId="25A6A728" w14:textId="77777777" w:rsidR="001F6809" w:rsidRDefault="001F6809">
            <w:pPr>
              <w:pStyle w:val="NormalUnspaced"/>
              <w:keepNext/>
              <w:spacing w:before="20" w:after="20"/>
              <w:jc w:val="center"/>
              <w:rPr>
                <w:sz w:val="16"/>
                <w:szCs w:val="16"/>
              </w:rPr>
            </w:pPr>
            <w:r>
              <w:rPr>
                <w:sz w:val="16"/>
                <w:szCs w:val="16"/>
              </w:rPr>
              <w:t>DC</w:t>
            </w:r>
          </w:p>
        </w:tc>
        <w:tc>
          <w:tcPr>
            <w:tcW w:w="2182" w:type="dxa"/>
            <w:tcBorders>
              <w:top w:val="single" w:sz="8" w:space="0" w:color="auto"/>
              <w:bottom w:val="single" w:sz="8" w:space="0" w:color="auto"/>
            </w:tcBorders>
            <w:shd w:val="clear" w:color="auto" w:fill="E0E0E0"/>
            <w:vAlign w:val="center"/>
          </w:tcPr>
          <w:p w14:paraId="05677EE1" w14:textId="77777777" w:rsidR="001F6809" w:rsidRDefault="001F6809">
            <w:pPr>
              <w:pStyle w:val="NormalUnspaced"/>
              <w:keepNext/>
              <w:spacing w:before="20" w:after="20"/>
              <w:jc w:val="center"/>
              <w:rPr>
                <w:sz w:val="16"/>
                <w:szCs w:val="16"/>
              </w:rPr>
            </w:pPr>
            <w:r>
              <w:rPr>
                <w:sz w:val="16"/>
                <w:szCs w:val="16"/>
              </w:rPr>
              <w:t>Time</w:t>
            </w:r>
            <w:r w:rsidR="00B45C96">
              <w:rPr>
                <w:sz w:val="16"/>
                <w:szCs w:val="16"/>
              </w:rPr>
              <w:t xml:space="preserve"> of a </w:t>
            </w:r>
            <w:smartTag w:uri="urn:schemas-microsoft-com:office:smarttags" w:element="place">
              <w:r w:rsidR="00B45C96">
                <w:rPr>
                  <w:sz w:val="16"/>
                  <w:szCs w:val="16"/>
                </w:rPr>
                <w:t>Normal</w:t>
              </w:r>
            </w:smartTag>
            <w:r w:rsidR="00B45C96">
              <w:rPr>
                <w:sz w:val="16"/>
                <w:szCs w:val="16"/>
              </w:rPr>
              <w:t xml:space="preserve"> Escape Attempt</w:t>
            </w:r>
          </w:p>
        </w:tc>
        <w:tc>
          <w:tcPr>
            <w:tcW w:w="2182" w:type="dxa"/>
            <w:tcBorders>
              <w:top w:val="single" w:sz="8" w:space="0" w:color="auto"/>
              <w:bottom w:val="single" w:sz="8" w:space="0" w:color="auto"/>
            </w:tcBorders>
            <w:shd w:val="clear" w:color="auto" w:fill="E0E0E0"/>
            <w:vAlign w:val="center"/>
          </w:tcPr>
          <w:p w14:paraId="6E7B2CF1" w14:textId="77777777" w:rsidR="001F6809" w:rsidRDefault="00B45C96">
            <w:pPr>
              <w:pStyle w:val="NormalUnspaced"/>
              <w:keepNext/>
              <w:spacing w:before="20" w:after="20"/>
              <w:jc w:val="center"/>
              <w:rPr>
                <w:sz w:val="16"/>
                <w:szCs w:val="16"/>
              </w:rPr>
            </w:pPr>
            <w:r>
              <w:rPr>
                <w:sz w:val="16"/>
                <w:szCs w:val="16"/>
              </w:rPr>
              <w:t>Time of a Quick Escape Attempt (at +10 DC)</w:t>
            </w:r>
          </w:p>
        </w:tc>
      </w:tr>
      <w:tr w:rsidR="00000000" w14:paraId="126C952F" w14:textId="77777777">
        <w:tc>
          <w:tcPr>
            <w:tcW w:w="3714" w:type="dxa"/>
            <w:tcBorders>
              <w:top w:val="single" w:sz="8" w:space="0" w:color="auto"/>
            </w:tcBorders>
            <w:shd w:val="clear" w:color="auto" w:fill="auto"/>
            <w:vAlign w:val="center"/>
          </w:tcPr>
          <w:p w14:paraId="453F385D" w14:textId="77777777" w:rsidR="001F6809" w:rsidRDefault="001F6809">
            <w:pPr>
              <w:pStyle w:val="NormalUnspaced"/>
              <w:keepNext/>
              <w:spacing w:before="20" w:after="20"/>
              <w:ind w:left="162" w:hanging="162"/>
              <w:rPr>
                <w:sz w:val="16"/>
                <w:szCs w:val="16"/>
              </w:rPr>
            </w:pPr>
            <w:r>
              <w:rPr>
                <w:sz w:val="16"/>
                <w:szCs w:val="16"/>
              </w:rPr>
              <w:t>Ropes</w:t>
            </w:r>
          </w:p>
        </w:tc>
        <w:tc>
          <w:tcPr>
            <w:tcW w:w="2182" w:type="dxa"/>
            <w:tcBorders>
              <w:top w:val="single" w:sz="8" w:space="0" w:color="auto"/>
            </w:tcBorders>
            <w:shd w:val="clear" w:color="auto" w:fill="auto"/>
            <w:vAlign w:val="center"/>
          </w:tcPr>
          <w:p w14:paraId="25622DFD" w14:textId="77777777" w:rsidR="001F6809" w:rsidRDefault="001F6809">
            <w:pPr>
              <w:pStyle w:val="NormalUnspaced"/>
              <w:keepNext/>
              <w:spacing w:before="20" w:after="20"/>
              <w:jc w:val="center"/>
              <w:rPr>
                <w:sz w:val="16"/>
                <w:szCs w:val="16"/>
              </w:rPr>
            </w:pPr>
            <w:r>
              <w:rPr>
                <w:sz w:val="16"/>
                <w:szCs w:val="16"/>
              </w:rPr>
              <w:t xml:space="preserve">Opposed by binder’s </w:t>
            </w:r>
            <w:r w:rsidR="001632C9">
              <w:rPr>
                <w:sz w:val="16"/>
                <w:szCs w:val="16"/>
              </w:rPr>
              <w:br/>
            </w:r>
            <w:r>
              <w:rPr>
                <w:sz w:val="16"/>
                <w:szCs w:val="16"/>
              </w:rPr>
              <w:t>Use Rope check + 10</w:t>
            </w:r>
          </w:p>
        </w:tc>
        <w:tc>
          <w:tcPr>
            <w:tcW w:w="2182" w:type="dxa"/>
            <w:tcBorders>
              <w:top w:val="single" w:sz="8" w:space="0" w:color="auto"/>
            </w:tcBorders>
            <w:shd w:val="clear" w:color="auto" w:fill="auto"/>
            <w:vAlign w:val="center"/>
          </w:tcPr>
          <w:p w14:paraId="428B1375" w14:textId="77777777" w:rsidR="001F6809" w:rsidRDefault="001F6809">
            <w:pPr>
              <w:pStyle w:val="NormalUnspaced"/>
              <w:keepNext/>
              <w:spacing w:before="20" w:after="20"/>
              <w:jc w:val="center"/>
              <w:rPr>
                <w:sz w:val="16"/>
                <w:szCs w:val="16"/>
              </w:rPr>
            </w:pPr>
            <w:r>
              <w:rPr>
                <w:sz w:val="16"/>
                <w:szCs w:val="16"/>
              </w:rPr>
              <w:t>1 Minute</w:t>
            </w:r>
          </w:p>
        </w:tc>
        <w:tc>
          <w:tcPr>
            <w:tcW w:w="2182" w:type="dxa"/>
            <w:tcBorders>
              <w:top w:val="single" w:sz="8" w:space="0" w:color="auto"/>
            </w:tcBorders>
            <w:shd w:val="clear" w:color="auto" w:fill="auto"/>
            <w:vAlign w:val="center"/>
          </w:tcPr>
          <w:p w14:paraId="6C765375" w14:textId="77777777" w:rsidR="001F6809" w:rsidRDefault="001F6809">
            <w:pPr>
              <w:pStyle w:val="NormalUnspaced"/>
              <w:keepNext/>
              <w:spacing w:before="20" w:after="20"/>
              <w:jc w:val="center"/>
              <w:rPr>
                <w:sz w:val="16"/>
                <w:szCs w:val="16"/>
              </w:rPr>
            </w:pPr>
            <w:r>
              <w:rPr>
                <w:sz w:val="16"/>
                <w:szCs w:val="16"/>
              </w:rPr>
              <w:t>5 Full Rounds</w:t>
            </w:r>
          </w:p>
        </w:tc>
      </w:tr>
      <w:tr w:rsidR="001F6809" w14:paraId="0841DE10" w14:textId="77777777">
        <w:tc>
          <w:tcPr>
            <w:tcW w:w="3714" w:type="dxa"/>
            <w:shd w:val="clear" w:color="auto" w:fill="auto"/>
            <w:vAlign w:val="center"/>
          </w:tcPr>
          <w:p w14:paraId="6AA3F248" w14:textId="77777777" w:rsidR="001F6809" w:rsidRDefault="001F6809">
            <w:pPr>
              <w:pStyle w:val="NormalUnspaced"/>
              <w:keepNext/>
              <w:spacing w:before="20" w:after="20"/>
              <w:ind w:left="162" w:hanging="162"/>
              <w:rPr>
                <w:sz w:val="16"/>
                <w:szCs w:val="16"/>
              </w:rPr>
            </w:pPr>
            <w:r>
              <w:rPr>
                <w:sz w:val="16"/>
                <w:szCs w:val="16"/>
              </w:rPr>
              <w:t>Grappler</w:t>
            </w:r>
          </w:p>
        </w:tc>
        <w:tc>
          <w:tcPr>
            <w:tcW w:w="2182" w:type="dxa"/>
            <w:shd w:val="clear" w:color="auto" w:fill="auto"/>
            <w:vAlign w:val="center"/>
          </w:tcPr>
          <w:p w14:paraId="2E929590" w14:textId="77777777" w:rsidR="001F6809" w:rsidRDefault="001F6809">
            <w:pPr>
              <w:pStyle w:val="NormalUnspaced"/>
              <w:keepNext/>
              <w:spacing w:before="20" w:after="20"/>
              <w:jc w:val="center"/>
              <w:rPr>
                <w:sz w:val="16"/>
                <w:szCs w:val="16"/>
              </w:rPr>
            </w:pPr>
            <w:r>
              <w:rPr>
                <w:sz w:val="16"/>
                <w:szCs w:val="16"/>
              </w:rPr>
              <w:t xml:space="preserve">Opposed by the </w:t>
            </w:r>
            <w:r w:rsidR="001632C9">
              <w:rPr>
                <w:sz w:val="16"/>
                <w:szCs w:val="16"/>
              </w:rPr>
              <w:br/>
            </w:r>
            <w:r w:rsidR="00B45C96">
              <w:rPr>
                <w:sz w:val="16"/>
                <w:szCs w:val="16"/>
              </w:rPr>
              <w:t>G</w:t>
            </w:r>
            <w:r>
              <w:rPr>
                <w:sz w:val="16"/>
                <w:szCs w:val="16"/>
              </w:rPr>
              <w:t>rapple check</w:t>
            </w:r>
          </w:p>
        </w:tc>
        <w:tc>
          <w:tcPr>
            <w:tcW w:w="2182" w:type="dxa"/>
            <w:shd w:val="clear" w:color="auto" w:fill="auto"/>
            <w:vAlign w:val="center"/>
          </w:tcPr>
          <w:p w14:paraId="4880943F" w14:textId="77777777" w:rsidR="001F6809" w:rsidRDefault="001F6809">
            <w:pPr>
              <w:pStyle w:val="NormalUnspaced"/>
              <w:keepNext/>
              <w:spacing w:before="20" w:after="20"/>
              <w:jc w:val="center"/>
              <w:rPr>
                <w:sz w:val="16"/>
                <w:szCs w:val="16"/>
              </w:rPr>
            </w:pPr>
            <w:r>
              <w:rPr>
                <w:sz w:val="16"/>
                <w:szCs w:val="16"/>
              </w:rPr>
              <w:t>1 Standard Action</w:t>
            </w:r>
          </w:p>
        </w:tc>
        <w:tc>
          <w:tcPr>
            <w:tcW w:w="2182" w:type="dxa"/>
            <w:shd w:val="clear" w:color="auto" w:fill="auto"/>
            <w:vAlign w:val="center"/>
          </w:tcPr>
          <w:p w14:paraId="07C4140D" w14:textId="77777777" w:rsidR="001F6809" w:rsidRDefault="001F6809">
            <w:pPr>
              <w:pStyle w:val="NormalUnspaced"/>
              <w:keepNext/>
              <w:spacing w:before="20" w:after="20"/>
              <w:jc w:val="center"/>
              <w:rPr>
                <w:sz w:val="16"/>
                <w:szCs w:val="16"/>
              </w:rPr>
            </w:pPr>
            <w:r>
              <w:rPr>
                <w:sz w:val="16"/>
                <w:szCs w:val="16"/>
              </w:rPr>
              <w:t>1 Move Action</w:t>
            </w:r>
          </w:p>
        </w:tc>
      </w:tr>
      <w:tr w:rsidR="001F6809" w14:paraId="3B58A31E" w14:textId="77777777">
        <w:tc>
          <w:tcPr>
            <w:tcW w:w="3714" w:type="dxa"/>
            <w:shd w:val="clear" w:color="auto" w:fill="auto"/>
            <w:vAlign w:val="center"/>
          </w:tcPr>
          <w:p w14:paraId="61F0CD26" w14:textId="77777777" w:rsidR="001F6809" w:rsidRDefault="001F6809">
            <w:pPr>
              <w:pStyle w:val="NormalUnspaced"/>
              <w:keepNext/>
              <w:spacing w:before="20" w:after="20"/>
              <w:ind w:left="162" w:hanging="162"/>
              <w:rPr>
                <w:sz w:val="16"/>
                <w:szCs w:val="16"/>
              </w:rPr>
            </w:pPr>
            <w:r>
              <w:rPr>
                <w:sz w:val="16"/>
                <w:szCs w:val="16"/>
              </w:rPr>
              <w:t>Net</w:t>
            </w:r>
          </w:p>
        </w:tc>
        <w:tc>
          <w:tcPr>
            <w:tcW w:w="2182" w:type="dxa"/>
            <w:shd w:val="clear" w:color="auto" w:fill="auto"/>
            <w:vAlign w:val="center"/>
          </w:tcPr>
          <w:p w14:paraId="6DFB13A0" w14:textId="77777777" w:rsidR="001F6809" w:rsidRDefault="001F6809">
            <w:pPr>
              <w:pStyle w:val="NormalUnspaced"/>
              <w:keepNext/>
              <w:spacing w:before="20" w:after="20"/>
              <w:jc w:val="center"/>
              <w:rPr>
                <w:sz w:val="16"/>
                <w:szCs w:val="16"/>
              </w:rPr>
            </w:pPr>
            <w:r>
              <w:rPr>
                <w:sz w:val="16"/>
                <w:szCs w:val="16"/>
              </w:rPr>
              <w:t>20</w:t>
            </w:r>
          </w:p>
        </w:tc>
        <w:tc>
          <w:tcPr>
            <w:tcW w:w="2182" w:type="dxa"/>
            <w:shd w:val="clear" w:color="auto" w:fill="auto"/>
            <w:vAlign w:val="center"/>
          </w:tcPr>
          <w:p w14:paraId="542CE5BF" w14:textId="77777777" w:rsidR="001F6809" w:rsidRDefault="001F6809">
            <w:pPr>
              <w:pStyle w:val="NormalUnspaced"/>
              <w:keepNext/>
              <w:spacing w:before="20" w:after="20"/>
              <w:jc w:val="center"/>
              <w:rPr>
                <w:sz w:val="16"/>
                <w:szCs w:val="16"/>
              </w:rPr>
            </w:pPr>
            <w:r>
              <w:rPr>
                <w:sz w:val="16"/>
                <w:szCs w:val="16"/>
              </w:rPr>
              <w:t>1 Full Round</w:t>
            </w:r>
          </w:p>
        </w:tc>
        <w:tc>
          <w:tcPr>
            <w:tcW w:w="2182" w:type="dxa"/>
            <w:shd w:val="clear" w:color="auto" w:fill="auto"/>
            <w:vAlign w:val="center"/>
          </w:tcPr>
          <w:p w14:paraId="5976BDB5" w14:textId="77777777" w:rsidR="001F6809" w:rsidRDefault="001F6809">
            <w:pPr>
              <w:spacing w:before="20" w:after="20"/>
              <w:jc w:val="center"/>
            </w:pPr>
            <w:r>
              <w:rPr>
                <w:sz w:val="16"/>
                <w:szCs w:val="16"/>
              </w:rPr>
              <w:t>1 Standard Action</w:t>
            </w:r>
          </w:p>
        </w:tc>
      </w:tr>
      <w:tr w:rsidR="001F6809" w14:paraId="7BEDF037" w14:textId="77777777">
        <w:tc>
          <w:tcPr>
            <w:tcW w:w="3714" w:type="dxa"/>
            <w:shd w:val="clear" w:color="auto" w:fill="auto"/>
            <w:vAlign w:val="center"/>
          </w:tcPr>
          <w:p w14:paraId="527691FC" w14:textId="77777777" w:rsidR="001F6809" w:rsidRDefault="001F6809">
            <w:pPr>
              <w:pStyle w:val="NormalUnspaced"/>
              <w:keepNext/>
              <w:spacing w:before="20" w:after="20"/>
              <w:ind w:left="162" w:hanging="162"/>
              <w:rPr>
                <w:sz w:val="16"/>
                <w:szCs w:val="16"/>
              </w:rPr>
            </w:pPr>
            <w:r>
              <w:rPr>
                <w:i/>
                <w:sz w:val="16"/>
                <w:szCs w:val="16"/>
              </w:rPr>
              <w:t>Animate Rope, Command Plants</w:t>
            </w:r>
            <w:r>
              <w:rPr>
                <w:sz w:val="16"/>
                <w:szCs w:val="16"/>
              </w:rPr>
              <w:t>, &amp;</w:t>
            </w:r>
            <w:r>
              <w:rPr>
                <w:i/>
                <w:sz w:val="16"/>
                <w:szCs w:val="16"/>
              </w:rPr>
              <w:t xml:space="preserve"> Entangle</w:t>
            </w:r>
          </w:p>
        </w:tc>
        <w:tc>
          <w:tcPr>
            <w:tcW w:w="2182" w:type="dxa"/>
            <w:shd w:val="clear" w:color="auto" w:fill="auto"/>
            <w:vAlign w:val="center"/>
          </w:tcPr>
          <w:p w14:paraId="29CB5374" w14:textId="77777777" w:rsidR="001F6809" w:rsidRDefault="001F6809">
            <w:pPr>
              <w:pStyle w:val="NormalUnspaced"/>
              <w:keepNext/>
              <w:spacing w:before="20" w:after="20"/>
              <w:jc w:val="center"/>
              <w:rPr>
                <w:sz w:val="16"/>
                <w:szCs w:val="16"/>
              </w:rPr>
            </w:pPr>
            <w:r>
              <w:rPr>
                <w:sz w:val="16"/>
                <w:szCs w:val="16"/>
              </w:rPr>
              <w:t>20</w:t>
            </w:r>
          </w:p>
        </w:tc>
        <w:tc>
          <w:tcPr>
            <w:tcW w:w="2182" w:type="dxa"/>
            <w:shd w:val="clear" w:color="auto" w:fill="auto"/>
            <w:vAlign w:val="center"/>
          </w:tcPr>
          <w:p w14:paraId="784D59FC" w14:textId="77777777" w:rsidR="001F6809" w:rsidRDefault="001F6809">
            <w:pPr>
              <w:pStyle w:val="NormalUnspaced"/>
              <w:keepNext/>
              <w:spacing w:before="20" w:after="20"/>
              <w:jc w:val="center"/>
              <w:rPr>
                <w:sz w:val="16"/>
                <w:szCs w:val="16"/>
              </w:rPr>
            </w:pPr>
            <w:r>
              <w:rPr>
                <w:sz w:val="16"/>
                <w:szCs w:val="16"/>
              </w:rPr>
              <w:t>1 Full Round</w:t>
            </w:r>
          </w:p>
        </w:tc>
        <w:tc>
          <w:tcPr>
            <w:tcW w:w="2182" w:type="dxa"/>
            <w:shd w:val="clear" w:color="auto" w:fill="auto"/>
            <w:vAlign w:val="center"/>
          </w:tcPr>
          <w:p w14:paraId="4A821860" w14:textId="77777777" w:rsidR="001F6809" w:rsidRDefault="001F6809">
            <w:pPr>
              <w:spacing w:before="20" w:after="20"/>
              <w:jc w:val="center"/>
            </w:pPr>
            <w:r>
              <w:rPr>
                <w:sz w:val="16"/>
                <w:szCs w:val="16"/>
              </w:rPr>
              <w:t>1 Standard Action</w:t>
            </w:r>
          </w:p>
        </w:tc>
      </w:tr>
      <w:tr w:rsidR="001F6809" w14:paraId="20A74256" w14:textId="77777777">
        <w:tc>
          <w:tcPr>
            <w:tcW w:w="3714" w:type="dxa"/>
            <w:shd w:val="clear" w:color="auto" w:fill="auto"/>
            <w:vAlign w:val="center"/>
          </w:tcPr>
          <w:p w14:paraId="722569E9" w14:textId="77777777" w:rsidR="001F6809" w:rsidRDefault="001F6809">
            <w:pPr>
              <w:pStyle w:val="NormalUnspaced"/>
              <w:keepNext/>
              <w:spacing w:before="20" w:after="20"/>
              <w:ind w:left="162" w:hanging="162"/>
              <w:rPr>
                <w:sz w:val="16"/>
                <w:szCs w:val="16"/>
              </w:rPr>
            </w:pPr>
            <w:r>
              <w:rPr>
                <w:i/>
                <w:sz w:val="16"/>
                <w:szCs w:val="16"/>
              </w:rPr>
              <w:t>Snare</w:t>
            </w:r>
            <w:r>
              <w:rPr>
                <w:sz w:val="16"/>
                <w:szCs w:val="16"/>
              </w:rPr>
              <w:t xml:space="preserve"> spell</w:t>
            </w:r>
          </w:p>
        </w:tc>
        <w:tc>
          <w:tcPr>
            <w:tcW w:w="2182" w:type="dxa"/>
            <w:shd w:val="clear" w:color="auto" w:fill="auto"/>
            <w:vAlign w:val="center"/>
          </w:tcPr>
          <w:p w14:paraId="205CFA45" w14:textId="77777777" w:rsidR="001F6809" w:rsidRDefault="001F6809">
            <w:pPr>
              <w:pStyle w:val="NormalUnspaced"/>
              <w:keepNext/>
              <w:spacing w:before="20" w:after="20"/>
              <w:jc w:val="center"/>
              <w:rPr>
                <w:sz w:val="16"/>
                <w:szCs w:val="16"/>
              </w:rPr>
            </w:pPr>
            <w:r>
              <w:rPr>
                <w:sz w:val="16"/>
                <w:szCs w:val="16"/>
              </w:rPr>
              <w:t>23</w:t>
            </w:r>
          </w:p>
        </w:tc>
        <w:tc>
          <w:tcPr>
            <w:tcW w:w="2182" w:type="dxa"/>
            <w:shd w:val="clear" w:color="auto" w:fill="auto"/>
            <w:vAlign w:val="center"/>
          </w:tcPr>
          <w:p w14:paraId="29F9EED4" w14:textId="77777777" w:rsidR="001F6809" w:rsidRDefault="001F6809">
            <w:pPr>
              <w:pStyle w:val="NormalUnspaced"/>
              <w:keepNext/>
              <w:spacing w:before="20" w:after="20"/>
              <w:jc w:val="center"/>
              <w:rPr>
                <w:sz w:val="16"/>
                <w:szCs w:val="16"/>
              </w:rPr>
            </w:pPr>
            <w:r>
              <w:rPr>
                <w:sz w:val="16"/>
                <w:szCs w:val="16"/>
              </w:rPr>
              <w:t>1 Full Round</w:t>
            </w:r>
          </w:p>
        </w:tc>
        <w:tc>
          <w:tcPr>
            <w:tcW w:w="2182" w:type="dxa"/>
            <w:shd w:val="clear" w:color="auto" w:fill="auto"/>
            <w:vAlign w:val="center"/>
          </w:tcPr>
          <w:p w14:paraId="744BF29C" w14:textId="77777777" w:rsidR="001F6809" w:rsidRDefault="001F6809">
            <w:pPr>
              <w:pStyle w:val="NormalUnspaced"/>
              <w:keepNext/>
              <w:spacing w:before="20" w:after="20"/>
              <w:jc w:val="center"/>
              <w:rPr>
                <w:sz w:val="16"/>
                <w:szCs w:val="16"/>
              </w:rPr>
            </w:pPr>
            <w:r>
              <w:rPr>
                <w:sz w:val="16"/>
                <w:szCs w:val="16"/>
              </w:rPr>
              <w:t>1 Standard Action</w:t>
            </w:r>
          </w:p>
        </w:tc>
      </w:tr>
      <w:tr w:rsidR="001F6809" w14:paraId="008FD26B" w14:textId="77777777">
        <w:tc>
          <w:tcPr>
            <w:tcW w:w="3714" w:type="dxa"/>
            <w:shd w:val="clear" w:color="auto" w:fill="auto"/>
            <w:vAlign w:val="center"/>
          </w:tcPr>
          <w:p w14:paraId="4BA893DD" w14:textId="77777777" w:rsidR="001F6809" w:rsidRDefault="001F6809">
            <w:pPr>
              <w:pStyle w:val="NormalUnspaced"/>
              <w:keepNext/>
              <w:spacing w:before="20" w:after="20"/>
              <w:ind w:left="162" w:hanging="162"/>
              <w:rPr>
                <w:sz w:val="16"/>
                <w:szCs w:val="16"/>
              </w:rPr>
            </w:pPr>
            <w:r>
              <w:rPr>
                <w:sz w:val="16"/>
                <w:szCs w:val="16"/>
              </w:rPr>
              <w:t>Manacles</w:t>
            </w:r>
          </w:p>
        </w:tc>
        <w:tc>
          <w:tcPr>
            <w:tcW w:w="2182" w:type="dxa"/>
            <w:shd w:val="clear" w:color="auto" w:fill="auto"/>
            <w:vAlign w:val="center"/>
          </w:tcPr>
          <w:p w14:paraId="1D3D6F16" w14:textId="77777777" w:rsidR="001F6809" w:rsidRDefault="001F6809">
            <w:pPr>
              <w:pStyle w:val="NormalUnspaced"/>
              <w:keepNext/>
              <w:spacing w:before="20" w:after="20"/>
              <w:jc w:val="center"/>
              <w:rPr>
                <w:sz w:val="16"/>
                <w:szCs w:val="16"/>
              </w:rPr>
            </w:pPr>
            <w:r>
              <w:rPr>
                <w:sz w:val="16"/>
                <w:szCs w:val="16"/>
              </w:rPr>
              <w:t>30</w:t>
            </w:r>
          </w:p>
        </w:tc>
        <w:tc>
          <w:tcPr>
            <w:tcW w:w="2182" w:type="dxa"/>
            <w:shd w:val="clear" w:color="auto" w:fill="auto"/>
            <w:vAlign w:val="center"/>
          </w:tcPr>
          <w:p w14:paraId="58DB64C0" w14:textId="77777777" w:rsidR="001F6809" w:rsidRDefault="001F6809">
            <w:pPr>
              <w:pStyle w:val="NormalUnspaced"/>
              <w:keepNext/>
              <w:spacing w:before="20" w:after="20"/>
              <w:jc w:val="center"/>
              <w:rPr>
                <w:sz w:val="16"/>
                <w:szCs w:val="16"/>
              </w:rPr>
            </w:pPr>
            <w:r>
              <w:rPr>
                <w:sz w:val="16"/>
                <w:szCs w:val="16"/>
              </w:rPr>
              <w:t>1 Minute</w:t>
            </w:r>
          </w:p>
        </w:tc>
        <w:tc>
          <w:tcPr>
            <w:tcW w:w="2182" w:type="dxa"/>
            <w:shd w:val="clear" w:color="auto" w:fill="auto"/>
            <w:vAlign w:val="center"/>
          </w:tcPr>
          <w:p w14:paraId="73B4F7B5" w14:textId="77777777" w:rsidR="001F6809" w:rsidRDefault="001F6809">
            <w:pPr>
              <w:pStyle w:val="NormalUnspaced"/>
              <w:keepNext/>
              <w:spacing w:before="20" w:after="20"/>
              <w:jc w:val="center"/>
              <w:rPr>
                <w:sz w:val="16"/>
                <w:szCs w:val="16"/>
              </w:rPr>
            </w:pPr>
            <w:r>
              <w:rPr>
                <w:sz w:val="16"/>
                <w:szCs w:val="16"/>
              </w:rPr>
              <w:t>5 Full Rounds</w:t>
            </w:r>
          </w:p>
        </w:tc>
      </w:tr>
      <w:tr w:rsidR="001F6809" w14:paraId="772B2012" w14:textId="77777777">
        <w:tc>
          <w:tcPr>
            <w:tcW w:w="3714" w:type="dxa"/>
            <w:shd w:val="clear" w:color="auto" w:fill="auto"/>
            <w:vAlign w:val="center"/>
          </w:tcPr>
          <w:p w14:paraId="2888097F" w14:textId="77777777" w:rsidR="001F6809" w:rsidRDefault="001F6809">
            <w:pPr>
              <w:pStyle w:val="NormalUnspaced"/>
              <w:keepNext/>
              <w:spacing w:before="20" w:after="20"/>
              <w:ind w:left="162" w:hanging="162"/>
              <w:rPr>
                <w:sz w:val="16"/>
                <w:szCs w:val="16"/>
              </w:rPr>
            </w:pPr>
            <w:r>
              <w:rPr>
                <w:sz w:val="16"/>
                <w:szCs w:val="16"/>
              </w:rPr>
              <w:t>Masterwork manacles</w:t>
            </w:r>
          </w:p>
        </w:tc>
        <w:tc>
          <w:tcPr>
            <w:tcW w:w="2182" w:type="dxa"/>
            <w:shd w:val="clear" w:color="auto" w:fill="auto"/>
            <w:vAlign w:val="center"/>
          </w:tcPr>
          <w:p w14:paraId="05E11094" w14:textId="77777777" w:rsidR="001F6809" w:rsidRDefault="001F6809">
            <w:pPr>
              <w:pStyle w:val="NormalUnspaced"/>
              <w:keepNext/>
              <w:spacing w:before="20" w:after="20"/>
              <w:jc w:val="center"/>
              <w:rPr>
                <w:sz w:val="16"/>
                <w:szCs w:val="16"/>
              </w:rPr>
            </w:pPr>
            <w:r>
              <w:rPr>
                <w:sz w:val="16"/>
                <w:szCs w:val="16"/>
              </w:rPr>
              <w:t>35</w:t>
            </w:r>
          </w:p>
        </w:tc>
        <w:tc>
          <w:tcPr>
            <w:tcW w:w="2182" w:type="dxa"/>
            <w:shd w:val="clear" w:color="auto" w:fill="auto"/>
            <w:vAlign w:val="center"/>
          </w:tcPr>
          <w:p w14:paraId="2645A8AA" w14:textId="77777777" w:rsidR="001F6809" w:rsidRDefault="001F6809">
            <w:pPr>
              <w:pStyle w:val="NormalUnspaced"/>
              <w:keepNext/>
              <w:spacing w:before="20" w:after="20"/>
              <w:jc w:val="center"/>
              <w:rPr>
                <w:sz w:val="16"/>
                <w:szCs w:val="16"/>
              </w:rPr>
            </w:pPr>
            <w:r>
              <w:rPr>
                <w:sz w:val="16"/>
                <w:szCs w:val="16"/>
              </w:rPr>
              <w:t>1 Minute</w:t>
            </w:r>
          </w:p>
        </w:tc>
        <w:tc>
          <w:tcPr>
            <w:tcW w:w="2182" w:type="dxa"/>
            <w:shd w:val="clear" w:color="auto" w:fill="auto"/>
            <w:vAlign w:val="center"/>
          </w:tcPr>
          <w:p w14:paraId="59644800" w14:textId="77777777" w:rsidR="001F6809" w:rsidRDefault="001F6809">
            <w:pPr>
              <w:pStyle w:val="NormalUnspaced"/>
              <w:keepNext/>
              <w:spacing w:before="20" w:after="20"/>
              <w:jc w:val="center"/>
              <w:rPr>
                <w:sz w:val="16"/>
                <w:szCs w:val="16"/>
              </w:rPr>
            </w:pPr>
            <w:r>
              <w:rPr>
                <w:sz w:val="16"/>
                <w:szCs w:val="16"/>
              </w:rPr>
              <w:t>5 Full Rounds</w:t>
            </w:r>
          </w:p>
        </w:tc>
      </w:tr>
      <w:tr w:rsidR="001F6809" w14:paraId="3D276D7B" w14:textId="77777777">
        <w:tc>
          <w:tcPr>
            <w:tcW w:w="3714" w:type="dxa"/>
            <w:shd w:val="clear" w:color="auto" w:fill="auto"/>
            <w:vAlign w:val="center"/>
          </w:tcPr>
          <w:p w14:paraId="4C7A42A2" w14:textId="77777777" w:rsidR="001F6809" w:rsidRDefault="001F6809">
            <w:pPr>
              <w:pStyle w:val="NormalUnspaced"/>
              <w:keepNext/>
              <w:spacing w:before="20" w:after="20"/>
              <w:ind w:left="162" w:hanging="162"/>
              <w:rPr>
                <w:sz w:val="16"/>
                <w:szCs w:val="16"/>
              </w:rPr>
            </w:pPr>
            <w:r>
              <w:rPr>
                <w:sz w:val="16"/>
                <w:szCs w:val="16"/>
              </w:rPr>
              <w:t>Tight space (your head fits, but your shoulders don’t)</w:t>
            </w:r>
          </w:p>
        </w:tc>
        <w:tc>
          <w:tcPr>
            <w:tcW w:w="2182" w:type="dxa"/>
            <w:shd w:val="clear" w:color="auto" w:fill="auto"/>
            <w:vAlign w:val="center"/>
          </w:tcPr>
          <w:p w14:paraId="095B1081" w14:textId="77777777" w:rsidR="001F6809" w:rsidRDefault="001F6809">
            <w:pPr>
              <w:pStyle w:val="NormalUnspaced"/>
              <w:keepNext/>
              <w:spacing w:before="20" w:after="20"/>
              <w:jc w:val="center"/>
              <w:rPr>
                <w:sz w:val="16"/>
                <w:szCs w:val="16"/>
              </w:rPr>
            </w:pPr>
            <w:r>
              <w:rPr>
                <w:sz w:val="16"/>
                <w:szCs w:val="16"/>
              </w:rPr>
              <w:t>30</w:t>
            </w:r>
          </w:p>
        </w:tc>
        <w:tc>
          <w:tcPr>
            <w:tcW w:w="2182" w:type="dxa"/>
            <w:shd w:val="clear" w:color="auto" w:fill="auto"/>
            <w:vAlign w:val="center"/>
          </w:tcPr>
          <w:p w14:paraId="0594DB91" w14:textId="77777777" w:rsidR="001F6809" w:rsidRDefault="001F6809">
            <w:pPr>
              <w:pStyle w:val="NormalUnspaced"/>
              <w:keepNext/>
              <w:spacing w:before="20" w:after="20"/>
              <w:jc w:val="center"/>
              <w:rPr>
                <w:sz w:val="16"/>
                <w:szCs w:val="16"/>
              </w:rPr>
            </w:pPr>
            <w:r>
              <w:rPr>
                <w:sz w:val="16"/>
                <w:szCs w:val="16"/>
              </w:rPr>
              <w:t>1 Minute+</w:t>
            </w:r>
          </w:p>
        </w:tc>
        <w:tc>
          <w:tcPr>
            <w:tcW w:w="2182" w:type="dxa"/>
            <w:shd w:val="clear" w:color="auto" w:fill="auto"/>
            <w:vAlign w:val="center"/>
          </w:tcPr>
          <w:p w14:paraId="3AB7EDB8" w14:textId="77777777" w:rsidR="001F6809" w:rsidRDefault="001F6809">
            <w:pPr>
              <w:pStyle w:val="NormalUnspaced"/>
              <w:keepNext/>
              <w:spacing w:before="20" w:after="20"/>
              <w:jc w:val="center"/>
              <w:rPr>
                <w:sz w:val="16"/>
                <w:szCs w:val="16"/>
              </w:rPr>
            </w:pPr>
            <w:r>
              <w:rPr>
                <w:sz w:val="16"/>
                <w:szCs w:val="16"/>
              </w:rPr>
              <w:t>5 Full Rounds+</w:t>
            </w:r>
          </w:p>
        </w:tc>
      </w:tr>
    </w:tbl>
    <w:p w14:paraId="2C9FE605" w14:textId="77777777" w:rsidR="001F6809" w:rsidRDefault="001F6809" w:rsidP="001F6809"/>
    <w:p w14:paraId="0D481B98" w14:textId="77777777" w:rsidR="008123CC" w:rsidRDefault="008123CC" w:rsidP="008123CC"/>
    <w:p w14:paraId="22575E87" w14:textId="77777777" w:rsidR="001F6809" w:rsidRDefault="001F6809" w:rsidP="008123CC">
      <w:pPr>
        <w:sectPr w:rsidR="001F6809">
          <w:footerReference w:type="default" r:id="rId23"/>
          <w:pgSz w:w="12240" w:h="15840" w:code="1"/>
          <w:pgMar w:top="1080" w:right="864" w:bottom="1080" w:left="864" w:header="720" w:footer="720" w:gutter="0"/>
          <w:cols w:sep="1" w:space="720"/>
          <w:docGrid w:linePitch="360"/>
        </w:sectPr>
      </w:pPr>
    </w:p>
    <w:p w14:paraId="0CD21F63" w14:textId="77777777" w:rsidR="001F6809" w:rsidRDefault="001F6809" w:rsidP="001F6809">
      <w:pPr>
        <w:pStyle w:val="Heading2"/>
      </w:pPr>
      <w:bookmarkStart w:id="128" w:name="_Toc116733201"/>
      <w:bookmarkStart w:id="129" w:name="_Toc172114858"/>
      <w:bookmarkStart w:id="130" w:name="_Toc173234387"/>
      <w:r>
        <w:lastRenderedPageBreak/>
        <w:t>Forgery</w:t>
      </w:r>
      <w:bookmarkEnd w:id="128"/>
      <w:bookmarkEnd w:id="129"/>
      <w:bookmarkEnd w:id="130"/>
      <w:r>
        <w:tab/>
      </w:r>
    </w:p>
    <w:p w14:paraId="740AD13C" w14:textId="77777777" w:rsidR="001F6809" w:rsidRDefault="001F6809" w:rsidP="001F6809">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1F6809" w14:paraId="2A584E87" w14:textId="77777777">
        <w:tc>
          <w:tcPr>
            <w:tcW w:w="1469" w:type="dxa"/>
            <w:shd w:val="clear" w:color="auto" w:fill="auto"/>
            <w:vAlign w:val="center"/>
          </w:tcPr>
          <w:p w14:paraId="5E09D472" w14:textId="77777777" w:rsidR="001F6809" w:rsidRPr="00822CF3" w:rsidRDefault="001F6809">
            <w:pPr>
              <w:pStyle w:val="Normal8pt"/>
              <w:spacing w:before="20" w:after="20"/>
              <w:ind w:left="187" w:hanging="187"/>
            </w:pPr>
            <w:r>
              <w:t>Base Ability:</w:t>
            </w:r>
          </w:p>
        </w:tc>
        <w:tc>
          <w:tcPr>
            <w:tcW w:w="8611" w:type="dxa"/>
            <w:shd w:val="clear" w:color="auto" w:fill="auto"/>
            <w:vAlign w:val="center"/>
          </w:tcPr>
          <w:p w14:paraId="3A27F7C0" w14:textId="77777777" w:rsidR="001F6809" w:rsidRPr="00822CF3" w:rsidRDefault="001F6809">
            <w:pPr>
              <w:pStyle w:val="Normal8pt"/>
              <w:spacing w:before="20" w:after="20"/>
              <w:ind w:left="187" w:hanging="187"/>
            </w:pPr>
            <w:r>
              <w:t>Intelligence</w:t>
            </w:r>
          </w:p>
        </w:tc>
      </w:tr>
      <w:tr w:rsidR="001632C9" w14:paraId="5C2387E7" w14:textId="77777777">
        <w:tc>
          <w:tcPr>
            <w:tcW w:w="1469" w:type="dxa"/>
            <w:shd w:val="clear" w:color="auto" w:fill="auto"/>
            <w:vAlign w:val="center"/>
          </w:tcPr>
          <w:p w14:paraId="18C9595A" w14:textId="77777777" w:rsidR="001632C9" w:rsidRPr="00822CF3" w:rsidRDefault="001632C9">
            <w:pPr>
              <w:pStyle w:val="Normal8pt"/>
              <w:spacing w:before="20" w:after="20"/>
              <w:ind w:left="187" w:hanging="187"/>
            </w:pPr>
            <w:r>
              <w:t>Must be Trained?:</w:t>
            </w:r>
          </w:p>
        </w:tc>
        <w:tc>
          <w:tcPr>
            <w:tcW w:w="8611" w:type="dxa"/>
            <w:shd w:val="clear" w:color="auto" w:fill="auto"/>
            <w:vAlign w:val="center"/>
          </w:tcPr>
          <w:p w14:paraId="7F759008" w14:textId="77777777" w:rsidR="001632C9" w:rsidRPr="00822CF3" w:rsidRDefault="001632C9">
            <w:pPr>
              <w:pStyle w:val="Normal8pt"/>
              <w:spacing w:before="20" w:after="20"/>
              <w:ind w:left="187" w:hanging="187"/>
            </w:pPr>
            <w:r>
              <w:t>No</w:t>
            </w:r>
          </w:p>
        </w:tc>
      </w:tr>
      <w:tr w:rsidR="001F6809" w14:paraId="02BB2205" w14:textId="77777777">
        <w:tc>
          <w:tcPr>
            <w:tcW w:w="1469" w:type="dxa"/>
            <w:shd w:val="clear" w:color="auto" w:fill="auto"/>
            <w:vAlign w:val="center"/>
          </w:tcPr>
          <w:p w14:paraId="5A2192A4" w14:textId="77777777" w:rsidR="001F6809" w:rsidRPr="00822CF3" w:rsidRDefault="001F6809">
            <w:pPr>
              <w:pStyle w:val="Normal8pt"/>
              <w:spacing w:before="20" w:after="20"/>
              <w:ind w:left="187" w:hanging="187"/>
            </w:pPr>
            <w:r>
              <w:t>Armor Check?:</w:t>
            </w:r>
          </w:p>
        </w:tc>
        <w:tc>
          <w:tcPr>
            <w:tcW w:w="8611" w:type="dxa"/>
            <w:shd w:val="clear" w:color="auto" w:fill="auto"/>
            <w:vAlign w:val="center"/>
          </w:tcPr>
          <w:p w14:paraId="550382BB" w14:textId="77777777" w:rsidR="001F6809" w:rsidRPr="00822CF3" w:rsidRDefault="001F6809">
            <w:pPr>
              <w:pStyle w:val="Normal8pt"/>
              <w:spacing w:before="20" w:after="20"/>
              <w:ind w:left="187" w:hanging="187"/>
            </w:pPr>
            <w:r>
              <w:t>No</w:t>
            </w:r>
          </w:p>
        </w:tc>
      </w:tr>
      <w:tr w:rsidR="001F6809" w14:paraId="00F3F9C7" w14:textId="77777777">
        <w:tc>
          <w:tcPr>
            <w:tcW w:w="1469" w:type="dxa"/>
            <w:shd w:val="clear" w:color="auto" w:fill="auto"/>
            <w:vAlign w:val="center"/>
          </w:tcPr>
          <w:p w14:paraId="6014C460" w14:textId="77777777" w:rsidR="001F6809" w:rsidRPr="00822CF3" w:rsidRDefault="001F6809">
            <w:pPr>
              <w:pStyle w:val="Normal8pt"/>
              <w:spacing w:before="20" w:after="20"/>
              <w:ind w:left="187" w:hanging="187"/>
            </w:pPr>
            <w:r>
              <w:t>Synergy bonus:</w:t>
            </w:r>
          </w:p>
        </w:tc>
        <w:tc>
          <w:tcPr>
            <w:tcW w:w="8611" w:type="dxa"/>
            <w:shd w:val="clear" w:color="auto" w:fill="auto"/>
            <w:vAlign w:val="center"/>
          </w:tcPr>
          <w:p w14:paraId="17BE7750" w14:textId="77777777" w:rsidR="001F6809" w:rsidRPr="00822CF3" w:rsidRDefault="007D1BB0">
            <w:pPr>
              <w:pStyle w:val="Normal8pt"/>
              <w:spacing w:before="20" w:after="20"/>
              <w:ind w:left="187" w:hanging="187"/>
            </w:pPr>
            <w:r>
              <w:t>—</w:t>
            </w:r>
          </w:p>
        </w:tc>
      </w:tr>
      <w:tr w:rsidR="001F6809" w14:paraId="78563752" w14:textId="77777777">
        <w:tc>
          <w:tcPr>
            <w:tcW w:w="1469" w:type="dxa"/>
            <w:shd w:val="clear" w:color="auto" w:fill="auto"/>
            <w:vAlign w:val="center"/>
          </w:tcPr>
          <w:p w14:paraId="2AC2063C" w14:textId="77777777" w:rsidR="001F6809" w:rsidRPr="00822CF3" w:rsidRDefault="001F6809">
            <w:pPr>
              <w:pStyle w:val="Normal8pt"/>
              <w:spacing w:before="20" w:after="20"/>
              <w:ind w:left="187" w:hanging="187"/>
            </w:pPr>
            <w:r>
              <w:t>Special:</w:t>
            </w:r>
          </w:p>
        </w:tc>
        <w:tc>
          <w:tcPr>
            <w:tcW w:w="8611" w:type="dxa"/>
            <w:shd w:val="clear" w:color="auto" w:fill="auto"/>
            <w:vAlign w:val="center"/>
          </w:tcPr>
          <w:p w14:paraId="7075F573" w14:textId="77777777" w:rsidR="001F6809" w:rsidRPr="008123CC" w:rsidRDefault="007D1BB0">
            <w:pPr>
              <w:pStyle w:val="Normal8pt"/>
              <w:spacing w:before="20" w:after="20"/>
              <w:ind w:left="187" w:hanging="187"/>
            </w:pPr>
            <w:r>
              <w:rPr>
                <w:u w:val="single"/>
              </w:rPr>
              <w:t>Feat: Deceitful</w:t>
            </w:r>
            <w:r w:rsidRPr="00C80B98">
              <w:t xml:space="preserve"> </w:t>
            </w:r>
            <w:r>
              <w:t>grants a +2 bonus.</w:t>
            </w:r>
          </w:p>
        </w:tc>
      </w:tr>
      <w:tr w:rsidR="001F6809" w14:paraId="1485F203" w14:textId="77777777">
        <w:tc>
          <w:tcPr>
            <w:tcW w:w="1469" w:type="dxa"/>
            <w:shd w:val="clear" w:color="auto" w:fill="auto"/>
            <w:vAlign w:val="center"/>
          </w:tcPr>
          <w:p w14:paraId="1E9534A9" w14:textId="77777777" w:rsidR="001F6809" w:rsidRPr="00822CF3" w:rsidRDefault="001F6809">
            <w:pPr>
              <w:pStyle w:val="Normal8pt"/>
              <w:spacing w:before="20" w:after="20"/>
              <w:ind w:left="187" w:hanging="187"/>
            </w:pPr>
            <w:r>
              <w:t>In Class For:</w:t>
            </w:r>
          </w:p>
        </w:tc>
        <w:tc>
          <w:tcPr>
            <w:tcW w:w="8611" w:type="dxa"/>
            <w:shd w:val="clear" w:color="auto" w:fill="auto"/>
            <w:vAlign w:val="center"/>
          </w:tcPr>
          <w:p w14:paraId="5D11F236" w14:textId="77777777" w:rsidR="001F6809" w:rsidRPr="00822CF3" w:rsidRDefault="00AA0610">
            <w:pPr>
              <w:pStyle w:val="Normal8pt"/>
              <w:spacing w:before="20" w:after="20"/>
              <w:ind w:left="187" w:hanging="187"/>
            </w:pPr>
            <w:r>
              <w:t>Rogue</w:t>
            </w:r>
          </w:p>
        </w:tc>
      </w:tr>
    </w:tbl>
    <w:p w14:paraId="71A2223F" w14:textId="77777777" w:rsidR="001F6809" w:rsidRDefault="001F6809" w:rsidP="001F6809">
      <w:pPr>
        <w:pStyle w:val="Normal8pt"/>
      </w:pPr>
    </w:p>
    <w:p w14:paraId="7408BDD3" w14:textId="77777777" w:rsidR="001F6809" w:rsidRDefault="001F6809" w:rsidP="001F6809">
      <w:pPr>
        <w:pStyle w:val="Normal8pt"/>
      </w:pPr>
    </w:p>
    <w:p w14:paraId="0E673A12" w14:textId="77777777" w:rsidR="001F6809" w:rsidRDefault="008E360D" w:rsidP="001F6809">
      <w:pPr>
        <w:pStyle w:val="Normal8pt"/>
      </w:pPr>
      <w:r>
        <w:t xml:space="preserve">This skill is used to make or detect fake documents.  </w:t>
      </w:r>
      <w:r w:rsidR="00E86CB2">
        <w:t xml:space="preserve">A Forgery check is </w:t>
      </w:r>
      <w:r w:rsidR="00EB7ABA">
        <w:t>O</w:t>
      </w:r>
      <w:r w:rsidR="00E86CB2">
        <w:t>pposed by the examiner’s Forgery check.</w:t>
      </w:r>
    </w:p>
    <w:p w14:paraId="292B861A" w14:textId="77777777" w:rsidR="001F6809" w:rsidRDefault="001F6809" w:rsidP="001F6809">
      <w:pPr>
        <w:pStyle w:val="Normal8pt"/>
      </w:pPr>
    </w:p>
    <w:p w14:paraId="05C46AD1" w14:textId="77777777" w:rsidR="006058E3" w:rsidRDefault="006058E3" w:rsidP="001F6809">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5CE34DC" w14:textId="77777777">
        <w:tc>
          <w:tcPr>
            <w:tcW w:w="3348" w:type="dxa"/>
            <w:shd w:val="clear" w:color="auto" w:fill="auto"/>
            <w:vAlign w:val="bottom"/>
          </w:tcPr>
          <w:p w14:paraId="5B427F75" w14:textId="77777777" w:rsidR="00315B8A" w:rsidRDefault="00315B8A">
            <w:pPr>
              <w:pStyle w:val="Heading4"/>
              <w:spacing w:before="80"/>
              <w:ind w:hanging="108"/>
              <w:rPr>
                <w:u w:val="none"/>
              </w:rPr>
            </w:pPr>
            <w:bookmarkStart w:id="131" w:name="_Toc172114859"/>
            <w:r>
              <w:rPr>
                <w:u w:val="none"/>
              </w:rPr>
              <w:t>Make a Forgery</w:t>
            </w:r>
            <w:bookmarkEnd w:id="131"/>
          </w:p>
        </w:tc>
        <w:tc>
          <w:tcPr>
            <w:tcW w:w="900" w:type="dxa"/>
            <w:shd w:val="clear" w:color="auto" w:fill="auto"/>
            <w:vAlign w:val="bottom"/>
          </w:tcPr>
          <w:p w14:paraId="212099CD" w14:textId="77777777" w:rsidR="00315B8A" w:rsidRDefault="00315B8A">
            <w:pPr>
              <w:pStyle w:val="BodyTextIndent2"/>
              <w:tabs>
                <w:tab w:val="left" w:pos="540"/>
              </w:tabs>
              <w:ind w:left="0" w:firstLine="0"/>
              <w:rPr>
                <w:sz w:val="12"/>
                <w:szCs w:val="12"/>
              </w:rPr>
            </w:pPr>
            <w:r>
              <w:rPr>
                <w:sz w:val="12"/>
                <w:szCs w:val="12"/>
              </w:rPr>
              <w:t>(PH p74)</w:t>
            </w:r>
          </w:p>
        </w:tc>
        <w:tc>
          <w:tcPr>
            <w:tcW w:w="2160" w:type="dxa"/>
            <w:shd w:val="clear" w:color="auto" w:fill="auto"/>
            <w:vAlign w:val="bottom"/>
          </w:tcPr>
          <w:p w14:paraId="7AB90F55" w14:textId="77777777" w:rsidR="00315B8A" w:rsidRDefault="00315B8A">
            <w:pPr>
              <w:pStyle w:val="BodyTextIndent2"/>
              <w:tabs>
                <w:tab w:val="left" w:pos="540"/>
              </w:tabs>
              <w:ind w:left="0" w:firstLine="0"/>
            </w:pPr>
            <w:r>
              <w:t>Time:  1+ Minute per Page</w:t>
            </w:r>
          </w:p>
        </w:tc>
        <w:tc>
          <w:tcPr>
            <w:tcW w:w="1344" w:type="dxa"/>
            <w:shd w:val="clear" w:color="auto" w:fill="auto"/>
            <w:vAlign w:val="bottom"/>
          </w:tcPr>
          <w:p w14:paraId="288E231F" w14:textId="77777777" w:rsidR="00315B8A" w:rsidRDefault="00315B8A">
            <w:pPr>
              <w:pStyle w:val="BodyTextIndent2"/>
              <w:tabs>
                <w:tab w:val="left" w:pos="540"/>
              </w:tabs>
              <w:ind w:left="0" w:firstLine="0"/>
            </w:pPr>
            <w:r>
              <w:t>Retry?  No</w:t>
            </w:r>
          </w:p>
        </w:tc>
        <w:tc>
          <w:tcPr>
            <w:tcW w:w="1344" w:type="dxa"/>
            <w:shd w:val="clear" w:color="auto" w:fill="auto"/>
            <w:vAlign w:val="bottom"/>
          </w:tcPr>
          <w:p w14:paraId="6FE61DD2" w14:textId="77777777" w:rsidR="00315B8A" w:rsidRDefault="00315B8A">
            <w:pPr>
              <w:pStyle w:val="BodyTextIndent2"/>
              <w:tabs>
                <w:tab w:val="left" w:pos="540"/>
              </w:tabs>
              <w:ind w:left="0" w:firstLine="0"/>
            </w:pPr>
            <w:r>
              <w:t>Take 10?  Yes</w:t>
            </w:r>
          </w:p>
        </w:tc>
        <w:tc>
          <w:tcPr>
            <w:tcW w:w="1344" w:type="dxa"/>
            <w:shd w:val="clear" w:color="auto" w:fill="auto"/>
            <w:vAlign w:val="bottom"/>
          </w:tcPr>
          <w:p w14:paraId="6A12FF04" w14:textId="77777777" w:rsidR="00315B8A" w:rsidRDefault="00315B8A">
            <w:pPr>
              <w:pStyle w:val="BodyTextIndent2"/>
              <w:tabs>
                <w:tab w:val="left" w:pos="540"/>
              </w:tabs>
              <w:ind w:left="0" w:firstLine="0"/>
            </w:pPr>
            <w:r>
              <w:t>Take 20?  No</w:t>
            </w:r>
          </w:p>
        </w:tc>
      </w:tr>
    </w:tbl>
    <w:p w14:paraId="02CED828" w14:textId="77777777" w:rsidR="001F6809" w:rsidRDefault="001F6809" w:rsidP="001F6809">
      <w:pPr>
        <w:pStyle w:val="Normal8pt"/>
      </w:pPr>
    </w:p>
    <w:p w14:paraId="5447304D" w14:textId="77777777" w:rsidR="001F6809" w:rsidRDefault="00E86CB2" w:rsidP="001F6809">
      <w:pPr>
        <w:pStyle w:val="Normal8pt"/>
        <w:tabs>
          <w:tab w:val="left" w:pos="1440"/>
        </w:tabs>
      </w:pPr>
      <w:r>
        <w:t>To make a forgery, you need appropriate materials (ink, paper, sealing wax, etc.).  In order to make a hand-written document match a person’s handwriting, you need a large sample of that person’s handwriting from which to work.</w:t>
      </w:r>
    </w:p>
    <w:p w14:paraId="4A14D589" w14:textId="77777777" w:rsidR="00E86CB2" w:rsidRDefault="00E86CB2" w:rsidP="001F6809">
      <w:pPr>
        <w:pStyle w:val="Normal8pt"/>
        <w:tabs>
          <w:tab w:val="left" w:pos="1440"/>
        </w:tabs>
      </w:pPr>
      <w:r>
        <w:t>A circumstance bonus applies if the contents of the document seem suspicious.</w:t>
      </w:r>
    </w:p>
    <w:p w14:paraId="1C50D844" w14:textId="77777777" w:rsidR="00E86CB2" w:rsidRDefault="00E86CB2" w:rsidP="001F680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655"/>
        <w:gridCol w:w="1365"/>
      </w:tblGrid>
      <w:tr w:rsidR="00E86CB2" w14:paraId="6B85733F" w14:textId="77777777">
        <w:tc>
          <w:tcPr>
            <w:tcW w:w="5655" w:type="dxa"/>
            <w:tcBorders>
              <w:top w:val="single" w:sz="8" w:space="0" w:color="auto"/>
              <w:bottom w:val="single" w:sz="8" w:space="0" w:color="auto"/>
            </w:tcBorders>
            <w:shd w:val="clear" w:color="auto" w:fill="E0E0E0"/>
            <w:vAlign w:val="center"/>
          </w:tcPr>
          <w:p w14:paraId="648566F7" w14:textId="77777777" w:rsidR="00E86CB2" w:rsidRDefault="00E86CB2">
            <w:pPr>
              <w:pStyle w:val="NormalUnspaced"/>
              <w:keepNext/>
              <w:spacing w:before="20" w:after="20"/>
              <w:rPr>
                <w:sz w:val="16"/>
                <w:szCs w:val="16"/>
              </w:rPr>
            </w:pPr>
            <w:r>
              <w:rPr>
                <w:sz w:val="16"/>
                <w:szCs w:val="16"/>
              </w:rPr>
              <w:t>Task</w:t>
            </w:r>
          </w:p>
        </w:tc>
        <w:tc>
          <w:tcPr>
            <w:tcW w:w="1365" w:type="dxa"/>
            <w:tcBorders>
              <w:top w:val="single" w:sz="8" w:space="0" w:color="auto"/>
              <w:bottom w:val="single" w:sz="8" w:space="0" w:color="auto"/>
            </w:tcBorders>
            <w:shd w:val="clear" w:color="auto" w:fill="E0E0E0"/>
            <w:vAlign w:val="center"/>
          </w:tcPr>
          <w:p w14:paraId="6CCC0FC2" w14:textId="77777777" w:rsidR="00E86CB2" w:rsidRDefault="00E86CB2">
            <w:pPr>
              <w:pStyle w:val="NormalUnspaced"/>
              <w:keepNext/>
              <w:spacing w:before="20" w:after="20"/>
              <w:jc w:val="center"/>
              <w:rPr>
                <w:sz w:val="16"/>
                <w:szCs w:val="16"/>
              </w:rPr>
            </w:pPr>
            <w:r>
              <w:rPr>
                <w:sz w:val="16"/>
                <w:szCs w:val="16"/>
              </w:rPr>
              <w:t>Mod</w:t>
            </w:r>
            <w:r w:rsidR="00EB7ABA">
              <w:rPr>
                <w:sz w:val="16"/>
                <w:szCs w:val="16"/>
              </w:rPr>
              <w:t>ifiers to the Forger’s check</w:t>
            </w:r>
          </w:p>
        </w:tc>
      </w:tr>
      <w:tr w:rsidR="00E86CB2" w14:paraId="5996FFF4" w14:textId="77777777">
        <w:tc>
          <w:tcPr>
            <w:tcW w:w="5655" w:type="dxa"/>
            <w:tcBorders>
              <w:top w:val="single" w:sz="8" w:space="0" w:color="auto"/>
            </w:tcBorders>
            <w:shd w:val="clear" w:color="auto" w:fill="auto"/>
            <w:vAlign w:val="center"/>
          </w:tcPr>
          <w:p w14:paraId="79A315C5" w14:textId="77777777" w:rsidR="00E86CB2" w:rsidRDefault="00E86CB2">
            <w:pPr>
              <w:pStyle w:val="NormalUnspaced"/>
              <w:keepNext/>
              <w:spacing w:before="20" w:after="20"/>
              <w:rPr>
                <w:sz w:val="16"/>
                <w:szCs w:val="16"/>
              </w:rPr>
            </w:pPr>
            <w:r>
              <w:rPr>
                <w:sz w:val="16"/>
                <w:szCs w:val="16"/>
              </w:rPr>
              <w:t>Type of document is unknown to the reader</w:t>
            </w:r>
          </w:p>
        </w:tc>
        <w:tc>
          <w:tcPr>
            <w:tcW w:w="1365" w:type="dxa"/>
            <w:tcBorders>
              <w:top w:val="single" w:sz="8" w:space="0" w:color="auto"/>
            </w:tcBorders>
            <w:shd w:val="clear" w:color="auto" w:fill="auto"/>
            <w:vAlign w:val="center"/>
          </w:tcPr>
          <w:p w14:paraId="00871756" w14:textId="77777777" w:rsidR="00E86CB2" w:rsidRDefault="00E86CB2">
            <w:pPr>
              <w:pStyle w:val="NormalUnspaced"/>
              <w:keepNext/>
              <w:spacing w:before="20" w:after="20"/>
              <w:jc w:val="center"/>
              <w:rPr>
                <w:sz w:val="16"/>
                <w:szCs w:val="16"/>
              </w:rPr>
            </w:pPr>
            <w:r>
              <w:rPr>
                <w:sz w:val="16"/>
                <w:szCs w:val="16"/>
              </w:rPr>
              <w:t>–2</w:t>
            </w:r>
          </w:p>
        </w:tc>
      </w:tr>
      <w:tr w:rsidR="00E86CB2" w14:paraId="51FB06EF" w14:textId="77777777">
        <w:tc>
          <w:tcPr>
            <w:tcW w:w="5655" w:type="dxa"/>
            <w:shd w:val="clear" w:color="auto" w:fill="auto"/>
            <w:vAlign w:val="center"/>
          </w:tcPr>
          <w:p w14:paraId="10E618F3" w14:textId="77777777" w:rsidR="00E86CB2" w:rsidRDefault="00E86CB2">
            <w:pPr>
              <w:pStyle w:val="NormalUnspaced"/>
              <w:keepNext/>
              <w:spacing w:before="20" w:after="20"/>
              <w:rPr>
                <w:sz w:val="16"/>
                <w:szCs w:val="16"/>
              </w:rPr>
            </w:pPr>
            <w:r>
              <w:rPr>
                <w:sz w:val="16"/>
                <w:szCs w:val="16"/>
              </w:rPr>
              <w:t>Type of document is somewhat known to the reader</w:t>
            </w:r>
          </w:p>
        </w:tc>
        <w:tc>
          <w:tcPr>
            <w:tcW w:w="1365" w:type="dxa"/>
            <w:shd w:val="clear" w:color="auto" w:fill="auto"/>
            <w:vAlign w:val="center"/>
          </w:tcPr>
          <w:p w14:paraId="6657D108" w14:textId="77777777" w:rsidR="00E86CB2" w:rsidRDefault="00E86CB2">
            <w:pPr>
              <w:pStyle w:val="NormalUnspaced"/>
              <w:keepNext/>
              <w:spacing w:before="20" w:after="20"/>
              <w:jc w:val="center"/>
              <w:rPr>
                <w:sz w:val="16"/>
                <w:szCs w:val="16"/>
              </w:rPr>
            </w:pPr>
            <w:r>
              <w:rPr>
                <w:sz w:val="16"/>
                <w:szCs w:val="16"/>
              </w:rPr>
              <w:t>+0</w:t>
            </w:r>
          </w:p>
        </w:tc>
      </w:tr>
      <w:tr w:rsidR="00E86CB2" w14:paraId="14157805" w14:textId="77777777">
        <w:tc>
          <w:tcPr>
            <w:tcW w:w="5655" w:type="dxa"/>
            <w:shd w:val="clear" w:color="auto" w:fill="auto"/>
            <w:vAlign w:val="center"/>
          </w:tcPr>
          <w:p w14:paraId="2645CF4D" w14:textId="77777777" w:rsidR="00E86CB2" w:rsidRDefault="00E86CB2">
            <w:pPr>
              <w:pStyle w:val="NormalUnspaced"/>
              <w:keepNext/>
              <w:spacing w:before="20" w:after="20"/>
              <w:rPr>
                <w:sz w:val="16"/>
                <w:szCs w:val="16"/>
              </w:rPr>
            </w:pPr>
            <w:r>
              <w:rPr>
                <w:sz w:val="16"/>
                <w:szCs w:val="16"/>
              </w:rPr>
              <w:t>Type of document is well known to the reader</w:t>
            </w:r>
          </w:p>
        </w:tc>
        <w:tc>
          <w:tcPr>
            <w:tcW w:w="1365" w:type="dxa"/>
            <w:shd w:val="clear" w:color="auto" w:fill="auto"/>
            <w:vAlign w:val="center"/>
          </w:tcPr>
          <w:p w14:paraId="5F2E7398" w14:textId="77777777" w:rsidR="00E86CB2" w:rsidRDefault="00E86CB2">
            <w:pPr>
              <w:pStyle w:val="NormalUnspaced"/>
              <w:keepNext/>
              <w:spacing w:before="20" w:after="20"/>
              <w:jc w:val="center"/>
              <w:rPr>
                <w:sz w:val="16"/>
                <w:szCs w:val="16"/>
              </w:rPr>
            </w:pPr>
            <w:r>
              <w:rPr>
                <w:sz w:val="16"/>
                <w:szCs w:val="16"/>
              </w:rPr>
              <w:t>+2</w:t>
            </w:r>
          </w:p>
        </w:tc>
      </w:tr>
      <w:tr w:rsidR="00E86CB2" w14:paraId="2ABFB715" w14:textId="77777777">
        <w:tc>
          <w:tcPr>
            <w:tcW w:w="5655" w:type="dxa"/>
            <w:shd w:val="clear" w:color="auto" w:fill="auto"/>
            <w:vAlign w:val="center"/>
          </w:tcPr>
          <w:p w14:paraId="16AA1D94" w14:textId="77777777" w:rsidR="00E86CB2" w:rsidRDefault="00E86CB2">
            <w:pPr>
              <w:pStyle w:val="NormalUnspaced"/>
              <w:keepNext/>
              <w:spacing w:before="20" w:after="20"/>
              <w:rPr>
                <w:sz w:val="16"/>
                <w:szCs w:val="16"/>
              </w:rPr>
            </w:pPr>
            <w:r>
              <w:rPr>
                <w:sz w:val="16"/>
                <w:szCs w:val="16"/>
              </w:rPr>
              <w:t>Handwriting is unknown to the reader</w:t>
            </w:r>
          </w:p>
        </w:tc>
        <w:tc>
          <w:tcPr>
            <w:tcW w:w="1365" w:type="dxa"/>
            <w:shd w:val="clear" w:color="auto" w:fill="auto"/>
            <w:vAlign w:val="center"/>
          </w:tcPr>
          <w:p w14:paraId="173D6E5E" w14:textId="77777777" w:rsidR="00E86CB2" w:rsidRDefault="00E86CB2">
            <w:pPr>
              <w:pStyle w:val="NormalUnspaced"/>
              <w:keepNext/>
              <w:spacing w:before="20" w:after="20"/>
              <w:jc w:val="center"/>
              <w:rPr>
                <w:sz w:val="16"/>
                <w:szCs w:val="16"/>
              </w:rPr>
            </w:pPr>
            <w:r>
              <w:rPr>
                <w:sz w:val="16"/>
                <w:szCs w:val="16"/>
              </w:rPr>
              <w:t>–2</w:t>
            </w:r>
          </w:p>
        </w:tc>
      </w:tr>
      <w:tr w:rsidR="00E86CB2" w14:paraId="7285429B" w14:textId="77777777">
        <w:tc>
          <w:tcPr>
            <w:tcW w:w="5655" w:type="dxa"/>
            <w:shd w:val="clear" w:color="auto" w:fill="auto"/>
            <w:vAlign w:val="center"/>
          </w:tcPr>
          <w:p w14:paraId="17DF7D8B" w14:textId="77777777" w:rsidR="00E86CB2" w:rsidRDefault="00E86CB2">
            <w:pPr>
              <w:pStyle w:val="NormalUnspaced"/>
              <w:keepNext/>
              <w:spacing w:before="20" w:after="20"/>
              <w:rPr>
                <w:sz w:val="16"/>
                <w:szCs w:val="16"/>
              </w:rPr>
            </w:pPr>
            <w:r>
              <w:rPr>
                <w:sz w:val="16"/>
                <w:szCs w:val="16"/>
              </w:rPr>
              <w:t>Handwriting is somewhat known to the reader</w:t>
            </w:r>
          </w:p>
        </w:tc>
        <w:tc>
          <w:tcPr>
            <w:tcW w:w="1365" w:type="dxa"/>
            <w:shd w:val="clear" w:color="auto" w:fill="auto"/>
            <w:vAlign w:val="center"/>
          </w:tcPr>
          <w:p w14:paraId="73DFF9F6" w14:textId="77777777" w:rsidR="00E86CB2" w:rsidRDefault="00E86CB2">
            <w:pPr>
              <w:pStyle w:val="NormalUnspaced"/>
              <w:keepNext/>
              <w:spacing w:before="20" w:after="20"/>
              <w:jc w:val="center"/>
              <w:rPr>
                <w:sz w:val="16"/>
                <w:szCs w:val="16"/>
              </w:rPr>
            </w:pPr>
            <w:r>
              <w:rPr>
                <w:sz w:val="16"/>
                <w:szCs w:val="16"/>
              </w:rPr>
              <w:t>+0</w:t>
            </w:r>
          </w:p>
        </w:tc>
      </w:tr>
      <w:tr w:rsidR="00E86CB2" w14:paraId="3FB0E0FD" w14:textId="77777777">
        <w:tc>
          <w:tcPr>
            <w:tcW w:w="5655" w:type="dxa"/>
            <w:shd w:val="clear" w:color="auto" w:fill="auto"/>
            <w:vAlign w:val="center"/>
          </w:tcPr>
          <w:p w14:paraId="7D593867" w14:textId="77777777" w:rsidR="00E86CB2" w:rsidRDefault="00E86CB2">
            <w:pPr>
              <w:pStyle w:val="NormalUnspaced"/>
              <w:keepNext/>
              <w:spacing w:before="20" w:after="20"/>
              <w:rPr>
                <w:sz w:val="16"/>
                <w:szCs w:val="16"/>
              </w:rPr>
            </w:pPr>
            <w:r>
              <w:rPr>
                <w:sz w:val="16"/>
                <w:szCs w:val="16"/>
              </w:rPr>
              <w:t>Handwriting is well known to the reader</w:t>
            </w:r>
          </w:p>
        </w:tc>
        <w:tc>
          <w:tcPr>
            <w:tcW w:w="1365" w:type="dxa"/>
            <w:shd w:val="clear" w:color="auto" w:fill="auto"/>
            <w:vAlign w:val="center"/>
          </w:tcPr>
          <w:p w14:paraId="62D5D09C" w14:textId="77777777" w:rsidR="00E86CB2" w:rsidRDefault="00E86CB2">
            <w:pPr>
              <w:pStyle w:val="NormalUnspaced"/>
              <w:keepNext/>
              <w:spacing w:before="20" w:after="20"/>
              <w:jc w:val="center"/>
              <w:rPr>
                <w:sz w:val="16"/>
                <w:szCs w:val="16"/>
              </w:rPr>
            </w:pPr>
            <w:r>
              <w:rPr>
                <w:sz w:val="16"/>
                <w:szCs w:val="16"/>
              </w:rPr>
              <w:t>+2</w:t>
            </w:r>
          </w:p>
        </w:tc>
      </w:tr>
      <w:tr w:rsidR="00E86CB2" w14:paraId="1E3E8511" w14:textId="77777777">
        <w:tc>
          <w:tcPr>
            <w:tcW w:w="5655" w:type="dxa"/>
            <w:shd w:val="clear" w:color="auto" w:fill="auto"/>
            <w:vAlign w:val="center"/>
          </w:tcPr>
          <w:p w14:paraId="7FB42E76" w14:textId="77777777" w:rsidR="00E86CB2" w:rsidRDefault="00E86CB2">
            <w:pPr>
              <w:pStyle w:val="NormalUnspaced"/>
              <w:keepNext/>
              <w:spacing w:before="20" w:after="20"/>
              <w:rPr>
                <w:sz w:val="16"/>
                <w:szCs w:val="16"/>
              </w:rPr>
            </w:pPr>
            <w:r>
              <w:rPr>
                <w:sz w:val="16"/>
                <w:szCs w:val="16"/>
              </w:rPr>
              <w:t>Reader only casually reviews the document</w:t>
            </w:r>
          </w:p>
        </w:tc>
        <w:tc>
          <w:tcPr>
            <w:tcW w:w="1365" w:type="dxa"/>
            <w:shd w:val="clear" w:color="auto" w:fill="auto"/>
            <w:vAlign w:val="center"/>
          </w:tcPr>
          <w:p w14:paraId="3E675BEE" w14:textId="77777777" w:rsidR="00E86CB2" w:rsidRDefault="00E86CB2">
            <w:pPr>
              <w:pStyle w:val="NormalUnspaced"/>
              <w:keepNext/>
              <w:spacing w:before="20" w:after="20"/>
              <w:jc w:val="center"/>
              <w:rPr>
                <w:sz w:val="16"/>
                <w:szCs w:val="16"/>
              </w:rPr>
            </w:pPr>
            <w:r>
              <w:rPr>
                <w:sz w:val="16"/>
                <w:szCs w:val="16"/>
              </w:rPr>
              <w:t>–2</w:t>
            </w:r>
          </w:p>
        </w:tc>
      </w:tr>
      <w:tr w:rsidR="00E86CB2" w14:paraId="624DBD94" w14:textId="77777777">
        <w:tc>
          <w:tcPr>
            <w:tcW w:w="5655" w:type="dxa"/>
            <w:shd w:val="clear" w:color="auto" w:fill="auto"/>
            <w:vAlign w:val="center"/>
          </w:tcPr>
          <w:p w14:paraId="5F839B37" w14:textId="77777777" w:rsidR="00E86CB2" w:rsidRDefault="00E86CB2">
            <w:pPr>
              <w:pStyle w:val="NormalUnspaced"/>
              <w:keepNext/>
              <w:spacing w:before="20" w:after="20"/>
              <w:rPr>
                <w:sz w:val="16"/>
                <w:szCs w:val="16"/>
              </w:rPr>
            </w:pPr>
            <w:r>
              <w:rPr>
                <w:sz w:val="16"/>
                <w:szCs w:val="16"/>
              </w:rPr>
              <w:t>Document not specific to a person (such as a government degree, a business ledger)</w:t>
            </w:r>
          </w:p>
        </w:tc>
        <w:tc>
          <w:tcPr>
            <w:tcW w:w="1365" w:type="dxa"/>
            <w:shd w:val="clear" w:color="auto" w:fill="auto"/>
            <w:vAlign w:val="center"/>
          </w:tcPr>
          <w:p w14:paraId="56E6761B" w14:textId="77777777" w:rsidR="00E86CB2" w:rsidRDefault="00E86CB2">
            <w:pPr>
              <w:pStyle w:val="NormalUnspaced"/>
              <w:keepNext/>
              <w:spacing w:before="20" w:after="20"/>
              <w:jc w:val="center"/>
              <w:rPr>
                <w:sz w:val="16"/>
                <w:szCs w:val="16"/>
              </w:rPr>
            </w:pPr>
            <w:r>
              <w:rPr>
                <w:sz w:val="16"/>
                <w:szCs w:val="16"/>
              </w:rPr>
              <w:t>+8</w:t>
            </w:r>
          </w:p>
        </w:tc>
      </w:tr>
      <w:tr w:rsidR="00E86CB2" w14:paraId="01385D6C" w14:textId="77777777">
        <w:tc>
          <w:tcPr>
            <w:tcW w:w="5655" w:type="dxa"/>
            <w:shd w:val="clear" w:color="auto" w:fill="auto"/>
            <w:vAlign w:val="center"/>
          </w:tcPr>
          <w:p w14:paraId="5B6EB373" w14:textId="77777777" w:rsidR="00E86CB2" w:rsidRDefault="007D1BB0">
            <w:pPr>
              <w:pStyle w:val="NormalUnspaced"/>
              <w:keepNext/>
              <w:spacing w:before="20" w:after="20"/>
              <w:rPr>
                <w:sz w:val="16"/>
                <w:szCs w:val="16"/>
              </w:rPr>
            </w:pPr>
            <w:r>
              <w:rPr>
                <w:sz w:val="16"/>
                <w:szCs w:val="16"/>
              </w:rPr>
              <w:t>You have a c</w:t>
            </w:r>
            <w:r w:rsidR="00E86CB2">
              <w:rPr>
                <w:sz w:val="16"/>
                <w:szCs w:val="16"/>
              </w:rPr>
              <w:t>opy of the signature that you are forging</w:t>
            </w:r>
          </w:p>
        </w:tc>
        <w:tc>
          <w:tcPr>
            <w:tcW w:w="1365" w:type="dxa"/>
            <w:shd w:val="clear" w:color="auto" w:fill="auto"/>
            <w:vAlign w:val="center"/>
          </w:tcPr>
          <w:p w14:paraId="40E73711" w14:textId="77777777" w:rsidR="00E86CB2" w:rsidRDefault="00E86CB2">
            <w:pPr>
              <w:pStyle w:val="NormalUnspaced"/>
              <w:keepNext/>
              <w:spacing w:before="20" w:after="20"/>
              <w:jc w:val="center"/>
              <w:rPr>
                <w:sz w:val="16"/>
                <w:szCs w:val="16"/>
              </w:rPr>
            </w:pPr>
            <w:r>
              <w:rPr>
                <w:sz w:val="16"/>
                <w:szCs w:val="16"/>
              </w:rPr>
              <w:t>+4</w:t>
            </w:r>
          </w:p>
        </w:tc>
      </w:tr>
    </w:tbl>
    <w:p w14:paraId="6A64AE55" w14:textId="77777777" w:rsidR="001F6809" w:rsidRDefault="001F6809" w:rsidP="001F6809"/>
    <w:p w14:paraId="3380D244" w14:textId="77777777" w:rsidR="00E86CB2" w:rsidRDefault="007118D8" w:rsidP="00E86CB2">
      <w:pPr>
        <w:pStyle w:val="Normal8pt"/>
      </w:pPr>
      <w:r>
        <w:t>A successfully forged set of documents can grant a person a +2 Circumstance bonus on a Bluff, Diplomacy, or Intimidate check, at the DM’s discretion.</w:t>
      </w:r>
    </w:p>
    <w:p w14:paraId="700F4268" w14:textId="77777777" w:rsidR="007118D8" w:rsidRDefault="007118D8" w:rsidP="00E86CB2">
      <w:pPr>
        <w:pStyle w:val="Normal8pt"/>
      </w:pPr>
    </w:p>
    <w:p w14:paraId="14738978" w14:textId="77777777" w:rsidR="007118D8" w:rsidRDefault="007118D8" w:rsidP="007118D8"/>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885FCC5" w14:textId="77777777">
        <w:tc>
          <w:tcPr>
            <w:tcW w:w="3348" w:type="dxa"/>
            <w:shd w:val="clear" w:color="auto" w:fill="auto"/>
            <w:vAlign w:val="bottom"/>
          </w:tcPr>
          <w:p w14:paraId="2F6D7379" w14:textId="77777777" w:rsidR="00315B8A" w:rsidRDefault="00315B8A">
            <w:pPr>
              <w:pStyle w:val="Heading4"/>
              <w:spacing w:before="80"/>
              <w:ind w:hanging="108"/>
              <w:rPr>
                <w:u w:val="none"/>
              </w:rPr>
            </w:pPr>
            <w:bookmarkStart w:id="132" w:name="_Toc172114860"/>
            <w:r>
              <w:rPr>
                <w:u w:val="none"/>
              </w:rPr>
              <w:t>Detect Forgery</w:t>
            </w:r>
            <w:bookmarkEnd w:id="132"/>
          </w:p>
        </w:tc>
        <w:tc>
          <w:tcPr>
            <w:tcW w:w="900" w:type="dxa"/>
            <w:shd w:val="clear" w:color="auto" w:fill="auto"/>
            <w:vAlign w:val="bottom"/>
          </w:tcPr>
          <w:p w14:paraId="14F3A940" w14:textId="77777777" w:rsidR="00315B8A" w:rsidRDefault="00315B8A">
            <w:pPr>
              <w:pStyle w:val="BodyTextIndent2"/>
              <w:tabs>
                <w:tab w:val="left" w:pos="540"/>
              </w:tabs>
              <w:ind w:left="0" w:firstLine="0"/>
              <w:rPr>
                <w:sz w:val="12"/>
                <w:szCs w:val="12"/>
              </w:rPr>
            </w:pPr>
            <w:r>
              <w:rPr>
                <w:sz w:val="12"/>
                <w:szCs w:val="12"/>
              </w:rPr>
              <w:t>(PH p74)</w:t>
            </w:r>
          </w:p>
        </w:tc>
        <w:tc>
          <w:tcPr>
            <w:tcW w:w="2160" w:type="dxa"/>
            <w:shd w:val="clear" w:color="auto" w:fill="auto"/>
            <w:vAlign w:val="bottom"/>
          </w:tcPr>
          <w:p w14:paraId="62B0A9E1" w14:textId="77777777" w:rsidR="00315B8A" w:rsidRDefault="00315B8A">
            <w:pPr>
              <w:pStyle w:val="BodyTextIndent2"/>
              <w:tabs>
                <w:tab w:val="left" w:pos="540"/>
              </w:tabs>
              <w:ind w:left="0" w:firstLine="0"/>
            </w:pPr>
            <w:r>
              <w:t>Time:  1+ Minute per Page</w:t>
            </w:r>
          </w:p>
        </w:tc>
        <w:tc>
          <w:tcPr>
            <w:tcW w:w="1344" w:type="dxa"/>
            <w:shd w:val="clear" w:color="auto" w:fill="auto"/>
            <w:vAlign w:val="bottom"/>
          </w:tcPr>
          <w:p w14:paraId="2E720E55" w14:textId="77777777" w:rsidR="00315B8A" w:rsidRDefault="00315B8A">
            <w:pPr>
              <w:pStyle w:val="BodyTextIndent2"/>
              <w:tabs>
                <w:tab w:val="left" w:pos="540"/>
              </w:tabs>
              <w:ind w:left="0" w:firstLine="0"/>
            </w:pPr>
            <w:r>
              <w:t>Retry?  No</w:t>
            </w:r>
          </w:p>
        </w:tc>
        <w:tc>
          <w:tcPr>
            <w:tcW w:w="1344" w:type="dxa"/>
            <w:shd w:val="clear" w:color="auto" w:fill="auto"/>
            <w:vAlign w:val="bottom"/>
          </w:tcPr>
          <w:p w14:paraId="689C9470" w14:textId="77777777" w:rsidR="00315B8A" w:rsidRDefault="00315B8A">
            <w:pPr>
              <w:pStyle w:val="BodyTextIndent2"/>
              <w:tabs>
                <w:tab w:val="left" w:pos="540"/>
              </w:tabs>
              <w:ind w:left="0" w:firstLine="0"/>
            </w:pPr>
            <w:r>
              <w:t>Take 10?  Yes</w:t>
            </w:r>
          </w:p>
        </w:tc>
        <w:tc>
          <w:tcPr>
            <w:tcW w:w="1344" w:type="dxa"/>
            <w:shd w:val="clear" w:color="auto" w:fill="auto"/>
            <w:vAlign w:val="bottom"/>
          </w:tcPr>
          <w:p w14:paraId="59F78A6A" w14:textId="77777777" w:rsidR="00315B8A" w:rsidRDefault="00315B8A">
            <w:pPr>
              <w:pStyle w:val="BodyTextIndent2"/>
              <w:tabs>
                <w:tab w:val="left" w:pos="540"/>
              </w:tabs>
              <w:ind w:left="0" w:firstLine="0"/>
            </w:pPr>
            <w:r>
              <w:t>Take 20?  No</w:t>
            </w:r>
          </w:p>
        </w:tc>
      </w:tr>
    </w:tbl>
    <w:p w14:paraId="173ED980" w14:textId="77777777" w:rsidR="007118D8" w:rsidRDefault="007118D8" w:rsidP="007118D8">
      <w:pPr>
        <w:pStyle w:val="Normal8pt"/>
      </w:pPr>
    </w:p>
    <w:p w14:paraId="612AC55C" w14:textId="77777777" w:rsidR="007118D8" w:rsidRDefault="007118D8" w:rsidP="007118D8">
      <w:pPr>
        <w:pStyle w:val="Normal8pt"/>
      </w:pPr>
      <w:r>
        <w:t>You get one chance to detect a forgery.  The above modifiers apply.</w:t>
      </w:r>
    </w:p>
    <w:p w14:paraId="40E24DA9" w14:textId="77777777" w:rsidR="00E86CB2" w:rsidRDefault="00E86CB2" w:rsidP="001F6809"/>
    <w:p w14:paraId="44CA342C" w14:textId="77777777" w:rsidR="005F0211" w:rsidRDefault="005F0211" w:rsidP="001F6809"/>
    <w:p w14:paraId="1C40456B" w14:textId="77777777" w:rsidR="005F0211" w:rsidRDefault="005F0211" w:rsidP="008123CC">
      <w:pPr>
        <w:sectPr w:rsidR="005F0211">
          <w:footerReference w:type="default" r:id="rId24"/>
          <w:pgSz w:w="12240" w:h="15840" w:code="1"/>
          <w:pgMar w:top="1080" w:right="864" w:bottom="1080" w:left="864" w:header="720" w:footer="720" w:gutter="0"/>
          <w:cols w:sep="1" w:space="720"/>
          <w:docGrid w:linePitch="360"/>
        </w:sectPr>
      </w:pPr>
    </w:p>
    <w:p w14:paraId="68B3CDA5" w14:textId="77777777" w:rsidR="004A4D81" w:rsidRDefault="004A4D81" w:rsidP="004A4D81">
      <w:pPr>
        <w:pStyle w:val="Heading2"/>
      </w:pPr>
      <w:bookmarkStart w:id="133" w:name="_Toc116733202"/>
      <w:bookmarkStart w:id="134" w:name="_Toc172114861"/>
      <w:bookmarkStart w:id="135" w:name="_Toc173234388"/>
      <w:r>
        <w:lastRenderedPageBreak/>
        <w:t>Gather Information</w:t>
      </w:r>
      <w:bookmarkEnd w:id="133"/>
      <w:bookmarkEnd w:id="134"/>
      <w:bookmarkEnd w:id="135"/>
      <w:r>
        <w:tab/>
      </w:r>
    </w:p>
    <w:p w14:paraId="54E5207C" w14:textId="77777777" w:rsidR="004A4D81" w:rsidRDefault="004A4D81" w:rsidP="004A4D8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4A4D81" w14:paraId="3CE120D6" w14:textId="77777777">
        <w:tc>
          <w:tcPr>
            <w:tcW w:w="1469" w:type="dxa"/>
            <w:shd w:val="clear" w:color="auto" w:fill="auto"/>
            <w:vAlign w:val="center"/>
          </w:tcPr>
          <w:p w14:paraId="751C2450" w14:textId="77777777" w:rsidR="004A4D81" w:rsidRPr="00822CF3" w:rsidRDefault="004A4D81">
            <w:pPr>
              <w:pStyle w:val="Normal8pt"/>
              <w:spacing w:before="20" w:after="20"/>
              <w:ind w:left="187" w:hanging="187"/>
            </w:pPr>
            <w:r>
              <w:t>Base Ability:</w:t>
            </w:r>
          </w:p>
        </w:tc>
        <w:tc>
          <w:tcPr>
            <w:tcW w:w="8611" w:type="dxa"/>
            <w:shd w:val="clear" w:color="auto" w:fill="auto"/>
            <w:vAlign w:val="center"/>
          </w:tcPr>
          <w:p w14:paraId="53AA0726" w14:textId="77777777" w:rsidR="004A4D81" w:rsidRPr="00822CF3" w:rsidRDefault="004A4D81">
            <w:pPr>
              <w:pStyle w:val="Normal8pt"/>
              <w:spacing w:before="20" w:after="20"/>
              <w:ind w:left="187" w:hanging="187"/>
            </w:pPr>
            <w:r>
              <w:t>Charisma</w:t>
            </w:r>
          </w:p>
        </w:tc>
      </w:tr>
      <w:tr w:rsidR="00E24FF5" w14:paraId="06CD3067" w14:textId="77777777">
        <w:tc>
          <w:tcPr>
            <w:tcW w:w="1469" w:type="dxa"/>
            <w:shd w:val="clear" w:color="auto" w:fill="auto"/>
            <w:vAlign w:val="center"/>
          </w:tcPr>
          <w:p w14:paraId="23B57807"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03CA668F" w14:textId="77777777" w:rsidR="00E24FF5" w:rsidRPr="00822CF3" w:rsidRDefault="00E24FF5">
            <w:pPr>
              <w:pStyle w:val="Normal8pt"/>
              <w:spacing w:before="20" w:after="20"/>
              <w:ind w:left="187" w:hanging="187"/>
            </w:pPr>
            <w:r>
              <w:t>No</w:t>
            </w:r>
          </w:p>
        </w:tc>
      </w:tr>
      <w:tr w:rsidR="00E24FF5" w14:paraId="22F3635E" w14:textId="77777777">
        <w:tc>
          <w:tcPr>
            <w:tcW w:w="1469" w:type="dxa"/>
            <w:shd w:val="clear" w:color="auto" w:fill="auto"/>
            <w:vAlign w:val="center"/>
          </w:tcPr>
          <w:p w14:paraId="08C69898"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45D8A309" w14:textId="77777777" w:rsidR="00E24FF5" w:rsidRPr="00822CF3" w:rsidRDefault="00E24FF5">
            <w:pPr>
              <w:pStyle w:val="Normal8pt"/>
              <w:spacing w:before="20" w:after="20"/>
              <w:ind w:left="187" w:hanging="187"/>
            </w:pPr>
            <w:r>
              <w:t>No</w:t>
            </w:r>
          </w:p>
        </w:tc>
      </w:tr>
      <w:tr w:rsidR="00E24FF5" w14:paraId="4C13FBF9" w14:textId="77777777">
        <w:tc>
          <w:tcPr>
            <w:tcW w:w="1469" w:type="dxa"/>
            <w:shd w:val="clear" w:color="auto" w:fill="auto"/>
            <w:vAlign w:val="center"/>
          </w:tcPr>
          <w:p w14:paraId="6E37D17B"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6E6C4EB2" w14:textId="77777777" w:rsidR="00E24FF5" w:rsidRPr="00822CF3" w:rsidRDefault="00E24FF5">
            <w:pPr>
              <w:pStyle w:val="Normal8pt"/>
              <w:spacing w:before="20" w:after="20"/>
              <w:ind w:left="187" w:hanging="187"/>
            </w:pPr>
            <w:r>
              <w:t>+2 bonus if you have 5+ ranks in Knowledge (local).</w:t>
            </w:r>
          </w:p>
        </w:tc>
      </w:tr>
      <w:tr w:rsidR="00E24FF5" w14:paraId="0610E233" w14:textId="77777777">
        <w:tc>
          <w:tcPr>
            <w:tcW w:w="1469" w:type="dxa"/>
            <w:shd w:val="clear" w:color="auto" w:fill="auto"/>
            <w:vAlign w:val="center"/>
          </w:tcPr>
          <w:p w14:paraId="35B65C4B"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2FFF851C" w14:textId="77777777" w:rsidR="00E24FF5" w:rsidRDefault="0064049E">
            <w:pPr>
              <w:pStyle w:val="Normal8pt"/>
              <w:spacing w:before="20" w:after="20"/>
              <w:ind w:left="187" w:hanging="187"/>
            </w:pPr>
            <w:r>
              <w:t>+2 Racial bonus if you are a Half-Elf.</w:t>
            </w:r>
          </w:p>
          <w:p w14:paraId="78A2512B" w14:textId="77777777" w:rsidR="0064049E" w:rsidRPr="008123CC" w:rsidRDefault="0064049E">
            <w:pPr>
              <w:pStyle w:val="Normal8pt"/>
              <w:spacing w:before="20" w:after="20"/>
              <w:ind w:left="187" w:hanging="187"/>
            </w:pPr>
            <w:r>
              <w:rPr>
                <w:u w:val="single"/>
              </w:rPr>
              <w:t>Feat: Investigator</w:t>
            </w:r>
            <w:r>
              <w:t xml:space="preserve"> grants a +2 bonus.</w:t>
            </w:r>
          </w:p>
        </w:tc>
      </w:tr>
      <w:tr w:rsidR="00E24FF5" w14:paraId="42E986D9" w14:textId="77777777">
        <w:tc>
          <w:tcPr>
            <w:tcW w:w="1469" w:type="dxa"/>
            <w:shd w:val="clear" w:color="auto" w:fill="auto"/>
            <w:vAlign w:val="center"/>
          </w:tcPr>
          <w:p w14:paraId="50C27081"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4E62E49F" w14:textId="77777777" w:rsidR="00E24FF5" w:rsidRPr="00822CF3" w:rsidRDefault="00AA0610">
            <w:pPr>
              <w:pStyle w:val="Normal8pt"/>
              <w:spacing w:before="20" w:after="20"/>
              <w:ind w:left="187" w:hanging="187"/>
            </w:pPr>
            <w:r>
              <w:t>Bard, Rogue</w:t>
            </w:r>
          </w:p>
        </w:tc>
      </w:tr>
    </w:tbl>
    <w:p w14:paraId="13E6F991" w14:textId="77777777" w:rsidR="004A4D81" w:rsidRDefault="004A4D81" w:rsidP="004A4D81">
      <w:pPr>
        <w:pStyle w:val="Normal8pt"/>
      </w:pPr>
    </w:p>
    <w:p w14:paraId="1F00F523" w14:textId="77777777" w:rsidR="004A4D81" w:rsidRDefault="004A4D81" w:rsidP="004A4D81">
      <w:pPr>
        <w:pStyle w:val="Normal8pt"/>
      </w:pPr>
    </w:p>
    <w:p w14:paraId="02C901CE" w14:textId="77777777" w:rsidR="004A4D81" w:rsidRDefault="004A4D81" w:rsidP="004A4D81">
      <w:pPr>
        <w:pStyle w:val="Normal8pt"/>
      </w:pPr>
      <w:r>
        <w:t xml:space="preserve">This skill is used to </w:t>
      </w:r>
      <w:r w:rsidR="00520B6C">
        <w:t>learn information around town</w:t>
      </w:r>
      <w:r>
        <w:t>.</w:t>
      </w:r>
      <w:r w:rsidR="002F26A9">
        <w:t xml:space="preserve"> By spending an evening (and a few coins for drinks and the like), you learn information around town.</w:t>
      </w:r>
    </w:p>
    <w:p w14:paraId="7456F740" w14:textId="77777777" w:rsidR="00E661D1" w:rsidRDefault="00E661D1" w:rsidP="004A4D81">
      <w:pPr>
        <w:pStyle w:val="Normal8pt"/>
      </w:pPr>
    </w:p>
    <w:tbl>
      <w:tblPr>
        <w:tblW w:w="10422" w:type="dxa"/>
        <w:tblInd w:w="108" w:type="dxa"/>
        <w:tblBorders>
          <w:bottom w:val="single" w:sz="4" w:space="0" w:color="auto"/>
          <w:insideH w:val="single" w:sz="4" w:space="0" w:color="auto"/>
        </w:tblBorders>
        <w:tblLook w:val="00BF" w:firstRow="1" w:lastRow="0" w:firstColumn="1" w:lastColumn="0" w:noHBand="0" w:noVBand="0"/>
      </w:tblPr>
      <w:tblGrid>
        <w:gridCol w:w="2308"/>
        <w:gridCol w:w="853"/>
        <w:gridCol w:w="2364"/>
        <w:gridCol w:w="1052"/>
        <w:gridCol w:w="1216"/>
        <w:gridCol w:w="2629"/>
      </w:tblGrid>
      <w:tr w:rsidR="00000000" w14:paraId="60719800" w14:textId="77777777">
        <w:tc>
          <w:tcPr>
            <w:tcW w:w="2308" w:type="dxa"/>
            <w:shd w:val="clear" w:color="auto" w:fill="auto"/>
            <w:vAlign w:val="bottom"/>
          </w:tcPr>
          <w:p w14:paraId="47585407" w14:textId="77777777" w:rsidR="00E661D1" w:rsidRDefault="00E661D1">
            <w:pPr>
              <w:pStyle w:val="Heading4"/>
              <w:spacing w:before="80"/>
              <w:ind w:hanging="108"/>
              <w:rPr>
                <w:u w:val="none"/>
              </w:rPr>
            </w:pPr>
            <w:bookmarkStart w:id="136" w:name="_Toc172114862"/>
            <w:r>
              <w:rPr>
                <w:u w:val="none"/>
              </w:rPr>
              <w:t>Learn Information</w:t>
            </w:r>
            <w:bookmarkEnd w:id="136"/>
          </w:p>
        </w:tc>
        <w:tc>
          <w:tcPr>
            <w:tcW w:w="853" w:type="dxa"/>
            <w:shd w:val="clear" w:color="auto" w:fill="auto"/>
            <w:vAlign w:val="bottom"/>
          </w:tcPr>
          <w:p w14:paraId="229C722D" w14:textId="77777777" w:rsidR="00E661D1" w:rsidRDefault="00E661D1">
            <w:pPr>
              <w:pStyle w:val="BodyTextIndent2"/>
              <w:tabs>
                <w:tab w:val="left" w:pos="540"/>
              </w:tabs>
              <w:ind w:left="0" w:firstLine="0"/>
              <w:rPr>
                <w:sz w:val="12"/>
                <w:szCs w:val="12"/>
              </w:rPr>
            </w:pPr>
            <w:r>
              <w:rPr>
                <w:sz w:val="12"/>
                <w:szCs w:val="12"/>
              </w:rPr>
              <w:t>(PH p74)</w:t>
            </w:r>
          </w:p>
        </w:tc>
        <w:tc>
          <w:tcPr>
            <w:tcW w:w="2364" w:type="dxa"/>
            <w:shd w:val="clear" w:color="auto" w:fill="auto"/>
            <w:vAlign w:val="bottom"/>
          </w:tcPr>
          <w:p w14:paraId="66D4F5D2" w14:textId="77777777" w:rsidR="00E661D1" w:rsidRDefault="00E661D1">
            <w:pPr>
              <w:pStyle w:val="BodyTextIndent2"/>
              <w:tabs>
                <w:tab w:val="left" w:pos="540"/>
              </w:tabs>
              <w:ind w:left="0" w:firstLine="0"/>
            </w:pPr>
            <w:r>
              <w:t>Time:  1 Evening (1d4+1 hours)</w:t>
            </w:r>
          </w:p>
        </w:tc>
        <w:tc>
          <w:tcPr>
            <w:tcW w:w="1052" w:type="dxa"/>
            <w:shd w:val="clear" w:color="auto" w:fill="auto"/>
            <w:vAlign w:val="bottom"/>
          </w:tcPr>
          <w:p w14:paraId="12E77274" w14:textId="77777777" w:rsidR="00E661D1" w:rsidRDefault="00E661D1">
            <w:pPr>
              <w:pStyle w:val="BodyTextIndent2"/>
              <w:tabs>
                <w:tab w:val="left" w:pos="540"/>
              </w:tabs>
              <w:ind w:left="0" w:firstLine="0"/>
            </w:pPr>
            <w:r>
              <w:t>Retry?  Yes</w:t>
            </w:r>
          </w:p>
        </w:tc>
        <w:tc>
          <w:tcPr>
            <w:tcW w:w="1216" w:type="dxa"/>
            <w:shd w:val="clear" w:color="auto" w:fill="auto"/>
            <w:vAlign w:val="bottom"/>
          </w:tcPr>
          <w:p w14:paraId="541E749A" w14:textId="77777777" w:rsidR="00E661D1" w:rsidRDefault="00E661D1">
            <w:pPr>
              <w:pStyle w:val="BodyTextIndent2"/>
              <w:tabs>
                <w:tab w:val="left" w:pos="540"/>
              </w:tabs>
              <w:ind w:left="0" w:firstLine="0"/>
            </w:pPr>
            <w:r>
              <w:t>Take 10?  Yes</w:t>
            </w:r>
          </w:p>
        </w:tc>
        <w:tc>
          <w:tcPr>
            <w:tcW w:w="2629" w:type="dxa"/>
            <w:shd w:val="clear" w:color="auto" w:fill="auto"/>
            <w:vAlign w:val="bottom"/>
          </w:tcPr>
          <w:p w14:paraId="2F6C1515" w14:textId="77777777" w:rsidR="00E661D1" w:rsidRDefault="00E661D1">
            <w:pPr>
              <w:pStyle w:val="BodyTextIndent2"/>
              <w:tabs>
                <w:tab w:val="left" w:pos="540"/>
              </w:tabs>
              <w:ind w:left="0" w:firstLine="0"/>
            </w:pPr>
            <w:r>
              <w:t>Take 20?  Yes, but it takes 20 nights</w:t>
            </w:r>
          </w:p>
        </w:tc>
      </w:tr>
    </w:tbl>
    <w:p w14:paraId="00E11BE2" w14:textId="77777777" w:rsidR="004A4D81" w:rsidRDefault="004A4D81" w:rsidP="004A4D81">
      <w:pPr>
        <w:pStyle w:val="Normal8pt"/>
      </w:pPr>
    </w:p>
    <w:p w14:paraId="56F76572" w14:textId="77777777" w:rsidR="004A4D81" w:rsidRDefault="002F26A9" w:rsidP="004A4D81">
      <w:pPr>
        <w:pStyle w:val="Normal8pt"/>
        <w:tabs>
          <w:tab w:val="left" w:pos="1440"/>
        </w:tabs>
      </w:pPr>
      <w:r>
        <w:t>By spending an evening (and a few coins for drinks and the like), you learn information around town</w:t>
      </w:r>
      <w:r w:rsidR="004A4D81">
        <w:t>.</w:t>
      </w:r>
    </w:p>
    <w:p w14:paraId="6BFBB708" w14:textId="77777777" w:rsidR="002F26A9" w:rsidRDefault="002F26A9" w:rsidP="004A4D81">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1800"/>
        <w:gridCol w:w="900"/>
      </w:tblGrid>
      <w:tr w:rsidR="002F26A9" w14:paraId="7B948BA6" w14:textId="77777777">
        <w:tc>
          <w:tcPr>
            <w:tcW w:w="1800" w:type="dxa"/>
            <w:tcBorders>
              <w:top w:val="single" w:sz="8" w:space="0" w:color="auto"/>
              <w:bottom w:val="single" w:sz="8" w:space="0" w:color="auto"/>
            </w:tcBorders>
            <w:shd w:val="clear" w:color="auto" w:fill="E0E0E0"/>
          </w:tcPr>
          <w:p w14:paraId="32A9936F" w14:textId="77777777" w:rsidR="002F26A9" w:rsidRDefault="002F26A9">
            <w:pPr>
              <w:pStyle w:val="NormalUnspaced"/>
              <w:keepNext/>
              <w:spacing w:before="20" w:after="20"/>
              <w:rPr>
                <w:sz w:val="16"/>
                <w:szCs w:val="16"/>
              </w:rPr>
            </w:pPr>
            <w:r>
              <w:rPr>
                <w:sz w:val="16"/>
                <w:szCs w:val="16"/>
              </w:rPr>
              <w:t>Task</w:t>
            </w:r>
          </w:p>
        </w:tc>
        <w:tc>
          <w:tcPr>
            <w:tcW w:w="900" w:type="dxa"/>
            <w:tcBorders>
              <w:top w:val="single" w:sz="8" w:space="0" w:color="auto"/>
              <w:bottom w:val="single" w:sz="8" w:space="0" w:color="auto"/>
            </w:tcBorders>
            <w:shd w:val="clear" w:color="auto" w:fill="E0E0E0"/>
            <w:vAlign w:val="center"/>
          </w:tcPr>
          <w:p w14:paraId="2E89E7F6" w14:textId="77777777" w:rsidR="002F26A9" w:rsidRDefault="002F26A9">
            <w:pPr>
              <w:pStyle w:val="NormalUnspaced"/>
              <w:keepNext/>
              <w:spacing w:before="20" w:after="20"/>
              <w:jc w:val="center"/>
              <w:rPr>
                <w:sz w:val="16"/>
                <w:szCs w:val="16"/>
              </w:rPr>
            </w:pPr>
            <w:r>
              <w:rPr>
                <w:sz w:val="16"/>
                <w:szCs w:val="16"/>
              </w:rPr>
              <w:t>DC</w:t>
            </w:r>
          </w:p>
        </w:tc>
      </w:tr>
      <w:tr w:rsidR="002F26A9" w14:paraId="2BC5617A" w14:textId="77777777">
        <w:tc>
          <w:tcPr>
            <w:tcW w:w="1800" w:type="dxa"/>
            <w:tcBorders>
              <w:top w:val="single" w:sz="8" w:space="0" w:color="auto"/>
            </w:tcBorders>
            <w:shd w:val="clear" w:color="auto" w:fill="auto"/>
            <w:vAlign w:val="center"/>
          </w:tcPr>
          <w:p w14:paraId="0CBE63DB" w14:textId="77777777" w:rsidR="002F26A9" w:rsidRDefault="002F26A9">
            <w:pPr>
              <w:pStyle w:val="NormalUnspaced"/>
              <w:keepNext/>
              <w:spacing w:before="20" w:after="20"/>
              <w:rPr>
                <w:sz w:val="16"/>
                <w:szCs w:val="16"/>
              </w:rPr>
            </w:pPr>
            <w:r>
              <w:rPr>
                <w:sz w:val="16"/>
                <w:szCs w:val="16"/>
              </w:rPr>
              <w:t xml:space="preserve">General </w:t>
            </w:r>
            <w:r w:rsidR="008E360D">
              <w:rPr>
                <w:sz w:val="16"/>
                <w:szCs w:val="16"/>
              </w:rPr>
              <w:t>information</w:t>
            </w:r>
            <w:r w:rsidR="00B45C96">
              <w:rPr>
                <w:sz w:val="16"/>
                <w:szCs w:val="16"/>
              </w:rPr>
              <w:t xml:space="preserve"> </w:t>
            </w:r>
          </w:p>
        </w:tc>
        <w:tc>
          <w:tcPr>
            <w:tcW w:w="900" w:type="dxa"/>
            <w:tcBorders>
              <w:top w:val="single" w:sz="8" w:space="0" w:color="auto"/>
            </w:tcBorders>
            <w:shd w:val="clear" w:color="auto" w:fill="auto"/>
            <w:vAlign w:val="center"/>
          </w:tcPr>
          <w:p w14:paraId="7F098878" w14:textId="77777777" w:rsidR="002F26A9" w:rsidRDefault="002F26A9">
            <w:pPr>
              <w:pStyle w:val="NormalUnspaced"/>
              <w:keepNext/>
              <w:spacing w:before="20" w:after="20"/>
              <w:jc w:val="center"/>
              <w:rPr>
                <w:sz w:val="16"/>
                <w:szCs w:val="16"/>
              </w:rPr>
            </w:pPr>
            <w:r>
              <w:rPr>
                <w:sz w:val="16"/>
                <w:szCs w:val="16"/>
              </w:rPr>
              <w:t>10</w:t>
            </w:r>
          </w:p>
        </w:tc>
      </w:tr>
      <w:tr w:rsidR="002F26A9" w14:paraId="51E5D84C" w14:textId="77777777">
        <w:tc>
          <w:tcPr>
            <w:tcW w:w="1800" w:type="dxa"/>
            <w:shd w:val="clear" w:color="auto" w:fill="auto"/>
            <w:vAlign w:val="center"/>
          </w:tcPr>
          <w:p w14:paraId="4E393ECA" w14:textId="77777777" w:rsidR="002F26A9" w:rsidRDefault="002F26A9">
            <w:pPr>
              <w:pStyle w:val="NormalUnspaced"/>
              <w:keepNext/>
              <w:spacing w:before="20" w:after="20"/>
              <w:rPr>
                <w:sz w:val="16"/>
                <w:szCs w:val="16"/>
              </w:rPr>
            </w:pPr>
            <w:r>
              <w:rPr>
                <w:sz w:val="16"/>
                <w:szCs w:val="16"/>
              </w:rPr>
              <w:t>Specific information</w:t>
            </w:r>
          </w:p>
        </w:tc>
        <w:tc>
          <w:tcPr>
            <w:tcW w:w="900" w:type="dxa"/>
            <w:shd w:val="clear" w:color="auto" w:fill="auto"/>
            <w:vAlign w:val="center"/>
          </w:tcPr>
          <w:p w14:paraId="052AB170" w14:textId="77777777" w:rsidR="002F26A9" w:rsidRDefault="002F26A9">
            <w:pPr>
              <w:pStyle w:val="NormalUnspaced"/>
              <w:keepNext/>
              <w:spacing w:before="20" w:after="20"/>
              <w:jc w:val="center"/>
              <w:rPr>
                <w:sz w:val="16"/>
                <w:szCs w:val="16"/>
              </w:rPr>
            </w:pPr>
            <w:r>
              <w:rPr>
                <w:sz w:val="16"/>
                <w:szCs w:val="16"/>
              </w:rPr>
              <w:t>15</w:t>
            </w:r>
          </w:p>
        </w:tc>
      </w:tr>
      <w:tr w:rsidR="002F26A9" w14:paraId="54A84274" w14:textId="77777777">
        <w:tc>
          <w:tcPr>
            <w:tcW w:w="1800" w:type="dxa"/>
            <w:shd w:val="clear" w:color="auto" w:fill="auto"/>
            <w:vAlign w:val="center"/>
          </w:tcPr>
          <w:p w14:paraId="79A7C7CD" w14:textId="77777777" w:rsidR="002F26A9" w:rsidRDefault="002F26A9">
            <w:pPr>
              <w:pStyle w:val="NormalUnspaced"/>
              <w:keepNext/>
              <w:spacing w:before="20" w:after="20"/>
              <w:rPr>
                <w:sz w:val="16"/>
                <w:szCs w:val="16"/>
              </w:rPr>
            </w:pPr>
            <w:r>
              <w:rPr>
                <w:sz w:val="16"/>
                <w:szCs w:val="16"/>
              </w:rPr>
              <w:t>Exotic information</w:t>
            </w:r>
          </w:p>
        </w:tc>
        <w:tc>
          <w:tcPr>
            <w:tcW w:w="900" w:type="dxa"/>
            <w:shd w:val="clear" w:color="auto" w:fill="auto"/>
            <w:vAlign w:val="center"/>
          </w:tcPr>
          <w:p w14:paraId="34A90EC4" w14:textId="77777777" w:rsidR="002F26A9" w:rsidRDefault="002F26A9">
            <w:pPr>
              <w:pStyle w:val="NormalUnspaced"/>
              <w:keepNext/>
              <w:spacing w:before="20" w:after="20"/>
              <w:jc w:val="center"/>
              <w:rPr>
                <w:sz w:val="16"/>
                <w:szCs w:val="16"/>
              </w:rPr>
            </w:pPr>
            <w:r>
              <w:rPr>
                <w:sz w:val="16"/>
                <w:szCs w:val="16"/>
              </w:rPr>
              <w:t>25</w:t>
            </w:r>
          </w:p>
        </w:tc>
      </w:tr>
      <w:tr w:rsidR="002F26A9" w14:paraId="7B33BCBF" w14:textId="77777777">
        <w:tc>
          <w:tcPr>
            <w:tcW w:w="1800" w:type="dxa"/>
            <w:shd w:val="clear" w:color="auto" w:fill="auto"/>
            <w:vAlign w:val="center"/>
          </w:tcPr>
          <w:p w14:paraId="560A4065" w14:textId="77777777" w:rsidR="002F26A9" w:rsidRDefault="002F26A9">
            <w:pPr>
              <w:pStyle w:val="NormalUnspaced"/>
              <w:keepNext/>
              <w:spacing w:before="20" w:after="20"/>
              <w:rPr>
                <w:sz w:val="16"/>
                <w:szCs w:val="16"/>
              </w:rPr>
            </w:pPr>
            <w:r>
              <w:rPr>
                <w:sz w:val="16"/>
                <w:szCs w:val="16"/>
              </w:rPr>
              <w:t>Not be noticed</w:t>
            </w:r>
          </w:p>
        </w:tc>
        <w:tc>
          <w:tcPr>
            <w:tcW w:w="900" w:type="dxa"/>
            <w:shd w:val="clear" w:color="auto" w:fill="auto"/>
            <w:vAlign w:val="center"/>
          </w:tcPr>
          <w:p w14:paraId="62553DE1" w14:textId="77777777" w:rsidR="002F26A9" w:rsidRDefault="002F26A9">
            <w:pPr>
              <w:pStyle w:val="NormalUnspaced"/>
              <w:keepNext/>
              <w:spacing w:before="20" w:after="20"/>
              <w:jc w:val="center"/>
              <w:rPr>
                <w:sz w:val="16"/>
                <w:szCs w:val="16"/>
              </w:rPr>
            </w:pPr>
            <w:r>
              <w:rPr>
                <w:sz w:val="16"/>
                <w:szCs w:val="16"/>
              </w:rPr>
              <w:t>+20</w:t>
            </w:r>
          </w:p>
        </w:tc>
      </w:tr>
    </w:tbl>
    <w:p w14:paraId="0ADCEDB1" w14:textId="77777777" w:rsidR="00E661D1" w:rsidRPr="00E661D1" w:rsidRDefault="00E661D1" w:rsidP="00E661D1"/>
    <w:tbl>
      <w:tblPr>
        <w:tblW w:w="10422" w:type="dxa"/>
        <w:tblInd w:w="108" w:type="dxa"/>
        <w:tblBorders>
          <w:bottom w:val="single" w:sz="4" w:space="0" w:color="auto"/>
          <w:insideH w:val="single" w:sz="4" w:space="0" w:color="auto"/>
        </w:tblBorders>
        <w:tblLook w:val="00BF" w:firstRow="1" w:lastRow="0" w:firstColumn="1" w:lastColumn="0" w:noHBand="0" w:noVBand="0"/>
      </w:tblPr>
      <w:tblGrid>
        <w:gridCol w:w="2308"/>
        <w:gridCol w:w="853"/>
        <w:gridCol w:w="2364"/>
        <w:gridCol w:w="1052"/>
        <w:gridCol w:w="1216"/>
        <w:gridCol w:w="2629"/>
      </w:tblGrid>
      <w:tr w:rsidR="00000000" w14:paraId="160EC3CC" w14:textId="77777777">
        <w:tc>
          <w:tcPr>
            <w:tcW w:w="2308" w:type="dxa"/>
            <w:shd w:val="clear" w:color="auto" w:fill="auto"/>
            <w:vAlign w:val="bottom"/>
          </w:tcPr>
          <w:p w14:paraId="58974DFB" w14:textId="77777777" w:rsidR="00E661D1" w:rsidRDefault="00E661D1">
            <w:pPr>
              <w:pStyle w:val="Heading4"/>
              <w:spacing w:before="80"/>
              <w:ind w:hanging="108"/>
              <w:rPr>
                <w:u w:val="none"/>
              </w:rPr>
            </w:pPr>
            <w:bookmarkStart w:id="137" w:name="_Toc172114863"/>
            <w:r>
              <w:rPr>
                <w:u w:val="none"/>
              </w:rPr>
              <w:t>Learn Organization Structure</w:t>
            </w:r>
            <w:bookmarkEnd w:id="137"/>
          </w:p>
        </w:tc>
        <w:tc>
          <w:tcPr>
            <w:tcW w:w="853" w:type="dxa"/>
            <w:shd w:val="clear" w:color="auto" w:fill="auto"/>
            <w:vAlign w:val="bottom"/>
          </w:tcPr>
          <w:p w14:paraId="3F97763E" w14:textId="77777777" w:rsidR="00E661D1" w:rsidRDefault="00E661D1">
            <w:pPr>
              <w:pStyle w:val="BodyTextIndent2"/>
              <w:tabs>
                <w:tab w:val="left" w:pos="540"/>
              </w:tabs>
              <w:ind w:left="0" w:firstLine="0"/>
              <w:rPr>
                <w:sz w:val="12"/>
                <w:szCs w:val="12"/>
              </w:rPr>
            </w:pPr>
            <w:r>
              <w:rPr>
                <w:sz w:val="12"/>
                <w:szCs w:val="12"/>
              </w:rPr>
              <w:t>(RoD p148)</w:t>
            </w:r>
          </w:p>
        </w:tc>
        <w:tc>
          <w:tcPr>
            <w:tcW w:w="2364" w:type="dxa"/>
            <w:shd w:val="clear" w:color="auto" w:fill="auto"/>
            <w:vAlign w:val="bottom"/>
          </w:tcPr>
          <w:p w14:paraId="309FFD1E" w14:textId="77777777" w:rsidR="00E661D1" w:rsidRDefault="00E661D1">
            <w:pPr>
              <w:pStyle w:val="BodyTextIndent2"/>
              <w:tabs>
                <w:tab w:val="left" w:pos="540"/>
              </w:tabs>
              <w:ind w:left="0" w:firstLine="0"/>
            </w:pPr>
            <w:r>
              <w:t>Time:  1 Evening (1d4+1 hours)</w:t>
            </w:r>
          </w:p>
        </w:tc>
        <w:tc>
          <w:tcPr>
            <w:tcW w:w="1052" w:type="dxa"/>
            <w:shd w:val="clear" w:color="auto" w:fill="auto"/>
            <w:vAlign w:val="bottom"/>
          </w:tcPr>
          <w:p w14:paraId="04BE4484" w14:textId="77777777" w:rsidR="00E661D1" w:rsidRDefault="00E661D1">
            <w:pPr>
              <w:pStyle w:val="BodyTextIndent2"/>
              <w:tabs>
                <w:tab w:val="left" w:pos="540"/>
              </w:tabs>
              <w:ind w:left="0" w:firstLine="0"/>
            </w:pPr>
            <w:r>
              <w:t>Retry?  Yes</w:t>
            </w:r>
          </w:p>
        </w:tc>
        <w:tc>
          <w:tcPr>
            <w:tcW w:w="1216" w:type="dxa"/>
            <w:shd w:val="clear" w:color="auto" w:fill="auto"/>
            <w:vAlign w:val="bottom"/>
          </w:tcPr>
          <w:p w14:paraId="12571C8D" w14:textId="77777777" w:rsidR="00E661D1" w:rsidRDefault="00E661D1">
            <w:pPr>
              <w:pStyle w:val="BodyTextIndent2"/>
              <w:tabs>
                <w:tab w:val="left" w:pos="540"/>
              </w:tabs>
              <w:ind w:left="0" w:firstLine="0"/>
            </w:pPr>
            <w:r>
              <w:t>Take 10?  Yes</w:t>
            </w:r>
          </w:p>
        </w:tc>
        <w:tc>
          <w:tcPr>
            <w:tcW w:w="2629" w:type="dxa"/>
            <w:shd w:val="clear" w:color="auto" w:fill="auto"/>
            <w:vAlign w:val="bottom"/>
          </w:tcPr>
          <w:p w14:paraId="32EF0139" w14:textId="77777777" w:rsidR="00E661D1" w:rsidRDefault="00E661D1">
            <w:pPr>
              <w:pStyle w:val="BodyTextIndent2"/>
              <w:tabs>
                <w:tab w:val="left" w:pos="540"/>
              </w:tabs>
              <w:ind w:left="0" w:firstLine="0"/>
            </w:pPr>
            <w:r>
              <w:t>Take 20?  Yes, but it takes 20 nights</w:t>
            </w:r>
          </w:p>
        </w:tc>
      </w:tr>
    </w:tbl>
    <w:p w14:paraId="4F7A25A7" w14:textId="77777777" w:rsidR="00E661D1" w:rsidRDefault="00E661D1" w:rsidP="00E661D1">
      <w:pPr>
        <w:pStyle w:val="Normal8pt"/>
      </w:pPr>
    </w:p>
    <w:p w14:paraId="1C034885" w14:textId="77777777" w:rsidR="00E661D1" w:rsidRDefault="00E661D1" w:rsidP="00E661D1">
      <w:pPr>
        <w:pStyle w:val="Normal8pt"/>
      </w:pPr>
      <w:r>
        <w:t>Gain a broad overview of the command structure of an organization, including its leaders, layers of command, identifying ranks, etc.</w:t>
      </w:r>
    </w:p>
    <w:p w14:paraId="4501C96B" w14:textId="77777777" w:rsidR="00E661D1" w:rsidRDefault="00E661D1" w:rsidP="00E661D1">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1800"/>
        <w:gridCol w:w="900"/>
        <w:gridCol w:w="2901"/>
      </w:tblGrid>
      <w:tr w:rsidR="00E661D1" w14:paraId="34B68596" w14:textId="77777777">
        <w:tc>
          <w:tcPr>
            <w:tcW w:w="1800" w:type="dxa"/>
            <w:tcBorders>
              <w:top w:val="single" w:sz="8" w:space="0" w:color="auto"/>
              <w:bottom w:val="single" w:sz="8" w:space="0" w:color="auto"/>
            </w:tcBorders>
            <w:shd w:val="clear" w:color="auto" w:fill="E0E0E0"/>
          </w:tcPr>
          <w:p w14:paraId="7098E310" w14:textId="77777777" w:rsidR="00E661D1" w:rsidRDefault="00E661D1">
            <w:pPr>
              <w:pStyle w:val="NormalUnspaced"/>
              <w:keepNext/>
              <w:spacing w:before="20" w:after="20"/>
              <w:rPr>
                <w:sz w:val="16"/>
                <w:szCs w:val="16"/>
              </w:rPr>
            </w:pPr>
            <w:r>
              <w:rPr>
                <w:sz w:val="16"/>
                <w:szCs w:val="16"/>
              </w:rPr>
              <w:t>Organization</w:t>
            </w:r>
          </w:p>
        </w:tc>
        <w:tc>
          <w:tcPr>
            <w:tcW w:w="900" w:type="dxa"/>
            <w:tcBorders>
              <w:top w:val="single" w:sz="8" w:space="0" w:color="auto"/>
              <w:bottom w:val="single" w:sz="8" w:space="0" w:color="auto"/>
            </w:tcBorders>
            <w:shd w:val="clear" w:color="auto" w:fill="E0E0E0"/>
            <w:vAlign w:val="center"/>
          </w:tcPr>
          <w:p w14:paraId="344BCACF" w14:textId="77777777" w:rsidR="00E661D1" w:rsidRDefault="00E661D1">
            <w:pPr>
              <w:pStyle w:val="NormalUnspaced"/>
              <w:keepNext/>
              <w:spacing w:before="20" w:after="20"/>
              <w:jc w:val="center"/>
              <w:rPr>
                <w:sz w:val="16"/>
                <w:szCs w:val="16"/>
              </w:rPr>
            </w:pPr>
            <w:r>
              <w:rPr>
                <w:sz w:val="16"/>
                <w:szCs w:val="16"/>
              </w:rPr>
              <w:t>DC</w:t>
            </w:r>
          </w:p>
        </w:tc>
        <w:tc>
          <w:tcPr>
            <w:tcW w:w="2901" w:type="dxa"/>
            <w:tcBorders>
              <w:top w:val="single" w:sz="8" w:space="0" w:color="auto"/>
              <w:bottom w:val="single" w:sz="8" w:space="0" w:color="auto"/>
            </w:tcBorders>
            <w:shd w:val="clear" w:color="auto" w:fill="E0E0E0"/>
            <w:vAlign w:val="center"/>
          </w:tcPr>
          <w:p w14:paraId="5AB0338D" w14:textId="77777777" w:rsidR="00E661D1" w:rsidRDefault="00E661D1">
            <w:pPr>
              <w:pStyle w:val="NormalUnspaced"/>
              <w:keepNext/>
              <w:spacing w:before="20" w:after="20"/>
              <w:rPr>
                <w:sz w:val="16"/>
                <w:szCs w:val="16"/>
              </w:rPr>
            </w:pPr>
            <w:r>
              <w:rPr>
                <w:sz w:val="16"/>
                <w:szCs w:val="16"/>
              </w:rPr>
              <w:t>Examples</w:t>
            </w:r>
          </w:p>
        </w:tc>
      </w:tr>
      <w:tr w:rsidR="00E661D1" w14:paraId="1930781B" w14:textId="77777777">
        <w:tc>
          <w:tcPr>
            <w:tcW w:w="1800" w:type="dxa"/>
            <w:tcBorders>
              <w:top w:val="single" w:sz="8" w:space="0" w:color="auto"/>
            </w:tcBorders>
            <w:shd w:val="clear" w:color="auto" w:fill="auto"/>
            <w:vAlign w:val="center"/>
          </w:tcPr>
          <w:p w14:paraId="592F8B68" w14:textId="77777777" w:rsidR="00E661D1" w:rsidRDefault="00E661D1">
            <w:pPr>
              <w:pStyle w:val="NormalUnspaced"/>
              <w:keepNext/>
              <w:spacing w:before="20" w:after="20"/>
              <w:rPr>
                <w:sz w:val="16"/>
                <w:szCs w:val="16"/>
              </w:rPr>
            </w:pPr>
            <w:r>
              <w:rPr>
                <w:sz w:val="16"/>
                <w:szCs w:val="16"/>
              </w:rPr>
              <w:t>Public</w:t>
            </w:r>
          </w:p>
        </w:tc>
        <w:tc>
          <w:tcPr>
            <w:tcW w:w="900" w:type="dxa"/>
            <w:tcBorders>
              <w:top w:val="single" w:sz="8" w:space="0" w:color="auto"/>
            </w:tcBorders>
            <w:shd w:val="clear" w:color="auto" w:fill="auto"/>
            <w:vAlign w:val="center"/>
          </w:tcPr>
          <w:p w14:paraId="1003EC4D" w14:textId="77777777" w:rsidR="00E661D1" w:rsidRDefault="00E661D1">
            <w:pPr>
              <w:pStyle w:val="NormalUnspaced"/>
              <w:keepNext/>
              <w:spacing w:before="20" w:after="20"/>
              <w:jc w:val="center"/>
              <w:rPr>
                <w:sz w:val="16"/>
                <w:szCs w:val="16"/>
              </w:rPr>
            </w:pPr>
            <w:r>
              <w:rPr>
                <w:sz w:val="16"/>
                <w:szCs w:val="16"/>
              </w:rPr>
              <w:t>10</w:t>
            </w:r>
          </w:p>
        </w:tc>
        <w:tc>
          <w:tcPr>
            <w:tcW w:w="2901" w:type="dxa"/>
            <w:tcBorders>
              <w:top w:val="single" w:sz="8" w:space="0" w:color="auto"/>
            </w:tcBorders>
            <w:shd w:val="clear" w:color="auto" w:fill="auto"/>
            <w:vAlign w:val="center"/>
          </w:tcPr>
          <w:p w14:paraId="018CFF72" w14:textId="77777777" w:rsidR="00E661D1" w:rsidRDefault="00E661D1">
            <w:pPr>
              <w:pStyle w:val="NormalUnspaced"/>
              <w:keepNext/>
              <w:spacing w:before="20" w:after="20"/>
              <w:rPr>
                <w:sz w:val="16"/>
                <w:szCs w:val="16"/>
              </w:rPr>
            </w:pPr>
            <w:r>
              <w:rPr>
                <w:sz w:val="16"/>
                <w:szCs w:val="16"/>
              </w:rPr>
              <w:t>Local Government, Local Guild</w:t>
            </w:r>
          </w:p>
        </w:tc>
      </w:tr>
      <w:tr w:rsidR="00E661D1" w14:paraId="52682F23" w14:textId="77777777">
        <w:tc>
          <w:tcPr>
            <w:tcW w:w="1800" w:type="dxa"/>
            <w:shd w:val="clear" w:color="auto" w:fill="auto"/>
            <w:vAlign w:val="center"/>
          </w:tcPr>
          <w:p w14:paraId="737C666B" w14:textId="77777777" w:rsidR="00E661D1" w:rsidRDefault="00E661D1">
            <w:pPr>
              <w:pStyle w:val="NormalUnspaced"/>
              <w:keepNext/>
              <w:spacing w:before="20" w:after="20"/>
              <w:rPr>
                <w:sz w:val="16"/>
                <w:szCs w:val="16"/>
              </w:rPr>
            </w:pPr>
            <w:r>
              <w:rPr>
                <w:sz w:val="16"/>
                <w:szCs w:val="16"/>
              </w:rPr>
              <w:t>Private</w:t>
            </w:r>
          </w:p>
        </w:tc>
        <w:tc>
          <w:tcPr>
            <w:tcW w:w="900" w:type="dxa"/>
            <w:shd w:val="clear" w:color="auto" w:fill="auto"/>
            <w:vAlign w:val="center"/>
          </w:tcPr>
          <w:p w14:paraId="06720E93" w14:textId="77777777" w:rsidR="00E661D1" w:rsidRDefault="00E661D1">
            <w:pPr>
              <w:pStyle w:val="NormalUnspaced"/>
              <w:keepNext/>
              <w:spacing w:before="20" w:after="20"/>
              <w:jc w:val="center"/>
              <w:rPr>
                <w:sz w:val="16"/>
                <w:szCs w:val="16"/>
              </w:rPr>
            </w:pPr>
            <w:r>
              <w:rPr>
                <w:sz w:val="16"/>
                <w:szCs w:val="16"/>
              </w:rPr>
              <w:t>15</w:t>
            </w:r>
          </w:p>
        </w:tc>
        <w:tc>
          <w:tcPr>
            <w:tcW w:w="2901" w:type="dxa"/>
            <w:shd w:val="clear" w:color="auto" w:fill="auto"/>
            <w:vAlign w:val="center"/>
          </w:tcPr>
          <w:p w14:paraId="60A5C44A" w14:textId="77777777" w:rsidR="00E661D1" w:rsidRDefault="00E661D1">
            <w:pPr>
              <w:pStyle w:val="NormalUnspaced"/>
              <w:keepNext/>
              <w:spacing w:before="20" w:after="20"/>
              <w:rPr>
                <w:sz w:val="16"/>
                <w:szCs w:val="16"/>
              </w:rPr>
            </w:pPr>
            <w:r>
              <w:rPr>
                <w:sz w:val="16"/>
                <w:szCs w:val="16"/>
              </w:rPr>
              <w:t>Private Club, Military</w:t>
            </w:r>
          </w:p>
        </w:tc>
      </w:tr>
      <w:tr w:rsidR="00E661D1" w14:paraId="3315C007" w14:textId="77777777">
        <w:tc>
          <w:tcPr>
            <w:tcW w:w="1800" w:type="dxa"/>
            <w:shd w:val="clear" w:color="auto" w:fill="auto"/>
            <w:vAlign w:val="center"/>
          </w:tcPr>
          <w:p w14:paraId="01E52CE8" w14:textId="77777777" w:rsidR="00E661D1" w:rsidRDefault="00E661D1">
            <w:pPr>
              <w:pStyle w:val="NormalUnspaced"/>
              <w:keepNext/>
              <w:spacing w:before="20" w:after="20"/>
              <w:rPr>
                <w:sz w:val="16"/>
                <w:szCs w:val="16"/>
              </w:rPr>
            </w:pPr>
            <w:r>
              <w:rPr>
                <w:sz w:val="16"/>
                <w:szCs w:val="16"/>
              </w:rPr>
              <w:t>Exclusive</w:t>
            </w:r>
          </w:p>
        </w:tc>
        <w:tc>
          <w:tcPr>
            <w:tcW w:w="900" w:type="dxa"/>
            <w:shd w:val="clear" w:color="auto" w:fill="auto"/>
            <w:vAlign w:val="center"/>
          </w:tcPr>
          <w:p w14:paraId="4FF875EE" w14:textId="77777777" w:rsidR="00E661D1" w:rsidRDefault="00E661D1">
            <w:pPr>
              <w:pStyle w:val="NormalUnspaced"/>
              <w:keepNext/>
              <w:spacing w:before="20" w:after="20"/>
              <w:jc w:val="center"/>
              <w:rPr>
                <w:sz w:val="16"/>
                <w:szCs w:val="16"/>
              </w:rPr>
            </w:pPr>
            <w:r>
              <w:rPr>
                <w:sz w:val="16"/>
                <w:szCs w:val="16"/>
              </w:rPr>
              <w:t>20</w:t>
            </w:r>
          </w:p>
        </w:tc>
        <w:tc>
          <w:tcPr>
            <w:tcW w:w="2901" w:type="dxa"/>
            <w:shd w:val="clear" w:color="auto" w:fill="auto"/>
            <w:vAlign w:val="center"/>
          </w:tcPr>
          <w:p w14:paraId="09D10767" w14:textId="77777777" w:rsidR="00E661D1" w:rsidRDefault="00232250">
            <w:pPr>
              <w:pStyle w:val="NormalUnspaced"/>
              <w:keepNext/>
              <w:spacing w:before="20" w:after="20"/>
              <w:rPr>
                <w:sz w:val="16"/>
                <w:szCs w:val="16"/>
              </w:rPr>
            </w:pPr>
            <w:r>
              <w:rPr>
                <w:sz w:val="16"/>
                <w:szCs w:val="16"/>
              </w:rPr>
              <w:t>Invitation</w:t>
            </w:r>
            <w:r w:rsidR="00E661D1">
              <w:rPr>
                <w:sz w:val="16"/>
                <w:szCs w:val="16"/>
              </w:rPr>
              <w:t>-only Club, Local Criminals</w:t>
            </w:r>
          </w:p>
        </w:tc>
      </w:tr>
      <w:tr w:rsidR="00E661D1" w14:paraId="792A00F3" w14:textId="77777777">
        <w:tc>
          <w:tcPr>
            <w:tcW w:w="1800" w:type="dxa"/>
            <w:shd w:val="clear" w:color="auto" w:fill="auto"/>
            <w:vAlign w:val="center"/>
          </w:tcPr>
          <w:p w14:paraId="64749C91" w14:textId="77777777" w:rsidR="00E661D1" w:rsidRDefault="00E661D1">
            <w:pPr>
              <w:pStyle w:val="NormalUnspaced"/>
              <w:keepNext/>
              <w:spacing w:before="20" w:after="20"/>
              <w:rPr>
                <w:sz w:val="16"/>
                <w:szCs w:val="16"/>
              </w:rPr>
            </w:pPr>
            <w:r>
              <w:rPr>
                <w:sz w:val="16"/>
                <w:szCs w:val="16"/>
              </w:rPr>
              <w:t>Secretive</w:t>
            </w:r>
          </w:p>
        </w:tc>
        <w:tc>
          <w:tcPr>
            <w:tcW w:w="900" w:type="dxa"/>
            <w:shd w:val="clear" w:color="auto" w:fill="auto"/>
            <w:vAlign w:val="center"/>
          </w:tcPr>
          <w:p w14:paraId="68A74037" w14:textId="77777777" w:rsidR="00E661D1" w:rsidRDefault="00E661D1">
            <w:pPr>
              <w:pStyle w:val="NormalUnspaced"/>
              <w:keepNext/>
              <w:spacing w:before="20" w:after="20"/>
              <w:jc w:val="center"/>
              <w:rPr>
                <w:sz w:val="16"/>
                <w:szCs w:val="16"/>
              </w:rPr>
            </w:pPr>
            <w:r>
              <w:rPr>
                <w:sz w:val="16"/>
                <w:szCs w:val="16"/>
              </w:rPr>
              <w:t>25</w:t>
            </w:r>
          </w:p>
        </w:tc>
        <w:tc>
          <w:tcPr>
            <w:tcW w:w="2901" w:type="dxa"/>
            <w:shd w:val="clear" w:color="auto" w:fill="auto"/>
            <w:vAlign w:val="center"/>
          </w:tcPr>
          <w:p w14:paraId="73575A24" w14:textId="77777777" w:rsidR="00E661D1" w:rsidRDefault="00E661D1">
            <w:pPr>
              <w:pStyle w:val="NormalUnspaced"/>
              <w:keepNext/>
              <w:spacing w:before="20" w:after="20"/>
              <w:rPr>
                <w:sz w:val="16"/>
                <w:szCs w:val="16"/>
              </w:rPr>
            </w:pPr>
            <w:r>
              <w:rPr>
                <w:sz w:val="16"/>
                <w:szCs w:val="16"/>
              </w:rPr>
              <w:t>Espionage Group, Criminal Cartel</w:t>
            </w:r>
          </w:p>
        </w:tc>
      </w:tr>
      <w:tr w:rsidR="00E661D1" w14:paraId="02674E9E" w14:textId="77777777">
        <w:tc>
          <w:tcPr>
            <w:tcW w:w="1800" w:type="dxa"/>
            <w:shd w:val="clear" w:color="auto" w:fill="auto"/>
            <w:vAlign w:val="center"/>
          </w:tcPr>
          <w:p w14:paraId="5B735D71" w14:textId="77777777" w:rsidR="00E661D1" w:rsidRDefault="00E661D1">
            <w:pPr>
              <w:pStyle w:val="NormalUnspaced"/>
              <w:keepNext/>
              <w:spacing w:before="20" w:after="20"/>
              <w:rPr>
                <w:sz w:val="16"/>
                <w:szCs w:val="16"/>
              </w:rPr>
            </w:pPr>
            <w:r>
              <w:rPr>
                <w:sz w:val="16"/>
                <w:szCs w:val="16"/>
              </w:rPr>
              <w:t>Unknown</w:t>
            </w:r>
          </w:p>
        </w:tc>
        <w:tc>
          <w:tcPr>
            <w:tcW w:w="900" w:type="dxa"/>
            <w:shd w:val="clear" w:color="auto" w:fill="auto"/>
            <w:vAlign w:val="center"/>
          </w:tcPr>
          <w:p w14:paraId="73D498EE" w14:textId="77777777" w:rsidR="00E661D1" w:rsidRDefault="00E661D1">
            <w:pPr>
              <w:pStyle w:val="NormalUnspaced"/>
              <w:keepNext/>
              <w:spacing w:before="20" w:after="20"/>
              <w:jc w:val="center"/>
              <w:rPr>
                <w:sz w:val="16"/>
                <w:szCs w:val="16"/>
              </w:rPr>
            </w:pPr>
            <w:r>
              <w:rPr>
                <w:sz w:val="16"/>
                <w:szCs w:val="16"/>
              </w:rPr>
              <w:t>30</w:t>
            </w:r>
          </w:p>
        </w:tc>
        <w:tc>
          <w:tcPr>
            <w:tcW w:w="2901" w:type="dxa"/>
            <w:tcBorders>
              <w:bottom w:val="single" w:sz="8" w:space="0" w:color="auto"/>
            </w:tcBorders>
            <w:shd w:val="clear" w:color="auto" w:fill="auto"/>
            <w:vAlign w:val="center"/>
          </w:tcPr>
          <w:p w14:paraId="3DFBDD58" w14:textId="77777777" w:rsidR="00E661D1" w:rsidRDefault="00E661D1">
            <w:pPr>
              <w:pStyle w:val="NormalUnspaced"/>
              <w:keepNext/>
              <w:spacing w:before="20" w:after="20"/>
              <w:rPr>
                <w:sz w:val="16"/>
                <w:szCs w:val="16"/>
              </w:rPr>
            </w:pPr>
            <w:r>
              <w:rPr>
                <w:sz w:val="16"/>
                <w:szCs w:val="16"/>
              </w:rPr>
              <w:t>Shadow Government, Underground Cult</w:t>
            </w:r>
          </w:p>
        </w:tc>
      </w:tr>
      <w:tr w:rsidR="00E661D1" w14:paraId="62A38E53" w14:textId="77777777">
        <w:tc>
          <w:tcPr>
            <w:tcW w:w="1800" w:type="dxa"/>
            <w:shd w:val="clear" w:color="auto" w:fill="auto"/>
            <w:vAlign w:val="center"/>
          </w:tcPr>
          <w:p w14:paraId="503FA81D" w14:textId="77777777" w:rsidR="00E661D1" w:rsidRDefault="00E661D1">
            <w:pPr>
              <w:pStyle w:val="NormalUnspaced"/>
              <w:keepNext/>
              <w:spacing w:before="20" w:after="20"/>
              <w:rPr>
                <w:sz w:val="16"/>
                <w:szCs w:val="16"/>
              </w:rPr>
            </w:pPr>
            <w:r>
              <w:rPr>
                <w:sz w:val="16"/>
                <w:szCs w:val="16"/>
              </w:rPr>
              <w:t xml:space="preserve">Learn </w:t>
            </w:r>
            <w:r w:rsidR="00232250">
              <w:rPr>
                <w:sz w:val="16"/>
                <w:szCs w:val="16"/>
              </w:rPr>
              <w:t>Member Names</w:t>
            </w:r>
          </w:p>
        </w:tc>
        <w:tc>
          <w:tcPr>
            <w:tcW w:w="900" w:type="dxa"/>
            <w:tcBorders>
              <w:right w:val="single" w:sz="8" w:space="0" w:color="auto"/>
            </w:tcBorders>
            <w:shd w:val="clear" w:color="auto" w:fill="auto"/>
            <w:vAlign w:val="center"/>
          </w:tcPr>
          <w:p w14:paraId="35213A87" w14:textId="77777777" w:rsidR="00E661D1" w:rsidRDefault="00232250">
            <w:pPr>
              <w:pStyle w:val="NormalUnspaced"/>
              <w:keepNext/>
              <w:spacing w:before="20" w:after="20"/>
              <w:jc w:val="center"/>
              <w:rPr>
                <w:sz w:val="16"/>
                <w:szCs w:val="16"/>
              </w:rPr>
            </w:pPr>
            <w:r>
              <w:rPr>
                <w:sz w:val="16"/>
                <w:szCs w:val="16"/>
              </w:rPr>
              <w:t>+10</w:t>
            </w:r>
          </w:p>
        </w:tc>
        <w:tc>
          <w:tcPr>
            <w:tcW w:w="2901" w:type="dxa"/>
            <w:tcBorders>
              <w:top w:val="single" w:sz="8" w:space="0" w:color="auto"/>
              <w:left w:val="single" w:sz="8" w:space="0" w:color="auto"/>
              <w:bottom w:val="nil"/>
              <w:right w:val="nil"/>
            </w:tcBorders>
            <w:shd w:val="clear" w:color="auto" w:fill="auto"/>
            <w:vAlign w:val="center"/>
          </w:tcPr>
          <w:p w14:paraId="56CF1D4A" w14:textId="77777777" w:rsidR="00E661D1" w:rsidRDefault="00E661D1">
            <w:pPr>
              <w:pStyle w:val="NormalUnspaced"/>
              <w:keepNext/>
              <w:spacing w:before="20" w:after="20"/>
              <w:rPr>
                <w:sz w:val="16"/>
                <w:szCs w:val="16"/>
              </w:rPr>
            </w:pPr>
          </w:p>
        </w:tc>
      </w:tr>
      <w:tr w:rsidR="00232250" w14:paraId="782B7834" w14:textId="77777777">
        <w:tc>
          <w:tcPr>
            <w:tcW w:w="1800" w:type="dxa"/>
            <w:shd w:val="clear" w:color="auto" w:fill="auto"/>
            <w:vAlign w:val="center"/>
          </w:tcPr>
          <w:p w14:paraId="3797FC51" w14:textId="77777777" w:rsidR="00232250" w:rsidRDefault="00232250">
            <w:pPr>
              <w:pStyle w:val="NormalUnspaced"/>
              <w:keepNext/>
              <w:spacing w:before="20" w:after="20"/>
              <w:ind w:right="-108"/>
              <w:rPr>
                <w:sz w:val="16"/>
                <w:szCs w:val="16"/>
              </w:rPr>
            </w:pPr>
            <w:r>
              <w:rPr>
                <w:sz w:val="16"/>
                <w:szCs w:val="16"/>
              </w:rPr>
              <w:t>Learn Member Locations</w:t>
            </w:r>
          </w:p>
        </w:tc>
        <w:tc>
          <w:tcPr>
            <w:tcW w:w="900" w:type="dxa"/>
            <w:tcBorders>
              <w:right w:val="single" w:sz="8" w:space="0" w:color="auto"/>
            </w:tcBorders>
            <w:shd w:val="clear" w:color="auto" w:fill="auto"/>
            <w:vAlign w:val="center"/>
          </w:tcPr>
          <w:p w14:paraId="5CB7740F" w14:textId="77777777" w:rsidR="00232250" w:rsidRDefault="00232250">
            <w:pPr>
              <w:pStyle w:val="NormalUnspaced"/>
              <w:keepNext/>
              <w:spacing w:before="20" w:after="20"/>
              <w:jc w:val="center"/>
              <w:rPr>
                <w:sz w:val="16"/>
                <w:szCs w:val="16"/>
              </w:rPr>
            </w:pPr>
            <w:r>
              <w:rPr>
                <w:sz w:val="16"/>
                <w:szCs w:val="16"/>
              </w:rPr>
              <w:t>+5</w:t>
            </w:r>
          </w:p>
        </w:tc>
        <w:tc>
          <w:tcPr>
            <w:tcW w:w="2901" w:type="dxa"/>
            <w:tcBorders>
              <w:top w:val="nil"/>
              <w:left w:val="single" w:sz="8" w:space="0" w:color="auto"/>
              <w:bottom w:val="nil"/>
              <w:right w:val="nil"/>
            </w:tcBorders>
            <w:shd w:val="clear" w:color="auto" w:fill="auto"/>
            <w:vAlign w:val="center"/>
          </w:tcPr>
          <w:p w14:paraId="04EC4BFA" w14:textId="77777777" w:rsidR="00232250" w:rsidRDefault="00232250">
            <w:pPr>
              <w:pStyle w:val="NormalUnspaced"/>
              <w:keepNext/>
              <w:spacing w:before="20" w:after="20"/>
              <w:rPr>
                <w:sz w:val="16"/>
                <w:szCs w:val="16"/>
              </w:rPr>
            </w:pPr>
          </w:p>
        </w:tc>
      </w:tr>
    </w:tbl>
    <w:p w14:paraId="36AF608C" w14:textId="77777777" w:rsidR="00C47DC2" w:rsidRDefault="00C47DC2" w:rsidP="00413ED7">
      <w:pPr>
        <w:pStyle w:val="Normal8pt"/>
        <w:tabs>
          <w:tab w:val="left" w:pos="1440"/>
        </w:tabs>
        <w:rPr>
          <w:sz w:val="24"/>
        </w:rPr>
      </w:pPr>
    </w:p>
    <w:p w14:paraId="0117A5DE" w14:textId="77777777" w:rsidR="00C36FA2" w:rsidRPr="00B73F90" w:rsidRDefault="00C36FA2" w:rsidP="00C36FA2">
      <w:pPr>
        <w:pStyle w:val="Normal8pt"/>
        <w:tabs>
          <w:tab w:val="left" w:pos="10440"/>
        </w:tabs>
        <w:rPr>
          <w:sz w:val="22"/>
          <w:szCs w:val="22"/>
          <w:u w:val="single"/>
        </w:rPr>
      </w:pPr>
      <w:r>
        <w:rPr>
          <w:sz w:val="24"/>
        </w:rPr>
        <w:br w:type="page"/>
      </w:r>
      <w:r>
        <w:rPr>
          <w:sz w:val="22"/>
          <w:szCs w:val="22"/>
          <w:u w:val="single"/>
        </w:rPr>
        <w:lastRenderedPageBreak/>
        <w:t>Gather Information</w:t>
      </w:r>
      <w:r w:rsidRPr="00B73F90">
        <w:rPr>
          <w:sz w:val="22"/>
          <w:szCs w:val="22"/>
          <w:u w:val="single"/>
        </w:rPr>
        <w:t xml:space="preserve"> (continued)</w:t>
      </w:r>
      <w:r>
        <w:rPr>
          <w:sz w:val="22"/>
          <w:szCs w:val="22"/>
          <w:u w:val="single"/>
        </w:rPr>
        <w:tab/>
      </w:r>
    </w:p>
    <w:p w14:paraId="0342E24F" w14:textId="77777777" w:rsidR="00C36FA2" w:rsidRPr="00314C7E" w:rsidRDefault="00C36FA2" w:rsidP="00C36FA2">
      <w:pPr>
        <w:pStyle w:val="Normal8pt"/>
        <w:tabs>
          <w:tab w:val="left" w:pos="1440"/>
        </w:tabs>
      </w:pPr>
    </w:p>
    <w:tbl>
      <w:tblPr>
        <w:tblW w:w="10422" w:type="dxa"/>
        <w:tblInd w:w="108" w:type="dxa"/>
        <w:tblBorders>
          <w:bottom w:val="single" w:sz="4" w:space="0" w:color="auto"/>
          <w:insideH w:val="single" w:sz="4" w:space="0" w:color="auto"/>
        </w:tblBorders>
        <w:tblLook w:val="00BF" w:firstRow="1" w:lastRow="0" w:firstColumn="1" w:lastColumn="0" w:noHBand="0" w:noVBand="0"/>
      </w:tblPr>
      <w:tblGrid>
        <w:gridCol w:w="2308"/>
        <w:gridCol w:w="853"/>
        <w:gridCol w:w="2364"/>
        <w:gridCol w:w="1052"/>
        <w:gridCol w:w="1216"/>
        <w:gridCol w:w="2629"/>
      </w:tblGrid>
      <w:tr w:rsidR="00000000" w14:paraId="3F8AF892" w14:textId="77777777">
        <w:tc>
          <w:tcPr>
            <w:tcW w:w="2308" w:type="dxa"/>
            <w:shd w:val="clear" w:color="auto" w:fill="auto"/>
            <w:vAlign w:val="bottom"/>
          </w:tcPr>
          <w:p w14:paraId="37F0AE11" w14:textId="77777777" w:rsidR="00413ED7" w:rsidRDefault="00413ED7">
            <w:pPr>
              <w:pStyle w:val="Heading4"/>
              <w:spacing w:before="80"/>
              <w:ind w:hanging="108"/>
              <w:rPr>
                <w:u w:val="none"/>
              </w:rPr>
            </w:pPr>
            <w:bookmarkStart w:id="138" w:name="_Toc172114864"/>
            <w:r>
              <w:rPr>
                <w:u w:val="none"/>
              </w:rPr>
              <w:t>Urban Tracking</w:t>
            </w:r>
            <w:bookmarkEnd w:id="138"/>
          </w:p>
        </w:tc>
        <w:tc>
          <w:tcPr>
            <w:tcW w:w="853" w:type="dxa"/>
            <w:shd w:val="clear" w:color="auto" w:fill="auto"/>
            <w:vAlign w:val="bottom"/>
          </w:tcPr>
          <w:p w14:paraId="27529E73" w14:textId="77777777" w:rsidR="00413ED7" w:rsidRDefault="00413ED7">
            <w:pPr>
              <w:pStyle w:val="BodyTextIndent2"/>
              <w:tabs>
                <w:tab w:val="left" w:pos="540"/>
              </w:tabs>
              <w:ind w:left="0" w:firstLine="0"/>
              <w:rPr>
                <w:sz w:val="12"/>
                <w:szCs w:val="12"/>
              </w:rPr>
            </w:pPr>
            <w:r>
              <w:rPr>
                <w:sz w:val="12"/>
                <w:szCs w:val="12"/>
              </w:rPr>
              <w:t>(RoD p154)</w:t>
            </w:r>
          </w:p>
        </w:tc>
        <w:tc>
          <w:tcPr>
            <w:tcW w:w="2364" w:type="dxa"/>
            <w:shd w:val="clear" w:color="auto" w:fill="auto"/>
            <w:vAlign w:val="bottom"/>
          </w:tcPr>
          <w:p w14:paraId="27956BF5" w14:textId="77777777" w:rsidR="00413ED7" w:rsidRDefault="00413ED7">
            <w:pPr>
              <w:pStyle w:val="BodyTextIndent2"/>
              <w:tabs>
                <w:tab w:val="left" w:pos="540"/>
              </w:tabs>
              <w:ind w:left="0" w:firstLine="0"/>
            </w:pPr>
            <w:r>
              <w:t>Time:  1 Hour</w:t>
            </w:r>
            <w:r w:rsidR="00C36FA2">
              <w:t xml:space="preserve"> –or– 30 Minutes </w:t>
            </w:r>
          </w:p>
        </w:tc>
        <w:tc>
          <w:tcPr>
            <w:tcW w:w="1052" w:type="dxa"/>
            <w:shd w:val="clear" w:color="auto" w:fill="auto"/>
            <w:vAlign w:val="bottom"/>
          </w:tcPr>
          <w:p w14:paraId="2A5B691A" w14:textId="77777777" w:rsidR="00413ED7" w:rsidRDefault="00413ED7">
            <w:pPr>
              <w:pStyle w:val="BodyTextIndent2"/>
              <w:tabs>
                <w:tab w:val="left" w:pos="540"/>
              </w:tabs>
              <w:ind w:left="0" w:firstLine="0"/>
            </w:pPr>
            <w:r>
              <w:t>Retry?  Yes</w:t>
            </w:r>
          </w:p>
        </w:tc>
        <w:tc>
          <w:tcPr>
            <w:tcW w:w="1216" w:type="dxa"/>
            <w:shd w:val="clear" w:color="auto" w:fill="auto"/>
            <w:vAlign w:val="bottom"/>
          </w:tcPr>
          <w:p w14:paraId="0FDBCEC8" w14:textId="77777777" w:rsidR="00413ED7" w:rsidRDefault="00413ED7">
            <w:pPr>
              <w:pStyle w:val="BodyTextIndent2"/>
              <w:tabs>
                <w:tab w:val="left" w:pos="540"/>
              </w:tabs>
              <w:ind w:left="0" w:firstLine="0"/>
            </w:pPr>
            <w:r>
              <w:t>Take 10?  Yes</w:t>
            </w:r>
          </w:p>
        </w:tc>
        <w:tc>
          <w:tcPr>
            <w:tcW w:w="2629" w:type="dxa"/>
            <w:shd w:val="clear" w:color="auto" w:fill="auto"/>
            <w:vAlign w:val="bottom"/>
          </w:tcPr>
          <w:p w14:paraId="7E989B4E" w14:textId="77777777" w:rsidR="00413ED7" w:rsidRDefault="00413ED7">
            <w:pPr>
              <w:pStyle w:val="BodyTextIndent2"/>
              <w:tabs>
                <w:tab w:val="left" w:pos="540"/>
              </w:tabs>
              <w:ind w:left="0" w:firstLine="0"/>
            </w:pPr>
            <w:r>
              <w:t>Take 20?  No</w:t>
            </w:r>
          </w:p>
        </w:tc>
      </w:tr>
    </w:tbl>
    <w:p w14:paraId="516ECEFB" w14:textId="77777777" w:rsidR="00413ED7" w:rsidRDefault="00413ED7" w:rsidP="00413ED7">
      <w:pPr>
        <w:pStyle w:val="Normal8pt"/>
      </w:pPr>
    </w:p>
    <w:p w14:paraId="23075A23" w14:textId="77777777" w:rsidR="001E3A42" w:rsidRDefault="001E3A42" w:rsidP="00413ED7">
      <w:pPr>
        <w:pStyle w:val="Normal8pt"/>
        <w:tabs>
          <w:tab w:val="left" w:pos="1440"/>
        </w:tabs>
      </w:pPr>
      <w:r>
        <w:t xml:space="preserve">Requires </w:t>
      </w:r>
      <w:r w:rsidRPr="00A04B13">
        <w:rPr>
          <w:u w:val="single"/>
        </w:rPr>
        <w:t xml:space="preserve">Feat: </w:t>
      </w:r>
      <w:r>
        <w:rPr>
          <w:u w:val="single"/>
        </w:rPr>
        <w:t xml:space="preserve">Urban </w:t>
      </w:r>
      <w:r w:rsidRPr="00A04B13">
        <w:rPr>
          <w:u w:val="single"/>
        </w:rPr>
        <w:t>Track</w:t>
      </w:r>
      <w:r>
        <w:rPr>
          <w:u w:val="single"/>
        </w:rPr>
        <w:t>ing</w:t>
      </w:r>
      <w:r w:rsidRPr="001E3A42">
        <w:rPr>
          <w:sz w:val="12"/>
          <w:szCs w:val="12"/>
        </w:rPr>
        <w:t xml:space="preserve"> </w:t>
      </w:r>
      <w:r>
        <w:rPr>
          <w:sz w:val="12"/>
          <w:szCs w:val="12"/>
        </w:rPr>
        <w:t>(RoD p154)</w:t>
      </w:r>
      <w:r>
        <w:t>.</w:t>
      </w:r>
    </w:p>
    <w:p w14:paraId="6C19BA38" w14:textId="77777777" w:rsidR="00413ED7" w:rsidRDefault="00413ED7" w:rsidP="00413ED7">
      <w:pPr>
        <w:pStyle w:val="Normal8pt"/>
        <w:tabs>
          <w:tab w:val="left" w:pos="1440"/>
        </w:tabs>
      </w:pPr>
      <w:r>
        <w:t xml:space="preserve">Allows you to locate and follow another creature’s </w:t>
      </w:r>
      <w:r w:rsidR="00C36FA2">
        <w:t>“</w:t>
      </w:r>
      <w:r>
        <w:t>trail</w:t>
      </w:r>
      <w:r w:rsidR="00C36FA2">
        <w:t>”</w:t>
      </w:r>
      <w:r>
        <w:t xml:space="preserve"> through an urban environment.  A new check must be made </w:t>
      </w:r>
      <w:r w:rsidR="00C36FA2">
        <w:t xml:space="preserve">each time the tracked party does something that make their trail hard to follow (intentionally or otherwise), such as going to a different part of town (minimum of one new check </w:t>
      </w:r>
      <w:r>
        <w:t>each h</w:t>
      </w:r>
      <w:r w:rsidR="00C36FA2">
        <w:t>our).</w:t>
      </w:r>
    </w:p>
    <w:p w14:paraId="3209D774" w14:textId="77777777" w:rsidR="00413ED7" w:rsidRDefault="00413ED7" w:rsidP="00413ED7">
      <w:pPr>
        <w:pStyle w:val="Normal8pt"/>
        <w:tabs>
          <w:tab w:val="left" w:pos="1440"/>
        </w:tabs>
        <w:ind w:left="0" w:firstLine="0"/>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240"/>
        <w:gridCol w:w="900"/>
        <w:gridCol w:w="2160"/>
      </w:tblGrid>
      <w:tr w:rsidR="00413ED7" w14:paraId="756BC8DC" w14:textId="77777777">
        <w:tc>
          <w:tcPr>
            <w:tcW w:w="3240" w:type="dxa"/>
            <w:tcBorders>
              <w:top w:val="single" w:sz="8" w:space="0" w:color="auto"/>
              <w:bottom w:val="single" w:sz="8" w:space="0" w:color="auto"/>
            </w:tcBorders>
            <w:shd w:val="clear" w:color="auto" w:fill="E0E0E0"/>
          </w:tcPr>
          <w:p w14:paraId="3E9B4034" w14:textId="77777777" w:rsidR="00413ED7" w:rsidRDefault="00413ED7">
            <w:pPr>
              <w:pStyle w:val="NormalUnspaced"/>
              <w:keepNext/>
              <w:spacing w:before="20" w:after="20"/>
              <w:rPr>
                <w:sz w:val="16"/>
                <w:szCs w:val="16"/>
              </w:rPr>
            </w:pPr>
            <w:r>
              <w:rPr>
                <w:sz w:val="16"/>
                <w:szCs w:val="16"/>
              </w:rPr>
              <w:t>Community Size</w:t>
            </w:r>
          </w:p>
        </w:tc>
        <w:tc>
          <w:tcPr>
            <w:tcW w:w="900" w:type="dxa"/>
            <w:tcBorders>
              <w:top w:val="single" w:sz="8" w:space="0" w:color="auto"/>
              <w:bottom w:val="single" w:sz="8" w:space="0" w:color="auto"/>
            </w:tcBorders>
            <w:shd w:val="clear" w:color="auto" w:fill="E0E0E0"/>
            <w:vAlign w:val="center"/>
          </w:tcPr>
          <w:p w14:paraId="64FAD42B" w14:textId="77777777" w:rsidR="00413ED7" w:rsidRDefault="00413ED7">
            <w:pPr>
              <w:pStyle w:val="NormalUnspaced"/>
              <w:keepNext/>
              <w:spacing w:before="20" w:after="20"/>
              <w:jc w:val="center"/>
              <w:rPr>
                <w:sz w:val="16"/>
                <w:szCs w:val="16"/>
              </w:rPr>
            </w:pPr>
            <w:r>
              <w:rPr>
                <w:sz w:val="16"/>
                <w:szCs w:val="16"/>
              </w:rPr>
              <w:t>DC</w:t>
            </w:r>
          </w:p>
        </w:tc>
        <w:tc>
          <w:tcPr>
            <w:tcW w:w="2160" w:type="dxa"/>
            <w:tcBorders>
              <w:top w:val="single" w:sz="8" w:space="0" w:color="auto"/>
              <w:bottom w:val="single" w:sz="8" w:space="0" w:color="auto"/>
            </w:tcBorders>
            <w:shd w:val="clear" w:color="auto" w:fill="E0E0E0"/>
            <w:vAlign w:val="center"/>
          </w:tcPr>
          <w:p w14:paraId="05AA6831" w14:textId="77777777" w:rsidR="00413ED7" w:rsidRDefault="00413ED7">
            <w:pPr>
              <w:pStyle w:val="NormalUnspaced"/>
              <w:keepNext/>
              <w:spacing w:before="20" w:after="20"/>
              <w:rPr>
                <w:sz w:val="16"/>
                <w:szCs w:val="16"/>
              </w:rPr>
            </w:pPr>
            <w:r>
              <w:rPr>
                <w:sz w:val="16"/>
                <w:szCs w:val="16"/>
              </w:rPr>
              <w:t>Number of Checks Required</w:t>
            </w:r>
          </w:p>
        </w:tc>
      </w:tr>
      <w:tr w:rsidR="00413ED7" w14:paraId="68AED643" w14:textId="77777777">
        <w:tc>
          <w:tcPr>
            <w:tcW w:w="3240" w:type="dxa"/>
            <w:tcBorders>
              <w:top w:val="single" w:sz="8" w:space="0" w:color="auto"/>
            </w:tcBorders>
            <w:shd w:val="clear" w:color="auto" w:fill="auto"/>
            <w:vAlign w:val="center"/>
          </w:tcPr>
          <w:p w14:paraId="43058E71" w14:textId="77777777" w:rsidR="00413ED7" w:rsidRDefault="00413ED7">
            <w:pPr>
              <w:pStyle w:val="NormalUnspaced"/>
              <w:keepNext/>
              <w:spacing w:before="20" w:after="20"/>
              <w:ind w:left="72" w:hanging="72"/>
              <w:rPr>
                <w:sz w:val="16"/>
                <w:szCs w:val="16"/>
              </w:rPr>
            </w:pPr>
            <w:r>
              <w:rPr>
                <w:sz w:val="16"/>
                <w:szCs w:val="16"/>
              </w:rPr>
              <w:t xml:space="preserve">Thorp, Hamlet, or </w:t>
            </w:r>
            <w:r w:rsidR="00C36FA2">
              <w:rPr>
                <w:sz w:val="16"/>
                <w:szCs w:val="16"/>
              </w:rPr>
              <w:t>Village</w:t>
            </w:r>
          </w:p>
        </w:tc>
        <w:tc>
          <w:tcPr>
            <w:tcW w:w="900" w:type="dxa"/>
            <w:tcBorders>
              <w:top w:val="single" w:sz="8" w:space="0" w:color="auto"/>
            </w:tcBorders>
            <w:shd w:val="clear" w:color="auto" w:fill="auto"/>
            <w:vAlign w:val="center"/>
          </w:tcPr>
          <w:p w14:paraId="47365BE4" w14:textId="77777777" w:rsidR="00413ED7" w:rsidRDefault="00413ED7">
            <w:pPr>
              <w:pStyle w:val="NormalUnspaced"/>
              <w:keepNext/>
              <w:spacing w:before="20" w:after="20"/>
              <w:jc w:val="center"/>
              <w:rPr>
                <w:sz w:val="16"/>
                <w:szCs w:val="16"/>
              </w:rPr>
            </w:pPr>
            <w:r>
              <w:rPr>
                <w:sz w:val="16"/>
                <w:szCs w:val="16"/>
              </w:rPr>
              <w:t>5</w:t>
            </w:r>
          </w:p>
        </w:tc>
        <w:tc>
          <w:tcPr>
            <w:tcW w:w="2160" w:type="dxa"/>
            <w:tcBorders>
              <w:top w:val="single" w:sz="8" w:space="0" w:color="auto"/>
            </w:tcBorders>
            <w:shd w:val="clear" w:color="auto" w:fill="auto"/>
            <w:vAlign w:val="center"/>
          </w:tcPr>
          <w:p w14:paraId="0B7027AD" w14:textId="77777777" w:rsidR="00413ED7" w:rsidRDefault="00413ED7">
            <w:pPr>
              <w:pStyle w:val="NormalUnspaced"/>
              <w:keepNext/>
              <w:spacing w:before="20" w:after="20"/>
              <w:ind w:left="72"/>
              <w:rPr>
                <w:sz w:val="16"/>
                <w:szCs w:val="16"/>
              </w:rPr>
            </w:pPr>
            <w:r>
              <w:rPr>
                <w:sz w:val="16"/>
                <w:szCs w:val="16"/>
              </w:rPr>
              <w:t>1d3</w:t>
            </w:r>
          </w:p>
        </w:tc>
      </w:tr>
      <w:tr w:rsidR="00413ED7" w14:paraId="0E718656" w14:textId="77777777">
        <w:tc>
          <w:tcPr>
            <w:tcW w:w="3240" w:type="dxa"/>
            <w:shd w:val="clear" w:color="auto" w:fill="auto"/>
            <w:vAlign w:val="center"/>
          </w:tcPr>
          <w:p w14:paraId="165EADF2" w14:textId="77777777" w:rsidR="00413ED7" w:rsidRDefault="00413ED7">
            <w:pPr>
              <w:pStyle w:val="NormalUnspaced"/>
              <w:keepNext/>
              <w:spacing w:before="20" w:after="20"/>
              <w:rPr>
                <w:sz w:val="16"/>
                <w:szCs w:val="16"/>
              </w:rPr>
            </w:pPr>
            <w:r>
              <w:rPr>
                <w:sz w:val="16"/>
                <w:szCs w:val="16"/>
              </w:rPr>
              <w:t>Small or Large Town</w:t>
            </w:r>
          </w:p>
        </w:tc>
        <w:tc>
          <w:tcPr>
            <w:tcW w:w="900" w:type="dxa"/>
            <w:shd w:val="clear" w:color="auto" w:fill="auto"/>
            <w:vAlign w:val="center"/>
          </w:tcPr>
          <w:p w14:paraId="4943DC14" w14:textId="77777777" w:rsidR="00413ED7" w:rsidRDefault="00413ED7">
            <w:pPr>
              <w:pStyle w:val="NormalUnspaced"/>
              <w:keepNext/>
              <w:spacing w:before="20" w:after="20"/>
              <w:jc w:val="center"/>
              <w:rPr>
                <w:sz w:val="16"/>
                <w:szCs w:val="16"/>
              </w:rPr>
            </w:pPr>
            <w:r>
              <w:rPr>
                <w:sz w:val="16"/>
                <w:szCs w:val="16"/>
              </w:rPr>
              <w:t>10</w:t>
            </w:r>
          </w:p>
        </w:tc>
        <w:tc>
          <w:tcPr>
            <w:tcW w:w="2160" w:type="dxa"/>
            <w:shd w:val="clear" w:color="auto" w:fill="auto"/>
            <w:vAlign w:val="center"/>
          </w:tcPr>
          <w:p w14:paraId="4B5EC9D3" w14:textId="77777777" w:rsidR="00413ED7" w:rsidRDefault="00413ED7">
            <w:pPr>
              <w:pStyle w:val="NormalUnspaced"/>
              <w:keepNext/>
              <w:spacing w:before="20" w:after="20"/>
              <w:ind w:left="72"/>
              <w:rPr>
                <w:sz w:val="16"/>
                <w:szCs w:val="16"/>
              </w:rPr>
            </w:pPr>
            <w:r>
              <w:rPr>
                <w:sz w:val="16"/>
                <w:szCs w:val="16"/>
              </w:rPr>
              <w:t>1d4+1</w:t>
            </w:r>
          </w:p>
        </w:tc>
      </w:tr>
      <w:tr w:rsidR="00413ED7" w14:paraId="615CBA1B" w14:textId="77777777">
        <w:tc>
          <w:tcPr>
            <w:tcW w:w="3240" w:type="dxa"/>
            <w:shd w:val="clear" w:color="auto" w:fill="auto"/>
            <w:vAlign w:val="center"/>
          </w:tcPr>
          <w:p w14:paraId="343B4D30" w14:textId="77777777" w:rsidR="00413ED7" w:rsidRDefault="00413ED7">
            <w:pPr>
              <w:pStyle w:val="NormalUnspaced"/>
              <w:keepNext/>
              <w:spacing w:before="20" w:after="20"/>
              <w:rPr>
                <w:sz w:val="16"/>
                <w:szCs w:val="16"/>
              </w:rPr>
            </w:pPr>
            <w:r>
              <w:rPr>
                <w:sz w:val="16"/>
                <w:szCs w:val="16"/>
              </w:rPr>
              <w:t>Small or Large City</w:t>
            </w:r>
          </w:p>
        </w:tc>
        <w:tc>
          <w:tcPr>
            <w:tcW w:w="900" w:type="dxa"/>
            <w:shd w:val="clear" w:color="auto" w:fill="auto"/>
            <w:vAlign w:val="center"/>
          </w:tcPr>
          <w:p w14:paraId="620CE9E6" w14:textId="77777777" w:rsidR="00413ED7" w:rsidRDefault="00413ED7">
            <w:pPr>
              <w:pStyle w:val="NormalUnspaced"/>
              <w:keepNext/>
              <w:spacing w:before="20" w:after="20"/>
              <w:jc w:val="center"/>
              <w:rPr>
                <w:sz w:val="16"/>
                <w:szCs w:val="16"/>
              </w:rPr>
            </w:pPr>
            <w:r>
              <w:rPr>
                <w:sz w:val="16"/>
                <w:szCs w:val="16"/>
              </w:rPr>
              <w:t>15</w:t>
            </w:r>
          </w:p>
        </w:tc>
        <w:tc>
          <w:tcPr>
            <w:tcW w:w="2160" w:type="dxa"/>
            <w:shd w:val="clear" w:color="auto" w:fill="auto"/>
            <w:vAlign w:val="center"/>
          </w:tcPr>
          <w:p w14:paraId="247616FD" w14:textId="77777777" w:rsidR="00413ED7" w:rsidRDefault="00413ED7">
            <w:pPr>
              <w:pStyle w:val="NormalUnspaced"/>
              <w:keepNext/>
              <w:spacing w:before="20" w:after="20"/>
              <w:ind w:left="72"/>
              <w:rPr>
                <w:sz w:val="16"/>
                <w:szCs w:val="16"/>
              </w:rPr>
            </w:pPr>
            <w:r>
              <w:rPr>
                <w:sz w:val="16"/>
                <w:szCs w:val="16"/>
              </w:rPr>
              <w:t>2d4</w:t>
            </w:r>
          </w:p>
        </w:tc>
      </w:tr>
      <w:tr w:rsidR="00413ED7" w14:paraId="62ECECCF" w14:textId="77777777">
        <w:tc>
          <w:tcPr>
            <w:tcW w:w="3240" w:type="dxa"/>
            <w:shd w:val="clear" w:color="auto" w:fill="auto"/>
            <w:vAlign w:val="center"/>
          </w:tcPr>
          <w:p w14:paraId="3D5C819D" w14:textId="77777777" w:rsidR="00413ED7" w:rsidRDefault="00413ED7">
            <w:pPr>
              <w:pStyle w:val="NormalUnspaced"/>
              <w:keepNext/>
              <w:spacing w:before="20" w:after="20"/>
              <w:rPr>
                <w:sz w:val="16"/>
                <w:szCs w:val="16"/>
              </w:rPr>
            </w:pPr>
            <w:r>
              <w:rPr>
                <w:sz w:val="16"/>
                <w:szCs w:val="16"/>
              </w:rPr>
              <w:t>Metropolis</w:t>
            </w:r>
          </w:p>
        </w:tc>
        <w:tc>
          <w:tcPr>
            <w:tcW w:w="900" w:type="dxa"/>
            <w:shd w:val="clear" w:color="auto" w:fill="auto"/>
            <w:vAlign w:val="center"/>
          </w:tcPr>
          <w:p w14:paraId="20E53BC7" w14:textId="77777777" w:rsidR="00413ED7" w:rsidRDefault="00413ED7">
            <w:pPr>
              <w:pStyle w:val="NormalUnspaced"/>
              <w:keepNext/>
              <w:spacing w:before="20" w:after="20"/>
              <w:jc w:val="center"/>
              <w:rPr>
                <w:sz w:val="16"/>
                <w:szCs w:val="16"/>
              </w:rPr>
            </w:pPr>
            <w:r>
              <w:rPr>
                <w:sz w:val="16"/>
                <w:szCs w:val="16"/>
              </w:rPr>
              <w:t>20</w:t>
            </w:r>
          </w:p>
        </w:tc>
        <w:tc>
          <w:tcPr>
            <w:tcW w:w="2160" w:type="dxa"/>
            <w:shd w:val="clear" w:color="auto" w:fill="auto"/>
            <w:vAlign w:val="center"/>
          </w:tcPr>
          <w:p w14:paraId="15330FAC" w14:textId="77777777" w:rsidR="00413ED7" w:rsidRDefault="00413ED7">
            <w:pPr>
              <w:pStyle w:val="NormalUnspaced"/>
              <w:keepNext/>
              <w:spacing w:before="20" w:after="20"/>
              <w:ind w:left="72"/>
              <w:rPr>
                <w:sz w:val="16"/>
                <w:szCs w:val="16"/>
              </w:rPr>
            </w:pPr>
            <w:r>
              <w:rPr>
                <w:sz w:val="16"/>
                <w:szCs w:val="16"/>
              </w:rPr>
              <w:t>2d4+2</w:t>
            </w:r>
          </w:p>
        </w:tc>
      </w:tr>
    </w:tbl>
    <w:p w14:paraId="3645AB4C" w14:textId="77777777" w:rsidR="00413ED7" w:rsidRDefault="00413ED7" w:rsidP="00413ED7">
      <w:pPr>
        <w:pStyle w:val="Normal8pt"/>
        <w:tabs>
          <w:tab w:val="left" w:pos="1440"/>
        </w:tabs>
        <w:ind w:left="0" w:firstLine="0"/>
      </w:pPr>
    </w:p>
    <w:p w14:paraId="29C9643E" w14:textId="77777777" w:rsidR="00413ED7" w:rsidRDefault="00413ED7" w:rsidP="00C36FA2">
      <w:pPr>
        <w:pStyle w:val="Normal8pt"/>
        <w:tabs>
          <w:tab w:val="left" w:pos="1440"/>
        </w:tabs>
        <w:ind w:left="0" w:firstLine="0"/>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1E0" w:firstRow="1" w:lastRow="1" w:firstColumn="1" w:lastColumn="1" w:noHBand="0" w:noVBand="0"/>
      </w:tblPr>
      <w:tblGrid>
        <w:gridCol w:w="3240"/>
        <w:gridCol w:w="900"/>
      </w:tblGrid>
      <w:tr w:rsidR="00413ED7" w14:paraId="651F76EF" w14:textId="77777777">
        <w:tc>
          <w:tcPr>
            <w:tcW w:w="3240" w:type="dxa"/>
            <w:tcBorders>
              <w:top w:val="single" w:sz="8" w:space="0" w:color="auto"/>
              <w:bottom w:val="single" w:sz="8" w:space="0" w:color="auto"/>
            </w:tcBorders>
            <w:shd w:val="clear" w:color="auto" w:fill="E0E0E0"/>
          </w:tcPr>
          <w:p w14:paraId="2E176C00" w14:textId="77777777" w:rsidR="00413ED7" w:rsidRDefault="00413ED7">
            <w:pPr>
              <w:pStyle w:val="NormalUnspaced"/>
              <w:keepNext/>
              <w:spacing w:before="20" w:after="20"/>
              <w:rPr>
                <w:sz w:val="16"/>
                <w:szCs w:val="16"/>
              </w:rPr>
            </w:pPr>
            <w:r>
              <w:rPr>
                <w:sz w:val="16"/>
                <w:szCs w:val="16"/>
              </w:rPr>
              <w:t>Conditions</w:t>
            </w:r>
          </w:p>
        </w:tc>
        <w:tc>
          <w:tcPr>
            <w:tcW w:w="900" w:type="dxa"/>
            <w:tcBorders>
              <w:top w:val="single" w:sz="8" w:space="0" w:color="auto"/>
              <w:bottom w:val="single" w:sz="8" w:space="0" w:color="auto"/>
            </w:tcBorders>
            <w:shd w:val="clear" w:color="auto" w:fill="E0E0E0"/>
          </w:tcPr>
          <w:p w14:paraId="53970ECB" w14:textId="77777777" w:rsidR="00413ED7" w:rsidRDefault="00413ED7">
            <w:pPr>
              <w:pStyle w:val="NormalUnspaced"/>
              <w:keepNext/>
              <w:spacing w:before="20" w:after="20"/>
              <w:jc w:val="center"/>
              <w:rPr>
                <w:sz w:val="16"/>
                <w:szCs w:val="16"/>
              </w:rPr>
            </w:pPr>
            <w:r>
              <w:rPr>
                <w:sz w:val="16"/>
                <w:szCs w:val="16"/>
              </w:rPr>
              <w:t>Modifier</w:t>
            </w:r>
          </w:p>
        </w:tc>
      </w:tr>
      <w:tr w:rsidR="00413ED7" w14:paraId="07C78F8C" w14:textId="77777777">
        <w:tc>
          <w:tcPr>
            <w:tcW w:w="3240" w:type="dxa"/>
            <w:tcBorders>
              <w:top w:val="single" w:sz="8" w:space="0" w:color="auto"/>
            </w:tcBorders>
            <w:shd w:val="clear" w:color="auto" w:fill="auto"/>
          </w:tcPr>
          <w:p w14:paraId="03228BF7" w14:textId="77777777" w:rsidR="00413ED7" w:rsidRDefault="00413ED7">
            <w:pPr>
              <w:pStyle w:val="NormalUnspaced"/>
              <w:spacing w:before="20" w:after="20"/>
              <w:ind w:left="162" w:hanging="162"/>
              <w:rPr>
                <w:sz w:val="16"/>
                <w:szCs w:val="16"/>
              </w:rPr>
            </w:pPr>
            <w:r>
              <w:rPr>
                <w:sz w:val="16"/>
                <w:szCs w:val="16"/>
              </w:rPr>
              <w:t>For every three creatures in the group being sought</w:t>
            </w:r>
          </w:p>
        </w:tc>
        <w:tc>
          <w:tcPr>
            <w:tcW w:w="900" w:type="dxa"/>
            <w:tcBorders>
              <w:top w:val="single" w:sz="8" w:space="0" w:color="auto"/>
            </w:tcBorders>
            <w:shd w:val="clear" w:color="auto" w:fill="auto"/>
            <w:vAlign w:val="center"/>
          </w:tcPr>
          <w:p w14:paraId="5F602DBD" w14:textId="77777777" w:rsidR="00413ED7" w:rsidRDefault="00413ED7">
            <w:pPr>
              <w:pStyle w:val="NormalUnspaced"/>
              <w:spacing w:before="20" w:after="20"/>
              <w:jc w:val="center"/>
              <w:rPr>
                <w:sz w:val="16"/>
                <w:szCs w:val="16"/>
              </w:rPr>
            </w:pPr>
            <w:r>
              <w:rPr>
                <w:sz w:val="16"/>
                <w:szCs w:val="16"/>
              </w:rPr>
              <w:t>–1</w:t>
            </w:r>
          </w:p>
        </w:tc>
      </w:tr>
      <w:tr w:rsidR="00413ED7" w14:paraId="5E41CEB4" w14:textId="77777777">
        <w:tc>
          <w:tcPr>
            <w:tcW w:w="3240" w:type="dxa"/>
            <w:shd w:val="clear" w:color="auto" w:fill="auto"/>
          </w:tcPr>
          <w:p w14:paraId="0DDA96D9" w14:textId="77777777" w:rsidR="00413ED7" w:rsidRDefault="00413ED7">
            <w:pPr>
              <w:pStyle w:val="NormalUnspaced"/>
              <w:spacing w:before="20" w:after="20"/>
              <w:ind w:left="162" w:hanging="162"/>
              <w:rPr>
                <w:sz w:val="16"/>
                <w:szCs w:val="16"/>
              </w:rPr>
            </w:pPr>
            <w:r>
              <w:rPr>
                <w:sz w:val="16"/>
                <w:szCs w:val="16"/>
              </w:rPr>
              <w:t>For every 24 hours the creatures have been missing / sought</w:t>
            </w:r>
          </w:p>
        </w:tc>
        <w:tc>
          <w:tcPr>
            <w:tcW w:w="900" w:type="dxa"/>
            <w:shd w:val="clear" w:color="auto" w:fill="auto"/>
            <w:vAlign w:val="center"/>
          </w:tcPr>
          <w:p w14:paraId="15D9C406" w14:textId="77777777" w:rsidR="00413ED7" w:rsidRDefault="00413ED7">
            <w:pPr>
              <w:pStyle w:val="NormalUnspaced"/>
              <w:spacing w:before="20" w:after="20"/>
              <w:jc w:val="center"/>
              <w:rPr>
                <w:sz w:val="16"/>
                <w:szCs w:val="16"/>
              </w:rPr>
            </w:pPr>
            <w:r>
              <w:rPr>
                <w:sz w:val="16"/>
                <w:szCs w:val="16"/>
              </w:rPr>
              <w:t>+1</w:t>
            </w:r>
          </w:p>
        </w:tc>
      </w:tr>
      <w:tr w:rsidR="009010A1" w14:paraId="25C5E2B9" w14:textId="77777777">
        <w:tc>
          <w:tcPr>
            <w:tcW w:w="3240" w:type="dxa"/>
            <w:shd w:val="clear" w:color="auto" w:fill="auto"/>
          </w:tcPr>
          <w:p w14:paraId="1DA3B5E5" w14:textId="77777777" w:rsidR="009010A1" w:rsidRDefault="009010A1">
            <w:pPr>
              <w:pStyle w:val="NormalUnspaced"/>
              <w:spacing w:before="20" w:after="20"/>
              <w:ind w:left="162" w:hanging="162"/>
              <w:rPr>
                <w:sz w:val="16"/>
                <w:szCs w:val="16"/>
              </w:rPr>
            </w:pPr>
            <w:r>
              <w:rPr>
                <w:sz w:val="16"/>
                <w:szCs w:val="16"/>
              </w:rPr>
              <w:t xml:space="preserve">Tracked party matches community’s Primary </w:t>
            </w:r>
            <w:r w:rsidR="00C36FA2">
              <w:rPr>
                <w:sz w:val="16"/>
                <w:szCs w:val="16"/>
              </w:rPr>
              <w:t>Racial</w:t>
            </w:r>
            <w:r>
              <w:rPr>
                <w:sz w:val="16"/>
                <w:szCs w:val="16"/>
              </w:rPr>
              <w:t xml:space="preserve"> </w:t>
            </w:r>
            <w:r w:rsidR="00C36FA2">
              <w:rPr>
                <w:sz w:val="16"/>
                <w:szCs w:val="16"/>
              </w:rPr>
              <w:t>Demographic</w:t>
            </w:r>
          </w:p>
        </w:tc>
        <w:tc>
          <w:tcPr>
            <w:tcW w:w="900" w:type="dxa"/>
            <w:shd w:val="clear" w:color="auto" w:fill="auto"/>
            <w:vAlign w:val="center"/>
          </w:tcPr>
          <w:p w14:paraId="2C85D840" w14:textId="77777777" w:rsidR="009010A1" w:rsidRDefault="009010A1">
            <w:pPr>
              <w:pStyle w:val="NormalUnspaced"/>
              <w:spacing w:before="20" w:after="20"/>
              <w:jc w:val="center"/>
              <w:rPr>
                <w:sz w:val="16"/>
                <w:szCs w:val="16"/>
              </w:rPr>
            </w:pPr>
            <w:r>
              <w:rPr>
                <w:sz w:val="16"/>
                <w:szCs w:val="16"/>
              </w:rPr>
              <w:t>–2</w:t>
            </w:r>
          </w:p>
        </w:tc>
      </w:tr>
      <w:tr w:rsidR="00413ED7" w14:paraId="4AC31FD0" w14:textId="77777777">
        <w:tc>
          <w:tcPr>
            <w:tcW w:w="3240" w:type="dxa"/>
            <w:shd w:val="clear" w:color="auto" w:fill="auto"/>
          </w:tcPr>
          <w:p w14:paraId="33979405" w14:textId="77777777" w:rsidR="00413ED7" w:rsidRDefault="009010A1">
            <w:pPr>
              <w:pStyle w:val="NormalUnspaced"/>
              <w:spacing w:before="20" w:after="20"/>
              <w:ind w:left="162" w:hanging="162"/>
              <w:rPr>
                <w:sz w:val="16"/>
                <w:szCs w:val="16"/>
              </w:rPr>
            </w:pPr>
            <w:r>
              <w:rPr>
                <w:sz w:val="16"/>
                <w:szCs w:val="16"/>
              </w:rPr>
              <w:t>Tracked party is “lying low”</w:t>
            </w:r>
          </w:p>
        </w:tc>
        <w:tc>
          <w:tcPr>
            <w:tcW w:w="900" w:type="dxa"/>
            <w:shd w:val="clear" w:color="auto" w:fill="auto"/>
            <w:vAlign w:val="center"/>
          </w:tcPr>
          <w:p w14:paraId="5916623A" w14:textId="77777777" w:rsidR="00413ED7" w:rsidRDefault="009010A1">
            <w:pPr>
              <w:pStyle w:val="NormalUnspaced"/>
              <w:spacing w:before="20" w:after="20"/>
              <w:jc w:val="center"/>
              <w:rPr>
                <w:sz w:val="16"/>
                <w:szCs w:val="16"/>
              </w:rPr>
            </w:pPr>
            <w:r>
              <w:rPr>
                <w:sz w:val="16"/>
                <w:szCs w:val="16"/>
              </w:rPr>
              <w:t>+5</w:t>
            </w:r>
          </w:p>
        </w:tc>
      </w:tr>
      <w:tr w:rsidR="00413ED7" w14:paraId="3898AE5D" w14:textId="77777777">
        <w:tc>
          <w:tcPr>
            <w:tcW w:w="3240" w:type="dxa"/>
            <w:shd w:val="clear" w:color="auto" w:fill="auto"/>
          </w:tcPr>
          <w:p w14:paraId="3AA8591C" w14:textId="77777777" w:rsidR="00413ED7" w:rsidRDefault="00413ED7">
            <w:pPr>
              <w:pStyle w:val="NormalUnspaced"/>
              <w:spacing w:before="20" w:after="20"/>
              <w:ind w:left="162" w:hanging="162"/>
              <w:rPr>
                <w:sz w:val="16"/>
                <w:szCs w:val="16"/>
              </w:rPr>
            </w:pPr>
            <w:r>
              <w:rPr>
                <w:sz w:val="16"/>
                <w:szCs w:val="16"/>
              </w:rPr>
              <w:t>Track</w:t>
            </w:r>
            <w:r w:rsidR="009010A1">
              <w:rPr>
                <w:sz w:val="16"/>
                <w:szCs w:val="16"/>
              </w:rPr>
              <w:t>ed</w:t>
            </w:r>
            <w:r>
              <w:rPr>
                <w:sz w:val="16"/>
                <w:szCs w:val="16"/>
              </w:rPr>
              <w:t xml:space="preserve"> party does not match community’s Primary or Secondary </w:t>
            </w:r>
            <w:r w:rsidR="00C36FA2">
              <w:rPr>
                <w:sz w:val="16"/>
                <w:szCs w:val="16"/>
              </w:rPr>
              <w:t>Racial</w:t>
            </w:r>
            <w:r>
              <w:rPr>
                <w:sz w:val="16"/>
                <w:szCs w:val="16"/>
              </w:rPr>
              <w:t xml:space="preserve"> Demographic</w:t>
            </w:r>
          </w:p>
        </w:tc>
        <w:tc>
          <w:tcPr>
            <w:tcW w:w="900" w:type="dxa"/>
            <w:shd w:val="clear" w:color="auto" w:fill="auto"/>
            <w:vAlign w:val="center"/>
          </w:tcPr>
          <w:p w14:paraId="676F6C40" w14:textId="77777777" w:rsidR="00413ED7" w:rsidRDefault="00413ED7">
            <w:pPr>
              <w:pStyle w:val="NormalUnspaced"/>
              <w:spacing w:before="20" w:after="20"/>
              <w:jc w:val="center"/>
              <w:rPr>
                <w:sz w:val="16"/>
                <w:szCs w:val="16"/>
              </w:rPr>
            </w:pPr>
            <w:r>
              <w:rPr>
                <w:sz w:val="16"/>
                <w:szCs w:val="16"/>
              </w:rPr>
              <w:t>+2</w:t>
            </w:r>
          </w:p>
        </w:tc>
      </w:tr>
    </w:tbl>
    <w:p w14:paraId="5465FAD4" w14:textId="77777777" w:rsidR="00413ED7" w:rsidRDefault="00413ED7" w:rsidP="00413ED7">
      <w:pPr>
        <w:pStyle w:val="Normal8pt"/>
        <w:tabs>
          <w:tab w:val="left" w:pos="1440"/>
        </w:tabs>
      </w:pPr>
    </w:p>
    <w:p w14:paraId="67547712" w14:textId="77777777" w:rsidR="00C36FA2" w:rsidRDefault="00C36FA2" w:rsidP="00C36FA2">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1E0" w:firstRow="1" w:lastRow="1" w:firstColumn="1" w:lastColumn="1" w:noHBand="0" w:noVBand="0"/>
      </w:tblPr>
      <w:tblGrid>
        <w:gridCol w:w="3240"/>
        <w:gridCol w:w="900"/>
      </w:tblGrid>
      <w:tr w:rsidR="00C36FA2" w14:paraId="2D3D88B5" w14:textId="77777777">
        <w:tc>
          <w:tcPr>
            <w:tcW w:w="3240" w:type="dxa"/>
            <w:tcBorders>
              <w:top w:val="single" w:sz="8" w:space="0" w:color="auto"/>
              <w:bottom w:val="single" w:sz="8" w:space="0" w:color="auto"/>
            </w:tcBorders>
            <w:shd w:val="clear" w:color="auto" w:fill="E0E0E0"/>
          </w:tcPr>
          <w:p w14:paraId="2E68E87F" w14:textId="77777777" w:rsidR="00C36FA2" w:rsidRDefault="00C36FA2">
            <w:pPr>
              <w:pStyle w:val="NormalUnspaced"/>
              <w:keepNext/>
              <w:spacing w:before="20" w:after="20"/>
              <w:rPr>
                <w:sz w:val="16"/>
                <w:szCs w:val="16"/>
              </w:rPr>
            </w:pPr>
            <w:r>
              <w:rPr>
                <w:sz w:val="16"/>
                <w:szCs w:val="16"/>
              </w:rPr>
              <w:t>Speed</w:t>
            </w:r>
          </w:p>
        </w:tc>
        <w:tc>
          <w:tcPr>
            <w:tcW w:w="900" w:type="dxa"/>
            <w:tcBorders>
              <w:top w:val="single" w:sz="8" w:space="0" w:color="auto"/>
              <w:bottom w:val="single" w:sz="8" w:space="0" w:color="auto"/>
            </w:tcBorders>
            <w:shd w:val="clear" w:color="auto" w:fill="E0E0E0"/>
          </w:tcPr>
          <w:p w14:paraId="09AC2CC0" w14:textId="77777777" w:rsidR="00C36FA2" w:rsidRDefault="00C36FA2">
            <w:pPr>
              <w:pStyle w:val="NormalUnspaced"/>
              <w:keepNext/>
              <w:spacing w:before="20" w:after="20"/>
              <w:jc w:val="center"/>
              <w:rPr>
                <w:sz w:val="16"/>
                <w:szCs w:val="16"/>
              </w:rPr>
            </w:pPr>
            <w:r>
              <w:rPr>
                <w:sz w:val="16"/>
                <w:szCs w:val="16"/>
              </w:rPr>
              <w:t>Modifier</w:t>
            </w:r>
          </w:p>
        </w:tc>
      </w:tr>
      <w:tr w:rsidR="00C36FA2" w14:paraId="6C454A73" w14:textId="77777777">
        <w:tc>
          <w:tcPr>
            <w:tcW w:w="3240" w:type="dxa"/>
            <w:tcBorders>
              <w:top w:val="single" w:sz="8" w:space="0" w:color="auto"/>
            </w:tcBorders>
            <w:shd w:val="clear" w:color="auto" w:fill="auto"/>
          </w:tcPr>
          <w:p w14:paraId="2CB2621E" w14:textId="77777777" w:rsidR="00C36FA2" w:rsidRDefault="00C36FA2">
            <w:pPr>
              <w:pStyle w:val="NormalUnspaced"/>
              <w:spacing w:before="20" w:after="20"/>
              <w:ind w:left="162" w:hanging="162"/>
              <w:rPr>
                <w:sz w:val="16"/>
                <w:szCs w:val="16"/>
              </w:rPr>
            </w:pPr>
            <w:r>
              <w:rPr>
                <w:sz w:val="16"/>
                <w:szCs w:val="16"/>
              </w:rPr>
              <w:t>One hour per check</w:t>
            </w:r>
          </w:p>
        </w:tc>
        <w:tc>
          <w:tcPr>
            <w:tcW w:w="900" w:type="dxa"/>
            <w:tcBorders>
              <w:top w:val="single" w:sz="8" w:space="0" w:color="auto"/>
            </w:tcBorders>
            <w:shd w:val="clear" w:color="auto" w:fill="auto"/>
            <w:vAlign w:val="center"/>
          </w:tcPr>
          <w:p w14:paraId="526AF4FC" w14:textId="77777777" w:rsidR="00C36FA2" w:rsidRDefault="00C36FA2">
            <w:pPr>
              <w:pStyle w:val="NormalUnspaced"/>
              <w:spacing w:before="20" w:after="20"/>
              <w:jc w:val="center"/>
              <w:rPr>
                <w:sz w:val="16"/>
                <w:szCs w:val="16"/>
              </w:rPr>
            </w:pPr>
            <w:r>
              <w:rPr>
                <w:sz w:val="16"/>
                <w:szCs w:val="16"/>
              </w:rPr>
              <w:t>+0</w:t>
            </w:r>
          </w:p>
        </w:tc>
      </w:tr>
      <w:tr w:rsidR="00C36FA2" w14:paraId="264AA2F1" w14:textId="77777777">
        <w:tc>
          <w:tcPr>
            <w:tcW w:w="3240" w:type="dxa"/>
            <w:shd w:val="clear" w:color="auto" w:fill="auto"/>
          </w:tcPr>
          <w:p w14:paraId="394614FD" w14:textId="77777777" w:rsidR="00C36FA2" w:rsidRDefault="00C36FA2">
            <w:pPr>
              <w:pStyle w:val="NormalUnspaced"/>
              <w:spacing w:before="20" w:after="20"/>
              <w:ind w:left="162" w:hanging="162"/>
              <w:rPr>
                <w:sz w:val="16"/>
                <w:szCs w:val="16"/>
              </w:rPr>
            </w:pPr>
            <w:r>
              <w:rPr>
                <w:sz w:val="16"/>
                <w:szCs w:val="16"/>
              </w:rPr>
              <w:t>30 minutes per check</w:t>
            </w:r>
          </w:p>
        </w:tc>
        <w:tc>
          <w:tcPr>
            <w:tcW w:w="900" w:type="dxa"/>
            <w:shd w:val="clear" w:color="auto" w:fill="auto"/>
            <w:vAlign w:val="center"/>
          </w:tcPr>
          <w:p w14:paraId="50A00773" w14:textId="77777777" w:rsidR="00C36FA2" w:rsidRDefault="00C36FA2">
            <w:pPr>
              <w:pStyle w:val="NormalUnspaced"/>
              <w:spacing w:before="20" w:after="20"/>
              <w:jc w:val="center"/>
              <w:rPr>
                <w:sz w:val="16"/>
                <w:szCs w:val="16"/>
              </w:rPr>
            </w:pPr>
            <w:r>
              <w:rPr>
                <w:sz w:val="16"/>
                <w:szCs w:val="16"/>
              </w:rPr>
              <w:t>+5</w:t>
            </w:r>
          </w:p>
        </w:tc>
      </w:tr>
    </w:tbl>
    <w:p w14:paraId="1859BB10" w14:textId="77777777" w:rsidR="00E661D1" w:rsidRDefault="00E661D1" w:rsidP="00E661D1"/>
    <w:p w14:paraId="456A218A" w14:textId="77777777" w:rsidR="0081750A" w:rsidRPr="00E661D1" w:rsidRDefault="0081750A" w:rsidP="0081750A"/>
    <w:tbl>
      <w:tblPr>
        <w:tblW w:w="10260" w:type="dxa"/>
        <w:tblInd w:w="108" w:type="dxa"/>
        <w:tblBorders>
          <w:bottom w:val="single" w:sz="4" w:space="0" w:color="auto"/>
          <w:insideH w:val="single" w:sz="4" w:space="0" w:color="auto"/>
        </w:tblBorders>
        <w:tblLook w:val="00BF" w:firstRow="1" w:lastRow="0" w:firstColumn="1" w:lastColumn="0" w:noHBand="0" w:noVBand="0"/>
      </w:tblPr>
      <w:tblGrid>
        <w:gridCol w:w="2520"/>
        <w:gridCol w:w="853"/>
        <w:gridCol w:w="2364"/>
        <w:gridCol w:w="1052"/>
        <w:gridCol w:w="1216"/>
        <w:gridCol w:w="2255"/>
      </w:tblGrid>
      <w:tr w:rsidR="00000000" w14:paraId="12D45491" w14:textId="77777777">
        <w:tc>
          <w:tcPr>
            <w:tcW w:w="2520" w:type="dxa"/>
            <w:shd w:val="clear" w:color="auto" w:fill="auto"/>
            <w:vAlign w:val="bottom"/>
          </w:tcPr>
          <w:p w14:paraId="139584FA" w14:textId="77777777" w:rsidR="0081750A" w:rsidRDefault="005D2597">
            <w:pPr>
              <w:pStyle w:val="Heading4"/>
              <w:spacing w:before="80"/>
              <w:ind w:right="-320" w:hanging="108"/>
              <w:rPr>
                <w:u w:val="none"/>
              </w:rPr>
            </w:pPr>
            <w:bookmarkStart w:id="139" w:name="_Ref156879830"/>
            <w:bookmarkStart w:id="140" w:name="_Toc172114865"/>
            <w:r>
              <w:rPr>
                <w:u w:val="none"/>
              </w:rPr>
              <w:t>Purchase</w:t>
            </w:r>
            <w:r w:rsidR="0081750A">
              <w:rPr>
                <w:u w:val="none"/>
              </w:rPr>
              <w:t xml:space="preserve"> Poisonmaking Materials</w:t>
            </w:r>
            <w:bookmarkEnd w:id="139"/>
            <w:bookmarkEnd w:id="140"/>
          </w:p>
        </w:tc>
        <w:tc>
          <w:tcPr>
            <w:tcW w:w="853" w:type="dxa"/>
            <w:shd w:val="clear" w:color="auto" w:fill="auto"/>
            <w:vAlign w:val="bottom"/>
          </w:tcPr>
          <w:p w14:paraId="6A1B1620" w14:textId="77777777" w:rsidR="0081750A" w:rsidRDefault="0081750A">
            <w:pPr>
              <w:pStyle w:val="BodyTextIndent2"/>
              <w:tabs>
                <w:tab w:val="left" w:pos="540"/>
              </w:tabs>
              <w:ind w:left="0" w:firstLine="0"/>
              <w:rPr>
                <w:sz w:val="12"/>
                <w:szCs w:val="12"/>
              </w:rPr>
            </w:pPr>
            <w:r>
              <w:rPr>
                <w:sz w:val="12"/>
                <w:szCs w:val="12"/>
              </w:rPr>
              <w:t>(DR349 p86)</w:t>
            </w:r>
          </w:p>
        </w:tc>
        <w:tc>
          <w:tcPr>
            <w:tcW w:w="2364" w:type="dxa"/>
            <w:shd w:val="clear" w:color="auto" w:fill="auto"/>
            <w:vAlign w:val="bottom"/>
          </w:tcPr>
          <w:p w14:paraId="2C2CC961" w14:textId="77777777" w:rsidR="0081750A" w:rsidRDefault="0081750A">
            <w:pPr>
              <w:pStyle w:val="BodyTextIndent2"/>
              <w:tabs>
                <w:tab w:val="left" w:pos="540"/>
              </w:tabs>
              <w:ind w:left="0" w:firstLine="0"/>
            </w:pPr>
            <w:r>
              <w:t>Time:  1 Evening (1d4+1 hours)</w:t>
            </w:r>
          </w:p>
        </w:tc>
        <w:tc>
          <w:tcPr>
            <w:tcW w:w="1052" w:type="dxa"/>
            <w:shd w:val="clear" w:color="auto" w:fill="auto"/>
            <w:vAlign w:val="bottom"/>
          </w:tcPr>
          <w:p w14:paraId="4D365C77" w14:textId="77777777" w:rsidR="0081750A" w:rsidRDefault="0081750A">
            <w:pPr>
              <w:pStyle w:val="BodyTextIndent2"/>
              <w:tabs>
                <w:tab w:val="left" w:pos="540"/>
              </w:tabs>
              <w:ind w:left="0" w:firstLine="0"/>
            </w:pPr>
            <w:r>
              <w:t>Retry?  Yes</w:t>
            </w:r>
          </w:p>
        </w:tc>
        <w:tc>
          <w:tcPr>
            <w:tcW w:w="1216" w:type="dxa"/>
            <w:shd w:val="clear" w:color="auto" w:fill="auto"/>
            <w:vAlign w:val="bottom"/>
          </w:tcPr>
          <w:p w14:paraId="39860CFC" w14:textId="77777777" w:rsidR="0081750A" w:rsidRDefault="0081750A">
            <w:pPr>
              <w:pStyle w:val="BodyTextIndent2"/>
              <w:tabs>
                <w:tab w:val="left" w:pos="540"/>
              </w:tabs>
              <w:ind w:left="0" w:firstLine="0"/>
            </w:pPr>
            <w:r>
              <w:t>Take 10?  Yes</w:t>
            </w:r>
          </w:p>
        </w:tc>
        <w:tc>
          <w:tcPr>
            <w:tcW w:w="2255" w:type="dxa"/>
            <w:shd w:val="clear" w:color="auto" w:fill="auto"/>
            <w:vAlign w:val="bottom"/>
          </w:tcPr>
          <w:p w14:paraId="66ACEB86" w14:textId="77777777" w:rsidR="0081750A" w:rsidRDefault="0081750A">
            <w:pPr>
              <w:pStyle w:val="BodyTextIndent2"/>
              <w:tabs>
                <w:tab w:val="left" w:pos="540"/>
              </w:tabs>
              <w:ind w:left="0" w:firstLine="0"/>
            </w:pPr>
            <w:r>
              <w:t>Take 20?  No</w:t>
            </w:r>
          </w:p>
        </w:tc>
      </w:tr>
    </w:tbl>
    <w:p w14:paraId="76BCECD4" w14:textId="77777777" w:rsidR="0081750A" w:rsidRDefault="0081750A" w:rsidP="0081750A">
      <w:pPr>
        <w:pStyle w:val="Normal8pt"/>
      </w:pPr>
    </w:p>
    <w:p w14:paraId="48D67D06" w14:textId="77777777" w:rsidR="0081750A" w:rsidRDefault="0081750A" w:rsidP="0081750A">
      <w:pPr>
        <w:pStyle w:val="Normal8pt"/>
      </w:pPr>
      <w:r>
        <w:t>Find the raw materials for making poison.</w:t>
      </w:r>
    </w:p>
    <w:p w14:paraId="67871A55" w14:textId="77777777" w:rsidR="0081750A" w:rsidRDefault="0081750A" w:rsidP="0081750A">
      <w:pPr>
        <w:pStyle w:val="Normal8pt"/>
      </w:pPr>
    </w:p>
    <w:p w14:paraId="450A0FD6" w14:textId="77777777" w:rsidR="0081750A" w:rsidRDefault="0081750A" w:rsidP="0081750A">
      <w:pPr>
        <w:pStyle w:val="Normal8pt"/>
        <w:tabs>
          <w:tab w:val="left" w:pos="1440"/>
        </w:tabs>
      </w:pPr>
      <w:r>
        <w:t>Success by 5+:</w:t>
      </w:r>
      <w:r>
        <w:tab/>
        <w:t xml:space="preserve">You find the materials at </w:t>
      </w:r>
      <w:r w:rsidRPr="00894039">
        <w:rPr>
          <w:vertAlign w:val="superscript"/>
        </w:rPr>
        <w:t>1</w:t>
      </w:r>
      <w:r>
        <w:t>/</w:t>
      </w:r>
      <w:r w:rsidRPr="00894039">
        <w:rPr>
          <w:vertAlign w:val="subscript"/>
        </w:rPr>
        <w:t>6</w:t>
      </w:r>
      <w:r w:rsidRPr="00894039">
        <w:rPr>
          <w:vertAlign w:val="superscript"/>
        </w:rPr>
        <w:t>th</w:t>
      </w:r>
      <w:r>
        <w:t xml:space="preserve"> the normal price.</w:t>
      </w:r>
    </w:p>
    <w:p w14:paraId="2E0E603B" w14:textId="77777777" w:rsidR="0081750A" w:rsidRDefault="0081750A" w:rsidP="0081750A">
      <w:pPr>
        <w:pStyle w:val="Normal8pt"/>
        <w:tabs>
          <w:tab w:val="left" w:pos="1440"/>
        </w:tabs>
      </w:pPr>
      <w:r>
        <w:t>Success by 0 – 4:</w:t>
      </w:r>
      <w:r>
        <w:tab/>
        <w:t>You find the materials.</w:t>
      </w:r>
    </w:p>
    <w:p w14:paraId="788E88F4" w14:textId="77777777" w:rsidR="0081750A" w:rsidRDefault="0081750A" w:rsidP="0081750A">
      <w:pPr>
        <w:pStyle w:val="Normal8pt"/>
        <w:tabs>
          <w:tab w:val="left" w:pos="1440"/>
        </w:tabs>
      </w:pPr>
      <w:r>
        <w:t>Failure by 4 or less:</w:t>
      </w:r>
      <w:r>
        <w:tab/>
        <w:t>Can’t find the materials.</w:t>
      </w:r>
    </w:p>
    <w:p w14:paraId="0F28EA76" w14:textId="77777777" w:rsidR="0081750A" w:rsidRDefault="0081750A" w:rsidP="0081750A">
      <w:pPr>
        <w:pStyle w:val="Normal8pt"/>
        <w:tabs>
          <w:tab w:val="left" w:pos="1440"/>
        </w:tabs>
      </w:pPr>
      <w:r>
        <w:t>Failure by 5 or more:</w:t>
      </w:r>
      <w:r>
        <w:tab/>
        <w:t>Can’t find the materials and someone finds out you were looking (typically the authorizes or your intended target).</w:t>
      </w:r>
    </w:p>
    <w:p w14:paraId="2FB7610C" w14:textId="77777777" w:rsidR="0081750A" w:rsidRDefault="0081750A" w:rsidP="0081750A">
      <w:pPr>
        <w:pStyle w:val="Normal8pt"/>
        <w:tabs>
          <w:tab w:val="left" w:pos="1440"/>
        </w:tabs>
      </w:pPr>
    </w:p>
    <w:p w14:paraId="2912DB55" w14:textId="77777777" w:rsidR="0081750A" w:rsidRDefault="0081750A" w:rsidP="0081750A">
      <w:pPr>
        <w:pStyle w:val="Normal8pt"/>
      </w:pPr>
      <w:r>
        <w:t>DC = 10 + Modifiers.</w:t>
      </w:r>
    </w:p>
    <w:p w14:paraId="53751AC7" w14:textId="77777777" w:rsidR="0081750A" w:rsidRDefault="0081750A" w:rsidP="0081750A">
      <w:pPr>
        <w:pStyle w:val="Normal8pt"/>
      </w:pPr>
    </w:p>
    <w:p w14:paraId="4E912866" w14:textId="77777777" w:rsidR="0081750A" w:rsidRDefault="0081750A" w:rsidP="00E55F94">
      <w:pPr>
        <w:pStyle w:val="NormalUnspaced"/>
        <w:keepNext/>
        <w:spacing w:before="20" w:after="20"/>
        <w:rPr>
          <w:sz w:val="16"/>
          <w:szCs w:val="16"/>
        </w:rPr>
        <w:sectPr w:rsidR="0081750A">
          <w:footerReference w:type="default" r:id="rId25"/>
          <w:pgSz w:w="12240" w:h="15840" w:code="1"/>
          <w:pgMar w:top="1080" w:right="864" w:bottom="1080" w:left="864" w:header="720" w:footer="720" w:gutter="0"/>
          <w:cols w:sep="1" w:space="720"/>
          <w:docGrid w:linePitch="360"/>
        </w:sect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240"/>
        <w:gridCol w:w="900"/>
      </w:tblGrid>
      <w:tr w:rsidR="0081750A" w14:paraId="706A4E0A" w14:textId="77777777">
        <w:tc>
          <w:tcPr>
            <w:tcW w:w="3240" w:type="dxa"/>
            <w:tcBorders>
              <w:top w:val="single" w:sz="8" w:space="0" w:color="auto"/>
              <w:bottom w:val="single" w:sz="8" w:space="0" w:color="auto"/>
            </w:tcBorders>
            <w:shd w:val="clear" w:color="auto" w:fill="E0E0E0"/>
          </w:tcPr>
          <w:p w14:paraId="31C79E4F" w14:textId="77777777" w:rsidR="0081750A" w:rsidRDefault="0081750A">
            <w:pPr>
              <w:pStyle w:val="NormalUnspaced"/>
              <w:keepNext/>
              <w:spacing w:before="20" w:after="20"/>
              <w:rPr>
                <w:sz w:val="16"/>
                <w:szCs w:val="16"/>
              </w:rPr>
            </w:pPr>
            <w:r>
              <w:rPr>
                <w:sz w:val="16"/>
                <w:szCs w:val="16"/>
              </w:rPr>
              <w:t>Animal-based Materials</w:t>
            </w:r>
          </w:p>
        </w:tc>
        <w:tc>
          <w:tcPr>
            <w:tcW w:w="900" w:type="dxa"/>
            <w:tcBorders>
              <w:top w:val="single" w:sz="8" w:space="0" w:color="auto"/>
              <w:bottom w:val="single" w:sz="8" w:space="0" w:color="auto"/>
            </w:tcBorders>
            <w:shd w:val="clear" w:color="auto" w:fill="E0E0E0"/>
            <w:vAlign w:val="center"/>
          </w:tcPr>
          <w:p w14:paraId="5210FA97" w14:textId="77777777" w:rsidR="0081750A" w:rsidRDefault="0081750A">
            <w:pPr>
              <w:pStyle w:val="NormalUnspaced"/>
              <w:keepNext/>
              <w:spacing w:before="20" w:after="20"/>
              <w:jc w:val="center"/>
              <w:rPr>
                <w:sz w:val="16"/>
                <w:szCs w:val="16"/>
              </w:rPr>
            </w:pPr>
            <w:r>
              <w:rPr>
                <w:sz w:val="16"/>
                <w:szCs w:val="16"/>
              </w:rPr>
              <w:t>DC</w:t>
            </w:r>
          </w:p>
        </w:tc>
      </w:tr>
      <w:tr w:rsidR="0081750A" w14:paraId="5E3F6EBA" w14:textId="77777777">
        <w:tc>
          <w:tcPr>
            <w:tcW w:w="3240" w:type="dxa"/>
            <w:tcBorders>
              <w:top w:val="single" w:sz="8" w:space="0" w:color="auto"/>
            </w:tcBorders>
            <w:shd w:val="clear" w:color="auto" w:fill="auto"/>
            <w:vAlign w:val="center"/>
          </w:tcPr>
          <w:p w14:paraId="3940D802" w14:textId="77777777" w:rsidR="0081750A" w:rsidRDefault="0081750A">
            <w:pPr>
              <w:pStyle w:val="NormalUnspaced"/>
              <w:keepNext/>
              <w:spacing w:before="20" w:after="20"/>
              <w:rPr>
                <w:sz w:val="16"/>
                <w:szCs w:val="16"/>
              </w:rPr>
            </w:pPr>
            <w:r>
              <w:rPr>
                <w:sz w:val="16"/>
                <w:szCs w:val="16"/>
              </w:rPr>
              <w:t>Currently in the target Animal’s habitat</w:t>
            </w:r>
          </w:p>
        </w:tc>
        <w:tc>
          <w:tcPr>
            <w:tcW w:w="900" w:type="dxa"/>
            <w:tcBorders>
              <w:top w:val="single" w:sz="8" w:space="0" w:color="auto"/>
            </w:tcBorders>
            <w:shd w:val="clear" w:color="auto" w:fill="auto"/>
            <w:vAlign w:val="center"/>
          </w:tcPr>
          <w:p w14:paraId="07ABA0AB" w14:textId="77777777" w:rsidR="0081750A" w:rsidRDefault="0081750A">
            <w:pPr>
              <w:pStyle w:val="NormalUnspaced"/>
              <w:keepNext/>
              <w:spacing w:before="20" w:after="20"/>
              <w:jc w:val="center"/>
              <w:rPr>
                <w:sz w:val="16"/>
                <w:szCs w:val="16"/>
              </w:rPr>
            </w:pPr>
            <w:r>
              <w:rPr>
                <w:sz w:val="16"/>
                <w:szCs w:val="16"/>
              </w:rPr>
              <w:t>+0</w:t>
            </w:r>
          </w:p>
        </w:tc>
      </w:tr>
      <w:tr w:rsidR="0081750A" w14:paraId="5C74A868" w14:textId="77777777">
        <w:tc>
          <w:tcPr>
            <w:tcW w:w="3240" w:type="dxa"/>
            <w:shd w:val="clear" w:color="auto" w:fill="auto"/>
            <w:vAlign w:val="center"/>
          </w:tcPr>
          <w:p w14:paraId="4287AEA9" w14:textId="77777777" w:rsidR="0081750A" w:rsidRDefault="0081750A">
            <w:pPr>
              <w:pStyle w:val="NormalUnspaced"/>
              <w:keepNext/>
              <w:spacing w:before="20" w:after="20"/>
              <w:rPr>
                <w:sz w:val="16"/>
                <w:szCs w:val="16"/>
              </w:rPr>
            </w:pPr>
            <w:r>
              <w:rPr>
                <w:sz w:val="16"/>
                <w:szCs w:val="16"/>
              </w:rPr>
              <w:t>Not in the Animal’s habitat</w:t>
            </w:r>
          </w:p>
        </w:tc>
        <w:tc>
          <w:tcPr>
            <w:tcW w:w="900" w:type="dxa"/>
            <w:shd w:val="clear" w:color="auto" w:fill="auto"/>
            <w:vAlign w:val="center"/>
          </w:tcPr>
          <w:p w14:paraId="6A44621B" w14:textId="77777777" w:rsidR="0081750A" w:rsidRDefault="0081750A">
            <w:pPr>
              <w:pStyle w:val="NormalUnspaced"/>
              <w:keepNext/>
              <w:spacing w:before="20" w:after="20"/>
              <w:jc w:val="center"/>
              <w:rPr>
                <w:sz w:val="16"/>
                <w:szCs w:val="16"/>
              </w:rPr>
            </w:pPr>
            <w:r>
              <w:rPr>
                <w:sz w:val="16"/>
                <w:szCs w:val="16"/>
              </w:rPr>
              <w:t>+5</w:t>
            </w:r>
          </w:p>
        </w:tc>
      </w:tr>
      <w:tr w:rsidR="0081750A" w14:paraId="2829D827" w14:textId="77777777">
        <w:tc>
          <w:tcPr>
            <w:tcW w:w="3240" w:type="dxa"/>
            <w:shd w:val="clear" w:color="auto" w:fill="auto"/>
            <w:vAlign w:val="center"/>
          </w:tcPr>
          <w:p w14:paraId="026D8EA1" w14:textId="77777777" w:rsidR="0081750A" w:rsidRDefault="0081750A">
            <w:pPr>
              <w:pStyle w:val="NormalUnspaced"/>
              <w:keepNext/>
              <w:spacing w:before="20" w:after="20"/>
              <w:rPr>
                <w:sz w:val="16"/>
                <w:szCs w:val="16"/>
              </w:rPr>
            </w:pPr>
            <w:r>
              <w:rPr>
                <w:sz w:val="16"/>
                <w:szCs w:val="16"/>
              </w:rPr>
              <w:t>Animal’s CR</w:t>
            </w:r>
          </w:p>
        </w:tc>
        <w:tc>
          <w:tcPr>
            <w:tcW w:w="900" w:type="dxa"/>
            <w:shd w:val="clear" w:color="auto" w:fill="auto"/>
            <w:vAlign w:val="center"/>
          </w:tcPr>
          <w:p w14:paraId="400558BB" w14:textId="77777777" w:rsidR="0081750A" w:rsidRDefault="0081750A">
            <w:pPr>
              <w:pStyle w:val="NormalUnspaced"/>
              <w:keepNext/>
              <w:spacing w:before="20" w:after="20"/>
              <w:jc w:val="center"/>
              <w:rPr>
                <w:sz w:val="16"/>
                <w:szCs w:val="16"/>
              </w:rPr>
            </w:pPr>
            <w:r>
              <w:rPr>
                <w:sz w:val="16"/>
                <w:szCs w:val="16"/>
              </w:rPr>
              <w:t>+CR</w:t>
            </w:r>
          </w:p>
        </w:tc>
      </w:tr>
    </w:tbl>
    <w:p w14:paraId="68560EF5" w14:textId="77777777" w:rsidR="0081750A" w:rsidRDefault="0081750A" w:rsidP="0081750A">
      <w:pPr>
        <w:pStyle w:val="Normal8pt"/>
        <w:tabs>
          <w:tab w:val="left" w:pos="1440"/>
        </w:tabs>
        <w:rPr>
          <w:sz w:val="24"/>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240"/>
        <w:gridCol w:w="900"/>
      </w:tblGrid>
      <w:tr w:rsidR="0081750A" w14:paraId="41B68471" w14:textId="77777777">
        <w:tc>
          <w:tcPr>
            <w:tcW w:w="3240" w:type="dxa"/>
            <w:tcBorders>
              <w:top w:val="single" w:sz="8" w:space="0" w:color="auto"/>
              <w:bottom w:val="single" w:sz="8" w:space="0" w:color="auto"/>
            </w:tcBorders>
            <w:shd w:val="clear" w:color="auto" w:fill="E0E0E0"/>
          </w:tcPr>
          <w:p w14:paraId="4888AF16" w14:textId="77777777" w:rsidR="0081750A" w:rsidRDefault="0081750A">
            <w:pPr>
              <w:pStyle w:val="NormalUnspaced"/>
              <w:keepNext/>
              <w:spacing w:before="20" w:after="20"/>
              <w:rPr>
                <w:sz w:val="16"/>
                <w:szCs w:val="16"/>
              </w:rPr>
            </w:pPr>
            <w:r>
              <w:rPr>
                <w:sz w:val="16"/>
                <w:szCs w:val="16"/>
              </w:rPr>
              <w:t>Plant-based Materials</w:t>
            </w:r>
          </w:p>
        </w:tc>
        <w:tc>
          <w:tcPr>
            <w:tcW w:w="900" w:type="dxa"/>
            <w:tcBorders>
              <w:top w:val="single" w:sz="8" w:space="0" w:color="auto"/>
              <w:bottom w:val="single" w:sz="8" w:space="0" w:color="auto"/>
            </w:tcBorders>
            <w:shd w:val="clear" w:color="auto" w:fill="E0E0E0"/>
            <w:vAlign w:val="center"/>
          </w:tcPr>
          <w:p w14:paraId="3EB1AFEA" w14:textId="77777777" w:rsidR="0081750A" w:rsidRDefault="0081750A">
            <w:pPr>
              <w:pStyle w:val="NormalUnspaced"/>
              <w:keepNext/>
              <w:spacing w:before="20" w:after="20"/>
              <w:jc w:val="center"/>
              <w:rPr>
                <w:sz w:val="16"/>
                <w:szCs w:val="16"/>
              </w:rPr>
            </w:pPr>
            <w:r>
              <w:rPr>
                <w:sz w:val="16"/>
                <w:szCs w:val="16"/>
              </w:rPr>
              <w:t>DC</w:t>
            </w:r>
          </w:p>
        </w:tc>
      </w:tr>
      <w:tr w:rsidR="0081750A" w14:paraId="3925CAAF" w14:textId="77777777">
        <w:tc>
          <w:tcPr>
            <w:tcW w:w="3240" w:type="dxa"/>
            <w:tcBorders>
              <w:top w:val="single" w:sz="8" w:space="0" w:color="auto"/>
            </w:tcBorders>
            <w:shd w:val="clear" w:color="auto" w:fill="auto"/>
            <w:vAlign w:val="center"/>
          </w:tcPr>
          <w:p w14:paraId="1203B420" w14:textId="77777777" w:rsidR="0081750A" w:rsidRDefault="0081750A">
            <w:pPr>
              <w:pStyle w:val="NormalUnspaced"/>
              <w:keepNext/>
              <w:spacing w:before="20" w:after="20"/>
              <w:rPr>
                <w:sz w:val="16"/>
                <w:szCs w:val="16"/>
              </w:rPr>
            </w:pPr>
            <w:r>
              <w:rPr>
                <w:sz w:val="16"/>
                <w:szCs w:val="16"/>
              </w:rPr>
              <w:t>Currently in the target Plant’s habitat</w:t>
            </w:r>
          </w:p>
        </w:tc>
        <w:tc>
          <w:tcPr>
            <w:tcW w:w="900" w:type="dxa"/>
            <w:tcBorders>
              <w:top w:val="single" w:sz="8" w:space="0" w:color="auto"/>
            </w:tcBorders>
            <w:shd w:val="clear" w:color="auto" w:fill="auto"/>
            <w:vAlign w:val="center"/>
          </w:tcPr>
          <w:p w14:paraId="3321F7A2" w14:textId="77777777" w:rsidR="0081750A" w:rsidRDefault="0081750A">
            <w:pPr>
              <w:pStyle w:val="NormalUnspaced"/>
              <w:keepNext/>
              <w:spacing w:before="20" w:after="20"/>
              <w:jc w:val="center"/>
              <w:rPr>
                <w:sz w:val="16"/>
                <w:szCs w:val="16"/>
              </w:rPr>
            </w:pPr>
            <w:r>
              <w:rPr>
                <w:sz w:val="16"/>
                <w:szCs w:val="16"/>
              </w:rPr>
              <w:t>+0</w:t>
            </w:r>
          </w:p>
        </w:tc>
      </w:tr>
      <w:tr w:rsidR="0081750A" w14:paraId="79C4B02D" w14:textId="77777777">
        <w:tc>
          <w:tcPr>
            <w:tcW w:w="3240" w:type="dxa"/>
            <w:shd w:val="clear" w:color="auto" w:fill="auto"/>
            <w:vAlign w:val="center"/>
          </w:tcPr>
          <w:p w14:paraId="79DD6454" w14:textId="77777777" w:rsidR="0081750A" w:rsidRDefault="0081750A">
            <w:pPr>
              <w:pStyle w:val="NormalUnspaced"/>
              <w:keepNext/>
              <w:spacing w:before="20" w:after="20"/>
              <w:rPr>
                <w:sz w:val="16"/>
                <w:szCs w:val="16"/>
              </w:rPr>
            </w:pPr>
            <w:r>
              <w:rPr>
                <w:sz w:val="16"/>
                <w:szCs w:val="16"/>
              </w:rPr>
              <w:t>Not in the Plant’s habitat</w:t>
            </w:r>
          </w:p>
        </w:tc>
        <w:tc>
          <w:tcPr>
            <w:tcW w:w="900" w:type="dxa"/>
            <w:shd w:val="clear" w:color="auto" w:fill="auto"/>
            <w:vAlign w:val="center"/>
          </w:tcPr>
          <w:p w14:paraId="3D5ED2AB" w14:textId="77777777" w:rsidR="0081750A" w:rsidRDefault="0081750A">
            <w:pPr>
              <w:pStyle w:val="NormalUnspaced"/>
              <w:keepNext/>
              <w:spacing w:before="20" w:after="20"/>
              <w:jc w:val="center"/>
              <w:rPr>
                <w:sz w:val="16"/>
                <w:szCs w:val="16"/>
              </w:rPr>
            </w:pPr>
            <w:r>
              <w:rPr>
                <w:sz w:val="16"/>
                <w:szCs w:val="16"/>
              </w:rPr>
              <w:t>+5</w:t>
            </w:r>
          </w:p>
        </w:tc>
      </w:tr>
    </w:tbl>
    <w:p w14:paraId="09A7A82F" w14:textId="77777777" w:rsidR="0081750A" w:rsidRDefault="0081750A" w:rsidP="0081750A">
      <w:pPr>
        <w:pStyle w:val="Normal8pt"/>
        <w:tabs>
          <w:tab w:val="left" w:pos="1440"/>
        </w:tabs>
        <w:rPr>
          <w:sz w:val="24"/>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240"/>
        <w:gridCol w:w="900"/>
      </w:tblGrid>
      <w:tr w:rsidR="0081750A" w14:paraId="453EFF0D" w14:textId="77777777">
        <w:tc>
          <w:tcPr>
            <w:tcW w:w="3240" w:type="dxa"/>
            <w:tcBorders>
              <w:top w:val="single" w:sz="8" w:space="0" w:color="auto"/>
              <w:bottom w:val="single" w:sz="8" w:space="0" w:color="auto"/>
            </w:tcBorders>
            <w:shd w:val="clear" w:color="auto" w:fill="E0E0E0"/>
          </w:tcPr>
          <w:p w14:paraId="7FEBD409" w14:textId="77777777" w:rsidR="0081750A" w:rsidRDefault="0081750A">
            <w:pPr>
              <w:pStyle w:val="NormalUnspaced"/>
              <w:keepNext/>
              <w:spacing w:before="20" w:after="20"/>
              <w:rPr>
                <w:sz w:val="16"/>
                <w:szCs w:val="16"/>
              </w:rPr>
            </w:pPr>
            <w:r>
              <w:rPr>
                <w:sz w:val="16"/>
                <w:szCs w:val="16"/>
              </w:rPr>
              <w:t>Legality</w:t>
            </w:r>
          </w:p>
        </w:tc>
        <w:tc>
          <w:tcPr>
            <w:tcW w:w="900" w:type="dxa"/>
            <w:tcBorders>
              <w:top w:val="single" w:sz="8" w:space="0" w:color="auto"/>
              <w:bottom w:val="single" w:sz="8" w:space="0" w:color="auto"/>
            </w:tcBorders>
            <w:shd w:val="clear" w:color="auto" w:fill="E0E0E0"/>
            <w:vAlign w:val="center"/>
          </w:tcPr>
          <w:p w14:paraId="1532499E" w14:textId="77777777" w:rsidR="0081750A" w:rsidRDefault="0081750A">
            <w:pPr>
              <w:pStyle w:val="NormalUnspaced"/>
              <w:keepNext/>
              <w:spacing w:before="20" w:after="20"/>
              <w:jc w:val="center"/>
              <w:rPr>
                <w:sz w:val="16"/>
                <w:szCs w:val="16"/>
              </w:rPr>
            </w:pPr>
            <w:r>
              <w:rPr>
                <w:sz w:val="16"/>
                <w:szCs w:val="16"/>
              </w:rPr>
              <w:t>DC</w:t>
            </w:r>
          </w:p>
        </w:tc>
      </w:tr>
      <w:tr w:rsidR="0081750A" w14:paraId="1FC7FD1B" w14:textId="77777777">
        <w:tc>
          <w:tcPr>
            <w:tcW w:w="3240" w:type="dxa"/>
            <w:shd w:val="clear" w:color="auto" w:fill="auto"/>
            <w:vAlign w:val="center"/>
          </w:tcPr>
          <w:p w14:paraId="1CCB6899" w14:textId="77777777" w:rsidR="0081750A" w:rsidRDefault="0081750A">
            <w:pPr>
              <w:pStyle w:val="NormalUnspaced"/>
              <w:keepNext/>
              <w:spacing w:before="20" w:after="20"/>
              <w:ind w:left="72" w:hanging="72"/>
              <w:rPr>
                <w:sz w:val="16"/>
                <w:szCs w:val="16"/>
              </w:rPr>
            </w:pPr>
            <w:r>
              <w:rPr>
                <w:sz w:val="16"/>
                <w:szCs w:val="16"/>
              </w:rPr>
              <w:t>You are a member of a local Assassin or Thief Guild</w:t>
            </w:r>
          </w:p>
        </w:tc>
        <w:tc>
          <w:tcPr>
            <w:tcW w:w="900" w:type="dxa"/>
            <w:shd w:val="clear" w:color="auto" w:fill="auto"/>
            <w:vAlign w:val="center"/>
          </w:tcPr>
          <w:p w14:paraId="42786503" w14:textId="77777777" w:rsidR="0081750A" w:rsidRDefault="0081750A">
            <w:pPr>
              <w:pStyle w:val="NormalUnspaced"/>
              <w:keepNext/>
              <w:spacing w:before="20" w:after="20"/>
              <w:jc w:val="center"/>
              <w:rPr>
                <w:sz w:val="16"/>
                <w:szCs w:val="16"/>
              </w:rPr>
            </w:pPr>
            <w:r>
              <w:rPr>
                <w:sz w:val="16"/>
                <w:szCs w:val="16"/>
              </w:rPr>
              <w:t>–2</w:t>
            </w:r>
          </w:p>
        </w:tc>
      </w:tr>
      <w:tr w:rsidR="0081750A" w14:paraId="0259AF06" w14:textId="77777777">
        <w:tc>
          <w:tcPr>
            <w:tcW w:w="3240" w:type="dxa"/>
            <w:shd w:val="clear" w:color="auto" w:fill="auto"/>
            <w:vAlign w:val="center"/>
          </w:tcPr>
          <w:p w14:paraId="5645C68E" w14:textId="77777777" w:rsidR="0081750A" w:rsidRDefault="0081750A">
            <w:pPr>
              <w:pStyle w:val="NormalUnspaced"/>
              <w:keepNext/>
              <w:spacing w:before="20" w:after="20"/>
              <w:rPr>
                <w:sz w:val="16"/>
                <w:szCs w:val="16"/>
              </w:rPr>
            </w:pPr>
            <w:r>
              <w:rPr>
                <w:sz w:val="16"/>
                <w:szCs w:val="16"/>
              </w:rPr>
              <w:t>Target poison is legal in the area</w:t>
            </w:r>
          </w:p>
        </w:tc>
        <w:tc>
          <w:tcPr>
            <w:tcW w:w="900" w:type="dxa"/>
            <w:shd w:val="clear" w:color="auto" w:fill="auto"/>
            <w:vAlign w:val="center"/>
          </w:tcPr>
          <w:p w14:paraId="4DDF15F1" w14:textId="77777777" w:rsidR="0081750A" w:rsidRDefault="0081750A">
            <w:pPr>
              <w:pStyle w:val="NormalUnspaced"/>
              <w:keepNext/>
              <w:spacing w:before="20" w:after="20"/>
              <w:jc w:val="center"/>
              <w:rPr>
                <w:sz w:val="16"/>
                <w:szCs w:val="16"/>
              </w:rPr>
            </w:pPr>
            <w:r>
              <w:rPr>
                <w:sz w:val="16"/>
                <w:szCs w:val="16"/>
              </w:rPr>
              <w:t>–4</w:t>
            </w:r>
          </w:p>
        </w:tc>
      </w:tr>
    </w:tbl>
    <w:p w14:paraId="459C1EF2" w14:textId="77777777" w:rsidR="0081750A" w:rsidRDefault="0081750A" w:rsidP="0081750A">
      <w:pPr>
        <w:pStyle w:val="Normal8pt"/>
        <w:tabs>
          <w:tab w:val="left" w:pos="1440"/>
        </w:tabs>
        <w:rPr>
          <w:sz w:val="24"/>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240"/>
        <w:gridCol w:w="900"/>
      </w:tblGrid>
      <w:tr w:rsidR="0081750A" w14:paraId="0B7A7E13" w14:textId="77777777">
        <w:tc>
          <w:tcPr>
            <w:tcW w:w="3240" w:type="dxa"/>
            <w:tcBorders>
              <w:top w:val="single" w:sz="8" w:space="0" w:color="auto"/>
              <w:bottom w:val="single" w:sz="8" w:space="0" w:color="auto"/>
            </w:tcBorders>
            <w:shd w:val="clear" w:color="auto" w:fill="E0E0E0"/>
          </w:tcPr>
          <w:p w14:paraId="115BF260" w14:textId="77777777" w:rsidR="0081750A" w:rsidRDefault="0081750A">
            <w:pPr>
              <w:pStyle w:val="NormalUnspaced"/>
              <w:keepNext/>
              <w:spacing w:before="20" w:after="20"/>
              <w:rPr>
                <w:sz w:val="16"/>
                <w:szCs w:val="16"/>
              </w:rPr>
            </w:pPr>
            <w:r>
              <w:rPr>
                <w:sz w:val="16"/>
                <w:szCs w:val="16"/>
              </w:rPr>
              <w:t>General Alignment of Region / City</w:t>
            </w:r>
          </w:p>
        </w:tc>
        <w:tc>
          <w:tcPr>
            <w:tcW w:w="900" w:type="dxa"/>
            <w:tcBorders>
              <w:top w:val="single" w:sz="8" w:space="0" w:color="auto"/>
              <w:bottom w:val="single" w:sz="8" w:space="0" w:color="auto"/>
            </w:tcBorders>
            <w:shd w:val="clear" w:color="auto" w:fill="E0E0E0"/>
            <w:vAlign w:val="center"/>
          </w:tcPr>
          <w:p w14:paraId="0F6E09CC" w14:textId="77777777" w:rsidR="0081750A" w:rsidRDefault="0081750A">
            <w:pPr>
              <w:pStyle w:val="NormalUnspaced"/>
              <w:keepNext/>
              <w:spacing w:before="20" w:after="20"/>
              <w:jc w:val="center"/>
              <w:rPr>
                <w:sz w:val="16"/>
                <w:szCs w:val="16"/>
              </w:rPr>
            </w:pPr>
            <w:r>
              <w:rPr>
                <w:sz w:val="16"/>
                <w:szCs w:val="16"/>
              </w:rPr>
              <w:t>DC</w:t>
            </w:r>
          </w:p>
        </w:tc>
      </w:tr>
      <w:tr w:rsidR="0081750A" w14:paraId="66B0CED1" w14:textId="77777777">
        <w:tc>
          <w:tcPr>
            <w:tcW w:w="3240" w:type="dxa"/>
            <w:tcBorders>
              <w:top w:val="single" w:sz="8" w:space="0" w:color="auto"/>
            </w:tcBorders>
            <w:shd w:val="clear" w:color="auto" w:fill="auto"/>
            <w:vAlign w:val="center"/>
          </w:tcPr>
          <w:p w14:paraId="754363C2" w14:textId="77777777" w:rsidR="0081750A" w:rsidRDefault="0081750A">
            <w:pPr>
              <w:pStyle w:val="NormalUnspaced"/>
              <w:keepNext/>
              <w:spacing w:before="20" w:after="20"/>
              <w:rPr>
                <w:sz w:val="16"/>
                <w:szCs w:val="16"/>
              </w:rPr>
            </w:pPr>
            <w:r>
              <w:rPr>
                <w:sz w:val="16"/>
                <w:szCs w:val="16"/>
              </w:rPr>
              <w:t>Good</w:t>
            </w:r>
          </w:p>
        </w:tc>
        <w:tc>
          <w:tcPr>
            <w:tcW w:w="900" w:type="dxa"/>
            <w:tcBorders>
              <w:top w:val="single" w:sz="8" w:space="0" w:color="auto"/>
            </w:tcBorders>
            <w:shd w:val="clear" w:color="auto" w:fill="auto"/>
            <w:vAlign w:val="center"/>
          </w:tcPr>
          <w:p w14:paraId="355706E8" w14:textId="77777777" w:rsidR="0081750A" w:rsidRDefault="0081750A">
            <w:pPr>
              <w:pStyle w:val="NormalUnspaced"/>
              <w:keepNext/>
              <w:spacing w:before="20" w:after="20"/>
              <w:jc w:val="center"/>
              <w:rPr>
                <w:sz w:val="16"/>
                <w:szCs w:val="16"/>
              </w:rPr>
            </w:pPr>
            <w:r>
              <w:rPr>
                <w:sz w:val="16"/>
                <w:szCs w:val="16"/>
              </w:rPr>
              <w:t>+2</w:t>
            </w:r>
          </w:p>
        </w:tc>
      </w:tr>
      <w:tr w:rsidR="0081750A" w14:paraId="1F61B782" w14:textId="77777777">
        <w:tc>
          <w:tcPr>
            <w:tcW w:w="3240" w:type="dxa"/>
            <w:shd w:val="clear" w:color="auto" w:fill="auto"/>
            <w:vAlign w:val="center"/>
          </w:tcPr>
          <w:p w14:paraId="27FB0E48" w14:textId="77777777" w:rsidR="0081750A" w:rsidRDefault="0081750A">
            <w:pPr>
              <w:pStyle w:val="NormalUnspaced"/>
              <w:keepNext/>
              <w:spacing w:before="20" w:after="20"/>
              <w:rPr>
                <w:sz w:val="16"/>
                <w:szCs w:val="16"/>
              </w:rPr>
            </w:pPr>
            <w:r>
              <w:rPr>
                <w:sz w:val="16"/>
                <w:szCs w:val="16"/>
              </w:rPr>
              <w:t>Lawful</w:t>
            </w:r>
          </w:p>
        </w:tc>
        <w:tc>
          <w:tcPr>
            <w:tcW w:w="900" w:type="dxa"/>
            <w:shd w:val="clear" w:color="auto" w:fill="auto"/>
            <w:vAlign w:val="center"/>
          </w:tcPr>
          <w:p w14:paraId="655F9847" w14:textId="77777777" w:rsidR="0081750A" w:rsidRDefault="0081750A">
            <w:pPr>
              <w:pStyle w:val="NormalUnspaced"/>
              <w:keepNext/>
              <w:spacing w:before="20" w:after="20"/>
              <w:jc w:val="center"/>
              <w:rPr>
                <w:sz w:val="16"/>
                <w:szCs w:val="16"/>
              </w:rPr>
            </w:pPr>
            <w:r>
              <w:rPr>
                <w:sz w:val="16"/>
                <w:szCs w:val="16"/>
              </w:rPr>
              <w:t>+2</w:t>
            </w:r>
          </w:p>
        </w:tc>
      </w:tr>
      <w:tr w:rsidR="0081750A" w14:paraId="67F62CD5" w14:textId="77777777">
        <w:tc>
          <w:tcPr>
            <w:tcW w:w="3240" w:type="dxa"/>
            <w:shd w:val="clear" w:color="auto" w:fill="auto"/>
            <w:vAlign w:val="center"/>
          </w:tcPr>
          <w:p w14:paraId="02C9B64B" w14:textId="77777777" w:rsidR="0081750A" w:rsidRDefault="0081750A">
            <w:pPr>
              <w:pStyle w:val="NormalUnspaced"/>
              <w:keepNext/>
              <w:spacing w:before="20" w:after="20"/>
              <w:rPr>
                <w:sz w:val="16"/>
                <w:szCs w:val="16"/>
              </w:rPr>
            </w:pPr>
            <w:r>
              <w:rPr>
                <w:sz w:val="16"/>
                <w:szCs w:val="16"/>
              </w:rPr>
              <w:t>Chaotic</w:t>
            </w:r>
          </w:p>
        </w:tc>
        <w:tc>
          <w:tcPr>
            <w:tcW w:w="900" w:type="dxa"/>
            <w:shd w:val="clear" w:color="auto" w:fill="auto"/>
            <w:vAlign w:val="center"/>
          </w:tcPr>
          <w:p w14:paraId="0F631A57" w14:textId="77777777" w:rsidR="0081750A" w:rsidRDefault="0081750A">
            <w:pPr>
              <w:pStyle w:val="NormalUnspaced"/>
              <w:keepNext/>
              <w:spacing w:before="20" w:after="20"/>
              <w:jc w:val="center"/>
              <w:rPr>
                <w:sz w:val="16"/>
                <w:szCs w:val="16"/>
              </w:rPr>
            </w:pPr>
            <w:r>
              <w:rPr>
                <w:sz w:val="16"/>
                <w:szCs w:val="16"/>
              </w:rPr>
              <w:t>–2</w:t>
            </w:r>
          </w:p>
        </w:tc>
      </w:tr>
      <w:tr w:rsidR="0081750A" w14:paraId="5893255C" w14:textId="77777777">
        <w:tc>
          <w:tcPr>
            <w:tcW w:w="3240" w:type="dxa"/>
            <w:shd w:val="clear" w:color="auto" w:fill="auto"/>
            <w:vAlign w:val="center"/>
          </w:tcPr>
          <w:p w14:paraId="6A22E52E" w14:textId="77777777" w:rsidR="0081750A" w:rsidRDefault="0081750A">
            <w:pPr>
              <w:pStyle w:val="NormalUnspaced"/>
              <w:keepNext/>
              <w:spacing w:before="20" w:after="20"/>
              <w:rPr>
                <w:sz w:val="16"/>
                <w:szCs w:val="16"/>
              </w:rPr>
            </w:pPr>
            <w:r>
              <w:rPr>
                <w:sz w:val="16"/>
                <w:szCs w:val="16"/>
              </w:rPr>
              <w:t>Evil</w:t>
            </w:r>
          </w:p>
        </w:tc>
        <w:tc>
          <w:tcPr>
            <w:tcW w:w="900" w:type="dxa"/>
            <w:shd w:val="clear" w:color="auto" w:fill="auto"/>
            <w:vAlign w:val="center"/>
          </w:tcPr>
          <w:p w14:paraId="57BF14F0" w14:textId="77777777" w:rsidR="0081750A" w:rsidRDefault="0081750A">
            <w:pPr>
              <w:pStyle w:val="NormalUnspaced"/>
              <w:keepNext/>
              <w:spacing w:before="20" w:after="20"/>
              <w:jc w:val="center"/>
              <w:rPr>
                <w:sz w:val="16"/>
                <w:szCs w:val="16"/>
              </w:rPr>
            </w:pPr>
            <w:r>
              <w:rPr>
                <w:sz w:val="16"/>
                <w:szCs w:val="16"/>
              </w:rPr>
              <w:t>–2</w:t>
            </w:r>
          </w:p>
        </w:tc>
      </w:tr>
    </w:tbl>
    <w:p w14:paraId="200D2306" w14:textId="77777777" w:rsidR="0081750A" w:rsidRDefault="0081750A" w:rsidP="0081750A">
      <w:pPr>
        <w:pStyle w:val="Normal8pt"/>
        <w:tabs>
          <w:tab w:val="left" w:pos="1440"/>
        </w:tabs>
        <w:rPr>
          <w:sz w:val="24"/>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240"/>
        <w:gridCol w:w="900"/>
      </w:tblGrid>
      <w:tr w:rsidR="0081750A" w14:paraId="0F35B0DB" w14:textId="77777777">
        <w:tc>
          <w:tcPr>
            <w:tcW w:w="3240" w:type="dxa"/>
            <w:tcBorders>
              <w:top w:val="single" w:sz="8" w:space="0" w:color="auto"/>
              <w:bottom w:val="single" w:sz="8" w:space="0" w:color="auto"/>
            </w:tcBorders>
            <w:shd w:val="clear" w:color="auto" w:fill="E0E0E0"/>
          </w:tcPr>
          <w:p w14:paraId="33056689" w14:textId="77777777" w:rsidR="0081750A" w:rsidRDefault="0081750A">
            <w:pPr>
              <w:pStyle w:val="NormalUnspaced"/>
              <w:keepNext/>
              <w:spacing w:before="20" w:after="20"/>
              <w:rPr>
                <w:sz w:val="16"/>
                <w:szCs w:val="16"/>
              </w:rPr>
            </w:pPr>
            <w:r>
              <w:rPr>
                <w:sz w:val="16"/>
                <w:szCs w:val="16"/>
              </w:rPr>
              <w:t>Community Size</w:t>
            </w:r>
          </w:p>
        </w:tc>
        <w:tc>
          <w:tcPr>
            <w:tcW w:w="900" w:type="dxa"/>
            <w:tcBorders>
              <w:top w:val="single" w:sz="8" w:space="0" w:color="auto"/>
              <w:bottom w:val="single" w:sz="8" w:space="0" w:color="auto"/>
            </w:tcBorders>
            <w:shd w:val="clear" w:color="auto" w:fill="E0E0E0"/>
            <w:vAlign w:val="center"/>
          </w:tcPr>
          <w:p w14:paraId="713B68F0" w14:textId="77777777" w:rsidR="0081750A" w:rsidRDefault="0081750A">
            <w:pPr>
              <w:pStyle w:val="NormalUnspaced"/>
              <w:keepNext/>
              <w:spacing w:before="20" w:after="20"/>
              <w:jc w:val="center"/>
              <w:rPr>
                <w:sz w:val="16"/>
                <w:szCs w:val="16"/>
              </w:rPr>
            </w:pPr>
            <w:r>
              <w:rPr>
                <w:sz w:val="16"/>
                <w:szCs w:val="16"/>
              </w:rPr>
              <w:t>DC</w:t>
            </w:r>
          </w:p>
        </w:tc>
      </w:tr>
      <w:tr w:rsidR="0081750A" w14:paraId="7D9DBB1B" w14:textId="77777777">
        <w:tc>
          <w:tcPr>
            <w:tcW w:w="3240" w:type="dxa"/>
            <w:tcBorders>
              <w:top w:val="single" w:sz="8" w:space="0" w:color="auto"/>
              <w:bottom w:val="single" w:sz="4" w:space="0" w:color="auto"/>
            </w:tcBorders>
            <w:shd w:val="clear" w:color="auto" w:fill="auto"/>
            <w:vAlign w:val="center"/>
          </w:tcPr>
          <w:p w14:paraId="19CE8A2B" w14:textId="77777777" w:rsidR="0081750A" w:rsidRDefault="0081750A">
            <w:pPr>
              <w:pStyle w:val="NormalUnspaced"/>
              <w:keepNext/>
              <w:spacing w:before="20" w:after="20"/>
              <w:ind w:left="72" w:hanging="72"/>
              <w:rPr>
                <w:sz w:val="16"/>
                <w:szCs w:val="16"/>
              </w:rPr>
            </w:pPr>
            <w:r>
              <w:rPr>
                <w:sz w:val="16"/>
                <w:szCs w:val="16"/>
              </w:rPr>
              <w:t>In the wilds</w:t>
            </w:r>
          </w:p>
        </w:tc>
        <w:tc>
          <w:tcPr>
            <w:tcW w:w="900" w:type="dxa"/>
            <w:tcBorders>
              <w:top w:val="single" w:sz="8" w:space="0" w:color="auto"/>
              <w:bottom w:val="single" w:sz="4" w:space="0" w:color="auto"/>
            </w:tcBorders>
            <w:shd w:val="clear" w:color="auto" w:fill="auto"/>
            <w:vAlign w:val="center"/>
          </w:tcPr>
          <w:p w14:paraId="23974779" w14:textId="77777777" w:rsidR="0081750A" w:rsidRDefault="0081750A">
            <w:pPr>
              <w:pStyle w:val="NormalUnspaced"/>
              <w:keepNext/>
              <w:spacing w:before="20" w:after="20"/>
              <w:jc w:val="center"/>
              <w:rPr>
                <w:sz w:val="16"/>
                <w:szCs w:val="16"/>
              </w:rPr>
            </w:pPr>
            <w:r>
              <w:rPr>
                <w:sz w:val="16"/>
                <w:szCs w:val="16"/>
              </w:rPr>
              <w:t>+6</w:t>
            </w:r>
          </w:p>
        </w:tc>
      </w:tr>
      <w:tr w:rsidR="0081750A" w14:paraId="753A5DB1" w14:textId="77777777">
        <w:tc>
          <w:tcPr>
            <w:tcW w:w="3240" w:type="dxa"/>
            <w:tcBorders>
              <w:top w:val="single" w:sz="4" w:space="0" w:color="auto"/>
              <w:bottom w:val="single" w:sz="6" w:space="0" w:color="auto"/>
            </w:tcBorders>
            <w:shd w:val="clear" w:color="auto" w:fill="auto"/>
            <w:vAlign w:val="center"/>
          </w:tcPr>
          <w:p w14:paraId="271FE5F5" w14:textId="77777777" w:rsidR="0081750A" w:rsidRDefault="0081750A">
            <w:pPr>
              <w:pStyle w:val="NormalUnspaced"/>
              <w:keepNext/>
              <w:spacing w:before="20" w:after="20"/>
              <w:ind w:left="72" w:hanging="72"/>
              <w:rPr>
                <w:sz w:val="16"/>
                <w:szCs w:val="16"/>
              </w:rPr>
            </w:pPr>
            <w:r>
              <w:rPr>
                <w:sz w:val="16"/>
                <w:szCs w:val="16"/>
              </w:rPr>
              <w:t>Thorp, Hamlet, or Village</w:t>
            </w:r>
          </w:p>
        </w:tc>
        <w:tc>
          <w:tcPr>
            <w:tcW w:w="900" w:type="dxa"/>
            <w:tcBorders>
              <w:top w:val="single" w:sz="4" w:space="0" w:color="auto"/>
              <w:bottom w:val="single" w:sz="6" w:space="0" w:color="auto"/>
            </w:tcBorders>
            <w:shd w:val="clear" w:color="auto" w:fill="auto"/>
            <w:vAlign w:val="center"/>
          </w:tcPr>
          <w:p w14:paraId="0DC5B841" w14:textId="77777777" w:rsidR="0081750A" w:rsidRDefault="0081750A">
            <w:pPr>
              <w:pStyle w:val="NormalUnspaced"/>
              <w:keepNext/>
              <w:spacing w:before="20" w:after="20"/>
              <w:jc w:val="center"/>
              <w:rPr>
                <w:sz w:val="16"/>
                <w:szCs w:val="16"/>
              </w:rPr>
            </w:pPr>
            <w:r>
              <w:rPr>
                <w:sz w:val="16"/>
                <w:szCs w:val="16"/>
              </w:rPr>
              <w:t>+4</w:t>
            </w:r>
          </w:p>
        </w:tc>
      </w:tr>
      <w:tr w:rsidR="0081750A" w14:paraId="065CA8AF" w14:textId="77777777">
        <w:tc>
          <w:tcPr>
            <w:tcW w:w="3240" w:type="dxa"/>
            <w:tcBorders>
              <w:top w:val="single" w:sz="6" w:space="0" w:color="auto"/>
            </w:tcBorders>
            <w:shd w:val="clear" w:color="auto" w:fill="auto"/>
            <w:vAlign w:val="center"/>
          </w:tcPr>
          <w:p w14:paraId="5B294576" w14:textId="77777777" w:rsidR="0081750A" w:rsidRDefault="0081750A">
            <w:pPr>
              <w:pStyle w:val="NormalUnspaced"/>
              <w:keepNext/>
              <w:spacing w:before="20" w:after="20"/>
              <w:rPr>
                <w:sz w:val="16"/>
                <w:szCs w:val="16"/>
              </w:rPr>
            </w:pPr>
            <w:smartTag w:uri="urn:schemas-microsoft-com:office:smarttags" w:element="place">
              <w:smartTag w:uri="urn:schemas-microsoft-com:office:smarttags" w:element="PlaceName">
                <w:r>
                  <w:rPr>
                    <w:sz w:val="16"/>
                    <w:szCs w:val="16"/>
                  </w:rPr>
                  <w:t>Small</w:t>
                </w:r>
              </w:smartTag>
              <w:r>
                <w:rPr>
                  <w:sz w:val="16"/>
                  <w:szCs w:val="16"/>
                </w:rPr>
                <w:t xml:space="preserve"> </w:t>
              </w:r>
              <w:smartTag w:uri="urn:schemas-microsoft-com:office:smarttags" w:element="PlaceType">
                <w:r>
                  <w:rPr>
                    <w:sz w:val="16"/>
                    <w:szCs w:val="16"/>
                  </w:rPr>
                  <w:t>Town</w:t>
                </w:r>
              </w:smartTag>
            </w:smartTag>
          </w:p>
        </w:tc>
        <w:tc>
          <w:tcPr>
            <w:tcW w:w="900" w:type="dxa"/>
            <w:tcBorders>
              <w:top w:val="single" w:sz="6" w:space="0" w:color="auto"/>
            </w:tcBorders>
            <w:shd w:val="clear" w:color="auto" w:fill="auto"/>
            <w:vAlign w:val="center"/>
          </w:tcPr>
          <w:p w14:paraId="595AAAF0" w14:textId="77777777" w:rsidR="0081750A" w:rsidRDefault="0081750A">
            <w:pPr>
              <w:pStyle w:val="NormalUnspaced"/>
              <w:keepNext/>
              <w:spacing w:before="20" w:after="20"/>
              <w:jc w:val="center"/>
              <w:rPr>
                <w:sz w:val="16"/>
                <w:szCs w:val="16"/>
              </w:rPr>
            </w:pPr>
            <w:r>
              <w:rPr>
                <w:sz w:val="16"/>
                <w:szCs w:val="16"/>
              </w:rPr>
              <w:t>+0</w:t>
            </w:r>
          </w:p>
        </w:tc>
      </w:tr>
      <w:tr w:rsidR="0081750A" w14:paraId="04C51D57" w14:textId="77777777">
        <w:tc>
          <w:tcPr>
            <w:tcW w:w="3240" w:type="dxa"/>
            <w:shd w:val="clear" w:color="auto" w:fill="auto"/>
            <w:vAlign w:val="center"/>
          </w:tcPr>
          <w:p w14:paraId="2BBFFFD7" w14:textId="77777777" w:rsidR="0081750A" w:rsidRDefault="0081750A">
            <w:pPr>
              <w:pStyle w:val="NormalUnspaced"/>
              <w:keepNext/>
              <w:spacing w:before="20" w:after="20"/>
              <w:rPr>
                <w:sz w:val="16"/>
                <w:szCs w:val="16"/>
              </w:rPr>
            </w:pPr>
            <w:r>
              <w:rPr>
                <w:sz w:val="16"/>
                <w:szCs w:val="16"/>
              </w:rPr>
              <w:t xml:space="preserve">Large Town or </w:t>
            </w:r>
            <w:smartTag w:uri="urn:schemas-microsoft-com:office:smarttags" w:element="place">
              <w:smartTag w:uri="urn:schemas-microsoft-com:office:smarttags" w:element="PlaceName">
                <w:r>
                  <w:rPr>
                    <w:sz w:val="16"/>
                    <w:szCs w:val="16"/>
                  </w:rPr>
                  <w:t>Small</w:t>
                </w:r>
              </w:smartTag>
              <w:r>
                <w:rPr>
                  <w:sz w:val="16"/>
                  <w:szCs w:val="16"/>
                </w:rPr>
                <w:t xml:space="preserve"> </w:t>
              </w:r>
              <w:smartTag w:uri="urn:schemas-microsoft-com:office:smarttags" w:element="PlaceType">
                <w:r>
                  <w:rPr>
                    <w:sz w:val="16"/>
                    <w:szCs w:val="16"/>
                  </w:rPr>
                  <w:t>City</w:t>
                </w:r>
              </w:smartTag>
            </w:smartTag>
          </w:p>
        </w:tc>
        <w:tc>
          <w:tcPr>
            <w:tcW w:w="900" w:type="dxa"/>
            <w:shd w:val="clear" w:color="auto" w:fill="auto"/>
            <w:vAlign w:val="center"/>
          </w:tcPr>
          <w:p w14:paraId="7FC6B2C5" w14:textId="77777777" w:rsidR="0081750A" w:rsidRDefault="0081750A">
            <w:pPr>
              <w:pStyle w:val="NormalUnspaced"/>
              <w:keepNext/>
              <w:spacing w:before="20" w:after="20"/>
              <w:jc w:val="center"/>
              <w:rPr>
                <w:sz w:val="16"/>
                <w:szCs w:val="16"/>
              </w:rPr>
            </w:pPr>
            <w:r>
              <w:rPr>
                <w:sz w:val="16"/>
                <w:szCs w:val="16"/>
              </w:rPr>
              <w:t>–2</w:t>
            </w:r>
          </w:p>
        </w:tc>
      </w:tr>
      <w:tr w:rsidR="0081750A" w14:paraId="59A96A75" w14:textId="77777777">
        <w:tc>
          <w:tcPr>
            <w:tcW w:w="3240" w:type="dxa"/>
            <w:shd w:val="clear" w:color="auto" w:fill="auto"/>
            <w:vAlign w:val="center"/>
          </w:tcPr>
          <w:p w14:paraId="19034A21" w14:textId="77777777" w:rsidR="0081750A" w:rsidRDefault="0081750A">
            <w:pPr>
              <w:pStyle w:val="NormalUnspaced"/>
              <w:keepNext/>
              <w:spacing w:before="20" w:after="20"/>
              <w:rPr>
                <w:sz w:val="16"/>
                <w:szCs w:val="16"/>
              </w:rPr>
            </w:pPr>
            <w:r>
              <w:rPr>
                <w:sz w:val="16"/>
                <w:szCs w:val="16"/>
              </w:rPr>
              <w:t>Large City or Metropolis</w:t>
            </w:r>
          </w:p>
        </w:tc>
        <w:tc>
          <w:tcPr>
            <w:tcW w:w="900" w:type="dxa"/>
            <w:shd w:val="clear" w:color="auto" w:fill="auto"/>
            <w:vAlign w:val="center"/>
          </w:tcPr>
          <w:p w14:paraId="2E3F9E52" w14:textId="77777777" w:rsidR="0081750A" w:rsidRDefault="0081750A">
            <w:pPr>
              <w:pStyle w:val="NormalUnspaced"/>
              <w:keepNext/>
              <w:spacing w:before="20" w:after="20"/>
              <w:jc w:val="center"/>
              <w:rPr>
                <w:sz w:val="16"/>
                <w:szCs w:val="16"/>
              </w:rPr>
            </w:pPr>
            <w:r>
              <w:rPr>
                <w:sz w:val="16"/>
                <w:szCs w:val="16"/>
              </w:rPr>
              <w:t>–4</w:t>
            </w:r>
          </w:p>
        </w:tc>
      </w:tr>
    </w:tbl>
    <w:p w14:paraId="5365ECF5" w14:textId="77777777" w:rsidR="0081750A" w:rsidRDefault="0081750A" w:rsidP="0081750A">
      <w:pPr>
        <w:pStyle w:val="Normal8pt"/>
        <w:tabs>
          <w:tab w:val="left" w:pos="1440"/>
        </w:tabs>
        <w:rPr>
          <w:sz w:val="24"/>
        </w:rPr>
        <w:sectPr w:rsidR="0081750A" w:rsidSect="0081750A">
          <w:type w:val="continuous"/>
          <w:pgSz w:w="12240" w:h="15840" w:code="1"/>
          <w:pgMar w:top="1080" w:right="864" w:bottom="1080" w:left="864" w:header="720" w:footer="720" w:gutter="0"/>
          <w:cols w:num="2" w:space="144"/>
          <w:docGrid w:linePitch="360"/>
        </w:sectPr>
      </w:pPr>
    </w:p>
    <w:p w14:paraId="084066C6" w14:textId="77777777" w:rsidR="0081750A" w:rsidRPr="0087741C" w:rsidRDefault="0081750A" w:rsidP="0087741C">
      <w:pPr>
        <w:pStyle w:val="Normal8pt"/>
        <w:tabs>
          <w:tab w:val="left" w:pos="1440"/>
        </w:tabs>
        <w:ind w:left="0" w:firstLine="0"/>
        <w:rPr>
          <w:szCs w:val="16"/>
        </w:rPr>
      </w:pPr>
    </w:p>
    <w:p w14:paraId="29B35F65" w14:textId="77777777" w:rsidR="0087741C" w:rsidRPr="00D87791" w:rsidRDefault="0087741C" w:rsidP="0087741C">
      <w:pPr>
        <w:pStyle w:val="Normal8pt"/>
        <w:rPr>
          <w:szCs w:val="16"/>
        </w:rPr>
      </w:pPr>
      <w:r w:rsidRPr="00D87791">
        <w:rPr>
          <w:szCs w:val="16"/>
        </w:rPr>
        <w:t xml:space="preserve">This is one step in the process of making poison.  See </w:t>
      </w:r>
      <w:r w:rsidRPr="00D87791">
        <w:rPr>
          <w:szCs w:val="16"/>
        </w:rPr>
        <w:fldChar w:fldCharType="begin"/>
      </w:r>
      <w:r w:rsidRPr="00D87791">
        <w:rPr>
          <w:szCs w:val="16"/>
        </w:rPr>
        <w:instrText xml:space="preserve"> REF _Ref131862421 </w:instrText>
      </w:r>
      <w:r>
        <w:rPr>
          <w:szCs w:val="16"/>
        </w:rPr>
        <w:instrText xml:space="preserve"> \* MERGEFORMAT </w:instrText>
      </w:r>
      <w:r w:rsidRPr="00D87791">
        <w:rPr>
          <w:szCs w:val="16"/>
        </w:rPr>
        <w:fldChar w:fldCharType="separate"/>
      </w:r>
      <w:r w:rsidR="00BD407A" w:rsidRPr="00BD407A">
        <w:rPr>
          <w:szCs w:val="16"/>
          <w:u w:val="single"/>
        </w:rPr>
        <w:t>Craft (poisonmaking)</w:t>
      </w:r>
      <w:r w:rsidRPr="00D87791">
        <w:rPr>
          <w:szCs w:val="16"/>
        </w:rPr>
        <w:fldChar w:fldCharType="end"/>
      </w:r>
      <w:r>
        <w:rPr>
          <w:szCs w:val="16"/>
        </w:rPr>
        <w:t xml:space="preserve"> (page </w:t>
      </w:r>
      <w:r w:rsidRPr="00D87791">
        <w:rPr>
          <w:szCs w:val="16"/>
        </w:rPr>
        <w:fldChar w:fldCharType="begin"/>
      </w:r>
      <w:r w:rsidRPr="00D87791">
        <w:rPr>
          <w:szCs w:val="16"/>
        </w:rPr>
        <w:instrText xml:space="preserve"> PAGEREF _Ref131862421 </w:instrText>
      </w:r>
      <w:r w:rsidRPr="00D87791">
        <w:rPr>
          <w:szCs w:val="16"/>
        </w:rPr>
        <w:fldChar w:fldCharType="separate"/>
      </w:r>
      <w:r w:rsidR="00BD407A">
        <w:rPr>
          <w:noProof/>
          <w:szCs w:val="16"/>
        </w:rPr>
        <w:t>16</w:t>
      </w:r>
      <w:r w:rsidRPr="00D87791">
        <w:rPr>
          <w:szCs w:val="16"/>
        </w:rPr>
        <w:fldChar w:fldCharType="end"/>
      </w:r>
      <w:r>
        <w:rPr>
          <w:szCs w:val="16"/>
        </w:rPr>
        <w:t>) for more details.</w:t>
      </w:r>
    </w:p>
    <w:p w14:paraId="615F78A3" w14:textId="77777777" w:rsidR="0081750A" w:rsidRPr="00E661D1" w:rsidRDefault="0081750A" w:rsidP="00E661D1">
      <w:pPr>
        <w:sectPr w:rsidR="0081750A" w:rsidRPr="00E661D1" w:rsidSect="0081750A">
          <w:type w:val="continuous"/>
          <w:pgSz w:w="12240" w:h="15840" w:code="1"/>
          <w:pgMar w:top="1080" w:right="864" w:bottom="1080" w:left="864" w:header="720" w:footer="720" w:gutter="0"/>
          <w:cols w:sep="1" w:space="720"/>
          <w:docGrid w:linePitch="360"/>
        </w:sectPr>
      </w:pPr>
    </w:p>
    <w:p w14:paraId="26A3E1FA" w14:textId="77777777" w:rsidR="005F0211" w:rsidRDefault="005F0211" w:rsidP="005F0211">
      <w:pPr>
        <w:pStyle w:val="Heading2"/>
      </w:pPr>
      <w:bookmarkStart w:id="141" w:name="_Toc116733203"/>
      <w:bookmarkStart w:id="142" w:name="_Toc172114866"/>
      <w:bookmarkStart w:id="143" w:name="_Toc173234389"/>
      <w:r>
        <w:lastRenderedPageBreak/>
        <w:t>Handle Animal</w:t>
      </w:r>
      <w:bookmarkEnd w:id="141"/>
      <w:bookmarkEnd w:id="142"/>
      <w:bookmarkEnd w:id="143"/>
      <w:r>
        <w:tab/>
      </w:r>
    </w:p>
    <w:p w14:paraId="782108B6" w14:textId="77777777" w:rsidR="005F0211" w:rsidRDefault="005F0211" w:rsidP="005F021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5F0211" w14:paraId="561CDA84" w14:textId="77777777">
        <w:tc>
          <w:tcPr>
            <w:tcW w:w="1469" w:type="dxa"/>
            <w:shd w:val="clear" w:color="auto" w:fill="auto"/>
            <w:vAlign w:val="center"/>
          </w:tcPr>
          <w:p w14:paraId="2658269B" w14:textId="77777777" w:rsidR="005F0211" w:rsidRPr="00822CF3" w:rsidRDefault="005F0211">
            <w:pPr>
              <w:pStyle w:val="Normal8pt"/>
              <w:spacing w:before="20" w:after="20"/>
              <w:ind w:left="187" w:hanging="187"/>
            </w:pPr>
            <w:r>
              <w:t>Base Ability:</w:t>
            </w:r>
          </w:p>
        </w:tc>
        <w:tc>
          <w:tcPr>
            <w:tcW w:w="8611" w:type="dxa"/>
            <w:shd w:val="clear" w:color="auto" w:fill="auto"/>
            <w:vAlign w:val="center"/>
          </w:tcPr>
          <w:p w14:paraId="1ECDBEC9" w14:textId="77777777" w:rsidR="005F0211" w:rsidRPr="00822CF3" w:rsidRDefault="005F0211">
            <w:pPr>
              <w:pStyle w:val="Normal8pt"/>
              <w:spacing w:before="20" w:after="20"/>
              <w:ind w:left="187" w:hanging="187"/>
            </w:pPr>
            <w:r>
              <w:t>Charisma</w:t>
            </w:r>
          </w:p>
        </w:tc>
      </w:tr>
      <w:tr w:rsidR="00E24FF5" w14:paraId="7352DE57" w14:textId="77777777">
        <w:tc>
          <w:tcPr>
            <w:tcW w:w="1469" w:type="dxa"/>
            <w:shd w:val="clear" w:color="auto" w:fill="auto"/>
            <w:vAlign w:val="center"/>
          </w:tcPr>
          <w:p w14:paraId="2BF7EE51"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617E76A3" w14:textId="77777777" w:rsidR="00E24FF5" w:rsidRDefault="00E24FF5">
            <w:pPr>
              <w:pStyle w:val="Normal8pt"/>
              <w:spacing w:before="20" w:after="20"/>
              <w:ind w:left="187" w:hanging="187"/>
            </w:pPr>
            <w:r>
              <w:t>No – Handle an Animal, Push an Animal</w:t>
            </w:r>
          </w:p>
          <w:p w14:paraId="4B9A238E" w14:textId="77777777" w:rsidR="00E24FF5" w:rsidRPr="00822CF3" w:rsidRDefault="00E24FF5">
            <w:pPr>
              <w:pStyle w:val="Normal8pt"/>
              <w:spacing w:before="20" w:after="20"/>
              <w:ind w:left="187" w:hanging="187"/>
            </w:pPr>
            <w:r>
              <w:t>Yes – Teach an Animal a Trick, Train an Animal for a Purpose, Rear a Wild Animal</w:t>
            </w:r>
          </w:p>
        </w:tc>
      </w:tr>
      <w:tr w:rsidR="00E24FF5" w14:paraId="52473D9E" w14:textId="77777777">
        <w:tc>
          <w:tcPr>
            <w:tcW w:w="1469" w:type="dxa"/>
            <w:shd w:val="clear" w:color="auto" w:fill="auto"/>
            <w:vAlign w:val="center"/>
          </w:tcPr>
          <w:p w14:paraId="4D28B50D"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2DB6A0E5" w14:textId="77777777" w:rsidR="00E24FF5" w:rsidRPr="00822CF3" w:rsidRDefault="00E24FF5">
            <w:pPr>
              <w:pStyle w:val="Normal8pt"/>
              <w:spacing w:before="20" w:after="20"/>
              <w:ind w:left="187" w:hanging="187"/>
            </w:pPr>
            <w:r>
              <w:t>No</w:t>
            </w:r>
          </w:p>
        </w:tc>
      </w:tr>
      <w:tr w:rsidR="00E24FF5" w14:paraId="0D6BDE77" w14:textId="77777777">
        <w:tc>
          <w:tcPr>
            <w:tcW w:w="1469" w:type="dxa"/>
            <w:shd w:val="clear" w:color="auto" w:fill="auto"/>
            <w:vAlign w:val="center"/>
          </w:tcPr>
          <w:p w14:paraId="1213BABB"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19EF53BB" w14:textId="77777777" w:rsidR="00E24FF5" w:rsidRPr="00822CF3" w:rsidRDefault="0064049E">
            <w:pPr>
              <w:pStyle w:val="Normal8pt"/>
              <w:spacing w:before="20" w:after="20"/>
              <w:ind w:left="187" w:hanging="187"/>
            </w:pPr>
            <w:r>
              <w:t>—</w:t>
            </w:r>
          </w:p>
        </w:tc>
      </w:tr>
      <w:tr w:rsidR="00E24FF5" w14:paraId="69FDC3B2" w14:textId="77777777">
        <w:tc>
          <w:tcPr>
            <w:tcW w:w="1469" w:type="dxa"/>
            <w:shd w:val="clear" w:color="auto" w:fill="auto"/>
            <w:vAlign w:val="center"/>
          </w:tcPr>
          <w:p w14:paraId="7E42312D"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4C658328" w14:textId="77777777" w:rsidR="00E24FF5" w:rsidRDefault="0064049E">
            <w:pPr>
              <w:pStyle w:val="Normal8pt"/>
              <w:spacing w:before="20" w:after="20"/>
              <w:ind w:left="187" w:hanging="187"/>
            </w:pPr>
            <w:r>
              <w:t>Druids &amp; Rangers receive a +4 Circumstance bonus with their Animal Companion.</w:t>
            </w:r>
          </w:p>
          <w:p w14:paraId="6D658074" w14:textId="77777777" w:rsidR="0064049E" w:rsidRPr="008123CC" w:rsidRDefault="0064049E">
            <w:pPr>
              <w:pStyle w:val="Normal8pt"/>
              <w:spacing w:before="20" w:after="20"/>
              <w:ind w:left="187" w:hanging="187"/>
            </w:pPr>
            <w:r>
              <w:rPr>
                <w:u w:val="single"/>
              </w:rPr>
              <w:t>Feat: Animal Affinity</w:t>
            </w:r>
            <w:r w:rsidRPr="0064049E">
              <w:t xml:space="preserve"> </w:t>
            </w:r>
            <w:r>
              <w:t>grants a +2 bonus.</w:t>
            </w:r>
          </w:p>
        </w:tc>
      </w:tr>
      <w:tr w:rsidR="00E24FF5" w14:paraId="0720182C" w14:textId="77777777">
        <w:tc>
          <w:tcPr>
            <w:tcW w:w="1469" w:type="dxa"/>
            <w:shd w:val="clear" w:color="auto" w:fill="auto"/>
            <w:vAlign w:val="center"/>
          </w:tcPr>
          <w:p w14:paraId="474970AF"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6774CE6D" w14:textId="77777777" w:rsidR="00E24FF5" w:rsidRPr="00822CF3" w:rsidRDefault="00AA0610">
            <w:pPr>
              <w:pStyle w:val="Normal8pt"/>
              <w:spacing w:before="20" w:after="20"/>
              <w:ind w:left="187" w:hanging="187"/>
            </w:pPr>
            <w:r>
              <w:t xml:space="preserve">Barbarian, </w:t>
            </w:r>
            <w:r w:rsidR="00A1784F">
              <w:t>Druid</w:t>
            </w:r>
            <w:r>
              <w:t>, Fighter, Paladin, Ranger</w:t>
            </w:r>
          </w:p>
        </w:tc>
      </w:tr>
    </w:tbl>
    <w:p w14:paraId="754C0B06" w14:textId="77777777" w:rsidR="005F0211" w:rsidRDefault="005F0211" w:rsidP="005F0211">
      <w:pPr>
        <w:pStyle w:val="Normal8pt"/>
      </w:pPr>
    </w:p>
    <w:p w14:paraId="014FEA7B" w14:textId="77777777" w:rsidR="005F0211" w:rsidRDefault="005F0211" w:rsidP="005F0211">
      <w:pPr>
        <w:pStyle w:val="Normal8pt"/>
      </w:pPr>
    </w:p>
    <w:p w14:paraId="71E3298D" w14:textId="77777777" w:rsidR="005F0211" w:rsidRDefault="002F26A9" w:rsidP="005F0211">
      <w:pPr>
        <w:pStyle w:val="Normal8pt"/>
      </w:pPr>
      <w:r>
        <w:t>This skill is used to raise, train, and work animals.</w:t>
      </w:r>
    </w:p>
    <w:p w14:paraId="32BE0142" w14:textId="77777777" w:rsidR="002F26A9" w:rsidRDefault="002F26A9" w:rsidP="005F0211">
      <w:pPr>
        <w:pStyle w:val="Normal8pt"/>
      </w:pPr>
    </w:p>
    <w:p w14:paraId="3E4309BB" w14:textId="77777777" w:rsidR="006058E3" w:rsidRDefault="006058E3" w:rsidP="005F0211">
      <w:pPr>
        <w:pStyle w:val="Normal8pt"/>
      </w:pPr>
    </w:p>
    <w:p w14:paraId="2CD93316" w14:textId="77777777" w:rsidR="00576F57" w:rsidRDefault="00576F57" w:rsidP="005F0211">
      <w:pPr>
        <w:pStyle w:val="Normal8pt"/>
      </w:pPr>
      <w:r>
        <w:t>Using any of the following skills on a wounded Animal (including nonlethal or ability score damage) increases the DC by +2.</w:t>
      </w:r>
    </w:p>
    <w:p w14:paraId="238998E7" w14:textId="77777777" w:rsidR="00F5482D" w:rsidRDefault="00F5482D" w:rsidP="005F0211">
      <w:pPr>
        <w:pStyle w:val="Normal8pt"/>
      </w:pPr>
    </w:p>
    <w:p w14:paraId="70BB9B73" w14:textId="77777777" w:rsidR="00F5482D" w:rsidRDefault="00F5482D" w:rsidP="005F0211">
      <w:pPr>
        <w:pStyle w:val="Normal8pt"/>
      </w:pPr>
      <w:r>
        <w:t>These skills may be used on a creature that is not an Animal if it has an Intelligence of 1 or 2, but the DC is increased by +5.</w:t>
      </w:r>
    </w:p>
    <w:p w14:paraId="68477A32" w14:textId="77777777" w:rsidR="00576F57" w:rsidRDefault="00576F57" w:rsidP="005F0211">
      <w:pPr>
        <w:pStyle w:val="Normal8pt"/>
      </w:pPr>
    </w:p>
    <w:p w14:paraId="1927ADE7" w14:textId="77777777" w:rsidR="005F0211" w:rsidRDefault="005F0211" w:rsidP="005F021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0568E7E" w14:textId="77777777">
        <w:tc>
          <w:tcPr>
            <w:tcW w:w="3348" w:type="dxa"/>
            <w:shd w:val="clear" w:color="auto" w:fill="auto"/>
            <w:vAlign w:val="bottom"/>
          </w:tcPr>
          <w:p w14:paraId="22473350" w14:textId="77777777" w:rsidR="0079658F" w:rsidRDefault="0079658F">
            <w:pPr>
              <w:pStyle w:val="Heading4"/>
              <w:spacing w:before="80"/>
              <w:ind w:hanging="108"/>
              <w:rPr>
                <w:u w:val="none"/>
              </w:rPr>
            </w:pPr>
            <w:bookmarkStart w:id="144" w:name="_Toc172114867"/>
            <w:r>
              <w:rPr>
                <w:u w:val="none"/>
              </w:rPr>
              <w:t>Handle an Animal</w:t>
            </w:r>
            <w:bookmarkEnd w:id="144"/>
          </w:p>
        </w:tc>
        <w:tc>
          <w:tcPr>
            <w:tcW w:w="900" w:type="dxa"/>
            <w:shd w:val="clear" w:color="auto" w:fill="auto"/>
            <w:vAlign w:val="bottom"/>
          </w:tcPr>
          <w:p w14:paraId="208846FA" w14:textId="77777777" w:rsidR="0079658F" w:rsidRDefault="0079658F">
            <w:pPr>
              <w:pStyle w:val="BodyTextIndent2"/>
              <w:tabs>
                <w:tab w:val="clear" w:pos="227"/>
              </w:tabs>
              <w:ind w:left="0" w:firstLine="0"/>
              <w:rPr>
                <w:sz w:val="12"/>
                <w:szCs w:val="12"/>
              </w:rPr>
            </w:pPr>
            <w:r>
              <w:rPr>
                <w:sz w:val="12"/>
                <w:szCs w:val="12"/>
              </w:rPr>
              <w:t>(PH p74)</w:t>
            </w:r>
          </w:p>
        </w:tc>
        <w:tc>
          <w:tcPr>
            <w:tcW w:w="2160" w:type="dxa"/>
            <w:shd w:val="clear" w:color="auto" w:fill="auto"/>
            <w:vAlign w:val="bottom"/>
          </w:tcPr>
          <w:p w14:paraId="2717A02A" w14:textId="77777777" w:rsidR="0079658F" w:rsidRDefault="0079658F">
            <w:pPr>
              <w:pStyle w:val="BodyTextIndent2"/>
              <w:tabs>
                <w:tab w:val="clear" w:pos="227"/>
              </w:tabs>
              <w:ind w:left="0" w:firstLine="0"/>
            </w:pPr>
            <w:r>
              <w:t>Time:  Move Action</w:t>
            </w:r>
          </w:p>
        </w:tc>
        <w:tc>
          <w:tcPr>
            <w:tcW w:w="1344" w:type="dxa"/>
            <w:shd w:val="clear" w:color="auto" w:fill="auto"/>
            <w:vAlign w:val="bottom"/>
          </w:tcPr>
          <w:p w14:paraId="50683FB4" w14:textId="77777777" w:rsidR="0079658F" w:rsidRDefault="0079658F">
            <w:pPr>
              <w:pStyle w:val="BodyTextIndent2"/>
              <w:tabs>
                <w:tab w:val="clear" w:pos="227"/>
              </w:tabs>
              <w:ind w:left="0" w:firstLine="0"/>
            </w:pPr>
            <w:r>
              <w:t>Retry?  Yes</w:t>
            </w:r>
          </w:p>
        </w:tc>
        <w:tc>
          <w:tcPr>
            <w:tcW w:w="1344" w:type="dxa"/>
            <w:shd w:val="clear" w:color="auto" w:fill="auto"/>
            <w:vAlign w:val="bottom"/>
          </w:tcPr>
          <w:p w14:paraId="4A60AB11" w14:textId="77777777" w:rsidR="0079658F" w:rsidRDefault="0079658F">
            <w:pPr>
              <w:pStyle w:val="BodyTextIndent2"/>
              <w:tabs>
                <w:tab w:val="clear" w:pos="227"/>
              </w:tabs>
              <w:ind w:left="0" w:firstLine="0"/>
            </w:pPr>
            <w:r>
              <w:t>Take 10?  Yes</w:t>
            </w:r>
          </w:p>
        </w:tc>
        <w:tc>
          <w:tcPr>
            <w:tcW w:w="1344" w:type="dxa"/>
            <w:shd w:val="clear" w:color="auto" w:fill="auto"/>
            <w:vAlign w:val="bottom"/>
          </w:tcPr>
          <w:p w14:paraId="798F7A5F" w14:textId="77777777" w:rsidR="0079658F" w:rsidRDefault="0079658F">
            <w:pPr>
              <w:pStyle w:val="BodyTextIndent2"/>
              <w:tabs>
                <w:tab w:val="clear" w:pos="227"/>
              </w:tabs>
              <w:ind w:left="0" w:firstLine="0"/>
            </w:pPr>
            <w:r>
              <w:t>Take 20?  No</w:t>
            </w:r>
          </w:p>
        </w:tc>
      </w:tr>
    </w:tbl>
    <w:p w14:paraId="63A5348A" w14:textId="77777777" w:rsidR="005F0211" w:rsidRDefault="005F0211" w:rsidP="005F0211">
      <w:pPr>
        <w:pStyle w:val="Normal8pt"/>
      </w:pPr>
    </w:p>
    <w:p w14:paraId="53DD77E2" w14:textId="77777777" w:rsidR="005F0211" w:rsidRDefault="008C55CE" w:rsidP="005F0211">
      <w:pPr>
        <w:pStyle w:val="Normal8pt"/>
        <w:tabs>
          <w:tab w:val="left" w:pos="1440"/>
        </w:tabs>
      </w:pPr>
      <w:r>
        <w:t xml:space="preserve">Used to command an Animal to perform a task or trick that it </w:t>
      </w:r>
      <w:r>
        <w:rPr>
          <w:u w:val="single"/>
        </w:rPr>
        <w:t>already</w:t>
      </w:r>
      <w:r>
        <w:t xml:space="preserve"> knows.</w:t>
      </w:r>
    </w:p>
    <w:p w14:paraId="724D0C90" w14:textId="77777777" w:rsidR="004A25D8" w:rsidRDefault="004A25D8" w:rsidP="005F0211">
      <w:pPr>
        <w:pStyle w:val="Normal8pt"/>
        <w:tabs>
          <w:tab w:val="left" w:pos="1440"/>
        </w:tabs>
      </w:pPr>
    </w:p>
    <w:p w14:paraId="10E7ECFF" w14:textId="77777777" w:rsidR="004A25D8" w:rsidRDefault="004A25D8" w:rsidP="005F0211">
      <w:pPr>
        <w:pStyle w:val="Normal8pt"/>
        <w:tabs>
          <w:tab w:val="left" w:pos="1440"/>
        </w:tabs>
      </w:pPr>
      <w:r>
        <w:t>Make a Handle Animal check vs. DC 10.</w:t>
      </w:r>
    </w:p>
    <w:p w14:paraId="2C7BAFB4" w14:textId="77777777" w:rsidR="008C55CE" w:rsidRDefault="008C55CE" w:rsidP="005F0211">
      <w:pPr>
        <w:pStyle w:val="Normal8pt"/>
        <w:tabs>
          <w:tab w:val="left" w:pos="1440"/>
        </w:tabs>
      </w:pPr>
    </w:p>
    <w:p w14:paraId="201067A8" w14:textId="77777777" w:rsidR="008C55CE" w:rsidRPr="008C55CE" w:rsidRDefault="008C55CE" w:rsidP="005F0211">
      <w:pPr>
        <w:pStyle w:val="Normal8pt"/>
        <w:tabs>
          <w:tab w:val="left" w:pos="1440"/>
        </w:tabs>
      </w:pPr>
      <w:r>
        <w:t xml:space="preserve">For a list of Tricks, see </w:t>
      </w:r>
      <w:r w:rsidR="004A25D8">
        <w:t xml:space="preserve">page </w:t>
      </w:r>
      <w:fldSimple w:instr=" PAGEREF _Ref185680699 ">
        <w:r w:rsidR="0028445F">
          <w:rPr>
            <w:noProof/>
          </w:rPr>
          <w:t>27</w:t>
        </w:r>
      </w:fldSimple>
      <w:r>
        <w:t>.</w:t>
      </w:r>
    </w:p>
    <w:p w14:paraId="306554A6" w14:textId="77777777" w:rsidR="002F26A9" w:rsidRDefault="002F26A9" w:rsidP="005F0211">
      <w:pPr>
        <w:pStyle w:val="Normal8pt"/>
        <w:tabs>
          <w:tab w:val="left" w:pos="1440"/>
        </w:tabs>
      </w:pPr>
    </w:p>
    <w:p w14:paraId="3A6D3C1F" w14:textId="77777777" w:rsidR="002F26A9" w:rsidRDefault="002F26A9" w:rsidP="005F0211">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FEC7484" w14:textId="77777777">
        <w:tc>
          <w:tcPr>
            <w:tcW w:w="3348" w:type="dxa"/>
            <w:shd w:val="clear" w:color="auto" w:fill="auto"/>
            <w:vAlign w:val="bottom"/>
          </w:tcPr>
          <w:p w14:paraId="0BA8469C" w14:textId="77777777" w:rsidR="0079658F" w:rsidRDefault="0079658F">
            <w:pPr>
              <w:pStyle w:val="Heading4"/>
              <w:spacing w:before="80"/>
              <w:ind w:hanging="108"/>
              <w:rPr>
                <w:u w:val="none"/>
              </w:rPr>
            </w:pPr>
            <w:bookmarkStart w:id="145" w:name="_Toc172114868"/>
            <w:r>
              <w:rPr>
                <w:u w:val="none"/>
              </w:rPr>
              <w:t>Push an Animal</w:t>
            </w:r>
            <w:bookmarkEnd w:id="145"/>
          </w:p>
        </w:tc>
        <w:tc>
          <w:tcPr>
            <w:tcW w:w="900" w:type="dxa"/>
            <w:shd w:val="clear" w:color="auto" w:fill="auto"/>
            <w:vAlign w:val="bottom"/>
          </w:tcPr>
          <w:p w14:paraId="51A97DE0" w14:textId="77777777" w:rsidR="0079658F" w:rsidRDefault="0079658F">
            <w:pPr>
              <w:pStyle w:val="BodyTextIndent2"/>
              <w:tabs>
                <w:tab w:val="clear" w:pos="227"/>
              </w:tabs>
              <w:ind w:left="0" w:firstLine="0"/>
              <w:rPr>
                <w:sz w:val="12"/>
                <w:szCs w:val="12"/>
              </w:rPr>
            </w:pPr>
            <w:r>
              <w:rPr>
                <w:sz w:val="12"/>
                <w:szCs w:val="12"/>
              </w:rPr>
              <w:t>(PH p74)</w:t>
            </w:r>
          </w:p>
        </w:tc>
        <w:tc>
          <w:tcPr>
            <w:tcW w:w="2160" w:type="dxa"/>
            <w:shd w:val="clear" w:color="auto" w:fill="auto"/>
            <w:vAlign w:val="bottom"/>
          </w:tcPr>
          <w:p w14:paraId="6E4EE4D8" w14:textId="77777777" w:rsidR="0079658F" w:rsidRDefault="0079658F">
            <w:pPr>
              <w:pStyle w:val="BodyTextIndent2"/>
              <w:tabs>
                <w:tab w:val="clear" w:pos="227"/>
              </w:tabs>
              <w:ind w:left="0" w:firstLine="0"/>
            </w:pPr>
            <w:r>
              <w:t>Time:  1 Full Round</w:t>
            </w:r>
          </w:p>
        </w:tc>
        <w:tc>
          <w:tcPr>
            <w:tcW w:w="1344" w:type="dxa"/>
            <w:shd w:val="clear" w:color="auto" w:fill="auto"/>
            <w:vAlign w:val="bottom"/>
          </w:tcPr>
          <w:p w14:paraId="63AE36F1" w14:textId="77777777" w:rsidR="0079658F" w:rsidRDefault="0079658F">
            <w:pPr>
              <w:pStyle w:val="BodyTextIndent2"/>
              <w:tabs>
                <w:tab w:val="clear" w:pos="227"/>
              </w:tabs>
              <w:ind w:left="0" w:firstLine="0"/>
            </w:pPr>
            <w:r>
              <w:t>Retry?  Yes</w:t>
            </w:r>
          </w:p>
        </w:tc>
        <w:tc>
          <w:tcPr>
            <w:tcW w:w="1344" w:type="dxa"/>
            <w:shd w:val="clear" w:color="auto" w:fill="auto"/>
            <w:vAlign w:val="bottom"/>
          </w:tcPr>
          <w:p w14:paraId="2D7E9AC9" w14:textId="77777777" w:rsidR="0079658F" w:rsidRDefault="0079658F">
            <w:pPr>
              <w:pStyle w:val="BodyTextIndent2"/>
              <w:tabs>
                <w:tab w:val="clear" w:pos="227"/>
              </w:tabs>
              <w:ind w:left="0" w:firstLine="0"/>
            </w:pPr>
            <w:r>
              <w:t>Take 10?  Yes</w:t>
            </w:r>
          </w:p>
        </w:tc>
        <w:tc>
          <w:tcPr>
            <w:tcW w:w="1344" w:type="dxa"/>
            <w:shd w:val="clear" w:color="auto" w:fill="auto"/>
            <w:vAlign w:val="bottom"/>
          </w:tcPr>
          <w:p w14:paraId="6D04E5B0" w14:textId="77777777" w:rsidR="0079658F" w:rsidRDefault="0079658F">
            <w:pPr>
              <w:pStyle w:val="BodyTextIndent2"/>
              <w:tabs>
                <w:tab w:val="clear" w:pos="227"/>
              </w:tabs>
              <w:ind w:left="0" w:firstLine="0"/>
            </w:pPr>
            <w:r>
              <w:t>Take 20?  No</w:t>
            </w:r>
          </w:p>
        </w:tc>
      </w:tr>
    </w:tbl>
    <w:p w14:paraId="5D3ED53A" w14:textId="77777777" w:rsidR="002F26A9" w:rsidRDefault="002F26A9" w:rsidP="002F26A9">
      <w:pPr>
        <w:pStyle w:val="Normal8pt"/>
      </w:pPr>
    </w:p>
    <w:p w14:paraId="4E86F3DA" w14:textId="77777777" w:rsidR="008C55CE" w:rsidRDefault="008C55CE" w:rsidP="008C55CE">
      <w:pPr>
        <w:pStyle w:val="Normal8pt"/>
        <w:tabs>
          <w:tab w:val="left" w:pos="1440"/>
        </w:tabs>
      </w:pPr>
      <w:r>
        <w:t xml:space="preserve">Used to command an Animal to perform a task or trick that it </w:t>
      </w:r>
      <w:r>
        <w:rPr>
          <w:u w:val="single"/>
        </w:rPr>
        <w:t>does not</w:t>
      </w:r>
      <w:r>
        <w:t xml:space="preserve"> know.</w:t>
      </w:r>
      <w:r w:rsidR="00576F57">
        <w:t xml:space="preserve">  Also can be used to make an Animal perform a Forced March</w:t>
      </w:r>
      <w:r w:rsidR="0064049E">
        <w:t xml:space="preserve"> </w:t>
      </w:r>
      <w:r w:rsidR="00576F57" w:rsidRPr="0064049E">
        <w:rPr>
          <w:sz w:val="12"/>
          <w:szCs w:val="12"/>
        </w:rPr>
        <w:t>(PH p</w:t>
      </w:r>
      <w:r w:rsidR="0064049E" w:rsidRPr="0064049E">
        <w:rPr>
          <w:sz w:val="12"/>
          <w:szCs w:val="12"/>
        </w:rPr>
        <w:t>164</w:t>
      </w:r>
      <w:r w:rsidR="00576F57" w:rsidRPr="0064049E">
        <w:rPr>
          <w:sz w:val="12"/>
          <w:szCs w:val="12"/>
        </w:rPr>
        <w:t>)</w:t>
      </w:r>
      <w:r w:rsidR="00576F57">
        <w:t xml:space="preserve"> or make it Hustle for more than 1 hour between sleep cycles.</w:t>
      </w:r>
    </w:p>
    <w:p w14:paraId="2A45CD9C" w14:textId="77777777" w:rsidR="002F26A9" w:rsidRDefault="002F26A9" w:rsidP="005F0211">
      <w:pPr>
        <w:pStyle w:val="Normal8pt"/>
        <w:tabs>
          <w:tab w:val="left" w:pos="1440"/>
        </w:tabs>
      </w:pPr>
    </w:p>
    <w:p w14:paraId="52EDA43A" w14:textId="77777777" w:rsidR="004A25D8" w:rsidRDefault="004A25D8" w:rsidP="004A25D8">
      <w:pPr>
        <w:pStyle w:val="Normal8pt"/>
        <w:tabs>
          <w:tab w:val="left" w:pos="1440"/>
        </w:tabs>
      </w:pPr>
      <w:r>
        <w:t>Make a Handle Animal check vs. DC 25.</w:t>
      </w:r>
    </w:p>
    <w:p w14:paraId="01C214A6" w14:textId="77777777" w:rsidR="00576F57" w:rsidRDefault="00576F57" w:rsidP="005F0211">
      <w:pPr>
        <w:pStyle w:val="Normal8pt"/>
        <w:tabs>
          <w:tab w:val="left" w:pos="1440"/>
        </w:tabs>
      </w:pPr>
    </w:p>
    <w:p w14:paraId="0D9ED40A" w14:textId="77777777" w:rsidR="00506032" w:rsidRDefault="00506032" w:rsidP="00506032">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2210EF0" w14:textId="77777777">
        <w:tc>
          <w:tcPr>
            <w:tcW w:w="3348" w:type="dxa"/>
            <w:shd w:val="clear" w:color="auto" w:fill="auto"/>
            <w:vAlign w:val="bottom"/>
          </w:tcPr>
          <w:p w14:paraId="21392BCD" w14:textId="77777777" w:rsidR="00506032" w:rsidRDefault="00506032">
            <w:pPr>
              <w:pStyle w:val="Heading4"/>
              <w:spacing w:before="80"/>
              <w:ind w:hanging="108"/>
              <w:rPr>
                <w:u w:val="none"/>
              </w:rPr>
            </w:pPr>
            <w:bookmarkStart w:id="146" w:name="_Toc172114869"/>
            <w:r>
              <w:rPr>
                <w:u w:val="none"/>
              </w:rPr>
              <w:t>Rear a Wild Animal</w:t>
            </w:r>
            <w:bookmarkEnd w:id="146"/>
          </w:p>
        </w:tc>
        <w:tc>
          <w:tcPr>
            <w:tcW w:w="900" w:type="dxa"/>
            <w:shd w:val="clear" w:color="auto" w:fill="auto"/>
            <w:vAlign w:val="bottom"/>
          </w:tcPr>
          <w:p w14:paraId="29520960" w14:textId="77777777" w:rsidR="00506032" w:rsidRDefault="00506032">
            <w:pPr>
              <w:pStyle w:val="BodyTextIndent2"/>
              <w:tabs>
                <w:tab w:val="clear" w:pos="227"/>
              </w:tabs>
              <w:ind w:left="0" w:firstLine="0"/>
              <w:rPr>
                <w:sz w:val="12"/>
                <w:szCs w:val="12"/>
              </w:rPr>
            </w:pPr>
            <w:r>
              <w:rPr>
                <w:sz w:val="12"/>
                <w:szCs w:val="12"/>
              </w:rPr>
              <w:t>(PH p75)</w:t>
            </w:r>
          </w:p>
        </w:tc>
        <w:tc>
          <w:tcPr>
            <w:tcW w:w="2160" w:type="dxa"/>
            <w:shd w:val="clear" w:color="auto" w:fill="auto"/>
            <w:vAlign w:val="bottom"/>
          </w:tcPr>
          <w:p w14:paraId="4B3E80AA" w14:textId="77777777" w:rsidR="00506032" w:rsidRDefault="00506032">
            <w:pPr>
              <w:pStyle w:val="BodyTextIndent2"/>
              <w:tabs>
                <w:tab w:val="clear" w:pos="227"/>
              </w:tabs>
              <w:ind w:left="0" w:firstLine="0"/>
            </w:pPr>
            <w:r>
              <w:t>Time:  &lt;varies by animal&gt;</w:t>
            </w:r>
          </w:p>
        </w:tc>
        <w:tc>
          <w:tcPr>
            <w:tcW w:w="1344" w:type="dxa"/>
            <w:shd w:val="clear" w:color="auto" w:fill="auto"/>
            <w:vAlign w:val="bottom"/>
          </w:tcPr>
          <w:p w14:paraId="37DADCF7" w14:textId="77777777" w:rsidR="00506032" w:rsidRDefault="00506032">
            <w:pPr>
              <w:pStyle w:val="BodyTextIndent2"/>
              <w:tabs>
                <w:tab w:val="clear" w:pos="227"/>
              </w:tabs>
              <w:ind w:left="0" w:firstLine="0"/>
            </w:pPr>
            <w:r>
              <w:t>Retry?  No</w:t>
            </w:r>
          </w:p>
        </w:tc>
        <w:tc>
          <w:tcPr>
            <w:tcW w:w="1344" w:type="dxa"/>
            <w:shd w:val="clear" w:color="auto" w:fill="auto"/>
            <w:vAlign w:val="bottom"/>
          </w:tcPr>
          <w:p w14:paraId="625BB616" w14:textId="77777777" w:rsidR="00506032" w:rsidRDefault="00506032">
            <w:pPr>
              <w:pStyle w:val="BodyTextIndent2"/>
              <w:tabs>
                <w:tab w:val="clear" w:pos="227"/>
              </w:tabs>
              <w:ind w:left="0" w:firstLine="0"/>
            </w:pPr>
            <w:r>
              <w:t>Take 10?  Yes</w:t>
            </w:r>
          </w:p>
        </w:tc>
        <w:tc>
          <w:tcPr>
            <w:tcW w:w="1344" w:type="dxa"/>
            <w:shd w:val="clear" w:color="auto" w:fill="auto"/>
            <w:vAlign w:val="bottom"/>
          </w:tcPr>
          <w:p w14:paraId="73655955" w14:textId="77777777" w:rsidR="00506032" w:rsidRDefault="00506032">
            <w:pPr>
              <w:pStyle w:val="BodyTextIndent2"/>
              <w:tabs>
                <w:tab w:val="clear" w:pos="227"/>
              </w:tabs>
              <w:ind w:left="0" w:firstLine="0"/>
            </w:pPr>
            <w:r>
              <w:t>Take 20?  No</w:t>
            </w:r>
          </w:p>
        </w:tc>
      </w:tr>
    </w:tbl>
    <w:p w14:paraId="1946C6CF" w14:textId="77777777" w:rsidR="00506032" w:rsidRDefault="00506032" w:rsidP="00506032">
      <w:pPr>
        <w:pStyle w:val="Normal8pt"/>
      </w:pPr>
    </w:p>
    <w:p w14:paraId="4B45C0D3" w14:textId="77777777" w:rsidR="00506032" w:rsidRDefault="00506032" w:rsidP="00506032">
      <w:pPr>
        <w:pStyle w:val="Normal8pt"/>
        <w:tabs>
          <w:tab w:val="left" w:pos="1440"/>
        </w:tabs>
      </w:pPr>
      <w:r>
        <w:t>Raise a non-domesticated animal from infancy so that it becomes domesticated.  You may rear up to three of the same type of creature at one time.</w:t>
      </w:r>
    </w:p>
    <w:p w14:paraId="4E033F62" w14:textId="77777777" w:rsidR="00506032" w:rsidRDefault="00506032" w:rsidP="00506032">
      <w:pPr>
        <w:pStyle w:val="Normal8pt"/>
        <w:tabs>
          <w:tab w:val="left" w:pos="1440"/>
        </w:tabs>
      </w:pPr>
    </w:p>
    <w:p w14:paraId="6DA37F8B" w14:textId="77777777" w:rsidR="00506032" w:rsidRDefault="00506032" w:rsidP="00506032">
      <w:pPr>
        <w:pStyle w:val="Normal8pt"/>
        <w:tabs>
          <w:tab w:val="left" w:pos="1440"/>
        </w:tabs>
      </w:pPr>
      <w:r>
        <w:t>Make a Handle Animal check vs. DC (15 + HD of the Animal).</w:t>
      </w:r>
    </w:p>
    <w:p w14:paraId="3460FBBF" w14:textId="77777777" w:rsidR="00506032" w:rsidRDefault="00506032" w:rsidP="00506032">
      <w:pPr>
        <w:pStyle w:val="Normal8pt"/>
        <w:tabs>
          <w:tab w:val="left" w:pos="1440"/>
        </w:tabs>
      </w:pPr>
    </w:p>
    <w:p w14:paraId="07A698CB" w14:textId="77777777" w:rsidR="00506032" w:rsidRDefault="00506032" w:rsidP="00506032">
      <w:pPr>
        <w:pStyle w:val="Normal8pt"/>
        <w:tabs>
          <w:tab w:val="left" w:pos="1440"/>
        </w:tabs>
      </w:pPr>
      <w:r>
        <w:t>An Animal that is successfully reared can learn Tricks or a Purpose while it is growing up.</w:t>
      </w:r>
    </w:p>
    <w:p w14:paraId="1D406563" w14:textId="77777777" w:rsidR="00506032" w:rsidRDefault="00506032" w:rsidP="00506032">
      <w:pPr>
        <w:pStyle w:val="Normal8pt"/>
        <w:tabs>
          <w:tab w:val="left" w:pos="1440"/>
        </w:tabs>
      </w:pPr>
    </w:p>
    <w:p w14:paraId="4A7E3EF0" w14:textId="77777777" w:rsidR="004A25D8" w:rsidRDefault="004A25D8" w:rsidP="005F0211">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512"/>
        <w:gridCol w:w="1260"/>
        <w:gridCol w:w="1260"/>
      </w:tblGrid>
      <w:tr w:rsidR="00000000" w14:paraId="53805F10" w14:textId="77777777">
        <w:tc>
          <w:tcPr>
            <w:tcW w:w="3348" w:type="dxa"/>
            <w:shd w:val="clear" w:color="auto" w:fill="auto"/>
            <w:vAlign w:val="bottom"/>
          </w:tcPr>
          <w:p w14:paraId="68414AF6" w14:textId="77777777" w:rsidR="00506032" w:rsidRDefault="00506032">
            <w:pPr>
              <w:pStyle w:val="Heading4"/>
              <w:spacing w:before="80"/>
              <w:ind w:hanging="108"/>
              <w:rPr>
                <w:u w:val="none"/>
              </w:rPr>
            </w:pPr>
            <w:bookmarkStart w:id="147" w:name="_Toc172114870"/>
            <w:r>
              <w:rPr>
                <w:u w:val="none"/>
              </w:rPr>
              <w:t>Calm an Animal</w:t>
            </w:r>
            <w:bookmarkEnd w:id="147"/>
          </w:p>
        </w:tc>
        <w:tc>
          <w:tcPr>
            <w:tcW w:w="900" w:type="dxa"/>
            <w:shd w:val="clear" w:color="auto" w:fill="auto"/>
            <w:vAlign w:val="bottom"/>
          </w:tcPr>
          <w:p w14:paraId="2BE5AE0A" w14:textId="77777777" w:rsidR="00506032" w:rsidRDefault="00506032">
            <w:pPr>
              <w:pStyle w:val="BodyTextIndent2"/>
              <w:tabs>
                <w:tab w:val="clear" w:pos="227"/>
              </w:tabs>
              <w:ind w:left="0" w:firstLine="0"/>
              <w:rPr>
                <w:sz w:val="12"/>
                <w:szCs w:val="12"/>
              </w:rPr>
            </w:pPr>
            <w:r>
              <w:rPr>
                <w:sz w:val="12"/>
                <w:szCs w:val="12"/>
              </w:rPr>
              <w:t>(RoS p131)</w:t>
            </w:r>
          </w:p>
        </w:tc>
        <w:tc>
          <w:tcPr>
            <w:tcW w:w="2160" w:type="dxa"/>
            <w:shd w:val="clear" w:color="auto" w:fill="auto"/>
            <w:vAlign w:val="bottom"/>
          </w:tcPr>
          <w:p w14:paraId="255273FA" w14:textId="77777777" w:rsidR="00506032" w:rsidRDefault="00506032">
            <w:pPr>
              <w:pStyle w:val="BodyTextIndent2"/>
              <w:tabs>
                <w:tab w:val="clear" w:pos="227"/>
              </w:tabs>
              <w:ind w:left="0" w:firstLine="0"/>
            </w:pPr>
            <w:r>
              <w:t>Time:  &lt;varies&gt;</w:t>
            </w:r>
          </w:p>
        </w:tc>
        <w:tc>
          <w:tcPr>
            <w:tcW w:w="1512" w:type="dxa"/>
            <w:shd w:val="clear" w:color="auto" w:fill="auto"/>
            <w:vAlign w:val="bottom"/>
          </w:tcPr>
          <w:p w14:paraId="6737F617" w14:textId="77777777" w:rsidR="00506032" w:rsidRDefault="00506032">
            <w:pPr>
              <w:pStyle w:val="BodyTextIndent2"/>
              <w:tabs>
                <w:tab w:val="clear" w:pos="227"/>
              </w:tabs>
              <w:ind w:left="0" w:firstLine="0"/>
            </w:pPr>
            <w:r>
              <w:t>Retry?  each hour</w:t>
            </w:r>
          </w:p>
        </w:tc>
        <w:tc>
          <w:tcPr>
            <w:tcW w:w="1260" w:type="dxa"/>
            <w:shd w:val="clear" w:color="auto" w:fill="auto"/>
            <w:vAlign w:val="bottom"/>
          </w:tcPr>
          <w:p w14:paraId="68E8BA01" w14:textId="77777777" w:rsidR="00506032" w:rsidRDefault="00506032">
            <w:pPr>
              <w:pStyle w:val="BodyTextIndent2"/>
              <w:tabs>
                <w:tab w:val="clear" w:pos="227"/>
              </w:tabs>
              <w:ind w:left="0" w:firstLine="0"/>
            </w:pPr>
            <w:r>
              <w:t>Take 10?  No</w:t>
            </w:r>
          </w:p>
        </w:tc>
        <w:tc>
          <w:tcPr>
            <w:tcW w:w="1260" w:type="dxa"/>
            <w:shd w:val="clear" w:color="auto" w:fill="auto"/>
            <w:vAlign w:val="bottom"/>
          </w:tcPr>
          <w:p w14:paraId="4334968C" w14:textId="77777777" w:rsidR="00506032" w:rsidRDefault="00506032">
            <w:pPr>
              <w:pStyle w:val="BodyTextIndent2"/>
              <w:tabs>
                <w:tab w:val="clear" w:pos="227"/>
              </w:tabs>
              <w:ind w:left="0" w:firstLine="0"/>
            </w:pPr>
            <w:r>
              <w:t>Take 20?  No</w:t>
            </w:r>
          </w:p>
        </w:tc>
      </w:tr>
    </w:tbl>
    <w:p w14:paraId="7ECBB95B" w14:textId="77777777" w:rsidR="00506032" w:rsidRDefault="00506032" w:rsidP="00506032">
      <w:pPr>
        <w:pStyle w:val="Normal8pt"/>
      </w:pPr>
    </w:p>
    <w:p w14:paraId="6892E260" w14:textId="77777777" w:rsidR="00506032" w:rsidRDefault="00506032" w:rsidP="00506032">
      <w:pPr>
        <w:pStyle w:val="Normal8pt"/>
        <w:tabs>
          <w:tab w:val="left" w:pos="1440"/>
        </w:tabs>
      </w:pPr>
      <w:r>
        <w:t>When in an unusual environment (a horse in a storm-tossed ship’s hold, an eagle underground), an animal can get very skittish.  It is allowed a Will save, but its Master may spend time calming the animal, which allows the animal to use the better of its own Will save and its Master’s Handle Animal (or Ride) check.</w:t>
      </w:r>
    </w:p>
    <w:p w14:paraId="660362B3" w14:textId="77777777" w:rsidR="00506032" w:rsidRDefault="00506032" w:rsidP="00506032">
      <w:pPr>
        <w:pStyle w:val="Normal8pt"/>
        <w:tabs>
          <w:tab w:val="left" w:pos="1440"/>
        </w:tabs>
      </w:pPr>
    </w:p>
    <w:p w14:paraId="2AEE6776" w14:textId="77777777" w:rsidR="00506032" w:rsidRDefault="00506032" w:rsidP="00506032">
      <w:pPr>
        <w:pStyle w:val="Normal8pt"/>
        <w:tabs>
          <w:tab w:val="left" w:pos="1800"/>
        </w:tabs>
      </w:pPr>
      <w:r>
        <w:t>Unusual Environment:</w:t>
      </w:r>
      <w:r>
        <w:tab/>
        <w:t>DC 10</w:t>
      </w:r>
    </w:p>
    <w:p w14:paraId="1703EC11" w14:textId="77777777" w:rsidR="00506032" w:rsidRDefault="00506032" w:rsidP="00506032">
      <w:pPr>
        <w:pStyle w:val="Normal8pt"/>
        <w:tabs>
          <w:tab w:val="left" w:pos="1800"/>
        </w:tabs>
      </w:pPr>
      <w:r>
        <w:t>Disturbing Environment:</w:t>
      </w:r>
      <w:r>
        <w:tab/>
        <w:t>DC 15</w:t>
      </w:r>
    </w:p>
    <w:p w14:paraId="0C84059F" w14:textId="77777777" w:rsidR="00506032" w:rsidRDefault="00506032" w:rsidP="00506032">
      <w:pPr>
        <w:pStyle w:val="Normal8pt"/>
        <w:tabs>
          <w:tab w:val="left" w:pos="1800"/>
        </w:tabs>
      </w:pPr>
      <w:r>
        <w:t>Obviously Dangerous:</w:t>
      </w:r>
      <w:r>
        <w:tab/>
        <w:t>DC 20</w:t>
      </w:r>
    </w:p>
    <w:p w14:paraId="3FD85624" w14:textId="77777777" w:rsidR="00506032" w:rsidRDefault="00506032" w:rsidP="00506032">
      <w:pPr>
        <w:pStyle w:val="Normal8pt"/>
        <w:tabs>
          <w:tab w:val="left" w:pos="1800"/>
        </w:tabs>
      </w:pPr>
    </w:p>
    <w:p w14:paraId="696D7173" w14:textId="77777777" w:rsidR="00506032" w:rsidRDefault="00506032" w:rsidP="00506032">
      <w:pPr>
        <w:pStyle w:val="Normal8pt"/>
        <w:tabs>
          <w:tab w:val="left" w:pos="1800"/>
        </w:tabs>
      </w:pPr>
    </w:p>
    <w:p w14:paraId="26A648D5" w14:textId="77777777" w:rsidR="00506032" w:rsidRDefault="00506032" w:rsidP="00506032">
      <w:pPr>
        <w:pStyle w:val="Normal8pt"/>
        <w:tabs>
          <w:tab w:val="left" w:pos="1800"/>
        </w:tabs>
      </w:pPr>
      <w:r>
        <w:t>Success:</w:t>
      </w:r>
      <w:r>
        <w:tab/>
        <w:t>Animal remains calm.</w:t>
      </w:r>
    </w:p>
    <w:p w14:paraId="5444D71D" w14:textId="77777777" w:rsidR="00506032" w:rsidRDefault="00506032" w:rsidP="00506032">
      <w:pPr>
        <w:pStyle w:val="Normal8pt"/>
        <w:tabs>
          <w:tab w:val="left" w:pos="1800"/>
        </w:tabs>
      </w:pPr>
      <w:r>
        <w:t>Failure by 9 or less:</w:t>
      </w:r>
      <w:r>
        <w:tab/>
        <w:t>Animal is Shaken.</w:t>
      </w:r>
    </w:p>
    <w:p w14:paraId="6FFD552A" w14:textId="77777777" w:rsidR="00506032" w:rsidRDefault="00506032" w:rsidP="00506032">
      <w:pPr>
        <w:pStyle w:val="Normal8pt"/>
        <w:tabs>
          <w:tab w:val="left" w:pos="1800"/>
        </w:tabs>
      </w:pPr>
      <w:r>
        <w:t>Failure by 10 or more:</w:t>
      </w:r>
      <w:r>
        <w:tab/>
        <w:t>Animal is Panicked.</w:t>
      </w:r>
    </w:p>
    <w:p w14:paraId="64B92018" w14:textId="77777777" w:rsidR="00506032" w:rsidRDefault="00506032" w:rsidP="00506032">
      <w:pPr>
        <w:pStyle w:val="Normal8pt"/>
      </w:pPr>
    </w:p>
    <w:p w14:paraId="2D113207" w14:textId="77777777" w:rsidR="00506032" w:rsidRPr="00B73F90" w:rsidRDefault="00506032" w:rsidP="00506032">
      <w:pPr>
        <w:pStyle w:val="Normal8pt"/>
        <w:tabs>
          <w:tab w:val="left" w:pos="10440"/>
        </w:tabs>
        <w:rPr>
          <w:sz w:val="22"/>
          <w:szCs w:val="22"/>
          <w:u w:val="single"/>
        </w:rPr>
      </w:pPr>
      <w:r>
        <w:br w:type="page"/>
      </w:r>
      <w:r>
        <w:rPr>
          <w:sz w:val="22"/>
          <w:szCs w:val="22"/>
          <w:u w:val="single"/>
        </w:rPr>
        <w:lastRenderedPageBreak/>
        <w:t>Handle Animal</w:t>
      </w:r>
      <w:r w:rsidRPr="00B73F90">
        <w:rPr>
          <w:sz w:val="22"/>
          <w:szCs w:val="22"/>
          <w:u w:val="single"/>
        </w:rPr>
        <w:t xml:space="preserve"> (continued)</w:t>
      </w:r>
      <w:r>
        <w:rPr>
          <w:sz w:val="22"/>
          <w:szCs w:val="22"/>
          <w:u w:val="single"/>
        </w:rPr>
        <w:tab/>
      </w:r>
    </w:p>
    <w:p w14:paraId="07B9134F" w14:textId="77777777" w:rsidR="00506032" w:rsidRDefault="00506032" w:rsidP="005F0211">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DDC6BB9" w14:textId="77777777">
        <w:tc>
          <w:tcPr>
            <w:tcW w:w="3348" w:type="dxa"/>
            <w:shd w:val="clear" w:color="auto" w:fill="auto"/>
            <w:vAlign w:val="bottom"/>
          </w:tcPr>
          <w:p w14:paraId="62266C3A" w14:textId="77777777" w:rsidR="0079658F" w:rsidRDefault="0079658F">
            <w:pPr>
              <w:pStyle w:val="Heading4"/>
              <w:spacing w:before="80"/>
              <w:ind w:hanging="108"/>
              <w:rPr>
                <w:u w:val="none"/>
              </w:rPr>
            </w:pPr>
            <w:bookmarkStart w:id="148" w:name="_Toc172114871"/>
            <w:bookmarkStart w:id="149" w:name="_Ref185680699"/>
            <w:r>
              <w:rPr>
                <w:u w:val="none"/>
              </w:rPr>
              <w:t>Teach an Animal a Trick</w:t>
            </w:r>
            <w:bookmarkEnd w:id="148"/>
            <w:bookmarkEnd w:id="149"/>
          </w:p>
        </w:tc>
        <w:tc>
          <w:tcPr>
            <w:tcW w:w="900" w:type="dxa"/>
            <w:shd w:val="clear" w:color="auto" w:fill="auto"/>
            <w:vAlign w:val="bottom"/>
          </w:tcPr>
          <w:p w14:paraId="7712E58D" w14:textId="77777777" w:rsidR="0079658F" w:rsidRDefault="0079658F">
            <w:pPr>
              <w:pStyle w:val="BodyTextIndent2"/>
              <w:tabs>
                <w:tab w:val="clear" w:pos="227"/>
              </w:tabs>
              <w:ind w:left="0" w:firstLine="0"/>
              <w:rPr>
                <w:sz w:val="12"/>
                <w:szCs w:val="12"/>
              </w:rPr>
            </w:pPr>
            <w:r>
              <w:rPr>
                <w:sz w:val="12"/>
                <w:szCs w:val="12"/>
              </w:rPr>
              <w:t>(PH p74)</w:t>
            </w:r>
          </w:p>
        </w:tc>
        <w:tc>
          <w:tcPr>
            <w:tcW w:w="2160" w:type="dxa"/>
            <w:shd w:val="clear" w:color="auto" w:fill="auto"/>
            <w:vAlign w:val="bottom"/>
          </w:tcPr>
          <w:p w14:paraId="2AFD556C" w14:textId="77777777" w:rsidR="0079658F" w:rsidRDefault="0079658F">
            <w:pPr>
              <w:pStyle w:val="BodyTextIndent2"/>
              <w:tabs>
                <w:tab w:val="clear" w:pos="227"/>
              </w:tabs>
              <w:ind w:left="0" w:firstLine="0"/>
            </w:pPr>
            <w:r>
              <w:t>Time:  1 Week</w:t>
            </w:r>
          </w:p>
        </w:tc>
        <w:tc>
          <w:tcPr>
            <w:tcW w:w="1344" w:type="dxa"/>
            <w:shd w:val="clear" w:color="auto" w:fill="auto"/>
            <w:vAlign w:val="bottom"/>
          </w:tcPr>
          <w:p w14:paraId="53C2EC2C" w14:textId="77777777" w:rsidR="0079658F" w:rsidRDefault="0079658F">
            <w:pPr>
              <w:pStyle w:val="BodyTextIndent2"/>
              <w:tabs>
                <w:tab w:val="clear" w:pos="227"/>
              </w:tabs>
              <w:ind w:left="0" w:firstLine="0"/>
            </w:pPr>
            <w:r>
              <w:t>Retry?  Yes</w:t>
            </w:r>
          </w:p>
        </w:tc>
        <w:tc>
          <w:tcPr>
            <w:tcW w:w="1344" w:type="dxa"/>
            <w:shd w:val="clear" w:color="auto" w:fill="auto"/>
            <w:vAlign w:val="bottom"/>
          </w:tcPr>
          <w:p w14:paraId="77EB28F3" w14:textId="77777777" w:rsidR="0079658F" w:rsidRDefault="0079658F">
            <w:pPr>
              <w:pStyle w:val="BodyTextIndent2"/>
              <w:tabs>
                <w:tab w:val="clear" w:pos="227"/>
              </w:tabs>
              <w:ind w:left="0" w:firstLine="0"/>
            </w:pPr>
            <w:r>
              <w:t>Take 10?  Yes</w:t>
            </w:r>
          </w:p>
        </w:tc>
        <w:tc>
          <w:tcPr>
            <w:tcW w:w="1344" w:type="dxa"/>
            <w:shd w:val="clear" w:color="auto" w:fill="auto"/>
            <w:vAlign w:val="bottom"/>
          </w:tcPr>
          <w:p w14:paraId="138EF1BC" w14:textId="77777777" w:rsidR="0079658F" w:rsidRDefault="0079658F">
            <w:pPr>
              <w:pStyle w:val="BodyTextIndent2"/>
              <w:tabs>
                <w:tab w:val="clear" w:pos="227"/>
              </w:tabs>
              <w:ind w:left="0" w:firstLine="0"/>
            </w:pPr>
            <w:r>
              <w:t>Take 20?  No</w:t>
            </w:r>
          </w:p>
        </w:tc>
      </w:tr>
    </w:tbl>
    <w:p w14:paraId="3C1D7B6A" w14:textId="77777777" w:rsidR="00576F57" w:rsidRDefault="00576F57" w:rsidP="00576F57">
      <w:pPr>
        <w:pStyle w:val="Normal8pt"/>
      </w:pPr>
    </w:p>
    <w:p w14:paraId="521457DD" w14:textId="77777777" w:rsidR="004A4D81" w:rsidRDefault="00576F57" w:rsidP="00A0255F">
      <w:pPr>
        <w:pStyle w:val="Normal8pt"/>
      </w:pPr>
      <w:r>
        <w:t>Teach an Animal a Trick</w:t>
      </w:r>
      <w:r w:rsidR="004A25D8">
        <w:t xml:space="preserve"> (</w:t>
      </w:r>
      <w:r>
        <w:t xml:space="preserve">choices </w:t>
      </w:r>
      <w:r w:rsidR="004A25D8">
        <w:t xml:space="preserve">and DC’s </w:t>
      </w:r>
      <w:r>
        <w:t xml:space="preserve">listed </w:t>
      </w:r>
      <w:r w:rsidR="00506032">
        <w:t>below</w:t>
      </w:r>
      <w:r>
        <w:t>).  By default, an Animal can know 3 Tricks per point of Intelligence</w:t>
      </w:r>
      <w:r w:rsidR="0064049E">
        <w:t xml:space="preserve"> score</w:t>
      </w:r>
      <w:r>
        <w:t>.</w:t>
      </w:r>
      <w:r w:rsidR="004A4D81">
        <w:t xml:space="preserve"> </w:t>
      </w:r>
      <w:r w:rsidR="005E54C6">
        <w:t xml:space="preserve"> </w:t>
      </w:r>
      <w:r w:rsidR="004A4D81">
        <w:t>Teaching a Trick requires one week of training followed by a Handle Animal check vs. the listed DC.</w:t>
      </w:r>
    </w:p>
    <w:p w14:paraId="717BA8A0" w14:textId="77777777" w:rsidR="004A4D81" w:rsidRDefault="004A4D81" w:rsidP="004A4D81">
      <w:pPr>
        <w:ind w:left="360" w:hanging="180"/>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firstRow="1" w:lastRow="0" w:firstColumn="1" w:lastColumn="0" w:noHBand="0" w:noVBand="0"/>
      </w:tblPr>
      <w:tblGrid>
        <w:gridCol w:w="1296"/>
        <w:gridCol w:w="913"/>
        <w:gridCol w:w="519"/>
        <w:gridCol w:w="1056"/>
        <w:gridCol w:w="6656"/>
      </w:tblGrid>
      <w:tr w:rsidR="00000000" w14:paraId="1AF2AA12" w14:textId="77777777">
        <w:trPr>
          <w:cantSplit/>
          <w:tblHeader/>
        </w:trPr>
        <w:tc>
          <w:tcPr>
            <w:tcW w:w="1296" w:type="dxa"/>
            <w:tcBorders>
              <w:top w:val="single" w:sz="12" w:space="0" w:color="auto"/>
              <w:bottom w:val="single" w:sz="12" w:space="0" w:color="auto"/>
              <w:right w:val="nil"/>
            </w:tcBorders>
            <w:shd w:val="clear" w:color="auto" w:fill="auto"/>
            <w:vAlign w:val="center"/>
          </w:tcPr>
          <w:p w14:paraId="3000FF2E" w14:textId="77777777" w:rsidR="00B94DA3" w:rsidRDefault="00B94DA3">
            <w:pPr>
              <w:spacing w:before="20" w:after="20"/>
              <w:ind w:left="72" w:hanging="72"/>
              <w:rPr>
                <w:sz w:val="16"/>
                <w:szCs w:val="16"/>
              </w:rPr>
            </w:pPr>
            <w:r>
              <w:rPr>
                <w:sz w:val="16"/>
                <w:szCs w:val="16"/>
              </w:rPr>
              <w:t>Trick</w:t>
            </w:r>
          </w:p>
        </w:tc>
        <w:tc>
          <w:tcPr>
            <w:tcW w:w="913" w:type="dxa"/>
            <w:tcBorders>
              <w:top w:val="single" w:sz="12" w:space="0" w:color="auto"/>
              <w:left w:val="nil"/>
              <w:bottom w:val="single" w:sz="12" w:space="0" w:color="auto"/>
            </w:tcBorders>
            <w:shd w:val="clear" w:color="auto" w:fill="auto"/>
            <w:vAlign w:val="center"/>
          </w:tcPr>
          <w:p w14:paraId="314A67B2" w14:textId="77777777" w:rsidR="00B94DA3" w:rsidRDefault="00B94DA3">
            <w:pPr>
              <w:jc w:val="right"/>
              <w:rPr>
                <w:sz w:val="16"/>
              </w:rPr>
            </w:pPr>
            <w:r>
              <w:rPr>
                <w:sz w:val="16"/>
              </w:rPr>
              <w:t>Source</w:t>
            </w:r>
          </w:p>
        </w:tc>
        <w:tc>
          <w:tcPr>
            <w:tcW w:w="519" w:type="dxa"/>
            <w:tcBorders>
              <w:top w:val="single" w:sz="12" w:space="0" w:color="auto"/>
              <w:bottom w:val="single" w:sz="12" w:space="0" w:color="auto"/>
            </w:tcBorders>
            <w:shd w:val="clear" w:color="auto" w:fill="auto"/>
            <w:vAlign w:val="center"/>
          </w:tcPr>
          <w:p w14:paraId="0E78E54B" w14:textId="77777777" w:rsidR="00B94DA3" w:rsidRDefault="00B94DA3">
            <w:pPr>
              <w:spacing w:before="20" w:after="20"/>
              <w:jc w:val="center"/>
              <w:rPr>
                <w:sz w:val="16"/>
                <w:szCs w:val="16"/>
              </w:rPr>
            </w:pPr>
            <w:r>
              <w:rPr>
                <w:sz w:val="16"/>
                <w:szCs w:val="16"/>
              </w:rPr>
              <w:t>DC</w:t>
            </w:r>
          </w:p>
        </w:tc>
        <w:tc>
          <w:tcPr>
            <w:tcW w:w="1056" w:type="dxa"/>
            <w:tcBorders>
              <w:top w:val="single" w:sz="12" w:space="0" w:color="auto"/>
              <w:bottom w:val="single" w:sz="12" w:space="0" w:color="auto"/>
            </w:tcBorders>
            <w:shd w:val="clear" w:color="auto" w:fill="auto"/>
            <w:vAlign w:val="center"/>
          </w:tcPr>
          <w:p w14:paraId="4F01289D" w14:textId="77777777" w:rsidR="00B94DA3" w:rsidRDefault="00B94DA3">
            <w:pPr>
              <w:spacing w:before="20" w:after="20"/>
              <w:ind w:left="6" w:hanging="6"/>
              <w:jc w:val="center"/>
              <w:rPr>
                <w:sz w:val="16"/>
              </w:rPr>
            </w:pPr>
            <w:r>
              <w:rPr>
                <w:sz w:val="16"/>
              </w:rPr>
              <w:t>Prerequisite</w:t>
            </w:r>
          </w:p>
        </w:tc>
        <w:tc>
          <w:tcPr>
            <w:tcW w:w="6656" w:type="dxa"/>
            <w:tcBorders>
              <w:top w:val="single" w:sz="12" w:space="0" w:color="auto"/>
              <w:bottom w:val="single" w:sz="12" w:space="0" w:color="auto"/>
            </w:tcBorders>
            <w:shd w:val="clear" w:color="auto" w:fill="auto"/>
            <w:vAlign w:val="center"/>
          </w:tcPr>
          <w:p w14:paraId="7A7FFBFA" w14:textId="77777777" w:rsidR="00B94DA3" w:rsidRDefault="00B94DA3">
            <w:pPr>
              <w:spacing w:before="20" w:after="20"/>
              <w:ind w:left="30" w:hanging="30"/>
              <w:rPr>
                <w:sz w:val="16"/>
              </w:rPr>
            </w:pPr>
            <w:r>
              <w:rPr>
                <w:sz w:val="16"/>
              </w:rPr>
              <w:t>Description</w:t>
            </w:r>
          </w:p>
        </w:tc>
      </w:tr>
      <w:tr w:rsidR="00000000" w14:paraId="3C4EEA27" w14:textId="77777777">
        <w:trPr>
          <w:cantSplit/>
        </w:trPr>
        <w:tc>
          <w:tcPr>
            <w:tcW w:w="1296" w:type="dxa"/>
            <w:tcBorders>
              <w:top w:val="single" w:sz="12" w:space="0" w:color="auto"/>
              <w:bottom w:val="single" w:sz="4" w:space="0" w:color="auto"/>
              <w:right w:val="nil"/>
            </w:tcBorders>
            <w:shd w:val="clear" w:color="auto" w:fill="auto"/>
            <w:vAlign w:val="center"/>
          </w:tcPr>
          <w:p w14:paraId="6A733EF1" w14:textId="77777777" w:rsidR="00B94DA3" w:rsidRDefault="00B94DA3">
            <w:pPr>
              <w:spacing w:beforeLines="20" w:before="48" w:afterLines="20" w:after="48"/>
              <w:ind w:left="72" w:hanging="72"/>
              <w:rPr>
                <w:sz w:val="16"/>
                <w:szCs w:val="16"/>
              </w:rPr>
            </w:pPr>
            <w:r>
              <w:rPr>
                <w:sz w:val="16"/>
                <w:szCs w:val="16"/>
              </w:rPr>
              <w:t>Air Walk</w:t>
            </w:r>
          </w:p>
        </w:tc>
        <w:tc>
          <w:tcPr>
            <w:tcW w:w="913" w:type="dxa"/>
            <w:tcBorders>
              <w:top w:val="single" w:sz="12" w:space="0" w:color="auto"/>
              <w:left w:val="nil"/>
              <w:bottom w:val="single" w:sz="4" w:space="0" w:color="auto"/>
            </w:tcBorders>
            <w:shd w:val="clear" w:color="auto" w:fill="auto"/>
            <w:vAlign w:val="bottom"/>
          </w:tcPr>
          <w:p w14:paraId="62428B8D" w14:textId="77777777" w:rsidR="00B94DA3" w:rsidRDefault="00B94DA3">
            <w:pPr>
              <w:jc w:val="right"/>
              <w:rPr>
                <w:sz w:val="12"/>
                <w:szCs w:val="12"/>
              </w:rPr>
            </w:pPr>
            <w:r>
              <w:rPr>
                <w:sz w:val="12"/>
                <w:szCs w:val="12"/>
              </w:rPr>
              <w:t>(PH p197)</w:t>
            </w:r>
          </w:p>
        </w:tc>
        <w:tc>
          <w:tcPr>
            <w:tcW w:w="519" w:type="dxa"/>
            <w:tcBorders>
              <w:top w:val="single" w:sz="12" w:space="0" w:color="auto"/>
              <w:bottom w:val="single" w:sz="4" w:space="0" w:color="auto"/>
            </w:tcBorders>
            <w:shd w:val="clear" w:color="auto" w:fill="auto"/>
            <w:vAlign w:val="center"/>
          </w:tcPr>
          <w:p w14:paraId="2DF07E8F" w14:textId="77777777" w:rsidR="00B94DA3" w:rsidRDefault="00B94DA3">
            <w:pPr>
              <w:spacing w:before="20" w:after="20"/>
              <w:jc w:val="center"/>
              <w:rPr>
                <w:sz w:val="16"/>
                <w:szCs w:val="16"/>
              </w:rPr>
            </w:pPr>
            <w:r>
              <w:rPr>
                <w:sz w:val="16"/>
                <w:szCs w:val="16"/>
              </w:rPr>
              <w:t>25</w:t>
            </w:r>
          </w:p>
        </w:tc>
        <w:tc>
          <w:tcPr>
            <w:tcW w:w="1056" w:type="dxa"/>
            <w:tcBorders>
              <w:top w:val="single" w:sz="12" w:space="0" w:color="auto"/>
              <w:bottom w:val="single" w:sz="4" w:space="0" w:color="auto"/>
            </w:tcBorders>
            <w:shd w:val="clear" w:color="auto" w:fill="auto"/>
            <w:vAlign w:val="center"/>
          </w:tcPr>
          <w:p w14:paraId="7E3401B9" w14:textId="77777777" w:rsidR="00B94DA3" w:rsidRDefault="00B94DA3">
            <w:pPr>
              <w:spacing w:before="20" w:after="20"/>
              <w:ind w:left="6" w:hanging="6"/>
              <w:jc w:val="center"/>
              <w:rPr>
                <w:sz w:val="14"/>
                <w:szCs w:val="14"/>
              </w:rPr>
            </w:pPr>
            <w:r>
              <w:rPr>
                <w:sz w:val="14"/>
                <w:szCs w:val="14"/>
              </w:rPr>
              <w:t>—</w:t>
            </w:r>
          </w:p>
        </w:tc>
        <w:tc>
          <w:tcPr>
            <w:tcW w:w="6656" w:type="dxa"/>
            <w:tcBorders>
              <w:top w:val="single" w:sz="12" w:space="0" w:color="auto"/>
              <w:bottom w:val="single" w:sz="4" w:space="0" w:color="auto"/>
            </w:tcBorders>
            <w:shd w:val="clear" w:color="auto" w:fill="auto"/>
            <w:vAlign w:val="center"/>
          </w:tcPr>
          <w:p w14:paraId="2C3304E1" w14:textId="77777777" w:rsidR="00B94DA3" w:rsidRDefault="00B94DA3">
            <w:pPr>
              <w:spacing w:before="20" w:after="20"/>
              <w:ind w:left="72" w:hanging="72"/>
              <w:rPr>
                <w:sz w:val="14"/>
                <w:szCs w:val="14"/>
              </w:rPr>
            </w:pPr>
            <w:r>
              <w:rPr>
                <w:sz w:val="14"/>
                <w:szCs w:val="14"/>
              </w:rPr>
              <w:t xml:space="preserve">The Animal can be the subject of the spell </w:t>
            </w:r>
            <w:r>
              <w:rPr>
                <w:i/>
                <w:iCs/>
                <w:sz w:val="14"/>
                <w:szCs w:val="14"/>
              </w:rPr>
              <w:t>Air Walk</w:t>
            </w:r>
            <w:r>
              <w:rPr>
                <w:sz w:val="14"/>
                <w:szCs w:val="14"/>
              </w:rPr>
              <w:t xml:space="preserve"> without panicking.</w:t>
            </w:r>
          </w:p>
        </w:tc>
      </w:tr>
      <w:tr w:rsidR="00000000" w14:paraId="6353B518" w14:textId="77777777">
        <w:trPr>
          <w:cantSplit/>
        </w:trPr>
        <w:tc>
          <w:tcPr>
            <w:tcW w:w="1296" w:type="dxa"/>
            <w:tcBorders>
              <w:top w:val="single" w:sz="4" w:space="0" w:color="auto"/>
              <w:bottom w:val="single" w:sz="4" w:space="0" w:color="auto"/>
              <w:right w:val="nil"/>
            </w:tcBorders>
            <w:shd w:val="clear" w:color="auto" w:fill="auto"/>
            <w:vAlign w:val="center"/>
          </w:tcPr>
          <w:p w14:paraId="3A79BFC5" w14:textId="77777777" w:rsidR="00B94DA3" w:rsidRDefault="00B94DA3">
            <w:pPr>
              <w:spacing w:beforeLines="20" w:before="48" w:afterLines="20" w:after="48"/>
              <w:ind w:left="72" w:hanging="72"/>
              <w:rPr>
                <w:sz w:val="16"/>
                <w:szCs w:val="16"/>
              </w:rPr>
            </w:pPr>
            <w:r>
              <w:rPr>
                <w:sz w:val="16"/>
                <w:szCs w:val="16"/>
              </w:rPr>
              <w:t>Ambush</w:t>
            </w:r>
          </w:p>
        </w:tc>
        <w:tc>
          <w:tcPr>
            <w:tcW w:w="913" w:type="dxa"/>
            <w:tcBorders>
              <w:top w:val="single" w:sz="4" w:space="0" w:color="auto"/>
              <w:left w:val="nil"/>
              <w:bottom w:val="single" w:sz="4" w:space="0" w:color="auto"/>
            </w:tcBorders>
            <w:shd w:val="clear" w:color="auto" w:fill="auto"/>
            <w:vAlign w:val="bottom"/>
          </w:tcPr>
          <w:p w14:paraId="6BBECE18" w14:textId="77777777" w:rsidR="00B94DA3" w:rsidRDefault="00B94DA3">
            <w:pPr>
              <w:ind w:left="-144"/>
              <w:jc w:val="right"/>
              <w:rPr>
                <w:sz w:val="12"/>
                <w:szCs w:val="12"/>
              </w:rPr>
            </w:pPr>
            <w:r>
              <w:rPr>
                <w:sz w:val="12"/>
                <w:szCs w:val="12"/>
              </w:rPr>
              <w:t>(RotW p146)</w:t>
            </w:r>
          </w:p>
        </w:tc>
        <w:tc>
          <w:tcPr>
            <w:tcW w:w="519" w:type="dxa"/>
            <w:tcBorders>
              <w:top w:val="single" w:sz="4" w:space="0" w:color="auto"/>
              <w:bottom w:val="single" w:sz="4" w:space="0" w:color="auto"/>
            </w:tcBorders>
            <w:shd w:val="clear" w:color="auto" w:fill="auto"/>
            <w:vAlign w:val="center"/>
          </w:tcPr>
          <w:p w14:paraId="11F54D48"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0AA27FA1"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1706E702" w14:textId="77777777" w:rsidR="00B94DA3" w:rsidRDefault="00B94DA3">
            <w:pPr>
              <w:spacing w:before="20" w:after="20"/>
              <w:ind w:left="72" w:hanging="72"/>
              <w:rPr>
                <w:sz w:val="14"/>
                <w:szCs w:val="14"/>
              </w:rPr>
            </w:pPr>
            <w:r>
              <w:rPr>
                <w:sz w:val="14"/>
                <w:szCs w:val="14"/>
              </w:rPr>
              <w:t>The Animal makes a Hide check and remains hidden until a creature it is trained to attack (but not something harmless (like a squirrel) or an ally) comes within a single move of it.  At that point, it will move and attack.</w:t>
            </w:r>
          </w:p>
          <w:p w14:paraId="7ED8EEF2" w14:textId="77777777" w:rsidR="00B94DA3" w:rsidRDefault="00B94DA3">
            <w:pPr>
              <w:spacing w:before="20" w:after="20"/>
              <w:ind w:left="72" w:hanging="72"/>
              <w:rPr>
                <w:sz w:val="14"/>
                <w:szCs w:val="14"/>
              </w:rPr>
            </w:pPr>
            <w:r>
              <w:rPr>
                <w:sz w:val="14"/>
                <w:szCs w:val="14"/>
              </w:rPr>
              <w:t xml:space="preserve">If the Master wants a specific creature / type of creature to be attacked, this requires a Handle Animal check vs. DC 20 (or the spell </w:t>
            </w:r>
            <w:r>
              <w:rPr>
                <w:i/>
                <w:sz w:val="14"/>
                <w:szCs w:val="14"/>
              </w:rPr>
              <w:t>Speak with Animal</w:t>
            </w:r>
            <w:r>
              <w:rPr>
                <w:sz w:val="14"/>
                <w:szCs w:val="14"/>
              </w:rPr>
              <w:t>), preferably with an article of clothing or fur to use as an example.</w:t>
            </w:r>
          </w:p>
        </w:tc>
      </w:tr>
      <w:tr w:rsidR="00000000" w14:paraId="49604AD4" w14:textId="77777777">
        <w:trPr>
          <w:cantSplit/>
        </w:trPr>
        <w:tc>
          <w:tcPr>
            <w:tcW w:w="1296" w:type="dxa"/>
            <w:tcBorders>
              <w:top w:val="single" w:sz="4" w:space="0" w:color="auto"/>
              <w:bottom w:val="single" w:sz="4" w:space="0" w:color="auto"/>
              <w:right w:val="nil"/>
            </w:tcBorders>
            <w:shd w:val="clear" w:color="auto" w:fill="auto"/>
            <w:vAlign w:val="center"/>
          </w:tcPr>
          <w:p w14:paraId="1D574B3D" w14:textId="77777777" w:rsidR="00B94DA3" w:rsidRDefault="00B94DA3">
            <w:pPr>
              <w:spacing w:beforeLines="20" w:before="48" w:afterLines="20" w:after="48"/>
              <w:ind w:left="72" w:hanging="72"/>
              <w:rPr>
                <w:sz w:val="16"/>
                <w:szCs w:val="16"/>
              </w:rPr>
            </w:pPr>
            <w:r>
              <w:rPr>
                <w:sz w:val="16"/>
                <w:szCs w:val="16"/>
              </w:rPr>
              <w:t>Assist Attack</w:t>
            </w:r>
          </w:p>
        </w:tc>
        <w:tc>
          <w:tcPr>
            <w:tcW w:w="913" w:type="dxa"/>
            <w:tcBorders>
              <w:top w:val="single" w:sz="4" w:space="0" w:color="auto"/>
              <w:left w:val="nil"/>
              <w:bottom w:val="single" w:sz="4" w:space="0" w:color="auto"/>
            </w:tcBorders>
            <w:shd w:val="clear" w:color="auto" w:fill="auto"/>
            <w:vAlign w:val="bottom"/>
          </w:tcPr>
          <w:p w14:paraId="38EE1DC1" w14:textId="77777777" w:rsidR="00B94DA3" w:rsidRDefault="00B94DA3">
            <w:pPr>
              <w:ind w:left="-144"/>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21F8509A"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4E38F577"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7A2DC80B" w14:textId="77777777" w:rsidR="00B94DA3" w:rsidRDefault="00B94DA3">
            <w:pPr>
              <w:spacing w:before="20" w:after="20"/>
              <w:ind w:left="72" w:hanging="72"/>
              <w:rPr>
                <w:sz w:val="14"/>
                <w:szCs w:val="14"/>
              </w:rPr>
            </w:pPr>
            <w:r>
              <w:rPr>
                <w:sz w:val="14"/>
                <w:szCs w:val="14"/>
              </w:rPr>
              <w:t>The Animal will attempt to Flank the opponent designated by its Master (if it can do so without generating an Attack of Opportunity).  On command, the Animal will use the ‘Aid Other’ action to attempt to grant his/her Master (or designated ally) a +2 bonus on his/her attack roll.</w:t>
            </w:r>
          </w:p>
        </w:tc>
      </w:tr>
      <w:tr w:rsidR="00000000" w14:paraId="4A231646" w14:textId="77777777">
        <w:trPr>
          <w:cantSplit/>
        </w:trPr>
        <w:tc>
          <w:tcPr>
            <w:tcW w:w="1296" w:type="dxa"/>
            <w:tcBorders>
              <w:top w:val="single" w:sz="4" w:space="0" w:color="auto"/>
              <w:bottom w:val="single" w:sz="4" w:space="0" w:color="auto"/>
              <w:right w:val="nil"/>
            </w:tcBorders>
            <w:shd w:val="clear" w:color="auto" w:fill="auto"/>
            <w:vAlign w:val="center"/>
          </w:tcPr>
          <w:p w14:paraId="0E23722C" w14:textId="77777777" w:rsidR="00B94DA3" w:rsidRDefault="00B94DA3">
            <w:pPr>
              <w:spacing w:before="20" w:after="20"/>
              <w:ind w:left="72" w:hanging="72"/>
              <w:rPr>
                <w:sz w:val="16"/>
                <w:szCs w:val="16"/>
              </w:rPr>
            </w:pPr>
            <w:r>
              <w:rPr>
                <w:sz w:val="16"/>
                <w:szCs w:val="16"/>
              </w:rPr>
              <w:t>Assist Defend</w:t>
            </w:r>
          </w:p>
        </w:tc>
        <w:tc>
          <w:tcPr>
            <w:tcW w:w="913" w:type="dxa"/>
            <w:tcBorders>
              <w:top w:val="single" w:sz="4" w:space="0" w:color="auto"/>
              <w:left w:val="nil"/>
              <w:bottom w:val="single" w:sz="4" w:space="0" w:color="auto"/>
            </w:tcBorders>
            <w:shd w:val="clear" w:color="auto" w:fill="auto"/>
            <w:vAlign w:val="bottom"/>
          </w:tcPr>
          <w:p w14:paraId="00DFBC95"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22525541"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4B9D7023" w14:textId="77777777" w:rsidR="00B94DA3" w:rsidRDefault="00B94DA3">
            <w:pPr>
              <w:spacing w:before="20" w:after="20"/>
              <w:ind w:left="6" w:hanging="6"/>
              <w:jc w:val="center"/>
              <w:rPr>
                <w:sz w:val="14"/>
                <w:szCs w:val="14"/>
              </w:rPr>
            </w:pPr>
            <w:r>
              <w:rPr>
                <w:sz w:val="14"/>
                <w:szCs w:val="14"/>
              </w:rPr>
              <w:t>Defend trick</w:t>
            </w:r>
          </w:p>
        </w:tc>
        <w:tc>
          <w:tcPr>
            <w:tcW w:w="6656" w:type="dxa"/>
            <w:tcBorders>
              <w:top w:val="single" w:sz="4" w:space="0" w:color="auto"/>
              <w:bottom w:val="single" w:sz="4" w:space="0" w:color="auto"/>
            </w:tcBorders>
            <w:shd w:val="clear" w:color="auto" w:fill="auto"/>
            <w:vAlign w:val="center"/>
          </w:tcPr>
          <w:p w14:paraId="71E3C5AB" w14:textId="77777777" w:rsidR="00B94DA3" w:rsidRDefault="00B94DA3">
            <w:pPr>
              <w:spacing w:before="20" w:after="20"/>
              <w:ind w:left="72" w:hanging="72"/>
              <w:rPr>
                <w:sz w:val="14"/>
                <w:szCs w:val="14"/>
              </w:rPr>
            </w:pPr>
            <w:r>
              <w:rPr>
                <w:sz w:val="14"/>
                <w:szCs w:val="14"/>
              </w:rPr>
              <w:t>On command, the Animal will use the ‘Aid Other’ action to attempt to grant his/her Master (or designated ally) a +2 bonus on his/her AC.</w:t>
            </w:r>
          </w:p>
        </w:tc>
      </w:tr>
      <w:tr w:rsidR="00000000" w14:paraId="5FE6CD7C" w14:textId="77777777">
        <w:trPr>
          <w:cantSplit/>
        </w:trPr>
        <w:tc>
          <w:tcPr>
            <w:tcW w:w="1296" w:type="dxa"/>
            <w:tcBorders>
              <w:top w:val="single" w:sz="4" w:space="0" w:color="auto"/>
              <w:bottom w:val="single" w:sz="4" w:space="0" w:color="auto"/>
              <w:right w:val="nil"/>
            </w:tcBorders>
            <w:shd w:val="clear" w:color="auto" w:fill="auto"/>
            <w:vAlign w:val="center"/>
          </w:tcPr>
          <w:p w14:paraId="3F1A5DA9" w14:textId="77777777" w:rsidR="00B94DA3" w:rsidRDefault="00B94DA3">
            <w:pPr>
              <w:spacing w:beforeLines="20" w:before="48" w:afterLines="20" w:after="48"/>
              <w:ind w:left="72" w:hanging="72"/>
              <w:rPr>
                <w:sz w:val="16"/>
                <w:szCs w:val="16"/>
              </w:rPr>
            </w:pPr>
            <w:r>
              <w:rPr>
                <w:sz w:val="16"/>
                <w:szCs w:val="16"/>
              </w:rPr>
              <w:t>Assist Track</w:t>
            </w:r>
          </w:p>
        </w:tc>
        <w:tc>
          <w:tcPr>
            <w:tcW w:w="913" w:type="dxa"/>
            <w:tcBorders>
              <w:top w:val="single" w:sz="4" w:space="0" w:color="auto"/>
              <w:left w:val="nil"/>
              <w:bottom w:val="single" w:sz="4" w:space="0" w:color="auto"/>
            </w:tcBorders>
            <w:shd w:val="clear" w:color="auto" w:fill="auto"/>
            <w:vAlign w:val="bottom"/>
          </w:tcPr>
          <w:p w14:paraId="7187FB40"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08BEC4CF"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1990E4BC" w14:textId="77777777" w:rsidR="00B94DA3" w:rsidRDefault="00B94DA3">
            <w:pPr>
              <w:spacing w:before="20"/>
              <w:jc w:val="center"/>
              <w:rPr>
                <w:sz w:val="14"/>
                <w:szCs w:val="14"/>
              </w:rPr>
            </w:pPr>
            <w:r>
              <w:rPr>
                <w:sz w:val="14"/>
                <w:szCs w:val="14"/>
              </w:rPr>
              <w:t>Track trick</w:t>
            </w:r>
          </w:p>
          <w:p w14:paraId="66A3C83A" w14:textId="77777777" w:rsidR="00B94DA3" w:rsidRDefault="00B94DA3">
            <w:pPr>
              <w:spacing w:before="20" w:after="20"/>
              <w:ind w:left="6" w:hanging="6"/>
              <w:jc w:val="center"/>
              <w:rPr>
                <w:sz w:val="14"/>
                <w:szCs w:val="14"/>
              </w:rPr>
            </w:pPr>
            <w:r>
              <w:rPr>
                <w:sz w:val="14"/>
                <w:szCs w:val="14"/>
              </w:rPr>
              <w:t>Scent ability</w:t>
            </w:r>
          </w:p>
        </w:tc>
        <w:tc>
          <w:tcPr>
            <w:tcW w:w="6656" w:type="dxa"/>
            <w:tcBorders>
              <w:top w:val="single" w:sz="4" w:space="0" w:color="auto"/>
              <w:bottom w:val="single" w:sz="4" w:space="0" w:color="auto"/>
            </w:tcBorders>
            <w:shd w:val="clear" w:color="auto" w:fill="auto"/>
            <w:vAlign w:val="center"/>
          </w:tcPr>
          <w:p w14:paraId="3445414C" w14:textId="77777777" w:rsidR="00B94DA3" w:rsidRDefault="00B94DA3">
            <w:pPr>
              <w:spacing w:before="20" w:after="20"/>
              <w:ind w:left="72" w:hanging="72"/>
              <w:rPr>
                <w:sz w:val="14"/>
                <w:szCs w:val="14"/>
              </w:rPr>
            </w:pPr>
            <w:r>
              <w:rPr>
                <w:sz w:val="14"/>
                <w:szCs w:val="14"/>
              </w:rPr>
              <w:t>On command, the Animal will use the ‘Aid Other’ action to attempt to grant his/her Master a +2 Circumstance bonus on Survival checks in order to ‘track’.</w:t>
            </w:r>
          </w:p>
        </w:tc>
      </w:tr>
      <w:tr w:rsidR="00000000" w14:paraId="0F94F2C2" w14:textId="77777777">
        <w:trPr>
          <w:cantSplit/>
        </w:trPr>
        <w:tc>
          <w:tcPr>
            <w:tcW w:w="1296" w:type="dxa"/>
            <w:tcBorders>
              <w:top w:val="single" w:sz="4" w:space="0" w:color="auto"/>
              <w:bottom w:val="single" w:sz="4" w:space="0" w:color="auto"/>
              <w:right w:val="nil"/>
            </w:tcBorders>
            <w:shd w:val="clear" w:color="auto" w:fill="auto"/>
            <w:vAlign w:val="center"/>
          </w:tcPr>
          <w:p w14:paraId="3465F5D3" w14:textId="77777777" w:rsidR="00B94DA3" w:rsidRDefault="00B94DA3">
            <w:pPr>
              <w:spacing w:beforeLines="20" w:before="48" w:afterLines="20" w:after="48"/>
              <w:ind w:left="72" w:hanging="72"/>
              <w:rPr>
                <w:sz w:val="16"/>
                <w:szCs w:val="16"/>
              </w:rPr>
            </w:pPr>
            <w:r>
              <w:rPr>
                <w:sz w:val="16"/>
                <w:szCs w:val="16"/>
              </w:rPr>
              <w:t>Attack</w:t>
            </w:r>
          </w:p>
        </w:tc>
        <w:tc>
          <w:tcPr>
            <w:tcW w:w="913" w:type="dxa"/>
            <w:tcBorders>
              <w:top w:val="single" w:sz="4" w:space="0" w:color="auto"/>
              <w:left w:val="nil"/>
              <w:bottom w:val="single" w:sz="4" w:space="0" w:color="auto"/>
            </w:tcBorders>
            <w:shd w:val="clear" w:color="auto" w:fill="auto"/>
            <w:vAlign w:val="bottom"/>
          </w:tcPr>
          <w:p w14:paraId="46946915" w14:textId="77777777" w:rsidR="00B94DA3" w:rsidRDefault="00B94DA3">
            <w:pPr>
              <w:jc w:val="right"/>
              <w:rPr>
                <w:sz w:val="12"/>
                <w:szCs w:val="12"/>
              </w:rPr>
            </w:pPr>
            <w:r>
              <w:rPr>
                <w:sz w:val="12"/>
              </w:rPr>
              <w:t>(PH p074)</w:t>
            </w:r>
          </w:p>
        </w:tc>
        <w:tc>
          <w:tcPr>
            <w:tcW w:w="519" w:type="dxa"/>
            <w:tcBorders>
              <w:top w:val="single" w:sz="4" w:space="0" w:color="auto"/>
              <w:bottom w:val="single" w:sz="4" w:space="0" w:color="auto"/>
            </w:tcBorders>
            <w:shd w:val="clear" w:color="auto" w:fill="auto"/>
            <w:vAlign w:val="center"/>
          </w:tcPr>
          <w:p w14:paraId="469024C4"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22DF60C0"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6E8F6EA7" w14:textId="77777777" w:rsidR="00B94DA3" w:rsidRDefault="00B94DA3">
            <w:pPr>
              <w:spacing w:before="20" w:after="20"/>
              <w:ind w:left="72" w:hanging="72"/>
              <w:rPr>
                <w:sz w:val="14"/>
                <w:szCs w:val="14"/>
              </w:rPr>
            </w:pPr>
            <w:r>
              <w:rPr>
                <w:sz w:val="14"/>
                <w:szCs w:val="14"/>
              </w:rPr>
              <w:t>The Animal will attack the designated Humanoid, Monstrous Humanoid, Giant, or Animal.</w:t>
            </w:r>
          </w:p>
        </w:tc>
      </w:tr>
      <w:tr w:rsidR="00000000" w14:paraId="5904FF10" w14:textId="77777777">
        <w:trPr>
          <w:cantSplit/>
        </w:trPr>
        <w:tc>
          <w:tcPr>
            <w:tcW w:w="1296" w:type="dxa"/>
            <w:tcBorders>
              <w:top w:val="single" w:sz="4" w:space="0" w:color="auto"/>
              <w:bottom w:val="single" w:sz="4" w:space="0" w:color="auto"/>
              <w:right w:val="nil"/>
            </w:tcBorders>
            <w:shd w:val="clear" w:color="auto" w:fill="auto"/>
            <w:vAlign w:val="center"/>
          </w:tcPr>
          <w:p w14:paraId="6031BA24" w14:textId="77777777" w:rsidR="00B94DA3" w:rsidRDefault="00B94DA3">
            <w:pPr>
              <w:spacing w:before="20" w:after="20"/>
              <w:ind w:left="72" w:hanging="72"/>
              <w:rPr>
                <w:sz w:val="16"/>
                <w:szCs w:val="16"/>
              </w:rPr>
            </w:pPr>
            <w:r>
              <w:rPr>
                <w:sz w:val="16"/>
                <w:szCs w:val="16"/>
              </w:rPr>
              <w:t>Attack Unusual</w:t>
            </w:r>
          </w:p>
        </w:tc>
        <w:tc>
          <w:tcPr>
            <w:tcW w:w="913" w:type="dxa"/>
            <w:tcBorders>
              <w:top w:val="single" w:sz="4" w:space="0" w:color="auto"/>
              <w:left w:val="nil"/>
              <w:bottom w:val="single" w:sz="4" w:space="0" w:color="auto"/>
            </w:tcBorders>
            <w:shd w:val="clear" w:color="auto" w:fill="auto"/>
            <w:vAlign w:val="bottom"/>
          </w:tcPr>
          <w:p w14:paraId="6EBEE3B9" w14:textId="77777777" w:rsidR="00B94DA3" w:rsidRDefault="00B94DA3">
            <w:pPr>
              <w:jc w:val="right"/>
              <w:rPr>
                <w:sz w:val="12"/>
                <w:szCs w:val="12"/>
              </w:rPr>
            </w:pPr>
            <w:r>
              <w:rPr>
                <w:sz w:val="12"/>
              </w:rPr>
              <w:t>(PH p074)</w:t>
            </w:r>
          </w:p>
        </w:tc>
        <w:tc>
          <w:tcPr>
            <w:tcW w:w="519" w:type="dxa"/>
            <w:tcBorders>
              <w:top w:val="single" w:sz="4" w:space="0" w:color="auto"/>
              <w:bottom w:val="single" w:sz="4" w:space="0" w:color="auto"/>
            </w:tcBorders>
            <w:shd w:val="clear" w:color="auto" w:fill="auto"/>
            <w:vAlign w:val="center"/>
          </w:tcPr>
          <w:p w14:paraId="2C331895"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3F42E704"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04A56AF5" w14:textId="77777777" w:rsidR="00B94DA3" w:rsidRDefault="00B94DA3">
            <w:pPr>
              <w:spacing w:before="20" w:after="20"/>
              <w:ind w:left="72" w:hanging="72"/>
              <w:rPr>
                <w:sz w:val="14"/>
                <w:szCs w:val="14"/>
              </w:rPr>
            </w:pPr>
            <w:r>
              <w:rPr>
                <w:sz w:val="14"/>
                <w:szCs w:val="14"/>
              </w:rPr>
              <w:t>The Animal will attack the designated creature of any type (including Undead).</w:t>
            </w:r>
          </w:p>
        </w:tc>
      </w:tr>
      <w:tr w:rsidR="00000000" w14:paraId="7973368F" w14:textId="77777777">
        <w:trPr>
          <w:cantSplit/>
        </w:trPr>
        <w:tc>
          <w:tcPr>
            <w:tcW w:w="1296" w:type="dxa"/>
            <w:tcBorders>
              <w:top w:val="single" w:sz="4" w:space="0" w:color="auto"/>
              <w:bottom w:val="single" w:sz="4" w:space="0" w:color="auto"/>
              <w:right w:val="nil"/>
            </w:tcBorders>
            <w:shd w:val="clear" w:color="auto" w:fill="auto"/>
            <w:vAlign w:val="center"/>
          </w:tcPr>
          <w:p w14:paraId="2FB9DC49" w14:textId="77777777" w:rsidR="00B94DA3" w:rsidRDefault="00B94DA3">
            <w:pPr>
              <w:spacing w:before="20" w:after="20"/>
              <w:ind w:left="72" w:hanging="72"/>
              <w:rPr>
                <w:sz w:val="16"/>
                <w:szCs w:val="16"/>
              </w:rPr>
            </w:pPr>
            <w:r>
              <w:rPr>
                <w:sz w:val="16"/>
                <w:szCs w:val="16"/>
              </w:rPr>
              <w:t>Avoid</w:t>
            </w:r>
          </w:p>
        </w:tc>
        <w:tc>
          <w:tcPr>
            <w:tcW w:w="913" w:type="dxa"/>
            <w:tcBorders>
              <w:top w:val="single" w:sz="4" w:space="0" w:color="auto"/>
              <w:left w:val="nil"/>
              <w:bottom w:val="single" w:sz="4" w:space="0" w:color="auto"/>
            </w:tcBorders>
            <w:shd w:val="clear" w:color="auto" w:fill="auto"/>
            <w:vAlign w:val="bottom"/>
          </w:tcPr>
          <w:p w14:paraId="08449D56"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4B54A44A"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092F7FA1"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7E4007AB" w14:textId="77777777" w:rsidR="00B94DA3" w:rsidRDefault="00B94DA3">
            <w:pPr>
              <w:spacing w:before="20" w:after="20"/>
              <w:ind w:left="72" w:hanging="72"/>
              <w:rPr>
                <w:sz w:val="14"/>
                <w:szCs w:val="14"/>
              </w:rPr>
            </w:pPr>
            <w:r>
              <w:rPr>
                <w:sz w:val="14"/>
                <w:szCs w:val="14"/>
              </w:rPr>
              <w:t>The Animal will avoid the designated creature.</w:t>
            </w:r>
          </w:p>
        </w:tc>
      </w:tr>
      <w:tr w:rsidR="00000000" w14:paraId="0DEBADBF" w14:textId="77777777">
        <w:trPr>
          <w:cantSplit/>
        </w:trPr>
        <w:tc>
          <w:tcPr>
            <w:tcW w:w="1296" w:type="dxa"/>
            <w:tcBorders>
              <w:top w:val="single" w:sz="4" w:space="0" w:color="auto"/>
              <w:bottom w:val="single" w:sz="4" w:space="0" w:color="auto"/>
              <w:right w:val="nil"/>
            </w:tcBorders>
            <w:shd w:val="clear" w:color="auto" w:fill="auto"/>
            <w:vAlign w:val="center"/>
          </w:tcPr>
          <w:p w14:paraId="54010D80" w14:textId="77777777" w:rsidR="00B94DA3" w:rsidRDefault="00B94DA3">
            <w:pPr>
              <w:spacing w:beforeLines="20" w:before="48" w:afterLines="20" w:after="48"/>
              <w:ind w:left="72" w:hanging="72"/>
              <w:rPr>
                <w:sz w:val="16"/>
                <w:szCs w:val="16"/>
              </w:rPr>
            </w:pPr>
            <w:r>
              <w:rPr>
                <w:sz w:val="16"/>
                <w:szCs w:val="16"/>
              </w:rPr>
              <w:t>Bomb</w:t>
            </w:r>
          </w:p>
        </w:tc>
        <w:tc>
          <w:tcPr>
            <w:tcW w:w="913" w:type="dxa"/>
            <w:tcBorders>
              <w:top w:val="single" w:sz="4" w:space="0" w:color="auto"/>
              <w:left w:val="nil"/>
              <w:bottom w:val="single" w:sz="4" w:space="0" w:color="auto"/>
            </w:tcBorders>
            <w:shd w:val="clear" w:color="auto" w:fill="auto"/>
            <w:vAlign w:val="bottom"/>
          </w:tcPr>
          <w:p w14:paraId="476FC396" w14:textId="77777777" w:rsidR="00B94DA3" w:rsidRDefault="00B94DA3">
            <w:pPr>
              <w:ind w:left="-144"/>
              <w:jc w:val="right"/>
              <w:rPr>
                <w:sz w:val="12"/>
                <w:szCs w:val="12"/>
              </w:rPr>
            </w:pPr>
            <w:r>
              <w:rPr>
                <w:sz w:val="12"/>
                <w:szCs w:val="12"/>
              </w:rPr>
              <w:t>(DR357 p035)</w:t>
            </w:r>
          </w:p>
        </w:tc>
        <w:tc>
          <w:tcPr>
            <w:tcW w:w="519" w:type="dxa"/>
            <w:tcBorders>
              <w:top w:val="single" w:sz="4" w:space="0" w:color="auto"/>
              <w:bottom w:val="single" w:sz="4" w:space="0" w:color="auto"/>
            </w:tcBorders>
            <w:shd w:val="clear" w:color="auto" w:fill="auto"/>
            <w:vAlign w:val="center"/>
          </w:tcPr>
          <w:p w14:paraId="25AF3466"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4D79FDE7" w14:textId="77777777" w:rsidR="00B94DA3" w:rsidRDefault="00B94DA3">
            <w:pPr>
              <w:spacing w:before="20"/>
              <w:jc w:val="center"/>
              <w:rPr>
                <w:sz w:val="14"/>
                <w:szCs w:val="14"/>
              </w:rPr>
            </w:pPr>
            <w:r>
              <w:rPr>
                <w:sz w:val="14"/>
                <w:szCs w:val="14"/>
              </w:rPr>
              <w:t>Deliver trick</w:t>
            </w:r>
          </w:p>
          <w:p w14:paraId="5C0E6062" w14:textId="77777777" w:rsidR="00B94DA3" w:rsidRDefault="00B94DA3">
            <w:pPr>
              <w:spacing w:before="20" w:after="20"/>
              <w:ind w:left="6" w:hanging="6"/>
              <w:jc w:val="center"/>
              <w:rPr>
                <w:sz w:val="14"/>
                <w:szCs w:val="14"/>
              </w:rPr>
            </w:pPr>
            <w:r>
              <w:rPr>
                <w:sz w:val="14"/>
                <w:szCs w:val="14"/>
              </w:rPr>
              <w:t>Raptors only</w:t>
            </w:r>
          </w:p>
        </w:tc>
        <w:tc>
          <w:tcPr>
            <w:tcW w:w="6656" w:type="dxa"/>
            <w:tcBorders>
              <w:top w:val="single" w:sz="4" w:space="0" w:color="auto"/>
              <w:bottom w:val="single" w:sz="4" w:space="0" w:color="auto"/>
            </w:tcBorders>
            <w:shd w:val="clear" w:color="auto" w:fill="auto"/>
            <w:vAlign w:val="center"/>
          </w:tcPr>
          <w:p w14:paraId="2E9464CC" w14:textId="77777777" w:rsidR="00B94DA3" w:rsidRDefault="00B94DA3">
            <w:pPr>
              <w:spacing w:before="20" w:after="20"/>
              <w:ind w:left="72" w:hanging="72"/>
              <w:rPr>
                <w:sz w:val="14"/>
                <w:szCs w:val="14"/>
              </w:rPr>
            </w:pPr>
            <w:r>
              <w:rPr>
                <w:sz w:val="14"/>
                <w:szCs w:val="14"/>
              </w:rPr>
              <w:t>The Animal flies over the indicated creature while holding an object in its talons and then drops it.</w:t>
            </w:r>
          </w:p>
        </w:tc>
      </w:tr>
      <w:tr w:rsidR="00000000" w14:paraId="1C5AD172" w14:textId="77777777">
        <w:trPr>
          <w:cantSplit/>
        </w:trPr>
        <w:tc>
          <w:tcPr>
            <w:tcW w:w="1296" w:type="dxa"/>
            <w:tcBorders>
              <w:top w:val="single" w:sz="4" w:space="0" w:color="auto"/>
              <w:bottom w:val="single" w:sz="4" w:space="0" w:color="auto"/>
              <w:right w:val="nil"/>
            </w:tcBorders>
            <w:shd w:val="clear" w:color="auto" w:fill="auto"/>
            <w:vAlign w:val="center"/>
          </w:tcPr>
          <w:p w14:paraId="25751E61" w14:textId="77777777" w:rsidR="00B94DA3" w:rsidRDefault="00B94DA3">
            <w:pPr>
              <w:spacing w:beforeLines="20" w:before="48" w:afterLines="20" w:after="48"/>
              <w:ind w:left="72" w:hanging="72"/>
              <w:rPr>
                <w:sz w:val="16"/>
                <w:szCs w:val="16"/>
              </w:rPr>
            </w:pPr>
            <w:r>
              <w:rPr>
                <w:sz w:val="16"/>
                <w:szCs w:val="16"/>
              </w:rPr>
              <w:t>Bull Rush</w:t>
            </w:r>
          </w:p>
        </w:tc>
        <w:tc>
          <w:tcPr>
            <w:tcW w:w="913" w:type="dxa"/>
            <w:tcBorders>
              <w:top w:val="single" w:sz="4" w:space="0" w:color="auto"/>
              <w:left w:val="nil"/>
              <w:bottom w:val="single" w:sz="4" w:space="0" w:color="auto"/>
            </w:tcBorders>
            <w:shd w:val="clear" w:color="auto" w:fill="auto"/>
            <w:vAlign w:val="bottom"/>
          </w:tcPr>
          <w:p w14:paraId="191B263D" w14:textId="77777777" w:rsidR="00B94DA3" w:rsidRDefault="00B94DA3">
            <w:pPr>
              <w:ind w:left="-144"/>
              <w:jc w:val="right"/>
              <w:rPr>
                <w:sz w:val="12"/>
                <w:szCs w:val="12"/>
              </w:rPr>
            </w:pPr>
            <w:r>
              <w:rPr>
                <w:sz w:val="12"/>
                <w:szCs w:val="12"/>
              </w:rPr>
              <w:t>(RotW p146)</w:t>
            </w:r>
          </w:p>
        </w:tc>
        <w:tc>
          <w:tcPr>
            <w:tcW w:w="519" w:type="dxa"/>
            <w:tcBorders>
              <w:top w:val="single" w:sz="4" w:space="0" w:color="auto"/>
              <w:bottom w:val="single" w:sz="4" w:space="0" w:color="auto"/>
            </w:tcBorders>
            <w:shd w:val="clear" w:color="auto" w:fill="auto"/>
            <w:vAlign w:val="center"/>
          </w:tcPr>
          <w:p w14:paraId="4196B213"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4D3A5A6B"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52AB9AB4" w14:textId="77777777" w:rsidR="00B94DA3" w:rsidRDefault="00B94DA3">
            <w:pPr>
              <w:spacing w:before="20" w:after="20"/>
              <w:ind w:left="72" w:hanging="72"/>
              <w:rPr>
                <w:sz w:val="14"/>
                <w:szCs w:val="14"/>
              </w:rPr>
            </w:pPr>
            <w:r>
              <w:rPr>
                <w:sz w:val="14"/>
                <w:szCs w:val="14"/>
              </w:rPr>
              <w:t>The Animal makes a Bull Rush attempt on a designated creature it is willing to attack.</w:t>
            </w:r>
          </w:p>
        </w:tc>
      </w:tr>
      <w:tr w:rsidR="00000000" w14:paraId="0ACD9430" w14:textId="77777777">
        <w:trPr>
          <w:cantSplit/>
        </w:trPr>
        <w:tc>
          <w:tcPr>
            <w:tcW w:w="1296" w:type="dxa"/>
            <w:tcBorders>
              <w:top w:val="single" w:sz="4" w:space="0" w:color="auto"/>
              <w:bottom w:val="single" w:sz="4" w:space="0" w:color="auto"/>
              <w:right w:val="nil"/>
            </w:tcBorders>
            <w:shd w:val="clear" w:color="auto" w:fill="auto"/>
            <w:vAlign w:val="center"/>
          </w:tcPr>
          <w:p w14:paraId="6321C506" w14:textId="77777777" w:rsidR="00B94DA3" w:rsidRDefault="00B94DA3">
            <w:pPr>
              <w:spacing w:before="20" w:after="20"/>
              <w:ind w:left="72" w:hanging="72"/>
              <w:rPr>
                <w:sz w:val="16"/>
                <w:szCs w:val="16"/>
              </w:rPr>
            </w:pPr>
            <w:r>
              <w:rPr>
                <w:sz w:val="16"/>
                <w:szCs w:val="16"/>
              </w:rPr>
              <w:t>Circle</w:t>
            </w:r>
          </w:p>
        </w:tc>
        <w:tc>
          <w:tcPr>
            <w:tcW w:w="913" w:type="dxa"/>
            <w:tcBorders>
              <w:top w:val="single" w:sz="4" w:space="0" w:color="auto"/>
              <w:left w:val="nil"/>
              <w:bottom w:val="single" w:sz="4" w:space="0" w:color="auto"/>
            </w:tcBorders>
            <w:shd w:val="clear" w:color="auto" w:fill="auto"/>
            <w:vAlign w:val="bottom"/>
          </w:tcPr>
          <w:p w14:paraId="21906361"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3B413ECE"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51133203" w14:textId="77777777" w:rsidR="00B94DA3" w:rsidRDefault="00B94DA3">
            <w:pPr>
              <w:spacing w:before="20" w:after="20"/>
              <w:ind w:left="6" w:hanging="6"/>
              <w:jc w:val="center"/>
              <w:rPr>
                <w:sz w:val="14"/>
                <w:szCs w:val="14"/>
              </w:rPr>
            </w:pPr>
            <w:r>
              <w:rPr>
                <w:sz w:val="14"/>
                <w:szCs w:val="14"/>
              </w:rPr>
              <w:t>Guard trick</w:t>
            </w:r>
          </w:p>
        </w:tc>
        <w:tc>
          <w:tcPr>
            <w:tcW w:w="6656" w:type="dxa"/>
            <w:tcBorders>
              <w:top w:val="single" w:sz="4" w:space="0" w:color="auto"/>
              <w:bottom w:val="single" w:sz="4" w:space="0" w:color="auto"/>
            </w:tcBorders>
            <w:shd w:val="clear" w:color="auto" w:fill="auto"/>
            <w:vAlign w:val="center"/>
          </w:tcPr>
          <w:p w14:paraId="68727A60" w14:textId="77777777" w:rsidR="00B94DA3" w:rsidRDefault="00B94DA3">
            <w:pPr>
              <w:spacing w:before="20" w:after="20"/>
              <w:ind w:left="72" w:hanging="72"/>
              <w:rPr>
                <w:sz w:val="14"/>
                <w:szCs w:val="14"/>
              </w:rPr>
            </w:pPr>
            <w:r>
              <w:rPr>
                <w:sz w:val="14"/>
                <w:szCs w:val="14"/>
              </w:rPr>
              <w:t>The Animal will keep the designated creature within a confined area by circling it.  If the creature attempts to  leave the area, the Animal will attack until it returns to the confined area.</w:t>
            </w:r>
          </w:p>
        </w:tc>
      </w:tr>
      <w:tr w:rsidR="00000000" w14:paraId="62DE347F" w14:textId="77777777">
        <w:trPr>
          <w:cantSplit/>
        </w:trPr>
        <w:tc>
          <w:tcPr>
            <w:tcW w:w="1296" w:type="dxa"/>
            <w:tcBorders>
              <w:top w:val="single" w:sz="4" w:space="0" w:color="auto"/>
              <w:bottom w:val="single" w:sz="4" w:space="0" w:color="auto"/>
              <w:right w:val="nil"/>
            </w:tcBorders>
            <w:shd w:val="clear" w:color="auto" w:fill="auto"/>
            <w:vAlign w:val="center"/>
          </w:tcPr>
          <w:p w14:paraId="0BBAAAB7" w14:textId="77777777" w:rsidR="00B94DA3" w:rsidRDefault="00B94DA3">
            <w:pPr>
              <w:spacing w:before="20" w:after="20"/>
              <w:ind w:left="72" w:hanging="72"/>
              <w:rPr>
                <w:sz w:val="16"/>
                <w:szCs w:val="16"/>
              </w:rPr>
            </w:pPr>
            <w:r>
              <w:rPr>
                <w:sz w:val="16"/>
                <w:szCs w:val="16"/>
              </w:rPr>
              <w:t>Circle’</w:t>
            </w:r>
          </w:p>
        </w:tc>
        <w:tc>
          <w:tcPr>
            <w:tcW w:w="913" w:type="dxa"/>
            <w:tcBorders>
              <w:top w:val="single" w:sz="4" w:space="0" w:color="auto"/>
              <w:left w:val="nil"/>
              <w:bottom w:val="single" w:sz="4" w:space="0" w:color="auto"/>
            </w:tcBorders>
            <w:shd w:val="clear" w:color="auto" w:fill="auto"/>
            <w:vAlign w:val="bottom"/>
          </w:tcPr>
          <w:p w14:paraId="1333E794" w14:textId="77777777" w:rsidR="00B94DA3" w:rsidRDefault="00B94DA3">
            <w:pPr>
              <w:jc w:val="right"/>
              <w:rPr>
                <w:sz w:val="12"/>
              </w:rPr>
            </w:pPr>
            <w:r>
              <w:rPr>
                <w:sz w:val="12"/>
              </w:rPr>
              <w:t>(DR357 p035)</w:t>
            </w:r>
          </w:p>
        </w:tc>
        <w:tc>
          <w:tcPr>
            <w:tcW w:w="519" w:type="dxa"/>
            <w:tcBorders>
              <w:top w:val="single" w:sz="4" w:space="0" w:color="auto"/>
              <w:bottom w:val="single" w:sz="4" w:space="0" w:color="auto"/>
            </w:tcBorders>
            <w:shd w:val="clear" w:color="auto" w:fill="auto"/>
            <w:vAlign w:val="center"/>
          </w:tcPr>
          <w:p w14:paraId="4947DBFA" w14:textId="77777777" w:rsidR="00B94DA3" w:rsidRDefault="00B94DA3">
            <w:pPr>
              <w:spacing w:before="20" w:after="20"/>
              <w:jc w:val="center"/>
              <w:rPr>
                <w:sz w:val="16"/>
                <w:szCs w:val="16"/>
              </w:rPr>
            </w:pPr>
            <w:r>
              <w:rPr>
                <w:sz w:val="16"/>
                <w:szCs w:val="16"/>
              </w:rPr>
              <w:t>25</w:t>
            </w:r>
          </w:p>
        </w:tc>
        <w:tc>
          <w:tcPr>
            <w:tcW w:w="1056" w:type="dxa"/>
            <w:tcBorders>
              <w:top w:val="single" w:sz="4" w:space="0" w:color="auto"/>
              <w:bottom w:val="single" w:sz="4" w:space="0" w:color="auto"/>
            </w:tcBorders>
            <w:shd w:val="clear" w:color="auto" w:fill="auto"/>
            <w:vAlign w:val="center"/>
          </w:tcPr>
          <w:p w14:paraId="64CEDD09" w14:textId="77777777" w:rsidR="00B94DA3" w:rsidRDefault="00B94DA3">
            <w:pPr>
              <w:spacing w:before="20"/>
              <w:jc w:val="center"/>
              <w:rPr>
                <w:sz w:val="14"/>
                <w:szCs w:val="14"/>
              </w:rPr>
            </w:pPr>
            <w:r>
              <w:rPr>
                <w:sz w:val="14"/>
                <w:szCs w:val="14"/>
              </w:rPr>
              <w:t>Seek trick</w:t>
            </w:r>
          </w:p>
          <w:p w14:paraId="6F028C97" w14:textId="77777777" w:rsidR="00B94DA3" w:rsidRDefault="00B94DA3">
            <w:pPr>
              <w:spacing w:before="20" w:after="20"/>
              <w:ind w:left="6" w:hanging="6"/>
              <w:jc w:val="center"/>
              <w:rPr>
                <w:sz w:val="14"/>
                <w:szCs w:val="14"/>
              </w:rPr>
            </w:pPr>
            <w:r>
              <w:rPr>
                <w:sz w:val="14"/>
                <w:szCs w:val="14"/>
              </w:rPr>
              <w:t>Raptors only</w:t>
            </w:r>
          </w:p>
        </w:tc>
        <w:tc>
          <w:tcPr>
            <w:tcW w:w="6656" w:type="dxa"/>
            <w:tcBorders>
              <w:top w:val="single" w:sz="4" w:space="0" w:color="auto"/>
              <w:bottom w:val="single" w:sz="4" w:space="0" w:color="auto"/>
            </w:tcBorders>
            <w:shd w:val="clear" w:color="auto" w:fill="auto"/>
            <w:vAlign w:val="center"/>
          </w:tcPr>
          <w:p w14:paraId="4FD87364" w14:textId="77777777" w:rsidR="00B94DA3" w:rsidRDefault="00B94DA3">
            <w:pPr>
              <w:spacing w:before="20"/>
              <w:ind w:left="72" w:hanging="72"/>
              <w:rPr>
                <w:sz w:val="14"/>
                <w:szCs w:val="14"/>
              </w:rPr>
            </w:pPr>
            <w:r>
              <w:rPr>
                <w:sz w:val="14"/>
                <w:szCs w:val="14"/>
              </w:rPr>
              <w:t>The Master indicates a target to the Animal by making a Handle Animal check vs. DC 15.  The Animal can only “remember” one target at a time.</w:t>
            </w:r>
          </w:p>
          <w:p w14:paraId="3DCFAAF4" w14:textId="77777777" w:rsidR="00B94DA3" w:rsidRDefault="00B94DA3">
            <w:pPr>
              <w:spacing w:before="20" w:after="20"/>
              <w:ind w:left="72" w:hanging="72"/>
              <w:rPr>
                <w:sz w:val="14"/>
                <w:szCs w:val="14"/>
              </w:rPr>
            </w:pPr>
            <w:r>
              <w:rPr>
                <w:sz w:val="14"/>
                <w:szCs w:val="14"/>
              </w:rPr>
              <w:t>When ordered, the Animal hunts for the indicated creature in a 1 mile radius.  If it finds the creature, it flies to a safe height and circles overhead (typically the Master will then track down the creature based on the Animal’s location).  If the Master hasn’t arrived nearby after 1 hour, it returns to his/her last location.</w:t>
            </w:r>
          </w:p>
        </w:tc>
      </w:tr>
      <w:tr w:rsidR="00000000" w14:paraId="08751F0B" w14:textId="77777777">
        <w:trPr>
          <w:cantSplit/>
        </w:trPr>
        <w:tc>
          <w:tcPr>
            <w:tcW w:w="1296" w:type="dxa"/>
            <w:tcBorders>
              <w:top w:val="single" w:sz="4" w:space="0" w:color="auto"/>
              <w:bottom w:val="single" w:sz="4" w:space="0" w:color="auto"/>
              <w:right w:val="nil"/>
            </w:tcBorders>
            <w:shd w:val="clear" w:color="auto" w:fill="auto"/>
            <w:vAlign w:val="center"/>
          </w:tcPr>
          <w:p w14:paraId="0190CE86" w14:textId="77777777" w:rsidR="00B94DA3" w:rsidRDefault="00B94DA3">
            <w:pPr>
              <w:spacing w:beforeLines="20" w:before="48" w:afterLines="20" w:after="48"/>
              <w:ind w:left="72" w:hanging="72"/>
              <w:rPr>
                <w:sz w:val="16"/>
                <w:szCs w:val="16"/>
              </w:rPr>
            </w:pPr>
            <w:r>
              <w:rPr>
                <w:sz w:val="16"/>
                <w:szCs w:val="16"/>
              </w:rPr>
              <w:t>Come</w:t>
            </w:r>
          </w:p>
        </w:tc>
        <w:tc>
          <w:tcPr>
            <w:tcW w:w="913" w:type="dxa"/>
            <w:tcBorders>
              <w:top w:val="single" w:sz="4" w:space="0" w:color="auto"/>
              <w:left w:val="nil"/>
              <w:bottom w:val="single" w:sz="4" w:space="0" w:color="auto"/>
            </w:tcBorders>
            <w:shd w:val="clear" w:color="auto" w:fill="auto"/>
            <w:vAlign w:val="bottom"/>
          </w:tcPr>
          <w:p w14:paraId="2B4F8AC0" w14:textId="77777777" w:rsidR="00B94DA3" w:rsidRDefault="00B94DA3">
            <w:pPr>
              <w:jc w:val="right"/>
              <w:rPr>
                <w:sz w:val="12"/>
              </w:rPr>
            </w:pPr>
            <w:r>
              <w:rPr>
                <w:sz w:val="12"/>
              </w:rPr>
              <w:t>(PH p074)</w:t>
            </w:r>
          </w:p>
        </w:tc>
        <w:tc>
          <w:tcPr>
            <w:tcW w:w="519" w:type="dxa"/>
            <w:tcBorders>
              <w:top w:val="single" w:sz="4" w:space="0" w:color="auto"/>
              <w:bottom w:val="single" w:sz="4" w:space="0" w:color="auto"/>
            </w:tcBorders>
            <w:shd w:val="clear" w:color="auto" w:fill="auto"/>
            <w:vAlign w:val="center"/>
          </w:tcPr>
          <w:p w14:paraId="258AB7B4"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55B62C19"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48C6AA03" w14:textId="77777777" w:rsidR="00B94DA3" w:rsidRDefault="00B94DA3">
            <w:pPr>
              <w:spacing w:before="20" w:after="20"/>
              <w:ind w:left="72" w:hanging="72"/>
              <w:rPr>
                <w:sz w:val="14"/>
                <w:szCs w:val="14"/>
              </w:rPr>
            </w:pPr>
            <w:r>
              <w:rPr>
                <w:sz w:val="14"/>
                <w:szCs w:val="14"/>
              </w:rPr>
              <w:t>The Animal will come to its Master, even into unusual areas (including small spaces).</w:t>
            </w:r>
          </w:p>
        </w:tc>
      </w:tr>
      <w:tr w:rsidR="00000000" w14:paraId="63763EB2" w14:textId="77777777">
        <w:trPr>
          <w:cantSplit/>
        </w:trPr>
        <w:tc>
          <w:tcPr>
            <w:tcW w:w="1296" w:type="dxa"/>
            <w:tcBorders>
              <w:top w:val="single" w:sz="4" w:space="0" w:color="auto"/>
              <w:bottom w:val="single" w:sz="4" w:space="0" w:color="auto"/>
              <w:right w:val="nil"/>
            </w:tcBorders>
            <w:shd w:val="clear" w:color="auto" w:fill="auto"/>
            <w:vAlign w:val="center"/>
          </w:tcPr>
          <w:p w14:paraId="10349655" w14:textId="77777777" w:rsidR="00B94DA3" w:rsidRDefault="00B94DA3">
            <w:pPr>
              <w:spacing w:before="20" w:after="20"/>
              <w:ind w:left="72" w:hanging="72"/>
              <w:rPr>
                <w:sz w:val="16"/>
                <w:szCs w:val="16"/>
              </w:rPr>
            </w:pPr>
            <w:r>
              <w:rPr>
                <w:sz w:val="16"/>
                <w:szCs w:val="16"/>
              </w:rPr>
              <w:t>Courage</w:t>
            </w:r>
          </w:p>
        </w:tc>
        <w:tc>
          <w:tcPr>
            <w:tcW w:w="913" w:type="dxa"/>
            <w:tcBorders>
              <w:top w:val="single" w:sz="4" w:space="0" w:color="auto"/>
              <w:left w:val="nil"/>
              <w:bottom w:val="single" w:sz="4" w:space="0" w:color="auto"/>
            </w:tcBorders>
            <w:shd w:val="clear" w:color="auto" w:fill="auto"/>
            <w:vAlign w:val="bottom"/>
          </w:tcPr>
          <w:p w14:paraId="4C77EA3C"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2F61D1D8"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56BC2156" w14:textId="77777777" w:rsidR="00B94DA3" w:rsidRDefault="00B94DA3">
            <w:pPr>
              <w:spacing w:before="20" w:after="20"/>
              <w:ind w:left="6" w:hanging="6"/>
              <w:jc w:val="center"/>
              <w:rPr>
                <w:sz w:val="14"/>
                <w:szCs w:val="14"/>
              </w:rPr>
            </w:pPr>
            <w:r>
              <w:rPr>
                <w:sz w:val="14"/>
                <w:szCs w:val="14"/>
              </w:rPr>
              <w:t>Trainer must have Wild Empathy</w:t>
            </w:r>
          </w:p>
        </w:tc>
        <w:tc>
          <w:tcPr>
            <w:tcW w:w="6656" w:type="dxa"/>
            <w:tcBorders>
              <w:top w:val="single" w:sz="4" w:space="0" w:color="auto"/>
              <w:bottom w:val="single" w:sz="4" w:space="0" w:color="auto"/>
            </w:tcBorders>
            <w:shd w:val="clear" w:color="auto" w:fill="auto"/>
            <w:vAlign w:val="center"/>
          </w:tcPr>
          <w:p w14:paraId="0A57C03B" w14:textId="77777777" w:rsidR="00B94DA3" w:rsidRDefault="00B94DA3">
            <w:pPr>
              <w:spacing w:before="20" w:after="20"/>
              <w:ind w:left="72" w:hanging="72"/>
              <w:rPr>
                <w:sz w:val="14"/>
                <w:szCs w:val="14"/>
              </w:rPr>
            </w:pPr>
            <w:r>
              <w:rPr>
                <w:sz w:val="14"/>
                <w:szCs w:val="14"/>
              </w:rPr>
              <w:t>If the Animal is within 20’ of its Master, it receives a +2 bonus on Will saves vs. Fear effects.</w:t>
            </w:r>
          </w:p>
        </w:tc>
      </w:tr>
      <w:tr w:rsidR="00000000" w14:paraId="265AB9B7" w14:textId="77777777">
        <w:trPr>
          <w:cantSplit/>
        </w:trPr>
        <w:tc>
          <w:tcPr>
            <w:tcW w:w="1296" w:type="dxa"/>
            <w:tcBorders>
              <w:top w:val="single" w:sz="4" w:space="0" w:color="auto"/>
              <w:bottom w:val="single" w:sz="4" w:space="0" w:color="auto"/>
              <w:right w:val="nil"/>
            </w:tcBorders>
            <w:shd w:val="clear" w:color="auto" w:fill="auto"/>
            <w:vAlign w:val="center"/>
          </w:tcPr>
          <w:p w14:paraId="4A501365" w14:textId="77777777" w:rsidR="00B94DA3" w:rsidRDefault="00B94DA3">
            <w:pPr>
              <w:spacing w:beforeLines="20" w:before="48" w:afterLines="20" w:after="48"/>
              <w:ind w:left="72" w:hanging="72"/>
              <w:rPr>
                <w:sz w:val="16"/>
                <w:szCs w:val="16"/>
              </w:rPr>
            </w:pPr>
            <w:r>
              <w:rPr>
                <w:sz w:val="16"/>
                <w:szCs w:val="16"/>
              </w:rPr>
              <w:t>Defend</w:t>
            </w:r>
          </w:p>
        </w:tc>
        <w:tc>
          <w:tcPr>
            <w:tcW w:w="913" w:type="dxa"/>
            <w:tcBorders>
              <w:top w:val="single" w:sz="4" w:space="0" w:color="auto"/>
              <w:left w:val="nil"/>
              <w:bottom w:val="single" w:sz="4" w:space="0" w:color="auto"/>
            </w:tcBorders>
            <w:shd w:val="clear" w:color="auto" w:fill="auto"/>
            <w:vAlign w:val="bottom"/>
          </w:tcPr>
          <w:p w14:paraId="7D04F6A2"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4276A91A"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5D4214D9"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4B26B0D5" w14:textId="77777777" w:rsidR="00B94DA3" w:rsidRDefault="00B94DA3">
            <w:pPr>
              <w:spacing w:before="20" w:after="20"/>
              <w:ind w:left="72" w:hanging="72"/>
              <w:rPr>
                <w:sz w:val="14"/>
                <w:szCs w:val="14"/>
              </w:rPr>
            </w:pPr>
            <w:r>
              <w:rPr>
                <w:sz w:val="14"/>
                <w:szCs w:val="14"/>
              </w:rPr>
              <w:t>The Animal will automatically come to its Master’s defense, or will defend a person designated by its Master.</w:t>
            </w:r>
          </w:p>
        </w:tc>
      </w:tr>
      <w:tr w:rsidR="00000000" w14:paraId="5C1B3248" w14:textId="77777777">
        <w:trPr>
          <w:cantSplit/>
        </w:trPr>
        <w:tc>
          <w:tcPr>
            <w:tcW w:w="1296" w:type="dxa"/>
            <w:tcBorders>
              <w:top w:val="single" w:sz="4" w:space="0" w:color="auto"/>
              <w:bottom w:val="single" w:sz="4" w:space="0" w:color="auto"/>
              <w:right w:val="nil"/>
            </w:tcBorders>
            <w:shd w:val="clear" w:color="auto" w:fill="auto"/>
            <w:vAlign w:val="center"/>
          </w:tcPr>
          <w:p w14:paraId="01936F43" w14:textId="77777777" w:rsidR="00B94DA3" w:rsidRDefault="00B94DA3">
            <w:pPr>
              <w:spacing w:beforeLines="20" w:before="48" w:afterLines="20" w:after="48"/>
              <w:ind w:left="72" w:hanging="72"/>
              <w:rPr>
                <w:sz w:val="16"/>
                <w:szCs w:val="16"/>
              </w:rPr>
            </w:pPr>
            <w:r>
              <w:rPr>
                <w:sz w:val="16"/>
                <w:szCs w:val="16"/>
              </w:rPr>
              <w:t>Deliver</w:t>
            </w:r>
          </w:p>
        </w:tc>
        <w:tc>
          <w:tcPr>
            <w:tcW w:w="913" w:type="dxa"/>
            <w:tcBorders>
              <w:top w:val="single" w:sz="4" w:space="0" w:color="auto"/>
              <w:left w:val="nil"/>
              <w:bottom w:val="single" w:sz="4" w:space="0" w:color="auto"/>
            </w:tcBorders>
            <w:shd w:val="clear" w:color="auto" w:fill="auto"/>
            <w:vAlign w:val="bottom"/>
          </w:tcPr>
          <w:p w14:paraId="101FFF49" w14:textId="77777777" w:rsidR="00B94DA3" w:rsidRDefault="00B94DA3">
            <w:pPr>
              <w:ind w:left="-144"/>
              <w:jc w:val="right"/>
              <w:rPr>
                <w:sz w:val="12"/>
                <w:szCs w:val="12"/>
              </w:rPr>
            </w:pPr>
            <w:r>
              <w:rPr>
                <w:sz w:val="12"/>
                <w:szCs w:val="12"/>
              </w:rPr>
              <w:t>(DR357 p035)</w:t>
            </w:r>
          </w:p>
        </w:tc>
        <w:tc>
          <w:tcPr>
            <w:tcW w:w="519" w:type="dxa"/>
            <w:tcBorders>
              <w:top w:val="single" w:sz="4" w:space="0" w:color="auto"/>
              <w:bottom w:val="single" w:sz="4" w:space="0" w:color="auto"/>
            </w:tcBorders>
            <w:shd w:val="clear" w:color="auto" w:fill="auto"/>
            <w:vAlign w:val="center"/>
          </w:tcPr>
          <w:p w14:paraId="369151DD"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7FFE4F0E"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5A2BC46B" w14:textId="77777777" w:rsidR="00B94DA3" w:rsidRDefault="00B94DA3">
            <w:pPr>
              <w:spacing w:before="20" w:after="20"/>
              <w:ind w:left="72" w:hanging="72"/>
              <w:rPr>
                <w:sz w:val="14"/>
                <w:szCs w:val="14"/>
              </w:rPr>
            </w:pPr>
            <w:r>
              <w:rPr>
                <w:sz w:val="14"/>
                <w:szCs w:val="14"/>
              </w:rPr>
              <w:t>The Master gives the Animal an object to carry.  The Animal goes to the indicated creature and then drops the object within the creature’s reach.</w:t>
            </w:r>
          </w:p>
        </w:tc>
      </w:tr>
      <w:tr w:rsidR="00000000" w14:paraId="2BB3D381" w14:textId="77777777">
        <w:trPr>
          <w:cantSplit/>
        </w:trPr>
        <w:tc>
          <w:tcPr>
            <w:tcW w:w="1296" w:type="dxa"/>
            <w:tcBorders>
              <w:top w:val="single" w:sz="4" w:space="0" w:color="auto"/>
              <w:bottom w:val="single" w:sz="4" w:space="0" w:color="auto"/>
              <w:right w:val="nil"/>
            </w:tcBorders>
            <w:shd w:val="clear" w:color="auto" w:fill="auto"/>
            <w:vAlign w:val="center"/>
          </w:tcPr>
          <w:p w14:paraId="1A64E633" w14:textId="77777777" w:rsidR="00B94DA3" w:rsidRDefault="00B94DA3">
            <w:pPr>
              <w:spacing w:beforeLines="20" w:before="48" w:afterLines="20" w:after="48"/>
              <w:ind w:left="72" w:hanging="72"/>
              <w:rPr>
                <w:sz w:val="16"/>
                <w:szCs w:val="16"/>
              </w:rPr>
            </w:pPr>
            <w:r>
              <w:rPr>
                <w:sz w:val="16"/>
                <w:szCs w:val="16"/>
              </w:rPr>
              <w:t>Disarm</w:t>
            </w:r>
          </w:p>
        </w:tc>
        <w:tc>
          <w:tcPr>
            <w:tcW w:w="913" w:type="dxa"/>
            <w:tcBorders>
              <w:top w:val="single" w:sz="4" w:space="0" w:color="auto"/>
              <w:left w:val="nil"/>
              <w:bottom w:val="single" w:sz="4" w:space="0" w:color="auto"/>
            </w:tcBorders>
            <w:shd w:val="clear" w:color="auto" w:fill="auto"/>
            <w:vAlign w:val="bottom"/>
          </w:tcPr>
          <w:p w14:paraId="2BDFF78A" w14:textId="77777777" w:rsidR="00B94DA3" w:rsidRDefault="00B94DA3">
            <w:pPr>
              <w:ind w:left="-144"/>
              <w:jc w:val="right"/>
              <w:rPr>
                <w:sz w:val="12"/>
                <w:szCs w:val="12"/>
              </w:rPr>
            </w:pPr>
            <w:r>
              <w:rPr>
                <w:sz w:val="12"/>
                <w:szCs w:val="12"/>
              </w:rPr>
              <w:t xml:space="preserve">(DR357 p035) </w:t>
            </w:r>
            <w:r>
              <w:rPr>
                <w:strike/>
                <w:sz w:val="12"/>
                <w:szCs w:val="12"/>
              </w:rPr>
              <w:t>(RotW p146)</w:t>
            </w:r>
          </w:p>
        </w:tc>
        <w:tc>
          <w:tcPr>
            <w:tcW w:w="519" w:type="dxa"/>
            <w:tcBorders>
              <w:top w:val="single" w:sz="4" w:space="0" w:color="auto"/>
              <w:bottom w:val="single" w:sz="4" w:space="0" w:color="auto"/>
            </w:tcBorders>
            <w:shd w:val="clear" w:color="auto" w:fill="auto"/>
            <w:vAlign w:val="center"/>
          </w:tcPr>
          <w:p w14:paraId="4A2827C6"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018AAB14"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3FD1D111" w14:textId="77777777" w:rsidR="00B94DA3" w:rsidRDefault="00B94DA3">
            <w:pPr>
              <w:spacing w:before="20" w:after="20"/>
              <w:ind w:left="72" w:hanging="72"/>
              <w:rPr>
                <w:sz w:val="14"/>
                <w:szCs w:val="14"/>
              </w:rPr>
            </w:pPr>
            <w:r>
              <w:rPr>
                <w:sz w:val="14"/>
                <w:szCs w:val="14"/>
              </w:rPr>
              <w:t xml:space="preserve">The Animal makes a Disarm attempt at +2 on a designated creature it is willing to attack &amp; who is no more than one size category larger then the Animal.  Note that this does generate an Attack of Opportunity.  </w:t>
            </w:r>
          </w:p>
          <w:p w14:paraId="6F4E58DC" w14:textId="77777777" w:rsidR="00B94DA3" w:rsidRDefault="00B94DA3">
            <w:pPr>
              <w:spacing w:before="20" w:after="20"/>
              <w:ind w:left="72" w:hanging="72"/>
              <w:rPr>
                <w:sz w:val="14"/>
                <w:szCs w:val="14"/>
              </w:rPr>
            </w:pPr>
            <w:r>
              <w:rPr>
                <w:sz w:val="14"/>
                <w:szCs w:val="14"/>
              </w:rPr>
              <w:t>If the Animal’s attack can carry the disarmed weapon (such as with a mouth), it ends up “holding” the weapon.</w:t>
            </w:r>
          </w:p>
        </w:tc>
      </w:tr>
      <w:tr w:rsidR="00000000" w14:paraId="038F0347" w14:textId="77777777">
        <w:trPr>
          <w:cantSplit/>
        </w:trPr>
        <w:tc>
          <w:tcPr>
            <w:tcW w:w="1296" w:type="dxa"/>
            <w:tcBorders>
              <w:top w:val="single" w:sz="4" w:space="0" w:color="auto"/>
              <w:bottom w:val="single" w:sz="4" w:space="0" w:color="auto"/>
              <w:right w:val="nil"/>
            </w:tcBorders>
            <w:shd w:val="clear" w:color="auto" w:fill="auto"/>
            <w:vAlign w:val="center"/>
          </w:tcPr>
          <w:p w14:paraId="2CC5BEC7" w14:textId="77777777" w:rsidR="00B94DA3" w:rsidRDefault="00B94DA3">
            <w:pPr>
              <w:spacing w:before="20" w:after="20"/>
              <w:ind w:left="72" w:hanging="72"/>
              <w:rPr>
                <w:sz w:val="16"/>
                <w:szCs w:val="16"/>
              </w:rPr>
            </w:pPr>
            <w:r>
              <w:rPr>
                <w:sz w:val="16"/>
                <w:szCs w:val="16"/>
              </w:rPr>
              <w:t>Dive</w:t>
            </w:r>
          </w:p>
        </w:tc>
        <w:tc>
          <w:tcPr>
            <w:tcW w:w="913" w:type="dxa"/>
            <w:tcBorders>
              <w:top w:val="single" w:sz="4" w:space="0" w:color="auto"/>
              <w:left w:val="nil"/>
              <w:bottom w:val="single" w:sz="4" w:space="0" w:color="auto"/>
            </w:tcBorders>
            <w:shd w:val="clear" w:color="auto" w:fill="auto"/>
            <w:vAlign w:val="bottom"/>
          </w:tcPr>
          <w:p w14:paraId="393493A3" w14:textId="77777777" w:rsidR="00B94DA3" w:rsidRDefault="00B94DA3">
            <w:pPr>
              <w:spacing w:before="80"/>
              <w:jc w:val="right"/>
              <w:rPr>
                <w:sz w:val="12"/>
              </w:rPr>
            </w:pPr>
            <w:r>
              <w:rPr>
                <w:sz w:val="12"/>
              </w:rPr>
              <w:t>(Storm p084)</w:t>
            </w:r>
          </w:p>
        </w:tc>
        <w:tc>
          <w:tcPr>
            <w:tcW w:w="519" w:type="dxa"/>
            <w:tcBorders>
              <w:top w:val="single" w:sz="4" w:space="0" w:color="auto"/>
              <w:bottom w:val="single" w:sz="4" w:space="0" w:color="auto"/>
            </w:tcBorders>
            <w:shd w:val="clear" w:color="auto" w:fill="auto"/>
            <w:vAlign w:val="center"/>
          </w:tcPr>
          <w:p w14:paraId="3110A8A9"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67232A11"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4B11C3BD" w14:textId="77777777" w:rsidR="00B94DA3" w:rsidRDefault="00B94DA3">
            <w:pPr>
              <w:spacing w:before="20" w:after="20"/>
              <w:ind w:left="72" w:hanging="72"/>
              <w:rPr>
                <w:sz w:val="14"/>
                <w:szCs w:val="14"/>
              </w:rPr>
            </w:pPr>
            <w:r>
              <w:rPr>
                <w:sz w:val="14"/>
                <w:szCs w:val="14"/>
              </w:rPr>
              <w:t>The Animal will jump into water from a height and swim underwater.</w:t>
            </w:r>
          </w:p>
        </w:tc>
      </w:tr>
      <w:tr w:rsidR="00000000" w14:paraId="17E41F49" w14:textId="77777777">
        <w:trPr>
          <w:cantSplit/>
        </w:trPr>
        <w:tc>
          <w:tcPr>
            <w:tcW w:w="1296" w:type="dxa"/>
            <w:tcBorders>
              <w:top w:val="single" w:sz="4" w:space="0" w:color="auto"/>
              <w:bottom w:val="single" w:sz="4" w:space="0" w:color="auto"/>
              <w:right w:val="nil"/>
            </w:tcBorders>
            <w:shd w:val="clear" w:color="auto" w:fill="auto"/>
            <w:vAlign w:val="center"/>
          </w:tcPr>
          <w:p w14:paraId="207D7790" w14:textId="77777777" w:rsidR="00B94DA3" w:rsidRDefault="00B94DA3">
            <w:pPr>
              <w:spacing w:beforeLines="20" w:before="48" w:afterLines="20" w:after="48"/>
              <w:ind w:left="72" w:hanging="72"/>
              <w:rPr>
                <w:sz w:val="16"/>
                <w:szCs w:val="16"/>
              </w:rPr>
            </w:pPr>
            <w:r>
              <w:rPr>
                <w:sz w:val="16"/>
                <w:szCs w:val="16"/>
              </w:rPr>
              <w:t>Down</w:t>
            </w:r>
          </w:p>
        </w:tc>
        <w:tc>
          <w:tcPr>
            <w:tcW w:w="913" w:type="dxa"/>
            <w:tcBorders>
              <w:top w:val="single" w:sz="4" w:space="0" w:color="auto"/>
              <w:left w:val="nil"/>
              <w:bottom w:val="single" w:sz="4" w:space="0" w:color="auto"/>
            </w:tcBorders>
            <w:shd w:val="clear" w:color="auto" w:fill="auto"/>
            <w:vAlign w:val="bottom"/>
          </w:tcPr>
          <w:p w14:paraId="08608EB5"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7B4F5C7D"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2E9C2418"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372169C9" w14:textId="77777777" w:rsidR="00B94DA3" w:rsidRDefault="00B94DA3">
            <w:pPr>
              <w:spacing w:before="20" w:after="20"/>
              <w:ind w:left="72" w:hanging="72"/>
              <w:rPr>
                <w:sz w:val="14"/>
                <w:szCs w:val="14"/>
              </w:rPr>
            </w:pPr>
            <w:r>
              <w:rPr>
                <w:sz w:val="14"/>
                <w:szCs w:val="14"/>
              </w:rPr>
              <w:t>The Animal will stop attacking on command.  Without this trick, the Animal attacks until its opponent is defeated or it is driven off.</w:t>
            </w:r>
          </w:p>
        </w:tc>
      </w:tr>
      <w:tr w:rsidR="00000000" w14:paraId="4F32F5AA" w14:textId="77777777">
        <w:trPr>
          <w:cantSplit/>
        </w:trPr>
        <w:tc>
          <w:tcPr>
            <w:tcW w:w="1296" w:type="dxa"/>
            <w:tcBorders>
              <w:top w:val="single" w:sz="4" w:space="0" w:color="auto"/>
              <w:bottom w:val="single" w:sz="4" w:space="0" w:color="auto"/>
              <w:right w:val="nil"/>
            </w:tcBorders>
            <w:shd w:val="clear" w:color="auto" w:fill="auto"/>
            <w:vAlign w:val="center"/>
          </w:tcPr>
          <w:p w14:paraId="2590F023" w14:textId="77777777" w:rsidR="00B94DA3" w:rsidRDefault="00B94DA3">
            <w:pPr>
              <w:spacing w:beforeLines="20" w:before="48" w:afterLines="20" w:after="48"/>
              <w:ind w:left="72" w:hanging="72"/>
              <w:rPr>
                <w:sz w:val="16"/>
                <w:szCs w:val="16"/>
              </w:rPr>
            </w:pPr>
            <w:r>
              <w:rPr>
                <w:sz w:val="16"/>
                <w:szCs w:val="16"/>
              </w:rPr>
              <w:t>Fetch</w:t>
            </w:r>
          </w:p>
        </w:tc>
        <w:tc>
          <w:tcPr>
            <w:tcW w:w="913" w:type="dxa"/>
            <w:tcBorders>
              <w:top w:val="single" w:sz="4" w:space="0" w:color="auto"/>
              <w:left w:val="nil"/>
              <w:bottom w:val="single" w:sz="4" w:space="0" w:color="auto"/>
            </w:tcBorders>
            <w:shd w:val="clear" w:color="auto" w:fill="auto"/>
            <w:vAlign w:val="bottom"/>
          </w:tcPr>
          <w:p w14:paraId="44594688"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2FF3A4C0"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31042F52"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089820E7" w14:textId="77777777" w:rsidR="00B94DA3" w:rsidRDefault="00B94DA3">
            <w:pPr>
              <w:spacing w:before="20" w:after="20"/>
              <w:ind w:left="72" w:hanging="72"/>
              <w:rPr>
                <w:sz w:val="14"/>
                <w:szCs w:val="14"/>
              </w:rPr>
            </w:pPr>
            <w:r>
              <w:rPr>
                <w:sz w:val="14"/>
                <w:szCs w:val="14"/>
              </w:rPr>
              <w:t>The Animal will attempt to retrieve the designated object.</w:t>
            </w:r>
          </w:p>
        </w:tc>
      </w:tr>
      <w:tr w:rsidR="00000000" w14:paraId="5D5A7D3B" w14:textId="77777777">
        <w:trPr>
          <w:cantSplit/>
        </w:trPr>
        <w:tc>
          <w:tcPr>
            <w:tcW w:w="1296" w:type="dxa"/>
            <w:tcBorders>
              <w:top w:val="single" w:sz="4" w:space="0" w:color="auto"/>
              <w:bottom w:val="single" w:sz="4" w:space="0" w:color="auto"/>
              <w:right w:val="nil"/>
            </w:tcBorders>
            <w:shd w:val="clear" w:color="auto" w:fill="auto"/>
            <w:vAlign w:val="center"/>
          </w:tcPr>
          <w:p w14:paraId="710759FD" w14:textId="77777777" w:rsidR="00B94DA3" w:rsidRDefault="00B94DA3">
            <w:pPr>
              <w:spacing w:before="20" w:after="20"/>
              <w:ind w:left="72" w:hanging="72"/>
              <w:rPr>
                <w:sz w:val="16"/>
                <w:szCs w:val="16"/>
              </w:rPr>
            </w:pPr>
            <w:r>
              <w:rPr>
                <w:sz w:val="16"/>
                <w:szCs w:val="16"/>
              </w:rPr>
              <w:t>Find</w:t>
            </w:r>
          </w:p>
        </w:tc>
        <w:tc>
          <w:tcPr>
            <w:tcW w:w="913" w:type="dxa"/>
            <w:tcBorders>
              <w:top w:val="single" w:sz="4" w:space="0" w:color="auto"/>
              <w:left w:val="nil"/>
              <w:bottom w:val="single" w:sz="4" w:space="0" w:color="auto"/>
            </w:tcBorders>
            <w:shd w:val="clear" w:color="auto" w:fill="auto"/>
            <w:vAlign w:val="bottom"/>
          </w:tcPr>
          <w:p w14:paraId="421439F1"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1CFFB648" w14:textId="77777777" w:rsidR="00B94DA3" w:rsidRDefault="00B94DA3">
            <w:pPr>
              <w:spacing w:before="20" w:after="20"/>
              <w:jc w:val="center"/>
              <w:rPr>
                <w:sz w:val="16"/>
                <w:szCs w:val="16"/>
              </w:rPr>
            </w:pPr>
            <w:r>
              <w:rPr>
                <w:sz w:val="16"/>
                <w:szCs w:val="16"/>
              </w:rPr>
              <w:t>25</w:t>
            </w:r>
          </w:p>
        </w:tc>
        <w:tc>
          <w:tcPr>
            <w:tcW w:w="1056" w:type="dxa"/>
            <w:tcBorders>
              <w:top w:val="single" w:sz="4" w:space="0" w:color="auto"/>
              <w:bottom w:val="single" w:sz="4" w:space="0" w:color="auto"/>
            </w:tcBorders>
            <w:shd w:val="clear" w:color="auto" w:fill="auto"/>
            <w:vAlign w:val="center"/>
          </w:tcPr>
          <w:p w14:paraId="1900B8EF" w14:textId="77777777" w:rsidR="00B94DA3" w:rsidRDefault="00B94DA3">
            <w:pPr>
              <w:spacing w:before="20"/>
              <w:jc w:val="center"/>
              <w:rPr>
                <w:sz w:val="14"/>
                <w:szCs w:val="14"/>
              </w:rPr>
            </w:pPr>
            <w:r>
              <w:rPr>
                <w:sz w:val="14"/>
                <w:szCs w:val="14"/>
              </w:rPr>
              <w:t>Scent ability</w:t>
            </w:r>
          </w:p>
          <w:p w14:paraId="4BC354F5" w14:textId="77777777" w:rsidR="00B94DA3" w:rsidRDefault="00B94DA3">
            <w:pPr>
              <w:spacing w:before="20"/>
              <w:jc w:val="center"/>
              <w:rPr>
                <w:sz w:val="14"/>
                <w:szCs w:val="14"/>
              </w:rPr>
            </w:pPr>
            <w:r>
              <w:rPr>
                <w:sz w:val="14"/>
                <w:szCs w:val="14"/>
              </w:rPr>
              <w:t>Seek trick</w:t>
            </w:r>
          </w:p>
          <w:p w14:paraId="1F9F1452" w14:textId="77777777" w:rsidR="00B94DA3" w:rsidRDefault="00B94DA3">
            <w:pPr>
              <w:spacing w:before="20" w:after="20"/>
              <w:ind w:left="6" w:hanging="6"/>
              <w:jc w:val="center"/>
              <w:rPr>
                <w:sz w:val="14"/>
                <w:szCs w:val="14"/>
              </w:rPr>
            </w:pPr>
            <w:r>
              <w:rPr>
                <w:sz w:val="14"/>
                <w:szCs w:val="14"/>
              </w:rPr>
              <w:t>Track trick</w:t>
            </w:r>
          </w:p>
        </w:tc>
        <w:tc>
          <w:tcPr>
            <w:tcW w:w="6656" w:type="dxa"/>
            <w:tcBorders>
              <w:top w:val="single" w:sz="4" w:space="0" w:color="auto"/>
              <w:bottom w:val="single" w:sz="4" w:space="0" w:color="auto"/>
            </w:tcBorders>
            <w:shd w:val="clear" w:color="auto" w:fill="auto"/>
            <w:vAlign w:val="center"/>
          </w:tcPr>
          <w:p w14:paraId="34DB550C" w14:textId="77777777" w:rsidR="00B94DA3" w:rsidRDefault="00B94DA3">
            <w:pPr>
              <w:spacing w:before="20" w:after="20"/>
              <w:ind w:left="72" w:hanging="72"/>
              <w:rPr>
                <w:sz w:val="14"/>
                <w:szCs w:val="14"/>
              </w:rPr>
            </w:pPr>
            <w:r>
              <w:rPr>
                <w:sz w:val="14"/>
                <w:szCs w:val="14"/>
              </w:rPr>
              <w:t xml:space="preserve">The Animal will track down a person known to it.  This trick is often used to transporting messages.  The Animal knows its Master, plus one additional person per point of Intelligence.  </w:t>
            </w:r>
          </w:p>
        </w:tc>
      </w:tr>
      <w:tr w:rsidR="00000000" w14:paraId="4740976D" w14:textId="77777777">
        <w:trPr>
          <w:cantSplit/>
        </w:trPr>
        <w:tc>
          <w:tcPr>
            <w:tcW w:w="1296" w:type="dxa"/>
            <w:tcBorders>
              <w:top w:val="single" w:sz="4" w:space="0" w:color="auto"/>
              <w:bottom w:val="single" w:sz="4" w:space="0" w:color="auto"/>
              <w:right w:val="nil"/>
            </w:tcBorders>
            <w:shd w:val="clear" w:color="auto" w:fill="auto"/>
            <w:vAlign w:val="center"/>
          </w:tcPr>
          <w:p w14:paraId="73833266" w14:textId="77777777" w:rsidR="00B94DA3" w:rsidRDefault="00B94DA3">
            <w:pPr>
              <w:spacing w:beforeLines="20" w:before="48" w:afterLines="20" w:after="48"/>
              <w:ind w:left="72" w:hanging="72"/>
              <w:rPr>
                <w:sz w:val="16"/>
                <w:szCs w:val="16"/>
              </w:rPr>
            </w:pPr>
            <w:r>
              <w:rPr>
                <w:sz w:val="16"/>
                <w:szCs w:val="16"/>
              </w:rPr>
              <w:t>Guard</w:t>
            </w:r>
          </w:p>
        </w:tc>
        <w:tc>
          <w:tcPr>
            <w:tcW w:w="913" w:type="dxa"/>
            <w:tcBorders>
              <w:top w:val="single" w:sz="4" w:space="0" w:color="auto"/>
              <w:left w:val="nil"/>
              <w:bottom w:val="single" w:sz="4" w:space="0" w:color="auto"/>
            </w:tcBorders>
            <w:shd w:val="clear" w:color="auto" w:fill="auto"/>
            <w:vAlign w:val="bottom"/>
          </w:tcPr>
          <w:p w14:paraId="0B315776"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7EF50CA0"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19F25043"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7FFDD0CF" w14:textId="77777777" w:rsidR="00B94DA3" w:rsidRDefault="00B94DA3">
            <w:pPr>
              <w:spacing w:before="20" w:after="20"/>
              <w:ind w:left="72" w:hanging="72"/>
              <w:rPr>
                <w:sz w:val="14"/>
                <w:szCs w:val="14"/>
              </w:rPr>
            </w:pPr>
            <w:r>
              <w:rPr>
                <w:sz w:val="14"/>
                <w:szCs w:val="14"/>
              </w:rPr>
              <w:t>The Animal will stay in the designated location and keep others from approaching it.</w:t>
            </w:r>
          </w:p>
        </w:tc>
      </w:tr>
      <w:tr w:rsidR="00000000" w14:paraId="59051949" w14:textId="77777777">
        <w:trPr>
          <w:cantSplit/>
        </w:trPr>
        <w:tc>
          <w:tcPr>
            <w:tcW w:w="1296" w:type="dxa"/>
            <w:tcBorders>
              <w:top w:val="single" w:sz="4" w:space="0" w:color="auto"/>
              <w:bottom w:val="single" w:sz="4" w:space="0" w:color="auto"/>
              <w:right w:val="nil"/>
            </w:tcBorders>
            <w:shd w:val="clear" w:color="auto" w:fill="auto"/>
            <w:vAlign w:val="center"/>
          </w:tcPr>
          <w:p w14:paraId="13FDFEC0" w14:textId="77777777" w:rsidR="00B94DA3" w:rsidRDefault="00B94DA3">
            <w:pPr>
              <w:spacing w:beforeLines="20" w:before="48" w:afterLines="20" w:after="48"/>
              <w:ind w:left="72" w:hanging="72"/>
              <w:rPr>
                <w:sz w:val="16"/>
                <w:szCs w:val="16"/>
              </w:rPr>
            </w:pPr>
            <w:r>
              <w:rPr>
                <w:sz w:val="16"/>
                <w:szCs w:val="16"/>
              </w:rPr>
              <w:t>Harass</w:t>
            </w:r>
          </w:p>
        </w:tc>
        <w:tc>
          <w:tcPr>
            <w:tcW w:w="913" w:type="dxa"/>
            <w:tcBorders>
              <w:top w:val="single" w:sz="4" w:space="0" w:color="auto"/>
              <w:left w:val="nil"/>
              <w:bottom w:val="single" w:sz="4" w:space="0" w:color="auto"/>
            </w:tcBorders>
            <w:shd w:val="clear" w:color="auto" w:fill="auto"/>
            <w:vAlign w:val="bottom"/>
          </w:tcPr>
          <w:p w14:paraId="1222D08A" w14:textId="77777777" w:rsidR="00B94DA3" w:rsidRDefault="00B94DA3">
            <w:pPr>
              <w:jc w:val="right"/>
              <w:rPr>
                <w:sz w:val="12"/>
              </w:rPr>
            </w:pPr>
            <w:r>
              <w:rPr>
                <w:sz w:val="12"/>
              </w:rPr>
              <w:t>(DR357 p036)</w:t>
            </w:r>
          </w:p>
        </w:tc>
        <w:tc>
          <w:tcPr>
            <w:tcW w:w="519" w:type="dxa"/>
            <w:tcBorders>
              <w:top w:val="single" w:sz="4" w:space="0" w:color="auto"/>
              <w:bottom w:val="single" w:sz="4" w:space="0" w:color="auto"/>
            </w:tcBorders>
            <w:shd w:val="clear" w:color="auto" w:fill="auto"/>
            <w:vAlign w:val="center"/>
          </w:tcPr>
          <w:p w14:paraId="5CA6E7DE"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0A1A1029"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24EAA693" w14:textId="77777777" w:rsidR="00B94DA3" w:rsidRDefault="00B94DA3">
            <w:pPr>
              <w:spacing w:before="20" w:after="20"/>
              <w:ind w:left="72" w:hanging="72"/>
              <w:rPr>
                <w:sz w:val="14"/>
                <w:szCs w:val="14"/>
              </w:rPr>
            </w:pPr>
            <w:r>
              <w:rPr>
                <w:sz w:val="14"/>
                <w:szCs w:val="14"/>
              </w:rPr>
              <w:t>The Animal growls, threatens, etc., the designated creature.  Note that this generates an Attack-of-Opportunity.  If the Animal makes a successful attack roll on the creature, it takes no damage but receives a –4 penalty on attacks, saves, &amp; skill checks for 1 round (Concentration check vs. DC 10 + Animal’s HD + Master’s Charisma modifier to resist).</w:t>
            </w:r>
          </w:p>
        </w:tc>
      </w:tr>
      <w:tr w:rsidR="00000000" w14:paraId="282D180C" w14:textId="77777777">
        <w:trPr>
          <w:cantSplit/>
        </w:trPr>
        <w:tc>
          <w:tcPr>
            <w:tcW w:w="1296" w:type="dxa"/>
            <w:tcBorders>
              <w:top w:val="single" w:sz="4" w:space="0" w:color="auto"/>
              <w:bottom w:val="single" w:sz="4" w:space="0" w:color="auto"/>
              <w:right w:val="nil"/>
            </w:tcBorders>
            <w:shd w:val="clear" w:color="auto" w:fill="auto"/>
            <w:vAlign w:val="center"/>
          </w:tcPr>
          <w:p w14:paraId="33A7F517" w14:textId="77777777" w:rsidR="00B94DA3" w:rsidRDefault="00B94DA3">
            <w:pPr>
              <w:spacing w:beforeLines="20" w:before="48" w:afterLines="20" w:after="48"/>
              <w:ind w:left="72" w:hanging="72"/>
              <w:rPr>
                <w:sz w:val="16"/>
                <w:szCs w:val="16"/>
              </w:rPr>
            </w:pPr>
            <w:r>
              <w:rPr>
                <w:sz w:val="16"/>
                <w:szCs w:val="16"/>
              </w:rPr>
              <w:t>Heel</w:t>
            </w:r>
          </w:p>
        </w:tc>
        <w:tc>
          <w:tcPr>
            <w:tcW w:w="913" w:type="dxa"/>
            <w:tcBorders>
              <w:top w:val="single" w:sz="4" w:space="0" w:color="auto"/>
              <w:left w:val="nil"/>
              <w:bottom w:val="single" w:sz="4" w:space="0" w:color="auto"/>
            </w:tcBorders>
            <w:shd w:val="clear" w:color="auto" w:fill="auto"/>
            <w:vAlign w:val="bottom"/>
          </w:tcPr>
          <w:p w14:paraId="4D723897"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31F1CC67"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243B5334"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12F3A5D2" w14:textId="77777777" w:rsidR="00B94DA3" w:rsidRDefault="00B94DA3">
            <w:pPr>
              <w:spacing w:before="20" w:after="20"/>
              <w:ind w:left="72" w:hanging="72"/>
              <w:rPr>
                <w:sz w:val="14"/>
                <w:szCs w:val="14"/>
              </w:rPr>
            </w:pPr>
            <w:r>
              <w:rPr>
                <w:sz w:val="14"/>
                <w:szCs w:val="14"/>
              </w:rPr>
              <w:t>The Animal will follow its Master, even into unusual areas (including small spaces).</w:t>
            </w:r>
          </w:p>
        </w:tc>
      </w:tr>
      <w:tr w:rsidR="00000000" w14:paraId="5EA87754" w14:textId="77777777">
        <w:trPr>
          <w:cantSplit/>
        </w:trPr>
        <w:tc>
          <w:tcPr>
            <w:tcW w:w="1296" w:type="dxa"/>
            <w:tcBorders>
              <w:top w:val="single" w:sz="4" w:space="0" w:color="auto"/>
              <w:bottom w:val="single" w:sz="4" w:space="0" w:color="auto"/>
              <w:right w:val="nil"/>
            </w:tcBorders>
            <w:shd w:val="clear" w:color="auto" w:fill="auto"/>
            <w:vAlign w:val="center"/>
          </w:tcPr>
          <w:p w14:paraId="65004505" w14:textId="77777777" w:rsidR="00B94DA3" w:rsidRDefault="00B94DA3">
            <w:pPr>
              <w:spacing w:beforeLines="20" w:before="48" w:afterLines="20" w:after="48"/>
              <w:ind w:left="72" w:hanging="72"/>
              <w:rPr>
                <w:sz w:val="16"/>
                <w:szCs w:val="16"/>
              </w:rPr>
            </w:pPr>
            <w:r>
              <w:rPr>
                <w:sz w:val="16"/>
                <w:szCs w:val="16"/>
              </w:rPr>
              <w:t>Herd</w:t>
            </w:r>
          </w:p>
        </w:tc>
        <w:tc>
          <w:tcPr>
            <w:tcW w:w="913" w:type="dxa"/>
            <w:tcBorders>
              <w:top w:val="single" w:sz="4" w:space="0" w:color="auto"/>
              <w:left w:val="nil"/>
              <w:bottom w:val="single" w:sz="4" w:space="0" w:color="auto"/>
            </w:tcBorders>
            <w:shd w:val="clear" w:color="auto" w:fill="auto"/>
            <w:vAlign w:val="bottom"/>
          </w:tcPr>
          <w:p w14:paraId="5664C7A7" w14:textId="77777777" w:rsidR="00B94DA3" w:rsidRDefault="00B94DA3">
            <w:pPr>
              <w:jc w:val="right"/>
              <w:rPr>
                <w:sz w:val="12"/>
              </w:rPr>
            </w:pPr>
            <w:r>
              <w:rPr>
                <w:sz w:val="12"/>
              </w:rPr>
              <w:t>(DR357 p036)</w:t>
            </w:r>
          </w:p>
        </w:tc>
        <w:tc>
          <w:tcPr>
            <w:tcW w:w="519" w:type="dxa"/>
            <w:tcBorders>
              <w:top w:val="single" w:sz="4" w:space="0" w:color="auto"/>
              <w:bottom w:val="single" w:sz="4" w:space="0" w:color="auto"/>
            </w:tcBorders>
            <w:shd w:val="clear" w:color="auto" w:fill="auto"/>
            <w:vAlign w:val="center"/>
          </w:tcPr>
          <w:p w14:paraId="734C2EA7"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4CA6A677" w14:textId="77777777" w:rsidR="00B94DA3" w:rsidRDefault="00B94DA3">
            <w:pPr>
              <w:spacing w:before="20"/>
              <w:jc w:val="center"/>
              <w:rPr>
                <w:sz w:val="14"/>
                <w:szCs w:val="14"/>
              </w:rPr>
            </w:pPr>
            <w:r>
              <w:rPr>
                <w:sz w:val="14"/>
                <w:szCs w:val="14"/>
              </w:rPr>
              <w:t>Guard trick</w:t>
            </w:r>
          </w:p>
          <w:p w14:paraId="304D0F5A" w14:textId="77777777" w:rsidR="00B94DA3" w:rsidRDefault="00B94DA3">
            <w:pPr>
              <w:spacing w:before="20" w:after="20"/>
              <w:ind w:left="6" w:hanging="6"/>
              <w:jc w:val="center"/>
              <w:rPr>
                <w:sz w:val="14"/>
                <w:szCs w:val="14"/>
              </w:rPr>
            </w:pPr>
            <w:r>
              <w:rPr>
                <w:sz w:val="14"/>
                <w:szCs w:val="14"/>
              </w:rPr>
              <w:t>Canines only</w:t>
            </w:r>
          </w:p>
        </w:tc>
        <w:tc>
          <w:tcPr>
            <w:tcW w:w="6656" w:type="dxa"/>
            <w:tcBorders>
              <w:top w:val="single" w:sz="4" w:space="0" w:color="auto"/>
              <w:bottom w:val="single" w:sz="4" w:space="0" w:color="auto"/>
            </w:tcBorders>
            <w:shd w:val="clear" w:color="auto" w:fill="auto"/>
            <w:vAlign w:val="center"/>
          </w:tcPr>
          <w:p w14:paraId="1752CDA8" w14:textId="77777777" w:rsidR="00B94DA3" w:rsidRDefault="00B94DA3">
            <w:pPr>
              <w:spacing w:before="20" w:after="20"/>
              <w:ind w:left="72" w:hanging="72"/>
              <w:rPr>
                <w:sz w:val="14"/>
                <w:szCs w:val="14"/>
              </w:rPr>
            </w:pPr>
            <w:r>
              <w:rPr>
                <w:sz w:val="14"/>
                <w:szCs w:val="14"/>
              </w:rPr>
              <w:t>The Animal patrols an area up to its base land movement on each side and keep creatures from leaving or entering.  It gives a warning (typically growls) before attacking.  The Master may also have the Animal get the creatures in the area of move in an indicated direction.</w:t>
            </w:r>
          </w:p>
        </w:tc>
      </w:tr>
      <w:tr w:rsidR="00000000" w14:paraId="2916739F" w14:textId="77777777">
        <w:trPr>
          <w:cantSplit/>
        </w:trPr>
        <w:tc>
          <w:tcPr>
            <w:tcW w:w="1296" w:type="dxa"/>
            <w:tcBorders>
              <w:top w:val="single" w:sz="4" w:space="0" w:color="auto"/>
              <w:bottom w:val="single" w:sz="4" w:space="0" w:color="auto"/>
              <w:right w:val="nil"/>
            </w:tcBorders>
            <w:shd w:val="clear" w:color="auto" w:fill="auto"/>
            <w:vAlign w:val="center"/>
          </w:tcPr>
          <w:p w14:paraId="7FF6AE6C" w14:textId="77777777" w:rsidR="00B94DA3" w:rsidRDefault="00B94DA3">
            <w:pPr>
              <w:spacing w:beforeLines="20" w:before="48" w:afterLines="20" w:after="48"/>
              <w:ind w:left="72" w:hanging="72"/>
              <w:rPr>
                <w:sz w:val="16"/>
                <w:szCs w:val="16"/>
              </w:rPr>
            </w:pPr>
            <w:r>
              <w:rPr>
                <w:sz w:val="16"/>
                <w:szCs w:val="16"/>
              </w:rPr>
              <w:t>Hold</w:t>
            </w:r>
          </w:p>
        </w:tc>
        <w:tc>
          <w:tcPr>
            <w:tcW w:w="913" w:type="dxa"/>
            <w:tcBorders>
              <w:top w:val="single" w:sz="4" w:space="0" w:color="auto"/>
              <w:left w:val="nil"/>
              <w:bottom w:val="single" w:sz="4" w:space="0" w:color="auto"/>
            </w:tcBorders>
            <w:shd w:val="clear" w:color="auto" w:fill="auto"/>
            <w:vAlign w:val="bottom"/>
          </w:tcPr>
          <w:p w14:paraId="358E6E6E"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342F3BEB"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131A6491"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7690B902" w14:textId="77777777" w:rsidR="00B94DA3" w:rsidRDefault="00B94DA3">
            <w:pPr>
              <w:spacing w:before="20" w:after="20"/>
              <w:ind w:left="72" w:hanging="72"/>
              <w:rPr>
                <w:sz w:val="14"/>
                <w:szCs w:val="14"/>
              </w:rPr>
            </w:pPr>
            <w:r>
              <w:rPr>
                <w:sz w:val="14"/>
                <w:szCs w:val="14"/>
              </w:rPr>
              <w:t>The Animal will initiate a Grapple on the designated creature and attempt to perform a Hold.</w:t>
            </w:r>
          </w:p>
        </w:tc>
      </w:tr>
      <w:tr w:rsidR="00000000" w14:paraId="4CC1D1FD" w14:textId="77777777">
        <w:trPr>
          <w:cantSplit/>
        </w:trPr>
        <w:tc>
          <w:tcPr>
            <w:tcW w:w="1296" w:type="dxa"/>
            <w:tcBorders>
              <w:top w:val="single" w:sz="4" w:space="0" w:color="auto"/>
              <w:bottom w:val="single" w:sz="4" w:space="0" w:color="auto"/>
              <w:right w:val="nil"/>
            </w:tcBorders>
            <w:shd w:val="clear" w:color="auto" w:fill="auto"/>
            <w:vAlign w:val="center"/>
          </w:tcPr>
          <w:p w14:paraId="5D5E51D5" w14:textId="77777777" w:rsidR="00B94DA3" w:rsidRDefault="00B94DA3">
            <w:pPr>
              <w:spacing w:beforeLines="20" w:before="48" w:afterLines="20" w:after="48"/>
              <w:ind w:left="72" w:hanging="72"/>
              <w:rPr>
                <w:sz w:val="16"/>
                <w:szCs w:val="16"/>
              </w:rPr>
            </w:pPr>
            <w:r>
              <w:rPr>
                <w:sz w:val="16"/>
                <w:szCs w:val="16"/>
              </w:rPr>
              <w:t>Home</w:t>
            </w:r>
          </w:p>
        </w:tc>
        <w:tc>
          <w:tcPr>
            <w:tcW w:w="913" w:type="dxa"/>
            <w:tcBorders>
              <w:top w:val="single" w:sz="4" w:space="0" w:color="auto"/>
              <w:left w:val="nil"/>
              <w:bottom w:val="single" w:sz="4" w:space="0" w:color="auto"/>
            </w:tcBorders>
            <w:shd w:val="clear" w:color="auto" w:fill="auto"/>
            <w:vAlign w:val="bottom"/>
          </w:tcPr>
          <w:p w14:paraId="067645A1"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0259DE86"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4CBA7486"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28151B37" w14:textId="77777777" w:rsidR="00B94DA3" w:rsidRDefault="00B94DA3">
            <w:pPr>
              <w:spacing w:before="20" w:after="20"/>
              <w:ind w:left="72" w:hanging="72"/>
              <w:rPr>
                <w:sz w:val="14"/>
                <w:szCs w:val="14"/>
              </w:rPr>
            </w:pPr>
            <w:r>
              <w:rPr>
                <w:sz w:val="14"/>
                <w:szCs w:val="14"/>
              </w:rPr>
              <w:t>The Animal travels back to the place where it was trained.</w:t>
            </w:r>
          </w:p>
        </w:tc>
      </w:tr>
      <w:tr w:rsidR="00000000" w14:paraId="50DE87D0" w14:textId="77777777">
        <w:trPr>
          <w:cantSplit/>
        </w:trPr>
        <w:tc>
          <w:tcPr>
            <w:tcW w:w="1296" w:type="dxa"/>
            <w:tcBorders>
              <w:top w:val="single" w:sz="4" w:space="0" w:color="auto"/>
              <w:bottom w:val="single" w:sz="4" w:space="0" w:color="auto"/>
              <w:right w:val="nil"/>
            </w:tcBorders>
            <w:shd w:val="clear" w:color="auto" w:fill="auto"/>
            <w:vAlign w:val="center"/>
          </w:tcPr>
          <w:p w14:paraId="42A1BBEA" w14:textId="77777777" w:rsidR="00B94DA3" w:rsidRDefault="00B94DA3">
            <w:pPr>
              <w:spacing w:beforeLines="20" w:before="48" w:afterLines="20" w:after="48"/>
              <w:ind w:left="72" w:hanging="72"/>
              <w:rPr>
                <w:sz w:val="16"/>
                <w:szCs w:val="16"/>
              </w:rPr>
            </w:pPr>
            <w:r>
              <w:rPr>
                <w:sz w:val="16"/>
                <w:szCs w:val="16"/>
              </w:rPr>
              <w:t>Hunt</w:t>
            </w:r>
          </w:p>
        </w:tc>
        <w:tc>
          <w:tcPr>
            <w:tcW w:w="913" w:type="dxa"/>
            <w:tcBorders>
              <w:top w:val="single" w:sz="4" w:space="0" w:color="auto"/>
              <w:left w:val="nil"/>
              <w:bottom w:val="single" w:sz="4" w:space="0" w:color="auto"/>
            </w:tcBorders>
            <w:shd w:val="clear" w:color="auto" w:fill="auto"/>
            <w:vAlign w:val="bottom"/>
          </w:tcPr>
          <w:p w14:paraId="51B2D427"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5481B555"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0F165D91"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6810356D" w14:textId="77777777" w:rsidR="00B94DA3" w:rsidRDefault="00B94DA3">
            <w:pPr>
              <w:spacing w:before="20" w:after="20"/>
              <w:ind w:left="72" w:hanging="72"/>
              <w:rPr>
                <w:sz w:val="14"/>
                <w:szCs w:val="14"/>
              </w:rPr>
            </w:pPr>
            <w:r>
              <w:rPr>
                <w:sz w:val="14"/>
                <w:szCs w:val="14"/>
              </w:rPr>
              <w:t>The Animal brings food back to its Master if it makes the appropriate Survival check.</w:t>
            </w:r>
          </w:p>
        </w:tc>
      </w:tr>
      <w:tr w:rsidR="00000000" w14:paraId="44027658" w14:textId="77777777">
        <w:trPr>
          <w:cantSplit/>
        </w:trPr>
        <w:tc>
          <w:tcPr>
            <w:tcW w:w="1296" w:type="dxa"/>
            <w:tcBorders>
              <w:top w:val="single" w:sz="4" w:space="0" w:color="auto"/>
              <w:bottom w:val="single" w:sz="4" w:space="0" w:color="auto"/>
              <w:right w:val="nil"/>
            </w:tcBorders>
            <w:shd w:val="clear" w:color="auto" w:fill="auto"/>
            <w:vAlign w:val="center"/>
          </w:tcPr>
          <w:p w14:paraId="040D2203" w14:textId="77777777" w:rsidR="00B94DA3" w:rsidRDefault="00B94DA3">
            <w:pPr>
              <w:spacing w:beforeLines="20" w:before="48" w:afterLines="20" w:after="48"/>
              <w:ind w:left="72" w:hanging="72"/>
              <w:rPr>
                <w:sz w:val="16"/>
                <w:szCs w:val="16"/>
              </w:rPr>
            </w:pPr>
            <w:r>
              <w:rPr>
                <w:sz w:val="16"/>
                <w:szCs w:val="16"/>
              </w:rPr>
              <w:t>Identify Scent</w:t>
            </w:r>
          </w:p>
        </w:tc>
        <w:tc>
          <w:tcPr>
            <w:tcW w:w="913" w:type="dxa"/>
            <w:tcBorders>
              <w:top w:val="single" w:sz="4" w:space="0" w:color="auto"/>
              <w:left w:val="nil"/>
              <w:bottom w:val="single" w:sz="4" w:space="0" w:color="auto"/>
            </w:tcBorders>
            <w:shd w:val="clear" w:color="auto" w:fill="auto"/>
            <w:vAlign w:val="bottom"/>
          </w:tcPr>
          <w:p w14:paraId="06DE92B4" w14:textId="77777777" w:rsidR="00B94DA3" w:rsidRDefault="00B94DA3">
            <w:pPr>
              <w:jc w:val="right"/>
              <w:rPr>
                <w:sz w:val="12"/>
              </w:rPr>
            </w:pPr>
            <w:r>
              <w:rPr>
                <w:sz w:val="12"/>
              </w:rPr>
              <w:t>(DR357 p036)</w:t>
            </w:r>
          </w:p>
        </w:tc>
        <w:tc>
          <w:tcPr>
            <w:tcW w:w="519" w:type="dxa"/>
            <w:tcBorders>
              <w:top w:val="single" w:sz="4" w:space="0" w:color="auto"/>
              <w:bottom w:val="single" w:sz="4" w:space="0" w:color="auto"/>
            </w:tcBorders>
            <w:shd w:val="clear" w:color="auto" w:fill="auto"/>
            <w:vAlign w:val="center"/>
          </w:tcPr>
          <w:p w14:paraId="23AEAD0E"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7F31A542" w14:textId="77777777" w:rsidR="00B94DA3" w:rsidRDefault="00B94DA3">
            <w:pPr>
              <w:spacing w:before="20"/>
              <w:jc w:val="center"/>
              <w:rPr>
                <w:sz w:val="14"/>
                <w:szCs w:val="14"/>
              </w:rPr>
            </w:pPr>
            <w:r>
              <w:rPr>
                <w:sz w:val="14"/>
                <w:szCs w:val="14"/>
              </w:rPr>
              <w:t>Scent ability</w:t>
            </w:r>
          </w:p>
          <w:p w14:paraId="2E9DD781" w14:textId="77777777" w:rsidR="00B94DA3" w:rsidRDefault="00B94DA3">
            <w:pPr>
              <w:spacing w:before="20" w:after="20"/>
              <w:ind w:left="6" w:hanging="6"/>
              <w:jc w:val="center"/>
              <w:rPr>
                <w:sz w:val="14"/>
                <w:szCs w:val="14"/>
              </w:rPr>
            </w:pPr>
            <w:r>
              <w:rPr>
                <w:sz w:val="14"/>
                <w:szCs w:val="14"/>
              </w:rPr>
              <w:t>Track trick</w:t>
            </w:r>
          </w:p>
        </w:tc>
        <w:tc>
          <w:tcPr>
            <w:tcW w:w="6656" w:type="dxa"/>
            <w:tcBorders>
              <w:top w:val="single" w:sz="4" w:space="0" w:color="auto"/>
              <w:bottom w:val="single" w:sz="4" w:space="0" w:color="auto"/>
            </w:tcBorders>
            <w:shd w:val="clear" w:color="auto" w:fill="auto"/>
            <w:vAlign w:val="center"/>
          </w:tcPr>
          <w:p w14:paraId="78613385" w14:textId="77777777" w:rsidR="00B94DA3" w:rsidRDefault="00B94DA3">
            <w:pPr>
              <w:spacing w:before="20" w:after="20"/>
              <w:ind w:left="72" w:hanging="72"/>
              <w:rPr>
                <w:sz w:val="14"/>
                <w:szCs w:val="14"/>
              </w:rPr>
            </w:pPr>
            <w:r>
              <w:rPr>
                <w:sz w:val="14"/>
                <w:szCs w:val="14"/>
              </w:rPr>
              <w:t>Each time it learns this trick, the Animal memorizes three distinct smells (such as a breed of animal, a type of creature (e.g., Orc), a specific perfume, etc.).  If the Animal smells one of these scents, it indicates which one with a distinctive bark, howl, etc.</w:t>
            </w:r>
          </w:p>
        </w:tc>
      </w:tr>
      <w:tr w:rsidR="00000000" w14:paraId="345659BF" w14:textId="77777777">
        <w:trPr>
          <w:cantSplit/>
        </w:trPr>
        <w:tc>
          <w:tcPr>
            <w:tcW w:w="1296" w:type="dxa"/>
            <w:tcBorders>
              <w:top w:val="single" w:sz="4" w:space="0" w:color="auto"/>
              <w:bottom w:val="single" w:sz="4" w:space="0" w:color="auto"/>
              <w:right w:val="nil"/>
            </w:tcBorders>
            <w:shd w:val="clear" w:color="auto" w:fill="auto"/>
            <w:vAlign w:val="center"/>
          </w:tcPr>
          <w:p w14:paraId="2D82DFB8" w14:textId="77777777" w:rsidR="00B94DA3" w:rsidRDefault="00B94DA3">
            <w:pPr>
              <w:spacing w:before="20" w:after="20"/>
              <w:ind w:left="72" w:hanging="72"/>
              <w:rPr>
                <w:sz w:val="16"/>
                <w:szCs w:val="16"/>
              </w:rPr>
            </w:pPr>
            <w:r>
              <w:rPr>
                <w:sz w:val="16"/>
                <w:szCs w:val="16"/>
              </w:rPr>
              <w:t>Jump</w:t>
            </w:r>
          </w:p>
        </w:tc>
        <w:tc>
          <w:tcPr>
            <w:tcW w:w="913" w:type="dxa"/>
            <w:tcBorders>
              <w:top w:val="single" w:sz="4" w:space="0" w:color="auto"/>
              <w:left w:val="nil"/>
              <w:bottom w:val="single" w:sz="4" w:space="0" w:color="auto"/>
            </w:tcBorders>
            <w:shd w:val="clear" w:color="auto" w:fill="auto"/>
            <w:vAlign w:val="bottom"/>
          </w:tcPr>
          <w:p w14:paraId="10CD4FD7" w14:textId="77777777" w:rsidR="00B94DA3" w:rsidRDefault="00B94DA3">
            <w:pPr>
              <w:spacing w:before="80"/>
              <w:jc w:val="right"/>
              <w:rPr>
                <w:sz w:val="12"/>
              </w:rPr>
            </w:pPr>
            <w:r>
              <w:rPr>
                <w:sz w:val="12"/>
              </w:rPr>
              <w:t>(Storm p085)</w:t>
            </w:r>
          </w:p>
        </w:tc>
        <w:tc>
          <w:tcPr>
            <w:tcW w:w="519" w:type="dxa"/>
            <w:tcBorders>
              <w:top w:val="single" w:sz="4" w:space="0" w:color="auto"/>
              <w:bottom w:val="single" w:sz="4" w:space="0" w:color="auto"/>
            </w:tcBorders>
            <w:shd w:val="clear" w:color="auto" w:fill="auto"/>
            <w:vAlign w:val="center"/>
          </w:tcPr>
          <w:p w14:paraId="2F7CB536"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5E40A4BE"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70FCFBD7" w14:textId="77777777" w:rsidR="00B94DA3" w:rsidRDefault="00B94DA3">
            <w:pPr>
              <w:spacing w:before="20" w:after="20"/>
              <w:ind w:left="72" w:hanging="72"/>
              <w:rPr>
                <w:sz w:val="14"/>
                <w:szCs w:val="14"/>
              </w:rPr>
            </w:pPr>
            <w:r>
              <w:rPr>
                <w:sz w:val="14"/>
                <w:szCs w:val="14"/>
              </w:rPr>
              <w:t>The Animal will perform a jump as you direct.  An aquatic animal will jump out of the water &amp; into the air.</w:t>
            </w:r>
          </w:p>
        </w:tc>
      </w:tr>
      <w:tr w:rsidR="00000000" w14:paraId="2DF7994C" w14:textId="77777777">
        <w:trPr>
          <w:cantSplit/>
        </w:trPr>
        <w:tc>
          <w:tcPr>
            <w:tcW w:w="1296" w:type="dxa"/>
            <w:tcBorders>
              <w:top w:val="single" w:sz="4" w:space="0" w:color="auto"/>
              <w:bottom w:val="single" w:sz="4" w:space="0" w:color="auto"/>
              <w:right w:val="nil"/>
            </w:tcBorders>
            <w:shd w:val="clear" w:color="auto" w:fill="auto"/>
            <w:vAlign w:val="center"/>
          </w:tcPr>
          <w:p w14:paraId="6FBDCAED" w14:textId="77777777" w:rsidR="00B94DA3" w:rsidRDefault="00B94DA3">
            <w:pPr>
              <w:spacing w:before="20" w:after="20"/>
              <w:ind w:left="72" w:hanging="72"/>
              <w:rPr>
                <w:sz w:val="16"/>
                <w:szCs w:val="16"/>
              </w:rPr>
            </w:pPr>
            <w:r>
              <w:rPr>
                <w:sz w:val="16"/>
                <w:szCs w:val="16"/>
              </w:rPr>
              <w:t>Loyalty</w:t>
            </w:r>
          </w:p>
        </w:tc>
        <w:tc>
          <w:tcPr>
            <w:tcW w:w="913" w:type="dxa"/>
            <w:tcBorders>
              <w:top w:val="single" w:sz="4" w:space="0" w:color="auto"/>
              <w:left w:val="nil"/>
              <w:bottom w:val="single" w:sz="4" w:space="0" w:color="auto"/>
            </w:tcBorders>
            <w:shd w:val="clear" w:color="auto" w:fill="auto"/>
            <w:vAlign w:val="bottom"/>
          </w:tcPr>
          <w:p w14:paraId="5F1EDE6E"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3E481760" w14:textId="77777777" w:rsidR="00B94DA3" w:rsidRDefault="00B94DA3">
            <w:pPr>
              <w:spacing w:before="20" w:after="20"/>
              <w:jc w:val="center"/>
              <w:rPr>
                <w:sz w:val="16"/>
                <w:szCs w:val="16"/>
              </w:rPr>
            </w:pPr>
            <w:r>
              <w:rPr>
                <w:sz w:val="16"/>
                <w:szCs w:val="16"/>
              </w:rPr>
              <w:t>25</w:t>
            </w:r>
          </w:p>
        </w:tc>
        <w:tc>
          <w:tcPr>
            <w:tcW w:w="1056" w:type="dxa"/>
            <w:tcBorders>
              <w:top w:val="single" w:sz="4" w:space="0" w:color="auto"/>
              <w:bottom w:val="single" w:sz="4" w:space="0" w:color="auto"/>
            </w:tcBorders>
            <w:shd w:val="clear" w:color="auto" w:fill="auto"/>
            <w:vAlign w:val="center"/>
          </w:tcPr>
          <w:p w14:paraId="6EB5898D" w14:textId="77777777" w:rsidR="00B94DA3" w:rsidRDefault="00B94DA3">
            <w:pPr>
              <w:spacing w:before="20" w:after="20"/>
              <w:ind w:left="6" w:hanging="6"/>
              <w:jc w:val="center"/>
              <w:rPr>
                <w:sz w:val="14"/>
                <w:szCs w:val="14"/>
              </w:rPr>
            </w:pPr>
            <w:r>
              <w:rPr>
                <w:sz w:val="14"/>
                <w:szCs w:val="14"/>
              </w:rPr>
              <w:t>Trainer must have Wild Empathy</w:t>
            </w:r>
          </w:p>
        </w:tc>
        <w:tc>
          <w:tcPr>
            <w:tcW w:w="6656" w:type="dxa"/>
            <w:tcBorders>
              <w:top w:val="single" w:sz="4" w:space="0" w:color="auto"/>
              <w:bottom w:val="single" w:sz="4" w:space="0" w:color="auto"/>
            </w:tcBorders>
            <w:shd w:val="clear" w:color="auto" w:fill="auto"/>
            <w:vAlign w:val="center"/>
          </w:tcPr>
          <w:p w14:paraId="456AD198" w14:textId="77777777" w:rsidR="00B94DA3" w:rsidRDefault="00B94DA3">
            <w:pPr>
              <w:spacing w:before="20" w:after="20"/>
              <w:ind w:left="72" w:hanging="72"/>
              <w:rPr>
                <w:sz w:val="14"/>
                <w:szCs w:val="14"/>
              </w:rPr>
            </w:pPr>
            <w:r>
              <w:rPr>
                <w:sz w:val="14"/>
                <w:szCs w:val="14"/>
              </w:rPr>
              <w:t>If the Animal is within 20’ of its Master, it receives a +2 bonus on Will saves vs. Enchantment spells &amp; effects.  Note:  this stacks with the ‘Devotion’ ability of a Druid’s Animal Companion.</w:t>
            </w:r>
          </w:p>
        </w:tc>
      </w:tr>
      <w:tr w:rsidR="00000000" w14:paraId="6DC4C81A" w14:textId="77777777">
        <w:trPr>
          <w:cantSplit/>
        </w:trPr>
        <w:tc>
          <w:tcPr>
            <w:tcW w:w="1296" w:type="dxa"/>
            <w:tcBorders>
              <w:top w:val="single" w:sz="4" w:space="0" w:color="auto"/>
              <w:bottom w:val="single" w:sz="4" w:space="0" w:color="auto"/>
              <w:right w:val="nil"/>
            </w:tcBorders>
            <w:shd w:val="clear" w:color="auto" w:fill="auto"/>
            <w:vAlign w:val="center"/>
          </w:tcPr>
          <w:p w14:paraId="0EC0D3BA" w14:textId="77777777" w:rsidR="00B94DA3" w:rsidRDefault="00B94DA3">
            <w:pPr>
              <w:spacing w:beforeLines="20" w:before="48" w:afterLines="20" w:after="48"/>
              <w:ind w:left="72" w:hanging="72"/>
              <w:rPr>
                <w:sz w:val="16"/>
                <w:szCs w:val="16"/>
              </w:rPr>
            </w:pPr>
            <w:r>
              <w:rPr>
                <w:sz w:val="16"/>
                <w:szCs w:val="16"/>
              </w:rPr>
              <w:t>Mark</w:t>
            </w:r>
          </w:p>
        </w:tc>
        <w:tc>
          <w:tcPr>
            <w:tcW w:w="913" w:type="dxa"/>
            <w:tcBorders>
              <w:top w:val="single" w:sz="4" w:space="0" w:color="auto"/>
              <w:left w:val="nil"/>
              <w:bottom w:val="single" w:sz="4" w:space="0" w:color="auto"/>
            </w:tcBorders>
            <w:shd w:val="clear" w:color="auto" w:fill="auto"/>
            <w:vAlign w:val="bottom"/>
          </w:tcPr>
          <w:p w14:paraId="16873541" w14:textId="77777777" w:rsidR="00B94DA3" w:rsidRDefault="00B94DA3">
            <w:pPr>
              <w:ind w:left="-144"/>
              <w:jc w:val="right"/>
              <w:rPr>
                <w:sz w:val="12"/>
                <w:szCs w:val="12"/>
              </w:rPr>
            </w:pPr>
            <w:r>
              <w:rPr>
                <w:sz w:val="12"/>
                <w:szCs w:val="12"/>
              </w:rPr>
              <w:t>(RotW p147)</w:t>
            </w:r>
          </w:p>
        </w:tc>
        <w:tc>
          <w:tcPr>
            <w:tcW w:w="519" w:type="dxa"/>
            <w:tcBorders>
              <w:top w:val="single" w:sz="4" w:space="0" w:color="auto"/>
              <w:bottom w:val="single" w:sz="4" w:space="0" w:color="auto"/>
            </w:tcBorders>
            <w:shd w:val="clear" w:color="auto" w:fill="auto"/>
            <w:vAlign w:val="center"/>
          </w:tcPr>
          <w:p w14:paraId="5C12B84F"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5535834B"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00FAB0DD" w14:textId="77777777" w:rsidR="00B94DA3" w:rsidRDefault="00B94DA3">
            <w:pPr>
              <w:spacing w:before="20" w:after="20"/>
              <w:ind w:left="72" w:hanging="72"/>
              <w:rPr>
                <w:sz w:val="14"/>
                <w:szCs w:val="14"/>
              </w:rPr>
            </w:pPr>
            <w:r>
              <w:rPr>
                <w:sz w:val="14"/>
                <w:szCs w:val="14"/>
              </w:rPr>
              <w:t>The Animal move to within 10’ of the designated creature and stays that close, but attempts to keep out of reach.  It makes noise so its Master always knows where the two are.</w:t>
            </w:r>
          </w:p>
          <w:p w14:paraId="2C5FAEE1" w14:textId="77777777" w:rsidR="00B94DA3" w:rsidRDefault="00B94DA3">
            <w:pPr>
              <w:spacing w:before="20" w:after="20"/>
              <w:ind w:left="72" w:hanging="72"/>
              <w:rPr>
                <w:sz w:val="14"/>
                <w:szCs w:val="14"/>
              </w:rPr>
            </w:pPr>
            <w:r>
              <w:rPr>
                <w:sz w:val="14"/>
                <w:szCs w:val="14"/>
              </w:rPr>
              <w:t>If the Animal also knows the Seek trick,  then the Animal can be ordered to watch an area for an attacker.  If it sees someone attack (with a weapon or a spell) in its Master’s direction, it ‘marks’ that foe.</w:t>
            </w:r>
          </w:p>
        </w:tc>
      </w:tr>
      <w:tr w:rsidR="00000000" w14:paraId="59A38F27" w14:textId="77777777">
        <w:trPr>
          <w:cantSplit/>
        </w:trPr>
        <w:tc>
          <w:tcPr>
            <w:tcW w:w="1296" w:type="dxa"/>
            <w:tcBorders>
              <w:top w:val="single" w:sz="4" w:space="0" w:color="auto"/>
              <w:bottom w:val="single" w:sz="4" w:space="0" w:color="auto"/>
              <w:right w:val="nil"/>
            </w:tcBorders>
            <w:shd w:val="clear" w:color="auto" w:fill="auto"/>
            <w:vAlign w:val="center"/>
          </w:tcPr>
          <w:p w14:paraId="313D7509" w14:textId="77777777" w:rsidR="00B94DA3" w:rsidRDefault="00B94DA3">
            <w:pPr>
              <w:spacing w:before="20" w:after="20"/>
              <w:ind w:left="72" w:right="-108" w:hanging="72"/>
              <w:rPr>
                <w:sz w:val="16"/>
                <w:szCs w:val="16"/>
              </w:rPr>
            </w:pPr>
            <w:r>
              <w:rPr>
                <w:sz w:val="16"/>
                <w:szCs w:val="16"/>
              </w:rPr>
              <w:t>New Skill, Difficult</w:t>
            </w:r>
          </w:p>
        </w:tc>
        <w:tc>
          <w:tcPr>
            <w:tcW w:w="913" w:type="dxa"/>
            <w:tcBorders>
              <w:top w:val="single" w:sz="4" w:space="0" w:color="auto"/>
              <w:left w:val="nil"/>
              <w:bottom w:val="single" w:sz="4" w:space="0" w:color="auto"/>
            </w:tcBorders>
            <w:shd w:val="clear" w:color="auto" w:fill="auto"/>
            <w:vAlign w:val="bottom"/>
          </w:tcPr>
          <w:p w14:paraId="1DBFA593"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5C3FC0EE" w14:textId="77777777" w:rsidR="00B94DA3" w:rsidRDefault="00B94DA3">
            <w:pPr>
              <w:spacing w:before="20" w:after="20"/>
              <w:jc w:val="center"/>
              <w:rPr>
                <w:sz w:val="16"/>
                <w:szCs w:val="16"/>
              </w:rPr>
            </w:pPr>
            <w:r>
              <w:rPr>
                <w:sz w:val="16"/>
                <w:szCs w:val="16"/>
              </w:rPr>
              <w:t>30</w:t>
            </w:r>
          </w:p>
        </w:tc>
        <w:tc>
          <w:tcPr>
            <w:tcW w:w="1056" w:type="dxa"/>
            <w:tcBorders>
              <w:top w:val="single" w:sz="4" w:space="0" w:color="auto"/>
              <w:bottom w:val="single" w:sz="4" w:space="0" w:color="auto"/>
            </w:tcBorders>
            <w:shd w:val="clear" w:color="auto" w:fill="auto"/>
            <w:vAlign w:val="center"/>
          </w:tcPr>
          <w:p w14:paraId="14D96413" w14:textId="77777777" w:rsidR="00B94DA3" w:rsidRDefault="00B94DA3">
            <w:pPr>
              <w:spacing w:before="20"/>
              <w:ind w:left="-144" w:right="-101"/>
              <w:jc w:val="center"/>
              <w:rPr>
                <w:sz w:val="14"/>
                <w:szCs w:val="14"/>
              </w:rPr>
            </w:pPr>
            <w:r>
              <w:rPr>
                <w:sz w:val="14"/>
                <w:szCs w:val="14"/>
              </w:rPr>
              <w:t xml:space="preserve"> Intelligence 2+</w:t>
            </w:r>
          </w:p>
          <w:p w14:paraId="72E0D8CF" w14:textId="77777777" w:rsidR="00B94DA3" w:rsidRDefault="00B94DA3">
            <w:pPr>
              <w:spacing w:before="20" w:after="20"/>
              <w:ind w:left="6" w:hanging="6"/>
              <w:jc w:val="center"/>
              <w:rPr>
                <w:sz w:val="14"/>
                <w:szCs w:val="14"/>
              </w:rPr>
            </w:pPr>
            <w:r>
              <w:rPr>
                <w:sz w:val="14"/>
                <w:szCs w:val="14"/>
              </w:rPr>
              <w:t>Trainer must have 1+ rank in the Skill</w:t>
            </w:r>
          </w:p>
        </w:tc>
        <w:tc>
          <w:tcPr>
            <w:tcW w:w="6656" w:type="dxa"/>
            <w:tcBorders>
              <w:top w:val="single" w:sz="4" w:space="0" w:color="auto"/>
              <w:bottom w:val="single" w:sz="4" w:space="0" w:color="auto"/>
            </w:tcBorders>
            <w:shd w:val="clear" w:color="auto" w:fill="auto"/>
            <w:vAlign w:val="center"/>
          </w:tcPr>
          <w:p w14:paraId="36EA67F9" w14:textId="77777777" w:rsidR="00B94DA3" w:rsidRDefault="00B94DA3">
            <w:pPr>
              <w:spacing w:before="20" w:after="20"/>
              <w:ind w:left="72" w:hanging="72"/>
              <w:rPr>
                <w:sz w:val="14"/>
                <w:szCs w:val="14"/>
              </w:rPr>
            </w:pPr>
            <w:r>
              <w:rPr>
                <w:sz w:val="14"/>
                <w:szCs w:val="14"/>
              </w:rPr>
              <w:t>The Animal gains a new ‘class skill’ that it may spend future skill point upon.  Skill choices include Bluff, Escape Artist, Intimidate, Search, Survival, &amp; Tumble.</w:t>
            </w:r>
          </w:p>
        </w:tc>
      </w:tr>
      <w:tr w:rsidR="00000000" w14:paraId="5999080A" w14:textId="77777777">
        <w:trPr>
          <w:cantSplit/>
        </w:trPr>
        <w:tc>
          <w:tcPr>
            <w:tcW w:w="1296" w:type="dxa"/>
            <w:tcBorders>
              <w:top w:val="single" w:sz="4" w:space="0" w:color="auto"/>
              <w:bottom w:val="single" w:sz="4" w:space="0" w:color="auto"/>
              <w:right w:val="nil"/>
            </w:tcBorders>
            <w:shd w:val="clear" w:color="auto" w:fill="auto"/>
            <w:vAlign w:val="center"/>
          </w:tcPr>
          <w:p w14:paraId="72B7A0E2" w14:textId="77777777" w:rsidR="00B94DA3" w:rsidRDefault="00B94DA3">
            <w:pPr>
              <w:spacing w:before="20" w:after="20"/>
              <w:ind w:left="72" w:hanging="72"/>
              <w:rPr>
                <w:sz w:val="16"/>
                <w:szCs w:val="16"/>
              </w:rPr>
            </w:pPr>
            <w:r>
              <w:rPr>
                <w:sz w:val="16"/>
                <w:szCs w:val="16"/>
              </w:rPr>
              <w:t>New Skill, Easy</w:t>
            </w:r>
          </w:p>
        </w:tc>
        <w:tc>
          <w:tcPr>
            <w:tcW w:w="913" w:type="dxa"/>
            <w:tcBorders>
              <w:top w:val="single" w:sz="4" w:space="0" w:color="auto"/>
              <w:left w:val="nil"/>
              <w:bottom w:val="single" w:sz="4" w:space="0" w:color="auto"/>
            </w:tcBorders>
            <w:shd w:val="clear" w:color="auto" w:fill="auto"/>
            <w:vAlign w:val="bottom"/>
          </w:tcPr>
          <w:p w14:paraId="09A3F684"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7234D588" w14:textId="77777777" w:rsidR="00B94DA3" w:rsidRDefault="00B94DA3">
            <w:pPr>
              <w:spacing w:before="20" w:after="20"/>
              <w:jc w:val="center"/>
              <w:rPr>
                <w:sz w:val="16"/>
                <w:szCs w:val="16"/>
              </w:rPr>
            </w:pPr>
            <w:r>
              <w:rPr>
                <w:sz w:val="16"/>
                <w:szCs w:val="16"/>
              </w:rPr>
              <w:t>25</w:t>
            </w:r>
          </w:p>
        </w:tc>
        <w:tc>
          <w:tcPr>
            <w:tcW w:w="1056" w:type="dxa"/>
            <w:tcBorders>
              <w:top w:val="single" w:sz="4" w:space="0" w:color="auto"/>
              <w:bottom w:val="single" w:sz="4" w:space="0" w:color="auto"/>
            </w:tcBorders>
            <w:shd w:val="clear" w:color="auto" w:fill="auto"/>
            <w:vAlign w:val="center"/>
          </w:tcPr>
          <w:p w14:paraId="6FF0A95B" w14:textId="77777777" w:rsidR="00B94DA3" w:rsidRDefault="00B94DA3">
            <w:pPr>
              <w:spacing w:before="20"/>
              <w:ind w:left="-144" w:right="-101"/>
              <w:jc w:val="center"/>
              <w:rPr>
                <w:sz w:val="14"/>
                <w:szCs w:val="14"/>
              </w:rPr>
            </w:pPr>
            <w:r>
              <w:rPr>
                <w:sz w:val="14"/>
                <w:szCs w:val="14"/>
              </w:rPr>
              <w:t xml:space="preserve"> Intelligence 2+</w:t>
            </w:r>
          </w:p>
          <w:p w14:paraId="7E9DF813" w14:textId="77777777" w:rsidR="00B94DA3" w:rsidRDefault="00B94DA3">
            <w:pPr>
              <w:spacing w:before="20" w:after="20"/>
              <w:ind w:left="6" w:hanging="6"/>
              <w:jc w:val="center"/>
              <w:rPr>
                <w:sz w:val="14"/>
                <w:szCs w:val="14"/>
              </w:rPr>
            </w:pPr>
            <w:r>
              <w:rPr>
                <w:sz w:val="14"/>
                <w:szCs w:val="14"/>
              </w:rPr>
              <w:t>Trainer must have 1+ rank in the Skill</w:t>
            </w:r>
          </w:p>
        </w:tc>
        <w:tc>
          <w:tcPr>
            <w:tcW w:w="6656" w:type="dxa"/>
            <w:tcBorders>
              <w:top w:val="single" w:sz="4" w:space="0" w:color="auto"/>
              <w:bottom w:val="single" w:sz="4" w:space="0" w:color="auto"/>
            </w:tcBorders>
            <w:shd w:val="clear" w:color="auto" w:fill="auto"/>
            <w:vAlign w:val="center"/>
          </w:tcPr>
          <w:p w14:paraId="0D42E006" w14:textId="77777777" w:rsidR="00B94DA3" w:rsidRDefault="00B94DA3">
            <w:pPr>
              <w:spacing w:before="20" w:after="20"/>
              <w:ind w:left="72" w:hanging="72"/>
              <w:rPr>
                <w:sz w:val="14"/>
                <w:szCs w:val="14"/>
              </w:rPr>
            </w:pPr>
            <w:r>
              <w:rPr>
                <w:sz w:val="14"/>
                <w:szCs w:val="14"/>
              </w:rPr>
              <w:t>The Animal gains a new ‘class skill’ that it may spend future skill point upon.  Skill choices include Balance, Climb, Hide, Jump, Listen, Move Silently, Spot, &amp; Swim.</w:t>
            </w:r>
          </w:p>
        </w:tc>
      </w:tr>
      <w:tr w:rsidR="00000000" w14:paraId="1A74074F" w14:textId="77777777">
        <w:trPr>
          <w:cantSplit/>
        </w:trPr>
        <w:tc>
          <w:tcPr>
            <w:tcW w:w="1296" w:type="dxa"/>
            <w:tcBorders>
              <w:top w:val="single" w:sz="4" w:space="0" w:color="auto"/>
              <w:bottom w:val="single" w:sz="4" w:space="0" w:color="auto"/>
              <w:right w:val="nil"/>
            </w:tcBorders>
            <w:shd w:val="clear" w:color="auto" w:fill="auto"/>
            <w:vAlign w:val="center"/>
          </w:tcPr>
          <w:p w14:paraId="5ED65ADF" w14:textId="77777777" w:rsidR="00B94DA3" w:rsidRDefault="00B94DA3">
            <w:pPr>
              <w:spacing w:beforeLines="20" w:before="48" w:afterLines="20" w:after="48"/>
              <w:ind w:left="72" w:hanging="72"/>
              <w:rPr>
                <w:sz w:val="16"/>
                <w:szCs w:val="16"/>
              </w:rPr>
            </w:pPr>
            <w:r>
              <w:rPr>
                <w:sz w:val="16"/>
                <w:szCs w:val="16"/>
              </w:rPr>
              <w:t>Overrun</w:t>
            </w:r>
          </w:p>
        </w:tc>
        <w:tc>
          <w:tcPr>
            <w:tcW w:w="913" w:type="dxa"/>
            <w:tcBorders>
              <w:top w:val="single" w:sz="4" w:space="0" w:color="auto"/>
              <w:left w:val="nil"/>
              <w:bottom w:val="single" w:sz="4" w:space="0" w:color="auto"/>
            </w:tcBorders>
            <w:shd w:val="clear" w:color="auto" w:fill="auto"/>
            <w:vAlign w:val="bottom"/>
          </w:tcPr>
          <w:p w14:paraId="606904C9" w14:textId="77777777" w:rsidR="00B94DA3" w:rsidRDefault="00B94DA3">
            <w:pPr>
              <w:ind w:left="-144"/>
              <w:jc w:val="right"/>
              <w:rPr>
                <w:sz w:val="12"/>
                <w:szCs w:val="12"/>
              </w:rPr>
            </w:pPr>
            <w:r>
              <w:rPr>
                <w:sz w:val="12"/>
                <w:szCs w:val="12"/>
              </w:rPr>
              <w:t>(RotW p147)</w:t>
            </w:r>
          </w:p>
        </w:tc>
        <w:tc>
          <w:tcPr>
            <w:tcW w:w="519" w:type="dxa"/>
            <w:tcBorders>
              <w:top w:val="single" w:sz="4" w:space="0" w:color="auto"/>
              <w:bottom w:val="single" w:sz="4" w:space="0" w:color="auto"/>
            </w:tcBorders>
            <w:shd w:val="clear" w:color="auto" w:fill="auto"/>
            <w:vAlign w:val="center"/>
          </w:tcPr>
          <w:p w14:paraId="37E982D0"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144C3FB4"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4C34A392" w14:textId="77777777" w:rsidR="00B94DA3" w:rsidRDefault="00B94DA3">
            <w:pPr>
              <w:spacing w:before="20" w:after="20"/>
              <w:ind w:left="72" w:hanging="72"/>
              <w:rPr>
                <w:sz w:val="14"/>
                <w:szCs w:val="14"/>
              </w:rPr>
            </w:pPr>
            <w:r>
              <w:rPr>
                <w:sz w:val="14"/>
                <w:szCs w:val="14"/>
              </w:rPr>
              <w:t>The Animal makes an Overrun attempt on a designated creature it is willing to attack.</w:t>
            </w:r>
          </w:p>
        </w:tc>
      </w:tr>
      <w:tr w:rsidR="00000000" w14:paraId="700C7398" w14:textId="77777777">
        <w:trPr>
          <w:cantSplit/>
        </w:trPr>
        <w:tc>
          <w:tcPr>
            <w:tcW w:w="1296" w:type="dxa"/>
            <w:tcBorders>
              <w:top w:val="single" w:sz="4" w:space="0" w:color="auto"/>
              <w:bottom w:val="single" w:sz="4" w:space="0" w:color="auto"/>
              <w:right w:val="nil"/>
            </w:tcBorders>
            <w:shd w:val="clear" w:color="auto" w:fill="auto"/>
            <w:vAlign w:val="center"/>
          </w:tcPr>
          <w:p w14:paraId="7049316C" w14:textId="77777777" w:rsidR="00B94DA3" w:rsidRDefault="00B94DA3">
            <w:pPr>
              <w:spacing w:beforeLines="20" w:before="48" w:afterLines="20" w:after="48"/>
              <w:ind w:left="72" w:hanging="72"/>
              <w:rPr>
                <w:sz w:val="16"/>
                <w:szCs w:val="16"/>
              </w:rPr>
            </w:pPr>
            <w:r>
              <w:rPr>
                <w:sz w:val="16"/>
                <w:szCs w:val="16"/>
              </w:rPr>
              <w:t>Perform</w:t>
            </w:r>
          </w:p>
        </w:tc>
        <w:tc>
          <w:tcPr>
            <w:tcW w:w="913" w:type="dxa"/>
            <w:tcBorders>
              <w:top w:val="single" w:sz="4" w:space="0" w:color="auto"/>
              <w:left w:val="nil"/>
              <w:bottom w:val="single" w:sz="4" w:space="0" w:color="auto"/>
            </w:tcBorders>
            <w:shd w:val="clear" w:color="auto" w:fill="auto"/>
            <w:vAlign w:val="bottom"/>
          </w:tcPr>
          <w:p w14:paraId="42F9E044"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071D5711"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0BA1C9CC"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58C74770" w14:textId="77777777" w:rsidR="00B94DA3" w:rsidRDefault="00B94DA3">
            <w:pPr>
              <w:spacing w:before="20" w:after="20"/>
              <w:ind w:left="72" w:hanging="72"/>
              <w:rPr>
                <w:sz w:val="14"/>
                <w:szCs w:val="14"/>
              </w:rPr>
            </w:pPr>
            <w:r>
              <w:rPr>
                <w:sz w:val="14"/>
                <w:szCs w:val="14"/>
              </w:rPr>
              <w:t>The Animal can perform simple tricks, such as barking on command &amp; rolling over.</w:t>
            </w:r>
          </w:p>
        </w:tc>
      </w:tr>
      <w:tr w:rsidR="00000000" w14:paraId="295C0E50" w14:textId="77777777">
        <w:trPr>
          <w:cantSplit/>
        </w:trPr>
        <w:tc>
          <w:tcPr>
            <w:tcW w:w="1296" w:type="dxa"/>
            <w:tcBorders>
              <w:top w:val="single" w:sz="4" w:space="0" w:color="auto"/>
              <w:bottom w:val="single" w:sz="4" w:space="0" w:color="auto"/>
              <w:right w:val="nil"/>
            </w:tcBorders>
            <w:shd w:val="clear" w:color="auto" w:fill="auto"/>
            <w:vAlign w:val="center"/>
          </w:tcPr>
          <w:p w14:paraId="28BB7B3E" w14:textId="77777777" w:rsidR="00B94DA3" w:rsidRDefault="00B94DA3">
            <w:pPr>
              <w:spacing w:before="20" w:after="20"/>
              <w:ind w:left="72" w:hanging="72"/>
              <w:rPr>
                <w:sz w:val="16"/>
                <w:szCs w:val="16"/>
              </w:rPr>
            </w:pPr>
            <w:r>
              <w:rPr>
                <w:sz w:val="16"/>
                <w:szCs w:val="16"/>
              </w:rPr>
              <w:t>Recover</w:t>
            </w:r>
          </w:p>
        </w:tc>
        <w:tc>
          <w:tcPr>
            <w:tcW w:w="913" w:type="dxa"/>
            <w:tcBorders>
              <w:top w:val="single" w:sz="4" w:space="0" w:color="auto"/>
              <w:left w:val="nil"/>
              <w:bottom w:val="single" w:sz="4" w:space="0" w:color="auto"/>
            </w:tcBorders>
            <w:shd w:val="clear" w:color="auto" w:fill="auto"/>
            <w:vAlign w:val="bottom"/>
          </w:tcPr>
          <w:p w14:paraId="3B73B817"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616A1788"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3E1599B1" w14:textId="77777777" w:rsidR="00B94DA3" w:rsidRDefault="00B94DA3">
            <w:pPr>
              <w:spacing w:before="20" w:after="20"/>
              <w:ind w:left="6" w:hanging="6"/>
              <w:jc w:val="center"/>
              <w:rPr>
                <w:sz w:val="14"/>
                <w:szCs w:val="14"/>
              </w:rPr>
            </w:pPr>
            <w:r>
              <w:rPr>
                <w:sz w:val="14"/>
                <w:szCs w:val="14"/>
              </w:rPr>
              <w:t>Seek trick</w:t>
            </w:r>
          </w:p>
        </w:tc>
        <w:tc>
          <w:tcPr>
            <w:tcW w:w="6656" w:type="dxa"/>
            <w:tcBorders>
              <w:top w:val="single" w:sz="4" w:space="0" w:color="auto"/>
              <w:bottom w:val="single" w:sz="4" w:space="0" w:color="auto"/>
            </w:tcBorders>
            <w:shd w:val="clear" w:color="auto" w:fill="auto"/>
            <w:vAlign w:val="center"/>
          </w:tcPr>
          <w:p w14:paraId="5DB5FA9C" w14:textId="77777777" w:rsidR="00B94DA3" w:rsidRDefault="00B94DA3">
            <w:pPr>
              <w:spacing w:before="20" w:after="20"/>
              <w:ind w:left="72" w:hanging="72"/>
              <w:rPr>
                <w:sz w:val="14"/>
                <w:szCs w:val="14"/>
              </w:rPr>
            </w:pPr>
            <w:r>
              <w:rPr>
                <w:sz w:val="14"/>
                <w:szCs w:val="14"/>
              </w:rPr>
              <w:t>The Animal pulls the designated person that is unconscious, paralyzed, or otherwise unmoving to an area it believes to be safer.</w:t>
            </w:r>
          </w:p>
        </w:tc>
      </w:tr>
      <w:tr w:rsidR="00000000" w14:paraId="6DFBB4BE" w14:textId="77777777">
        <w:trPr>
          <w:cantSplit/>
        </w:trPr>
        <w:tc>
          <w:tcPr>
            <w:tcW w:w="1296" w:type="dxa"/>
            <w:tcBorders>
              <w:top w:val="single" w:sz="4" w:space="0" w:color="auto"/>
              <w:bottom w:val="single" w:sz="4" w:space="0" w:color="auto"/>
              <w:right w:val="nil"/>
            </w:tcBorders>
            <w:shd w:val="clear" w:color="auto" w:fill="auto"/>
            <w:vAlign w:val="center"/>
          </w:tcPr>
          <w:p w14:paraId="4B9DCC28" w14:textId="77777777" w:rsidR="00B94DA3" w:rsidRDefault="00B94DA3">
            <w:pPr>
              <w:spacing w:beforeLines="20" w:before="48" w:afterLines="20" w:after="48"/>
              <w:ind w:left="72" w:hanging="72"/>
              <w:rPr>
                <w:sz w:val="16"/>
                <w:szCs w:val="16"/>
              </w:rPr>
            </w:pPr>
            <w:r>
              <w:rPr>
                <w:sz w:val="16"/>
                <w:szCs w:val="16"/>
              </w:rPr>
              <w:t>Scent Fighting</w:t>
            </w:r>
          </w:p>
        </w:tc>
        <w:tc>
          <w:tcPr>
            <w:tcW w:w="913" w:type="dxa"/>
            <w:tcBorders>
              <w:top w:val="single" w:sz="4" w:space="0" w:color="auto"/>
              <w:left w:val="nil"/>
              <w:bottom w:val="single" w:sz="4" w:space="0" w:color="auto"/>
            </w:tcBorders>
            <w:shd w:val="clear" w:color="auto" w:fill="auto"/>
            <w:vAlign w:val="bottom"/>
          </w:tcPr>
          <w:p w14:paraId="7FAE041A" w14:textId="77777777" w:rsidR="00B94DA3" w:rsidRDefault="00B94DA3">
            <w:pPr>
              <w:jc w:val="right"/>
              <w:rPr>
                <w:sz w:val="12"/>
              </w:rPr>
            </w:pPr>
            <w:r>
              <w:rPr>
                <w:sz w:val="12"/>
              </w:rPr>
              <w:t>(RoS p131)</w:t>
            </w:r>
          </w:p>
        </w:tc>
        <w:tc>
          <w:tcPr>
            <w:tcW w:w="519" w:type="dxa"/>
            <w:tcBorders>
              <w:top w:val="single" w:sz="4" w:space="0" w:color="auto"/>
              <w:bottom w:val="single" w:sz="4" w:space="0" w:color="auto"/>
            </w:tcBorders>
            <w:shd w:val="clear" w:color="auto" w:fill="auto"/>
            <w:vAlign w:val="center"/>
          </w:tcPr>
          <w:p w14:paraId="51E05706"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26776B81" w14:textId="77777777" w:rsidR="00B94DA3" w:rsidRDefault="00B94DA3">
            <w:pPr>
              <w:spacing w:before="20" w:after="20"/>
              <w:ind w:left="6" w:hanging="6"/>
              <w:jc w:val="center"/>
              <w:rPr>
                <w:sz w:val="14"/>
                <w:szCs w:val="14"/>
              </w:rPr>
            </w:pPr>
            <w:r>
              <w:rPr>
                <w:sz w:val="14"/>
                <w:szCs w:val="14"/>
              </w:rPr>
              <w:t>Scent ability</w:t>
            </w:r>
          </w:p>
        </w:tc>
        <w:tc>
          <w:tcPr>
            <w:tcW w:w="6656" w:type="dxa"/>
            <w:tcBorders>
              <w:top w:val="single" w:sz="4" w:space="0" w:color="auto"/>
              <w:bottom w:val="single" w:sz="4" w:space="0" w:color="auto"/>
            </w:tcBorders>
            <w:shd w:val="clear" w:color="auto" w:fill="auto"/>
            <w:vAlign w:val="center"/>
          </w:tcPr>
          <w:p w14:paraId="4E640409" w14:textId="77777777" w:rsidR="00B94DA3" w:rsidRDefault="00B94DA3">
            <w:pPr>
              <w:spacing w:before="20" w:after="20"/>
              <w:ind w:left="72" w:hanging="72"/>
              <w:rPr>
                <w:sz w:val="14"/>
                <w:szCs w:val="14"/>
              </w:rPr>
            </w:pPr>
            <w:r>
              <w:rPr>
                <w:sz w:val="14"/>
                <w:szCs w:val="14"/>
              </w:rPr>
              <w:t>The Animal may use a Move Action to locate a scent and then move in that direction (stopping if he/she gets to within 5’ of the scent originator).  Useful for locating Invisible or hidden creatures.</w:t>
            </w:r>
          </w:p>
        </w:tc>
      </w:tr>
      <w:tr w:rsidR="00000000" w14:paraId="06CBC61D" w14:textId="77777777">
        <w:trPr>
          <w:cantSplit/>
        </w:trPr>
        <w:tc>
          <w:tcPr>
            <w:tcW w:w="1296" w:type="dxa"/>
            <w:tcBorders>
              <w:top w:val="single" w:sz="4" w:space="0" w:color="auto"/>
              <w:bottom w:val="single" w:sz="4" w:space="0" w:color="auto"/>
              <w:right w:val="nil"/>
            </w:tcBorders>
            <w:shd w:val="clear" w:color="auto" w:fill="auto"/>
            <w:vAlign w:val="center"/>
          </w:tcPr>
          <w:p w14:paraId="6C51D74E" w14:textId="77777777" w:rsidR="00B94DA3" w:rsidRDefault="00B94DA3">
            <w:pPr>
              <w:spacing w:beforeLines="20" w:before="48" w:afterLines="20" w:after="48"/>
              <w:ind w:left="72" w:hanging="72"/>
              <w:rPr>
                <w:sz w:val="16"/>
                <w:szCs w:val="16"/>
              </w:rPr>
            </w:pPr>
            <w:r>
              <w:rPr>
                <w:sz w:val="16"/>
                <w:szCs w:val="16"/>
              </w:rPr>
              <w:t>Seek</w:t>
            </w:r>
          </w:p>
        </w:tc>
        <w:tc>
          <w:tcPr>
            <w:tcW w:w="913" w:type="dxa"/>
            <w:tcBorders>
              <w:top w:val="single" w:sz="4" w:space="0" w:color="auto"/>
              <w:left w:val="nil"/>
              <w:bottom w:val="single" w:sz="4" w:space="0" w:color="auto"/>
            </w:tcBorders>
            <w:shd w:val="clear" w:color="auto" w:fill="auto"/>
            <w:vAlign w:val="bottom"/>
          </w:tcPr>
          <w:p w14:paraId="1ABDB5F6"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7AFA641F"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72DFFD95"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161034F1" w14:textId="77777777" w:rsidR="00B94DA3" w:rsidRDefault="00B94DA3">
            <w:pPr>
              <w:spacing w:before="20" w:after="20"/>
              <w:ind w:left="72" w:hanging="72"/>
              <w:rPr>
                <w:sz w:val="14"/>
                <w:szCs w:val="14"/>
              </w:rPr>
            </w:pPr>
            <w:r>
              <w:rPr>
                <w:sz w:val="14"/>
                <w:szCs w:val="14"/>
              </w:rPr>
              <w:t xml:space="preserve">The Animal goes into the designated area and looks (and/or smells) for anything alive and/or animate.  </w:t>
            </w:r>
          </w:p>
        </w:tc>
      </w:tr>
      <w:tr w:rsidR="00000000" w14:paraId="17EB8926" w14:textId="77777777">
        <w:trPr>
          <w:cantSplit/>
        </w:trPr>
        <w:tc>
          <w:tcPr>
            <w:tcW w:w="1296" w:type="dxa"/>
            <w:tcBorders>
              <w:top w:val="single" w:sz="4" w:space="0" w:color="auto"/>
              <w:bottom w:val="single" w:sz="4" w:space="0" w:color="auto"/>
              <w:right w:val="nil"/>
            </w:tcBorders>
            <w:shd w:val="clear" w:color="auto" w:fill="auto"/>
            <w:vAlign w:val="center"/>
          </w:tcPr>
          <w:p w14:paraId="527C01BA" w14:textId="77777777" w:rsidR="00B94DA3" w:rsidRDefault="00B94DA3">
            <w:pPr>
              <w:spacing w:beforeLines="20" w:before="48" w:afterLines="20" w:after="48"/>
              <w:ind w:left="72" w:hanging="72"/>
              <w:rPr>
                <w:sz w:val="16"/>
                <w:szCs w:val="16"/>
              </w:rPr>
            </w:pPr>
            <w:r>
              <w:rPr>
                <w:sz w:val="16"/>
                <w:szCs w:val="16"/>
              </w:rPr>
              <w:t>Silence</w:t>
            </w:r>
          </w:p>
        </w:tc>
        <w:tc>
          <w:tcPr>
            <w:tcW w:w="913" w:type="dxa"/>
            <w:tcBorders>
              <w:top w:val="single" w:sz="4" w:space="0" w:color="auto"/>
              <w:left w:val="nil"/>
              <w:bottom w:val="single" w:sz="4" w:space="0" w:color="auto"/>
            </w:tcBorders>
            <w:shd w:val="clear" w:color="auto" w:fill="auto"/>
            <w:vAlign w:val="bottom"/>
          </w:tcPr>
          <w:p w14:paraId="7A5B2970" w14:textId="77777777" w:rsidR="00B94DA3" w:rsidRDefault="00B94DA3">
            <w:pPr>
              <w:jc w:val="right"/>
              <w:rPr>
                <w:sz w:val="12"/>
              </w:rPr>
            </w:pPr>
            <w:r>
              <w:rPr>
                <w:sz w:val="12"/>
              </w:rPr>
              <w:t>(DR357 p036)</w:t>
            </w:r>
          </w:p>
        </w:tc>
        <w:tc>
          <w:tcPr>
            <w:tcW w:w="519" w:type="dxa"/>
            <w:tcBorders>
              <w:top w:val="single" w:sz="4" w:space="0" w:color="auto"/>
              <w:bottom w:val="single" w:sz="4" w:space="0" w:color="auto"/>
            </w:tcBorders>
            <w:shd w:val="clear" w:color="auto" w:fill="auto"/>
            <w:vAlign w:val="center"/>
          </w:tcPr>
          <w:p w14:paraId="1651AAF8" w14:textId="77777777" w:rsidR="00B94DA3" w:rsidRDefault="00B94DA3">
            <w:pPr>
              <w:spacing w:before="20" w:after="20"/>
              <w:jc w:val="center"/>
              <w:rPr>
                <w:sz w:val="16"/>
                <w:szCs w:val="16"/>
              </w:rPr>
            </w:pPr>
            <w:r>
              <w:rPr>
                <w:sz w:val="16"/>
                <w:szCs w:val="16"/>
              </w:rPr>
              <w:t>10</w:t>
            </w:r>
          </w:p>
        </w:tc>
        <w:tc>
          <w:tcPr>
            <w:tcW w:w="1056" w:type="dxa"/>
            <w:tcBorders>
              <w:top w:val="single" w:sz="4" w:space="0" w:color="auto"/>
              <w:bottom w:val="single" w:sz="4" w:space="0" w:color="auto"/>
            </w:tcBorders>
            <w:shd w:val="clear" w:color="auto" w:fill="auto"/>
            <w:vAlign w:val="center"/>
          </w:tcPr>
          <w:p w14:paraId="5618BA8B"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0DB94728" w14:textId="77777777" w:rsidR="00B94DA3" w:rsidRDefault="00B94DA3">
            <w:pPr>
              <w:spacing w:before="20" w:after="20"/>
              <w:ind w:left="72" w:hanging="72"/>
              <w:rPr>
                <w:sz w:val="14"/>
                <w:szCs w:val="14"/>
              </w:rPr>
            </w:pPr>
            <w:r>
              <w:rPr>
                <w:sz w:val="14"/>
                <w:szCs w:val="14"/>
              </w:rPr>
              <w:t>The Animal makes no noise unless ordered to by its Master.</w:t>
            </w:r>
          </w:p>
        </w:tc>
      </w:tr>
      <w:tr w:rsidR="00000000" w14:paraId="3D06E401" w14:textId="77777777">
        <w:trPr>
          <w:cantSplit/>
        </w:trPr>
        <w:tc>
          <w:tcPr>
            <w:tcW w:w="1296" w:type="dxa"/>
            <w:tcBorders>
              <w:top w:val="single" w:sz="4" w:space="0" w:color="auto"/>
              <w:bottom w:val="single" w:sz="4" w:space="0" w:color="auto"/>
              <w:right w:val="nil"/>
            </w:tcBorders>
            <w:shd w:val="clear" w:color="auto" w:fill="auto"/>
            <w:vAlign w:val="center"/>
          </w:tcPr>
          <w:p w14:paraId="41F93273" w14:textId="77777777" w:rsidR="00B94DA3" w:rsidRDefault="00B94DA3">
            <w:pPr>
              <w:spacing w:beforeLines="20" w:before="48" w:afterLines="20" w:after="48"/>
              <w:ind w:left="72" w:hanging="72"/>
              <w:rPr>
                <w:sz w:val="16"/>
                <w:szCs w:val="16"/>
              </w:rPr>
            </w:pPr>
            <w:r>
              <w:rPr>
                <w:sz w:val="16"/>
                <w:szCs w:val="16"/>
              </w:rPr>
              <w:t>Special Movement</w:t>
            </w:r>
          </w:p>
        </w:tc>
        <w:tc>
          <w:tcPr>
            <w:tcW w:w="913" w:type="dxa"/>
            <w:tcBorders>
              <w:top w:val="single" w:sz="4" w:space="0" w:color="auto"/>
              <w:left w:val="nil"/>
              <w:bottom w:val="single" w:sz="4" w:space="0" w:color="auto"/>
            </w:tcBorders>
            <w:shd w:val="clear" w:color="auto" w:fill="auto"/>
            <w:vAlign w:val="bottom"/>
          </w:tcPr>
          <w:p w14:paraId="10112FBC" w14:textId="77777777" w:rsidR="00B94DA3" w:rsidRDefault="00B94DA3">
            <w:pPr>
              <w:jc w:val="right"/>
              <w:rPr>
                <w:sz w:val="12"/>
              </w:rPr>
            </w:pPr>
            <w:r>
              <w:rPr>
                <w:sz w:val="12"/>
              </w:rPr>
              <w:t>(RoS p131)</w:t>
            </w:r>
          </w:p>
        </w:tc>
        <w:tc>
          <w:tcPr>
            <w:tcW w:w="519" w:type="dxa"/>
            <w:tcBorders>
              <w:top w:val="single" w:sz="4" w:space="0" w:color="auto"/>
              <w:bottom w:val="single" w:sz="4" w:space="0" w:color="auto"/>
            </w:tcBorders>
            <w:shd w:val="clear" w:color="auto" w:fill="auto"/>
            <w:vAlign w:val="center"/>
          </w:tcPr>
          <w:p w14:paraId="7E60FD7C"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69E9751B"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3C3E7EC6" w14:textId="77777777" w:rsidR="00B94DA3" w:rsidRDefault="00B94DA3">
            <w:pPr>
              <w:spacing w:before="20" w:after="20"/>
              <w:ind w:left="72" w:hanging="72"/>
              <w:rPr>
                <w:sz w:val="14"/>
                <w:szCs w:val="14"/>
              </w:rPr>
            </w:pPr>
            <w:r>
              <w:rPr>
                <w:sz w:val="14"/>
                <w:szCs w:val="14"/>
              </w:rPr>
              <w:t xml:space="preserve">The Animal is trained to use a mode of movement not natural to it, usually granted by magic.  For example, this trick would allow a target animal to make use of </w:t>
            </w:r>
            <w:r>
              <w:rPr>
                <w:i/>
                <w:sz w:val="14"/>
                <w:szCs w:val="14"/>
              </w:rPr>
              <w:t>Spider Climb</w:t>
            </w:r>
            <w:r>
              <w:rPr>
                <w:sz w:val="14"/>
                <w:szCs w:val="14"/>
              </w:rPr>
              <w:t xml:space="preserve">.  </w:t>
            </w:r>
          </w:p>
          <w:p w14:paraId="44925655" w14:textId="77777777" w:rsidR="00B94DA3" w:rsidRDefault="00B94DA3">
            <w:pPr>
              <w:spacing w:before="20" w:after="20"/>
              <w:ind w:left="72" w:hanging="72"/>
              <w:rPr>
                <w:sz w:val="14"/>
                <w:szCs w:val="14"/>
              </w:rPr>
            </w:pPr>
            <w:r>
              <w:rPr>
                <w:sz w:val="14"/>
                <w:szCs w:val="14"/>
              </w:rPr>
              <w:t>Movement examples include flying, burrowing, climbing, or swimming.</w:t>
            </w:r>
          </w:p>
        </w:tc>
      </w:tr>
      <w:tr w:rsidR="00000000" w14:paraId="66774D98" w14:textId="77777777">
        <w:trPr>
          <w:cantSplit/>
        </w:trPr>
        <w:tc>
          <w:tcPr>
            <w:tcW w:w="1296" w:type="dxa"/>
            <w:tcBorders>
              <w:top w:val="single" w:sz="4" w:space="0" w:color="auto"/>
              <w:bottom w:val="single" w:sz="4" w:space="0" w:color="auto"/>
              <w:right w:val="nil"/>
            </w:tcBorders>
            <w:shd w:val="clear" w:color="auto" w:fill="auto"/>
            <w:vAlign w:val="center"/>
          </w:tcPr>
          <w:p w14:paraId="4C65CE22" w14:textId="77777777" w:rsidR="00B94DA3" w:rsidRDefault="00B94DA3">
            <w:pPr>
              <w:spacing w:beforeLines="20" w:before="48" w:afterLines="20" w:after="48"/>
              <w:ind w:left="72" w:hanging="72"/>
              <w:rPr>
                <w:sz w:val="16"/>
                <w:szCs w:val="16"/>
              </w:rPr>
            </w:pPr>
            <w:r>
              <w:rPr>
                <w:sz w:val="16"/>
                <w:szCs w:val="16"/>
              </w:rPr>
              <w:t>Stalk</w:t>
            </w:r>
          </w:p>
        </w:tc>
        <w:tc>
          <w:tcPr>
            <w:tcW w:w="913" w:type="dxa"/>
            <w:tcBorders>
              <w:top w:val="single" w:sz="4" w:space="0" w:color="auto"/>
              <w:left w:val="nil"/>
              <w:bottom w:val="single" w:sz="4" w:space="0" w:color="auto"/>
            </w:tcBorders>
            <w:shd w:val="clear" w:color="auto" w:fill="auto"/>
            <w:vAlign w:val="bottom"/>
          </w:tcPr>
          <w:p w14:paraId="78A1CB09"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71F70C8E"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2DA9A031"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5F735456" w14:textId="77777777" w:rsidR="00B94DA3" w:rsidRDefault="00B94DA3">
            <w:pPr>
              <w:spacing w:before="20" w:after="20"/>
              <w:ind w:left="72" w:hanging="72"/>
              <w:rPr>
                <w:sz w:val="14"/>
                <w:szCs w:val="14"/>
              </w:rPr>
            </w:pPr>
            <w:r>
              <w:rPr>
                <w:sz w:val="14"/>
                <w:szCs w:val="14"/>
              </w:rPr>
              <w:t>The Animal follows the designated creature and attempts to remain unnoticed.  When the creature is injured or resting, the Animal attacks.</w:t>
            </w:r>
          </w:p>
        </w:tc>
      </w:tr>
      <w:tr w:rsidR="00000000" w14:paraId="68CBCD17" w14:textId="77777777">
        <w:trPr>
          <w:cantSplit/>
        </w:trPr>
        <w:tc>
          <w:tcPr>
            <w:tcW w:w="1296" w:type="dxa"/>
            <w:tcBorders>
              <w:top w:val="single" w:sz="4" w:space="0" w:color="auto"/>
              <w:bottom w:val="single" w:sz="4" w:space="0" w:color="auto"/>
              <w:right w:val="nil"/>
            </w:tcBorders>
            <w:shd w:val="clear" w:color="auto" w:fill="auto"/>
            <w:vAlign w:val="center"/>
          </w:tcPr>
          <w:p w14:paraId="09E89EB5" w14:textId="77777777" w:rsidR="00B94DA3" w:rsidRDefault="00B94DA3">
            <w:pPr>
              <w:spacing w:beforeLines="20" w:before="48" w:afterLines="20" w:after="48"/>
              <w:ind w:left="72" w:hanging="72"/>
              <w:rPr>
                <w:sz w:val="16"/>
                <w:szCs w:val="16"/>
              </w:rPr>
            </w:pPr>
            <w:r>
              <w:rPr>
                <w:sz w:val="16"/>
                <w:szCs w:val="16"/>
              </w:rPr>
              <w:t>Stay</w:t>
            </w:r>
          </w:p>
        </w:tc>
        <w:tc>
          <w:tcPr>
            <w:tcW w:w="913" w:type="dxa"/>
            <w:tcBorders>
              <w:top w:val="single" w:sz="4" w:space="0" w:color="auto"/>
              <w:left w:val="nil"/>
              <w:bottom w:val="single" w:sz="4" w:space="0" w:color="auto"/>
            </w:tcBorders>
            <w:shd w:val="clear" w:color="auto" w:fill="auto"/>
            <w:vAlign w:val="bottom"/>
          </w:tcPr>
          <w:p w14:paraId="3C1D3B1A"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48713ADF"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3AEC6277"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198A46D3" w14:textId="77777777" w:rsidR="00B94DA3" w:rsidRDefault="00B94DA3">
            <w:pPr>
              <w:spacing w:before="20" w:after="20"/>
              <w:ind w:left="72" w:hanging="72"/>
              <w:rPr>
                <w:sz w:val="14"/>
                <w:szCs w:val="14"/>
              </w:rPr>
            </w:pPr>
            <w:r>
              <w:rPr>
                <w:sz w:val="14"/>
                <w:szCs w:val="14"/>
              </w:rPr>
              <w:t>The Animal will stay in the designated location, but will allow other to approach.</w:t>
            </w:r>
          </w:p>
        </w:tc>
      </w:tr>
      <w:tr w:rsidR="00000000" w14:paraId="44971698" w14:textId="77777777">
        <w:trPr>
          <w:cantSplit/>
        </w:trPr>
        <w:tc>
          <w:tcPr>
            <w:tcW w:w="1296" w:type="dxa"/>
            <w:tcBorders>
              <w:top w:val="single" w:sz="4" w:space="0" w:color="auto"/>
              <w:bottom w:val="single" w:sz="4" w:space="0" w:color="auto"/>
              <w:right w:val="nil"/>
            </w:tcBorders>
            <w:shd w:val="clear" w:color="auto" w:fill="auto"/>
            <w:vAlign w:val="center"/>
          </w:tcPr>
          <w:p w14:paraId="6D87CD49" w14:textId="77777777" w:rsidR="00B94DA3" w:rsidRDefault="00B94DA3">
            <w:pPr>
              <w:spacing w:beforeLines="20" w:before="48" w:afterLines="20" w:after="48"/>
              <w:ind w:left="72" w:hanging="72"/>
              <w:rPr>
                <w:sz w:val="16"/>
                <w:szCs w:val="16"/>
              </w:rPr>
            </w:pPr>
            <w:r>
              <w:rPr>
                <w:sz w:val="16"/>
                <w:szCs w:val="16"/>
              </w:rPr>
              <w:t>Steal</w:t>
            </w:r>
          </w:p>
        </w:tc>
        <w:tc>
          <w:tcPr>
            <w:tcW w:w="913" w:type="dxa"/>
            <w:tcBorders>
              <w:top w:val="single" w:sz="4" w:space="0" w:color="auto"/>
              <w:left w:val="nil"/>
              <w:bottom w:val="single" w:sz="4" w:space="0" w:color="auto"/>
            </w:tcBorders>
            <w:shd w:val="clear" w:color="auto" w:fill="auto"/>
            <w:vAlign w:val="bottom"/>
          </w:tcPr>
          <w:p w14:paraId="0DDB52DF"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3206F779"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5050BB37" w14:textId="77777777" w:rsidR="00B94DA3" w:rsidRDefault="00B94DA3">
            <w:pPr>
              <w:spacing w:before="20" w:after="20"/>
              <w:ind w:left="6" w:hanging="6"/>
              <w:jc w:val="center"/>
              <w:rPr>
                <w:sz w:val="14"/>
                <w:szCs w:val="14"/>
              </w:rPr>
            </w:pPr>
            <w:r>
              <w:rPr>
                <w:sz w:val="14"/>
                <w:szCs w:val="14"/>
              </w:rPr>
              <w:t>Fetch trick</w:t>
            </w:r>
          </w:p>
        </w:tc>
        <w:tc>
          <w:tcPr>
            <w:tcW w:w="6656" w:type="dxa"/>
            <w:tcBorders>
              <w:top w:val="single" w:sz="4" w:space="0" w:color="auto"/>
              <w:bottom w:val="single" w:sz="4" w:space="0" w:color="auto"/>
            </w:tcBorders>
            <w:shd w:val="clear" w:color="auto" w:fill="auto"/>
            <w:vAlign w:val="center"/>
          </w:tcPr>
          <w:p w14:paraId="442B1A27" w14:textId="77777777" w:rsidR="00B94DA3" w:rsidRDefault="00B94DA3">
            <w:pPr>
              <w:spacing w:before="20" w:after="20"/>
              <w:ind w:left="72" w:hanging="72"/>
              <w:rPr>
                <w:sz w:val="14"/>
                <w:szCs w:val="14"/>
              </w:rPr>
            </w:pPr>
            <w:r>
              <w:rPr>
                <w:sz w:val="14"/>
                <w:szCs w:val="14"/>
              </w:rPr>
              <w:t>The Animal attempts to take an object away from the designated creature and return it to the Master.</w:t>
            </w:r>
          </w:p>
        </w:tc>
      </w:tr>
      <w:tr w:rsidR="00000000" w14:paraId="6FF77145" w14:textId="77777777">
        <w:trPr>
          <w:cantSplit/>
        </w:trPr>
        <w:tc>
          <w:tcPr>
            <w:tcW w:w="1296" w:type="dxa"/>
            <w:tcBorders>
              <w:top w:val="single" w:sz="4" w:space="0" w:color="auto"/>
              <w:bottom w:val="single" w:sz="4" w:space="0" w:color="auto"/>
              <w:right w:val="nil"/>
            </w:tcBorders>
            <w:shd w:val="clear" w:color="auto" w:fill="auto"/>
            <w:vAlign w:val="center"/>
          </w:tcPr>
          <w:p w14:paraId="734AA98C" w14:textId="77777777" w:rsidR="00B94DA3" w:rsidRDefault="00B94DA3">
            <w:pPr>
              <w:spacing w:beforeLines="20" w:before="48" w:afterLines="20" w:after="48"/>
              <w:ind w:left="72" w:hanging="72"/>
              <w:rPr>
                <w:sz w:val="16"/>
                <w:szCs w:val="16"/>
              </w:rPr>
            </w:pPr>
            <w:r>
              <w:rPr>
                <w:sz w:val="16"/>
                <w:szCs w:val="16"/>
              </w:rPr>
              <w:t>Subdue</w:t>
            </w:r>
          </w:p>
        </w:tc>
        <w:tc>
          <w:tcPr>
            <w:tcW w:w="913" w:type="dxa"/>
            <w:tcBorders>
              <w:top w:val="single" w:sz="4" w:space="0" w:color="auto"/>
              <w:left w:val="nil"/>
              <w:bottom w:val="single" w:sz="4" w:space="0" w:color="auto"/>
            </w:tcBorders>
            <w:shd w:val="clear" w:color="auto" w:fill="auto"/>
            <w:vAlign w:val="bottom"/>
          </w:tcPr>
          <w:p w14:paraId="12574205" w14:textId="77777777" w:rsidR="00B94DA3" w:rsidRDefault="00B94DA3">
            <w:pPr>
              <w:jc w:val="right"/>
              <w:rPr>
                <w:sz w:val="12"/>
                <w:szCs w:val="12"/>
              </w:rPr>
            </w:pPr>
            <w:r>
              <w:rPr>
                <w:sz w:val="12"/>
                <w:szCs w:val="12"/>
              </w:rPr>
              <w:t>(CAdv p100)</w:t>
            </w:r>
          </w:p>
        </w:tc>
        <w:tc>
          <w:tcPr>
            <w:tcW w:w="519" w:type="dxa"/>
            <w:tcBorders>
              <w:top w:val="single" w:sz="4" w:space="0" w:color="auto"/>
              <w:bottom w:val="single" w:sz="4" w:space="0" w:color="auto"/>
            </w:tcBorders>
            <w:shd w:val="clear" w:color="auto" w:fill="auto"/>
            <w:vAlign w:val="center"/>
          </w:tcPr>
          <w:p w14:paraId="388C6B7F"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7E04AB05" w14:textId="77777777" w:rsidR="00B94DA3" w:rsidRDefault="00B94DA3">
            <w:pPr>
              <w:spacing w:before="20" w:after="20"/>
              <w:ind w:left="6" w:hanging="6"/>
              <w:jc w:val="center"/>
              <w:rPr>
                <w:sz w:val="14"/>
                <w:szCs w:val="14"/>
              </w:rPr>
            </w:pPr>
            <w:r>
              <w:rPr>
                <w:sz w:val="14"/>
                <w:szCs w:val="14"/>
              </w:rPr>
              <w:t>Attack trick</w:t>
            </w:r>
          </w:p>
        </w:tc>
        <w:tc>
          <w:tcPr>
            <w:tcW w:w="6656" w:type="dxa"/>
            <w:tcBorders>
              <w:top w:val="single" w:sz="4" w:space="0" w:color="auto"/>
              <w:bottom w:val="single" w:sz="4" w:space="0" w:color="auto"/>
            </w:tcBorders>
            <w:shd w:val="clear" w:color="auto" w:fill="auto"/>
            <w:vAlign w:val="center"/>
          </w:tcPr>
          <w:p w14:paraId="1421CE63" w14:textId="77777777" w:rsidR="00B94DA3" w:rsidRDefault="00B94DA3">
            <w:pPr>
              <w:spacing w:before="20" w:after="20"/>
              <w:ind w:left="72" w:hanging="72"/>
              <w:rPr>
                <w:sz w:val="14"/>
                <w:szCs w:val="14"/>
              </w:rPr>
            </w:pPr>
            <w:r>
              <w:rPr>
                <w:sz w:val="14"/>
                <w:szCs w:val="14"/>
              </w:rPr>
              <w:t>The Animal attacks the designated creature at a –4 penalty in order to do Subdual Damage.</w:t>
            </w:r>
          </w:p>
        </w:tc>
      </w:tr>
      <w:tr w:rsidR="00000000" w14:paraId="65F7CB8C" w14:textId="77777777">
        <w:trPr>
          <w:cantSplit/>
        </w:trPr>
        <w:tc>
          <w:tcPr>
            <w:tcW w:w="1296" w:type="dxa"/>
            <w:tcBorders>
              <w:top w:val="single" w:sz="4" w:space="0" w:color="auto"/>
              <w:bottom w:val="single" w:sz="4" w:space="0" w:color="auto"/>
              <w:right w:val="nil"/>
            </w:tcBorders>
            <w:shd w:val="clear" w:color="auto" w:fill="auto"/>
            <w:vAlign w:val="center"/>
          </w:tcPr>
          <w:p w14:paraId="02C164F2" w14:textId="77777777" w:rsidR="00B94DA3" w:rsidRDefault="00B94DA3">
            <w:pPr>
              <w:spacing w:before="20" w:after="20"/>
              <w:ind w:left="72" w:hanging="72"/>
              <w:rPr>
                <w:sz w:val="16"/>
                <w:szCs w:val="16"/>
              </w:rPr>
            </w:pPr>
            <w:r>
              <w:rPr>
                <w:sz w:val="16"/>
                <w:szCs w:val="16"/>
              </w:rPr>
              <w:t>Swim</w:t>
            </w:r>
          </w:p>
        </w:tc>
        <w:tc>
          <w:tcPr>
            <w:tcW w:w="913" w:type="dxa"/>
            <w:tcBorders>
              <w:top w:val="single" w:sz="4" w:space="0" w:color="auto"/>
              <w:left w:val="nil"/>
              <w:bottom w:val="single" w:sz="4" w:space="0" w:color="auto"/>
            </w:tcBorders>
            <w:shd w:val="clear" w:color="auto" w:fill="auto"/>
            <w:vAlign w:val="bottom"/>
          </w:tcPr>
          <w:p w14:paraId="504A5B93" w14:textId="77777777" w:rsidR="00B94DA3" w:rsidRDefault="00B94DA3">
            <w:pPr>
              <w:spacing w:before="80"/>
              <w:jc w:val="right"/>
              <w:rPr>
                <w:sz w:val="12"/>
              </w:rPr>
            </w:pPr>
            <w:r>
              <w:rPr>
                <w:sz w:val="12"/>
              </w:rPr>
              <w:t>(Storm p085)</w:t>
            </w:r>
          </w:p>
        </w:tc>
        <w:tc>
          <w:tcPr>
            <w:tcW w:w="519" w:type="dxa"/>
            <w:tcBorders>
              <w:top w:val="single" w:sz="4" w:space="0" w:color="auto"/>
              <w:bottom w:val="single" w:sz="4" w:space="0" w:color="auto"/>
            </w:tcBorders>
            <w:shd w:val="clear" w:color="auto" w:fill="auto"/>
            <w:vAlign w:val="center"/>
          </w:tcPr>
          <w:p w14:paraId="4FA7F111"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4" w:space="0" w:color="auto"/>
            </w:tcBorders>
            <w:shd w:val="clear" w:color="auto" w:fill="auto"/>
            <w:vAlign w:val="center"/>
          </w:tcPr>
          <w:p w14:paraId="78D801C6"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11C8F8A7" w14:textId="77777777" w:rsidR="00B94DA3" w:rsidRDefault="00B94DA3">
            <w:pPr>
              <w:spacing w:before="20" w:after="20"/>
              <w:ind w:left="72" w:hanging="72"/>
              <w:rPr>
                <w:sz w:val="14"/>
                <w:szCs w:val="14"/>
              </w:rPr>
            </w:pPr>
            <w:r>
              <w:rPr>
                <w:sz w:val="14"/>
                <w:szCs w:val="14"/>
              </w:rPr>
              <w:t>The Animal will swim as you direct.  Most animals know this trick for free.  It only needs to be taught those that do not swim.</w:t>
            </w:r>
          </w:p>
        </w:tc>
      </w:tr>
      <w:tr w:rsidR="00000000" w14:paraId="476E4A5C" w14:textId="77777777">
        <w:trPr>
          <w:cantSplit/>
        </w:trPr>
        <w:tc>
          <w:tcPr>
            <w:tcW w:w="1296" w:type="dxa"/>
            <w:tcBorders>
              <w:top w:val="single" w:sz="4" w:space="0" w:color="auto"/>
              <w:bottom w:val="single" w:sz="4" w:space="0" w:color="auto"/>
              <w:right w:val="nil"/>
            </w:tcBorders>
            <w:shd w:val="clear" w:color="auto" w:fill="auto"/>
            <w:vAlign w:val="center"/>
          </w:tcPr>
          <w:p w14:paraId="6E48B27E" w14:textId="77777777" w:rsidR="00B94DA3" w:rsidRDefault="00B94DA3">
            <w:pPr>
              <w:spacing w:before="20" w:after="20"/>
              <w:ind w:left="72" w:hanging="72"/>
              <w:rPr>
                <w:sz w:val="16"/>
                <w:szCs w:val="16"/>
              </w:rPr>
            </w:pPr>
            <w:r>
              <w:rPr>
                <w:sz w:val="16"/>
                <w:szCs w:val="16"/>
              </w:rPr>
              <w:t>Throw</w:t>
            </w:r>
          </w:p>
        </w:tc>
        <w:tc>
          <w:tcPr>
            <w:tcW w:w="913" w:type="dxa"/>
            <w:tcBorders>
              <w:top w:val="single" w:sz="4" w:space="0" w:color="auto"/>
              <w:left w:val="nil"/>
              <w:bottom w:val="single" w:sz="4" w:space="0" w:color="auto"/>
            </w:tcBorders>
            <w:shd w:val="clear" w:color="auto" w:fill="auto"/>
            <w:vAlign w:val="bottom"/>
          </w:tcPr>
          <w:p w14:paraId="75F4768B" w14:textId="77777777" w:rsidR="00B94DA3" w:rsidRDefault="00B94DA3">
            <w:pPr>
              <w:jc w:val="right"/>
              <w:rPr>
                <w:sz w:val="12"/>
              </w:rPr>
            </w:pPr>
            <w:r>
              <w:rPr>
                <w:sz w:val="12"/>
              </w:rPr>
              <w:t>(DR323 p101)</w:t>
            </w:r>
          </w:p>
        </w:tc>
        <w:tc>
          <w:tcPr>
            <w:tcW w:w="519" w:type="dxa"/>
            <w:tcBorders>
              <w:top w:val="single" w:sz="4" w:space="0" w:color="auto"/>
              <w:bottom w:val="single" w:sz="4" w:space="0" w:color="auto"/>
            </w:tcBorders>
            <w:shd w:val="clear" w:color="auto" w:fill="auto"/>
            <w:vAlign w:val="center"/>
          </w:tcPr>
          <w:p w14:paraId="3E74AC8E" w14:textId="77777777" w:rsidR="00B94DA3" w:rsidRDefault="00B94DA3">
            <w:pPr>
              <w:spacing w:before="20" w:after="20"/>
              <w:jc w:val="center"/>
              <w:rPr>
                <w:sz w:val="16"/>
                <w:szCs w:val="16"/>
              </w:rPr>
            </w:pPr>
            <w:r>
              <w:rPr>
                <w:sz w:val="16"/>
                <w:szCs w:val="16"/>
              </w:rPr>
              <w:t>25</w:t>
            </w:r>
          </w:p>
        </w:tc>
        <w:tc>
          <w:tcPr>
            <w:tcW w:w="1056" w:type="dxa"/>
            <w:tcBorders>
              <w:top w:val="single" w:sz="4" w:space="0" w:color="auto"/>
              <w:bottom w:val="single" w:sz="4" w:space="0" w:color="auto"/>
            </w:tcBorders>
            <w:shd w:val="clear" w:color="auto" w:fill="auto"/>
            <w:vAlign w:val="center"/>
          </w:tcPr>
          <w:p w14:paraId="1D0C9962"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0764F742" w14:textId="77777777" w:rsidR="00B94DA3" w:rsidRDefault="00B94DA3">
            <w:pPr>
              <w:spacing w:before="20" w:after="20"/>
              <w:ind w:left="72" w:hanging="72"/>
              <w:rPr>
                <w:sz w:val="14"/>
                <w:szCs w:val="14"/>
              </w:rPr>
            </w:pPr>
            <w:r>
              <w:rPr>
                <w:sz w:val="14"/>
                <w:szCs w:val="14"/>
              </w:rPr>
              <w:t xml:space="preserve">The Animal can pick up an object in its mouth, claws, etc., and throw it.  Monkeys, Gorillas, etc., have a range increment of 10’, all others have a range increment of 5’.  The Animal receives a –4 penalty when targeting a creature or location.  This trick </w:t>
            </w:r>
            <w:r>
              <w:rPr>
                <w:sz w:val="14"/>
                <w:szCs w:val="14"/>
                <w:u w:val="single"/>
              </w:rPr>
              <w:t>does not</w:t>
            </w:r>
            <w:r>
              <w:rPr>
                <w:sz w:val="14"/>
                <w:szCs w:val="14"/>
              </w:rPr>
              <w:t xml:space="preserve"> grant proficiency, to throwing a Dagger (for example) would have an additional penalty.  </w:t>
            </w:r>
          </w:p>
        </w:tc>
      </w:tr>
      <w:tr w:rsidR="00000000" w14:paraId="2566952C" w14:textId="77777777">
        <w:trPr>
          <w:cantSplit/>
        </w:trPr>
        <w:tc>
          <w:tcPr>
            <w:tcW w:w="1296" w:type="dxa"/>
            <w:tcBorders>
              <w:top w:val="single" w:sz="4" w:space="0" w:color="auto"/>
              <w:bottom w:val="single" w:sz="4" w:space="0" w:color="auto"/>
              <w:right w:val="nil"/>
            </w:tcBorders>
            <w:shd w:val="clear" w:color="auto" w:fill="auto"/>
            <w:vAlign w:val="center"/>
          </w:tcPr>
          <w:p w14:paraId="6D278BC7" w14:textId="77777777" w:rsidR="00B94DA3" w:rsidRDefault="00B94DA3">
            <w:pPr>
              <w:spacing w:beforeLines="20" w:before="48" w:afterLines="20" w:after="48"/>
              <w:ind w:left="72" w:hanging="72"/>
              <w:rPr>
                <w:sz w:val="16"/>
                <w:szCs w:val="16"/>
              </w:rPr>
            </w:pPr>
            <w:r>
              <w:rPr>
                <w:sz w:val="16"/>
                <w:szCs w:val="16"/>
              </w:rPr>
              <w:t>Track</w:t>
            </w:r>
          </w:p>
        </w:tc>
        <w:tc>
          <w:tcPr>
            <w:tcW w:w="913" w:type="dxa"/>
            <w:tcBorders>
              <w:top w:val="single" w:sz="4" w:space="0" w:color="auto"/>
              <w:left w:val="nil"/>
              <w:bottom w:val="single" w:sz="4" w:space="0" w:color="auto"/>
            </w:tcBorders>
            <w:shd w:val="clear" w:color="auto" w:fill="auto"/>
            <w:vAlign w:val="bottom"/>
          </w:tcPr>
          <w:p w14:paraId="212A41C3" w14:textId="77777777" w:rsidR="00B94DA3" w:rsidRDefault="00B94DA3">
            <w:pPr>
              <w:jc w:val="right"/>
              <w:rPr>
                <w:sz w:val="12"/>
              </w:rPr>
            </w:pPr>
            <w:r>
              <w:rPr>
                <w:sz w:val="12"/>
              </w:rPr>
              <w:t>(PH p075)</w:t>
            </w:r>
          </w:p>
        </w:tc>
        <w:tc>
          <w:tcPr>
            <w:tcW w:w="519" w:type="dxa"/>
            <w:tcBorders>
              <w:top w:val="single" w:sz="4" w:space="0" w:color="auto"/>
              <w:bottom w:val="single" w:sz="4" w:space="0" w:color="auto"/>
            </w:tcBorders>
            <w:shd w:val="clear" w:color="auto" w:fill="auto"/>
            <w:vAlign w:val="center"/>
          </w:tcPr>
          <w:p w14:paraId="6D29A20A"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713A4F6B" w14:textId="77777777" w:rsidR="00B94DA3" w:rsidRDefault="00B94DA3">
            <w:pPr>
              <w:spacing w:before="20" w:after="20"/>
              <w:ind w:left="6" w:hanging="6"/>
              <w:jc w:val="center"/>
              <w:rPr>
                <w:sz w:val="14"/>
                <w:szCs w:val="14"/>
              </w:rPr>
            </w:pPr>
            <w:r>
              <w:rPr>
                <w:sz w:val="14"/>
                <w:szCs w:val="14"/>
              </w:rPr>
              <w:t>Scent ability</w:t>
            </w:r>
          </w:p>
        </w:tc>
        <w:tc>
          <w:tcPr>
            <w:tcW w:w="6656" w:type="dxa"/>
            <w:tcBorders>
              <w:top w:val="single" w:sz="4" w:space="0" w:color="auto"/>
              <w:bottom w:val="single" w:sz="4" w:space="0" w:color="auto"/>
            </w:tcBorders>
            <w:shd w:val="clear" w:color="auto" w:fill="auto"/>
            <w:vAlign w:val="center"/>
          </w:tcPr>
          <w:p w14:paraId="6505AA63" w14:textId="77777777" w:rsidR="00B94DA3" w:rsidRDefault="00B94DA3">
            <w:pPr>
              <w:spacing w:before="20" w:after="20"/>
              <w:ind w:left="72" w:hanging="72"/>
              <w:rPr>
                <w:sz w:val="14"/>
                <w:szCs w:val="14"/>
              </w:rPr>
            </w:pPr>
            <w:r>
              <w:rPr>
                <w:sz w:val="14"/>
                <w:szCs w:val="14"/>
              </w:rPr>
              <w:t>The Animal will attempt to track the presented sample scent.</w:t>
            </w:r>
          </w:p>
        </w:tc>
      </w:tr>
      <w:tr w:rsidR="00000000" w14:paraId="48E01E78" w14:textId="77777777">
        <w:trPr>
          <w:cantSplit/>
        </w:trPr>
        <w:tc>
          <w:tcPr>
            <w:tcW w:w="1296" w:type="dxa"/>
            <w:tcBorders>
              <w:top w:val="single" w:sz="4" w:space="0" w:color="auto"/>
              <w:bottom w:val="single" w:sz="4" w:space="0" w:color="auto"/>
              <w:right w:val="nil"/>
            </w:tcBorders>
            <w:shd w:val="clear" w:color="auto" w:fill="auto"/>
            <w:vAlign w:val="center"/>
          </w:tcPr>
          <w:p w14:paraId="6B758077" w14:textId="77777777" w:rsidR="00B94DA3" w:rsidRDefault="00B94DA3">
            <w:pPr>
              <w:spacing w:beforeLines="20" w:before="48" w:afterLines="20" w:after="48"/>
              <w:ind w:left="72" w:hanging="72"/>
              <w:rPr>
                <w:sz w:val="16"/>
                <w:szCs w:val="16"/>
              </w:rPr>
            </w:pPr>
            <w:r>
              <w:rPr>
                <w:sz w:val="16"/>
                <w:szCs w:val="16"/>
              </w:rPr>
              <w:t>Warn</w:t>
            </w:r>
          </w:p>
        </w:tc>
        <w:tc>
          <w:tcPr>
            <w:tcW w:w="913" w:type="dxa"/>
            <w:tcBorders>
              <w:top w:val="single" w:sz="4" w:space="0" w:color="auto"/>
              <w:left w:val="nil"/>
              <w:bottom w:val="single" w:sz="4" w:space="0" w:color="auto"/>
            </w:tcBorders>
            <w:shd w:val="clear" w:color="auto" w:fill="auto"/>
            <w:vAlign w:val="bottom"/>
          </w:tcPr>
          <w:p w14:paraId="15CE3A03" w14:textId="77777777" w:rsidR="00B94DA3" w:rsidRDefault="00B94DA3">
            <w:pPr>
              <w:jc w:val="right"/>
              <w:rPr>
                <w:sz w:val="12"/>
                <w:szCs w:val="12"/>
              </w:rPr>
            </w:pPr>
            <w:r>
              <w:rPr>
                <w:sz w:val="12"/>
                <w:szCs w:val="12"/>
              </w:rPr>
              <w:t>(CAdv p101)</w:t>
            </w:r>
          </w:p>
        </w:tc>
        <w:tc>
          <w:tcPr>
            <w:tcW w:w="519" w:type="dxa"/>
            <w:tcBorders>
              <w:top w:val="single" w:sz="4" w:space="0" w:color="auto"/>
              <w:bottom w:val="single" w:sz="4" w:space="0" w:color="auto"/>
            </w:tcBorders>
            <w:shd w:val="clear" w:color="auto" w:fill="auto"/>
            <w:vAlign w:val="center"/>
          </w:tcPr>
          <w:p w14:paraId="23944468"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0A110FEB" w14:textId="77777777" w:rsidR="00B94DA3" w:rsidRDefault="00B94DA3">
            <w:pPr>
              <w:spacing w:before="20" w:after="20"/>
              <w:ind w:left="6" w:hanging="6"/>
              <w:jc w:val="center"/>
              <w:rPr>
                <w:sz w:val="14"/>
                <w:szCs w:val="14"/>
              </w:rPr>
            </w:pPr>
            <w:r>
              <w:rPr>
                <w:sz w:val="14"/>
                <w:szCs w:val="14"/>
              </w:rPr>
              <w:t>Guard trick</w:t>
            </w:r>
          </w:p>
        </w:tc>
        <w:tc>
          <w:tcPr>
            <w:tcW w:w="6656" w:type="dxa"/>
            <w:tcBorders>
              <w:top w:val="single" w:sz="4" w:space="0" w:color="auto"/>
              <w:bottom w:val="single" w:sz="4" w:space="0" w:color="auto"/>
            </w:tcBorders>
            <w:shd w:val="clear" w:color="auto" w:fill="auto"/>
            <w:vAlign w:val="center"/>
          </w:tcPr>
          <w:p w14:paraId="4B9C5E72" w14:textId="77777777" w:rsidR="00B94DA3" w:rsidRDefault="00B94DA3">
            <w:pPr>
              <w:spacing w:before="20" w:after="20"/>
              <w:ind w:left="72" w:hanging="72"/>
              <w:rPr>
                <w:sz w:val="14"/>
                <w:szCs w:val="14"/>
              </w:rPr>
            </w:pPr>
            <w:r>
              <w:rPr>
                <w:sz w:val="14"/>
                <w:szCs w:val="14"/>
              </w:rPr>
              <w:t>If the Animal see, hears, or smells a creature with which it has not been trained to ignore, the Animal confronts the creature and makes a loud sound (bark, hiss, squawk, etc.).  If the creature does not stop, the Animal attacks it.</w:t>
            </w:r>
          </w:p>
        </w:tc>
      </w:tr>
      <w:tr w:rsidR="00000000" w14:paraId="54BCFE55" w14:textId="77777777">
        <w:trPr>
          <w:cantSplit/>
        </w:trPr>
        <w:tc>
          <w:tcPr>
            <w:tcW w:w="1296" w:type="dxa"/>
            <w:tcBorders>
              <w:top w:val="single" w:sz="4" w:space="0" w:color="auto"/>
              <w:bottom w:val="single" w:sz="4" w:space="0" w:color="auto"/>
              <w:right w:val="nil"/>
            </w:tcBorders>
            <w:shd w:val="clear" w:color="auto" w:fill="auto"/>
            <w:vAlign w:val="center"/>
          </w:tcPr>
          <w:p w14:paraId="58FDC060" w14:textId="77777777" w:rsidR="00B94DA3" w:rsidRDefault="00B94DA3">
            <w:pPr>
              <w:spacing w:before="20" w:after="20"/>
              <w:ind w:left="72" w:hanging="72"/>
              <w:rPr>
                <w:sz w:val="16"/>
                <w:szCs w:val="16"/>
              </w:rPr>
            </w:pPr>
            <w:r>
              <w:rPr>
                <w:sz w:val="16"/>
                <w:szCs w:val="16"/>
              </w:rPr>
              <w:t>Watch</w:t>
            </w:r>
          </w:p>
        </w:tc>
        <w:tc>
          <w:tcPr>
            <w:tcW w:w="913" w:type="dxa"/>
            <w:tcBorders>
              <w:top w:val="single" w:sz="4" w:space="0" w:color="auto"/>
              <w:left w:val="nil"/>
              <w:bottom w:val="single" w:sz="4" w:space="0" w:color="auto"/>
            </w:tcBorders>
            <w:shd w:val="clear" w:color="auto" w:fill="auto"/>
            <w:vAlign w:val="bottom"/>
          </w:tcPr>
          <w:p w14:paraId="19CA1A77" w14:textId="77777777" w:rsidR="00B94DA3" w:rsidRDefault="00B94DA3">
            <w:pPr>
              <w:spacing w:before="80"/>
              <w:jc w:val="right"/>
              <w:rPr>
                <w:sz w:val="12"/>
              </w:rPr>
            </w:pPr>
            <w:r>
              <w:rPr>
                <w:sz w:val="12"/>
              </w:rPr>
              <w:t>(DR346 p086)</w:t>
            </w:r>
          </w:p>
        </w:tc>
        <w:tc>
          <w:tcPr>
            <w:tcW w:w="519" w:type="dxa"/>
            <w:tcBorders>
              <w:top w:val="single" w:sz="4" w:space="0" w:color="auto"/>
              <w:bottom w:val="single" w:sz="4" w:space="0" w:color="auto"/>
            </w:tcBorders>
            <w:shd w:val="clear" w:color="auto" w:fill="auto"/>
            <w:vAlign w:val="center"/>
          </w:tcPr>
          <w:p w14:paraId="7965F6CF" w14:textId="77777777" w:rsidR="00B94DA3" w:rsidRDefault="00B94DA3">
            <w:pPr>
              <w:spacing w:before="20" w:after="20"/>
              <w:jc w:val="center"/>
              <w:rPr>
                <w:sz w:val="16"/>
                <w:szCs w:val="16"/>
              </w:rPr>
            </w:pPr>
            <w:r>
              <w:rPr>
                <w:sz w:val="16"/>
                <w:szCs w:val="16"/>
              </w:rPr>
              <w:t>20</w:t>
            </w:r>
          </w:p>
        </w:tc>
        <w:tc>
          <w:tcPr>
            <w:tcW w:w="1056" w:type="dxa"/>
            <w:tcBorders>
              <w:top w:val="single" w:sz="4" w:space="0" w:color="auto"/>
              <w:bottom w:val="single" w:sz="4" w:space="0" w:color="auto"/>
            </w:tcBorders>
            <w:shd w:val="clear" w:color="auto" w:fill="auto"/>
            <w:vAlign w:val="center"/>
          </w:tcPr>
          <w:p w14:paraId="57BA4A26"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4" w:space="0" w:color="auto"/>
            </w:tcBorders>
            <w:shd w:val="clear" w:color="auto" w:fill="auto"/>
            <w:vAlign w:val="center"/>
          </w:tcPr>
          <w:p w14:paraId="20BB83D3" w14:textId="77777777" w:rsidR="00B94DA3" w:rsidRDefault="00B94DA3">
            <w:pPr>
              <w:spacing w:before="20" w:after="20"/>
              <w:ind w:left="72" w:hanging="72"/>
              <w:rPr>
                <w:sz w:val="14"/>
                <w:szCs w:val="14"/>
              </w:rPr>
            </w:pPr>
            <w:r>
              <w:rPr>
                <w:sz w:val="14"/>
                <w:szCs w:val="14"/>
              </w:rPr>
              <w:t>The Animal will hide and stay quiet until called by the Master.</w:t>
            </w:r>
          </w:p>
        </w:tc>
      </w:tr>
      <w:tr w:rsidR="00000000" w14:paraId="69CBC7FE" w14:textId="77777777">
        <w:trPr>
          <w:cantSplit/>
        </w:trPr>
        <w:tc>
          <w:tcPr>
            <w:tcW w:w="1296" w:type="dxa"/>
            <w:tcBorders>
              <w:top w:val="single" w:sz="4" w:space="0" w:color="auto"/>
              <w:bottom w:val="single" w:sz="12" w:space="0" w:color="auto"/>
              <w:right w:val="nil"/>
            </w:tcBorders>
            <w:shd w:val="clear" w:color="auto" w:fill="auto"/>
            <w:vAlign w:val="center"/>
          </w:tcPr>
          <w:p w14:paraId="7175E40F" w14:textId="77777777" w:rsidR="00B94DA3" w:rsidRDefault="00B94DA3">
            <w:pPr>
              <w:spacing w:before="20" w:after="20"/>
              <w:ind w:left="72" w:hanging="72"/>
              <w:rPr>
                <w:sz w:val="16"/>
                <w:szCs w:val="16"/>
              </w:rPr>
            </w:pPr>
            <w:r>
              <w:rPr>
                <w:sz w:val="16"/>
                <w:szCs w:val="16"/>
              </w:rPr>
              <w:t>Work</w:t>
            </w:r>
          </w:p>
        </w:tc>
        <w:tc>
          <w:tcPr>
            <w:tcW w:w="913" w:type="dxa"/>
            <w:tcBorders>
              <w:top w:val="single" w:sz="4" w:space="0" w:color="auto"/>
              <w:left w:val="nil"/>
              <w:bottom w:val="single" w:sz="12" w:space="0" w:color="auto"/>
            </w:tcBorders>
            <w:shd w:val="clear" w:color="auto" w:fill="auto"/>
            <w:vAlign w:val="bottom"/>
          </w:tcPr>
          <w:p w14:paraId="52BB03D7" w14:textId="77777777" w:rsidR="00B94DA3" w:rsidRDefault="00B94DA3">
            <w:pPr>
              <w:jc w:val="right"/>
              <w:rPr>
                <w:sz w:val="12"/>
              </w:rPr>
            </w:pPr>
            <w:r>
              <w:rPr>
                <w:sz w:val="12"/>
              </w:rPr>
              <w:t>(PH p075)</w:t>
            </w:r>
          </w:p>
        </w:tc>
        <w:tc>
          <w:tcPr>
            <w:tcW w:w="519" w:type="dxa"/>
            <w:tcBorders>
              <w:top w:val="single" w:sz="4" w:space="0" w:color="auto"/>
              <w:bottom w:val="single" w:sz="12" w:space="0" w:color="auto"/>
            </w:tcBorders>
            <w:shd w:val="clear" w:color="auto" w:fill="auto"/>
            <w:vAlign w:val="center"/>
          </w:tcPr>
          <w:p w14:paraId="6B8F3AA0" w14:textId="77777777" w:rsidR="00B94DA3" w:rsidRDefault="00B94DA3">
            <w:pPr>
              <w:spacing w:before="20" w:after="20"/>
              <w:jc w:val="center"/>
              <w:rPr>
                <w:sz w:val="16"/>
                <w:szCs w:val="16"/>
              </w:rPr>
            </w:pPr>
            <w:r>
              <w:rPr>
                <w:sz w:val="16"/>
                <w:szCs w:val="16"/>
              </w:rPr>
              <w:t>15</w:t>
            </w:r>
          </w:p>
        </w:tc>
        <w:tc>
          <w:tcPr>
            <w:tcW w:w="1056" w:type="dxa"/>
            <w:tcBorders>
              <w:top w:val="single" w:sz="4" w:space="0" w:color="auto"/>
              <w:bottom w:val="single" w:sz="12" w:space="0" w:color="auto"/>
            </w:tcBorders>
            <w:shd w:val="clear" w:color="auto" w:fill="auto"/>
            <w:vAlign w:val="center"/>
          </w:tcPr>
          <w:p w14:paraId="70C8FF10" w14:textId="77777777" w:rsidR="00B94DA3" w:rsidRDefault="00B94DA3">
            <w:pPr>
              <w:spacing w:before="20" w:after="20"/>
              <w:ind w:left="6" w:hanging="6"/>
              <w:jc w:val="center"/>
              <w:rPr>
                <w:sz w:val="14"/>
                <w:szCs w:val="14"/>
              </w:rPr>
            </w:pPr>
            <w:r>
              <w:rPr>
                <w:sz w:val="14"/>
                <w:szCs w:val="14"/>
              </w:rPr>
              <w:t>—</w:t>
            </w:r>
          </w:p>
        </w:tc>
        <w:tc>
          <w:tcPr>
            <w:tcW w:w="6656" w:type="dxa"/>
            <w:tcBorders>
              <w:top w:val="single" w:sz="4" w:space="0" w:color="auto"/>
              <w:bottom w:val="single" w:sz="12" w:space="0" w:color="auto"/>
            </w:tcBorders>
            <w:shd w:val="clear" w:color="auto" w:fill="auto"/>
            <w:vAlign w:val="center"/>
          </w:tcPr>
          <w:p w14:paraId="69EDFB3A" w14:textId="77777777" w:rsidR="00B94DA3" w:rsidRDefault="00B94DA3">
            <w:pPr>
              <w:spacing w:before="20" w:after="20"/>
              <w:ind w:left="72" w:hanging="72"/>
              <w:rPr>
                <w:sz w:val="14"/>
                <w:szCs w:val="14"/>
              </w:rPr>
            </w:pPr>
            <w:r>
              <w:rPr>
                <w:sz w:val="14"/>
                <w:szCs w:val="14"/>
              </w:rPr>
              <w:t>The Animal will pull or push a Medium / Heavy load.</w:t>
            </w:r>
          </w:p>
        </w:tc>
      </w:tr>
    </w:tbl>
    <w:p w14:paraId="49C45901" w14:textId="77777777" w:rsidR="00B63864" w:rsidRDefault="00B63864" w:rsidP="004A4D81">
      <w:pPr>
        <w:ind w:left="360" w:hanging="180"/>
        <w:rPr>
          <w:sz w:val="16"/>
        </w:rPr>
      </w:pPr>
    </w:p>
    <w:p w14:paraId="0C974D43" w14:textId="77777777" w:rsidR="00F5482D" w:rsidRPr="00F5482D" w:rsidRDefault="00506032" w:rsidP="00F5482D">
      <w:pPr>
        <w:pStyle w:val="Normal8pt"/>
        <w:tabs>
          <w:tab w:val="left" w:pos="10440"/>
        </w:tabs>
        <w:rPr>
          <w:sz w:val="22"/>
          <w:szCs w:val="22"/>
          <w:u w:val="single"/>
        </w:rPr>
      </w:pPr>
      <w:r>
        <w:rPr>
          <w:sz w:val="22"/>
          <w:szCs w:val="22"/>
          <w:u w:val="single"/>
        </w:rPr>
        <w:br w:type="page"/>
      </w:r>
      <w:r w:rsidR="00F5482D" w:rsidRPr="00F5482D">
        <w:rPr>
          <w:sz w:val="22"/>
          <w:szCs w:val="22"/>
          <w:u w:val="single"/>
        </w:rPr>
        <w:lastRenderedPageBreak/>
        <w:t>Handle Animal (continued)</w:t>
      </w:r>
      <w:r w:rsidR="00F5482D">
        <w:rPr>
          <w:sz w:val="22"/>
          <w:szCs w:val="22"/>
          <w:u w:val="single"/>
        </w:rPr>
        <w:tab/>
      </w:r>
    </w:p>
    <w:p w14:paraId="237BCB46" w14:textId="77777777" w:rsidR="00F5482D" w:rsidRDefault="00F5482D" w:rsidP="00F5482D">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DB8138E" w14:textId="77777777">
        <w:tc>
          <w:tcPr>
            <w:tcW w:w="3348" w:type="dxa"/>
            <w:shd w:val="clear" w:color="auto" w:fill="auto"/>
            <w:vAlign w:val="bottom"/>
          </w:tcPr>
          <w:p w14:paraId="5F31FE4A" w14:textId="77777777" w:rsidR="00BA42CB" w:rsidRDefault="00BA42CB">
            <w:pPr>
              <w:pStyle w:val="Heading4"/>
              <w:spacing w:before="80"/>
              <w:ind w:hanging="108"/>
              <w:rPr>
                <w:u w:val="none"/>
              </w:rPr>
            </w:pPr>
            <w:bookmarkStart w:id="150" w:name="_Toc172114872"/>
            <w:r>
              <w:rPr>
                <w:u w:val="none"/>
              </w:rPr>
              <w:t>Train an Animal for a Purpose</w:t>
            </w:r>
            <w:bookmarkEnd w:id="150"/>
          </w:p>
        </w:tc>
        <w:tc>
          <w:tcPr>
            <w:tcW w:w="900" w:type="dxa"/>
            <w:shd w:val="clear" w:color="auto" w:fill="auto"/>
            <w:vAlign w:val="bottom"/>
          </w:tcPr>
          <w:p w14:paraId="1BF55020" w14:textId="77777777" w:rsidR="00BA42CB" w:rsidRDefault="00BA42CB">
            <w:pPr>
              <w:pStyle w:val="BodyTextIndent2"/>
              <w:tabs>
                <w:tab w:val="clear" w:pos="227"/>
              </w:tabs>
              <w:ind w:left="0" w:firstLine="0"/>
              <w:rPr>
                <w:sz w:val="12"/>
                <w:szCs w:val="12"/>
              </w:rPr>
            </w:pPr>
            <w:r>
              <w:rPr>
                <w:sz w:val="12"/>
                <w:szCs w:val="12"/>
              </w:rPr>
              <w:t>(PH p75)</w:t>
            </w:r>
          </w:p>
        </w:tc>
        <w:tc>
          <w:tcPr>
            <w:tcW w:w="2160" w:type="dxa"/>
            <w:shd w:val="clear" w:color="auto" w:fill="auto"/>
            <w:vAlign w:val="bottom"/>
          </w:tcPr>
          <w:p w14:paraId="2D0F9D0A" w14:textId="77777777" w:rsidR="00BA42CB" w:rsidRDefault="00BA42CB">
            <w:pPr>
              <w:pStyle w:val="BodyTextIndent2"/>
              <w:tabs>
                <w:tab w:val="clear" w:pos="227"/>
              </w:tabs>
              <w:ind w:left="0" w:firstLine="0"/>
            </w:pPr>
            <w:r>
              <w:t>Time:  2 – 6 Week</w:t>
            </w:r>
          </w:p>
        </w:tc>
        <w:tc>
          <w:tcPr>
            <w:tcW w:w="1344" w:type="dxa"/>
            <w:shd w:val="clear" w:color="auto" w:fill="auto"/>
            <w:vAlign w:val="bottom"/>
          </w:tcPr>
          <w:p w14:paraId="4B085210" w14:textId="77777777" w:rsidR="00BA42CB" w:rsidRDefault="00BA42CB">
            <w:pPr>
              <w:pStyle w:val="BodyTextIndent2"/>
              <w:tabs>
                <w:tab w:val="clear" w:pos="227"/>
              </w:tabs>
              <w:ind w:left="0" w:firstLine="0"/>
            </w:pPr>
            <w:r>
              <w:t>Retry?  Yes</w:t>
            </w:r>
          </w:p>
        </w:tc>
        <w:tc>
          <w:tcPr>
            <w:tcW w:w="1344" w:type="dxa"/>
            <w:shd w:val="clear" w:color="auto" w:fill="auto"/>
            <w:vAlign w:val="bottom"/>
          </w:tcPr>
          <w:p w14:paraId="194109F4" w14:textId="77777777" w:rsidR="00BA42CB" w:rsidRDefault="00BA42CB">
            <w:pPr>
              <w:pStyle w:val="BodyTextIndent2"/>
              <w:tabs>
                <w:tab w:val="clear" w:pos="227"/>
              </w:tabs>
              <w:ind w:left="0" w:firstLine="0"/>
            </w:pPr>
            <w:r>
              <w:t>Take 10?  Yes</w:t>
            </w:r>
          </w:p>
        </w:tc>
        <w:tc>
          <w:tcPr>
            <w:tcW w:w="1344" w:type="dxa"/>
            <w:shd w:val="clear" w:color="auto" w:fill="auto"/>
            <w:vAlign w:val="bottom"/>
          </w:tcPr>
          <w:p w14:paraId="6F279CD2" w14:textId="77777777" w:rsidR="00BA42CB" w:rsidRDefault="00BA42CB">
            <w:pPr>
              <w:pStyle w:val="BodyTextIndent2"/>
              <w:tabs>
                <w:tab w:val="clear" w:pos="227"/>
              </w:tabs>
              <w:ind w:left="0" w:firstLine="0"/>
            </w:pPr>
            <w:r>
              <w:t>Take 20?  No</w:t>
            </w:r>
          </w:p>
        </w:tc>
      </w:tr>
    </w:tbl>
    <w:p w14:paraId="79D324BF" w14:textId="77777777" w:rsidR="00BA42CB" w:rsidRDefault="00BA42CB" w:rsidP="00BA42CB">
      <w:pPr>
        <w:pStyle w:val="Normal8pt"/>
      </w:pPr>
    </w:p>
    <w:p w14:paraId="34359E63" w14:textId="77777777" w:rsidR="00BA42CB" w:rsidRDefault="00BA42CB" w:rsidP="00BA42CB">
      <w:pPr>
        <w:pStyle w:val="Normal8pt"/>
        <w:tabs>
          <w:tab w:val="left" w:pos="1440"/>
        </w:tabs>
      </w:pPr>
      <w:r>
        <w:t>Teach an Animal a collection of Tricks that allowing it to work well in a job, such as Guarding or Hunting.  An Animal may only be trained to have one Purpose, though it can still learn individual Tricks, up to its Intelligence maximum.</w:t>
      </w:r>
    </w:p>
    <w:p w14:paraId="0809FE21" w14:textId="77777777" w:rsidR="00BA42CB" w:rsidRDefault="00BA42CB" w:rsidP="00A0255F">
      <w:pPr>
        <w:pStyle w:val="Normal8pt"/>
      </w:pPr>
    </w:p>
    <w:p w14:paraId="0266FA61" w14:textId="77777777" w:rsidR="004A4D81" w:rsidRDefault="004A4D81" w:rsidP="00A0255F">
      <w:pPr>
        <w:pStyle w:val="Normal8pt"/>
      </w:pPr>
      <w:r>
        <w:t xml:space="preserve">Only </w:t>
      </w:r>
      <w:r w:rsidRPr="0004032F">
        <w:rPr>
          <w:u w:val="single"/>
        </w:rPr>
        <w:t>one</w:t>
      </w:r>
      <w:r>
        <w:t xml:space="preserve"> Handle Animal check must be made at the end of the training, which is still 1 week per Trick.  The Animal must have enough Intelligence to learn all the Tricks.</w:t>
      </w:r>
    </w:p>
    <w:p w14:paraId="43A00C2B" w14:textId="77777777" w:rsidR="004A4D81" w:rsidRDefault="004A4D81" w:rsidP="004A4D81">
      <w:pPr>
        <w:ind w:left="180" w:hanging="180"/>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firstRow="1" w:lastRow="0" w:firstColumn="1" w:lastColumn="0" w:noHBand="0" w:noVBand="0"/>
      </w:tblPr>
      <w:tblGrid>
        <w:gridCol w:w="1649"/>
        <w:gridCol w:w="913"/>
        <w:gridCol w:w="517"/>
        <w:gridCol w:w="652"/>
        <w:gridCol w:w="6709"/>
      </w:tblGrid>
      <w:tr w:rsidR="00000000" w14:paraId="6DF035B5" w14:textId="77777777">
        <w:tc>
          <w:tcPr>
            <w:tcW w:w="1649" w:type="dxa"/>
            <w:tcBorders>
              <w:top w:val="single" w:sz="12" w:space="0" w:color="auto"/>
              <w:bottom w:val="single" w:sz="12" w:space="0" w:color="auto"/>
              <w:right w:val="nil"/>
            </w:tcBorders>
            <w:shd w:val="clear" w:color="auto" w:fill="auto"/>
            <w:vAlign w:val="center"/>
          </w:tcPr>
          <w:p w14:paraId="6DFF988D" w14:textId="77777777" w:rsidR="008A6586" w:rsidRDefault="008A6586">
            <w:pPr>
              <w:spacing w:before="20" w:after="20"/>
              <w:ind w:left="72" w:right="-83" w:hanging="72"/>
              <w:rPr>
                <w:sz w:val="16"/>
              </w:rPr>
            </w:pPr>
            <w:r>
              <w:rPr>
                <w:sz w:val="16"/>
              </w:rPr>
              <w:t>Purpose</w:t>
            </w:r>
          </w:p>
        </w:tc>
        <w:tc>
          <w:tcPr>
            <w:tcW w:w="913" w:type="dxa"/>
            <w:tcBorders>
              <w:top w:val="single" w:sz="12" w:space="0" w:color="auto"/>
              <w:left w:val="nil"/>
              <w:bottom w:val="single" w:sz="12" w:space="0" w:color="auto"/>
            </w:tcBorders>
            <w:shd w:val="clear" w:color="auto" w:fill="auto"/>
            <w:vAlign w:val="center"/>
          </w:tcPr>
          <w:p w14:paraId="018C3C48" w14:textId="77777777" w:rsidR="008A6586" w:rsidRDefault="008A6586">
            <w:pPr>
              <w:spacing w:before="20" w:after="20"/>
              <w:jc w:val="right"/>
              <w:rPr>
                <w:sz w:val="16"/>
              </w:rPr>
            </w:pPr>
            <w:r>
              <w:rPr>
                <w:sz w:val="16"/>
              </w:rPr>
              <w:t>Source</w:t>
            </w:r>
          </w:p>
        </w:tc>
        <w:tc>
          <w:tcPr>
            <w:tcW w:w="517" w:type="dxa"/>
            <w:tcBorders>
              <w:top w:val="single" w:sz="12" w:space="0" w:color="auto"/>
              <w:bottom w:val="single" w:sz="12" w:space="0" w:color="auto"/>
            </w:tcBorders>
            <w:shd w:val="clear" w:color="auto" w:fill="auto"/>
            <w:vAlign w:val="center"/>
          </w:tcPr>
          <w:p w14:paraId="7BF14EB9" w14:textId="77777777" w:rsidR="008A6586" w:rsidRDefault="008A6586">
            <w:pPr>
              <w:spacing w:before="20" w:after="20"/>
              <w:jc w:val="center"/>
              <w:rPr>
                <w:sz w:val="16"/>
              </w:rPr>
            </w:pPr>
            <w:r>
              <w:rPr>
                <w:sz w:val="16"/>
              </w:rPr>
              <w:t>DC</w:t>
            </w:r>
          </w:p>
        </w:tc>
        <w:tc>
          <w:tcPr>
            <w:tcW w:w="652" w:type="dxa"/>
            <w:tcBorders>
              <w:top w:val="single" w:sz="12" w:space="0" w:color="auto"/>
              <w:bottom w:val="single" w:sz="12" w:space="0" w:color="auto"/>
            </w:tcBorders>
            <w:shd w:val="clear" w:color="auto" w:fill="auto"/>
            <w:vAlign w:val="center"/>
          </w:tcPr>
          <w:p w14:paraId="736614BA" w14:textId="77777777" w:rsidR="008A6586" w:rsidRDefault="008A6586">
            <w:pPr>
              <w:spacing w:before="20" w:after="20"/>
              <w:jc w:val="center"/>
              <w:rPr>
                <w:sz w:val="16"/>
              </w:rPr>
            </w:pPr>
            <w:r>
              <w:rPr>
                <w:sz w:val="16"/>
              </w:rPr>
              <w:t>Weeks</w:t>
            </w:r>
          </w:p>
        </w:tc>
        <w:tc>
          <w:tcPr>
            <w:tcW w:w="6709" w:type="dxa"/>
            <w:tcBorders>
              <w:top w:val="single" w:sz="12" w:space="0" w:color="auto"/>
              <w:bottom w:val="single" w:sz="12" w:space="0" w:color="auto"/>
            </w:tcBorders>
            <w:shd w:val="clear" w:color="auto" w:fill="auto"/>
            <w:vAlign w:val="center"/>
          </w:tcPr>
          <w:p w14:paraId="2E36232D" w14:textId="77777777" w:rsidR="008A6586" w:rsidRDefault="008A6586">
            <w:pPr>
              <w:spacing w:before="20" w:after="20"/>
              <w:ind w:left="30" w:hanging="30"/>
              <w:rPr>
                <w:sz w:val="16"/>
              </w:rPr>
            </w:pPr>
            <w:r>
              <w:rPr>
                <w:sz w:val="16"/>
              </w:rPr>
              <w:t>Description</w:t>
            </w:r>
          </w:p>
        </w:tc>
      </w:tr>
      <w:tr w:rsidR="00000000" w14:paraId="2F11584E" w14:textId="77777777">
        <w:tc>
          <w:tcPr>
            <w:tcW w:w="1649" w:type="dxa"/>
            <w:tcBorders>
              <w:top w:val="single" w:sz="4" w:space="0" w:color="auto"/>
              <w:bottom w:val="single" w:sz="4" w:space="0" w:color="auto"/>
              <w:right w:val="nil"/>
            </w:tcBorders>
            <w:shd w:val="clear" w:color="auto" w:fill="auto"/>
            <w:vAlign w:val="center"/>
          </w:tcPr>
          <w:p w14:paraId="33496215" w14:textId="77777777" w:rsidR="008A6586" w:rsidRDefault="008A6586">
            <w:pPr>
              <w:spacing w:before="20" w:after="20"/>
              <w:ind w:left="72" w:right="-83" w:hanging="72"/>
              <w:rPr>
                <w:sz w:val="16"/>
              </w:rPr>
            </w:pPr>
            <w:r>
              <w:rPr>
                <w:sz w:val="16"/>
              </w:rPr>
              <w:t>Combat Riding</w:t>
            </w:r>
          </w:p>
        </w:tc>
        <w:tc>
          <w:tcPr>
            <w:tcW w:w="913" w:type="dxa"/>
            <w:tcBorders>
              <w:top w:val="single" w:sz="4" w:space="0" w:color="auto"/>
              <w:left w:val="nil"/>
              <w:bottom w:val="single" w:sz="4" w:space="0" w:color="auto"/>
            </w:tcBorders>
            <w:shd w:val="clear" w:color="auto" w:fill="auto"/>
            <w:vAlign w:val="bottom"/>
          </w:tcPr>
          <w:p w14:paraId="214486E3" w14:textId="77777777" w:rsidR="008A6586" w:rsidRDefault="008A6586">
            <w:pPr>
              <w:spacing w:before="80"/>
              <w:jc w:val="right"/>
              <w:rPr>
                <w:sz w:val="12"/>
                <w:szCs w:val="12"/>
              </w:rPr>
            </w:pPr>
            <w:r>
              <w:rPr>
                <w:sz w:val="12"/>
                <w:szCs w:val="12"/>
              </w:rPr>
              <w:t>(PH p75)</w:t>
            </w:r>
          </w:p>
        </w:tc>
        <w:tc>
          <w:tcPr>
            <w:tcW w:w="517" w:type="dxa"/>
            <w:tcBorders>
              <w:top w:val="single" w:sz="4" w:space="0" w:color="auto"/>
              <w:bottom w:val="single" w:sz="4" w:space="0" w:color="auto"/>
            </w:tcBorders>
            <w:shd w:val="clear" w:color="auto" w:fill="auto"/>
            <w:vAlign w:val="center"/>
          </w:tcPr>
          <w:p w14:paraId="5CF78256"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1E500F36"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006448A9" w14:textId="77777777" w:rsidR="008A6586" w:rsidRDefault="008A6586">
            <w:pPr>
              <w:spacing w:before="20"/>
              <w:ind w:left="72" w:hanging="72"/>
              <w:rPr>
                <w:sz w:val="14"/>
                <w:szCs w:val="14"/>
              </w:rPr>
            </w:pPr>
            <w:r>
              <w:rPr>
                <w:sz w:val="14"/>
                <w:szCs w:val="14"/>
              </w:rPr>
              <w:t xml:space="preserve">The Animal knows Attack, Come, Defend, Down, Guard, &amp; Heel.  </w:t>
            </w:r>
          </w:p>
          <w:p w14:paraId="22443E28" w14:textId="77777777" w:rsidR="008A6586" w:rsidRDefault="008A6586">
            <w:pPr>
              <w:spacing w:before="20" w:after="20"/>
              <w:ind w:left="72" w:hanging="72"/>
              <w:rPr>
                <w:sz w:val="14"/>
                <w:szCs w:val="14"/>
              </w:rPr>
            </w:pPr>
            <w:r>
              <w:rPr>
                <w:sz w:val="14"/>
                <w:szCs w:val="14"/>
              </w:rPr>
              <w:t>Note:  Warhorses &amp; Riding Dogs already have this training.</w:t>
            </w:r>
          </w:p>
        </w:tc>
      </w:tr>
      <w:tr w:rsidR="00000000" w14:paraId="0BE2F34A" w14:textId="77777777">
        <w:tc>
          <w:tcPr>
            <w:tcW w:w="1649" w:type="dxa"/>
            <w:tcBorders>
              <w:top w:val="single" w:sz="4" w:space="0" w:color="auto"/>
              <w:bottom w:val="single" w:sz="4" w:space="0" w:color="auto"/>
              <w:right w:val="nil"/>
            </w:tcBorders>
            <w:shd w:val="clear" w:color="auto" w:fill="auto"/>
            <w:vAlign w:val="center"/>
          </w:tcPr>
          <w:p w14:paraId="47756D0C" w14:textId="77777777" w:rsidR="008A6586" w:rsidRDefault="008A6586">
            <w:pPr>
              <w:spacing w:before="20" w:after="20"/>
              <w:ind w:left="72" w:right="-83" w:hanging="72"/>
              <w:rPr>
                <w:sz w:val="16"/>
              </w:rPr>
            </w:pPr>
            <w:r>
              <w:rPr>
                <w:sz w:val="16"/>
              </w:rPr>
              <w:t>Fighting</w:t>
            </w:r>
          </w:p>
        </w:tc>
        <w:tc>
          <w:tcPr>
            <w:tcW w:w="913" w:type="dxa"/>
            <w:tcBorders>
              <w:top w:val="single" w:sz="4" w:space="0" w:color="auto"/>
              <w:left w:val="nil"/>
              <w:bottom w:val="single" w:sz="4" w:space="0" w:color="auto"/>
            </w:tcBorders>
            <w:shd w:val="clear" w:color="auto" w:fill="auto"/>
            <w:vAlign w:val="bottom"/>
          </w:tcPr>
          <w:p w14:paraId="7EE52E7C" w14:textId="77777777" w:rsidR="008A6586" w:rsidRDefault="008A6586">
            <w:pPr>
              <w:spacing w:before="80"/>
              <w:jc w:val="right"/>
              <w:rPr>
                <w:sz w:val="12"/>
                <w:szCs w:val="12"/>
              </w:rPr>
            </w:pPr>
            <w:r>
              <w:rPr>
                <w:sz w:val="12"/>
                <w:szCs w:val="12"/>
              </w:rPr>
              <w:t>(PH p75)</w:t>
            </w:r>
          </w:p>
        </w:tc>
        <w:tc>
          <w:tcPr>
            <w:tcW w:w="517" w:type="dxa"/>
            <w:tcBorders>
              <w:top w:val="single" w:sz="4" w:space="0" w:color="auto"/>
              <w:bottom w:val="single" w:sz="4" w:space="0" w:color="auto"/>
            </w:tcBorders>
            <w:shd w:val="clear" w:color="auto" w:fill="auto"/>
            <w:vAlign w:val="center"/>
          </w:tcPr>
          <w:p w14:paraId="3935560A"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4E329560" w14:textId="77777777" w:rsidR="008A6586" w:rsidRDefault="008A6586">
            <w:pPr>
              <w:spacing w:before="20" w:after="20"/>
              <w:jc w:val="center"/>
              <w:rPr>
                <w:sz w:val="16"/>
                <w:szCs w:val="16"/>
              </w:rPr>
            </w:pPr>
            <w:r>
              <w:rPr>
                <w:sz w:val="16"/>
                <w:szCs w:val="16"/>
              </w:rPr>
              <w:t>3</w:t>
            </w:r>
          </w:p>
        </w:tc>
        <w:tc>
          <w:tcPr>
            <w:tcW w:w="6709" w:type="dxa"/>
            <w:tcBorders>
              <w:top w:val="single" w:sz="4" w:space="0" w:color="auto"/>
              <w:bottom w:val="single" w:sz="4" w:space="0" w:color="auto"/>
            </w:tcBorders>
            <w:shd w:val="clear" w:color="auto" w:fill="auto"/>
            <w:vAlign w:val="center"/>
          </w:tcPr>
          <w:p w14:paraId="05995241" w14:textId="77777777" w:rsidR="008A6586" w:rsidRDefault="008A6586">
            <w:pPr>
              <w:spacing w:before="20"/>
              <w:ind w:left="72" w:hanging="72"/>
              <w:rPr>
                <w:sz w:val="14"/>
                <w:szCs w:val="14"/>
              </w:rPr>
            </w:pPr>
            <w:r>
              <w:rPr>
                <w:sz w:val="14"/>
                <w:szCs w:val="14"/>
              </w:rPr>
              <w:t xml:space="preserve">The Animal knows Attack, Down, &amp; Stay.  </w:t>
            </w:r>
          </w:p>
          <w:p w14:paraId="65F53AF0" w14:textId="77777777" w:rsidR="008A6586" w:rsidRDefault="008A6586">
            <w:pPr>
              <w:spacing w:before="20" w:after="20"/>
              <w:ind w:left="72" w:hanging="72"/>
              <w:rPr>
                <w:sz w:val="14"/>
                <w:szCs w:val="14"/>
              </w:rPr>
            </w:pPr>
            <w:r>
              <w:rPr>
                <w:sz w:val="14"/>
                <w:szCs w:val="14"/>
              </w:rPr>
              <w:t>Note:  This Purpose can be upgrade to Advanced Fighting in 2 weeks with DC 20.  This supersedes any additional tricks the Animal knew.</w:t>
            </w:r>
          </w:p>
        </w:tc>
      </w:tr>
      <w:tr w:rsidR="00000000" w14:paraId="08AAC573" w14:textId="77777777">
        <w:tc>
          <w:tcPr>
            <w:tcW w:w="1649" w:type="dxa"/>
            <w:tcBorders>
              <w:top w:val="single" w:sz="4" w:space="0" w:color="auto"/>
              <w:bottom w:val="single" w:sz="4" w:space="0" w:color="auto"/>
              <w:right w:val="nil"/>
            </w:tcBorders>
            <w:shd w:val="clear" w:color="auto" w:fill="auto"/>
            <w:vAlign w:val="center"/>
          </w:tcPr>
          <w:p w14:paraId="1C9C1927" w14:textId="77777777" w:rsidR="008A6586" w:rsidRDefault="008A6586">
            <w:pPr>
              <w:spacing w:before="20" w:after="20"/>
              <w:ind w:left="72" w:right="-83" w:hanging="72"/>
              <w:rPr>
                <w:sz w:val="16"/>
              </w:rPr>
            </w:pPr>
            <w:r>
              <w:rPr>
                <w:sz w:val="16"/>
              </w:rPr>
              <w:t>Fighting, Advanced</w:t>
            </w:r>
          </w:p>
        </w:tc>
        <w:tc>
          <w:tcPr>
            <w:tcW w:w="913" w:type="dxa"/>
            <w:tcBorders>
              <w:top w:val="single" w:sz="4" w:space="0" w:color="auto"/>
              <w:left w:val="nil"/>
              <w:bottom w:val="single" w:sz="4" w:space="0" w:color="auto"/>
            </w:tcBorders>
            <w:shd w:val="clear" w:color="auto" w:fill="auto"/>
            <w:vAlign w:val="bottom"/>
          </w:tcPr>
          <w:p w14:paraId="2B7DBAA5" w14:textId="77777777" w:rsidR="008A6586" w:rsidRDefault="008A6586">
            <w:pPr>
              <w:spacing w:before="80"/>
              <w:jc w:val="right"/>
              <w:rPr>
                <w:sz w:val="12"/>
                <w:szCs w:val="12"/>
              </w:rPr>
            </w:pPr>
            <w:r>
              <w:rPr>
                <w:sz w:val="12"/>
                <w:szCs w:val="12"/>
              </w:rPr>
              <w:t>(CAdv p101)</w:t>
            </w:r>
          </w:p>
        </w:tc>
        <w:tc>
          <w:tcPr>
            <w:tcW w:w="517" w:type="dxa"/>
            <w:tcBorders>
              <w:top w:val="single" w:sz="4" w:space="0" w:color="auto"/>
              <w:bottom w:val="single" w:sz="4" w:space="0" w:color="auto"/>
            </w:tcBorders>
            <w:shd w:val="clear" w:color="auto" w:fill="auto"/>
            <w:vAlign w:val="center"/>
          </w:tcPr>
          <w:p w14:paraId="116E1EBE"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489E077C"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7191FD2E" w14:textId="77777777" w:rsidR="008A6586" w:rsidRDefault="008A6586">
            <w:pPr>
              <w:spacing w:before="20" w:after="20"/>
              <w:ind w:left="72" w:hanging="72"/>
              <w:rPr>
                <w:sz w:val="14"/>
                <w:szCs w:val="14"/>
              </w:rPr>
            </w:pPr>
            <w:r>
              <w:rPr>
                <w:sz w:val="14"/>
                <w:szCs w:val="14"/>
              </w:rPr>
              <w:t>The Animal knows Assist Attack, Attack, Down, Hold, Stay, &amp; Subdue.</w:t>
            </w:r>
          </w:p>
        </w:tc>
      </w:tr>
      <w:tr w:rsidR="00000000" w14:paraId="7B04F874" w14:textId="77777777">
        <w:tc>
          <w:tcPr>
            <w:tcW w:w="1649" w:type="dxa"/>
            <w:tcBorders>
              <w:top w:val="single" w:sz="4" w:space="0" w:color="auto"/>
              <w:bottom w:val="single" w:sz="4" w:space="0" w:color="auto"/>
              <w:right w:val="nil"/>
            </w:tcBorders>
            <w:shd w:val="clear" w:color="auto" w:fill="auto"/>
            <w:vAlign w:val="center"/>
          </w:tcPr>
          <w:p w14:paraId="1A658A72" w14:textId="77777777" w:rsidR="008A6586" w:rsidRDefault="008A6586">
            <w:pPr>
              <w:spacing w:before="20" w:after="20"/>
              <w:ind w:left="72" w:right="-83" w:hanging="72"/>
              <w:rPr>
                <w:sz w:val="16"/>
              </w:rPr>
            </w:pPr>
            <w:r>
              <w:rPr>
                <w:sz w:val="16"/>
              </w:rPr>
              <w:t xml:space="preserve">Fighting, Underground </w:t>
            </w:r>
          </w:p>
        </w:tc>
        <w:tc>
          <w:tcPr>
            <w:tcW w:w="913" w:type="dxa"/>
            <w:tcBorders>
              <w:top w:val="single" w:sz="4" w:space="0" w:color="auto"/>
              <w:left w:val="nil"/>
              <w:bottom w:val="single" w:sz="4" w:space="0" w:color="auto"/>
            </w:tcBorders>
            <w:shd w:val="clear" w:color="auto" w:fill="auto"/>
            <w:vAlign w:val="bottom"/>
          </w:tcPr>
          <w:p w14:paraId="447CFDB2" w14:textId="77777777" w:rsidR="008A6586" w:rsidRDefault="008A6586">
            <w:pPr>
              <w:spacing w:before="80"/>
              <w:jc w:val="right"/>
              <w:rPr>
                <w:sz w:val="12"/>
                <w:szCs w:val="12"/>
              </w:rPr>
            </w:pPr>
            <w:r>
              <w:rPr>
                <w:sz w:val="12"/>
                <w:szCs w:val="12"/>
              </w:rPr>
              <w:t>(RoS p132)</w:t>
            </w:r>
          </w:p>
        </w:tc>
        <w:tc>
          <w:tcPr>
            <w:tcW w:w="517" w:type="dxa"/>
            <w:tcBorders>
              <w:top w:val="single" w:sz="4" w:space="0" w:color="auto"/>
              <w:bottom w:val="single" w:sz="4" w:space="0" w:color="auto"/>
            </w:tcBorders>
            <w:shd w:val="clear" w:color="auto" w:fill="auto"/>
            <w:vAlign w:val="center"/>
          </w:tcPr>
          <w:p w14:paraId="0A1D7E0B"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28792073"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49DE94F3" w14:textId="77777777" w:rsidR="008A6586" w:rsidRDefault="008A6586">
            <w:pPr>
              <w:spacing w:before="20" w:after="20"/>
              <w:ind w:left="72" w:hanging="72"/>
              <w:rPr>
                <w:sz w:val="14"/>
                <w:szCs w:val="14"/>
              </w:rPr>
            </w:pPr>
            <w:r>
              <w:rPr>
                <w:sz w:val="14"/>
                <w:szCs w:val="14"/>
              </w:rPr>
              <w:t>The Animal knows Attack, Defend, Down, Heel, Scent Fighting, &amp; Seek.</w:t>
            </w:r>
          </w:p>
        </w:tc>
      </w:tr>
      <w:tr w:rsidR="00000000" w14:paraId="702F2A69" w14:textId="77777777">
        <w:tc>
          <w:tcPr>
            <w:tcW w:w="1649" w:type="dxa"/>
            <w:tcBorders>
              <w:top w:val="single" w:sz="4" w:space="0" w:color="auto"/>
              <w:bottom w:val="single" w:sz="4" w:space="0" w:color="auto"/>
              <w:right w:val="nil"/>
            </w:tcBorders>
            <w:shd w:val="clear" w:color="auto" w:fill="auto"/>
            <w:vAlign w:val="center"/>
          </w:tcPr>
          <w:p w14:paraId="08BC739A" w14:textId="77777777" w:rsidR="008A6586" w:rsidRDefault="008A6586">
            <w:pPr>
              <w:spacing w:before="20" w:after="20"/>
              <w:ind w:left="72" w:right="-83" w:hanging="72"/>
              <w:rPr>
                <w:sz w:val="16"/>
              </w:rPr>
            </w:pPr>
            <w:r>
              <w:rPr>
                <w:sz w:val="16"/>
              </w:rPr>
              <w:t>Fishing</w:t>
            </w:r>
          </w:p>
        </w:tc>
        <w:tc>
          <w:tcPr>
            <w:tcW w:w="913" w:type="dxa"/>
            <w:tcBorders>
              <w:top w:val="single" w:sz="4" w:space="0" w:color="auto"/>
              <w:left w:val="nil"/>
              <w:bottom w:val="single" w:sz="4" w:space="0" w:color="auto"/>
            </w:tcBorders>
            <w:shd w:val="clear" w:color="auto" w:fill="auto"/>
            <w:vAlign w:val="bottom"/>
          </w:tcPr>
          <w:p w14:paraId="40AB9F5B" w14:textId="77777777" w:rsidR="008A6586" w:rsidRDefault="008A6586">
            <w:pPr>
              <w:spacing w:before="80"/>
              <w:jc w:val="right"/>
              <w:rPr>
                <w:sz w:val="12"/>
                <w:szCs w:val="12"/>
              </w:rPr>
            </w:pPr>
            <w:r>
              <w:rPr>
                <w:sz w:val="12"/>
                <w:szCs w:val="12"/>
              </w:rPr>
              <w:t>(Storm p85)</w:t>
            </w:r>
          </w:p>
        </w:tc>
        <w:tc>
          <w:tcPr>
            <w:tcW w:w="517" w:type="dxa"/>
            <w:tcBorders>
              <w:top w:val="single" w:sz="4" w:space="0" w:color="auto"/>
              <w:bottom w:val="single" w:sz="4" w:space="0" w:color="auto"/>
            </w:tcBorders>
            <w:shd w:val="clear" w:color="auto" w:fill="auto"/>
            <w:vAlign w:val="center"/>
          </w:tcPr>
          <w:p w14:paraId="130D39AE"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7D6A96F5"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7D2E3188" w14:textId="77777777" w:rsidR="008A6586" w:rsidRDefault="008A6586">
            <w:pPr>
              <w:spacing w:before="20" w:after="20"/>
              <w:ind w:left="72" w:hanging="72"/>
              <w:rPr>
                <w:sz w:val="14"/>
                <w:szCs w:val="14"/>
              </w:rPr>
            </w:pPr>
            <w:r>
              <w:rPr>
                <w:sz w:val="14"/>
                <w:szCs w:val="14"/>
              </w:rPr>
              <w:t>The Animal knows Attack, Come, Dive, Down, Fetch, &amp; Seek.  Can be used with birds.</w:t>
            </w:r>
          </w:p>
        </w:tc>
      </w:tr>
      <w:tr w:rsidR="00000000" w14:paraId="45DCB3B7" w14:textId="77777777">
        <w:tc>
          <w:tcPr>
            <w:tcW w:w="1649" w:type="dxa"/>
            <w:tcBorders>
              <w:top w:val="single" w:sz="4" w:space="0" w:color="auto"/>
              <w:bottom w:val="single" w:sz="4" w:space="0" w:color="auto"/>
              <w:right w:val="nil"/>
            </w:tcBorders>
            <w:shd w:val="clear" w:color="auto" w:fill="auto"/>
            <w:vAlign w:val="center"/>
          </w:tcPr>
          <w:p w14:paraId="5C7AEFA9" w14:textId="77777777" w:rsidR="008A6586" w:rsidRDefault="008A6586">
            <w:pPr>
              <w:spacing w:before="20" w:after="20"/>
              <w:ind w:left="72" w:right="-83" w:hanging="72"/>
              <w:rPr>
                <w:sz w:val="16"/>
              </w:rPr>
            </w:pPr>
            <w:r>
              <w:rPr>
                <w:sz w:val="16"/>
              </w:rPr>
              <w:t>Guarding</w:t>
            </w:r>
          </w:p>
        </w:tc>
        <w:tc>
          <w:tcPr>
            <w:tcW w:w="913" w:type="dxa"/>
            <w:tcBorders>
              <w:top w:val="single" w:sz="4" w:space="0" w:color="auto"/>
              <w:left w:val="nil"/>
              <w:bottom w:val="single" w:sz="4" w:space="0" w:color="auto"/>
            </w:tcBorders>
            <w:shd w:val="clear" w:color="auto" w:fill="auto"/>
            <w:vAlign w:val="bottom"/>
          </w:tcPr>
          <w:p w14:paraId="7349076D" w14:textId="77777777" w:rsidR="008A6586" w:rsidRDefault="008A6586">
            <w:pPr>
              <w:spacing w:before="80"/>
              <w:jc w:val="right"/>
              <w:rPr>
                <w:sz w:val="12"/>
                <w:szCs w:val="12"/>
              </w:rPr>
            </w:pPr>
            <w:r>
              <w:rPr>
                <w:sz w:val="12"/>
                <w:szCs w:val="12"/>
              </w:rPr>
              <w:t>(PH p75)</w:t>
            </w:r>
          </w:p>
        </w:tc>
        <w:tc>
          <w:tcPr>
            <w:tcW w:w="517" w:type="dxa"/>
            <w:tcBorders>
              <w:top w:val="single" w:sz="4" w:space="0" w:color="auto"/>
              <w:bottom w:val="single" w:sz="4" w:space="0" w:color="auto"/>
            </w:tcBorders>
            <w:shd w:val="clear" w:color="auto" w:fill="auto"/>
            <w:vAlign w:val="center"/>
          </w:tcPr>
          <w:p w14:paraId="53AEC30D"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727DBDA2" w14:textId="77777777" w:rsidR="008A6586" w:rsidRDefault="008A6586">
            <w:pPr>
              <w:spacing w:before="20" w:after="20"/>
              <w:jc w:val="center"/>
              <w:rPr>
                <w:sz w:val="16"/>
                <w:szCs w:val="16"/>
              </w:rPr>
            </w:pPr>
            <w:r>
              <w:rPr>
                <w:sz w:val="16"/>
                <w:szCs w:val="16"/>
              </w:rPr>
              <w:t>4</w:t>
            </w:r>
          </w:p>
        </w:tc>
        <w:tc>
          <w:tcPr>
            <w:tcW w:w="6709" w:type="dxa"/>
            <w:tcBorders>
              <w:top w:val="single" w:sz="4" w:space="0" w:color="auto"/>
              <w:bottom w:val="single" w:sz="4" w:space="0" w:color="auto"/>
            </w:tcBorders>
            <w:shd w:val="clear" w:color="auto" w:fill="auto"/>
            <w:vAlign w:val="center"/>
          </w:tcPr>
          <w:p w14:paraId="5CE0EFFA" w14:textId="77777777" w:rsidR="008A6586" w:rsidRDefault="008A6586">
            <w:pPr>
              <w:spacing w:before="20"/>
              <w:ind w:left="72" w:hanging="72"/>
              <w:rPr>
                <w:sz w:val="14"/>
                <w:szCs w:val="14"/>
              </w:rPr>
            </w:pPr>
            <w:r>
              <w:rPr>
                <w:sz w:val="14"/>
                <w:szCs w:val="14"/>
              </w:rPr>
              <w:t xml:space="preserve">The Animal knows Attack, Defend, Down, &amp; Guard. </w:t>
            </w:r>
          </w:p>
          <w:p w14:paraId="3C633B0A" w14:textId="77777777" w:rsidR="008A6586" w:rsidRDefault="008A6586">
            <w:pPr>
              <w:spacing w:before="20" w:after="20"/>
              <w:ind w:left="72" w:hanging="72"/>
              <w:rPr>
                <w:sz w:val="14"/>
                <w:szCs w:val="14"/>
              </w:rPr>
            </w:pPr>
            <w:r>
              <w:rPr>
                <w:sz w:val="14"/>
                <w:szCs w:val="14"/>
              </w:rPr>
              <w:t>Note:  This Purpose can be upgrade to Defensive Guarding in 3 weeks with DC 20.  This supersedes any additional tricks the Animal knew.</w:t>
            </w:r>
          </w:p>
        </w:tc>
      </w:tr>
      <w:tr w:rsidR="00000000" w14:paraId="46AE015A" w14:textId="77777777">
        <w:tc>
          <w:tcPr>
            <w:tcW w:w="1649" w:type="dxa"/>
            <w:tcBorders>
              <w:top w:val="single" w:sz="4" w:space="0" w:color="auto"/>
              <w:bottom w:val="single" w:sz="4" w:space="0" w:color="auto"/>
              <w:right w:val="nil"/>
            </w:tcBorders>
            <w:shd w:val="clear" w:color="auto" w:fill="auto"/>
            <w:vAlign w:val="center"/>
          </w:tcPr>
          <w:p w14:paraId="3EE75F74" w14:textId="77777777" w:rsidR="008A6586" w:rsidRDefault="008A6586">
            <w:pPr>
              <w:spacing w:before="20" w:after="20"/>
              <w:ind w:left="72" w:right="-83" w:hanging="72"/>
              <w:rPr>
                <w:sz w:val="16"/>
              </w:rPr>
            </w:pPr>
            <w:r>
              <w:rPr>
                <w:sz w:val="16"/>
              </w:rPr>
              <w:t>Guarding, Defensive</w:t>
            </w:r>
          </w:p>
        </w:tc>
        <w:tc>
          <w:tcPr>
            <w:tcW w:w="913" w:type="dxa"/>
            <w:tcBorders>
              <w:top w:val="single" w:sz="4" w:space="0" w:color="auto"/>
              <w:left w:val="nil"/>
              <w:bottom w:val="single" w:sz="4" w:space="0" w:color="auto"/>
            </w:tcBorders>
            <w:shd w:val="clear" w:color="auto" w:fill="auto"/>
            <w:vAlign w:val="bottom"/>
          </w:tcPr>
          <w:p w14:paraId="4D45B52A" w14:textId="77777777" w:rsidR="008A6586" w:rsidRDefault="008A6586">
            <w:pPr>
              <w:spacing w:before="80"/>
              <w:jc w:val="right"/>
              <w:rPr>
                <w:sz w:val="12"/>
                <w:szCs w:val="12"/>
              </w:rPr>
            </w:pPr>
            <w:r>
              <w:rPr>
                <w:sz w:val="12"/>
                <w:szCs w:val="12"/>
              </w:rPr>
              <w:t>(CAdv p101)</w:t>
            </w:r>
          </w:p>
        </w:tc>
        <w:tc>
          <w:tcPr>
            <w:tcW w:w="517" w:type="dxa"/>
            <w:tcBorders>
              <w:top w:val="single" w:sz="4" w:space="0" w:color="auto"/>
              <w:bottom w:val="single" w:sz="4" w:space="0" w:color="auto"/>
            </w:tcBorders>
            <w:shd w:val="clear" w:color="auto" w:fill="auto"/>
            <w:vAlign w:val="center"/>
          </w:tcPr>
          <w:p w14:paraId="0643E5CD"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75D39F45"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529203F0" w14:textId="77777777" w:rsidR="008A6586" w:rsidRDefault="008A6586">
            <w:pPr>
              <w:spacing w:before="20" w:after="20"/>
              <w:ind w:left="72" w:hanging="72"/>
              <w:rPr>
                <w:sz w:val="14"/>
                <w:szCs w:val="14"/>
              </w:rPr>
            </w:pPr>
            <w:r>
              <w:rPr>
                <w:sz w:val="14"/>
                <w:szCs w:val="14"/>
              </w:rPr>
              <w:t>The Animal knows Defend, Down, Guard, Hold, Subdue, &amp; Warn.</w:t>
            </w:r>
          </w:p>
        </w:tc>
      </w:tr>
      <w:tr w:rsidR="00000000" w14:paraId="005D209B" w14:textId="77777777">
        <w:tc>
          <w:tcPr>
            <w:tcW w:w="1649" w:type="dxa"/>
            <w:tcBorders>
              <w:top w:val="single" w:sz="4" w:space="0" w:color="auto"/>
              <w:bottom w:val="single" w:sz="4" w:space="0" w:color="auto"/>
              <w:right w:val="nil"/>
            </w:tcBorders>
            <w:shd w:val="clear" w:color="auto" w:fill="auto"/>
            <w:vAlign w:val="center"/>
          </w:tcPr>
          <w:p w14:paraId="1C76BA81" w14:textId="77777777" w:rsidR="008A6586" w:rsidRDefault="008A6586">
            <w:pPr>
              <w:spacing w:before="20" w:after="20"/>
              <w:ind w:left="72" w:right="-83" w:hanging="72"/>
              <w:rPr>
                <w:sz w:val="16"/>
              </w:rPr>
            </w:pPr>
            <w:r>
              <w:rPr>
                <w:sz w:val="16"/>
              </w:rPr>
              <w:t>Heavy Labor</w:t>
            </w:r>
          </w:p>
        </w:tc>
        <w:tc>
          <w:tcPr>
            <w:tcW w:w="913" w:type="dxa"/>
            <w:tcBorders>
              <w:top w:val="single" w:sz="4" w:space="0" w:color="auto"/>
              <w:left w:val="nil"/>
              <w:bottom w:val="single" w:sz="4" w:space="0" w:color="auto"/>
            </w:tcBorders>
            <w:shd w:val="clear" w:color="auto" w:fill="auto"/>
            <w:vAlign w:val="bottom"/>
          </w:tcPr>
          <w:p w14:paraId="11DDB46B" w14:textId="77777777" w:rsidR="008A6586" w:rsidRDefault="008A6586">
            <w:pPr>
              <w:spacing w:before="80"/>
              <w:jc w:val="right"/>
              <w:rPr>
                <w:sz w:val="12"/>
                <w:szCs w:val="12"/>
              </w:rPr>
            </w:pPr>
            <w:r>
              <w:rPr>
                <w:sz w:val="12"/>
                <w:szCs w:val="12"/>
              </w:rPr>
              <w:t>(PH p75)</w:t>
            </w:r>
          </w:p>
        </w:tc>
        <w:tc>
          <w:tcPr>
            <w:tcW w:w="517" w:type="dxa"/>
            <w:tcBorders>
              <w:top w:val="single" w:sz="4" w:space="0" w:color="auto"/>
              <w:bottom w:val="single" w:sz="4" w:space="0" w:color="auto"/>
            </w:tcBorders>
            <w:shd w:val="clear" w:color="auto" w:fill="auto"/>
            <w:vAlign w:val="center"/>
          </w:tcPr>
          <w:p w14:paraId="015F2047" w14:textId="77777777" w:rsidR="008A6586" w:rsidRDefault="008A6586">
            <w:pPr>
              <w:spacing w:before="20" w:after="20"/>
              <w:jc w:val="center"/>
              <w:rPr>
                <w:sz w:val="16"/>
                <w:szCs w:val="16"/>
              </w:rPr>
            </w:pPr>
            <w:r>
              <w:rPr>
                <w:sz w:val="16"/>
                <w:szCs w:val="16"/>
              </w:rPr>
              <w:t>15</w:t>
            </w:r>
          </w:p>
        </w:tc>
        <w:tc>
          <w:tcPr>
            <w:tcW w:w="652" w:type="dxa"/>
            <w:tcBorders>
              <w:top w:val="single" w:sz="4" w:space="0" w:color="auto"/>
              <w:bottom w:val="single" w:sz="4" w:space="0" w:color="auto"/>
            </w:tcBorders>
            <w:shd w:val="clear" w:color="auto" w:fill="auto"/>
            <w:vAlign w:val="center"/>
          </w:tcPr>
          <w:p w14:paraId="3965E822" w14:textId="77777777" w:rsidR="008A6586" w:rsidRDefault="008A6586">
            <w:pPr>
              <w:spacing w:before="20" w:after="20"/>
              <w:jc w:val="center"/>
              <w:rPr>
                <w:sz w:val="16"/>
                <w:szCs w:val="16"/>
              </w:rPr>
            </w:pPr>
            <w:r>
              <w:rPr>
                <w:sz w:val="16"/>
                <w:szCs w:val="16"/>
              </w:rPr>
              <w:t>2</w:t>
            </w:r>
          </w:p>
        </w:tc>
        <w:tc>
          <w:tcPr>
            <w:tcW w:w="6709" w:type="dxa"/>
            <w:tcBorders>
              <w:top w:val="single" w:sz="4" w:space="0" w:color="auto"/>
              <w:bottom w:val="single" w:sz="4" w:space="0" w:color="auto"/>
            </w:tcBorders>
            <w:shd w:val="clear" w:color="auto" w:fill="auto"/>
            <w:vAlign w:val="center"/>
          </w:tcPr>
          <w:p w14:paraId="15873DDE" w14:textId="77777777" w:rsidR="008A6586" w:rsidRDefault="008A6586">
            <w:pPr>
              <w:spacing w:before="20" w:after="20"/>
              <w:ind w:left="72" w:hanging="72"/>
              <w:rPr>
                <w:sz w:val="14"/>
                <w:szCs w:val="14"/>
              </w:rPr>
            </w:pPr>
            <w:r>
              <w:rPr>
                <w:sz w:val="14"/>
                <w:szCs w:val="14"/>
              </w:rPr>
              <w:t xml:space="preserve">The Animal knows Come &amp; Work.  </w:t>
            </w:r>
          </w:p>
        </w:tc>
      </w:tr>
      <w:tr w:rsidR="00000000" w14:paraId="2BDEB0A5" w14:textId="77777777">
        <w:tc>
          <w:tcPr>
            <w:tcW w:w="1649" w:type="dxa"/>
            <w:tcBorders>
              <w:top w:val="single" w:sz="4" w:space="0" w:color="auto"/>
              <w:bottom w:val="single" w:sz="4" w:space="0" w:color="auto"/>
              <w:right w:val="nil"/>
            </w:tcBorders>
            <w:shd w:val="clear" w:color="auto" w:fill="auto"/>
            <w:vAlign w:val="center"/>
          </w:tcPr>
          <w:p w14:paraId="0FB87B35" w14:textId="77777777" w:rsidR="008A6586" w:rsidRDefault="008A6586">
            <w:pPr>
              <w:spacing w:before="20" w:after="20"/>
              <w:ind w:left="72" w:right="-83" w:hanging="72"/>
              <w:rPr>
                <w:sz w:val="16"/>
              </w:rPr>
            </w:pPr>
            <w:r>
              <w:rPr>
                <w:sz w:val="16"/>
              </w:rPr>
              <w:t>Helpmate</w:t>
            </w:r>
          </w:p>
        </w:tc>
        <w:tc>
          <w:tcPr>
            <w:tcW w:w="913" w:type="dxa"/>
            <w:tcBorders>
              <w:top w:val="single" w:sz="4" w:space="0" w:color="auto"/>
              <w:left w:val="nil"/>
              <w:bottom w:val="single" w:sz="4" w:space="0" w:color="auto"/>
            </w:tcBorders>
            <w:shd w:val="clear" w:color="auto" w:fill="auto"/>
            <w:vAlign w:val="bottom"/>
          </w:tcPr>
          <w:p w14:paraId="335B49C4" w14:textId="77777777" w:rsidR="008A6586" w:rsidRDefault="008A6586">
            <w:pPr>
              <w:spacing w:before="80"/>
              <w:jc w:val="right"/>
              <w:rPr>
                <w:sz w:val="12"/>
                <w:szCs w:val="12"/>
              </w:rPr>
            </w:pPr>
            <w:r>
              <w:rPr>
                <w:sz w:val="12"/>
                <w:szCs w:val="12"/>
              </w:rPr>
              <w:t>(RotW p147)</w:t>
            </w:r>
          </w:p>
        </w:tc>
        <w:tc>
          <w:tcPr>
            <w:tcW w:w="517" w:type="dxa"/>
            <w:tcBorders>
              <w:top w:val="single" w:sz="4" w:space="0" w:color="auto"/>
              <w:bottom w:val="single" w:sz="4" w:space="0" w:color="auto"/>
            </w:tcBorders>
            <w:shd w:val="clear" w:color="auto" w:fill="auto"/>
            <w:vAlign w:val="center"/>
          </w:tcPr>
          <w:p w14:paraId="5029BE2C"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6C718575"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5A19D3C9" w14:textId="77777777" w:rsidR="008A6586" w:rsidRDefault="008A6586">
            <w:pPr>
              <w:spacing w:before="20" w:after="20"/>
              <w:ind w:left="72" w:hanging="72"/>
              <w:rPr>
                <w:sz w:val="14"/>
                <w:szCs w:val="14"/>
              </w:rPr>
            </w:pPr>
            <w:r>
              <w:rPr>
                <w:sz w:val="14"/>
                <w:szCs w:val="14"/>
              </w:rPr>
              <w:t>The Animal knows Come, Down, Fetch, Guard, Heel, &amp; Stay.</w:t>
            </w:r>
          </w:p>
        </w:tc>
      </w:tr>
      <w:tr w:rsidR="00000000" w14:paraId="65E78754" w14:textId="77777777">
        <w:tc>
          <w:tcPr>
            <w:tcW w:w="1649" w:type="dxa"/>
            <w:tcBorders>
              <w:top w:val="single" w:sz="4" w:space="0" w:color="auto"/>
              <w:bottom w:val="single" w:sz="4" w:space="0" w:color="auto"/>
              <w:right w:val="nil"/>
            </w:tcBorders>
            <w:shd w:val="clear" w:color="auto" w:fill="auto"/>
            <w:vAlign w:val="center"/>
          </w:tcPr>
          <w:p w14:paraId="192B6FA1" w14:textId="77777777" w:rsidR="008A6586" w:rsidRDefault="008A6586">
            <w:pPr>
              <w:spacing w:before="20" w:after="20"/>
              <w:ind w:left="72" w:right="-83" w:hanging="72"/>
              <w:rPr>
                <w:sz w:val="16"/>
              </w:rPr>
            </w:pPr>
            <w:r>
              <w:rPr>
                <w:sz w:val="16"/>
              </w:rPr>
              <w:t>Herding</w:t>
            </w:r>
          </w:p>
        </w:tc>
        <w:tc>
          <w:tcPr>
            <w:tcW w:w="913" w:type="dxa"/>
            <w:tcBorders>
              <w:top w:val="single" w:sz="4" w:space="0" w:color="auto"/>
              <w:left w:val="nil"/>
              <w:bottom w:val="single" w:sz="4" w:space="0" w:color="auto"/>
            </w:tcBorders>
            <w:shd w:val="clear" w:color="auto" w:fill="auto"/>
            <w:vAlign w:val="bottom"/>
          </w:tcPr>
          <w:p w14:paraId="3266241E" w14:textId="77777777" w:rsidR="008A6586" w:rsidRDefault="008A6586">
            <w:pPr>
              <w:spacing w:before="80"/>
              <w:jc w:val="right"/>
              <w:rPr>
                <w:sz w:val="12"/>
                <w:szCs w:val="12"/>
              </w:rPr>
            </w:pPr>
            <w:r>
              <w:rPr>
                <w:sz w:val="12"/>
                <w:szCs w:val="12"/>
              </w:rPr>
              <w:t>(RotW p147)</w:t>
            </w:r>
          </w:p>
        </w:tc>
        <w:tc>
          <w:tcPr>
            <w:tcW w:w="517" w:type="dxa"/>
            <w:tcBorders>
              <w:top w:val="single" w:sz="4" w:space="0" w:color="auto"/>
              <w:bottom w:val="single" w:sz="4" w:space="0" w:color="auto"/>
            </w:tcBorders>
            <w:shd w:val="clear" w:color="auto" w:fill="auto"/>
            <w:vAlign w:val="center"/>
          </w:tcPr>
          <w:p w14:paraId="13846852"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59A2C7F6"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54DE0EB8" w14:textId="77777777" w:rsidR="008A6586" w:rsidRDefault="008A6586">
            <w:pPr>
              <w:spacing w:before="20" w:after="20"/>
              <w:ind w:left="72" w:hanging="72"/>
              <w:rPr>
                <w:sz w:val="14"/>
                <w:szCs w:val="14"/>
              </w:rPr>
            </w:pPr>
            <w:r>
              <w:rPr>
                <w:sz w:val="14"/>
                <w:szCs w:val="14"/>
              </w:rPr>
              <w:t>The Animal knows Come, Down, Guard,  Heel, Mark, &amp; Seek.</w:t>
            </w:r>
          </w:p>
        </w:tc>
      </w:tr>
      <w:tr w:rsidR="00000000" w14:paraId="64DAD51D" w14:textId="77777777">
        <w:tc>
          <w:tcPr>
            <w:tcW w:w="1649" w:type="dxa"/>
            <w:tcBorders>
              <w:top w:val="single" w:sz="4" w:space="0" w:color="auto"/>
              <w:bottom w:val="single" w:sz="4" w:space="0" w:color="auto"/>
              <w:right w:val="nil"/>
            </w:tcBorders>
            <w:shd w:val="clear" w:color="auto" w:fill="auto"/>
            <w:vAlign w:val="center"/>
          </w:tcPr>
          <w:p w14:paraId="7E3F7D39" w14:textId="77777777" w:rsidR="008A6586" w:rsidRDefault="008A6586">
            <w:pPr>
              <w:spacing w:before="20" w:after="20"/>
              <w:ind w:left="72" w:right="-83" w:hanging="72"/>
              <w:rPr>
                <w:sz w:val="16"/>
              </w:rPr>
            </w:pPr>
            <w:r>
              <w:rPr>
                <w:sz w:val="16"/>
              </w:rPr>
              <w:t>Hunting</w:t>
            </w:r>
          </w:p>
        </w:tc>
        <w:tc>
          <w:tcPr>
            <w:tcW w:w="913" w:type="dxa"/>
            <w:tcBorders>
              <w:top w:val="single" w:sz="4" w:space="0" w:color="auto"/>
              <w:left w:val="nil"/>
              <w:bottom w:val="single" w:sz="4" w:space="0" w:color="auto"/>
            </w:tcBorders>
            <w:shd w:val="clear" w:color="auto" w:fill="auto"/>
            <w:vAlign w:val="bottom"/>
          </w:tcPr>
          <w:p w14:paraId="64B4007F" w14:textId="77777777" w:rsidR="008A6586" w:rsidRDefault="008A6586">
            <w:pPr>
              <w:spacing w:before="80"/>
              <w:jc w:val="right"/>
              <w:rPr>
                <w:sz w:val="12"/>
                <w:szCs w:val="12"/>
              </w:rPr>
            </w:pPr>
            <w:r>
              <w:rPr>
                <w:sz w:val="12"/>
                <w:szCs w:val="12"/>
              </w:rPr>
              <w:t>(PH p75)</w:t>
            </w:r>
          </w:p>
        </w:tc>
        <w:tc>
          <w:tcPr>
            <w:tcW w:w="517" w:type="dxa"/>
            <w:tcBorders>
              <w:top w:val="single" w:sz="4" w:space="0" w:color="auto"/>
              <w:bottom w:val="single" w:sz="4" w:space="0" w:color="auto"/>
            </w:tcBorders>
            <w:shd w:val="clear" w:color="auto" w:fill="auto"/>
            <w:vAlign w:val="center"/>
          </w:tcPr>
          <w:p w14:paraId="6883EDAA"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28417152"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71A5131B" w14:textId="77777777" w:rsidR="008A6586" w:rsidRDefault="008A6586">
            <w:pPr>
              <w:spacing w:before="20" w:after="20"/>
              <w:ind w:left="72" w:hanging="72"/>
              <w:rPr>
                <w:sz w:val="14"/>
                <w:szCs w:val="14"/>
              </w:rPr>
            </w:pPr>
            <w:r>
              <w:rPr>
                <w:sz w:val="14"/>
                <w:szCs w:val="14"/>
              </w:rPr>
              <w:t>The Animal knows Attack, Down, Fetch, Heel, Seek, &amp; Track.</w:t>
            </w:r>
          </w:p>
        </w:tc>
      </w:tr>
      <w:tr w:rsidR="00000000" w14:paraId="39DEB5E9" w14:textId="77777777">
        <w:tc>
          <w:tcPr>
            <w:tcW w:w="1649" w:type="dxa"/>
            <w:tcBorders>
              <w:top w:val="single" w:sz="4" w:space="0" w:color="auto"/>
              <w:bottom w:val="single" w:sz="4" w:space="0" w:color="auto"/>
              <w:right w:val="nil"/>
            </w:tcBorders>
            <w:shd w:val="clear" w:color="auto" w:fill="auto"/>
            <w:vAlign w:val="center"/>
          </w:tcPr>
          <w:p w14:paraId="3A2E9F5D" w14:textId="77777777" w:rsidR="008A6586" w:rsidRDefault="008A6586">
            <w:pPr>
              <w:spacing w:before="20" w:after="20"/>
              <w:ind w:left="72" w:right="-83" w:hanging="72"/>
              <w:rPr>
                <w:sz w:val="16"/>
              </w:rPr>
            </w:pPr>
            <w:r>
              <w:rPr>
                <w:sz w:val="16"/>
              </w:rPr>
              <w:t>Messenger</w:t>
            </w:r>
          </w:p>
        </w:tc>
        <w:tc>
          <w:tcPr>
            <w:tcW w:w="913" w:type="dxa"/>
            <w:tcBorders>
              <w:top w:val="single" w:sz="4" w:space="0" w:color="auto"/>
              <w:left w:val="nil"/>
              <w:bottom w:val="single" w:sz="4" w:space="0" w:color="auto"/>
            </w:tcBorders>
            <w:shd w:val="clear" w:color="auto" w:fill="auto"/>
            <w:vAlign w:val="bottom"/>
          </w:tcPr>
          <w:p w14:paraId="29A486DB" w14:textId="77777777" w:rsidR="008A6586" w:rsidRDefault="008A6586">
            <w:pPr>
              <w:spacing w:before="80"/>
              <w:jc w:val="right"/>
              <w:rPr>
                <w:sz w:val="12"/>
                <w:szCs w:val="12"/>
              </w:rPr>
            </w:pPr>
            <w:r>
              <w:rPr>
                <w:sz w:val="12"/>
                <w:szCs w:val="12"/>
              </w:rPr>
              <w:t>(Storm p85)</w:t>
            </w:r>
          </w:p>
        </w:tc>
        <w:tc>
          <w:tcPr>
            <w:tcW w:w="517" w:type="dxa"/>
            <w:tcBorders>
              <w:top w:val="single" w:sz="4" w:space="0" w:color="auto"/>
              <w:bottom w:val="single" w:sz="4" w:space="0" w:color="auto"/>
            </w:tcBorders>
            <w:shd w:val="clear" w:color="auto" w:fill="auto"/>
            <w:vAlign w:val="center"/>
          </w:tcPr>
          <w:p w14:paraId="27D651C2" w14:textId="77777777" w:rsidR="008A6586" w:rsidRDefault="008A6586">
            <w:pPr>
              <w:spacing w:before="20" w:after="20"/>
              <w:jc w:val="center"/>
              <w:rPr>
                <w:sz w:val="16"/>
                <w:szCs w:val="16"/>
              </w:rPr>
            </w:pPr>
            <w:r>
              <w:rPr>
                <w:sz w:val="16"/>
                <w:szCs w:val="16"/>
              </w:rPr>
              <w:t>15</w:t>
            </w:r>
          </w:p>
        </w:tc>
        <w:tc>
          <w:tcPr>
            <w:tcW w:w="652" w:type="dxa"/>
            <w:tcBorders>
              <w:top w:val="single" w:sz="4" w:space="0" w:color="auto"/>
              <w:bottom w:val="single" w:sz="4" w:space="0" w:color="auto"/>
            </w:tcBorders>
            <w:shd w:val="clear" w:color="auto" w:fill="auto"/>
            <w:vAlign w:val="center"/>
          </w:tcPr>
          <w:p w14:paraId="640B3CEA" w14:textId="77777777" w:rsidR="008A6586" w:rsidRDefault="008A6586">
            <w:pPr>
              <w:spacing w:before="20" w:after="20"/>
              <w:jc w:val="center"/>
              <w:rPr>
                <w:sz w:val="16"/>
                <w:szCs w:val="16"/>
              </w:rPr>
            </w:pPr>
            <w:r>
              <w:rPr>
                <w:sz w:val="16"/>
                <w:szCs w:val="16"/>
              </w:rPr>
              <w:t>4</w:t>
            </w:r>
          </w:p>
        </w:tc>
        <w:tc>
          <w:tcPr>
            <w:tcW w:w="6709" w:type="dxa"/>
            <w:tcBorders>
              <w:top w:val="single" w:sz="4" w:space="0" w:color="auto"/>
              <w:bottom w:val="single" w:sz="4" w:space="0" w:color="auto"/>
            </w:tcBorders>
            <w:shd w:val="clear" w:color="auto" w:fill="auto"/>
            <w:vAlign w:val="center"/>
          </w:tcPr>
          <w:p w14:paraId="1E2CDB1D" w14:textId="77777777" w:rsidR="008A6586" w:rsidRDefault="008A6586">
            <w:pPr>
              <w:spacing w:before="20" w:after="20"/>
              <w:ind w:left="72" w:hanging="72"/>
              <w:rPr>
                <w:sz w:val="14"/>
                <w:szCs w:val="14"/>
              </w:rPr>
            </w:pPr>
            <w:r>
              <w:rPr>
                <w:sz w:val="14"/>
                <w:szCs w:val="14"/>
              </w:rPr>
              <w:t>The Animal knows Come, Fetch, Seek, &amp; Track.  Typically has a canister attacked to hold messages.</w:t>
            </w:r>
          </w:p>
        </w:tc>
      </w:tr>
      <w:tr w:rsidR="00000000" w14:paraId="25717CE2" w14:textId="77777777">
        <w:tc>
          <w:tcPr>
            <w:tcW w:w="1649" w:type="dxa"/>
            <w:tcBorders>
              <w:top w:val="single" w:sz="4" w:space="0" w:color="auto"/>
              <w:bottom w:val="single" w:sz="4" w:space="0" w:color="auto"/>
              <w:right w:val="nil"/>
            </w:tcBorders>
            <w:shd w:val="clear" w:color="auto" w:fill="auto"/>
            <w:vAlign w:val="center"/>
          </w:tcPr>
          <w:p w14:paraId="2FF58556" w14:textId="77777777" w:rsidR="008A6586" w:rsidRDefault="008A6586">
            <w:pPr>
              <w:spacing w:before="20" w:after="20"/>
              <w:ind w:left="72" w:right="-83" w:hanging="72"/>
              <w:rPr>
                <w:sz w:val="16"/>
              </w:rPr>
            </w:pPr>
            <w:r>
              <w:rPr>
                <w:sz w:val="16"/>
              </w:rPr>
              <w:t>Performing</w:t>
            </w:r>
          </w:p>
        </w:tc>
        <w:tc>
          <w:tcPr>
            <w:tcW w:w="913" w:type="dxa"/>
            <w:tcBorders>
              <w:top w:val="single" w:sz="4" w:space="0" w:color="auto"/>
              <w:left w:val="nil"/>
              <w:bottom w:val="single" w:sz="4" w:space="0" w:color="auto"/>
            </w:tcBorders>
            <w:shd w:val="clear" w:color="auto" w:fill="auto"/>
            <w:vAlign w:val="bottom"/>
          </w:tcPr>
          <w:p w14:paraId="7908F7F9" w14:textId="77777777" w:rsidR="008A6586" w:rsidRDefault="008A6586">
            <w:pPr>
              <w:spacing w:before="80"/>
              <w:jc w:val="right"/>
              <w:rPr>
                <w:sz w:val="12"/>
                <w:szCs w:val="12"/>
              </w:rPr>
            </w:pPr>
            <w:r>
              <w:rPr>
                <w:sz w:val="12"/>
                <w:szCs w:val="12"/>
              </w:rPr>
              <w:t>(PH p75)</w:t>
            </w:r>
          </w:p>
        </w:tc>
        <w:tc>
          <w:tcPr>
            <w:tcW w:w="517" w:type="dxa"/>
            <w:tcBorders>
              <w:top w:val="single" w:sz="4" w:space="0" w:color="auto"/>
              <w:bottom w:val="single" w:sz="4" w:space="0" w:color="auto"/>
            </w:tcBorders>
            <w:shd w:val="clear" w:color="auto" w:fill="auto"/>
            <w:vAlign w:val="center"/>
          </w:tcPr>
          <w:p w14:paraId="681E1373" w14:textId="77777777" w:rsidR="008A6586" w:rsidRDefault="008A6586">
            <w:pPr>
              <w:spacing w:before="20" w:after="20"/>
              <w:jc w:val="center"/>
              <w:rPr>
                <w:sz w:val="16"/>
                <w:szCs w:val="16"/>
              </w:rPr>
            </w:pPr>
            <w:r>
              <w:rPr>
                <w:sz w:val="16"/>
                <w:szCs w:val="16"/>
              </w:rPr>
              <w:t>15</w:t>
            </w:r>
          </w:p>
        </w:tc>
        <w:tc>
          <w:tcPr>
            <w:tcW w:w="652" w:type="dxa"/>
            <w:tcBorders>
              <w:top w:val="single" w:sz="4" w:space="0" w:color="auto"/>
              <w:bottom w:val="single" w:sz="4" w:space="0" w:color="auto"/>
            </w:tcBorders>
            <w:shd w:val="clear" w:color="auto" w:fill="auto"/>
            <w:vAlign w:val="center"/>
          </w:tcPr>
          <w:p w14:paraId="64DD16B1" w14:textId="77777777" w:rsidR="008A6586" w:rsidRDefault="008A6586">
            <w:pPr>
              <w:spacing w:before="20" w:after="20"/>
              <w:jc w:val="center"/>
              <w:rPr>
                <w:sz w:val="16"/>
                <w:szCs w:val="16"/>
              </w:rPr>
            </w:pPr>
            <w:r>
              <w:rPr>
                <w:sz w:val="16"/>
                <w:szCs w:val="16"/>
              </w:rPr>
              <w:t>5</w:t>
            </w:r>
          </w:p>
        </w:tc>
        <w:tc>
          <w:tcPr>
            <w:tcW w:w="6709" w:type="dxa"/>
            <w:tcBorders>
              <w:top w:val="single" w:sz="4" w:space="0" w:color="auto"/>
              <w:bottom w:val="single" w:sz="4" w:space="0" w:color="auto"/>
            </w:tcBorders>
            <w:shd w:val="clear" w:color="auto" w:fill="auto"/>
            <w:vAlign w:val="center"/>
          </w:tcPr>
          <w:p w14:paraId="10BC5E11" w14:textId="77777777" w:rsidR="008A6586" w:rsidRDefault="008A6586">
            <w:pPr>
              <w:spacing w:before="20" w:after="20"/>
              <w:ind w:left="72" w:hanging="72"/>
              <w:rPr>
                <w:sz w:val="14"/>
                <w:szCs w:val="14"/>
              </w:rPr>
            </w:pPr>
            <w:r>
              <w:rPr>
                <w:sz w:val="14"/>
                <w:szCs w:val="14"/>
              </w:rPr>
              <w:t>The Animal knows Come, Fetch, Heel, Perform, &amp; Stay.</w:t>
            </w:r>
          </w:p>
        </w:tc>
      </w:tr>
      <w:tr w:rsidR="00000000" w14:paraId="6561556F" w14:textId="77777777">
        <w:tc>
          <w:tcPr>
            <w:tcW w:w="1649" w:type="dxa"/>
            <w:tcBorders>
              <w:top w:val="single" w:sz="4" w:space="0" w:color="auto"/>
              <w:bottom w:val="single" w:sz="4" w:space="0" w:color="auto"/>
              <w:right w:val="nil"/>
            </w:tcBorders>
            <w:shd w:val="clear" w:color="auto" w:fill="auto"/>
            <w:vAlign w:val="center"/>
          </w:tcPr>
          <w:p w14:paraId="0DD0A141" w14:textId="77777777" w:rsidR="008A6586" w:rsidRDefault="008A6586">
            <w:pPr>
              <w:spacing w:before="20" w:after="20"/>
              <w:ind w:left="72" w:right="-83" w:hanging="72"/>
              <w:rPr>
                <w:sz w:val="16"/>
              </w:rPr>
            </w:pPr>
            <w:r>
              <w:rPr>
                <w:sz w:val="16"/>
              </w:rPr>
              <w:t>Rescue</w:t>
            </w:r>
          </w:p>
        </w:tc>
        <w:tc>
          <w:tcPr>
            <w:tcW w:w="913" w:type="dxa"/>
            <w:tcBorders>
              <w:top w:val="single" w:sz="4" w:space="0" w:color="auto"/>
              <w:left w:val="nil"/>
              <w:bottom w:val="single" w:sz="4" w:space="0" w:color="auto"/>
            </w:tcBorders>
            <w:shd w:val="clear" w:color="auto" w:fill="auto"/>
            <w:vAlign w:val="bottom"/>
          </w:tcPr>
          <w:p w14:paraId="17C6E21A" w14:textId="77777777" w:rsidR="008A6586" w:rsidRDefault="008A6586">
            <w:pPr>
              <w:spacing w:before="80"/>
              <w:jc w:val="right"/>
              <w:rPr>
                <w:sz w:val="12"/>
                <w:szCs w:val="12"/>
              </w:rPr>
            </w:pPr>
            <w:r>
              <w:rPr>
                <w:sz w:val="12"/>
                <w:szCs w:val="12"/>
              </w:rPr>
              <w:t>(RotW p147)</w:t>
            </w:r>
          </w:p>
        </w:tc>
        <w:tc>
          <w:tcPr>
            <w:tcW w:w="517" w:type="dxa"/>
            <w:tcBorders>
              <w:top w:val="single" w:sz="4" w:space="0" w:color="auto"/>
              <w:bottom w:val="single" w:sz="4" w:space="0" w:color="auto"/>
            </w:tcBorders>
            <w:shd w:val="clear" w:color="auto" w:fill="auto"/>
            <w:vAlign w:val="center"/>
          </w:tcPr>
          <w:p w14:paraId="43DCCEB8" w14:textId="77777777" w:rsidR="008A6586" w:rsidRDefault="008A6586">
            <w:pPr>
              <w:spacing w:before="20" w:after="20"/>
              <w:jc w:val="center"/>
              <w:rPr>
                <w:sz w:val="16"/>
                <w:szCs w:val="16"/>
              </w:rPr>
            </w:pPr>
            <w:r>
              <w:rPr>
                <w:sz w:val="16"/>
                <w:szCs w:val="16"/>
              </w:rPr>
              <w:t>15</w:t>
            </w:r>
          </w:p>
        </w:tc>
        <w:tc>
          <w:tcPr>
            <w:tcW w:w="652" w:type="dxa"/>
            <w:tcBorders>
              <w:top w:val="single" w:sz="4" w:space="0" w:color="auto"/>
              <w:bottom w:val="single" w:sz="4" w:space="0" w:color="auto"/>
            </w:tcBorders>
            <w:shd w:val="clear" w:color="auto" w:fill="auto"/>
            <w:vAlign w:val="center"/>
          </w:tcPr>
          <w:p w14:paraId="08F3496E" w14:textId="77777777" w:rsidR="008A6586" w:rsidRDefault="008A6586">
            <w:pPr>
              <w:spacing w:before="20" w:after="20"/>
              <w:jc w:val="center"/>
              <w:rPr>
                <w:sz w:val="16"/>
                <w:szCs w:val="16"/>
              </w:rPr>
            </w:pPr>
            <w:r>
              <w:rPr>
                <w:sz w:val="16"/>
                <w:szCs w:val="16"/>
              </w:rPr>
              <w:t>5</w:t>
            </w:r>
          </w:p>
        </w:tc>
        <w:tc>
          <w:tcPr>
            <w:tcW w:w="6709" w:type="dxa"/>
            <w:tcBorders>
              <w:top w:val="single" w:sz="4" w:space="0" w:color="auto"/>
              <w:bottom w:val="single" w:sz="4" w:space="0" w:color="auto"/>
            </w:tcBorders>
            <w:shd w:val="clear" w:color="auto" w:fill="auto"/>
            <w:vAlign w:val="center"/>
          </w:tcPr>
          <w:p w14:paraId="7854B99B" w14:textId="77777777" w:rsidR="008A6586" w:rsidRDefault="008A6586">
            <w:pPr>
              <w:spacing w:before="20" w:after="20"/>
              <w:ind w:left="72" w:hanging="72"/>
              <w:rPr>
                <w:sz w:val="14"/>
                <w:szCs w:val="14"/>
              </w:rPr>
            </w:pPr>
            <w:r>
              <w:rPr>
                <w:sz w:val="14"/>
                <w:szCs w:val="14"/>
              </w:rPr>
              <w:t>The Animal knows Fetch, Mark, Seek, Track, &amp; Work.</w:t>
            </w:r>
          </w:p>
        </w:tc>
      </w:tr>
      <w:tr w:rsidR="00000000" w14:paraId="08316933" w14:textId="77777777">
        <w:tc>
          <w:tcPr>
            <w:tcW w:w="1649" w:type="dxa"/>
            <w:tcBorders>
              <w:top w:val="single" w:sz="4" w:space="0" w:color="auto"/>
              <w:bottom w:val="single" w:sz="4" w:space="0" w:color="auto"/>
              <w:right w:val="nil"/>
            </w:tcBorders>
            <w:shd w:val="clear" w:color="auto" w:fill="auto"/>
            <w:vAlign w:val="center"/>
          </w:tcPr>
          <w:p w14:paraId="62177357" w14:textId="77777777" w:rsidR="008A6586" w:rsidRDefault="008A6586">
            <w:pPr>
              <w:spacing w:before="20" w:after="20"/>
              <w:ind w:left="72" w:right="-83" w:hanging="72"/>
              <w:rPr>
                <w:sz w:val="16"/>
              </w:rPr>
            </w:pPr>
            <w:r>
              <w:rPr>
                <w:sz w:val="16"/>
              </w:rPr>
              <w:t>Rescue, Aquatic</w:t>
            </w:r>
          </w:p>
        </w:tc>
        <w:tc>
          <w:tcPr>
            <w:tcW w:w="913" w:type="dxa"/>
            <w:tcBorders>
              <w:top w:val="single" w:sz="4" w:space="0" w:color="auto"/>
              <w:left w:val="nil"/>
              <w:bottom w:val="single" w:sz="4" w:space="0" w:color="auto"/>
            </w:tcBorders>
            <w:shd w:val="clear" w:color="auto" w:fill="auto"/>
            <w:vAlign w:val="bottom"/>
          </w:tcPr>
          <w:p w14:paraId="38B0BFA6" w14:textId="77777777" w:rsidR="008A6586" w:rsidRDefault="008A6586">
            <w:pPr>
              <w:spacing w:before="80"/>
              <w:jc w:val="right"/>
              <w:rPr>
                <w:sz w:val="12"/>
                <w:szCs w:val="12"/>
              </w:rPr>
            </w:pPr>
            <w:r>
              <w:rPr>
                <w:sz w:val="12"/>
                <w:szCs w:val="12"/>
              </w:rPr>
              <w:t>(Storm p85)</w:t>
            </w:r>
          </w:p>
        </w:tc>
        <w:tc>
          <w:tcPr>
            <w:tcW w:w="517" w:type="dxa"/>
            <w:tcBorders>
              <w:top w:val="single" w:sz="4" w:space="0" w:color="auto"/>
              <w:bottom w:val="single" w:sz="4" w:space="0" w:color="auto"/>
            </w:tcBorders>
            <w:shd w:val="clear" w:color="auto" w:fill="auto"/>
            <w:vAlign w:val="center"/>
          </w:tcPr>
          <w:p w14:paraId="6FB5247C"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4" w:space="0" w:color="auto"/>
            </w:tcBorders>
            <w:shd w:val="clear" w:color="auto" w:fill="auto"/>
            <w:vAlign w:val="center"/>
          </w:tcPr>
          <w:p w14:paraId="13459971"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4" w:space="0" w:color="auto"/>
            </w:tcBorders>
            <w:shd w:val="clear" w:color="auto" w:fill="auto"/>
            <w:vAlign w:val="center"/>
          </w:tcPr>
          <w:p w14:paraId="701C4935" w14:textId="77777777" w:rsidR="008A6586" w:rsidRDefault="008A6586">
            <w:pPr>
              <w:spacing w:before="20" w:after="20"/>
              <w:ind w:left="72" w:hanging="72"/>
              <w:rPr>
                <w:sz w:val="14"/>
                <w:szCs w:val="14"/>
              </w:rPr>
            </w:pPr>
            <w:r>
              <w:rPr>
                <w:sz w:val="14"/>
                <w:szCs w:val="14"/>
              </w:rPr>
              <w:t>The Animal knows Come, Defend, Dive, Fetch, Seek, &amp; Work.  Works best with a strong swimmer.</w:t>
            </w:r>
          </w:p>
        </w:tc>
      </w:tr>
      <w:tr w:rsidR="00000000" w14:paraId="515FF112" w14:textId="77777777">
        <w:tc>
          <w:tcPr>
            <w:tcW w:w="1649" w:type="dxa"/>
            <w:tcBorders>
              <w:top w:val="single" w:sz="4" w:space="0" w:color="auto"/>
              <w:bottom w:val="single" w:sz="4" w:space="0" w:color="auto"/>
              <w:right w:val="nil"/>
            </w:tcBorders>
            <w:shd w:val="clear" w:color="auto" w:fill="auto"/>
            <w:vAlign w:val="center"/>
          </w:tcPr>
          <w:p w14:paraId="6A9D6F37" w14:textId="77777777" w:rsidR="008A6586" w:rsidRDefault="008A6586">
            <w:pPr>
              <w:spacing w:before="20" w:after="20"/>
              <w:ind w:left="72" w:right="-83" w:hanging="72"/>
              <w:rPr>
                <w:sz w:val="16"/>
              </w:rPr>
            </w:pPr>
            <w:r>
              <w:rPr>
                <w:sz w:val="16"/>
              </w:rPr>
              <w:t>Riding</w:t>
            </w:r>
          </w:p>
        </w:tc>
        <w:tc>
          <w:tcPr>
            <w:tcW w:w="913" w:type="dxa"/>
            <w:tcBorders>
              <w:top w:val="single" w:sz="4" w:space="0" w:color="auto"/>
              <w:left w:val="nil"/>
              <w:bottom w:val="single" w:sz="4" w:space="0" w:color="auto"/>
            </w:tcBorders>
            <w:shd w:val="clear" w:color="auto" w:fill="auto"/>
            <w:vAlign w:val="bottom"/>
          </w:tcPr>
          <w:p w14:paraId="34C078D5" w14:textId="77777777" w:rsidR="008A6586" w:rsidRDefault="008A6586">
            <w:pPr>
              <w:spacing w:before="80"/>
              <w:jc w:val="right"/>
              <w:rPr>
                <w:sz w:val="12"/>
                <w:szCs w:val="12"/>
              </w:rPr>
            </w:pPr>
            <w:r>
              <w:rPr>
                <w:sz w:val="12"/>
                <w:szCs w:val="12"/>
              </w:rPr>
              <w:t>(PH p75)</w:t>
            </w:r>
          </w:p>
        </w:tc>
        <w:tc>
          <w:tcPr>
            <w:tcW w:w="517" w:type="dxa"/>
            <w:tcBorders>
              <w:top w:val="single" w:sz="4" w:space="0" w:color="auto"/>
              <w:bottom w:val="single" w:sz="4" w:space="0" w:color="auto"/>
            </w:tcBorders>
            <w:shd w:val="clear" w:color="auto" w:fill="auto"/>
            <w:vAlign w:val="center"/>
          </w:tcPr>
          <w:p w14:paraId="56E853C7" w14:textId="77777777" w:rsidR="008A6586" w:rsidRDefault="008A6586">
            <w:pPr>
              <w:spacing w:before="20" w:after="20"/>
              <w:jc w:val="center"/>
              <w:rPr>
                <w:sz w:val="16"/>
                <w:szCs w:val="16"/>
              </w:rPr>
            </w:pPr>
            <w:r>
              <w:rPr>
                <w:sz w:val="16"/>
                <w:szCs w:val="16"/>
              </w:rPr>
              <w:t>15</w:t>
            </w:r>
          </w:p>
        </w:tc>
        <w:tc>
          <w:tcPr>
            <w:tcW w:w="652" w:type="dxa"/>
            <w:tcBorders>
              <w:top w:val="single" w:sz="4" w:space="0" w:color="auto"/>
              <w:bottom w:val="single" w:sz="4" w:space="0" w:color="auto"/>
            </w:tcBorders>
            <w:shd w:val="clear" w:color="auto" w:fill="auto"/>
            <w:vAlign w:val="center"/>
          </w:tcPr>
          <w:p w14:paraId="29E2CF50" w14:textId="77777777" w:rsidR="008A6586" w:rsidRDefault="008A6586">
            <w:pPr>
              <w:spacing w:before="20" w:after="20"/>
              <w:jc w:val="center"/>
              <w:rPr>
                <w:sz w:val="16"/>
                <w:szCs w:val="16"/>
              </w:rPr>
            </w:pPr>
            <w:r>
              <w:rPr>
                <w:sz w:val="16"/>
                <w:szCs w:val="16"/>
              </w:rPr>
              <w:t>3</w:t>
            </w:r>
          </w:p>
        </w:tc>
        <w:tc>
          <w:tcPr>
            <w:tcW w:w="6709" w:type="dxa"/>
            <w:tcBorders>
              <w:top w:val="single" w:sz="4" w:space="0" w:color="auto"/>
              <w:bottom w:val="single" w:sz="4" w:space="0" w:color="auto"/>
            </w:tcBorders>
            <w:shd w:val="clear" w:color="auto" w:fill="auto"/>
            <w:vAlign w:val="center"/>
          </w:tcPr>
          <w:p w14:paraId="7D37F79E" w14:textId="77777777" w:rsidR="008A6586" w:rsidRDefault="008A6586">
            <w:pPr>
              <w:spacing w:before="20"/>
              <w:ind w:left="72" w:hanging="72"/>
              <w:rPr>
                <w:sz w:val="14"/>
                <w:szCs w:val="14"/>
              </w:rPr>
            </w:pPr>
            <w:r>
              <w:rPr>
                <w:sz w:val="14"/>
                <w:szCs w:val="14"/>
              </w:rPr>
              <w:t>The Animal knows Come, Heel, &amp; Stay.</w:t>
            </w:r>
          </w:p>
          <w:p w14:paraId="67235425" w14:textId="77777777" w:rsidR="008A6586" w:rsidRDefault="008A6586">
            <w:pPr>
              <w:spacing w:before="20" w:after="20"/>
              <w:ind w:left="72" w:hanging="72"/>
              <w:rPr>
                <w:sz w:val="14"/>
                <w:szCs w:val="14"/>
              </w:rPr>
            </w:pPr>
            <w:r>
              <w:rPr>
                <w:sz w:val="14"/>
                <w:szCs w:val="14"/>
              </w:rPr>
              <w:t>Note:  This Purpose can be upgrade to Combat Riding in 3 weeks with DC 20.  This supersedes any additional tricks the Animal knew.</w:t>
            </w:r>
          </w:p>
        </w:tc>
      </w:tr>
      <w:tr w:rsidR="00000000" w14:paraId="1E916058" w14:textId="77777777">
        <w:tc>
          <w:tcPr>
            <w:tcW w:w="1649" w:type="dxa"/>
            <w:tcBorders>
              <w:top w:val="single" w:sz="4" w:space="0" w:color="auto"/>
              <w:bottom w:val="single" w:sz="12" w:space="0" w:color="auto"/>
              <w:right w:val="nil"/>
            </w:tcBorders>
            <w:shd w:val="clear" w:color="auto" w:fill="auto"/>
            <w:vAlign w:val="center"/>
          </w:tcPr>
          <w:p w14:paraId="68B03360" w14:textId="77777777" w:rsidR="008A6586" w:rsidRDefault="008A6586">
            <w:pPr>
              <w:spacing w:before="20" w:after="20"/>
              <w:ind w:left="72" w:right="-83" w:hanging="72"/>
              <w:rPr>
                <w:sz w:val="16"/>
              </w:rPr>
            </w:pPr>
            <w:r>
              <w:rPr>
                <w:sz w:val="16"/>
              </w:rPr>
              <w:t>Thievery</w:t>
            </w:r>
          </w:p>
        </w:tc>
        <w:tc>
          <w:tcPr>
            <w:tcW w:w="913" w:type="dxa"/>
            <w:tcBorders>
              <w:top w:val="single" w:sz="4" w:space="0" w:color="auto"/>
              <w:left w:val="nil"/>
              <w:bottom w:val="single" w:sz="12" w:space="0" w:color="auto"/>
            </w:tcBorders>
            <w:shd w:val="clear" w:color="auto" w:fill="auto"/>
            <w:vAlign w:val="bottom"/>
          </w:tcPr>
          <w:p w14:paraId="4AAFE309" w14:textId="77777777" w:rsidR="008A6586" w:rsidRDefault="008A6586">
            <w:pPr>
              <w:spacing w:before="80"/>
              <w:jc w:val="right"/>
              <w:rPr>
                <w:sz w:val="12"/>
                <w:szCs w:val="12"/>
              </w:rPr>
            </w:pPr>
            <w:r>
              <w:rPr>
                <w:sz w:val="12"/>
                <w:szCs w:val="12"/>
              </w:rPr>
              <w:t>(CAdv p101)</w:t>
            </w:r>
          </w:p>
        </w:tc>
        <w:tc>
          <w:tcPr>
            <w:tcW w:w="517" w:type="dxa"/>
            <w:tcBorders>
              <w:top w:val="single" w:sz="4" w:space="0" w:color="auto"/>
              <w:bottom w:val="single" w:sz="12" w:space="0" w:color="auto"/>
            </w:tcBorders>
            <w:shd w:val="clear" w:color="auto" w:fill="auto"/>
            <w:vAlign w:val="center"/>
          </w:tcPr>
          <w:p w14:paraId="58A59F18" w14:textId="77777777" w:rsidR="008A6586" w:rsidRDefault="008A6586">
            <w:pPr>
              <w:spacing w:before="20" w:after="20"/>
              <w:jc w:val="center"/>
              <w:rPr>
                <w:sz w:val="16"/>
                <w:szCs w:val="16"/>
              </w:rPr>
            </w:pPr>
            <w:r>
              <w:rPr>
                <w:sz w:val="16"/>
                <w:szCs w:val="16"/>
              </w:rPr>
              <w:t>20</w:t>
            </w:r>
          </w:p>
        </w:tc>
        <w:tc>
          <w:tcPr>
            <w:tcW w:w="652" w:type="dxa"/>
            <w:tcBorders>
              <w:top w:val="single" w:sz="4" w:space="0" w:color="auto"/>
              <w:bottom w:val="single" w:sz="12" w:space="0" w:color="auto"/>
            </w:tcBorders>
            <w:shd w:val="clear" w:color="auto" w:fill="auto"/>
            <w:vAlign w:val="center"/>
          </w:tcPr>
          <w:p w14:paraId="64D538DA" w14:textId="77777777" w:rsidR="008A6586" w:rsidRDefault="008A6586">
            <w:pPr>
              <w:spacing w:before="20" w:after="20"/>
              <w:jc w:val="center"/>
              <w:rPr>
                <w:sz w:val="16"/>
                <w:szCs w:val="16"/>
              </w:rPr>
            </w:pPr>
            <w:r>
              <w:rPr>
                <w:sz w:val="16"/>
                <w:szCs w:val="16"/>
              </w:rPr>
              <w:t>6</w:t>
            </w:r>
          </w:p>
        </w:tc>
        <w:tc>
          <w:tcPr>
            <w:tcW w:w="6709" w:type="dxa"/>
            <w:tcBorders>
              <w:top w:val="single" w:sz="4" w:space="0" w:color="auto"/>
              <w:bottom w:val="single" w:sz="12" w:space="0" w:color="auto"/>
            </w:tcBorders>
            <w:shd w:val="clear" w:color="auto" w:fill="auto"/>
            <w:vAlign w:val="center"/>
          </w:tcPr>
          <w:p w14:paraId="62F2FAEE" w14:textId="77777777" w:rsidR="008A6586" w:rsidRDefault="008A6586">
            <w:pPr>
              <w:spacing w:before="20" w:after="20"/>
              <w:ind w:left="72" w:hanging="72"/>
              <w:rPr>
                <w:sz w:val="14"/>
                <w:szCs w:val="14"/>
              </w:rPr>
            </w:pPr>
            <w:r>
              <w:rPr>
                <w:sz w:val="14"/>
                <w:szCs w:val="14"/>
              </w:rPr>
              <w:t>The Animal knows Fetch, Heel, Home, Seek, Steel, &amp; Work.</w:t>
            </w:r>
          </w:p>
        </w:tc>
      </w:tr>
    </w:tbl>
    <w:p w14:paraId="4A29C851" w14:textId="77777777" w:rsidR="004A4D81" w:rsidRDefault="004A4D81" w:rsidP="004A4D81">
      <w:pPr>
        <w:ind w:left="180" w:hanging="180"/>
        <w:rPr>
          <w:sz w:val="16"/>
        </w:rPr>
      </w:pPr>
    </w:p>
    <w:p w14:paraId="3FF695AE" w14:textId="77777777" w:rsidR="004A4D81" w:rsidRDefault="004A4D81" w:rsidP="004A4D81">
      <w:pPr>
        <w:ind w:left="180" w:hanging="180"/>
        <w:rPr>
          <w:sz w:val="16"/>
        </w:rPr>
      </w:pPr>
    </w:p>
    <w:p w14:paraId="71D90E46" w14:textId="77777777" w:rsidR="004A4D81" w:rsidRDefault="004A4D81" w:rsidP="004A4D81">
      <w:pPr>
        <w:ind w:left="180" w:hanging="180"/>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2"/>
        <w:gridCol w:w="414"/>
        <w:gridCol w:w="415"/>
        <w:gridCol w:w="415"/>
        <w:gridCol w:w="414"/>
        <w:gridCol w:w="415"/>
        <w:gridCol w:w="415"/>
        <w:gridCol w:w="414"/>
        <w:gridCol w:w="415"/>
        <w:gridCol w:w="415"/>
        <w:gridCol w:w="414"/>
        <w:gridCol w:w="415"/>
        <w:gridCol w:w="415"/>
        <w:gridCol w:w="414"/>
        <w:gridCol w:w="415"/>
        <w:gridCol w:w="415"/>
        <w:gridCol w:w="414"/>
        <w:gridCol w:w="415"/>
        <w:gridCol w:w="415"/>
        <w:gridCol w:w="414"/>
        <w:gridCol w:w="415"/>
        <w:gridCol w:w="415"/>
      </w:tblGrid>
      <w:tr w:rsidR="008A6586" w14:paraId="2AA8E7C2" w14:textId="77777777">
        <w:tblPrEx>
          <w:tblCellMar>
            <w:top w:w="0" w:type="dxa"/>
            <w:bottom w:w="0" w:type="dxa"/>
          </w:tblCellMar>
        </w:tblPrEx>
        <w:trPr>
          <w:cantSplit/>
          <w:trHeight w:val="1239"/>
        </w:trPr>
        <w:tc>
          <w:tcPr>
            <w:tcW w:w="1732" w:type="dxa"/>
            <w:tcBorders>
              <w:top w:val="single" w:sz="12" w:space="0" w:color="auto"/>
              <w:bottom w:val="single" w:sz="12" w:space="0" w:color="auto"/>
              <w:right w:val="single" w:sz="12" w:space="0" w:color="auto"/>
              <w:tl2br w:val="single" w:sz="12" w:space="0" w:color="auto"/>
            </w:tcBorders>
            <w:vAlign w:val="center"/>
          </w:tcPr>
          <w:p w14:paraId="2F057A02" w14:textId="77777777" w:rsidR="008A6586" w:rsidRDefault="008A6586" w:rsidP="006378F0">
            <w:pPr>
              <w:ind w:firstLine="584"/>
              <w:rPr>
                <w:sz w:val="14"/>
              </w:rPr>
            </w:pPr>
            <w:r w:rsidRPr="0004032F">
              <w:rPr>
                <w:sz w:val="14"/>
              </w:rPr>
              <w:t xml:space="preserve">        </w:t>
            </w:r>
            <w:r>
              <w:rPr>
                <w:sz w:val="14"/>
                <w:u w:val="single"/>
              </w:rPr>
              <w:t>Trick</w:t>
            </w:r>
            <w:r>
              <w:rPr>
                <w:sz w:val="14"/>
              </w:rPr>
              <w:br/>
            </w:r>
            <w:r>
              <w:rPr>
                <w:sz w:val="14"/>
                <w:u w:val="single"/>
              </w:rPr>
              <w:t>Purpose</w:t>
            </w:r>
          </w:p>
        </w:tc>
        <w:tc>
          <w:tcPr>
            <w:tcW w:w="414" w:type="dxa"/>
            <w:tcBorders>
              <w:top w:val="single" w:sz="12" w:space="0" w:color="auto"/>
              <w:bottom w:val="single" w:sz="12" w:space="0" w:color="auto"/>
            </w:tcBorders>
            <w:textDirection w:val="tbRl"/>
            <w:vAlign w:val="center"/>
          </w:tcPr>
          <w:p w14:paraId="00266BD5" w14:textId="77777777" w:rsidR="008A6586" w:rsidRDefault="008A6586" w:rsidP="006378F0">
            <w:pPr>
              <w:spacing w:before="20" w:after="20"/>
              <w:ind w:left="113" w:right="113"/>
              <w:jc w:val="center"/>
              <w:rPr>
                <w:sz w:val="16"/>
              </w:rPr>
            </w:pPr>
            <w:r>
              <w:rPr>
                <w:sz w:val="16"/>
              </w:rPr>
              <w:t>Assist Attack</w:t>
            </w:r>
          </w:p>
        </w:tc>
        <w:tc>
          <w:tcPr>
            <w:tcW w:w="415" w:type="dxa"/>
            <w:tcBorders>
              <w:top w:val="single" w:sz="12" w:space="0" w:color="auto"/>
              <w:bottom w:val="single" w:sz="12" w:space="0" w:color="auto"/>
            </w:tcBorders>
            <w:textDirection w:val="tbRl"/>
            <w:vAlign w:val="center"/>
          </w:tcPr>
          <w:p w14:paraId="5D037A55" w14:textId="77777777" w:rsidR="008A6586" w:rsidRDefault="008A6586" w:rsidP="006378F0">
            <w:pPr>
              <w:spacing w:before="20" w:after="20"/>
              <w:ind w:left="113" w:right="113"/>
              <w:jc w:val="center"/>
              <w:rPr>
                <w:sz w:val="16"/>
              </w:rPr>
            </w:pPr>
            <w:r>
              <w:rPr>
                <w:sz w:val="16"/>
              </w:rPr>
              <w:t>Attack</w:t>
            </w:r>
          </w:p>
        </w:tc>
        <w:tc>
          <w:tcPr>
            <w:tcW w:w="415" w:type="dxa"/>
            <w:tcBorders>
              <w:top w:val="single" w:sz="12" w:space="0" w:color="auto"/>
              <w:bottom w:val="single" w:sz="12" w:space="0" w:color="auto"/>
            </w:tcBorders>
            <w:textDirection w:val="tbRl"/>
            <w:vAlign w:val="center"/>
          </w:tcPr>
          <w:p w14:paraId="6978F24F" w14:textId="77777777" w:rsidR="008A6586" w:rsidRDefault="008A6586" w:rsidP="006378F0">
            <w:pPr>
              <w:spacing w:before="20" w:after="20"/>
              <w:ind w:left="113" w:right="113"/>
              <w:jc w:val="center"/>
              <w:rPr>
                <w:sz w:val="16"/>
              </w:rPr>
            </w:pPr>
            <w:r>
              <w:rPr>
                <w:sz w:val="16"/>
              </w:rPr>
              <w:t>Come</w:t>
            </w:r>
          </w:p>
        </w:tc>
        <w:tc>
          <w:tcPr>
            <w:tcW w:w="414" w:type="dxa"/>
            <w:tcBorders>
              <w:top w:val="single" w:sz="12" w:space="0" w:color="auto"/>
              <w:bottom w:val="single" w:sz="12" w:space="0" w:color="auto"/>
            </w:tcBorders>
            <w:textDirection w:val="tbRl"/>
            <w:vAlign w:val="center"/>
          </w:tcPr>
          <w:p w14:paraId="5FF4AA59" w14:textId="77777777" w:rsidR="008A6586" w:rsidRDefault="008A6586" w:rsidP="006378F0">
            <w:pPr>
              <w:spacing w:before="20" w:after="20"/>
              <w:ind w:left="113" w:right="113"/>
              <w:jc w:val="center"/>
              <w:rPr>
                <w:sz w:val="16"/>
              </w:rPr>
            </w:pPr>
            <w:r>
              <w:rPr>
                <w:sz w:val="16"/>
              </w:rPr>
              <w:t>Defend</w:t>
            </w:r>
          </w:p>
        </w:tc>
        <w:tc>
          <w:tcPr>
            <w:tcW w:w="415" w:type="dxa"/>
            <w:tcBorders>
              <w:top w:val="single" w:sz="12" w:space="0" w:color="auto"/>
              <w:bottom w:val="single" w:sz="12" w:space="0" w:color="auto"/>
            </w:tcBorders>
            <w:textDirection w:val="tbRl"/>
            <w:vAlign w:val="center"/>
          </w:tcPr>
          <w:p w14:paraId="4837F684" w14:textId="77777777" w:rsidR="008A6586" w:rsidRDefault="008A6586" w:rsidP="005E2042">
            <w:pPr>
              <w:spacing w:before="20" w:after="20"/>
              <w:ind w:left="113" w:right="113"/>
              <w:jc w:val="center"/>
              <w:rPr>
                <w:sz w:val="16"/>
              </w:rPr>
            </w:pPr>
            <w:r>
              <w:rPr>
                <w:sz w:val="16"/>
              </w:rPr>
              <w:t>Dive</w:t>
            </w:r>
          </w:p>
        </w:tc>
        <w:tc>
          <w:tcPr>
            <w:tcW w:w="415" w:type="dxa"/>
            <w:tcBorders>
              <w:top w:val="single" w:sz="12" w:space="0" w:color="auto"/>
              <w:bottom w:val="single" w:sz="12" w:space="0" w:color="auto"/>
            </w:tcBorders>
            <w:textDirection w:val="tbRl"/>
            <w:vAlign w:val="center"/>
          </w:tcPr>
          <w:p w14:paraId="25F90C28" w14:textId="77777777" w:rsidR="008A6586" w:rsidRDefault="008A6586" w:rsidP="006378F0">
            <w:pPr>
              <w:spacing w:before="20" w:after="20"/>
              <w:ind w:left="113" w:right="113"/>
              <w:jc w:val="center"/>
              <w:rPr>
                <w:sz w:val="16"/>
              </w:rPr>
            </w:pPr>
            <w:r>
              <w:rPr>
                <w:sz w:val="16"/>
              </w:rPr>
              <w:t>Down</w:t>
            </w:r>
          </w:p>
        </w:tc>
        <w:tc>
          <w:tcPr>
            <w:tcW w:w="414" w:type="dxa"/>
            <w:tcBorders>
              <w:top w:val="single" w:sz="12" w:space="0" w:color="auto"/>
              <w:bottom w:val="single" w:sz="12" w:space="0" w:color="auto"/>
            </w:tcBorders>
            <w:textDirection w:val="tbRl"/>
            <w:vAlign w:val="center"/>
          </w:tcPr>
          <w:p w14:paraId="5E542B14" w14:textId="77777777" w:rsidR="008A6586" w:rsidRDefault="008A6586" w:rsidP="006378F0">
            <w:pPr>
              <w:spacing w:before="20" w:after="20"/>
              <w:ind w:left="113" w:right="113"/>
              <w:jc w:val="center"/>
              <w:rPr>
                <w:sz w:val="16"/>
              </w:rPr>
            </w:pPr>
            <w:r>
              <w:rPr>
                <w:sz w:val="16"/>
              </w:rPr>
              <w:t>Fetch</w:t>
            </w:r>
          </w:p>
        </w:tc>
        <w:tc>
          <w:tcPr>
            <w:tcW w:w="415" w:type="dxa"/>
            <w:tcBorders>
              <w:top w:val="single" w:sz="12" w:space="0" w:color="auto"/>
              <w:bottom w:val="single" w:sz="12" w:space="0" w:color="auto"/>
            </w:tcBorders>
            <w:textDirection w:val="tbRl"/>
            <w:vAlign w:val="center"/>
          </w:tcPr>
          <w:p w14:paraId="5E058238" w14:textId="77777777" w:rsidR="008A6586" w:rsidRDefault="008A6586" w:rsidP="006378F0">
            <w:pPr>
              <w:spacing w:before="20" w:after="20"/>
              <w:ind w:left="113" w:right="113"/>
              <w:jc w:val="center"/>
              <w:rPr>
                <w:sz w:val="16"/>
              </w:rPr>
            </w:pPr>
            <w:r>
              <w:rPr>
                <w:sz w:val="16"/>
              </w:rPr>
              <w:t>Guard</w:t>
            </w:r>
          </w:p>
        </w:tc>
        <w:tc>
          <w:tcPr>
            <w:tcW w:w="415" w:type="dxa"/>
            <w:tcBorders>
              <w:top w:val="single" w:sz="12" w:space="0" w:color="auto"/>
              <w:bottom w:val="single" w:sz="12" w:space="0" w:color="auto"/>
            </w:tcBorders>
            <w:textDirection w:val="tbRl"/>
            <w:vAlign w:val="center"/>
          </w:tcPr>
          <w:p w14:paraId="14618406" w14:textId="77777777" w:rsidR="008A6586" w:rsidRDefault="008A6586" w:rsidP="006378F0">
            <w:pPr>
              <w:spacing w:before="20" w:after="20"/>
              <w:ind w:left="113" w:right="113"/>
              <w:jc w:val="center"/>
              <w:rPr>
                <w:sz w:val="16"/>
              </w:rPr>
            </w:pPr>
            <w:r>
              <w:rPr>
                <w:sz w:val="16"/>
              </w:rPr>
              <w:t>Heel</w:t>
            </w:r>
          </w:p>
        </w:tc>
        <w:tc>
          <w:tcPr>
            <w:tcW w:w="414" w:type="dxa"/>
            <w:tcBorders>
              <w:top w:val="single" w:sz="12" w:space="0" w:color="auto"/>
              <w:bottom w:val="single" w:sz="12" w:space="0" w:color="auto"/>
            </w:tcBorders>
            <w:textDirection w:val="tbRl"/>
            <w:vAlign w:val="center"/>
          </w:tcPr>
          <w:p w14:paraId="7C12A04F" w14:textId="77777777" w:rsidR="008A6586" w:rsidRDefault="008A6586" w:rsidP="006378F0">
            <w:pPr>
              <w:spacing w:before="20" w:after="20"/>
              <w:ind w:left="113" w:right="113"/>
              <w:jc w:val="center"/>
              <w:rPr>
                <w:sz w:val="16"/>
              </w:rPr>
            </w:pPr>
            <w:r>
              <w:rPr>
                <w:sz w:val="16"/>
              </w:rPr>
              <w:t>Hold</w:t>
            </w:r>
          </w:p>
        </w:tc>
        <w:tc>
          <w:tcPr>
            <w:tcW w:w="415" w:type="dxa"/>
            <w:tcBorders>
              <w:top w:val="single" w:sz="12" w:space="0" w:color="auto"/>
              <w:bottom w:val="single" w:sz="12" w:space="0" w:color="auto"/>
            </w:tcBorders>
            <w:textDirection w:val="tbRl"/>
            <w:vAlign w:val="center"/>
          </w:tcPr>
          <w:p w14:paraId="719CF780" w14:textId="77777777" w:rsidR="008A6586" w:rsidRDefault="008A6586" w:rsidP="00BF1974">
            <w:pPr>
              <w:spacing w:before="20" w:after="20"/>
              <w:ind w:left="113" w:right="113"/>
              <w:jc w:val="center"/>
              <w:rPr>
                <w:sz w:val="16"/>
              </w:rPr>
            </w:pPr>
            <w:r>
              <w:rPr>
                <w:sz w:val="16"/>
              </w:rPr>
              <w:t>Home</w:t>
            </w:r>
          </w:p>
        </w:tc>
        <w:tc>
          <w:tcPr>
            <w:tcW w:w="415" w:type="dxa"/>
            <w:tcBorders>
              <w:top w:val="single" w:sz="12" w:space="0" w:color="auto"/>
              <w:bottom w:val="single" w:sz="12" w:space="0" w:color="auto"/>
            </w:tcBorders>
            <w:textDirection w:val="tbRl"/>
            <w:vAlign w:val="center"/>
          </w:tcPr>
          <w:p w14:paraId="2DCFCCA2" w14:textId="77777777" w:rsidR="008A6586" w:rsidRDefault="008A6586" w:rsidP="006378F0">
            <w:pPr>
              <w:spacing w:before="20" w:after="20"/>
              <w:ind w:left="113" w:right="113"/>
              <w:jc w:val="center"/>
              <w:rPr>
                <w:sz w:val="16"/>
              </w:rPr>
            </w:pPr>
            <w:r>
              <w:rPr>
                <w:sz w:val="16"/>
              </w:rPr>
              <w:t>Mark</w:t>
            </w:r>
          </w:p>
        </w:tc>
        <w:tc>
          <w:tcPr>
            <w:tcW w:w="414" w:type="dxa"/>
            <w:tcBorders>
              <w:top w:val="single" w:sz="12" w:space="0" w:color="auto"/>
              <w:bottom w:val="single" w:sz="12" w:space="0" w:color="auto"/>
            </w:tcBorders>
            <w:textDirection w:val="tbRl"/>
            <w:vAlign w:val="center"/>
          </w:tcPr>
          <w:p w14:paraId="17EA2252" w14:textId="77777777" w:rsidR="008A6586" w:rsidRDefault="008A6586" w:rsidP="006378F0">
            <w:pPr>
              <w:spacing w:before="20" w:after="20"/>
              <w:ind w:left="-257" w:right="-160"/>
              <w:jc w:val="center"/>
              <w:rPr>
                <w:sz w:val="16"/>
              </w:rPr>
            </w:pPr>
            <w:r>
              <w:rPr>
                <w:sz w:val="16"/>
              </w:rPr>
              <w:t xml:space="preserve"> Perform</w:t>
            </w:r>
          </w:p>
        </w:tc>
        <w:tc>
          <w:tcPr>
            <w:tcW w:w="415" w:type="dxa"/>
            <w:tcBorders>
              <w:top w:val="single" w:sz="12" w:space="0" w:color="auto"/>
              <w:bottom w:val="single" w:sz="12" w:space="0" w:color="auto"/>
            </w:tcBorders>
            <w:textDirection w:val="tbRl"/>
            <w:vAlign w:val="center"/>
          </w:tcPr>
          <w:p w14:paraId="0C335180" w14:textId="77777777" w:rsidR="008A6586" w:rsidRDefault="008A6586" w:rsidP="004500D8">
            <w:pPr>
              <w:spacing w:before="20" w:after="20"/>
              <w:ind w:left="113" w:right="113"/>
              <w:jc w:val="center"/>
              <w:rPr>
                <w:sz w:val="16"/>
              </w:rPr>
            </w:pPr>
            <w:r>
              <w:rPr>
                <w:sz w:val="16"/>
              </w:rPr>
              <w:t>Scent Fighting</w:t>
            </w:r>
          </w:p>
        </w:tc>
        <w:tc>
          <w:tcPr>
            <w:tcW w:w="415" w:type="dxa"/>
            <w:tcBorders>
              <w:top w:val="single" w:sz="12" w:space="0" w:color="auto"/>
              <w:bottom w:val="single" w:sz="12" w:space="0" w:color="auto"/>
            </w:tcBorders>
            <w:textDirection w:val="tbRl"/>
            <w:vAlign w:val="center"/>
          </w:tcPr>
          <w:p w14:paraId="27CA4756" w14:textId="77777777" w:rsidR="008A6586" w:rsidRDefault="008A6586" w:rsidP="006378F0">
            <w:pPr>
              <w:spacing w:before="20" w:after="20"/>
              <w:ind w:left="113" w:right="113"/>
              <w:jc w:val="center"/>
              <w:rPr>
                <w:sz w:val="16"/>
              </w:rPr>
            </w:pPr>
            <w:r>
              <w:rPr>
                <w:sz w:val="16"/>
              </w:rPr>
              <w:t>Seek</w:t>
            </w:r>
          </w:p>
        </w:tc>
        <w:tc>
          <w:tcPr>
            <w:tcW w:w="414" w:type="dxa"/>
            <w:tcBorders>
              <w:top w:val="single" w:sz="12" w:space="0" w:color="auto"/>
              <w:bottom w:val="single" w:sz="12" w:space="0" w:color="auto"/>
            </w:tcBorders>
            <w:textDirection w:val="tbRl"/>
            <w:vAlign w:val="center"/>
          </w:tcPr>
          <w:p w14:paraId="161F6BB0" w14:textId="77777777" w:rsidR="008A6586" w:rsidRDefault="008A6586" w:rsidP="006378F0">
            <w:pPr>
              <w:spacing w:before="20" w:after="20"/>
              <w:ind w:left="113" w:right="113"/>
              <w:jc w:val="center"/>
              <w:rPr>
                <w:sz w:val="16"/>
              </w:rPr>
            </w:pPr>
            <w:r>
              <w:rPr>
                <w:sz w:val="16"/>
              </w:rPr>
              <w:t>Stay</w:t>
            </w:r>
          </w:p>
        </w:tc>
        <w:tc>
          <w:tcPr>
            <w:tcW w:w="415" w:type="dxa"/>
            <w:tcBorders>
              <w:top w:val="single" w:sz="12" w:space="0" w:color="auto"/>
              <w:bottom w:val="single" w:sz="12" w:space="0" w:color="auto"/>
            </w:tcBorders>
            <w:textDirection w:val="tbRl"/>
            <w:vAlign w:val="center"/>
          </w:tcPr>
          <w:p w14:paraId="4E72F051" w14:textId="77777777" w:rsidR="008A6586" w:rsidRDefault="008A6586" w:rsidP="006378F0">
            <w:pPr>
              <w:spacing w:before="20" w:after="20"/>
              <w:ind w:left="113" w:right="113"/>
              <w:jc w:val="center"/>
              <w:rPr>
                <w:sz w:val="16"/>
              </w:rPr>
            </w:pPr>
            <w:r>
              <w:rPr>
                <w:sz w:val="16"/>
              </w:rPr>
              <w:t>Steel</w:t>
            </w:r>
          </w:p>
        </w:tc>
        <w:tc>
          <w:tcPr>
            <w:tcW w:w="415" w:type="dxa"/>
            <w:tcBorders>
              <w:top w:val="single" w:sz="12" w:space="0" w:color="auto"/>
              <w:bottom w:val="single" w:sz="12" w:space="0" w:color="auto"/>
            </w:tcBorders>
            <w:textDirection w:val="tbRl"/>
            <w:vAlign w:val="center"/>
          </w:tcPr>
          <w:p w14:paraId="2A7A21CD" w14:textId="77777777" w:rsidR="008A6586" w:rsidRDefault="008A6586" w:rsidP="006378F0">
            <w:pPr>
              <w:spacing w:before="20" w:after="20"/>
              <w:ind w:left="113" w:right="113"/>
              <w:jc w:val="center"/>
              <w:rPr>
                <w:sz w:val="16"/>
              </w:rPr>
            </w:pPr>
            <w:r>
              <w:rPr>
                <w:sz w:val="16"/>
              </w:rPr>
              <w:t>Subdue</w:t>
            </w:r>
          </w:p>
        </w:tc>
        <w:tc>
          <w:tcPr>
            <w:tcW w:w="414" w:type="dxa"/>
            <w:tcBorders>
              <w:top w:val="single" w:sz="12" w:space="0" w:color="auto"/>
              <w:bottom w:val="single" w:sz="12" w:space="0" w:color="auto"/>
            </w:tcBorders>
            <w:textDirection w:val="tbRl"/>
            <w:vAlign w:val="center"/>
          </w:tcPr>
          <w:p w14:paraId="2A6F8F2A" w14:textId="77777777" w:rsidR="008A6586" w:rsidRDefault="008A6586" w:rsidP="006378F0">
            <w:pPr>
              <w:spacing w:before="20" w:after="20"/>
              <w:ind w:left="113" w:right="113"/>
              <w:jc w:val="center"/>
              <w:rPr>
                <w:sz w:val="16"/>
              </w:rPr>
            </w:pPr>
            <w:r>
              <w:rPr>
                <w:sz w:val="16"/>
              </w:rPr>
              <w:t>Track</w:t>
            </w:r>
          </w:p>
        </w:tc>
        <w:tc>
          <w:tcPr>
            <w:tcW w:w="415" w:type="dxa"/>
            <w:tcBorders>
              <w:top w:val="single" w:sz="12" w:space="0" w:color="auto"/>
              <w:bottom w:val="single" w:sz="12" w:space="0" w:color="auto"/>
            </w:tcBorders>
            <w:textDirection w:val="tbRl"/>
            <w:vAlign w:val="center"/>
          </w:tcPr>
          <w:p w14:paraId="14D401FF" w14:textId="77777777" w:rsidR="008A6586" w:rsidRDefault="008A6586" w:rsidP="006378F0">
            <w:pPr>
              <w:spacing w:before="20" w:after="20"/>
              <w:ind w:left="113" w:right="113"/>
              <w:jc w:val="center"/>
              <w:rPr>
                <w:sz w:val="16"/>
              </w:rPr>
            </w:pPr>
            <w:r>
              <w:rPr>
                <w:sz w:val="16"/>
              </w:rPr>
              <w:t>Warn</w:t>
            </w:r>
          </w:p>
        </w:tc>
        <w:tc>
          <w:tcPr>
            <w:tcW w:w="415" w:type="dxa"/>
            <w:tcBorders>
              <w:top w:val="single" w:sz="12" w:space="0" w:color="auto"/>
              <w:bottom w:val="single" w:sz="12" w:space="0" w:color="auto"/>
            </w:tcBorders>
            <w:textDirection w:val="tbRl"/>
            <w:vAlign w:val="center"/>
          </w:tcPr>
          <w:p w14:paraId="245D4EE8" w14:textId="77777777" w:rsidR="008A6586" w:rsidRDefault="008A6586" w:rsidP="006378F0">
            <w:pPr>
              <w:spacing w:before="20" w:after="20"/>
              <w:ind w:left="113" w:right="113"/>
              <w:jc w:val="center"/>
              <w:rPr>
                <w:sz w:val="16"/>
              </w:rPr>
            </w:pPr>
            <w:r>
              <w:rPr>
                <w:sz w:val="16"/>
              </w:rPr>
              <w:t>Work</w:t>
            </w:r>
          </w:p>
        </w:tc>
      </w:tr>
      <w:tr w:rsidR="008A6586" w14:paraId="1FDCA117" w14:textId="77777777">
        <w:tblPrEx>
          <w:tblCellMar>
            <w:top w:w="0" w:type="dxa"/>
            <w:bottom w:w="0" w:type="dxa"/>
          </w:tblCellMar>
        </w:tblPrEx>
        <w:tc>
          <w:tcPr>
            <w:tcW w:w="1732" w:type="dxa"/>
            <w:tcBorders>
              <w:top w:val="single" w:sz="12" w:space="0" w:color="auto"/>
              <w:bottom w:val="single" w:sz="4" w:space="0" w:color="auto"/>
              <w:right w:val="single" w:sz="12" w:space="0" w:color="auto"/>
            </w:tcBorders>
            <w:vAlign w:val="center"/>
          </w:tcPr>
          <w:p w14:paraId="2CCFD046" w14:textId="77777777" w:rsidR="008A6586" w:rsidRDefault="008A6586" w:rsidP="006378F0">
            <w:pPr>
              <w:spacing w:before="20" w:after="20"/>
              <w:rPr>
                <w:sz w:val="16"/>
              </w:rPr>
            </w:pPr>
            <w:r>
              <w:rPr>
                <w:sz w:val="16"/>
              </w:rPr>
              <w:t>Combat Riding</w:t>
            </w:r>
          </w:p>
        </w:tc>
        <w:tc>
          <w:tcPr>
            <w:tcW w:w="414" w:type="dxa"/>
            <w:tcBorders>
              <w:top w:val="single" w:sz="12" w:space="0" w:color="auto"/>
              <w:bottom w:val="single" w:sz="4" w:space="0" w:color="auto"/>
            </w:tcBorders>
            <w:vAlign w:val="center"/>
          </w:tcPr>
          <w:p w14:paraId="3B75DC41" w14:textId="77777777" w:rsidR="008A6586" w:rsidRDefault="008A6586" w:rsidP="006378F0">
            <w:pPr>
              <w:spacing w:before="20" w:after="20"/>
              <w:jc w:val="center"/>
              <w:rPr>
                <w:sz w:val="16"/>
              </w:rPr>
            </w:pPr>
          </w:p>
        </w:tc>
        <w:tc>
          <w:tcPr>
            <w:tcW w:w="415" w:type="dxa"/>
            <w:tcBorders>
              <w:top w:val="single" w:sz="12" w:space="0" w:color="auto"/>
              <w:bottom w:val="single" w:sz="4" w:space="0" w:color="auto"/>
            </w:tcBorders>
            <w:vAlign w:val="center"/>
          </w:tcPr>
          <w:p w14:paraId="338F86C0" w14:textId="77777777" w:rsidR="008A6586" w:rsidRDefault="008A6586" w:rsidP="006378F0">
            <w:pPr>
              <w:spacing w:before="20" w:after="20"/>
              <w:jc w:val="center"/>
              <w:rPr>
                <w:sz w:val="16"/>
              </w:rPr>
            </w:pPr>
            <w:r>
              <w:rPr>
                <w:sz w:val="16"/>
              </w:rPr>
              <w:t>+</w:t>
            </w:r>
          </w:p>
        </w:tc>
        <w:tc>
          <w:tcPr>
            <w:tcW w:w="415" w:type="dxa"/>
            <w:tcBorders>
              <w:top w:val="single" w:sz="12" w:space="0" w:color="auto"/>
              <w:bottom w:val="single" w:sz="4" w:space="0" w:color="auto"/>
            </w:tcBorders>
            <w:vAlign w:val="center"/>
          </w:tcPr>
          <w:p w14:paraId="24314520" w14:textId="77777777" w:rsidR="008A6586" w:rsidRDefault="008A6586" w:rsidP="006378F0">
            <w:pPr>
              <w:spacing w:before="20" w:after="20"/>
              <w:jc w:val="center"/>
              <w:rPr>
                <w:sz w:val="16"/>
              </w:rPr>
            </w:pPr>
            <w:r>
              <w:rPr>
                <w:sz w:val="16"/>
              </w:rPr>
              <w:t>+</w:t>
            </w:r>
          </w:p>
        </w:tc>
        <w:tc>
          <w:tcPr>
            <w:tcW w:w="414" w:type="dxa"/>
            <w:tcBorders>
              <w:top w:val="single" w:sz="12" w:space="0" w:color="auto"/>
              <w:bottom w:val="single" w:sz="4" w:space="0" w:color="auto"/>
            </w:tcBorders>
            <w:vAlign w:val="center"/>
          </w:tcPr>
          <w:p w14:paraId="11359A25" w14:textId="77777777" w:rsidR="008A6586" w:rsidRDefault="008A6586" w:rsidP="006378F0">
            <w:pPr>
              <w:spacing w:before="20" w:after="20"/>
              <w:jc w:val="center"/>
              <w:rPr>
                <w:sz w:val="16"/>
              </w:rPr>
            </w:pPr>
            <w:r>
              <w:rPr>
                <w:sz w:val="16"/>
              </w:rPr>
              <w:t>+</w:t>
            </w:r>
          </w:p>
        </w:tc>
        <w:tc>
          <w:tcPr>
            <w:tcW w:w="415" w:type="dxa"/>
            <w:tcBorders>
              <w:top w:val="single" w:sz="12" w:space="0" w:color="auto"/>
              <w:bottom w:val="single" w:sz="4" w:space="0" w:color="auto"/>
            </w:tcBorders>
            <w:vAlign w:val="center"/>
          </w:tcPr>
          <w:p w14:paraId="506735C9" w14:textId="77777777" w:rsidR="008A6586" w:rsidRDefault="008A6586" w:rsidP="005E2042">
            <w:pPr>
              <w:spacing w:before="20" w:after="20"/>
              <w:jc w:val="center"/>
              <w:rPr>
                <w:sz w:val="16"/>
              </w:rPr>
            </w:pPr>
          </w:p>
        </w:tc>
        <w:tc>
          <w:tcPr>
            <w:tcW w:w="415" w:type="dxa"/>
            <w:tcBorders>
              <w:top w:val="single" w:sz="12" w:space="0" w:color="auto"/>
              <w:bottom w:val="single" w:sz="4" w:space="0" w:color="auto"/>
            </w:tcBorders>
            <w:vAlign w:val="center"/>
          </w:tcPr>
          <w:p w14:paraId="228750A4" w14:textId="77777777" w:rsidR="008A6586" w:rsidRDefault="008A6586" w:rsidP="006378F0">
            <w:pPr>
              <w:spacing w:before="20" w:after="20"/>
              <w:jc w:val="center"/>
              <w:rPr>
                <w:sz w:val="16"/>
              </w:rPr>
            </w:pPr>
            <w:r>
              <w:rPr>
                <w:sz w:val="16"/>
              </w:rPr>
              <w:t>+</w:t>
            </w:r>
          </w:p>
        </w:tc>
        <w:tc>
          <w:tcPr>
            <w:tcW w:w="414" w:type="dxa"/>
            <w:tcBorders>
              <w:top w:val="single" w:sz="12" w:space="0" w:color="auto"/>
              <w:bottom w:val="single" w:sz="4" w:space="0" w:color="auto"/>
            </w:tcBorders>
            <w:vAlign w:val="center"/>
          </w:tcPr>
          <w:p w14:paraId="3C2D5747" w14:textId="77777777" w:rsidR="008A6586" w:rsidRDefault="008A6586" w:rsidP="006378F0">
            <w:pPr>
              <w:spacing w:before="20" w:after="20"/>
              <w:jc w:val="center"/>
              <w:rPr>
                <w:sz w:val="16"/>
              </w:rPr>
            </w:pPr>
          </w:p>
        </w:tc>
        <w:tc>
          <w:tcPr>
            <w:tcW w:w="415" w:type="dxa"/>
            <w:tcBorders>
              <w:top w:val="single" w:sz="12" w:space="0" w:color="auto"/>
              <w:bottom w:val="single" w:sz="4" w:space="0" w:color="auto"/>
            </w:tcBorders>
            <w:vAlign w:val="center"/>
          </w:tcPr>
          <w:p w14:paraId="327A255F" w14:textId="77777777" w:rsidR="008A6586" w:rsidRDefault="008A6586" w:rsidP="006378F0">
            <w:pPr>
              <w:spacing w:before="20" w:after="20"/>
              <w:jc w:val="center"/>
              <w:rPr>
                <w:sz w:val="16"/>
              </w:rPr>
            </w:pPr>
            <w:r>
              <w:rPr>
                <w:sz w:val="16"/>
              </w:rPr>
              <w:t>+</w:t>
            </w:r>
          </w:p>
        </w:tc>
        <w:tc>
          <w:tcPr>
            <w:tcW w:w="415" w:type="dxa"/>
            <w:tcBorders>
              <w:top w:val="single" w:sz="12" w:space="0" w:color="auto"/>
              <w:bottom w:val="single" w:sz="4" w:space="0" w:color="auto"/>
            </w:tcBorders>
            <w:vAlign w:val="center"/>
          </w:tcPr>
          <w:p w14:paraId="12F87A8B" w14:textId="77777777" w:rsidR="008A6586" w:rsidRDefault="008A6586" w:rsidP="006378F0">
            <w:pPr>
              <w:spacing w:before="20" w:after="20"/>
              <w:jc w:val="center"/>
              <w:rPr>
                <w:sz w:val="16"/>
              </w:rPr>
            </w:pPr>
            <w:r>
              <w:rPr>
                <w:sz w:val="16"/>
              </w:rPr>
              <w:t>+</w:t>
            </w:r>
          </w:p>
        </w:tc>
        <w:tc>
          <w:tcPr>
            <w:tcW w:w="414" w:type="dxa"/>
            <w:tcBorders>
              <w:top w:val="single" w:sz="12" w:space="0" w:color="auto"/>
              <w:bottom w:val="single" w:sz="4" w:space="0" w:color="auto"/>
            </w:tcBorders>
            <w:vAlign w:val="center"/>
          </w:tcPr>
          <w:p w14:paraId="6181CF7B" w14:textId="77777777" w:rsidR="008A6586" w:rsidRDefault="008A6586" w:rsidP="006378F0">
            <w:pPr>
              <w:spacing w:before="20" w:after="20"/>
              <w:jc w:val="center"/>
              <w:rPr>
                <w:sz w:val="16"/>
              </w:rPr>
            </w:pPr>
          </w:p>
        </w:tc>
        <w:tc>
          <w:tcPr>
            <w:tcW w:w="415" w:type="dxa"/>
            <w:tcBorders>
              <w:top w:val="single" w:sz="12" w:space="0" w:color="auto"/>
              <w:bottom w:val="single" w:sz="4" w:space="0" w:color="auto"/>
            </w:tcBorders>
            <w:vAlign w:val="center"/>
          </w:tcPr>
          <w:p w14:paraId="4C01893C" w14:textId="77777777" w:rsidR="008A6586" w:rsidRDefault="008A6586" w:rsidP="00BF1974">
            <w:pPr>
              <w:spacing w:before="20" w:after="20"/>
              <w:jc w:val="center"/>
              <w:rPr>
                <w:sz w:val="16"/>
              </w:rPr>
            </w:pPr>
          </w:p>
        </w:tc>
        <w:tc>
          <w:tcPr>
            <w:tcW w:w="415" w:type="dxa"/>
            <w:tcBorders>
              <w:top w:val="single" w:sz="12" w:space="0" w:color="auto"/>
              <w:bottom w:val="single" w:sz="4" w:space="0" w:color="auto"/>
            </w:tcBorders>
            <w:vAlign w:val="center"/>
          </w:tcPr>
          <w:p w14:paraId="71FA9DAF" w14:textId="77777777" w:rsidR="008A6586" w:rsidRDefault="008A6586" w:rsidP="006378F0">
            <w:pPr>
              <w:spacing w:before="20" w:after="20"/>
              <w:jc w:val="center"/>
              <w:rPr>
                <w:sz w:val="16"/>
              </w:rPr>
            </w:pPr>
          </w:p>
        </w:tc>
        <w:tc>
          <w:tcPr>
            <w:tcW w:w="414" w:type="dxa"/>
            <w:tcBorders>
              <w:top w:val="single" w:sz="12" w:space="0" w:color="auto"/>
              <w:bottom w:val="single" w:sz="4" w:space="0" w:color="auto"/>
            </w:tcBorders>
            <w:vAlign w:val="center"/>
          </w:tcPr>
          <w:p w14:paraId="36802914" w14:textId="77777777" w:rsidR="008A6586" w:rsidRDefault="008A6586" w:rsidP="006378F0">
            <w:pPr>
              <w:spacing w:before="20" w:after="20"/>
              <w:ind w:left="-77" w:right="-160"/>
              <w:jc w:val="center"/>
              <w:rPr>
                <w:sz w:val="16"/>
              </w:rPr>
            </w:pPr>
          </w:p>
        </w:tc>
        <w:tc>
          <w:tcPr>
            <w:tcW w:w="415" w:type="dxa"/>
            <w:tcBorders>
              <w:top w:val="single" w:sz="12" w:space="0" w:color="auto"/>
              <w:bottom w:val="single" w:sz="4" w:space="0" w:color="auto"/>
            </w:tcBorders>
            <w:vAlign w:val="center"/>
          </w:tcPr>
          <w:p w14:paraId="6DB4AA52" w14:textId="77777777" w:rsidR="008A6586" w:rsidRDefault="008A6586" w:rsidP="004500D8">
            <w:pPr>
              <w:spacing w:before="20" w:after="20"/>
              <w:jc w:val="center"/>
              <w:rPr>
                <w:sz w:val="16"/>
              </w:rPr>
            </w:pPr>
          </w:p>
        </w:tc>
        <w:tc>
          <w:tcPr>
            <w:tcW w:w="415" w:type="dxa"/>
            <w:tcBorders>
              <w:top w:val="single" w:sz="12" w:space="0" w:color="auto"/>
              <w:bottom w:val="single" w:sz="4" w:space="0" w:color="auto"/>
            </w:tcBorders>
            <w:vAlign w:val="center"/>
          </w:tcPr>
          <w:p w14:paraId="46F7059F" w14:textId="77777777" w:rsidR="008A6586" w:rsidRDefault="008A6586" w:rsidP="006378F0">
            <w:pPr>
              <w:spacing w:before="20" w:after="20"/>
              <w:jc w:val="center"/>
              <w:rPr>
                <w:sz w:val="16"/>
              </w:rPr>
            </w:pPr>
          </w:p>
        </w:tc>
        <w:tc>
          <w:tcPr>
            <w:tcW w:w="414" w:type="dxa"/>
            <w:tcBorders>
              <w:top w:val="single" w:sz="12" w:space="0" w:color="auto"/>
              <w:bottom w:val="single" w:sz="4" w:space="0" w:color="auto"/>
            </w:tcBorders>
            <w:vAlign w:val="center"/>
          </w:tcPr>
          <w:p w14:paraId="0D9F8C17" w14:textId="77777777" w:rsidR="008A6586" w:rsidRDefault="008A6586" w:rsidP="006378F0">
            <w:pPr>
              <w:spacing w:before="20" w:after="20"/>
              <w:jc w:val="center"/>
              <w:rPr>
                <w:sz w:val="16"/>
              </w:rPr>
            </w:pPr>
          </w:p>
        </w:tc>
        <w:tc>
          <w:tcPr>
            <w:tcW w:w="415" w:type="dxa"/>
            <w:tcBorders>
              <w:top w:val="single" w:sz="12" w:space="0" w:color="auto"/>
              <w:bottom w:val="single" w:sz="4" w:space="0" w:color="auto"/>
            </w:tcBorders>
            <w:vAlign w:val="center"/>
          </w:tcPr>
          <w:p w14:paraId="3CCE1457" w14:textId="77777777" w:rsidR="008A6586" w:rsidRDefault="008A6586" w:rsidP="006378F0">
            <w:pPr>
              <w:spacing w:before="20" w:after="20"/>
              <w:jc w:val="center"/>
              <w:rPr>
                <w:sz w:val="16"/>
              </w:rPr>
            </w:pPr>
          </w:p>
        </w:tc>
        <w:tc>
          <w:tcPr>
            <w:tcW w:w="415" w:type="dxa"/>
            <w:tcBorders>
              <w:top w:val="single" w:sz="12" w:space="0" w:color="auto"/>
              <w:bottom w:val="single" w:sz="4" w:space="0" w:color="auto"/>
            </w:tcBorders>
            <w:vAlign w:val="center"/>
          </w:tcPr>
          <w:p w14:paraId="48EF1A1B" w14:textId="77777777" w:rsidR="008A6586" w:rsidRDefault="008A6586" w:rsidP="006378F0">
            <w:pPr>
              <w:spacing w:before="20" w:after="20"/>
              <w:jc w:val="center"/>
              <w:rPr>
                <w:sz w:val="16"/>
              </w:rPr>
            </w:pPr>
          </w:p>
        </w:tc>
        <w:tc>
          <w:tcPr>
            <w:tcW w:w="414" w:type="dxa"/>
            <w:tcBorders>
              <w:top w:val="single" w:sz="12" w:space="0" w:color="auto"/>
              <w:bottom w:val="single" w:sz="4" w:space="0" w:color="auto"/>
            </w:tcBorders>
            <w:vAlign w:val="center"/>
          </w:tcPr>
          <w:p w14:paraId="17C9691C" w14:textId="77777777" w:rsidR="008A6586" w:rsidRDefault="008A6586" w:rsidP="006378F0">
            <w:pPr>
              <w:spacing w:before="20" w:after="20"/>
              <w:jc w:val="center"/>
              <w:rPr>
                <w:sz w:val="16"/>
              </w:rPr>
            </w:pPr>
          </w:p>
        </w:tc>
        <w:tc>
          <w:tcPr>
            <w:tcW w:w="415" w:type="dxa"/>
            <w:tcBorders>
              <w:top w:val="single" w:sz="12" w:space="0" w:color="auto"/>
              <w:bottom w:val="single" w:sz="4" w:space="0" w:color="auto"/>
            </w:tcBorders>
            <w:vAlign w:val="center"/>
          </w:tcPr>
          <w:p w14:paraId="24D20ED8" w14:textId="77777777" w:rsidR="008A6586" w:rsidRDefault="008A6586" w:rsidP="006378F0">
            <w:pPr>
              <w:spacing w:before="20" w:after="20"/>
              <w:jc w:val="center"/>
              <w:rPr>
                <w:sz w:val="16"/>
              </w:rPr>
            </w:pPr>
          </w:p>
        </w:tc>
        <w:tc>
          <w:tcPr>
            <w:tcW w:w="415" w:type="dxa"/>
            <w:tcBorders>
              <w:top w:val="single" w:sz="12" w:space="0" w:color="auto"/>
              <w:bottom w:val="single" w:sz="4" w:space="0" w:color="auto"/>
            </w:tcBorders>
            <w:vAlign w:val="center"/>
          </w:tcPr>
          <w:p w14:paraId="29904CBC" w14:textId="77777777" w:rsidR="008A6586" w:rsidRDefault="008A6586" w:rsidP="006378F0">
            <w:pPr>
              <w:spacing w:before="20" w:after="20"/>
              <w:jc w:val="center"/>
              <w:rPr>
                <w:sz w:val="16"/>
              </w:rPr>
            </w:pPr>
          </w:p>
        </w:tc>
      </w:tr>
      <w:tr w:rsidR="008A6586" w14:paraId="106B6F23"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6E1CAC32" w14:textId="77777777" w:rsidR="008A6586" w:rsidRDefault="008A6586" w:rsidP="006378F0">
            <w:pPr>
              <w:spacing w:before="20" w:after="20"/>
              <w:rPr>
                <w:sz w:val="16"/>
              </w:rPr>
            </w:pPr>
            <w:r>
              <w:rPr>
                <w:sz w:val="16"/>
              </w:rPr>
              <w:t>Fighting</w:t>
            </w:r>
          </w:p>
        </w:tc>
        <w:tc>
          <w:tcPr>
            <w:tcW w:w="414" w:type="dxa"/>
            <w:tcBorders>
              <w:top w:val="single" w:sz="4" w:space="0" w:color="auto"/>
              <w:bottom w:val="single" w:sz="4" w:space="0" w:color="auto"/>
            </w:tcBorders>
            <w:vAlign w:val="center"/>
          </w:tcPr>
          <w:p w14:paraId="5D06E6E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CD45B84"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29C7DAFA"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732884C1"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479DB71"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01E47DA8"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35B55665"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8C03BA9"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1BD7A24"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6D03964F"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DAA4FBB"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49C19CAA"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23A3F688"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643591E7"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762B243B"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7019D90D"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2AA8BE09"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68F31EB"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5E7AC54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6EE5A5B"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10D25AF" w14:textId="77777777" w:rsidR="008A6586" w:rsidRDefault="008A6586" w:rsidP="006378F0">
            <w:pPr>
              <w:spacing w:before="20" w:after="20"/>
              <w:jc w:val="center"/>
              <w:rPr>
                <w:sz w:val="16"/>
              </w:rPr>
            </w:pPr>
          </w:p>
        </w:tc>
      </w:tr>
      <w:tr w:rsidR="008A6586" w14:paraId="7A500B06"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04934CEA" w14:textId="77777777" w:rsidR="008A6586" w:rsidRDefault="008A6586" w:rsidP="006378F0">
            <w:pPr>
              <w:spacing w:before="20" w:after="20"/>
              <w:rPr>
                <w:sz w:val="16"/>
              </w:rPr>
            </w:pPr>
            <w:r>
              <w:rPr>
                <w:sz w:val="16"/>
              </w:rPr>
              <w:t>Fighting, Advanced</w:t>
            </w:r>
          </w:p>
        </w:tc>
        <w:tc>
          <w:tcPr>
            <w:tcW w:w="414" w:type="dxa"/>
            <w:tcBorders>
              <w:top w:val="single" w:sz="4" w:space="0" w:color="auto"/>
              <w:bottom w:val="single" w:sz="4" w:space="0" w:color="auto"/>
            </w:tcBorders>
            <w:vAlign w:val="center"/>
          </w:tcPr>
          <w:p w14:paraId="21FA4D27"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1A6EA816"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22332272"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EBD29B6"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9F5EABB"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4A3AE9F1"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512D8C81"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B74156A"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F667A92"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6978FE91"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61CADE1C"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EB7C56B"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2B1D6D45"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22F5A9EA"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4584322D"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7B85BCB7"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54A5A68D"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1F3429D"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1C4F879C"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21227D7"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D8F3779" w14:textId="77777777" w:rsidR="008A6586" w:rsidRDefault="008A6586" w:rsidP="006378F0">
            <w:pPr>
              <w:spacing w:before="20" w:after="20"/>
              <w:jc w:val="center"/>
              <w:rPr>
                <w:sz w:val="16"/>
              </w:rPr>
            </w:pPr>
          </w:p>
        </w:tc>
      </w:tr>
      <w:tr w:rsidR="008A6586" w14:paraId="0D9146AB"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6BC3DEF0" w14:textId="77777777" w:rsidR="008A6586" w:rsidRDefault="008A6586" w:rsidP="006378F0">
            <w:pPr>
              <w:spacing w:before="20" w:after="20"/>
              <w:rPr>
                <w:sz w:val="16"/>
              </w:rPr>
            </w:pPr>
            <w:r>
              <w:rPr>
                <w:sz w:val="16"/>
              </w:rPr>
              <w:t>Fighting, Underground</w:t>
            </w:r>
          </w:p>
        </w:tc>
        <w:tc>
          <w:tcPr>
            <w:tcW w:w="414" w:type="dxa"/>
            <w:tcBorders>
              <w:top w:val="single" w:sz="4" w:space="0" w:color="auto"/>
              <w:bottom w:val="single" w:sz="4" w:space="0" w:color="auto"/>
            </w:tcBorders>
            <w:vAlign w:val="center"/>
          </w:tcPr>
          <w:p w14:paraId="544C7D78"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5764E2C"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76A19ED6"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31576211"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0059F66E"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164F7BAE"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02489204"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5165018"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40B6DF0"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35855C34"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82F0813"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1F55A682"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33E18864"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6E3A42E3" w14:textId="77777777" w:rsidR="008A6586" w:rsidRDefault="008A6586" w:rsidP="004500D8">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4C24E125"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3DDE2AD3"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F1DA717"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F9FC6F0"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2F9FDE20"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3192BB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7AE1CBD" w14:textId="77777777" w:rsidR="008A6586" w:rsidRDefault="008A6586" w:rsidP="006378F0">
            <w:pPr>
              <w:spacing w:before="20" w:after="20"/>
              <w:jc w:val="center"/>
              <w:rPr>
                <w:sz w:val="16"/>
              </w:rPr>
            </w:pPr>
          </w:p>
        </w:tc>
      </w:tr>
      <w:tr w:rsidR="008A6586" w14:paraId="465DB844"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1950D6F4" w14:textId="77777777" w:rsidR="008A6586" w:rsidRDefault="008A6586" w:rsidP="006378F0">
            <w:pPr>
              <w:spacing w:before="20" w:after="20"/>
              <w:rPr>
                <w:sz w:val="16"/>
              </w:rPr>
            </w:pPr>
            <w:r>
              <w:rPr>
                <w:sz w:val="16"/>
              </w:rPr>
              <w:t>Fishing</w:t>
            </w:r>
          </w:p>
        </w:tc>
        <w:tc>
          <w:tcPr>
            <w:tcW w:w="414" w:type="dxa"/>
            <w:tcBorders>
              <w:top w:val="single" w:sz="4" w:space="0" w:color="auto"/>
              <w:bottom w:val="single" w:sz="4" w:space="0" w:color="auto"/>
            </w:tcBorders>
            <w:vAlign w:val="center"/>
          </w:tcPr>
          <w:p w14:paraId="4D531765"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7B565D8"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5510D560"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01D6AFC7"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42207FD" w14:textId="77777777" w:rsidR="008A6586" w:rsidRDefault="008A6586" w:rsidP="005E2042">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48992C36"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3741E00B"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753CEA5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CF6544F"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510D32BD"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26066EA"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4758C1D9"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33118D6F"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436B9F82"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12D3234F"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48FE4273"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D480AD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FD3FA59"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7237FCEC"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8EEECB5"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0FBC913" w14:textId="77777777" w:rsidR="008A6586" w:rsidRDefault="008A6586" w:rsidP="006378F0">
            <w:pPr>
              <w:spacing w:before="20" w:after="20"/>
              <w:jc w:val="center"/>
              <w:rPr>
                <w:sz w:val="16"/>
              </w:rPr>
            </w:pPr>
          </w:p>
        </w:tc>
      </w:tr>
      <w:tr w:rsidR="008A6586" w14:paraId="0398D4B7"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1472E4CB" w14:textId="77777777" w:rsidR="008A6586" w:rsidRDefault="008A6586" w:rsidP="006378F0">
            <w:pPr>
              <w:spacing w:before="20" w:after="20"/>
              <w:rPr>
                <w:sz w:val="16"/>
              </w:rPr>
            </w:pPr>
            <w:r>
              <w:rPr>
                <w:sz w:val="16"/>
              </w:rPr>
              <w:t>Guarding</w:t>
            </w:r>
          </w:p>
        </w:tc>
        <w:tc>
          <w:tcPr>
            <w:tcW w:w="414" w:type="dxa"/>
            <w:tcBorders>
              <w:top w:val="single" w:sz="4" w:space="0" w:color="auto"/>
              <w:bottom w:val="single" w:sz="4" w:space="0" w:color="auto"/>
            </w:tcBorders>
            <w:vAlign w:val="center"/>
          </w:tcPr>
          <w:p w14:paraId="16BFFC4A"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E3E73BB"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1CEAA667"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70FE6C3F"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6B8B9AE1"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65C19C74"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4F9BEB93"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BA953A6"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19FADAB4"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47A4E53C"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BFB1155"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09D497E3"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3BD3A72C"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41C1164E"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27818794"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2F3AF90E"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4716216"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CCC8ADC"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DF7DB7D"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8ABFB6A"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8D8E368" w14:textId="77777777" w:rsidR="008A6586" w:rsidRDefault="008A6586" w:rsidP="006378F0">
            <w:pPr>
              <w:spacing w:before="20" w:after="20"/>
              <w:jc w:val="center"/>
              <w:rPr>
                <w:sz w:val="16"/>
              </w:rPr>
            </w:pPr>
          </w:p>
        </w:tc>
      </w:tr>
      <w:tr w:rsidR="008A6586" w14:paraId="56CB224F"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19253258" w14:textId="77777777" w:rsidR="008A6586" w:rsidRDefault="008A6586" w:rsidP="006378F0">
            <w:pPr>
              <w:spacing w:before="20" w:after="20"/>
              <w:rPr>
                <w:sz w:val="16"/>
              </w:rPr>
            </w:pPr>
            <w:r>
              <w:rPr>
                <w:sz w:val="16"/>
              </w:rPr>
              <w:t xml:space="preserve">Guarding, Defensive </w:t>
            </w:r>
          </w:p>
        </w:tc>
        <w:tc>
          <w:tcPr>
            <w:tcW w:w="414" w:type="dxa"/>
            <w:tcBorders>
              <w:top w:val="single" w:sz="4" w:space="0" w:color="auto"/>
              <w:bottom w:val="single" w:sz="4" w:space="0" w:color="auto"/>
            </w:tcBorders>
            <w:vAlign w:val="center"/>
          </w:tcPr>
          <w:p w14:paraId="430926D8"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124143E"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0297E50"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02DFC392"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5D5E58EE"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078698B4"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519CEDA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C553B31"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3CCC8A63"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0DE5CBAA"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43C2E81D"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274F7295"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2DEB9400"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41997D9F"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38750A63"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7D1C58B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383919C"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975EBB5"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2BE05705"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877339B"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7003A483" w14:textId="77777777" w:rsidR="008A6586" w:rsidRDefault="008A6586" w:rsidP="006378F0">
            <w:pPr>
              <w:spacing w:before="20" w:after="20"/>
              <w:jc w:val="center"/>
              <w:rPr>
                <w:sz w:val="16"/>
              </w:rPr>
            </w:pPr>
          </w:p>
        </w:tc>
      </w:tr>
      <w:tr w:rsidR="008A6586" w14:paraId="19D1C543"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49F0201E" w14:textId="77777777" w:rsidR="008A6586" w:rsidRDefault="008A6586" w:rsidP="00BF1974">
            <w:pPr>
              <w:spacing w:before="20" w:after="20"/>
              <w:rPr>
                <w:sz w:val="16"/>
              </w:rPr>
            </w:pPr>
            <w:r>
              <w:rPr>
                <w:sz w:val="16"/>
              </w:rPr>
              <w:t>Heavy Labor</w:t>
            </w:r>
          </w:p>
        </w:tc>
        <w:tc>
          <w:tcPr>
            <w:tcW w:w="414" w:type="dxa"/>
            <w:tcBorders>
              <w:top w:val="single" w:sz="4" w:space="0" w:color="auto"/>
              <w:bottom w:val="single" w:sz="4" w:space="0" w:color="auto"/>
            </w:tcBorders>
            <w:vAlign w:val="center"/>
          </w:tcPr>
          <w:p w14:paraId="1C0CFC90"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941D5BD"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2DB17AB2"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0CBCB9A3"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F2A53D1"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55DE5C34"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4E842A94"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F625AFD"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B4972FA"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0BCCBD36"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488372AB"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75D2F0D8"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386E8FCC" w14:textId="77777777" w:rsidR="008A6586" w:rsidRDefault="008A6586" w:rsidP="00BF1974">
            <w:pPr>
              <w:spacing w:before="20" w:after="20"/>
              <w:ind w:left="-77" w:right="-160"/>
              <w:jc w:val="center"/>
              <w:rPr>
                <w:sz w:val="16"/>
              </w:rPr>
            </w:pPr>
          </w:p>
        </w:tc>
        <w:tc>
          <w:tcPr>
            <w:tcW w:w="415" w:type="dxa"/>
            <w:tcBorders>
              <w:top w:val="single" w:sz="4" w:space="0" w:color="auto"/>
              <w:bottom w:val="single" w:sz="4" w:space="0" w:color="auto"/>
            </w:tcBorders>
            <w:vAlign w:val="center"/>
          </w:tcPr>
          <w:p w14:paraId="048F4C5F"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08718207"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0595EBC9"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63833C0F"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CA3F493"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78EA7F2B"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571D97AB"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25506F7D" w14:textId="77777777" w:rsidR="008A6586" w:rsidRDefault="008A6586" w:rsidP="00BF1974">
            <w:pPr>
              <w:spacing w:before="20" w:after="20"/>
              <w:jc w:val="center"/>
              <w:rPr>
                <w:sz w:val="16"/>
              </w:rPr>
            </w:pPr>
            <w:r>
              <w:rPr>
                <w:sz w:val="16"/>
              </w:rPr>
              <w:t>+</w:t>
            </w:r>
          </w:p>
        </w:tc>
      </w:tr>
      <w:tr w:rsidR="008A6586" w14:paraId="6EA553CC"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1F894D52" w14:textId="77777777" w:rsidR="008A6586" w:rsidRDefault="008A6586" w:rsidP="00BF1974">
            <w:pPr>
              <w:spacing w:before="20" w:after="20"/>
              <w:rPr>
                <w:sz w:val="16"/>
              </w:rPr>
            </w:pPr>
            <w:r>
              <w:rPr>
                <w:sz w:val="16"/>
              </w:rPr>
              <w:t>Helpmate</w:t>
            </w:r>
          </w:p>
        </w:tc>
        <w:tc>
          <w:tcPr>
            <w:tcW w:w="414" w:type="dxa"/>
            <w:tcBorders>
              <w:top w:val="single" w:sz="4" w:space="0" w:color="auto"/>
              <w:bottom w:val="single" w:sz="4" w:space="0" w:color="auto"/>
            </w:tcBorders>
            <w:vAlign w:val="center"/>
          </w:tcPr>
          <w:p w14:paraId="7167FC2E"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D427629"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9BBC9B4"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7435CAD1"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4EB29841"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3487D7D8"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5A705854" w14:textId="77777777" w:rsidR="008A6586" w:rsidRDefault="008A6586" w:rsidP="00BF1974">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22F966B5" w14:textId="77777777" w:rsidR="008A6586" w:rsidRDefault="008A6586" w:rsidP="00BF1974">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54E5FF93"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168A91BB"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5D0578EA"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5FC9BE0"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36F4A54F" w14:textId="77777777" w:rsidR="008A6586" w:rsidRDefault="008A6586" w:rsidP="00BF1974">
            <w:pPr>
              <w:spacing w:before="20" w:after="20"/>
              <w:ind w:left="-77" w:right="-160"/>
              <w:jc w:val="center"/>
              <w:rPr>
                <w:sz w:val="16"/>
              </w:rPr>
            </w:pPr>
          </w:p>
        </w:tc>
        <w:tc>
          <w:tcPr>
            <w:tcW w:w="415" w:type="dxa"/>
            <w:tcBorders>
              <w:top w:val="single" w:sz="4" w:space="0" w:color="auto"/>
              <w:bottom w:val="single" w:sz="4" w:space="0" w:color="auto"/>
            </w:tcBorders>
            <w:vAlign w:val="center"/>
          </w:tcPr>
          <w:p w14:paraId="6276A5BC"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7CC0F58F"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11996E1B" w14:textId="77777777" w:rsidR="008A6586" w:rsidRDefault="008A6586" w:rsidP="00BF1974">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4621BEBA"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179EB2E6"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3E41E66A"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01314794"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5A93AECA" w14:textId="77777777" w:rsidR="008A6586" w:rsidRDefault="008A6586" w:rsidP="00BF1974">
            <w:pPr>
              <w:spacing w:before="20" w:after="20"/>
              <w:jc w:val="center"/>
              <w:rPr>
                <w:sz w:val="16"/>
              </w:rPr>
            </w:pPr>
          </w:p>
        </w:tc>
      </w:tr>
      <w:tr w:rsidR="008A6586" w14:paraId="0B44DA25"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578CAB4D" w14:textId="77777777" w:rsidR="008A6586" w:rsidRDefault="008A6586" w:rsidP="006378F0">
            <w:pPr>
              <w:spacing w:before="20" w:after="20"/>
              <w:rPr>
                <w:sz w:val="16"/>
              </w:rPr>
            </w:pPr>
            <w:r>
              <w:rPr>
                <w:sz w:val="16"/>
              </w:rPr>
              <w:t>Herding</w:t>
            </w:r>
          </w:p>
        </w:tc>
        <w:tc>
          <w:tcPr>
            <w:tcW w:w="414" w:type="dxa"/>
            <w:tcBorders>
              <w:top w:val="single" w:sz="4" w:space="0" w:color="auto"/>
              <w:bottom w:val="single" w:sz="4" w:space="0" w:color="auto"/>
            </w:tcBorders>
            <w:vAlign w:val="center"/>
          </w:tcPr>
          <w:p w14:paraId="4A947BEB"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D62C32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0E4C440"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3349770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4676491"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2D89C42D"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1937C05A"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0ADAF38C" w14:textId="77777777" w:rsidR="008A6586" w:rsidRDefault="008A6586" w:rsidP="00BF1974">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0CBDF3D7"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6E40387F"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0C46596"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7979F24C"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56514066"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06206D63"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25112AC2"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1EA22C5F"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4E8CEE76"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FA4F651"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468A45E9"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1A8D63C"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52F866E" w14:textId="77777777" w:rsidR="008A6586" w:rsidRDefault="008A6586" w:rsidP="006378F0">
            <w:pPr>
              <w:spacing w:before="20" w:after="20"/>
              <w:jc w:val="center"/>
              <w:rPr>
                <w:sz w:val="16"/>
              </w:rPr>
            </w:pPr>
          </w:p>
        </w:tc>
      </w:tr>
      <w:tr w:rsidR="008A6586" w14:paraId="61BF4587"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6B71690C" w14:textId="77777777" w:rsidR="008A6586" w:rsidRDefault="008A6586" w:rsidP="006378F0">
            <w:pPr>
              <w:spacing w:before="20" w:after="20"/>
              <w:rPr>
                <w:sz w:val="16"/>
              </w:rPr>
            </w:pPr>
            <w:r>
              <w:rPr>
                <w:sz w:val="16"/>
              </w:rPr>
              <w:t>Hunting</w:t>
            </w:r>
          </w:p>
        </w:tc>
        <w:tc>
          <w:tcPr>
            <w:tcW w:w="414" w:type="dxa"/>
            <w:tcBorders>
              <w:top w:val="single" w:sz="4" w:space="0" w:color="auto"/>
              <w:bottom w:val="single" w:sz="4" w:space="0" w:color="auto"/>
            </w:tcBorders>
            <w:vAlign w:val="center"/>
          </w:tcPr>
          <w:p w14:paraId="78D7E69E"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DB745F2"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4B0302D8"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4D90FF9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EA95B7B"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5227568C"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4A302308"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33BCD28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DE48E94"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743EBD4C"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5F0FE6D"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295D7224"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00F0A10E"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2A5F3EA0"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22F23DDF"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423C4667"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D65A9F6"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035F791"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1674E2B"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432E8EF4"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C2EFD7B" w14:textId="77777777" w:rsidR="008A6586" w:rsidRDefault="008A6586" w:rsidP="006378F0">
            <w:pPr>
              <w:spacing w:before="20" w:after="20"/>
              <w:jc w:val="center"/>
              <w:rPr>
                <w:sz w:val="16"/>
              </w:rPr>
            </w:pPr>
          </w:p>
        </w:tc>
      </w:tr>
      <w:tr w:rsidR="008A6586" w14:paraId="176C47B4"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01DB30FA" w14:textId="77777777" w:rsidR="008A6586" w:rsidRDefault="008A6586" w:rsidP="006378F0">
            <w:pPr>
              <w:spacing w:before="20" w:after="20"/>
              <w:rPr>
                <w:sz w:val="16"/>
              </w:rPr>
            </w:pPr>
            <w:r>
              <w:rPr>
                <w:sz w:val="16"/>
              </w:rPr>
              <w:t>Messenger</w:t>
            </w:r>
          </w:p>
        </w:tc>
        <w:tc>
          <w:tcPr>
            <w:tcW w:w="414" w:type="dxa"/>
            <w:tcBorders>
              <w:top w:val="single" w:sz="4" w:space="0" w:color="auto"/>
              <w:bottom w:val="single" w:sz="4" w:space="0" w:color="auto"/>
            </w:tcBorders>
            <w:vAlign w:val="center"/>
          </w:tcPr>
          <w:p w14:paraId="50F28DA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4305D25"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E71FE07"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062B251E"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03BA9D1"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4BEEA06D"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C8D45D9"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72BD5DE9"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5C8A9CE"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5E272EE8"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03F69C7"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BC9B58F"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4447069E"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73D5A2CD"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65D396A5"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014721AB"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0E35BEA"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D49DBBA"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257F4AFF"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1F6CE15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F0CC19C" w14:textId="77777777" w:rsidR="008A6586" w:rsidRDefault="008A6586" w:rsidP="006378F0">
            <w:pPr>
              <w:spacing w:before="20" w:after="20"/>
              <w:jc w:val="center"/>
              <w:rPr>
                <w:sz w:val="16"/>
              </w:rPr>
            </w:pPr>
          </w:p>
        </w:tc>
      </w:tr>
      <w:tr w:rsidR="008A6586" w14:paraId="42269D67"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3007898D" w14:textId="77777777" w:rsidR="008A6586" w:rsidRDefault="008A6586" w:rsidP="006378F0">
            <w:pPr>
              <w:spacing w:before="20" w:after="20"/>
              <w:rPr>
                <w:sz w:val="16"/>
              </w:rPr>
            </w:pPr>
            <w:r>
              <w:rPr>
                <w:sz w:val="16"/>
              </w:rPr>
              <w:t>Performing</w:t>
            </w:r>
          </w:p>
        </w:tc>
        <w:tc>
          <w:tcPr>
            <w:tcW w:w="414" w:type="dxa"/>
            <w:tcBorders>
              <w:top w:val="single" w:sz="4" w:space="0" w:color="auto"/>
              <w:bottom w:val="single" w:sz="4" w:space="0" w:color="auto"/>
            </w:tcBorders>
            <w:vAlign w:val="center"/>
          </w:tcPr>
          <w:p w14:paraId="2C34B2CD"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CBC2E5F"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A4BF2CA"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2EAE0806"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576A372"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13694161"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47FDEE78"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73B24F54"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A9A2C46"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27A13C7E"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6F9A770D"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13D6204B"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8A18662" w14:textId="77777777" w:rsidR="008A6586" w:rsidRDefault="008A6586" w:rsidP="006378F0">
            <w:pPr>
              <w:spacing w:before="20" w:after="20"/>
              <w:ind w:left="-77" w:right="-160"/>
              <w:jc w:val="center"/>
              <w:rPr>
                <w:sz w:val="16"/>
              </w:rPr>
            </w:pPr>
            <w:r>
              <w:rPr>
                <w:sz w:val="16"/>
              </w:rPr>
              <w:t>+</w:t>
            </w:r>
          </w:p>
        </w:tc>
        <w:tc>
          <w:tcPr>
            <w:tcW w:w="415" w:type="dxa"/>
            <w:tcBorders>
              <w:top w:val="single" w:sz="4" w:space="0" w:color="auto"/>
              <w:bottom w:val="single" w:sz="4" w:space="0" w:color="auto"/>
            </w:tcBorders>
            <w:vAlign w:val="center"/>
          </w:tcPr>
          <w:p w14:paraId="07AD2CBB"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1999AE38"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37BD5B3C"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7661CBCF"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0D4BB30"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C1DE500"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1E6EC32"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30000AC" w14:textId="77777777" w:rsidR="008A6586" w:rsidRDefault="008A6586" w:rsidP="006378F0">
            <w:pPr>
              <w:spacing w:before="20" w:after="20"/>
              <w:jc w:val="center"/>
              <w:rPr>
                <w:sz w:val="16"/>
              </w:rPr>
            </w:pPr>
          </w:p>
        </w:tc>
      </w:tr>
      <w:tr w:rsidR="008A6586" w14:paraId="31AE326D"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5E7146DE" w14:textId="77777777" w:rsidR="008A6586" w:rsidRDefault="008A6586" w:rsidP="00BF1974">
            <w:pPr>
              <w:spacing w:before="20" w:after="20"/>
              <w:rPr>
                <w:sz w:val="16"/>
              </w:rPr>
            </w:pPr>
            <w:r>
              <w:rPr>
                <w:sz w:val="16"/>
              </w:rPr>
              <w:t>Rescue</w:t>
            </w:r>
          </w:p>
        </w:tc>
        <w:tc>
          <w:tcPr>
            <w:tcW w:w="414" w:type="dxa"/>
            <w:tcBorders>
              <w:top w:val="single" w:sz="4" w:space="0" w:color="auto"/>
              <w:bottom w:val="single" w:sz="4" w:space="0" w:color="auto"/>
            </w:tcBorders>
            <w:vAlign w:val="center"/>
          </w:tcPr>
          <w:p w14:paraId="3AB8934E"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55F7FD50"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25BDC812"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7CB1247D"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2D1DA54"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37B1995D"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33555E40" w14:textId="77777777" w:rsidR="008A6586" w:rsidRDefault="008A6586" w:rsidP="00BF1974">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6D0D9271"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3CB7E70C"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762783B5"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64F4BA7A"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1BA2C0C0"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4DC944D7" w14:textId="77777777" w:rsidR="008A6586" w:rsidRDefault="008A6586" w:rsidP="00BF1974">
            <w:pPr>
              <w:spacing w:before="20" w:after="20"/>
              <w:ind w:left="-77" w:right="-160"/>
              <w:jc w:val="center"/>
              <w:rPr>
                <w:sz w:val="16"/>
              </w:rPr>
            </w:pPr>
          </w:p>
        </w:tc>
        <w:tc>
          <w:tcPr>
            <w:tcW w:w="415" w:type="dxa"/>
            <w:tcBorders>
              <w:top w:val="single" w:sz="4" w:space="0" w:color="auto"/>
              <w:bottom w:val="single" w:sz="4" w:space="0" w:color="auto"/>
            </w:tcBorders>
            <w:vAlign w:val="center"/>
          </w:tcPr>
          <w:p w14:paraId="3D62C3B2"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10FA6A78" w14:textId="77777777" w:rsidR="008A6586" w:rsidRDefault="008A6586" w:rsidP="00BF1974">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71D33929"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4F44C33E"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1C030A5A" w14:textId="77777777" w:rsidR="008A6586" w:rsidRDefault="008A6586" w:rsidP="00BF1974">
            <w:pPr>
              <w:spacing w:before="20" w:after="20"/>
              <w:jc w:val="center"/>
              <w:rPr>
                <w:sz w:val="16"/>
              </w:rPr>
            </w:pPr>
          </w:p>
        </w:tc>
        <w:tc>
          <w:tcPr>
            <w:tcW w:w="414" w:type="dxa"/>
            <w:tcBorders>
              <w:top w:val="single" w:sz="4" w:space="0" w:color="auto"/>
              <w:bottom w:val="single" w:sz="4" w:space="0" w:color="auto"/>
            </w:tcBorders>
            <w:vAlign w:val="center"/>
          </w:tcPr>
          <w:p w14:paraId="3BB0D698" w14:textId="77777777" w:rsidR="008A6586" w:rsidRDefault="008A6586" w:rsidP="00BF1974">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0A254C08"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53E274F8" w14:textId="77777777" w:rsidR="008A6586" w:rsidRDefault="008A6586" w:rsidP="00BF1974">
            <w:pPr>
              <w:spacing w:before="20" w:after="20"/>
              <w:jc w:val="center"/>
              <w:rPr>
                <w:sz w:val="16"/>
              </w:rPr>
            </w:pPr>
            <w:r>
              <w:rPr>
                <w:sz w:val="16"/>
              </w:rPr>
              <w:t>+</w:t>
            </w:r>
          </w:p>
        </w:tc>
      </w:tr>
      <w:tr w:rsidR="008A6586" w14:paraId="3F66FAE9"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02D13B65" w14:textId="77777777" w:rsidR="008A6586" w:rsidRDefault="008A6586" w:rsidP="006378F0">
            <w:pPr>
              <w:spacing w:before="20" w:after="20"/>
              <w:rPr>
                <w:sz w:val="16"/>
              </w:rPr>
            </w:pPr>
            <w:r>
              <w:rPr>
                <w:sz w:val="16"/>
              </w:rPr>
              <w:t>Rescue, Aquatic</w:t>
            </w:r>
          </w:p>
        </w:tc>
        <w:tc>
          <w:tcPr>
            <w:tcW w:w="414" w:type="dxa"/>
            <w:tcBorders>
              <w:top w:val="single" w:sz="4" w:space="0" w:color="auto"/>
              <w:bottom w:val="single" w:sz="4" w:space="0" w:color="auto"/>
            </w:tcBorders>
            <w:vAlign w:val="center"/>
          </w:tcPr>
          <w:p w14:paraId="2FE04338"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97F97A8"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3EE9F07B"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2FBB8077"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473C30A5" w14:textId="77777777" w:rsidR="008A6586" w:rsidRDefault="008A6586" w:rsidP="005E2042">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6B22F47E"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370A7BB6"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2838CB5D"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5DE64E3"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5FD1117C"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298A4A6"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64F17601"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E48EE64"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6EEE26A0"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414CC016"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3871DE7D"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03713ABB"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9E6B8D4"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34D6CE4"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C57326F"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8368A5D" w14:textId="77777777" w:rsidR="008A6586" w:rsidRDefault="008A6586" w:rsidP="006378F0">
            <w:pPr>
              <w:spacing w:before="20" w:after="20"/>
              <w:jc w:val="center"/>
              <w:rPr>
                <w:sz w:val="16"/>
              </w:rPr>
            </w:pPr>
            <w:r>
              <w:rPr>
                <w:sz w:val="16"/>
              </w:rPr>
              <w:t>+</w:t>
            </w:r>
          </w:p>
        </w:tc>
      </w:tr>
      <w:tr w:rsidR="008A6586" w14:paraId="1ED6F5D3" w14:textId="77777777">
        <w:tblPrEx>
          <w:tblCellMar>
            <w:top w:w="0" w:type="dxa"/>
            <w:bottom w:w="0" w:type="dxa"/>
          </w:tblCellMar>
        </w:tblPrEx>
        <w:tc>
          <w:tcPr>
            <w:tcW w:w="1732" w:type="dxa"/>
            <w:tcBorders>
              <w:top w:val="single" w:sz="4" w:space="0" w:color="auto"/>
              <w:bottom w:val="single" w:sz="4" w:space="0" w:color="auto"/>
              <w:right w:val="single" w:sz="12" w:space="0" w:color="auto"/>
            </w:tcBorders>
            <w:vAlign w:val="center"/>
          </w:tcPr>
          <w:p w14:paraId="6CB49069" w14:textId="77777777" w:rsidR="008A6586" w:rsidRDefault="008A6586" w:rsidP="006378F0">
            <w:pPr>
              <w:spacing w:before="20" w:after="20"/>
              <w:rPr>
                <w:sz w:val="16"/>
              </w:rPr>
            </w:pPr>
            <w:r>
              <w:rPr>
                <w:sz w:val="16"/>
              </w:rPr>
              <w:t>Riding</w:t>
            </w:r>
          </w:p>
        </w:tc>
        <w:tc>
          <w:tcPr>
            <w:tcW w:w="414" w:type="dxa"/>
            <w:tcBorders>
              <w:top w:val="single" w:sz="4" w:space="0" w:color="auto"/>
              <w:bottom w:val="single" w:sz="4" w:space="0" w:color="auto"/>
            </w:tcBorders>
            <w:vAlign w:val="center"/>
          </w:tcPr>
          <w:p w14:paraId="66150F31"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0F4BF2A"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58568B78"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0B3152F0"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E477A94" w14:textId="77777777" w:rsidR="008A6586" w:rsidRDefault="008A6586" w:rsidP="005E2042">
            <w:pPr>
              <w:spacing w:before="20" w:after="20"/>
              <w:jc w:val="center"/>
              <w:rPr>
                <w:sz w:val="16"/>
              </w:rPr>
            </w:pPr>
          </w:p>
        </w:tc>
        <w:tc>
          <w:tcPr>
            <w:tcW w:w="415" w:type="dxa"/>
            <w:tcBorders>
              <w:top w:val="single" w:sz="4" w:space="0" w:color="auto"/>
              <w:bottom w:val="single" w:sz="4" w:space="0" w:color="auto"/>
            </w:tcBorders>
            <w:vAlign w:val="center"/>
          </w:tcPr>
          <w:p w14:paraId="17368537"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21A155CA"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564F2CF"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CC3D387"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4" w:space="0" w:color="auto"/>
            </w:tcBorders>
            <w:vAlign w:val="center"/>
          </w:tcPr>
          <w:p w14:paraId="0F96C434"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25F1B06C" w14:textId="77777777" w:rsidR="008A6586" w:rsidRDefault="008A6586" w:rsidP="00BF1974">
            <w:pPr>
              <w:spacing w:before="20" w:after="20"/>
              <w:jc w:val="center"/>
              <w:rPr>
                <w:sz w:val="16"/>
              </w:rPr>
            </w:pPr>
          </w:p>
        </w:tc>
        <w:tc>
          <w:tcPr>
            <w:tcW w:w="415" w:type="dxa"/>
            <w:tcBorders>
              <w:top w:val="single" w:sz="4" w:space="0" w:color="auto"/>
              <w:bottom w:val="single" w:sz="4" w:space="0" w:color="auto"/>
            </w:tcBorders>
            <w:vAlign w:val="center"/>
          </w:tcPr>
          <w:p w14:paraId="4409D52F"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48443D85" w14:textId="77777777" w:rsidR="008A6586" w:rsidRDefault="008A6586" w:rsidP="006378F0">
            <w:pPr>
              <w:spacing w:before="20" w:after="20"/>
              <w:ind w:left="-77" w:right="-160"/>
              <w:jc w:val="center"/>
              <w:rPr>
                <w:sz w:val="16"/>
              </w:rPr>
            </w:pPr>
          </w:p>
        </w:tc>
        <w:tc>
          <w:tcPr>
            <w:tcW w:w="415" w:type="dxa"/>
            <w:tcBorders>
              <w:top w:val="single" w:sz="4" w:space="0" w:color="auto"/>
              <w:bottom w:val="single" w:sz="4" w:space="0" w:color="auto"/>
            </w:tcBorders>
            <w:vAlign w:val="center"/>
          </w:tcPr>
          <w:p w14:paraId="7CF90229" w14:textId="77777777" w:rsidR="008A6586" w:rsidRDefault="008A6586" w:rsidP="004500D8">
            <w:pPr>
              <w:spacing w:before="20" w:after="20"/>
              <w:jc w:val="center"/>
              <w:rPr>
                <w:sz w:val="16"/>
              </w:rPr>
            </w:pPr>
          </w:p>
        </w:tc>
        <w:tc>
          <w:tcPr>
            <w:tcW w:w="415" w:type="dxa"/>
            <w:tcBorders>
              <w:top w:val="single" w:sz="4" w:space="0" w:color="auto"/>
              <w:bottom w:val="single" w:sz="4" w:space="0" w:color="auto"/>
            </w:tcBorders>
            <w:vAlign w:val="center"/>
          </w:tcPr>
          <w:p w14:paraId="77D4DFD8"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3C9C5289"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4" w:space="0" w:color="auto"/>
            </w:tcBorders>
            <w:vAlign w:val="center"/>
          </w:tcPr>
          <w:p w14:paraId="54172F5B"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18808AE1" w14:textId="77777777" w:rsidR="008A6586" w:rsidRDefault="008A6586" w:rsidP="006378F0">
            <w:pPr>
              <w:spacing w:before="20" w:after="20"/>
              <w:jc w:val="center"/>
              <w:rPr>
                <w:sz w:val="16"/>
              </w:rPr>
            </w:pPr>
          </w:p>
        </w:tc>
        <w:tc>
          <w:tcPr>
            <w:tcW w:w="414" w:type="dxa"/>
            <w:tcBorders>
              <w:top w:val="single" w:sz="4" w:space="0" w:color="auto"/>
              <w:bottom w:val="single" w:sz="4" w:space="0" w:color="auto"/>
            </w:tcBorders>
            <w:vAlign w:val="center"/>
          </w:tcPr>
          <w:p w14:paraId="165CA4E5"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7B2E9FC8" w14:textId="77777777" w:rsidR="008A6586" w:rsidRDefault="008A6586" w:rsidP="006378F0">
            <w:pPr>
              <w:spacing w:before="20" w:after="20"/>
              <w:jc w:val="center"/>
              <w:rPr>
                <w:sz w:val="16"/>
              </w:rPr>
            </w:pPr>
          </w:p>
        </w:tc>
        <w:tc>
          <w:tcPr>
            <w:tcW w:w="415" w:type="dxa"/>
            <w:tcBorders>
              <w:top w:val="single" w:sz="4" w:space="0" w:color="auto"/>
              <w:bottom w:val="single" w:sz="4" w:space="0" w:color="auto"/>
            </w:tcBorders>
            <w:vAlign w:val="center"/>
          </w:tcPr>
          <w:p w14:paraId="46B4BD82" w14:textId="77777777" w:rsidR="008A6586" w:rsidRDefault="008A6586" w:rsidP="006378F0">
            <w:pPr>
              <w:spacing w:before="20" w:after="20"/>
              <w:jc w:val="center"/>
              <w:rPr>
                <w:sz w:val="16"/>
              </w:rPr>
            </w:pPr>
          </w:p>
        </w:tc>
      </w:tr>
      <w:tr w:rsidR="008A6586" w14:paraId="5265C2E9" w14:textId="77777777">
        <w:tblPrEx>
          <w:tblCellMar>
            <w:top w:w="0" w:type="dxa"/>
            <w:bottom w:w="0" w:type="dxa"/>
          </w:tblCellMar>
        </w:tblPrEx>
        <w:tc>
          <w:tcPr>
            <w:tcW w:w="1732" w:type="dxa"/>
            <w:tcBorders>
              <w:top w:val="single" w:sz="4" w:space="0" w:color="auto"/>
              <w:bottom w:val="single" w:sz="12" w:space="0" w:color="auto"/>
              <w:right w:val="single" w:sz="12" w:space="0" w:color="auto"/>
            </w:tcBorders>
            <w:vAlign w:val="center"/>
          </w:tcPr>
          <w:p w14:paraId="37A17213" w14:textId="77777777" w:rsidR="008A6586" w:rsidRDefault="008A6586" w:rsidP="006378F0">
            <w:pPr>
              <w:spacing w:before="20" w:after="20"/>
              <w:rPr>
                <w:sz w:val="16"/>
              </w:rPr>
            </w:pPr>
            <w:r>
              <w:rPr>
                <w:sz w:val="16"/>
              </w:rPr>
              <w:t>Thievery</w:t>
            </w:r>
          </w:p>
        </w:tc>
        <w:tc>
          <w:tcPr>
            <w:tcW w:w="414" w:type="dxa"/>
            <w:tcBorders>
              <w:top w:val="single" w:sz="4" w:space="0" w:color="auto"/>
              <w:bottom w:val="single" w:sz="12" w:space="0" w:color="auto"/>
            </w:tcBorders>
            <w:vAlign w:val="center"/>
          </w:tcPr>
          <w:p w14:paraId="47A21540"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301603A1"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579606FC" w14:textId="77777777" w:rsidR="008A6586" w:rsidRDefault="008A6586" w:rsidP="006378F0">
            <w:pPr>
              <w:spacing w:before="20" w:after="20"/>
              <w:jc w:val="center"/>
              <w:rPr>
                <w:sz w:val="16"/>
              </w:rPr>
            </w:pPr>
          </w:p>
        </w:tc>
        <w:tc>
          <w:tcPr>
            <w:tcW w:w="414" w:type="dxa"/>
            <w:tcBorders>
              <w:top w:val="single" w:sz="4" w:space="0" w:color="auto"/>
              <w:bottom w:val="single" w:sz="12" w:space="0" w:color="auto"/>
            </w:tcBorders>
            <w:vAlign w:val="center"/>
          </w:tcPr>
          <w:p w14:paraId="3196E709"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052A16EB" w14:textId="77777777" w:rsidR="008A6586" w:rsidRDefault="008A6586" w:rsidP="005E2042">
            <w:pPr>
              <w:spacing w:before="20" w:after="20"/>
              <w:jc w:val="center"/>
              <w:rPr>
                <w:sz w:val="16"/>
              </w:rPr>
            </w:pPr>
          </w:p>
        </w:tc>
        <w:tc>
          <w:tcPr>
            <w:tcW w:w="415" w:type="dxa"/>
            <w:tcBorders>
              <w:top w:val="single" w:sz="4" w:space="0" w:color="auto"/>
              <w:bottom w:val="single" w:sz="12" w:space="0" w:color="auto"/>
            </w:tcBorders>
            <w:vAlign w:val="center"/>
          </w:tcPr>
          <w:p w14:paraId="3ABDF642" w14:textId="77777777" w:rsidR="008A6586" w:rsidRDefault="008A6586" w:rsidP="006378F0">
            <w:pPr>
              <w:spacing w:before="20" w:after="20"/>
              <w:jc w:val="center"/>
              <w:rPr>
                <w:sz w:val="16"/>
              </w:rPr>
            </w:pPr>
          </w:p>
        </w:tc>
        <w:tc>
          <w:tcPr>
            <w:tcW w:w="414" w:type="dxa"/>
            <w:tcBorders>
              <w:top w:val="single" w:sz="4" w:space="0" w:color="auto"/>
              <w:bottom w:val="single" w:sz="12" w:space="0" w:color="auto"/>
            </w:tcBorders>
            <w:vAlign w:val="center"/>
          </w:tcPr>
          <w:p w14:paraId="249D275B"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12" w:space="0" w:color="auto"/>
            </w:tcBorders>
            <w:vAlign w:val="center"/>
          </w:tcPr>
          <w:p w14:paraId="3BFB9EAF"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3F036422"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12" w:space="0" w:color="auto"/>
            </w:tcBorders>
            <w:vAlign w:val="center"/>
          </w:tcPr>
          <w:p w14:paraId="00254DEA"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322AAA27" w14:textId="77777777" w:rsidR="008A6586" w:rsidRDefault="008A6586" w:rsidP="00BF1974">
            <w:pPr>
              <w:spacing w:before="20" w:after="20"/>
              <w:jc w:val="center"/>
              <w:rPr>
                <w:sz w:val="16"/>
              </w:rPr>
            </w:pPr>
            <w:r>
              <w:rPr>
                <w:sz w:val="16"/>
              </w:rPr>
              <w:t>+</w:t>
            </w:r>
          </w:p>
        </w:tc>
        <w:tc>
          <w:tcPr>
            <w:tcW w:w="415" w:type="dxa"/>
            <w:tcBorders>
              <w:top w:val="single" w:sz="4" w:space="0" w:color="auto"/>
              <w:bottom w:val="single" w:sz="12" w:space="0" w:color="auto"/>
            </w:tcBorders>
            <w:vAlign w:val="center"/>
          </w:tcPr>
          <w:p w14:paraId="29CE7117" w14:textId="77777777" w:rsidR="008A6586" w:rsidRDefault="008A6586" w:rsidP="006378F0">
            <w:pPr>
              <w:spacing w:before="20" w:after="20"/>
              <w:jc w:val="center"/>
              <w:rPr>
                <w:sz w:val="16"/>
              </w:rPr>
            </w:pPr>
          </w:p>
        </w:tc>
        <w:tc>
          <w:tcPr>
            <w:tcW w:w="414" w:type="dxa"/>
            <w:tcBorders>
              <w:top w:val="single" w:sz="4" w:space="0" w:color="auto"/>
              <w:bottom w:val="single" w:sz="12" w:space="0" w:color="auto"/>
            </w:tcBorders>
            <w:vAlign w:val="center"/>
          </w:tcPr>
          <w:p w14:paraId="6FD535D3" w14:textId="77777777" w:rsidR="008A6586" w:rsidRDefault="008A6586" w:rsidP="006378F0">
            <w:pPr>
              <w:spacing w:before="20" w:after="20"/>
              <w:ind w:left="-77" w:right="-160"/>
              <w:jc w:val="center"/>
              <w:rPr>
                <w:sz w:val="16"/>
              </w:rPr>
            </w:pPr>
          </w:p>
        </w:tc>
        <w:tc>
          <w:tcPr>
            <w:tcW w:w="415" w:type="dxa"/>
            <w:tcBorders>
              <w:top w:val="single" w:sz="4" w:space="0" w:color="auto"/>
              <w:bottom w:val="single" w:sz="12" w:space="0" w:color="auto"/>
            </w:tcBorders>
            <w:vAlign w:val="center"/>
          </w:tcPr>
          <w:p w14:paraId="617EE1E0" w14:textId="77777777" w:rsidR="008A6586" w:rsidRDefault="008A6586" w:rsidP="004500D8">
            <w:pPr>
              <w:spacing w:before="20" w:after="20"/>
              <w:jc w:val="center"/>
              <w:rPr>
                <w:sz w:val="16"/>
              </w:rPr>
            </w:pPr>
          </w:p>
        </w:tc>
        <w:tc>
          <w:tcPr>
            <w:tcW w:w="415" w:type="dxa"/>
            <w:tcBorders>
              <w:top w:val="single" w:sz="4" w:space="0" w:color="auto"/>
              <w:bottom w:val="single" w:sz="12" w:space="0" w:color="auto"/>
            </w:tcBorders>
            <w:vAlign w:val="center"/>
          </w:tcPr>
          <w:p w14:paraId="5BAC42E3" w14:textId="77777777" w:rsidR="008A6586" w:rsidRDefault="008A6586" w:rsidP="006378F0">
            <w:pPr>
              <w:spacing w:before="20" w:after="20"/>
              <w:jc w:val="center"/>
              <w:rPr>
                <w:sz w:val="16"/>
              </w:rPr>
            </w:pPr>
            <w:r>
              <w:rPr>
                <w:sz w:val="16"/>
              </w:rPr>
              <w:t>+</w:t>
            </w:r>
          </w:p>
        </w:tc>
        <w:tc>
          <w:tcPr>
            <w:tcW w:w="414" w:type="dxa"/>
            <w:tcBorders>
              <w:top w:val="single" w:sz="4" w:space="0" w:color="auto"/>
              <w:bottom w:val="single" w:sz="12" w:space="0" w:color="auto"/>
            </w:tcBorders>
            <w:vAlign w:val="center"/>
          </w:tcPr>
          <w:p w14:paraId="7A8EE99C"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57A4FC22" w14:textId="77777777" w:rsidR="008A6586" w:rsidRDefault="008A6586" w:rsidP="006378F0">
            <w:pPr>
              <w:spacing w:before="20" w:after="20"/>
              <w:jc w:val="center"/>
              <w:rPr>
                <w:sz w:val="16"/>
              </w:rPr>
            </w:pPr>
            <w:r>
              <w:rPr>
                <w:sz w:val="16"/>
              </w:rPr>
              <w:t>+</w:t>
            </w:r>
          </w:p>
        </w:tc>
        <w:tc>
          <w:tcPr>
            <w:tcW w:w="415" w:type="dxa"/>
            <w:tcBorders>
              <w:top w:val="single" w:sz="4" w:space="0" w:color="auto"/>
              <w:bottom w:val="single" w:sz="12" w:space="0" w:color="auto"/>
            </w:tcBorders>
            <w:vAlign w:val="center"/>
          </w:tcPr>
          <w:p w14:paraId="6F6984EE" w14:textId="77777777" w:rsidR="008A6586" w:rsidRDefault="008A6586" w:rsidP="006378F0">
            <w:pPr>
              <w:spacing w:before="20" w:after="20"/>
              <w:jc w:val="center"/>
              <w:rPr>
                <w:sz w:val="16"/>
              </w:rPr>
            </w:pPr>
          </w:p>
        </w:tc>
        <w:tc>
          <w:tcPr>
            <w:tcW w:w="414" w:type="dxa"/>
            <w:tcBorders>
              <w:top w:val="single" w:sz="4" w:space="0" w:color="auto"/>
              <w:bottom w:val="single" w:sz="12" w:space="0" w:color="auto"/>
            </w:tcBorders>
            <w:vAlign w:val="center"/>
          </w:tcPr>
          <w:p w14:paraId="3E1DA3D5"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12230882" w14:textId="77777777" w:rsidR="008A6586" w:rsidRDefault="008A6586" w:rsidP="006378F0">
            <w:pPr>
              <w:spacing w:before="20" w:after="20"/>
              <w:jc w:val="center"/>
              <w:rPr>
                <w:sz w:val="16"/>
              </w:rPr>
            </w:pPr>
          </w:p>
        </w:tc>
        <w:tc>
          <w:tcPr>
            <w:tcW w:w="415" w:type="dxa"/>
            <w:tcBorders>
              <w:top w:val="single" w:sz="4" w:space="0" w:color="auto"/>
              <w:bottom w:val="single" w:sz="12" w:space="0" w:color="auto"/>
            </w:tcBorders>
            <w:vAlign w:val="center"/>
          </w:tcPr>
          <w:p w14:paraId="650A2CCE" w14:textId="77777777" w:rsidR="008A6586" w:rsidRDefault="008A6586" w:rsidP="006378F0">
            <w:pPr>
              <w:spacing w:before="20" w:after="20"/>
              <w:jc w:val="center"/>
              <w:rPr>
                <w:sz w:val="16"/>
              </w:rPr>
            </w:pPr>
            <w:r>
              <w:rPr>
                <w:sz w:val="16"/>
              </w:rPr>
              <w:t>+</w:t>
            </w:r>
          </w:p>
        </w:tc>
      </w:tr>
    </w:tbl>
    <w:p w14:paraId="24F349F3" w14:textId="77777777" w:rsidR="004A4D81" w:rsidRPr="008A6586" w:rsidRDefault="004A4D81" w:rsidP="008123CC">
      <w:pPr>
        <w:rPr>
          <w:sz w:val="16"/>
          <w:szCs w:val="16"/>
        </w:rPr>
      </w:pPr>
    </w:p>
    <w:p w14:paraId="2468B8EF" w14:textId="77777777" w:rsidR="008123CC" w:rsidRPr="008A6586" w:rsidRDefault="008123CC" w:rsidP="008123CC">
      <w:pPr>
        <w:rPr>
          <w:sz w:val="16"/>
          <w:szCs w:val="16"/>
        </w:rPr>
        <w:sectPr w:rsidR="008123CC" w:rsidRPr="008A6586">
          <w:footerReference w:type="default" r:id="rId26"/>
          <w:pgSz w:w="12240" w:h="15840" w:code="1"/>
          <w:pgMar w:top="1080" w:right="864" w:bottom="1080" w:left="864" w:header="720" w:footer="720" w:gutter="0"/>
          <w:cols w:sep="1" w:space="720"/>
          <w:docGrid w:linePitch="360"/>
        </w:sectPr>
      </w:pPr>
    </w:p>
    <w:p w14:paraId="608B7181" w14:textId="77777777" w:rsidR="004A4D81" w:rsidRDefault="004A4D81" w:rsidP="004A4D81">
      <w:pPr>
        <w:pStyle w:val="Heading2"/>
      </w:pPr>
      <w:bookmarkStart w:id="151" w:name="_Toc116733206"/>
      <w:bookmarkStart w:id="152" w:name="_Toc172114873"/>
      <w:bookmarkStart w:id="153" w:name="_Toc173234390"/>
      <w:r>
        <w:lastRenderedPageBreak/>
        <w:t>Heal</w:t>
      </w:r>
      <w:bookmarkEnd w:id="151"/>
      <w:bookmarkEnd w:id="152"/>
      <w:bookmarkEnd w:id="153"/>
      <w:r>
        <w:tab/>
      </w:r>
    </w:p>
    <w:p w14:paraId="608E430B" w14:textId="77777777" w:rsidR="004A4D81" w:rsidRDefault="004A4D81" w:rsidP="004A4D8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4A4D81" w14:paraId="402BB9FD" w14:textId="77777777">
        <w:tc>
          <w:tcPr>
            <w:tcW w:w="1469" w:type="dxa"/>
            <w:shd w:val="clear" w:color="auto" w:fill="auto"/>
            <w:vAlign w:val="center"/>
          </w:tcPr>
          <w:p w14:paraId="4CAEED63" w14:textId="77777777" w:rsidR="004A4D81" w:rsidRPr="00822CF3" w:rsidRDefault="004A4D81">
            <w:pPr>
              <w:pStyle w:val="Normal8pt"/>
              <w:spacing w:before="20" w:after="20"/>
              <w:ind w:left="187" w:hanging="187"/>
            </w:pPr>
            <w:r>
              <w:t>Base Ability:</w:t>
            </w:r>
          </w:p>
        </w:tc>
        <w:tc>
          <w:tcPr>
            <w:tcW w:w="8611" w:type="dxa"/>
            <w:shd w:val="clear" w:color="auto" w:fill="auto"/>
            <w:vAlign w:val="center"/>
          </w:tcPr>
          <w:p w14:paraId="6DD5DA7C" w14:textId="77777777" w:rsidR="004A4D81" w:rsidRPr="00822CF3" w:rsidRDefault="004A4D81">
            <w:pPr>
              <w:pStyle w:val="Normal8pt"/>
              <w:spacing w:before="20" w:after="20"/>
              <w:ind w:left="187" w:hanging="187"/>
            </w:pPr>
            <w:r>
              <w:t>Wisdom</w:t>
            </w:r>
          </w:p>
        </w:tc>
      </w:tr>
      <w:tr w:rsidR="00E24FF5" w14:paraId="193B7FBF" w14:textId="77777777">
        <w:tc>
          <w:tcPr>
            <w:tcW w:w="1469" w:type="dxa"/>
            <w:shd w:val="clear" w:color="auto" w:fill="auto"/>
            <w:vAlign w:val="center"/>
          </w:tcPr>
          <w:p w14:paraId="688AEAF6"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3464C738" w14:textId="77777777" w:rsidR="00E24FF5" w:rsidRPr="00822CF3" w:rsidRDefault="00E24FF5">
            <w:pPr>
              <w:pStyle w:val="Normal8pt"/>
              <w:spacing w:before="20" w:after="20"/>
              <w:ind w:left="187" w:hanging="187"/>
            </w:pPr>
            <w:r>
              <w:t>No</w:t>
            </w:r>
          </w:p>
        </w:tc>
      </w:tr>
      <w:tr w:rsidR="00E24FF5" w14:paraId="7DB127F7" w14:textId="77777777">
        <w:tc>
          <w:tcPr>
            <w:tcW w:w="1469" w:type="dxa"/>
            <w:shd w:val="clear" w:color="auto" w:fill="auto"/>
            <w:vAlign w:val="center"/>
          </w:tcPr>
          <w:p w14:paraId="1AA0720B"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1843D78E" w14:textId="77777777" w:rsidR="00E24FF5" w:rsidRPr="00822CF3" w:rsidRDefault="00E24FF5">
            <w:pPr>
              <w:pStyle w:val="Normal8pt"/>
              <w:spacing w:before="20" w:after="20"/>
              <w:ind w:left="187" w:hanging="187"/>
            </w:pPr>
            <w:r>
              <w:t>No</w:t>
            </w:r>
          </w:p>
        </w:tc>
      </w:tr>
      <w:tr w:rsidR="00E24FF5" w14:paraId="2750EA3F" w14:textId="77777777">
        <w:tc>
          <w:tcPr>
            <w:tcW w:w="1469" w:type="dxa"/>
            <w:shd w:val="clear" w:color="auto" w:fill="auto"/>
            <w:vAlign w:val="center"/>
          </w:tcPr>
          <w:p w14:paraId="10573694"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7CD58B60" w14:textId="77777777" w:rsidR="00E24FF5" w:rsidRPr="00822CF3" w:rsidRDefault="00686CE6">
            <w:pPr>
              <w:pStyle w:val="Normal8pt"/>
              <w:spacing w:before="20" w:after="20"/>
              <w:ind w:left="187" w:hanging="187"/>
            </w:pPr>
            <w:r>
              <w:t>—</w:t>
            </w:r>
          </w:p>
        </w:tc>
      </w:tr>
      <w:tr w:rsidR="00E24FF5" w14:paraId="434EA052" w14:textId="77777777">
        <w:tc>
          <w:tcPr>
            <w:tcW w:w="1469" w:type="dxa"/>
            <w:shd w:val="clear" w:color="auto" w:fill="auto"/>
            <w:vAlign w:val="center"/>
          </w:tcPr>
          <w:p w14:paraId="66373CD7"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7025E8A8" w14:textId="77777777" w:rsidR="00E24FF5" w:rsidRDefault="00E24FF5">
            <w:pPr>
              <w:pStyle w:val="Normal8pt"/>
              <w:spacing w:before="20" w:after="20"/>
              <w:ind w:left="187" w:hanging="187"/>
            </w:pPr>
            <w:r>
              <w:t xml:space="preserve">+2 </w:t>
            </w:r>
            <w:r w:rsidR="00686CE6">
              <w:t xml:space="preserve">Circumstance </w:t>
            </w:r>
            <w:r>
              <w:t>bonus when using a Healer’s Kit</w:t>
            </w:r>
            <w:r w:rsidR="00686CE6">
              <w:t>.</w:t>
            </w:r>
          </w:p>
          <w:p w14:paraId="795B6C17" w14:textId="77777777" w:rsidR="00686CE6" w:rsidRPr="008123CC" w:rsidRDefault="00686CE6">
            <w:pPr>
              <w:pStyle w:val="Normal8pt"/>
              <w:spacing w:before="20" w:after="20"/>
              <w:ind w:left="187" w:hanging="187"/>
            </w:pPr>
            <w:r>
              <w:rPr>
                <w:u w:val="single"/>
              </w:rPr>
              <w:t>Feat: Self-Sufficient</w:t>
            </w:r>
            <w:r w:rsidRPr="0064049E">
              <w:t xml:space="preserve"> </w:t>
            </w:r>
            <w:r>
              <w:t>grants a +2 bonus.</w:t>
            </w:r>
          </w:p>
        </w:tc>
      </w:tr>
      <w:tr w:rsidR="00E24FF5" w14:paraId="2E963FC2" w14:textId="77777777">
        <w:tc>
          <w:tcPr>
            <w:tcW w:w="1469" w:type="dxa"/>
            <w:shd w:val="clear" w:color="auto" w:fill="auto"/>
            <w:vAlign w:val="center"/>
          </w:tcPr>
          <w:p w14:paraId="3A694E45"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74EC76CB" w14:textId="77777777" w:rsidR="00E24FF5" w:rsidRPr="00822CF3" w:rsidRDefault="00AA0610">
            <w:pPr>
              <w:pStyle w:val="Normal8pt"/>
              <w:spacing w:before="20" w:after="20"/>
              <w:ind w:left="187" w:hanging="187"/>
            </w:pPr>
            <w:r>
              <w:t>Cleric, Druid, Paladin, Ranger</w:t>
            </w:r>
          </w:p>
        </w:tc>
      </w:tr>
    </w:tbl>
    <w:p w14:paraId="5518D29D" w14:textId="77777777" w:rsidR="004A4D81" w:rsidRDefault="004A4D81" w:rsidP="004A4D81">
      <w:pPr>
        <w:pStyle w:val="Normal8pt"/>
      </w:pPr>
    </w:p>
    <w:p w14:paraId="3454A269" w14:textId="77777777" w:rsidR="004A4D81" w:rsidRDefault="004A4D81" w:rsidP="004A4D81">
      <w:pPr>
        <w:pStyle w:val="Normal8pt"/>
      </w:pPr>
    </w:p>
    <w:p w14:paraId="2DE753A9" w14:textId="77777777" w:rsidR="004A4D81" w:rsidRDefault="004A4D81" w:rsidP="004A4D81">
      <w:pPr>
        <w:pStyle w:val="Normal8pt"/>
      </w:pPr>
      <w:r>
        <w:t xml:space="preserve">This skill is used to </w:t>
      </w:r>
      <w:r w:rsidR="00516F26">
        <w:t>help with injuries.</w:t>
      </w:r>
    </w:p>
    <w:p w14:paraId="1E81591B" w14:textId="77777777" w:rsidR="004A4D81" w:rsidRDefault="004A4D81" w:rsidP="004A4D81">
      <w:pPr>
        <w:pStyle w:val="Normal8pt"/>
      </w:pPr>
    </w:p>
    <w:p w14:paraId="63442B10" w14:textId="77777777" w:rsidR="004A4D81" w:rsidRDefault="004A4D81" w:rsidP="004A4D8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8EB76C1" w14:textId="77777777">
        <w:tc>
          <w:tcPr>
            <w:tcW w:w="3348" w:type="dxa"/>
            <w:shd w:val="clear" w:color="auto" w:fill="auto"/>
            <w:vAlign w:val="bottom"/>
          </w:tcPr>
          <w:p w14:paraId="4934DEE0" w14:textId="77777777" w:rsidR="00E07525" w:rsidRDefault="00E07525">
            <w:pPr>
              <w:pStyle w:val="Heading4"/>
              <w:spacing w:before="80"/>
              <w:ind w:hanging="108"/>
              <w:rPr>
                <w:u w:val="none"/>
              </w:rPr>
            </w:pPr>
            <w:bookmarkStart w:id="154" w:name="_Toc172114874"/>
            <w:r>
              <w:rPr>
                <w:u w:val="none"/>
              </w:rPr>
              <w:t>First Aid</w:t>
            </w:r>
            <w:bookmarkEnd w:id="154"/>
          </w:p>
        </w:tc>
        <w:tc>
          <w:tcPr>
            <w:tcW w:w="900" w:type="dxa"/>
            <w:shd w:val="clear" w:color="auto" w:fill="auto"/>
            <w:vAlign w:val="bottom"/>
          </w:tcPr>
          <w:p w14:paraId="0C571DF5" w14:textId="77777777" w:rsidR="00E07525" w:rsidRDefault="00E07525">
            <w:pPr>
              <w:pStyle w:val="BodyTextIndent2"/>
              <w:tabs>
                <w:tab w:val="clear" w:pos="227"/>
              </w:tabs>
              <w:ind w:left="0" w:firstLine="0"/>
              <w:rPr>
                <w:sz w:val="12"/>
                <w:szCs w:val="12"/>
              </w:rPr>
            </w:pPr>
            <w:r>
              <w:rPr>
                <w:sz w:val="12"/>
                <w:szCs w:val="12"/>
              </w:rPr>
              <w:t>(PH p75)</w:t>
            </w:r>
          </w:p>
        </w:tc>
        <w:tc>
          <w:tcPr>
            <w:tcW w:w="2160" w:type="dxa"/>
            <w:shd w:val="clear" w:color="auto" w:fill="auto"/>
            <w:vAlign w:val="bottom"/>
          </w:tcPr>
          <w:p w14:paraId="0524E6AC" w14:textId="77777777" w:rsidR="00E07525" w:rsidRDefault="00E07525">
            <w:pPr>
              <w:pStyle w:val="BodyTextIndent2"/>
              <w:tabs>
                <w:tab w:val="clear" w:pos="227"/>
              </w:tabs>
              <w:ind w:left="0" w:firstLine="0"/>
            </w:pPr>
            <w:r>
              <w:t>Time:  1 Standard Action</w:t>
            </w:r>
          </w:p>
        </w:tc>
        <w:tc>
          <w:tcPr>
            <w:tcW w:w="1344" w:type="dxa"/>
            <w:shd w:val="clear" w:color="auto" w:fill="auto"/>
            <w:vAlign w:val="bottom"/>
          </w:tcPr>
          <w:p w14:paraId="73B1FD78" w14:textId="77777777" w:rsidR="00E07525" w:rsidRDefault="00E07525">
            <w:pPr>
              <w:pStyle w:val="BodyTextIndent2"/>
              <w:tabs>
                <w:tab w:val="clear" w:pos="227"/>
              </w:tabs>
              <w:ind w:left="0" w:firstLine="0"/>
            </w:pPr>
            <w:r>
              <w:t>Retry?  Yes</w:t>
            </w:r>
          </w:p>
        </w:tc>
        <w:tc>
          <w:tcPr>
            <w:tcW w:w="1344" w:type="dxa"/>
            <w:shd w:val="clear" w:color="auto" w:fill="auto"/>
            <w:vAlign w:val="bottom"/>
          </w:tcPr>
          <w:p w14:paraId="0E55CC26" w14:textId="77777777" w:rsidR="00E07525" w:rsidRDefault="00E07525">
            <w:pPr>
              <w:pStyle w:val="BodyTextIndent2"/>
              <w:tabs>
                <w:tab w:val="clear" w:pos="227"/>
              </w:tabs>
              <w:ind w:left="0" w:firstLine="0"/>
            </w:pPr>
            <w:r>
              <w:t>Take 10?  Yes</w:t>
            </w:r>
          </w:p>
        </w:tc>
        <w:tc>
          <w:tcPr>
            <w:tcW w:w="1344" w:type="dxa"/>
            <w:shd w:val="clear" w:color="auto" w:fill="auto"/>
            <w:vAlign w:val="bottom"/>
          </w:tcPr>
          <w:p w14:paraId="0C85827C" w14:textId="77777777" w:rsidR="00E07525" w:rsidRDefault="00E07525">
            <w:pPr>
              <w:pStyle w:val="BodyTextIndent2"/>
              <w:tabs>
                <w:tab w:val="clear" w:pos="227"/>
              </w:tabs>
              <w:ind w:left="0" w:firstLine="0"/>
            </w:pPr>
            <w:r>
              <w:t>Take 20?  No</w:t>
            </w:r>
          </w:p>
        </w:tc>
      </w:tr>
    </w:tbl>
    <w:p w14:paraId="7C37D4A7" w14:textId="77777777" w:rsidR="004A4D81" w:rsidRDefault="004A4D81" w:rsidP="004A4D81">
      <w:pPr>
        <w:pStyle w:val="Normal8pt"/>
      </w:pPr>
    </w:p>
    <w:p w14:paraId="04E60554" w14:textId="77777777" w:rsidR="004A4D81" w:rsidRDefault="00516F26" w:rsidP="004A4D81">
      <w:pPr>
        <w:pStyle w:val="Normal8pt"/>
        <w:tabs>
          <w:tab w:val="left" w:pos="1440"/>
        </w:tabs>
      </w:pPr>
      <w:r>
        <w:t xml:space="preserve">You can cause a dying creature (i.e., loosing 1 hp per round) to </w:t>
      </w:r>
      <w:r w:rsidR="008E360D">
        <w:t>stabilize</w:t>
      </w:r>
      <w:r>
        <w:t xml:space="preserve"> by making a check vs. DC 15</w:t>
      </w:r>
      <w:r w:rsidR="004A4D81">
        <w:t>.</w:t>
      </w:r>
    </w:p>
    <w:p w14:paraId="07672855" w14:textId="77777777" w:rsidR="00516F26" w:rsidRDefault="00516F26" w:rsidP="004A4D81">
      <w:pPr>
        <w:pStyle w:val="Normal8pt"/>
        <w:tabs>
          <w:tab w:val="left" w:pos="1440"/>
        </w:tabs>
      </w:pPr>
    </w:p>
    <w:p w14:paraId="1B82FCEE" w14:textId="77777777" w:rsidR="00516F26" w:rsidRDefault="00516F26" w:rsidP="004A4D81">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B219047" w14:textId="77777777">
        <w:tc>
          <w:tcPr>
            <w:tcW w:w="3348" w:type="dxa"/>
            <w:shd w:val="clear" w:color="auto" w:fill="auto"/>
            <w:vAlign w:val="bottom"/>
          </w:tcPr>
          <w:p w14:paraId="0B2DE4D8" w14:textId="77777777" w:rsidR="00E07525" w:rsidRDefault="00E07525">
            <w:pPr>
              <w:pStyle w:val="Heading4"/>
              <w:spacing w:before="80"/>
              <w:ind w:hanging="108"/>
              <w:rPr>
                <w:u w:val="none"/>
              </w:rPr>
            </w:pPr>
            <w:bookmarkStart w:id="155" w:name="_Toc172114875"/>
            <w:r>
              <w:rPr>
                <w:u w:val="none"/>
              </w:rPr>
              <w:t>Long-Term Care</w:t>
            </w:r>
            <w:bookmarkEnd w:id="155"/>
          </w:p>
        </w:tc>
        <w:tc>
          <w:tcPr>
            <w:tcW w:w="900" w:type="dxa"/>
            <w:shd w:val="clear" w:color="auto" w:fill="auto"/>
            <w:vAlign w:val="bottom"/>
          </w:tcPr>
          <w:p w14:paraId="7AB0F6A6" w14:textId="77777777" w:rsidR="00E07525" w:rsidRDefault="00E07525">
            <w:pPr>
              <w:pStyle w:val="BodyTextIndent2"/>
              <w:tabs>
                <w:tab w:val="clear" w:pos="227"/>
              </w:tabs>
              <w:ind w:left="0" w:firstLine="0"/>
              <w:rPr>
                <w:sz w:val="12"/>
                <w:szCs w:val="12"/>
              </w:rPr>
            </w:pPr>
            <w:r>
              <w:rPr>
                <w:sz w:val="12"/>
                <w:szCs w:val="12"/>
              </w:rPr>
              <w:t>(PH p75)</w:t>
            </w:r>
          </w:p>
        </w:tc>
        <w:tc>
          <w:tcPr>
            <w:tcW w:w="2160" w:type="dxa"/>
            <w:shd w:val="clear" w:color="auto" w:fill="auto"/>
            <w:vAlign w:val="bottom"/>
          </w:tcPr>
          <w:p w14:paraId="71F349BE" w14:textId="77777777" w:rsidR="00E07525" w:rsidRDefault="00E07525">
            <w:pPr>
              <w:pStyle w:val="BodyTextIndent2"/>
              <w:tabs>
                <w:tab w:val="clear" w:pos="227"/>
              </w:tabs>
              <w:ind w:left="0" w:firstLine="0"/>
            </w:pPr>
            <w:r>
              <w:t>Time:  8 Hours</w:t>
            </w:r>
          </w:p>
        </w:tc>
        <w:tc>
          <w:tcPr>
            <w:tcW w:w="1344" w:type="dxa"/>
            <w:shd w:val="clear" w:color="auto" w:fill="auto"/>
            <w:vAlign w:val="bottom"/>
          </w:tcPr>
          <w:p w14:paraId="1D60FF94" w14:textId="77777777" w:rsidR="00E07525" w:rsidRDefault="00E07525">
            <w:pPr>
              <w:pStyle w:val="BodyTextIndent2"/>
              <w:tabs>
                <w:tab w:val="clear" w:pos="227"/>
              </w:tabs>
              <w:ind w:left="0" w:firstLine="0"/>
            </w:pPr>
            <w:r>
              <w:t>Retry?  Yes</w:t>
            </w:r>
          </w:p>
        </w:tc>
        <w:tc>
          <w:tcPr>
            <w:tcW w:w="1344" w:type="dxa"/>
            <w:shd w:val="clear" w:color="auto" w:fill="auto"/>
            <w:vAlign w:val="bottom"/>
          </w:tcPr>
          <w:p w14:paraId="2D39867E" w14:textId="77777777" w:rsidR="00E07525" w:rsidRDefault="00E07525">
            <w:pPr>
              <w:pStyle w:val="BodyTextIndent2"/>
              <w:tabs>
                <w:tab w:val="clear" w:pos="227"/>
              </w:tabs>
              <w:ind w:left="0" w:firstLine="0"/>
            </w:pPr>
            <w:r>
              <w:t>Take 10?  Yes</w:t>
            </w:r>
          </w:p>
        </w:tc>
        <w:tc>
          <w:tcPr>
            <w:tcW w:w="1344" w:type="dxa"/>
            <w:shd w:val="clear" w:color="auto" w:fill="auto"/>
            <w:vAlign w:val="bottom"/>
          </w:tcPr>
          <w:p w14:paraId="12E94C52" w14:textId="77777777" w:rsidR="00E07525" w:rsidRDefault="00E07525">
            <w:pPr>
              <w:pStyle w:val="BodyTextIndent2"/>
              <w:tabs>
                <w:tab w:val="clear" w:pos="227"/>
              </w:tabs>
              <w:ind w:left="0" w:firstLine="0"/>
            </w:pPr>
            <w:r>
              <w:t>Take 20?  No</w:t>
            </w:r>
          </w:p>
        </w:tc>
      </w:tr>
    </w:tbl>
    <w:p w14:paraId="71A8A6E4" w14:textId="77777777" w:rsidR="00516F26" w:rsidRDefault="00516F26" w:rsidP="00516F26">
      <w:pPr>
        <w:pStyle w:val="Normal8pt"/>
      </w:pPr>
    </w:p>
    <w:p w14:paraId="6E177462" w14:textId="77777777" w:rsidR="00516F26" w:rsidRDefault="00516F26" w:rsidP="00516F26">
      <w:pPr>
        <w:pStyle w:val="Normal8pt"/>
        <w:tabs>
          <w:tab w:val="left" w:pos="1440"/>
        </w:tabs>
      </w:pPr>
      <w:r>
        <w:t xml:space="preserve">You can tend up to 6 people in a clean, safe </w:t>
      </w:r>
      <w:r w:rsidR="008E360D">
        <w:t>environment</w:t>
      </w:r>
      <w:r>
        <w:t xml:space="preserve"> by making a check vs. DC 15.  This counts as Light Activity.  You must have access to bandages, salves, etc.</w:t>
      </w:r>
    </w:p>
    <w:p w14:paraId="14D8C1AD" w14:textId="77777777" w:rsidR="00516F26" w:rsidRDefault="00516F26" w:rsidP="00516F26">
      <w:pPr>
        <w:pStyle w:val="Normal8pt"/>
        <w:tabs>
          <w:tab w:val="left" w:pos="1440"/>
        </w:tabs>
      </w:pPr>
    </w:p>
    <w:p w14:paraId="5A8AB6E1" w14:textId="77777777" w:rsidR="00516F26" w:rsidRDefault="00516F26" w:rsidP="00516F26">
      <w:pPr>
        <w:pStyle w:val="Normal8pt"/>
        <w:tabs>
          <w:tab w:val="left" w:pos="1440"/>
        </w:tabs>
      </w:pPr>
      <w:r>
        <w:t>If your check is successful, your patients heal at twice their normal “full rest” rate.</w:t>
      </w:r>
    </w:p>
    <w:p w14:paraId="1696B5F3" w14:textId="77777777" w:rsidR="00516F26" w:rsidRDefault="00516F26" w:rsidP="00516F26">
      <w:pPr>
        <w:pStyle w:val="Normal8pt"/>
        <w:tabs>
          <w:tab w:val="left" w:pos="1440"/>
        </w:tabs>
      </w:pPr>
    </w:p>
    <w:p w14:paraId="2ECEE772" w14:textId="77777777" w:rsidR="00516F26" w:rsidRDefault="00516F26" w:rsidP="00516F26">
      <w:pPr>
        <w:pStyle w:val="Normal8pt"/>
        <w:tabs>
          <w:tab w:val="left" w:pos="1440"/>
        </w:tabs>
      </w:pPr>
      <w:r>
        <w:t>You cannot give Long-Term Care to yourself.</w:t>
      </w:r>
    </w:p>
    <w:p w14:paraId="5291D4C8" w14:textId="77777777" w:rsidR="00516F26" w:rsidRDefault="00516F26" w:rsidP="00516F26">
      <w:pPr>
        <w:pStyle w:val="Normal8pt"/>
        <w:tabs>
          <w:tab w:val="left" w:pos="1440"/>
        </w:tabs>
      </w:pPr>
    </w:p>
    <w:p w14:paraId="3F9CEABA" w14:textId="77777777" w:rsidR="00516F26" w:rsidRDefault="00516F26" w:rsidP="00516F26">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2D8B8650" w14:textId="77777777">
        <w:tc>
          <w:tcPr>
            <w:tcW w:w="3348" w:type="dxa"/>
            <w:shd w:val="clear" w:color="auto" w:fill="auto"/>
            <w:vAlign w:val="bottom"/>
          </w:tcPr>
          <w:p w14:paraId="01E5B4E5" w14:textId="77777777" w:rsidR="00E07525" w:rsidRDefault="00E07525">
            <w:pPr>
              <w:pStyle w:val="Heading4"/>
              <w:spacing w:before="80"/>
              <w:ind w:hanging="108"/>
              <w:rPr>
                <w:u w:val="none"/>
              </w:rPr>
            </w:pPr>
            <w:bookmarkStart w:id="156" w:name="_Toc172114876"/>
            <w:r>
              <w:rPr>
                <w:u w:val="none"/>
              </w:rPr>
              <w:t>Treat Movement Injury</w:t>
            </w:r>
            <w:bookmarkEnd w:id="156"/>
          </w:p>
        </w:tc>
        <w:tc>
          <w:tcPr>
            <w:tcW w:w="900" w:type="dxa"/>
            <w:shd w:val="clear" w:color="auto" w:fill="auto"/>
            <w:vAlign w:val="bottom"/>
          </w:tcPr>
          <w:p w14:paraId="64596811" w14:textId="77777777" w:rsidR="00E07525" w:rsidRDefault="00E07525">
            <w:pPr>
              <w:pStyle w:val="BodyTextIndent2"/>
              <w:tabs>
                <w:tab w:val="clear" w:pos="227"/>
              </w:tabs>
              <w:ind w:left="0" w:firstLine="0"/>
              <w:rPr>
                <w:sz w:val="12"/>
                <w:szCs w:val="12"/>
              </w:rPr>
            </w:pPr>
            <w:r>
              <w:rPr>
                <w:sz w:val="12"/>
                <w:szCs w:val="12"/>
              </w:rPr>
              <w:t>(PH p76)</w:t>
            </w:r>
          </w:p>
        </w:tc>
        <w:tc>
          <w:tcPr>
            <w:tcW w:w="2160" w:type="dxa"/>
            <w:shd w:val="clear" w:color="auto" w:fill="auto"/>
            <w:vAlign w:val="bottom"/>
          </w:tcPr>
          <w:p w14:paraId="54FA3AD4" w14:textId="77777777" w:rsidR="00E07525" w:rsidRDefault="00E07525">
            <w:pPr>
              <w:pStyle w:val="BodyTextIndent2"/>
              <w:tabs>
                <w:tab w:val="clear" w:pos="227"/>
              </w:tabs>
              <w:ind w:left="0" w:firstLine="0"/>
            </w:pPr>
            <w:r>
              <w:t>Time:  10 Minutes</w:t>
            </w:r>
          </w:p>
        </w:tc>
        <w:tc>
          <w:tcPr>
            <w:tcW w:w="1344" w:type="dxa"/>
            <w:shd w:val="clear" w:color="auto" w:fill="auto"/>
            <w:vAlign w:val="bottom"/>
          </w:tcPr>
          <w:p w14:paraId="1EAFC204" w14:textId="77777777" w:rsidR="00E07525" w:rsidRDefault="00E07525">
            <w:pPr>
              <w:pStyle w:val="BodyTextIndent2"/>
              <w:tabs>
                <w:tab w:val="clear" w:pos="227"/>
              </w:tabs>
              <w:ind w:left="0" w:firstLine="0"/>
            </w:pPr>
            <w:r>
              <w:t>Retry?  Yes</w:t>
            </w:r>
          </w:p>
        </w:tc>
        <w:tc>
          <w:tcPr>
            <w:tcW w:w="1344" w:type="dxa"/>
            <w:shd w:val="clear" w:color="auto" w:fill="auto"/>
            <w:vAlign w:val="bottom"/>
          </w:tcPr>
          <w:p w14:paraId="57B2D59D" w14:textId="77777777" w:rsidR="00E07525" w:rsidRDefault="00E07525">
            <w:pPr>
              <w:pStyle w:val="BodyTextIndent2"/>
              <w:tabs>
                <w:tab w:val="clear" w:pos="227"/>
              </w:tabs>
              <w:ind w:left="0" w:firstLine="0"/>
            </w:pPr>
            <w:r>
              <w:t>Take 10?  Yes</w:t>
            </w:r>
          </w:p>
        </w:tc>
        <w:tc>
          <w:tcPr>
            <w:tcW w:w="1344" w:type="dxa"/>
            <w:shd w:val="clear" w:color="auto" w:fill="auto"/>
            <w:vAlign w:val="bottom"/>
          </w:tcPr>
          <w:p w14:paraId="02B9D0CA" w14:textId="77777777" w:rsidR="00E07525" w:rsidRDefault="00E07525">
            <w:pPr>
              <w:pStyle w:val="BodyTextIndent2"/>
              <w:tabs>
                <w:tab w:val="clear" w:pos="227"/>
              </w:tabs>
              <w:ind w:left="0" w:firstLine="0"/>
            </w:pPr>
            <w:r>
              <w:t>Take 20?  Yes</w:t>
            </w:r>
          </w:p>
        </w:tc>
      </w:tr>
    </w:tbl>
    <w:p w14:paraId="5CAC75FE" w14:textId="77777777" w:rsidR="00516F26" w:rsidRDefault="00516F26" w:rsidP="00516F26">
      <w:pPr>
        <w:pStyle w:val="Normal8pt"/>
      </w:pPr>
    </w:p>
    <w:p w14:paraId="5F377454" w14:textId="77777777" w:rsidR="00516F26" w:rsidRPr="00516F26" w:rsidRDefault="00516F26" w:rsidP="00516F26">
      <w:pPr>
        <w:pStyle w:val="Normal8pt"/>
        <w:tabs>
          <w:tab w:val="left" w:pos="1440"/>
        </w:tabs>
      </w:pPr>
      <w:r>
        <w:t xml:space="preserve">Caltrops and spells such as </w:t>
      </w:r>
      <w:r>
        <w:rPr>
          <w:i/>
        </w:rPr>
        <w:t>Spike Growth</w:t>
      </w:r>
      <w:r>
        <w:t xml:space="preserve"> and </w:t>
      </w:r>
      <w:r>
        <w:rPr>
          <w:i/>
        </w:rPr>
        <w:t>Spike Stone</w:t>
      </w:r>
      <w:r>
        <w:t xml:space="preserve"> reduce an injured creature’s </w:t>
      </w:r>
      <w:r w:rsidR="008E360D">
        <w:t>movement</w:t>
      </w:r>
      <w:r>
        <w:t>.  This penalty can be removed with by a Heal check vs. the spell’s DC (15 for caltrops).</w:t>
      </w:r>
    </w:p>
    <w:p w14:paraId="6D76994C" w14:textId="77777777" w:rsidR="00516F26" w:rsidRDefault="00516F26" w:rsidP="00516F26">
      <w:pPr>
        <w:pStyle w:val="Normal8pt"/>
        <w:tabs>
          <w:tab w:val="left" w:pos="1440"/>
        </w:tabs>
      </w:pPr>
    </w:p>
    <w:p w14:paraId="79E3F031" w14:textId="77777777" w:rsidR="00516F26" w:rsidRDefault="00516F26" w:rsidP="00516F26">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3A3857A7" w14:textId="77777777">
        <w:tc>
          <w:tcPr>
            <w:tcW w:w="3348" w:type="dxa"/>
            <w:shd w:val="clear" w:color="auto" w:fill="auto"/>
            <w:vAlign w:val="bottom"/>
          </w:tcPr>
          <w:p w14:paraId="3882841C" w14:textId="77777777" w:rsidR="00E07525" w:rsidRDefault="00E07525">
            <w:pPr>
              <w:pStyle w:val="Heading4"/>
              <w:spacing w:before="80"/>
              <w:ind w:hanging="108"/>
              <w:rPr>
                <w:u w:val="none"/>
              </w:rPr>
            </w:pPr>
            <w:bookmarkStart w:id="157" w:name="_Toc172114877"/>
            <w:r>
              <w:rPr>
                <w:u w:val="none"/>
              </w:rPr>
              <w:t>Treat Disease</w:t>
            </w:r>
            <w:bookmarkEnd w:id="157"/>
          </w:p>
        </w:tc>
        <w:tc>
          <w:tcPr>
            <w:tcW w:w="900" w:type="dxa"/>
            <w:shd w:val="clear" w:color="auto" w:fill="auto"/>
            <w:vAlign w:val="bottom"/>
          </w:tcPr>
          <w:p w14:paraId="0212E6D7" w14:textId="77777777" w:rsidR="00E07525" w:rsidRDefault="00E07525">
            <w:pPr>
              <w:pStyle w:val="BodyTextIndent2"/>
              <w:tabs>
                <w:tab w:val="clear" w:pos="227"/>
              </w:tabs>
              <w:ind w:left="0" w:firstLine="0"/>
              <w:rPr>
                <w:sz w:val="12"/>
                <w:szCs w:val="12"/>
              </w:rPr>
            </w:pPr>
            <w:r>
              <w:rPr>
                <w:sz w:val="12"/>
                <w:szCs w:val="12"/>
              </w:rPr>
              <w:t>(PH p76)</w:t>
            </w:r>
          </w:p>
        </w:tc>
        <w:tc>
          <w:tcPr>
            <w:tcW w:w="2160" w:type="dxa"/>
            <w:shd w:val="clear" w:color="auto" w:fill="auto"/>
            <w:vAlign w:val="bottom"/>
          </w:tcPr>
          <w:p w14:paraId="2A2E7038" w14:textId="77777777" w:rsidR="00E07525" w:rsidRDefault="00E07525">
            <w:pPr>
              <w:pStyle w:val="BodyTextIndent2"/>
              <w:tabs>
                <w:tab w:val="clear" w:pos="227"/>
              </w:tabs>
              <w:ind w:left="0" w:firstLine="0"/>
            </w:pPr>
            <w:r>
              <w:t>Time:  1 Standard Action</w:t>
            </w:r>
          </w:p>
        </w:tc>
        <w:tc>
          <w:tcPr>
            <w:tcW w:w="1344" w:type="dxa"/>
            <w:shd w:val="clear" w:color="auto" w:fill="auto"/>
            <w:vAlign w:val="bottom"/>
          </w:tcPr>
          <w:p w14:paraId="5293CAF8" w14:textId="77777777" w:rsidR="00E07525" w:rsidRDefault="00E07525">
            <w:pPr>
              <w:pStyle w:val="BodyTextIndent2"/>
              <w:tabs>
                <w:tab w:val="clear" w:pos="227"/>
              </w:tabs>
              <w:ind w:left="0" w:firstLine="0"/>
            </w:pPr>
            <w:r>
              <w:t>Retry?  Yes</w:t>
            </w:r>
          </w:p>
        </w:tc>
        <w:tc>
          <w:tcPr>
            <w:tcW w:w="1344" w:type="dxa"/>
            <w:shd w:val="clear" w:color="auto" w:fill="auto"/>
            <w:vAlign w:val="bottom"/>
          </w:tcPr>
          <w:p w14:paraId="0ADE6689" w14:textId="77777777" w:rsidR="00E07525" w:rsidRDefault="00E07525">
            <w:pPr>
              <w:pStyle w:val="BodyTextIndent2"/>
              <w:tabs>
                <w:tab w:val="clear" w:pos="227"/>
              </w:tabs>
              <w:ind w:left="0" w:firstLine="0"/>
            </w:pPr>
            <w:r>
              <w:t>Take 10?  Yes</w:t>
            </w:r>
          </w:p>
        </w:tc>
        <w:tc>
          <w:tcPr>
            <w:tcW w:w="1344" w:type="dxa"/>
            <w:shd w:val="clear" w:color="auto" w:fill="auto"/>
            <w:vAlign w:val="bottom"/>
          </w:tcPr>
          <w:p w14:paraId="11105277" w14:textId="77777777" w:rsidR="00E07525" w:rsidRDefault="00E07525">
            <w:pPr>
              <w:pStyle w:val="BodyTextIndent2"/>
              <w:tabs>
                <w:tab w:val="clear" w:pos="227"/>
              </w:tabs>
              <w:ind w:left="0" w:firstLine="0"/>
            </w:pPr>
            <w:r>
              <w:t>Take 20?  No</w:t>
            </w:r>
          </w:p>
        </w:tc>
      </w:tr>
    </w:tbl>
    <w:p w14:paraId="1E8772E5" w14:textId="77777777" w:rsidR="00516F26" w:rsidRDefault="00516F26" w:rsidP="00516F26">
      <w:pPr>
        <w:pStyle w:val="Normal8pt"/>
      </w:pPr>
    </w:p>
    <w:p w14:paraId="4D4F6AC5" w14:textId="77777777" w:rsidR="00516F26" w:rsidRPr="00516F26" w:rsidRDefault="00516F26" w:rsidP="00516F26">
      <w:pPr>
        <w:pStyle w:val="Normal8pt"/>
        <w:tabs>
          <w:tab w:val="left" w:pos="1440"/>
        </w:tabs>
      </w:pPr>
      <w:r>
        <w:t xml:space="preserve">You may treat a creature suffering from </w:t>
      </w:r>
      <w:r w:rsidR="001B604C">
        <w:t>a disease</w:t>
      </w:r>
      <w:r>
        <w:t xml:space="preserve">.  Every time the target needs to make a saving throw vs. the </w:t>
      </w:r>
      <w:r w:rsidR="001B604C">
        <w:t>disease</w:t>
      </w:r>
      <w:r>
        <w:t xml:space="preserve">, the target gets the </w:t>
      </w:r>
      <w:r w:rsidRPr="00516F26">
        <w:rPr>
          <w:u w:val="single"/>
        </w:rPr>
        <w:t>better</w:t>
      </w:r>
      <w:r>
        <w:t xml:space="preserve"> of his/her own Fortitude save and your Heal check</w:t>
      </w:r>
      <w:r w:rsidR="00D112A9">
        <w:t>.</w:t>
      </w:r>
    </w:p>
    <w:p w14:paraId="7ABFEE84" w14:textId="77777777" w:rsidR="00516F26" w:rsidRDefault="00516F26" w:rsidP="00516F26">
      <w:pPr>
        <w:pStyle w:val="Normal8pt"/>
        <w:tabs>
          <w:tab w:val="left" w:pos="1440"/>
        </w:tabs>
      </w:pPr>
    </w:p>
    <w:p w14:paraId="302E2DD3" w14:textId="77777777" w:rsidR="00516F26" w:rsidRDefault="00516F26" w:rsidP="00516F26">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EA51D9B" w14:textId="77777777">
        <w:tc>
          <w:tcPr>
            <w:tcW w:w="3348" w:type="dxa"/>
            <w:shd w:val="clear" w:color="auto" w:fill="auto"/>
            <w:vAlign w:val="bottom"/>
          </w:tcPr>
          <w:p w14:paraId="76A0B278" w14:textId="77777777" w:rsidR="00E07525" w:rsidRDefault="00E07525">
            <w:pPr>
              <w:pStyle w:val="Heading4"/>
              <w:spacing w:before="80"/>
              <w:ind w:hanging="108"/>
              <w:rPr>
                <w:u w:val="none"/>
              </w:rPr>
            </w:pPr>
            <w:bookmarkStart w:id="158" w:name="_Toc172114878"/>
            <w:r>
              <w:rPr>
                <w:u w:val="none"/>
              </w:rPr>
              <w:t>Treat Poison</w:t>
            </w:r>
            <w:bookmarkEnd w:id="158"/>
          </w:p>
        </w:tc>
        <w:tc>
          <w:tcPr>
            <w:tcW w:w="900" w:type="dxa"/>
            <w:shd w:val="clear" w:color="auto" w:fill="auto"/>
            <w:vAlign w:val="bottom"/>
          </w:tcPr>
          <w:p w14:paraId="0DEB95FD" w14:textId="77777777" w:rsidR="00E07525" w:rsidRDefault="00E07525">
            <w:pPr>
              <w:pStyle w:val="BodyTextIndent2"/>
              <w:tabs>
                <w:tab w:val="clear" w:pos="227"/>
              </w:tabs>
              <w:ind w:left="0" w:firstLine="0"/>
              <w:rPr>
                <w:sz w:val="12"/>
                <w:szCs w:val="12"/>
              </w:rPr>
            </w:pPr>
            <w:r>
              <w:rPr>
                <w:sz w:val="12"/>
                <w:szCs w:val="12"/>
              </w:rPr>
              <w:t>(PH p76)</w:t>
            </w:r>
          </w:p>
        </w:tc>
        <w:tc>
          <w:tcPr>
            <w:tcW w:w="2160" w:type="dxa"/>
            <w:shd w:val="clear" w:color="auto" w:fill="auto"/>
            <w:vAlign w:val="bottom"/>
          </w:tcPr>
          <w:p w14:paraId="21E5D012" w14:textId="77777777" w:rsidR="00E07525" w:rsidRDefault="00E07525">
            <w:pPr>
              <w:pStyle w:val="BodyTextIndent2"/>
              <w:tabs>
                <w:tab w:val="clear" w:pos="227"/>
              </w:tabs>
              <w:ind w:left="0" w:firstLine="0"/>
            </w:pPr>
            <w:r>
              <w:t>Time:  1 Standard Action</w:t>
            </w:r>
          </w:p>
        </w:tc>
        <w:tc>
          <w:tcPr>
            <w:tcW w:w="1344" w:type="dxa"/>
            <w:shd w:val="clear" w:color="auto" w:fill="auto"/>
            <w:vAlign w:val="bottom"/>
          </w:tcPr>
          <w:p w14:paraId="086C0F1F" w14:textId="77777777" w:rsidR="00E07525" w:rsidRDefault="00E07525">
            <w:pPr>
              <w:pStyle w:val="BodyTextIndent2"/>
              <w:tabs>
                <w:tab w:val="clear" w:pos="227"/>
              </w:tabs>
              <w:ind w:left="0" w:firstLine="0"/>
            </w:pPr>
            <w:r>
              <w:t>Retry?  Yes</w:t>
            </w:r>
          </w:p>
        </w:tc>
        <w:tc>
          <w:tcPr>
            <w:tcW w:w="1344" w:type="dxa"/>
            <w:shd w:val="clear" w:color="auto" w:fill="auto"/>
            <w:vAlign w:val="bottom"/>
          </w:tcPr>
          <w:p w14:paraId="348CBDCD" w14:textId="77777777" w:rsidR="00E07525" w:rsidRDefault="00E07525">
            <w:pPr>
              <w:pStyle w:val="BodyTextIndent2"/>
              <w:tabs>
                <w:tab w:val="clear" w:pos="227"/>
              </w:tabs>
              <w:ind w:left="0" w:firstLine="0"/>
            </w:pPr>
            <w:r>
              <w:t>Take 10?  Yes</w:t>
            </w:r>
          </w:p>
        </w:tc>
        <w:tc>
          <w:tcPr>
            <w:tcW w:w="1344" w:type="dxa"/>
            <w:shd w:val="clear" w:color="auto" w:fill="auto"/>
            <w:vAlign w:val="bottom"/>
          </w:tcPr>
          <w:p w14:paraId="165A3B64" w14:textId="77777777" w:rsidR="00E07525" w:rsidRDefault="00E07525">
            <w:pPr>
              <w:pStyle w:val="BodyTextIndent2"/>
              <w:tabs>
                <w:tab w:val="clear" w:pos="227"/>
              </w:tabs>
              <w:ind w:left="0" w:firstLine="0"/>
            </w:pPr>
            <w:r>
              <w:t>Take 20?  No</w:t>
            </w:r>
          </w:p>
        </w:tc>
      </w:tr>
    </w:tbl>
    <w:p w14:paraId="3F6D9894" w14:textId="77777777" w:rsidR="00516F26" w:rsidRDefault="00516F26" w:rsidP="00516F26">
      <w:pPr>
        <w:pStyle w:val="Normal8pt"/>
      </w:pPr>
    </w:p>
    <w:p w14:paraId="6A83345D" w14:textId="77777777" w:rsidR="00516F26" w:rsidRPr="00516F26" w:rsidRDefault="00516F26" w:rsidP="00516F26">
      <w:pPr>
        <w:pStyle w:val="Normal8pt"/>
        <w:tabs>
          <w:tab w:val="left" w:pos="1440"/>
        </w:tabs>
      </w:pPr>
      <w:r>
        <w:t xml:space="preserve">You may treat a creature suffering from poison.  Every time the target needs to make a saving throw vs. the poison, the target gets the </w:t>
      </w:r>
      <w:r w:rsidRPr="00516F26">
        <w:rPr>
          <w:u w:val="single"/>
        </w:rPr>
        <w:t>better</w:t>
      </w:r>
      <w:r>
        <w:t xml:space="preserve"> of his/her own Fortitude save and your Heal check</w:t>
      </w:r>
      <w:r w:rsidR="00D112A9">
        <w:t>.</w:t>
      </w:r>
    </w:p>
    <w:p w14:paraId="467CC261" w14:textId="77777777" w:rsidR="00516F26" w:rsidRDefault="00516F26" w:rsidP="004A4D81">
      <w:pPr>
        <w:pStyle w:val="Normal8pt"/>
        <w:tabs>
          <w:tab w:val="left" w:pos="1440"/>
        </w:tabs>
      </w:pPr>
    </w:p>
    <w:p w14:paraId="3B39E0F9" w14:textId="77777777" w:rsidR="007118D8" w:rsidRDefault="007118D8" w:rsidP="007118D8">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E179C0D" w14:textId="77777777">
        <w:tc>
          <w:tcPr>
            <w:tcW w:w="3348" w:type="dxa"/>
            <w:shd w:val="clear" w:color="auto" w:fill="auto"/>
            <w:vAlign w:val="bottom"/>
          </w:tcPr>
          <w:p w14:paraId="36789337" w14:textId="77777777" w:rsidR="00E07525" w:rsidRDefault="00E07525">
            <w:pPr>
              <w:pStyle w:val="Heading4"/>
              <w:spacing w:before="80"/>
              <w:ind w:hanging="108"/>
              <w:rPr>
                <w:u w:val="none"/>
              </w:rPr>
            </w:pPr>
            <w:bookmarkStart w:id="159" w:name="_Toc172114879"/>
            <w:r>
              <w:rPr>
                <w:u w:val="none"/>
              </w:rPr>
              <w:t>Determine Cause of Death</w:t>
            </w:r>
            <w:bookmarkEnd w:id="159"/>
          </w:p>
        </w:tc>
        <w:tc>
          <w:tcPr>
            <w:tcW w:w="900" w:type="dxa"/>
            <w:shd w:val="clear" w:color="auto" w:fill="auto"/>
            <w:vAlign w:val="bottom"/>
          </w:tcPr>
          <w:p w14:paraId="4AB467E4" w14:textId="77777777" w:rsidR="00E07525" w:rsidRDefault="00E07525">
            <w:pPr>
              <w:pStyle w:val="BodyTextIndent2"/>
              <w:tabs>
                <w:tab w:val="clear" w:pos="227"/>
              </w:tabs>
              <w:ind w:left="0" w:firstLine="0"/>
              <w:rPr>
                <w:sz w:val="12"/>
                <w:szCs w:val="12"/>
              </w:rPr>
            </w:pPr>
            <w:r>
              <w:rPr>
                <w:sz w:val="12"/>
                <w:szCs w:val="12"/>
              </w:rPr>
              <w:t>(CAdv p101)</w:t>
            </w:r>
          </w:p>
        </w:tc>
        <w:tc>
          <w:tcPr>
            <w:tcW w:w="2160" w:type="dxa"/>
            <w:shd w:val="clear" w:color="auto" w:fill="auto"/>
            <w:vAlign w:val="bottom"/>
          </w:tcPr>
          <w:p w14:paraId="0602778A" w14:textId="77777777" w:rsidR="00E07525" w:rsidRDefault="00E07525">
            <w:pPr>
              <w:pStyle w:val="BodyTextIndent2"/>
              <w:tabs>
                <w:tab w:val="clear" w:pos="227"/>
              </w:tabs>
              <w:ind w:left="0" w:firstLine="0"/>
            </w:pPr>
            <w:r>
              <w:t>Time:  10 Minutes</w:t>
            </w:r>
          </w:p>
        </w:tc>
        <w:tc>
          <w:tcPr>
            <w:tcW w:w="1344" w:type="dxa"/>
            <w:shd w:val="clear" w:color="auto" w:fill="auto"/>
            <w:vAlign w:val="bottom"/>
          </w:tcPr>
          <w:p w14:paraId="27B09737" w14:textId="77777777" w:rsidR="00E07525" w:rsidRDefault="00E07525">
            <w:pPr>
              <w:pStyle w:val="BodyTextIndent2"/>
              <w:tabs>
                <w:tab w:val="clear" w:pos="227"/>
              </w:tabs>
              <w:ind w:left="0" w:firstLine="0"/>
            </w:pPr>
            <w:r>
              <w:t>Retry?  Yes</w:t>
            </w:r>
          </w:p>
        </w:tc>
        <w:tc>
          <w:tcPr>
            <w:tcW w:w="1344" w:type="dxa"/>
            <w:shd w:val="clear" w:color="auto" w:fill="auto"/>
            <w:vAlign w:val="bottom"/>
          </w:tcPr>
          <w:p w14:paraId="3CA5E7A8" w14:textId="77777777" w:rsidR="00E07525" w:rsidRDefault="00E07525">
            <w:pPr>
              <w:pStyle w:val="BodyTextIndent2"/>
              <w:tabs>
                <w:tab w:val="clear" w:pos="227"/>
              </w:tabs>
              <w:ind w:left="0" w:firstLine="0"/>
            </w:pPr>
            <w:r>
              <w:t>Take 10?  Yes</w:t>
            </w:r>
          </w:p>
        </w:tc>
        <w:tc>
          <w:tcPr>
            <w:tcW w:w="1344" w:type="dxa"/>
            <w:shd w:val="clear" w:color="auto" w:fill="auto"/>
            <w:vAlign w:val="bottom"/>
          </w:tcPr>
          <w:p w14:paraId="43B4E73B" w14:textId="77777777" w:rsidR="00E07525" w:rsidRDefault="00E07525">
            <w:pPr>
              <w:pStyle w:val="BodyTextIndent2"/>
              <w:tabs>
                <w:tab w:val="clear" w:pos="227"/>
              </w:tabs>
              <w:ind w:left="0" w:firstLine="0"/>
            </w:pPr>
            <w:r>
              <w:t>Take 20?  No</w:t>
            </w:r>
          </w:p>
        </w:tc>
      </w:tr>
    </w:tbl>
    <w:p w14:paraId="3ACA5B7D" w14:textId="77777777" w:rsidR="007118D8" w:rsidRDefault="007118D8" w:rsidP="007118D8">
      <w:pPr>
        <w:pStyle w:val="Normal8pt"/>
      </w:pPr>
    </w:p>
    <w:p w14:paraId="0024B02B" w14:textId="77777777" w:rsidR="007118D8" w:rsidRPr="00516F26" w:rsidRDefault="00D112A9" w:rsidP="007118D8">
      <w:pPr>
        <w:pStyle w:val="Normal8pt"/>
        <w:tabs>
          <w:tab w:val="left" w:pos="1440"/>
        </w:tabs>
      </w:pPr>
      <w:r>
        <w:t>You may examine a dead creature to figure out what killed it</w:t>
      </w:r>
      <w:r w:rsidR="007118D8">
        <w:t>.</w:t>
      </w:r>
    </w:p>
    <w:p w14:paraId="1A87085D" w14:textId="77777777" w:rsidR="004A4D81" w:rsidRDefault="004A4D81" w:rsidP="00492A86">
      <w:pPr>
        <w:pStyle w:val="Heading2"/>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416"/>
        <w:gridCol w:w="839"/>
      </w:tblGrid>
      <w:tr w:rsidR="007118D8" w14:paraId="446119D7" w14:textId="77777777">
        <w:tc>
          <w:tcPr>
            <w:tcW w:w="2416" w:type="dxa"/>
            <w:tcBorders>
              <w:top w:val="single" w:sz="8" w:space="0" w:color="auto"/>
              <w:bottom w:val="single" w:sz="8" w:space="0" w:color="auto"/>
            </w:tcBorders>
            <w:shd w:val="clear" w:color="auto" w:fill="E0E0E0"/>
            <w:vAlign w:val="center"/>
          </w:tcPr>
          <w:p w14:paraId="495887BE" w14:textId="77777777" w:rsidR="007118D8" w:rsidRDefault="007118D8">
            <w:pPr>
              <w:pStyle w:val="Normal8pt"/>
              <w:spacing w:before="20" w:after="20"/>
            </w:pPr>
            <w:r>
              <w:t>Cause of Death</w:t>
            </w:r>
          </w:p>
        </w:tc>
        <w:tc>
          <w:tcPr>
            <w:tcW w:w="839" w:type="dxa"/>
            <w:tcBorders>
              <w:top w:val="single" w:sz="8" w:space="0" w:color="auto"/>
              <w:bottom w:val="single" w:sz="8" w:space="0" w:color="auto"/>
            </w:tcBorders>
            <w:shd w:val="clear" w:color="auto" w:fill="E0E0E0"/>
            <w:vAlign w:val="center"/>
          </w:tcPr>
          <w:p w14:paraId="645C4F75" w14:textId="77777777" w:rsidR="007118D8" w:rsidRDefault="007118D8">
            <w:pPr>
              <w:pStyle w:val="Normal8pt"/>
              <w:spacing w:before="20" w:after="20"/>
              <w:ind w:left="11" w:hanging="11"/>
              <w:jc w:val="center"/>
            </w:pPr>
            <w:r>
              <w:t>DC</w:t>
            </w:r>
          </w:p>
        </w:tc>
      </w:tr>
      <w:tr w:rsidR="007118D8" w14:paraId="022A327D" w14:textId="77777777">
        <w:tc>
          <w:tcPr>
            <w:tcW w:w="2416" w:type="dxa"/>
            <w:tcBorders>
              <w:top w:val="single" w:sz="8" w:space="0" w:color="auto"/>
            </w:tcBorders>
            <w:shd w:val="clear" w:color="auto" w:fill="auto"/>
            <w:vAlign w:val="center"/>
          </w:tcPr>
          <w:p w14:paraId="5C291AE1" w14:textId="77777777" w:rsidR="007118D8" w:rsidRDefault="007118D8">
            <w:pPr>
              <w:pStyle w:val="Normal8pt"/>
              <w:spacing w:before="20" w:after="20"/>
            </w:pPr>
            <w:r>
              <w:t>Physical Wounds</w:t>
            </w:r>
          </w:p>
        </w:tc>
        <w:tc>
          <w:tcPr>
            <w:tcW w:w="839" w:type="dxa"/>
            <w:tcBorders>
              <w:top w:val="single" w:sz="8" w:space="0" w:color="auto"/>
            </w:tcBorders>
            <w:shd w:val="clear" w:color="auto" w:fill="auto"/>
            <w:vAlign w:val="center"/>
          </w:tcPr>
          <w:p w14:paraId="2FF91869" w14:textId="77777777" w:rsidR="007118D8" w:rsidRDefault="007118D8">
            <w:pPr>
              <w:pStyle w:val="Normal8pt"/>
              <w:spacing w:before="20" w:after="20"/>
              <w:jc w:val="center"/>
            </w:pPr>
            <w:r>
              <w:t>0</w:t>
            </w:r>
          </w:p>
        </w:tc>
      </w:tr>
      <w:tr w:rsidR="007118D8" w14:paraId="4A3ABE1C" w14:textId="77777777">
        <w:tc>
          <w:tcPr>
            <w:tcW w:w="2416" w:type="dxa"/>
            <w:shd w:val="clear" w:color="auto" w:fill="auto"/>
            <w:vAlign w:val="center"/>
          </w:tcPr>
          <w:p w14:paraId="27DF9DAF" w14:textId="77777777" w:rsidR="007118D8" w:rsidRDefault="007118D8">
            <w:pPr>
              <w:pStyle w:val="Normal8pt"/>
              <w:spacing w:before="20" w:after="20"/>
            </w:pPr>
            <w:r>
              <w:t>Environmental (fire, suffocation)</w:t>
            </w:r>
          </w:p>
        </w:tc>
        <w:tc>
          <w:tcPr>
            <w:tcW w:w="839" w:type="dxa"/>
            <w:shd w:val="clear" w:color="auto" w:fill="auto"/>
            <w:vAlign w:val="center"/>
          </w:tcPr>
          <w:p w14:paraId="48B105DD" w14:textId="77777777" w:rsidR="007118D8" w:rsidRDefault="007118D8">
            <w:pPr>
              <w:pStyle w:val="Normal8pt"/>
              <w:spacing w:before="20" w:after="20"/>
              <w:jc w:val="center"/>
            </w:pPr>
            <w:r>
              <w:t>5</w:t>
            </w:r>
          </w:p>
        </w:tc>
      </w:tr>
      <w:tr w:rsidR="007118D8" w14:paraId="17021B6C" w14:textId="77777777">
        <w:tc>
          <w:tcPr>
            <w:tcW w:w="2416" w:type="dxa"/>
            <w:shd w:val="clear" w:color="auto" w:fill="auto"/>
            <w:vAlign w:val="center"/>
          </w:tcPr>
          <w:p w14:paraId="4A9C154F" w14:textId="77777777" w:rsidR="007118D8" w:rsidRDefault="007118D8">
            <w:pPr>
              <w:pStyle w:val="Normal8pt"/>
              <w:spacing w:before="20" w:after="20"/>
            </w:pPr>
            <w:r>
              <w:t>Spell with Visible Effects</w:t>
            </w:r>
          </w:p>
        </w:tc>
        <w:tc>
          <w:tcPr>
            <w:tcW w:w="839" w:type="dxa"/>
            <w:shd w:val="clear" w:color="auto" w:fill="auto"/>
            <w:vAlign w:val="center"/>
          </w:tcPr>
          <w:p w14:paraId="60EA4912" w14:textId="77777777" w:rsidR="007118D8" w:rsidRDefault="007118D8">
            <w:pPr>
              <w:pStyle w:val="Normal8pt"/>
              <w:spacing w:before="20" w:after="20"/>
              <w:jc w:val="center"/>
            </w:pPr>
            <w:r>
              <w:t>10</w:t>
            </w:r>
          </w:p>
        </w:tc>
      </w:tr>
      <w:tr w:rsidR="007118D8" w14:paraId="7FB055A9" w14:textId="77777777">
        <w:tc>
          <w:tcPr>
            <w:tcW w:w="2416" w:type="dxa"/>
            <w:shd w:val="clear" w:color="auto" w:fill="auto"/>
            <w:vAlign w:val="center"/>
          </w:tcPr>
          <w:p w14:paraId="46E2B695" w14:textId="77777777" w:rsidR="007118D8" w:rsidRDefault="007118D8">
            <w:pPr>
              <w:pStyle w:val="Normal8pt"/>
              <w:spacing w:before="20" w:after="20"/>
            </w:pPr>
            <w:r>
              <w:t>Poison</w:t>
            </w:r>
          </w:p>
        </w:tc>
        <w:tc>
          <w:tcPr>
            <w:tcW w:w="839" w:type="dxa"/>
            <w:shd w:val="clear" w:color="auto" w:fill="auto"/>
            <w:vAlign w:val="center"/>
          </w:tcPr>
          <w:p w14:paraId="02833C63" w14:textId="77777777" w:rsidR="007118D8" w:rsidRDefault="007118D8">
            <w:pPr>
              <w:pStyle w:val="Normal8pt"/>
              <w:spacing w:before="20" w:after="20"/>
              <w:jc w:val="center"/>
            </w:pPr>
            <w:r>
              <w:t>15</w:t>
            </w:r>
          </w:p>
        </w:tc>
      </w:tr>
      <w:tr w:rsidR="007118D8" w14:paraId="5CD997B6" w14:textId="77777777">
        <w:tc>
          <w:tcPr>
            <w:tcW w:w="2416" w:type="dxa"/>
            <w:shd w:val="clear" w:color="auto" w:fill="auto"/>
            <w:vAlign w:val="center"/>
          </w:tcPr>
          <w:p w14:paraId="2AD34157" w14:textId="77777777" w:rsidR="007118D8" w:rsidRDefault="007118D8">
            <w:pPr>
              <w:pStyle w:val="Normal8pt"/>
              <w:spacing w:before="20" w:after="20"/>
            </w:pPr>
            <w:r>
              <w:t>Spell with no Visible Effects</w:t>
            </w:r>
          </w:p>
        </w:tc>
        <w:tc>
          <w:tcPr>
            <w:tcW w:w="839" w:type="dxa"/>
            <w:shd w:val="clear" w:color="auto" w:fill="auto"/>
            <w:vAlign w:val="center"/>
          </w:tcPr>
          <w:p w14:paraId="057E6446" w14:textId="77777777" w:rsidR="007118D8" w:rsidRDefault="007118D8">
            <w:pPr>
              <w:pStyle w:val="Normal8pt"/>
              <w:spacing w:before="20" w:after="20"/>
              <w:jc w:val="center"/>
            </w:pPr>
            <w:r>
              <w:t>20</w:t>
            </w:r>
          </w:p>
        </w:tc>
      </w:tr>
      <w:tr w:rsidR="007118D8" w14:paraId="3D4CB707" w14:textId="77777777">
        <w:tc>
          <w:tcPr>
            <w:tcW w:w="2416" w:type="dxa"/>
            <w:shd w:val="clear" w:color="auto" w:fill="auto"/>
            <w:vAlign w:val="center"/>
          </w:tcPr>
          <w:p w14:paraId="229E097F" w14:textId="77777777" w:rsidR="007118D8" w:rsidRDefault="00D112A9">
            <w:pPr>
              <w:pStyle w:val="Normal8pt"/>
              <w:spacing w:before="20" w:after="20"/>
            </w:pPr>
            <w:r>
              <w:t>per day since the creature’s death</w:t>
            </w:r>
          </w:p>
        </w:tc>
        <w:tc>
          <w:tcPr>
            <w:tcW w:w="839" w:type="dxa"/>
            <w:shd w:val="clear" w:color="auto" w:fill="auto"/>
            <w:vAlign w:val="center"/>
          </w:tcPr>
          <w:p w14:paraId="23DF0197" w14:textId="77777777" w:rsidR="007118D8" w:rsidRDefault="00D112A9">
            <w:pPr>
              <w:pStyle w:val="Normal8pt"/>
              <w:spacing w:before="20" w:after="20"/>
              <w:jc w:val="center"/>
            </w:pPr>
            <w:r>
              <w:t>+5</w:t>
            </w:r>
          </w:p>
        </w:tc>
      </w:tr>
    </w:tbl>
    <w:p w14:paraId="431651B9" w14:textId="77777777" w:rsidR="004A4D81" w:rsidRDefault="004A4D81" w:rsidP="004A4D81"/>
    <w:p w14:paraId="4A49F94D" w14:textId="77777777" w:rsidR="004A4D81" w:rsidRDefault="004A4D81" w:rsidP="004A4D81"/>
    <w:p w14:paraId="12EDE9AC" w14:textId="77777777" w:rsidR="004A4D81" w:rsidRDefault="004A4D81" w:rsidP="004A4D81">
      <w:pPr>
        <w:sectPr w:rsidR="004A4D81">
          <w:footerReference w:type="default" r:id="rId27"/>
          <w:pgSz w:w="12240" w:h="15840" w:code="1"/>
          <w:pgMar w:top="1080" w:right="864" w:bottom="1080" w:left="864" w:header="720" w:footer="720" w:gutter="0"/>
          <w:cols w:sep="1" w:space="720"/>
          <w:docGrid w:linePitch="360"/>
        </w:sectPr>
      </w:pPr>
    </w:p>
    <w:p w14:paraId="4C2A3823" w14:textId="77777777" w:rsidR="00492A86" w:rsidRDefault="00492A86" w:rsidP="00492A86">
      <w:pPr>
        <w:pStyle w:val="Heading2"/>
      </w:pPr>
      <w:bookmarkStart w:id="160" w:name="_Toc116733207"/>
      <w:bookmarkStart w:id="161" w:name="_Toc172114880"/>
      <w:bookmarkStart w:id="162" w:name="_Toc173234391"/>
      <w:r>
        <w:lastRenderedPageBreak/>
        <w:t>Hide</w:t>
      </w:r>
      <w:bookmarkEnd w:id="160"/>
      <w:bookmarkEnd w:id="161"/>
      <w:bookmarkEnd w:id="162"/>
      <w:r>
        <w:tab/>
      </w:r>
    </w:p>
    <w:p w14:paraId="0AB86997" w14:textId="77777777" w:rsidR="00492A86" w:rsidRDefault="00492A86" w:rsidP="00492A86">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492A86" w14:paraId="5E073B84" w14:textId="77777777">
        <w:tc>
          <w:tcPr>
            <w:tcW w:w="1469" w:type="dxa"/>
            <w:shd w:val="clear" w:color="auto" w:fill="auto"/>
            <w:vAlign w:val="center"/>
          </w:tcPr>
          <w:p w14:paraId="5FB77549" w14:textId="77777777" w:rsidR="00492A86" w:rsidRPr="00822CF3" w:rsidRDefault="00492A86">
            <w:pPr>
              <w:pStyle w:val="Normal8pt"/>
              <w:spacing w:before="20" w:after="20"/>
              <w:ind w:left="187" w:hanging="187"/>
            </w:pPr>
            <w:r>
              <w:t>Base Ability:</w:t>
            </w:r>
          </w:p>
        </w:tc>
        <w:tc>
          <w:tcPr>
            <w:tcW w:w="8611" w:type="dxa"/>
            <w:shd w:val="clear" w:color="auto" w:fill="auto"/>
            <w:vAlign w:val="center"/>
          </w:tcPr>
          <w:p w14:paraId="1C1B4A89" w14:textId="77777777" w:rsidR="00492A86" w:rsidRPr="00822CF3" w:rsidRDefault="00492A86">
            <w:pPr>
              <w:pStyle w:val="Normal8pt"/>
              <w:spacing w:before="20" w:after="20"/>
              <w:ind w:left="187" w:hanging="187"/>
            </w:pPr>
            <w:r>
              <w:t>Dexterity</w:t>
            </w:r>
          </w:p>
        </w:tc>
      </w:tr>
      <w:tr w:rsidR="00E24FF5" w14:paraId="7E8597BF" w14:textId="77777777">
        <w:tc>
          <w:tcPr>
            <w:tcW w:w="1469" w:type="dxa"/>
            <w:shd w:val="clear" w:color="auto" w:fill="auto"/>
            <w:vAlign w:val="center"/>
          </w:tcPr>
          <w:p w14:paraId="5683174F"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7E22222A" w14:textId="77777777" w:rsidR="00E24FF5" w:rsidRPr="00822CF3" w:rsidRDefault="00E24FF5">
            <w:pPr>
              <w:pStyle w:val="Normal8pt"/>
              <w:spacing w:before="20" w:after="20"/>
              <w:ind w:left="187" w:hanging="187"/>
            </w:pPr>
            <w:r>
              <w:t>No</w:t>
            </w:r>
          </w:p>
        </w:tc>
      </w:tr>
      <w:tr w:rsidR="00E24FF5" w14:paraId="44C531AB" w14:textId="77777777">
        <w:tc>
          <w:tcPr>
            <w:tcW w:w="1469" w:type="dxa"/>
            <w:shd w:val="clear" w:color="auto" w:fill="auto"/>
            <w:vAlign w:val="center"/>
          </w:tcPr>
          <w:p w14:paraId="661B6934"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449FE29B" w14:textId="77777777" w:rsidR="00E24FF5" w:rsidRPr="00822CF3" w:rsidRDefault="00E24FF5">
            <w:pPr>
              <w:pStyle w:val="Normal8pt"/>
              <w:spacing w:before="20" w:after="20"/>
              <w:ind w:left="187" w:hanging="187"/>
            </w:pPr>
            <w:r>
              <w:t>Yes</w:t>
            </w:r>
          </w:p>
        </w:tc>
      </w:tr>
      <w:tr w:rsidR="00E24FF5" w14:paraId="26698BE0" w14:textId="77777777">
        <w:tc>
          <w:tcPr>
            <w:tcW w:w="1469" w:type="dxa"/>
            <w:shd w:val="clear" w:color="auto" w:fill="auto"/>
            <w:vAlign w:val="center"/>
          </w:tcPr>
          <w:p w14:paraId="5C0F5366"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52FF4792" w14:textId="77777777" w:rsidR="00E24FF5" w:rsidRPr="00822CF3" w:rsidRDefault="00E24FF5">
            <w:pPr>
              <w:pStyle w:val="Normal8pt"/>
              <w:spacing w:before="20" w:after="20"/>
              <w:ind w:left="187" w:hanging="187"/>
            </w:pPr>
            <w:r>
              <w:t>—</w:t>
            </w:r>
          </w:p>
        </w:tc>
      </w:tr>
      <w:tr w:rsidR="00E24FF5" w14:paraId="794BD771" w14:textId="77777777">
        <w:tc>
          <w:tcPr>
            <w:tcW w:w="1469" w:type="dxa"/>
            <w:shd w:val="clear" w:color="auto" w:fill="auto"/>
            <w:vAlign w:val="center"/>
          </w:tcPr>
          <w:p w14:paraId="3A27D011"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2465DECA" w14:textId="77777777" w:rsidR="00E24FF5" w:rsidRDefault="00E24FF5">
            <w:pPr>
              <w:pStyle w:val="Normal8pt"/>
              <w:spacing w:before="20" w:after="20"/>
              <w:ind w:left="187" w:hanging="187"/>
            </w:pPr>
            <w:r>
              <w:t>A 13</w:t>
            </w:r>
            <w:r>
              <w:rPr>
                <w:vertAlign w:val="superscript"/>
              </w:rPr>
              <w:t>th</w:t>
            </w:r>
            <w:r>
              <w:t xml:space="preserve"> level Ranger in natural terrain does not need Cover or Concealment to make a Hide check (i.e., Camouflage class ability)</w:t>
            </w:r>
          </w:p>
          <w:p w14:paraId="7320B137" w14:textId="77777777" w:rsidR="00E24FF5" w:rsidRDefault="00E24FF5">
            <w:pPr>
              <w:pStyle w:val="Normal8pt"/>
              <w:spacing w:before="20" w:after="20"/>
              <w:ind w:left="187" w:hanging="187"/>
            </w:pPr>
            <w:r>
              <w:t>A 17</w:t>
            </w:r>
            <w:r>
              <w:rPr>
                <w:vertAlign w:val="superscript"/>
              </w:rPr>
              <w:t>th</w:t>
            </w:r>
            <w:r>
              <w:t xml:space="preserve"> level Ranger can make a Hide check while being observed (i.e., Hide in Plain Sight class ability)</w:t>
            </w:r>
          </w:p>
          <w:p w14:paraId="483B6FE9" w14:textId="77777777" w:rsidR="00612594" w:rsidRDefault="00E24FF5">
            <w:pPr>
              <w:pStyle w:val="Normal8pt"/>
              <w:spacing w:before="20" w:after="20"/>
              <w:ind w:left="187" w:hanging="187"/>
            </w:pPr>
            <w:r>
              <w:t>If you are Invisible, you receive a +40 bonus on your Hide check if not moving, and a +20 bonus if you are moving.</w:t>
            </w:r>
            <w:r w:rsidR="00612594">
              <w:t xml:space="preserve"> </w:t>
            </w:r>
          </w:p>
          <w:p w14:paraId="2B410AE6" w14:textId="77777777" w:rsidR="00E24FF5" w:rsidRPr="00822CF3" w:rsidRDefault="00612594">
            <w:pPr>
              <w:pStyle w:val="Normal8pt"/>
              <w:spacing w:before="20" w:after="20"/>
              <w:ind w:left="187" w:hanging="187"/>
            </w:pPr>
            <w:r>
              <w:rPr>
                <w:u w:val="single"/>
              </w:rPr>
              <w:t>Feat: Stealthy</w:t>
            </w:r>
            <w:r w:rsidRPr="0064049E">
              <w:t xml:space="preserve"> </w:t>
            </w:r>
            <w:r>
              <w:t>grants a +2 bonus.</w:t>
            </w:r>
          </w:p>
        </w:tc>
      </w:tr>
      <w:tr w:rsidR="00E24FF5" w14:paraId="14E0E8E4" w14:textId="77777777">
        <w:tc>
          <w:tcPr>
            <w:tcW w:w="1469" w:type="dxa"/>
            <w:shd w:val="clear" w:color="auto" w:fill="auto"/>
            <w:vAlign w:val="center"/>
          </w:tcPr>
          <w:p w14:paraId="6D950B99"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09EAEF09" w14:textId="77777777" w:rsidR="00E24FF5" w:rsidRPr="00822CF3" w:rsidRDefault="00AA0610">
            <w:pPr>
              <w:pStyle w:val="Normal8pt"/>
              <w:spacing w:before="20" w:after="20"/>
              <w:ind w:left="187" w:hanging="187"/>
            </w:pPr>
            <w:r>
              <w:t>Bard, Monk, Ranger, Rogue</w:t>
            </w:r>
          </w:p>
        </w:tc>
      </w:tr>
    </w:tbl>
    <w:p w14:paraId="13532449" w14:textId="77777777" w:rsidR="00492A86" w:rsidRDefault="00492A86" w:rsidP="00492A86">
      <w:pPr>
        <w:pStyle w:val="Normal8pt"/>
      </w:pPr>
    </w:p>
    <w:p w14:paraId="77A3B37F" w14:textId="77777777" w:rsidR="006058E3" w:rsidRDefault="006058E3" w:rsidP="00492A86">
      <w:pPr>
        <w:pStyle w:val="Normal8pt"/>
      </w:pPr>
    </w:p>
    <w:p w14:paraId="5E2A0B11" w14:textId="77777777" w:rsidR="00492A86" w:rsidRDefault="00492A86" w:rsidP="00492A86">
      <w:pPr>
        <w:pStyle w:val="Normal8pt"/>
      </w:pPr>
      <w:r>
        <w:t xml:space="preserve">This skill is used to </w:t>
      </w:r>
      <w:r w:rsidR="00A4607B">
        <w:t>avoid being notices.  It is usually opposed by Spot checks.</w:t>
      </w:r>
    </w:p>
    <w:p w14:paraId="0DF775CD" w14:textId="77777777" w:rsidR="006058E3" w:rsidRDefault="006058E3" w:rsidP="00492A86">
      <w:pPr>
        <w:pStyle w:val="Normal8pt"/>
      </w:pPr>
    </w:p>
    <w:p w14:paraId="696EFF27" w14:textId="77777777" w:rsidR="00A4607B" w:rsidRDefault="00A4607B" w:rsidP="00492A86">
      <w:pPr>
        <w:pStyle w:val="Normal8pt"/>
      </w:pPr>
    </w:p>
    <w:p w14:paraId="623F7885" w14:textId="77777777" w:rsidR="00A4607B" w:rsidRDefault="00A4607B" w:rsidP="00492A86">
      <w:pPr>
        <w:pStyle w:val="Normal8pt"/>
      </w:pPr>
      <w:r>
        <w:t>Standard Modifiers</w:t>
      </w:r>
    </w:p>
    <w:p w14:paraId="37FF8219" w14:textId="77777777" w:rsidR="00A4607B" w:rsidRDefault="00A4607B" w:rsidP="00A4607B">
      <w:pPr>
        <w:pStyle w:val="Normal8pt"/>
        <w:ind w:left="360"/>
      </w:pPr>
      <w:r>
        <w:t>Size – Fine +16, Diminutive +12, Tiny +8, Small +4, Large –4, Huge –8, Gargantuan –12, Colossal –16.</w:t>
      </w:r>
    </w:p>
    <w:p w14:paraId="602ED59E" w14:textId="77777777" w:rsidR="00A4607B" w:rsidRDefault="00A4607B" w:rsidP="00A4607B">
      <w:pPr>
        <w:pStyle w:val="Normal8pt"/>
        <w:ind w:left="360"/>
      </w:pPr>
      <w:r>
        <w:t xml:space="preserve">Speed – Up to ½ movement +0,  </w:t>
      </w:r>
      <w:r w:rsidR="008E360D">
        <w:t>normal</w:t>
      </w:r>
      <w:r>
        <w:t xml:space="preserve"> movement </w:t>
      </w:r>
      <w:r w:rsidR="00954BF0">
        <w:t>–</w:t>
      </w:r>
      <w:r>
        <w:t xml:space="preserve">5, attacking, </w:t>
      </w:r>
      <w:r w:rsidR="008E360D">
        <w:t>running</w:t>
      </w:r>
      <w:r>
        <w:t xml:space="preserve">, or charging </w:t>
      </w:r>
      <w:r w:rsidR="00954BF0">
        <w:t>–</w:t>
      </w:r>
      <w:r>
        <w:t>20</w:t>
      </w:r>
    </w:p>
    <w:p w14:paraId="7FC5F4BF" w14:textId="77777777" w:rsidR="00A4607B" w:rsidRDefault="00A4607B" w:rsidP="00492A86">
      <w:pPr>
        <w:pStyle w:val="Normal8pt"/>
      </w:pPr>
    </w:p>
    <w:p w14:paraId="684B483C" w14:textId="77777777" w:rsidR="00A4607B" w:rsidRDefault="00A4607B" w:rsidP="00492A86">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558F32E" w14:textId="77777777">
        <w:tc>
          <w:tcPr>
            <w:tcW w:w="3348" w:type="dxa"/>
            <w:shd w:val="clear" w:color="auto" w:fill="auto"/>
            <w:vAlign w:val="bottom"/>
          </w:tcPr>
          <w:p w14:paraId="2B1F0196" w14:textId="77777777" w:rsidR="00511CD3" w:rsidRDefault="00511CD3">
            <w:pPr>
              <w:pStyle w:val="Heading4"/>
              <w:spacing w:before="80"/>
              <w:ind w:hanging="108"/>
              <w:rPr>
                <w:u w:val="none"/>
              </w:rPr>
            </w:pPr>
            <w:bookmarkStart w:id="163" w:name="_Toc172114881"/>
            <w:r>
              <w:rPr>
                <w:u w:val="none"/>
              </w:rPr>
              <w:t>Avoid Being Seen</w:t>
            </w:r>
            <w:bookmarkEnd w:id="163"/>
          </w:p>
        </w:tc>
        <w:tc>
          <w:tcPr>
            <w:tcW w:w="900" w:type="dxa"/>
            <w:shd w:val="clear" w:color="auto" w:fill="auto"/>
            <w:vAlign w:val="bottom"/>
          </w:tcPr>
          <w:p w14:paraId="5F8C9E86" w14:textId="77777777" w:rsidR="00511CD3" w:rsidRDefault="00511CD3">
            <w:pPr>
              <w:pStyle w:val="BodyTextIndent2"/>
              <w:tabs>
                <w:tab w:val="clear" w:pos="227"/>
              </w:tabs>
              <w:ind w:left="0" w:firstLine="0"/>
              <w:rPr>
                <w:sz w:val="12"/>
                <w:szCs w:val="12"/>
              </w:rPr>
            </w:pPr>
            <w:r>
              <w:rPr>
                <w:sz w:val="12"/>
                <w:szCs w:val="12"/>
              </w:rPr>
              <w:t>(PH p76)</w:t>
            </w:r>
          </w:p>
        </w:tc>
        <w:tc>
          <w:tcPr>
            <w:tcW w:w="2160" w:type="dxa"/>
            <w:shd w:val="clear" w:color="auto" w:fill="auto"/>
            <w:vAlign w:val="bottom"/>
          </w:tcPr>
          <w:p w14:paraId="30AA5C03" w14:textId="77777777" w:rsidR="00511CD3" w:rsidRDefault="00511CD3">
            <w:pPr>
              <w:pStyle w:val="BodyTextIndent2"/>
              <w:tabs>
                <w:tab w:val="clear" w:pos="227"/>
              </w:tabs>
              <w:ind w:left="0" w:firstLine="0"/>
            </w:pPr>
            <w:r>
              <w:t>Time:  &lt;part of movement&gt;</w:t>
            </w:r>
          </w:p>
        </w:tc>
        <w:tc>
          <w:tcPr>
            <w:tcW w:w="1344" w:type="dxa"/>
            <w:shd w:val="clear" w:color="auto" w:fill="auto"/>
            <w:vAlign w:val="bottom"/>
          </w:tcPr>
          <w:p w14:paraId="1298B70F" w14:textId="77777777" w:rsidR="00511CD3" w:rsidRDefault="00511CD3">
            <w:pPr>
              <w:pStyle w:val="BodyTextIndent2"/>
              <w:tabs>
                <w:tab w:val="clear" w:pos="227"/>
              </w:tabs>
              <w:ind w:left="0" w:firstLine="0"/>
            </w:pPr>
            <w:r>
              <w:t>Retry?  n/a</w:t>
            </w:r>
          </w:p>
        </w:tc>
        <w:tc>
          <w:tcPr>
            <w:tcW w:w="1344" w:type="dxa"/>
            <w:shd w:val="clear" w:color="auto" w:fill="auto"/>
            <w:vAlign w:val="bottom"/>
          </w:tcPr>
          <w:p w14:paraId="07B3775F" w14:textId="77777777" w:rsidR="00511CD3" w:rsidRDefault="00511CD3">
            <w:pPr>
              <w:pStyle w:val="BodyTextIndent2"/>
              <w:tabs>
                <w:tab w:val="clear" w:pos="227"/>
              </w:tabs>
              <w:ind w:left="0" w:firstLine="0"/>
            </w:pPr>
            <w:r>
              <w:t>Take 10?  Yes</w:t>
            </w:r>
          </w:p>
        </w:tc>
        <w:tc>
          <w:tcPr>
            <w:tcW w:w="1344" w:type="dxa"/>
            <w:shd w:val="clear" w:color="auto" w:fill="auto"/>
            <w:vAlign w:val="bottom"/>
          </w:tcPr>
          <w:p w14:paraId="0AF71E7A" w14:textId="77777777" w:rsidR="00511CD3" w:rsidRDefault="00511CD3">
            <w:pPr>
              <w:pStyle w:val="BodyTextIndent2"/>
              <w:tabs>
                <w:tab w:val="clear" w:pos="227"/>
              </w:tabs>
              <w:ind w:left="0" w:firstLine="0"/>
            </w:pPr>
            <w:r>
              <w:t>Take 20?  No</w:t>
            </w:r>
          </w:p>
        </w:tc>
      </w:tr>
    </w:tbl>
    <w:p w14:paraId="007602C8" w14:textId="77777777" w:rsidR="00A4607B" w:rsidRDefault="00A4607B" w:rsidP="00A4607B">
      <w:pPr>
        <w:pStyle w:val="Normal8pt"/>
      </w:pPr>
    </w:p>
    <w:p w14:paraId="4A5568AE" w14:textId="77777777" w:rsidR="00A4607B" w:rsidRDefault="00A4607B" w:rsidP="00A4607B">
      <w:pPr>
        <w:pStyle w:val="Normal8pt"/>
      </w:pPr>
      <w:r>
        <w:t xml:space="preserve">To make an Avoid Being Seen check, you must </w:t>
      </w:r>
    </w:p>
    <w:p w14:paraId="499DB3A1" w14:textId="77777777" w:rsidR="00A4607B" w:rsidRDefault="00A4607B" w:rsidP="00A4607B">
      <w:pPr>
        <w:pStyle w:val="Normal8pt"/>
        <w:numPr>
          <w:ilvl w:val="0"/>
          <w:numId w:val="5"/>
        </w:numPr>
        <w:tabs>
          <w:tab w:val="clear" w:pos="540"/>
          <w:tab w:val="num" w:pos="360"/>
        </w:tabs>
      </w:pPr>
      <w:r>
        <w:t xml:space="preserve">have either Cover or Concealment and </w:t>
      </w:r>
    </w:p>
    <w:p w14:paraId="4200F351" w14:textId="77777777" w:rsidR="00A4607B" w:rsidRDefault="00A4607B" w:rsidP="00A4607B">
      <w:pPr>
        <w:pStyle w:val="Normal8pt"/>
        <w:numPr>
          <w:ilvl w:val="0"/>
          <w:numId w:val="5"/>
        </w:numPr>
        <w:tabs>
          <w:tab w:val="clear" w:pos="540"/>
          <w:tab w:val="num" w:pos="360"/>
        </w:tabs>
      </w:pPr>
      <w:r>
        <w:t>you cannot have people watching you (even casually).</w:t>
      </w:r>
    </w:p>
    <w:p w14:paraId="39833D5F" w14:textId="77777777" w:rsidR="00A4607B" w:rsidRDefault="00A4607B" w:rsidP="00A4607B">
      <w:pPr>
        <w:pStyle w:val="Normal8pt"/>
      </w:pPr>
    </w:p>
    <w:p w14:paraId="7AD64245" w14:textId="77777777" w:rsidR="00A4607B" w:rsidRDefault="00A4607B" w:rsidP="00A4607B">
      <w:pPr>
        <w:pStyle w:val="Normal8pt"/>
      </w:pPr>
      <w:r>
        <w:t xml:space="preserve">If people are watching you, you can make a ‘Creating a Diversion to Hide’ check (see page </w:t>
      </w:r>
      <w:fldSimple w:instr=" PAGEREF _Ref113429393 ">
        <w:r w:rsidR="00BD407A">
          <w:rPr>
            <w:noProof/>
          </w:rPr>
          <w:t>8</w:t>
        </w:r>
      </w:fldSimple>
      <w:r>
        <w:t>).  If this is successful, you can then make a Avoid Being Seen check at –10, assuming there is a source of Cover or Concealment within (your ranks in Hide) feet of your current location.</w:t>
      </w:r>
    </w:p>
    <w:p w14:paraId="08B94C54" w14:textId="77777777" w:rsidR="00A4607B" w:rsidRDefault="00A4607B" w:rsidP="00A4607B">
      <w:pPr>
        <w:pStyle w:val="Normal8pt"/>
      </w:pPr>
    </w:p>
    <w:p w14:paraId="47B1DE59" w14:textId="77777777" w:rsidR="00A4607B" w:rsidRDefault="00A4607B" w:rsidP="00A4607B">
      <w:pPr>
        <w:pStyle w:val="Normal8pt"/>
      </w:pPr>
      <w:r>
        <w:t>You typically have to make a new Avoid Being Seen check each round.</w:t>
      </w:r>
    </w:p>
    <w:p w14:paraId="0DABE024" w14:textId="77777777" w:rsidR="00A4607B" w:rsidRDefault="00A4607B" w:rsidP="00A4607B">
      <w:pPr>
        <w:pStyle w:val="Normal8pt"/>
      </w:pPr>
    </w:p>
    <w:p w14:paraId="15C27675" w14:textId="77777777" w:rsidR="00A4607B" w:rsidRDefault="00492A86" w:rsidP="00492A86">
      <w:pPr>
        <w:pStyle w:val="Normal8pt"/>
        <w:tabs>
          <w:tab w:val="left" w:pos="2987"/>
        </w:tabs>
      </w:pPr>
      <w:r>
        <w:tab/>
      </w: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560F934" w14:textId="77777777">
        <w:tc>
          <w:tcPr>
            <w:tcW w:w="3348" w:type="dxa"/>
            <w:shd w:val="clear" w:color="auto" w:fill="auto"/>
            <w:vAlign w:val="bottom"/>
          </w:tcPr>
          <w:p w14:paraId="604734E1" w14:textId="77777777" w:rsidR="00511CD3" w:rsidRDefault="00511CD3">
            <w:pPr>
              <w:pStyle w:val="Heading4"/>
              <w:spacing w:before="80"/>
              <w:ind w:hanging="108"/>
              <w:rPr>
                <w:u w:val="none"/>
              </w:rPr>
            </w:pPr>
            <w:bookmarkStart w:id="164" w:name="_Toc172114882"/>
            <w:r>
              <w:rPr>
                <w:u w:val="none"/>
              </w:rPr>
              <w:t>Sniping</w:t>
            </w:r>
            <w:bookmarkEnd w:id="164"/>
          </w:p>
        </w:tc>
        <w:tc>
          <w:tcPr>
            <w:tcW w:w="900" w:type="dxa"/>
            <w:shd w:val="clear" w:color="auto" w:fill="auto"/>
            <w:vAlign w:val="bottom"/>
          </w:tcPr>
          <w:p w14:paraId="26C4756E" w14:textId="77777777" w:rsidR="00511CD3" w:rsidRDefault="00511CD3">
            <w:pPr>
              <w:pStyle w:val="BodyTextIndent2"/>
              <w:tabs>
                <w:tab w:val="clear" w:pos="227"/>
              </w:tabs>
              <w:ind w:left="0" w:firstLine="0"/>
              <w:rPr>
                <w:sz w:val="12"/>
                <w:szCs w:val="12"/>
              </w:rPr>
            </w:pPr>
            <w:r>
              <w:rPr>
                <w:sz w:val="12"/>
                <w:szCs w:val="12"/>
              </w:rPr>
              <w:t>(PH p76)</w:t>
            </w:r>
          </w:p>
        </w:tc>
        <w:tc>
          <w:tcPr>
            <w:tcW w:w="2160" w:type="dxa"/>
            <w:shd w:val="clear" w:color="auto" w:fill="auto"/>
            <w:vAlign w:val="bottom"/>
          </w:tcPr>
          <w:p w14:paraId="59D9C0B2" w14:textId="77777777" w:rsidR="00511CD3" w:rsidRDefault="00511CD3">
            <w:pPr>
              <w:pStyle w:val="BodyTextIndent2"/>
              <w:tabs>
                <w:tab w:val="clear" w:pos="227"/>
              </w:tabs>
              <w:ind w:left="0" w:firstLine="0"/>
            </w:pPr>
            <w:r>
              <w:t xml:space="preserve">Time:  </w:t>
            </w:r>
            <w:r w:rsidR="00CA58C8">
              <w:t>Full Round Action</w:t>
            </w:r>
          </w:p>
        </w:tc>
        <w:tc>
          <w:tcPr>
            <w:tcW w:w="1344" w:type="dxa"/>
            <w:shd w:val="clear" w:color="auto" w:fill="auto"/>
            <w:vAlign w:val="bottom"/>
          </w:tcPr>
          <w:p w14:paraId="11C24E4C" w14:textId="77777777" w:rsidR="00511CD3" w:rsidRDefault="00511CD3">
            <w:pPr>
              <w:pStyle w:val="BodyTextIndent2"/>
              <w:tabs>
                <w:tab w:val="clear" w:pos="227"/>
              </w:tabs>
              <w:ind w:left="0" w:firstLine="0"/>
            </w:pPr>
            <w:r>
              <w:t>Retry?  n/a</w:t>
            </w:r>
          </w:p>
        </w:tc>
        <w:tc>
          <w:tcPr>
            <w:tcW w:w="1344" w:type="dxa"/>
            <w:shd w:val="clear" w:color="auto" w:fill="auto"/>
            <w:vAlign w:val="bottom"/>
          </w:tcPr>
          <w:p w14:paraId="66428715" w14:textId="77777777" w:rsidR="00511CD3" w:rsidRDefault="00511CD3">
            <w:pPr>
              <w:pStyle w:val="BodyTextIndent2"/>
              <w:tabs>
                <w:tab w:val="clear" w:pos="227"/>
              </w:tabs>
              <w:ind w:left="0" w:firstLine="0"/>
            </w:pPr>
            <w:r>
              <w:t>Take 10?  No</w:t>
            </w:r>
          </w:p>
        </w:tc>
        <w:tc>
          <w:tcPr>
            <w:tcW w:w="1344" w:type="dxa"/>
            <w:shd w:val="clear" w:color="auto" w:fill="auto"/>
            <w:vAlign w:val="bottom"/>
          </w:tcPr>
          <w:p w14:paraId="214529CA" w14:textId="77777777" w:rsidR="00511CD3" w:rsidRDefault="00511CD3">
            <w:pPr>
              <w:pStyle w:val="BodyTextIndent2"/>
              <w:tabs>
                <w:tab w:val="clear" w:pos="227"/>
              </w:tabs>
              <w:ind w:left="0" w:firstLine="0"/>
            </w:pPr>
            <w:r>
              <w:t>Take 20?  No</w:t>
            </w:r>
          </w:p>
        </w:tc>
      </w:tr>
    </w:tbl>
    <w:p w14:paraId="24454364" w14:textId="77777777" w:rsidR="00492A86" w:rsidRDefault="00492A86" w:rsidP="00492A86">
      <w:pPr>
        <w:pStyle w:val="Normal8pt"/>
        <w:tabs>
          <w:tab w:val="left" w:pos="2987"/>
        </w:tabs>
      </w:pPr>
      <w:r>
        <w:tab/>
      </w:r>
    </w:p>
    <w:p w14:paraId="103724C7" w14:textId="77777777" w:rsidR="00A43C75" w:rsidRDefault="00A43C75" w:rsidP="00492A86">
      <w:pPr>
        <w:pStyle w:val="Normal8pt"/>
      </w:pPr>
      <w:r>
        <w:t xml:space="preserve">If you have successfully Avoided Being Seen and are at least 10’ from a target, you may make one ranged attack and then immediately attempt to hide again with </w:t>
      </w:r>
      <w:r w:rsidR="004D0FA9">
        <w:br/>
      </w:r>
      <w:r>
        <w:t>a –20 penalty.</w:t>
      </w:r>
    </w:p>
    <w:p w14:paraId="2E8AAAC7" w14:textId="77777777" w:rsidR="00A43C75" w:rsidRDefault="00A43C75" w:rsidP="00492A86">
      <w:pPr>
        <w:pStyle w:val="Normal8pt"/>
      </w:pPr>
    </w:p>
    <w:p w14:paraId="18C66EE2" w14:textId="77777777" w:rsidR="00A43C75" w:rsidRDefault="00A43C75" w:rsidP="00492A86">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66ED593" w14:textId="77777777">
        <w:tc>
          <w:tcPr>
            <w:tcW w:w="3348" w:type="dxa"/>
            <w:shd w:val="clear" w:color="auto" w:fill="auto"/>
            <w:vAlign w:val="bottom"/>
          </w:tcPr>
          <w:p w14:paraId="0F989EBC" w14:textId="77777777" w:rsidR="00511CD3" w:rsidRDefault="00511CD3">
            <w:pPr>
              <w:pStyle w:val="Heading4"/>
              <w:spacing w:before="80"/>
              <w:ind w:hanging="108"/>
              <w:rPr>
                <w:u w:val="none"/>
              </w:rPr>
            </w:pPr>
            <w:bookmarkStart w:id="165" w:name="_Toc172114883"/>
            <w:r>
              <w:rPr>
                <w:u w:val="none"/>
              </w:rPr>
              <w:t>Blend into a Crowd</w:t>
            </w:r>
            <w:bookmarkEnd w:id="165"/>
          </w:p>
        </w:tc>
        <w:tc>
          <w:tcPr>
            <w:tcW w:w="900" w:type="dxa"/>
            <w:shd w:val="clear" w:color="auto" w:fill="auto"/>
            <w:vAlign w:val="bottom"/>
          </w:tcPr>
          <w:p w14:paraId="6D0E4279" w14:textId="77777777" w:rsidR="00511CD3" w:rsidRDefault="00511CD3">
            <w:pPr>
              <w:pStyle w:val="BodyTextIndent2"/>
              <w:tabs>
                <w:tab w:val="clear" w:pos="227"/>
              </w:tabs>
              <w:ind w:left="0" w:firstLine="0"/>
              <w:rPr>
                <w:sz w:val="12"/>
                <w:szCs w:val="12"/>
              </w:rPr>
            </w:pPr>
            <w:r>
              <w:rPr>
                <w:sz w:val="12"/>
                <w:szCs w:val="12"/>
              </w:rPr>
              <w:t>(CAdv p101)</w:t>
            </w:r>
          </w:p>
        </w:tc>
        <w:tc>
          <w:tcPr>
            <w:tcW w:w="2160" w:type="dxa"/>
            <w:shd w:val="clear" w:color="auto" w:fill="auto"/>
            <w:vAlign w:val="bottom"/>
          </w:tcPr>
          <w:p w14:paraId="5719144A" w14:textId="77777777" w:rsidR="00511CD3" w:rsidRDefault="00511CD3">
            <w:pPr>
              <w:pStyle w:val="BodyTextIndent2"/>
              <w:tabs>
                <w:tab w:val="clear" w:pos="227"/>
              </w:tabs>
              <w:ind w:left="0" w:firstLine="0"/>
            </w:pPr>
            <w:r>
              <w:t>Time:  &lt;part of movement&gt;</w:t>
            </w:r>
          </w:p>
        </w:tc>
        <w:tc>
          <w:tcPr>
            <w:tcW w:w="1344" w:type="dxa"/>
            <w:shd w:val="clear" w:color="auto" w:fill="auto"/>
            <w:vAlign w:val="bottom"/>
          </w:tcPr>
          <w:p w14:paraId="782C504B" w14:textId="77777777" w:rsidR="00511CD3" w:rsidRDefault="00511CD3">
            <w:pPr>
              <w:pStyle w:val="BodyTextIndent2"/>
              <w:tabs>
                <w:tab w:val="clear" w:pos="227"/>
              </w:tabs>
              <w:ind w:left="0" w:firstLine="0"/>
            </w:pPr>
            <w:r>
              <w:t>Retry?  n/a</w:t>
            </w:r>
          </w:p>
        </w:tc>
        <w:tc>
          <w:tcPr>
            <w:tcW w:w="1344" w:type="dxa"/>
            <w:shd w:val="clear" w:color="auto" w:fill="auto"/>
            <w:vAlign w:val="bottom"/>
          </w:tcPr>
          <w:p w14:paraId="57113F49" w14:textId="77777777" w:rsidR="00511CD3" w:rsidRDefault="00511CD3">
            <w:pPr>
              <w:pStyle w:val="BodyTextIndent2"/>
              <w:tabs>
                <w:tab w:val="clear" w:pos="227"/>
              </w:tabs>
              <w:ind w:left="0" w:firstLine="0"/>
            </w:pPr>
            <w:r>
              <w:t>Take 10?  No</w:t>
            </w:r>
          </w:p>
        </w:tc>
        <w:tc>
          <w:tcPr>
            <w:tcW w:w="1344" w:type="dxa"/>
            <w:shd w:val="clear" w:color="auto" w:fill="auto"/>
            <w:vAlign w:val="bottom"/>
          </w:tcPr>
          <w:p w14:paraId="4BB5BF0B" w14:textId="77777777" w:rsidR="00511CD3" w:rsidRDefault="00511CD3">
            <w:pPr>
              <w:pStyle w:val="BodyTextIndent2"/>
              <w:tabs>
                <w:tab w:val="clear" w:pos="227"/>
              </w:tabs>
              <w:ind w:left="0" w:firstLine="0"/>
            </w:pPr>
            <w:r>
              <w:t>Take 20?  No</w:t>
            </w:r>
          </w:p>
        </w:tc>
      </w:tr>
    </w:tbl>
    <w:p w14:paraId="3504344E" w14:textId="77777777" w:rsidR="00A43C75" w:rsidRDefault="00A43C75" w:rsidP="00A43C75">
      <w:pPr>
        <w:pStyle w:val="Normal8pt"/>
        <w:tabs>
          <w:tab w:val="left" w:pos="2987"/>
        </w:tabs>
      </w:pPr>
    </w:p>
    <w:p w14:paraId="7D576E3F" w14:textId="77777777" w:rsidR="00A43C75" w:rsidRDefault="00A43C75" w:rsidP="00A43C75">
      <w:pPr>
        <w:pStyle w:val="Normal8pt"/>
      </w:pPr>
      <w:r>
        <w:t>If you are within a non-hostile group of people, you can make a Hide check to not be noticed by someone looking for you.</w:t>
      </w:r>
    </w:p>
    <w:p w14:paraId="1E2D65E4" w14:textId="77777777" w:rsidR="00A43C75" w:rsidRDefault="00A43C75" w:rsidP="00A43C75">
      <w:pPr>
        <w:pStyle w:val="Normal8pt"/>
      </w:pPr>
    </w:p>
    <w:p w14:paraId="4EAAB12C" w14:textId="77777777" w:rsidR="00A43C75" w:rsidRDefault="00A43C75" w:rsidP="00492A86">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CD45220" w14:textId="77777777">
        <w:tc>
          <w:tcPr>
            <w:tcW w:w="3348" w:type="dxa"/>
            <w:shd w:val="clear" w:color="auto" w:fill="auto"/>
            <w:vAlign w:val="bottom"/>
          </w:tcPr>
          <w:p w14:paraId="055BBA8E" w14:textId="77777777" w:rsidR="00511CD3" w:rsidRDefault="00511CD3">
            <w:pPr>
              <w:pStyle w:val="Heading4"/>
              <w:spacing w:before="80"/>
              <w:ind w:hanging="108"/>
              <w:rPr>
                <w:u w:val="none"/>
              </w:rPr>
            </w:pPr>
            <w:bookmarkStart w:id="166" w:name="_Toc172114884"/>
            <w:r>
              <w:rPr>
                <w:u w:val="none"/>
              </w:rPr>
              <w:t>Move between Cover</w:t>
            </w:r>
            <w:bookmarkEnd w:id="166"/>
          </w:p>
        </w:tc>
        <w:tc>
          <w:tcPr>
            <w:tcW w:w="900" w:type="dxa"/>
            <w:shd w:val="clear" w:color="auto" w:fill="auto"/>
            <w:vAlign w:val="bottom"/>
          </w:tcPr>
          <w:p w14:paraId="2B109DB3" w14:textId="77777777" w:rsidR="00511CD3" w:rsidRDefault="00511CD3">
            <w:pPr>
              <w:pStyle w:val="BodyTextIndent2"/>
              <w:tabs>
                <w:tab w:val="clear" w:pos="227"/>
              </w:tabs>
              <w:ind w:left="0" w:firstLine="0"/>
              <w:rPr>
                <w:sz w:val="12"/>
                <w:szCs w:val="12"/>
              </w:rPr>
            </w:pPr>
            <w:r>
              <w:rPr>
                <w:sz w:val="12"/>
                <w:szCs w:val="12"/>
              </w:rPr>
              <w:t>(CAdv p101)</w:t>
            </w:r>
          </w:p>
        </w:tc>
        <w:tc>
          <w:tcPr>
            <w:tcW w:w="2160" w:type="dxa"/>
            <w:shd w:val="clear" w:color="auto" w:fill="auto"/>
            <w:vAlign w:val="bottom"/>
          </w:tcPr>
          <w:p w14:paraId="377E93C6" w14:textId="77777777" w:rsidR="00511CD3" w:rsidRDefault="00511CD3">
            <w:pPr>
              <w:pStyle w:val="BodyTextIndent2"/>
              <w:tabs>
                <w:tab w:val="clear" w:pos="227"/>
              </w:tabs>
              <w:ind w:left="0" w:firstLine="0"/>
            </w:pPr>
            <w:r>
              <w:t>Time:  &lt;part of movement&gt;</w:t>
            </w:r>
          </w:p>
        </w:tc>
        <w:tc>
          <w:tcPr>
            <w:tcW w:w="1344" w:type="dxa"/>
            <w:shd w:val="clear" w:color="auto" w:fill="auto"/>
            <w:vAlign w:val="bottom"/>
          </w:tcPr>
          <w:p w14:paraId="0DF7F22B" w14:textId="77777777" w:rsidR="00511CD3" w:rsidRDefault="00511CD3">
            <w:pPr>
              <w:pStyle w:val="BodyTextIndent2"/>
              <w:tabs>
                <w:tab w:val="clear" w:pos="227"/>
              </w:tabs>
              <w:ind w:left="0" w:firstLine="0"/>
            </w:pPr>
            <w:r>
              <w:t>Retry?  n/a</w:t>
            </w:r>
          </w:p>
        </w:tc>
        <w:tc>
          <w:tcPr>
            <w:tcW w:w="1344" w:type="dxa"/>
            <w:shd w:val="clear" w:color="auto" w:fill="auto"/>
            <w:vAlign w:val="bottom"/>
          </w:tcPr>
          <w:p w14:paraId="7C1209EC" w14:textId="77777777" w:rsidR="00511CD3" w:rsidRDefault="00511CD3">
            <w:pPr>
              <w:pStyle w:val="BodyTextIndent2"/>
              <w:tabs>
                <w:tab w:val="clear" w:pos="227"/>
              </w:tabs>
              <w:ind w:left="0" w:firstLine="0"/>
            </w:pPr>
            <w:r>
              <w:t>Take 10?  No</w:t>
            </w:r>
          </w:p>
        </w:tc>
        <w:tc>
          <w:tcPr>
            <w:tcW w:w="1344" w:type="dxa"/>
            <w:shd w:val="clear" w:color="auto" w:fill="auto"/>
            <w:vAlign w:val="bottom"/>
          </w:tcPr>
          <w:p w14:paraId="5B13ACAD" w14:textId="77777777" w:rsidR="00511CD3" w:rsidRDefault="00511CD3">
            <w:pPr>
              <w:pStyle w:val="BodyTextIndent2"/>
              <w:tabs>
                <w:tab w:val="clear" w:pos="227"/>
              </w:tabs>
              <w:ind w:left="0" w:firstLine="0"/>
            </w:pPr>
            <w:r>
              <w:t>Take 20?  No</w:t>
            </w:r>
          </w:p>
        </w:tc>
      </w:tr>
    </w:tbl>
    <w:p w14:paraId="185F50F9" w14:textId="77777777" w:rsidR="00A43C75" w:rsidRDefault="00A43C75" w:rsidP="00A43C75">
      <w:pPr>
        <w:pStyle w:val="Normal8pt"/>
        <w:tabs>
          <w:tab w:val="left" w:pos="2987"/>
        </w:tabs>
      </w:pPr>
      <w:r>
        <w:tab/>
      </w:r>
    </w:p>
    <w:p w14:paraId="1BB20E8A" w14:textId="77777777" w:rsidR="00A43C75" w:rsidRDefault="00A43C75" w:rsidP="00A43C75">
      <w:pPr>
        <w:pStyle w:val="Normal8pt"/>
      </w:pPr>
      <w:r>
        <w:t>If you have successfully Avoided Being Seen due to Cover or Concealment and you have at least 5 ranks of Hide, you can move across an open area to a different area of Cover or Concealment without being seen by making a ‘Move between Cover’ check.</w:t>
      </w:r>
    </w:p>
    <w:p w14:paraId="18E492CF" w14:textId="77777777" w:rsidR="00A43C75" w:rsidRDefault="00A43C75" w:rsidP="00A43C75">
      <w:pPr>
        <w:pStyle w:val="Normal8pt"/>
      </w:pPr>
      <w:r>
        <w:t>For every 5 ranks you have in Hide, you can move 5’ in the open</w:t>
      </w:r>
      <w:r w:rsidR="00984706">
        <w:t xml:space="preserve">.  Each 5’ area you move in the open </w:t>
      </w:r>
      <w:r w:rsidR="008E360D">
        <w:t>adds</w:t>
      </w:r>
      <w:r w:rsidR="00984706">
        <w:t xml:space="preserve"> a cumulative –5 penalty on your Move between Cover check.  The standard movement penalty applies if you move more than half you standard speed.</w:t>
      </w:r>
    </w:p>
    <w:p w14:paraId="13E0DE67" w14:textId="77777777" w:rsidR="00984706" w:rsidRDefault="00984706" w:rsidP="00A43C75">
      <w:pPr>
        <w:pStyle w:val="Normal8pt"/>
      </w:pPr>
      <w:r>
        <w:t>If your Move between Cover check is successful, you make it to the new Cover or Concealment and make a new Avoid Being Seen check.</w:t>
      </w:r>
    </w:p>
    <w:p w14:paraId="34C0C8AC" w14:textId="77777777" w:rsidR="00984706" w:rsidRDefault="00984706" w:rsidP="00A43C75">
      <w:pPr>
        <w:pStyle w:val="Normal8pt"/>
      </w:pPr>
    </w:p>
    <w:p w14:paraId="62DF2B40" w14:textId="77777777" w:rsidR="00984706" w:rsidRDefault="0071262B" w:rsidP="00A43C75">
      <w:pPr>
        <w:pStyle w:val="Normal8pt"/>
      </w:pPr>
      <w:r>
        <w:t>You</w:t>
      </w:r>
      <w:r w:rsidR="00984706">
        <w:t xml:space="preserve"> </w:t>
      </w:r>
      <w:r>
        <w:t>may</w:t>
      </w:r>
      <w:r w:rsidR="00984706">
        <w:t xml:space="preserve"> </w:t>
      </w:r>
      <w:r>
        <w:t xml:space="preserve">use this ability to </w:t>
      </w:r>
      <w:r w:rsidR="00984706">
        <w:t>sneak up on a target in order to catch him/her Flat Footed.</w:t>
      </w:r>
    </w:p>
    <w:p w14:paraId="268B1C01" w14:textId="77777777" w:rsidR="00A43C75" w:rsidRDefault="00A43C75" w:rsidP="00A43C75">
      <w:pPr>
        <w:pStyle w:val="Normal8pt"/>
      </w:pPr>
    </w:p>
    <w:p w14:paraId="41BE1F77" w14:textId="77777777" w:rsidR="00A43C75" w:rsidRDefault="00A43C75" w:rsidP="00A43C75">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3C504BF" w14:textId="77777777">
        <w:tc>
          <w:tcPr>
            <w:tcW w:w="3348" w:type="dxa"/>
            <w:shd w:val="clear" w:color="auto" w:fill="auto"/>
            <w:vAlign w:val="bottom"/>
          </w:tcPr>
          <w:p w14:paraId="35C9EE8C" w14:textId="77777777" w:rsidR="00511CD3" w:rsidRDefault="00511CD3">
            <w:pPr>
              <w:pStyle w:val="Heading4"/>
              <w:spacing w:before="80"/>
              <w:ind w:hanging="108"/>
              <w:rPr>
                <w:u w:val="none"/>
              </w:rPr>
            </w:pPr>
            <w:bookmarkStart w:id="167" w:name="_Ref113429362"/>
            <w:bookmarkStart w:id="168" w:name="_Toc172114885"/>
            <w:r>
              <w:rPr>
                <w:u w:val="none"/>
              </w:rPr>
              <w:t>Tailing Someone</w:t>
            </w:r>
            <w:bookmarkEnd w:id="167"/>
            <w:bookmarkEnd w:id="168"/>
          </w:p>
        </w:tc>
        <w:tc>
          <w:tcPr>
            <w:tcW w:w="900" w:type="dxa"/>
            <w:shd w:val="clear" w:color="auto" w:fill="auto"/>
            <w:vAlign w:val="bottom"/>
          </w:tcPr>
          <w:p w14:paraId="1ED1544B" w14:textId="77777777" w:rsidR="00511CD3" w:rsidRDefault="00511CD3">
            <w:pPr>
              <w:pStyle w:val="BodyTextIndent2"/>
              <w:tabs>
                <w:tab w:val="clear" w:pos="227"/>
              </w:tabs>
              <w:ind w:left="0" w:firstLine="0"/>
              <w:rPr>
                <w:sz w:val="12"/>
                <w:szCs w:val="12"/>
              </w:rPr>
            </w:pPr>
            <w:r>
              <w:rPr>
                <w:sz w:val="12"/>
                <w:szCs w:val="12"/>
              </w:rPr>
              <w:t>(CAdv p102)</w:t>
            </w:r>
          </w:p>
        </w:tc>
        <w:tc>
          <w:tcPr>
            <w:tcW w:w="2160" w:type="dxa"/>
            <w:shd w:val="clear" w:color="auto" w:fill="auto"/>
            <w:vAlign w:val="bottom"/>
          </w:tcPr>
          <w:p w14:paraId="5F9B7625" w14:textId="77777777" w:rsidR="00511CD3" w:rsidRDefault="00511CD3">
            <w:pPr>
              <w:pStyle w:val="BodyTextIndent2"/>
              <w:tabs>
                <w:tab w:val="clear" w:pos="227"/>
              </w:tabs>
              <w:ind w:left="0" w:right="-180" w:firstLine="0"/>
            </w:pPr>
            <w:r>
              <w:t>Time:  10 Minutes or 1 Round</w:t>
            </w:r>
          </w:p>
        </w:tc>
        <w:tc>
          <w:tcPr>
            <w:tcW w:w="1344" w:type="dxa"/>
            <w:shd w:val="clear" w:color="auto" w:fill="auto"/>
            <w:vAlign w:val="bottom"/>
          </w:tcPr>
          <w:p w14:paraId="6A104C6B" w14:textId="77777777" w:rsidR="00511CD3" w:rsidRDefault="00511CD3">
            <w:pPr>
              <w:pStyle w:val="BodyTextIndent2"/>
              <w:tabs>
                <w:tab w:val="clear" w:pos="227"/>
              </w:tabs>
              <w:ind w:left="0" w:firstLine="0"/>
            </w:pPr>
            <w:r>
              <w:t>Retry?  n/a</w:t>
            </w:r>
          </w:p>
        </w:tc>
        <w:tc>
          <w:tcPr>
            <w:tcW w:w="1344" w:type="dxa"/>
            <w:shd w:val="clear" w:color="auto" w:fill="auto"/>
            <w:vAlign w:val="bottom"/>
          </w:tcPr>
          <w:p w14:paraId="0E50A30E" w14:textId="77777777" w:rsidR="00511CD3" w:rsidRDefault="00511CD3">
            <w:pPr>
              <w:pStyle w:val="BodyTextIndent2"/>
              <w:tabs>
                <w:tab w:val="clear" w:pos="227"/>
              </w:tabs>
              <w:ind w:left="0" w:firstLine="0"/>
            </w:pPr>
            <w:r>
              <w:t>Take 10?  No</w:t>
            </w:r>
          </w:p>
        </w:tc>
        <w:tc>
          <w:tcPr>
            <w:tcW w:w="1344" w:type="dxa"/>
            <w:shd w:val="clear" w:color="auto" w:fill="auto"/>
            <w:vAlign w:val="bottom"/>
          </w:tcPr>
          <w:p w14:paraId="468BFF11" w14:textId="77777777" w:rsidR="00511CD3" w:rsidRDefault="00511CD3">
            <w:pPr>
              <w:pStyle w:val="BodyTextIndent2"/>
              <w:tabs>
                <w:tab w:val="clear" w:pos="227"/>
              </w:tabs>
              <w:ind w:left="0" w:firstLine="0"/>
            </w:pPr>
            <w:r>
              <w:t>Take 20?  No</w:t>
            </w:r>
          </w:p>
        </w:tc>
      </w:tr>
    </w:tbl>
    <w:p w14:paraId="3853D77F" w14:textId="77777777" w:rsidR="00984706" w:rsidRDefault="00984706" w:rsidP="00984706">
      <w:pPr>
        <w:pStyle w:val="Normal8pt"/>
        <w:tabs>
          <w:tab w:val="left" w:pos="2987"/>
        </w:tabs>
      </w:pPr>
      <w:r>
        <w:tab/>
      </w:r>
    </w:p>
    <w:p w14:paraId="037F0140" w14:textId="77777777" w:rsidR="00984706" w:rsidRDefault="00984706" w:rsidP="00984706">
      <w:pPr>
        <w:pStyle w:val="Normal8pt"/>
      </w:pPr>
      <w:r>
        <w:t>You follow someone while remaining unnoticed.  If you are at least 60’ way, you only have to make a Tailing check every 10 minutes.  If closer, you</w:t>
      </w:r>
      <w:r w:rsidR="00D112A9">
        <w:t xml:space="preserve"> need to make a check every rou</w:t>
      </w:r>
      <w:r>
        <w:t>nd.</w:t>
      </w:r>
    </w:p>
    <w:p w14:paraId="3A5FAD1F" w14:textId="77777777" w:rsidR="00984706" w:rsidRDefault="00984706" w:rsidP="00984706">
      <w:pPr>
        <w:pStyle w:val="Normal8pt"/>
      </w:pPr>
      <w:r>
        <w:t>In order to use this ability, you must Avoid Being Seen.  This can be done by Blending into a Crowd or Moving between Cover.</w:t>
      </w:r>
    </w:p>
    <w:p w14:paraId="038152EF" w14:textId="77777777" w:rsidR="00984706" w:rsidRDefault="00984706" w:rsidP="00984706">
      <w:pPr>
        <w:pStyle w:val="Normal8pt"/>
      </w:pPr>
    </w:p>
    <w:p w14:paraId="1357580B" w14:textId="77777777" w:rsidR="00984706" w:rsidRDefault="00B73F90" w:rsidP="00984706">
      <w:pPr>
        <w:pStyle w:val="Normal8pt"/>
      </w:pPr>
      <w:r>
        <w:t>If your target beats yo</w:t>
      </w:r>
      <w:r w:rsidR="00D112A9">
        <w:t>u</w:t>
      </w:r>
      <w:r>
        <w:t xml:space="preserve">r Tailing check, you are </w:t>
      </w:r>
      <w:r w:rsidR="008E360D">
        <w:t>seen</w:t>
      </w:r>
      <w:r>
        <w:t xml:space="preserve">, but you can attempt an Appear </w:t>
      </w:r>
      <w:r w:rsidR="008E360D">
        <w:t>Innocuous</w:t>
      </w:r>
      <w:r>
        <w:t xml:space="preserve"> check (see page </w:t>
      </w:r>
      <w:fldSimple w:instr=" PAGEREF _Ref113429407 ">
        <w:r w:rsidR="00BD407A">
          <w:rPr>
            <w:noProof/>
          </w:rPr>
          <w:t>8</w:t>
        </w:r>
      </w:fldSimple>
      <w:r>
        <w:t>) to keep him/her from realizing that you are tailing.</w:t>
      </w:r>
    </w:p>
    <w:p w14:paraId="18D960D6" w14:textId="77777777" w:rsidR="00984706" w:rsidRDefault="00984706" w:rsidP="00984706">
      <w:pPr>
        <w:pStyle w:val="Normal8pt"/>
      </w:pPr>
    </w:p>
    <w:p w14:paraId="6664A61D" w14:textId="77777777" w:rsidR="00984706" w:rsidRDefault="00984706" w:rsidP="00984706">
      <w:pPr>
        <w:pStyle w:val="Normal8pt"/>
      </w:pPr>
    </w:p>
    <w:p w14:paraId="3E45A577" w14:textId="77777777" w:rsidR="00A4607B" w:rsidRDefault="00A4607B" w:rsidP="00492A86">
      <w:pPr>
        <w:pStyle w:val="Normal8pt"/>
      </w:pPr>
    </w:p>
    <w:p w14:paraId="10E99489" w14:textId="77777777" w:rsidR="00492A86" w:rsidRDefault="00492A86" w:rsidP="00492A86">
      <w:pPr>
        <w:pStyle w:val="Normal8pt"/>
      </w:pPr>
    </w:p>
    <w:p w14:paraId="6BF3F820" w14:textId="77777777" w:rsidR="00492A86" w:rsidRDefault="00492A86" w:rsidP="00D04F24">
      <w:pPr>
        <w:pStyle w:val="Heading2"/>
        <w:sectPr w:rsidR="00492A86">
          <w:footerReference w:type="default" r:id="rId28"/>
          <w:pgSz w:w="12240" w:h="15840" w:code="1"/>
          <w:pgMar w:top="1080" w:right="864" w:bottom="1080" w:left="864" w:header="720" w:footer="720" w:gutter="0"/>
          <w:cols w:sep="1" w:space="720"/>
          <w:docGrid w:linePitch="360"/>
        </w:sectPr>
      </w:pPr>
    </w:p>
    <w:p w14:paraId="0982D1D9" w14:textId="77777777" w:rsidR="004A4D81" w:rsidRDefault="004A4D81" w:rsidP="004A4D81">
      <w:pPr>
        <w:pStyle w:val="Heading2"/>
      </w:pPr>
      <w:bookmarkStart w:id="169" w:name="_Toc116733208"/>
      <w:bookmarkStart w:id="170" w:name="_Toc172114886"/>
      <w:bookmarkStart w:id="171" w:name="_Toc173234392"/>
      <w:r>
        <w:lastRenderedPageBreak/>
        <w:t>Intimidate</w:t>
      </w:r>
      <w:bookmarkEnd w:id="169"/>
      <w:bookmarkEnd w:id="170"/>
      <w:bookmarkEnd w:id="171"/>
      <w:r>
        <w:tab/>
      </w:r>
    </w:p>
    <w:p w14:paraId="7AB92CCC" w14:textId="77777777" w:rsidR="004A4D81" w:rsidRDefault="004A4D81" w:rsidP="004A4D8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4A4D81" w14:paraId="1EE2C22A" w14:textId="77777777">
        <w:tc>
          <w:tcPr>
            <w:tcW w:w="1469" w:type="dxa"/>
            <w:shd w:val="clear" w:color="auto" w:fill="auto"/>
            <w:vAlign w:val="center"/>
          </w:tcPr>
          <w:p w14:paraId="2CF88C71" w14:textId="77777777" w:rsidR="004A4D81" w:rsidRPr="00822CF3" w:rsidRDefault="004A4D81">
            <w:pPr>
              <w:pStyle w:val="Normal8pt"/>
              <w:spacing w:before="20" w:after="20"/>
              <w:ind w:left="187" w:hanging="187"/>
            </w:pPr>
            <w:r>
              <w:t>Base Ability:</w:t>
            </w:r>
          </w:p>
        </w:tc>
        <w:tc>
          <w:tcPr>
            <w:tcW w:w="8611" w:type="dxa"/>
            <w:shd w:val="clear" w:color="auto" w:fill="auto"/>
            <w:vAlign w:val="center"/>
          </w:tcPr>
          <w:p w14:paraId="5630881E" w14:textId="77777777" w:rsidR="004A4D81" w:rsidRPr="00822CF3" w:rsidRDefault="00811F27">
            <w:pPr>
              <w:pStyle w:val="Normal8pt"/>
              <w:spacing w:before="20" w:after="20"/>
              <w:ind w:left="187" w:hanging="187"/>
            </w:pPr>
            <w:r>
              <w:t>Charisma</w:t>
            </w:r>
          </w:p>
        </w:tc>
      </w:tr>
      <w:tr w:rsidR="00E24FF5" w14:paraId="0D9F9B26" w14:textId="77777777">
        <w:tc>
          <w:tcPr>
            <w:tcW w:w="1469" w:type="dxa"/>
            <w:shd w:val="clear" w:color="auto" w:fill="auto"/>
            <w:vAlign w:val="center"/>
          </w:tcPr>
          <w:p w14:paraId="7C3F81DF"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2B664631" w14:textId="77777777" w:rsidR="00E24FF5" w:rsidRPr="00822CF3" w:rsidRDefault="00E24FF5">
            <w:pPr>
              <w:pStyle w:val="Normal8pt"/>
              <w:spacing w:before="20" w:after="20"/>
              <w:ind w:left="187" w:hanging="187"/>
            </w:pPr>
            <w:r>
              <w:t>No</w:t>
            </w:r>
          </w:p>
        </w:tc>
      </w:tr>
      <w:tr w:rsidR="00E24FF5" w14:paraId="4D4CADA3" w14:textId="77777777">
        <w:tc>
          <w:tcPr>
            <w:tcW w:w="1469" w:type="dxa"/>
            <w:shd w:val="clear" w:color="auto" w:fill="auto"/>
            <w:vAlign w:val="center"/>
          </w:tcPr>
          <w:p w14:paraId="3F0FB003"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57E02733" w14:textId="77777777" w:rsidR="00E24FF5" w:rsidRPr="00822CF3" w:rsidRDefault="00E24FF5">
            <w:pPr>
              <w:pStyle w:val="Normal8pt"/>
              <w:spacing w:before="20" w:after="20"/>
              <w:ind w:left="187" w:hanging="187"/>
            </w:pPr>
            <w:r>
              <w:t>No</w:t>
            </w:r>
          </w:p>
        </w:tc>
      </w:tr>
      <w:tr w:rsidR="00E24FF5" w14:paraId="7975D5FE" w14:textId="77777777">
        <w:tc>
          <w:tcPr>
            <w:tcW w:w="1469" w:type="dxa"/>
            <w:shd w:val="clear" w:color="auto" w:fill="auto"/>
            <w:vAlign w:val="center"/>
          </w:tcPr>
          <w:p w14:paraId="11AE2574"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60DF8172" w14:textId="77777777" w:rsidR="00E24FF5" w:rsidRPr="00822CF3" w:rsidRDefault="00612594">
            <w:pPr>
              <w:pStyle w:val="Normal8pt"/>
              <w:spacing w:before="20" w:after="20"/>
              <w:ind w:left="187" w:hanging="187"/>
            </w:pPr>
            <w:r>
              <w:t>+2 bonus if you have 5+ ranks in Bluff</w:t>
            </w:r>
          </w:p>
        </w:tc>
      </w:tr>
      <w:tr w:rsidR="00E24FF5" w14:paraId="4F60BB3B" w14:textId="77777777">
        <w:tc>
          <w:tcPr>
            <w:tcW w:w="1469" w:type="dxa"/>
            <w:shd w:val="clear" w:color="auto" w:fill="auto"/>
            <w:vAlign w:val="center"/>
          </w:tcPr>
          <w:p w14:paraId="389F5A79"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545EAEB2" w14:textId="77777777" w:rsidR="00E24FF5" w:rsidRPr="008123CC" w:rsidRDefault="00612594">
            <w:pPr>
              <w:pStyle w:val="Normal8pt"/>
              <w:spacing w:before="20" w:after="20"/>
              <w:ind w:left="187" w:hanging="187"/>
            </w:pPr>
            <w:r>
              <w:rPr>
                <w:u w:val="single"/>
              </w:rPr>
              <w:t>Feat: Persuasive</w:t>
            </w:r>
            <w:r w:rsidRPr="0064049E">
              <w:t xml:space="preserve"> </w:t>
            </w:r>
            <w:r>
              <w:t>grants a +2 bonus.</w:t>
            </w:r>
          </w:p>
        </w:tc>
      </w:tr>
      <w:tr w:rsidR="00E24FF5" w14:paraId="28975EAD" w14:textId="77777777">
        <w:tc>
          <w:tcPr>
            <w:tcW w:w="1469" w:type="dxa"/>
            <w:shd w:val="clear" w:color="auto" w:fill="auto"/>
            <w:vAlign w:val="center"/>
          </w:tcPr>
          <w:p w14:paraId="4CFB94BC"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6A85C304" w14:textId="77777777" w:rsidR="00E24FF5" w:rsidRPr="00822CF3" w:rsidRDefault="00AA0610">
            <w:pPr>
              <w:pStyle w:val="Normal8pt"/>
              <w:spacing w:before="20" w:after="20"/>
              <w:ind w:left="187" w:hanging="187"/>
            </w:pPr>
            <w:r>
              <w:t>Barbarian, Fighter, Rogue</w:t>
            </w:r>
          </w:p>
        </w:tc>
      </w:tr>
    </w:tbl>
    <w:p w14:paraId="5217CDBE" w14:textId="77777777" w:rsidR="004A4D81" w:rsidRDefault="004A4D81" w:rsidP="004A4D81">
      <w:pPr>
        <w:pStyle w:val="Normal8pt"/>
      </w:pPr>
    </w:p>
    <w:p w14:paraId="763CC305" w14:textId="77777777" w:rsidR="004A4D81" w:rsidRDefault="004A4D81" w:rsidP="004A4D81">
      <w:pPr>
        <w:pStyle w:val="Normal8pt"/>
      </w:pPr>
    </w:p>
    <w:p w14:paraId="14127E38" w14:textId="77777777" w:rsidR="004A4D81" w:rsidRDefault="004A4D81" w:rsidP="004A4D81">
      <w:pPr>
        <w:pStyle w:val="Normal8pt"/>
      </w:pPr>
      <w:r>
        <w:t xml:space="preserve">This skill is used to </w:t>
      </w:r>
      <w:r w:rsidR="00661156">
        <w:t>scare someone into changing their behavior.</w:t>
      </w:r>
    </w:p>
    <w:p w14:paraId="2480F74C" w14:textId="77777777" w:rsidR="006058E3" w:rsidRDefault="006058E3" w:rsidP="004A4D81">
      <w:pPr>
        <w:pStyle w:val="Normal8pt"/>
      </w:pPr>
    </w:p>
    <w:p w14:paraId="029BE6FF" w14:textId="77777777" w:rsidR="0055535C" w:rsidRDefault="0055535C" w:rsidP="004A4D81">
      <w:pPr>
        <w:pStyle w:val="Normal8pt"/>
      </w:pPr>
    </w:p>
    <w:p w14:paraId="31F96395" w14:textId="77777777" w:rsidR="0055535C" w:rsidRDefault="0055535C" w:rsidP="0055535C">
      <w:pPr>
        <w:pStyle w:val="Normal8pt"/>
      </w:pPr>
      <w:r>
        <w:t>Standard Modifiers</w:t>
      </w:r>
    </w:p>
    <w:p w14:paraId="476E25A5" w14:textId="77777777" w:rsidR="0055535C" w:rsidRDefault="0055535C" w:rsidP="0055535C">
      <w:pPr>
        <w:pStyle w:val="Normal8pt"/>
        <w:ind w:left="360"/>
      </w:pPr>
      <w:r>
        <w:t>For each category you are larger than your target, receive a +4 bonus.</w:t>
      </w:r>
    </w:p>
    <w:p w14:paraId="67A7059A" w14:textId="77777777" w:rsidR="0055535C" w:rsidRDefault="0055535C" w:rsidP="0055535C">
      <w:pPr>
        <w:pStyle w:val="Normal8pt"/>
        <w:ind w:left="360"/>
      </w:pPr>
      <w:r>
        <w:t>For each category you are smaller than your target, receive a –4 penalty.</w:t>
      </w:r>
    </w:p>
    <w:p w14:paraId="0D8EDCE9" w14:textId="77777777" w:rsidR="004A4D81" w:rsidRDefault="004A4D81" w:rsidP="004A4D81">
      <w:pPr>
        <w:pStyle w:val="Normal8pt"/>
      </w:pPr>
    </w:p>
    <w:p w14:paraId="3CBD82B4" w14:textId="77777777" w:rsidR="0055535C" w:rsidRDefault="0055535C" w:rsidP="0055535C">
      <w:pPr>
        <w:pStyle w:val="Normal8pt"/>
      </w:pPr>
      <w:r>
        <w:t xml:space="preserve">You cannot make Intimidate checks against a target that is immune to fear </w:t>
      </w:r>
      <w:r w:rsidR="000B7497">
        <w:t>–</w:t>
      </w:r>
      <w:r>
        <w:t>or</w:t>
      </w:r>
      <w:r w:rsidR="000B7497">
        <w:t xml:space="preserve">– </w:t>
      </w:r>
      <w:r>
        <w:t xml:space="preserve">is </w:t>
      </w:r>
      <w:r w:rsidR="008E360D">
        <w:t>unintelligent</w:t>
      </w:r>
      <w:r>
        <w:t>.</w:t>
      </w:r>
    </w:p>
    <w:p w14:paraId="4D4C05BD" w14:textId="77777777" w:rsidR="0055535C" w:rsidRDefault="0055535C" w:rsidP="0055535C">
      <w:pPr>
        <w:pStyle w:val="Normal8pt"/>
      </w:pPr>
    </w:p>
    <w:p w14:paraId="7884EF09" w14:textId="77777777" w:rsidR="004A4D81" w:rsidRDefault="004A4D81" w:rsidP="004A4D8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38A85DA7" w14:textId="77777777">
        <w:tc>
          <w:tcPr>
            <w:tcW w:w="3348" w:type="dxa"/>
            <w:shd w:val="clear" w:color="auto" w:fill="auto"/>
            <w:vAlign w:val="bottom"/>
          </w:tcPr>
          <w:p w14:paraId="1ED32222" w14:textId="77777777" w:rsidR="000B7497" w:rsidRDefault="000B7497">
            <w:pPr>
              <w:pStyle w:val="Heading4"/>
              <w:spacing w:before="80"/>
              <w:ind w:hanging="108"/>
              <w:rPr>
                <w:u w:val="none"/>
              </w:rPr>
            </w:pPr>
            <w:bookmarkStart w:id="172" w:name="_Toc172114887"/>
            <w:r>
              <w:rPr>
                <w:u w:val="none"/>
              </w:rPr>
              <w:t>Change Attitude</w:t>
            </w:r>
            <w:bookmarkEnd w:id="172"/>
          </w:p>
        </w:tc>
        <w:tc>
          <w:tcPr>
            <w:tcW w:w="900" w:type="dxa"/>
            <w:shd w:val="clear" w:color="auto" w:fill="auto"/>
            <w:vAlign w:val="bottom"/>
          </w:tcPr>
          <w:p w14:paraId="24D1418E" w14:textId="77777777" w:rsidR="000B7497" w:rsidRDefault="000B7497">
            <w:pPr>
              <w:pStyle w:val="BodyTextIndent2"/>
              <w:tabs>
                <w:tab w:val="clear" w:pos="227"/>
              </w:tabs>
              <w:ind w:left="0" w:firstLine="0"/>
              <w:rPr>
                <w:sz w:val="12"/>
                <w:szCs w:val="12"/>
              </w:rPr>
            </w:pPr>
            <w:r>
              <w:rPr>
                <w:sz w:val="12"/>
                <w:szCs w:val="12"/>
              </w:rPr>
              <w:t>(PH p76)</w:t>
            </w:r>
          </w:p>
        </w:tc>
        <w:tc>
          <w:tcPr>
            <w:tcW w:w="2160" w:type="dxa"/>
            <w:shd w:val="clear" w:color="auto" w:fill="auto"/>
            <w:vAlign w:val="bottom"/>
          </w:tcPr>
          <w:p w14:paraId="0ACC97D7" w14:textId="77777777" w:rsidR="000B7497" w:rsidRDefault="000B7497">
            <w:pPr>
              <w:pStyle w:val="BodyTextIndent2"/>
              <w:tabs>
                <w:tab w:val="clear" w:pos="227"/>
              </w:tabs>
              <w:ind w:left="0" w:firstLine="0"/>
            </w:pPr>
            <w:r>
              <w:t>Time:  1 Minute</w:t>
            </w:r>
          </w:p>
        </w:tc>
        <w:tc>
          <w:tcPr>
            <w:tcW w:w="1344" w:type="dxa"/>
            <w:shd w:val="clear" w:color="auto" w:fill="auto"/>
            <w:vAlign w:val="bottom"/>
          </w:tcPr>
          <w:p w14:paraId="65E9CFDF" w14:textId="77777777" w:rsidR="000B7497" w:rsidRDefault="000B7497">
            <w:pPr>
              <w:pStyle w:val="BodyTextIndent2"/>
              <w:tabs>
                <w:tab w:val="clear" w:pos="227"/>
              </w:tabs>
              <w:ind w:left="0" w:firstLine="0"/>
            </w:pPr>
            <w:r>
              <w:t>Retry?  No</w:t>
            </w:r>
          </w:p>
        </w:tc>
        <w:tc>
          <w:tcPr>
            <w:tcW w:w="1344" w:type="dxa"/>
            <w:shd w:val="clear" w:color="auto" w:fill="auto"/>
            <w:vAlign w:val="bottom"/>
          </w:tcPr>
          <w:p w14:paraId="55D883C3" w14:textId="77777777" w:rsidR="000B7497" w:rsidRDefault="000B7497">
            <w:pPr>
              <w:pStyle w:val="BodyTextIndent2"/>
              <w:tabs>
                <w:tab w:val="clear" w:pos="227"/>
              </w:tabs>
              <w:ind w:left="0" w:firstLine="0"/>
            </w:pPr>
            <w:r>
              <w:t>Take 10?  No</w:t>
            </w:r>
          </w:p>
        </w:tc>
        <w:tc>
          <w:tcPr>
            <w:tcW w:w="1344" w:type="dxa"/>
            <w:shd w:val="clear" w:color="auto" w:fill="auto"/>
            <w:vAlign w:val="bottom"/>
          </w:tcPr>
          <w:p w14:paraId="6E43C34D" w14:textId="77777777" w:rsidR="000B7497" w:rsidRDefault="000B7497">
            <w:pPr>
              <w:pStyle w:val="BodyTextIndent2"/>
              <w:tabs>
                <w:tab w:val="clear" w:pos="227"/>
              </w:tabs>
              <w:ind w:left="0" w:firstLine="0"/>
            </w:pPr>
            <w:r>
              <w:t>Take 20?  No</w:t>
            </w:r>
          </w:p>
        </w:tc>
      </w:tr>
    </w:tbl>
    <w:p w14:paraId="2E1DB319" w14:textId="77777777" w:rsidR="004A4D81" w:rsidRDefault="004A4D81" w:rsidP="004A4D81">
      <w:pPr>
        <w:pStyle w:val="Normal8pt"/>
      </w:pPr>
    </w:p>
    <w:p w14:paraId="446CA158" w14:textId="77777777" w:rsidR="0055535C" w:rsidRDefault="002E09FA" w:rsidP="004A4D81">
      <w:pPr>
        <w:pStyle w:val="Normal8pt"/>
        <w:tabs>
          <w:tab w:val="left" w:pos="1440"/>
        </w:tabs>
      </w:pPr>
      <w:r>
        <w:t xml:space="preserve">When attempting to change a target’s </w:t>
      </w:r>
      <w:r w:rsidR="008E360D">
        <w:t>attitude</w:t>
      </w:r>
      <w:r>
        <w:t xml:space="preserve"> with threats, make an opposed check vs. your target’s modified Level check (1d20 + target’s Level/HD + target’s Wisdom modifier + target’s modifiers on saves vs. Fear).  </w:t>
      </w:r>
    </w:p>
    <w:p w14:paraId="16768FF4" w14:textId="77777777" w:rsidR="0055535C" w:rsidRDefault="0055535C" w:rsidP="004A4D81">
      <w:pPr>
        <w:pStyle w:val="Normal8pt"/>
        <w:tabs>
          <w:tab w:val="left" w:pos="1440"/>
        </w:tabs>
      </w:pPr>
    </w:p>
    <w:p w14:paraId="5D7D3518" w14:textId="77777777" w:rsidR="004A4D81" w:rsidRDefault="0055535C" w:rsidP="004A4D81">
      <w:pPr>
        <w:pStyle w:val="Normal8pt"/>
        <w:tabs>
          <w:tab w:val="left" w:pos="1440"/>
        </w:tabs>
      </w:pPr>
      <w:r>
        <w:t>If successful, the target is treated as ‘Friendly’ as long at you are in his/her presence, plus 10-60 minutes.  Then the target’s attitude becomes ‘Unfriendly’ (if it was previously ‘Unfriendly’, then it becomes ‘Hostile’).</w:t>
      </w:r>
    </w:p>
    <w:p w14:paraId="276AAF10" w14:textId="77777777" w:rsidR="0055535C" w:rsidRDefault="0055535C" w:rsidP="004A4D81">
      <w:pPr>
        <w:pStyle w:val="Normal8pt"/>
        <w:tabs>
          <w:tab w:val="left" w:pos="1440"/>
        </w:tabs>
      </w:pPr>
      <w:r>
        <w:t xml:space="preserve">If you fail by 5 or more, the target provides you with incorrect or useless </w:t>
      </w:r>
      <w:r w:rsidR="008E360D">
        <w:t>information</w:t>
      </w:r>
      <w:r>
        <w:t xml:space="preserve">, or otherwise </w:t>
      </w:r>
      <w:r w:rsidR="008E360D">
        <w:t>frustrates</w:t>
      </w:r>
      <w:r>
        <w:t xml:space="preserve"> your efforts.</w:t>
      </w:r>
    </w:p>
    <w:p w14:paraId="42CACE61" w14:textId="77777777" w:rsidR="0055535C" w:rsidRDefault="0055535C" w:rsidP="004A4D81">
      <w:pPr>
        <w:pStyle w:val="Normal8pt"/>
        <w:tabs>
          <w:tab w:val="left" w:pos="1440"/>
        </w:tabs>
      </w:pPr>
    </w:p>
    <w:tbl>
      <w:tblPr>
        <w:tblW w:w="6840" w:type="dxa"/>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260"/>
        <w:gridCol w:w="1980"/>
        <w:gridCol w:w="3600"/>
      </w:tblGrid>
      <w:tr w:rsidR="00000000" w14:paraId="193B8602" w14:textId="77777777">
        <w:tc>
          <w:tcPr>
            <w:tcW w:w="1260" w:type="dxa"/>
            <w:tcBorders>
              <w:top w:val="single" w:sz="8" w:space="0" w:color="auto"/>
              <w:bottom w:val="single" w:sz="8" w:space="0" w:color="auto"/>
              <w:right w:val="double" w:sz="4" w:space="0" w:color="auto"/>
            </w:tcBorders>
            <w:shd w:val="clear" w:color="auto" w:fill="auto"/>
            <w:vAlign w:val="center"/>
          </w:tcPr>
          <w:p w14:paraId="795C49B5" w14:textId="77777777" w:rsidR="00D76ED9" w:rsidRDefault="00D76ED9">
            <w:pPr>
              <w:pStyle w:val="Normal8pt"/>
              <w:spacing w:beforeLines="20" w:before="48" w:after="20"/>
              <w:ind w:left="-108" w:firstLine="0"/>
              <w:jc w:val="center"/>
            </w:pPr>
            <w:r>
              <w:t>Attitude</w:t>
            </w:r>
          </w:p>
        </w:tc>
        <w:tc>
          <w:tcPr>
            <w:tcW w:w="1980" w:type="dxa"/>
            <w:tcBorders>
              <w:top w:val="single" w:sz="8" w:space="0" w:color="auto"/>
              <w:left w:val="double" w:sz="4" w:space="0" w:color="auto"/>
              <w:bottom w:val="single" w:sz="8" w:space="0" w:color="auto"/>
            </w:tcBorders>
            <w:shd w:val="clear" w:color="auto" w:fill="auto"/>
            <w:vAlign w:val="center"/>
          </w:tcPr>
          <w:p w14:paraId="6484A93A" w14:textId="77777777" w:rsidR="00D76ED9" w:rsidRDefault="00D76ED9">
            <w:pPr>
              <w:pStyle w:val="Normal8pt"/>
              <w:spacing w:beforeLines="20" w:before="48" w:after="20"/>
              <w:ind w:left="0" w:firstLine="0"/>
            </w:pPr>
            <w:r>
              <w:t>Means</w:t>
            </w:r>
          </w:p>
        </w:tc>
        <w:tc>
          <w:tcPr>
            <w:tcW w:w="3600" w:type="dxa"/>
            <w:tcBorders>
              <w:top w:val="single" w:sz="8" w:space="0" w:color="auto"/>
              <w:bottom w:val="single" w:sz="8" w:space="0" w:color="auto"/>
            </w:tcBorders>
            <w:shd w:val="clear" w:color="auto" w:fill="auto"/>
            <w:vAlign w:val="center"/>
          </w:tcPr>
          <w:p w14:paraId="505CF54E" w14:textId="77777777" w:rsidR="00D76ED9" w:rsidRDefault="00D76ED9">
            <w:pPr>
              <w:pStyle w:val="Normal8pt"/>
              <w:spacing w:beforeLines="20" w:before="48" w:after="20"/>
              <w:ind w:left="0" w:firstLine="0"/>
            </w:pPr>
            <w:r>
              <w:t>Possible Actions</w:t>
            </w:r>
          </w:p>
        </w:tc>
      </w:tr>
      <w:tr w:rsidR="00000000" w14:paraId="19B5FCFA" w14:textId="77777777">
        <w:tc>
          <w:tcPr>
            <w:tcW w:w="1260" w:type="dxa"/>
            <w:tcBorders>
              <w:top w:val="single" w:sz="8" w:space="0" w:color="auto"/>
              <w:right w:val="double" w:sz="4" w:space="0" w:color="auto"/>
            </w:tcBorders>
            <w:shd w:val="clear" w:color="auto" w:fill="auto"/>
            <w:vAlign w:val="center"/>
          </w:tcPr>
          <w:p w14:paraId="1B90B7F2" w14:textId="77777777" w:rsidR="00D76ED9" w:rsidRDefault="00D76ED9">
            <w:pPr>
              <w:pStyle w:val="Normal8pt"/>
              <w:spacing w:beforeLines="20" w:before="48" w:after="20"/>
              <w:ind w:left="-108" w:firstLine="0"/>
              <w:jc w:val="center"/>
            </w:pPr>
            <w:r>
              <w:t>Hostile</w:t>
            </w:r>
          </w:p>
        </w:tc>
        <w:tc>
          <w:tcPr>
            <w:tcW w:w="1980" w:type="dxa"/>
            <w:tcBorders>
              <w:top w:val="single" w:sz="8" w:space="0" w:color="auto"/>
              <w:left w:val="double" w:sz="4" w:space="0" w:color="auto"/>
            </w:tcBorders>
            <w:shd w:val="clear" w:color="auto" w:fill="auto"/>
            <w:vAlign w:val="center"/>
          </w:tcPr>
          <w:p w14:paraId="19ED81C1" w14:textId="77777777" w:rsidR="00D76ED9" w:rsidRDefault="00D76ED9">
            <w:pPr>
              <w:pStyle w:val="Normal8pt"/>
              <w:spacing w:beforeLines="20" w:before="48" w:after="20"/>
              <w:ind w:left="0" w:firstLine="0"/>
            </w:pPr>
            <w:r>
              <w:t>Will take risks to hurt you</w:t>
            </w:r>
          </w:p>
        </w:tc>
        <w:tc>
          <w:tcPr>
            <w:tcW w:w="3600" w:type="dxa"/>
            <w:tcBorders>
              <w:top w:val="single" w:sz="8" w:space="0" w:color="auto"/>
            </w:tcBorders>
            <w:shd w:val="clear" w:color="auto" w:fill="auto"/>
            <w:vAlign w:val="center"/>
          </w:tcPr>
          <w:p w14:paraId="47977D7D" w14:textId="77777777" w:rsidR="00D76ED9" w:rsidRDefault="00D76ED9">
            <w:pPr>
              <w:pStyle w:val="Normal8pt"/>
              <w:spacing w:beforeLines="20" w:before="48" w:after="20"/>
              <w:ind w:left="0" w:firstLine="0"/>
            </w:pPr>
            <w:r>
              <w:t>Attack, interfere, berate, flee</w:t>
            </w:r>
          </w:p>
        </w:tc>
      </w:tr>
      <w:tr w:rsidR="00000000" w14:paraId="4E8653AD" w14:textId="77777777">
        <w:tc>
          <w:tcPr>
            <w:tcW w:w="1260" w:type="dxa"/>
            <w:tcBorders>
              <w:right w:val="double" w:sz="4" w:space="0" w:color="auto"/>
            </w:tcBorders>
            <w:shd w:val="clear" w:color="auto" w:fill="auto"/>
            <w:vAlign w:val="center"/>
          </w:tcPr>
          <w:p w14:paraId="75B6D11E" w14:textId="77777777" w:rsidR="00D76ED9" w:rsidRDefault="00D76ED9">
            <w:pPr>
              <w:pStyle w:val="Normal8pt"/>
              <w:spacing w:beforeLines="20" w:before="48" w:after="20"/>
              <w:ind w:left="-108" w:firstLine="0"/>
              <w:jc w:val="center"/>
            </w:pPr>
            <w:r>
              <w:t>Unfriendly</w:t>
            </w:r>
          </w:p>
        </w:tc>
        <w:tc>
          <w:tcPr>
            <w:tcW w:w="1980" w:type="dxa"/>
            <w:tcBorders>
              <w:left w:val="double" w:sz="4" w:space="0" w:color="auto"/>
            </w:tcBorders>
            <w:shd w:val="clear" w:color="auto" w:fill="auto"/>
            <w:vAlign w:val="center"/>
          </w:tcPr>
          <w:p w14:paraId="018164FD" w14:textId="77777777" w:rsidR="00D76ED9" w:rsidRDefault="00D76ED9">
            <w:pPr>
              <w:pStyle w:val="Normal8pt"/>
              <w:spacing w:beforeLines="20" w:before="48" w:after="20"/>
              <w:ind w:left="0" w:firstLine="0"/>
            </w:pPr>
            <w:r>
              <w:t>Wishes you ill</w:t>
            </w:r>
          </w:p>
        </w:tc>
        <w:tc>
          <w:tcPr>
            <w:tcW w:w="3600" w:type="dxa"/>
            <w:shd w:val="clear" w:color="auto" w:fill="auto"/>
            <w:vAlign w:val="center"/>
          </w:tcPr>
          <w:p w14:paraId="5C0BDF67" w14:textId="77777777" w:rsidR="00D76ED9" w:rsidRDefault="00D76ED9">
            <w:pPr>
              <w:pStyle w:val="Normal8pt"/>
              <w:spacing w:beforeLines="20" w:before="48" w:after="20"/>
              <w:ind w:left="0" w:firstLine="0"/>
            </w:pPr>
            <w:r>
              <w:t>Mislead, gossip, avoid, watch suspiciously, insult</w:t>
            </w:r>
          </w:p>
        </w:tc>
      </w:tr>
      <w:tr w:rsidR="00000000" w14:paraId="26B65723" w14:textId="77777777">
        <w:tc>
          <w:tcPr>
            <w:tcW w:w="1260" w:type="dxa"/>
            <w:tcBorders>
              <w:right w:val="double" w:sz="4" w:space="0" w:color="auto"/>
            </w:tcBorders>
            <w:shd w:val="clear" w:color="auto" w:fill="auto"/>
            <w:vAlign w:val="center"/>
          </w:tcPr>
          <w:p w14:paraId="1244F050" w14:textId="77777777" w:rsidR="00D76ED9" w:rsidRDefault="00D76ED9">
            <w:pPr>
              <w:pStyle w:val="Normal8pt"/>
              <w:spacing w:beforeLines="20" w:before="48" w:after="20"/>
              <w:ind w:left="-108" w:firstLine="0"/>
              <w:jc w:val="center"/>
            </w:pPr>
            <w:r>
              <w:t>Indifferent</w:t>
            </w:r>
          </w:p>
        </w:tc>
        <w:tc>
          <w:tcPr>
            <w:tcW w:w="1980" w:type="dxa"/>
            <w:tcBorders>
              <w:left w:val="double" w:sz="4" w:space="0" w:color="auto"/>
            </w:tcBorders>
            <w:shd w:val="clear" w:color="auto" w:fill="auto"/>
            <w:vAlign w:val="center"/>
          </w:tcPr>
          <w:p w14:paraId="79C3E614" w14:textId="77777777" w:rsidR="00D76ED9" w:rsidRDefault="00D76ED9">
            <w:pPr>
              <w:pStyle w:val="Normal8pt"/>
              <w:spacing w:beforeLines="20" w:before="48" w:after="20"/>
              <w:ind w:left="0" w:firstLine="0"/>
            </w:pPr>
            <w:r>
              <w:t>Doesn’t much care</w:t>
            </w:r>
          </w:p>
        </w:tc>
        <w:tc>
          <w:tcPr>
            <w:tcW w:w="3600" w:type="dxa"/>
            <w:shd w:val="clear" w:color="auto" w:fill="auto"/>
            <w:vAlign w:val="center"/>
          </w:tcPr>
          <w:p w14:paraId="6B5E963B" w14:textId="77777777" w:rsidR="00D76ED9" w:rsidRDefault="00D76ED9">
            <w:pPr>
              <w:pStyle w:val="Normal8pt"/>
              <w:spacing w:beforeLines="20" w:before="48" w:after="20"/>
              <w:ind w:left="0" w:firstLine="0"/>
            </w:pPr>
            <w:r>
              <w:t>Socially expected interaction</w:t>
            </w:r>
          </w:p>
        </w:tc>
      </w:tr>
      <w:tr w:rsidR="00000000" w14:paraId="6D61F15A" w14:textId="77777777">
        <w:tc>
          <w:tcPr>
            <w:tcW w:w="1260" w:type="dxa"/>
            <w:tcBorders>
              <w:right w:val="double" w:sz="4" w:space="0" w:color="auto"/>
            </w:tcBorders>
            <w:shd w:val="clear" w:color="auto" w:fill="auto"/>
            <w:vAlign w:val="center"/>
          </w:tcPr>
          <w:p w14:paraId="3C399D60" w14:textId="77777777" w:rsidR="00D76ED9" w:rsidRDefault="00D76ED9">
            <w:pPr>
              <w:pStyle w:val="Normal8pt"/>
              <w:spacing w:beforeLines="20" w:before="48" w:after="20"/>
              <w:ind w:left="-108" w:firstLine="0"/>
              <w:jc w:val="center"/>
            </w:pPr>
            <w:r>
              <w:t>Friendly</w:t>
            </w:r>
          </w:p>
        </w:tc>
        <w:tc>
          <w:tcPr>
            <w:tcW w:w="1980" w:type="dxa"/>
            <w:tcBorders>
              <w:left w:val="double" w:sz="4" w:space="0" w:color="auto"/>
            </w:tcBorders>
            <w:shd w:val="clear" w:color="auto" w:fill="auto"/>
            <w:vAlign w:val="center"/>
          </w:tcPr>
          <w:p w14:paraId="0957468B" w14:textId="77777777" w:rsidR="00D76ED9" w:rsidRDefault="00D76ED9">
            <w:pPr>
              <w:pStyle w:val="Normal8pt"/>
              <w:spacing w:beforeLines="20" w:before="48" w:after="20"/>
              <w:ind w:left="0" w:firstLine="0"/>
            </w:pPr>
            <w:r>
              <w:t>Wishes you well</w:t>
            </w:r>
          </w:p>
        </w:tc>
        <w:tc>
          <w:tcPr>
            <w:tcW w:w="3600" w:type="dxa"/>
            <w:shd w:val="clear" w:color="auto" w:fill="auto"/>
            <w:vAlign w:val="center"/>
          </w:tcPr>
          <w:p w14:paraId="7439EDBA" w14:textId="77777777" w:rsidR="00D76ED9" w:rsidRDefault="00D76ED9">
            <w:pPr>
              <w:pStyle w:val="Normal8pt"/>
              <w:spacing w:beforeLines="20" w:before="48" w:after="20"/>
              <w:ind w:left="0" w:firstLine="0"/>
            </w:pPr>
            <w:r>
              <w:t>Chat, advise, offer limited help, advocate</w:t>
            </w:r>
          </w:p>
        </w:tc>
      </w:tr>
      <w:tr w:rsidR="00000000" w14:paraId="423B32B5" w14:textId="77777777">
        <w:tc>
          <w:tcPr>
            <w:tcW w:w="1260" w:type="dxa"/>
            <w:tcBorders>
              <w:bottom w:val="single" w:sz="8" w:space="0" w:color="auto"/>
              <w:right w:val="double" w:sz="4" w:space="0" w:color="auto"/>
            </w:tcBorders>
            <w:shd w:val="clear" w:color="auto" w:fill="auto"/>
            <w:vAlign w:val="center"/>
          </w:tcPr>
          <w:p w14:paraId="61750267" w14:textId="77777777" w:rsidR="00D76ED9" w:rsidRDefault="00D76ED9">
            <w:pPr>
              <w:pStyle w:val="Normal8pt"/>
              <w:spacing w:beforeLines="20" w:before="48" w:after="20"/>
              <w:ind w:left="-108" w:firstLine="0"/>
              <w:jc w:val="center"/>
            </w:pPr>
            <w:r>
              <w:t>Helpful</w:t>
            </w:r>
          </w:p>
        </w:tc>
        <w:tc>
          <w:tcPr>
            <w:tcW w:w="1980" w:type="dxa"/>
            <w:tcBorders>
              <w:left w:val="double" w:sz="4" w:space="0" w:color="auto"/>
            </w:tcBorders>
            <w:shd w:val="clear" w:color="auto" w:fill="auto"/>
            <w:vAlign w:val="center"/>
          </w:tcPr>
          <w:p w14:paraId="60EA1B3B" w14:textId="77777777" w:rsidR="00D76ED9" w:rsidRDefault="00D76ED9">
            <w:pPr>
              <w:pStyle w:val="Normal8pt"/>
              <w:spacing w:beforeLines="20" w:before="48" w:after="20"/>
              <w:ind w:left="0" w:firstLine="0"/>
            </w:pPr>
            <w:r>
              <w:t xml:space="preserve">Will take risks to help you </w:t>
            </w:r>
          </w:p>
        </w:tc>
        <w:tc>
          <w:tcPr>
            <w:tcW w:w="3600" w:type="dxa"/>
            <w:shd w:val="clear" w:color="auto" w:fill="auto"/>
            <w:vAlign w:val="center"/>
          </w:tcPr>
          <w:p w14:paraId="1023A344" w14:textId="77777777" w:rsidR="00D76ED9" w:rsidRDefault="00D76ED9">
            <w:pPr>
              <w:pStyle w:val="Normal8pt"/>
              <w:spacing w:beforeLines="20" w:before="48" w:after="20"/>
              <w:ind w:left="0" w:firstLine="0"/>
            </w:pPr>
            <w:r>
              <w:t>Protect, back up, heal, aid</w:t>
            </w:r>
          </w:p>
        </w:tc>
      </w:tr>
    </w:tbl>
    <w:p w14:paraId="74151CC6" w14:textId="77777777" w:rsidR="00D76ED9" w:rsidRDefault="00D76ED9" w:rsidP="00D76ED9">
      <w:pPr>
        <w:pStyle w:val="Normal8pt"/>
      </w:pPr>
    </w:p>
    <w:p w14:paraId="68FDBBA8" w14:textId="77777777" w:rsidR="00D76ED9" w:rsidRDefault="00D76ED9" w:rsidP="00D76ED9">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F485770" w14:textId="77777777">
        <w:tc>
          <w:tcPr>
            <w:tcW w:w="3348" w:type="dxa"/>
            <w:shd w:val="clear" w:color="auto" w:fill="auto"/>
            <w:vAlign w:val="bottom"/>
          </w:tcPr>
          <w:p w14:paraId="6915133D" w14:textId="77777777" w:rsidR="000B7497" w:rsidRDefault="000B7497">
            <w:pPr>
              <w:pStyle w:val="Heading4"/>
              <w:spacing w:before="80"/>
              <w:ind w:hanging="108"/>
              <w:rPr>
                <w:u w:val="none"/>
              </w:rPr>
            </w:pPr>
            <w:bookmarkStart w:id="173" w:name="_Toc172114888"/>
            <w:r>
              <w:rPr>
                <w:u w:val="none"/>
              </w:rPr>
              <w:t>Demoralize Opponent</w:t>
            </w:r>
            <w:bookmarkEnd w:id="173"/>
          </w:p>
        </w:tc>
        <w:tc>
          <w:tcPr>
            <w:tcW w:w="900" w:type="dxa"/>
            <w:shd w:val="clear" w:color="auto" w:fill="auto"/>
            <w:vAlign w:val="bottom"/>
          </w:tcPr>
          <w:p w14:paraId="68900AFC" w14:textId="77777777" w:rsidR="000B7497" w:rsidRDefault="000B7497">
            <w:pPr>
              <w:pStyle w:val="BodyTextIndent2"/>
              <w:tabs>
                <w:tab w:val="clear" w:pos="227"/>
              </w:tabs>
              <w:ind w:left="0" w:firstLine="0"/>
              <w:rPr>
                <w:sz w:val="12"/>
                <w:szCs w:val="12"/>
              </w:rPr>
            </w:pPr>
            <w:r>
              <w:rPr>
                <w:sz w:val="12"/>
                <w:szCs w:val="12"/>
              </w:rPr>
              <w:t>(PH p76)</w:t>
            </w:r>
          </w:p>
        </w:tc>
        <w:tc>
          <w:tcPr>
            <w:tcW w:w="2160" w:type="dxa"/>
            <w:shd w:val="clear" w:color="auto" w:fill="auto"/>
            <w:vAlign w:val="bottom"/>
          </w:tcPr>
          <w:p w14:paraId="7902611A" w14:textId="77777777" w:rsidR="000B7497" w:rsidRDefault="000B7497">
            <w:pPr>
              <w:pStyle w:val="BodyTextIndent2"/>
              <w:tabs>
                <w:tab w:val="clear" w:pos="227"/>
              </w:tabs>
              <w:ind w:left="0" w:firstLine="0"/>
            </w:pPr>
            <w:r>
              <w:t>Time:  1 Minute</w:t>
            </w:r>
          </w:p>
        </w:tc>
        <w:tc>
          <w:tcPr>
            <w:tcW w:w="1344" w:type="dxa"/>
            <w:shd w:val="clear" w:color="auto" w:fill="auto"/>
            <w:vAlign w:val="bottom"/>
          </w:tcPr>
          <w:p w14:paraId="6B541070" w14:textId="77777777" w:rsidR="000B7497" w:rsidRDefault="000B7497">
            <w:pPr>
              <w:pStyle w:val="BodyTextIndent2"/>
              <w:tabs>
                <w:tab w:val="clear" w:pos="227"/>
              </w:tabs>
              <w:ind w:left="0" w:firstLine="0"/>
            </w:pPr>
            <w:r>
              <w:t>Retry?  No</w:t>
            </w:r>
          </w:p>
        </w:tc>
        <w:tc>
          <w:tcPr>
            <w:tcW w:w="1344" w:type="dxa"/>
            <w:shd w:val="clear" w:color="auto" w:fill="auto"/>
            <w:vAlign w:val="bottom"/>
          </w:tcPr>
          <w:p w14:paraId="13078B68" w14:textId="77777777" w:rsidR="000B7497" w:rsidRDefault="000B7497">
            <w:pPr>
              <w:pStyle w:val="BodyTextIndent2"/>
              <w:tabs>
                <w:tab w:val="clear" w:pos="227"/>
              </w:tabs>
              <w:ind w:left="0" w:firstLine="0"/>
            </w:pPr>
            <w:r>
              <w:t>Take 10?  No</w:t>
            </w:r>
          </w:p>
        </w:tc>
        <w:tc>
          <w:tcPr>
            <w:tcW w:w="1344" w:type="dxa"/>
            <w:shd w:val="clear" w:color="auto" w:fill="auto"/>
            <w:vAlign w:val="bottom"/>
          </w:tcPr>
          <w:p w14:paraId="237BCBDB" w14:textId="77777777" w:rsidR="000B7497" w:rsidRDefault="000B7497">
            <w:pPr>
              <w:pStyle w:val="BodyTextIndent2"/>
              <w:tabs>
                <w:tab w:val="clear" w:pos="227"/>
              </w:tabs>
              <w:ind w:left="0" w:firstLine="0"/>
            </w:pPr>
            <w:r>
              <w:t>Take 20?  No</w:t>
            </w:r>
          </w:p>
        </w:tc>
      </w:tr>
    </w:tbl>
    <w:p w14:paraId="754F5D71" w14:textId="77777777" w:rsidR="00811F27" w:rsidRDefault="00811F27" w:rsidP="004A4D81">
      <w:pPr>
        <w:pStyle w:val="Normal8pt"/>
        <w:tabs>
          <w:tab w:val="left" w:pos="1440"/>
        </w:tabs>
      </w:pPr>
    </w:p>
    <w:p w14:paraId="00C0BEA0" w14:textId="77777777" w:rsidR="0055535C" w:rsidRDefault="0055535C" w:rsidP="0055535C">
      <w:pPr>
        <w:pStyle w:val="Normal8pt"/>
        <w:tabs>
          <w:tab w:val="left" w:pos="1440"/>
        </w:tabs>
      </w:pPr>
      <w:r>
        <w:t xml:space="preserve">You can weaken the resolve to fight of a target that you threaten in melee.  Make an opposed Intimidate check vs. your target’s modified Level check (1d20 + target’s Level/HD + target’s Wisdom modifier + target’s modifiers on saves vs. Fear).  </w:t>
      </w:r>
    </w:p>
    <w:p w14:paraId="7D5DBC4A" w14:textId="77777777" w:rsidR="0055535C" w:rsidRDefault="0055535C" w:rsidP="0055535C">
      <w:pPr>
        <w:pStyle w:val="Normal8pt"/>
        <w:tabs>
          <w:tab w:val="left" w:pos="1440"/>
        </w:tabs>
      </w:pPr>
    </w:p>
    <w:p w14:paraId="100D5D9F" w14:textId="77777777" w:rsidR="0055535C" w:rsidRDefault="0055535C" w:rsidP="0055535C">
      <w:pPr>
        <w:pStyle w:val="Normal8pt"/>
        <w:tabs>
          <w:tab w:val="left" w:pos="1440"/>
        </w:tabs>
      </w:pPr>
      <w:r>
        <w:t>If successful, the target is Shaken for 1 round.  A shaken creature receives a –2 penalty to attack rolls, skill checks, ability checks, and saving throws.</w:t>
      </w:r>
    </w:p>
    <w:p w14:paraId="6BCD49A4" w14:textId="77777777" w:rsidR="0055535C" w:rsidRDefault="0055535C" w:rsidP="0055535C">
      <w:pPr>
        <w:pStyle w:val="Normal8pt"/>
        <w:tabs>
          <w:tab w:val="left" w:pos="1440"/>
        </w:tabs>
      </w:pPr>
    </w:p>
    <w:p w14:paraId="3D8F1137" w14:textId="77777777" w:rsidR="00B06727" w:rsidRDefault="00B06727" w:rsidP="00B06727">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44D34E3" w14:textId="77777777">
        <w:tc>
          <w:tcPr>
            <w:tcW w:w="3348" w:type="dxa"/>
            <w:shd w:val="clear" w:color="auto" w:fill="auto"/>
            <w:vAlign w:val="bottom"/>
          </w:tcPr>
          <w:p w14:paraId="34942F8A" w14:textId="77777777" w:rsidR="000B7497" w:rsidRDefault="000B7497">
            <w:pPr>
              <w:pStyle w:val="Heading4"/>
              <w:spacing w:before="80"/>
              <w:ind w:hanging="108"/>
              <w:rPr>
                <w:u w:val="none"/>
              </w:rPr>
            </w:pPr>
            <w:bookmarkStart w:id="174" w:name="_Toc172114889"/>
            <w:r>
              <w:rPr>
                <w:u w:val="none"/>
              </w:rPr>
              <w:t>Direct a Crowd</w:t>
            </w:r>
            <w:bookmarkEnd w:id="174"/>
          </w:p>
        </w:tc>
        <w:tc>
          <w:tcPr>
            <w:tcW w:w="900" w:type="dxa"/>
            <w:shd w:val="clear" w:color="auto" w:fill="auto"/>
            <w:vAlign w:val="bottom"/>
          </w:tcPr>
          <w:p w14:paraId="33F0A2B1" w14:textId="77777777" w:rsidR="000B7497" w:rsidRDefault="000B7497">
            <w:pPr>
              <w:pStyle w:val="BodyTextIndent2"/>
              <w:tabs>
                <w:tab w:val="clear" w:pos="227"/>
              </w:tabs>
              <w:ind w:left="0" w:firstLine="0"/>
              <w:rPr>
                <w:sz w:val="12"/>
                <w:szCs w:val="12"/>
              </w:rPr>
            </w:pPr>
            <w:r>
              <w:rPr>
                <w:sz w:val="12"/>
                <w:szCs w:val="12"/>
              </w:rPr>
              <w:t>(DMG p100)</w:t>
            </w:r>
          </w:p>
        </w:tc>
        <w:tc>
          <w:tcPr>
            <w:tcW w:w="2160" w:type="dxa"/>
            <w:shd w:val="clear" w:color="auto" w:fill="auto"/>
            <w:vAlign w:val="bottom"/>
          </w:tcPr>
          <w:p w14:paraId="319E26CF" w14:textId="77777777" w:rsidR="000B7497" w:rsidRDefault="000B7497">
            <w:pPr>
              <w:pStyle w:val="BodyTextIndent2"/>
              <w:tabs>
                <w:tab w:val="clear" w:pos="227"/>
              </w:tabs>
              <w:ind w:left="0" w:firstLine="0"/>
            </w:pPr>
            <w:r>
              <w:t>Time:  Free Action</w:t>
            </w:r>
          </w:p>
        </w:tc>
        <w:tc>
          <w:tcPr>
            <w:tcW w:w="1344" w:type="dxa"/>
            <w:shd w:val="clear" w:color="auto" w:fill="auto"/>
            <w:vAlign w:val="bottom"/>
          </w:tcPr>
          <w:p w14:paraId="1B43AA1E" w14:textId="77777777" w:rsidR="000B7497" w:rsidRDefault="000B7497">
            <w:pPr>
              <w:pStyle w:val="BodyTextIndent2"/>
              <w:tabs>
                <w:tab w:val="clear" w:pos="227"/>
              </w:tabs>
              <w:ind w:left="0" w:firstLine="0"/>
            </w:pPr>
            <w:r>
              <w:t>Retry?  No</w:t>
            </w:r>
          </w:p>
        </w:tc>
        <w:tc>
          <w:tcPr>
            <w:tcW w:w="1344" w:type="dxa"/>
            <w:shd w:val="clear" w:color="auto" w:fill="auto"/>
            <w:vAlign w:val="bottom"/>
          </w:tcPr>
          <w:p w14:paraId="0DE20F5A" w14:textId="77777777" w:rsidR="000B7497" w:rsidRDefault="000B7497">
            <w:pPr>
              <w:pStyle w:val="BodyTextIndent2"/>
              <w:tabs>
                <w:tab w:val="clear" w:pos="227"/>
              </w:tabs>
              <w:ind w:left="0" w:firstLine="0"/>
            </w:pPr>
            <w:r>
              <w:t>Take 10?  No</w:t>
            </w:r>
          </w:p>
        </w:tc>
        <w:tc>
          <w:tcPr>
            <w:tcW w:w="1344" w:type="dxa"/>
            <w:shd w:val="clear" w:color="auto" w:fill="auto"/>
            <w:vAlign w:val="bottom"/>
          </w:tcPr>
          <w:p w14:paraId="3473A9FE" w14:textId="77777777" w:rsidR="000B7497" w:rsidRDefault="000B7497">
            <w:pPr>
              <w:pStyle w:val="BodyTextIndent2"/>
              <w:tabs>
                <w:tab w:val="clear" w:pos="227"/>
              </w:tabs>
              <w:ind w:left="0" w:firstLine="0"/>
            </w:pPr>
            <w:r>
              <w:t>Take 20?  No</w:t>
            </w:r>
          </w:p>
        </w:tc>
      </w:tr>
    </w:tbl>
    <w:p w14:paraId="30F2CA79" w14:textId="77777777" w:rsidR="00B06727" w:rsidRDefault="00B06727" w:rsidP="00B06727">
      <w:pPr>
        <w:pStyle w:val="Normal8pt"/>
      </w:pPr>
    </w:p>
    <w:p w14:paraId="6D4E4DE9" w14:textId="77777777" w:rsidR="00B06727" w:rsidRDefault="00B06727" w:rsidP="00B06727">
      <w:pPr>
        <w:pStyle w:val="Normal8pt"/>
      </w:pPr>
      <w:r>
        <w:t xml:space="preserve">By making an </w:t>
      </w:r>
      <w:r w:rsidR="008E360D">
        <w:t>Intimidate</w:t>
      </w:r>
      <w:r>
        <w:t xml:space="preserve"> check vs. DC 20, you can make a crowd move in the direction you desire.  If another creature is also directing a crowd (with either Diplomacy or Intimidate) and you both make your DC’s, then the one with the higher check directs the crowd.</w:t>
      </w:r>
    </w:p>
    <w:p w14:paraId="700FC832" w14:textId="77777777" w:rsidR="00B06727" w:rsidRDefault="00B06727" w:rsidP="004A4D81">
      <w:pPr>
        <w:pStyle w:val="Normal8pt"/>
        <w:tabs>
          <w:tab w:val="left" w:pos="1440"/>
        </w:tabs>
      </w:pPr>
    </w:p>
    <w:p w14:paraId="28801D60" w14:textId="77777777" w:rsidR="00B06727" w:rsidRDefault="00B06727" w:rsidP="004A4D81">
      <w:pPr>
        <w:pStyle w:val="Normal8pt"/>
        <w:tabs>
          <w:tab w:val="left" w:pos="1440"/>
        </w:tabs>
      </w:pPr>
    </w:p>
    <w:p w14:paraId="55F3C56A" w14:textId="77777777" w:rsidR="004A4D81" w:rsidRDefault="004A4D81" w:rsidP="004A4D81"/>
    <w:p w14:paraId="03E94FAC" w14:textId="77777777" w:rsidR="004A4D81" w:rsidRPr="004A4D81" w:rsidRDefault="004A4D81" w:rsidP="004A4D81">
      <w:pPr>
        <w:sectPr w:rsidR="004A4D81" w:rsidRPr="004A4D81">
          <w:footerReference w:type="default" r:id="rId29"/>
          <w:pgSz w:w="12240" w:h="15840" w:code="1"/>
          <w:pgMar w:top="1080" w:right="864" w:bottom="1080" w:left="864" w:header="720" w:footer="720" w:gutter="0"/>
          <w:cols w:sep="1" w:space="720"/>
          <w:docGrid w:linePitch="360"/>
        </w:sectPr>
      </w:pPr>
    </w:p>
    <w:p w14:paraId="28A23CFF" w14:textId="77777777" w:rsidR="004A4D81" w:rsidRDefault="004A4D81" w:rsidP="004A4D81">
      <w:pPr>
        <w:pStyle w:val="Heading2"/>
      </w:pPr>
      <w:bookmarkStart w:id="175" w:name="_Toc116733209"/>
      <w:bookmarkStart w:id="176" w:name="_Toc172114890"/>
      <w:bookmarkStart w:id="177" w:name="_Toc173234393"/>
      <w:r>
        <w:lastRenderedPageBreak/>
        <w:t>Jump</w:t>
      </w:r>
      <w:bookmarkEnd w:id="175"/>
      <w:bookmarkEnd w:id="176"/>
      <w:bookmarkEnd w:id="177"/>
      <w:r>
        <w:tab/>
      </w:r>
    </w:p>
    <w:p w14:paraId="730ACF5C" w14:textId="77777777" w:rsidR="004A4D81" w:rsidRDefault="004A4D81" w:rsidP="004A4D8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4A4D81" w14:paraId="4108E65F" w14:textId="77777777">
        <w:tc>
          <w:tcPr>
            <w:tcW w:w="1469" w:type="dxa"/>
            <w:shd w:val="clear" w:color="auto" w:fill="auto"/>
            <w:vAlign w:val="center"/>
          </w:tcPr>
          <w:p w14:paraId="00C1FCA1" w14:textId="77777777" w:rsidR="004A4D81" w:rsidRPr="00822CF3" w:rsidRDefault="004A4D81">
            <w:pPr>
              <w:pStyle w:val="Normal8pt"/>
              <w:spacing w:before="20" w:after="20"/>
              <w:ind w:left="187" w:hanging="187"/>
            </w:pPr>
            <w:r>
              <w:t>Base Ability:</w:t>
            </w:r>
          </w:p>
        </w:tc>
        <w:tc>
          <w:tcPr>
            <w:tcW w:w="8611" w:type="dxa"/>
            <w:shd w:val="clear" w:color="auto" w:fill="auto"/>
            <w:vAlign w:val="center"/>
          </w:tcPr>
          <w:p w14:paraId="2D0557E0" w14:textId="77777777" w:rsidR="004A4D81" w:rsidRPr="00822CF3" w:rsidRDefault="001B604C">
            <w:pPr>
              <w:pStyle w:val="Normal8pt"/>
              <w:spacing w:before="20" w:after="20"/>
              <w:ind w:left="187" w:hanging="187"/>
            </w:pPr>
            <w:r>
              <w:t>Strength</w:t>
            </w:r>
          </w:p>
        </w:tc>
      </w:tr>
      <w:tr w:rsidR="00E24FF5" w14:paraId="01131AA8" w14:textId="77777777">
        <w:tc>
          <w:tcPr>
            <w:tcW w:w="1469" w:type="dxa"/>
            <w:shd w:val="clear" w:color="auto" w:fill="auto"/>
            <w:vAlign w:val="center"/>
          </w:tcPr>
          <w:p w14:paraId="0D7AA01F"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345D79B6" w14:textId="77777777" w:rsidR="00E24FF5" w:rsidRPr="00822CF3" w:rsidRDefault="00E24FF5">
            <w:pPr>
              <w:pStyle w:val="Normal8pt"/>
              <w:spacing w:before="20" w:after="20"/>
              <w:ind w:left="187" w:hanging="187"/>
            </w:pPr>
            <w:r>
              <w:t>No</w:t>
            </w:r>
          </w:p>
        </w:tc>
      </w:tr>
      <w:tr w:rsidR="00E24FF5" w14:paraId="0082E744" w14:textId="77777777">
        <w:tc>
          <w:tcPr>
            <w:tcW w:w="1469" w:type="dxa"/>
            <w:shd w:val="clear" w:color="auto" w:fill="auto"/>
            <w:vAlign w:val="center"/>
          </w:tcPr>
          <w:p w14:paraId="54F242D9"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6CFB51ED" w14:textId="77777777" w:rsidR="00E24FF5" w:rsidRPr="00822CF3" w:rsidRDefault="00E24FF5">
            <w:pPr>
              <w:pStyle w:val="Normal8pt"/>
              <w:spacing w:before="20" w:after="20"/>
              <w:ind w:left="187" w:hanging="187"/>
            </w:pPr>
            <w:r>
              <w:t>Yes</w:t>
            </w:r>
          </w:p>
        </w:tc>
      </w:tr>
      <w:tr w:rsidR="00612594" w14:paraId="580B9449" w14:textId="77777777">
        <w:tc>
          <w:tcPr>
            <w:tcW w:w="1469" w:type="dxa"/>
            <w:shd w:val="clear" w:color="auto" w:fill="auto"/>
            <w:vAlign w:val="center"/>
          </w:tcPr>
          <w:p w14:paraId="38EEBA0D" w14:textId="77777777" w:rsidR="00612594" w:rsidRPr="00822CF3" w:rsidRDefault="00612594">
            <w:pPr>
              <w:pStyle w:val="Normal8pt"/>
              <w:spacing w:before="20" w:after="20"/>
              <w:ind w:left="187" w:hanging="187"/>
            </w:pPr>
            <w:r>
              <w:t>Synergy bonus:</w:t>
            </w:r>
          </w:p>
        </w:tc>
        <w:tc>
          <w:tcPr>
            <w:tcW w:w="8611" w:type="dxa"/>
            <w:shd w:val="clear" w:color="auto" w:fill="auto"/>
            <w:vAlign w:val="center"/>
          </w:tcPr>
          <w:p w14:paraId="39644DDB" w14:textId="77777777" w:rsidR="00612594" w:rsidRPr="00822CF3" w:rsidRDefault="00612594">
            <w:pPr>
              <w:pStyle w:val="Normal8pt"/>
              <w:spacing w:before="20" w:after="20"/>
              <w:ind w:left="187" w:hanging="187"/>
            </w:pPr>
            <w:r>
              <w:t>+2 bonus if you have 5+ ranks in Tumble</w:t>
            </w:r>
          </w:p>
        </w:tc>
      </w:tr>
      <w:tr w:rsidR="00612594" w14:paraId="424FDE8D" w14:textId="77777777">
        <w:tc>
          <w:tcPr>
            <w:tcW w:w="1469" w:type="dxa"/>
            <w:shd w:val="clear" w:color="auto" w:fill="auto"/>
            <w:vAlign w:val="center"/>
          </w:tcPr>
          <w:p w14:paraId="4F44AA88" w14:textId="77777777" w:rsidR="00612594" w:rsidRPr="00822CF3" w:rsidRDefault="00612594">
            <w:pPr>
              <w:pStyle w:val="Normal8pt"/>
              <w:spacing w:before="20" w:after="20"/>
              <w:ind w:left="187" w:hanging="187"/>
            </w:pPr>
            <w:r>
              <w:t>Special:</w:t>
            </w:r>
          </w:p>
        </w:tc>
        <w:tc>
          <w:tcPr>
            <w:tcW w:w="8611" w:type="dxa"/>
            <w:shd w:val="clear" w:color="auto" w:fill="auto"/>
            <w:vAlign w:val="center"/>
          </w:tcPr>
          <w:p w14:paraId="184F0078" w14:textId="77777777" w:rsidR="00C7003F" w:rsidRDefault="00C7003F">
            <w:pPr>
              <w:pStyle w:val="Normal8pt"/>
              <w:spacing w:before="20" w:after="20"/>
              <w:ind w:left="187" w:hanging="187"/>
            </w:pPr>
            <w:r>
              <w:t>+2 Racial bonus if you are a Halfling.</w:t>
            </w:r>
          </w:p>
          <w:p w14:paraId="29D1C600" w14:textId="77777777" w:rsidR="00612594" w:rsidRPr="00612594" w:rsidRDefault="00612594">
            <w:pPr>
              <w:pStyle w:val="Normal8pt"/>
              <w:spacing w:before="20" w:after="20"/>
              <w:ind w:left="187" w:hanging="187"/>
            </w:pPr>
            <w:r>
              <w:rPr>
                <w:u w:val="single"/>
              </w:rPr>
              <w:t>Feat:  Run</w:t>
            </w:r>
            <w:r>
              <w:t xml:space="preserve"> grants a +4 bonus for jumps with a running start.</w:t>
            </w:r>
          </w:p>
          <w:p w14:paraId="6FA5AFA2" w14:textId="77777777" w:rsidR="00612594" w:rsidRPr="008123CC" w:rsidRDefault="00612594">
            <w:pPr>
              <w:pStyle w:val="Normal8pt"/>
              <w:spacing w:before="20" w:after="20"/>
              <w:ind w:left="187" w:hanging="187"/>
            </w:pPr>
            <w:r>
              <w:rPr>
                <w:u w:val="single"/>
              </w:rPr>
              <w:t>Feat: Acrobatic</w:t>
            </w:r>
            <w:r w:rsidRPr="0064049E">
              <w:t xml:space="preserve"> </w:t>
            </w:r>
            <w:r>
              <w:t>grants a +2 bonus.</w:t>
            </w:r>
          </w:p>
        </w:tc>
      </w:tr>
      <w:tr w:rsidR="00612594" w14:paraId="19CAA3EF" w14:textId="77777777">
        <w:tc>
          <w:tcPr>
            <w:tcW w:w="1469" w:type="dxa"/>
            <w:shd w:val="clear" w:color="auto" w:fill="auto"/>
            <w:vAlign w:val="center"/>
          </w:tcPr>
          <w:p w14:paraId="0D199514" w14:textId="77777777" w:rsidR="00612594" w:rsidRPr="00822CF3" w:rsidRDefault="00612594">
            <w:pPr>
              <w:pStyle w:val="Normal8pt"/>
              <w:spacing w:before="20" w:after="20"/>
              <w:ind w:left="187" w:hanging="187"/>
            </w:pPr>
            <w:r>
              <w:t>In Class For:</w:t>
            </w:r>
          </w:p>
        </w:tc>
        <w:tc>
          <w:tcPr>
            <w:tcW w:w="8611" w:type="dxa"/>
            <w:shd w:val="clear" w:color="auto" w:fill="auto"/>
            <w:vAlign w:val="center"/>
          </w:tcPr>
          <w:p w14:paraId="2978C92E" w14:textId="77777777" w:rsidR="00612594" w:rsidRPr="00822CF3" w:rsidRDefault="00AA0610">
            <w:pPr>
              <w:pStyle w:val="Normal8pt"/>
              <w:spacing w:before="20" w:after="20"/>
              <w:ind w:left="187" w:hanging="187"/>
            </w:pPr>
            <w:r>
              <w:t xml:space="preserve">Barbarian, Bard, Fighter, Monk, </w:t>
            </w:r>
            <w:r w:rsidR="00A1784F">
              <w:t>Ranger</w:t>
            </w:r>
            <w:r>
              <w:t>, Rogue</w:t>
            </w:r>
          </w:p>
        </w:tc>
      </w:tr>
    </w:tbl>
    <w:p w14:paraId="0DFFC079" w14:textId="77777777" w:rsidR="004A4D81" w:rsidRDefault="004A4D81" w:rsidP="004A4D81">
      <w:pPr>
        <w:pStyle w:val="Normal8pt"/>
      </w:pPr>
    </w:p>
    <w:p w14:paraId="2787A1B9" w14:textId="77777777" w:rsidR="004A4D81" w:rsidRDefault="004A4D81" w:rsidP="004A4D81">
      <w:pPr>
        <w:pStyle w:val="Normal8pt"/>
      </w:pPr>
    </w:p>
    <w:p w14:paraId="1953FFCA" w14:textId="77777777" w:rsidR="004A4D81" w:rsidRDefault="004A4D81" w:rsidP="004A4D81">
      <w:pPr>
        <w:pStyle w:val="Normal8pt"/>
      </w:pPr>
      <w:r>
        <w:t xml:space="preserve">This skill is used to </w:t>
      </w:r>
      <w:r w:rsidR="001B604C">
        <w:t>leap and bound.</w:t>
      </w:r>
    </w:p>
    <w:p w14:paraId="4688AA18" w14:textId="77777777" w:rsidR="001B604C" w:rsidRDefault="001B604C" w:rsidP="004A4D81">
      <w:pPr>
        <w:pStyle w:val="Normal8pt"/>
      </w:pPr>
    </w:p>
    <w:p w14:paraId="03F24007" w14:textId="77777777" w:rsidR="006058E3" w:rsidRDefault="006058E3" w:rsidP="004A4D81">
      <w:pPr>
        <w:pStyle w:val="Normal8pt"/>
      </w:pPr>
    </w:p>
    <w:p w14:paraId="7F8EEFD5" w14:textId="77777777" w:rsidR="001B604C" w:rsidRDefault="001B604C" w:rsidP="004A4D81">
      <w:pPr>
        <w:pStyle w:val="Normal8pt"/>
      </w:pPr>
      <w:r>
        <w:t>If you make your check and you have at least a rank of Jump, you land on your feet (if appropriate).  If you have no ranks, then you only land on your feet if you beat the DC by at least 5.</w:t>
      </w:r>
    </w:p>
    <w:p w14:paraId="2993AD6D" w14:textId="77777777" w:rsidR="001B604C" w:rsidRDefault="001B604C" w:rsidP="004A4D81">
      <w:pPr>
        <w:pStyle w:val="Normal8pt"/>
      </w:pPr>
    </w:p>
    <w:p w14:paraId="2170E992" w14:textId="77777777" w:rsidR="001B604C" w:rsidRDefault="001B604C" w:rsidP="004A4D81">
      <w:pPr>
        <w:pStyle w:val="Normal8pt"/>
      </w:pPr>
    </w:p>
    <w:p w14:paraId="03BD37A5" w14:textId="77777777" w:rsidR="001B604C" w:rsidRDefault="001B604C" w:rsidP="004A4D81">
      <w:pPr>
        <w:pStyle w:val="Normal8pt"/>
      </w:pPr>
      <w:r>
        <w:t xml:space="preserve">You receive a bonus or penalty based on your </w:t>
      </w:r>
      <w:r w:rsidR="00232B4F">
        <w:t>base land speed:</w:t>
      </w:r>
    </w:p>
    <w:p w14:paraId="0D0C71DD" w14:textId="77777777" w:rsidR="001B604C" w:rsidRDefault="001B604C" w:rsidP="004A4D81">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990"/>
        <w:gridCol w:w="1310"/>
      </w:tblGrid>
      <w:tr w:rsidR="001B604C" w14:paraId="7CBF573C" w14:textId="77777777">
        <w:tc>
          <w:tcPr>
            <w:tcW w:w="990" w:type="dxa"/>
            <w:tcBorders>
              <w:top w:val="single" w:sz="8" w:space="0" w:color="auto"/>
              <w:bottom w:val="single" w:sz="8" w:space="0" w:color="auto"/>
            </w:tcBorders>
            <w:shd w:val="clear" w:color="auto" w:fill="E0E0E0"/>
            <w:vAlign w:val="center"/>
          </w:tcPr>
          <w:p w14:paraId="3178D240" w14:textId="77777777" w:rsidR="001B604C" w:rsidRDefault="00232B4F">
            <w:pPr>
              <w:pStyle w:val="Normal8pt"/>
              <w:spacing w:before="20" w:after="20"/>
              <w:jc w:val="center"/>
            </w:pPr>
            <w:r>
              <w:t>Land Speed</w:t>
            </w:r>
          </w:p>
        </w:tc>
        <w:tc>
          <w:tcPr>
            <w:tcW w:w="1310" w:type="dxa"/>
            <w:tcBorders>
              <w:top w:val="single" w:sz="8" w:space="0" w:color="auto"/>
              <w:bottom w:val="single" w:sz="8" w:space="0" w:color="auto"/>
            </w:tcBorders>
            <w:shd w:val="clear" w:color="auto" w:fill="E0E0E0"/>
            <w:vAlign w:val="center"/>
          </w:tcPr>
          <w:p w14:paraId="0326A61D" w14:textId="77777777" w:rsidR="001B604C" w:rsidRDefault="001B604C">
            <w:pPr>
              <w:pStyle w:val="Normal8pt"/>
              <w:spacing w:before="20" w:after="20"/>
              <w:ind w:left="11" w:hanging="11"/>
              <w:jc w:val="center"/>
            </w:pPr>
            <w:r>
              <w:t>Bonus / Penalty</w:t>
            </w:r>
          </w:p>
        </w:tc>
      </w:tr>
      <w:tr w:rsidR="001B604C" w14:paraId="22203675" w14:textId="77777777">
        <w:tc>
          <w:tcPr>
            <w:tcW w:w="990" w:type="dxa"/>
            <w:tcBorders>
              <w:top w:val="single" w:sz="8" w:space="0" w:color="auto"/>
            </w:tcBorders>
            <w:shd w:val="clear" w:color="auto" w:fill="auto"/>
            <w:vAlign w:val="center"/>
          </w:tcPr>
          <w:p w14:paraId="53829B8C" w14:textId="77777777" w:rsidR="001B604C" w:rsidRDefault="001B604C">
            <w:pPr>
              <w:pStyle w:val="Normal8pt"/>
              <w:spacing w:before="20" w:after="20"/>
              <w:jc w:val="center"/>
            </w:pPr>
            <w:r>
              <w:t>10’</w:t>
            </w:r>
          </w:p>
        </w:tc>
        <w:tc>
          <w:tcPr>
            <w:tcW w:w="1310" w:type="dxa"/>
            <w:tcBorders>
              <w:top w:val="single" w:sz="8" w:space="0" w:color="auto"/>
            </w:tcBorders>
            <w:shd w:val="clear" w:color="auto" w:fill="auto"/>
            <w:vAlign w:val="center"/>
          </w:tcPr>
          <w:p w14:paraId="54963947" w14:textId="77777777" w:rsidR="001B604C" w:rsidRDefault="001B604C">
            <w:pPr>
              <w:pStyle w:val="Normal8pt"/>
              <w:spacing w:before="20" w:after="20"/>
              <w:jc w:val="center"/>
            </w:pPr>
            <w:r>
              <w:t>–12</w:t>
            </w:r>
          </w:p>
        </w:tc>
      </w:tr>
      <w:tr w:rsidR="001B604C" w14:paraId="2416C31B" w14:textId="77777777">
        <w:tc>
          <w:tcPr>
            <w:tcW w:w="990" w:type="dxa"/>
            <w:shd w:val="clear" w:color="auto" w:fill="auto"/>
            <w:vAlign w:val="center"/>
          </w:tcPr>
          <w:p w14:paraId="48D5DBED" w14:textId="77777777" w:rsidR="001B604C" w:rsidRDefault="001B604C">
            <w:pPr>
              <w:pStyle w:val="Normal8pt"/>
              <w:spacing w:before="20" w:after="20"/>
              <w:jc w:val="center"/>
            </w:pPr>
            <w:r>
              <w:t>20’</w:t>
            </w:r>
          </w:p>
        </w:tc>
        <w:tc>
          <w:tcPr>
            <w:tcW w:w="1310" w:type="dxa"/>
            <w:shd w:val="clear" w:color="auto" w:fill="auto"/>
            <w:vAlign w:val="center"/>
          </w:tcPr>
          <w:p w14:paraId="4F63007E" w14:textId="77777777" w:rsidR="001B604C" w:rsidRDefault="001B604C">
            <w:pPr>
              <w:pStyle w:val="Normal8pt"/>
              <w:spacing w:before="20" w:after="20"/>
              <w:jc w:val="center"/>
            </w:pPr>
            <w:r>
              <w:t>–6</w:t>
            </w:r>
          </w:p>
        </w:tc>
      </w:tr>
      <w:tr w:rsidR="001B604C" w14:paraId="1567E1F2" w14:textId="77777777">
        <w:tc>
          <w:tcPr>
            <w:tcW w:w="990" w:type="dxa"/>
            <w:shd w:val="clear" w:color="auto" w:fill="auto"/>
            <w:vAlign w:val="center"/>
          </w:tcPr>
          <w:p w14:paraId="1847BAC7" w14:textId="77777777" w:rsidR="001B604C" w:rsidRDefault="001B604C">
            <w:pPr>
              <w:pStyle w:val="Normal8pt"/>
              <w:spacing w:before="20" w:after="20"/>
              <w:jc w:val="center"/>
            </w:pPr>
            <w:r>
              <w:t>30’</w:t>
            </w:r>
          </w:p>
        </w:tc>
        <w:tc>
          <w:tcPr>
            <w:tcW w:w="1310" w:type="dxa"/>
            <w:shd w:val="clear" w:color="auto" w:fill="auto"/>
            <w:vAlign w:val="center"/>
          </w:tcPr>
          <w:p w14:paraId="12D52136" w14:textId="77777777" w:rsidR="001B604C" w:rsidRDefault="001B604C">
            <w:pPr>
              <w:pStyle w:val="Normal8pt"/>
              <w:spacing w:before="20" w:after="20"/>
              <w:jc w:val="center"/>
            </w:pPr>
            <w:r>
              <w:t>+0</w:t>
            </w:r>
          </w:p>
        </w:tc>
      </w:tr>
      <w:tr w:rsidR="001B604C" w14:paraId="5326FA06" w14:textId="77777777">
        <w:tc>
          <w:tcPr>
            <w:tcW w:w="990" w:type="dxa"/>
            <w:shd w:val="clear" w:color="auto" w:fill="auto"/>
            <w:vAlign w:val="center"/>
          </w:tcPr>
          <w:p w14:paraId="4D53C5C6" w14:textId="77777777" w:rsidR="001B604C" w:rsidRDefault="001B604C">
            <w:pPr>
              <w:pStyle w:val="Normal8pt"/>
              <w:spacing w:before="20" w:after="20"/>
              <w:jc w:val="center"/>
            </w:pPr>
            <w:r>
              <w:t>40’</w:t>
            </w:r>
          </w:p>
        </w:tc>
        <w:tc>
          <w:tcPr>
            <w:tcW w:w="1310" w:type="dxa"/>
            <w:shd w:val="clear" w:color="auto" w:fill="auto"/>
            <w:vAlign w:val="center"/>
          </w:tcPr>
          <w:p w14:paraId="21D71400" w14:textId="77777777" w:rsidR="001B604C" w:rsidRDefault="001B604C">
            <w:pPr>
              <w:pStyle w:val="Normal8pt"/>
              <w:spacing w:before="20" w:after="20"/>
              <w:jc w:val="center"/>
            </w:pPr>
            <w:r>
              <w:t>+4</w:t>
            </w:r>
          </w:p>
        </w:tc>
      </w:tr>
      <w:tr w:rsidR="001B604C" w14:paraId="08F807E1" w14:textId="77777777">
        <w:tc>
          <w:tcPr>
            <w:tcW w:w="990" w:type="dxa"/>
            <w:shd w:val="clear" w:color="auto" w:fill="auto"/>
            <w:vAlign w:val="center"/>
          </w:tcPr>
          <w:p w14:paraId="19529099" w14:textId="77777777" w:rsidR="001B604C" w:rsidRDefault="001B604C">
            <w:pPr>
              <w:pStyle w:val="Normal8pt"/>
              <w:spacing w:before="20" w:after="20"/>
              <w:jc w:val="center"/>
            </w:pPr>
            <w:r>
              <w:t>50’</w:t>
            </w:r>
          </w:p>
        </w:tc>
        <w:tc>
          <w:tcPr>
            <w:tcW w:w="1310" w:type="dxa"/>
            <w:shd w:val="clear" w:color="auto" w:fill="auto"/>
            <w:vAlign w:val="center"/>
          </w:tcPr>
          <w:p w14:paraId="0F81FDF3" w14:textId="77777777" w:rsidR="001B604C" w:rsidRDefault="001B604C">
            <w:pPr>
              <w:pStyle w:val="Normal8pt"/>
              <w:spacing w:before="20" w:after="20"/>
              <w:jc w:val="center"/>
            </w:pPr>
            <w:r>
              <w:t>+8</w:t>
            </w:r>
          </w:p>
        </w:tc>
      </w:tr>
    </w:tbl>
    <w:p w14:paraId="2E5309D9" w14:textId="77777777" w:rsidR="001B604C" w:rsidRDefault="001B604C" w:rsidP="004A4D81">
      <w:pPr>
        <w:pStyle w:val="Normal8pt"/>
      </w:pPr>
    </w:p>
    <w:p w14:paraId="42AD8BC5" w14:textId="77777777" w:rsidR="001B604C" w:rsidRDefault="001B604C" w:rsidP="004A4D81">
      <w:pPr>
        <w:pStyle w:val="Normal8pt"/>
      </w:pPr>
      <w:r>
        <w:t xml:space="preserve">An </w:t>
      </w:r>
      <w:r w:rsidR="004F0272">
        <w:t>additional</w:t>
      </w:r>
      <w:r>
        <w:t xml:space="preserve"> +4 for every additional +10’ of movement.</w:t>
      </w:r>
    </w:p>
    <w:p w14:paraId="16D7D86A" w14:textId="77777777" w:rsidR="004A4D81" w:rsidRDefault="004A4D81" w:rsidP="004A4D81">
      <w:pPr>
        <w:pStyle w:val="Normal8pt"/>
      </w:pPr>
    </w:p>
    <w:p w14:paraId="719617CC" w14:textId="77777777" w:rsidR="004A4D81" w:rsidRDefault="004A4D81" w:rsidP="004A4D8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50196A8" w14:textId="77777777">
        <w:tc>
          <w:tcPr>
            <w:tcW w:w="3348" w:type="dxa"/>
            <w:shd w:val="clear" w:color="auto" w:fill="auto"/>
            <w:vAlign w:val="bottom"/>
          </w:tcPr>
          <w:p w14:paraId="261BDD47" w14:textId="77777777" w:rsidR="00BA5CA8" w:rsidRDefault="00BA5CA8">
            <w:pPr>
              <w:pStyle w:val="Heading4"/>
              <w:spacing w:before="80"/>
              <w:ind w:hanging="108"/>
              <w:rPr>
                <w:u w:val="none"/>
              </w:rPr>
            </w:pPr>
            <w:bookmarkStart w:id="178" w:name="_Toc172114891"/>
            <w:r>
              <w:rPr>
                <w:u w:val="none"/>
              </w:rPr>
              <w:t>Hop Up</w:t>
            </w:r>
            <w:bookmarkEnd w:id="178"/>
          </w:p>
        </w:tc>
        <w:tc>
          <w:tcPr>
            <w:tcW w:w="900" w:type="dxa"/>
            <w:shd w:val="clear" w:color="auto" w:fill="auto"/>
            <w:vAlign w:val="bottom"/>
          </w:tcPr>
          <w:p w14:paraId="1604C37D" w14:textId="77777777" w:rsidR="00BA5CA8" w:rsidRDefault="00BA5CA8">
            <w:pPr>
              <w:pStyle w:val="BodyTextIndent2"/>
              <w:tabs>
                <w:tab w:val="clear" w:pos="227"/>
              </w:tabs>
              <w:ind w:left="0" w:firstLine="0"/>
              <w:rPr>
                <w:sz w:val="12"/>
                <w:szCs w:val="12"/>
              </w:rPr>
            </w:pPr>
            <w:r>
              <w:rPr>
                <w:sz w:val="12"/>
                <w:szCs w:val="12"/>
              </w:rPr>
              <w:t>(PH p77)</w:t>
            </w:r>
          </w:p>
        </w:tc>
        <w:tc>
          <w:tcPr>
            <w:tcW w:w="2160" w:type="dxa"/>
            <w:shd w:val="clear" w:color="auto" w:fill="auto"/>
            <w:vAlign w:val="bottom"/>
          </w:tcPr>
          <w:p w14:paraId="4FCC4BF4" w14:textId="77777777" w:rsidR="00BA5CA8" w:rsidRDefault="00BA5CA8">
            <w:pPr>
              <w:pStyle w:val="BodyTextIndent2"/>
              <w:tabs>
                <w:tab w:val="clear" w:pos="227"/>
              </w:tabs>
              <w:ind w:left="0" w:firstLine="0"/>
            </w:pPr>
            <w:r>
              <w:t>Time:  &lt;part of movement&gt;</w:t>
            </w:r>
          </w:p>
        </w:tc>
        <w:tc>
          <w:tcPr>
            <w:tcW w:w="1344" w:type="dxa"/>
            <w:shd w:val="clear" w:color="auto" w:fill="auto"/>
            <w:vAlign w:val="bottom"/>
          </w:tcPr>
          <w:p w14:paraId="6B8ABCA9" w14:textId="77777777" w:rsidR="00BA5CA8" w:rsidRDefault="00BA5CA8">
            <w:pPr>
              <w:pStyle w:val="BodyTextIndent2"/>
              <w:tabs>
                <w:tab w:val="clear" w:pos="227"/>
              </w:tabs>
              <w:ind w:left="0" w:firstLine="0"/>
            </w:pPr>
            <w:r>
              <w:t>Retry?  No</w:t>
            </w:r>
          </w:p>
        </w:tc>
        <w:tc>
          <w:tcPr>
            <w:tcW w:w="1344" w:type="dxa"/>
            <w:shd w:val="clear" w:color="auto" w:fill="auto"/>
            <w:vAlign w:val="bottom"/>
          </w:tcPr>
          <w:p w14:paraId="44748440" w14:textId="77777777" w:rsidR="00BA5CA8" w:rsidRDefault="00BA5CA8">
            <w:pPr>
              <w:pStyle w:val="BodyTextIndent2"/>
              <w:tabs>
                <w:tab w:val="clear" w:pos="227"/>
              </w:tabs>
              <w:ind w:left="0" w:firstLine="0"/>
            </w:pPr>
            <w:r>
              <w:t>Take 10?  Yes</w:t>
            </w:r>
          </w:p>
        </w:tc>
        <w:tc>
          <w:tcPr>
            <w:tcW w:w="1344" w:type="dxa"/>
            <w:shd w:val="clear" w:color="auto" w:fill="auto"/>
            <w:vAlign w:val="bottom"/>
          </w:tcPr>
          <w:p w14:paraId="4502519C" w14:textId="77777777" w:rsidR="00BA5CA8" w:rsidRDefault="00BA5CA8">
            <w:pPr>
              <w:pStyle w:val="BodyTextIndent2"/>
              <w:tabs>
                <w:tab w:val="clear" w:pos="227"/>
              </w:tabs>
              <w:ind w:left="0" w:firstLine="0"/>
            </w:pPr>
            <w:r>
              <w:t>Take 20?  No</w:t>
            </w:r>
          </w:p>
        </w:tc>
      </w:tr>
    </w:tbl>
    <w:p w14:paraId="28FD5B5D" w14:textId="77777777" w:rsidR="00BA5CA8" w:rsidRDefault="00BA5CA8" w:rsidP="00BA5CA8">
      <w:pPr>
        <w:pStyle w:val="Normal8pt"/>
      </w:pPr>
    </w:p>
    <w:p w14:paraId="1AA6B855" w14:textId="77777777" w:rsidR="00BA5CA8" w:rsidRDefault="00BA5CA8" w:rsidP="00BA5CA8">
      <w:pPr>
        <w:pStyle w:val="Normal8pt"/>
        <w:tabs>
          <w:tab w:val="left" w:pos="1440"/>
        </w:tabs>
      </w:pPr>
      <w:r>
        <w:t>You can jump onto an object as high as your waist (such as a table) by making a Jump check vs. DC 10.  This consumes 10’ of your movement for the round.</w:t>
      </w:r>
    </w:p>
    <w:p w14:paraId="08FA5B8A" w14:textId="77777777" w:rsidR="00BA5CA8" w:rsidRDefault="00BA5CA8" w:rsidP="00BA5CA8">
      <w:pPr>
        <w:pStyle w:val="Normal8pt"/>
        <w:tabs>
          <w:tab w:val="left" w:pos="1440"/>
        </w:tabs>
      </w:pPr>
    </w:p>
    <w:p w14:paraId="07967BA0" w14:textId="77777777" w:rsidR="00BA5CA8" w:rsidRDefault="00BA5CA8" w:rsidP="00BA5CA8">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A07D9E6" w14:textId="77777777">
        <w:tc>
          <w:tcPr>
            <w:tcW w:w="3348" w:type="dxa"/>
            <w:shd w:val="clear" w:color="auto" w:fill="auto"/>
            <w:vAlign w:val="bottom"/>
          </w:tcPr>
          <w:p w14:paraId="33116F55" w14:textId="77777777" w:rsidR="00BA5CA8" w:rsidRDefault="00BA5CA8">
            <w:pPr>
              <w:pStyle w:val="Heading4"/>
              <w:spacing w:before="80"/>
              <w:ind w:hanging="108"/>
              <w:rPr>
                <w:u w:val="none"/>
              </w:rPr>
            </w:pPr>
            <w:bookmarkStart w:id="179" w:name="_Toc172114892"/>
            <w:r>
              <w:rPr>
                <w:u w:val="none"/>
              </w:rPr>
              <w:t>Jump Down</w:t>
            </w:r>
            <w:bookmarkEnd w:id="179"/>
          </w:p>
        </w:tc>
        <w:tc>
          <w:tcPr>
            <w:tcW w:w="900" w:type="dxa"/>
            <w:shd w:val="clear" w:color="auto" w:fill="auto"/>
            <w:vAlign w:val="bottom"/>
          </w:tcPr>
          <w:p w14:paraId="3EE8F149" w14:textId="77777777" w:rsidR="00BA5CA8" w:rsidRDefault="00BA5CA8">
            <w:pPr>
              <w:pStyle w:val="BodyTextIndent2"/>
              <w:tabs>
                <w:tab w:val="clear" w:pos="227"/>
              </w:tabs>
              <w:ind w:left="0" w:firstLine="0"/>
              <w:rPr>
                <w:sz w:val="12"/>
                <w:szCs w:val="12"/>
              </w:rPr>
            </w:pPr>
            <w:r>
              <w:rPr>
                <w:sz w:val="12"/>
                <w:szCs w:val="12"/>
              </w:rPr>
              <w:t>(PH p77)</w:t>
            </w:r>
          </w:p>
        </w:tc>
        <w:tc>
          <w:tcPr>
            <w:tcW w:w="2160" w:type="dxa"/>
            <w:shd w:val="clear" w:color="auto" w:fill="auto"/>
            <w:vAlign w:val="bottom"/>
          </w:tcPr>
          <w:p w14:paraId="097D5C75" w14:textId="77777777" w:rsidR="00BA5CA8" w:rsidRDefault="00BA5CA8">
            <w:pPr>
              <w:pStyle w:val="BodyTextIndent2"/>
              <w:tabs>
                <w:tab w:val="clear" w:pos="227"/>
              </w:tabs>
              <w:ind w:left="0" w:firstLine="0"/>
            </w:pPr>
            <w:r>
              <w:t>Time:  &lt;part of movement&gt;</w:t>
            </w:r>
          </w:p>
        </w:tc>
        <w:tc>
          <w:tcPr>
            <w:tcW w:w="1344" w:type="dxa"/>
            <w:shd w:val="clear" w:color="auto" w:fill="auto"/>
            <w:vAlign w:val="bottom"/>
          </w:tcPr>
          <w:p w14:paraId="2950AD4D" w14:textId="77777777" w:rsidR="00BA5CA8" w:rsidRDefault="00BA5CA8">
            <w:pPr>
              <w:pStyle w:val="BodyTextIndent2"/>
              <w:tabs>
                <w:tab w:val="clear" w:pos="227"/>
              </w:tabs>
              <w:ind w:left="0" w:firstLine="0"/>
            </w:pPr>
            <w:r>
              <w:t>Retry?  No</w:t>
            </w:r>
          </w:p>
        </w:tc>
        <w:tc>
          <w:tcPr>
            <w:tcW w:w="1344" w:type="dxa"/>
            <w:shd w:val="clear" w:color="auto" w:fill="auto"/>
            <w:vAlign w:val="bottom"/>
          </w:tcPr>
          <w:p w14:paraId="171530AD" w14:textId="77777777" w:rsidR="00BA5CA8" w:rsidRDefault="00BA5CA8">
            <w:pPr>
              <w:pStyle w:val="BodyTextIndent2"/>
              <w:tabs>
                <w:tab w:val="clear" w:pos="227"/>
              </w:tabs>
              <w:ind w:left="0" w:firstLine="0"/>
            </w:pPr>
            <w:r>
              <w:t>Take 10?  Yes</w:t>
            </w:r>
          </w:p>
        </w:tc>
        <w:tc>
          <w:tcPr>
            <w:tcW w:w="1344" w:type="dxa"/>
            <w:shd w:val="clear" w:color="auto" w:fill="auto"/>
            <w:vAlign w:val="bottom"/>
          </w:tcPr>
          <w:p w14:paraId="22F91E30" w14:textId="77777777" w:rsidR="00BA5CA8" w:rsidRDefault="00BA5CA8">
            <w:pPr>
              <w:pStyle w:val="BodyTextIndent2"/>
              <w:tabs>
                <w:tab w:val="clear" w:pos="227"/>
              </w:tabs>
              <w:ind w:left="0" w:firstLine="0"/>
            </w:pPr>
            <w:r>
              <w:t>Take 20?  No</w:t>
            </w:r>
          </w:p>
        </w:tc>
      </w:tr>
    </w:tbl>
    <w:p w14:paraId="2A3F2AD1" w14:textId="77777777" w:rsidR="00BA5CA8" w:rsidRDefault="00BA5CA8" w:rsidP="00BA5CA8">
      <w:pPr>
        <w:pStyle w:val="Normal8pt"/>
      </w:pPr>
    </w:p>
    <w:p w14:paraId="545A5ABB" w14:textId="77777777" w:rsidR="00BA5CA8" w:rsidRDefault="00BA5CA8" w:rsidP="00BA5CA8">
      <w:pPr>
        <w:pStyle w:val="Normal8pt"/>
        <w:tabs>
          <w:tab w:val="left" w:pos="1440"/>
        </w:tabs>
      </w:pPr>
      <w:r>
        <w:t>If you intentionally jump from a height, make a Jump check vs. DC 15 to treat the fall as if it were 10’ less for purposes of determining damage.</w:t>
      </w:r>
    </w:p>
    <w:p w14:paraId="2957AABA" w14:textId="77777777" w:rsidR="00BA5CA8" w:rsidRDefault="00BA5CA8" w:rsidP="004A4D81">
      <w:pPr>
        <w:pStyle w:val="Normal8pt"/>
      </w:pPr>
    </w:p>
    <w:p w14:paraId="233D5F8A" w14:textId="77777777" w:rsidR="00BA5CA8" w:rsidRDefault="00BA5CA8" w:rsidP="004A4D8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29CF2C71" w14:textId="77777777">
        <w:tc>
          <w:tcPr>
            <w:tcW w:w="3348" w:type="dxa"/>
            <w:shd w:val="clear" w:color="auto" w:fill="auto"/>
            <w:vAlign w:val="bottom"/>
          </w:tcPr>
          <w:p w14:paraId="0486ECEE" w14:textId="77777777" w:rsidR="000B7497" w:rsidRDefault="000B7497">
            <w:pPr>
              <w:pStyle w:val="Heading4"/>
              <w:spacing w:before="80"/>
              <w:ind w:hanging="108"/>
              <w:rPr>
                <w:u w:val="none"/>
              </w:rPr>
            </w:pPr>
            <w:bookmarkStart w:id="180" w:name="_Toc172114893"/>
            <w:r>
              <w:rPr>
                <w:u w:val="none"/>
              </w:rPr>
              <w:t>Long Jump</w:t>
            </w:r>
            <w:bookmarkEnd w:id="180"/>
          </w:p>
        </w:tc>
        <w:tc>
          <w:tcPr>
            <w:tcW w:w="900" w:type="dxa"/>
            <w:shd w:val="clear" w:color="auto" w:fill="auto"/>
            <w:vAlign w:val="bottom"/>
          </w:tcPr>
          <w:p w14:paraId="473C17FD" w14:textId="77777777" w:rsidR="000B7497" w:rsidRDefault="000B7497">
            <w:pPr>
              <w:pStyle w:val="BodyTextIndent2"/>
              <w:tabs>
                <w:tab w:val="clear" w:pos="227"/>
              </w:tabs>
              <w:ind w:left="0" w:firstLine="0"/>
              <w:rPr>
                <w:sz w:val="12"/>
                <w:szCs w:val="12"/>
              </w:rPr>
            </w:pPr>
            <w:r>
              <w:rPr>
                <w:sz w:val="12"/>
                <w:szCs w:val="12"/>
              </w:rPr>
              <w:t>(PH p77)</w:t>
            </w:r>
          </w:p>
        </w:tc>
        <w:tc>
          <w:tcPr>
            <w:tcW w:w="2160" w:type="dxa"/>
            <w:shd w:val="clear" w:color="auto" w:fill="auto"/>
            <w:vAlign w:val="bottom"/>
          </w:tcPr>
          <w:p w14:paraId="67712138" w14:textId="77777777" w:rsidR="000B7497" w:rsidRDefault="000B7497">
            <w:pPr>
              <w:pStyle w:val="BodyTextIndent2"/>
              <w:tabs>
                <w:tab w:val="clear" w:pos="227"/>
              </w:tabs>
              <w:ind w:left="0" w:firstLine="0"/>
            </w:pPr>
            <w:r>
              <w:t>Time:  &lt;part of movement&gt;</w:t>
            </w:r>
          </w:p>
        </w:tc>
        <w:tc>
          <w:tcPr>
            <w:tcW w:w="1344" w:type="dxa"/>
            <w:shd w:val="clear" w:color="auto" w:fill="auto"/>
            <w:vAlign w:val="bottom"/>
          </w:tcPr>
          <w:p w14:paraId="7A145927" w14:textId="77777777" w:rsidR="000B7497" w:rsidRDefault="000B7497">
            <w:pPr>
              <w:pStyle w:val="BodyTextIndent2"/>
              <w:tabs>
                <w:tab w:val="clear" w:pos="227"/>
              </w:tabs>
              <w:ind w:left="0" w:firstLine="0"/>
            </w:pPr>
            <w:r>
              <w:t>Retry?  No</w:t>
            </w:r>
          </w:p>
        </w:tc>
        <w:tc>
          <w:tcPr>
            <w:tcW w:w="1344" w:type="dxa"/>
            <w:shd w:val="clear" w:color="auto" w:fill="auto"/>
            <w:vAlign w:val="bottom"/>
          </w:tcPr>
          <w:p w14:paraId="79AD1803" w14:textId="77777777" w:rsidR="000B7497" w:rsidRDefault="000B7497">
            <w:pPr>
              <w:pStyle w:val="BodyTextIndent2"/>
              <w:tabs>
                <w:tab w:val="clear" w:pos="227"/>
              </w:tabs>
              <w:ind w:left="0" w:firstLine="0"/>
            </w:pPr>
            <w:r>
              <w:t>Take 10?  Yes</w:t>
            </w:r>
          </w:p>
        </w:tc>
        <w:tc>
          <w:tcPr>
            <w:tcW w:w="1344" w:type="dxa"/>
            <w:shd w:val="clear" w:color="auto" w:fill="auto"/>
            <w:vAlign w:val="bottom"/>
          </w:tcPr>
          <w:p w14:paraId="007F2C32" w14:textId="77777777" w:rsidR="000B7497" w:rsidRDefault="000B7497">
            <w:pPr>
              <w:pStyle w:val="BodyTextIndent2"/>
              <w:tabs>
                <w:tab w:val="clear" w:pos="227"/>
              </w:tabs>
              <w:ind w:left="0" w:firstLine="0"/>
            </w:pPr>
            <w:r>
              <w:t>Take 20?  No</w:t>
            </w:r>
          </w:p>
        </w:tc>
      </w:tr>
    </w:tbl>
    <w:p w14:paraId="0BE8C053" w14:textId="77777777" w:rsidR="004A4D81" w:rsidRDefault="004A4D81" w:rsidP="004A4D81">
      <w:pPr>
        <w:pStyle w:val="Normal8pt"/>
      </w:pPr>
    </w:p>
    <w:p w14:paraId="7B26E3E3" w14:textId="77777777" w:rsidR="004A4D81" w:rsidRDefault="001B604C" w:rsidP="004A4D81">
      <w:pPr>
        <w:pStyle w:val="Normal8pt"/>
        <w:tabs>
          <w:tab w:val="left" w:pos="1440"/>
        </w:tabs>
      </w:pPr>
      <w:r>
        <w:t xml:space="preserve">Make a horizontal jump.  </w:t>
      </w:r>
    </w:p>
    <w:p w14:paraId="1E0178B6" w14:textId="77777777" w:rsidR="001B604C" w:rsidRDefault="001B604C" w:rsidP="004A4D81">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990"/>
        <w:gridCol w:w="1630"/>
        <w:gridCol w:w="1630"/>
      </w:tblGrid>
      <w:tr w:rsidR="001B604C" w14:paraId="4700FF54" w14:textId="77777777">
        <w:tc>
          <w:tcPr>
            <w:tcW w:w="990" w:type="dxa"/>
            <w:tcBorders>
              <w:top w:val="single" w:sz="8" w:space="0" w:color="auto"/>
              <w:bottom w:val="single" w:sz="8" w:space="0" w:color="auto"/>
            </w:tcBorders>
            <w:shd w:val="clear" w:color="auto" w:fill="E0E0E0"/>
            <w:vAlign w:val="center"/>
          </w:tcPr>
          <w:p w14:paraId="398095F1" w14:textId="77777777" w:rsidR="001B604C" w:rsidRDefault="001B604C">
            <w:pPr>
              <w:pStyle w:val="Normal8pt"/>
              <w:spacing w:before="20" w:after="20"/>
              <w:jc w:val="center"/>
            </w:pPr>
            <w:r>
              <w:t>Distance</w:t>
            </w:r>
          </w:p>
        </w:tc>
        <w:tc>
          <w:tcPr>
            <w:tcW w:w="1630" w:type="dxa"/>
            <w:tcBorders>
              <w:top w:val="single" w:sz="8" w:space="0" w:color="auto"/>
              <w:bottom w:val="single" w:sz="8" w:space="0" w:color="auto"/>
            </w:tcBorders>
            <w:shd w:val="clear" w:color="auto" w:fill="E0E0E0"/>
            <w:vAlign w:val="center"/>
          </w:tcPr>
          <w:p w14:paraId="1504FE65" w14:textId="77777777" w:rsidR="001B604C" w:rsidRDefault="001B604C">
            <w:pPr>
              <w:pStyle w:val="Normal8pt"/>
              <w:spacing w:before="20" w:after="20"/>
              <w:ind w:left="11" w:hanging="11"/>
              <w:jc w:val="center"/>
            </w:pPr>
            <w:r>
              <w:t>Standing Long Jump</w:t>
            </w:r>
          </w:p>
        </w:tc>
        <w:tc>
          <w:tcPr>
            <w:tcW w:w="1630" w:type="dxa"/>
            <w:tcBorders>
              <w:top w:val="single" w:sz="8" w:space="0" w:color="auto"/>
              <w:bottom w:val="single" w:sz="8" w:space="0" w:color="auto"/>
            </w:tcBorders>
            <w:shd w:val="clear" w:color="auto" w:fill="E0E0E0"/>
            <w:vAlign w:val="center"/>
          </w:tcPr>
          <w:p w14:paraId="7BA012DF" w14:textId="77777777" w:rsidR="001B604C" w:rsidRDefault="001B604C">
            <w:pPr>
              <w:pStyle w:val="Normal8pt"/>
              <w:spacing w:before="20" w:after="20"/>
              <w:ind w:left="11" w:hanging="11"/>
              <w:jc w:val="center"/>
            </w:pPr>
            <w:r>
              <w:t>Running</w:t>
            </w:r>
            <w:bookmarkStart w:id="181" w:name="_Ref100736476"/>
            <w:r w:rsidR="00B87E05">
              <w:t xml:space="preserve"> </w:t>
            </w:r>
            <w:r>
              <w:rPr>
                <w:rStyle w:val="FootnoteReference"/>
              </w:rPr>
              <w:footnoteReference w:id="6"/>
            </w:r>
            <w:bookmarkEnd w:id="181"/>
            <w:r>
              <w:t xml:space="preserve"> Long Jump</w:t>
            </w:r>
          </w:p>
        </w:tc>
      </w:tr>
      <w:tr w:rsidR="001B604C" w14:paraId="6A8FD4E5" w14:textId="77777777">
        <w:tc>
          <w:tcPr>
            <w:tcW w:w="990" w:type="dxa"/>
            <w:tcBorders>
              <w:top w:val="single" w:sz="8" w:space="0" w:color="auto"/>
            </w:tcBorders>
            <w:shd w:val="clear" w:color="auto" w:fill="auto"/>
            <w:vAlign w:val="center"/>
          </w:tcPr>
          <w:p w14:paraId="0C501F59" w14:textId="77777777" w:rsidR="001B604C" w:rsidRDefault="001B604C">
            <w:pPr>
              <w:pStyle w:val="Normal8pt"/>
              <w:spacing w:before="20" w:after="20"/>
              <w:jc w:val="center"/>
            </w:pPr>
            <w:r>
              <w:t>5’</w:t>
            </w:r>
          </w:p>
        </w:tc>
        <w:tc>
          <w:tcPr>
            <w:tcW w:w="1630" w:type="dxa"/>
            <w:tcBorders>
              <w:top w:val="single" w:sz="8" w:space="0" w:color="auto"/>
            </w:tcBorders>
            <w:shd w:val="clear" w:color="auto" w:fill="auto"/>
            <w:vAlign w:val="center"/>
          </w:tcPr>
          <w:p w14:paraId="78CF4709" w14:textId="77777777" w:rsidR="001B604C" w:rsidRDefault="001B604C">
            <w:pPr>
              <w:pStyle w:val="Normal8pt"/>
              <w:spacing w:before="20" w:after="20"/>
              <w:jc w:val="center"/>
            </w:pPr>
            <w:r>
              <w:t>10</w:t>
            </w:r>
          </w:p>
        </w:tc>
        <w:tc>
          <w:tcPr>
            <w:tcW w:w="1630" w:type="dxa"/>
            <w:tcBorders>
              <w:top w:val="single" w:sz="8" w:space="0" w:color="auto"/>
            </w:tcBorders>
            <w:shd w:val="clear" w:color="auto" w:fill="auto"/>
            <w:vAlign w:val="center"/>
          </w:tcPr>
          <w:p w14:paraId="42E51CD4" w14:textId="77777777" w:rsidR="001B604C" w:rsidRDefault="001B604C">
            <w:pPr>
              <w:pStyle w:val="Normal8pt"/>
              <w:spacing w:before="20" w:after="20"/>
              <w:jc w:val="center"/>
            </w:pPr>
            <w:r>
              <w:t>5</w:t>
            </w:r>
          </w:p>
        </w:tc>
      </w:tr>
      <w:tr w:rsidR="001B604C" w14:paraId="4367C3F0" w14:textId="77777777">
        <w:tc>
          <w:tcPr>
            <w:tcW w:w="990" w:type="dxa"/>
            <w:shd w:val="clear" w:color="auto" w:fill="auto"/>
            <w:vAlign w:val="center"/>
          </w:tcPr>
          <w:p w14:paraId="2AE733E7" w14:textId="77777777" w:rsidR="001B604C" w:rsidRDefault="001B604C">
            <w:pPr>
              <w:pStyle w:val="Normal8pt"/>
              <w:spacing w:before="20" w:after="20"/>
              <w:jc w:val="center"/>
            </w:pPr>
            <w:r>
              <w:t>10’</w:t>
            </w:r>
          </w:p>
        </w:tc>
        <w:tc>
          <w:tcPr>
            <w:tcW w:w="1630" w:type="dxa"/>
            <w:shd w:val="clear" w:color="auto" w:fill="auto"/>
            <w:vAlign w:val="center"/>
          </w:tcPr>
          <w:p w14:paraId="02BEEF2D" w14:textId="77777777" w:rsidR="001B604C" w:rsidRDefault="001B604C">
            <w:pPr>
              <w:pStyle w:val="Normal8pt"/>
              <w:spacing w:before="20" w:after="20"/>
              <w:jc w:val="center"/>
            </w:pPr>
            <w:r>
              <w:t>20</w:t>
            </w:r>
          </w:p>
        </w:tc>
        <w:tc>
          <w:tcPr>
            <w:tcW w:w="1630" w:type="dxa"/>
            <w:shd w:val="clear" w:color="auto" w:fill="auto"/>
            <w:vAlign w:val="center"/>
          </w:tcPr>
          <w:p w14:paraId="71EA450C" w14:textId="77777777" w:rsidR="001B604C" w:rsidRDefault="001B604C">
            <w:pPr>
              <w:pStyle w:val="Normal8pt"/>
              <w:spacing w:before="20" w:after="20"/>
              <w:jc w:val="center"/>
            </w:pPr>
            <w:r>
              <w:t>10</w:t>
            </w:r>
          </w:p>
        </w:tc>
      </w:tr>
      <w:tr w:rsidR="001B604C" w14:paraId="05EF570F" w14:textId="77777777">
        <w:tc>
          <w:tcPr>
            <w:tcW w:w="990" w:type="dxa"/>
            <w:shd w:val="clear" w:color="auto" w:fill="auto"/>
            <w:vAlign w:val="center"/>
          </w:tcPr>
          <w:p w14:paraId="7ED4B237" w14:textId="77777777" w:rsidR="001B604C" w:rsidRDefault="001B604C">
            <w:pPr>
              <w:pStyle w:val="Normal8pt"/>
              <w:spacing w:before="20" w:after="20"/>
              <w:jc w:val="center"/>
            </w:pPr>
            <w:r>
              <w:t>15’</w:t>
            </w:r>
          </w:p>
        </w:tc>
        <w:tc>
          <w:tcPr>
            <w:tcW w:w="1630" w:type="dxa"/>
            <w:shd w:val="clear" w:color="auto" w:fill="auto"/>
            <w:vAlign w:val="center"/>
          </w:tcPr>
          <w:p w14:paraId="40C5D4A0" w14:textId="77777777" w:rsidR="001B604C" w:rsidRDefault="001B604C">
            <w:pPr>
              <w:pStyle w:val="Normal8pt"/>
              <w:spacing w:before="20" w:after="20"/>
              <w:jc w:val="center"/>
            </w:pPr>
            <w:r>
              <w:t>30</w:t>
            </w:r>
          </w:p>
        </w:tc>
        <w:tc>
          <w:tcPr>
            <w:tcW w:w="1630" w:type="dxa"/>
            <w:shd w:val="clear" w:color="auto" w:fill="auto"/>
            <w:vAlign w:val="center"/>
          </w:tcPr>
          <w:p w14:paraId="007AE6A7" w14:textId="77777777" w:rsidR="001B604C" w:rsidRDefault="001B604C">
            <w:pPr>
              <w:pStyle w:val="Normal8pt"/>
              <w:spacing w:before="20" w:after="20"/>
              <w:jc w:val="center"/>
            </w:pPr>
            <w:r>
              <w:t>15</w:t>
            </w:r>
          </w:p>
        </w:tc>
      </w:tr>
      <w:tr w:rsidR="001B604C" w14:paraId="0D317FF9" w14:textId="77777777">
        <w:tc>
          <w:tcPr>
            <w:tcW w:w="990" w:type="dxa"/>
            <w:shd w:val="clear" w:color="auto" w:fill="auto"/>
            <w:vAlign w:val="center"/>
          </w:tcPr>
          <w:p w14:paraId="49EB8B61" w14:textId="77777777" w:rsidR="001B604C" w:rsidRDefault="001B604C">
            <w:pPr>
              <w:pStyle w:val="Normal8pt"/>
              <w:spacing w:before="20" w:after="20"/>
              <w:jc w:val="center"/>
            </w:pPr>
            <w:r>
              <w:t>20’</w:t>
            </w:r>
          </w:p>
        </w:tc>
        <w:tc>
          <w:tcPr>
            <w:tcW w:w="1630" w:type="dxa"/>
            <w:shd w:val="clear" w:color="auto" w:fill="auto"/>
            <w:vAlign w:val="center"/>
          </w:tcPr>
          <w:p w14:paraId="6C4EDEA9" w14:textId="77777777" w:rsidR="001B604C" w:rsidRDefault="001B604C">
            <w:pPr>
              <w:pStyle w:val="Normal8pt"/>
              <w:spacing w:before="20" w:after="20"/>
              <w:jc w:val="center"/>
            </w:pPr>
            <w:r>
              <w:t>40</w:t>
            </w:r>
          </w:p>
        </w:tc>
        <w:tc>
          <w:tcPr>
            <w:tcW w:w="1630" w:type="dxa"/>
            <w:shd w:val="clear" w:color="auto" w:fill="auto"/>
            <w:vAlign w:val="center"/>
          </w:tcPr>
          <w:p w14:paraId="28C0F2DB" w14:textId="77777777" w:rsidR="001B604C" w:rsidRDefault="001B604C">
            <w:pPr>
              <w:pStyle w:val="Normal8pt"/>
              <w:spacing w:before="20" w:after="20"/>
              <w:jc w:val="center"/>
            </w:pPr>
            <w:r>
              <w:t>20</w:t>
            </w:r>
          </w:p>
        </w:tc>
      </w:tr>
      <w:tr w:rsidR="003958C6" w14:paraId="60FAB570" w14:textId="77777777">
        <w:tc>
          <w:tcPr>
            <w:tcW w:w="990" w:type="dxa"/>
            <w:shd w:val="clear" w:color="auto" w:fill="auto"/>
            <w:vAlign w:val="center"/>
          </w:tcPr>
          <w:p w14:paraId="3F0720B7" w14:textId="77777777" w:rsidR="003958C6" w:rsidRDefault="003958C6">
            <w:pPr>
              <w:pStyle w:val="Normal8pt"/>
              <w:spacing w:before="20" w:after="20"/>
              <w:jc w:val="center"/>
            </w:pPr>
            <w:r>
              <w:t>+5’</w:t>
            </w:r>
          </w:p>
        </w:tc>
        <w:tc>
          <w:tcPr>
            <w:tcW w:w="1630" w:type="dxa"/>
            <w:shd w:val="clear" w:color="auto" w:fill="auto"/>
            <w:vAlign w:val="center"/>
          </w:tcPr>
          <w:p w14:paraId="0F7EDB3C" w14:textId="77777777" w:rsidR="003958C6" w:rsidRDefault="003958C6">
            <w:pPr>
              <w:pStyle w:val="Normal8pt"/>
              <w:spacing w:before="20" w:after="20"/>
              <w:jc w:val="center"/>
            </w:pPr>
            <w:r>
              <w:t>+10 DC</w:t>
            </w:r>
          </w:p>
        </w:tc>
        <w:tc>
          <w:tcPr>
            <w:tcW w:w="1630" w:type="dxa"/>
            <w:shd w:val="clear" w:color="auto" w:fill="auto"/>
            <w:vAlign w:val="center"/>
          </w:tcPr>
          <w:p w14:paraId="10AD3C9B" w14:textId="77777777" w:rsidR="003958C6" w:rsidRDefault="003958C6">
            <w:pPr>
              <w:pStyle w:val="Normal8pt"/>
              <w:spacing w:before="20" w:after="20"/>
              <w:jc w:val="center"/>
            </w:pPr>
            <w:r>
              <w:t>+5 DC</w:t>
            </w:r>
          </w:p>
        </w:tc>
      </w:tr>
    </w:tbl>
    <w:p w14:paraId="0D0F6D32" w14:textId="77777777" w:rsidR="001B604C" w:rsidRDefault="001B604C" w:rsidP="004A4D81">
      <w:pPr>
        <w:pStyle w:val="Normal8pt"/>
        <w:tabs>
          <w:tab w:val="left" w:pos="1440"/>
        </w:tabs>
      </w:pPr>
    </w:p>
    <w:p w14:paraId="23DCD309" w14:textId="77777777" w:rsidR="003958C6" w:rsidRDefault="003958C6" w:rsidP="004A4D81">
      <w:pPr>
        <w:pStyle w:val="Normal8pt"/>
        <w:tabs>
          <w:tab w:val="left" w:pos="1440"/>
        </w:tabs>
      </w:pPr>
    </w:p>
    <w:p w14:paraId="6998B8C3" w14:textId="77777777" w:rsidR="003958C6" w:rsidRDefault="003958C6" w:rsidP="003958C6">
      <w:pPr>
        <w:pStyle w:val="Normal8pt"/>
        <w:tabs>
          <w:tab w:val="left" w:pos="1440"/>
        </w:tabs>
      </w:pPr>
      <w:r>
        <w:t>Success:</w:t>
      </w:r>
      <w:r>
        <w:tab/>
      </w:r>
      <w:r w:rsidR="004F0272">
        <w:t>Land on the far edge</w:t>
      </w:r>
      <w:r>
        <w:t>.</w:t>
      </w:r>
    </w:p>
    <w:p w14:paraId="22F50F65" w14:textId="77777777" w:rsidR="003958C6" w:rsidRDefault="003958C6" w:rsidP="003958C6">
      <w:pPr>
        <w:pStyle w:val="Normal8pt"/>
        <w:tabs>
          <w:tab w:val="left" w:pos="1440"/>
        </w:tabs>
        <w:ind w:left="1620" w:hanging="1620"/>
      </w:pPr>
      <w:r>
        <w:t>Failure by 4 or less:</w:t>
      </w:r>
      <w:r>
        <w:tab/>
        <w:t xml:space="preserve">Make a Reflex save vs. DC 15 to grab the far edge and avoid falling.  </w:t>
      </w:r>
      <w:r w:rsidR="004F0272">
        <w:t>If you make the save, you can pull yourself up with a Climb check vs. DC 15 as a Move Action.</w:t>
      </w:r>
    </w:p>
    <w:p w14:paraId="2E5C6784" w14:textId="77777777" w:rsidR="003958C6" w:rsidRDefault="003958C6" w:rsidP="003958C6">
      <w:pPr>
        <w:pStyle w:val="Normal8pt"/>
        <w:tabs>
          <w:tab w:val="left" w:pos="1440"/>
        </w:tabs>
      </w:pPr>
      <w:r>
        <w:t>Failure by 5 or more:</w:t>
      </w:r>
      <w:r>
        <w:tab/>
        <w:t>Fall.</w:t>
      </w:r>
    </w:p>
    <w:p w14:paraId="29FBF3EB" w14:textId="77777777" w:rsidR="003958C6" w:rsidRDefault="003958C6" w:rsidP="003958C6">
      <w:pPr>
        <w:pStyle w:val="Normal8pt"/>
        <w:tabs>
          <w:tab w:val="left" w:pos="1440"/>
        </w:tabs>
      </w:pPr>
    </w:p>
    <w:p w14:paraId="41C9445B" w14:textId="77777777" w:rsidR="004A4D81" w:rsidRPr="004F0272" w:rsidRDefault="003958C6" w:rsidP="004F0272">
      <w:pPr>
        <w:pStyle w:val="Normal8pt"/>
        <w:tabs>
          <w:tab w:val="left" w:pos="10440"/>
        </w:tabs>
        <w:rPr>
          <w:sz w:val="22"/>
          <w:szCs w:val="22"/>
          <w:u w:val="single"/>
        </w:rPr>
      </w:pPr>
      <w:r>
        <w:br w:type="page"/>
      </w:r>
      <w:r w:rsidRPr="004F0272">
        <w:rPr>
          <w:sz w:val="22"/>
          <w:szCs w:val="22"/>
          <w:u w:val="single"/>
        </w:rPr>
        <w:lastRenderedPageBreak/>
        <w:t>Jump (continued)</w:t>
      </w:r>
      <w:r w:rsidR="004F0272">
        <w:rPr>
          <w:sz w:val="22"/>
          <w:szCs w:val="22"/>
          <w:u w:val="single"/>
        </w:rPr>
        <w:tab/>
      </w:r>
    </w:p>
    <w:p w14:paraId="6150238F" w14:textId="77777777" w:rsidR="003958C6" w:rsidRDefault="003958C6" w:rsidP="004A4D81">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2CB4EDF6" w14:textId="77777777">
        <w:tc>
          <w:tcPr>
            <w:tcW w:w="3348" w:type="dxa"/>
            <w:shd w:val="clear" w:color="auto" w:fill="auto"/>
            <w:vAlign w:val="bottom"/>
          </w:tcPr>
          <w:p w14:paraId="5A71103F" w14:textId="77777777" w:rsidR="000B7497" w:rsidRDefault="000B7497">
            <w:pPr>
              <w:pStyle w:val="Heading4"/>
              <w:spacing w:before="80"/>
              <w:ind w:hanging="108"/>
              <w:rPr>
                <w:u w:val="none"/>
              </w:rPr>
            </w:pPr>
            <w:bookmarkStart w:id="182" w:name="_Toc172114894"/>
            <w:r>
              <w:rPr>
                <w:u w:val="none"/>
              </w:rPr>
              <w:t>High Jump</w:t>
            </w:r>
            <w:bookmarkEnd w:id="182"/>
          </w:p>
        </w:tc>
        <w:tc>
          <w:tcPr>
            <w:tcW w:w="900" w:type="dxa"/>
            <w:shd w:val="clear" w:color="auto" w:fill="auto"/>
            <w:vAlign w:val="bottom"/>
          </w:tcPr>
          <w:p w14:paraId="3E891EEC" w14:textId="77777777" w:rsidR="000B7497" w:rsidRDefault="000B7497">
            <w:pPr>
              <w:pStyle w:val="BodyTextIndent2"/>
              <w:tabs>
                <w:tab w:val="clear" w:pos="227"/>
              </w:tabs>
              <w:ind w:left="0" w:firstLine="0"/>
              <w:rPr>
                <w:sz w:val="12"/>
                <w:szCs w:val="12"/>
              </w:rPr>
            </w:pPr>
            <w:r>
              <w:rPr>
                <w:sz w:val="12"/>
                <w:szCs w:val="12"/>
              </w:rPr>
              <w:t>(PH p77)</w:t>
            </w:r>
          </w:p>
        </w:tc>
        <w:tc>
          <w:tcPr>
            <w:tcW w:w="2160" w:type="dxa"/>
            <w:shd w:val="clear" w:color="auto" w:fill="auto"/>
            <w:vAlign w:val="bottom"/>
          </w:tcPr>
          <w:p w14:paraId="2D741C00" w14:textId="77777777" w:rsidR="000B7497" w:rsidRDefault="000B7497">
            <w:pPr>
              <w:pStyle w:val="BodyTextIndent2"/>
              <w:tabs>
                <w:tab w:val="clear" w:pos="227"/>
              </w:tabs>
              <w:ind w:left="0" w:firstLine="0"/>
            </w:pPr>
            <w:r>
              <w:t>Time:  &lt;part of movement&gt;</w:t>
            </w:r>
          </w:p>
        </w:tc>
        <w:tc>
          <w:tcPr>
            <w:tcW w:w="1344" w:type="dxa"/>
            <w:shd w:val="clear" w:color="auto" w:fill="auto"/>
            <w:vAlign w:val="bottom"/>
          </w:tcPr>
          <w:p w14:paraId="5A6304CA" w14:textId="77777777" w:rsidR="000B7497" w:rsidRDefault="000B7497">
            <w:pPr>
              <w:pStyle w:val="BodyTextIndent2"/>
              <w:tabs>
                <w:tab w:val="clear" w:pos="227"/>
              </w:tabs>
              <w:ind w:left="0" w:firstLine="0"/>
            </w:pPr>
            <w:r>
              <w:t>Retry?  No</w:t>
            </w:r>
          </w:p>
        </w:tc>
        <w:tc>
          <w:tcPr>
            <w:tcW w:w="1344" w:type="dxa"/>
            <w:shd w:val="clear" w:color="auto" w:fill="auto"/>
            <w:vAlign w:val="bottom"/>
          </w:tcPr>
          <w:p w14:paraId="23BB9C97" w14:textId="77777777" w:rsidR="000B7497" w:rsidRDefault="000B7497">
            <w:pPr>
              <w:pStyle w:val="BodyTextIndent2"/>
              <w:tabs>
                <w:tab w:val="clear" w:pos="227"/>
              </w:tabs>
              <w:ind w:left="0" w:firstLine="0"/>
            </w:pPr>
            <w:r>
              <w:t>Take 10?  Yes</w:t>
            </w:r>
          </w:p>
        </w:tc>
        <w:tc>
          <w:tcPr>
            <w:tcW w:w="1344" w:type="dxa"/>
            <w:shd w:val="clear" w:color="auto" w:fill="auto"/>
            <w:vAlign w:val="bottom"/>
          </w:tcPr>
          <w:p w14:paraId="6F731336" w14:textId="77777777" w:rsidR="000B7497" w:rsidRDefault="000B7497">
            <w:pPr>
              <w:pStyle w:val="BodyTextIndent2"/>
              <w:tabs>
                <w:tab w:val="clear" w:pos="227"/>
              </w:tabs>
              <w:ind w:left="0" w:firstLine="0"/>
            </w:pPr>
            <w:r>
              <w:t>Take 20?  No</w:t>
            </w:r>
          </w:p>
        </w:tc>
      </w:tr>
    </w:tbl>
    <w:p w14:paraId="3419CD36" w14:textId="77777777" w:rsidR="003958C6" w:rsidRDefault="003958C6" w:rsidP="003958C6">
      <w:pPr>
        <w:pStyle w:val="Normal8pt"/>
      </w:pPr>
    </w:p>
    <w:p w14:paraId="5CE25819" w14:textId="77777777" w:rsidR="004F0272" w:rsidRDefault="003958C6" w:rsidP="003958C6">
      <w:pPr>
        <w:pStyle w:val="Normal8pt"/>
        <w:tabs>
          <w:tab w:val="left" w:pos="1440"/>
        </w:tabs>
      </w:pPr>
      <w:r>
        <w:t xml:space="preserve">Make a </w:t>
      </w:r>
      <w:r w:rsidR="004F0272">
        <w:t>vertical</w:t>
      </w:r>
      <w:r>
        <w:t xml:space="preserve"> jump.  The height below is in addition to the jumper’s </w:t>
      </w:r>
      <w:r w:rsidR="004F0272">
        <w:t>V</w:t>
      </w:r>
      <w:r>
        <w:t xml:space="preserve">ertical </w:t>
      </w:r>
      <w:r w:rsidR="004F0272">
        <w:t>R</w:t>
      </w:r>
      <w:r>
        <w:t>each</w:t>
      </w:r>
      <w:r w:rsidR="004F0272">
        <w:t xml:space="preserve">.  </w:t>
      </w:r>
    </w:p>
    <w:p w14:paraId="725A9BDC" w14:textId="77777777" w:rsidR="003958C6" w:rsidRDefault="004F0272" w:rsidP="003958C6">
      <w:pPr>
        <w:pStyle w:val="Normal8pt"/>
        <w:tabs>
          <w:tab w:val="left" w:pos="1440"/>
        </w:tabs>
      </w:pPr>
      <w:r>
        <w:t>A creature physiology can affect this check.  For example, a Quadruped should be treated as having a Vertical Reach of a creature one size smaller.</w:t>
      </w:r>
    </w:p>
    <w:p w14:paraId="191A2C87" w14:textId="77777777" w:rsidR="003958C6" w:rsidRDefault="003958C6" w:rsidP="003958C6">
      <w:pPr>
        <w:pStyle w:val="Normal8pt"/>
        <w:tabs>
          <w:tab w:val="left" w:pos="1440"/>
        </w:tabs>
      </w:pPr>
    </w:p>
    <w:p w14:paraId="1C2AF636" w14:textId="77777777" w:rsidR="004F0272" w:rsidRDefault="004F0272" w:rsidP="00D04DFE">
      <w:pPr>
        <w:pStyle w:val="Normal8pt"/>
        <w:jc w:val="center"/>
        <w:sectPr w:rsidR="004F0272">
          <w:footerReference w:type="default" r:id="rId30"/>
          <w:pgSz w:w="12240" w:h="15840" w:code="1"/>
          <w:pgMar w:top="1080" w:right="864" w:bottom="1080" w:left="864" w:header="720" w:footer="720" w:gutter="0"/>
          <w:cols w:sep="1" w:space="720"/>
          <w:docGrid w:linePitch="360"/>
        </w:sect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8"/>
        <w:gridCol w:w="1630"/>
        <w:gridCol w:w="1630"/>
      </w:tblGrid>
      <w:tr w:rsidR="00000000" w14:paraId="78DC85D7" w14:textId="77777777">
        <w:tc>
          <w:tcPr>
            <w:tcW w:w="1118" w:type="dxa"/>
            <w:tcBorders>
              <w:top w:val="single" w:sz="8" w:space="0" w:color="auto"/>
              <w:left w:val="single" w:sz="8" w:space="0" w:color="auto"/>
              <w:bottom w:val="single" w:sz="8" w:space="0" w:color="auto"/>
              <w:right w:val="single" w:sz="6" w:space="0" w:color="auto"/>
            </w:tcBorders>
            <w:shd w:val="clear" w:color="auto" w:fill="E0E0E0"/>
            <w:vAlign w:val="center"/>
          </w:tcPr>
          <w:p w14:paraId="37342DD0" w14:textId="77777777" w:rsidR="003958C6" w:rsidRDefault="004F0272">
            <w:pPr>
              <w:pStyle w:val="Normal8pt"/>
              <w:spacing w:before="20" w:after="20"/>
              <w:jc w:val="center"/>
            </w:pPr>
            <w:r>
              <w:t xml:space="preserve">Extra </w:t>
            </w:r>
            <w:r w:rsidR="003958C6">
              <w:t>Height</w:t>
            </w:r>
          </w:p>
        </w:tc>
        <w:tc>
          <w:tcPr>
            <w:tcW w:w="1630" w:type="dxa"/>
            <w:tcBorders>
              <w:top w:val="single" w:sz="8" w:space="0" w:color="auto"/>
              <w:left w:val="single" w:sz="6" w:space="0" w:color="auto"/>
              <w:bottom w:val="single" w:sz="8" w:space="0" w:color="auto"/>
              <w:right w:val="single" w:sz="6" w:space="0" w:color="auto"/>
            </w:tcBorders>
            <w:shd w:val="clear" w:color="auto" w:fill="E0E0E0"/>
            <w:vAlign w:val="center"/>
          </w:tcPr>
          <w:p w14:paraId="67CE673E" w14:textId="77777777" w:rsidR="003958C6" w:rsidRDefault="003958C6">
            <w:pPr>
              <w:pStyle w:val="Normal8pt"/>
              <w:spacing w:before="20" w:after="20"/>
              <w:ind w:left="11" w:hanging="11"/>
              <w:jc w:val="center"/>
            </w:pPr>
            <w:r>
              <w:t>Standing High Jump</w:t>
            </w:r>
          </w:p>
        </w:tc>
        <w:tc>
          <w:tcPr>
            <w:tcW w:w="1630" w:type="dxa"/>
            <w:tcBorders>
              <w:top w:val="single" w:sz="8" w:space="0" w:color="auto"/>
              <w:left w:val="single" w:sz="6" w:space="0" w:color="auto"/>
              <w:bottom w:val="single" w:sz="8" w:space="0" w:color="auto"/>
              <w:right w:val="single" w:sz="8" w:space="0" w:color="auto"/>
            </w:tcBorders>
            <w:shd w:val="clear" w:color="auto" w:fill="E0E0E0"/>
            <w:vAlign w:val="center"/>
          </w:tcPr>
          <w:p w14:paraId="745B97D4" w14:textId="77777777" w:rsidR="003958C6" w:rsidRDefault="003958C6">
            <w:pPr>
              <w:pStyle w:val="Normal8pt"/>
              <w:spacing w:before="20" w:after="20"/>
              <w:ind w:left="11" w:hanging="11"/>
              <w:jc w:val="center"/>
            </w:pPr>
            <w:r>
              <w:t>Running</w:t>
            </w:r>
            <w:r w:rsidR="00B87E05">
              <w:t xml:space="preserve"> </w:t>
            </w:r>
            <w:r w:rsidRPr="003958C6">
              <w:rPr>
                <w:rStyle w:val="FootnoteReference"/>
              </w:rPr>
              <w:fldChar w:fldCharType="begin"/>
            </w:r>
            <w:r>
              <w:rPr>
                <w:vertAlign w:val="superscript"/>
              </w:rPr>
              <w:instrText xml:space="preserve"> NOTEREF _Ref100736476 \h </w:instrText>
            </w:r>
            <w:r w:rsidR="00D04DFE">
              <w:rPr>
                <w:vertAlign w:val="superscript"/>
              </w:rPr>
            </w:r>
            <w:r>
              <w:rPr>
                <w:vertAlign w:val="superscript"/>
              </w:rPr>
              <w:instrText xml:space="preserve"> \* MERGEFORMAT </w:instrText>
            </w:r>
            <w:r w:rsidRPr="003958C6">
              <w:rPr>
                <w:rStyle w:val="FootnoteReference"/>
              </w:rPr>
              <w:fldChar w:fldCharType="separate"/>
            </w:r>
            <w:r w:rsidR="00BD407A">
              <w:rPr>
                <w:vertAlign w:val="superscript"/>
              </w:rPr>
              <w:t>6</w:t>
            </w:r>
            <w:r w:rsidRPr="003958C6">
              <w:rPr>
                <w:rStyle w:val="FootnoteReference"/>
              </w:rPr>
              <w:fldChar w:fldCharType="end"/>
            </w:r>
            <w:r>
              <w:t xml:space="preserve"> High Jump</w:t>
            </w:r>
          </w:p>
        </w:tc>
      </w:tr>
      <w:tr w:rsidR="00000000" w14:paraId="48543CA0" w14:textId="77777777">
        <w:tc>
          <w:tcPr>
            <w:tcW w:w="1118" w:type="dxa"/>
            <w:tcBorders>
              <w:top w:val="single" w:sz="8" w:space="0" w:color="auto"/>
              <w:left w:val="single" w:sz="8" w:space="0" w:color="auto"/>
              <w:bottom w:val="single" w:sz="6" w:space="0" w:color="auto"/>
              <w:right w:val="single" w:sz="6" w:space="0" w:color="auto"/>
            </w:tcBorders>
            <w:shd w:val="clear" w:color="auto" w:fill="auto"/>
            <w:vAlign w:val="center"/>
          </w:tcPr>
          <w:p w14:paraId="3F07839D" w14:textId="77777777" w:rsidR="003958C6" w:rsidRDefault="003958C6">
            <w:pPr>
              <w:pStyle w:val="Normal8pt"/>
              <w:spacing w:before="20" w:after="20"/>
              <w:jc w:val="center"/>
            </w:pPr>
            <w:r>
              <w:t>1’</w:t>
            </w:r>
          </w:p>
        </w:tc>
        <w:tc>
          <w:tcPr>
            <w:tcW w:w="1630" w:type="dxa"/>
            <w:tcBorders>
              <w:top w:val="single" w:sz="8" w:space="0" w:color="auto"/>
              <w:left w:val="single" w:sz="6" w:space="0" w:color="auto"/>
              <w:bottom w:val="single" w:sz="6" w:space="0" w:color="auto"/>
              <w:right w:val="single" w:sz="6" w:space="0" w:color="auto"/>
            </w:tcBorders>
            <w:shd w:val="clear" w:color="auto" w:fill="auto"/>
            <w:vAlign w:val="center"/>
          </w:tcPr>
          <w:p w14:paraId="1E50F747" w14:textId="77777777" w:rsidR="003958C6" w:rsidRDefault="003958C6">
            <w:pPr>
              <w:pStyle w:val="Normal8pt"/>
              <w:spacing w:before="20" w:after="20"/>
              <w:jc w:val="center"/>
            </w:pPr>
            <w:r>
              <w:t>8</w:t>
            </w:r>
          </w:p>
        </w:tc>
        <w:tc>
          <w:tcPr>
            <w:tcW w:w="1630" w:type="dxa"/>
            <w:tcBorders>
              <w:top w:val="single" w:sz="8" w:space="0" w:color="auto"/>
              <w:left w:val="single" w:sz="6" w:space="0" w:color="auto"/>
              <w:bottom w:val="single" w:sz="6" w:space="0" w:color="auto"/>
              <w:right w:val="single" w:sz="8" w:space="0" w:color="auto"/>
            </w:tcBorders>
            <w:shd w:val="clear" w:color="auto" w:fill="auto"/>
            <w:vAlign w:val="center"/>
          </w:tcPr>
          <w:p w14:paraId="232B1F15" w14:textId="77777777" w:rsidR="003958C6" w:rsidRDefault="003958C6">
            <w:pPr>
              <w:pStyle w:val="Normal8pt"/>
              <w:spacing w:before="20" w:after="20"/>
              <w:jc w:val="center"/>
            </w:pPr>
            <w:r>
              <w:t>4</w:t>
            </w:r>
          </w:p>
        </w:tc>
      </w:tr>
      <w:tr w:rsidR="00000000" w14:paraId="59DB3BE2" w14:textId="77777777">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62A6915A" w14:textId="77777777" w:rsidR="003958C6" w:rsidRDefault="003958C6">
            <w:pPr>
              <w:pStyle w:val="Normal8pt"/>
              <w:spacing w:before="20" w:after="20"/>
              <w:jc w:val="center"/>
            </w:pPr>
            <w:r>
              <w:t>2’</w:t>
            </w:r>
          </w:p>
        </w:tc>
        <w:tc>
          <w:tcPr>
            <w:tcW w:w="1630" w:type="dxa"/>
            <w:tcBorders>
              <w:top w:val="single" w:sz="6" w:space="0" w:color="auto"/>
              <w:left w:val="single" w:sz="6" w:space="0" w:color="auto"/>
              <w:bottom w:val="single" w:sz="6" w:space="0" w:color="auto"/>
              <w:right w:val="single" w:sz="6" w:space="0" w:color="auto"/>
            </w:tcBorders>
            <w:shd w:val="clear" w:color="auto" w:fill="auto"/>
            <w:vAlign w:val="center"/>
          </w:tcPr>
          <w:p w14:paraId="2B23119F" w14:textId="77777777" w:rsidR="003958C6" w:rsidRDefault="003958C6">
            <w:pPr>
              <w:pStyle w:val="Normal8pt"/>
              <w:spacing w:before="20" w:after="20"/>
              <w:jc w:val="center"/>
            </w:pPr>
            <w:r>
              <w:t>16</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7B67D820" w14:textId="77777777" w:rsidR="003958C6" w:rsidRDefault="003958C6">
            <w:pPr>
              <w:pStyle w:val="Normal8pt"/>
              <w:spacing w:before="20" w:after="20"/>
              <w:jc w:val="center"/>
            </w:pPr>
            <w:r>
              <w:t>8</w:t>
            </w:r>
          </w:p>
        </w:tc>
      </w:tr>
      <w:tr w:rsidR="00000000" w14:paraId="3DD41DDE" w14:textId="77777777">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4A953B78" w14:textId="77777777" w:rsidR="003958C6" w:rsidRDefault="003958C6">
            <w:pPr>
              <w:pStyle w:val="Normal8pt"/>
              <w:spacing w:before="20" w:after="20"/>
              <w:jc w:val="center"/>
            </w:pPr>
            <w:r>
              <w:t>3’</w:t>
            </w:r>
          </w:p>
        </w:tc>
        <w:tc>
          <w:tcPr>
            <w:tcW w:w="1630" w:type="dxa"/>
            <w:tcBorders>
              <w:top w:val="single" w:sz="6" w:space="0" w:color="auto"/>
              <w:left w:val="single" w:sz="6" w:space="0" w:color="auto"/>
              <w:bottom w:val="single" w:sz="6" w:space="0" w:color="auto"/>
              <w:right w:val="single" w:sz="6" w:space="0" w:color="auto"/>
            </w:tcBorders>
            <w:shd w:val="clear" w:color="auto" w:fill="auto"/>
            <w:vAlign w:val="center"/>
          </w:tcPr>
          <w:p w14:paraId="5A1759C9" w14:textId="77777777" w:rsidR="003958C6" w:rsidRDefault="003958C6">
            <w:pPr>
              <w:pStyle w:val="Normal8pt"/>
              <w:spacing w:before="20" w:after="20"/>
              <w:jc w:val="center"/>
            </w:pPr>
            <w:r>
              <w:t>24</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4CDC6323" w14:textId="77777777" w:rsidR="003958C6" w:rsidRDefault="003958C6">
            <w:pPr>
              <w:pStyle w:val="Normal8pt"/>
              <w:spacing w:before="20" w:after="20"/>
              <w:jc w:val="center"/>
            </w:pPr>
            <w:r>
              <w:t>12</w:t>
            </w:r>
          </w:p>
        </w:tc>
      </w:tr>
      <w:tr w:rsidR="00000000" w14:paraId="6777D31B" w14:textId="77777777">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0D8A938F" w14:textId="77777777" w:rsidR="003958C6" w:rsidRDefault="003958C6">
            <w:pPr>
              <w:pStyle w:val="Normal8pt"/>
              <w:spacing w:before="20" w:after="20"/>
              <w:jc w:val="center"/>
            </w:pPr>
            <w:r>
              <w:t>4’</w:t>
            </w:r>
          </w:p>
        </w:tc>
        <w:tc>
          <w:tcPr>
            <w:tcW w:w="1630" w:type="dxa"/>
            <w:tcBorders>
              <w:top w:val="single" w:sz="6" w:space="0" w:color="auto"/>
              <w:left w:val="single" w:sz="6" w:space="0" w:color="auto"/>
              <w:bottom w:val="single" w:sz="6" w:space="0" w:color="auto"/>
              <w:right w:val="single" w:sz="6" w:space="0" w:color="auto"/>
            </w:tcBorders>
            <w:shd w:val="clear" w:color="auto" w:fill="auto"/>
            <w:vAlign w:val="center"/>
          </w:tcPr>
          <w:p w14:paraId="184B9A7C" w14:textId="77777777" w:rsidR="003958C6" w:rsidRDefault="003958C6">
            <w:pPr>
              <w:pStyle w:val="Normal8pt"/>
              <w:spacing w:before="20" w:after="20"/>
              <w:jc w:val="center"/>
            </w:pPr>
            <w:r>
              <w:t>32</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2772501B" w14:textId="77777777" w:rsidR="003958C6" w:rsidRDefault="003958C6">
            <w:pPr>
              <w:pStyle w:val="Normal8pt"/>
              <w:spacing w:before="20" w:after="20"/>
              <w:jc w:val="center"/>
            </w:pPr>
            <w:r>
              <w:t>16</w:t>
            </w:r>
          </w:p>
        </w:tc>
      </w:tr>
      <w:tr w:rsidR="00000000" w14:paraId="0535D01E" w14:textId="77777777">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7AEA8E98" w14:textId="77777777" w:rsidR="003958C6" w:rsidRDefault="003958C6">
            <w:pPr>
              <w:pStyle w:val="Normal8pt"/>
              <w:spacing w:before="20" w:after="20"/>
              <w:jc w:val="center"/>
            </w:pPr>
            <w:r>
              <w:t>5’</w:t>
            </w:r>
          </w:p>
        </w:tc>
        <w:tc>
          <w:tcPr>
            <w:tcW w:w="1630" w:type="dxa"/>
            <w:tcBorders>
              <w:top w:val="single" w:sz="6" w:space="0" w:color="auto"/>
              <w:left w:val="single" w:sz="6" w:space="0" w:color="auto"/>
              <w:bottom w:val="single" w:sz="6" w:space="0" w:color="auto"/>
              <w:right w:val="single" w:sz="6" w:space="0" w:color="auto"/>
            </w:tcBorders>
            <w:shd w:val="clear" w:color="auto" w:fill="auto"/>
            <w:vAlign w:val="center"/>
          </w:tcPr>
          <w:p w14:paraId="136D4A9E" w14:textId="77777777" w:rsidR="003958C6" w:rsidRDefault="003958C6">
            <w:pPr>
              <w:pStyle w:val="Normal8pt"/>
              <w:spacing w:before="20" w:after="20"/>
              <w:jc w:val="center"/>
            </w:pPr>
            <w:r>
              <w:t>40</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62D44A5D" w14:textId="77777777" w:rsidR="003958C6" w:rsidRDefault="003958C6">
            <w:pPr>
              <w:pStyle w:val="Normal8pt"/>
              <w:spacing w:before="20" w:after="20"/>
              <w:jc w:val="center"/>
            </w:pPr>
            <w:r>
              <w:t>20</w:t>
            </w:r>
          </w:p>
        </w:tc>
      </w:tr>
      <w:tr w:rsidR="00000000" w14:paraId="592C8106" w14:textId="77777777">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7C7DCBD0" w14:textId="77777777" w:rsidR="003958C6" w:rsidRDefault="003958C6">
            <w:pPr>
              <w:pStyle w:val="Normal8pt"/>
              <w:spacing w:before="20" w:after="20"/>
              <w:jc w:val="center"/>
            </w:pPr>
            <w:r>
              <w:t>6’</w:t>
            </w:r>
          </w:p>
        </w:tc>
        <w:tc>
          <w:tcPr>
            <w:tcW w:w="1630" w:type="dxa"/>
            <w:tcBorders>
              <w:top w:val="single" w:sz="6" w:space="0" w:color="auto"/>
              <w:left w:val="single" w:sz="6" w:space="0" w:color="auto"/>
              <w:bottom w:val="single" w:sz="6" w:space="0" w:color="auto"/>
              <w:right w:val="single" w:sz="6" w:space="0" w:color="auto"/>
            </w:tcBorders>
            <w:shd w:val="clear" w:color="auto" w:fill="auto"/>
            <w:vAlign w:val="center"/>
          </w:tcPr>
          <w:p w14:paraId="0100DE42" w14:textId="77777777" w:rsidR="003958C6" w:rsidRDefault="003958C6">
            <w:pPr>
              <w:pStyle w:val="Normal8pt"/>
              <w:spacing w:before="20" w:after="20"/>
              <w:jc w:val="center"/>
            </w:pPr>
            <w:r>
              <w:t>48</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195B287A" w14:textId="77777777" w:rsidR="003958C6" w:rsidRDefault="003958C6">
            <w:pPr>
              <w:pStyle w:val="Normal8pt"/>
              <w:spacing w:before="20" w:after="20"/>
              <w:jc w:val="center"/>
            </w:pPr>
            <w:r>
              <w:t>24</w:t>
            </w:r>
          </w:p>
        </w:tc>
      </w:tr>
      <w:tr w:rsidR="00000000" w14:paraId="525927A9" w14:textId="77777777">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1B5EAB12" w14:textId="77777777" w:rsidR="003958C6" w:rsidRDefault="003958C6">
            <w:pPr>
              <w:pStyle w:val="Normal8pt"/>
              <w:spacing w:before="20" w:after="20"/>
              <w:jc w:val="center"/>
            </w:pPr>
            <w:r>
              <w:t>7’</w:t>
            </w:r>
          </w:p>
        </w:tc>
        <w:tc>
          <w:tcPr>
            <w:tcW w:w="1630" w:type="dxa"/>
            <w:tcBorders>
              <w:top w:val="single" w:sz="6" w:space="0" w:color="auto"/>
              <w:left w:val="single" w:sz="6" w:space="0" w:color="auto"/>
              <w:bottom w:val="single" w:sz="6" w:space="0" w:color="auto"/>
              <w:right w:val="single" w:sz="6" w:space="0" w:color="auto"/>
            </w:tcBorders>
            <w:shd w:val="clear" w:color="auto" w:fill="auto"/>
            <w:vAlign w:val="center"/>
          </w:tcPr>
          <w:p w14:paraId="19D59248" w14:textId="77777777" w:rsidR="003958C6" w:rsidRDefault="003958C6">
            <w:pPr>
              <w:pStyle w:val="Normal8pt"/>
              <w:spacing w:before="20" w:after="20"/>
              <w:jc w:val="center"/>
            </w:pPr>
            <w:r>
              <w:t>56</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3159853C" w14:textId="77777777" w:rsidR="003958C6" w:rsidRDefault="003958C6">
            <w:pPr>
              <w:pStyle w:val="Normal8pt"/>
              <w:spacing w:before="20" w:after="20"/>
              <w:jc w:val="center"/>
            </w:pPr>
            <w:r>
              <w:t>28</w:t>
            </w:r>
          </w:p>
        </w:tc>
      </w:tr>
      <w:tr w:rsidR="00000000" w14:paraId="122D20FA" w14:textId="77777777">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41536891" w14:textId="77777777" w:rsidR="003958C6" w:rsidRDefault="003958C6">
            <w:pPr>
              <w:pStyle w:val="Normal8pt"/>
              <w:spacing w:before="20" w:after="20"/>
              <w:jc w:val="center"/>
            </w:pPr>
            <w:r>
              <w:t>8’</w:t>
            </w:r>
          </w:p>
        </w:tc>
        <w:tc>
          <w:tcPr>
            <w:tcW w:w="1630" w:type="dxa"/>
            <w:tcBorders>
              <w:top w:val="single" w:sz="6" w:space="0" w:color="auto"/>
              <w:left w:val="single" w:sz="6" w:space="0" w:color="auto"/>
              <w:bottom w:val="single" w:sz="6" w:space="0" w:color="auto"/>
              <w:right w:val="single" w:sz="6" w:space="0" w:color="auto"/>
            </w:tcBorders>
            <w:shd w:val="clear" w:color="auto" w:fill="auto"/>
            <w:vAlign w:val="center"/>
          </w:tcPr>
          <w:p w14:paraId="37DF6B47" w14:textId="77777777" w:rsidR="003958C6" w:rsidRDefault="003958C6">
            <w:pPr>
              <w:pStyle w:val="Normal8pt"/>
              <w:spacing w:before="20" w:after="20"/>
              <w:jc w:val="center"/>
            </w:pPr>
            <w:r>
              <w:t>64</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11234C27" w14:textId="77777777" w:rsidR="003958C6" w:rsidRDefault="003958C6">
            <w:pPr>
              <w:pStyle w:val="Normal8pt"/>
              <w:spacing w:before="20" w:after="20"/>
              <w:jc w:val="center"/>
            </w:pPr>
            <w:r>
              <w:t>32</w:t>
            </w:r>
          </w:p>
        </w:tc>
      </w:tr>
      <w:tr w:rsidR="00000000" w14:paraId="135A2F91" w14:textId="77777777">
        <w:tc>
          <w:tcPr>
            <w:tcW w:w="1118" w:type="dxa"/>
            <w:tcBorders>
              <w:top w:val="single" w:sz="6" w:space="0" w:color="auto"/>
              <w:left w:val="single" w:sz="8" w:space="0" w:color="auto"/>
              <w:bottom w:val="single" w:sz="8" w:space="0" w:color="auto"/>
              <w:right w:val="single" w:sz="6" w:space="0" w:color="auto"/>
            </w:tcBorders>
            <w:shd w:val="clear" w:color="auto" w:fill="auto"/>
            <w:vAlign w:val="center"/>
          </w:tcPr>
          <w:p w14:paraId="6856E21F" w14:textId="77777777" w:rsidR="003958C6" w:rsidRDefault="003958C6">
            <w:pPr>
              <w:pStyle w:val="Normal8pt"/>
              <w:spacing w:before="20" w:after="20"/>
              <w:jc w:val="center"/>
            </w:pPr>
            <w:r>
              <w:t>+1’</w:t>
            </w:r>
          </w:p>
        </w:tc>
        <w:tc>
          <w:tcPr>
            <w:tcW w:w="1630" w:type="dxa"/>
            <w:tcBorders>
              <w:top w:val="single" w:sz="6" w:space="0" w:color="auto"/>
              <w:left w:val="single" w:sz="6" w:space="0" w:color="auto"/>
              <w:bottom w:val="single" w:sz="8" w:space="0" w:color="auto"/>
              <w:right w:val="single" w:sz="6" w:space="0" w:color="auto"/>
            </w:tcBorders>
            <w:shd w:val="clear" w:color="auto" w:fill="auto"/>
            <w:vAlign w:val="center"/>
          </w:tcPr>
          <w:p w14:paraId="682DAE27" w14:textId="77777777" w:rsidR="003958C6" w:rsidRDefault="003958C6">
            <w:pPr>
              <w:pStyle w:val="Normal8pt"/>
              <w:spacing w:before="20" w:after="20"/>
              <w:jc w:val="center"/>
            </w:pPr>
            <w:r>
              <w:t>+8 DC</w:t>
            </w:r>
          </w:p>
        </w:tc>
        <w:tc>
          <w:tcPr>
            <w:tcW w:w="1630" w:type="dxa"/>
            <w:tcBorders>
              <w:top w:val="single" w:sz="6" w:space="0" w:color="auto"/>
              <w:left w:val="single" w:sz="6" w:space="0" w:color="auto"/>
              <w:bottom w:val="single" w:sz="8" w:space="0" w:color="auto"/>
              <w:right w:val="single" w:sz="8" w:space="0" w:color="auto"/>
            </w:tcBorders>
            <w:shd w:val="clear" w:color="auto" w:fill="auto"/>
            <w:vAlign w:val="center"/>
          </w:tcPr>
          <w:p w14:paraId="3B7F07C7" w14:textId="77777777" w:rsidR="003958C6" w:rsidRDefault="003958C6">
            <w:pPr>
              <w:pStyle w:val="Normal8pt"/>
              <w:spacing w:before="20" w:after="20"/>
              <w:jc w:val="center"/>
            </w:pPr>
            <w:r>
              <w:t>+4 DC</w:t>
            </w:r>
          </w:p>
        </w:tc>
      </w:tr>
      <w:tr w:rsidR="003958C6" w14:paraId="6DED3AC8" w14:textId="77777777">
        <w:trPr>
          <w:gridAfter w:val="1"/>
          <w:wAfter w:w="1630" w:type="dxa"/>
        </w:trPr>
        <w:tc>
          <w:tcPr>
            <w:tcW w:w="1118" w:type="dxa"/>
            <w:tcBorders>
              <w:top w:val="single" w:sz="8" w:space="0" w:color="auto"/>
              <w:left w:val="single" w:sz="8" w:space="0" w:color="auto"/>
              <w:bottom w:val="single" w:sz="8" w:space="0" w:color="auto"/>
              <w:right w:val="single" w:sz="6" w:space="0" w:color="auto"/>
            </w:tcBorders>
            <w:shd w:val="clear" w:color="auto" w:fill="E0E0E0"/>
            <w:vAlign w:val="center"/>
          </w:tcPr>
          <w:p w14:paraId="05DF9217" w14:textId="77777777" w:rsidR="003958C6" w:rsidRDefault="003958C6">
            <w:pPr>
              <w:pStyle w:val="Normal8pt"/>
              <w:spacing w:before="20" w:after="20"/>
              <w:jc w:val="center"/>
            </w:pPr>
            <w:r>
              <w:t>Size</w:t>
            </w:r>
          </w:p>
        </w:tc>
        <w:tc>
          <w:tcPr>
            <w:tcW w:w="1630" w:type="dxa"/>
            <w:tcBorders>
              <w:top w:val="single" w:sz="8" w:space="0" w:color="auto"/>
              <w:left w:val="single" w:sz="6" w:space="0" w:color="auto"/>
              <w:bottom w:val="single" w:sz="8" w:space="0" w:color="auto"/>
              <w:right w:val="single" w:sz="8" w:space="0" w:color="auto"/>
            </w:tcBorders>
            <w:shd w:val="clear" w:color="auto" w:fill="E0E0E0"/>
            <w:vAlign w:val="center"/>
          </w:tcPr>
          <w:p w14:paraId="6CF4299C" w14:textId="77777777" w:rsidR="003958C6" w:rsidRDefault="004F0272">
            <w:pPr>
              <w:pStyle w:val="Normal8pt"/>
              <w:spacing w:before="20" w:after="20"/>
              <w:ind w:left="11" w:hanging="11"/>
              <w:jc w:val="center"/>
            </w:pPr>
            <w:r>
              <w:t xml:space="preserve">Vertical </w:t>
            </w:r>
            <w:r w:rsidR="003958C6">
              <w:t>Reach</w:t>
            </w:r>
          </w:p>
        </w:tc>
      </w:tr>
      <w:tr w:rsidR="003958C6" w14:paraId="783184B9" w14:textId="77777777">
        <w:trPr>
          <w:gridAfter w:val="1"/>
          <w:wAfter w:w="1630" w:type="dxa"/>
        </w:trPr>
        <w:tc>
          <w:tcPr>
            <w:tcW w:w="1118" w:type="dxa"/>
            <w:tcBorders>
              <w:top w:val="single" w:sz="8" w:space="0" w:color="auto"/>
              <w:left w:val="single" w:sz="8" w:space="0" w:color="auto"/>
              <w:bottom w:val="single" w:sz="6" w:space="0" w:color="auto"/>
              <w:right w:val="single" w:sz="6" w:space="0" w:color="auto"/>
            </w:tcBorders>
            <w:shd w:val="clear" w:color="auto" w:fill="auto"/>
            <w:vAlign w:val="center"/>
          </w:tcPr>
          <w:p w14:paraId="40F50743" w14:textId="77777777" w:rsidR="003958C6" w:rsidRDefault="003958C6">
            <w:pPr>
              <w:pStyle w:val="Normal8pt"/>
              <w:spacing w:before="20" w:after="20"/>
              <w:jc w:val="center"/>
            </w:pPr>
            <w:r>
              <w:t>Fine</w:t>
            </w:r>
          </w:p>
        </w:tc>
        <w:tc>
          <w:tcPr>
            <w:tcW w:w="1630" w:type="dxa"/>
            <w:tcBorders>
              <w:top w:val="single" w:sz="8" w:space="0" w:color="auto"/>
              <w:left w:val="single" w:sz="6" w:space="0" w:color="auto"/>
              <w:bottom w:val="single" w:sz="6" w:space="0" w:color="auto"/>
              <w:right w:val="single" w:sz="8" w:space="0" w:color="auto"/>
            </w:tcBorders>
            <w:shd w:val="clear" w:color="auto" w:fill="auto"/>
            <w:vAlign w:val="center"/>
          </w:tcPr>
          <w:p w14:paraId="132471E1" w14:textId="77777777" w:rsidR="003958C6" w:rsidRDefault="003958C6">
            <w:pPr>
              <w:pStyle w:val="Normal8pt"/>
              <w:spacing w:before="20" w:after="20"/>
              <w:jc w:val="center"/>
            </w:pPr>
            <w:r>
              <w:t>½</w:t>
            </w:r>
            <w:r w:rsidR="00232B4F">
              <w:t>’</w:t>
            </w:r>
          </w:p>
        </w:tc>
      </w:tr>
      <w:tr w:rsidR="003958C6" w14:paraId="252FBE69" w14:textId="77777777">
        <w:trPr>
          <w:gridAfter w:val="1"/>
          <w:wAfter w:w="1630" w:type="dxa"/>
        </w:trPr>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1EBDB20F" w14:textId="77777777" w:rsidR="003958C6" w:rsidRDefault="003958C6">
            <w:pPr>
              <w:pStyle w:val="Normal8pt"/>
              <w:spacing w:before="20" w:after="20"/>
              <w:jc w:val="center"/>
            </w:pPr>
            <w:r>
              <w:t>Diminutive</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6E649EDF" w14:textId="77777777" w:rsidR="003958C6" w:rsidRDefault="003958C6">
            <w:pPr>
              <w:pStyle w:val="Normal8pt"/>
              <w:spacing w:before="20" w:after="20"/>
              <w:jc w:val="center"/>
            </w:pPr>
            <w:r>
              <w:t>1’</w:t>
            </w:r>
          </w:p>
        </w:tc>
      </w:tr>
      <w:tr w:rsidR="003958C6" w14:paraId="3411A6C8" w14:textId="77777777">
        <w:trPr>
          <w:gridAfter w:val="1"/>
          <w:wAfter w:w="1630" w:type="dxa"/>
        </w:trPr>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33A87D1D" w14:textId="77777777" w:rsidR="003958C6" w:rsidRDefault="003958C6">
            <w:pPr>
              <w:pStyle w:val="Normal8pt"/>
              <w:spacing w:before="20" w:after="20"/>
              <w:jc w:val="center"/>
            </w:pPr>
            <w:r>
              <w:t>Tiny</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61D49980" w14:textId="77777777" w:rsidR="003958C6" w:rsidRDefault="003958C6">
            <w:pPr>
              <w:pStyle w:val="Normal8pt"/>
              <w:spacing w:before="20" w:after="20"/>
              <w:jc w:val="center"/>
            </w:pPr>
            <w:r>
              <w:t>2’</w:t>
            </w:r>
          </w:p>
        </w:tc>
      </w:tr>
      <w:tr w:rsidR="003958C6" w14:paraId="7FB5BFD8" w14:textId="77777777">
        <w:trPr>
          <w:gridAfter w:val="1"/>
          <w:wAfter w:w="1630" w:type="dxa"/>
        </w:trPr>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243813FC" w14:textId="77777777" w:rsidR="003958C6" w:rsidRDefault="003958C6">
            <w:pPr>
              <w:pStyle w:val="Normal8pt"/>
              <w:spacing w:before="20" w:after="20"/>
              <w:jc w:val="center"/>
            </w:pPr>
            <w:r>
              <w:t>Small</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16636F69" w14:textId="77777777" w:rsidR="003958C6" w:rsidRDefault="003958C6">
            <w:pPr>
              <w:pStyle w:val="Normal8pt"/>
              <w:spacing w:before="20" w:after="20"/>
              <w:jc w:val="center"/>
            </w:pPr>
            <w:r>
              <w:t>4’</w:t>
            </w:r>
          </w:p>
        </w:tc>
      </w:tr>
      <w:tr w:rsidR="003958C6" w14:paraId="37CE8926" w14:textId="77777777">
        <w:trPr>
          <w:gridAfter w:val="1"/>
          <w:wAfter w:w="1630" w:type="dxa"/>
        </w:trPr>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7A8DC437" w14:textId="77777777" w:rsidR="003958C6" w:rsidRDefault="003958C6">
            <w:pPr>
              <w:pStyle w:val="Normal8pt"/>
              <w:spacing w:before="20" w:after="20"/>
              <w:jc w:val="center"/>
            </w:pPr>
            <w:r>
              <w:t>Medium</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2BAD70D6" w14:textId="77777777" w:rsidR="003958C6" w:rsidRDefault="003958C6">
            <w:pPr>
              <w:pStyle w:val="Normal8pt"/>
              <w:spacing w:before="20" w:after="20"/>
              <w:jc w:val="center"/>
            </w:pPr>
            <w:r>
              <w:t>8’</w:t>
            </w:r>
          </w:p>
        </w:tc>
      </w:tr>
      <w:tr w:rsidR="003958C6" w14:paraId="633C9BA1" w14:textId="77777777">
        <w:trPr>
          <w:gridAfter w:val="1"/>
          <w:wAfter w:w="1630" w:type="dxa"/>
        </w:trPr>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0970549E" w14:textId="77777777" w:rsidR="003958C6" w:rsidRDefault="003958C6">
            <w:pPr>
              <w:pStyle w:val="Normal8pt"/>
              <w:spacing w:before="20" w:after="20"/>
              <w:jc w:val="center"/>
            </w:pPr>
            <w:r>
              <w:t>Large</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356AF4C3" w14:textId="77777777" w:rsidR="003958C6" w:rsidRDefault="003958C6">
            <w:pPr>
              <w:pStyle w:val="Normal8pt"/>
              <w:spacing w:before="20" w:after="20"/>
              <w:jc w:val="center"/>
            </w:pPr>
            <w:r>
              <w:t>16’</w:t>
            </w:r>
          </w:p>
        </w:tc>
      </w:tr>
      <w:tr w:rsidR="003958C6" w14:paraId="47E1A3CD" w14:textId="77777777">
        <w:trPr>
          <w:gridAfter w:val="1"/>
          <w:wAfter w:w="1630" w:type="dxa"/>
        </w:trPr>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272B5192" w14:textId="77777777" w:rsidR="003958C6" w:rsidRDefault="003958C6">
            <w:pPr>
              <w:pStyle w:val="Normal8pt"/>
              <w:spacing w:before="20" w:after="20"/>
              <w:jc w:val="center"/>
            </w:pPr>
            <w:r>
              <w:t>Huge</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43E51EF6" w14:textId="77777777" w:rsidR="003958C6" w:rsidRDefault="003958C6">
            <w:pPr>
              <w:pStyle w:val="Normal8pt"/>
              <w:spacing w:before="20" w:after="20"/>
              <w:jc w:val="center"/>
            </w:pPr>
            <w:r>
              <w:t>32’</w:t>
            </w:r>
          </w:p>
        </w:tc>
      </w:tr>
      <w:tr w:rsidR="003958C6" w14:paraId="3151477B" w14:textId="77777777">
        <w:trPr>
          <w:gridAfter w:val="1"/>
          <w:wAfter w:w="1630" w:type="dxa"/>
        </w:trPr>
        <w:tc>
          <w:tcPr>
            <w:tcW w:w="1118" w:type="dxa"/>
            <w:tcBorders>
              <w:top w:val="single" w:sz="6" w:space="0" w:color="auto"/>
              <w:left w:val="single" w:sz="8" w:space="0" w:color="auto"/>
              <w:bottom w:val="single" w:sz="6" w:space="0" w:color="auto"/>
              <w:right w:val="single" w:sz="6" w:space="0" w:color="auto"/>
            </w:tcBorders>
            <w:shd w:val="clear" w:color="auto" w:fill="auto"/>
            <w:vAlign w:val="center"/>
          </w:tcPr>
          <w:p w14:paraId="3655C08C" w14:textId="77777777" w:rsidR="003958C6" w:rsidRDefault="003958C6">
            <w:pPr>
              <w:pStyle w:val="Normal8pt"/>
              <w:spacing w:before="20" w:after="20"/>
              <w:jc w:val="center"/>
            </w:pPr>
            <w:r>
              <w:t>Gargantuan</w:t>
            </w:r>
          </w:p>
        </w:tc>
        <w:tc>
          <w:tcPr>
            <w:tcW w:w="1630" w:type="dxa"/>
            <w:tcBorders>
              <w:top w:val="single" w:sz="6" w:space="0" w:color="auto"/>
              <w:left w:val="single" w:sz="6" w:space="0" w:color="auto"/>
              <w:bottom w:val="single" w:sz="6" w:space="0" w:color="auto"/>
              <w:right w:val="single" w:sz="8" w:space="0" w:color="auto"/>
            </w:tcBorders>
            <w:shd w:val="clear" w:color="auto" w:fill="auto"/>
            <w:vAlign w:val="center"/>
          </w:tcPr>
          <w:p w14:paraId="12C882DE" w14:textId="77777777" w:rsidR="003958C6" w:rsidRDefault="003958C6">
            <w:pPr>
              <w:pStyle w:val="Normal8pt"/>
              <w:spacing w:before="20" w:after="20"/>
              <w:jc w:val="center"/>
            </w:pPr>
            <w:r>
              <w:t>64’</w:t>
            </w:r>
          </w:p>
        </w:tc>
      </w:tr>
      <w:tr w:rsidR="003958C6" w14:paraId="38418004" w14:textId="77777777">
        <w:trPr>
          <w:gridAfter w:val="1"/>
          <w:wAfter w:w="1630" w:type="dxa"/>
        </w:trPr>
        <w:tc>
          <w:tcPr>
            <w:tcW w:w="1118" w:type="dxa"/>
            <w:tcBorders>
              <w:top w:val="single" w:sz="6" w:space="0" w:color="auto"/>
              <w:left w:val="single" w:sz="8" w:space="0" w:color="auto"/>
              <w:bottom w:val="single" w:sz="8" w:space="0" w:color="auto"/>
              <w:right w:val="single" w:sz="6" w:space="0" w:color="auto"/>
            </w:tcBorders>
            <w:shd w:val="clear" w:color="auto" w:fill="auto"/>
            <w:vAlign w:val="center"/>
          </w:tcPr>
          <w:p w14:paraId="16300271" w14:textId="77777777" w:rsidR="003958C6" w:rsidRDefault="003958C6">
            <w:pPr>
              <w:pStyle w:val="Normal8pt"/>
              <w:spacing w:before="20" w:after="20"/>
              <w:jc w:val="center"/>
            </w:pPr>
            <w:r>
              <w:t>Colossal</w:t>
            </w:r>
          </w:p>
        </w:tc>
        <w:tc>
          <w:tcPr>
            <w:tcW w:w="1630" w:type="dxa"/>
            <w:tcBorders>
              <w:top w:val="single" w:sz="6" w:space="0" w:color="auto"/>
              <w:left w:val="single" w:sz="6" w:space="0" w:color="auto"/>
              <w:bottom w:val="single" w:sz="8" w:space="0" w:color="auto"/>
              <w:right w:val="single" w:sz="8" w:space="0" w:color="auto"/>
            </w:tcBorders>
            <w:shd w:val="clear" w:color="auto" w:fill="auto"/>
            <w:vAlign w:val="center"/>
          </w:tcPr>
          <w:p w14:paraId="4ADA6AD6" w14:textId="77777777" w:rsidR="003958C6" w:rsidRDefault="003958C6">
            <w:pPr>
              <w:pStyle w:val="Normal8pt"/>
              <w:spacing w:before="20" w:after="20"/>
              <w:jc w:val="center"/>
            </w:pPr>
            <w:r>
              <w:t>128’</w:t>
            </w:r>
          </w:p>
        </w:tc>
      </w:tr>
    </w:tbl>
    <w:p w14:paraId="43D8DEFD" w14:textId="77777777" w:rsidR="004F0272" w:rsidRDefault="004F0272" w:rsidP="004A4D81">
      <w:pPr>
        <w:pStyle w:val="Normal8pt"/>
        <w:tabs>
          <w:tab w:val="left" w:pos="1440"/>
        </w:tabs>
        <w:sectPr w:rsidR="004F0272" w:rsidSect="004F0272">
          <w:type w:val="continuous"/>
          <w:pgSz w:w="12240" w:h="15840" w:code="1"/>
          <w:pgMar w:top="1080" w:right="864" w:bottom="1080" w:left="864" w:header="720" w:footer="720" w:gutter="0"/>
          <w:cols w:num="2" w:space="288"/>
          <w:docGrid w:linePitch="360"/>
        </w:sectPr>
      </w:pPr>
    </w:p>
    <w:p w14:paraId="71EF58F6" w14:textId="77777777" w:rsidR="003958C6" w:rsidRDefault="003958C6" w:rsidP="004A4D81">
      <w:pPr>
        <w:pStyle w:val="Normal8pt"/>
        <w:tabs>
          <w:tab w:val="left" w:pos="1440"/>
        </w:tabs>
      </w:pPr>
    </w:p>
    <w:p w14:paraId="0634D965" w14:textId="77777777" w:rsidR="004F0272" w:rsidRDefault="004F0272" w:rsidP="004F0272">
      <w:pPr>
        <w:pStyle w:val="Normal8pt"/>
        <w:tabs>
          <w:tab w:val="left" w:pos="1440"/>
        </w:tabs>
      </w:pPr>
    </w:p>
    <w:p w14:paraId="3484AD44" w14:textId="77777777" w:rsidR="004F0272" w:rsidRDefault="004F0272" w:rsidP="004F0272">
      <w:pPr>
        <w:pStyle w:val="Normal8pt"/>
        <w:tabs>
          <w:tab w:val="left" w:pos="720"/>
        </w:tabs>
        <w:ind w:left="900" w:hanging="900"/>
      </w:pPr>
      <w:r>
        <w:t>Success:</w:t>
      </w:r>
      <w:r>
        <w:tab/>
        <w:t>You grab hold of a ledge (or whatever) up to (Extra Height + Vertical Reach) above you.  You can pull yourself up with a Climb check vs. DC 15 as a Move Action.</w:t>
      </w:r>
    </w:p>
    <w:p w14:paraId="60F7DEAC" w14:textId="77777777" w:rsidR="004F0272" w:rsidRDefault="004F0272" w:rsidP="004F0272">
      <w:pPr>
        <w:pStyle w:val="Normal8pt"/>
        <w:tabs>
          <w:tab w:val="left" w:pos="720"/>
        </w:tabs>
        <w:ind w:left="900" w:hanging="900"/>
      </w:pPr>
      <w:r>
        <w:t>Failure:</w:t>
      </w:r>
      <w:r>
        <w:tab/>
        <w:t>Land in the spot from which you jumped.</w:t>
      </w:r>
    </w:p>
    <w:p w14:paraId="20264594" w14:textId="77777777" w:rsidR="004F0272" w:rsidRDefault="004F0272" w:rsidP="004F0272">
      <w:pPr>
        <w:pStyle w:val="Normal8pt"/>
        <w:tabs>
          <w:tab w:val="left" w:pos="720"/>
        </w:tabs>
        <w:ind w:left="900" w:hanging="900"/>
      </w:pPr>
    </w:p>
    <w:p w14:paraId="7747F11D" w14:textId="77777777" w:rsidR="00B87E05" w:rsidRDefault="00B87E05" w:rsidP="004F0272">
      <w:pPr>
        <w:pStyle w:val="Normal8pt"/>
        <w:tabs>
          <w:tab w:val="left" w:pos="720"/>
        </w:tabs>
        <w:ind w:left="900" w:hanging="900"/>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6134F8D" w14:textId="77777777">
        <w:tc>
          <w:tcPr>
            <w:tcW w:w="3348" w:type="dxa"/>
            <w:shd w:val="clear" w:color="auto" w:fill="auto"/>
            <w:vAlign w:val="bottom"/>
          </w:tcPr>
          <w:p w14:paraId="1DF9E823" w14:textId="77777777" w:rsidR="00B87E05" w:rsidRDefault="00B87E05">
            <w:pPr>
              <w:pStyle w:val="Heading4"/>
              <w:spacing w:before="80"/>
              <w:ind w:hanging="108"/>
              <w:rPr>
                <w:u w:val="none"/>
              </w:rPr>
            </w:pPr>
            <w:bookmarkStart w:id="183" w:name="_Toc172114895"/>
            <w:r>
              <w:rPr>
                <w:u w:val="none"/>
              </w:rPr>
              <w:t>Swimming High Jump</w:t>
            </w:r>
            <w:bookmarkEnd w:id="183"/>
          </w:p>
        </w:tc>
        <w:tc>
          <w:tcPr>
            <w:tcW w:w="900" w:type="dxa"/>
            <w:shd w:val="clear" w:color="auto" w:fill="auto"/>
            <w:vAlign w:val="bottom"/>
          </w:tcPr>
          <w:p w14:paraId="174B5145" w14:textId="77777777" w:rsidR="00B87E05" w:rsidRDefault="00B87E05">
            <w:pPr>
              <w:pStyle w:val="BodyTextIndent2"/>
              <w:tabs>
                <w:tab w:val="clear" w:pos="227"/>
              </w:tabs>
              <w:ind w:left="0" w:firstLine="0"/>
              <w:rPr>
                <w:sz w:val="12"/>
                <w:szCs w:val="12"/>
              </w:rPr>
            </w:pPr>
            <w:r>
              <w:rPr>
                <w:sz w:val="12"/>
                <w:szCs w:val="12"/>
              </w:rPr>
              <w:t>(Storm p85)</w:t>
            </w:r>
          </w:p>
        </w:tc>
        <w:tc>
          <w:tcPr>
            <w:tcW w:w="2160" w:type="dxa"/>
            <w:shd w:val="clear" w:color="auto" w:fill="auto"/>
            <w:vAlign w:val="bottom"/>
          </w:tcPr>
          <w:p w14:paraId="3F7993A4" w14:textId="77777777" w:rsidR="00B87E05" w:rsidRDefault="00B87E05">
            <w:pPr>
              <w:pStyle w:val="BodyTextIndent2"/>
              <w:tabs>
                <w:tab w:val="clear" w:pos="227"/>
              </w:tabs>
              <w:ind w:left="0" w:firstLine="0"/>
            </w:pPr>
            <w:r>
              <w:t>Time:  &lt;part of movement&gt;</w:t>
            </w:r>
          </w:p>
        </w:tc>
        <w:tc>
          <w:tcPr>
            <w:tcW w:w="1344" w:type="dxa"/>
            <w:shd w:val="clear" w:color="auto" w:fill="auto"/>
            <w:vAlign w:val="bottom"/>
          </w:tcPr>
          <w:p w14:paraId="3621D0AC" w14:textId="77777777" w:rsidR="00B87E05" w:rsidRDefault="00B87E05">
            <w:pPr>
              <w:pStyle w:val="BodyTextIndent2"/>
              <w:tabs>
                <w:tab w:val="clear" w:pos="227"/>
              </w:tabs>
              <w:ind w:left="0" w:firstLine="0"/>
            </w:pPr>
            <w:r>
              <w:t>Retry?  No</w:t>
            </w:r>
          </w:p>
        </w:tc>
        <w:tc>
          <w:tcPr>
            <w:tcW w:w="1344" w:type="dxa"/>
            <w:shd w:val="clear" w:color="auto" w:fill="auto"/>
            <w:vAlign w:val="bottom"/>
          </w:tcPr>
          <w:p w14:paraId="4A4F2502" w14:textId="77777777" w:rsidR="00B87E05" w:rsidRDefault="00B87E05">
            <w:pPr>
              <w:pStyle w:val="BodyTextIndent2"/>
              <w:tabs>
                <w:tab w:val="clear" w:pos="227"/>
              </w:tabs>
              <w:ind w:left="0" w:firstLine="0"/>
            </w:pPr>
            <w:r>
              <w:t>Take 10?  Yes</w:t>
            </w:r>
          </w:p>
        </w:tc>
        <w:tc>
          <w:tcPr>
            <w:tcW w:w="1344" w:type="dxa"/>
            <w:shd w:val="clear" w:color="auto" w:fill="auto"/>
            <w:vAlign w:val="bottom"/>
          </w:tcPr>
          <w:p w14:paraId="594BA55A" w14:textId="77777777" w:rsidR="00B87E05" w:rsidRDefault="00B87E05">
            <w:pPr>
              <w:pStyle w:val="BodyTextIndent2"/>
              <w:tabs>
                <w:tab w:val="clear" w:pos="227"/>
              </w:tabs>
              <w:ind w:left="0" w:firstLine="0"/>
            </w:pPr>
            <w:r>
              <w:t>Take 20?  No</w:t>
            </w:r>
          </w:p>
        </w:tc>
      </w:tr>
    </w:tbl>
    <w:p w14:paraId="6DDFB69A" w14:textId="77777777" w:rsidR="00B87E05" w:rsidRDefault="00B87E05" w:rsidP="00B87E05">
      <w:pPr>
        <w:pStyle w:val="Normal8pt"/>
      </w:pPr>
    </w:p>
    <w:p w14:paraId="3A6D1EBE" w14:textId="77777777" w:rsidR="00B87E05" w:rsidRDefault="00B87E05" w:rsidP="00B87E05">
      <w:pPr>
        <w:pStyle w:val="Normal8pt"/>
        <w:tabs>
          <w:tab w:val="left" w:pos="1440"/>
        </w:tabs>
      </w:pPr>
      <w:r>
        <w:t>As Running High Jump, but use your Swim Speed instead of your Land Speed to determine the bonus / penalty due to movement.  Also, there is a –10 penalty to escape the water.</w:t>
      </w:r>
    </w:p>
    <w:p w14:paraId="07412EFA" w14:textId="77777777" w:rsidR="00B87E05" w:rsidRDefault="00B87E05" w:rsidP="00B87E05">
      <w:pPr>
        <w:pStyle w:val="Normal8pt"/>
        <w:tabs>
          <w:tab w:val="left" w:pos="1440"/>
        </w:tabs>
      </w:pPr>
      <w:r>
        <w:t>If your check is 0 or higher –and– you have a Flying speed, you make take flight.</w:t>
      </w:r>
    </w:p>
    <w:p w14:paraId="6AB3D907" w14:textId="77777777" w:rsidR="004F0272" w:rsidRDefault="004F0272" w:rsidP="004F0272">
      <w:pPr>
        <w:pStyle w:val="Normal8pt"/>
        <w:tabs>
          <w:tab w:val="left" w:pos="720"/>
        </w:tabs>
        <w:ind w:left="900" w:hanging="900"/>
      </w:pPr>
    </w:p>
    <w:p w14:paraId="1099C1D4" w14:textId="77777777" w:rsidR="004F0272" w:rsidRDefault="004F0272" w:rsidP="004F0272">
      <w:pPr>
        <w:rPr>
          <w:i/>
          <w:iCs/>
          <w:sz w:val="20"/>
          <w:szCs w:val="20"/>
        </w:rPr>
      </w:pPr>
    </w:p>
    <w:p w14:paraId="75ADA526" w14:textId="77777777" w:rsidR="003958C6" w:rsidRDefault="003958C6" w:rsidP="004A4D81">
      <w:pPr>
        <w:sectPr w:rsidR="003958C6" w:rsidSect="004F0272">
          <w:type w:val="continuous"/>
          <w:pgSz w:w="12240" w:h="15840" w:code="1"/>
          <w:pgMar w:top="1080" w:right="864" w:bottom="1080" w:left="864" w:header="720" w:footer="720" w:gutter="0"/>
          <w:cols w:sep="1" w:space="720"/>
          <w:docGrid w:linePitch="360"/>
        </w:sectPr>
      </w:pPr>
    </w:p>
    <w:p w14:paraId="21A5996B" w14:textId="77777777" w:rsidR="0071262B" w:rsidRDefault="0071262B" w:rsidP="0071262B">
      <w:pPr>
        <w:pStyle w:val="Heading2"/>
      </w:pPr>
      <w:bookmarkStart w:id="184" w:name="_Toc116733210"/>
      <w:bookmarkStart w:id="185" w:name="_Toc172114896"/>
      <w:bookmarkStart w:id="186" w:name="_Toc173234394"/>
      <w:r>
        <w:lastRenderedPageBreak/>
        <w:t>Knowledge</w:t>
      </w:r>
      <w:bookmarkEnd w:id="184"/>
      <w:bookmarkEnd w:id="185"/>
      <w:bookmarkEnd w:id="186"/>
      <w:r>
        <w:tab/>
      </w:r>
    </w:p>
    <w:p w14:paraId="68FB6606" w14:textId="77777777" w:rsidR="0071262B" w:rsidRPr="0071262B" w:rsidRDefault="0071262B" w:rsidP="0071262B"/>
    <w:p w14:paraId="0F85F150" w14:textId="77777777" w:rsidR="0071262B" w:rsidRPr="0071262B" w:rsidRDefault="0071262B" w:rsidP="0071262B">
      <w:pPr>
        <w:pStyle w:val="Heading3"/>
        <w:tabs>
          <w:tab w:val="left" w:pos="10440"/>
        </w:tabs>
        <w:rPr>
          <w:sz w:val="20"/>
          <w:szCs w:val="20"/>
          <w:u w:val="single"/>
        </w:rPr>
      </w:pPr>
      <w:bookmarkStart w:id="187" w:name="_Toc116733211"/>
      <w:bookmarkStart w:id="188" w:name="_Toc172114897"/>
      <w:r w:rsidRPr="0071262B">
        <w:rPr>
          <w:sz w:val="20"/>
          <w:szCs w:val="20"/>
          <w:u w:val="single"/>
        </w:rPr>
        <w:t>Knowledge (arcana)</w:t>
      </w:r>
      <w:bookmarkEnd w:id="187"/>
      <w:bookmarkEnd w:id="188"/>
      <w:r w:rsidRPr="0071262B">
        <w:rPr>
          <w:sz w:val="20"/>
          <w:szCs w:val="20"/>
          <w:u w:val="single"/>
        </w:rPr>
        <w:tab/>
      </w:r>
    </w:p>
    <w:p w14:paraId="20874A94" w14:textId="77777777" w:rsidR="004A4D81" w:rsidRDefault="004A4D81" w:rsidP="004A4D8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4A4D81" w14:paraId="0F81C295" w14:textId="77777777">
        <w:tc>
          <w:tcPr>
            <w:tcW w:w="1469" w:type="dxa"/>
            <w:shd w:val="clear" w:color="auto" w:fill="auto"/>
            <w:vAlign w:val="center"/>
          </w:tcPr>
          <w:p w14:paraId="0144D24E" w14:textId="77777777" w:rsidR="004A4D81" w:rsidRPr="00822CF3" w:rsidRDefault="004A4D81">
            <w:pPr>
              <w:pStyle w:val="Normal8pt"/>
              <w:spacing w:before="20" w:after="20"/>
              <w:ind w:left="187" w:hanging="187"/>
            </w:pPr>
            <w:r>
              <w:t>Base Ability:</w:t>
            </w:r>
          </w:p>
        </w:tc>
        <w:tc>
          <w:tcPr>
            <w:tcW w:w="8611" w:type="dxa"/>
            <w:shd w:val="clear" w:color="auto" w:fill="auto"/>
            <w:vAlign w:val="center"/>
          </w:tcPr>
          <w:p w14:paraId="4844B933" w14:textId="77777777" w:rsidR="004A4D81" w:rsidRPr="00822CF3" w:rsidRDefault="00811F27">
            <w:pPr>
              <w:pStyle w:val="Normal8pt"/>
              <w:spacing w:before="20" w:after="20"/>
              <w:ind w:left="187" w:hanging="187"/>
            </w:pPr>
            <w:r>
              <w:t>Intelligence</w:t>
            </w:r>
          </w:p>
        </w:tc>
      </w:tr>
      <w:tr w:rsidR="00E24FF5" w14:paraId="1D495502" w14:textId="77777777">
        <w:tc>
          <w:tcPr>
            <w:tcW w:w="1469" w:type="dxa"/>
            <w:shd w:val="clear" w:color="auto" w:fill="auto"/>
            <w:vAlign w:val="center"/>
          </w:tcPr>
          <w:p w14:paraId="00128009"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60C68BB2" w14:textId="77777777" w:rsidR="00C7003F" w:rsidRDefault="00C7003F">
            <w:pPr>
              <w:pStyle w:val="Normal8pt"/>
              <w:spacing w:before="20" w:after="20"/>
              <w:ind w:left="187" w:hanging="187"/>
            </w:pPr>
            <w:r>
              <w:t>No – up to DC 10</w:t>
            </w:r>
          </w:p>
          <w:p w14:paraId="3BEA0EDF" w14:textId="77777777" w:rsidR="00E24FF5" w:rsidRPr="00822CF3" w:rsidRDefault="00C7003F">
            <w:pPr>
              <w:pStyle w:val="Normal8pt"/>
              <w:spacing w:before="20" w:after="20"/>
              <w:ind w:left="187" w:hanging="187"/>
            </w:pPr>
            <w:r>
              <w:t>Yes – DC 11 or above</w:t>
            </w:r>
          </w:p>
        </w:tc>
      </w:tr>
      <w:tr w:rsidR="00E24FF5" w14:paraId="5003E20B" w14:textId="77777777">
        <w:tc>
          <w:tcPr>
            <w:tcW w:w="1469" w:type="dxa"/>
            <w:shd w:val="clear" w:color="auto" w:fill="auto"/>
            <w:vAlign w:val="center"/>
          </w:tcPr>
          <w:p w14:paraId="214EF8F5"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6DB19090" w14:textId="77777777" w:rsidR="00E24FF5" w:rsidRPr="00822CF3" w:rsidRDefault="00E24FF5">
            <w:pPr>
              <w:pStyle w:val="Normal8pt"/>
              <w:spacing w:before="20" w:after="20"/>
              <w:ind w:left="187" w:hanging="187"/>
            </w:pPr>
            <w:r>
              <w:t>No</w:t>
            </w:r>
          </w:p>
        </w:tc>
      </w:tr>
      <w:tr w:rsidR="008D02FA" w14:paraId="694A4F44" w14:textId="77777777">
        <w:tc>
          <w:tcPr>
            <w:tcW w:w="1469" w:type="dxa"/>
            <w:shd w:val="clear" w:color="auto" w:fill="auto"/>
            <w:vAlign w:val="center"/>
          </w:tcPr>
          <w:p w14:paraId="4003920B" w14:textId="77777777" w:rsidR="008D02FA" w:rsidRDefault="008D02FA">
            <w:pPr>
              <w:pStyle w:val="Normal8pt"/>
              <w:spacing w:before="20" w:after="20"/>
              <w:ind w:left="187" w:hanging="187"/>
            </w:pPr>
            <w:r>
              <w:t>Synergy bonus:</w:t>
            </w:r>
          </w:p>
        </w:tc>
        <w:tc>
          <w:tcPr>
            <w:tcW w:w="8611" w:type="dxa"/>
            <w:shd w:val="clear" w:color="auto" w:fill="auto"/>
            <w:vAlign w:val="center"/>
          </w:tcPr>
          <w:p w14:paraId="640685DD" w14:textId="77777777" w:rsidR="008D02FA" w:rsidRDefault="008D02FA">
            <w:pPr>
              <w:pStyle w:val="Normal8pt"/>
              <w:spacing w:before="20" w:after="20"/>
              <w:ind w:left="187" w:hanging="187"/>
            </w:pPr>
            <w:r>
              <w:t>—</w:t>
            </w:r>
          </w:p>
        </w:tc>
      </w:tr>
      <w:tr w:rsidR="008D02FA" w14:paraId="419359DA" w14:textId="77777777">
        <w:tc>
          <w:tcPr>
            <w:tcW w:w="1469" w:type="dxa"/>
            <w:shd w:val="clear" w:color="auto" w:fill="auto"/>
            <w:vAlign w:val="center"/>
          </w:tcPr>
          <w:p w14:paraId="62CFD7B1" w14:textId="77777777" w:rsidR="008D02FA" w:rsidRDefault="008D02FA">
            <w:pPr>
              <w:pStyle w:val="Normal8pt"/>
              <w:spacing w:before="20" w:after="20"/>
              <w:ind w:left="187" w:hanging="187"/>
            </w:pPr>
            <w:r>
              <w:t>In Class For:</w:t>
            </w:r>
          </w:p>
        </w:tc>
        <w:tc>
          <w:tcPr>
            <w:tcW w:w="8611" w:type="dxa"/>
            <w:shd w:val="clear" w:color="auto" w:fill="auto"/>
            <w:vAlign w:val="center"/>
          </w:tcPr>
          <w:p w14:paraId="5A928208" w14:textId="77777777" w:rsidR="008D02FA" w:rsidRDefault="008D02FA">
            <w:pPr>
              <w:pStyle w:val="Normal8pt"/>
              <w:spacing w:before="20" w:after="20"/>
              <w:ind w:left="187" w:hanging="187"/>
            </w:pPr>
            <w:r>
              <w:t>Bards, Clerics, Monks, Sorcerers, Wizards</w:t>
            </w:r>
          </w:p>
        </w:tc>
      </w:tr>
    </w:tbl>
    <w:p w14:paraId="4CEADE14" w14:textId="77777777" w:rsidR="004A4D81" w:rsidRDefault="004A4D81" w:rsidP="004A4D81">
      <w:pPr>
        <w:pStyle w:val="Normal8pt"/>
      </w:pPr>
    </w:p>
    <w:p w14:paraId="695695F5" w14:textId="77777777" w:rsidR="006058E3" w:rsidRDefault="006058E3" w:rsidP="004A4D81">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1980"/>
        <w:gridCol w:w="853"/>
        <w:gridCol w:w="1454"/>
        <w:gridCol w:w="999"/>
        <w:gridCol w:w="1163"/>
        <w:gridCol w:w="1163"/>
      </w:tblGrid>
      <w:tr w:rsidR="00000000" w:rsidRPr="00000702" w14:paraId="7D6EF52A" w14:textId="77777777">
        <w:tc>
          <w:tcPr>
            <w:tcW w:w="1980" w:type="dxa"/>
            <w:shd w:val="clear" w:color="auto" w:fill="auto"/>
            <w:vAlign w:val="bottom"/>
          </w:tcPr>
          <w:p w14:paraId="39C3B909" w14:textId="77777777" w:rsidR="00C7003F" w:rsidRDefault="00C7003F">
            <w:pPr>
              <w:pStyle w:val="Heading4"/>
              <w:spacing w:before="80"/>
              <w:ind w:hanging="108"/>
              <w:rPr>
                <w:u w:val="none"/>
              </w:rPr>
            </w:pPr>
            <w:bookmarkStart w:id="189" w:name="_Toc172114898"/>
            <w:r>
              <w:rPr>
                <w:u w:val="none"/>
              </w:rPr>
              <w:t xml:space="preserve">Know </w:t>
            </w:r>
            <w:r w:rsidR="008D02FA">
              <w:rPr>
                <w:u w:val="none"/>
              </w:rPr>
              <w:t>about Arcana</w:t>
            </w:r>
            <w:bookmarkEnd w:id="189"/>
          </w:p>
        </w:tc>
        <w:tc>
          <w:tcPr>
            <w:tcW w:w="853" w:type="dxa"/>
            <w:shd w:val="clear" w:color="auto" w:fill="auto"/>
            <w:vAlign w:val="bottom"/>
          </w:tcPr>
          <w:p w14:paraId="249E70BA" w14:textId="77777777" w:rsidR="00C7003F" w:rsidRPr="00000702" w:rsidRDefault="00C7003F">
            <w:pPr>
              <w:pStyle w:val="Normal8pt"/>
              <w:ind w:left="187" w:hanging="187"/>
            </w:pPr>
            <w:r>
              <w:rPr>
                <w:sz w:val="12"/>
                <w:szCs w:val="12"/>
              </w:rPr>
              <w:t>(PH p78)</w:t>
            </w:r>
          </w:p>
        </w:tc>
        <w:tc>
          <w:tcPr>
            <w:tcW w:w="1454" w:type="dxa"/>
            <w:shd w:val="clear" w:color="auto" w:fill="auto"/>
            <w:vAlign w:val="bottom"/>
          </w:tcPr>
          <w:p w14:paraId="6D575CF8" w14:textId="77777777" w:rsidR="00C7003F" w:rsidRPr="00000702" w:rsidRDefault="00C7003F">
            <w:pPr>
              <w:pStyle w:val="Normal8pt"/>
              <w:ind w:left="187" w:hanging="187"/>
            </w:pPr>
            <w:r>
              <w:t>Time:  Immediate</w:t>
            </w:r>
          </w:p>
        </w:tc>
        <w:tc>
          <w:tcPr>
            <w:tcW w:w="999" w:type="dxa"/>
            <w:shd w:val="clear" w:color="auto" w:fill="auto"/>
            <w:vAlign w:val="bottom"/>
          </w:tcPr>
          <w:p w14:paraId="4B968849" w14:textId="77777777" w:rsidR="00C7003F" w:rsidRPr="00000702" w:rsidRDefault="00C7003F">
            <w:pPr>
              <w:pStyle w:val="Normal8pt"/>
              <w:ind w:left="187" w:hanging="187"/>
            </w:pPr>
            <w:r>
              <w:t>Retry?  No</w:t>
            </w:r>
          </w:p>
        </w:tc>
        <w:tc>
          <w:tcPr>
            <w:tcW w:w="1163" w:type="dxa"/>
            <w:shd w:val="clear" w:color="auto" w:fill="auto"/>
            <w:vAlign w:val="bottom"/>
          </w:tcPr>
          <w:p w14:paraId="68F72B77" w14:textId="77777777" w:rsidR="00C7003F" w:rsidRPr="00000702" w:rsidRDefault="00C7003F">
            <w:pPr>
              <w:pStyle w:val="Normal8pt"/>
              <w:ind w:left="187" w:hanging="187"/>
            </w:pPr>
            <w:r>
              <w:t>Take 10?  Yes</w:t>
            </w:r>
          </w:p>
        </w:tc>
        <w:tc>
          <w:tcPr>
            <w:tcW w:w="1163" w:type="dxa"/>
            <w:shd w:val="clear" w:color="auto" w:fill="auto"/>
            <w:vAlign w:val="bottom"/>
          </w:tcPr>
          <w:p w14:paraId="6D4B50FD" w14:textId="77777777" w:rsidR="00C7003F" w:rsidRPr="00000702" w:rsidRDefault="00C7003F">
            <w:pPr>
              <w:pStyle w:val="Normal8pt"/>
              <w:ind w:left="187" w:hanging="187"/>
            </w:pPr>
            <w:r>
              <w:t>Take 20?  No</w:t>
            </w:r>
          </w:p>
        </w:tc>
      </w:tr>
    </w:tbl>
    <w:p w14:paraId="24C044D2" w14:textId="77777777" w:rsidR="00885EE6" w:rsidRDefault="00885EE6" w:rsidP="004A4D81">
      <w:pPr>
        <w:rPr>
          <w:sz w:val="16"/>
          <w:szCs w:val="16"/>
        </w:rPr>
      </w:pPr>
    </w:p>
    <w:p w14:paraId="7F1CE9CD" w14:textId="77777777" w:rsidR="008D02FA" w:rsidRPr="008D02FA" w:rsidRDefault="008D02FA" w:rsidP="008D02FA">
      <w:pPr>
        <w:pStyle w:val="Normal8pt"/>
      </w:pPr>
      <w:r w:rsidRPr="008D02FA">
        <w:t xml:space="preserve">Know about Ancient Mysteries, Magical Traditions, Arcane Symbols, </w:t>
      </w:r>
      <w:r>
        <w:t xml:space="preserve">and </w:t>
      </w:r>
      <w:r w:rsidRPr="008D02FA">
        <w:t>Cryptic Phrases.</w:t>
      </w:r>
    </w:p>
    <w:p w14:paraId="1342628C" w14:textId="77777777" w:rsidR="008D02FA" w:rsidRDefault="008D02FA" w:rsidP="004A4D81">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C7003F" w14:paraId="379F954F" w14:textId="77777777">
        <w:tc>
          <w:tcPr>
            <w:tcW w:w="2221" w:type="dxa"/>
            <w:tcBorders>
              <w:top w:val="single" w:sz="8" w:space="0" w:color="auto"/>
              <w:bottom w:val="single" w:sz="8" w:space="0" w:color="auto"/>
            </w:tcBorders>
            <w:shd w:val="clear" w:color="auto" w:fill="E0E0E0"/>
            <w:vAlign w:val="center"/>
          </w:tcPr>
          <w:p w14:paraId="74CB5F1C" w14:textId="77777777" w:rsidR="00C7003F" w:rsidRDefault="00C7003F">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390CB59A" w14:textId="77777777" w:rsidR="00C7003F" w:rsidRDefault="00C7003F">
            <w:pPr>
              <w:pStyle w:val="Normal8pt"/>
              <w:spacing w:before="20" w:after="20"/>
              <w:ind w:left="187" w:hanging="187"/>
              <w:jc w:val="center"/>
            </w:pPr>
            <w:r>
              <w:t>DC</w:t>
            </w:r>
          </w:p>
        </w:tc>
      </w:tr>
      <w:tr w:rsidR="00C7003F" w14:paraId="47292896" w14:textId="77777777">
        <w:tc>
          <w:tcPr>
            <w:tcW w:w="2221" w:type="dxa"/>
            <w:tcBorders>
              <w:top w:val="single" w:sz="8" w:space="0" w:color="auto"/>
            </w:tcBorders>
            <w:shd w:val="clear" w:color="auto" w:fill="auto"/>
            <w:vAlign w:val="center"/>
          </w:tcPr>
          <w:p w14:paraId="002FD2AB" w14:textId="77777777" w:rsidR="00C7003F" w:rsidRDefault="00C7003F">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45B18ADD" w14:textId="77777777" w:rsidR="00C7003F" w:rsidRDefault="00C7003F">
            <w:pPr>
              <w:pStyle w:val="Normal8pt"/>
              <w:spacing w:before="20" w:after="20"/>
              <w:ind w:left="187" w:hanging="187"/>
              <w:jc w:val="center"/>
            </w:pPr>
            <w:r>
              <w:t>10</w:t>
            </w:r>
          </w:p>
        </w:tc>
      </w:tr>
      <w:tr w:rsidR="00C7003F" w14:paraId="101BA05F" w14:textId="77777777">
        <w:tc>
          <w:tcPr>
            <w:tcW w:w="2221" w:type="dxa"/>
            <w:shd w:val="clear" w:color="auto" w:fill="auto"/>
            <w:vAlign w:val="center"/>
          </w:tcPr>
          <w:p w14:paraId="1106E4BA" w14:textId="77777777" w:rsidR="00C7003F" w:rsidRDefault="00C7003F">
            <w:pPr>
              <w:pStyle w:val="Normal8pt"/>
              <w:spacing w:before="20" w:after="20"/>
              <w:ind w:left="187" w:hanging="187"/>
            </w:pPr>
            <w:r>
              <w:t>Basic Questions</w:t>
            </w:r>
          </w:p>
        </w:tc>
        <w:tc>
          <w:tcPr>
            <w:tcW w:w="467" w:type="dxa"/>
            <w:shd w:val="clear" w:color="auto" w:fill="auto"/>
            <w:vAlign w:val="center"/>
          </w:tcPr>
          <w:p w14:paraId="50816C11" w14:textId="77777777" w:rsidR="00C7003F" w:rsidRDefault="00C7003F">
            <w:pPr>
              <w:pStyle w:val="Normal8pt"/>
              <w:spacing w:before="20" w:after="20"/>
              <w:ind w:left="187" w:hanging="187"/>
              <w:jc w:val="center"/>
            </w:pPr>
            <w:r>
              <w:t>15</w:t>
            </w:r>
          </w:p>
        </w:tc>
      </w:tr>
      <w:tr w:rsidR="00C7003F" w14:paraId="2E07A138" w14:textId="77777777">
        <w:tc>
          <w:tcPr>
            <w:tcW w:w="2221" w:type="dxa"/>
            <w:shd w:val="clear" w:color="auto" w:fill="auto"/>
            <w:vAlign w:val="center"/>
          </w:tcPr>
          <w:p w14:paraId="0EE407F9" w14:textId="77777777" w:rsidR="00C7003F" w:rsidRDefault="00C7003F">
            <w:pPr>
              <w:pStyle w:val="Normal8pt"/>
              <w:spacing w:before="20" w:after="20"/>
              <w:ind w:left="187" w:hanging="187"/>
            </w:pPr>
            <w:r>
              <w:t>Difficult</w:t>
            </w:r>
          </w:p>
        </w:tc>
        <w:tc>
          <w:tcPr>
            <w:tcW w:w="467" w:type="dxa"/>
            <w:shd w:val="clear" w:color="auto" w:fill="auto"/>
            <w:vAlign w:val="center"/>
          </w:tcPr>
          <w:p w14:paraId="5D129C6B" w14:textId="77777777" w:rsidR="00C7003F" w:rsidRDefault="00C7003F">
            <w:pPr>
              <w:pStyle w:val="Normal8pt"/>
              <w:spacing w:before="20" w:after="20"/>
              <w:ind w:left="187" w:hanging="187"/>
              <w:jc w:val="center"/>
            </w:pPr>
            <w:r>
              <w:t>20</w:t>
            </w:r>
          </w:p>
        </w:tc>
      </w:tr>
      <w:tr w:rsidR="00C7003F" w14:paraId="7A74973C" w14:textId="77777777">
        <w:tc>
          <w:tcPr>
            <w:tcW w:w="2221" w:type="dxa"/>
            <w:shd w:val="clear" w:color="auto" w:fill="auto"/>
            <w:vAlign w:val="center"/>
          </w:tcPr>
          <w:p w14:paraId="75C0ADD8" w14:textId="77777777" w:rsidR="00C7003F" w:rsidRDefault="00C7003F">
            <w:pPr>
              <w:pStyle w:val="Normal8pt"/>
              <w:spacing w:before="20" w:after="20"/>
              <w:ind w:left="187" w:hanging="187"/>
            </w:pPr>
            <w:r>
              <w:t>Hard</w:t>
            </w:r>
          </w:p>
        </w:tc>
        <w:tc>
          <w:tcPr>
            <w:tcW w:w="467" w:type="dxa"/>
            <w:shd w:val="clear" w:color="auto" w:fill="auto"/>
            <w:vAlign w:val="center"/>
          </w:tcPr>
          <w:p w14:paraId="7BDA22C3" w14:textId="77777777" w:rsidR="00C7003F" w:rsidRDefault="00C7003F">
            <w:pPr>
              <w:pStyle w:val="Normal8pt"/>
              <w:spacing w:before="20" w:after="20"/>
              <w:ind w:left="187" w:hanging="187"/>
              <w:jc w:val="center"/>
            </w:pPr>
            <w:r>
              <w:t>25</w:t>
            </w:r>
          </w:p>
        </w:tc>
      </w:tr>
      <w:tr w:rsidR="00C7003F" w14:paraId="2A6087EF" w14:textId="77777777">
        <w:tc>
          <w:tcPr>
            <w:tcW w:w="2221" w:type="dxa"/>
            <w:shd w:val="clear" w:color="auto" w:fill="auto"/>
            <w:vAlign w:val="center"/>
          </w:tcPr>
          <w:p w14:paraId="65DAD780" w14:textId="77777777" w:rsidR="00C7003F" w:rsidRDefault="00C7003F">
            <w:pPr>
              <w:pStyle w:val="Normal8pt"/>
              <w:spacing w:before="20" w:after="20"/>
              <w:ind w:left="187" w:hanging="187"/>
            </w:pPr>
            <w:r>
              <w:t>Very Hard</w:t>
            </w:r>
          </w:p>
        </w:tc>
        <w:tc>
          <w:tcPr>
            <w:tcW w:w="467" w:type="dxa"/>
            <w:shd w:val="clear" w:color="auto" w:fill="auto"/>
            <w:vAlign w:val="center"/>
          </w:tcPr>
          <w:p w14:paraId="178A2956" w14:textId="77777777" w:rsidR="00C7003F" w:rsidRDefault="00C7003F">
            <w:pPr>
              <w:pStyle w:val="Normal8pt"/>
              <w:spacing w:before="20" w:after="20"/>
              <w:ind w:left="187" w:hanging="187"/>
              <w:jc w:val="center"/>
            </w:pPr>
            <w:r>
              <w:t>30</w:t>
            </w:r>
          </w:p>
        </w:tc>
      </w:tr>
    </w:tbl>
    <w:p w14:paraId="544B9E6F" w14:textId="77777777" w:rsidR="00C7003F" w:rsidRDefault="00C7003F" w:rsidP="004A4D81">
      <w:pPr>
        <w:rPr>
          <w:sz w:val="16"/>
          <w:szCs w:val="16"/>
        </w:rPr>
      </w:pPr>
    </w:p>
    <w:p w14:paraId="7409F485" w14:textId="77777777" w:rsidR="008D02FA" w:rsidRDefault="008D02FA" w:rsidP="004A4D81">
      <w:pPr>
        <w:rPr>
          <w:sz w:val="16"/>
          <w:szCs w:val="16"/>
        </w:rPr>
      </w:pPr>
    </w:p>
    <w:p w14:paraId="3CF6773F" w14:textId="77777777" w:rsidR="008D02FA" w:rsidRDefault="008D02FA" w:rsidP="004A4D81">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4096"/>
        <w:gridCol w:w="853"/>
        <w:gridCol w:w="1454"/>
        <w:gridCol w:w="999"/>
        <w:gridCol w:w="1163"/>
        <w:gridCol w:w="1163"/>
      </w:tblGrid>
      <w:tr w:rsidR="00000000" w:rsidRPr="00000702" w14:paraId="41AC1D76" w14:textId="77777777">
        <w:tc>
          <w:tcPr>
            <w:tcW w:w="4096" w:type="dxa"/>
            <w:shd w:val="clear" w:color="auto" w:fill="auto"/>
            <w:vAlign w:val="bottom"/>
          </w:tcPr>
          <w:p w14:paraId="56497923" w14:textId="77777777" w:rsidR="008D02FA" w:rsidRDefault="008D02FA">
            <w:pPr>
              <w:pStyle w:val="Heading4"/>
              <w:spacing w:before="80"/>
              <w:ind w:hanging="108"/>
              <w:rPr>
                <w:u w:val="none"/>
              </w:rPr>
            </w:pPr>
            <w:bookmarkStart w:id="190" w:name="_Toc172114899"/>
            <w:r>
              <w:rPr>
                <w:u w:val="none"/>
              </w:rPr>
              <w:t>Know about Constructs, Dragons, or Magical Beasts</w:t>
            </w:r>
            <w:bookmarkEnd w:id="190"/>
          </w:p>
        </w:tc>
        <w:tc>
          <w:tcPr>
            <w:tcW w:w="853" w:type="dxa"/>
            <w:shd w:val="clear" w:color="auto" w:fill="auto"/>
            <w:vAlign w:val="bottom"/>
          </w:tcPr>
          <w:p w14:paraId="5BB917F8" w14:textId="77777777" w:rsidR="008D02FA" w:rsidRPr="00000702" w:rsidRDefault="008D02FA">
            <w:pPr>
              <w:pStyle w:val="Normal8pt"/>
              <w:ind w:left="187" w:hanging="187"/>
            </w:pPr>
            <w:r>
              <w:rPr>
                <w:sz w:val="12"/>
                <w:szCs w:val="12"/>
              </w:rPr>
              <w:t>(PH p78)</w:t>
            </w:r>
          </w:p>
        </w:tc>
        <w:tc>
          <w:tcPr>
            <w:tcW w:w="1454" w:type="dxa"/>
            <w:shd w:val="clear" w:color="auto" w:fill="auto"/>
            <w:vAlign w:val="bottom"/>
          </w:tcPr>
          <w:p w14:paraId="66D96048" w14:textId="77777777" w:rsidR="008D02FA" w:rsidRPr="00000702" w:rsidRDefault="008D02FA">
            <w:pPr>
              <w:pStyle w:val="Normal8pt"/>
              <w:ind w:left="187" w:hanging="187"/>
            </w:pPr>
            <w:r>
              <w:t>Time:  Immediate</w:t>
            </w:r>
          </w:p>
        </w:tc>
        <w:tc>
          <w:tcPr>
            <w:tcW w:w="999" w:type="dxa"/>
            <w:shd w:val="clear" w:color="auto" w:fill="auto"/>
            <w:vAlign w:val="bottom"/>
          </w:tcPr>
          <w:p w14:paraId="3C4F862B" w14:textId="77777777" w:rsidR="008D02FA" w:rsidRPr="00000702" w:rsidRDefault="008D02FA">
            <w:pPr>
              <w:pStyle w:val="Normal8pt"/>
              <w:ind w:left="187" w:hanging="187"/>
            </w:pPr>
            <w:r>
              <w:t>Retry?  No</w:t>
            </w:r>
          </w:p>
        </w:tc>
        <w:tc>
          <w:tcPr>
            <w:tcW w:w="1163" w:type="dxa"/>
            <w:shd w:val="clear" w:color="auto" w:fill="auto"/>
            <w:vAlign w:val="bottom"/>
          </w:tcPr>
          <w:p w14:paraId="51DAFB8F" w14:textId="77777777" w:rsidR="008D02FA" w:rsidRPr="00000702" w:rsidRDefault="008D02FA">
            <w:pPr>
              <w:pStyle w:val="Normal8pt"/>
              <w:ind w:left="187" w:hanging="187"/>
            </w:pPr>
            <w:r>
              <w:t>Take 10?  Yes</w:t>
            </w:r>
          </w:p>
        </w:tc>
        <w:tc>
          <w:tcPr>
            <w:tcW w:w="1163" w:type="dxa"/>
            <w:shd w:val="clear" w:color="auto" w:fill="auto"/>
            <w:vAlign w:val="bottom"/>
          </w:tcPr>
          <w:p w14:paraId="58F171EB" w14:textId="77777777" w:rsidR="008D02FA" w:rsidRPr="00000702" w:rsidRDefault="008D02FA">
            <w:pPr>
              <w:pStyle w:val="Normal8pt"/>
              <w:ind w:left="187" w:hanging="187"/>
            </w:pPr>
            <w:r>
              <w:t>Take 20?  No</w:t>
            </w:r>
          </w:p>
        </w:tc>
      </w:tr>
    </w:tbl>
    <w:p w14:paraId="02F31096" w14:textId="77777777" w:rsidR="008D02FA" w:rsidRDefault="008D02FA" w:rsidP="008D02FA">
      <w:pPr>
        <w:rPr>
          <w:sz w:val="16"/>
          <w:szCs w:val="16"/>
        </w:rPr>
      </w:pPr>
    </w:p>
    <w:p w14:paraId="41D0005E" w14:textId="77777777" w:rsidR="008D02FA" w:rsidRDefault="008D02FA" w:rsidP="008D02FA">
      <w:pPr>
        <w:pStyle w:val="Normal8pt"/>
      </w:pPr>
      <w:r w:rsidRPr="008D02FA">
        <w:t xml:space="preserve">DC </w:t>
      </w:r>
      <w:r>
        <w:t xml:space="preserve">= </w:t>
      </w:r>
      <w:r w:rsidRPr="008D02FA">
        <w:t>10 + creature HD.  One piece of useful info per 5 points the check exceeded the DC.</w:t>
      </w:r>
    </w:p>
    <w:p w14:paraId="63AAE0A1" w14:textId="77777777" w:rsidR="008D02FA" w:rsidRPr="008D02FA" w:rsidRDefault="008D02FA" w:rsidP="008D02FA">
      <w:pPr>
        <w:pStyle w:val="Normal8pt"/>
      </w:pPr>
    </w:p>
    <w:p w14:paraId="2D786019" w14:textId="77777777" w:rsidR="00C60877" w:rsidRDefault="00C60877" w:rsidP="00C60877">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4096"/>
        <w:gridCol w:w="853"/>
        <w:gridCol w:w="1454"/>
        <w:gridCol w:w="999"/>
        <w:gridCol w:w="1163"/>
        <w:gridCol w:w="1163"/>
      </w:tblGrid>
      <w:tr w:rsidR="00000000" w:rsidRPr="00000702" w14:paraId="77AB13FB" w14:textId="77777777">
        <w:tc>
          <w:tcPr>
            <w:tcW w:w="4096" w:type="dxa"/>
            <w:shd w:val="clear" w:color="auto" w:fill="auto"/>
            <w:vAlign w:val="bottom"/>
          </w:tcPr>
          <w:p w14:paraId="7E0B703A" w14:textId="77777777" w:rsidR="00C60877" w:rsidRDefault="00C60877">
            <w:pPr>
              <w:pStyle w:val="Heading4"/>
              <w:spacing w:before="80"/>
              <w:ind w:hanging="108"/>
              <w:rPr>
                <w:u w:val="none"/>
              </w:rPr>
            </w:pPr>
            <w:bookmarkStart w:id="191" w:name="_Toc172114900"/>
            <w:r>
              <w:rPr>
                <w:u w:val="none"/>
              </w:rPr>
              <w:t>Deducing a Command Word</w:t>
            </w:r>
            <w:bookmarkEnd w:id="191"/>
          </w:p>
        </w:tc>
        <w:tc>
          <w:tcPr>
            <w:tcW w:w="853" w:type="dxa"/>
            <w:shd w:val="clear" w:color="auto" w:fill="auto"/>
            <w:vAlign w:val="bottom"/>
          </w:tcPr>
          <w:p w14:paraId="17DD5669" w14:textId="77777777" w:rsidR="00C60877" w:rsidRPr="00000702" w:rsidRDefault="00C60877">
            <w:pPr>
              <w:pStyle w:val="Normal8pt"/>
              <w:ind w:left="187" w:hanging="187"/>
            </w:pPr>
            <w:r>
              <w:rPr>
                <w:sz w:val="12"/>
                <w:szCs w:val="12"/>
              </w:rPr>
              <w:t>(DMG p213)</w:t>
            </w:r>
          </w:p>
        </w:tc>
        <w:tc>
          <w:tcPr>
            <w:tcW w:w="1454" w:type="dxa"/>
            <w:shd w:val="clear" w:color="auto" w:fill="auto"/>
            <w:vAlign w:val="bottom"/>
          </w:tcPr>
          <w:p w14:paraId="2148BF01" w14:textId="77777777" w:rsidR="00C60877" w:rsidRPr="00000702" w:rsidRDefault="00C60877">
            <w:pPr>
              <w:pStyle w:val="Normal8pt"/>
              <w:ind w:left="187" w:hanging="187"/>
            </w:pPr>
            <w:r>
              <w:t>Time:  Immediate</w:t>
            </w:r>
          </w:p>
        </w:tc>
        <w:tc>
          <w:tcPr>
            <w:tcW w:w="999" w:type="dxa"/>
            <w:shd w:val="clear" w:color="auto" w:fill="auto"/>
            <w:vAlign w:val="bottom"/>
          </w:tcPr>
          <w:p w14:paraId="7ED4606D" w14:textId="77777777" w:rsidR="00C60877" w:rsidRPr="00000702" w:rsidRDefault="00C60877">
            <w:pPr>
              <w:pStyle w:val="Normal8pt"/>
              <w:ind w:left="187" w:hanging="187"/>
            </w:pPr>
            <w:r>
              <w:t>Retry?  No</w:t>
            </w:r>
          </w:p>
        </w:tc>
        <w:tc>
          <w:tcPr>
            <w:tcW w:w="1163" w:type="dxa"/>
            <w:shd w:val="clear" w:color="auto" w:fill="auto"/>
            <w:vAlign w:val="bottom"/>
          </w:tcPr>
          <w:p w14:paraId="34843859" w14:textId="77777777" w:rsidR="00C60877" w:rsidRPr="00000702" w:rsidRDefault="00C60877">
            <w:pPr>
              <w:pStyle w:val="Normal8pt"/>
              <w:ind w:left="187" w:hanging="187"/>
            </w:pPr>
            <w:r>
              <w:t>Take 10?  Yes</w:t>
            </w:r>
          </w:p>
        </w:tc>
        <w:tc>
          <w:tcPr>
            <w:tcW w:w="1163" w:type="dxa"/>
            <w:shd w:val="clear" w:color="auto" w:fill="auto"/>
            <w:vAlign w:val="bottom"/>
          </w:tcPr>
          <w:p w14:paraId="4F7286D2" w14:textId="77777777" w:rsidR="00C60877" w:rsidRPr="00000702" w:rsidRDefault="00C60877">
            <w:pPr>
              <w:pStyle w:val="Normal8pt"/>
              <w:ind w:left="187" w:hanging="187"/>
            </w:pPr>
            <w:r>
              <w:t>Take 20?  No</w:t>
            </w:r>
          </w:p>
        </w:tc>
      </w:tr>
    </w:tbl>
    <w:p w14:paraId="792A8163" w14:textId="77777777" w:rsidR="00C60877" w:rsidRDefault="00C60877" w:rsidP="00C60877">
      <w:pPr>
        <w:rPr>
          <w:sz w:val="16"/>
          <w:szCs w:val="16"/>
        </w:rPr>
      </w:pPr>
    </w:p>
    <w:p w14:paraId="6EB2A0E2" w14:textId="77777777" w:rsidR="00C60877" w:rsidRDefault="00C60877" w:rsidP="00C60877">
      <w:pPr>
        <w:pStyle w:val="Normal8pt"/>
      </w:pPr>
      <w:r>
        <w:t>It is possible to deduce the Command Word for some magic items based on their decorations, creator, region, etc.  This equates to a check vs. DC 30.</w:t>
      </w:r>
    </w:p>
    <w:p w14:paraId="55D2E9EC" w14:textId="77777777" w:rsidR="00C60877" w:rsidRDefault="00C60877" w:rsidP="00C60877">
      <w:pPr>
        <w:pStyle w:val="Normal8pt"/>
      </w:pPr>
    </w:p>
    <w:p w14:paraId="1764EB43" w14:textId="77777777" w:rsidR="00C60877" w:rsidRDefault="00C60877" w:rsidP="00C60877">
      <w:pPr>
        <w:pStyle w:val="Normal8pt"/>
      </w:pPr>
      <w:r>
        <w:t>If this check fails, a second check vs. DC 25 may be attempted to provide a clue to the command word.</w:t>
      </w:r>
    </w:p>
    <w:p w14:paraId="15A22BBB" w14:textId="77777777" w:rsidR="008D02FA" w:rsidRDefault="008D02FA" w:rsidP="004A4D81">
      <w:pPr>
        <w:rPr>
          <w:sz w:val="16"/>
          <w:szCs w:val="16"/>
        </w:rPr>
        <w:sectPr w:rsidR="008D02FA">
          <w:footerReference w:type="default" r:id="rId31"/>
          <w:pgSz w:w="12240" w:h="15840" w:code="1"/>
          <w:pgMar w:top="1080" w:right="864" w:bottom="1080" w:left="864" w:header="720" w:footer="720" w:gutter="0"/>
          <w:cols w:sep="1" w:space="720"/>
          <w:docGrid w:linePitch="360"/>
        </w:sectPr>
      </w:pPr>
    </w:p>
    <w:p w14:paraId="097455DE" w14:textId="77777777" w:rsidR="0071262B" w:rsidRPr="0071262B" w:rsidRDefault="0071262B" w:rsidP="0071262B">
      <w:pPr>
        <w:pStyle w:val="Heading3"/>
        <w:tabs>
          <w:tab w:val="left" w:pos="10440"/>
        </w:tabs>
        <w:rPr>
          <w:sz w:val="22"/>
          <w:szCs w:val="22"/>
          <w:u w:val="single"/>
        </w:rPr>
      </w:pPr>
      <w:bookmarkStart w:id="192" w:name="_Toc116733212"/>
      <w:bookmarkStart w:id="193" w:name="_Toc172114901"/>
      <w:r w:rsidRPr="0071262B">
        <w:rPr>
          <w:sz w:val="22"/>
          <w:szCs w:val="22"/>
          <w:u w:val="single"/>
        </w:rPr>
        <w:lastRenderedPageBreak/>
        <w:t>Knowledge (architecture &amp; engineering)</w:t>
      </w:r>
      <w:bookmarkEnd w:id="192"/>
      <w:bookmarkEnd w:id="193"/>
      <w:r w:rsidRPr="0071262B">
        <w:rPr>
          <w:sz w:val="22"/>
          <w:szCs w:val="22"/>
          <w:u w:val="single"/>
        </w:rPr>
        <w:tab/>
      </w:r>
    </w:p>
    <w:p w14:paraId="4F0ECA36" w14:textId="77777777" w:rsidR="008D02FA" w:rsidRDefault="008D02FA" w:rsidP="008D02FA">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D02FA" w14:paraId="602620DF" w14:textId="77777777">
        <w:tc>
          <w:tcPr>
            <w:tcW w:w="1469" w:type="dxa"/>
            <w:shd w:val="clear" w:color="auto" w:fill="auto"/>
            <w:vAlign w:val="center"/>
          </w:tcPr>
          <w:p w14:paraId="05706C09" w14:textId="77777777" w:rsidR="008D02FA" w:rsidRPr="00822CF3" w:rsidRDefault="008D02FA">
            <w:pPr>
              <w:pStyle w:val="Normal8pt"/>
              <w:spacing w:before="20" w:after="20"/>
              <w:ind w:left="187" w:hanging="187"/>
            </w:pPr>
            <w:r>
              <w:t>Base Ability:</w:t>
            </w:r>
          </w:p>
        </w:tc>
        <w:tc>
          <w:tcPr>
            <w:tcW w:w="8611" w:type="dxa"/>
            <w:shd w:val="clear" w:color="auto" w:fill="auto"/>
            <w:vAlign w:val="center"/>
          </w:tcPr>
          <w:p w14:paraId="44ED56C2" w14:textId="77777777" w:rsidR="008D02FA" w:rsidRPr="00822CF3" w:rsidRDefault="008D02FA">
            <w:pPr>
              <w:pStyle w:val="Normal8pt"/>
              <w:spacing w:before="20" w:after="20"/>
              <w:ind w:left="187" w:hanging="187"/>
            </w:pPr>
            <w:r>
              <w:t>Intelligence</w:t>
            </w:r>
          </w:p>
        </w:tc>
      </w:tr>
      <w:tr w:rsidR="008D02FA" w14:paraId="41F97155" w14:textId="77777777">
        <w:tc>
          <w:tcPr>
            <w:tcW w:w="1469" w:type="dxa"/>
            <w:shd w:val="clear" w:color="auto" w:fill="auto"/>
            <w:vAlign w:val="center"/>
          </w:tcPr>
          <w:p w14:paraId="31C80765" w14:textId="77777777" w:rsidR="008D02FA" w:rsidRPr="00822CF3" w:rsidRDefault="008D02FA">
            <w:pPr>
              <w:pStyle w:val="Normal8pt"/>
              <w:spacing w:before="20" w:after="20"/>
              <w:ind w:left="187" w:hanging="187"/>
            </w:pPr>
            <w:r>
              <w:t>Must be Trained?:</w:t>
            </w:r>
          </w:p>
        </w:tc>
        <w:tc>
          <w:tcPr>
            <w:tcW w:w="8611" w:type="dxa"/>
            <w:shd w:val="clear" w:color="auto" w:fill="auto"/>
            <w:vAlign w:val="center"/>
          </w:tcPr>
          <w:p w14:paraId="61D0753F" w14:textId="77777777" w:rsidR="008D02FA" w:rsidRDefault="008D02FA">
            <w:pPr>
              <w:pStyle w:val="Normal8pt"/>
              <w:spacing w:before="20" w:after="20"/>
              <w:ind w:left="187" w:hanging="187"/>
            </w:pPr>
            <w:r>
              <w:t>No – up to DC 10</w:t>
            </w:r>
          </w:p>
          <w:p w14:paraId="152EDDA3" w14:textId="77777777" w:rsidR="008D02FA" w:rsidRPr="00822CF3" w:rsidRDefault="008D02FA">
            <w:pPr>
              <w:pStyle w:val="Normal8pt"/>
              <w:spacing w:before="20" w:after="20"/>
              <w:ind w:left="187" w:hanging="187"/>
            </w:pPr>
            <w:r>
              <w:t>Yes – DC 11 or above</w:t>
            </w:r>
          </w:p>
        </w:tc>
      </w:tr>
      <w:tr w:rsidR="008D02FA" w14:paraId="33E988BE" w14:textId="77777777">
        <w:tc>
          <w:tcPr>
            <w:tcW w:w="1469" w:type="dxa"/>
            <w:shd w:val="clear" w:color="auto" w:fill="auto"/>
            <w:vAlign w:val="center"/>
          </w:tcPr>
          <w:p w14:paraId="197DAFC9" w14:textId="77777777" w:rsidR="008D02FA" w:rsidRPr="00822CF3" w:rsidRDefault="008D02FA">
            <w:pPr>
              <w:pStyle w:val="Normal8pt"/>
              <w:spacing w:before="20" w:after="20"/>
              <w:ind w:left="187" w:hanging="187"/>
            </w:pPr>
            <w:r>
              <w:t>Armor Check?:</w:t>
            </w:r>
          </w:p>
        </w:tc>
        <w:tc>
          <w:tcPr>
            <w:tcW w:w="8611" w:type="dxa"/>
            <w:shd w:val="clear" w:color="auto" w:fill="auto"/>
            <w:vAlign w:val="center"/>
          </w:tcPr>
          <w:p w14:paraId="05CD66B3" w14:textId="77777777" w:rsidR="008D02FA" w:rsidRPr="00822CF3" w:rsidRDefault="008D02FA">
            <w:pPr>
              <w:pStyle w:val="Normal8pt"/>
              <w:spacing w:before="20" w:after="20"/>
              <w:ind w:left="187" w:hanging="187"/>
            </w:pPr>
            <w:r>
              <w:t>No</w:t>
            </w:r>
          </w:p>
        </w:tc>
      </w:tr>
      <w:tr w:rsidR="008D02FA" w14:paraId="4247BA49" w14:textId="77777777">
        <w:tc>
          <w:tcPr>
            <w:tcW w:w="1469" w:type="dxa"/>
            <w:shd w:val="clear" w:color="auto" w:fill="auto"/>
            <w:vAlign w:val="center"/>
          </w:tcPr>
          <w:p w14:paraId="212F9ED7" w14:textId="77777777" w:rsidR="008D02FA" w:rsidRDefault="008D02FA">
            <w:pPr>
              <w:pStyle w:val="Normal8pt"/>
              <w:spacing w:before="20" w:after="20"/>
              <w:ind w:left="187" w:hanging="187"/>
            </w:pPr>
            <w:r>
              <w:t>Synergy bonus:</w:t>
            </w:r>
          </w:p>
        </w:tc>
        <w:tc>
          <w:tcPr>
            <w:tcW w:w="8611" w:type="dxa"/>
            <w:shd w:val="clear" w:color="auto" w:fill="auto"/>
            <w:vAlign w:val="center"/>
          </w:tcPr>
          <w:p w14:paraId="3AED7253" w14:textId="77777777" w:rsidR="008D02FA" w:rsidRDefault="008D02FA">
            <w:pPr>
              <w:pStyle w:val="Normal8pt"/>
              <w:spacing w:before="20" w:after="20"/>
              <w:ind w:left="187" w:hanging="187"/>
            </w:pPr>
            <w:r>
              <w:t>—</w:t>
            </w:r>
          </w:p>
        </w:tc>
      </w:tr>
      <w:tr w:rsidR="008D02FA" w14:paraId="7D968097" w14:textId="77777777">
        <w:tc>
          <w:tcPr>
            <w:tcW w:w="1469" w:type="dxa"/>
            <w:shd w:val="clear" w:color="auto" w:fill="auto"/>
            <w:vAlign w:val="center"/>
          </w:tcPr>
          <w:p w14:paraId="54C25E15" w14:textId="77777777" w:rsidR="008D02FA" w:rsidRDefault="008D02FA">
            <w:pPr>
              <w:pStyle w:val="Normal8pt"/>
              <w:spacing w:before="20" w:after="20"/>
              <w:ind w:left="187" w:hanging="187"/>
            </w:pPr>
            <w:r>
              <w:t>In Class For:</w:t>
            </w:r>
          </w:p>
        </w:tc>
        <w:tc>
          <w:tcPr>
            <w:tcW w:w="8611" w:type="dxa"/>
            <w:shd w:val="clear" w:color="auto" w:fill="auto"/>
            <w:vAlign w:val="center"/>
          </w:tcPr>
          <w:p w14:paraId="3FA0241F" w14:textId="77777777" w:rsidR="008D02FA" w:rsidRDefault="008D02FA">
            <w:pPr>
              <w:pStyle w:val="Normal8pt"/>
              <w:spacing w:before="20" w:after="20"/>
              <w:ind w:left="187" w:hanging="187"/>
            </w:pPr>
            <w:r>
              <w:t>Bards, Wizards</w:t>
            </w:r>
          </w:p>
        </w:tc>
      </w:tr>
    </w:tbl>
    <w:p w14:paraId="11D01E10" w14:textId="77777777" w:rsidR="008D02FA" w:rsidRDefault="008D02FA" w:rsidP="008D02FA">
      <w:pPr>
        <w:pStyle w:val="Normal8pt"/>
      </w:pPr>
    </w:p>
    <w:p w14:paraId="781E135E" w14:textId="77777777" w:rsidR="008D02FA" w:rsidRDefault="008D02FA" w:rsidP="008D02FA">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257"/>
        <w:gridCol w:w="853"/>
        <w:gridCol w:w="1454"/>
        <w:gridCol w:w="999"/>
        <w:gridCol w:w="1163"/>
        <w:gridCol w:w="1163"/>
      </w:tblGrid>
      <w:tr w:rsidR="00000000" w:rsidRPr="00000702" w14:paraId="08A9EB93" w14:textId="77777777">
        <w:tc>
          <w:tcPr>
            <w:tcW w:w="3257" w:type="dxa"/>
            <w:shd w:val="clear" w:color="auto" w:fill="auto"/>
            <w:vAlign w:val="bottom"/>
          </w:tcPr>
          <w:p w14:paraId="34D9E8E5" w14:textId="77777777" w:rsidR="008D02FA" w:rsidRDefault="008D02FA">
            <w:pPr>
              <w:pStyle w:val="Heading4"/>
              <w:spacing w:before="80"/>
              <w:ind w:hanging="108"/>
              <w:rPr>
                <w:u w:val="none"/>
              </w:rPr>
            </w:pPr>
            <w:bookmarkStart w:id="194" w:name="_Toc172114902"/>
            <w:r>
              <w:rPr>
                <w:u w:val="none"/>
              </w:rPr>
              <w:t>Know about Architecture and Engineering</w:t>
            </w:r>
            <w:bookmarkEnd w:id="194"/>
          </w:p>
        </w:tc>
        <w:tc>
          <w:tcPr>
            <w:tcW w:w="853" w:type="dxa"/>
            <w:shd w:val="clear" w:color="auto" w:fill="auto"/>
            <w:vAlign w:val="bottom"/>
          </w:tcPr>
          <w:p w14:paraId="26C87AD3" w14:textId="77777777" w:rsidR="008D02FA" w:rsidRPr="00000702" w:rsidRDefault="008D02FA">
            <w:pPr>
              <w:pStyle w:val="Normal8pt"/>
              <w:ind w:left="187" w:hanging="187"/>
            </w:pPr>
            <w:r>
              <w:rPr>
                <w:sz w:val="12"/>
                <w:szCs w:val="12"/>
              </w:rPr>
              <w:t>(PH p78)</w:t>
            </w:r>
          </w:p>
        </w:tc>
        <w:tc>
          <w:tcPr>
            <w:tcW w:w="1454" w:type="dxa"/>
            <w:shd w:val="clear" w:color="auto" w:fill="auto"/>
            <w:vAlign w:val="bottom"/>
          </w:tcPr>
          <w:p w14:paraId="741CBE20" w14:textId="77777777" w:rsidR="008D02FA" w:rsidRPr="00000702" w:rsidRDefault="008D02FA">
            <w:pPr>
              <w:pStyle w:val="Normal8pt"/>
              <w:ind w:left="187" w:hanging="187"/>
            </w:pPr>
            <w:r>
              <w:t>Time:  Immediate</w:t>
            </w:r>
          </w:p>
        </w:tc>
        <w:tc>
          <w:tcPr>
            <w:tcW w:w="999" w:type="dxa"/>
            <w:shd w:val="clear" w:color="auto" w:fill="auto"/>
            <w:vAlign w:val="bottom"/>
          </w:tcPr>
          <w:p w14:paraId="0DB6CACA" w14:textId="77777777" w:rsidR="008D02FA" w:rsidRPr="00000702" w:rsidRDefault="008D02FA">
            <w:pPr>
              <w:pStyle w:val="Normal8pt"/>
              <w:ind w:left="187" w:hanging="187"/>
            </w:pPr>
            <w:r>
              <w:t>Retry?  No</w:t>
            </w:r>
          </w:p>
        </w:tc>
        <w:tc>
          <w:tcPr>
            <w:tcW w:w="1163" w:type="dxa"/>
            <w:shd w:val="clear" w:color="auto" w:fill="auto"/>
            <w:vAlign w:val="bottom"/>
          </w:tcPr>
          <w:p w14:paraId="388E4FEB" w14:textId="77777777" w:rsidR="008D02FA" w:rsidRPr="00000702" w:rsidRDefault="008D02FA">
            <w:pPr>
              <w:pStyle w:val="Normal8pt"/>
              <w:ind w:left="187" w:hanging="187"/>
            </w:pPr>
            <w:r>
              <w:t>Take 10?  Yes</w:t>
            </w:r>
          </w:p>
        </w:tc>
        <w:tc>
          <w:tcPr>
            <w:tcW w:w="1163" w:type="dxa"/>
            <w:shd w:val="clear" w:color="auto" w:fill="auto"/>
            <w:vAlign w:val="bottom"/>
          </w:tcPr>
          <w:p w14:paraId="469CCE7A" w14:textId="77777777" w:rsidR="008D02FA" w:rsidRPr="00000702" w:rsidRDefault="008D02FA">
            <w:pPr>
              <w:pStyle w:val="Normal8pt"/>
              <w:ind w:left="187" w:hanging="187"/>
            </w:pPr>
            <w:r>
              <w:t>Take 20?  No</w:t>
            </w:r>
          </w:p>
        </w:tc>
      </w:tr>
    </w:tbl>
    <w:p w14:paraId="79BF244A" w14:textId="77777777" w:rsidR="008D02FA" w:rsidRDefault="008D02FA" w:rsidP="004A4D81">
      <w:pPr>
        <w:rPr>
          <w:sz w:val="16"/>
          <w:szCs w:val="16"/>
        </w:rPr>
      </w:pPr>
    </w:p>
    <w:p w14:paraId="34E02C6F" w14:textId="77777777" w:rsidR="008D02FA" w:rsidRPr="008D02FA" w:rsidRDefault="008D02FA" w:rsidP="008D02FA">
      <w:pPr>
        <w:pStyle w:val="Normal8pt"/>
      </w:pPr>
      <w:r w:rsidRPr="008D02FA">
        <w:t xml:space="preserve">Know about </w:t>
      </w:r>
      <w:r>
        <w:t>Buildings, Aqueducts, Bridges, and Fortifications</w:t>
      </w:r>
      <w:r w:rsidRPr="008D02FA">
        <w:t>.</w:t>
      </w:r>
    </w:p>
    <w:p w14:paraId="17157A6A" w14:textId="77777777" w:rsidR="008D02FA" w:rsidRDefault="008D02FA" w:rsidP="008D02FA">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8D02FA" w14:paraId="7508CA80" w14:textId="77777777">
        <w:tc>
          <w:tcPr>
            <w:tcW w:w="2221" w:type="dxa"/>
            <w:tcBorders>
              <w:top w:val="single" w:sz="8" w:space="0" w:color="auto"/>
              <w:bottom w:val="single" w:sz="8" w:space="0" w:color="auto"/>
            </w:tcBorders>
            <w:shd w:val="clear" w:color="auto" w:fill="E0E0E0"/>
            <w:vAlign w:val="center"/>
          </w:tcPr>
          <w:p w14:paraId="2E05F10D" w14:textId="77777777" w:rsidR="008D02FA" w:rsidRDefault="008D02FA">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34FD5092" w14:textId="77777777" w:rsidR="008D02FA" w:rsidRDefault="008D02FA">
            <w:pPr>
              <w:pStyle w:val="Normal8pt"/>
              <w:spacing w:before="20" w:after="20"/>
              <w:ind w:left="187" w:hanging="187"/>
              <w:jc w:val="center"/>
            </w:pPr>
            <w:r>
              <w:t>DC</w:t>
            </w:r>
          </w:p>
        </w:tc>
      </w:tr>
      <w:tr w:rsidR="008D02FA" w14:paraId="30D148ED" w14:textId="77777777">
        <w:tc>
          <w:tcPr>
            <w:tcW w:w="2221" w:type="dxa"/>
            <w:tcBorders>
              <w:top w:val="single" w:sz="8" w:space="0" w:color="auto"/>
            </w:tcBorders>
            <w:shd w:val="clear" w:color="auto" w:fill="auto"/>
            <w:vAlign w:val="center"/>
          </w:tcPr>
          <w:p w14:paraId="6D4D8C0E" w14:textId="77777777" w:rsidR="008D02FA" w:rsidRDefault="008D02FA">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5302E328" w14:textId="77777777" w:rsidR="008D02FA" w:rsidRDefault="008D02FA">
            <w:pPr>
              <w:pStyle w:val="Normal8pt"/>
              <w:spacing w:before="20" w:after="20"/>
              <w:ind w:left="187" w:hanging="187"/>
              <w:jc w:val="center"/>
            </w:pPr>
            <w:r>
              <w:t>10</w:t>
            </w:r>
          </w:p>
        </w:tc>
      </w:tr>
      <w:tr w:rsidR="008D02FA" w14:paraId="13F00F05" w14:textId="77777777">
        <w:tc>
          <w:tcPr>
            <w:tcW w:w="2221" w:type="dxa"/>
            <w:shd w:val="clear" w:color="auto" w:fill="auto"/>
            <w:vAlign w:val="center"/>
          </w:tcPr>
          <w:p w14:paraId="67E78C4E" w14:textId="77777777" w:rsidR="008D02FA" w:rsidRDefault="008D02FA">
            <w:pPr>
              <w:pStyle w:val="Normal8pt"/>
              <w:spacing w:before="20" w:after="20"/>
              <w:ind w:left="187" w:hanging="187"/>
            </w:pPr>
            <w:r>
              <w:t>Basic Questions</w:t>
            </w:r>
          </w:p>
        </w:tc>
        <w:tc>
          <w:tcPr>
            <w:tcW w:w="467" w:type="dxa"/>
            <w:shd w:val="clear" w:color="auto" w:fill="auto"/>
            <w:vAlign w:val="center"/>
          </w:tcPr>
          <w:p w14:paraId="38FE6EDE" w14:textId="77777777" w:rsidR="008D02FA" w:rsidRDefault="008D02FA">
            <w:pPr>
              <w:pStyle w:val="Normal8pt"/>
              <w:spacing w:before="20" w:after="20"/>
              <w:ind w:left="187" w:hanging="187"/>
              <w:jc w:val="center"/>
            </w:pPr>
            <w:r>
              <w:t>15</w:t>
            </w:r>
          </w:p>
        </w:tc>
      </w:tr>
      <w:tr w:rsidR="008D02FA" w14:paraId="18236B3E" w14:textId="77777777">
        <w:tc>
          <w:tcPr>
            <w:tcW w:w="2221" w:type="dxa"/>
            <w:shd w:val="clear" w:color="auto" w:fill="auto"/>
            <w:vAlign w:val="center"/>
          </w:tcPr>
          <w:p w14:paraId="7B7CFA85" w14:textId="77777777" w:rsidR="008D02FA" w:rsidRDefault="008D02FA">
            <w:pPr>
              <w:pStyle w:val="Normal8pt"/>
              <w:spacing w:before="20" w:after="20"/>
              <w:ind w:left="187" w:hanging="187"/>
            </w:pPr>
            <w:r>
              <w:t>Difficult</w:t>
            </w:r>
          </w:p>
        </w:tc>
        <w:tc>
          <w:tcPr>
            <w:tcW w:w="467" w:type="dxa"/>
            <w:shd w:val="clear" w:color="auto" w:fill="auto"/>
            <w:vAlign w:val="center"/>
          </w:tcPr>
          <w:p w14:paraId="04A3BA01" w14:textId="77777777" w:rsidR="008D02FA" w:rsidRDefault="008D02FA">
            <w:pPr>
              <w:pStyle w:val="Normal8pt"/>
              <w:spacing w:before="20" w:after="20"/>
              <w:ind w:left="187" w:hanging="187"/>
              <w:jc w:val="center"/>
            </w:pPr>
            <w:r>
              <w:t>20</w:t>
            </w:r>
          </w:p>
        </w:tc>
      </w:tr>
      <w:tr w:rsidR="008D02FA" w14:paraId="56F0CD2D" w14:textId="77777777">
        <w:tc>
          <w:tcPr>
            <w:tcW w:w="2221" w:type="dxa"/>
            <w:shd w:val="clear" w:color="auto" w:fill="auto"/>
            <w:vAlign w:val="center"/>
          </w:tcPr>
          <w:p w14:paraId="21D5E9D0" w14:textId="77777777" w:rsidR="008D02FA" w:rsidRDefault="008D02FA">
            <w:pPr>
              <w:pStyle w:val="Normal8pt"/>
              <w:spacing w:before="20" w:after="20"/>
              <w:ind w:left="187" w:hanging="187"/>
            </w:pPr>
            <w:r>
              <w:t>Hard</w:t>
            </w:r>
          </w:p>
        </w:tc>
        <w:tc>
          <w:tcPr>
            <w:tcW w:w="467" w:type="dxa"/>
            <w:shd w:val="clear" w:color="auto" w:fill="auto"/>
            <w:vAlign w:val="center"/>
          </w:tcPr>
          <w:p w14:paraId="2677A48F" w14:textId="77777777" w:rsidR="008D02FA" w:rsidRDefault="008D02FA">
            <w:pPr>
              <w:pStyle w:val="Normal8pt"/>
              <w:spacing w:before="20" w:after="20"/>
              <w:ind w:left="187" w:hanging="187"/>
              <w:jc w:val="center"/>
            </w:pPr>
            <w:r>
              <w:t>25</w:t>
            </w:r>
          </w:p>
        </w:tc>
      </w:tr>
      <w:tr w:rsidR="008D02FA" w14:paraId="50F43F28" w14:textId="77777777">
        <w:tc>
          <w:tcPr>
            <w:tcW w:w="2221" w:type="dxa"/>
            <w:shd w:val="clear" w:color="auto" w:fill="auto"/>
            <w:vAlign w:val="center"/>
          </w:tcPr>
          <w:p w14:paraId="6EFC1F45" w14:textId="77777777" w:rsidR="008D02FA" w:rsidRDefault="008D02FA">
            <w:pPr>
              <w:pStyle w:val="Normal8pt"/>
              <w:spacing w:before="20" w:after="20"/>
              <w:ind w:left="187" w:hanging="187"/>
            </w:pPr>
            <w:r>
              <w:t>Very Hard</w:t>
            </w:r>
          </w:p>
        </w:tc>
        <w:tc>
          <w:tcPr>
            <w:tcW w:w="467" w:type="dxa"/>
            <w:shd w:val="clear" w:color="auto" w:fill="auto"/>
            <w:vAlign w:val="center"/>
          </w:tcPr>
          <w:p w14:paraId="594897CB" w14:textId="77777777" w:rsidR="008D02FA" w:rsidRDefault="008D02FA">
            <w:pPr>
              <w:pStyle w:val="Normal8pt"/>
              <w:spacing w:before="20" w:after="20"/>
              <w:ind w:left="187" w:hanging="187"/>
              <w:jc w:val="center"/>
            </w:pPr>
            <w:r>
              <w:t>30</w:t>
            </w:r>
          </w:p>
        </w:tc>
      </w:tr>
    </w:tbl>
    <w:p w14:paraId="4527B766" w14:textId="77777777" w:rsidR="008D02FA" w:rsidRDefault="008D02FA" w:rsidP="008D02FA">
      <w:pPr>
        <w:rPr>
          <w:sz w:val="16"/>
          <w:szCs w:val="16"/>
        </w:rPr>
      </w:pPr>
    </w:p>
    <w:p w14:paraId="1FB3A40A" w14:textId="77777777" w:rsidR="008D02FA" w:rsidRDefault="008D02FA" w:rsidP="008D02FA">
      <w:pPr>
        <w:rPr>
          <w:sz w:val="16"/>
          <w:szCs w:val="16"/>
        </w:rPr>
      </w:pPr>
    </w:p>
    <w:p w14:paraId="49A8E142" w14:textId="77777777" w:rsidR="008D02FA" w:rsidRDefault="008D02FA" w:rsidP="008D02FA">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257"/>
        <w:gridCol w:w="853"/>
        <w:gridCol w:w="1454"/>
        <w:gridCol w:w="999"/>
        <w:gridCol w:w="1163"/>
        <w:gridCol w:w="1163"/>
      </w:tblGrid>
      <w:tr w:rsidR="00000000" w:rsidRPr="00000702" w14:paraId="65DA939B" w14:textId="77777777">
        <w:tc>
          <w:tcPr>
            <w:tcW w:w="3257" w:type="dxa"/>
            <w:shd w:val="clear" w:color="auto" w:fill="auto"/>
            <w:vAlign w:val="bottom"/>
          </w:tcPr>
          <w:p w14:paraId="6ED681B5" w14:textId="77777777" w:rsidR="008D02FA" w:rsidRDefault="008D02FA">
            <w:pPr>
              <w:pStyle w:val="Heading4"/>
              <w:spacing w:before="80"/>
              <w:ind w:hanging="108"/>
              <w:rPr>
                <w:u w:val="none"/>
              </w:rPr>
            </w:pPr>
            <w:bookmarkStart w:id="195" w:name="_Toc172114903"/>
            <w:r>
              <w:rPr>
                <w:u w:val="none"/>
              </w:rPr>
              <w:t>Find Weaknesses in</w:t>
            </w:r>
            <w:r w:rsidR="008E53F8">
              <w:rPr>
                <w:u w:val="none"/>
              </w:rPr>
              <w:t xml:space="preserve"> </w:t>
            </w:r>
            <w:r>
              <w:rPr>
                <w:u w:val="none"/>
              </w:rPr>
              <w:t>a Stronghold</w:t>
            </w:r>
            <w:bookmarkEnd w:id="195"/>
          </w:p>
        </w:tc>
        <w:tc>
          <w:tcPr>
            <w:tcW w:w="853" w:type="dxa"/>
            <w:shd w:val="clear" w:color="auto" w:fill="auto"/>
            <w:vAlign w:val="bottom"/>
          </w:tcPr>
          <w:p w14:paraId="363AE9B3" w14:textId="77777777" w:rsidR="008D02FA" w:rsidRPr="00000702" w:rsidRDefault="008D02FA">
            <w:pPr>
              <w:pStyle w:val="Normal8pt"/>
              <w:ind w:left="187" w:hanging="187"/>
            </w:pPr>
            <w:r>
              <w:rPr>
                <w:sz w:val="12"/>
              </w:rPr>
              <w:t>(CWar p122)</w:t>
            </w:r>
          </w:p>
        </w:tc>
        <w:tc>
          <w:tcPr>
            <w:tcW w:w="1454" w:type="dxa"/>
            <w:shd w:val="clear" w:color="auto" w:fill="auto"/>
            <w:vAlign w:val="bottom"/>
          </w:tcPr>
          <w:p w14:paraId="0D245611" w14:textId="77777777" w:rsidR="008D02FA" w:rsidRPr="00000702" w:rsidRDefault="008D02FA">
            <w:pPr>
              <w:pStyle w:val="Normal8pt"/>
              <w:ind w:left="187" w:hanging="187"/>
            </w:pPr>
            <w:r>
              <w:t xml:space="preserve">Time:  </w:t>
            </w:r>
            <w:r w:rsidR="0067170B">
              <w:t>unlisted</w:t>
            </w:r>
          </w:p>
        </w:tc>
        <w:tc>
          <w:tcPr>
            <w:tcW w:w="999" w:type="dxa"/>
            <w:shd w:val="clear" w:color="auto" w:fill="auto"/>
            <w:vAlign w:val="bottom"/>
          </w:tcPr>
          <w:p w14:paraId="46067C14" w14:textId="77777777" w:rsidR="008D02FA" w:rsidRPr="00000702" w:rsidRDefault="008D02FA">
            <w:pPr>
              <w:pStyle w:val="Normal8pt"/>
              <w:ind w:left="187" w:hanging="187"/>
            </w:pPr>
            <w:r>
              <w:t>Retry?  No</w:t>
            </w:r>
          </w:p>
        </w:tc>
        <w:tc>
          <w:tcPr>
            <w:tcW w:w="1163" w:type="dxa"/>
            <w:shd w:val="clear" w:color="auto" w:fill="auto"/>
            <w:vAlign w:val="bottom"/>
          </w:tcPr>
          <w:p w14:paraId="01D2E40F" w14:textId="77777777" w:rsidR="008D02FA" w:rsidRPr="00000702" w:rsidRDefault="008D02FA">
            <w:pPr>
              <w:pStyle w:val="Normal8pt"/>
              <w:ind w:left="187" w:hanging="187"/>
            </w:pPr>
            <w:r>
              <w:t>Take 10?  Yes</w:t>
            </w:r>
          </w:p>
        </w:tc>
        <w:tc>
          <w:tcPr>
            <w:tcW w:w="1163" w:type="dxa"/>
            <w:shd w:val="clear" w:color="auto" w:fill="auto"/>
            <w:vAlign w:val="bottom"/>
          </w:tcPr>
          <w:p w14:paraId="1283D04B" w14:textId="77777777" w:rsidR="008D02FA" w:rsidRPr="00000702" w:rsidRDefault="008D02FA">
            <w:pPr>
              <w:pStyle w:val="Normal8pt"/>
              <w:ind w:left="187" w:hanging="187"/>
            </w:pPr>
            <w:r>
              <w:t>Take 20?  No</w:t>
            </w:r>
          </w:p>
        </w:tc>
      </w:tr>
    </w:tbl>
    <w:p w14:paraId="0D5D814C" w14:textId="77777777" w:rsidR="008D02FA" w:rsidRDefault="008D02FA" w:rsidP="008D02FA">
      <w:pPr>
        <w:rPr>
          <w:sz w:val="16"/>
          <w:szCs w:val="16"/>
        </w:rPr>
      </w:pPr>
    </w:p>
    <w:p w14:paraId="5735E7DF" w14:textId="77777777" w:rsidR="008D02FA" w:rsidRDefault="008D02FA" w:rsidP="008D02FA">
      <w:pPr>
        <w:pStyle w:val="Normal8pt"/>
      </w:pPr>
      <w:r w:rsidRPr="008D02FA">
        <w:t>Find weaknesses in an observed stronghold</w:t>
      </w:r>
      <w:r w:rsidR="0071262B">
        <w:t xml:space="preserve"> </w:t>
      </w:r>
      <w:r w:rsidR="0067170B" w:rsidRPr="008D02FA">
        <w:t xml:space="preserve">(+5 </w:t>
      </w:r>
      <w:r w:rsidR="0067170B">
        <w:t xml:space="preserve">Circumstance </w:t>
      </w:r>
      <w:r w:rsidR="0067170B" w:rsidRPr="008D02FA">
        <w:t>bonus with an accurate map)</w:t>
      </w:r>
      <w:r w:rsidR="0067170B">
        <w:t xml:space="preserve"> </w:t>
      </w:r>
      <w:r w:rsidRPr="008D02FA">
        <w:t xml:space="preserve">— </w:t>
      </w:r>
      <w:r w:rsidR="0067170B">
        <w:t>one “</w:t>
      </w:r>
      <w:r w:rsidR="00B40645">
        <w:t>strategic</w:t>
      </w:r>
      <w:r w:rsidR="0067170B">
        <w:t xml:space="preserve"> tip” for DC 20, two for DC 25, etc.</w:t>
      </w:r>
    </w:p>
    <w:p w14:paraId="4A0D36BE" w14:textId="77777777" w:rsidR="0067170B" w:rsidRPr="008D02FA" w:rsidRDefault="0067170B" w:rsidP="008D02FA">
      <w:pPr>
        <w:pStyle w:val="Normal8pt"/>
      </w:pPr>
    </w:p>
    <w:p w14:paraId="77FA03F7" w14:textId="77777777" w:rsidR="00714822" w:rsidRDefault="00714822" w:rsidP="00714822">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257"/>
        <w:gridCol w:w="853"/>
        <w:gridCol w:w="1454"/>
        <w:gridCol w:w="999"/>
        <w:gridCol w:w="1163"/>
        <w:gridCol w:w="1163"/>
      </w:tblGrid>
      <w:tr w:rsidR="00000000" w:rsidRPr="00000702" w14:paraId="334E64A6" w14:textId="77777777">
        <w:tc>
          <w:tcPr>
            <w:tcW w:w="3257" w:type="dxa"/>
            <w:shd w:val="clear" w:color="auto" w:fill="auto"/>
            <w:vAlign w:val="bottom"/>
          </w:tcPr>
          <w:p w14:paraId="4D771EFA" w14:textId="77777777" w:rsidR="00714822" w:rsidRDefault="00714822">
            <w:pPr>
              <w:pStyle w:val="Heading4"/>
              <w:spacing w:before="80"/>
              <w:ind w:hanging="108"/>
              <w:rPr>
                <w:u w:val="none"/>
              </w:rPr>
            </w:pPr>
            <w:bookmarkStart w:id="196" w:name="_Toc172114904"/>
            <w:r>
              <w:rPr>
                <w:u w:val="none"/>
              </w:rPr>
              <w:t>Design &amp; Build a Ship</w:t>
            </w:r>
            <w:bookmarkEnd w:id="196"/>
          </w:p>
        </w:tc>
        <w:tc>
          <w:tcPr>
            <w:tcW w:w="853" w:type="dxa"/>
            <w:shd w:val="clear" w:color="auto" w:fill="auto"/>
            <w:vAlign w:val="bottom"/>
          </w:tcPr>
          <w:p w14:paraId="6DEC4D96" w14:textId="77777777" w:rsidR="00714822" w:rsidRPr="00000702" w:rsidRDefault="00714822">
            <w:pPr>
              <w:pStyle w:val="Normal8pt"/>
              <w:ind w:left="187" w:hanging="187"/>
            </w:pPr>
            <w:r>
              <w:rPr>
                <w:sz w:val="12"/>
                <w:szCs w:val="12"/>
              </w:rPr>
              <w:t>(Storm p85)</w:t>
            </w:r>
          </w:p>
        </w:tc>
        <w:tc>
          <w:tcPr>
            <w:tcW w:w="1454" w:type="dxa"/>
            <w:shd w:val="clear" w:color="auto" w:fill="auto"/>
            <w:vAlign w:val="bottom"/>
          </w:tcPr>
          <w:p w14:paraId="1D695B7F" w14:textId="77777777" w:rsidR="00714822" w:rsidRPr="00000702" w:rsidRDefault="00714822">
            <w:pPr>
              <w:pStyle w:val="Normal8pt"/>
              <w:ind w:left="187" w:hanging="187"/>
            </w:pPr>
            <w:r>
              <w:t>Time:  see below</w:t>
            </w:r>
          </w:p>
        </w:tc>
        <w:tc>
          <w:tcPr>
            <w:tcW w:w="999" w:type="dxa"/>
            <w:shd w:val="clear" w:color="auto" w:fill="auto"/>
            <w:vAlign w:val="bottom"/>
          </w:tcPr>
          <w:p w14:paraId="6DE7CF1B" w14:textId="77777777" w:rsidR="00714822" w:rsidRPr="00000702" w:rsidRDefault="00714822">
            <w:pPr>
              <w:pStyle w:val="Normal8pt"/>
              <w:ind w:left="187" w:hanging="187"/>
            </w:pPr>
            <w:r>
              <w:t>Retry?  No</w:t>
            </w:r>
          </w:p>
        </w:tc>
        <w:tc>
          <w:tcPr>
            <w:tcW w:w="1163" w:type="dxa"/>
            <w:shd w:val="clear" w:color="auto" w:fill="auto"/>
            <w:vAlign w:val="bottom"/>
          </w:tcPr>
          <w:p w14:paraId="710132F2" w14:textId="77777777" w:rsidR="00714822" w:rsidRPr="00000702" w:rsidRDefault="00714822">
            <w:pPr>
              <w:pStyle w:val="Normal8pt"/>
              <w:ind w:left="187" w:hanging="187"/>
            </w:pPr>
            <w:r>
              <w:t>Take 10?  Yes</w:t>
            </w:r>
          </w:p>
        </w:tc>
        <w:tc>
          <w:tcPr>
            <w:tcW w:w="1163" w:type="dxa"/>
            <w:shd w:val="clear" w:color="auto" w:fill="auto"/>
            <w:vAlign w:val="bottom"/>
          </w:tcPr>
          <w:p w14:paraId="560C5CBB" w14:textId="77777777" w:rsidR="00714822" w:rsidRPr="00000702" w:rsidRDefault="00714822">
            <w:pPr>
              <w:pStyle w:val="Normal8pt"/>
              <w:ind w:left="187" w:hanging="187"/>
            </w:pPr>
            <w:r>
              <w:t>Take 20?  No</w:t>
            </w:r>
          </w:p>
        </w:tc>
      </w:tr>
    </w:tbl>
    <w:p w14:paraId="617811AA" w14:textId="77777777" w:rsidR="00714822" w:rsidRDefault="00714822" w:rsidP="00714822">
      <w:pPr>
        <w:rPr>
          <w:sz w:val="16"/>
          <w:szCs w:val="16"/>
        </w:rPr>
      </w:pPr>
    </w:p>
    <w:p w14:paraId="564A8D09" w14:textId="77777777" w:rsidR="00714822" w:rsidRPr="008D02FA" w:rsidRDefault="00B87E05" w:rsidP="00714822">
      <w:pPr>
        <w:pStyle w:val="Normal8pt"/>
      </w:pPr>
      <w:r>
        <w:t>Design &amp; supervise the construction of a ship.</w:t>
      </w:r>
    </w:p>
    <w:p w14:paraId="051169CA" w14:textId="77777777" w:rsidR="00714822" w:rsidRDefault="00714822" w:rsidP="00714822">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gridCol w:w="932"/>
        <w:gridCol w:w="1030"/>
      </w:tblGrid>
      <w:tr w:rsidR="00000000" w14:paraId="2C8780D4" w14:textId="77777777">
        <w:trPr>
          <w:tblHeader/>
        </w:trPr>
        <w:tc>
          <w:tcPr>
            <w:tcW w:w="2221" w:type="dxa"/>
            <w:tcBorders>
              <w:top w:val="single" w:sz="8" w:space="0" w:color="auto"/>
              <w:bottom w:val="single" w:sz="8" w:space="0" w:color="auto"/>
            </w:tcBorders>
            <w:shd w:val="clear" w:color="auto" w:fill="E0E0E0"/>
            <w:vAlign w:val="center"/>
          </w:tcPr>
          <w:p w14:paraId="081423DB" w14:textId="77777777" w:rsidR="00714822" w:rsidRDefault="00714822">
            <w:pPr>
              <w:pStyle w:val="Normal8pt"/>
              <w:spacing w:before="20" w:after="20"/>
              <w:ind w:left="187" w:hanging="187"/>
            </w:pPr>
            <w:r>
              <w:t>Ship</w:t>
            </w:r>
          </w:p>
        </w:tc>
        <w:tc>
          <w:tcPr>
            <w:tcW w:w="467" w:type="dxa"/>
            <w:tcBorders>
              <w:top w:val="single" w:sz="8" w:space="0" w:color="auto"/>
              <w:bottom w:val="single" w:sz="8" w:space="0" w:color="auto"/>
            </w:tcBorders>
            <w:shd w:val="clear" w:color="auto" w:fill="E0E0E0"/>
            <w:vAlign w:val="center"/>
          </w:tcPr>
          <w:p w14:paraId="07B04840" w14:textId="77777777" w:rsidR="00714822" w:rsidRDefault="00714822">
            <w:pPr>
              <w:pStyle w:val="Normal8pt"/>
              <w:spacing w:before="20" w:after="20"/>
              <w:ind w:left="187" w:hanging="187"/>
              <w:jc w:val="center"/>
            </w:pPr>
            <w:r>
              <w:t>DC</w:t>
            </w:r>
          </w:p>
        </w:tc>
        <w:tc>
          <w:tcPr>
            <w:tcW w:w="932" w:type="dxa"/>
            <w:tcBorders>
              <w:top w:val="single" w:sz="8" w:space="0" w:color="auto"/>
              <w:bottom w:val="single" w:sz="8" w:space="0" w:color="auto"/>
            </w:tcBorders>
            <w:shd w:val="clear" w:color="auto" w:fill="E0E0E0"/>
            <w:vAlign w:val="center"/>
          </w:tcPr>
          <w:p w14:paraId="10D081DD" w14:textId="77777777" w:rsidR="00714822" w:rsidRDefault="00714822">
            <w:pPr>
              <w:pStyle w:val="Normal8pt"/>
              <w:spacing w:before="20" w:after="20"/>
              <w:ind w:left="187" w:hanging="187"/>
              <w:jc w:val="center"/>
            </w:pPr>
            <w:r>
              <w:t>Yard Size</w:t>
            </w:r>
          </w:p>
        </w:tc>
        <w:tc>
          <w:tcPr>
            <w:tcW w:w="1030" w:type="dxa"/>
            <w:tcBorders>
              <w:top w:val="single" w:sz="8" w:space="0" w:color="auto"/>
              <w:bottom w:val="single" w:sz="8" w:space="0" w:color="auto"/>
            </w:tcBorders>
            <w:shd w:val="clear" w:color="auto" w:fill="E0E0E0"/>
            <w:vAlign w:val="center"/>
          </w:tcPr>
          <w:p w14:paraId="2A12C11F" w14:textId="77777777" w:rsidR="00714822" w:rsidRDefault="00714822">
            <w:pPr>
              <w:pStyle w:val="Normal8pt"/>
              <w:spacing w:before="20" w:after="20"/>
              <w:ind w:left="187" w:hanging="187"/>
              <w:jc w:val="center"/>
            </w:pPr>
            <w:r>
              <w:t>Build Time</w:t>
            </w:r>
          </w:p>
        </w:tc>
      </w:tr>
      <w:tr w:rsidR="00000000" w14:paraId="6FCF6F21" w14:textId="77777777">
        <w:tc>
          <w:tcPr>
            <w:tcW w:w="2221" w:type="dxa"/>
            <w:tcBorders>
              <w:top w:val="single" w:sz="6" w:space="0" w:color="auto"/>
              <w:bottom w:val="single" w:sz="6" w:space="0" w:color="auto"/>
            </w:tcBorders>
            <w:shd w:val="clear" w:color="auto" w:fill="auto"/>
            <w:vAlign w:val="center"/>
          </w:tcPr>
          <w:p w14:paraId="65661231" w14:textId="77777777" w:rsidR="00714822" w:rsidRDefault="00714822">
            <w:pPr>
              <w:pStyle w:val="Normal8pt"/>
              <w:tabs>
                <w:tab w:val="right" w:pos="2005"/>
              </w:tabs>
              <w:spacing w:before="20" w:after="20"/>
              <w:ind w:left="187" w:hanging="187"/>
            </w:pPr>
            <w:r>
              <w:t>Longship</w:t>
            </w:r>
            <w:r>
              <w:tab/>
            </w:r>
            <w:r>
              <w:rPr>
                <w:sz w:val="12"/>
                <w:szCs w:val="12"/>
              </w:rPr>
              <w:t xml:space="preserve"> (Storm p101)</w:t>
            </w:r>
          </w:p>
        </w:tc>
        <w:tc>
          <w:tcPr>
            <w:tcW w:w="467" w:type="dxa"/>
            <w:tcBorders>
              <w:top w:val="single" w:sz="6" w:space="0" w:color="auto"/>
              <w:bottom w:val="single" w:sz="6" w:space="0" w:color="auto"/>
            </w:tcBorders>
            <w:shd w:val="clear" w:color="auto" w:fill="auto"/>
            <w:vAlign w:val="center"/>
          </w:tcPr>
          <w:p w14:paraId="17D4BF17" w14:textId="77777777" w:rsidR="00714822" w:rsidRDefault="00714822">
            <w:pPr>
              <w:pStyle w:val="Normal8pt"/>
              <w:spacing w:before="20" w:after="20"/>
              <w:ind w:left="187" w:hanging="187"/>
              <w:jc w:val="center"/>
            </w:pPr>
            <w:r>
              <w:t>10</w:t>
            </w:r>
          </w:p>
        </w:tc>
        <w:tc>
          <w:tcPr>
            <w:tcW w:w="932" w:type="dxa"/>
            <w:tcBorders>
              <w:top w:val="single" w:sz="6" w:space="0" w:color="auto"/>
              <w:bottom w:val="single" w:sz="6" w:space="0" w:color="auto"/>
            </w:tcBorders>
            <w:shd w:val="clear" w:color="auto" w:fill="auto"/>
            <w:vAlign w:val="center"/>
          </w:tcPr>
          <w:p w14:paraId="57B38E4D" w14:textId="77777777" w:rsidR="00714822" w:rsidRDefault="00714822">
            <w:pPr>
              <w:pStyle w:val="Normal8pt"/>
              <w:spacing w:before="20" w:after="20"/>
              <w:ind w:left="187" w:hanging="187"/>
              <w:jc w:val="center"/>
            </w:pPr>
            <w:r>
              <w:t>Small</w:t>
            </w:r>
          </w:p>
        </w:tc>
        <w:tc>
          <w:tcPr>
            <w:tcW w:w="1030" w:type="dxa"/>
            <w:tcBorders>
              <w:top w:val="single" w:sz="6" w:space="0" w:color="auto"/>
              <w:bottom w:val="single" w:sz="6" w:space="0" w:color="auto"/>
            </w:tcBorders>
            <w:shd w:val="clear" w:color="auto" w:fill="auto"/>
            <w:vAlign w:val="center"/>
          </w:tcPr>
          <w:p w14:paraId="1E66FB9D" w14:textId="77777777" w:rsidR="00714822" w:rsidRDefault="00714822">
            <w:pPr>
              <w:pStyle w:val="Normal8pt"/>
              <w:spacing w:before="20" w:after="20"/>
              <w:ind w:left="187" w:hanging="187"/>
              <w:jc w:val="center"/>
            </w:pPr>
            <w:r>
              <w:t>2 months</w:t>
            </w:r>
          </w:p>
        </w:tc>
      </w:tr>
      <w:tr w:rsidR="00000000" w14:paraId="6528C177" w14:textId="77777777">
        <w:tc>
          <w:tcPr>
            <w:tcW w:w="2221" w:type="dxa"/>
            <w:tcBorders>
              <w:top w:val="single" w:sz="6" w:space="0" w:color="auto"/>
              <w:bottom w:val="single" w:sz="6" w:space="0" w:color="auto"/>
            </w:tcBorders>
            <w:shd w:val="clear" w:color="auto" w:fill="auto"/>
            <w:vAlign w:val="center"/>
          </w:tcPr>
          <w:p w14:paraId="03E72E91" w14:textId="77777777" w:rsidR="00714822" w:rsidRDefault="00714822">
            <w:pPr>
              <w:pStyle w:val="Normal8pt"/>
              <w:tabs>
                <w:tab w:val="right" w:pos="2005"/>
              </w:tabs>
              <w:spacing w:before="20" w:after="20"/>
              <w:ind w:left="187" w:hanging="187"/>
            </w:pPr>
            <w:r>
              <w:t>Knorr</w:t>
            </w:r>
          </w:p>
        </w:tc>
        <w:tc>
          <w:tcPr>
            <w:tcW w:w="467" w:type="dxa"/>
            <w:tcBorders>
              <w:top w:val="single" w:sz="6" w:space="0" w:color="auto"/>
              <w:bottom w:val="single" w:sz="6" w:space="0" w:color="auto"/>
            </w:tcBorders>
            <w:shd w:val="clear" w:color="auto" w:fill="auto"/>
            <w:vAlign w:val="center"/>
          </w:tcPr>
          <w:p w14:paraId="56F2219A" w14:textId="77777777" w:rsidR="00714822" w:rsidRDefault="00714822">
            <w:pPr>
              <w:pStyle w:val="Normal8pt"/>
              <w:spacing w:before="20" w:after="20"/>
              <w:ind w:left="187" w:hanging="187"/>
              <w:jc w:val="center"/>
            </w:pPr>
            <w:r>
              <w:t>10</w:t>
            </w:r>
          </w:p>
        </w:tc>
        <w:tc>
          <w:tcPr>
            <w:tcW w:w="932" w:type="dxa"/>
            <w:tcBorders>
              <w:top w:val="single" w:sz="6" w:space="0" w:color="auto"/>
              <w:bottom w:val="single" w:sz="6" w:space="0" w:color="auto"/>
            </w:tcBorders>
            <w:shd w:val="clear" w:color="auto" w:fill="auto"/>
            <w:vAlign w:val="center"/>
          </w:tcPr>
          <w:p w14:paraId="2200023D" w14:textId="77777777" w:rsidR="00714822" w:rsidRDefault="00714822">
            <w:pPr>
              <w:pStyle w:val="Normal8pt"/>
              <w:spacing w:before="20" w:after="20"/>
              <w:ind w:left="187" w:hanging="187"/>
              <w:jc w:val="center"/>
            </w:pPr>
            <w:r>
              <w:t>Small</w:t>
            </w:r>
          </w:p>
        </w:tc>
        <w:tc>
          <w:tcPr>
            <w:tcW w:w="1030" w:type="dxa"/>
            <w:tcBorders>
              <w:top w:val="single" w:sz="6" w:space="0" w:color="auto"/>
              <w:bottom w:val="single" w:sz="6" w:space="0" w:color="auto"/>
            </w:tcBorders>
            <w:shd w:val="clear" w:color="auto" w:fill="auto"/>
            <w:vAlign w:val="center"/>
          </w:tcPr>
          <w:p w14:paraId="7562AA36" w14:textId="77777777" w:rsidR="00714822" w:rsidRDefault="00714822">
            <w:pPr>
              <w:pStyle w:val="Normal8pt"/>
              <w:spacing w:before="20" w:after="20"/>
              <w:ind w:left="187" w:hanging="187"/>
              <w:jc w:val="center"/>
            </w:pPr>
            <w:r>
              <w:t>3 months</w:t>
            </w:r>
          </w:p>
        </w:tc>
      </w:tr>
      <w:tr w:rsidR="00714822" w14:paraId="064E9291" w14:textId="77777777">
        <w:tc>
          <w:tcPr>
            <w:tcW w:w="2221" w:type="dxa"/>
            <w:shd w:val="clear" w:color="auto" w:fill="auto"/>
            <w:vAlign w:val="center"/>
          </w:tcPr>
          <w:p w14:paraId="6792E924" w14:textId="77777777" w:rsidR="00714822" w:rsidRDefault="00714822">
            <w:pPr>
              <w:pStyle w:val="Normal8pt"/>
              <w:tabs>
                <w:tab w:val="right" w:pos="2005"/>
              </w:tabs>
              <w:spacing w:before="20" w:after="20"/>
              <w:ind w:left="187" w:hanging="187"/>
            </w:pPr>
            <w:r>
              <w:t>Cog</w:t>
            </w:r>
            <w:r>
              <w:tab/>
            </w:r>
            <w:r>
              <w:rPr>
                <w:sz w:val="12"/>
                <w:szCs w:val="12"/>
              </w:rPr>
              <w:t xml:space="preserve"> (Storm p098)</w:t>
            </w:r>
          </w:p>
        </w:tc>
        <w:tc>
          <w:tcPr>
            <w:tcW w:w="467" w:type="dxa"/>
            <w:shd w:val="clear" w:color="auto" w:fill="auto"/>
            <w:vAlign w:val="center"/>
          </w:tcPr>
          <w:p w14:paraId="0A06EE09" w14:textId="77777777" w:rsidR="00714822" w:rsidRDefault="00714822">
            <w:pPr>
              <w:pStyle w:val="Normal8pt"/>
              <w:spacing w:before="20" w:after="20"/>
              <w:ind w:left="187" w:hanging="187"/>
              <w:jc w:val="center"/>
            </w:pPr>
            <w:r>
              <w:t>12</w:t>
            </w:r>
          </w:p>
        </w:tc>
        <w:tc>
          <w:tcPr>
            <w:tcW w:w="932" w:type="dxa"/>
            <w:shd w:val="clear" w:color="auto" w:fill="auto"/>
            <w:vAlign w:val="center"/>
          </w:tcPr>
          <w:p w14:paraId="46E68E95" w14:textId="77777777" w:rsidR="00714822" w:rsidRDefault="00714822">
            <w:pPr>
              <w:pStyle w:val="Normal8pt"/>
              <w:spacing w:before="20" w:after="20"/>
              <w:ind w:left="187" w:hanging="187"/>
              <w:jc w:val="center"/>
            </w:pPr>
            <w:r>
              <w:t>Small</w:t>
            </w:r>
          </w:p>
        </w:tc>
        <w:tc>
          <w:tcPr>
            <w:tcW w:w="1030" w:type="dxa"/>
            <w:shd w:val="clear" w:color="auto" w:fill="auto"/>
            <w:vAlign w:val="center"/>
          </w:tcPr>
          <w:p w14:paraId="15F8D6A1" w14:textId="77777777" w:rsidR="00714822" w:rsidRDefault="00714822">
            <w:pPr>
              <w:pStyle w:val="Normal8pt"/>
              <w:spacing w:before="20" w:after="20"/>
              <w:ind w:left="187" w:hanging="187"/>
              <w:jc w:val="center"/>
            </w:pPr>
            <w:r>
              <w:t>3 months</w:t>
            </w:r>
          </w:p>
        </w:tc>
      </w:tr>
      <w:tr w:rsidR="00000000" w14:paraId="175E91ED" w14:textId="77777777">
        <w:tc>
          <w:tcPr>
            <w:tcW w:w="2221" w:type="dxa"/>
            <w:tcBorders>
              <w:bottom w:val="single" w:sz="6" w:space="0" w:color="auto"/>
            </w:tcBorders>
            <w:shd w:val="clear" w:color="auto" w:fill="auto"/>
            <w:vAlign w:val="center"/>
          </w:tcPr>
          <w:p w14:paraId="0F59815F" w14:textId="77777777" w:rsidR="00714822" w:rsidRDefault="00714822">
            <w:pPr>
              <w:pStyle w:val="Normal8pt"/>
              <w:tabs>
                <w:tab w:val="right" w:pos="2005"/>
              </w:tabs>
              <w:spacing w:before="20" w:after="20"/>
              <w:ind w:left="187" w:hanging="187"/>
            </w:pPr>
            <w:r>
              <w:t>Junk</w:t>
            </w:r>
            <w:r>
              <w:tab/>
            </w:r>
            <w:r>
              <w:rPr>
                <w:sz w:val="12"/>
                <w:szCs w:val="12"/>
              </w:rPr>
              <w:t xml:space="preserve"> (Storm p100)</w:t>
            </w:r>
          </w:p>
        </w:tc>
        <w:tc>
          <w:tcPr>
            <w:tcW w:w="467" w:type="dxa"/>
            <w:tcBorders>
              <w:bottom w:val="single" w:sz="6" w:space="0" w:color="auto"/>
            </w:tcBorders>
            <w:shd w:val="clear" w:color="auto" w:fill="auto"/>
            <w:vAlign w:val="center"/>
          </w:tcPr>
          <w:p w14:paraId="77C4D1EE" w14:textId="77777777" w:rsidR="00714822" w:rsidRDefault="00714822">
            <w:pPr>
              <w:pStyle w:val="Normal8pt"/>
              <w:spacing w:before="20" w:after="20"/>
              <w:ind w:left="187" w:hanging="187"/>
              <w:jc w:val="center"/>
            </w:pPr>
            <w:r>
              <w:t>12</w:t>
            </w:r>
          </w:p>
        </w:tc>
        <w:tc>
          <w:tcPr>
            <w:tcW w:w="932" w:type="dxa"/>
            <w:tcBorders>
              <w:bottom w:val="single" w:sz="6" w:space="0" w:color="auto"/>
            </w:tcBorders>
            <w:shd w:val="clear" w:color="auto" w:fill="auto"/>
            <w:vAlign w:val="center"/>
          </w:tcPr>
          <w:p w14:paraId="54B68F0C" w14:textId="77777777" w:rsidR="00714822" w:rsidRDefault="00714822">
            <w:pPr>
              <w:pStyle w:val="Normal8pt"/>
              <w:spacing w:before="20" w:after="20"/>
              <w:ind w:left="187" w:hanging="187"/>
              <w:jc w:val="center"/>
            </w:pPr>
            <w:r>
              <w:t>Small</w:t>
            </w:r>
          </w:p>
        </w:tc>
        <w:tc>
          <w:tcPr>
            <w:tcW w:w="1030" w:type="dxa"/>
            <w:tcBorders>
              <w:bottom w:val="single" w:sz="6" w:space="0" w:color="auto"/>
            </w:tcBorders>
            <w:shd w:val="clear" w:color="auto" w:fill="auto"/>
            <w:vAlign w:val="center"/>
          </w:tcPr>
          <w:p w14:paraId="7A9A954D" w14:textId="77777777" w:rsidR="00714822" w:rsidRDefault="00714822">
            <w:pPr>
              <w:pStyle w:val="Normal8pt"/>
              <w:spacing w:before="20" w:after="20"/>
              <w:ind w:left="187" w:hanging="187"/>
              <w:jc w:val="center"/>
            </w:pPr>
            <w:r>
              <w:t xml:space="preserve">3 </w:t>
            </w:r>
            <w:r w:rsidR="00862CE5">
              <w:t>months</w:t>
            </w:r>
          </w:p>
        </w:tc>
      </w:tr>
      <w:tr w:rsidR="00714822" w14:paraId="09EF207A" w14:textId="77777777">
        <w:tc>
          <w:tcPr>
            <w:tcW w:w="2221" w:type="dxa"/>
            <w:shd w:val="clear" w:color="auto" w:fill="auto"/>
            <w:vAlign w:val="center"/>
          </w:tcPr>
          <w:p w14:paraId="2210FAC1" w14:textId="77777777" w:rsidR="00714822" w:rsidRDefault="00714822">
            <w:pPr>
              <w:pStyle w:val="Normal8pt"/>
              <w:tabs>
                <w:tab w:val="right" w:pos="2005"/>
              </w:tabs>
              <w:spacing w:before="20" w:after="20"/>
              <w:ind w:left="187" w:hanging="187"/>
            </w:pPr>
            <w:r>
              <w:t>Caravel</w:t>
            </w:r>
            <w:r>
              <w:tab/>
            </w:r>
            <w:r>
              <w:rPr>
                <w:sz w:val="12"/>
                <w:szCs w:val="12"/>
              </w:rPr>
              <w:t xml:space="preserve"> (Storm p098)</w:t>
            </w:r>
          </w:p>
        </w:tc>
        <w:tc>
          <w:tcPr>
            <w:tcW w:w="467" w:type="dxa"/>
            <w:shd w:val="clear" w:color="auto" w:fill="auto"/>
            <w:vAlign w:val="center"/>
          </w:tcPr>
          <w:p w14:paraId="007086CC" w14:textId="77777777" w:rsidR="00714822" w:rsidRDefault="00714822">
            <w:pPr>
              <w:pStyle w:val="Normal8pt"/>
              <w:spacing w:before="20" w:after="20"/>
              <w:ind w:left="187" w:hanging="187"/>
              <w:jc w:val="center"/>
            </w:pPr>
            <w:r>
              <w:t>15</w:t>
            </w:r>
          </w:p>
        </w:tc>
        <w:tc>
          <w:tcPr>
            <w:tcW w:w="932" w:type="dxa"/>
            <w:shd w:val="clear" w:color="auto" w:fill="auto"/>
            <w:vAlign w:val="center"/>
          </w:tcPr>
          <w:p w14:paraId="77EFFAED" w14:textId="77777777" w:rsidR="00714822" w:rsidRDefault="00714822">
            <w:pPr>
              <w:pStyle w:val="Normal8pt"/>
              <w:spacing w:before="20" w:after="20"/>
              <w:ind w:left="187" w:hanging="187"/>
              <w:jc w:val="center"/>
            </w:pPr>
            <w:r>
              <w:t>Small</w:t>
            </w:r>
          </w:p>
        </w:tc>
        <w:tc>
          <w:tcPr>
            <w:tcW w:w="1030" w:type="dxa"/>
            <w:shd w:val="clear" w:color="auto" w:fill="auto"/>
            <w:vAlign w:val="center"/>
          </w:tcPr>
          <w:p w14:paraId="4C7A467E" w14:textId="77777777" w:rsidR="00714822" w:rsidRDefault="00714822">
            <w:pPr>
              <w:pStyle w:val="Normal8pt"/>
              <w:spacing w:before="20" w:after="20"/>
              <w:ind w:left="187" w:hanging="187"/>
              <w:jc w:val="center"/>
            </w:pPr>
            <w:r>
              <w:t>3 months</w:t>
            </w:r>
          </w:p>
        </w:tc>
      </w:tr>
      <w:tr w:rsidR="00714822" w14:paraId="574EE4D7" w14:textId="77777777">
        <w:tc>
          <w:tcPr>
            <w:tcW w:w="2221" w:type="dxa"/>
            <w:shd w:val="clear" w:color="auto" w:fill="auto"/>
            <w:vAlign w:val="center"/>
          </w:tcPr>
          <w:p w14:paraId="35BD8D7C" w14:textId="77777777" w:rsidR="00714822" w:rsidRDefault="00714822">
            <w:pPr>
              <w:pStyle w:val="Normal8pt"/>
              <w:tabs>
                <w:tab w:val="right" w:pos="2005"/>
              </w:tabs>
              <w:spacing w:before="20" w:after="20"/>
              <w:ind w:left="187" w:hanging="187"/>
            </w:pPr>
            <w:r>
              <w:t>Dhow</w:t>
            </w:r>
            <w:r>
              <w:tab/>
            </w:r>
            <w:r>
              <w:rPr>
                <w:sz w:val="12"/>
                <w:szCs w:val="12"/>
              </w:rPr>
              <w:t xml:space="preserve"> (Storm p099)</w:t>
            </w:r>
          </w:p>
        </w:tc>
        <w:tc>
          <w:tcPr>
            <w:tcW w:w="467" w:type="dxa"/>
            <w:shd w:val="clear" w:color="auto" w:fill="auto"/>
            <w:vAlign w:val="center"/>
          </w:tcPr>
          <w:p w14:paraId="43E9AB7C" w14:textId="77777777" w:rsidR="00714822" w:rsidRDefault="00714822">
            <w:pPr>
              <w:pStyle w:val="Normal8pt"/>
              <w:spacing w:before="20" w:after="20"/>
              <w:ind w:left="187" w:hanging="187"/>
              <w:jc w:val="center"/>
            </w:pPr>
            <w:r>
              <w:t>15</w:t>
            </w:r>
          </w:p>
        </w:tc>
        <w:tc>
          <w:tcPr>
            <w:tcW w:w="932" w:type="dxa"/>
            <w:shd w:val="clear" w:color="auto" w:fill="auto"/>
            <w:vAlign w:val="center"/>
          </w:tcPr>
          <w:p w14:paraId="76647AED" w14:textId="77777777" w:rsidR="00714822" w:rsidRDefault="00714822">
            <w:pPr>
              <w:pStyle w:val="Normal8pt"/>
              <w:spacing w:before="20" w:after="20"/>
              <w:ind w:left="187" w:hanging="187"/>
              <w:jc w:val="center"/>
            </w:pPr>
            <w:r>
              <w:t>Small</w:t>
            </w:r>
          </w:p>
        </w:tc>
        <w:tc>
          <w:tcPr>
            <w:tcW w:w="1030" w:type="dxa"/>
            <w:shd w:val="clear" w:color="auto" w:fill="auto"/>
            <w:vAlign w:val="center"/>
          </w:tcPr>
          <w:p w14:paraId="07CCCFDC" w14:textId="77777777" w:rsidR="00714822" w:rsidRDefault="00714822">
            <w:pPr>
              <w:pStyle w:val="Normal8pt"/>
              <w:spacing w:before="20" w:after="20"/>
              <w:ind w:left="187" w:hanging="187"/>
              <w:jc w:val="center"/>
            </w:pPr>
            <w:r>
              <w:t>3 months</w:t>
            </w:r>
          </w:p>
        </w:tc>
      </w:tr>
      <w:tr w:rsidR="00714822" w14:paraId="7E613B62" w14:textId="77777777">
        <w:tc>
          <w:tcPr>
            <w:tcW w:w="2221" w:type="dxa"/>
            <w:shd w:val="clear" w:color="auto" w:fill="auto"/>
            <w:vAlign w:val="center"/>
          </w:tcPr>
          <w:p w14:paraId="08ADF59C" w14:textId="77777777" w:rsidR="00714822" w:rsidRDefault="00714822">
            <w:pPr>
              <w:pStyle w:val="Normal8pt"/>
              <w:tabs>
                <w:tab w:val="right" w:pos="2005"/>
              </w:tabs>
              <w:spacing w:before="20" w:after="20"/>
              <w:ind w:left="187" w:hanging="187"/>
            </w:pPr>
            <w:r>
              <w:t>Galley</w:t>
            </w:r>
            <w:r>
              <w:tab/>
            </w:r>
            <w:r>
              <w:rPr>
                <w:sz w:val="12"/>
                <w:szCs w:val="12"/>
              </w:rPr>
              <w:t xml:space="preserve"> (Storm p100)</w:t>
            </w:r>
          </w:p>
        </w:tc>
        <w:tc>
          <w:tcPr>
            <w:tcW w:w="467" w:type="dxa"/>
            <w:shd w:val="clear" w:color="auto" w:fill="auto"/>
            <w:vAlign w:val="center"/>
          </w:tcPr>
          <w:p w14:paraId="14B40B8F" w14:textId="77777777" w:rsidR="00714822" w:rsidRDefault="00714822">
            <w:pPr>
              <w:pStyle w:val="Normal8pt"/>
              <w:spacing w:before="20" w:after="20"/>
              <w:ind w:left="187" w:hanging="187"/>
              <w:jc w:val="center"/>
            </w:pPr>
            <w:r>
              <w:t>15</w:t>
            </w:r>
          </w:p>
        </w:tc>
        <w:tc>
          <w:tcPr>
            <w:tcW w:w="932" w:type="dxa"/>
            <w:shd w:val="clear" w:color="auto" w:fill="auto"/>
            <w:vAlign w:val="center"/>
          </w:tcPr>
          <w:p w14:paraId="5A2C3507" w14:textId="77777777" w:rsidR="00714822" w:rsidRDefault="00714822">
            <w:pPr>
              <w:pStyle w:val="Normal8pt"/>
              <w:spacing w:before="20" w:after="20"/>
              <w:ind w:left="187" w:hanging="187"/>
              <w:jc w:val="center"/>
            </w:pPr>
            <w:r>
              <w:t>Medium</w:t>
            </w:r>
          </w:p>
        </w:tc>
        <w:tc>
          <w:tcPr>
            <w:tcW w:w="1030" w:type="dxa"/>
            <w:shd w:val="clear" w:color="auto" w:fill="auto"/>
            <w:vAlign w:val="center"/>
          </w:tcPr>
          <w:p w14:paraId="6CFB43B4" w14:textId="77777777" w:rsidR="00714822" w:rsidRDefault="00714822">
            <w:pPr>
              <w:pStyle w:val="Normal8pt"/>
              <w:spacing w:before="20" w:after="20"/>
              <w:ind w:left="187" w:hanging="187"/>
              <w:jc w:val="center"/>
            </w:pPr>
            <w:r>
              <w:t>4 months</w:t>
            </w:r>
          </w:p>
        </w:tc>
      </w:tr>
      <w:tr w:rsidR="00714822" w14:paraId="1C79F54C" w14:textId="77777777">
        <w:tc>
          <w:tcPr>
            <w:tcW w:w="2221" w:type="dxa"/>
            <w:shd w:val="clear" w:color="auto" w:fill="auto"/>
            <w:vAlign w:val="center"/>
          </w:tcPr>
          <w:p w14:paraId="73302D7D" w14:textId="77777777" w:rsidR="00714822" w:rsidRDefault="00714822">
            <w:pPr>
              <w:pStyle w:val="Normal8pt"/>
              <w:tabs>
                <w:tab w:val="right" w:pos="2005"/>
              </w:tabs>
              <w:spacing w:before="20" w:after="20"/>
              <w:ind w:left="187" w:hanging="187"/>
            </w:pPr>
            <w:r>
              <w:t>Trireme</w:t>
            </w:r>
            <w:r>
              <w:tab/>
            </w:r>
            <w:r>
              <w:rPr>
                <w:sz w:val="12"/>
                <w:szCs w:val="12"/>
              </w:rPr>
              <w:t xml:space="preserve"> (Storm p102)</w:t>
            </w:r>
          </w:p>
        </w:tc>
        <w:tc>
          <w:tcPr>
            <w:tcW w:w="467" w:type="dxa"/>
            <w:shd w:val="clear" w:color="auto" w:fill="auto"/>
            <w:vAlign w:val="center"/>
          </w:tcPr>
          <w:p w14:paraId="1A4DFD3D" w14:textId="77777777" w:rsidR="00714822" w:rsidRDefault="00714822">
            <w:pPr>
              <w:pStyle w:val="Normal8pt"/>
              <w:spacing w:before="20" w:after="20"/>
              <w:ind w:left="187" w:hanging="187"/>
              <w:jc w:val="center"/>
            </w:pPr>
            <w:r>
              <w:t>18</w:t>
            </w:r>
          </w:p>
        </w:tc>
        <w:tc>
          <w:tcPr>
            <w:tcW w:w="932" w:type="dxa"/>
            <w:shd w:val="clear" w:color="auto" w:fill="auto"/>
            <w:vAlign w:val="center"/>
          </w:tcPr>
          <w:p w14:paraId="3CF8C522" w14:textId="77777777" w:rsidR="00714822" w:rsidRDefault="00714822">
            <w:pPr>
              <w:pStyle w:val="Normal8pt"/>
              <w:spacing w:before="20" w:after="20"/>
              <w:ind w:left="187" w:hanging="187"/>
              <w:jc w:val="center"/>
            </w:pPr>
            <w:r>
              <w:t>Medium</w:t>
            </w:r>
          </w:p>
        </w:tc>
        <w:tc>
          <w:tcPr>
            <w:tcW w:w="1030" w:type="dxa"/>
            <w:shd w:val="clear" w:color="auto" w:fill="auto"/>
            <w:vAlign w:val="center"/>
          </w:tcPr>
          <w:p w14:paraId="2EAF7721" w14:textId="77777777" w:rsidR="00714822" w:rsidRDefault="00714822">
            <w:pPr>
              <w:pStyle w:val="Normal8pt"/>
              <w:spacing w:before="20" w:after="20"/>
              <w:ind w:left="187" w:hanging="187"/>
              <w:jc w:val="center"/>
            </w:pPr>
            <w:r>
              <w:t>8 months</w:t>
            </w:r>
          </w:p>
        </w:tc>
      </w:tr>
      <w:tr w:rsidR="00714822" w14:paraId="21F6CF2A" w14:textId="77777777">
        <w:tc>
          <w:tcPr>
            <w:tcW w:w="2221" w:type="dxa"/>
            <w:shd w:val="clear" w:color="auto" w:fill="auto"/>
            <w:vAlign w:val="center"/>
          </w:tcPr>
          <w:p w14:paraId="0DC422F4" w14:textId="77777777" w:rsidR="00714822" w:rsidRDefault="00714822">
            <w:pPr>
              <w:pStyle w:val="Normal8pt"/>
              <w:tabs>
                <w:tab w:val="right" w:pos="2005"/>
              </w:tabs>
              <w:spacing w:before="20" w:after="20"/>
              <w:ind w:left="187" w:hanging="187"/>
            </w:pPr>
            <w:r>
              <w:t>Dromond</w:t>
            </w:r>
            <w:r>
              <w:tab/>
            </w:r>
            <w:r>
              <w:rPr>
                <w:sz w:val="12"/>
                <w:szCs w:val="12"/>
              </w:rPr>
              <w:t xml:space="preserve"> (Storm p099)</w:t>
            </w:r>
          </w:p>
        </w:tc>
        <w:tc>
          <w:tcPr>
            <w:tcW w:w="467" w:type="dxa"/>
            <w:shd w:val="clear" w:color="auto" w:fill="auto"/>
            <w:vAlign w:val="center"/>
          </w:tcPr>
          <w:p w14:paraId="387DA2EA" w14:textId="77777777" w:rsidR="00714822" w:rsidRDefault="00714822">
            <w:pPr>
              <w:pStyle w:val="Normal8pt"/>
              <w:spacing w:before="20" w:after="20"/>
              <w:ind w:left="187" w:hanging="187"/>
              <w:jc w:val="center"/>
            </w:pPr>
            <w:r>
              <w:t>20</w:t>
            </w:r>
          </w:p>
        </w:tc>
        <w:tc>
          <w:tcPr>
            <w:tcW w:w="932" w:type="dxa"/>
            <w:shd w:val="clear" w:color="auto" w:fill="auto"/>
            <w:vAlign w:val="center"/>
          </w:tcPr>
          <w:p w14:paraId="46DFAE4B" w14:textId="77777777" w:rsidR="00714822" w:rsidRDefault="00714822">
            <w:pPr>
              <w:pStyle w:val="Normal8pt"/>
              <w:spacing w:before="20" w:after="20"/>
              <w:ind w:left="187" w:hanging="187"/>
              <w:jc w:val="center"/>
            </w:pPr>
            <w:r>
              <w:t>Medium</w:t>
            </w:r>
          </w:p>
        </w:tc>
        <w:tc>
          <w:tcPr>
            <w:tcW w:w="1030" w:type="dxa"/>
            <w:shd w:val="clear" w:color="auto" w:fill="auto"/>
            <w:vAlign w:val="center"/>
          </w:tcPr>
          <w:p w14:paraId="0E2E516F" w14:textId="77777777" w:rsidR="00714822" w:rsidRDefault="00714822">
            <w:pPr>
              <w:pStyle w:val="Normal8pt"/>
              <w:spacing w:before="20" w:after="20"/>
              <w:ind w:left="187" w:hanging="187"/>
              <w:jc w:val="center"/>
            </w:pPr>
            <w:r>
              <w:t>6 months</w:t>
            </w:r>
          </w:p>
        </w:tc>
      </w:tr>
      <w:tr w:rsidR="00714822" w14:paraId="241BF85B" w14:textId="77777777">
        <w:tc>
          <w:tcPr>
            <w:tcW w:w="2221" w:type="dxa"/>
            <w:shd w:val="clear" w:color="auto" w:fill="auto"/>
            <w:vAlign w:val="center"/>
          </w:tcPr>
          <w:p w14:paraId="14764ECF" w14:textId="77777777" w:rsidR="00714822" w:rsidRDefault="00714822">
            <w:pPr>
              <w:pStyle w:val="Normal8pt"/>
              <w:tabs>
                <w:tab w:val="right" w:pos="2005"/>
              </w:tabs>
              <w:spacing w:before="20" w:after="20"/>
              <w:ind w:left="187" w:hanging="187"/>
            </w:pPr>
            <w:r>
              <w:t>Greatship</w:t>
            </w:r>
            <w:r>
              <w:tab/>
            </w:r>
            <w:r>
              <w:rPr>
                <w:sz w:val="12"/>
                <w:szCs w:val="12"/>
              </w:rPr>
              <w:t xml:space="preserve"> (Storm p100)</w:t>
            </w:r>
          </w:p>
        </w:tc>
        <w:tc>
          <w:tcPr>
            <w:tcW w:w="467" w:type="dxa"/>
            <w:shd w:val="clear" w:color="auto" w:fill="auto"/>
            <w:vAlign w:val="center"/>
          </w:tcPr>
          <w:p w14:paraId="19BA18CB" w14:textId="77777777" w:rsidR="00714822" w:rsidRDefault="00714822">
            <w:pPr>
              <w:pStyle w:val="Normal8pt"/>
              <w:spacing w:before="20" w:after="20"/>
              <w:ind w:left="187" w:hanging="187"/>
              <w:jc w:val="center"/>
            </w:pPr>
            <w:r>
              <w:t>22</w:t>
            </w:r>
          </w:p>
        </w:tc>
        <w:tc>
          <w:tcPr>
            <w:tcW w:w="932" w:type="dxa"/>
            <w:shd w:val="clear" w:color="auto" w:fill="auto"/>
            <w:vAlign w:val="center"/>
          </w:tcPr>
          <w:p w14:paraId="1355E310" w14:textId="77777777" w:rsidR="00714822" w:rsidRDefault="00714822">
            <w:pPr>
              <w:pStyle w:val="Normal8pt"/>
              <w:spacing w:before="20" w:after="20"/>
              <w:ind w:left="187" w:hanging="187"/>
              <w:jc w:val="center"/>
            </w:pPr>
            <w:r>
              <w:t>Large</w:t>
            </w:r>
          </w:p>
        </w:tc>
        <w:tc>
          <w:tcPr>
            <w:tcW w:w="1030" w:type="dxa"/>
            <w:shd w:val="clear" w:color="auto" w:fill="auto"/>
            <w:vAlign w:val="center"/>
          </w:tcPr>
          <w:p w14:paraId="60F4A2F2" w14:textId="77777777" w:rsidR="00714822" w:rsidRDefault="00714822">
            <w:pPr>
              <w:pStyle w:val="Normal8pt"/>
              <w:spacing w:before="20" w:after="20"/>
              <w:ind w:left="187" w:hanging="187"/>
              <w:jc w:val="center"/>
            </w:pPr>
            <w:r>
              <w:t>15 months</w:t>
            </w:r>
          </w:p>
        </w:tc>
      </w:tr>
      <w:tr w:rsidR="00714822" w14:paraId="7E9225EE" w14:textId="77777777">
        <w:tc>
          <w:tcPr>
            <w:tcW w:w="2221" w:type="dxa"/>
            <w:shd w:val="clear" w:color="auto" w:fill="auto"/>
            <w:vAlign w:val="center"/>
          </w:tcPr>
          <w:p w14:paraId="601377C0" w14:textId="77777777" w:rsidR="00714822" w:rsidRDefault="00714822">
            <w:pPr>
              <w:pStyle w:val="Normal8pt"/>
              <w:tabs>
                <w:tab w:val="right" w:pos="2005"/>
              </w:tabs>
              <w:spacing w:before="20" w:after="20"/>
              <w:ind w:left="187" w:hanging="187"/>
            </w:pPr>
            <w:r>
              <w:t>Elven Wingship</w:t>
            </w:r>
            <w:r>
              <w:tab/>
            </w:r>
            <w:r>
              <w:rPr>
                <w:sz w:val="12"/>
                <w:szCs w:val="12"/>
              </w:rPr>
              <w:t xml:space="preserve"> (Storm p100)</w:t>
            </w:r>
          </w:p>
        </w:tc>
        <w:tc>
          <w:tcPr>
            <w:tcW w:w="467" w:type="dxa"/>
            <w:shd w:val="clear" w:color="auto" w:fill="auto"/>
            <w:vAlign w:val="center"/>
          </w:tcPr>
          <w:p w14:paraId="65E5DF88" w14:textId="77777777" w:rsidR="00714822" w:rsidRDefault="00714822">
            <w:pPr>
              <w:pStyle w:val="Normal8pt"/>
              <w:spacing w:before="20" w:after="20"/>
              <w:ind w:left="187" w:hanging="187"/>
              <w:jc w:val="center"/>
            </w:pPr>
            <w:r>
              <w:t>22</w:t>
            </w:r>
          </w:p>
        </w:tc>
        <w:tc>
          <w:tcPr>
            <w:tcW w:w="932" w:type="dxa"/>
            <w:shd w:val="clear" w:color="auto" w:fill="auto"/>
            <w:vAlign w:val="center"/>
          </w:tcPr>
          <w:p w14:paraId="3EBD5BFE" w14:textId="77777777" w:rsidR="00714822" w:rsidRDefault="00714822">
            <w:pPr>
              <w:pStyle w:val="Normal8pt"/>
              <w:spacing w:before="20" w:after="20"/>
              <w:ind w:left="187" w:hanging="187"/>
              <w:jc w:val="center"/>
            </w:pPr>
            <w:r>
              <w:t>Medium</w:t>
            </w:r>
          </w:p>
        </w:tc>
        <w:tc>
          <w:tcPr>
            <w:tcW w:w="1030" w:type="dxa"/>
            <w:shd w:val="clear" w:color="auto" w:fill="auto"/>
            <w:vAlign w:val="center"/>
          </w:tcPr>
          <w:p w14:paraId="017EF538" w14:textId="77777777" w:rsidR="00714822" w:rsidRDefault="00714822">
            <w:pPr>
              <w:pStyle w:val="Normal8pt"/>
              <w:spacing w:before="20" w:after="20"/>
              <w:ind w:left="187" w:hanging="187"/>
              <w:jc w:val="center"/>
            </w:pPr>
            <w:r>
              <w:t>8 months</w:t>
            </w:r>
          </w:p>
        </w:tc>
      </w:tr>
      <w:tr w:rsidR="00714822" w14:paraId="02AF737B" w14:textId="77777777">
        <w:tc>
          <w:tcPr>
            <w:tcW w:w="2221" w:type="dxa"/>
            <w:shd w:val="clear" w:color="auto" w:fill="auto"/>
            <w:vAlign w:val="center"/>
          </w:tcPr>
          <w:p w14:paraId="47C60B54" w14:textId="77777777" w:rsidR="00714822" w:rsidRDefault="00714822">
            <w:pPr>
              <w:pStyle w:val="Normal8pt"/>
              <w:tabs>
                <w:tab w:val="right" w:pos="2005"/>
              </w:tabs>
              <w:spacing w:before="20" w:after="20"/>
              <w:ind w:left="187" w:hanging="187"/>
            </w:pPr>
            <w:r>
              <w:t>Ironclad</w:t>
            </w:r>
            <w:r>
              <w:tab/>
            </w:r>
            <w:r>
              <w:rPr>
                <w:sz w:val="12"/>
                <w:szCs w:val="12"/>
              </w:rPr>
              <w:t xml:space="preserve"> (Storm p100)</w:t>
            </w:r>
          </w:p>
        </w:tc>
        <w:tc>
          <w:tcPr>
            <w:tcW w:w="467" w:type="dxa"/>
            <w:shd w:val="clear" w:color="auto" w:fill="auto"/>
            <w:vAlign w:val="center"/>
          </w:tcPr>
          <w:p w14:paraId="13AD823D" w14:textId="77777777" w:rsidR="00714822" w:rsidRDefault="00714822">
            <w:pPr>
              <w:pStyle w:val="Normal8pt"/>
              <w:spacing w:before="20" w:after="20"/>
              <w:ind w:left="187" w:hanging="187"/>
              <w:jc w:val="center"/>
            </w:pPr>
            <w:r>
              <w:t>25</w:t>
            </w:r>
          </w:p>
        </w:tc>
        <w:tc>
          <w:tcPr>
            <w:tcW w:w="932" w:type="dxa"/>
            <w:shd w:val="clear" w:color="auto" w:fill="auto"/>
            <w:vAlign w:val="center"/>
          </w:tcPr>
          <w:p w14:paraId="026A2725" w14:textId="77777777" w:rsidR="00714822" w:rsidRDefault="00714822">
            <w:pPr>
              <w:pStyle w:val="Normal8pt"/>
              <w:spacing w:before="20" w:after="20"/>
              <w:ind w:left="187" w:hanging="187"/>
              <w:jc w:val="center"/>
            </w:pPr>
            <w:r>
              <w:t>Large</w:t>
            </w:r>
          </w:p>
        </w:tc>
        <w:tc>
          <w:tcPr>
            <w:tcW w:w="1030" w:type="dxa"/>
            <w:shd w:val="clear" w:color="auto" w:fill="auto"/>
            <w:vAlign w:val="center"/>
          </w:tcPr>
          <w:p w14:paraId="3D6C66C5" w14:textId="77777777" w:rsidR="00714822" w:rsidRDefault="00714822">
            <w:pPr>
              <w:pStyle w:val="Normal8pt"/>
              <w:spacing w:before="20" w:after="20"/>
              <w:ind w:left="187" w:hanging="187"/>
              <w:jc w:val="center"/>
            </w:pPr>
            <w:r>
              <w:t>18 months</w:t>
            </w:r>
          </w:p>
        </w:tc>
      </w:tr>
      <w:tr w:rsidR="00714822" w14:paraId="0C7B0C6D" w14:textId="77777777">
        <w:tc>
          <w:tcPr>
            <w:tcW w:w="2221" w:type="dxa"/>
            <w:tcBorders>
              <w:top w:val="single" w:sz="6" w:space="0" w:color="auto"/>
            </w:tcBorders>
            <w:shd w:val="clear" w:color="auto" w:fill="auto"/>
            <w:vAlign w:val="center"/>
          </w:tcPr>
          <w:p w14:paraId="1FEDECFC" w14:textId="77777777" w:rsidR="00714822" w:rsidRDefault="00714822">
            <w:pPr>
              <w:pStyle w:val="Normal8pt"/>
              <w:tabs>
                <w:tab w:val="right" w:pos="2005"/>
              </w:tabs>
              <w:spacing w:before="20" w:after="20"/>
              <w:ind w:left="187" w:hanging="187"/>
            </w:pPr>
            <w:r>
              <w:t>Theurgeme</w:t>
            </w:r>
            <w:r>
              <w:tab/>
            </w:r>
            <w:r>
              <w:rPr>
                <w:sz w:val="12"/>
                <w:szCs w:val="12"/>
              </w:rPr>
              <w:t xml:space="preserve"> (Storm p102)</w:t>
            </w:r>
          </w:p>
        </w:tc>
        <w:tc>
          <w:tcPr>
            <w:tcW w:w="467" w:type="dxa"/>
            <w:tcBorders>
              <w:top w:val="single" w:sz="6" w:space="0" w:color="auto"/>
            </w:tcBorders>
            <w:shd w:val="clear" w:color="auto" w:fill="auto"/>
            <w:vAlign w:val="center"/>
          </w:tcPr>
          <w:p w14:paraId="05A934FA" w14:textId="77777777" w:rsidR="00714822" w:rsidRDefault="00714822">
            <w:pPr>
              <w:pStyle w:val="Normal8pt"/>
              <w:spacing w:before="20" w:after="20"/>
              <w:ind w:left="187" w:hanging="187"/>
              <w:jc w:val="center"/>
            </w:pPr>
            <w:r>
              <w:t>25</w:t>
            </w:r>
          </w:p>
        </w:tc>
        <w:tc>
          <w:tcPr>
            <w:tcW w:w="932" w:type="dxa"/>
            <w:tcBorders>
              <w:top w:val="single" w:sz="6" w:space="0" w:color="auto"/>
            </w:tcBorders>
            <w:shd w:val="clear" w:color="auto" w:fill="auto"/>
            <w:vAlign w:val="center"/>
          </w:tcPr>
          <w:p w14:paraId="4762127E" w14:textId="77777777" w:rsidR="00714822" w:rsidRDefault="00714822">
            <w:pPr>
              <w:pStyle w:val="Normal8pt"/>
              <w:spacing w:before="20" w:after="20"/>
              <w:ind w:left="187" w:hanging="187"/>
              <w:jc w:val="center"/>
            </w:pPr>
            <w:r>
              <w:t>Medium</w:t>
            </w:r>
          </w:p>
        </w:tc>
        <w:tc>
          <w:tcPr>
            <w:tcW w:w="1030" w:type="dxa"/>
            <w:tcBorders>
              <w:top w:val="single" w:sz="6" w:space="0" w:color="auto"/>
            </w:tcBorders>
            <w:shd w:val="clear" w:color="auto" w:fill="auto"/>
            <w:vAlign w:val="center"/>
          </w:tcPr>
          <w:p w14:paraId="186C440B" w14:textId="77777777" w:rsidR="00714822" w:rsidRDefault="00714822">
            <w:pPr>
              <w:pStyle w:val="Normal8pt"/>
              <w:spacing w:before="20" w:after="20"/>
              <w:ind w:left="187" w:hanging="187"/>
              <w:jc w:val="center"/>
            </w:pPr>
            <w:r>
              <w:t>8 months</w:t>
            </w:r>
          </w:p>
        </w:tc>
      </w:tr>
    </w:tbl>
    <w:p w14:paraId="67986E70" w14:textId="77777777" w:rsidR="00811F27" w:rsidRDefault="00811F27" w:rsidP="00811F27">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B87E05" w14:paraId="3A0A3651" w14:textId="77777777">
        <w:trPr>
          <w:tblHeader/>
        </w:trPr>
        <w:tc>
          <w:tcPr>
            <w:tcW w:w="2221" w:type="dxa"/>
            <w:tcBorders>
              <w:top w:val="single" w:sz="8" w:space="0" w:color="auto"/>
              <w:bottom w:val="single" w:sz="8" w:space="0" w:color="auto"/>
            </w:tcBorders>
            <w:shd w:val="clear" w:color="auto" w:fill="E0E0E0"/>
            <w:vAlign w:val="center"/>
          </w:tcPr>
          <w:p w14:paraId="5DD1AB68" w14:textId="77777777" w:rsidR="00B87E05" w:rsidRDefault="00B87E05">
            <w:pPr>
              <w:pStyle w:val="Normal8pt"/>
              <w:spacing w:before="20" w:after="20"/>
              <w:ind w:left="187" w:hanging="187"/>
            </w:pPr>
            <w:r>
              <w:t>Modifiers</w:t>
            </w:r>
          </w:p>
        </w:tc>
        <w:tc>
          <w:tcPr>
            <w:tcW w:w="467" w:type="dxa"/>
            <w:tcBorders>
              <w:top w:val="single" w:sz="8" w:space="0" w:color="auto"/>
              <w:bottom w:val="single" w:sz="8" w:space="0" w:color="auto"/>
            </w:tcBorders>
            <w:shd w:val="clear" w:color="auto" w:fill="E0E0E0"/>
            <w:vAlign w:val="center"/>
          </w:tcPr>
          <w:p w14:paraId="4FA9A420" w14:textId="77777777" w:rsidR="00B87E05" w:rsidRDefault="00B87E05">
            <w:pPr>
              <w:pStyle w:val="Normal8pt"/>
              <w:spacing w:before="20" w:after="20"/>
              <w:ind w:left="187" w:hanging="187"/>
              <w:jc w:val="center"/>
            </w:pPr>
            <w:r>
              <w:t>DC</w:t>
            </w:r>
          </w:p>
        </w:tc>
      </w:tr>
      <w:tr w:rsidR="00B87E05" w14:paraId="5BD52A68" w14:textId="77777777">
        <w:tc>
          <w:tcPr>
            <w:tcW w:w="2221" w:type="dxa"/>
            <w:tcBorders>
              <w:top w:val="single" w:sz="6" w:space="0" w:color="auto"/>
              <w:bottom w:val="single" w:sz="6" w:space="0" w:color="auto"/>
            </w:tcBorders>
            <w:shd w:val="clear" w:color="auto" w:fill="auto"/>
            <w:vAlign w:val="center"/>
          </w:tcPr>
          <w:p w14:paraId="34D2A156" w14:textId="77777777" w:rsidR="00B87E05" w:rsidRDefault="00B87E05">
            <w:pPr>
              <w:pStyle w:val="Normal8pt"/>
              <w:tabs>
                <w:tab w:val="right" w:pos="2005"/>
              </w:tabs>
              <w:spacing w:before="20" w:after="20"/>
              <w:ind w:left="187" w:hanging="187"/>
            </w:pPr>
            <w:r>
              <w:t>Poor Work Force</w:t>
            </w:r>
          </w:p>
        </w:tc>
        <w:tc>
          <w:tcPr>
            <w:tcW w:w="467" w:type="dxa"/>
            <w:tcBorders>
              <w:top w:val="single" w:sz="6" w:space="0" w:color="auto"/>
              <w:bottom w:val="single" w:sz="6" w:space="0" w:color="auto"/>
            </w:tcBorders>
            <w:shd w:val="clear" w:color="auto" w:fill="auto"/>
            <w:vAlign w:val="center"/>
          </w:tcPr>
          <w:p w14:paraId="0F8426E7" w14:textId="77777777" w:rsidR="00B87E05" w:rsidRDefault="00B87E05">
            <w:pPr>
              <w:pStyle w:val="Normal8pt"/>
              <w:spacing w:before="20" w:after="20"/>
              <w:ind w:left="187" w:hanging="187"/>
              <w:jc w:val="center"/>
            </w:pPr>
            <w:r>
              <w:t>+2</w:t>
            </w:r>
          </w:p>
        </w:tc>
      </w:tr>
      <w:tr w:rsidR="00B87E05" w14:paraId="22EECE62" w14:textId="77777777">
        <w:tc>
          <w:tcPr>
            <w:tcW w:w="2221" w:type="dxa"/>
            <w:tcBorders>
              <w:top w:val="single" w:sz="6" w:space="0" w:color="auto"/>
              <w:bottom w:val="single" w:sz="6" w:space="0" w:color="auto"/>
            </w:tcBorders>
            <w:shd w:val="clear" w:color="auto" w:fill="auto"/>
            <w:vAlign w:val="center"/>
          </w:tcPr>
          <w:p w14:paraId="1BC8C45B" w14:textId="77777777" w:rsidR="00B87E05" w:rsidRDefault="00B87E05">
            <w:pPr>
              <w:pStyle w:val="Normal8pt"/>
              <w:tabs>
                <w:tab w:val="right" w:pos="2005"/>
              </w:tabs>
              <w:spacing w:before="20" w:after="20"/>
              <w:ind w:left="187" w:hanging="187"/>
            </w:pPr>
            <w:r>
              <w:t>Terrible Work Force</w:t>
            </w:r>
          </w:p>
        </w:tc>
        <w:tc>
          <w:tcPr>
            <w:tcW w:w="467" w:type="dxa"/>
            <w:tcBorders>
              <w:top w:val="single" w:sz="6" w:space="0" w:color="auto"/>
              <w:bottom w:val="single" w:sz="6" w:space="0" w:color="auto"/>
            </w:tcBorders>
            <w:shd w:val="clear" w:color="auto" w:fill="auto"/>
            <w:vAlign w:val="center"/>
          </w:tcPr>
          <w:p w14:paraId="0021921B" w14:textId="77777777" w:rsidR="00B87E05" w:rsidRDefault="00B87E05">
            <w:pPr>
              <w:pStyle w:val="Normal8pt"/>
              <w:spacing w:before="20" w:after="20"/>
              <w:ind w:left="187" w:hanging="187"/>
              <w:jc w:val="center"/>
            </w:pPr>
            <w:r>
              <w:t>+5</w:t>
            </w:r>
          </w:p>
        </w:tc>
      </w:tr>
      <w:tr w:rsidR="00B87E05" w14:paraId="47B066FC" w14:textId="77777777">
        <w:tc>
          <w:tcPr>
            <w:tcW w:w="2221" w:type="dxa"/>
            <w:tcBorders>
              <w:top w:val="single" w:sz="6" w:space="0" w:color="auto"/>
              <w:bottom w:val="single" w:sz="6" w:space="0" w:color="auto"/>
            </w:tcBorders>
            <w:shd w:val="clear" w:color="auto" w:fill="auto"/>
            <w:vAlign w:val="center"/>
          </w:tcPr>
          <w:p w14:paraId="3E703E66" w14:textId="77777777" w:rsidR="00B87E05" w:rsidRDefault="00B87E05">
            <w:pPr>
              <w:pStyle w:val="Normal8pt"/>
              <w:tabs>
                <w:tab w:val="right" w:pos="2005"/>
              </w:tabs>
              <w:spacing w:before="20" w:after="20"/>
              <w:ind w:left="187" w:hanging="187"/>
            </w:pPr>
            <w:r>
              <w:t>Poor Materials</w:t>
            </w:r>
          </w:p>
        </w:tc>
        <w:tc>
          <w:tcPr>
            <w:tcW w:w="467" w:type="dxa"/>
            <w:tcBorders>
              <w:top w:val="single" w:sz="6" w:space="0" w:color="auto"/>
              <w:bottom w:val="single" w:sz="6" w:space="0" w:color="auto"/>
            </w:tcBorders>
            <w:shd w:val="clear" w:color="auto" w:fill="auto"/>
            <w:vAlign w:val="center"/>
          </w:tcPr>
          <w:p w14:paraId="7316AB24" w14:textId="77777777" w:rsidR="00B87E05" w:rsidRDefault="00B87E05">
            <w:pPr>
              <w:pStyle w:val="Normal8pt"/>
              <w:spacing w:before="20" w:after="20"/>
              <w:ind w:left="187" w:hanging="187"/>
              <w:jc w:val="center"/>
            </w:pPr>
            <w:r>
              <w:t>+5</w:t>
            </w:r>
          </w:p>
        </w:tc>
      </w:tr>
      <w:tr w:rsidR="00B87E05" w14:paraId="01C191BB" w14:textId="77777777">
        <w:tc>
          <w:tcPr>
            <w:tcW w:w="2221" w:type="dxa"/>
            <w:tcBorders>
              <w:top w:val="single" w:sz="6" w:space="0" w:color="auto"/>
              <w:bottom w:val="single" w:sz="6" w:space="0" w:color="auto"/>
            </w:tcBorders>
            <w:shd w:val="clear" w:color="auto" w:fill="auto"/>
            <w:vAlign w:val="center"/>
          </w:tcPr>
          <w:p w14:paraId="556BA265" w14:textId="77777777" w:rsidR="00B87E05" w:rsidRDefault="00B87E05">
            <w:pPr>
              <w:pStyle w:val="Normal8pt"/>
              <w:tabs>
                <w:tab w:val="right" w:pos="2005"/>
              </w:tabs>
              <w:spacing w:before="20" w:after="20"/>
              <w:ind w:left="187" w:hanging="187"/>
            </w:pPr>
            <w:r>
              <w:t>Rush Job (per month)</w:t>
            </w:r>
          </w:p>
        </w:tc>
        <w:tc>
          <w:tcPr>
            <w:tcW w:w="467" w:type="dxa"/>
            <w:tcBorders>
              <w:top w:val="single" w:sz="6" w:space="0" w:color="auto"/>
              <w:bottom w:val="single" w:sz="6" w:space="0" w:color="auto"/>
            </w:tcBorders>
            <w:shd w:val="clear" w:color="auto" w:fill="auto"/>
            <w:vAlign w:val="center"/>
          </w:tcPr>
          <w:p w14:paraId="1D41D629" w14:textId="77777777" w:rsidR="00B87E05" w:rsidRDefault="00B87E05">
            <w:pPr>
              <w:pStyle w:val="Normal8pt"/>
              <w:spacing w:before="20" w:after="20"/>
              <w:ind w:left="0" w:firstLine="0"/>
              <w:jc w:val="center"/>
            </w:pPr>
            <w:r>
              <w:t>+5</w:t>
            </w:r>
          </w:p>
        </w:tc>
      </w:tr>
      <w:tr w:rsidR="00B87E05" w14:paraId="34410DE3" w14:textId="77777777">
        <w:tc>
          <w:tcPr>
            <w:tcW w:w="2221" w:type="dxa"/>
            <w:tcBorders>
              <w:top w:val="single" w:sz="6" w:space="0" w:color="auto"/>
              <w:bottom w:val="single" w:sz="6" w:space="0" w:color="auto"/>
            </w:tcBorders>
            <w:shd w:val="clear" w:color="auto" w:fill="auto"/>
            <w:vAlign w:val="center"/>
          </w:tcPr>
          <w:p w14:paraId="7A005433" w14:textId="77777777" w:rsidR="00B87E05" w:rsidRDefault="00B87E05">
            <w:pPr>
              <w:pStyle w:val="Normal8pt"/>
              <w:tabs>
                <w:tab w:val="right" w:pos="2005"/>
              </w:tabs>
              <w:spacing w:before="20" w:after="20"/>
              <w:ind w:left="187" w:hanging="187"/>
            </w:pPr>
            <w:r>
              <w:t>Minor Magical Assistance</w:t>
            </w:r>
          </w:p>
        </w:tc>
        <w:tc>
          <w:tcPr>
            <w:tcW w:w="467" w:type="dxa"/>
            <w:tcBorders>
              <w:top w:val="single" w:sz="6" w:space="0" w:color="auto"/>
              <w:bottom w:val="single" w:sz="6" w:space="0" w:color="auto"/>
            </w:tcBorders>
            <w:shd w:val="clear" w:color="auto" w:fill="auto"/>
            <w:vAlign w:val="center"/>
          </w:tcPr>
          <w:p w14:paraId="79AB1B3E" w14:textId="77777777" w:rsidR="00B87E05" w:rsidRDefault="00B87E05">
            <w:pPr>
              <w:pStyle w:val="Normal8pt"/>
              <w:spacing w:before="20" w:after="20"/>
              <w:ind w:left="0" w:firstLine="0"/>
              <w:jc w:val="center"/>
            </w:pPr>
            <w:r>
              <w:t>–5</w:t>
            </w:r>
          </w:p>
        </w:tc>
      </w:tr>
      <w:tr w:rsidR="00B87E05" w14:paraId="0906F617" w14:textId="77777777">
        <w:tc>
          <w:tcPr>
            <w:tcW w:w="2221" w:type="dxa"/>
            <w:tcBorders>
              <w:top w:val="single" w:sz="6" w:space="0" w:color="auto"/>
              <w:bottom w:val="single" w:sz="12" w:space="0" w:color="auto"/>
            </w:tcBorders>
            <w:shd w:val="clear" w:color="auto" w:fill="auto"/>
            <w:vAlign w:val="center"/>
          </w:tcPr>
          <w:p w14:paraId="3EBE9AC0" w14:textId="77777777" w:rsidR="00B87E05" w:rsidRDefault="00B87E05">
            <w:pPr>
              <w:pStyle w:val="Normal8pt"/>
              <w:tabs>
                <w:tab w:val="right" w:pos="2005"/>
              </w:tabs>
              <w:spacing w:before="20" w:after="20"/>
              <w:ind w:left="187" w:hanging="187"/>
            </w:pPr>
            <w:r>
              <w:t xml:space="preserve">Major Magical Assistance </w:t>
            </w:r>
            <w:r>
              <w:br/>
              <w:t>(4</w:t>
            </w:r>
            <w:r>
              <w:rPr>
                <w:vertAlign w:val="superscript"/>
              </w:rPr>
              <w:t>th</w:t>
            </w:r>
            <w:r>
              <w:t xml:space="preserve"> lvl spells or higher)</w:t>
            </w:r>
          </w:p>
        </w:tc>
        <w:tc>
          <w:tcPr>
            <w:tcW w:w="467" w:type="dxa"/>
            <w:tcBorders>
              <w:top w:val="single" w:sz="6" w:space="0" w:color="auto"/>
              <w:bottom w:val="single" w:sz="12" w:space="0" w:color="auto"/>
            </w:tcBorders>
            <w:shd w:val="clear" w:color="auto" w:fill="auto"/>
            <w:vAlign w:val="center"/>
          </w:tcPr>
          <w:p w14:paraId="3143970F" w14:textId="77777777" w:rsidR="00B87E05" w:rsidRDefault="00B87E05">
            <w:pPr>
              <w:pStyle w:val="Normal8pt"/>
              <w:spacing w:before="20" w:after="20"/>
              <w:ind w:left="0" w:firstLine="0"/>
              <w:jc w:val="center"/>
            </w:pPr>
            <w:r>
              <w:t>–10</w:t>
            </w:r>
          </w:p>
        </w:tc>
      </w:tr>
    </w:tbl>
    <w:p w14:paraId="6B1B8973" w14:textId="77777777" w:rsidR="00811F27" w:rsidRDefault="00811F27" w:rsidP="00811F27">
      <w:pPr>
        <w:pStyle w:val="Normal8pt"/>
      </w:pPr>
    </w:p>
    <w:p w14:paraId="1A74EA5B" w14:textId="77777777" w:rsidR="00A803F0" w:rsidRDefault="00A803F0" w:rsidP="00811F27">
      <w:pPr>
        <w:pStyle w:val="Normal8pt"/>
      </w:pPr>
    </w:p>
    <w:p w14:paraId="124F55FD" w14:textId="77777777" w:rsidR="008D02FA" w:rsidRDefault="008D02FA" w:rsidP="00811F27">
      <w:pPr>
        <w:pStyle w:val="Normal8pt"/>
        <w:sectPr w:rsidR="008D02FA">
          <w:footerReference w:type="default" r:id="rId32"/>
          <w:pgSz w:w="12240" w:h="15840" w:code="1"/>
          <w:pgMar w:top="1080" w:right="864" w:bottom="1080" w:left="864" w:header="720" w:footer="720" w:gutter="0"/>
          <w:cols w:sep="1" w:space="720"/>
          <w:docGrid w:linePitch="360"/>
        </w:sectPr>
      </w:pPr>
    </w:p>
    <w:p w14:paraId="08A295D8" w14:textId="77777777" w:rsidR="0071262B" w:rsidRPr="0071262B" w:rsidRDefault="0071262B" w:rsidP="0071262B">
      <w:pPr>
        <w:pStyle w:val="Heading3"/>
        <w:tabs>
          <w:tab w:val="left" w:pos="10440"/>
        </w:tabs>
        <w:rPr>
          <w:sz w:val="22"/>
          <w:szCs w:val="22"/>
          <w:u w:val="single"/>
        </w:rPr>
      </w:pPr>
      <w:bookmarkStart w:id="197" w:name="_Toc116733213"/>
      <w:bookmarkStart w:id="198" w:name="_Toc172114905"/>
      <w:r w:rsidRPr="0071262B">
        <w:rPr>
          <w:sz w:val="22"/>
          <w:szCs w:val="22"/>
          <w:u w:val="single"/>
        </w:rPr>
        <w:lastRenderedPageBreak/>
        <w:t>Knowledge (</w:t>
      </w:r>
      <w:r>
        <w:rPr>
          <w:sz w:val="22"/>
          <w:szCs w:val="22"/>
          <w:u w:val="single"/>
        </w:rPr>
        <w:t>dungeoneering</w:t>
      </w:r>
      <w:r w:rsidRPr="0071262B">
        <w:rPr>
          <w:sz w:val="22"/>
          <w:szCs w:val="22"/>
          <w:u w:val="single"/>
        </w:rPr>
        <w:t>)</w:t>
      </w:r>
      <w:bookmarkEnd w:id="197"/>
      <w:bookmarkEnd w:id="198"/>
      <w:r w:rsidRPr="0071262B">
        <w:rPr>
          <w:sz w:val="22"/>
          <w:szCs w:val="22"/>
          <w:u w:val="single"/>
        </w:rPr>
        <w:tab/>
      </w:r>
    </w:p>
    <w:p w14:paraId="605B2528" w14:textId="77777777" w:rsidR="008D02FA" w:rsidRDefault="008D02FA" w:rsidP="008D02FA">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D02FA" w14:paraId="6E5EA504" w14:textId="77777777">
        <w:tc>
          <w:tcPr>
            <w:tcW w:w="1469" w:type="dxa"/>
            <w:shd w:val="clear" w:color="auto" w:fill="auto"/>
            <w:vAlign w:val="center"/>
          </w:tcPr>
          <w:p w14:paraId="23AD5762" w14:textId="77777777" w:rsidR="008D02FA" w:rsidRPr="00822CF3" w:rsidRDefault="008D02FA">
            <w:pPr>
              <w:pStyle w:val="Normal8pt"/>
              <w:spacing w:before="20" w:after="20"/>
              <w:ind w:left="187" w:hanging="187"/>
            </w:pPr>
            <w:r>
              <w:t>Base Ability:</w:t>
            </w:r>
          </w:p>
        </w:tc>
        <w:tc>
          <w:tcPr>
            <w:tcW w:w="8611" w:type="dxa"/>
            <w:shd w:val="clear" w:color="auto" w:fill="auto"/>
            <w:vAlign w:val="center"/>
          </w:tcPr>
          <w:p w14:paraId="4BFE1B00" w14:textId="77777777" w:rsidR="008D02FA" w:rsidRPr="00822CF3" w:rsidRDefault="008D02FA">
            <w:pPr>
              <w:pStyle w:val="Normal8pt"/>
              <w:spacing w:before="20" w:after="20"/>
              <w:ind w:left="187" w:hanging="187"/>
            </w:pPr>
            <w:r>
              <w:t>Intelligence</w:t>
            </w:r>
          </w:p>
        </w:tc>
      </w:tr>
      <w:tr w:rsidR="008D02FA" w14:paraId="1C26294D" w14:textId="77777777">
        <w:tc>
          <w:tcPr>
            <w:tcW w:w="1469" w:type="dxa"/>
            <w:shd w:val="clear" w:color="auto" w:fill="auto"/>
            <w:vAlign w:val="center"/>
          </w:tcPr>
          <w:p w14:paraId="3FED7860" w14:textId="77777777" w:rsidR="008D02FA" w:rsidRPr="00822CF3" w:rsidRDefault="008D02FA">
            <w:pPr>
              <w:pStyle w:val="Normal8pt"/>
              <w:spacing w:before="20" w:after="20"/>
              <w:ind w:left="187" w:hanging="187"/>
            </w:pPr>
            <w:r>
              <w:t>Must be Trained?:</w:t>
            </w:r>
          </w:p>
        </w:tc>
        <w:tc>
          <w:tcPr>
            <w:tcW w:w="8611" w:type="dxa"/>
            <w:shd w:val="clear" w:color="auto" w:fill="auto"/>
            <w:vAlign w:val="center"/>
          </w:tcPr>
          <w:p w14:paraId="142FC056" w14:textId="77777777" w:rsidR="008D02FA" w:rsidRDefault="008D02FA">
            <w:pPr>
              <w:pStyle w:val="Normal8pt"/>
              <w:spacing w:before="20" w:after="20"/>
              <w:ind w:left="187" w:hanging="187"/>
            </w:pPr>
            <w:r>
              <w:t>No – up to DC 10</w:t>
            </w:r>
          </w:p>
          <w:p w14:paraId="06F26555" w14:textId="77777777" w:rsidR="008D02FA" w:rsidRPr="00822CF3" w:rsidRDefault="008D02FA">
            <w:pPr>
              <w:pStyle w:val="Normal8pt"/>
              <w:spacing w:before="20" w:after="20"/>
              <w:ind w:left="187" w:hanging="187"/>
            </w:pPr>
            <w:r>
              <w:t>Yes – DC 11 or above</w:t>
            </w:r>
          </w:p>
        </w:tc>
      </w:tr>
      <w:tr w:rsidR="008D02FA" w14:paraId="4C952FF2" w14:textId="77777777">
        <w:tc>
          <w:tcPr>
            <w:tcW w:w="1469" w:type="dxa"/>
            <w:shd w:val="clear" w:color="auto" w:fill="auto"/>
            <w:vAlign w:val="center"/>
          </w:tcPr>
          <w:p w14:paraId="7F0B2405" w14:textId="77777777" w:rsidR="008D02FA" w:rsidRPr="00822CF3" w:rsidRDefault="008D02FA">
            <w:pPr>
              <w:pStyle w:val="Normal8pt"/>
              <w:spacing w:before="20" w:after="20"/>
              <w:ind w:left="187" w:hanging="187"/>
            </w:pPr>
            <w:r>
              <w:t>Armor Check?:</w:t>
            </w:r>
          </w:p>
        </w:tc>
        <w:tc>
          <w:tcPr>
            <w:tcW w:w="8611" w:type="dxa"/>
            <w:shd w:val="clear" w:color="auto" w:fill="auto"/>
            <w:vAlign w:val="center"/>
          </w:tcPr>
          <w:p w14:paraId="6971C4BB" w14:textId="77777777" w:rsidR="008D02FA" w:rsidRPr="00822CF3" w:rsidRDefault="008D02FA">
            <w:pPr>
              <w:pStyle w:val="Normal8pt"/>
              <w:spacing w:before="20" w:after="20"/>
              <w:ind w:left="187" w:hanging="187"/>
            </w:pPr>
            <w:r>
              <w:t>No</w:t>
            </w:r>
          </w:p>
        </w:tc>
      </w:tr>
      <w:tr w:rsidR="008D02FA" w14:paraId="38D11AB5" w14:textId="77777777">
        <w:tc>
          <w:tcPr>
            <w:tcW w:w="1469" w:type="dxa"/>
            <w:shd w:val="clear" w:color="auto" w:fill="auto"/>
            <w:vAlign w:val="center"/>
          </w:tcPr>
          <w:p w14:paraId="125D33FA" w14:textId="77777777" w:rsidR="008D02FA" w:rsidRDefault="008D02FA">
            <w:pPr>
              <w:pStyle w:val="Normal8pt"/>
              <w:spacing w:before="20" w:after="20"/>
              <w:ind w:left="187" w:hanging="187"/>
            </w:pPr>
            <w:r>
              <w:t>Synergy bonus:</w:t>
            </w:r>
          </w:p>
        </w:tc>
        <w:tc>
          <w:tcPr>
            <w:tcW w:w="8611" w:type="dxa"/>
            <w:shd w:val="clear" w:color="auto" w:fill="auto"/>
            <w:vAlign w:val="center"/>
          </w:tcPr>
          <w:p w14:paraId="1C9FC83A" w14:textId="77777777" w:rsidR="008D02FA" w:rsidRDefault="008D02FA">
            <w:pPr>
              <w:pStyle w:val="Normal8pt"/>
              <w:spacing w:before="20" w:after="20"/>
              <w:ind w:left="187" w:hanging="187"/>
            </w:pPr>
            <w:r>
              <w:t>—</w:t>
            </w:r>
          </w:p>
        </w:tc>
      </w:tr>
      <w:tr w:rsidR="008D02FA" w14:paraId="1ACB10A9" w14:textId="77777777">
        <w:tc>
          <w:tcPr>
            <w:tcW w:w="1469" w:type="dxa"/>
            <w:shd w:val="clear" w:color="auto" w:fill="auto"/>
            <w:vAlign w:val="center"/>
          </w:tcPr>
          <w:p w14:paraId="48FA7017" w14:textId="77777777" w:rsidR="008D02FA" w:rsidRDefault="008D02FA">
            <w:pPr>
              <w:pStyle w:val="Normal8pt"/>
              <w:spacing w:before="20" w:after="20"/>
              <w:ind w:left="187" w:hanging="187"/>
            </w:pPr>
            <w:r>
              <w:t>In Class For:</w:t>
            </w:r>
          </w:p>
        </w:tc>
        <w:tc>
          <w:tcPr>
            <w:tcW w:w="8611" w:type="dxa"/>
            <w:shd w:val="clear" w:color="auto" w:fill="auto"/>
            <w:vAlign w:val="center"/>
          </w:tcPr>
          <w:p w14:paraId="4AAAF021" w14:textId="77777777" w:rsidR="008D02FA" w:rsidRDefault="008D02FA">
            <w:pPr>
              <w:pStyle w:val="Normal8pt"/>
              <w:spacing w:before="20" w:after="20"/>
              <w:ind w:left="187" w:hanging="187"/>
            </w:pPr>
            <w:r>
              <w:t>Bards, Rangers, Wizards</w:t>
            </w:r>
          </w:p>
        </w:tc>
      </w:tr>
    </w:tbl>
    <w:p w14:paraId="7B4AE1BB" w14:textId="77777777" w:rsidR="008D02FA" w:rsidRDefault="008D02FA" w:rsidP="008D02FA">
      <w:pPr>
        <w:pStyle w:val="Normal8pt"/>
      </w:pPr>
    </w:p>
    <w:p w14:paraId="02C2C7EF" w14:textId="77777777" w:rsidR="008D02FA" w:rsidRDefault="008D02FA" w:rsidP="008D02FA">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238"/>
        <w:gridCol w:w="853"/>
        <w:gridCol w:w="1454"/>
        <w:gridCol w:w="999"/>
        <w:gridCol w:w="1163"/>
        <w:gridCol w:w="1163"/>
      </w:tblGrid>
      <w:tr w:rsidR="00000000" w:rsidRPr="00000702" w14:paraId="44F677F3" w14:textId="77777777">
        <w:tc>
          <w:tcPr>
            <w:tcW w:w="2238" w:type="dxa"/>
            <w:shd w:val="clear" w:color="auto" w:fill="auto"/>
            <w:vAlign w:val="bottom"/>
          </w:tcPr>
          <w:p w14:paraId="057CDF30" w14:textId="77777777" w:rsidR="008D02FA" w:rsidRDefault="008D02FA">
            <w:pPr>
              <w:pStyle w:val="Heading4"/>
              <w:spacing w:before="80"/>
              <w:ind w:hanging="108"/>
              <w:rPr>
                <w:u w:val="none"/>
              </w:rPr>
            </w:pPr>
            <w:bookmarkStart w:id="199" w:name="_Toc172114906"/>
            <w:r>
              <w:rPr>
                <w:u w:val="none"/>
              </w:rPr>
              <w:t>Know about Dungeoneering</w:t>
            </w:r>
            <w:bookmarkEnd w:id="199"/>
          </w:p>
        </w:tc>
        <w:tc>
          <w:tcPr>
            <w:tcW w:w="853" w:type="dxa"/>
            <w:shd w:val="clear" w:color="auto" w:fill="auto"/>
            <w:vAlign w:val="bottom"/>
          </w:tcPr>
          <w:p w14:paraId="228AF33B" w14:textId="77777777" w:rsidR="008D02FA" w:rsidRPr="00000702" w:rsidRDefault="008D02FA">
            <w:pPr>
              <w:pStyle w:val="Normal8pt"/>
              <w:ind w:left="187" w:hanging="187"/>
            </w:pPr>
            <w:r>
              <w:rPr>
                <w:sz w:val="12"/>
                <w:szCs w:val="12"/>
              </w:rPr>
              <w:t>(PH p78)</w:t>
            </w:r>
          </w:p>
        </w:tc>
        <w:tc>
          <w:tcPr>
            <w:tcW w:w="1454" w:type="dxa"/>
            <w:shd w:val="clear" w:color="auto" w:fill="auto"/>
            <w:vAlign w:val="bottom"/>
          </w:tcPr>
          <w:p w14:paraId="47A1F125" w14:textId="77777777" w:rsidR="008D02FA" w:rsidRPr="00000702" w:rsidRDefault="008D02FA">
            <w:pPr>
              <w:pStyle w:val="Normal8pt"/>
              <w:ind w:left="187" w:hanging="187"/>
            </w:pPr>
            <w:r>
              <w:t>Time:  Immediate</w:t>
            </w:r>
          </w:p>
        </w:tc>
        <w:tc>
          <w:tcPr>
            <w:tcW w:w="999" w:type="dxa"/>
            <w:shd w:val="clear" w:color="auto" w:fill="auto"/>
            <w:vAlign w:val="bottom"/>
          </w:tcPr>
          <w:p w14:paraId="2AACF76A" w14:textId="77777777" w:rsidR="008D02FA" w:rsidRPr="00000702" w:rsidRDefault="008D02FA">
            <w:pPr>
              <w:pStyle w:val="Normal8pt"/>
              <w:ind w:left="187" w:hanging="187"/>
            </w:pPr>
            <w:r>
              <w:t>Retry?  No</w:t>
            </w:r>
          </w:p>
        </w:tc>
        <w:tc>
          <w:tcPr>
            <w:tcW w:w="1163" w:type="dxa"/>
            <w:shd w:val="clear" w:color="auto" w:fill="auto"/>
            <w:vAlign w:val="bottom"/>
          </w:tcPr>
          <w:p w14:paraId="489C6CEE" w14:textId="77777777" w:rsidR="008D02FA" w:rsidRPr="00000702" w:rsidRDefault="008D02FA">
            <w:pPr>
              <w:pStyle w:val="Normal8pt"/>
              <w:ind w:left="187" w:hanging="187"/>
            </w:pPr>
            <w:r>
              <w:t>Take 10?  Yes</w:t>
            </w:r>
          </w:p>
        </w:tc>
        <w:tc>
          <w:tcPr>
            <w:tcW w:w="1163" w:type="dxa"/>
            <w:shd w:val="clear" w:color="auto" w:fill="auto"/>
            <w:vAlign w:val="bottom"/>
          </w:tcPr>
          <w:p w14:paraId="340BD4FB" w14:textId="77777777" w:rsidR="008D02FA" w:rsidRPr="00000702" w:rsidRDefault="008D02FA">
            <w:pPr>
              <w:pStyle w:val="Normal8pt"/>
              <w:ind w:left="187" w:hanging="187"/>
            </w:pPr>
            <w:r>
              <w:t>Take 20?  No</w:t>
            </w:r>
          </w:p>
        </w:tc>
      </w:tr>
    </w:tbl>
    <w:p w14:paraId="3E648C28" w14:textId="77777777" w:rsidR="008D02FA" w:rsidRDefault="008D02FA" w:rsidP="008D02FA">
      <w:pPr>
        <w:rPr>
          <w:sz w:val="16"/>
          <w:szCs w:val="16"/>
        </w:rPr>
      </w:pPr>
    </w:p>
    <w:p w14:paraId="32619D12" w14:textId="77777777" w:rsidR="008D02FA" w:rsidRPr="008D02FA" w:rsidRDefault="008D02FA" w:rsidP="008D02FA">
      <w:pPr>
        <w:pStyle w:val="Normal8pt"/>
      </w:pPr>
      <w:r w:rsidRPr="008D02FA">
        <w:t xml:space="preserve">Know about </w:t>
      </w:r>
      <w:r>
        <w:t>Caverns and Spelunking</w:t>
      </w:r>
      <w:r w:rsidRPr="008D02FA">
        <w:t>.</w:t>
      </w:r>
    </w:p>
    <w:p w14:paraId="65D37A67" w14:textId="77777777" w:rsidR="008D02FA" w:rsidRDefault="008D02FA" w:rsidP="008D02FA">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8D02FA" w14:paraId="27A52593" w14:textId="77777777">
        <w:tc>
          <w:tcPr>
            <w:tcW w:w="2221" w:type="dxa"/>
            <w:tcBorders>
              <w:top w:val="single" w:sz="8" w:space="0" w:color="auto"/>
              <w:bottom w:val="single" w:sz="8" w:space="0" w:color="auto"/>
            </w:tcBorders>
            <w:shd w:val="clear" w:color="auto" w:fill="E0E0E0"/>
            <w:vAlign w:val="center"/>
          </w:tcPr>
          <w:p w14:paraId="7D0BAA77" w14:textId="77777777" w:rsidR="008D02FA" w:rsidRDefault="008D02FA">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43978A65" w14:textId="77777777" w:rsidR="008D02FA" w:rsidRDefault="008D02FA">
            <w:pPr>
              <w:pStyle w:val="Normal8pt"/>
              <w:spacing w:before="20" w:after="20"/>
              <w:ind w:left="187" w:hanging="187"/>
              <w:jc w:val="center"/>
            </w:pPr>
            <w:r>
              <w:t>DC</w:t>
            </w:r>
          </w:p>
        </w:tc>
      </w:tr>
      <w:tr w:rsidR="008D02FA" w14:paraId="5C5E8751" w14:textId="77777777">
        <w:tc>
          <w:tcPr>
            <w:tcW w:w="2221" w:type="dxa"/>
            <w:tcBorders>
              <w:top w:val="single" w:sz="8" w:space="0" w:color="auto"/>
            </w:tcBorders>
            <w:shd w:val="clear" w:color="auto" w:fill="auto"/>
            <w:vAlign w:val="center"/>
          </w:tcPr>
          <w:p w14:paraId="059F4CED" w14:textId="77777777" w:rsidR="008D02FA" w:rsidRDefault="008D02FA">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4B56CF61" w14:textId="77777777" w:rsidR="008D02FA" w:rsidRDefault="008D02FA">
            <w:pPr>
              <w:pStyle w:val="Normal8pt"/>
              <w:spacing w:before="20" w:after="20"/>
              <w:ind w:left="187" w:hanging="187"/>
              <w:jc w:val="center"/>
            </w:pPr>
            <w:r>
              <w:t>10</w:t>
            </w:r>
          </w:p>
        </w:tc>
      </w:tr>
      <w:tr w:rsidR="008D02FA" w14:paraId="2208120C" w14:textId="77777777">
        <w:tc>
          <w:tcPr>
            <w:tcW w:w="2221" w:type="dxa"/>
            <w:shd w:val="clear" w:color="auto" w:fill="auto"/>
            <w:vAlign w:val="center"/>
          </w:tcPr>
          <w:p w14:paraId="317A086A" w14:textId="77777777" w:rsidR="008D02FA" w:rsidRDefault="008D02FA">
            <w:pPr>
              <w:pStyle w:val="Normal8pt"/>
              <w:spacing w:before="20" w:after="20"/>
              <w:ind w:left="187" w:hanging="187"/>
            </w:pPr>
            <w:r>
              <w:t>Basic Questions</w:t>
            </w:r>
          </w:p>
        </w:tc>
        <w:tc>
          <w:tcPr>
            <w:tcW w:w="467" w:type="dxa"/>
            <w:shd w:val="clear" w:color="auto" w:fill="auto"/>
            <w:vAlign w:val="center"/>
          </w:tcPr>
          <w:p w14:paraId="31A1AA1E" w14:textId="77777777" w:rsidR="008D02FA" w:rsidRDefault="008D02FA">
            <w:pPr>
              <w:pStyle w:val="Normal8pt"/>
              <w:spacing w:before="20" w:after="20"/>
              <w:ind w:left="187" w:hanging="187"/>
              <w:jc w:val="center"/>
            </w:pPr>
            <w:r>
              <w:t>15</w:t>
            </w:r>
          </w:p>
        </w:tc>
      </w:tr>
      <w:tr w:rsidR="008D02FA" w14:paraId="3C6C11C5" w14:textId="77777777">
        <w:tc>
          <w:tcPr>
            <w:tcW w:w="2221" w:type="dxa"/>
            <w:shd w:val="clear" w:color="auto" w:fill="auto"/>
            <w:vAlign w:val="center"/>
          </w:tcPr>
          <w:p w14:paraId="2AA92556" w14:textId="77777777" w:rsidR="008D02FA" w:rsidRDefault="008D02FA">
            <w:pPr>
              <w:pStyle w:val="Normal8pt"/>
              <w:spacing w:before="20" w:after="20"/>
              <w:ind w:left="187" w:hanging="187"/>
            </w:pPr>
            <w:r>
              <w:t>Difficult</w:t>
            </w:r>
          </w:p>
        </w:tc>
        <w:tc>
          <w:tcPr>
            <w:tcW w:w="467" w:type="dxa"/>
            <w:shd w:val="clear" w:color="auto" w:fill="auto"/>
            <w:vAlign w:val="center"/>
          </w:tcPr>
          <w:p w14:paraId="360A18F4" w14:textId="77777777" w:rsidR="008D02FA" w:rsidRDefault="008D02FA">
            <w:pPr>
              <w:pStyle w:val="Normal8pt"/>
              <w:spacing w:before="20" w:after="20"/>
              <w:ind w:left="187" w:hanging="187"/>
              <w:jc w:val="center"/>
            </w:pPr>
            <w:r>
              <w:t>20</w:t>
            </w:r>
          </w:p>
        </w:tc>
      </w:tr>
      <w:tr w:rsidR="008D02FA" w14:paraId="4F2122C9" w14:textId="77777777">
        <w:tc>
          <w:tcPr>
            <w:tcW w:w="2221" w:type="dxa"/>
            <w:shd w:val="clear" w:color="auto" w:fill="auto"/>
            <w:vAlign w:val="center"/>
          </w:tcPr>
          <w:p w14:paraId="18F29733" w14:textId="77777777" w:rsidR="008D02FA" w:rsidRDefault="008D02FA">
            <w:pPr>
              <w:pStyle w:val="Normal8pt"/>
              <w:spacing w:before="20" w:after="20"/>
              <w:ind w:left="187" w:hanging="187"/>
            </w:pPr>
            <w:r>
              <w:t>Hard</w:t>
            </w:r>
          </w:p>
        </w:tc>
        <w:tc>
          <w:tcPr>
            <w:tcW w:w="467" w:type="dxa"/>
            <w:shd w:val="clear" w:color="auto" w:fill="auto"/>
            <w:vAlign w:val="center"/>
          </w:tcPr>
          <w:p w14:paraId="2D9F30D5" w14:textId="77777777" w:rsidR="008D02FA" w:rsidRDefault="008D02FA">
            <w:pPr>
              <w:pStyle w:val="Normal8pt"/>
              <w:spacing w:before="20" w:after="20"/>
              <w:ind w:left="187" w:hanging="187"/>
              <w:jc w:val="center"/>
            </w:pPr>
            <w:r>
              <w:t>25</w:t>
            </w:r>
          </w:p>
        </w:tc>
      </w:tr>
      <w:tr w:rsidR="008D02FA" w14:paraId="2539F3D1" w14:textId="77777777">
        <w:tc>
          <w:tcPr>
            <w:tcW w:w="2221" w:type="dxa"/>
            <w:shd w:val="clear" w:color="auto" w:fill="auto"/>
            <w:vAlign w:val="center"/>
          </w:tcPr>
          <w:p w14:paraId="454056D4" w14:textId="77777777" w:rsidR="008D02FA" w:rsidRDefault="008D02FA">
            <w:pPr>
              <w:pStyle w:val="Normal8pt"/>
              <w:spacing w:before="20" w:after="20"/>
              <w:ind w:left="187" w:hanging="187"/>
            </w:pPr>
            <w:r>
              <w:t>Very Hard</w:t>
            </w:r>
          </w:p>
        </w:tc>
        <w:tc>
          <w:tcPr>
            <w:tcW w:w="467" w:type="dxa"/>
            <w:shd w:val="clear" w:color="auto" w:fill="auto"/>
            <w:vAlign w:val="center"/>
          </w:tcPr>
          <w:p w14:paraId="504FECBD" w14:textId="77777777" w:rsidR="008D02FA" w:rsidRDefault="008D02FA">
            <w:pPr>
              <w:pStyle w:val="Normal8pt"/>
              <w:spacing w:before="20" w:after="20"/>
              <w:ind w:left="187" w:hanging="187"/>
              <w:jc w:val="center"/>
            </w:pPr>
            <w:r>
              <w:t>30</w:t>
            </w:r>
          </w:p>
        </w:tc>
      </w:tr>
    </w:tbl>
    <w:p w14:paraId="3B4B54A5" w14:textId="77777777" w:rsidR="008D02FA" w:rsidRDefault="008D02FA" w:rsidP="008D02FA">
      <w:pPr>
        <w:rPr>
          <w:sz w:val="16"/>
          <w:szCs w:val="16"/>
        </w:rPr>
      </w:pPr>
    </w:p>
    <w:p w14:paraId="53FB0EDD" w14:textId="77777777" w:rsidR="008D02FA" w:rsidRDefault="008D02FA" w:rsidP="008D02FA">
      <w:pPr>
        <w:rPr>
          <w:sz w:val="16"/>
          <w:szCs w:val="16"/>
        </w:rPr>
      </w:pPr>
    </w:p>
    <w:p w14:paraId="617614B7" w14:textId="77777777" w:rsidR="008D02FA" w:rsidRDefault="008D02FA" w:rsidP="008D02FA">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988"/>
        <w:gridCol w:w="853"/>
        <w:gridCol w:w="1454"/>
        <w:gridCol w:w="999"/>
        <w:gridCol w:w="1163"/>
        <w:gridCol w:w="1163"/>
      </w:tblGrid>
      <w:tr w:rsidR="00000000" w:rsidRPr="00000702" w14:paraId="445EA744" w14:textId="77777777">
        <w:tc>
          <w:tcPr>
            <w:tcW w:w="3988" w:type="dxa"/>
            <w:shd w:val="clear" w:color="auto" w:fill="auto"/>
            <w:vAlign w:val="bottom"/>
          </w:tcPr>
          <w:p w14:paraId="0A05A7EB" w14:textId="77777777" w:rsidR="008D02FA" w:rsidRDefault="008D02FA">
            <w:pPr>
              <w:pStyle w:val="Heading4"/>
              <w:spacing w:before="80"/>
              <w:ind w:hanging="108"/>
              <w:rPr>
                <w:u w:val="none"/>
              </w:rPr>
            </w:pPr>
            <w:bookmarkStart w:id="200" w:name="_Toc172114907"/>
            <w:r>
              <w:rPr>
                <w:u w:val="none"/>
              </w:rPr>
              <w:t>Know about Aberrations or Oozes</w:t>
            </w:r>
            <w:bookmarkEnd w:id="200"/>
          </w:p>
        </w:tc>
        <w:tc>
          <w:tcPr>
            <w:tcW w:w="853" w:type="dxa"/>
            <w:shd w:val="clear" w:color="auto" w:fill="auto"/>
            <w:vAlign w:val="bottom"/>
          </w:tcPr>
          <w:p w14:paraId="1607AA61" w14:textId="77777777" w:rsidR="008D02FA" w:rsidRPr="00000702" w:rsidRDefault="008D02FA">
            <w:pPr>
              <w:pStyle w:val="Normal8pt"/>
              <w:ind w:left="187" w:hanging="187"/>
            </w:pPr>
            <w:r>
              <w:rPr>
                <w:sz w:val="12"/>
                <w:szCs w:val="12"/>
              </w:rPr>
              <w:t>(PH p78)</w:t>
            </w:r>
          </w:p>
        </w:tc>
        <w:tc>
          <w:tcPr>
            <w:tcW w:w="1454" w:type="dxa"/>
            <w:shd w:val="clear" w:color="auto" w:fill="auto"/>
            <w:vAlign w:val="bottom"/>
          </w:tcPr>
          <w:p w14:paraId="3F201412" w14:textId="77777777" w:rsidR="008D02FA" w:rsidRPr="00000702" w:rsidRDefault="008D02FA">
            <w:pPr>
              <w:pStyle w:val="Normal8pt"/>
              <w:ind w:left="187" w:hanging="187"/>
            </w:pPr>
            <w:r>
              <w:t>Time:  Immediate</w:t>
            </w:r>
          </w:p>
        </w:tc>
        <w:tc>
          <w:tcPr>
            <w:tcW w:w="999" w:type="dxa"/>
            <w:shd w:val="clear" w:color="auto" w:fill="auto"/>
            <w:vAlign w:val="bottom"/>
          </w:tcPr>
          <w:p w14:paraId="4CAEBF4B" w14:textId="77777777" w:rsidR="008D02FA" w:rsidRPr="00000702" w:rsidRDefault="008D02FA">
            <w:pPr>
              <w:pStyle w:val="Normal8pt"/>
              <w:ind w:left="187" w:hanging="187"/>
            </w:pPr>
            <w:r>
              <w:t>Retry?  No</w:t>
            </w:r>
          </w:p>
        </w:tc>
        <w:tc>
          <w:tcPr>
            <w:tcW w:w="1163" w:type="dxa"/>
            <w:shd w:val="clear" w:color="auto" w:fill="auto"/>
            <w:vAlign w:val="bottom"/>
          </w:tcPr>
          <w:p w14:paraId="66ED8865" w14:textId="77777777" w:rsidR="008D02FA" w:rsidRPr="00000702" w:rsidRDefault="008D02FA">
            <w:pPr>
              <w:pStyle w:val="Normal8pt"/>
              <w:ind w:left="187" w:hanging="187"/>
            </w:pPr>
            <w:r>
              <w:t>Take 10?  Yes</w:t>
            </w:r>
          </w:p>
        </w:tc>
        <w:tc>
          <w:tcPr>
            <w:tcW w:w="1163" w:type="dxa"/>
            <w:shd w:val="clear" w:color="auto" w:fill="auto"/>
            <w:vAlign w:val="bottom"/>
          </w:tcPr>
          <w:p w14:paraId="419676F7" w14:textId="77777777" w:rsidR="008D02FA" w:rsidRPr="00000702" w:rsidRDefault="008D02FA">
            <w:pPr>
              <w:pStyle w:val="Normal8pt"/>
              <w:ind w:left="187" w:hanging="187"/>
            </w:pPr>
            <w:r>
              <w:t>Take 20?  No</w:t>
            </w:r>
          </w:p>
        </w:tc>
      </w:tr>
    </w:tbl>
    <w:p w14:paraId="7E43A4C1" w14:textId="77777777" w:rsidR="008D02FA" w:rsidRDefault="008D02FA" w:rsidP="008D02FA">
      <w:pPr>
        <w:rPr>
          <w:sz w:val="16"/>
          <w:szCs w:val="16"/>
        </w:rPr>
      </w:pPr>
    </w:p>
    <w:p w14:paraId="04148424" w14:textId="77777777" w:rsidR="008D02FA" w:rsidRDefault="008D02FA" w:rsidP="008D02FA">
      <w:pPr>
        <w:pStyle w:val="Normal8pt"/>
      </w:pPr>
      <w:r w:rsidRPr="008D02FA">
        <w:t xml:space="preserve">DC </w:t>
      </w:r>
      <w:r>
        <w:t xml:space="preserve">= </w:t>
      </w:r>
      <w:r w:rsidRPr="008D02FA">
        <w:t>10 + creature HD.  One piece of useful info per 5 points the check exceeded the DC.</w:t>
      </w:r>
    </w:p>
    <w:p w14:paraId="221E0EA7" w14:textId="77777777" w:rsidR="008D02FA" w:rsidRDefault="008D02FA" w:rsidP="00811F27">
      <w:pPr>
        <w:pStyle w:val="Normal8pt"/>
      </w:pPr>
    </w:p>
    <w:p w14:paraId="7624F1A2" w14:textId="77777777" w:rsidR="00885EE6" w:rsidRDefault="00885EE6" w:rsidP="00811F27">
      <w:pPr>
        <w:pStyle w:val="Normal8pt"/>
      </w:pPr>
    </w:p>
    <w:p w14:paraId="0256D34F" w14:textId="77777777" w:rsidR="00885EE6" w:rsidRDefault="00885EE6" w:rsidP="00811F27">
      <w:pPr>
        <w:pStyle w:val="Normal8pt"/>
      </w:pPr>
    </w:p>
    <w:p w14:paraId="57F53020" w14:textId="77777777" w:rsidR="00A803F0" w:rsidRDefault="00A803F0" w:rsidP="00811F27">
      <w:pPr>
        <w:pStyle w:val="Normal8pt"/>
      </w:pPr>
    </w:p>
    <w:p w14:paraId="74441ED4" w14:textId="77777777" w:rsidR="008D02FA" w:rsidRDefault="008D02FA" w:rsidP="00885EE6">
      <w:pPr>
        <w:pStyle w:val="Heading3"/>
        <w:sectPr w:rsidR="008D02FA">
          <w:footerReference w:type="default" r:id="rId33"/>
          <w:pgSz w:w="12240" w:h="15840" w:code="1"/>
          <w:pgMar w:top="1080" w:right="864" w:bottom="1080" w:left="864" w:header="720" w:footer="720" w:gutter="0"/>
          <w:cols w:sep="1" w:space="720"/>
          <w:docGrid w:linePitch="360"/>
        </w:sectPr>
      </w:pPr>
    </w:p>
    <w:p w14:paraId="745FAEBD" w14:textId="77777777" w:rsidR="0071262B" w:rsidRPr="0071262B" w:rsidRDefault="0071262B" w:rsidP="0071262B">
      <w:pPr>
        <w:pStyle w:val="Heading3"/>
        <w:tabs>
          <w:tab w:val="left" w:pos="10440"/>
        </w:tabs>
        <w:rPr>
          <w:sz w:val="22"/>
          <w:szCs w:val="22"/>
          <w:u w:val="single"/>
        </w:rPr>
      </w:pPr>
      <w:bookmarkStart w:id="201" w:name="_Toc116733214"/>
      <w:bookmarkStart w:id="202" w:name="_Toc172114908"/>
      <w:r w:rsidRPr="0071262B">
        <w:rPr>
          <w:sz w:val="22"/>
          <w:szCs w:val="22"/>
          <w:u w:val="single"/>
        </w:rPr>
        <w:lastRenderedPageBreak/>
        <w:t>Knowledge (</w:t>
      </w:r>
      <w:r>
        <w:rPr>
          <w:sz w:val="22"/>
          <w:szCs w:val="22"/>
          <w:u w:val="single"/>
        </w:rPr>
        <w:t>geography</w:t>
      </w:r>
      <w:r w:rsidRPr="0071262B">
        <w:rPr>
          <w:sz w:val="22"/>
          <w:szCs w:val="22"/>
          <w:u w:val="single"/>
        </w:rPr>
        <w:t>)</w:t>
      </w:r>
      <w:bookmarkEnd w:id="201"/>
      <w:bookmarkEnd w:id="202"/>
      <w:r w:rsidRPr="0071262B">
        <w:rPr>
          <w:sz w:val="22"/>
          <w:szCs w:val="22"/>
          <w:u w:val="single"/>
        </w:rPr>
        <w:tab/>
      </w:r>
    </w:p>
    <w:p w14:paraId="15BF6F17" w14:textId="77777777" w:rsidR="008D02FA" w:rsidRDefault="008D02FA" w:rsidP="008D02FA">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D02FA" w14:paraId="0FB93435" w14:textId="77777777">
        <w:tc>
          <w:tcPr>
            <w:tcW w:w="1469" w:type="dxa"/>
            <w:shd w:val="clear" w:color="auto" w:fill="auto"/>
            <w:vAlign w:val="center"/>
          </w:tcPr>
          <w:p w14:paraId="6C158485" w14:textId="77777777" w:rsidR="008D02FA" w:rsidRPr="00822CF3" w:rsidRDefault="008D02FA">
            <w:pPr>
              <w:pStyle w:val="Normal8pt"/>
              <w:spacing w:before="20" w:after="20"/>
              <w:ind w:left="187" w:hanging="187"/>
            </w:pPr>
            <w:r>
              <w:t>Base Ability:</w:t>
            </w:r>
          </w:p>
        </w:tc>
        <w:tc>
          <w:tcPr>
            <w:tcW w:w="8611" w:type="dxa"/>
            <w:shd w:val="clear" w:color="auto" w:fill="auto"/>
            <w:vAlign w:val="center"/>
          </w:tcPr>
          <w:p w14:paraId="1089C0E1" w14:textId="77777777" w:rsidR="008D02FA" w:rsidRPr="00822CF3" w:rsidRDefault="008D02FA">
            <w:pPr>
              <w:pStyle w:val="Normal8pt"/>
              <w:spacing w:before="20" w:after="20"/>
              <w:ind w:left="187" w:hanging="187"/>
            </w:pPr>
            <w:r>
              <w:t>Intelligence</w:t>
            </w:r>
          </w:p>
        </w:tc>
      </w:tr>
      <w:tr w:rsidR="008D02FA" w14:paraId="3CA8ABE1" w14:textId="77777777">
        <w:tc>
          <w:tcPr>
            <w:tcW w:w="1469" w:type="dxa"/>
            <w:shd w:val="clear" w:color="auto" w:fill="auto"/>
            <w:vAlign w:val="center"/>
          </w:tcPr>
          <w:p w14:paraId="4F149F22" w14:textId="77777777" w:rsidR="008D02FA" w:rsidRPr="00822CF3" w:rsidRDefault="008D02FA">
            <w:pPr>
              <w:pStyle w:val="Normal8pt"/>
              <w:spacing w:before="20" w:after="20"/>
              <w:ind w:left="187" w:hanging="187"/>
            </w:pPr>
            <w:r>
              <w:t>Must be Trained?:</w:t>
            </w:r>
          </w:p>
        </w:tc>
        <w:tc>
          <w:tcPr>
            <w:tcW w:w="8611" w:type="dxa"/>
            <w:shd w:val="clear" w:color="auto" w:fill="auto"/>
            <w:vAlign w:val="center"/>
          </w:tcPr>
          <w:p w14:paraId="6529B8EF" w14:textId="77777777" w:rsidR="008D02FA" w:rsidRDefault="008D02FA">
            <w:pPr>
              <w:pStyle w:val="Normal8pt"/>
              <w:spacing w:before="20" w:after="20"/>
              <w:ind w:left="187" w:hanging="187"/>
            </w:pPr>
            <w:r>
              <w:t>No – up to DC 10</w:t>
            </w:r>
          </w:p>
          <w:p w14:paraId="0CA8A403" w14:textId="77777777" w:rsidR="008D02FA" w:rsidRPr="00822CF3" w:rsidRDefault="008D02FA">
            <w:pPr>
              <w:pStyle w:val="Normal8pt"/>
              <w:spacing w:before="20" w:after="20"/>
              <w:ind w:left="187" w:hanging="187"/>
            </w:pPr>
            <w:r>
              <w:t>Yes – DC 11 or above</w:t>
            </w:r>
          </w:p>
        </w:tc>
      </w:tr>
      <w:tr w:rsidR="008D02FA" w14:paraId="624FC0B0" w14:textId="77777777">
        <w:tc>
          <w:tcPr>
            <w:tcW w:w="1469" w:type="dxa"/>
            <w:shd w:val="clear" w:color="auto" w:fill="auto"/>
            <w:vAlign w:val="center"/>
          </w:tcPr>
          <w:p w14:paraId="2DD6B7B2" w14:textId="77777777" w:rsidR="008D02FA" w:rsidRPr="00822CF3" w:rsidRDefault="008D02FA">
            <w:pPr>
              <w:pStyle w:val="Normal8pt"/>
              <w:spacing w:before="20" w:after="20"/>
              <w:ind w:left="187" w:hanging="187"/>
            </w:pPr>
            <w:r>
              <w:t>Armor Check?:</w:t>
            </w:r>
          </w:p>
        </w:tc>
        <w:tc>
          <w:tcPr>
            <w:tcW w:w="8611" w:type="dxa"/>
            <w:shd w:val="clear" w:color="auto" w:fill="auto"/>
            <w:vAlign w:val="center"/>
          </w:tcPr>
          <w:p w14:paraId="21520327" w14:textId="77777777" w:rsidR="008D02FA" w:rsidRPr="00822CF3" w:rsidRDefault="008D02FA">
            <w:pPr>
              <w:pStyle w:val="Normal8pt"/>
              <w:spacing w:before="20" w:after="20"/>
              <w:ind w:left="187" w:hanging="187"/>
            </w:pPr>
            <w:r>
              <w:t>No</w:t>
            </w:r>
          </w:p>
        </w:tc>
      </w:tr>
      <w:tr w:rsidR="008D02FA" w14:paraId="6D54F221" w14:textId="77777777">
        <w:tc>
          <w:tcPr>
            <w:tcW w:w="1469" w:type="dxa"/>
            <w:shd w:val="clear" w:color="auto" w:fill="auto"/>
            <w:vAlign w:val="center"/>
          </w:tcPr>
          <w:p w14:paraId="28A011C1" w14:textId="77777777" w:rsidR="008D02FA" w:rsidRDefault="008D02FA">
            <w:pPr>
              <w:pStyle w:val="Normal8pt"/>
              <w:spacing w:before="20" w:after="20"/>
              <w:ind w:left="187" w:hanging="187"/>
            </w:pPr>
            <w:r>
              <w:t>Synergy bonus:</w:t>
            </w:r>
          </w:p>
        </w:tc>
        <w:tc>
          <w:tcPr>
            <w:tcW w:w="8611" w:type="dxa"/>
            <w:shd w:val="clear" w:color="auto" w:fill="auto"/>
            <w:vAlign w:val="center"/>
          </w:tcPr>
          <w:p w14:paraId="1FD5EF95" w14:textId="77777777" w:rsidR="008D02FA" w:rsidRDefault="008D02FA">
            <w:pPr>
              <w:pStyle w:val="Normal8pt"/>
              <w:spacing w:before="20" w:after="20"/>
              <w:ind w:left="187" w:hanging="187"/>
            </w:pPr>
            <w:r>
              <w:t>—</w:t>
            </w:r>
          </w:p>
        </w:tc>
      </w:tr>
      <w:tr w:rsidR="008D02FA" w14:paraId="40F9F85F" w14:textId="77777777">
        <w:tc>
          <w:tcPr>
            <w:tcW w:w="1469" w:type="dxa"/>
            <w:shd w:val="clear" w:color="auto" w:fill="auto"/>
            <w:vAlign w:val="center"/>
          </w:tcPr>
          <w:p w14:paraId="6ED9D55F" w14:textId="77777777" w:rsidR="008D02FA" w:rsidRDefault="008D02FA">
            <w:pPr>
              <w:pStyle w:val="Normal8pt"/>
              <w:spacing w:before="20" w:after="20"/>
              <w:ind w:left="187" w:hanging="187"/>
            </w:pPr>
            <w:r>
              <w:t>In Class For:</w:t>
            </w:r>
          </w:p>
        </w:tc>
        <w:tc>
          <w:tcPr>
            <w:tcW w:w="8611" w:type="dxa"/>
            <w:shd w:val="clear" w:color="auto" w:fill="auto"/>
            <w:vAlign w:val="center"/>
          </w:tcPr>
          <w:p w14:paraId="35DB813E" w14:textId="77777777" w:rsidR="008D02FA" w:rsidRDefault="008D02FA">
            <w:pPr>
              <w:pStyle w:val="Normal8pt"/>
              <w:spacing w:before="20" w:after="20"/>
              <w:ind w:left="187" w:hanging="187"/>
            </w:pPr>
            <w:r>
              <w:t>Bards, Rangers, Wizards</w:t>
            </w:r>
          </w:p>
        </w:tc>
      </w:tr>
    </w:tbl>
    <w:p w14:paraId="50BA2DFA" w14:textId="77777777" w:rsidR="008D02FA" w:rsidRDefault="008D02FA" w:rsidP="008D02FA">
      <w:pPr>
        <w:pStyle w:val="Normal8pt"/>
      </w:pPr>
    </w:p>
    <w:p w14:paraId="1182A504" w14:textId="77777777" w:rsidR="008D02FA" w:rsidRDefault="008D02FA" w:rsidP="008D02FA">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238"/>
        <w:gridCol w:w="853"/>
        <w:gridCol w:w="1454"/>
        <w:gridCol w:w="999"/>
        <w:gridCol w:w="1163"/>
        <w:gridCol w:w="1163"/>
      </w:tblGrid>
      <w:tr w:rsidR="00000000" w:rsidRPr="00000702" w14:paraId="53B75E09" w14:textId="77777777">
        <w:tc>
          <w:tcPr>
            <w:tcW w:w="2238" w:type="dxa"/>
            <w:shd w:val="clear" w:color="auto" w:fill="auto"/>
            <w:vAlign w:val="bottom"/>
          </w:tcPr>
          <w:p w14:paraId="5C015215" w14:textId="77777777" w:rsidR="008D02FA" w:rsidRDefault="008D02FA">
            <w:pPr>
              <w:pStyle w:val="Heading4"/>
              <w:spacing w:before="80"/>
              <w:ind w:hanging="108"/>
              <w:rPr>
                <w:u w:val="none"/>
              </w:rPr>
            </w:pPr>
            <w:bookmarkStart w:id="203" w:name="_Toc172114909"/>
            <w:r>
              <w:rPr>
                <w:u w:val="none"/>
              </w:rPr>
              <w:t>Know about Geography</w:t>
            </w:r>
            <w:bookmarkEnd w:id="203"/>
          </w:p>
        </w:tc>
        <w:tc>
          <w:tcPr>
            <w:tcW w:w="853" w:type="dxa"/>
            <w:shd w:val="clear" w:color="auto" w:fill="auto"/>
            <w:vAlign w:val="bottom"/>
          </w:tcPr>
          <w:p w14:paraId="39B6E258" w14:textId="77777777" w:rsidR="008D02FA" w:rsidRPr="00000702" w:rsidRDefault="008D02FA">
            <w:pPr>
              <w:pStyle w:val="Normal8pt"/>
              <w:ind w:left="187" w:hanging="187"/>
            </w:pPr>
            <w:r>
              <w:rPr>
                <w:sz w:val="12"/>
                <w:szCs w:val="12"/>
              </w:rPr>
              <w:t>(PH p78)</w:t>
            </w:r>
          </w:p>
        </w:tc>
        <w:tc>
          <w:tcPr>
            <w:tcW w:w="1454" w:type="dxa"/>
            <w:shd w:val="clear" w:color="auto" w:fill="auto"/>
            <w:vAlign w:val="bottom"/>
          </w:tcPr>
          <w:p w14:paraId="38162755" w14:textId="77777777" w:rsidR="008D02FA" w:rsidRPr="00000702" w:rsidRDefault="008D02FA">
            <w:pPr>
              <w:pStyle w:val="Normal8pt"/>
              <w:ind w:left="187" w:hanging="187"/>
            </w:pPr>
            <w:r>
              <w:t>Time:  Immediate</w:t>
            </w:r>
          </w:p>
        </w:tc>
        <w:tc>
          <w:tcPr>
            <w:tcW w:w="999" w:type="dxa"/>
            <w:shd w:val="clear" w:color="auto" w:fill="auto"/>
            <w:vAlign w:val="bottom"/>
          </w:tcPr>
          <w:p w14:paraId="44EFA7CB" w14:textId="77777777" w:rsidR="008D02FA" w:rsidRPr="00000702" w:rsidRDefault="008D02FA">
            <w:pPr>
              <w:pStyle w:val="Normal8pt"/>
              <w:ind w:left="187" w:hanging="187"/>
            </w:pPr>
            <w:r>
              <w:t>Retry?  No</w:t>
            </w:r>
          </w:p>
        </w:tc>
        <w:tc>
          <w:tcPr>
            <w:tcW w:w="1163" w:type="dxa"/>
            <w:shd w:val="clear" w:color="auto" w:fill="auto"/>
            <w:vAlign w:val="bottom"/>
          </w:tcPr>
          <w:p w14:paraId="3904EE43" w14:textId="77777777" w:rsidR="008D02FA" w:rsidRPr="00000702" w:rsidRDefault="008D02FA">
            <w:pPr>
              <w:pStyle w:val="Normal8pt"/>
              <w:ind w:left="187" w:hanging="187"/>
            </w:pPr>
            <w:r>
              <w:t>Take 10?  Yes</w:t>
            </w:r>
          </w:p>
        </w:tc>
        <w:tc>
          <w:tcPr>
            <w:tcW w:w="1163" w:type="dxa"/>
            <w:shd w:val="clear" w:color="auto" w:fill="auto"/>
            <w:vAlign w:val="bottom"/>
          </w:tcPr>
          <w:p w14:paraId="0D35602D" w14:textId="77777777" w:rsidR="008D02FA" w:rsidRPr="00000702" w:rsidRDefault="008D02FA">
            <w:pPr>
              <w:pStyle w:val="Normal8pt"/>
              <w:ind w:left="187" w:hanging="187"/>
            </w:pPr>
            <w:r>
              <w:t>Take 20?  No</w:t>
            </w:r>
          </w:p>
        </w:tc>
      </w:tr>
    </w:tbl>
    <w:p w14:paraId="3C9F683F" w14:textId="77777777" w:rsidR="008D02FA" w:rsidRDefault="008D02FA" w:rsidP="008D02FA">
      <w:pPr>
        <w:rPr>
          <w:sz w:val="16"/>
          <w:szCs w:val="16"/>
        </w:rPr>
      </w:pPr>
    </w:p>
    <w:p w14:paraId="4A6EFEB8" w14:textId="77777777" w:rsidR="008D02FA" w:rsidRPr="008D02FA" w:rsidRDefault="008D02FA" w:rsidP="008D02FA">
      <w:pPr>
        <w:pStyle w:val="Normal8pt"/>
      </w:pPr>
      <w:r w:rsidRPr="008D02FA">
        <w:t xml:space="preserve">Know </w:t>
      </w:r>
      <w:r>
        <w:t>about Lands, Terrain, Climate, and Peoples</w:t>
      </w:r>
      <w:r w:rsidRPr="008D02FA">
        <w:t>.</w:t>
      </w:r>
    </w:p>
    <w:p w14:paraId="1F2EBDC6" w14:textId="77777777" w:rsidR="008D02FA" w:rsidRDefault="008D02FA" w:rsidP="008D02FA">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8D02FA" w14:paraId="500ACF07" w14:textId="77777777">
        <w:tc>
          <w:tcPr>
            <w:tcW w:w="2221" w:type="dxa"/>
            <w:tcBorders>
              <w:top w:val="single" w:sz="8" w:space="0" w:color="auto"/>
              <w:bottom w:val="single" w:sz="8" w:space="0" w:color="auto"/>
            </w:tcBorders>
            <w:shd w:val="clear" w:color="auto" w:fill="E0E0E0"/>
            <w:vAlign w:val="center"/>
          </w:tcPr>
          <w:p w14:paraId="5F33221B" w14:textId="77777777" w:rsidR="008D02FA" w:rsidRDefault="008D02FA">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47B04318" w14:textId="77777777" w:rsidR="008D02FA" w:rsidRDefault="008D02FA">
            <w:pPr>
              <w:pStyle w:val="Normal8pt"/>
              <w:spacing w:before="20" w:after="20"/>
              <w:ind w:left="187" w:hanging="187"/>
              <w:jc w:val="center"/>
            </w:pPr>
            <w:r>
              <w:t>DC</w:t>
            </w:r>
          </w:p>
        </w:tc>
      </w:tr>
      <w:tr w:rsidR="008D02FA" w14:paraId="197AC233" w14:textId="77777777">
        <w:tc>
          <w:tcPr>
            <w:tcW w:w="2221" w:type="dxa"/>
            <w:tcBorders>
              <w:top w:val="single" w:sz="8" w:space="0" w:color="auto"/>
            </w:tcBorders>
            <w:shd w:val="clear" w:color="auto" w:fill="auto"/>
            <w:vAlign w:val="center"/>
          </w:tcPr>
          <w:p w14:paraId="49B51B2E" w14:textId="77777777" w:rsidR="008D02FA" w:rsidRDefault="008D02FA">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43E0932B" w14:textId="77777777" w:rsidR="008D02FA" w:rsidRDefault="008D02FA">
            <w:pPr>
              <w:pStyle w:val="Normal8pt"/>
              <w:spacing w:before="20" w:after="20"/>
              <w:ind w:left="187" w:hanging="187"/>
              <w:jc w:val="center"/>
            </w:pPr>
            <w:r>
              <w:t>10</w:t>
            </w:r>
          </w:p>
        </w:tc>
      </w:tr>
      <w:tr w:rsidR="008D02FA" w14:paraId="04DAB27D" w14:textId="77777777">
        <w:tc>
          <w:tcPr>
            <w:tcW w:w="2221" w:type="dxa"/>
            <w:shd w:val="clear" w:color="auto" w:fill="auto"/>
            <w:vAlign w:val="center"/>
          </w:tcPr>
          <w:p w14:paraId="1578CF62" w14:textId="77777777" w:rsidR="008D02FA" w:rsidRDefault="008D02FA">
            <w:pPr>
              <w:pStyle w:val="Normal8pt"/>
              <w:spacing w:before="20" w:after="20"/>
              <w:ind w:left="187" w:hanging="187"/>
            </w:pPr>
            <w:r>
              <w:t>Basic Questions</w:t>
            </w:r>
          </w:p>
        </w:tc>
        <w:tc>
          <w:tcPr>
            <w:tcW w:w="467" w:type="dxa"/>
            <w:shd w:val="clear" w:color="auto" w:fill="auto"/>
            <w:vAlign w:val="center"/>
          </w:tcPr>
          <w:p w14:paraId="56B8A68F" w14:textId="77777777" w:rsidR="008D02FA" w:rsidRDefault="008D02FA">
            <w:pPr>
              <w:pStyle w:val="Normal8pt"/>
              <w:spacing w:before="20" w:after="20"/>
              <w:ind w:left="187" w:hanging="187"/>
              <w:jc w:val="center"/>
            </w:pPr>
            <w:r>
              <w:t>15</w:t>
            </w:r>
          </w:p>
        </w:tc>
      </w:tr>
      <w:tr w:rsidR="008D02FA" w14:paraId="1021F635" w14:textId="77777777">
        <w:tc>
          <w:tcPr>
            <w:tcW w:w="2221" w:type="dxa"/>
            <w:shd w:val="clear" w:color="auto" w:fill="auto"/>
            <w:vAlign w:val="center"/>
          </w:tcPr>
          <w:p w14:paraId="54FE2686" w14:textId="77777777" w:rsidR="008D02FA" w:rsidRDefault="008D02FA">
            <w:pPr>
              <w:pStyle w:val="Normal8pt"/>
              <w:spacing w:before="20" w:after="20"/>
              <w:ind w:left="187" w:hanging="187"/>
            </w:pPr>
            <w:r>
              <w:t>Difficult</w:t>
            </w:r>
          </w:p>
        </w:tc>
        <w:tc>
          <w:tcPr>
            <w:tcW w:w="467" w:type="dxa"/>
            <w:shd w:val="clear" w:color="auto" w:fill="auto"/>
            <w:vAlign w:val="center"/>
          </w:tcPr>
          <w:p w14:paraId="3518B69A" w14:textId="77777777" w:rsidR="008D02FA" w:rsidRDefault="008D02FA">
            <w:pPr>
              <w:pStyle w:val="Normal8pt"/>
              <w:spacing w:before="20" w:after="20"/>
              <w:ind w:left="187" w:hanging="187"/>
              <w:jc w:val="center"/>
            </w:pPr>
            <w:r>
              <w:t>20</w:t>
            </w:r>
          </w:p>
        </w:tc>
      </w:tr>
      <w:tr w:rsidR="008D02FA" w14:paraId="2CDD4422" w14:textId="77777777">
        <w:tc>
          <w:tcPr>
            <w:tcW w:w="2221" w:type="dxa"/>
            <w:shd w:val="clear" w:color="auto" w:fill="auto"/>
            <w:vAlign w:val="center"/>
          </w:tcPr>
          <w:p w14:paraId="01EF14F1" w14:textId="77777777" w:rsidR="008D02FA" w:rsidRDefault="008D02FA">
            <w:pPr>
              <w:pStyle w:val="Normal8pt"/>
              <w:spacing w:before="20" w:after="20"/>
              <w:ind w:left="187" w:hanging="187"/>
            </w:pPr>
            <w:r>
              <w:t>Hard</w:t>
            </w:r>
          </w:p>
        </w:tc>
        <w:tc>
          <w:tcPr>
            <w:tcW w:w="467" w:type="dxa"/>
            <w:shd w:val="clear" w:color="auto" w:fill="auto"/>
            <w:vAlign w:val="center"/>
          </w:tcPr>
          <w:p w14:paraId="4C03122E" w14:textId="77777777" w:rsidR="008D02FA" w:rsidRDefault="008D02FA">
            <w:pPr>
              <w:pStyle w:val="Normal8pt"/>
              <w:spacing w:before="20" w:after="20"/>
              <w:ind w:left="187" w:hanging="187"/>
              <w:jc w:val="center"/>
            </w:pPr>
            <w:r>
              <w:t>25</w:t>
            </w:r>
          </w:p>
        </w:tc>
      </w:tr>
      <w:tr w:rsidR="008D02FA" w14:paraId="7B3F4ED2" w14:textId="77777777">
        <w:tc>
          <w:tcPr>
            <w:tcW w:w="2221" w:type="dxa"/>
            <w:shd w:val="clear" w:color="auto" w:fill="auto"/>
            <w:vAlign w:val="center"/>
          </w:tcPr>
          <w:p w14:paraId="3F8B9987" w14:textId="77777777" w:rsidR="008D02FA" w:rsidRDefault="008D02FA">
            <w:pPr>
              <w:pStyle w:val="Normal8pt"/>
              <w:spacing w:before="20" w:after="20"/>
              <w:ind w:left="187" w:hanging="187"/>
            </w:pPr>
            <w:r>
              <w:t>Very Hard</w:t>
            </w:r>
          </w:p>
        </w:tc>
        <w:tc>
          <w:tcPr>
            <w:tcW w:w="467" w:type="dxa"/>
            <w:shd w:val="clear" w:color="auto" w:fill="auto"/>
            <w:vAlign w:val="center"/>
          </w:tcPr>
          <w:p w14:paraId="698DAD54" w14:textId="77777777" w:rsidR="008D02FA" w:rsidRDefault="008D02FA">
            <w:pPr>
              <w:pStyle w:val="Normal8pt"/>
              <w:spacing w:before="20" w:after="20"/>
              <w:ind w:left="187" w:hanging="187"/>
              <w:jc w:val="center"/>
            </w:pPr>
            <w:r>
              <w:t>30</w:t>
            </w:r>
          </w:p>
        </w:tc>
      </w:tr>
    </w:tbl>
    <w:p w14:paraId="46BFD04A" w14:textId="77777777" w:rsidR="008D02FA" w:rsidRDefault="008D02FA" w:rsidP="008D02FA">
      <w:pPr>
        <w:rPr>
          <w:sz w:val="16"/>
          <w:szCs w:val="16"/>
        </w:rPr>
      </w:pPr>
    </w:p>
    <w:p w14:paraId="47A6866B" w14:textId="77777777" w:rsidR="00032532" w:rsidRDefault="00032532" w:rsidP="00032532">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238"/>
        <w:gridCol w:w="853"/>
        <w:gridCol w:w="1454"/>
        <w:gridCol w:w="999"/>
        <w:gridCol w:w="1163"/>
        <w:gridCol w:w="1163"/>
      </w:tblGrid>
      <w:tr w:rsidR="00000000" w:rsidRPr="00000702" w14:paraId="627929D0" w14:textId="77777777">
        <w:tc>
          <w:tcPr>
            <w:tcW w:w="2238" w:type="dxa"/>
            <w:shd w:val="clear" w:color="auto" w:fill="auto"/>
            <w:vAlign w:val="bottom"/>
          </w:tcPr>
          <w:p w14:paraId="5A7F810C" w14:textId="77777777" w:rsidR="00032532" w:rsidRDefault="00032532">
            <w:pPr>
              <w:pStyle w:val="Heading4"/>
              <w:spacing w:before="80"/>
              <w:ind w:hanging="108"/>
              <w:rPr>
                <w:u w:val="none"/>
              </w:rPr>
            </w:pPr>
            <w:bookmarkStart w:id="204" w:name="_Toc172114910"/>
            <w:r>
              <w:rPr>
                <w:u w:val="none"/>
              </w:rPr>
              <w:t>Setting a Course</w:t>
            </w:r>
            <w:bookmarkEnd w:id="204"/>
          </w:p>
        </w:tc>
        <w:tc>
          <w:tcPr>
            <w:tcW w:w="853" w:type="dxa"/>
            <w:shd w:val="clear" w:color="auto" w:fill="auto"/>
            <w:vAlign w:val="bottom"/>
          </w:tcPr>
          <w:p w14:paraId="6886A2D1" w14:textId="77777777" w:rsidR="00032532" w:rsidRPr="00000702" w:rsidRDefault="00032532">
            <w:pPr>
              <w:pStyle w:val="Normal8pt"/>
              <w:ind w:left="187" w:hanging="187"/>
            </w:pPr>
            <w:r>
              <w:rPr>
                <w:sz w:val="12"/>
                <w:szCs w:val="12"/>
              </w:rPr>
              <w:t>(Storm p87)</w:t>
            </w:r>
          </w:p>
        </w:tc>
        <w:tc>
          <w:tcPr>
            <w:tcW w:w="1454" w:type="dxa"/>
            <w:shd w:val="clear" w:color="auto" w:fill="auto"/>
            <w:vAlign w:val="bottom"/>
          </w:tcPr>
          <w:p w14:paraId="102116A0" w14:textId="77777777" w:rsidR="00032532" w:rsidRPr="00000702" w:rsidRDefault="00032532">
            <w:pPr>
              <w:pStyle w:val="Normal8pt"/>
              <w:ind w:left="187" w:hanging="187"/>
            </w:pPr>
            <w:r>
              <w:t>Time:  Immediate</w:t>
            </w:r>
          </w:p>
        </w:tc>
        <w:tc>
          <w:tcPr>
            <w:tcW w:w="999" w:type="dxa"/>
            <w:shd w:val="clear" w:color="auto" w:fill="auto"/>
            <w:vAlign w:val="bottom"/>
          </w:tcPr>
          <w:p w14:paraId="606DC4C6" w14:textId="77777777" w:rsidR="00032532" w:rsidRPr="00000702" w:rsidRDefault="00032532">
            <w:pPr>
              <w:pStyle w:val="Normal8pt"/>
              <w:ind w:left="187" w:hanging="187"/>
            </w:pPr>
            <w:r>
              <w:t>Retry?  No</w:t>
            </w:r>
          </w:p>
        </w:tc>
        <w:tc>
          <w:tcPr>
            <w:tcW w:w="1163" w:type="dxa"/>
            <w:shd w:val="clear" w:color="auto" w:fill="auto"/>
            <w:vAlign w:val="bottom"/>
          </w:tcPr>
          <w:p w14:paraId="6E22D929" w14:textId="77777777" w:rsidR="00032532" w:rsidRPr="00000702" w:rsidRDefault="00032532">
            <w:pPr>
              <w:pStyle w:val="Normal8pt"/>
              <w:ind w:left="187" w:hanging="187"/>
            </w:pPr>
            <w:r>
              <w:t>Take 10?  Yes</w:t>
            </w:r>
          </w:p>
        </w:tc>
        <w:tc>
          <w:tcPr>
            <w:tcW w:w="1163" w:type="dxa"/>
            <w:shd w:val="clear" w:color="auto" w:fill="auto"/>
            <w:vAlign w:val="bottom"/>
          </w:tcPr>
          <w:p w14:paraId="49F1F60D" w14:textId="77777777" w:rsidR="00032532" w:rsidRPr="00000702" w:rsidRDefault="00032532">
            <w:pPr>
              <w:pStyle w:val="Normal8pt"/>
              <w:ind w:left="187" w:hanging="187"/>
            </w:pPr>
            <w:r>
              <w:t>Take 20?  No</w:t>
            </w:r>
          </w:p>
        </w:tc>
      </w:tr>
    </w:tbl>
    <w:p w14:paraId="5D45E947" w14:textId="77777777" w:rsidR="00032532" w:rsidRDefault="00032532" w:rsidP="00032532">
      <w:pPr>
        <w:rPr>
          <w:sz w:val="16"/>
          <w:szCs w:val="16"/>
        </w:rPr>
      </w:pPr>
    </w:p>
    <w:p w14:paraId="5E132507" w14:textId="77777777" w:rsidR="00032532" w:rsidRPr="008D02FA" w:rsidRDefault="00CF075E" w:rsidP="00032532">
      <w:pPr>
        <w:pStyle w:val="Normal8pt"/>
      </w:pPr>
      <w:r>
        <w:t>Make a plan to get from a start point to a destination.</w:t>
      </w:r>
    </w:p>
    <w:p w14:paraId="1F806E63" w14:textId="77777777" w:rsidR="00032532" w:rsidRDefault="00032532" w:rsidP="00032532">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032532" w14:paraId="4A3DAEC3" w14:textId="77777777">
        <w:tc>
          <w:tcPr>
            <w:tcW w:w="2221" w:type="dxa"/>
            <w:tcBorders>
              <w:top w:val="single" w:sz="8" w:space="0" w:color="auto"/>
              <w:bottom w:val="single" w:sz="8" w:space="0" w:color="auto"/>
            </w:tcBorders>
            <w:shd w:val="clear" w:color="auto" w:fill="E0E0E0"/>
            <w:vAlign w:val="center"/>
          </w:tcPr>
          <w:p w14:paraId="1D179493" w14:textId="77777777" w:rsidR="00032532" w:rsidRDefault="00CF075E">
            <w:pPr>
              <w:pStyle w:val="Normal8pt"/>
              <w:spacing w:before="20" w:after="20"/>
              <w:ind w:left="187" w:hanging="187"/>
            </w:pPr>
            <w:r>
              <w:t>Destination</w:t>
            </w:r>
          </w:p>
        </w:tc>
        <w:tc>
          <w:tcPr>
            <w:tcW w:w="467" w:type="dxa"/>
            <w:tcBorders>
              <w:top w:val="single" w:sz="8" w:space="0" w:color="auto"/>
              <w:bottom w:val="single" w:sz="8" w:space="0" w:color="auto"/>
            </w:tcBorders>
            <w:shd w:val="clear" w:color="auto" w:fill="E0E0E0"/>
            <w:vAlign w:val="center"/>
          </w:tcPr>
          <w:p w14:paraId="2CAB7F41" w14:textId="77777777" w:rsidR="00032532" w:rsidRDefault="00032532">
            <w:pPr>
              <w:pStyle w:val="Normal8pt"/>
              <w:spacing w:before="20" w:after="20"/>
              <w:ind w:left="187" w:hanging="187"/>
              <w:jc w:val="center"/>
            </w:pPr>
            <w:r>
              <w:t>DC</w:t>
            </w:r>
          </w:p>
        </w:tc>
      </w:tr>
      <w:tr w:rsidR="00032532" w14:paraId="1E27A03D" w14:textId="77777777">
        <w:tc>
          <w:tcPr>
            <w:tcW w:w="2221" w:type="dxa"/>
            <w:tcBorders>
              <w:top w:val="single" w:sz="8" w:space="0" w:color="auto"/>
            </w:tcBorders>
            <w:shd w:val="clear" w:color="auto" w:fill="auto"/>
            <w:vAlign w:val="center"/>
          </w:tcPr>
          <w:p w14:paraId="3B6659FD" w14:textId="77777777" w:rsidR="00032532" w:rsidRDefault="00CF075E">
            <w:pPr>
              <w:pStyle w:val="Normal8pt"/>
              <w:spacing w:before="20" w:after="20"/>
              <w:ind w:left="187" w:hanging="187"/>
            </w:pPr>
            <w:r>
              <w:t>Close &amp; Very Familiar</w:t>
            </w:r>
          </w:p>
        </w:tc>
        <w:tc>
          <w:tcPr>
            <w:tcW w:w="467" w:type="dxa"/>
            <w:tcBorders>
              <w:top w:val="single" w:sz="8" w:space="0" w:color="auto"/>
            </w:tcBorders>
            <w:shd w:val="clear" w:color="auto" w:fill="auto"/>
            <w:vAlign w:val="center"/>
          </w:tcPr>
          <w:p w14:paraId="60970F02" w14:textId="77777777" w:rsidR="00032532" w:rsidRDefault="00CF075E">
            <w:pPr>
              <w:pStyle w:val="Normal8pt"/>
              <w:spacing w:before="20" w:after="20"/>
              <w:ind w:left="187" w:hanging="187"/>
              <w:jc w:val="center"/>
            </w:pPr>
            <w:r>
              <w:t>5</w:t>
            </w:r>
          </w:p>
        </w:tc>
      </w:tr>
      <w:tr w:rsidR="00032532" w14:paraId="60F765A0" w14:textId="77777777">
        <w:tc>
          <w:tcPr>
            <w:tcW w:w="2221" w:type="dxa"/>
            <w:shd w:val="clear" w:color="auto" w:fill="auto"/>
            <w:vAlign w:val="center"/>
          </w:tcPr>
          <w:p w14:paraId="713AF5D6" w14:textId="77777777" w:rsidR="00032532" w:rsidRDefault="00CF075E">
            <w:pPr>
              <w:pStyle w:val="Normal8pt"/>
              <w:spacing w:before="20" w:after="20"/>
              <w:ind w:left="187" w:hanging="187"/>
            </w:pPr>
            <w:r>
              <w:t>Distance &amp; Very Familiar</w:t>
            </w:r>
          </w:p>
        </w:tc>
        <w:tc>
          <w:tcPr>
            <w:tcW w:w="467" w:type="dxa"/>
            <w:shd w:val="clear" w:color="auto" w:fill="auto"/>
            <w:vAlign w:val="center"/>
          </w:tcPr>
          <w:p w14:paraId="7DF5FCFD" w14:textId="77777777" w:rsidR="00032532" w:rsidRDefault="00CF075E">
            <w:pPr>
              <w:pStyle w:val="Normal8pt"/>
              <w:spacing w:before="20" w:after="20"/>
              <w:ind w:left="187" w:hanging="187"/>
              <w:jc w:val="center"/>
            </w:pPr>
            <w:r>
              <w:t>10</w:t>
            </w:r>
          </w:p>
        </w:tc>
      </w:tr>
      <w:tr w:rsidR="00032532" w14:paraId="5DE1AF72" w14:textId="77777777">
        <w:tc>
          <w:tcPr>
            <w:tcW w:w="2221" w:type="dxa"/>
            <w:shd w:val="clear" w:color="auto" w:fill="auto"/>
            <w:vAlign w:val="center"/>
          </w:tcPr>
          <w:p w14:paraId="0E02A4BD" w14:textId="77777777" w:rsidR="00032532" w:rsidRDefault="00CF075E">
            <w:pPr>
              <w:pStyle w:val="Normal8pt"/>
              <w:spacing w:before="20" w:after="20"/>
              <w:ind w:left="187" w:hanging="187"/>
            </w:pPr>
            <w:r>
              <w:t>Close &amp; Studied Carefully</w:t>
            </w:r>
          </w:p>
        </w:tc>
        <w:tc>
          <w:tcPr>
            <w:tcW w:w="467" w:type="dxa"/>
            <w:shd w:val="clear" w:color="auto" w:fill="auto"/>
            <w:vAlign w:val="center"/>
          </w:tcPr>
          <w:p w14:paraId="16769292" w14:textId="77777777" w:rsidR="00032532" w:rsidRDefault="00CF075E">
            <w:pPr>
              <w:pStyle w:val="Normal8pt"/>
              <w:spacing w:before="20" w:after="20"/>
              <w:ind w:left="187" w:hanging="187"/>
              <w:jc w:val="center"/>
            </w:pPr>
            <w:r>
              <w:t>10</w:t>
            </w:r>
          </w:p>
        </w:tc>
      </w:tr>
      <w:tr w:rsidR="00032532" w14:paraId="2F974201" w14:textId="77777777">
        <w:tc>
          <w:tcPr>
            <w:tcW w:w="2221" w:type="dxa"/>
            <w:shd w:val="clear" w:color="auto" w:fill="auto"/>
            <w:vAlign w:val="center"/>
          </w:tcPr>
          <w:p w14:paraId="3614A266" w14:textId="77777777" w:rsidR="00032532" w:rsidRDefault="00CF075E">
            <w:pPr>
              <w:pStyle w:val="Normal8pt"/>
              <w:spacing w:before="20" w:after="20"/>
              <w:ind w:left="187" w:hanging="187"/>
            </w:pPr>
            <w:r>
              <w:t>Distant &amp; Studied Carefully</w:t>
            </w:r>
          </w:p>
        </w:tc>
        <w:tc>
          <w:tcPr>
            <w:tcW w:w="467" w:type="dxa"/>
            <w:shd w:val="clear" w:color="auto" w:fill="auto"/>
            <w:vAlign w:val="center"/>
          </w:tcPr>
          <w:p w14:paraId="50A6F1CE" w14:textId="77777777" w:rsidR="00032532" w:rsidRDefault="00CF075E">
            <w:pPr>
              <w:pStyle w:val="Normal8pt"/>
              <w:spacing w:before="20" w:after="20"/>
              <w:ind w:left="187" w:hanging="187"/>
              <w:jc w:val="center"/>
            </w:pPr>
            <w:r>
              <w:t>15</w:t>
            </w:r>
          </w:p>
        </w:tc>
      </w:tr>
      <w:tr w:rsidR="00032532" w14:paraId="5A8C660B" w14:textId="77777777">
        <w:tc>
          <w:tcPr>
            <w:tcW w:w="2221" w:type="dxa"/>
            <w:shd w:val="clear" w:color="auto" w:fill="auto"/>
            <w:vAlign w:val="center"/>
          </w:tcPr>
          <w:p w14:paraId="58CBF5DB" w14:textId="77777777" w:rsidR="00032532" w:rsidRDefault="00CF075E">
            <w:pPr>
              <w:pStyle w:val="Normal8pt"/>
              <w:spacing w:before="20" w:after="20"/>
              <w:ind w:left="187" w:hanging="187"/>
            </w:pPr>
            <w:r>
              <w:t>Close &amp; Seen Once</w:t>
            </w:r>
          </w:p>
        </w:tc>
        <w:tc>
          <w:tcPr>
            <w:tcW w:w="467" w:type="dxa"/>
            <w:shd w:val="clear" w:color="auto" w:fill="auto"/>
            <w:vAlign w:val="center"/>
          </w:tcPr>
          <w:p w14:paraId="23A3B611" w14:textId="77777777" w:rsidR="00032532" w:rsidRDefault="00CF075E">
            <w:pPr>
              <w:pStyle w:val="Normal8pt"/>
              <w:spacing w:before="20" w:after="20"/>
              <w:ind w:left="187" w:hanging="187"/>
              <w:jc w:val="center"/>
            </w:pPr>
            <w:r>
              <w:t>20</w:t>
            </w:r>
          </w:p>
        </w:tc>
      </w:tr>
      <w:tr w:rsidR="00CF075E" w14:paraId="3A1D9E93" w14:textId="77777777">
        <w:tc>
          <w:tcPr>
            <w:tcW w:w="2221" w:type="dxa"/>
            <w:shd w:val="clear" w:color="auto" w:fill="auto"/>
            <w:vAlign w:val="center"/>
          </w:tcPr>
          <w:p w14:paraId="573392DB" w14:textId="77777777" w:rsidR="00CF075E" w:rsidRDefault="00CF075E">
            <w:pPr>
              <w:pStyle w:val="Normal8pt"/>
              <w:spacing w:before="20" w:after="20"/>
              <w:ind w:left="187" w:hanging="187"/>
            </w:pPr>
            <w:r>
              <w:t>Distant &amp; Seen Once</w:t>
            </w:r>
          </w:p>
        </w:tc>
        <w:tc>
          <w:tcPr>
            <w:tcW w:w="467" w:type="dxa"/>
            <w:shd w:val="clear" w:color="auto" w:fill="auto"/>
            <w:vAlign w:val="center"/>
          </w:tcPr>
          <w:p w14:paraId="7095B3BF" w14:textId="77777777" w:rsidR="00CF075E" w:rsidRDefault="00CF075E">
            <w:pPr>
              <w:pStyle w:val="Normal8pt"/>
              <w:spacing w:before="20" w:after="20"/>
              <w:ind w:left="187" w:hanging="187"/>
              <w:jc w:val="center"/>
            </w:pPr>
            <w:r>
              <w:t>25</w:t>
            </w:r>
          </w:p>
        </w:tc>
      </w:tr>
      <w:tr w:rsidR="00CF075E" w14:paraId="2476EEDB" w14:textId="77777777">
        <w:tc>
          <w:tcPr>
            <w:tcW w:w="2221" w:type="dxa"/>
            <w:shd w:val="clear" w:color="auto" w:fill="auto"/>
            <w:vAlign w:val="center"/>
          </w:tcPr>
          <w:p w14:paraId="1D592E5E" w14:textId="77777777" w:rsidR="00CF075E" w:rsidRDefault="00CF075E">
            <w:pPr>
              <w:pStyle w:val="Normal8pt"/>
              <w:spacing w:before="20" w:after="20"/>
              <w:ind w:left="187" w:hanging="187"/>
            </w:pPr>
            <w:r>
              <w:t>Close but Uncertain</w:t>
            </w:r>
          </w:p>
        </w:tc>
        <w:tc>
          <w:tcPr>
            <w:tcW w:w="467" w:type="dxa"/>
            <w:shd w:val="clear" w:color="auto" w:fill="auto"/>
            <w:vAlign w:val="center"/>
          </w:tcPr>
          <w:p w14:paraId="01549223" w14:textId="77777777" w:rsidR="00CF075E" w:rsidRDefault="00CF075E">
            <w:pPr>
              <w:pStyle w:val="Normal8pt"/>
              <w:spacing w:before="20" w:after="20"/>
              <w:ind w:left="187" w:hanging="187"/>
              <w:jc w:val="center"/>
            </w:pPr>
            <w:r>
              <w:t>25</w:t>
            </w:r>
          </w:p>
        </w:tc>
      </w:tr>
      <w:tr w:rsidR="00CF075E" w14:paraId="6092E89D" w14:textId="77777777">
        <w:tc>
          <w:tcPr>
            <w:tcW w:w="2221" w:type="dxa"/>
            <w:shd w:val="clear" w:color="auto" w:fill="auto"/>
            <w:vAlign w:val="center"/>
          </w:tcPr>
          <w:p w14:paraId="01B60C7F" w14:textId="77777777" w:rsidR="00CF075E" w:rsidRDefault="00CF075E">
            <w:pPr>
              <w:pStyle w:val="Normal8pt"/>
              <w:spacing w:before="20" w:after="20"/>
              <w:ind w:left="187" w:hanging="187"/>
            </w:pPr>
            <w:r>
              <w:t>Distant but Uncertain</w:t>
            </w:r>
          </w:p>
        </w:tc>
        <w:tc>
          <w:tcPr>
            <w:tcW w:w="467" w:type="dxa"/>
            <w:shd w:val="clear" w:color="auto" w:fill="auto"/>
            <w:vAlign w:val="center"/>
          </w:tcPr>
          <w:p w14:paraId="400A274F" w14:textId="77777777" w:rsidR="00CF075E" w:rsidRDefault="00CF075E">
            <w:pPr>
              <w:pStyle w:val="Normal8pt"/>
              <w:spacing w:before="20" w:after="20"/>
              <w:ind w:left="187" w:hanging="187"/>
              <w:jc w:val="center"/>
            </w:pPr>
            <w:r>
              <w:t>30</w:t>
            </w:r>
          </w:p>
        </w:tc>
      </w:tr>
      <w:tr w:rsidR="00CF075E" w14:paraId="661FC82A" w14:textId="77777777">
        <w:tc>
          <w:tcPr>
            <w:tcW w:w="2221" w:type="dxa"/>
            <w:shd w:val="clear" w:color="auto" w:fill="auto"/>
            <w:vAlign w:val="center"/>
          </w:tcPr>
          <w:p w14:paraId="7EF2BF33" w14:textId="77777777" w:rsidR="00CF075E" w:rsidRDefault="00CF075E">
            <w:pPr>
              <w:pStyle w:val="Normal8pt"/>
              <w:spacing w:before="20" w:after="20"/>
              <w:ind w:left="187" w:hanging="187"/>
            </w:pPr>
            <w:r>
              <w:t>Mythic or Legendary</w:t>
            </w:r>
          </w:p>
        </w:tc>
        <w:tc>
          <w:tcPr>
            <w:tcW w:w="467" w:type="dxa"/>
            <w:shd w:val="clear" w:color="auto" w:fill="auto"/>
            <w:vAlign w:val="center"/>
          </w:tcPr>
          <w:p w14:paraId="419E0482" w14:textId="77777777" w:rsidR="00CF075E" w:rsidRDefault="00CF075E">
            <w:pPr>
              <w:pStyle w:val="Normal8pt"/>
              <w:spacing w:before="20" w:after="20"/>
              <w:ind w:left="187" w:hanging="187"/>
              <w:jc w:val="center"/>
            </w:pPr>
            <w:r>
              <w:t>35</w:t>
            </w:r>
          </w:p>
        </w:tc>
      </w:tr>
    </w:tbl>
    <w:p w14:paraId="6C4EE466" w14:textId="77777777" w:rsidR="00F867B4" w:rsidRDefault="00F867B4" w:rsidP="00F867B4">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CF075E" w14:paraId="3D461405" w14:textId="77777777">
        <w:tc>
          <w:tcPr>
            <w:tcW w:w="2221" w:type="dxa"/>
            <w:tcBorders>
              <w:top w:val="single" w:sz="8" w:space="0" w:color="auto"/>
              <w:bottom w:val="single" w:sz="8" w:space="0" w:color="auto"/>
            </w:tcBorders>
            <w:shd w:val="clear" w:color="auto" w:fill="E0E0E0"/>
            <w:vAlign w:val="center"/>
          </w:tcPr>
          <w:p w14:paraId="299D0189" w14:textId="77777777" w:rsidR="00CF075E" w:rsidRDefault="00CF075E">
            <w:pPr>
              <w:pStyle w:val="Normal8pt"/>
              <w:spacing w:before="20" w:after="20"/>
              <w:ind w:left="187" w:hanging="187"/>
            </w:pPr>
            <w:r>
              <w:t>DC Modifiers</w:t>
            </w:r>
          </w:p>
        </w:tc>
        <w:tc>
          <w:tcPr>
            <w:tcW w:w="467" w:type="dxa"/>
            <w:tcBorders>
              <w:top w:val="single" w:sz="8" w:space="0" w:color="auto"/>
              <w:bottom w:val="single" w:sz="8" w:space="0" w:color="auto"/>
            </w:tcBorders>
            <w:shd w:val="clear" w:color="auto" w:fill="E0E0E0"/>
            <w:vAlign w:val="center"/>
          </w:tcPr>
          <w:p w14:paraId="0750AE94" w14:textId="77777777" w:rsidR="00CF075E" w:rsidRDefault="00CF075E">
            <w:pPr>
              <w:pStyle w:val="Normal8pt"/>
              <w:spacing w:before="20" w:after="20"/>
              <w:ind w:left="187" w:hanging="187"/>
              <w:jc w:val="center"/>
            </w:pPr>
            <w:r>
              <w:t>DC</w:t>
            </w:r>
          </w:p>
        </w:tc>
      </w:tr>
      <w:tr w:rsidR="00CF075E" w14:paraId="4CFCA717" w14:textId="77777777">
        <w:tc>
          <w:tcPr>
            <w:tcW w:w="2221" w:type="dxa"/>
            <w:tcBorders>
              <w:top w:val="single" w:sz="8" w:space="0" w:color="auto"/>
              <w:bottom w:val="single" w:sz="4" w:space="0" w:color="auto"/>
            </w:tcBorders>
            <w:shd w:val="clear" w:color="auto" w:fill="auto"/>
            <w:vAlign w:val="center"/>
          </w:tcPr>
          <w:p w14:paraId="447ADCC2" w14:textId="77777777" w:rsidR="00CF075E" w:rsidRDefault="00CF075E">
            <w:pPr>
              <w:pStyle w:val="Normal8pt"/>
              <w:spacing w:before="20" w:after="20"/>
              <w:ind w:left="187" w:hanging="187"/>
            </w:pPr>
            <w:r>
              <w:t>Start point well known</w:t>
            </w:r>
          </w:p>
        </w:tc>
        <w:tc>
          <w:tcPr>
            <w:tcW w:w="467" w:type="dxa"/>
            <w:tcBorders>
              <w:top w:val="single" w:sz="8" w:space="0" w:color="auto"/>
              <w:bottom w:val="single" w:sz="4" w:space="0" w:color="auto"/>
            </w:tcBorders>
            <w:shd w:val="clear" w:color="auto" w:fill="auto"/>
            <w:vAlign w:val="center"/>
          </w:tcPr>
          <w:p w14:paraId="3873C941" w14:textId="77777777" w:rsidR="00CF075E" w:rsidRDefault="00CF075E">
            <w:pPr>
              <w:pStyle w:val="Normal8pt"/>
              <w:spacing w:before="20" w:after="20"/>
              <w:ind w:left="187" w:hanging="187"/>
              <w:jc w:val="center"/>
            </w:pPr>
            <w:r>
              <w:t>+0</w:t>
            </w:r>
          </w:p>
        </w:tc>
      </w:tr>
      <w:tr w:rsidR="00CF075E" w14:paraId="694766A8" w14:textId="77777777">
        <w:tc>
          <w:tcPr>
            <w:tcW w:w="2221" w:type="dxa"/>
            <w:tcBorders>
              <w:top w:val="single" w:sz="4" w:space="0" w:color="auto"/>
              <w:bottom w:val="single" w:sz="4" w:space="0" w:color="auto"/>
            </w:tcBorders>
            <w:shd w:val="clear" w:color="auto" w:fill="auto"/>
            <w:vAlign w:val="center"/>
          </w:tcPr>
          <w:p w14:paraId="13A30D74" w14:textId="77777777" w:rsidR="00CF075E" w:rsidRDefault="00CF075E">
            <w:pPr>
              <w:pStyle w:val="Normal8pt"/>
              <w:spacing w:before="20" w:after="20"/>
              <w:ind w:left="187" w:hanging="187"/>
            </w:pPr>
            <w:r>
              <w:t>Start point uncertain</w:t>
            </w:r>
          </w:p>
        </w:tc>
        <w:tc>
          <w:tcPr>
            <w:tcW w:w="467" w:type="dxa"/>
            <w:tcBorders>
              <w:top w:val="single" w:sz="4" w:space="0" w:color="auto"/>
              <w:bottom w:val="single" w:sz="4" w:space="0" w:color="auto"/>
            </w:tcBorders>
            <w:shd w:val="clear" w:color="auto" w:fill="auto"/>
            <w:vAlign w:val="center"/>
          </w:tcPr>
          <w:p w14:paraId="7147C46C" w14:textId="77777777" w:rsidR="00CF075E" w:rsidRDefault="00CF075E">
            <w:pPr>
              <w:pStyle w:val="Normal8pt"/>
              <w:spacing w:before="20" w:after="20"/>
              <w:ind w:left="187" w:hanging="187"/>
              <w:jc w:val="center"/>
            </w:pPr>
            <w:r>
              <w:t>+5</w:t>
            </w:r>
          </w:p>
        </w:tc>
      </w:tr>
      <w:tr w:rsidR="00CF075E" w14:paraId="49EFF970" w14:textId="77777777">
        <w:tc>
          <w:tcPr>
            <w:tcW w:w="2221" w:type="dxa"/>
            <w:tcBorders>
              <w:top w:val="single" w:sz="4" w:space="0" w:color="auto"/>
              <w:bottom w:val="single" w:sz="4" w:space="0" w:color="auto"/>
            </w:tcBorders>
            <w:shd w:val="clear" w:color="auto" w:fill="auto"/>
            <w:vAlign w:val="center"/>
          </w:tcPr>
          <w:p w14:paraId="733A2BF2" w14:textId="77777777" w:rsidR="00CF075E" w:rsidRDefault="00CF075E">
            <w:pPr>
              <w:pStyle w:val="Normal8pt"/>
              <w:spacing w:before="20" w:after="20"/>
              <w:ind w:left="187" w:hanging="187"/>
            </w:pPr>
            <w:r>
              <w:t>Start point only guessed at</w:t>
            </w:r>
          </w:p>
        </w:tc>
        <w:tc>
          <w:tcPr>
            <w:tcW w:w="467" w:type="dxa"/>
            <w:tcBorders>
              <w:top w:val="single" w:sz="4" w:space="0" w:color="auto"/>
              <w:bottom w:val="single" w:sz="4" w:space="0" w:color="auto"/>
            </w:tcBorders>
            <w:shd w:val="clear" w:color="auto" w:fill="auto"/>
            <w:vAlign w:val="center"/>
          </w:tcPr>
          <w:p w14:paraId="19B4D8DB" w14:textId="77777777" w:rsidR="00CF075E" w:rsidRDefault="00CF075E">
            <w:pPr>
              <w:pStyle w:val="Normal8pt"/>
              <w:spacing w:before="20" w:after="20"/>
              <w:ind w:left="187" w:hanging="187"/>
              <w:jc w:val="center"/>
            </w:pPr>
            <w:r>
              <w:t>+10</w:t>
            </w:r>
          </w:p>
        </w:tc>
      </w:tr>
      <w:tr w:rsidR="00CF075E" w14:paraId="21A82B0C" w14:textId="77777777">
        <w:tc>
          <w:tcPr>
            <w:tcW w:w="2221" w:type="dxa"/>
            <w:tcBorders>
              <w:top w:val="single" w:sz="4" w:space="0" w:color="auto"/>
              <w:bottom w:val="single" w:sz="8" w:space="0" w:color="auto"/>
            </w:tcBorders>
            <w:shd w:val="clear" w:color="auto" w:fill="auto"/>
            <w:vAlign w:val="center"/>
          </w:tcPr>
          <w:p w14:paraId="16411A27" w14:textId="77777777" w:rsidR="00CF075E" w:rsidRDefault="00CF075E">
            <w:pPr>
              <w:pStyle w:val="Normal8pt"/>
              <w:spacing w:before="20" w:after="20"/>
              <w:ind w:left="187" w:hanging="187"/>
            </w:pPr>
            <w:r>
              <w:t>Start point unknown</w:t>
            </w:r>
          </w:p>
        </w:tc>
        <w:tc>
          <w:tcPr>
            <w:tcW w:w="467" w:type="dxa"/>
            <w:tcBorders>
              <w:top w:val="single" w:sz="4" w:space="0" w:color="auto"/>
              <w:bottom w:val="single" w:sz="8" w:space="0" w:color="auto"/>
            </w:tcBorders>
            <w:shd w:val="clear" w:color="auto" w:fill="auto"/>
            <w:vAlign w:val="center"/>
          </w:tcPr>
          <w:p w14:paraId="5A950330" w14:textId="77777777" w:rsidR="00CF075E" w:rsidRDefault="00CF075E">
            <w:pPr>
              <w:pStyle w:val="Normal8pt"/>
              <w:spacing w:before="20" w:after="20"/>
              <w:ind w:left="187" w:hanging="187"/>
              <w:jc w:val="center"/>
            </w:pPr>
            <w:r>
              <w:t>+20</w:t>
            </w:r>
          </w:p>
        </w:tc>
      </w:tr>
    </w:tbl>
    <w:p w14:paraId="4B882055" w14:textId="77777777" w:rsidR="00CF075E" w:rsidRDefault="00CF075E" w:rsidP="00CF075E">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CF075E" w14:paraId="5C4549D5" w14:textId="77777777">
        <w:tc>
          <w:tcPr>
            <w:tcW w:w="2221" w:type="dxa"/>
            <w:tcBorders>
              <w:top w:val="single" w:sz="8" w:space="0" w:color="auto"/>
              <w:bottom w:val="single" w:sz="8" w:space="0" w:color="auto"/>
            </w:tcBorders>
            <w:shd w:val="clear" w:color="auto" w:fill="E0E0E0"/>
            <w:vAlign w:val="center"/>
          </w:tcPr>
          <w:p w14:paraId="404D46D4" w14:textId="77777777" w:rsidR="00CF075E" w:rsidRDefault="00CF075E">
            <w:pPr>
              <w:pStyle w:val="Normal8pt"/>
              <w:spacing w:before="20" w:after="20"/>
              <w:ind w:left="187" w:hanging="187"/>
            </w:pPr>
            <w:r>
              <w:t>Check Modifiers</w:t>
            </w:r>
          </w:p>
        </w:tc>
        <w:tc>
          <w:tcPr>
            <w:tcW w:w="467" w:type="dxa"/>
            <w:tcBorders>
              <w:top w:val="single" w:sz="8" w:space="0" w:color="auto"/>
              <w:bottom w:val="single" w:sz="8" w:space="0" w:color="auto"/>
            </w:tcBorders>
            <w:shd w:val="clear" w:color="auto" w:fill="E0E0E0"/>
            <w:vAlign w:val="center"/>
          </w:tcPr>
          <w:p w14:paraId="6FA306B5" w14:textId="77777777" w:rsidR="00CF075E" w:rsidRDefault="00CF075E">
            <w:pPr>
              <w:pStyle w:val="Normal8pt"/>
              <w:spacing w:before="20" w:after="20"/>
              <w:ind w:left="187" w:hanging="187"/>
              <w:jc w:val="center"/>
            </w:pPr>
            <w:r>
              <w:t>DC</w:t>
            </w:r>
          </w:p>
        </w:tc>
      </w:tr>
      <w:tr w:rsidR="00CF075E" w14:paraId="4FF8EE3C" w14:textId="77777777">
        <w:tc>
          <w:tcPr>
            <w:tcW w:w="2221" w:type="dxa"/>
            <w:tcBorders>
              <w:top w:val="single" w:sz="8" w:space="0" w:color="auto"/>
              <w:bottom w:val="single" w:sz="4" w:space="0" w:color="auto"/>
            </w:tcBorders>
            <w:shd w:val="clear" w:color="auto" w:fill="auto"/>
            <w:vAlign w:val="center"/>
          </w:tcPr>
          <w:p w14:paraId="692E68C9" w14:textId="77777777" w:rsidR="00CF075E" w:rsidRDefault="00CF075E">
            <w:pPr>
              <w:pStyle w:val="Normal8pt"/>
              <w:spacing w:before="20" w:after="20"/>
              <w:ind w:left="187" w:hanging="187"/>
            </w:pPr>
            <w:r>
              <w:t>Excellent Chart</w:t>
            </w:r>
          </w:p>
        </w:tc>
        <w:tc>
          <w:tcPr>
            <w:tcW w:w="467" w:type="dxa"/>
            <w:tcBorders>
              <w:top w:val="single" w:sz="8" w:space="0" w:color="auto"/>
              <w:bottom w:val="single" w:sz="4" w:space="0" w:color="auto"/>
            </w:tcBorders>
            <w:shd w:val="clear" w:color="auto" w:fill="auto"/>
            <w:vAlign w:val="center"/>
          </w:tcPr>
          <w:p w14:paraId="3476E340" w14:textId="77777777" w:rsidR="00CF075E" w:rsidRDefault="00CF075E">
            <w:pPr>
              <w:pStyle w:val="Normal8pt"/>
              <w:spacing w:before="20" w:after="20"/>
              <w:ind w:left="187" w:hanging="187"/>
              <w:jc w:val="center"/>
            </w:pPr>
            <w:r>
              <w:t>–2</w:t>
            </w:r>
          </w:p>
        </w:tc>
      </w:tr>
      <w:tr w:rsidR="00CF075E" w14:paraId="48C26CAD" w14:textId="77777777">
        <w:tc>
          <w:tcPr>
            <w:tcW w:w="2221" w:type="dxa"/>
            <w:tcBorders>
              <w:top w:val="single" w:sz="4" w:space="0" w:color="auto"/>
              <w:bottom w:val="single" w:sz="4" w:space="0" w:color="auto"/>
            </w:tcBorders>
            <w:shd w:val="clear" w:color="auto" w:fill="auto"/>
            <w:vAlign w:val="center"/>
          </w:tcPr>
          <w:p w14:paraId="1BD8416D" w14:textId="77777777" w:rsidR="00CF075E" w:rsidRDefault="00CF075E">
            <w:pPr>
              <w:pStyle w:val="Normal8pt"/>
              <w:spacing w:before="20" w:after="20"/>
              <w:ind w:left="187" w:hanging="187"/>
            </w:pPr>
            <w:r>
              <w:t>Typical Chart</w:t>
            </w:r>
          </w:p>
        </w:tc>
        <w:tc>
          <w:tcPr>
            <w:tcW w:w="467" w:type="dxa"/>
            <w:tcBorders>
              <w:top w:val="single" w:sz="4" w:space="0" w:color="auto"/>
              <w:bottom w:val="single" w:sz="4" w:space="0" w:color="auto"/>
            </w:tcBorders>
            <w:shd w:val="clear" w:color="auto" w:fill="auto"/>
            <w:vAlign w:val="center"/>
          </w:tcPr>
          <w:p w14:paraId="5252ACF7" w14:textId="77777777" w:rsidR="00CF075E" w:rsidRDefault="00CF075E">
            <w:pPr>
              <w:pStyle w:val="Normal8pt"/>
              <w:spacing w:before="20" w:after="20"/>
              <w:ind w:left="187" w:hanging="187"/>
              <w:jc w:val="center"/>
            </w:pPr>
            <w:r>
              <w:t>+0</w:t>
            </w:r>
          </w:p>
        </w:tc>
      </w:tr>
      <w:tr w:rsidR="00CF075E" w14:paraId="0C4CEF29" w14:textId="77777777">
        <w:tc>
          <w:tcPr>
            <w:tcW w:w="2221" w:type="dxa"/>
            <w:tcBorders>
              <w:top w:val="single" w:sz="4" w:space="0" w:color="auto"/>
              <w:bottom w:val="single" w:sz="4" w:space="0" w:color="auto"/>
            </w:tcBorders>
            <w:shd w:val="clear" w:color="auto" w:fill="auto"/>
            <w:vAlign w:val="center"/>
          </w:tcPr>
          <w:p w14:paraId="65D006BB" w14:textId="77777777" w:rsidR="00CF075E" w:rsidRDefault="00CF075E">
            <w:pPr>
              <w:pStyle w:val="Normal8pt"/>
              <w:spacing w:before="20" w:after="20"/>
              <w:ind w:left="187" w:hanging="187"/>
            </w:pPr>
            <w:r>
              <w:t>Poor Chart</w:t>
            </w:r>
          </w:p>
        </w:tc>
        <w:tc>
          <w:tcPr>
            <w:tcW w:w="467" w:type="dxa"/>
            <w:tcBorders>
              <w:top w:val="single" w:sz="4" w:space="0" w:color="auto"/>
              <w:bottom w:val="single" w:sz="4" w:space="0" w:color="auto"/>
            </w:tcBorders>
            <w:shd w:val="clear" w:color="auto" w:fill="auto"/>
            <w:vAlign w:val="center"/>
          </w:tcPr>
          <w:p w14:paraId="789F249F" w14:textId="77777777" w:rsidR="00CF075E" w:rsidRDefault="00CF075E">
            <w:pPr>
              <w:pStyle w:val="Normal8pt"/>
              <w:spacing w:before="20" w:after="20"/>
              <w:ind w:left="187" w:hanging="187"/>
              <w:jc w:val="center"/>
            </w:pPr>
            <w:r>
              <w:t>+2</w:t>
            </w:r>
          </w:p>
        </w:tc>
      </w:tr>
      <w:tr w:rsidR="00CF075E" w14:paraId="186038EF" w14:textId="77777777">
        <w:tc>
          <w:tcPr>
            <w:tcW w:w="2221" w:type="dxa"/>
            <w:tcBorders>
              <w:top w:val="single" w:sz="4" w:space="0" w:color="auto"/>
              <w:bottom w:val="single" w:sz="4" w:space="0" w:color="auto"/>
            </w:tcBorders>
            <w:shd w:val="clear" w:color="auto" w:fill="auto"/>
            <w:vAlign w:val="center"/>
          </w:tcPr>
          <w:p w14:paraId="7E7FB40F" w14:textId="77777777" w:rsidR="00CF075E" w:rsidRDefault="00D90C89">
            <w:pPr>
              <w:pStyle w:val="Normal8pt"/>
              <w:spacing w:before="20" w:after="20"/>
              <w:ind w:left="187" w:hanging="187"/>
            </w:pPr>
            <w:r>
              <w:t>Extremely</w:t>
            </w:r>
            <w:r w:rsidR="00CF075E">
              <w:t xml:space="preserve"> Poor Chart</w:t>
            </w:r>
          </w:p>
        </w:tc>
        <w:tc>
          <w:tcPr>
            <w:tcW w:w="467" w:type="dxa"/>
            <w:tcBorders>
              <w:top w:val="single" w:sz="4" w:space="0" w:color="auto"/>
              <w:bottom w:val="single" w:sz="4" w:space="0" w:color="auto"/>
            </w:tcBorders>
            <w:shd w:val="clear" w:color="auto" w:fill="auto"/>
            <w:vAlign w:val="center"/>
          </w:tcPr>
          <w:p w14:paraId="042B9E30" w14:textId="77777777" w:rsidR="00CF075E" w:rsidRDefault="00CF075E">
            <w:pPr>
              <w:pStyle w:val="Normal8pt"/>
              <w:spacing w:before="20" w:after="20"/>
              <w:ind w:left="187" w:hanging="187"/>
              <w:jc w:val="center"/>
            </w:pPr>
            <w:r>
              <w:t>+5</w:t>
            </w:r>
          </w:p>
        </w:tc>
      </w:tr>
      <w:tr w:rsidR="00CF075E" w14:paraId="29E85182" w14:textId="77777777">
        <w:tc>
          <w:tcPr>
            <w:tcW w:w="2221" w:type="dxa"/>
            <w:tcBorders>
              <w:top w:val="single" w:sz="4" w:space="0" w:color="auto"/>
              <w:bottom w:val="single" w:sz="8" w:space="0" w:color="auto"/>
            </w:tcBorders>
            <w:shd w:val="clear" w:color="auto" w:fill="auto"/>
            <w:vAlign w:val="center"/>
          </w:tcPr>
          <w:p w14:paraId="3E74E3B8" w14:textId="77777777" w:rsidR="00CF075E" w:rsidRDefault="00CF075E">
            <w:pPr>
              <w:pStyle w:val="Normal8pt"/>
              <w:spacing w:before="20" w:after="20"/>
              <w:ind w:left="187" w:hanging="187"/>
            </w:pPr>
            <w:r>
              <w:t>False Chart</w:t>
            </w:r>
          </w:p>
        </w:tc>
        <w:tc>
          <w:tcPr>
            <w:tcW w:w="467" w:type="dxa"/>
            <w:tcBorders>
              <w:top w:val="single" w:sz="4" w:space="0" w:color="auto"/>
              <w:bottom w:val="single" w:sz="8" w:space="0" w:color="auto"/>
            </w:tcBorders>
            <w:shd w:val="clear" w:color="auto" w:fill="auto"/>
            <w:vAlign w:val="center"/>
          </w:tcPr>
          <w:p w14:paraId="2550DAD8" w14:textId="77777777" w:rsidR="00CF075E" w:rsidRDefault="00CF075E">
            <w:pPr>
              <w:pStyle w:val="Normal8pt"/>
              <w:spacing w:before="20" w:after="20"/>
              <w:ind w:left="187" w:hanging="187"/>
              <w:jc w:val="center"/>
            </w:pPr>
            <w:r>
              <w:t>+10</w:t>
            </w:r>
          </w:p>
        </w:tc>
      </w:tr>
    </w:tbl>
    <w:p w14:paraId="508BB52D" w14:textId="77777777" w:rsidR="00CF075E" w:rsidRDefault="00CF075E" w:rsidP="00CF075E">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2925"/>
        <w:gridCol w:w="2925"/>
      </w:tblGrid>
      <w:tr w:rsidR="00B35D84" w14:paraId="0C11E21D" w14:textId="77777777">
        <w:tc>
          <w:tcPr>
            <w:tcW w:w="2221" w:type="dxa"/>
            <w:tcBorders>
              <w:top w:val="single" w:sz="8" w:space="0" w:color="auto"/>
              <w:bottom w:val="single" w:sz="8" w:space="0" w:color="auto"/>
            </w:tcBorders>
            <w:shd w:val="clear" w:color="auto" w:fill="E0E0E0"/>
            <w:vAlign w:val="center"/>
          </w:tcPr>
          <w:p w14:paraId="1AB26E18" w14:textId="77777777" w:rsidR="00B35D84" w:rsidRDefault="00B35D84">
            <w:pPr>
              <w:pStyle w:val="Normal8pt"/>
              <w:spacing w:before="20" w:after="20"/>
              <w:ind w:left="187" w:hanging="187"/>
            </w:pPr>
            <w:r>
              <w:t>Result</w:t>
            </w:r>
          </w:p>
        </w:tc>
        <w:tc>
          <w:tcPr>
            <w:tcW w:w="2925" w:type="dxa"/>
            <w:tcBorders>
              <w:top w:val="single" w:sz="8" w:space="0" w:color="auto"/>
              <w:bottom w:val="single" w:sz="8" w:space="0" w:color="auto"/>
            </w:tcBorders>
            <w:shd w:val="clear" w:color="auto" w:fill="E0E0E0"/>
            <w:vAlign w:val="center"/>
          </w:tcPr>
          <w:p w14:paraId="4A365407" w14:textId="77777777" w:rsidR="00B35D84" w:rsidRDefault="00B35D84">
            <w:pPr>
              <w:pStyle w:val="Normal8pt"/>
              <w:spacing w:before="20" w:after="20"/>
              <w:ind w:left="0" w:firstLine="0"/>
            </w:pPr>
            <w:r>
              <w:t>Close Destination</w:t>
            </w:r>
          </w:p>
        </w:tc>
        <w:tc>
          <w:tcPr>
            <w:tcW w:w="2925" w:type="dxa"/>
            <w:tcBorders>
              <w:top w:val="single" w:sz="8" w:space="0" w:color="auto"/>
              <w:bottom w:val="single" w:sz="8" w:space="0" w:color="auto"/>
            </w:tcBorders>
            <w:shd w:val="clear" w:color="auto" w:fill="E0E0E0"/>
            <w:vAlign w:val="center"/>
          </w:tcPr>
          <w:p w14:paraId="21426B0F" w14:textId="77777777" w:rsidR="00B35D84" w:rsidRDefault="00B35D84">
            <w:pPr>
              <w:pStyle w:val="Normal8pt"/>
              <w:spacing w:before="20" w:after="20"/>
              <w:ind w:left="0" w:firstLine="0"/>
            </w:pPr>
            <w:r>
              <w:t>Distant Destination</w:t>
            </w:r>
          </w:p>
        </w:tc>
      </w:tr>
      <w:tr w:rsidR="00B35D84" w14:paraId="2A2CC3E4" w14:textId="77777777">
        <w:tc>
          <w:tcPr>
            <w:tcW w:w="2221" w:type="dxa"/>
            <w:tcBorders>
              <w:top w:val="single" w:sz="8" w:space="0" w:color="auto"/>
              <w:bottom w:val="single" w:sz="4" w:space="0" w:color="auto"/>
            </w:tcBorders>
            <w:shd w:val="clear" w:color="auto" w:fill="auto"/>
            <w:vAlign w:val="center"/>
          </w:tcPr>
          <w:p w14:paraId="251C26D6" w14:textId="77777777" w:rsidR="00B35D84" w:rsidRDefault="00B35D84">
            <w:pPr>
              <w:pStyle w:val="Normal8pt"/>
              <w:spacing w:before="20" w:after="20"/>
              <w:ind w:left="187" w:hanging="187"/>
            </w:pPr>
            <w:r>
              <w:t>Success</w:t>
            </w:r>
          </w:p>
        </w:tc>
        <w:tc>
          <w:tcPr>
            <w:tcW w:w="2925" w:type="dxa"/>
            <w:tcBorders>
              <w:top w:val="single" w:sz="8" w:space="0" w:color="auto"/>
              <w:bottom w:val="single" w:sz="4" w:space="0" w:color="auto"/>
            </w:tcBorders>
            <w:shd w:val="clear" w:color="auto" w:fill="auto"/>
            <w:vAlign w:val="center"/>
          </w:tcPr>
          <w:p w14:paraId="440AB157" w14:textId="77777777" w:rsidR="00B35D84" w:rsidRDefault="00B35D84">
            <w:pPr>
              <w:pStyle w:val="Normal8pt"/>
              <w:spacing w:before="20" w:after="20"/>
              <w:ind w:left="0" w:firstLine="0"/>
            </w:pPr>
            <w:r>
              <w:t>Arrive at destination</w:t>
            </w:r>
          </w:p>
        </w:tc>
        <w:tc>
          <w:tcPr>
            <w:tcW w:w="2925" w:type="dxa"/>
            <w:tcBorders>
              <w:top w:val="single" w:sz="8" w:space="0" w:color="auto"/>
              <w:bottom w:val="single" w:sz="4" w:space="0" w:color="auto"/>
            </w:tcBorders>
            <w:shd w:val="clear" w:color="auto" w:fill="auto"/>
            <w:vAlign w:val="center"/>
          </w:tcPr>
          <w:p w14:paraId="69422906" w14:textId="77777777" w:rsidR="00B35D84" w:rsidRDefault="00B35D84">
            <w:pPr>
              <w:pStyle w:val="Normal8pt"/>
              <w:spacing w:before="20" w:after="20"/>
              <w:ind w:left="0" w:firstLine="0"/>
            </w:pPr>
            <w:r>
              <w:t>Arrive at destination</w:t>
            </w:r>
          </w:p>
        </w:tc>
      </w:tr>
      <w:tr w:rsidR="00B35D84" w14:paraId="4B26A6CE" w14:textId="77777777">
        <w:tc>
          <w:tcPr>
            <w:tcW w:w="2221" w:type="dxa"/>
            <w:tcBorders>
              <w:top w:val="single" w:sz="4" w:space="0" w:color="auto"/>
              <w:bottom w:val="single" w:sz="4" w:space="0" w:color="auto"/>
            </w:tcBorders>
            <w:shd w:val="clear" w:color="auto" w:fill="auto"/>
            <w:vAlign w:val="center"/>
          </w:tcPr>
          <w:p w14:paraId="1263CD36" w14:textId="77777777" w:rsidR="00B35D84" w:rsidRDefault="00B35D84">
            <w:pPr>
              <w:pStyle w:val="Normal8pt"/>
              <w:spacing w:before="20" w:after="20"/>
              <w:ind w:left="187" w:hanging="187"/>
            </w:pPr>
            <w:r>
              <w:t>Failure by up to 5</w:t>
            </w:r>
          </w:p>
        </w:tc>
        <w:tc>
          <w:tcPr>
            <w:tcW w:w="2925" w:type="dxa"/>
            <w:tcBorders>
              <w:top w:val="single" w:sz="4" w:space="0" w:color="auto"/>
              <w:bottom w:val="single" w:sz="4" w:space="0" w:color="auto"/>
            </w:tcBorders>
            <w:shd w:val="clear" w:color="auto" w:fill="auto"/>
            <w:vAlign w:val="center"/>
          </w:tcPr>
          <w:p w14:paraId="19C439C1" w14:textId="77777777" w:rsidR="00B35D84" w:rsidRDefault="00B35D84">
            <w:pPr>
              <w:pStyle w:val="Normal8pt"/>
              <w:spacing w:before="20" w:after="20"/>
              <w:ind w:left="0" w:firstLine="0"/>
            </w:pPr>
            <w:r>
              <w:t>Arrive within 5d10 miles of destination</w:t>
            </w:r>
          </w:p>
        </w:tc>
        <w:tc>
          <w:tcPr>
            <w:tcW w:w="2925" w:type="dxa"/>
            <w:tcBorders>
              <w:top w:val="single" w:sz="4" w:space="0" w:color="auto"/>
              <w:bottom w:val="single" w:sz="4" w:space="0" w:color="auto"/>
            </w:tcBorders>
            <w:shd w:val="clear" w:color="auto" w:fill="auto"/>
            <w:vAlign w:val="center"/>
          </w:tcPr>
          <w:p w14:paraId="17E8703E" w14:textId="77777777" w:rsidR="00B35D84" w:rsidRDefault="00B35D84">
            <w:pPr>
              <w:pStyle w:val="Normal8pt"/>
              <w:spacing w:before="20" w:after="20"/>
              <w:ind w:left="0" w:firstLine="0"/>
            </w:pPr>
            <w:r>
              <w:t>Arrive within 5d100 miles of destination</w:t>
            </w:r>
          </w:p>
        </w:tc>
      </w:tr>
      <w:tr w:rsidR="00B35D84" w14:paraId="4E999946" w14:textId="77777777">
        <w:tc>
          <w:tcPr>
            <w:tcW w:w="2221" w:type="dxa"/>
            <w:tcBorders>
              <w:top w:val="single" w:sz="4" w:space="0" w:color="auto"/>
              <w:bottom w:val="single" w:sz="8" w:space="0" w:color="auto"/>
            </w:tcBorders>
            <w:shd w:val="clear" w:color="auto" w:fill="auto"/>
            <w:vAlign w:val="center"/>
          </w:tcPr>
          <w:p w14:paraId="24DA1417" w14:textId="77777777" w:rsidR="00B35D84" w:rsidRDefault="00B35D84">
            <w:pPr>
              <w:pStyle w:val="Normal8pt"/>
              <w:spacing w:before="20" w:after="20"/>
              <w:ind w:left="187" w:hanging="187"/>
            </w:pPr>
            <w:r>
              <w:t>Failure by 6 or more</w:t>
            </w:r>
          </w:p>
        </w:tc>
        <w:tc>
          <w:tcPr>
            <w:tcW w:w="2925" w:type="dxa"/>
            <w:tcBorders>
              <w:top w:val="single" w:sz="4" w:space="0" w:color="auto"/>
              <w:bottom w:val="single" w:sz="8" w:space="0" w:color="auto"/>
            </w:tcBorders>
            <w:shd w:val="clear" w:color="auto" w:fill="auto"/>
            <w:vAlign w:val="center"/>
          </w:tcPr>
          <w:p w14:paraId="5D41755E" w14:textId="77777777" w:rsidR="00B35D84" w:rsidRDefault="00B35D84">
            <w:pPr>
              <w:pStyle w:val="Normal8pt"/>
              <w:spacing w:before="20" w:after="20"/>
              <w:ind w:left="0" w:firstLine="0"/>
            </w:pPr>
            <w:r>
              <w:t>Arrive within 10d10 miles of destination</w:t>
            </w:r>
          </w:p>
        </w:tc>
        <w:tc>
          <w:tcPr>
            <w:tcW w:w="2925" w:type="dxa"/>
            <w:tcBorders>
              <w:top w:val="single" w:sz="4" w:space="0" w:color="auto"/>
              <w:bottom w:val="single" w:sz="8" w:space="0" w:color="auto"/>
            </w:tcBorders>
            <w:shd w:val="clear" w:color="auto" w:fill="auto"/>
            <w:vAlign w:val="center"/>
          </w:tcPr>
          <w:p w14:paraId="33408E23" w14:textId="77777777" w:rsidR="00B35D84" w:rsidRDefault="00B35D84">
            <w:pPr>
              <w:pStyle w:val="Normal8pt"/>
              <w:spacing w:before="20" w:after="20"/>
              <w:ind w:left="0" w:firstLine="0"/>
            </w:pPr>
            <w:r>
              <w:t>Arrive within 10d100 miles of destination</w:t>
            </w:r>
          </w:p>
        </w:tc>
      </w:tr>
    </w:tbl>
    <w:p w14:paraId="7599F3FC" w14:textId="77777777" w:rsidR="00CF075E" w:rsidRPr="004F0272" w:rsidRDefault="00CF075E" w:rsidP="00CF075E">
      <w:pPr>
        <w:pStyle w:val="Normal8pt"/>
        <w:tabs>
          <w:tab w:val="left" w:pos="10440"/>
        </w:tabs>
        <w:rPr>
          <w:sz w:val="22"/>
          <w:szCs w:val="22"/>
          <w:u w:val="single"/>
        </w:rPr>
      </w:pPr>
      <w:r>
        <w:br w:type="page"/>
      </w:r>
      <w:r>
        <w:rPr>
          <w:sz w:val="22"/>
          <w:szCs w:val="22"/>
          <w:u w:val="single"/>
        </w:rPr>
        <w:lastRenderedPageBreak/>
        <w:t xml:space="preserve">Knowledge (geography) </w:t>
      </w:r>
      <w:r w:rsidRPr="004F0272">
        <w:rPr>
          <w:sz w:val="22"/>
          <w:szCs w:val="22"/>
          <w:u w:val="single"/>
        </w:rPr>
        <w:t xml:space="preserve"> (continued)</w:t>
      </w:r>
      <w:r>
        <w:rPr>
          <w:sz w:val="22"/>
          <w:szCs w:val="22"/>
          <w:u w:val="single"/>
        </w:rPr>
        <w:tab/>
      </w:r>
    </w:p>
    <w:p w14:paraId="2E31F76B" w14:textId="77777777" w:rsidR="00CF075E" w:rsidRDefault="00CF075E" w:rsidP="00F867B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238"/>
        <w:gridCol w:w="853"/>
        <w:gridCol w:w="1576"/>
        <w:gridCol w:w="999"/>
        <w:gridCol w:w="1163"/>
        <w:gridCol w:w="1163"/>
      </w:tblGrid>
      <w:tr w:rsidR="00000000" w:rsidRPr="00000702" w14:paraId="0AA4C927" w14:textId="77777777">
        <w:tc>
          <w:tcPr>
            <w:tcW w:w="2238" w:type="dxa"/>
            <w:shd w:val="clear" w:color="auto" w:fill="auto"/>
            <w:vAlign w:val="bottom"/>
          </w:tcPr>
          <w:p w14:paraId="4DED9ADD" w14:textId="77777777" w:rsidR="00F867B4" w:rsidRDefault="00F867B4">
            <w:pPr>
              <w:pStyle w:val="Heading4"/>
              <w:spacing w:before="80"/>
              <w:ind w:hanging="108"/>
              <w:rPr>
                <w:u w:val="none"/>
              </w:rPr>
            </w:pPr>
            <w:bookmarkStart w:id="205" w:name="_Toc172114911"/>
            <w:r>
              <w:rPr>
                <w:u w:val="none"/>
              </w:rPr>
              <w:t>Piloting</w:t>
            </w:r>
            <w:bookmarkEnd w:id="205"/>
          </w:p>
        </w:tc>
        <w:tc>
          <w:tcPr>
            <w:tcW w:w="853" w:type="dxa"/>
            <w:shd w:val="clear" w:color="auto" w:fill="auto"/>
            <w:vAlign w:val="bottom"/>
          </w:tcPr>
          <w:p w14:paraId="2F5AE5B4" w14:textId="77777777" w:rsidR="00F867B4" w:rsidRPr="00000702" w:rsidRDefault="00F867B4">
            <w:pPr>
              <w:pStyle w:val="Normal8pt"/>
              <w:ind w:left="187" w:hanging="187"/>
            </w:pPr>
            <w:r>
              <w:rPr>
                <w:sz w:val="12"/>
                <w:szCs w:val="12"/>
              </w:rPr>
              <w:t>(Storm p87)</w:t>
            </w:r>
          </w:p>
        </w:tc>
        <w:tc>
          <w:tcPr>
            <w:tcW w:w="1576" w:type="dxa"/>
            <w:shd w:val="clear" w:color="auto" w:fill="auto"/>
            <w:vAlign w:val="bottom"/>
          </w:tcPr>
          <w:p w14:paraId="4D2B06ED" w14:textId="77777777" w:rsidR="00F867B4" w:rsidRPr="00000702" w:rsidRDefault="00F867B4">
            <w:pPr>
              <w:pStyle w:val="Normal8pt"/>
              <w:ind w:left="187" w:hanging="187"/>
            </w:pPr>
            <w:r>
              <w:t xml:space="preserve">Time:  </w:t>
            </w:r>
            <w:r w:rsidR="00B35D84">
              <w:t>once per day</w:t>
            </w:r>
          </w:p>
        </w:tc>
        <w:tc>
          <w:tcPr>
            <w:tcW w:w="999" w:type="dxa"/>
            <w:shd w:val="clear" w:color="auto" w:fill="auto"/>
            <w:vAlign w:val="bottom"/>
          </w:tcPr>
          <w:p w14:paraId="06B59874" w14:textId="77777777" w:rsidR="00F867B4" w:rsidRPr="00000702" w:rsidRDefault="00F867B4">
            <w:pPr>
              <w:pStyle w:val="Normal8pt"/>
              <w:ind w:left="187" w:hanging="187"/>
            </w:pPr>
            <w:r>
              <w:t>Retry?  No</w:t>
            </w:r>
          </w:p>
        </w:tc>
        <w:tc>
          <w:tcPr>
            <w:tcW w:w="1163" w:type="dxa"/>
            <w:shd w:val="clear" w:color="auto" w:fill="auto"/>
            <w:vAlign w:val="bottom"/>
          </w:tcPr>
          <w:p w14:paraId="7FA65242" w14:textId="77777777" w:rsidR="00F867B4" w:rsidRPr="00000702" w:rsidRDefault="00F867B4">
            <w:pPr>
              <w:pStyle w:val="Normal8pt"/>
              <w:ind w:left="187" w:hanging="187"/>
            </w:pPr>
            <w:r>
              <w:t>Take 10?  Yes</w:t>
            </w:r>
          </w:p>
        </w:tc>
        <w:tc>
          <w:tcPr>
            <w:tcW w:w="1163" w:type="dxa"/>
            <w:shd w:val="clear" w:color="auto" w:fill="auto"/>
            <w:vAlign w:val="bottom"/>
          </w:tcPr>
          <w:p w14:paraId="2AAEB00E" w14:textId="77777777" w:rsidR="00F867B4" w:rsidRPr="00000702" w:rsidRDefault="00F867B4">
            <w:pPr>
              <w:pStyle w:val="Normal8pt"/>
              <w:ind w:left="187" w:hanging="187"/>
            </w:pPr>
            <w:r>
              <w:t>Take 20?  No</w:t>
            </w:r>
          </w:p>
        </w:tc>
      </w:tr>
    </w:tbl>
    <w:p w14:paraId="6EC59C41" w14:textId="77777777" w:rsidR="00F867B4" w:rsidRDefault="00F867B4" w:rsidP="00F867B4">
      <w:pPr>
        <w:rPr>
          <w:sz w:val="16"/>
          <w:szCs w:val="16"/>
        </w:rPr>
      </w:pPr>
    </w:p>
    <w:p w14:paraId="2E086792" w14:textId="77777777" w:rsidR="00F867B4" w:rsidRPr="008D02FA" w:rsidRDefault="00B35D84" w:rsidP="00F867B4">
      <w:pPr>
        <w:pStyle w:val="Normal8pt"/>
      </w:pPr>
      <w:r>
        <w:t>Follow a course.</w:t>
      </w:r>
    </w:p>
    <w:p w14:paraId="137A0C8E" w14:textId="77777777" w:rsidR="00F867B4" w:rsidRDefault="00F867B4" w:rsidP="00F867B4">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F867B4" w14:paraId="0ED8DC77" w14:textId="77777777">
        <w:tc>
          <w:tcPr>
            <w:tcW w:w="2221" w:type="dxa"/>
            <w:tcBorders>
              <w:top w:val="single" w:sz="8" w:space="0" w:color="auto"/>
              <w:bottom w:val="single" w:sz="8" w:space="0" w:color="auto"/>
            </w:tcBorders>
            <w:shd w:val="clear" w:color="auto" w:fill="E0E0E0"/>
            <w:vAlign w:val="center"/>
          </w:tcPr>
          <w:p w14:paraId="4C40661F" w14:textId="77777777" w:rsidR="00F867B4" w:rsidRDefault="00B35D84">
            <w:pPr>
              <w:pStyle w:val="Normal8pt"/>
              <w:spacing w:before="20" w:after="20"/>
              <w:ind w:left="187" w:hanging="187"/>
            </w:pPr>
            <w:r>
              <w:t>Method for Determining Position</w:t>
            </w:r>
          </w:p>
        </w:tc>
        <w:tc>
          <w:tcPr>
            <w:tcW w:w="467" w:type="dxa"/>
            <w:tcBorders>
              <w:top w:val="single" w:sz="8" w:space="0" w:color="auto"/>
              <w:bottom w:val="single" w:sz="8" w:space="0" w:color="auto"/>
            </w:tcBorders>
            <w:shd w:val="clear" w:color="auto" w:fill="E0E0E0"/>
            <w:vAlign w:val="center"/>
          </w:tcPr>
          <w:p w14:paraId="5D9A987D" w14:textId="77777777" w:rsidR="00F867B4" w:rsidRDefault="00F867B4">
            <w:pPr>
              <w:pStyle w:val="Normal8pt"/>
              <w:spacing w:before="20" w:after="20"/>
              <w:ind w:left="187" w:hanging="187"/>
              <w:jc w:val="center"/>
            </w:pPr>
            <w:r>
              <w:t>DC</w:t>
            </w:r>
          </w:p>
        </w:tc>
      </w:tr>
      <w:tr w:rsidR="00F867B4" w14:paraId="4A06D703" w14:textId="77777777">
        <w:tc>
          <w:tcPr>
            <w:tcW w:w="2221" w:type="dxa"/>
            <w:tcBorders>
              <w:top w:val="single" w:sz="8" w:space="0" w:color="auto"/>
            </w:tcBorders>
            <w:shd w:val="clear" w:color="auto" w:fill="auto"/>
            <w:vAlign w:val="center"/>
          </w:tcPr>
          <w:p w14:paraId="308E67AC" w14:textId="77777777" w:rsidR="00F867B4" w:rsidRDefault="00B35D84">
            <w:pPr>
              <w:pStyle w:val="Normal8pt"/>
              <w:spacing w:before="20" w:after="20"/>
              <w:ind w:left="187" w:hanging="187"/>
            </w:pPr>
            <w:r>
              <w:t>Very familiar coast in sight</w:t>
            </w:r>
          </w:p>
        </w:tc>
        <w:tc>
          <w:tcPr>
            <w:tcW w:w="467" w:type="dxa"/>
            <w:tcBorders>
              <w:top w:val="single" w:sz="8" w:space="0" w:color="auto"/>
            </w:tcBorders>
            <w:shd w:val="clear" w:color="auto" w:fill="auto"/>
            <w:vAlign w:val="center"/>
          </w:tcPr>
          <w:p w14:paraId="622BEBED" w14:textId="77777777" w:rsidR="00F867B4" w:rsidRDefault="00B35D84">
            <w:pPr>
              <w:pStyle w:val="Normal8pt"/>
              <w:spacing w:before="20" w:after="20"/>
              <w:ind w:left="187" w:hanging="187"/>
              <w:jc w:val="center"/>
            </w:pPr>
            <w:r>
              <w:t>5</w:t>
            </w:r>
          </w:p>
        </w:tc>
      </w:tr>
      <w:tr w:rsidR="00F867B4" w14:paraId="017772DB" w14:textId="77777777">
        <w:tc>
          <w:tcPr>
            <w:tcW w:w="2221" w:type="dxa"/>
            <w:shd w:val="clear" w:color="auto" w:fill="auto"/>
            <w:vAlign w:val="center"/>
          </w:tcPr>
          <w:p w14:paraId="037367DC" w14:textId="77777777" w:rsidR="00F867B4" w:rsidRDefault="00B35D84">
            <w:pPr>
              <w:pStyle w:val="Normal8pt"/>
              <w:spacing w:before="20" w:after="20"/>
              <w:ind w:left="187" w:hanging="187"/>
            </w:pPr>
            <w:r>
              <w:t>Coast studied carefully in sight</w:t>
            </w:r>
          </w:p>
        </w:tc>
        <w:tc>
          <w:tcPr>
            <w:tcW w:w="467" w:type="dxa"/>
            <w:shd w:val="clear" w:color="auto" w:fill="auto"/>
            <w:vAlign w:val="center"/>
          </w:tcPr>
          <w:p w14:paraId="7D640742" w14:textId="77777777" w:rsidR="00F867B4" w:rsidRDefault="00B35D84">
            <w:pPr>
              <w:pStyle w:val="Normal8pt"/>
              <w:spacing w:before="20" w:after="20"/>
              <w:ind w:left="187" w:hanging="187"/>
              <w:jc w:val="center"/>
            </w:pPr>
            <w:r>
              <w:t>8</w:t>
            </w:r>
          </w:p>
        </w:tc>
      </w:tr>
      <w:tr w:rsidR="00F867B4" w14:paraId="18E3BCE7" w14:textId="77777777">
        <w:tc>
          <w:tcPr>
            <w:tcW w:w="2221" w:type="dxa"/>
            <w:shd w:val="clear" w:color="auto" w:fill="auto"/>
            <w:vAlign w:val="center"/>
          </w:tcPr>
          <w:p w14:paraId="5E7DE30B" w14:textId="77777777" w:rsidR="00F867B4" w:rsidRDefault="00B35D84">
            <w:pPr>
              <w:pStyle w:val="Normal8pt"/>
              <w:spacing w:before="20" w:after="20"/>
              <w:ind w:left="187" w:hanging="187"/>
            </w:pPr>
            <w:r>
              <w:t>Unknown coast in sight</w:t>
            </w:r>
          </w:p>
        </w:tc>
        <w:tc>
          <w:tcPr>
            <w:tcW w:w="467" w:type="dxa"/>
            <w:shd w:val="clear" w:color="auto" w:fill="auto"/>
            <w:vAlign w:val="center"/>
          </w:tcPr>
          <w:p w14:paraId="1E7C12A3" w14:textId="77777777" w:rsidR="00F867B4" w:rsidRDefault="00B35D84">
            <w:pPr>
              <w:pStyle w:val="Normal8pt"/>
              <w:spacing w:before="20" w:after="20"/>
              <w:ind w:left="187" w:hanging="187"/>
              <w:jc w:val="center"/>
            </w:pPr>
            <w:r>
              <w:t>13</w:t>
            </w:r>
          </w:p>
        </w:tc>
      </w:tr>
      <w:tr w:rsidR="00F867B4" w14:paraId="4D4CFA54" w14:textId="77777777">
        <w:tc>
          <w:tcPr>
            <w:tcW w:w="2221" w:type="dxa"/>
            <w:shd w:val="clear" w:color="auto" w:fill="auto"/>
            <w:vAlign w:val="center"/>
          </w:tcPr>
          <w:p w14:paraId="73D29A8B" w14:textId="77777777" w:rsidR="00F867B4" w:rsidRDefault="00B35D84">
            <w:pPr>
              <w:pStyle w:val="Normal8pt"/>
              <w:spacing w:before="20" w:after="20"/>
              <w:ind w:left="187" w:hanging="187"/>
            </w:pPr>
            <w:r>
              <w:t>Open ocean, Clear weather</w:t>
            </w:r>
          </w:p>
        </w:tc>
        <w:tc>
          <w:tcPr>
            <w:tcW w:w="467" w:type="dxa"/>
            <w:shd w:val="clear" w:color="auto" w:fill="auto"/>
            <w:vAlign w:val="center"/>
          </w:tcPr>
          <w:p w14:paraId="717FC246" w14:textId="77777777" w:rsidR="00F867B4" w:rsidRDefault="00B35D84">
            <w:pPr>
              <w:pStyle w:val="Normal8pt"/>
              <w:spacing w:before="20" w:after="20"/>
              <w:ind w:left="187" w:hanging="187"/>
              <w:jc w:val="center"/>
            </w:pPr>
            <w:r>
              <w:t>17</w:t>
            </w:r>
          </w:p>
        </w:tc>
      </w:tr>
      <w:tr w:rsidR="00F867B4" w14:paraId="11AC52F5" w14:textId="77777777">
        <w:tc>
          <w:tcPr>
            <w:tcW w:w="2221" w:type="dxa"/>
            <w:shd w:val="clear" w:color="auto" w:fill="auto"/>
            <w:vAlign w:val="center"/>
          </w:tcPr>
          <w:p w14:paraId="1D2C4EF2" w14:textId="77777777" w:rsidR="00F867B4" w:rsidRDefault="00B35D84">
            <w:pPr>
              <w:pStyle w:val="Normal8pt"/>
              <w:spacing w:before="20" w:after="20"/>
              <w:ind w:left="187" w:hanging="187"/>
            </w:pPr>
            <w:r>
              <w:t>Open ocean, Poor visibility</w:t>
            </w:r>
          </w:p>
        </w:tc>
        <w:tc>
          <w:tcPr>
            <w:tcW w:w="467" w:type="dxa"/>
            <w:shd w:val="clear" w:color="auto" w:fill="auto"/>
            <w:vAlign w:val="center"/>
          </w:tcPr>
          <w:p w14:paraId="47DD5901" w14:textId="77777777" w:rsidR="00F867B4" w:rsidRDefault="00B35D84">
            <w:pPr>
              <w:pStyle w:val="Normal8pt"/>
              <w:spacing w:before="20" w:after="20"/>
              <w:ind w:left="187" w:hanging="187"/>
              <w:jc w:val="center"/>
            </w:pPr>
            <w:r>
              <w:t>25</w:t>
            </w:r>
          </w:p>
        </w:tc>
      </w:tr>
      <w:tr w:rsidR="00B35D84" w14:paraId="18061F89" w14:textId="77777777">
        <w:tc>
          <w:tcPr>
            <w:tcW w:w="2221" w:type="dxa"/>
            <w:shd w:val="clear" w:color="auto" w:fill="auto"/>
            <w:vAlign w:val="center"/>
          </w:tcPr>
          <w:p w14:paraId="1AF74172" w14:textId="77777777" w:rsidR="00B35D84" w:rsidRDefault="00B35D84">
            <w:pPr>
              <w:pStyle w:val="Normal8pt"/>
              <w:spacing w:before="20" w:after="20"/>
              <w:ind w:left="187" w:hanging="187"/>
            </w:pPr>
            <w:r>
              <w:t>Open ocean, Stormy weather</w:t>
            </w:r>
          </w:p>
        </w:tc>
        <w:tc>
          <w:tcPr>
            <w:tcW w:w="467" w:type="dxa"/>
            <w:shd w:val="clear" w:color="auto" w:fill="auto"/>
            <w:vAlign w:val="center"/>
          </w:tcPr>
          <w:p w14:paraId="1A966DFC" w14:textId="77777777" w:rsidR="00B35D84" w:rsidRDefault="00B35D84">
            <w:pPr>
              <w:pStyle w:val="Normal8pt"/>
              <w:spacing w:before="20" w:after="20"/>
              <w:ind w:left="187" w:hanging="187"/>
              <w:jc w:val="center"/>
            </w:pPr>
            <w:r>
              <w:t>30</w:t>
            </w:r>
          </w:p>
        </w:tc>
      </w:tr>
      <w:tr w:rsidR="00B35D84" w14:paraId="327715B1" w14:textId="77777777">
        <w:tc>
          <w:tcPr>
            <w:tcW w:w="2221" w:type="dxa"/>
            <w:shd w:val="clear" w:color="auto" w:fill="auto"/>
            <w:vAlign w:val="center"/>
          </w:tcPr>
          <w:p w14:paraId="3DF48D15" w14:textId="77777777" w:rsidR="00B35D84" w:rsidRDefault="00B35D84">
            <w:pPr>
              <w:pStyle w:val="Normal8pt"/>
              <w:spacing w:before="20" w:after="20"/>
              <w:ind w:left="187" w:hanging="187"/>
            </w:pPr>
            <w:r>
              <w:t>Open ocean, Gale or Hurricane</w:t>
            </w:r>
          </w:p>
        </w:tc>
        <w:tc>
          <w:tcPr>
            <w:tcW w:w="467" w:type="dxa"/>
            <w:shd w:val="clear" w:color="auto" w:fill="auto"/>
            <w:vAlign w:val="center"/>
          </w:tcPr>
          <w:p w14:paraId="69D52EF3" w14:textId="77777777" w:rsidR="00B35D84" w:rsidRDefault="00B35D84">
            <w:pPr>
              <w:pStyle w:val="Normal8pt"/>
              <w:spacing w:before="20" w:after="20"/>
              <w:ind w:left="187" w:hanging="187"/>
              <w:jc w:val="center"/>
            </w:pPr>
            <w:r>
              <w:t>40</w:t>
            </w:r>
          </w:p>
        </w:tc>
      </w:tr>
    </w:tbl>
    <w:p w14:paraId="1D87F2FB" w14:textId="77777777" w:rsidR="00A803F0" w:rsidRDefault="00A803F0" w:rsidP="00811F27">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B35D84" w14:paraId="5C0E2AFB" w14:textId="77777777">
        <w:tc>
          <w:tcPr>
            <w:tcW w:w="2221" w:type="dxa"/>
            <w:tcBorders>
              <w:top w:val="single" w:sz="8" w:space="0" w:color="auto"/>
              <w:bottom w:val="single" w:sz="8" w:space="0" w:color="auto"/>
            </w:tcBorders>
            <w:shd w:val="clear" w:color="auto" w:fill="E0E0E0"/>
            <w:vAlign w:val="center"/>
          </w:tcPr>
          <w:p w14:paraId="03814C32" w14:textId="77777777" w:rsidR="00B35D84" w:rsidRDefault="00B35D84">
            <w:pPr>
              <w:pStyle w:val="Normal8pt"/>
              <w:spacing w:before="20" w:after="20"/>
              <w:ind w:left="187" w:hanging="187"/>
            </w:pPr>
            <w:r>
              <w:t>Modifiers</w:t>
            </w:r>
          </w:p>
        </w:tc>
        <w:tc>
          <w:tcPr>
            <w:tcW w:w="467" w:type="dxa"/>
            <w:tcBorders>
              <w:top w:val="single" w:sz="8" w:space="0" w:color="auto"/>
              <w:bottom w:val="single" w:sz="8" w:space="0" w:color="auto"/>
            </w:tcBorders>
            <w:shd w:val="clear" w:color="auto" w:fill="E0E0E0"/>
            <w:vAlign w:val="center"/>
          </w:tcPr>
          <w:p w14:paraId="1254D8CF" w14:textId="77777777" w:rsidR="00B35D84" w:rsidRDefault="00B35D84">
            <w:pPr>
              <w:pStyle w:val="Normal8pt"/>
              <w:spacing w:before="20" w:after="20"/>
              <w:ind w:left="187" w:hanging="187"/>
              <w:jc w:val="center"/>
            </w:pPr>
            <w:r>
              <w:t>DC</w:t>
            </w:r>
          </w:p>
        </w:tc>
      </w:tr>
      <w:tr w:rsidR="00B35D84" w14:paraId="786A8791" w14:textId="77777777">
        <w:tc>
          <w:tcPr>
            <w:tcW w:w="2221" w:type="dxa"/>
            <w:tcBorders>
              <w:top w:val="single" w:sz="8" w:space="0" w:color="auto"/>
            </w:tcBorders>
            <w:shd w:val="clear" w:color="auto" w:fill="auto"/>
            <w:vAlign w:val="center"/>
          </w:tcPr>
          <w:p w14:paraId="2693B85A" w14:textId="77777777" w:rsidR="00B35D84" w:rsidRDefault="00B35D84">
            <w:pPr>
              <w:pStyle w:val="Normal8pt"/>
              <w:spacing w:before="20" w:after="20"/>
              <w:ind w:left="187" w:hanging="187"/>
            </w:pPr>
            <w:r>
              <w:t>One previous missed check</w:t>
            </w:r>
          </w:p>
        </w:tc>
        <w:tc>
          <w:tcPr>
            <w:tcW w:w="467" w:type="dxa"/>
            <w:tcBorders>
              <w:top w:val="single" w:sz="8" w:space="0" w:color="auto"/>
            </w:tcBorders>
            <w:shd w:val="clear" w:color="auto" w:fill="auto"/>
            <w:vAlign w:val="center"/>
          </w:tcPr>
          <w:p w14:paraId="0C140E05" w14:textId="77777777" w:rsidR="00B35D84" w:rsidRDefault="00B35D84">
            <w:pPr>
              <w:pStyle w:val="Normal8pt"/>
              <w:spacing w:before="20" w:after="20"/>
              <w:ind w:left="187" w:hanging="187"/>
              <w:jc w:val="center"/>
            </w:pPr>
            <w:r>
              <w:t>+2</w:t>
            </w:r>
          </w:p>
        </w:tc>
      </w:tr>
      <w:tr w:rsidR="00B35D84" w14:paraId="4C7D2D46" w14:textId="77777777">
        <w:tc>
          <w:tcPr>
            <w:tcW w:w="2221" w:type="dxa"/>
            <w:shd w:val="clear" w:color="auto" w:fill="auto"/>
            <w:vAlign w:val="center"/>
          </w:tcPr>
          <w:p w14:paraId="29DFB6E5" w14:textId="77777777" w:rsidR="00B35D84" w:rsidRDefault="00B35D84">
            <w:pPr>
              <w:pStyle w:val="Normal8pt"/>
              <w:spacing w:before="20" w:after="20"/>
              <w:ind w:left="187" w:hanging="187"/>
            </w:pPr>
            <w:r>
              <w:t>Two previous missed checks</w:t>
            </w:r>
          </w:p>
        </w:tc>
        <w:tc>
          <w:tcPr>
            <w:tcW w:w="467" w:type="dxa"/>
            <w:shd w:val="clear" w:color="auto" w:fill="auto"/>
            <w:vAlign w:val="center"/>
          </w:tcPr>
          <w:p w14:paraId="0678345B" w14:textId="77777777" w:rsidR="00B35D84" w:rsidRDefault="00B35D84">
            <w:pPr>
              <w:pStyle w:val="Normal8pt"/>
              <w:spacing w:before="20" w:after="20"/>
              <w:ind w:left="187" w:hanging="187"/>
              <w:jc w:val="center"/>
            </w:pPr>
            <w:r>
              <w:t>+5</w:t>
            </w:r>
          </w:p>
        </w:tc>
      </w:tr>
    </w:tbl>
    <w:p w14:paraId="793EA254" w14:textId="77777777" w:rsidR="00B35D84" w:rsidRDefault="00B35D84" w:rsidP="00B35D84">
      <w:pPr>
        <w:pStyle w:val="Normal8pt"/>
      </w:pPr>
    </w:p>
    <w:p w14:paraId="72E670CA" w14:textId="77777777" w:rsidR="00B35D84" w:rsidRDefault="00B35D84" w:rsidP="00B35D84">
      <w:pPr>
        <w:pStyle w:val="Normal8pt"/>
      </w:pPr>
      <w:r>
        <w:t>Once three consecutive Piloting checks have failed, you are lost.  See DMG p86.</w:t>
      </w:r>
    </w:p>
    <w:p w14:paraId="0D81F464" w14:textId="77777777" w:rsidR="00A67844" w:rsidRPr="00B35D84" w:rsidRDefault="00A67844" w:rsidP="00B35D84">
      <w:pPr>
        <w:pStyle w:val="Normal8pt"/>
        <w:sectPr w:rsidR="00A67844" w:rsidRPr="00B35D84">
          <w:footerReference w:type="default" r:id="rId34"/>
          <w:pgSz w:w="12240" w:h="15840" w:code="1"/>
          <w:pgMar w:top="1080" w:right="864" w:bottom="1080" w:left="864" w:header="720" w:footer="720" w:gutter="0"/>
          <w:cols w:sep="1" w:space="720"/>
          <w:docGrid w:linePitch="360"/>
        </w:sectPr>
      </w:pPr>
    </w:p>
    <w:p w14:paraId="4D894F4F" w14:textId="77777777" w:rsidR="0071262B" w:rsidRPr="0071262B" w:rsidRDefault="0071262B" w:rsidP="0071262B">
      <w:pPr>
        <w:pStyle w:val="Heading3"/>
        <w:tabs>
          <w:tab w:val="left" w:pos="10440"/>
        </w:tabs>
        <w:rPr>
          <w:sz w:val="22"/>
          <w:szCs w:val="22"/>
          <w:u w:val="single"/>
        </w:rPr>
      </w:pPr>
      <w:bookmarkStart w:id="206" w:name="_Toc116733215"/>
      <w:bookmarkStart w:id="207" w:name="_Toc172114912"/>
      <w:r w:rsidRPr="0071262B">
        <w:rPr>
          <w:sz w:val="22"/>
          <w:szCs w:val="22"/>
          <w:u w:val="single"/>
        </w:rPr>
        <w:lastRenderedPageBreak/>
        <w:t>Knowledge (</w:t>
      </w:r>
      <w:r>
        <w:rPr>
          <w:sz w:val="22"/>
          <w:szCs w:val="22"/>
          <w:u w:val="single"/>
        </w:rPr>
        <w:t>history</w:t>
      </w:r>
      <w:r w:rsidRPr="0071262B">
        <w:rPr>
          <w:sz w:val="22"/>
          <w:szCs w:val="22"/>
          <w:u w:val="single"/>
        </w:rPr>
        <w:t>)</w:t>
      </w:r>
      <w:bookmarkEnd w:id="206"/>
      <w:bookmarkEnd w:id="207"/>
      <w:r w:rsidRPr="0071262B">
        <w:rPr>
          <w:sz w:val="22"/>
          <w:szCs w:val="22"/>
          <w:u w:val="single"/>
        </w:rPr>
        <w:tab/>
      </w:r>
    </w:p>
    <w:p w14:paraId="27B45F45" w14:textId="77777777" w:rsidR="008D02FA" w:rsidRDefault="008D02FA" w:rsidP="008D02FA">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D02FA" w14:paraId="513721BD" w14:textId="77777777">
        <w:tc>
          <w:tcPr>
            <w:tcW w:w="1469" w:type="dxa"/>
            <w:shd w:val="clear" w:color="auto" w:fill="auto"/>
            <w:vAlign w:val="center"/>
          </w:tcPr>
          <w:p w14:paraId="4DB79E2D" w14:textId="77777777" w:rsidR="008D02FA" w:rsidRPr="00822CF3" w:rsidRDefault="008D02FA">
            <w:pPr>
              <w:pStyle w:val="Normal8pt"/>
              <w:spacing w:before="20" w:after="20"/>
              <w:ind w:left="187" w:hanging="187"/>
            </w:pPr>
            <w:r>
              <w:t>Base Ability:</w:t>
            </w:r>
          </w:p>
        </w:tc>
        <w:tc>
          <w:tcPr>
            <w:tcW w:w="8611" w:type="dxa"/>
            <w:shd w:val="clear" w:color="auto" w:fill="auto"/>
            <w:vAlign w:val="center"/>
          </w:tcPr>
          <w:p w14:paraId="183C0276" w14:textId="77777777" w:rsidR="008D02FA" w:rsidRPr="00822CF3" w:rsidRDefault="008D02FA">
            <w:pPr>
              <w:pStyle w:val="Normal8pt"/>
              <w:spacing w:before="20" w:after="20"/>
              <w:ind w:left="187" w:hanging="187"/>
            </w:pPr>
            <w:r>
              <w:t>Intelligence</w:t>
            </w:r>
          </w:p>
        </w:tc>
      </w:tr>
      <w:tr w:rsidR="008D02FA" w14:paraId="6EF66D1B" w14:textId="77777777">
        <w:tc>
          <w:tcPr>
            <w:tcW w:w="1469" w:type="dxa"/>
            <w:shd w:val="clear" w:color="auto" w:fill="auto"/>
            <w:vAlign w:val="center"/>
          </w:tcPr>
          <w:p w14:paraId="4B162454" w14:textId="77777777" w:rsidR="008D02FA" w:rsidRPr="00822CF3" w:rsidRDefault="008D02FA">
            <w:pPr>
              <w:pStyle w:val="Normal8pt"/>
              <w:spacing w:before="20" w:after="20"/>
              <w:ind w:left="187" w:hanging="187"/>
            </w:pPr>
            <w:r>
              <w:t>Must be Trained?:</w:t>
            </w:r>
          </w:p>
        </w:tc>
        <w:tc>
          <w:tcPr>
            <w:tcW w:w="8611" w:type="dxa"/>
            <w:shd w:val="clear" w:color="auto" w:fill="auto"/>
            <w:vAlign w:val="center"/>
          </w:tcPr>
          <w:p w14:paraId="2B7C8E19" w14:textId="77777777" w:rsidR="008D02FA" w:rsidRDefault="008D02FA">
            <w:pPr>
              <w:pStyle w:val="Normal8pt"/>
              <w:spacing w:before="20" w:after="20"/>
              <w:ind w:left="187" w:hanging="187"/>
            </w:pPr>
            <w:r>
              <w:t>No – up to DC 10</w:t>
            </w:r>
          </w:p>
          <w:p w14:paraId="646417EB" w14:textId="77777777" w:rsidR="008D02FA" w:rsidRPr="00822CF3" w:rsidRDefault="008D02FA">
            <w:pPr>
              <w:pStyle w:val="Normal8pt"/>
              <w:spacing w:before="20" w:after="20"/>
              <w:ind w:left="187" w:hanging="187"/>
            </w:pPr>
            <w:r>
              <w:t>Yes – DC 11 or above</w:t>
            </w:r>
          </w:p>
        </w:tc>
      </w:tr>
      <w:tr w:rsidR="008D02FA" w14:paraId="65A30AE7" w14:textId="77777777">
        <w:tc>
          <w:tcPr>
            <w:tcW w:w="1469" w:type="dxa"/>
            <w:shd w:val="clear" w:color="auto" w:fill="auto"/>
            <w:vAlign w:val="center"/>
          </w:tcPr>
          <w:p w14:paraId="7EC4A3BC" w14:textId="77777777" w:rsidR="008D02FA" w:rsidRPr="00822CF3" w:rsidRDefault="008D02FA">
            <w:pPr>
              <w:pStyle w:val="Normal8pt"/>
              <w:spacing w:before="20" w:after="20"/>
              <w:ind w:left="187" w:hanging="187"/>
            </w:pPr>
            <w:r>
              <w:t>Armor Check?:</w:t>
            </w:r>
          </w:p>
        </w:tc>
        <w:tc>
          <w:tcPr>
            <w:tcW w:w="8611" w:type="dxa"/>
            <w:shd w:val="clear" w:color="auto" w:fill="auto"/>
            <w:vAlign w:val="center"/>
          </w:tcPr>
          <w:p w14:paraId="58CA581C" w14:textId="77777777" w:rsidR="008D02FA" w:rsidRPr="00822CF3" w:rsidRDefault="008D02FA">
            <w:pPr>
              <w:pStyle w:val="Normal8pt"/>
              <w:spacing w:before="20" w:after="20"/>
              <w:ind w:left="187" w:hanging="187"/>
            </w:pPr>
            <w:r>
              <w:t>No</w:t>
            </w:r>
          </w:p>
        </w:tc>
      </w:tr>
      <w:tr w:rsidR="008D02FA" w14:paraId="4F647A50" w14:textId="77777777">
        <w:tc>
          <w:tcPr>
            <w:tcW w:w="1469" w:type="dxa"/>
            <w:shd w:val="clear" w:color="auto" w:fill="auto"/>
            <w:vAlign w:val="center"/>
          </w:tcPr>
          <w:p w14:paraId="3AE62CDD" w14:textId="77777777" w:rsidR="008D02FA" w:rsidRDefault="008D02FA">
            <w:pPr>
              <w:pStyle w:val="Normal8pt"/>
              <w:spacing w:before="20" w:after="20"/>
              <w:ind w:left="187" w:hanging="187"/>
            </w:pPr>
            <w:r>
              <w:t>Synergy bonus:</w:t>
            </w:r>
          </w:p>
        </w:tc>
        <w:tc>
          <w:tcPr>
            <w:tcW w:w="8611" w:type="dxa"/>
            <w:shd w:val="clear" w:color="auto" w:fill="auto"/>
            <w:vAlign w:val="center"/>
          </w:tcPr>
          <w:p w14:paraId="2B53F82C" w14:textId="77777777" w:rsidR="008D02FA" w:rsidRDefault="008D02FA">
            <w:pPr>
              <w:pStyle w:val="Normal8pt"/>
              <w:spacing w:before="20" w:after="20"/>
              <w:ind w:left="187" w:hanging="187"/>
            </w:pPr>
            <w:r>
              <w:t>—</w:t>
            </w:r>
          </w:p>
        </w:tc>
      </w:tr>
      <w:tr w:rsidR="008D02FA" w14:paraId="4104EAC0" w14:textId="77777777">
        <w:tc>
          <w:tcPr>
            <w:tcW w:w="1469" w:type="dxa"/>
            <w:shd w:val="clear" w:color="auto" w:fill="auto"/>
            <w:vAlign w:val="center"/>
          </w:tcPr>
          <w:p w14:paraId="5CB53018" w14:textId="77777777" w:rsidR="008D02FA" w:rsidRDefault="008D02FA">
            <w:pPr>
              <w:pStyle w:val="Normal8pt"/>
              <w:spacing w:before="20" w:after="20"/>
              <w:ind w:left="187" w:hanging="187"/>
            </w:pPr>
            <w:r>
              <w:t>In Class For:</w:t>
            </w:r>
          </w:p>
        </w:tc>
        <w:tc>
          <w:tcPr>
            <w:tcW w:w="8611" w:type="dxa"/>
            <w:shd w:val="clear" w:color="auto" w:fill="auto"/>
            <w:vAlign w:val="center"/>
          </w:tcPr>
          <w:p w14:paraId="2E02EB2D" w14:textId="77777777" w:rsidR="008D02FA" w:rsidRDefault="000663E4">
            <w:pPr>
              <w:pStyle w:val="Normal8pt"/>
              <w:spacing w:before="20" w:after="20"/>
              <w:ind w:left="187" w:hanging="187"/>
            </w:pPr>
            <w:r>
              <w:t>Bards, Clerics, Wizards</w:t>
            </w:r>
          </w:p>
        </w:tc>
      </w:tr>
    </w:tbl>
    <w:p w14:paraId="74AE9393" w14:textId="77777777" w:rsidR="008D02FA" w:rsidRDefault="008D02FA" w:rsidP="008D02FA">
      <w:pPr>
        <w:pStyle w:val="Normal8pt"/>
      </w:pPr>
    </w:p>
    <w:p w14:paraId="686067B6" w14:textId="77777777" w:rsidR="008D02FA" w:rsidRDefault="008D02FA" w:rsidP="008D02FA">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238"/>
        <w:gridCol w:w="853"/>
        <w:gridCol w:w="1454"/>
        <w:gridCol w:w="999"/>
        <w:gridCol w:w="1163"/>
        <w:gridCol w:w="1163"/>
      </w:tblGrid>
      <w:tr w:rsidR="00000000" w:rsidRPr="00000702" w14:paraId="4DF09038" w14:textId="77777777">
        <w:tc>
          <w:tcPr>
            <w:tcW w:w="2238" w:type="dxa"/>
            <w:shd w:val="clear" w:color="auto" w:fill="auto"/>
            <w:vAlign w:val="bottom"/>
          </w:tcPr>
          <w:p w14:paraId="55778DF4" w14:textId="77777777" w:rsidR="008D02FA" w:rsidRDefault="008D02FA">
            <w:pPr>
              <w:pStyle w:val="Heading4"/>
              <w:spacing w:before="80"/>
              <w:ind w:hanging="108"/>
              <w:rPr>
                <w:u w:val="none"/>
              </w:rPr>
            </w:pPr>
            <w:bookmarkStart w:id="208" w:name="_Toc172114913"/>
            <w:r>
              <w:rPr>
                <w:u w:val="none"/>
              </w:rPr>
              <w:t xml:space="preserve">Know about </w:t>
            </w:r>
            <w:r w:rsidR="000663E4">
              <w:rPr>
                <w:u w:val="none"/>
              </w:rPr>
              <w:t>History</w:t>
            </w:r>
            <w:bookmarkEnd w:id="208"/>
          </w:p>
        </w:tc>
        <w:tc>
          <w:tcPr>
            <w:tcW w:w="853" w:type="dxa"/>
            <w:shd w:val="clear" w:color="auto" w:fill="auto"/>
            <w:vAlign w:val="bottom"/>
          </w:tcPr>
          <w:p w14:paraId="668DA580" w14:textId="77777777" w:rsidR="008D02FA" w:rsidRPr="00000702" w:rsidRDefault="008D02FA">
            <w:pPr>
              <w:pStyle w:val="Normal8pt"/>
              <w:ind w:left="187" w:hanging="187"/>
            </w:pPr>
            <w:r>
              <w:rPr>
                <w:sz w:val="12"/>
                <w:szCs w:val="12"/>
              </w:rPr>
              <w:t>(PH p78)</w:t>
            </w:r>
          </w:p>
        </w:tc>
        <w:tc>
          <w:tcPr>
            <w:tcW w:w="1454" w:type="dxa"/>
            <w:shd w:val="clear" w:color="auto" w:fill="auto"/>
            <w:vAlign w:val="bottom"/>
          </w:tcPr>
          <w:p w14:paraId="631313DD" w14:textId="77777777" w:rsidR="008D02FA" w:rsidRPr="00000702" w:rsidRDefault="008D02FA">
            <w:pPr>
              <w:pStyle w:val="Normal8pt"/>
              <w:ind w:left="187" w:hanging="187"/>
            </w:pPr>
            <w:r>
              <w:t>Time:  Immediate</w:t>
            </w:r>
          </w:p>
        </w:tc>
        <w:tc>
          <w:tcPr>
            <w:tcW w:w="999" w:type="dxa"/>
            <w:shd w:val="clear" w:color="auto" w:fill="auto"/>
            <w:vAlign w:val="bottom"/>
          </w:tcPr>
          <w:p w14:paraId="6DEDE27E" w14:textId="77777777" w:rsidR="008D02FA" w:rsidRPr="00000702" w:rsidRDefault="008D02FA">
            <w:pPr>
              <w:pStyle w:val="Normal8pt"/>
              <w:ind w:left="187" w:hanging="187"/>
            </w:pPr>
            <w:r>
              <w:t>Retry?  No</w:t>
            </w:r>
          </w:p>
        </w:tc>
        <w:tc>
          <w:tcPr>
            <w:tcW w:w="1163" w:type="dxa"/>
            <w:shd w:val="clear" w:color="auto" w:fill="auto"/>
            <w:vAlign w:val="bottom"/>
          </w:tcPr>
          <w:p w14:paraId="5A16FA7A" w14:textId="77777777" w:rsidR="008D02FA" w:rsidRPr="00000702" w:rsidRDefault="008D02FA">
            <w:pPr>
              <w:pStyle w:val="Normal8pt"/>
              <w:ind w:left="187" w:hanging="187"/>
            </w:pPr>
            <w:r>
              <w:t>Take 10?  Yes</w:t>
            </w:r>
          </w:p>
        </w:tc>
        <w:tc>
          <w:tcPr>
            <w:tcW w:w="1163" w:type="dxa"/>
            <w:shd w:val="clear" w:color="auto" w:fill="auto"/>
            <w:vAlign w:val="bottom"/>
          </w:tcPr>
          <w:p w14:paraId="3E93FA27" w14:textId="77777777" w:rsidR="008D02FA" w:rsidRPr="00000702" w:rsidRDefault="008D02FA">
            <w:pPr>
              <w:pStyle w:val="Normal8pt"/>
              <w:ind w:left="187" w:hanging="187"/>
            </w:pPr>
            <w:r>
              <w:t>Take 20?  No</w:t>
            </w:r>
          </w:p>
        </w:tc>
      </w:tr>
    </w:tbl>
    <w:p w14:paraId="20D99D52" w14:textId="77777777" w:rsidR="008D02FA" w:rsidRDefault="008D02FA" w:rsidP="008D02FA">
      <w:pPr>
        <w:rPr>
          <w:sz w:val="16"/>
          <w:szCs w:val="16"/>
        </w:rPr>
      </w:pPr>
    </w:p>
    <w:p w14:paraId="5775189F" w14:textId="77777777" w:rsidR="008D02FA" w:rsidRDefault="008D02FA" w:rsidP="000663E4">
      <w:pPr>
        <w:pStyle w:val="Normal8pt"/>
        <w:rPr>
          <w:b/>
        </w:rPr>
      </w:pPr>
      <w:r w:rsidRPr="008D02FA">
        <w:t xml:space="preserve">Know </w:t>
      </w:r>
      <w:r>
        <w:t xml:space="preserve">about </w:t>
      </w:r>
      <w:r w:rsidR="000663E4">
        <w:t>Wars, Colonies, Migrations, Founding of Cities, etc.</w:t>
      </w:r>
    </w:p>
    <w:p w14:paraId="423E70B1" w14:textId="77777777" w:rsidR="000663E4" w:rsidRPr="000663E4" w:rsidRDefault="000663E4" w:rsidP="000663E4">
      <w:pPr>
        <w:pStyle w:val="Normal8pt"/>
        <w:rPr>
          <w:b/>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8D02FA" w14:paraId="3ED1E5B1" w14:textId="77777777">
        <w:tc>
          <w:tcPr>
            <w:tcW w:w="2221" w:type="dxa"/>
            <w:tcBorders>
              <w:top w:val="single" w:sz="8" w:space="0" w:color="auto"/>
              <w:bottom w:val="single" w:sz="8" w:space="0" w:color="auto"/>
            </w:tcBorders>
            <w:shd w:val="clear" w:color="auto" w:fill="E0E0E0"/>
            <w:vAlign w:val="center"/>
          </w:tcPr>
          <w:p w14:paraId="70760379" w14:textId="77777777" w:rsidR="008D02FA" w:rsidRDefault="008D02FA">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7A703C9A" w14:textId="77777777" w:rsidR="008D02FA" w:rsidRDefault="008D02FA">
            <w:pPr>
              <w:pStyle w:val="Normal8pt"/>
              <w:spacing w:before="20" w:after="20"/>
              <w:ind w:left="187" w:hanging="187"/>
              <w:jc w:val="center"/>
            </w:pPr>
            <w:r>
              <w:t>DC</w:t>
            </w:r>
          </w:p>
        </w:tc>
      </w:tr>
      <w:tr w:rsidR="008D02FA" w14:paraId="710BE53C" w14:textId="77777777">
        <w:tc>
          <w:tcPr>
            <w:tcW w:w="2221" w:type="dxa"/>
            <w:tcBorders>
              <w:top w:val="single" w:sz="8" w:space="0" w:color="auto"/>
            </w:tcBorders>
            <w:shd w:val="clear" w:color="auto" w:fill="auto"/>
            <w:vAlign w:val="center"/>
          </w:tcPr>
          <w:p w14:paraId="156599FC" w14:textId="77777777" w:rsidR="008D02FA" w:rsidRDefault="008D02FA">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75D1147D" w14:textId="77777777" w:rsidR="008D02FA" w:rsidRDefault="008D02FA">
            <w:pPr>
              <w:pStyle w:val="Normal8pt"/>
              <w:spacing w:before="20" w:after="20"/>
              <w:ind w:left="187" w:hanging="187"/>
              <w:jc w:val="center"/>
            </w:pPr>
            <w:r>
              <w:t>10</w:t>
            </w:r>
          </w:p>
        </w:tc>
      </w:tr>
      <w:tr w:rsidR="008D02FA" w14:paraId="5ADDE421" w14:textId="77777777">
        <w:tc>
          <w:tcPr>
            <w:tcW w:w="2221" w:type="dxa"/>
            <w:shd w:val="clear" w:color="auto" w:fill="auto"/>
            <w:vAlign w:val="center"/>
          </w:tcPr>
          <w:p w14:paraId="7066294D" w14:textId="77777777" w:rsidR="008D02FA" w:rsidRDefault="008D02FA">
            <w:pPr>
              <w:pStyle w:val="Normal8pt"/>
              <w:spacing w:before="20" w:after="20"/>
              <w:ind w:left="187" w:hanging="187"/>
            </w:pPr>
            <w:r>
              <w:t>Basic Questions</w:t>
            </w:r>
          </w:p>
        </w:tc>
        <w:tc>
          <w:tcPr>
            <w:tcW w:w="467" w:type="dxa"/>
            <w:shd w:val="clear" w:color="auto" w:fill="auto"/>
            <w:vAlign w:val="center"/>
          </w:tcPr>
          <w:p w14:paraId="1A4B6E94" w14:textId="77777777" w:rsidR="008D02FA" w:rsidRDefault="008D02FA">
            <w:pPr>
              <w:pStyle w:val="Normal8pt"/>
              <w:spacing w:before="20" w:after="20"/>
              <w:ind w:left="187" w:hanging="187"/>
              <w:jc w:val="center"/>
            </w:pPr>
            <w:r>
              <w:t>15</w:t>
            </w:r>
          </w:p>
        </w:tc>
      </w:tr>
      <w:tr w:rsidR="008D02FA" w14:paraId="740AC2AF" w14:textId="77777777">
        <w:tc>
          <w:tcPr>
            <w:tcW w:w="2221" w:type="dxa"/>
            <w:shd w:val="clear" w:color="auto" w:fill="auto"/>
            <w:vAlign w:val="center"/>
          </w:tcPr>
          <w:p w14:paraId="0D85A0F4" w14:textId="77777777" w:rsidR="008D02FA" w:rsidRDefault="008D02FA">
            <w:pPr>
              <w:pStyle w:val="Normal8pt"/>
              <w:spacing w:before="20" w:after="20"/>
              <w:ind w:left="187" w:hanging="187"/>
            </w:pPr>
            <w:r>
              <w:t>Difficult</w:t>
            </w:r>
          </w:p>
        </w:tc>
        <w:tc>
          <w:tcPr>
            <w:tcW w:w="467" w:type="dxa"/>
            <w:shd w:val="clear" w:color="auto" w:fill="auto"/>
            <w:vAlign w:val="center"/>
          </w:tcPr>
          <w:p w14:paraId="5A7C77BF" w14:textId="77777777" w:rsidR="008D02FA" w:rsidRDefault="008D02FA">
            <w:pPr>
              <w:pStyle w:val="Normal8pt"/>
              <w:spacing w:before="20" w:after="20"/>
              <w:ind w:left="187" w:hanging="187"/>
              <w:jc w:val="center"/>
            </w:pPr>
            <w:r>
              <w:t>20</w:t>
            </w:r>
          </w:p>
        </w:tc>
      </w:tr>
      <w:tr w:rsidR="008D02FA" w14:paraId="378967BD" w14:textId="77777777">
        <w:tc>
          <w:tcPr>
            <w:tcW w:w="2221" w:type="dxa"/>
            <w:shd w:val="clear" w:color="auto" w:fill="auto"/>
            <w:vAlign w:val="center"/>
          </w:tcPr>
          <w:p w14:paraId="5BDBADC8" w14:textId="77777777" w:rsidR="008D02FA" w:rsidRDefault="008D02FA">
            <w:pPr>
              <w:pStyle w:val="Normal8pt"/>
              <w:spacing w:before="20" w:after="20"/>
              <w:ind w:left="187" w:hanging="187"/>
            </w:pPr>
            <w:r>
              <w:t>Hard</w:t>
            </w:r>
          </w:p>
        </w:tc>
        <w:tc>
          <w:tcPr>
            <w:tcW w:w="467" w:type="dxa"/>
            <w:shd w:val="clear" w:color="auto" w:fill="auto"/>
            <w:vAlign w:val="center"/>
          </w:tcPr>
          <w:p w14:paraId="15A6B564" w14:textId="77777777" w:rsidR="008D02FA" w:rsidRDefault="008D02FA">
            <w:pPr>
              <w:pStyle w:val="Normal8pt"/>
              <w:spacing w:before="20" w:after="20"/>
              <w:ind w:left="187" w:hanging="187"/>
              <w:jc w:val="center"/>
            </w:pPr>
            <w:r>
              <w:t>25</w:t>
            </w:r>
          </w:p>
        </w:tc>
      </w:tr>
      <w:tr w:rsidR="008D02FA" w14:paraId="5EB57716" w14:textId="77777777">
        <w:tc>
          <w:tcPr>
            <w:tcW w:w="2221" w:type="dxa"/>
            <w:shd w:val="clear" w:color="auto" w:fill="auto"/>
            <w:vAlign w:val="center"/>
          </w:tcPr>
          <w:p w14:paraId="2D5D9028" w14:textId="77777777" w:rsidR="008D02FA" w:rsidRDefault="008D02FA">
            <w:pPr>
              <w:pStyle w:val="Normal8pt"/>
              <w:spacing w:before="20" w:after="20"/>
              <w:ind w:left="187" w:hanging="187"/>
            </w:pPr>
            <w:r>
              <w:t>Very Hard</w:t>
            </w:r>
          </w:p>
        </w:tc>
        <w:tc>
          <w:tcPr>
            <w:tcW w:w="467" w:type="dxa"/>
            <w:shd w:val="clear" w:color="auto" w:fill="auto"/>
            <w:vAlign w:val="center"/>
          </w:tcPr>
          <w:p w14:paraId="797027D8" w14:textId="77777777" w:rsidR="008D02FA" w:rsidRDefault="008D02FA">
            <w:pPr>
              <w:pStyle w:val="Normal8pt"/>
              <w:spacing w:before="20" w:after="20"/>
              <w:ind w:left="187" w:hanging="187"/>
              <w:jc w:val="center"/>
            </w:pPr>
            <w:r>
              <w:t>30</w:t>
            </w:r>
          </w:p>
        </w:tc>
      </w:tr>
    </w:tbl>
    <w:p w14:paraId="72A67D4D" w14:textId="77777777" w:rsidR="008D02FA" w:rsidRDefault="008D02FA" w:rsidP="008D02FA">
      <w:pPr>
        <w:rPr>
          <w:sz w:val="16"/>
          <w:szCs w:val="16"/>
        </w:rPr>
      </w:pPr>
    </w:p>
    <w:p w14:paraId="7821EBE7" w14:textId="77777777" w:rsidR="00232B4F" w:rsidRDefault="00232B4F" w:rsidP="00755D40">
      <w:pPr>
        <w:pStyle w:val="Heading3"/>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4096"/>
        <w:gridCol w:w="853"/>
        <w:gridCol w:w="1454"/>
        <w:gridCol w:w="999"/>
        <w:gridCol w:w="1163"/>
        <w:gridCol w:w="1163"/>
      </w:tblGrid>
      <w:tr w:rsidR="00000000" w:rsidRPr="00000702" w14:paraId="47E357C6" w14:textId="77777777">
        <w:tc>
          <w:tcPr>
            <w:tcW w:w="4096" w:type="dxa"/>
            <w:shd w:val="clear" w:color="auto" w:fill="auto"/>
            <w:vAlign w:val="bottom"/>
          </w:tcPr>
          <w:p w14:paraId="486403B7" w14:textId="77777777" w:rsidR="00C60877" w:rsidRDefault="00C60877">
            <w:pPr>
              <w:pStyle w:val="Heading4"/>
              <w:spacing w:before="80"/>
              <w:ind w:hanging="108"/>
              <w:rPr>
                <w:u w:val="none"/>
              </w:rPr>
            </w:pPr>
            <w:bookmarkStart w:id="209" w:name="_Toc172114914"/>
            <w:r>
              <w:rPr>
                <w:u w:val="none"/>
              </w:rPr>
              <w:t>Deducing a Command Word</w:t>
            </w:r>
            <w:bookmarkEnd w:id="209"/>
          </w:p>
        </w:tc>
        <w:tc>
          <w:tcPr>
            <w:tcW w:w="853" w:type="dxa"/>
            <w:shd w:val="clear" w:color="auto" w:fill="auto"/>
            <w:vAlign w:val="bottom"/>
          </w:tcPr>
          <w:p w14:paraId="3FEF54A1" w14:textId="77777777" w:rsidR="00C60877" w:rsidRPr="00000702" w:rsidRDefault="00C60877">
            <w:pPr>
              <w:pStyle w:val="Normal8pt"/>
              <w:ind w:left="187" w:hanging="187"/>
            </w:pPr>
            <w:r>
              <w:rPr>
                <w:sz w:val="12"/>
                <w:szCs w:val="12"/>
              </w:rPr>
              <w:t>(DMG p213)</w:t>
            </w:r>
          </w:p>
        </w:tc>
        <w:tc>
          <w:tcPr>
            <w:tcW w:w="1454" w:type="dxa"/>
            <w:shd w:val="clear" w:color="auto" w:fill="auto"/>
            <w:vAlign w:val="bottom"/>
          </w:tcPr>
          <w:p w14:paraId="5B8E7376" w14:textId="77777777" w:rsidR="00C60877" w:rsidRPr="00000702" w:rsidRDefault="00C60877">
            <w:pPr>
              <w:pStyle w:val="Normal8pt"/>
              <w:ind w:left="187" w:hanging="187"/>
            </w:pPr>
            <w:r>
              <w:t>Time:  Immediate</w:t>
            </w:r>
          </w:p>
        </w:tc>
        <w:tc>
          <w:tcPr>
            <w:tcW w:w="999" w:type="dxa"/>
            <w:shd w:val="clear" w:color="auto" w:fill="auto"/>
            <w:vAlign w:val="bottom"/>
          </w:tcPr>
          <w:p w14:paraId="02F060F2" w14:textId="77777777" w:rsidR="00C60877" w:rsidRPr="00000702" w:rsidRDefault="00C60877">
            <w:pPr>
              <w:pStyle w:val="Normal8pt"/>
              <w:ind w:left="187" w:hanging="187"/>
            </w:pPr>
            <w:r>
              <w:t>Retry?  No</w:t>
            </w:r>
          </w:p>
        </w:tc>
        <w:tc>
          <w:tcPr>
            <w:tcW w:w="1163" w:type="dxa"/>
            <w:shd w:val="clear" w:color="auto" w:fill="auto"/>
            <w:vAlign w:val="bottom"/>
          </w:tcPr>
          <w:p w14:paraId="5AC3C6AE" w14:textId="77777777" w:rsidR="00C60877" w:rsidRPr="00000702" w:rsidRDefault="00C60877">
            <w:pPr>
              <w:pStyle w:val="Normal8pt"/>
              <w:ind w:left="187" w:hanging="187"/>
            </w:pPr>
            <w:r>
              <w:t>Take 10?  Yes</w:t>
            </w:r>
          </w:p>
        </w:tc>
        <w:tc>
          <w:tcPr>
            <w:tcW w:w="1163" w:type="dxa"/>
            <w:shd w:val="clear" w:color="auto" w:fill="auto"/>
            <w:vAlign w:val="bottom"/>
          </w:tcPr>
          <w:p w14:paraId="23A9E5D8" w14:textId="77777777" w:rsidR="00C60877" w:rsidRPr="00000702" w:rsidRDefault="00C60877">
            <w:pPr>
              <w:pStyle w:val="Normal8pt"/>
              <w:ind w:left="187" w:hanging="187"/>
            </w:pPr>
            <w:r>
              <w:t>Take 20?  No</w:t>
            </w:r>
          </w:p>
        </w:tc>
      </w:tr>
    </w:tbl>
    <w:p w14:paraId="77AB2BA1" w14:textId="77777777" w:rsidR="00C60877" w:rsidRDefault="00C60877" w:rsidP="00C60877">
      <w:pPr>
        <w:rPr>
          <w:sz w:val="16"/>
          <w:szCs w:val="16"/>
        </w:rPr>
      </w:pPr>
    </w:p>
    <w:p w14:paraId="7CB5C47C" w14:textId="77777777" w:rsidR="00C60877" w:rsidRDefault="00C60877" w:rsidP="00C60877">
      <w:pPr>
        <w:pStyle w:val="Normal8pt"/>
      </w:pPr>
      <w:r>
        <w:t>It is possible to deduce the Command Word for some magic items based on their decorations, creator, region, etc.  This equates to a check vs. DC 30.</w:t>
      </w:r>
    </w:p>
    <w:p w14:paraId="643FB2C5" w14:textId="77777777" w:rsidR="00C60877" w:rsidRDefault="00C60877" w:rsidP="00C60877">
      <w:pPr>
        <w:pStyle w:val="Normal8pt"/>
      </w:pPr>
    </w:p>
    <w:p w14:paraId="7ABA14CB" w14:textId="77777777" w:rsidR="00C60877" w:rsidRDefault="00C60877" w:rsidP="00C60877">
      <w:pPr>
        <w:pStyle w:val="Normal8pt"/>
      </w:pPr>
      <w:r>
        <w:t>If this check fails, a second check vs. DC 25 may be attempted to provide a clue to the command word.</w:t>
      </w:r>
    </w:p>
    <w:p w14:paraId="4FBC98CC" w14:textId="77777777" w:rsidR="000663E4" w:rsidRDefault="000663E4" w:rsidP="000663E4">
      <w:pPr>
        <w:sectPr w:rsidR="000663E4">
          <w:footerReference w:type="default" r:id="rId35"/>
          <w:pgSz w:w="12240" w:h="15840" w:code="1"/>
          <w:pgMar w:top="1080" w:right="864" w:bottom="1080" w:left="864" w:header="720" w:footer="720" w:gutter="0"/>
          <w:cols w:sep="1" w:space="720"/>
          <w:docGrid w:linePitch="360"/>
        </w:sectPr>
      </w:pPr>
    </w:p>
    <w:p w14:paraId="113E9710" w14:textId="77777777" w:rsidR="0071262B" w:rsidRPr="0071262B" w:rsidRDefault="0071262B" w:rsidP="0071262B">
      <w:pPr>
        <w:pStyle w:val="Heading3"/>
        <w:tabs>
          <w:tab w:val="left" w:pos="10440"/>
        </w:tabs>
        <w:rPr>
          <w:sz w:val="22"/>
          <w:szCs w:val="22"/>
          <w:u w:val="single"/>
        </w:rPr>
      </w:pPr>
      <w:bookmarkStart w:id="210" w:name="_Toc116733216"/>
      <w:bookmarkStart w:id="211" w:name="_Toc172114915"/>
      <w:r w:rsidRPr="0071262B">
        <w:rPr>
          <w:sz w:val="22"/>
          <w:szCs w:val="22"/>
          <w:u w:val="single"/>
        </w:rPr>
        <w:lastRenderedPageBreak/>
        <w:t>Knowledge (</w:t>
      </w:r>
      <w:r>
        <w:rPr>
          <w:sz w:val="22"/>
          <w:szCs w:val="22"/>
          <w:u w:val="single"/>
        </w:rPr>
        <w:t>local</w:t>
      </w:r>
      <w:r w:rsidRPr="0071262B">
        <w:rPr>
          <w:sz w:val="22"/>
          <w:szCs w:val="22"/>
          <w:u w:val="single"/>
        </w:rPr>
        <w:t>)</w:t>
      </w:r>
      <w:bookmarkEnd w:id="210"/>
      <w:bookmarkEnd w:id="211"/>
      <w:r w:rsidRPr="0071262B">
        <w:rPr>
          <w:sz w:val="22"/>
          <w:szCs w:val="22"/>
          <w:u w:val="single"/>
        </w:rPr>
        <w:tab/>
      </w:r>
    </w:p>
    <w:p w14:paraId="29360932" w14:textId="77777777" w:rsidR="000663E4" w:rsidRDefault="000663E4" w:rsidP="000663E4">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0663E4" w14:paraId="343E399E" w14:textId="77777777">
        <w:tc>
          <w:tcPr>
            <w:tcW w:w="1469" w:type="dxa"/>
            <w:shd w:val="clear" w:color="auto" w:fill="auto"/>
            <w:vAlign w:val="center"/>
          </w:tcPr>
          <w:p w14:paraId="190B887A" w14:textId="77777777" w:rsidR="000663E4" w:rsidRPr="00822CF3" w:rsidRDefault="000663E4">
            <w:pPr>
              <w:pStyle w:val="Normal8pt"/>
              <w:spacing w:before="20" w:after="20"/>
              <w:ind w:left="187" w:hanging="187"/>
            </w:pPr>
            <w:r>
              <w:t>Base Ability:</w:t>
            </w:r>
          </w:p>
        </w:tc>
        <w:tc>
          <w:tcPr>
            <w:tcW w:w="8611" w:type="dxa"/>
            <w:shd w:val="clear" w:color="auto" w:fill="auto"/>
            <w:vAlign w:val="center"/>
          </w:tcPr>
          <w:p w14:paraId="6A7F6478" w14:textId="77777777" w:rsidR="000663E4" w:rsidRPr="00822CF3" w:rsidRDefault="000663E4">
            <w:pPr>
              <w:pStyle w:val="Normal8pt"/>
              <w:spacing w:before="20" w:after="20"/>
              <w:ind w:left="187" w:hanging="187"/>
            </w:pPr>
            <w:r>
              <w:t>Intelligence</w:t>
            </w:r>
          </w:p>
        </w:tc>
      </w:tr>
      <w:tr w:rsidR="000663E4" w14:paraId="2ED58306" w14:textId="77777777">
        <w:tc>
          <w:tcPr>
            <w:tcW w:w="1469" w:type="dxa"/>
            <w:shd w:val="clear" w:color="auto" w:fill="auto"/>
            <w:vAlign w:val="center"/>
          </w:tcPr>
          <w:p w14:paraId="52353D10" w14:textId="77777777" w:rsidR="000663E4" w:rsidRPr="00822CF3" w:rsidRDefault="000663E4">
            <w:pPr>
              <w:pStyle w:val="Normal8pt"/>
              <w:spacing w:before="20" w:after="20"/>
              <w:ind w:left="187" w:hanging="187"/>
            </w:pPr>
            <w:r>
              <w:t>Must be Trained?:</w:t>
            </w:r>
          </w:p>
        </w:tc>
        <w:tc>
          <w:tcPr>
            <w:tcW w:w="8611" w:type="dxa"/>
            <w:shd w:val="clear" w:color="auto" w:fill="auto"/>
            <w:vAlign w:val="center"/>
          </w:tcPr>
          <w:p w14:paraId="5F746068" w14:textId="77777777" w:rsidR="000663E4" w:rsidRDefault="000663E4">
            <w:pPr>
              <w:pStyle w:val="Normal8pt"/>
              <w:spacing w:before="20" w:after="20"/>
              <w:ind w:left="187" w:hanging="187"/>
            </w:pPr>
            <w:r>
              <w:t>No – up to DC 10</w:t>
            </w:r>
          </w:p>
          <w:p w14:paraId="0EA36E92" w14:textId="77777777" w:rsidR="000663E4" w:rsidRPr="00822CF3" w:rsidRDefault="000663E4">
            <w:pPr>
              <w:pStyle w:val="Normal8pt"/>
              <w:spacing w:before="20" w:after="20"/>
              <w:ind w:left="187" w:hanging="187"/>
            </w:pPr>
            <w:r>
              <w:t>Yes – DC 11 or above</w:t>
            </w:r>
          </w:p>
        </w:tc>
      </w:tr>
      <w:tr w:rsidR="000663E4" w14:paraId="258CBBE7" w14:textId="77777777">
        <w:tc>
          <w:tcPr>
            <w:tcW w:w="1469" w:type="dxa"/>
            <w:shd w:val="clear" w:color="auto" w:fill="auto"/>
            <w:vAlign w:val="center"/>
          </w:tcPr>
          <w:p w14:paraId="5010488F" w14:textId="77777777" w:rsidR="000663E4" w:rsidRPr="00822CF3" w:rsidRDefault="000663E4">
            <w:pPr>
              <w:pStyle w:val="Normal8pt"/>
              <w:spacing w:before="20" w:after="20"/>
              <w:ind w:left="187" w:hanging="187"/>
            </w:pPr>
            <w:r>
              <w:t>Armor Check?:</w:t>
            </w:r>
          </w:p>
        </w:tc>
        <w:tc>
          <w:tcPr>
            <w:tcW w:w="8611" w:type="dxa"/>
            <w:shd w:val="clear" w:color="auto" w:fill="auto"/>
            <w:vAlign w:val="center"/>
          </w:tcPr>
          <w:p w14:paraId="1BBC6573" w14:textId="77777777" w:rsidR="000663E4" w:rsidRPr="00822CF3" w:rsidRDefault="000663E4">
            <w:pPr>
              <w:pStyle w:val="Normal8pt"/>
              <w:spacing w:before="20" w:after="20"/>
              <w:ind w:left="187" w:hanging="187"/>
            </w:pPr>
            <w:r>
              <w:t>No</w:t>
            </w:r>
          </w:p>
        </w:tc>
      </w:tr>
      <w:tr w:rsidR="000663E4" w14:paraId="51B1BFB1" w14:textId="77777777">
        <w:tc>
          <w:tcPr>
            <w:tcW w:w="1469" w:type="dxa"/>
            <w:shd w:val="clear" w:color="auto" w:fill="auto"/>
            <w:vAlign w:val="center"/>
          </w:tcPr>
          <w:p w14:paraId="23115F91" w14:textId="77777777" w:rsidR="000663E4" w:rsidRDefault="000663E4">
            <w:pPr>
              <w:pStyle w:val="Normal8pt"/>
              <w:spacing w:before="20" w:after="20"/>
              <w:ind w:left="187" w:hanging="187"/>
            </w:pPr>
            <w:r>
              <w:t>Synergy bonus:</w:t>
            </w:r>
          </w:p>
        </w:tc>
        <w:tc>
          <w:tcPr>
            <w:tcW w:w="8611" w:type="dxa"/>
            <w:shd w:val="clear" w:color="auto" w:fill="auto"/>
            <w:vAlign w:val="center"/>
          </w:tcPr>
          <w:p w14:paraId="6C8BFE90" w14:textId="77777777" w:rsidR="000663E4" w:rsidRDefault="000663E4">
            <w:pPr>
              <w:pStyle w:val="Normal8pt"/>
              <w:spacing w:before="20" w:after="20"/>
              <w:ind w:left="187" w:hanging="187"/>
            </w:pPr>
            <w:r>
              <w:t>—</w:t>
            </w:r>
          </w:p>
        </w:tc>
      </w:tr>
      <w:tr w:rsidR="000663E4" w14:paraId="7DB7E17A" w14:textId="77777777">
        <w:tc>
          <w:tcPr>
            <w:tcW w:w="1469" w:type="dxa"/>
            <w:shd w:val="clear" w:color="auto" w:fill="auto"/>
            <w:vAlign w:val="center"/>
          </w:tcPr>
          <w:p w14:paraId="2B13BA00" w14:textId="77777777" w:rsidR="000663E4" w:rsidRDefault="000663E4">
            <w:pPr>
              <w:pStyle w:val="Normal8pt"/>
              <w:spacing w:before="20" w:after="20"/>
              <w:ind w:left="187" w:hanging="187"/>
            </w:pPr>
            <w:r>
              <w:t>In Class For:</w:t>
            </w:r>
          </w:p>
        </w:tc>
        <w:tc>
          <w:tcPr>
            <w:tcW w:w="8611" w:type="dxa"/>
            <w:shd w:val="clear" w:color="auto" w:fill="auto"/>
            <w:vAlign w:val="center"/>
          </w:tcPr>
          <w:p w14:paraId="2ED35D87" w14:textId="77777777" w:rsidR="000663E4" w:rsidRDefault="000663E4">
            <w:pPr>
              <w:pStyle w:val="Normal8pt"/>
              <w:spacing w:before="20" w:after="20"/>
              <w:ind w:left="187" w:hanging="187"/>
            </w:pPr>
            <w:r>
              <w:t>Bards, Rogues, Wizards</w:t>
            </w:r>
          </w:p>
        </w:tc>
      </w:tr>
    </w:tbl>
    <w:p w14:paraId="1251F292" w14:textId="77777777" w:rsidR="000663E4" w:rsidRDefault="000663E4" w:rsidP="000663E4">
      <w:pPr>
        <w:pStyle w:val="Normal8pt"/>
      </w:pPr>
    </w:p>
    <w:p w14:paraId="6CD37838" w14:textId="77777777" w:rsidR="000663E4" w:rsidRDefault="000663E4" w:rsidP="000663E4">
      <w:pPr>
        <w:pStyle w:val="Normal8pt"/>
      </w:pPr>
    </w:p>
    <w:p w14:paraId="07B7EA7E" w14:textId="77777777" w:rsidR="0005698E" w:rsidRDefault="0005698E" w:rsidP="000663E4">
      <w:pPr>
        <w:pStyle w:val="Normal8pt"/>
      </w:pPr>
      <w:r>
        <w:t xml:space="preserve">Must be bought for each area, such as Knowledge (local – </w:t>
      </w:r>
      <w:r w:rsidR="00AF5B25">
        <w:t>Waterdeep</w:t>
      </w:r>
      <w:r>
        <w:t>), Knowledge (local – Cormyr), etc.</w:t>
      </w:r>
    </w:p>
    <w:p w14:paraId="35AB97D9" w14:textId="77777777" w:rsidR="0005698E" w:rsidRDefault="0005698E" w:rsidP="000663E4">
      <w:pPr>
        <w:pStyle w:val="Normal8pt"/>
      </w:pPr>
    </w:p>
    <w:p w14:paraId="12ED42E4" w14:textId="77777777" w:rsidR="0005698E" w:rsidRDefault="0005698E" w:rsidP="000663E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318"/>
        <w:gridCol w:w="853"/>
        <w:gridCol w:w="1454"/>
        <w:gridCol w:w="999"/>
        <w:gridCol w:w="1163"/>
        <w:gridCol w:w="1163"/>
      </w:tblGrid>
      <w:tr w:rsidR="00000000" w:rsidRPr="00000702" w14:paraId="0EBA120F" w14:textId="77777777">
        <w:tc>
          <w:tcPr>
            <w:tcW w:w="2318" w:type="dxa"/>
            <w:shd w:val="clear" w:color="auto" w:fill="auto"/>
            <w:vAlign w:val="bottom"/>
          </w:tcPr>
          <w:p w14:paraId="332BDD40" w14:textId="77777777" w:rsidR="000663E4" w:rsidRDefault="000663E4">
            <w:pPr>
              <w:pStyle w:val="Heading4"/>
              <w:spacing w:before="80"/>
              <w:ind w:hanging="108"/>
              <w:rPr>
                <w:u w:val="none"/>
              </w:rPr>
            </w:pPr>
            <w:bookmarkStart w:id="212" w:name="_Toc172114916"/>
            <w:r>
              <w:rPr>
                <w:u w:val="none"/>
              </w:rPr>
              <w:t>Know about the Nearby Area</w:t>
            </w:r>
            <w:bookmarkEnd w:id="212"/>
          </w:p>
        </w:tc>
        <w:tc>
          <w:tcPr>
            <w:tcW w:w="853" w:type="dxa"/>
            <w:shd w:val="clear" w:color="auto" w:fill="auto"/>
            <w:vAlign w:val="bottom"/>
          </w:tcPr>
          <w:p w14:paraId="34D3B179" w14:textId="77777777" w:rsidR="000663E4" w:rsidRPr="00000702" w:rsidRDefault="000663E4">
            <w:pPr>
              <w:pStyle w:val="Normal8pt"/>
              <w:ind w:left="187" w:hanging="187"/>
            </w:pPr>
            <w:r>
              <w:rPr>
                <w:sz w:val="12"/>
                <w:szCs w:val="12"/>
              </w:rPr>
              <w:t>(PH p78)</w:t>
            </w:r>
          </w:p>
        </w:tc>
        <w:tc>
          <w:tcPr>
            <w:tcW w:w="1454" w:type="dxa"/>
            <w:shd w:val="clear" w:color="auto" w:fill="auto"/>
            <w:vAlign w:val="bottom"/>
          </w:tcPr>
          <w:p w14:paraId="384C44E7" w14:textId="77777777" w:rsidR="000663E4" w:rsidRPr="00000702" w:rsidRDefault="000663E4">
            <w:pPr>
              <w:pStyle w:val="Normal8pt"/>
              <w:ind w:left="187" w:hanging="187"/>
            </w:pPr>
            <w:r>
              <w:t>Time:  Immediate</w:t>
            </w:r>
          </w:p>
        </w:tc>
        <w:tc>
          <w:tcPr>
            <w:tcW w:w="999" w:type="dxa"/>
            <w:shd w:val="clear" w:color="auto" w:fill="auto"/>
            <w:vAlign w:val="bottom"/>
          </w:tcPr>
          <w:p w14:paraId="60FC1281" w14:textId="77777777" w:rsidR="000663E4" w:rsidRPr="00000702" w:rsidRDefault="000663E4">
            <w:pPr>
              <w:pStyle w:val="Normal8pt"/>
              <w:ind w:left="187" w:hanging="187"/>
            </w:pPr>
            <w:r>
              <w:t>Retry?  No</w:t>
            </w:r>
          </w:p>
        </w:tc>
        <w:tc>
          <w:tcPr>
            <w:tcW w:w="1163" w:type="dxa"/>
            <w:shd w:val="clear" w:color="auto" w:fill="auto"/>
            <w:vAlign w:val="bottom"/>
          </w:tcPr>
          <w:p w14:paraId="415ECEBB" w14:textId="77777777" w:rsidR="000663E4" w:rsidRPr="00000702" w:rsidRDefault="000663E4">
            <w:pPr>
              <w:pStyle w:val="Normal8pt"/>
              <w:ind w:left="187" w:hanging="187"/>
            </w:pPr>
            <w:r>
              <w:t>Take 10?  Yes</w:t>
            </w:r>
          </w:p>
        </w:tc>
        <w:tc>
          <w:tcPr>
            <w:tcW w:w="1163" w:type="dxa"/>
            <w:shd w:val="clear" w:color="auto" w:fill="auto"/>
            <w:vAlign w:val="bottom"/>
          </w:tcPr>
          <w:p w14:paraId="6D2DBD0A" w14:textId="77777777" w:rsidR="000663E4" w:rsidRPr="00000702" w:rsidRDefault="000663E4">
            <w:pPr>
              <w:pStyle w:val="Normal8pt"/>
              <w:ind w:left="187" w:hanging="187"/>
            </w:pPr>
            <w:r>
              <w:t>Take 20?  No</w:t>
            </w:r>
          </w:p>
        </w:tc>
      </w:tr>
    </w:tbl>
    <w:p w14:paraId="135392CF" w14:textId="77777777" w:rsidR="000663E4" w:rsidRDefault="000663E4" w:rsidP="000663E4">
      <w:pPr>
        <w:rPr>
          <w:sz w:val="16"/>
          <w:szCs w:val="16"/>
        </w:rPr>
      </w:pPr>
    </w:p>
    <w:p w14:paraId="0833BC03" w14:textId="77777777" w:rsidR="000663E4" w:rsidRPr="000663E4" w:rsidRDefault="000663E4" w:rsidP="000663E4">
      <w:pPr>
        <w:pStyle w:val="Normal8pt"/>
      </w:pPr>
      <w:r w:rsidRPr="000663E4">
        <w:t xml:space="preserve">Know about </w:t>
      </w:r>
      <w:r>
        <w:t>L</w:t>
      </w:r>
      <w:r w:rsidRPr="000663E4">
        <w:t xml:space="preserve">egends, </w:t>
      </w:r>
      <w:r>
        <w:t>P</w:t>
      </w:r>
      <w:r w:rsidRPr="000663E4">
        <w:t xml:space="preserve">ersonalities, </w:t>
      </w:r>
      <w:r>
        <w:t>I</w:t>
      </w:r>
      <w:r w:rsidRPr="000663E4">
        <w:t xml:space="preserve">nhabitants, </w:t>
      </w:r>
      <w:r>
        <w:t>L</w:t>
      </w:r>
      <w:r w:rsidRPr="000663E4">
        <w:t xml:space="preserve">aws, </w:t>
      </w:r>
      <w:r>
        <w:t>C</w:t>
      </w:r>
      <w:r w:rsidRPr="000663E4">
        <w:t xml:space="preserve">ustoms, </w:t>
      </w:r>
      <w:r>
        <w:t>T</w:t>
      </w:r>
      <w:r w:rsidRPr="000663E4">
        <w:t>raditions</w:t>
      </w:r>
      <w:r>
        <w:t>, etc.</w:t>
      </w:r>
    </w:p>
    <w:p w14:paraId="43C06408" w14:textId="77777777" w:rsidR="000663E4" w:rsidRDefault="000663E4" w:rsidP="000663E4">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0663E4" w14:paraId="3C1EF919" w14:textId="77777777">
        <w:tc>
          <w:tcPr>
            <w:tcW w:w="2221" w:type="dxa"/>
            <w:tcBorders>
              <w:top w:val="single" w:sz="8" w:space="0" w:color="auto"/>
              <w:bottom w:val="single" w:sz="8" w:space="0" w:color="auto"/>
            </w:tcBorders>
            <w:shd w:val="clear" w:color="auto" w:fill="E0E0E0"/>
            <w:vAlign w:val="center"/>
          </w:tcPr>
          <w:p w14:paraId="46CA4F70" w14:textId="77777777" w:rsidR="000663E4" w:rsidRDefault="000663E4">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5A564EEE" w14:textId="77777777" w:rsidR="000663E4" w:rsidRDefault="000663E4">
            <w:pPr>
              <w:pStyle w:val="Normal8pt"/>
              <w:spacing w:before="20" w:after="20"/>
              <w:ind w:left="187" w:hanging="187"/>
              <w:jc w:val="center"/>
            </w:pPr>
            <w:r>
              <w:t>DC</w:t>
            </w:r>
          </w:p>
        </w:tc>
      </w:tr>
      <w:tr w:rsidR="000663E4" w14:paraId="724F6A70" w14:textId="77777777">
        <w:tc>
          <w:tcPr>
            <w:tcW w:w="2221" w:type="dxa"/>
            <w:tcBorders>
              <w:top w:val="single" w:sz="8" w:space="0" w:color="auto"/>
            </w:tcBorders>
            <w:shd w:val="clear" w:color="auto" w:fill="auto"/>
            <w:vAlign w:val="center"/>
          </w:tcPr>
          <w:p w14:paraId="0B46F87F" w14:textId="77777777" w:rsidR="000663E4" w:rsidRDefault="000663E4">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3CB7CD65" w14:textId="77777777" w:rsidR="000663E4" w:rsidRDefault="000663E4">
            <w:pPr>
              <w:pStyle w:val="Normal8pt"/>
              <w:spacing w:before="20" w:after="20"/>
              <w:ind w:left="187" w:hanging="187"/>
              <w:jc w:val="center"/>
            </w:pPr>
            <w:r>
              <w:t>10</w:t>
            </w:r>
          </w:p>
        </w:tc>
      </w:tr>
      <w:tr w:rsidR="000663E4" w14:paraId="7C8C290F" w14:textId="77777777">
        <w:tc>
          <w:tcPr>
            <w:tcW w:w="2221" w:type="dxa"/>
            <w:shd w:val="clear" w:color="auto" w:fill="auto"/>
            <w:vAlign w:val="center"/>
          </w:tcPr>
          <w:p w14:paraId="6BB34737" w14:textId="77777777" w:rsidR="000663E4" w:rsidRDefault="000663E4">
            <w:pPr>
              <w:pStyle w:val="Normal8pt"/>
              <w:spacing w:before="20" w:after="20"/>
              <w:ind w:left="187" w:hanging="187"/>
            </w:pPr>
            <w:r>
              <w:t>Basic Questions</w:t>
            </w:r>
          </w:p>
        </w:tc>
        <w:tc>
          <w:tcPr>
            <w:tcW w:w="467" w:type="dxa"/>
            <w:shd w:val="clear" w:color="auto" w:fill="auto"/>
            <w:vAlign w:val="center"/>
          </w:tcPr>
          <w:p w14:paraId="57C004FC" w14:textId="77777777" w:rsidR="000663E4" w:rsidRDefault="000663E4">
            <w:pPr>
              <w:pStyle w:val="Normal8pt"/>
              <w:spacing w:before="20" w:after="20"/>
              <w:ind w:left="187" w:hanging="187"/>
              <w:jc w:val="center"/>
            </w:pPr>
            <w:r>
              <w:t>15</w:t>
            </w:r>
          </w:p>
        </w:tc>
      </w:tr>
      <w:tr w:rsidR="000663E4" w14:paraId="3D50AA5A" w14:textId="77777777">
        <w:tc>
          <w:tcPr>
            <w:tcW w:w="2221" w:type="dxa"/>
            <w:shd w:val="clear" w:color="auto" w:fill="auto"/>
            <w:vAlign w:val="center"/>
          </w:tcPr>
          <w:p w14:paraId="28102BC6" w14:textId="77777777" w:rsidR="000663E4" w:rsidRDefault="000663E4">
            <w:pPr>
              <w:pStyle w:val="Normal8pt"/>
              <w:spacing w:before="20" w:after="20"/>
              <w:ind w:left="187" w:hanging="187"/>
            </w:pPr>
            <w:r>
              <w:t>Difficult</w:t>
            </w:r>
          </w:p>
        </w:tc>
        <w:tc>
          <w:tcPr>
            <w:tcW w:w="467" w:type="dxa"/>
            <w:shd w:val="clear" w:color="auto" w:fill="auto"/>
            <w:vAlign w:val="center"/>
          </w:tcPr>
          <w:p w14:paraId="0F6C0035" w14:textId="77777777" w:rsidR="000663E4" w:rsidRDefault="000663E4">
            <w:pPr>
              <w:pStyle w:val="Normal8pt"/>
              <w:spacing w:before="20" w:after="20"/>
              <w:ind w:left="187" w:hanging="187"/>
              <w:jc w:val="center"/>
            </w:pPr>
            <w:r>
              <w:t>20</w:t>
            </w:r>
          </w:p>
        </w:tc>
      </w:tr>
      <w:tr w:rsidR="000663E4" w14:paraId="0AEF0A77" w14:textId="77777777">
        <w:tc>
          <w:tcPr>
            <w:tcW w:w="2221" w:type="dxa"/>
            <w:shd w:val="clear" w:color="auto" w:fill="auto"/>
            <w:vAlign w:val="center"/>
          </w:tcPr>
          <w:p w14:paraId="5AA401E8" w14:textId="77777777" w:rsidR="000663E4" w:rsidRDefault="000663E4">
            <w:pPr>
              <w:pStyle w:val="Normal8pt"/>
              <w:spacing w:before="20" w:after="20"/>
              <w:ind w:left="187" w:hanging="187"/>
            </w:pPr>
            <w:r>
              <w:t>Hard</w:t>
            </w:r>
          </w:p>
        </w:tc>
        <w:tc>
          <w:tcPr>
            <w:tcW w:w="467" w:type="dxa"/>
            <w:shd w:val="clear" w:color="auto" w:fill="auto"/>
            <w:vAlign w:val="center"/>
          </w:tcPr>
          <w:p w14:paraId="60E9F87F" w14:textId="77777777" w:rsidR="000663E4" w:rsidRDefault="000663E4">
            <w:pPr>
              <w:pStyle w:val="Normal8pt"/>
              <w:spacing w:before="20" w:after="20"/>
              <w:ind w:left="187" w:hanging="187"/>
              <w:jc w:val="center"/>
            </w:pPr>
            <w:r>
              <w:t>25</w:t>
            </w:r>
          </w:p>
        </w:tc>
      </w:tr>
      <w:tr w:rsidR="000663E4" w14:paraId="56C65A17" w14:textId="77777777">
        <w:tc>
          <w:tcPr>
            <w:tcW w:w="2221" w:type="dxa"/>
            <w:shd w:val="clear" w:color="auto" w:fill="auto"/>
            <w:vAlign w:val="center"/>
          </w:tcPr>
          <w:p w14:paraId="0F71210B" w14:textId="77777777" w:rsidR="000663E4" w:rsidRDefault="000663E4">
            <w:pPr>
              <w:pStyle w:val="Normal8pt"/>
              <w:spacing w:before="20" w:after="20"/>
              <w:ind w:left="187" w:hanging="187"/>
            </w:pPr>
            <w:r>
              <w:t>Very Hard</w:t>
            </w:r>
          </w:p>
        </w:tc>
        <w:tc>
          <w:tcPr>
            <w:tcW w:w="467" w:type="dxa"/>
            <w:shd w:val="clear" w:color="auto" w:fill="auto"/>
            <w:vAlign w:val="center"/>
          </w:tcPr>
          <w:p w14:paraId="020D641D" w14:textId="77777777" w:rsidR="000663E4" w:rsidRDefault="000663E4">
            <w:pPr>
              <w:pStyle w:val="Normal8pt"/>
              <w:spacing w:before="20" w:after="20"/>
              <w:ind w:left="187" w:hanging="187"/>
              <w:jc w:val="center"/>
            </w:pPr>
            <w:r>
              <w:t>30</w:t>
            </w:r>
          </w:p>
        </w:tc>
      </w:tr>
    </w:tbl>
    <w:p w14:paraId="127B0EFC" w14:textId="77777777" w:rsidR="000663E4" w:rsidRDefault="000663E4" w:rsidP="000663E4">
      <w:pPr>
        <w:rPr>
          <w:sz w:val="16"/>
          <w:szCs w:val="16"/>
        </w:rPr>
      </w:pPr>
    </w:p>
    <w:p w14:paraId="15FA8FDF" w14:textId="77777777" w:rsidR="000663E4" w:rsidRDefault="000663E4" w:rsidP="000663E4">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988"/>
        <w:gridCol w:w="853"/>
        <w:gridCol w:w="1454"/>
        <w:gridCol w:w="999"/>
        <w:gridCol w:w="1163"/>
        <w:gridCol w:w="1163"/>
      </w:tblGrid>
      <w:tr w:rsidR="00000000" w:rsidRPr="00000702" w14:paraId="165643FB" w14:textId="77777777">
        <w:tc>
          <w:tcPr>
            <w:tcW w:w="3988" w:type="dxa"/>
            <w:shd w:val="clear" w:color="auto" w:fill="auto"/>
            <w:vAlign w:val="bottom"/>
          </w:tcPr>
          <w:p w14:paraId="486E2BF0" w14:textId="77777777" w:rsidR="000663E4" w:rsidRDefault="000663E4">
            <w:pPr>
              <w:pStyle w:val="Heading4"/>
              <w:spacing w:before="80"/>
              <w:ind w:hanging="108"/>
              <w:rPr>
                <w:u w:val="none"/>
              </w:rPr>
            </w:pPr>
            <w:bookmarkStart w:id="213" w:name="_Toc172114917"/>
            <w:r>
              <w:rPr>
                <w:u w:val="none"/>
              </w:rPr>
              <w:t>Know about Local Humanoids</w:t>
            </w:r>
            <w:bookmarkEnd w:id="213"/>
          </w:p>
        </w:tc>
        <w:tc>
          <w:tcPr>
            <w:tcW w:w="853" w:type="dxa"/>
            <w:shd w:val="clear" w:color="auto" w:fill="auto"/>
            <w:vAlign w:val="bottom"/>
          </w:tcPr>
          <w:p w14:paraId="45986C6E" w14:textId="77777777" w:rsidR="000663E4" w:rsidRPr="00000702" w:rsidRDefault="000663E4">
            <w:pPr>
              <w:pStyle w:val="Normal8pt"/>
              <w:ind w:left="187" w:hanging="187"/>
            </w:pPr>
            <w:r>
              <w:rPr>
                <w:sz w:val="12"/>
                <w:szCs w:val="12"/>
              </w:rPr>
              <w:t>(PH p78)</w:t>
            </w:r>
          </w:p>
        </w:tc>
        <w:tc>
          <w:tcPr>
            <w:tcW w:w="1454" w:type="dxa"/>
            <w:shd w:val="clear" w:color="auto" w:fill="auto"/>
            <w:vAlign w:val="bottom"/>
          </w:tcPr>
          <w:p w14:paraId="0384946D" w14:textId="77777777" w:rsidR="000663E4" w:rsidRPr="00000702" w:rsidRDefault="000663E4">
            <w:pPr>
              <w:pStyle w:val="Normal8pt"/>
              <w:ind w:left="187" w:hanging="187"/>
            </w:pPr>
            <w:r>
              <w:t>Time:  Immediate</w:t>
            </w:r>
          </w:p>
        </w:tc>
        <w:tc>
          <w:tcPr>
            <w:tcW w:w="999" w:type="dxa"/>
            <w:shd w:val="clear" w:color="auto" w:fill="auto"/>
            <w:vAlign w:val="bottom"/>
          </w:tcPr>
          <w:p w14:paraId="103ED29F" w14:textId="77777777" w:rsidR="000663E4" w:rsidRPr="00000702" w:rsidRDefault="000663E4">
            <w:pPr>
              <w:pStyle w:val="Normal8pt"/>
              <w:ind w:left="187" w:hanging="187"/>
            </w:pPr>
            <w:r>
              <w:t>Retry?  No</w:t>
            </w:r>
          </w:p>
        </w:tc>
        <w:tc>
          <w:tcPr>
            <w:tcW w:w="1163" w:type="dxa"/>
            <w:shd w:val="clear" w:color="auto" w:fill="auto"/>
            <w:vAlign w:val="bottom"/>
          </w:tcPr>
          <w:p w14:paraId="5522DA01" w14:textId="77777777" w:rsidR="000663E4" w:rsidRPr="00000702" w:rsidRDefault="000663E4">
            <w:pPr>
              <w:pStyle w:val="Normal8pt"/>
              <w:ind w:left="187" w:hanging="187"/>
            </w:pPr>
            <w:r>
              <w:t>Take 10?  Yes</w:t>
            </w:r>
          </w:p>
        </w:tc>
        <w:tc>
          <w:tcPr>
            <w:tcW w:w="1163" w:type="dxa"/>
            <w:shd w:val="clear" w:color="auto" w:fill="auto"/>
            <w:vAlign w:val="bottom"/>
          </w:tcPr>
          <w:p w14:paraId="351233B4" w14:textId="77777777" w:rsidR="000663E4" w:rsidRPr="00000702" w:rsidRDefault="000663E4">
            <w:pPr>
              <w:pStyle w:val="Normal8pt"/>
              <w:ind w:left="187" w:hanging="187"/>
            </w:pPr>
            <w:r>
              <w:t>Take 20?  No</w:t>
            </w:r>
          </w:p>
        </w:tc>
      </w:tr>
    </w:tbl>
    <w:p w14:paraId="067AA185" w14:textId="77777777" w:rsidR="000663E4" w:rsidRDefault="000663E4" w:rsidP="000663E4">
      <w:pPr>
        <w:rPr>
          <w:sz w:val="16"/>
          <w:szCs w:val="16"/>
        </w:rPr>
      </w:pPr>
    </w:p>
    <w:p w14:paraId="29931AAC" w14:textId="77777777" w:rsidR="000663E4" w:rsidRDefault="000663E4" w:rsidP="000663E4">
      <w:pPr>
        <w:pStyle w:val="Normal8pt"/>
      </w:pPr>
      <w:r w:rsidRPr="008D02FA">
        <w:t xml:space="preserve">DC </w:t>
      </w:r>
      <w:r>
        <w:t xml:space="preserve">= </w:t>
      </w:r>
      <w:r w:rsidRPr="008D02FA">
        <w:t>10 + creature HD.  One piece of useful info per 5 points the check exceeded the DC.</w:t>
      </w:r>
    </w:p>
    <w:p w14:paraId="0B730A89" w14:textId="77777777" w:rsidR="000663E4" w:rsidRPr="008D02FA" w:rsidRDefault="000663E4" w:rsidP="000663E4">
      <w:pPr>
        <w:pStyle w:val="Normal8pt"/>
      </w:pPr>
    </w:p>
    <w:p w14:paraId="5767D946" w14:textId="77777777" w:rsidR="00C92F19" w:rsidRDefault="00C92F19" w:rsidP="00C92F19">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988"/>
        <w:gridCol w:w="853"/>
        <w:gridCol w:w="1454"/>
        <w:gridCol w:w="999"/>
        <w:gridCol w:w="1163"/>
        <w:gridCol w:w="1163"/>
      </w:tblGrid>
      <w:tr w:rsidR="00000000" w:rsidRPr="00000702" w14:paraId="3EFCF7A6" w14:textId="77777777">
        <w:tc>
          <w:tcPr>
            <w:tcW w:w="3988" w:type="dxa"/>
            <w:shd w:val="clear" w:color="auto" w:fill="auto"/>
            <w:vAlign w:val="bottom"/>
          </w:tcPr>
          <w:p w14:paraId="4607326A" w14:textId="77777777" w:rsidR="00C92F19" w:rsidRDefault="00C92F19">
            <w:pPr>
              <w:pStyle w:val="Heading4"/>
              <w:spacing w:before="80"/>
              <w:ind w:hanging="108"/>
              <w:rPr>
                <w:u w:val="none"/>
              </w:rPr>
            </w:pPr>
            <w:bookmarkStart w:id="214" w:name="_Toc172114918"/>
            <w:r>
              <w:rPr>
                <w:u w:val="none"/>
              </w:rPr>
              <w:t>Interpret Tribal Tattoos</w:t>
            </w:r>
            <w:bookmarkEnd w:id="214"/>
          </w:p>
        </w:tc>
        <w:tc>
          <w:tcPr>
            <w:tcW w:w="853" w:type="dxa"/>
            <w:shd w:val="clear" w:color="auto" w:fill="auto"/>
            <w:vAlign w:val="bottom"/>
          </w:tcPr>
          <w:p w14:paraId="1D25DA23" w14:textId="77777777" w:rsidR="00C92F19" w:rsidRPr="00000702" w:rsidRDefault="00C92F19">
            <w:pPr>
              <w:pStyle w:val="Normal8pt"/>
              <w:ind w:left="187" w:hanging="187"/>
            </w:pPr>
            <w:r>
              <w:rPr>
                <w:sz w:val="12"/>
                <w:szCs w:val="12"/>
              </w:rPr>
              <w:t>(DR340 p93)</w:t>
            </w:r>
          </w:p>
        </w:tc>
        <w:tc>
          <w:tcPr>
            <w:tcW w:w="1454" w:type="dxa"/>
            <w:shd w:val="clear" w:color="auto" w:fill="auto"/>
            <w:vAlign w:val="bottom"/>
          </w:tcPr>
          <w:p w14:paraId="502E2B15" w14:textId="77777777" w:rsidR="00C92F19" w:rsidRPr="00000702" w:rsidRDefault="00C92F19">
            <w:pPr>
              <w:pStyle w:val="Normal8pt"/>
              <w:ind w:left="187" w:hanging="187"/>
            </w:pPr>
            <w:r>
              <w:t>Time:  Immediate</w:t>
            </w:r>
          </w:p>
        </w:tc>
        <w:tc>
          <w:tcPr>
            <w:tcW w:w="999" w:type="dxa"/>
            <w:shd w:val="clear" w:color="auto" w:fill="auto"/>
            <w:vAlign w:val="bottom"/>
          </w:tcPr>
          <w:p w14:paraId="1637B194" w14:textId="77777777" w:rsidR="00C92F19" w:rsidRPr="00000702" w:rsidRDefault="00C92F19">
            <w:pPr>
              <w:pStyle w:val="Normal8pt"/>
              <w:ind w:left="187" w:hanging="187"/>
            </w:pPr>
            <w:r>
              <w:t>Retry?  No</w:t>
            </w:r>
          </w:p>
        </w:tc>
        <w:tc>
          <w:tcPr>
            <w:tcW w:w="1163" w:type="dxa"/>
            <w:shd w:val="clear" w:color="auto" w:fill="auto"/>
            <w:vAlign w:val="bottom"/>
          </w:tcPr>
          <w:p w14:paraId="71A43249" w14:textId="77777777" w:rsidR="00C92F19" w:rsidRPr="00000702" w:rsidRDefault="00C92F19">
            <w:pPr>
              <w:pStyle w:val="Normal8pt"/>
              <w:ind w:left="187" w:hanging="187"/>
            </w:pPr>
            <w:r>
              <w:t>Take 10?  Yes</w:t>
            </w:r>
          </w:p>
        </w:tc>
        <w:tc>
          <w:tcPr>
            <w:tcW w:w="1163" w:type="dxa"/>
            <w:shd w:val="clear" w:color="auto" w:fill="auto"/>
            <w:vAlign w:val="bottom"/>
          </w:tcPr>
          <w:p w14:paraId="432A0B36" w14:textId="77777777" w:rsidR="00C92F19" w:rsidRPr="00000702" w:rsidRDefault="00C92F19">
            <w:pPr>
              <w:pStyle w:val="Normal8pt"/>
              <w:ind w:left="187" w:hanging="187"/>
            </w:pPr>
            <w:r>
              <w:t>Take 20?  No</w:t>
            </w:r>
          </w:p>
        </w:tc>
      </w:tr>
    </w:tbl>
    <w:p w14:paraId="09B57DC4" w14:textId="77777777" w:rsidR="00C92F19" w:rsidRDefault="00C92F19" w:rsidP="00C92F19">
      <w:pPr>
        <w:rPr>
          <w:sz w:val="16"/>
          <w:szCs w:val="16"/>
        </w:rPr>
      </w:pPr>
    </w:p>
    <w:p w14:paraId="12A66F3E" w14:textId="77777777" w:rsidR="00C92F19" w:rsidRDefault="00C92F19" w:rsidP="00C92F19">
      <w:pPr>
        <w:pStyle w:val="Normal8pt"/>
      </w:pPr>
      <w:r w:rsidRPr="008D02FA">
        <w:t xml:space="preserve">DC </w:t>
      </w:r>
      <w:r>
        <w:t xml:space="preserve">= </w:t>
      </w:r>
      <w:r w:rsidRPr="008D02FA">
        <w:t>1</w:t>
      </w:r>
      <w:r>
        <w:t xml:space="preserve">5 to understand what honors &amp; </w:t>
      </w:r>
      <w:r w:rsidR="00802CE1">
        <w:t>punishments are indicated by a creature’s tattoos, scarification, and/or piercings.</w:t>
      </w:r>
    </w:p>
    <w:p w14:paraId="1606695B" w14:textId="77777777" w:rsidR="0005698E" w:rsidRDefault="0005698E" w:rsidP="0005698E">
      <w:pPr>
        <w:pStyle w:val="Normal8pt"/>
      </w:pPr>
    </w:p>
    <w:p w14:paraId="0F0474A5" w14:textId="77777777" w:rsidR="00C92F19" w:rsidRDefault="00C92F19" w:rsidP="0005698E">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053"/>
        <w:gridCol w:w="993"/>
        <w:gridCol w:w="1454"/>
        <w:gridCol w:w="1798"/>
        <w:gridCol w:w="1163"/>
        <w:gridCol w:w="1163"/>
      </w:tblGrid>
      <w:tr w:rsidR="00000000" w:rsidRPr="00000702" w14:paraId="334B71B8" w14:textId="77777777">
        <w:tc>
          <w:tcPr>
            <w:tcW w:w="3053" w:type="dxa"/>
            <w:shd w:val="clear" w:color="auto" w:fill="auto"/>
            <w:vAlign w:val="bottom"/>
          </w:tcPr>
          <w:p w14:paraId="38FB9457" w14:textId="77777777" w:rsidR="0005698E" w:rsidRDefault="0005698E">
            <w:pPr>
              <w:pStyle w:val="Heading4"/>
              <w:spacing w:before="80"/>
              <w:ind w:hanging="108"/>
              <w:rPr>
                <w:u w:val="none"/>
              </w:rPr>
            </w:pPr>
            <w:bookmarkStart w:id="215" w:name="_Toc172114919"/>
            <w:r>
              <w:rPr>
                <w:u w:val="none"/>
              </w:rPr>
              <w:t>Find Your Way around the Underworld</w:t>
            </w:r>
            <w:bookmarkEnd w:id="215"/>
          </w:p>
        </w:tc>
        <w:tc>
          <w:tcPr>
            <w:tcW w:w="993" w:type="dxa"/>
            <w:shd w:val="clear" w:color="auto" w:fill="auto"/>
            <w:vAlign w:val="bottom"/>
          </w:tcPr>
          <w:p w14:paraId="2676A280" w14:textId="77777777" w:rsidR="0005698E" w:rsidRPr="00000702" w:rsidRDefault="0005698E">
            <w:pPr>
              <w:pStyle w:val="Normal8pt"/>
              <w:ind w:left="187" w:hanging="187"/>
            </w:pPr>
            <w:r>
              <w:rPr>
                <w:sz w:val="12"/>
                <w:szCs w:val="12"/>
              </w:rPr>
              <w:t>(DR336 p106)</w:t>
            </w:r>
          </w:p>
        </w:tc>
        <w:tc>
          <w:tcPr>
            <w:tcW w:w="1454" w:type="dxa"/>
            <w:shd w:val="clear" w:color="auto" w:fill="auto"/>
            <w:vAlign w:val="bottom"/>
          </w:tcPr>
          <w:p w14:paraId="3044DA9F" w14:textId="77777777" w:rsidR="0005698E" w:rsidRPr="00000702" w:rsidRDefault="0005698E">
            <w:pPr>
              <w:pStyle w:val="Normal8pt"/>
              <w:ind w:left="187" w:hanging="187"/>
            </w:pPr>
            <w:r>
              <w:t>Time:  a few days</w:t>
            </w:r>
          </w:p>
        </w:tc>
        <w:tc>
          <w:tcPr>
            <w:tcW w:w="1798" w:type="dxa"/>
            <w:shd w:val="clear" w:color="auto" w:fill="auto"/>
            <w:vAlign w:val="bottom"/>
          </w:tcPr>
          <w:p w14:paraId="5C83E299" w14:textId="77777777" w:rsidR="0005698E" w:rsidRPr="00000702" w:rsidRDefault="0005698E">
            <w:pPr>
              <w:pStyle w:val="Normal8pt"/>
              <w:ind w:left="187" w:hanging="187"/>
            </w:pPr>
            <w:r>
              <w:t xml:space="preserve">Retry?  </w:t>
            </w:r>
            <w:r w:rsidR="006217BC">
              <w:t>Yes</w:t>
            </w:r>
          </w:p>
        </w:tc>
        <w:tc>
          <w:tcPr>
            <w:tcW w:w="1163" w:type="dxa"/>
            <w:shd w:val="clear" w:color="auto" w:fill="auto"/>
            <w:vAlign w:val="bottom"/>
          </w:tcPr>
          <w:p w14:paraId="4A98E372" w14:textId="77777777" w:rsidR="0005698E" w:rsidRPr="00000702" w:rsidRDefault="0005698E">
            <w:pPr>
              <w:pStyle w:val="Normal8pt"/>
              <w:ind w:left="187" w:hanging="187"/>
            </w:pPr>
            <w:r>
              <w:t>Take 10?  Yes</w:t>
            </w:r>
          </w:p>
        </w:tc>
        <w:tc>
          <w:tcPr>
            <w:tcW w:w="1163" w:type="dxa"/>
            <w:shd w:val="clear" w:color="auto" w:fill="auto"/>
            <w:vAlign w:val="bottom"/>
          </w:tcPr>
          <w:p w14:paraId="665A5A6A" w14:textId="77777777" w:rsidR="0005698E" w:rsidRPr="00000702" w:rsidRDefault="0005698E">
            <w:pPr>
              <w:pStyle w:val="Normal8pt"/>
              <w:ind w:left="187" w:hanging="187"/>
            </w:pPr>
            <w:r>
              <w:t>Take 20?  No</w:t>
            </w:r>
          </w:p>
        </w:tc>
      </w:tr>
    </w:tbl>
    <w:p w14:paraId="7056782E" w14:textId="77777777" w:rsidR="0005698E" w:rsidRDefault="0005698E" w:rsidP="0005698E">
      <w:pPr>
        <w:pStyle w:val="Normal8pt"/>
      </w:pPr>
    </w:p>
    <w:p w14:paraId="404D82D5" w14:textId="77777777" w:rsidR="0005698E" w:rsidRDefault="0005698E" w:rsidP="0005698E">
      <w:pPr>
        <w:pStyle w:val="Normal8pt"/>
      </w:pPr>
      <w:r>
        <w:t xml:space="preserve">Know enough about who is in favor, who has the actual power, etc., to function more </w:t>
      </w:r>
      <w:r w:rsidR="00AF5B25">
        <w:t>efficiently</w:t>
      </w:r>
      <w:r>
        <w:t xml:space="preserve"> in the local </w:t>
      </w:r>
      <w:r w:rsidR="0071262B">
        <w:t>criminal organizations</w:t>
      </w:r>
      <w:r>
        <w:t>.</w:t>
      </w:r>
    </w:p>
    <w:p w14:paraId="78A1049C" w14:textId="77777777" w:rsidR="0005698E" w:rsidRDefault="0005698E" w:rsidP="0005698E">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gridCol w:w="6552"/>
      </w:tblGrid>
      <w:tr w:rsidR="0005698E" w14:paraId="5F3D99EA" w14:textId="77777777">
        <w:tc>
          <w:tcPr>
            <w:tcW w:w="2221" w:type="dxa"/>
            <w:tcBorders>
              <w:top w:val="single" w:sz="8" w:space="0" w:color="auto"/>
              <w:bottom w:val="single" w:sz="8" w:space="0" w:color="auto"/>
            </w:tcBorders>
            <w:shd w:val="clear" w:color="auto" w:fill="E0E0E0"/>
            <w:vAlign w:val="center"/>
          </w:tcPr>
          <w:p w14:paraId="543ACFB4" w14:textId="77777777" w:rsidR="0005698E" w:rsidRDefault="0005698E">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6F3F101E" w14:textId="77777777" w:rsidR="0005698E" w:rsidRDefault="0005698E">
            <w:pPr>
              <w:pStyle w:val="Normal8pt"/>
              <w:spacing w:before="20" w:after="20"/>
              <w:ind w:left="187" w:hanging="187"/>
              <w:jc w:val="center"/>
            </w:pPr>
            <w:r>
              <w:t>DC</w:t>
            </w:r>
          </w:p>
        </w:tc>
        <w:tc>
          <w:tcPr>
            <w:tcW w:w="6552" w:type="dxa"/>
            <w:tcBorders>
              <w:top w:val="single" w:sz="8" w:space="0" w:color="auto"/>
              <w:bottom w:val="single" w:sz="8" w:space="0" w:color="auto"/>
            </w:tcBorders>
            <w:shd w:val="clear" w:color="auto" w:fill="E0E0E0"/>
            <w:vAlign w:val="center"/>
          </w:tcPr>
          <w:p w14:paraId="615A4608" w14:textId="77777777" w:rsidR="0005698E" w:rsidRDefault="0005698E">
            <w:pPr>
              <w:pStyle w:val="Normal8pt"/>
              <w:spacing w:before="20" w:after="20"/>
              <w:ind w:left="187" w:hanging="187"/>
            </w:pPr>
            <w:r>
              <w:t>Example</w:t>
            </w:r>
          </w:p>
        </w:tc>
      </w:tr>
      <w:tr w:rsidR="0005698E" w14:paraId="02A65724" w14:textId="77777777">
        <w:tc>
          <w:tcPr>
            <w:tcW w:w="2221" w:type="dxa"/>
            <w:tcBorders>
              <w:top w:val="single" w:sz="8" w:space="0" w:color="auto"/>
            </w:tcBorders>
            <w:shd w:val="clear" w:color="auto" w:fill="auto"/>
            <w:vAlign w:val="center"/>
          </w:tcPr>
          <w:p w14:paraId="59468D42" w14:textId="77777777" w:rsidR="0005698E" w:rsidRDefault="0005698E">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02A6025C" w14:textId="77777777" w:rsidR="0005698E" w:rsidRDefault="0005698E">
            <w:pPr>
              <w:pStyle w:val="Normal8pt"/>
              <w:spacing w:before="20" w:after="20"/>
              <w:ind w:left="187" w:hanging="187"/>
              <w:jc w:val="center"/>
            </w:pPr>
            <w:r>
              <w:t>10</w:t>
            </w:r>
          </w:p>
        </w:tc>
        <w:tc>
          <w:tcPr>
            <w:tcW w:w="6552" w:type="dxa"/>
            <w:tcBorders>
              <w:top w:val="single" w:sz="8" w:space="0" w:color="auto"/>
            </w:tcBorders>
            <w:shd w:val="clear" w:color="auto" w:fill="auto"/>
            <w:vAlign w:val="center"/>
          </w:tcPr>
          <w:p w14:paraId="35B52DAF" w14:textId="77777777" w:rsidR="0005698E" w:rsidRDefault="0005698E">
            <w:pPr>
              <w:pStyle w:val="Normal8pt"/>
              <w:spacing w:before="20" w:after="20"/>
              <w:ind w:left="187" w:hanging="187"/>
            </w:pPr>
            <w:r>
              <w:t>You know the stories that are passed around about famous (and usually dead) criminals</w:t>
            </w:r>
          </w:p>
        </w:tc>
      </w:tr>
      <w:tr w:rsidR="0005698E" w14:paraId="0F993124" w14:textId="77777777">
        <w:tc>
          <w:tcPr>
            <w:tcW w:w="2221" w:type="dxa"/>
            <w:shd w:val="clear" w:color="auto" w:fill="auto"/>
            <w:vAlign w:val="center"/>
          </w:tcPr>
          <w:p w14:paraId="4269ABE9" w14:textId="77777777" w:rsidR="0005698E" w:rsidRDefault="0005698E">
            <w:pPr>
              <w:pStyle w:val="Normal8pt"/>
              <w:spacing w:before="20" w:after="20"/>
              <w:ind w:left="187" w:hanging="187"/>
            </w:pPr>
            <w:r>
              <w:t>Basic Questions</w:t>
            </w:r>
          </w:p>
        </w:tc>
        <w:tc>
          <w:tcPr>
            <w:tcW w:w="467" w:type="dxa"/>
            <w:shd w:val="clear" w:color="auto" w:fill="auto"/>
            <w:vAlign w:val="center"/>
          </w:tcPr>
          <w:p w14:paraId="6AF4ED73" w14:textId="77777777" w:rsidR="0005698E" w:rsidRDefault="0005698E">
            <w:pPr>
              <w:pStyle w:val="Normal8pt"/>
              <w:spacing w:before="20" w:after="20"/>
              <w:ind w:left="187" w:hanging="187"/>
              <w:jc w:val="center"/>
            </w:pPr>
            <w:r>
              <w:t>15</w:t>
            </w:r>
          </w:p>
        </w:tc>
        <w:tc>
          <w:tcPr>
            <w:tcW w:w="6552" w:type="dxa"/>
            <w:shd w:val="clear" w:color="auto" w:fill="auto"/>
            <w:vAlign w:val="center"/>
          </w:tcPr>
          <w:p w14:paraId="51464385" w14:textId="77777777" w:rsidR="0005698E" w:rsidRDefault="00AF5B25">
            <w:pPr>
              <w:pStyle w:val="Normal8pt"/>
              <w:spacing w:before="20" w:after="20"/>
              <w:ind w:left="187" w:hanging="187"/>
            </w:pPr>
            <w:r>
              <w:t>Recognize</w:t>
            </w:r>
            <w:r w:rsidR="0005698E">
              <w:t xml:space="preserve"> important (and openly known) underworld figures</w:t>
            </w:r>
          </w:p>
        </w:tc>
      </w:tr>
      <w:tr w:rsidR="0005698E" w14:paraId="67A9D5E8" w14:textId="77777777">
        <w:tc>
          <w:tcPr>
            <w:tcW w:w="2221" w:type="dxa"/>
            <w:shd w:val="clear" w:color="auto" w:fill="auto"/>
            <w:vAlign w:val="center"/>
          </w:tcPr>
          <w:p w14:paraId="02FEF42B" w14:textId="77777777" w:rsidR="0005698E" w:rsidRDefault="0005698E">
            <w:pPr>
              <w:pStyle w:val="Normal8pt"/>
              <w:spacing w:before="20" w:after="20"/>
              <w:ind w:left="187" w:hanging="187"/>
            </w:pPr>
            <w:r>
              <w:t>Difficult</w:t>
            </w:r>
          </w:p>
        </w:tc>
        <w:tc>
          <w:tcPr>
            <w:tcW w:w="467" w:type="dxa"/>
            <w:shd w:val="clear" w:color="auto" w:fill="auto"/>
            <w:vAlign w:val="center"/>
          </w:tcPr>
          <w:p w14:paraId="09E9D10B" w14:textId="77777777" w:rsidR="0005698E" w:rsidRDefault="0005698E">
            <w:pPr>
              <w:pStyle w:val="Normal8pt"/>
              <w:spacing w:before="20" w:after="20"/>
              <w:ind w:left="187" w:hanging="187"/>
              <w:jc w:val="center"/>
            </w:pPr>
            <w:r>
              <w:t>20</w:t>
            </w:r>
          </w:p>
        </w:tc>
        <w:tc>
          <w:tcPr>
            <w:tcW w:w="6552" w:type="dxa"/>
            <w:shd w:val="clear" w:color="auto" w:fill="auto"/>
            <w:vAlign w:val="center"/>
          </w:tcPr>
          <w:p w14:paraId="6A05480C" w14:textId="77777777" w:rsidR="0005698E" w:rsidRDefault="0005698E">
            <w:pPr>
              <w:pStyle w:val="Normal8pt"/>
              <w:spacing w:before="20" w:after="20"/>
              <w:ind w:left="187" w:hanging="187"/>
            </w:pPr>
            <w:r>
              <w:t xml:space="preserve">Know the basic structure of the </w:t>
            </w:r>
            <w:r w:rsidR="00AF5B25">
              <w:t>major</w:t>
            </w:r>
            <w:r>
              <w:t xml:space="preserve"> criminal organizations &amp; how they interact</w:t>
            </w:r>
          </w:p>
        </w:tc>
      </w:tr>
      <w:tr w:rsidR="0005698E" w14:paraId="14721959" w14:textId="77777777">
        <w:tc>
          <w:tcPr>
            <w:tcW w:w="2221" w:type="dxa"/>
            <w:shd w:val="clear" w:color="auto" w:fill="auto"/>
            <w:vAlign w:val="center"/>
          </w:tcPr>
          <w:p w14:paraId="798002DD" w14:textId="77777777" w:rsidR="0005698E" w:rsidRDefault="0005698E">
            <w:pPr>
              <w:pStyle w:val="Normal8pt"/>
              <w:spacing w:before="20" w:after="20"/>
              <w:ind w:left="187" w:hanging="187"/>
            </w:pPr>
            <w:r>
              <w:t>Hard</w:t>
            </w:r>
          </w:p>
        </w:tc>
        <w:tc>
          <w:tcPr>
            <w:tcW w:w="467" w:type="dxa"/>
            <w:shd w:val="clear" w:color="auto" w:fill="auto"/>
            <w:vAlign w:val="center"/>
          </w:tcPr>
          <w:p w14:paraId="3EFAD378" w14:textId="77777777" w:rsidR="0005698E" w:rsidRDefault="0005698E">
            <w:pPr>
              <w:pStyle w:val="Normal8pt"/>
              <w:spacing w:before="20" w:after="20"/>
              <w:ind w:left="187" w:hanging="187"/>
              <w:jc w:val="center"/>
            </w:pPr>
            <w:r>
              <w:t>25</w:t>
            </w:r>
          </w:p>
        </w:tc>
        <w:tc>
          <w:tcPr>
            <w:tcW w:w="6552" w:type="dxa"/>
            <w:shd w:val="clear" w:color="auto" w:fill="auto"/>
            <w:vAlign w:val="center"/>
          </w:tcPr>
          <w:p w14:paraId="378F6DBF" w14:textId="77777777" w:rsidR="0005698E" w:rsidRDefault="0005698E">
            <w:pPr>
              <w:pStyle w:val="Normal8pt"/>
              <w:spacing w:before="20" w:after="20"/>
              <w:ind w:left="187" w:hanging="187"/>
            </w:pPr>
            <w:r>
              <w:t>Know the important figures of the major criminal cartels &amp; how their organizations are structured</w:t>
            </w:r>
          </w:p>
        </w:tc>
      </w:tr>
      <w:tr w:rsidR="0005698E" w14:paraId="00BA721C" w14:textId="77777777">
        <w:tc>
          <w:tcPr>
            <w:tcW w:w="2221" w:type="dxa"/>
            <w:shd w:val="clear" w:color="auto" w:fill="auto"/>
            <w:vAlign w:val="center"/>
          </w:tcPr>
          <w:p w14:paraId="78432074" w14:textId="77777777" w:rsidR="0005698E" w:rsidRDefault="0005698E">
            <w:pPr>
              <w:pStyle w:val="Normal8pt"/>
              <w:spacing w:before="20" w:after="20"/>
              <w:ind w:left="187" w:hanging="187"/>
            </w:pPr>
            <w:r>
              <w:t>Very Hard</w:t>
            </w:r>
          </w:p>
        </w:tc>
        <w:tc>
          <w:tcPr>
            <w:tcW w:w="467" w:type="dxa"/>
            <w:shd w:val="clear" w:color="auto" w:fill="auto"/>
            <w:vAlign w:val="center"/>
          </w:tcPr>
          <w:p w14:paraId="4240FA07" w14:textId="77777777" w:rsidR="0005698E" w:rsidRDefault="0005698E">
            <w:pPr>
              <w:pStyle w:val="Normal8pt"/>
              <w:spacing w:before="20" w:after="20"/>
              <w:ind w:left="187" w:hanging="187"/>
              <w:jc w:val="center"/>
            </w:pPr>
            <w:r>
              <w:t>30</w:t>
            </w:r>
          </w:p>
        </w:tc>
        <w:tc>
          <w:tcPr>
            <w:tcW w:w="6552" w:type="dxa"/>
            <w:shd w:val="clear" w:color="auto" w:fill="auto"/>
            <w:vAlign w:val="center"/>
          </w:tcPr>
          <w:p w14:paraId="51C4A9FF" w14:textId="77777777" w:rsidR="0005698E" w:rsidRDefault="0005698E">
            <w:pPr>
              <w:pStyle w:val="Normal8pt"/>
              <w:spacing w:before="20" w:after="20"/>
              <w:ind w:left="187" w:hanging="187"/>
            </w:pPr>
            <w:r>
              <w:t>You are privy to many dangerous people’s secrets</w:t>
            </w:r>
          </w:p>
        </w:tc>
      </w:tr>
    </w:tbl>
    <w:p w14:paraId="0BB840D1" w14:textId="77777777" w:rsidR="0005698E" w:rsidRDefault="0005698E" w:rsidP="0005698E">
      <w:pPr>
        <w:rPr>
          <w:sz w:val="16"/>
          <w:szCs w:val="16"/>
        </w:rPr>
      </w:pPr>
    </w:p>
    <w:p w14:paraId="369B3E96" w14:textId="77777777" w:rsidR="0005698E" w:rsidRDefault="0005698E" w:rsidP="0005698E">
      <w:pPr>
        <w:pStyle w:val="Normal8pt"/>
        <w:tabs>
          <w:tab w:val="left" w:pos="1440"/>
        </w:tabs>
      </w:pPr>
    </w:p>
    <w:p w14:paraId="7CBCC95B" w14:textId="77777777" w:rsidR="000663E4" w:rsidRDefault="000663E4" w:rsidP="00755D40">
      <w:pPr>
        <w:pStyle w:val="Normal8pt"/>
        <w:sectPr w:rsidR="000663E4">
          <w:footerReference w:type="default" r:id="rId36"/>
          <w:pgSz w:w="12240" w:h="15840" w:code="1"/>
          <w:pgMar w:top="1080" w:right="864" w:bottom="1080" w:left="864" w:header="720" w:footer="720" w:gutter="0"/>
          <w:cols w:sep="1" w:space="720"/>
          <w:docGrid w:linePitch="360"/>
        </w:sectPr>
      </w:pPr>
    </w:p>
    <w:p w14:paraId="7185ADE1" w14:textId="77777777" w:rsidR="004C7532" w:rsidRPr="0071262B" w:rsidRDefault="004C7532" w:rsidP="004C7532">
      <w:pPr>
        <w:pStyle w:val="Heading3"/>
        <w:tabs>
          <w:tab w:val="left" w:pos="10440"/>
        </w:tabs>
        <w:rPr>
          <w:sz w:val="22"/>
          <w:szCs w:val="22"/>
          <w:u w:val="single"/>
        </w:rPr>
      </w:pPr>
      <w:bookmarkStart w:id="216" w:name="_Toc116733217"/>
      <w:bookmarkStart w:id="217" w:name="_Toc172114920"/>
      <w:r w:rsidRPr="0071262B">
        <w:rPr>
          <w:sz w:val="22"/>
          <w:szCs w:val="22"/>
          <w:u w:val="single"/>
        </w:rPr>
        <w:lastRenderedPageBreak/>
        <w:t>Knowledge (</w:t>
      </w:r>
      <w:r>
        <w:rPr>
          <w:sz w:val="22"/>
          <w:szCs w:val="22"/>
          <w:u w:val="single"/>
        </w:rPr>
        <w:t>nature</w:t>
      </w:r>
      <w:r w:rsidRPr="0071262B">
        <w:rPr>
          <w:sz w:val="22"/>
          <w:szCs w:val="22"/>
          <w:u w:val="single"/>
        </w:rPr>
        <w:t>)</w:t>
      </w:r>
      <w:bookmarkEnd w:id="216"/>
      <w:bookmarkEnd w:id="217"/>
      <w:r w:rsidRPr="0071262B">
        <w:rPr>
          <w:sz w:val="22"/>
          <w:szCs w:val="22"/>
          <w:u w:val="single"/>
        </w:rPr>
        <w:tab/>
      </w:r>
    </w:p>
    <w:p w14:paraId="306C7A77" w14:textId="77777777" w:rsidR="000663E4" w:rsidRDefault="000663E4" w:rsidP="000663E4">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0663E4" w14:paraId="6D03C55E" w14:textId="77777777">
        <w:tc>
          <w:tcPr>
            <w:tcW w:w="1469" w:type="dxa"/>
            <w:shd w:val="clear" w:color="auto" w:fill="auto"/>
            <w:vAlign w:val="center"/>
          </w:tcPr>
          <w:p w14:paraId="4CA2E618" w14:textId="77777777" w:rsidR="000663E4" w:rsidRPr="00822CF3" w:rsidRDefault="000663E4">
            <w:pPr>
              <w:pStyle w:val="Normal8pt"/>
              <w:spacing w:before="20" w:after="20"/>
              <w:ind w:left="187" w:hanging="187"/>
            </w:pPr>
            <w:r>
              <w:t>Base Ability:</w:t>
            </w:r>
          </w:p>
        </w:tc>
        <w:tc>
          <w:tcPr>
            <w:tcW w:w="8611" w:type="dxa"/>
            <w:shd w:val="clear" w:color="auto" w:fill="auto"/>
            <w:vAlign w:val="center"/>
          </w:tcPr>
          <w:p w14:paraId="20620FC5" w14:textId="77777777" w:rsidR="000663E4" w:rsidRPr="00822CF3" w:rsidRDefault="000663E4">
            <w:pPr>
              <w:pStyle w:val="Normal8pt"/>
              <w:spacing w:before="20" w:after="20"/>
              <w:ind w:left="187" w:hanging="187"/>
            </w:pPr>
            <w:r>
              <w:t>Intelligence</w:t>
            </w:r>
          </w:p>
        </w:tc>
      </w:tr>
      <w:tr w:rsidR="000663E4" w14:paraId="69C88B66" w14:textId="77777777">
        <w:tc>
          <w:tcPr>
            <w:tcW w:w="1469" w:type="dxa"/>
            <w:shd w:val="clear" w:color="auto" w:fill="auto"/>
            <w:vAlign w:val="center"/>
          </w:tcPr>
          <w:p w14:paraId="44B787F5" w14:textId="77777777" w:rsidR="000663E4" w:rsidRPr="00822CF3" w:rsidRDefault="000663E4">
            <w:pPr>
              <w:pStyle w:val="Normal8pt"/>
              <w:spacing w:before="20" w:after="20"/>
              <w:ind w:left="187" w:hanging="187"/>
            </w:pPr>
            <w:r>
              <w:t>Must be Trained?:</w:t>
            </w:r>
          </w:p>
        </w:tc>
        <w:tc>
          <w:tcPr>
            <w:tcW w:w="8611" w:type="dxa"/>
            <w:shd w:val="clear" w:color="auto" w:fill="auto"/>
            <w:vAlign w:val="center"/>
          </w:tcPr>
          <w:p w14:paraId="4FE78F8E" w14:textId="77777777" w:rsidR="000663E4" w:rsidRDefault="000663E4">
            <w:pPr>
              <w:pStyle w:val="Normal8pt"/>
              <w:spacing w:before="20" w:after="20"/>
              <w:ind w:left="187" w:hanging="187"/>
            </w:pPr>
            <w:r>
              <w:t>No – up to DC 10</w:t>
            </w:r>
          </w:p>
          <w:p w14:paraId="017B145B" w14:textId="77777777" w:rsidR="000663E4" w:rsidRPr="00822CF3" w:rsidRDefault="000663E4">
            <w:pPr>
              <w:pStyle w:val="Normal8pt"/>
              <w:spacing w:before="20" w:after="20"/>
              <w:ind w:left="187" w:hanging="187"/>
            </w:pPr>
            <w:r>
              <w:t>Yes – DC 11 or above</w:t>
            </w:r>
          </w:p>
        </w:tc>
      </w:tr>
      <w:tr w:rsidR="000663E4" w14:paraId="523ECB88" w14:textId="77777777">
        <w:tc>
          <w:tcPr>
            <w:tcW w:w="1469" w:type="dxa"/>
            <w:shd w:val="clear" w:color="auto" w:fill="auto"/>
            <w:vAlign w:val="center"/>
          </w:tcPr>
          <w:p w14:paraId="4D98A591" w14:textId="77777777" w:rsidR="000663E4" w:rsidRPr="00822CF3" w:rsidRDefault="000663E4">
            <w:pPr>
              <w:pStyle w:val="Normal8pt"/>
              <w:spacing w:before="20" w:after="20"/>
              <w:ind w:left="187" w:hanging="187"/>
            </w:pPr>
            <w:r>
              <w:t>Armor Check?:</w:t>
            </w:r>
          </w:p>
        </w:tc>
        <w:tc>
          <w:tcPr>
            <w:tcW w:w="8611" w:type="dxa"/>
            <w:shd w:val="clear" w:color="auto" w:fill="auto"/>
            <w:vAlign w:val="center"/>
          </w:tcPr>
          <w:p w14:paraId="741484FD" w14:textId="77777777" w:rsidR="000663E4" w:rsidRPr="00822CF3" w:rsidRDefault="000663E4">
            <w:pPr>
              <w:pStyle w:val="Normal8pt"/>
              <w:spacing w:before="20" w:after="20"/>
              <w:ind w:left="187" w:hanging="187"/>
            </w:pPr>
            <w:r>
              <w:t>No</w:t>
            </w:r>
          </w:p>
        </w:tc>
      </w:tr>
      <w:tr w:rsidR="000663E4" w14:paraId="392DF1C6" w14:textId="77777777">
        <w:tc>
          <w:tcPr>
            <w:tcW w:w="1469" w:type="dxa"/>
            <w:shd w:val="clear" w:color="auto" w:fill="auto"/>
            <w:vAlign w:val="center"/>
          </w:tcPr>
          <w:p w14:paraId="4E12F05B" w14:textId="77777777" w:rsidR="000663E4" w:rsidRDefault="000663E4">
            <w:pPr>
              <w:pStyle w:val="Normal8pt"/>
              <w:spacing w:before="20" w:after="20"/>
              <w:ind w:left="187" w:hanging="187"/>
            </w:pPr>
            <w:r>
              <w:t>Synergy bonus:</w:t>
            </w:r>
          </w:p>
        </w:tc>
        <w:tc>
          <w:tcPr>
            <w:tcW w:w="8611" w:type="dxa"/>
            <w:shd w:val="clear" w:color="auto" w:fill="auto"/>
            <w:vAlign w:val="center"/>
          </w:tcPr>
          <w:p w14:paraId="479BA5A1" w14:textId="77777777" w:rsidR="000663E4" w:rsidRDefault="00AF5B25">
            <w:pPr>
              <w:pStyle w:val="Normal8pt"/>
              <w:spacing w:before="20" w:after="20"/>
              <w:ind w:left="187" w:hanging="187"/>
            </w:pPr>
            <w:r>
              <w:t>+2 bonus if you have 5+ ranks in Survival.</w:t>
            </w:r>
          </w:p>
        </w:tc>
      </w:tr>
      <w:tr w:rsidR="000663E4" w14:paraId="55CB65AD" w14:textId="77777777">
        <w:tc>
          <w:tcPr>
            <w:tcW w:w="1469" w:type="dxa"/>
            <w:shd w:val="clear" w:color="auto" w:fill="auto"/>
            <w:vAlign w:val="center"/>
          </w:tcPr>
          <w:p w14:paraId="32A0FC11" w14:textId="77777777" w:rsidR="000663E4" w:rsidRDefault="000663E4">
            <w:pPr>
              <w:pStyle w:val="Normal8pt"/>
              <w:spacing w:before="20" w:after="20"/>
              <w:ind w:left="187" w:hanging="187"/>
            </w:pPr>
            <w:r>
              <w:t>In Class For:</w:t>
            </w:r>
          </w:p>
        </w:tc>
        <w:tc>
          <w:tcPr>
            <w:tcW w:w="8611" w:type="dxa"/>
            <w:shd w:val="clear" w:color="auto" w:fill="auto"/>
            <w:vAlign w:val="center"/>
          </w:tcPr>
          <w:p w14:paraId="64F2E86C" w14:textId="77777777" w:rsidR="000663E4" w:rsidRDefault="000663E4">
            <w:pPr>
              <w:pStyle w:val="Normal8pt"/>
              <w:spacing w:before="20" w:after="20"/>
              <w:ind w:left="187" w:hanging="187"/>
            </w:pPr>
            <w:r>
              <w:t>Bards, Druids, Rangers, Wizards</w:t>
            </w:r>
          </w:p>
        </w:tc>
      </w:tr>
    </w:tbl>
    <w:p w14:paraId="77089402" w14:textId="77777777" w:rsidR="000663E4" w:rsidRDefault="000663E4" w:rsidP="000663E4">
      <w:pPr>
        <w:pStyle w:val="Normal8pt"/>
      </w:pPr>
    </w:p>
    <w:p w14:paraId="1F22FBBA" w14:textId="77777777" w:rsidR="000663E4" w:rsidRDefault="000663E4" w:rsidP="000663E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318"/>
        <w:gridCol w:w="853"/>
        <w:gridCol w:w="1454"/>
        <w:gridCol w:w="999"/>
        <w:gridCol w:w="1163"/>
        <w:gridCol w:w="1163"/>
      </w:tblGrid>
      <w:tr w:rsidR="00000000" w:rsidRPr="00000702" w14:paraId="54B5D9B1" w14:textId="77777777">
        <w:tc>
          <w:tcPr>
            <w:tcW w:w="2318" w:type="dxa"/>
            <w:shd w:val="clear" w:color="auto" w:fill="auto"/>
            <w:vAlign w:val="bottom"/>
          </w:tcPr>
          <w:p w14:paraId="1C1FD0BC" w14:textId="77777777" w:rsidR="000663E4" w:rsidRDefault="000663E4">
            <w:pPr>
              <w:pStyle w:val="Heading4"/>
              <w:spacing w:before="80"/>
              <w:ind w:hanging="108"/>
              <w:rPr>
                <w:u w:val="none"/>
              </w:rPr>
            </w:pPr>
            <w:bookmarkStart w:id="218" w:name="_Toc172114921"/>
            <w:r>
              <w:rPr>
                <w:u w:val="none"/>
              </w:rPr>
              <w:t>Know about Nature</w:t>
            </w:r>
            <w:bookmarkEnd w:id="218"/>
          </w:p>
        </w:tc>
        <w:tc>
          <w:tcPr>
            <w:tcW w:w="853" w:type="dxa"/>
            <w:shd w:val="clear" w:color="auto" w:fill="auto"/>
            <w:vAlign w:val="bottom"/>
          </w:tcPr>
          <w:p w14:paraId="0B977EB0" w14:textId="77777777" w:rsidR="000663E4" w:rsidRPr="00000702" w:rsidRDefault="000663E4">
            <w:pPr>
              <w:pStyle w:val="Normal8pt"/>
              <w:ind w:left="187" w:hanging="187"/>
            </w:pPr>
            <w:r>
              <w:rPr>
                <w:sz w:val="12"/>
                <w:szCs w:val="12"/>
              </w:rPr>
              <w:t>(PH p78)</w:t>
            </w:r>
          </w:p>
        </w:tc>
        <w:tc>
          <w:tcPr>
            <w:tcW w:w="1454" w:type="dxa"/>
            <w:shd w:val="clear" w:color="auto" w:fill="auto"/>
            <w:vAlign w:val="bottom"/>
          </w:tcPr>
          <w:p w14:paraId="4DE3D6DD" w14:textId="77777777" w:rsidR="000663E4" w:rsidRPr="00000702" w:rsidRDefault="000663E4">
            <w:pPr>
              <w:pStyle w:val="Normal8pt"/>
              <w:ind w:left="187" w:hanging="187"/>
            </w:pPr>
            <w:r>
              <w:t>Time:  Immediate</w:t>
            </w:r>
          </w:p>
        </w:tc>
        <w:tc>
          <w:tcPr>
            <w:tcW w:w="999" w:type="dxa"/>
            <w:shd w:val="clear" w:color="auto" w:fill="auto"/>
            <w:vAlign w:val="bottom"/>
          </w:tcPr>
          <w:p w14:paraId="38B6CD94" w14:textId="77777777" w:rsidR="000663E4" w:rsidRPr="00000702" w:rsidRDefault="000663E4">
            <w:pPr>
              <w:pStyle w:val="Normal8pt"/>
              <w:ind w:left="187" w:hanging="187"/>
            </w:pPr>
            <w:r>
              <w:t>Retry?  No</w:t>
            </w:r>
          </w:p>
        </w:tc>
        <w:tc>
          <w:tcPr>
            <w:tcW w:w="1163" w:type="dxa"/>
            <w:shd w:val="clear" w:color="auto" w:fill="auto"/>
            <w:vAlign w:val="bottom"/>
          </w:tcPr>
          <w:p w14:paraId="57F972D1" w14:textId="77777777" w:rsidR="000663E4" w:rsidRPr="00000702" w:rsidRDefault="000663E4">
            <w:pPr>
              <w:pStyle w:val="Normal8pt"/>
              <w:ind w:left="187" w:hanging="187"/>
            </w:pPr>
            <w:r>
              <w:t>Take 10?  Yes</w:t>
            </w:r>
          </w:p>
        </w:tc>
        <w:tc>
          <w:tcPr>
            <w:tcW w:w="1163" w:type="dxa"/>
            <w:shd w:val="clear" w:color="auto" w:fill="auto"/>
            <w:vAlign w:val="bottom"/>
          </w:tcPr>
          <w:p w14:paraId="17B6A3C7" w14:textId="77777777" w:rsidR="000663E4" w:rsidRPr="00000702" w:rsidRDefault="000663E4">
            <w:pPr>
              <w:pStyle w:val="Normal8pt"/>
              <w:ind w:left="187" w:hanging="187"/>
            </w:pPr>
            <w:r>
              <w:t>Take 20?  No</w:t>
            </w:r>
          </w:p>
        </w:tc>
      </w:tr>
    </w:tbl>
    <w:p w14:paraId="5F6D3151" w14:textId="77777777" w:rsidR="000663E4" w:rsidRDefault="000663E4" w:rsidP="000663E4">
      <w:pPr>
        <w:rPr>
          <w:sz w:val="16"/>
          <w:szCs w:val="16"/>
        </w:rPr>
      </w:pPr>
    </w:p>
    <w:p w14:paraId="7B09DE58" w14:textId="77777777" w:rsidR="000663E4" w:rsidRPr="000663E4" w:rsidRDefault="000663E4" w:rsidP="000663E4">
      <w:pPr>
        <w:pStyle w:val="Normal8pt"/>
      </w:pPr>
      <w:r w:rsidRPr="000663E4">
        <w:t xml:space="preserve">Know about </w:t>
      </w:r>
      <w:r>
        <w:t>S</w:t>
      </w:r>
      <w:r w:rsidRPr="000663E4">
        <w:t xml:space="preserve">eason and </w:t>
      </w:r>
      <w:r>
        <w:t>C</w:t>
      </w:r>
      <w:r w:rsidRPr="000663E4">
        <w:t xml:space="preserve">ycles, </w:t>
      </w:r>
      <w:r>
        <w:t>W</w:t>
      </w:r>
      <w:r w:rsidRPr="000663E4">
        <w:t>eather</w:t>
      </w:r>
      <w:r>
        <w:t>, etc.</w:t>
      </w:r>
    </w:p>
    <w:p w14:paraId="44A3C1B7" w14:textId="77777777" w:rsidR="000663E4" w:rsidRDefault="000663E4" w:rsidP="000663E4">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0663E4" w14:paraId="1B2216E3" w14:textId="77777777">
        <w:tc>
          <w:tcPr>
            <w:tcW w:w="2221" w:type="dxa"/>
            <w:tcBorders>
              <w:top w:val="single" w:sz="8" w:space="0" w:color="auto"/>
              <w:bottom w:val="single" w:sz="8" w:space="0" w:color="auto"/>
            </w:tcBorders>
            <w:shd w:val="clear" w:color="auto" w:fill="E0E0E0"/>
            <w:vAlign w:val="center"/>
          </w:tcPr>
          <w:p w14:paraId="594B6B1C" w14:textId="77777777" w:rsidR="000663E4" w:rsidRDefault="000663E4">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3D590503" w14:textId="77777777" w:rsidR="000663E4" w:rsidRDefault="000663E4">
            <w:pPr>
              <w:pStyle w:val="Normal8pt"/>
              <w:spacing w:before="20" w:after="20"/>
              <w:ind w:left="187" w:hanging="187"/>
              <w:jc w:val="center"/>
            </w:pPr>
            <w:r>
              <w:t>DC</w:t>
            </w:r>
          </w:p>
        </w:tc>
      </w:tr>
      <w:tr w:rsidR="000663E4" w14:paraId="225E4E31" w14:textId="77777777">
        <w:tc>
          <w:tcPr>
            <w:tcW w:w="2221" w:type="dxa"/>
            <w:tcBorders>
              <w:top w:val="single" w:sz="8" w:space="0" w:color="auto"/>
            </w:tcBorders>
            <w:shd w:val="clear" w:color="auto" w:fill="auto"/>
            <w:vAlign w:val="center"/>
          </w:tcPr>
          <w:p w14:paraId="05D4D14B" w14:textId="77777777" w:rsidR="000663E4" w:rsidRDefault="000663E4">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506DE105" w14:textId="77777777" w:rsidR="000663E4" w:rsidRDefault="000663E4">
            <w:pPr>
              <w:pStyle w:val="Normal8pt"/>
              <w:spacing w:before="20" w:after="20"/>
              <w:ind w:left="187" w:hanging="187"/>
              <w:jc w:val="center"/>
            </w:pPr>
            <w:r>
              <w:t>10</w:t>
            </w:r>
          </w:p>
        </w:tc>
      </w:tr>
      <w:tr w:rsidR="000663E4" w14:paraId="0D80C5F9" w14:textId="77777777">
        <w:tc>
          <w:tcPr>
            <w:tcW w:w="2221" w:type="dxa"/>
            <w:shd w:val="clear" w:color="auto" w:fill="auto"/>
            <w:vAlign w:val="center"/>
          </w:tcPr>
          <w:p w14:paraId="16EA6B52" w14:textId="77777777" w:rsidR="000663E4" w:rsidRDefault="000663E4">
            <w:pPr>
              <w:pStyle w:val="Normal8pt"/>
              <w:spacing w:before="20" w:after="20"/>
              <w:ind w:left="187" w:hanging="187"/>
            </w:pPr>
            <w:r>
              <w:t>Basic Questions</w:t>
            </w:r>
          </w:p>
        </w:tc>
        <w:tc>
          <w:tcPr>
            <w:tcW w:w="467" w:type="dxa"/>
            <w:shd w:val="clear" w:color="auto" w:fill="auto"/>
            <w:vAlign w:val="center"/>
          </w:tcPr>
          <w:p w14:paraId="3A23E123" w14:textId="77777777" w:rsidR="000663E4" w:rsidRDefault="000663E4">
            <w:pPr>
              <w:pStyle w:val="Normal8pt"/>
              <w:spacing w:before="20" w:after="20"/>
              <w:ind w:left="187" w:hanging="187"/>
              <w:jc w:val="center"/>
            </w:pPr>
            <w:r>
              <w:t>15</w:t>
            </w:r>
          </w:p>
        </w:tc>
      </w:tr>
      <w:tr w:rsidR="000663E4" w14:paraId="3E912D33" w14:textId="77777777">
        <w:tc>
          <w:tcPr>
            <w:tcW w:w="2221" w:type="dxa"/>
            <w:shd w:val="clear" w:color="auto" w:fill="auto"/>
            <w:vAlign w:val="center"/>
          </w:tcPr>
          <w:p w14:paraId="20379529" w14:textId="77777777" w:rsidR="000663E4" w:rsidRDefault="000663E4">
            <w:pPr>
              <w:pStyle w:val="Normal8pt"/>
              <w:spacing w:before="20" w:after="20"/>
              <w:ind w:left="187" w:hanging="187"/>
            </w:pPr>
            <w:r>
              <w:t>Difficult</w:t>
            </w:r>
          </w:p>
        </w:tc>
        <w:tc>
          <w:tcPr>
            <w:tcW w:w="467" w:type="dxa"/>
            <w:shd w:val="clear" w:color="auto" w:fill="auto"/>
            <w:vAlign w:val="center"/>
          </w:tcPr>
          <w:p w14:paraId="0F62061D" w14:textId="77777777" w:rsidR="000663E4" w:rsidRDefault="000663E4">
            <w:pPr>
              <w:pStyle w:val="Normal8pt"/>
              <w:spacing w:before="20" w:after="20"/>
              <w:ind w:left="187" w:hanging="187"/>
              <w:jc w:val="center"/>
            </w:pPr>
            <w:r>
              <w:t>20</w:t>
            </w:r>
          </w:p>
        </w:tc>
      </w:tr>
      <w:tr w:rsidR="000663E4" w14:paraId="44D522FC" w14:textId="77777777">
        <w:tc>
          <w:tcPr>
            <w:tcW w:w="2221" w:type="dxa"/>
            <w:shd w:val="clear" w:color="auto" w:fill="auto"/>
            <w:vAlign w:val="center"/>
          </w:tcPr>
          <w:p w14:paraId="627FCCE0" w14:textId="77777777" w:rsidR="000663E4" w:rsidRDefault="000663E4">
            <w:pPr>
              <w:pStyle w:val="Normal8pt"/>
              <w:spacing w:before="20" w:after="20"/>
              <w:ind w:left="187" w:hanging="187"/>
            </w:pPr>
            <w:r>
              <w:t>Hard</w:t>
            </w:r>
          </w:p>
        </w:tc>
        <w:tc>
          <w:tcPr>
            <w:tcW w:w="467" w:type="dxa"/>
            <w:shd w:val="clear" w:color="auto" w:fill="auto"/>
            <w:vAlign w:val="center"/>
          </w:tcPr>
          <w:p w14:paraId="5BE394ED" w14:textId="77777777" w:rsidR="000663E4" w:rsidRDefault="000663E4">
            <w:pPr>
              <w:pStyle w:val="Normal8pt"/>
              <w:spacing w:before="20" w:after="20"/>
              <w:ind w:left="187" w:hanging="187"/>
              <w:jc w:val="center"/>
            </w:pPr>
            <w:r>
              <w:t>25</w:t>
            </w:r>
          </w:p>
        </w:tc>
      </w:tr>
      <w:tr w:rsidR="000663E4" w14:paraId="17D6C821" w14:textId="77777777">
        <w:tc>
          <w:tcPr>
            <w:tcW w:w="2221" w:type="dxa"/>
            <w:shd w:val="clear" w:color="auto" w:fill="auto"/>
            <w:vAlign w:val="center"/>
          </w:tcPr>
          <w:p w14:paraId="3FAC040D" w14:textId="77777777" w:rsidR="000663E4" w:rsidRDefault="000663E4">
            <w:pPr>
              <w:pStyle w:val="Normal8pt"/>
              <w:spacing w:before="20" w:after="20"/>
              <w:ind w:left="187" w:hanging="187"/>
            </w:pPr>
            <w:r>
              <w:t>Very Hard</w:t>
            </w:r>
          </w:p>
        </w:tc>
        <w:tc>
          <w:tcPr>
            <w:tcW w:w="467" w:type="dxa"/>
            <w:shd w:val="clear" w:color="auto" w:fill="auto"/>
            <w:vAlign w:val="center"/>
          </w:tcPr>
          <w:p w14:paraId="45242CC8" w14:textId="77777777" w:rsidR="000663E4" w:rsidRDefault="000663E4">
            <w:pPr>
              <w:pStyle w:val="Normal8pt"/>
              <w:spacing w:before="20" w:after="20"/>
              <w:ind w:left="187" w:hanging="187"/>
              <w:jc w:val="center"/>
            </w:pPr>
            <w:r>
              <w:t>30</w:t>
            </w:r>
          </w:p>
        </w:tc>
      </w:tr>
    </w:tbl>
    <w:p w14:paraId="25C85ACE" w14:textId="77777777" w:rsidR="000663E4" w:rsidRDefault="000663E4" w:rsidP="000663E4">
      <w:pPr>
        <w:rPr>
          <w:sz w:val="16"/>
          <w:szCs w:val="16"/>
        </w:rPr>
      </w:pPr>
    </w:p>
    <w:p w14:paraId="125048E3" w14:textId="77777777" w:rsidR="000663E4" w:rsidRDefault="000663E4" w:rsidP="000663E4">
      <w:pPr>
        <w:rPr>
          <w:sz w:val="16"/>
          <w:szCs w:val="16"/>
        </w:rPr>
      </w:pPr>
    </w:p>
    <w:p w14:paraId="2D08DAD9" w14:textId="77777777" w:rsidR="000663E4" w:rsidRDefault="000663E4" w:rsidP="000663E4">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4988"/>
        <w:gridCol w:w="740"/>
        <w:gridCol w:w="1443"/>
        <w:gridCol w:w="999"/>
        <w:gridCol w:w="1163"/>
        <w:gridCol w:w="1163"/>
      </w:tblGrid>
      <w:tr w:rsidR="00000000" w:rsidRPr="00000702" w14:paraId="6A1BFC67" w14:textId="77777777">
        <w:tc>
          <w:tcPr>
            <w:tcW w:w="4988" w:type="dxa"/>
            <w:shd w:val="clear" w:color="auto" w:fill="auto"/>
            <w:vAlign w:val="bottom"/>
          </w:tcPr>
          <w:p w14:paraId="47C07B04" w14:textId="77777777" w:rsidR="000663E4" w:rsidRDefault="000663E4">
            <w:pPr>
              <w:pStyle w:val="Heading4"/>
              <w:spacing w:before="80"/>
              <w:ind w:hanging="108"/>
              <w:rPr>
                <w:u w:val="none"/>
              </w:rPr>
            </w:pPr>
            <w:bookmarkStart w:id="219" w:name="_Ref156882362"/>
            <w:bookmarkStart w:id="220" w:name="_Ref156882367"/>
            <w:bookmarkStart w:id="221" w:name="_Toc172114922"/>
            <w:r>
              <w:rPr>
                <w:u w:val="none"/>
              </w:rPr>
              <w:t>Know about Animals, Fey, Giants, Monstrous Humanoids, Plants, &amp; Vermin</w:t>
            </w:r>
            <w:bookmarkEnd w:id="219"/>
            <w:bookmarkEnd w:id="220"/>
            <w:bookmarkEnd w:id="221"/>
          </w:p>
        </w:tc>
        <w:tc>
          <w:tcPr>
            <w:tcW w:w="740" w:type="dxa"/>
            <w:shd w:val="clear" w:color="auto" w:fill="auto"/>
            <w:vAlign w:val="bottom"/>
          </w:tcPr>
          <w:p w14:paraId="3E3C2D88" w14:textId="77777777" w:rsidR="000663E4" w:rsidRPr="00000702" w:rsidRDefault="000663E4">
            <w:pPr>
              <w:pStyle w:val="Normal8pt"/>
              <w:ind w:left="187" w:hanging="187"/>
            </w:pPr>
            <w:r>
              <w:rPr>
                <w:sz w:val="12"/>
                <w:szCs w:val="12"/>
              </w:rPr>
              <w:t>(PH p78)</w:t>
            </w:r>
          </w:p>
        </w:tc>
        <w:tc>
          <w:tcPr>
            <w:tcW w:w="1443" w:type="dxa"/>
            <w:shd w:val="clear" w:color="auto" w:fill="auto"/>
            <w:vAlign w:val="bottom"/>
          </w:tcPr>
          <w:p w14:paraId="25AB9585" w14:textId="77777777" w:rsidR="000663E4" w:rsidRPr="00000702" w:rsidRDefault="000663E4">
            <w:pPr>
              <w:pStyle w:val="Normal8pt"/>
              <w:ind w:left="187" w:hanging="187"/>
            </w:pPr>
            <w:r>
              <w:t>Time:  Immediate</w:t>
            </w:r>
          </w:p>
        </w:tc>
        <w:tc>
          <w:tcPr>
            <w:tcW w:w="999" w:type="dxa"/>
            <w:shd w:val="clear" w:color="auto" w:fill="auto"/>
            <w:vAlign w:val="bottom"/>
          </w:tcPr>
          <w:p w14:paraId="4293E45C" w14:textId="77777777" w:rsidR="000663E4" w:rsidRPr="00000702" w:rsidRDefault="000663E4">
            <w:pPr>
              <w:pStyle w:val="Normal8pt"/>
              <w:ind w:left="187" w:hanging="187"/>
            </w:pPr>
            <w:r>
              <w:t>Retry?  No</w:t>
            </w:r>
          </w:p>
        </w:tc>
        <w:tc>
          <w:tcPr>
            <w:tcW w:w="1163" w:type="dxa"/>
            <w:shd w:val="clear" w:color="auto" w:fill="auto"/>
            <w:vAlign w:val="bottom"/>
          </w:tcPr>
          <w:p w14:paraId="3EAC7D7B" w14:textId="77777777" w:rsidR="000663E4" w:rsidRPr="00000702" w:rsidRDefault="000663E4">
            <w:pPr>
              <w:pStyle w:val="Normal8pt"/>
              <w:ind w:left="187" w:hanging="187"/>
            </w:pPr>
            <w:r>
              <w:t>Take 10?  Yes</w:t>
            </w:r>
          </w:p>
        </w:tc>
        <w:tc>
          <w:tcPr>
            <w:tcW w:w="1163" w:type="dxa"/>
            <w:shd w:val="clear" w:color="auto" w:fill="auto"/>
            <w:vAlign w:val="bottom"/>
          </w:tcPr>
          <w:p w14:paraId="7A56AC46" w14:textId="77777777" w:rsidR="000663E4" w:rsidRPr="00000702" w:rsidRDefault="000663E4">
            <w:pPr>
              <w:pStyle w:val="Normal8pt"/>
              <w:ind w:left="187" w:hanging="187"/>
            </w:pPr>
            <w:r>
              <w:t>Take 20?  No</w:t>
            </w:r>
          </w:p>
        </w:tc>
      </w:tr>
    </w:tbl>
    <w:p w14:paraId="4EAEE8BD" w14:textId="77777777" w:rsidR="000663E4" w:rsidRDefault="000663E4" w:rsidP="000663E4">
      <w:pPr>
        <w:rPr>
          <w:sz w:val="16"/>
          <w:szCs w:val="16"/>
        </w:rPr>
      </w:pPr>
    </w:p>
    <w:p w14:paraId="27237507" w14:textId="77777777" w:rsidR="000663E4" w:rsidRDefault="000663E4" w:rsidP="000663E4">
      <w:pPr>
        <w:pStyle w:val="Normal8pt"/>
      </w:pPr>
      <w:r w:rsidRPr="008D02FA">
        <w:t xml:space="preserve">DC </w:t>
      </w:r>
      <w:r>
        <w:t xml:space="preserve">= </w:t>
      </w:r>
      <w:r w:rsidRPr="008D02FA">
        <w:t>10 + creature HD.  One piece of useful info per 5 points the check exceeded the DC.</w:t>
      </w:r>
    </w:p>
    <w:p w14:paraId="164D4345" w14:textId="77777777" w:rsidR="000663E4" w:rsidRDefault="000663E4" w:rsidP="000663E4">
      <w:pPr>
        <w:pStyle w:val="Normal8pt"/>
      </w:pPr>
    </w:p>
    <w:p w14:paraId="2D1A6A9C" w14:textId="77777777" w:rsidR="000663E4" w:rsidRDefault="000663E4" w:rsidP="000663E4">
      <w:pPr>
        <w:pStyle w:val="Normal8pt"/>
      </w:pPr>
    </w:p>
    <w:p w14:paraId="6978B384" w14:textId="77777777" w:rsidR="000663E4" w:rsidRPr="008D02FA" w:rsidRDefault="000663E4" w:rsidP="000663E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318"/>
        <w:gridCol w:w="853"/>
        <w:gridCol w:w="1454"/>
        <w:gridCol w:w="999"/>
        <w:gridCol w:w="1163"/>
        <w:gridCol w:w="1163"/>
      </w:tblGrid>
      <w:tr w:rsidR="00000000" w:rsidRPr="00000702" w14:paraId="502B0261" w14:textId="77777777">
        <w:tc>
          <w:tcPr>
            <w:tcW w:w="2318" w:type="dxa"/>
            <w:shd w:val="clear" w:color="auto" w:fill="auto"/>
            <w:vAlign w:val="bottom"/>
          </w:tcPr>
          <w:p w14:paraId="568BCEC8" w14:textId="77777777" w:rsidR="000663E4" w:rsidRDefault="000663E4">
            <w:pPr>
              <w:pStyle w:val="Heading4"/>
              <w:spacing w:before="80"/>
              <w:ind w:hanging="108"/>
              <w:rPr>
                <w:u w:val="none"/>
              </w:rPr>
            </w:pPr>
            <w:bookmarkStart w:id="222" w:name="_Toc172114923"/>
            <w:r>
              <w:rPr>
                <w:u w:val="none"/>
              </w:rPr>
              <w:t>Finding Resources</w:t>
            </w:r>
            <w:bookmarkEnd w:id="222"/>
          </w:p>
        </w:tc>
        <w:tc>
          <w:tcPr>
            <w:tcW w:w="853" w:type="dxa"/>
            <w:shd w:val="clear" w:color="auto" w:fill="auto"/>
            <w:vAlign w:val="bottom"/>
          </w:tcPr>
          <w:p w14:paraId="4C88A3D9" w14:textId="77777777" w:rsidR="000663E4" w:rsidRPr="00000702" w:rsidRDefault="000663E4">
            <w:pPr>
              <w:pStyle w:val="Normal8pt"/>
              <w:ind w:left="187" w:hanging="187"/>
            </w:pPr>
            <w:r>
              <w:rPr>
                <w:sz w:val="12"/>
                <w:szCs w:val="12"/>
              </w:rPr>
              <w:t>(DR333 p91)</w:t>
            </w:r>
          </w:p>
        </w:tc>
        <w:tc>
          <w:tcPr>
            <w:tcW w:w="1454" w:type="dxa"/>
            <w:shd w:val="clear" w:color="auto" w:fill="auto"/>
            <w:vAlign w:val="bottom"/>
          </w:tcPr>
          <w:p w14:paraId="3102A9D4" w14:textId="77777777" w:rsidR="000663E4" w:rsidRPr="00000702" w:rsidRDefault="000663E4">
            <w:pPr>
              <w:pStyle w:val="Normal8pt"/>
              <w:ind w:left="187" w:hanging="187"/>
            </w:pPr>
            <w:r>
              <w:t>Time:  Immediate</w:t>
            </w:r>
          </w:p>
        </w:tc>
        <w:tc>
          <w:tcPr>
            <w:tcW w:w="999" w:type="dxa"/>
            <w:shd w:val="clear" w:color="auto" w:fill="auto"/>
            <w:vAlign w:val="bottom"/>
          </w:tcPr>
          <w:p w14:paraId="4E39F65E" w14:textId="77777777" w:rsidR="000663E4" w:rsidRPr="00000702" w:rsidRDefault="000663E4">
            <w:pPr>
              <w:pStyle w:val="Normal8pt"/>
              <w:ind w:left="187" w:hanging="187"/>
            </w:pPr>
            <w:r>
              <w:t>Retry?  No</w:t>
            </w:r>
          </w:p>
        </w:tc>
        <w:tc>
          <w:tcPr>
            <w:tcW w:w="1163" w:type="dxa"/>
            <w:shd w:val="clear" w:color="auto" w:fill="auto"/>
            <w:vAlign w:val="bottom"/>
          </w:tcPr>
          <w:p w14:paraId="20AD5183" w14:textId="77777777" w:rsidR="000663E4" w:rsidRPr="00000702" w:rsidRDefault="000663E4">
            <w:pPr>
              <w:pStyle w:val="Normal8pt"/>
              <w:ind w:left="187" w:hanging="187"/>
            </w:pPr>
            <w:r>
              <w:t>Take 10?  Yes</w:t>
            </w:r>
          </w:p>
        </w:tc>
        <w:tc>
          <w:tcPr>
            <w:tcW w:w="1163" w:type="dxa"/>
            <w:shd w:val="clear" w:color="auto" w:fill="auto"/>
            <w:vAlign w:val="bottom"/>
          </w:tcPr>
          <w:p w14:paraId="341CCE81" w14:textId="77777777" w:rsidR="000663E4" w:rsidRPr="00000702" w:rsidRDefault="000663E4">
            <w:pPr>
              <w:pStyle w:val="Normal8pt"/>
              <w:ind w:left="187" w:hanging="187"/>
            </w:pPr>
            <w:r>
              <w:t>Take 20?  No</w:t>
            </w:r>
          </w:p>
        </w:tc>
      </w:tr>
    </w:tbl>
    <w:p w14:paraId="1D072313" w14:textId="77777777" w:rsidR="00A803F0" w:rsidRDefault="00A803F0" w:rsidP="00755D40">
      <w:pPr>
        <w:pStyle w:val="Normal8pt"/>
      </w:pPr>
    </w:p>
    <w:p w14:paraId="35D94F98" w14:textId="77777777" w:rsidR="000663E4" w:rsidRDefault="000663E4" w:rsidP="00755D40">
      <w:pPr>
        <w:pStyle w:val="Normal8pt"/>
      </w:pPr>
      <w:r>
        <w:t>Find materials of interest in a given area</w:t>
      </w:r>
    </w:p>
    <w:p w14:paraId="6CCF3CD4" w14:textId="77777777" w:rsidR="000663E4" w:rsidRDefault="000663E4" w:rsidP="00755D40">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gridCol w:w="7752"/>
      </w:tblGrid>
      <w:tr w:rsidR="000663E4" w14:paraId="4B052B8E" w14:textId="77777777">
        <w:tc>
          <w:tcPr>
            <w:tcW w:w="2221" w:type="dxa"/>
            <w:tcBorders>
              <w:top w:val="single" w:sz="8" w:space="0" w:color="auto"/>
              <w:bottom w:val="single" w:sz="8" w:space="0" w:color="auto"/>
            </w:tcBorders>
            <w:shd w:val="clear" w:color="auto" w:fill="E0E0E0"/>
            <w:vAlign w:val="center"/>
          </w:tcPr>
          <w:p w14:paraId="655D7D36" w14:textId="77777777" w:rsidR="000663E4" w:rsidRDefault="000663E4">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4E99658C" w14:textId="77777777" w:rsidR="000663E4" w:rsidRDefault="000663E4">
            <w:pPr>
              <w:pStyle w:val="Normal8pt"/>
              <w:spacing w:before="20" w:after="20"/>
              <w:ind w:left="187" w:hanging="187"/>
              <w:jc w:val="center"/>
            </w:pPr>
            <w:r>
              <w:t>DC</w:t>
            </w:r>
          </w:p>
        </w:tc>
        <w:tc>
          <w:tcPr>
            <w:tcW w:w="7752" w:type="dxa"/>
            <w:tcBorders>
              <w:top w:val="single" w:sz="8" w:space="0" w:color="auto"/>
              <w:bottom w:val="single" w:sz="8" w:space="0" w:color="auto"/>
            </w:tcBorders>
            <w:shd w:val="clear" w:color="auto" w:fill="E0E0E0"/>
            <w:vAlign w:val="center"/>
          </w:tcPr>
          <w:p w14:paraId="6DD97908" w14:textId="77777777" w:rsidR="000663E4" w:rsidRDefault="000663E4">
            <w:pPr>
              <w:pStyle w:val="Normal8pt"/>
              <w:spacing w:before="20" w:after="20"/>
              <w:ind w:left="187" w:hanging="187"/>
            </w:pPr>
            <w:r>
              <w:t>Examples</w:t>
            </w:r>
          </w:p>
        </w:tc>
      </w:tr>
      <w:tr w:rsidR="000663E4" w14:paraId="586054BC" w14:textId="77777777">
        <w:tc>
          <w:tcPr>
            <w:tcW w:w="2221" w:type="dxa"/>
            <w:tcBorders>
              <w:top w:val="single" w:sz="8" w:space="0" w:color="auto"/>
            </w:tcBorders>
            <w:shd w:val="clear" w:color="auto" w:fill="auto"/>
            <w:vAlign w:val="center"/>
          </w:tcPr>
          <w:p w14:paraId="2064C5F9" w14:textId="77777777" w:rsidR="000663E4" w:rsidRDefault="000663E4">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550B9DB3" w14:textId="77777777" w:rsidR="000663E4" w:rsidRDefault="000663E4">
            <w:pPr>
              <w:pStyle w:val="Normal8pt"/>
              <w:spacing w:before="20" w:after="20"/>
              <w:ind w:left="187" w:hanging="187"/>
              <w:jc w:val="center"/>
            </w:pPr>
            <w:r>
              <w:t>10</w:t>
            </w:r>
          </w:p>
        </w:tc>
        <w:tc>
          <w:tcPr>
            <w:tcW w:w="7752" w:type="dxa"/>
            <w:tcBorders>
              <w:top w:val="single" w:sz="8" w:space="0" w:color="auto"/>
            </w:tcBorders>
            <w:shd w:val="clear" w:color="auto" w:fill="auto"/>
            <w:vAlign w:val="center"/>
          </w:tcPr>
          <w:p w14:paraId="39ADB75E" w14:textId="77777777" w:rsidR="000663E4" w:rsidRDefault="000663E4">
            <w:pPr>
              <w:pStyle w:val="Normal8pt"/>
              <w:spacing w:before="20" w:after="20"/>
              <w:ind w:left="187" w:hanging="187"/>
            </w:pPr>
            <w:r>
              <w:t>Able to identify useful goods to harvest, such as valuable furs or prized wood</w:t>
            </w:r>
          </w:p>
        </w:tc>
      </w:tr>
      <w:tr w:rsidR="000663E4" w14:paraId="779DACA8" w14:textId="77777777">
        <w:tc>
          <w:tcPr>
            <w:tcW w:w="2221" w:type="dxa"/>
            <w:shd w:val="clear" w:color="auto" w:fill="auto"/>
            <w:vAlign w:val="center"/>
          </w:tcPr>
          <w:p w14:paraId="029F83FF" w14:textId="77777777" w:rsidR="000663E4" w:rsidRDefault="000663E4">
            <w:pPr>
              <w:pStyle w:val="Normal8pt"/>
              <w:spacing w:before="20" w:after="20"/>
              <w:ind w:left="187" w:hanging="187"/>
            </w:pPr>
            <w:r>
              <w:t>Basic Questions</w:t>
            </w:r>
          </w:p>
        </w:tc>
        <w:tc>
          <w:tcPr>
            <w:tcW w:w="467" w:type="dxa"/>
            <w:shd w:val="clear" w:color="auto" w:fill="auto"/>
            <w:vAlign w:val="center"/>
          </w:tcPr>
          <w:p w14:paraId="3C977CFE" w14:textId="77777777" w:rsidR="000663E4" w:rsidRDefault="000663E4">
            <w:pPr>
              <w:pStyle w:val="Normal8pt"/>
              <w:spacing w:before="20" w:after="20"/>
              <w:ind w:left="187" w:hanging="187"/>
              <w:jc w:val="center"/>
            </w:pPr>
            <w:r>
              <w:t>15</w:t>
            </w:r>
          </w:p>
        </w:tc>
        <w:tc>
          <w:tcPr>
            <w:tcW w:w="7752" w:type="dxa"/>
            <w:shd w:val="clear" w:color="auto" w:fill="auto"/>
            <w:vAlign w:val="center"/>
          </w:tcPr>
          <w:p w14:paraId="1AA2EE53" w14:textId="77777777" w:rsidR="000663E4" w:rsidRDefault="000663E4">
            <w:pPr>
              <w:pStyle w:val="Normal8pt"/>
              <w:spacing w:before="20" w:after="20"/>
              <w:ind w:left="187" w:hanging="187"/>
            </w:pPr>
            <w:r>
              <w:t>Able to identify useful goods to harvest, such as valuable furs or prized wood</w:t>
            </w:r>
          </w:p>
        </w:tc>
      </w:tr>
      <w:tr w:rsidR="000663E4" w14:paraId="610711BC" w14:textId="77777777">
        <w:tc>
          <w:tcPr>
            <w:tcW w:w="2221" w:type="dxa"/>
            <w:shd w:val="clear" w:color="auto" w:fill="auto"/>
            <w:vAlign w:val="center"/>
          </w:tcPr>
          <w:p w14:paraId="76F5A64F" w14:textId="77777777" w:rsidR="000663E4" w:rsidRDefault="000663E4">
            <w:pPr>
              <w:pStyle w:val="Normal8pt"/>
              <w:spacing w:before="20" w:after="20"/>
              <w:ind w:left="187" w:hanging="187"/>
            </w:pPr>
            <w:r>
              <w:t>Difficult</w:t>
            </w:r>
          </w:p>
        </w:tc>
        <w:tc>
          <w:tcPr>
            <w:tcW w:w="467" w:type="dxa"/>
            <w:shd w:val="clear" w:color="auto" w:fill="auto"/>
            <w:vAlign w:val="center"/>
          </w:tcPr>
          <w:p w14:paraId="48FA1983" w14:textId="77777777" w:rsidR="000663E4" w:rsidRDefault="000663E4">
            <w:pPr>
              <w:pStyle w:val="Normal8pt"/>
              <w:spacing w:before="20" w:after="20"/>
              <w:ind w:left="187" w:hanging="187"/>
              <w:jc w:val="center"/>
            </w:pPr>
            <w:r>
              <w:t>20</w:t>
            </w:r>
          </w:p>
        </w:tc>
        <w:tc>
          <w:tcPr>
            <w:tcW w:w="7752" w:type="dxa"/>
            <w:shd w:val="clear" w:color="auto" w:fill="auto"/>
            <w:vAlign w:val="center"/>
          </w:tcPr>
          <w:p w14:paraId="3DB19753" w14:textId="77777777" w:rsidR="000663E4" w:rsidRDefault="000663E4">
            <w:pPr>
              <w:pStyle w:val="Normal8pt"/>
              <w:spacing w:before="20" w:after="20"/>
              <w:ind w:left="187" w:hanging="187"/>
            </w:pPr>
            <w:r>
              <w:t>Know the facts about valuable resources inherent in the area, including mineral likely to be near the surface</w:t>
            </w:r>
          </w:p>
        </w:tc>
      </w:tr>
      <w:tr w:rsidR="000663E4" w14:paraId="7E537E3B" w14:textId="77777777">
        <w:tc>
          <w:tcPr>
            <w:tcW w:w="2221" w:type="dxa"/>
            <w:shd w:val="clear" w:color="auto" w:fill="auto"/>
            <w:vAlign w:val="center"/>
          </w:tcPr>
          <w:p w14:paraId="6740372E" w14:textId="77777777" w:rsidR="000663E4" w:rsidRDefault="000663E4">
            <w:pPr>
              <w:pStyle w:val="Normal8pt"/>
              <w:spacing w:before="20" w:after="20"/>
              <w:ind w:left="187" w:hanging="187"/>
            </w:pPr>
            <w:r>
              <w:t>Hard</w:t>
            </w:r>
          </w:p>
        </w:tc>
        <w:tc>
          <w:tcPr>
            <w:tcW w:w="467" w:type="dxa"/>
            <w:shd w:val="clear" w:color="auto" w:fill="auto"/>
            <w:vAlign w:val="center"/>
          </w:tcPr>
          <w:p w14:paraId="2591D068" w14:textId="77777777" w:rsidR="000663E4" w:rsidRDefault="000663E4">
            <w:pPr>
              <w:pStyle w:val="Normal8pt"/>
              <w:spacing w:before="20" w:after="20"/>
              <w:ind w:left="187" w:hanging="187"/>
              <w:jc w:val="center"/>
            </w:pPr>
            <w:r>
              <w:t>25</w:t>
            </w:r>
          </w:p>
        </w:tc>
        <w:tc>
          <w:tcPr>
            <w:tcW w:w="7752" w:type="dxa"/>
            <w:shd w:val="clear" w:color="auto" w:fill="auto"/>
            <w:vAlign w:val="center"/>
          </w:tcPr>
          <w:p w14:paraId="65F4E073" w14:textId="77777777" w:rsidR="000663E4" w:rsidRDefault="000663E4">
            <w:pPr>
              <w:pStyle w:val="Normal8pt"/>
              <w:spacing w:before="20" w:after="20"/>
              <w:ind w:left="187" w:hanging="187"/>
            </w:pPr>
            <w:r>
              <w:t>Recognize the inherent (including magical) value of any animal or plant you encounter, know what minerals will be near the surface and what minerals are likely  to be deeper underground</w:t>
            </w:r>
          </w:p>
        </w:tc>
      </w:tr>
      <w:tr w:rsidR="000663E4" w14:paraId="12111005" w14:textId="77777777">
        <w:tc>
          <w:tcPr>
            <w:tcW w:w="2221" w:type="dxa"/>
            <w:shd w:val="clear" w:color="auto" w:fill="auto"/>
            <w:vAlign w:val="center"/>
          </w:tcPr>
          <w:p w14:paraId="641E9132" w14:textId="77777777" w:rsidR="000663E4" w:rsidRDefault="000663E4">
            <w:pPr>
              <w:pStyle w:val="Normal8pt"/>
              <w:spacing w:before="20" w:after="20"/>
              <w:ind w:left="187" w:hanging="187"/>
            </w:pPr>
            <w:r>
              <w:t>Very Hard</w:t>
            </w:r>
          </w:p>
        </w:tc>
        <w:tc>
          <w:tcPr>
            <w:tcW w:w="467" w:type="dxa"/>
            <w:shd w:val="clear" w:color="auto" w:fill="auto"/>
            <w:vAlign w:val="center"/>
          </w:tcPr>
          <w:p w14:paraId="03B51D6F" w14:textId="77777777" w:rsidR="000663E4" w:rsidRDefault="000663E4">
            <w:pPr>
              <w:pStyle w:val="Normal8pt"/>
              <w:spacing w:before="20" w:after="20"/>
              <w:ind w:left="187" w:hanging="187"/>
              <w:jc w:val="center"/>
            </w:pPr>
            <w:r>
              <w:t>30</w:t>
            </w:r>
          </w:p>
        </w:tc>
        <w:tc>
          <w:tcPr>
            <w:tcW w:w="7752" w:type="dxa"/>
            <w:shd w:val="clear" w:color="auto" w:fill="auto"/>
            <w:vAlign w:val="center"/>
          </w:tcPr>
          <w:p w14:paraId="5636DEE0" w14:textId="77777777" w:rsidR="000663E4" w:rsidRDefault="000663E4">
            <w:pPr>
              <w:pStyle w:val="Normal8pt"/>
              <w:spacing w:before="20" w:after="20"/>
              <w:ind w:left="187" w:hanging="187"/>
            </w:pPr>
            <w:r>
              <w:t>Have a good guess about what species may live within the area with a simple survey, know what minerals are deep under the surface, etc.</w:t>
            </w:r>
          </w:p>
        </w:tc>
      </w:tr>
    </w:tbl>
    <w:p w14:paraId="33A03EB9" w14:textId="77777777" w:rsidR="000663E4" w:rsidRPr="000663E4" w:rsidRDefault="000663E4" w:rsidP="00755D40">
      <w:pPr>
        <w:pStyle w:val="Normal8pt"/>
      </w:pPr>
    </w:p>
    <w:p w14:paraId="25930DCF" w14:textId="77777777" w:rsidR="007576E1" w:rsidRDefault="007576E1" w:rsidP="007576E1">
      <w:pPr>
        <w:pStyle w:val="Normal8pt"/>
      </w:pPr>
    </w:p>
    <w:p w14:paraId="1585866F" w14:textId="77777777" w:rsidR="007576E1" w:rsidRPr="008D02FA" w:rsidRDefault="007576E1" w:rsidP="007576E1">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478"/>
        <w:gridCol w:w="853"/>
        <w:gridCol w:w="1454"/>
        <w:gridCol w:w="999"/>
        <w:gridCol w:w="1163"/>
        <w:gridCol w:w="1163"/>
      </w:tblGrid>
      <w:tr w:rsidR="00000000" w:rsidRPr="00000702" w14:paraId="0F6CFF4D" w14:textId="77777777">
        <w:tc>
          <w:tcPr>
            <w:tcW w:w="2478" w:type="dxa"/>
            <w:shd w:val="clear" w:color="auto" w:fill="auto"/>
            <w:vAlign w:val="bottom"/>
          </w:tcPr>
          <w:p w14:paraId="3E8307B2" w14:textId="77777777" w:rsidR="007576E1" w:rsidRDefault="007576E1">
            <w:pPr>
              <w:pStyle w:val="Heading4"/>
              <w:spacing w:before="80"/>
              <w:ind w:hanging="108"/>
              <w:rPr>
                <w:u w:val="none"/>
              </w:rPr>
            </w:pPr>
            <w:bookmarkStart w:id="223" w:name="_Ref156882813"/>
            <w:bookmarkStart w:id="224" w:name="_Toc172114924"/>
            <w:r>
              <w:rPr>
                <w:u w:val="none"/>
              </w:rPr>
              <w:t>Determine</w:t>
            </w:r>
            <w:r w:rsidR="001F3D3E">
              <w:rPr>
                <w:u w:val="none"/>
              </w:rPr>
              <w:t xml:space="preserve"> Time until Spoilage</w:t>
            </w:r>
            <w:bookmarkEnd w:id="223"/>
            <w:bookmarkEnd w:id="224"/>
            <w:r w:rsidR="001F3D3E">
              <w:rPr>
                <w:u w:val="none"/>
              </w:rPr>
              <w:t xml:space="preserve"> </w:t>
            </w:r>
          </w:p>
        </w:tc>
        <w:tc>
          <w:tcPr>
            <w:tcW w:w="853" w:type="dxa"/>
            <w:shd w:val="clear" w:color="auto" w:fill="auto"/>
            <w:vAlign w:val="bottom"/>
          </w:tcPr>
          <w:p w14:paraId="43CB1A6B" w14:textId="77777777" w:rsidR="007576E1" w:rsidRPr="00000702" w:rsidRDefault="007576E1">
            <w:pPr>
              <w:pStyle w:val="Normal8pt"/>
              <w:ind w:left="187" w:hanging="187"/>
            </w:pPr>
            <w:r>
              <w:rPr>
                <w:sz w:val="12"/>
                <w:szCs w:val="12"/>
              </w:rPr>
              <w:t>(DR349 p87)</w:t>
            </w:r>
          </w:p>
        </w:tc>
        <w:tc>
          <w:tcPr>
            <w:tcW w:w="1454" w:type="dxa"/>
            <w:shd w:val="clear" w:color="auto" w:fill="auto"/>
            <w:vAlign w:val="bottom"/>
          </w:tcPr>
          <w:p w14:paraId="61C16425" w14:textId="77777777" w:rsidR="007576E1" w:rsidRPr="00000702" w:rsidRDefault="007576E1">
            <w:pPr>
              <w:pStyle w:val="Normal8pt"/>
              <w:ind w:left="187" w:hanging="187"/>
            </w:pPr>
            <w:r>
              <w:t>Time:  Immediate</w:t>
            </w:r>
          </w:p>
        </w:tc>
        <w:tc>
          <w:tcPr>
            <w:tcW w:w="999" w:type="dxa"/>
            <w:shd w:val="clear" w:color="auto" w:fill="auto"/>
            <w:vAlign w:val="bottom"/>
          </w:tcPr>
          <w:p w14:paraId="532BC126" w14:textId="77777777" w:rsidR="007576E1" w:rsidRPr="00000702" w:rsidRDefault="007576E1">
            <w:pPr>
              <w:pStyle w:val="Normal8pt"/>
              <w:ind w:left="187" w:hanging="187"/>
            </w:pPr>
            <w:r>
              <w:t>Retry?  No</w:t>
            </w:r>
          </w:p>
        </w:tc>
        <w:tc>
          <w:tcPr>
            <w:tcW w:w="1163" w:type="dxa"/>
            <w:shd w:val="clear" w:color="auto" w:fill="auto"/>
            <w:vAlign w:val="bottom"/>
          </w:tcPr>
          <w:p w14:paraId="509DA340" w14:textId="77777777" w:rsidR="007576E1" w:rsidRPr="00000702" w:rsidRDefault="007576E1">
            <w:pPr>
              <w:pStyle w:val="Normal8pt"/>
              <w:ind w:left="187" w:hanging="187"/>
            </w:pPr>
            <w:r>
              <w:t>Take 10?  Yes</w:t>
            </w:r>
          </w:p>
        </w:tc>
        <w:tc>
          <w:tcPr>
            <w:tcW w:w="1163" w:type="dxa"/>
            <w:shd w:val="clear" w:color="auto" w:fill="auto"/>
            <w:vAlign w:val="bottom"/>
          </w:tcPr>
          <w:p w14:paraId="4A8C9CED" w14:textId="77777777" w:rsidR="007576E1" w:rsidRPr="00000702" w:rsidRDefault="007576E1">
            <w:pPr>
              <w:pStyle w:val="Normal8pt"/>
              <w:ind w:left="187" w:hanging="187"/>
            </w:pPr>
            <w:r>
              <w:t>Take 20?  No</w:t>
            </w:r>
          </w:p>
        </w:tc>
      </w:tr>
    </w:tbl>
    <w:p w14:paraId="638AE039" w14:textId="77777777" w:rsidR="007576E1" w:rsidRDefault="007576E1" w:rsidP="007576E1">
      <w:pPr>
        <w:pStyle w:val="Normal8pt"/>
      </w:pPr>
    </w:p>
    <w:p w14:paraId="61C8CDD6" w14:textId="77777777" w:rsidR="007576E1" w:rsidRDefault="001F3D3E" w:rsidP="007576E1">
      <w:pPr>
        <w:pStyle w:val="Normal8pt"/>
      </w:pPr>
      <w:r>
        <w:t>DC = 12.  Success indicates an understanding of how long a perishable material will remain usable.</w:t>
      </w:r>
    </w:p>
    <w:p w14:paraId="6F8D707E" w14:textId="77777777" w:rsidR="007576E1" w:rsidRDefault="007576E1" w:rsidP="007576E1">
      <w:pPr>
        <w:pStyle w:val="Normal8pt"/>
      </w:pPr>
    </w:p>
    <w:p w14:paraId="2021853D" w14:textId="77777777" w:rsidR="0087741C" w:rsidRPr="00D87791" w:rsidRDefault="0087741C" w:rsidP="0087741C">
      <w:pPr>
        <w:pStyle w:val="Normal8pt"/>
        <w:rPr>
          <w:szCs w:val="16"/>
        </w:rPr>
      </w:pPr>
      <w:r w:rsidRPr="00D87791">
        <w:rPr>
          <w:szCs w:val="16"/>
        </w:rPr>
        <w:t xml:space="preserve">This is one step in the process of making poison.  See </w:t>
      </w:r>
      <w:r w:rsidRPr="00D87791">
        <w:rPr>
          <w:szCs w:val="16"/>
        </w:rPr>
        <w:fldChar w:fldCharType="begin"/>
      </w:r>
      <w:r w:rsidRPr="00D87791">
        <w:rPr>
          <w:szCs w:val="16"/>
        </w:rPr>
        <w:instrText xml:space="preserve"> REF _Ref131862421 </w:instrText>
      </w:r>
      <w:r>
        <w:rPr>
          <w:szCs w:val="16"/>
        </w:rPr>
        <w:instrText xml:space="preserve"> \* MERGEFORMAT </w:instrText>
      </w:r>
      <w:r w:rsidRPr="00D87791">
        <w:rPr>
          <w:szCs w:val="16"/>
        </w:rPr>
        <w:fldChar w:fldCharType="separate"/>
      </w:r>
      <w:r w:rsidR="00BD407A" w:rsidRPr="00BD407A">
        <w:rPr>
          <w:szCs w:val="16"/>
          <w:u w:val="single"/>
        </w:rPr>
        <w:t>Craft (poisonmaking)</w:t>
      </w:r>
      <w:r w:rsidRPr="00D87791">
        <w:rPr>
          <w:szCs w:val="16"/>
        </w:rPr>
        <w:fldChar w:fldCharType="end"/>
      </w:r>
      <w:r>
        <w:rPr>
          <w:szCs w:val="16"/>
        </w:rPr>
        <w:t xml:space="preserve"> (page </w:t>
      </w:r>
      <w:r w:rsidRPr="00D87791">
        <w:rPr>
          <w:szCs w:val="16"/>
        </w:rPr>
        <w:fldChar w:fldCharType="begin"/>
      </w:r>
      <w:r w:rsidRPr="00D87791">
        <w:rPr>
          <w:szCs w:val="16"/>
        </w:rPr>
        <w:instrText xml:space="preserve"> PAGEREF _Ref131862421 </w:instrText>
      </w:r>
      <w:r w:rsidRPr="00D87791">
        <w:rPr>
          <w:szCs w:val="16"/>
        </w:rPr>
        <w:fldChar w:fldCharType="separate"/>
      </w:r>
      <w:r w:rsidR="00BD407A">
        <w:rPr>
          <w:noProof/>
          <w:szCs w:val="16"/>
        </w:rPr>
        <w:t>16</w:t>
      </w:r>
      <w:r w:rsidRPr="00D87791">
        <w:rPr>
          <w:szCs w:val="16"/>
        </w:rPr>
        <w:fldChar w:fldCharType="end"/>
      </w:r>
      <w:r>
        <w:rPr>
          <w:szCs w:val="16"/>
        </w:rPr>
        <w:t>) for more details.</w:t>
      </w:r>
    </w:p>
    <w:p w14:paraId="41014B8E" w14:textId="77777777" w:rsidR="0087741C" w:rsidRDefault="0087741C" w:rsidP="007576E1">
      <w:pPr>
        <w:pStyle w:val="Normal8pt"/>
      </w:pPr>
    </w:p>
    <w:p w14:paraId="69BC4A9E" w14:textId="77777777" w:rsidR="0087741C" w:rsidRDefault="0087741C" w:rsidP="007576E1">
      <w:pPr>
        <w:pStyle w:val="Normal8pt"/>
      </w:pPr>
    </w:p>
    <w:p w14:paraId="77878CE6" w14:textId="77777777" w:rsidR="000663E4" w:rsidRDefault="000663E4" w:rsidP="00811F27">
      <w:pPr>
        <w:pStyle w:val="Normal8pt"/>
        <w:sectPr w:rsidR="000663E4">
          <w:footerReference w:type="default" r:id="rId37"/>
          <w:pgSz w:w="12240" w:h="15840" w:code="1"/>
          <w:pgMar w:top="1080" w:right="864" w:bottom="1080" w:left="864" w:header="720" w:footer="720" w:gutter="0"/>
          <w:cols w:sep="1" w:space="720"/>
          <w:docGrid w:linePitch="360"/>
        </w:sectPr>
      </w:pPr>
    </w:p>
    <w:p w14:paraId="26355D46" w14:textId="77777777" w:rsidR="001365C4" w:rsidRPr="0071262B" w:rsidRDefault="001365C4" w:rsidP="001365C4">
      <w:pPr>
        <w:pStyle w:val="Heading3"/>
        <w:tabs>
          <w:tab w:val="left" w:pos="10440"/>
        </w:tabs>
        <w:rPr>
          <w:sz w:val="22"/>
          <w:szCs w:val="22"/>
          <w:u w:val="single"/>
        </w:rPr>
      </w:pPr>
      <w:bookmarkStart w:id="225" w:name="_Toc116733218"/>
      <w:bookmarkStart w:id="226" w:name="_Toc172114925"/>
      <w:r w:rsidRPr="0071262B">
        <w:rPr>
          <w:sz w:val="22"/>
          <w:szCs w:val="22"/>
          <w:u w:val="single"/>
        </w:rPr>
        <w:lastRenderedPageBreak/>
        <w:t>Knowledge (</w:t>
      </w:r>
      <w:r>
        <w:rPr>
          <w:sz w:val="22"/>
          <w:szCs w:val="22"/>
          <w:u w:val="single"/>
        </w:rPr>
        <w:t>nobility &amp; royalty</w:t>
      </w:r>
      <w:r w:rsidRPr="0071262B">
        <w:rPr>
          <w:sz w:val="22"/>
          <w:szCs w:val="22"/>
          <w:u w:val="single"/>
        </w:rPr>
        <w:t>)</w:t>
      </w:r>
      <w:bookmarkEnd w:id="225"/>
      <w:bookmarkEnd w:id="226"/>
      <w:r w:rsidRPr="0071262B">
        <w:rPr>
          <w:sz w:val="22"/>
          <w:szCs w:val="22"/>
          <w:u w:val="single"/>
        </w:rPr>
        <w:tab/>
      </w:r>
    </w:p>
    <w:p w14:paraId="68481ADF" w14:textId="77777777" w:rsidR="000663E4" w:rsidRDefault="000663E4" w:rsidP="000663E4">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0663E4" w14:paraId="2034365A" w14:textId="77777777">
        <w:tc>
          <w:tcPr>
            <w:tcW w:w="1469" w:type="dxa"/>
            <w:shd w:val="clear" w:color="auto" w:fill="auto"/>
            <w:vAlign w:val="center"/>
          </w:tcPr>
          <w:p w14:paraId="313BD20D" w14:textId="77777777" w:rsidR="000663E4" w:rsidRPr="00822CF3" w:rsidRDefault="000663E4">
            <w:pPr>
              <w:pStyle w:val="Normal8pt"/>
              <w:spacing w:before="20" w:after="20"/>
              <w:ind w:left="187" w:hanging="187"/>
            </w:pPr>
            <w:r>
              <w:t>Base Ability:</w:t>
            </w:r>
          </w:p>
        </w:tc>
        <w:tc>
          <w:tcPr>
            <w:tcW w:w="8611" w:type="dxa"/>
            <w:shd w:val="clear" w:color="auto" w:fill="auto"/>
            <w:vAlign w:val="center"/>
          </w:tcPr>
          <w:p w14:paraId="5EF60BEC" w14:textId="77777777" w:rsidR="000663E4" w:rsidRPr="00822CF3" w:rsidRDefault="000663E4">
            <w:pPr>
              <w:pStyle w:val="Normal8pt"/>
              <w:spacing w:before="20" w:after="20"/>
              <w:ind w:left="187" w:hanging="187"/>
            </w:pPr>
            <w:r>
              <w:t>Intelligence</w:t>
            </w:r>
          </w:p>
        </w:tc>
      </w:tr>
      <w:tr w:rsidR="000663E4" w14:paraId="3CE77BAE" w14:textId="77777777">
        <w:tc>
          <w:tcPr>
            <w:tcW w:w="1469" w:type="dxa"/>
            <w:shd w:val="clear" w:color="auto" w:fill="auto"/>
            <w:vAlign w:val="center"/>
          </w:tcPr>
          <w:p w14:paraId="0E15D777" w14:textId="77777777" w:rsidR="000663E4" w:rsidRPr="00822CF3" w:rsidRDefault="000663E4">
            <w:pPr>
              <w:pStyle w:val="Normal8pt"/>
              <w:spacing w:before="20" w:after="20"/>
              <w:ind w:left="187" w:hanging="187"/>
            </w:pPr>
            <w:r>
              <w:t>Must be Trained?:</w:t>
            </w:r>
          </w:p>
        </w:tc>
        <w:tc>
          <w:tcPr>
            <w:tcW w:w="8611" w:type="dxa"/>
            <w:shd w:val="clear" w:color="auto" w:fill="auto"/>
            <w:vAlign w:val="center"/>
          </w:tcPr>
          <w:p w14:paraId="76F7AF9E" w14:textId="77777777" w:rsidR="000663E4" w:rsidRDefault="000663E4">
            <w:pPr>
              <w:pStyle w:val="Normal8pt"/>
              <w:spacing w:before="20" w:after="20"/>
              <w:ind w:left="187" w:hanging="187"/>
            </w:pPr>
            <w:r>
              <w:t>No – up to DC 10</w:t>
            </w:r>
          </w:p>
          <w:p w14:paraId="171933DE" w14:textId="77777777" w:rsidR="000663E4" w:rsidRPr="00822CF3" w:rsidRDefault="000663E4">
            <w:pPr>
              <w:pStyle w:val="Normal8pt"/>
              <w:spacing w:before="20" w:after="20"/>
              <w:ind w:left="187" w:hanging="187"/>
            </w:pPr>
            <w:r>
              <w:t>Yes – DC 11 or above</w:t>
            </w:r>
          </w:p>
        </w:tc>
      </w:tr>
      <w:tr w:rsidR="000663E4" w14:paraId="11AD4DE7" w14:textId="77777777">
        <w:tc>
          <w:tcPr>
            <w:tcW w:w="1469" w:type="dxa"/>
            <w:shd w:val="clear" w:color="auto" w:fill="auto"/>
            <w:vAlign w:val="center"/>
          </w:tcPr>
          <w:p w14:paraId="17808640" w14:textId="77777777" w:rsidR="000663E4" w:rsidRPr="00822CF3" w:rsidRDefault="000663E4">
            <w:pPr>
              <w:pStyle w:val="Normal8pt"/>
              <w:spacing w:before="20" w:after="20"/>
              <w:ind w:left="187" w:hanging="187"/>
            </w:pPr>
            <w:r>
              <w:t>Armor Check?:</w:t>
            </w:r>
          </w:p>
        </w:tc>
        <w:tc>
          <w:tcPr>
            <w:tcW w:w="8611" w:type="dxa"/>
            <w:shd w:val="clear" w:color="auto" w:fill="auto"/>
            <w:vAlign w:val="center"/>
          </w:tcPr>
          <w:p w14:paraId="38AAF607" w14:textId="77777777" w:rsidR="000663E4" w:rsidRPr="00822CF3" w:rsidRDefault="000663E4">
            <w:pPr>
              <w:pStyle w:val="Normal8pt"/>
              <w:spacing w:before="20" w:after="20"/>
              <w:ind w:left="187" w:hanging="187"/>
            </w:pPr>
            <w:r>
              <w:t>No</w:t>
            </w:r>
          </w:p>
        </w:tc>
      </w:tr>
      <w:tr w:rsidR="000663E4" w14:paraId="239DEB45" w14:textId="77777777">
        <w:tc>
          <w:tcPr>
            <w:tcW w:w="1469" w:type="dxa"/>
            <w:shd w:val="clear" w:color="auto" w:fill="auto"/>
            <w:vAlign w:val="center"/>
          </w:tcPr>
          <w:p w14:paraId="409244D9" w14:textId="77777777" w:rsidR="000663E4" w:rsidRDefault="000663E4">
            <w:pPr>
              <w:pStyle w:val="Normal8pt"/>
              <w:spacing w:before="20" w:after="20"/>
              <w:ind w:left="187" w:hanging="187"/>
            </w:pPr>
            <w:r>
              <w:t>Synergy bonus:</w:t>
            </w:r>
          </w:p>
        </w:tc>
        <w:tc>
          <w:tcPr>
            <w:tcW w:w="8611" w:type="dxa"/>
            <w:shd w:val="clear" w:color="auto" w:fill="auto"/>
            <w:vAlign w:val="center"/>
          </w:tcPr>
          <w:p w14:paraId="46681FEF" w14:textId="77777777" w:rsidR="000663E4" w:rsidRDefault="000663E4">
            <w:pPr>
              <w:pStyle w:val="Normal8pt"/>
              <w:spacing w:before="20" w:after="20"/>
              <w:ind w:left="187" w:hanging="187"/>
            </w:pPr>
            <w:r>
              <w:t>—</w:t>
            </w:r>
          </w:p>
        </w:tc>
      </w:tr>
      <w:tr w:rsidR="000663E4" w14:paraId="5B83A981" w14:textId="77777777">
        <w:tc>
          <w:tcPr>
            <w:tcW w:w="1469" w:type="dxa"/>
            <w:shd w:val="clear" w:color="auto" w:fill="auto"/>
            <w:vAlign w:val="center"/>
          </w:tcPr>
          <w:p w14:paraId="7C576891" w14:textId="77777777" w:rsidR="000663E4" w:rsidRDefault="000663E4">
            <w:pPr>
              <w:pStyle w:val="Normal8pt"/>
              <w:spacing w:before="20" w:after="20"/>
              <w:ind w:left="187" w:hanging="187"/>
            </w:pPr>
            <w:r>
              <w:t>In Class For:</w:t>
            </w:r>
          </w:p>
        </w:tc>
        <w:tc>
          <w:tcPr>
            <w:tcW w:w="8611" w:type="dxa"/>
            <w:shd w:val="clear" w:color="auto" w:fill="auto"/>
            <w:vAlign w:val="center"/>
          </w:tcPr>
          <w:p w14:paraId="40536CD9" w14:textId="77777777" w:rsidR="000663E4" w:rsidRDefault="000663E4">
            <w:pPr>
              <w:pStyle w:val="Normal8pt"/>
              <w:spacing w:before="20" w:after="20"/>
              <w:ind w:left="187" w:hanging="187"/>
            </w:pPr>
            <w:r>
              <w:t>Bards, Paladins, Wizards</w:t>
            </w:r>
          </w:p>
        </w:tc>
      </w:tr>
    </w:tbl>
    <w:p w14:paraId="650AB08C" w14:textId="77777777" w:rsidR="000663E4" w:rsidRDefault="000663E4" w:rsidP="000663E4">
      <w:pPr>
        <w:pStyle w:val="Normal8pt"/>
      </w:pPr>
    </w:p>
    <w:p w14:paraId="6623E045" w14:textId="77777777" w:rsidR="000663E4" w:rsidRDefault="000663E4" w:rsidP="000663E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648"/>
        <w:gridCol w:w="853"/>
        <w:gridCol w:w="1454"/>
        <w:gridCol w:w="999"/>
        <w:gridCol w:w="1163"/>
        <w:gridCol w:w="1163"/>
      </w:tblGrid>
      <w:tr w:rsidR="00000000" w:rsidRPr="00000702" w14:paraId="2F9B20CB" w14:textId="77777777">
        <w:tc>
          <w:tcPr>
            <w:tcW w:w="2648" w:type="dxa"/>
            <w:shd w:val="clear" w:color="auto" w:fill="auto"/>
            <w:vAlign w:val="bottom"/>
          </w:tcPr>
          <w:p w14:paraId="095FA91C" w14:textId="77777777" w:rsidR="000663E4" w:rsidRDefault="000663E4">
            <w:pPr>
              <w:pStyle w:val="Heading4"/>
              <w:spacing w:before="80"/>
              <w:ind w:hanging="108"/>
              <w:rPr>
                <w:u w:val="none"/>
              </w:rPr>
            </w:pPr>
            <w:bookmarkStart w:id="227" w:name="_Toc172114926"/>
            <w:r>
              <w:rPr>
                <w:u w:val="none"/>
              </w:rPr>
              <w:t xml:space="preserve">Know about </w:t>
            </w:r>
            <w:r w:rsidR="00805FA1">
              <w:rPr>
                <w:u w:val="none"/>
              </w:rPr>
              <w:t>Nobility and Royalty</w:t>
            </w:r>
            <w:bookmarkEnd w:id="227"/>
          </w:p>
        </w:tc>
        <w:tc>
          <w:tcPr>
            <w:tcW w:w="853" w:type="dxa"/>
            <w:shd w:val="clear" w:color="auto" w:fill="auto"/>
            <w:vAlign w:val="bottom"/>
          </w:tcPr>
          <w:p w14:paraId="35E75C2F" w14:textId="77777777" w:rsidR="000663E4" w:rsidRPr="00000702" w:rsidRDefault="000663E4">
            <w:pPr>
              <w:pStyle w:val="Normal8pt"/>
              <w:ind w:left="187" w:hanging="187"/>
            </w:pPr>
            <w:r>
              <w:rPr>
                <w:sz w:val="12"/>
                <w:szCs w:val="12"/>
              </w:rPr>
              <w:t>(PH p78)</w:t>
            </w:r>
          </w:p>
        </w:tc>
        <w:tc>
          <w:tcPr>
            <w:tcW w:w="1454" w:type="dxa"/>
            <w:shd w:val="clear" w:color="auto" w:fill="auto"/>
            <w:vAlign w:val="bottom"/>
          </w:tcPr>
          <w:p w14:paraId="07C835B8" w14:textId="77777777" w:rsidR="000663E4" w:rsidRPr="00000702" w:rsidRDefault="000663E4">
            <w:pPr>
              <w:pStyle w:val="Normal8pt"/>
              <w:ind w:left="187" w:hanging="187"/>
            </w:pPr>
            <w:r>
              <w:t>Time:  Immediate</w:t>
            </w:r>
          </w:p>
        </w:tc>
        <w:tc>
          <w:tcPr>
            <w:tcW w:w="999" w:type="dxa"/>
            <w:shd w:val="clear" w:color="auto" w:fill="auto"/>
            <w:vAlign w:val="bottom"/>
          </w:tcPr>
          <w:p w14:paraId="26C181A0" w14:textId="77777777" w:rsidR="000663E4" w:rsidRPr="00000702" w:rsidRDefault="000663E4">
            <w:pPr>
              <w:pStyle w:val="Normal8pt"/>
              <w:ind w:left="187" w:hanging="187"/>
            </w:pPr>
            <w:r>
              <w:t>Retry?  No</w:t>
            </w:r>
          </w:p>
        </w:tc>
        <w:tc>
          <w:tcPr>
            <w:tcW w:w="1163" w:type="dxa"/>
            <w:shd w:val="clear" w:color="auto" w:fill="auto"/>
            <w:vAlign w:val="bottom"/>
          </w:tcPr>
          <w:p w14:paraId="6896B04A" w14:textId="77777777" w:rsidR="000663E4" w:rsidRPr="00000702" w:rsidRDefault="000663E4">
            <w:pPr>
              <w:pStyle w:val="Normal8pt"/>
              <w:ind w:left="187" w:hanging="187"/>
            </w:pPr>
            <w:r>
              <w:t>Take 10?  Yes</w:t>
            </w:r>
          </w:p>
        </w:tc>
        <w:tc>
          <w:tcPr>
            <w:tcW w:w="1163" w:type="dxa"/>
            <w:shd w:val="clear" w:color="auto" w:fill="auto"/>
            <w:vAlign w:val="bottom"/>
          </w:tcPr>
          <w:p w14:paraId="77F5E690" w14:textId="77777777" w:rsidR="000663E4" w:rsidRPr="00000702" w:rsidRDefault="000663E4">
            <w:pPr>
              <w:pStyle w:val="Normal8pt"/>
              <w:ind w:left="187" w:hanging="187"/>
            </w:pPr>
            <w:r>
              <w:t>Take 20?  No</w:t>
            </w:r>
          </w:p>
        </w:tc>
      </w:tr>
    </w:tbl>
    <w:p w14:paraId="6D45D699" w14:textId="77777777" w:rsidR="000663E4" w:rsidRDefault="000663E4" w:rsidP="000663E4">
      <w:pPr>
        <w:rPr>
          <w:sz w:val="16"/>
          <w:szCs w:val="16"/>
        </w:rPr>
      </w:pPr>
    </w:p>
    <w:p w14:paraId="2B469708" w14:textId="77777777" w:rsidR="000663E4" w:rsidRPr="000663E4" w:rsidRDefault="000663E4" w:rsidP="000663E4">
      <w:pPr>
        <w:pStyle w:val="Normal8pt"/>
      </w:pPr>
      <w:r w:rsidRPr="000663E4">
        <w:t xml:space="preserve">Know about </w:t>
      </w:r>
      <w:r>
        <w:t>L</w:t>
      </w:r>
      <w:r w:rsidRPr="000663E4">
        <w:t xml:space="preserve">ineages, </w:t>
      </w:r>
      <w:r>
        <w:t>H</w:t>
      </w:r>
      <w:r w:rsidRPr="000663E4">
        <w:t xml:space="preserve">eraldry, </w:t>
      </w:r>
      <w:r>
        <w:t>F</w:t>
      </w:r>
      <w:r w:rsidRPr="000663E4">
        <w:t xml:space="preserve">amily </w:t>
      </w:r>
      <w:r>
        <w:t>T</w:t>
      </w:r>
      <w:r w:rsidRPr="000663E4">
        <w:t xml:space="preserve">rees, </w:t>
      </w:r>
      <w:r>
        <w:t>M</w:t>
      </w:r>
      <w:r w:rsidRPr="000663E4">
        <w:t xml:space="preserve">ottoes, </w:t>
      </w:r>
      <w:r>
        <w:t>P</w:t>
      </w:r>
      <w:r w:rsidRPr="000663E4">
        <w:t>ersonalities</w:t>
      </w:r>
      <w:r>
        <w:t>, etc.</w:t>
      </w:r>
    </w:p>
    <w:p w14:paraId="4E1CD3AA" w14:textId="77777777" w:rsidR="000663E4" w:rsidRDefault="000663E4" w:rsidP="000663E4">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0663E4" w14:paraId="745403FD" w14:textId="77777777">
        <w:tc>
          <w:tcPr>
            <w:tcW w:w="2221" w:type="dxa"/>
            <w:tcBorders>
              <w:top w:val="single" w:sz="8" w:space="0" w:color="auto"/>
              <w:bottom w:val="single" w:sz="8" w:space="0" w:color="auto"/>
            </w:tcBorders>
            <w:shd w:val="clear" w:color="auto" w:fill="E0E0E0"/>
            <w:vAlign w:val="center"/>
          </w:tcPr>
          <w:p w14:paraId="42F0FEB8" w14:textId="77777777" w:rsidR="000663E4" w:rsidRDefault="000663E4">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3268AA24" w14:textId="77777777" w:rsidR="000663E4" w:rsidRDefault="000663E4">
            <w:pPr>
              <w:pStyle w:val="Normal8pt"/>
              <w:spacing w:before="20" w:after="20"/>
              <w:ind w:left="187" w:hanging="187"/>
              <w:jc w:val="center"/>
            </w:pPr>
            <w:r>
              <w:t>DC</w:t>
            </w:r>
          </w:p>
        </w:tc>
      </w:tr>
      <w:tr w:rsidR="000663E4" w14:paraId="09759061" w14:textId="77777777">
        <w:tc>
          <w:tcPr>
            <w:tcW w:w="2221" w:type="dxa"/>
            <w:tcBorders>
              <w:top w:val="single" w:sz="8" w:space="0" w:color="auto"/>
            </w:tcBorders>
            <w:shd w:val="clear" w:color="auto" w:fill="auto"/>
            <w:vAlign w:val="center"/>
          </w:tcPr>
          <w:p w14:paraId="5629E3BD" w14:textId="77777777" w:rsidR="000663E4" w:rsidRDefault="000663E4">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2012B9FB" w14:textId="77777777" w:rsidR="000663E4" w:rsidRDefault="000663E4">
            <w:pPr>
              <w:pStyle w:val="Normal8pt"/>
              <w:spacing w:before="20" w:after="20"/>
              <w:ind w:left="187" w:hanging="187"/>
              <w:jc w:val="center"/>
            </w:pPr>
            <w:r>
              <w:t>10</w:t>
            </w:r>
          </w:p>
        </w:tc>
      </w:tr>
      <w:tr w:rsidR="000663E4" w14:paraId="43D0ACE6" w14:textId="77777777">
        <w:tc>
          <w:tcPr>
            <w:tcW w:w="2221" w:type="dxa"/>
            <w:shd w:val="clear" w:color="auto" w:fill="auto"/>
            <w:vAlign w:val="center"/>
          </w:tcPr>
          <w:p w14:paraId="7E308392" w14:textId="77777777" w:rsidR="000663E4" w:rsidRDefault="000663E4">
            <w:pPr>
              <w:pStyle w:val="Normal8pt"/>
              <w:spacing w:before="20" w:after="20"/>
              <w:ind w:left="187" w:hanging="187"/>
            </w:pPr>
            <w:r>
              <w:t>Basic Questions</w:t>
            </w:r>
          </w:p>
        </w:tc>
        <w:tc>
          <w:tcPr>
            <w:tcW w:w="467" w:type="dxa"/>
            <w:shd w:val="clear" w:color="auto" w:fill="auto"/>
            <w:vAlign w:val="center"/>
          </w:tcPr>
          <w:p w14:paraId="263469EF" w14:textId="77777777" w:rsidR="000663E4" w:rsidRDefault="000663E4">
            <w:pPr>
              <w:pStyle w:val="Normal8pt"/>
              <w:spacing w:before="20" w:after="20"/>
              <w:ind w:left="187" w:hanging="187"/>
              <w:jc w:val="center"/>
            </w:pPr>
            <w:r>
              <w:t>15</w:t>
            </w:r>
          </w:p>
        </w:tc>
      </w:tr>
      <w:tr w:rsidR="000663E4" w14:paraId="724ABBD6" w14:textId="77777777">
        <w:tc>
          <w:tcPr>
            <w:tcW w:w="2221" w:type="dxa"/>
            <w:shd w:val="clear" w:color="auto" w:fill="auto"/>
            <w:vAlign w:val="center"/>
          </w:tcPr>
          <w:p w14:paraId="3785BA70" w14:textId="77777777" w:rsidR="000663E4" w:rsidRDefault="000663E4">
            <w:pPr>
              <w:pStyle w:val="Normal8pt"/>
              <w:spacing w:before="20" w:after="20"/>
              <w:ind w:left="187" w:hanging="187"/>
            </w:pPr>
            <w:r>
              <w:t>Difficult</w:t>
            </w:r>
          </w:p>
        </w:tc>
        <w:tc>
          <w:tcPr>
            <w:tcW w:w="467" w:type="dxa"/>
            <w:shd w:val="clear" w:color="auto" w:fill="auto"/>
            <w:vAlign w:val="center"/>
          </w:tcPr>
          <w:p w14:paraId="204E2E16" w14:textId="77777777" w:rsidR="000663E4" w:rsidRDefault="000663E4">
            <w:pPr>
              <w:pStyle w:val="Normal8pt"/>
              <w:spacing w:before="20" w:after="20"/>
              <w:ind w:left="187" w:hanging="187"/>
              <w:jc w:val="center"/>
            </w:pPr>
            <w:r>
              <w:t>20</w:t>
            </w:r>
          </w:p>
        </w:tc>
      </w:tr>
      <w:tr w:rsidR="000663E4" w14:paraId="39AA080D" w14:textId="77777777">
        <w:tc>
          <w:tcPr>
            <w:tcW w:w="2221" w:type="dxa"/>
            <w:shd w:val="clear" w:color="auto" w:fill="auto"/>
            <w:vAlign w:val="center"/>
          </w:tcPr>
          <w:p w14:paraId="3814E346" w14:textId="77777777" w:rsidR="000663E4" w:rsidRDefault="000663E4">
            <w:pPr>
              <w:pStyle w:val="Normal8pt"/>
              <w:spacing w:before="20" w:after="20"/>
              <w:ind w:left="187" w:hanging="187"/>
            </w:pPr>
            <w:r>
              <w:t>Hard</w:t>
            </w:r>
          </w:p>
        </w:tc>
        <w:tc>
          <w:tcPr>
            <w:tcW w:w="467" w:type="dxa"/>
            <w:shd w:val="clear" w:color="auto" w:fill="auto"/>
            <w:vAlign w:val="center"/>
          </w:tcPr>
          <w:p w14:paraId="145FC8E0" w14:textId="77777777" w:rsidR="000663E4" w:rsidRDefault="000663E4">
            <w:pPr>
              <w:pStyle w:val="Normal8pt"/>
              <w:spacing w:before="20" w:after="20"/>
              <w:ind w:left="187" w:hanging="187"/>
              <w:jc w:val="center"/>
            </w:pPr>
            <w:r>
              <w:t>25</w:t>
            </w:r>
          </w:p>
        </w:tc>
      </w:tr>
      <w:tr w:rsidR="000663E4" w14:paraId="546CE576" w14:textId="77777777">
        <w:tc>
          <w:tcPr>
            <w:tcW w:w="2221" w:type="dxa"/>
            <w:shd w:val="clear" w:color="auto" w:fill="auto"/>
            <w:vAlign w:val="center"/>
          </w:tcPr>
          <w:p w14:paraId="4B03A9EC" w14:textId="77777777" w:rsidR="000663E4" w:rsidRDefault="000663E4">
            <w:pPr>
              <w:pStyle w:val="Normal8pt"/>
              <w:spacing w:before="20" w:after="20"/>
              <w:ind w:left="187" w:hanging="187"/>
            </w:pPr>
            <w:r>
              <w:t>Very Hard</w:t>
            </w:r>
          </w:p>
        </w:tc>
        <w:tc>
          <w:tcPr>
            <w:tcW w:w="467" w:type="dxa"/>
            <w:shd w:val="clear" w:color="auto" w:fill="auto"/>
            <w:vAlign w:val="center"/>
          </w:tcPr>
          <w:p w14:paraId="669A9C59" w14:textId="77777777" w:rsidR="000663E4" w:rsidRDefault="000663E4">
            <w:pPr>
              <w:pStyle w:val="Normal8pt"/>
              <w:spacing w:before="20" w:after="20"/>
              <w:ind w:left="187" w:hanging="187"/>
              <w:jc w:val="center"/>
            </w:pPr>
            <w:r>
              <w:t>30</w:t>
            </w:r>
          </w:p>
        </w:tc>
      </w:tr>
    </w:tbl>
    <w:p w14:paraId="70ABC59E" w14:textId="77777777" w:rsidR="000663E4" w:rsidRDefault="000663E4" w:rsidP="000663E4">
      <w:pPr>
        <w:rPr>
          <w:sz w:val="16"/>
          <w:szCs w:val="16"/>
        </w:rPr>
      </w:pPr>
    </w:p>
    <w:p w14:paraId="08C931DE" w14:textId="77777777" w:rsidR="00A803F0" w:rsidRDefault="00A803F0" w:rsidP="00A803F0">
      <w:pPr>
        <w:pStyle w:val="Normal8pt"/>
      </w:pPr>
    </w:p>
    <w:p w14:paraId="298AC1AE" w14:textId="77777777" w:rsidR="000663E4" w:rsidRDefault="000663E4" w:rsidP="00A803F0">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318"/>
        <w:gridCol w:w="853"/>
        <w:gridCol w:w="1454"/>
        <w:gridCol w:w="1798"/>
        <w:gridCol w:w="1163"/>
        <w:gridCol w:w="1163"/>
      </w:tblGrid>
      <w:tr w:rsidR="00000000" w:rsidRPr="00000702" w14:paraId="369C9076" w14:textId="77777777">
        <w:tc>
          <w:tcPr>
            <w:tcW w:w="2318" w:type="dxa"/>
            <w:shd w:val="clear" w:color="auto" w:fill="auto"/>
            <w:vAlign w:val="bottom"/>
          </w:tcPr>
          <w:p w14:paraId="4B34F43F" w14:textId="77777777" w:rsidR="00232250" w:rsidRDefault="00232250">
            <w:pPr>
              <w:pStyle w:val="Heading4"/>
              <w:spacing w:before="80"/>
              <w:ind w:hanging="108"/>
              <w:rPr>
                <w:u w:val="none"/>
              </w:rPr>
            </w:pPr>
            <w:bookmarkStart w:id="228" w:name="_Toc172114927"/>
            <w:r>
              <w:rPr>
                <w:u w:val="none"/>
              </w:rPr>
              <w:t xml:space="preserve">Find </w:t>
            </w:r>
            <w:r w:rsidR="008E53F8">
              <w:rPr>
                <w:u w:val="none"/>
              </w:rPr>
              <w:t xml:space="preserve">Your </w:t>
            </w:r>
            <w:r>
              <w:rPr>
                <w:u w:val="none"/>
              </w:rPr>
              <w:t>Way around Court</w:t>
            </w:r>
            <w:bookmarkEnd w:id="228"/>
          </w:p>
        </w:tc>
        <w:tc>
          <w:tcPr>
            <w:tcW w:w="853" w:type="dxa"/>
            <w:shd w:val="clear" w:color="auto" w:fill="auto"/>
            <w:vAlign w:val="bottom"/>
          </w:tcPr>
          <w:p w14:paraId="498AEC07" w14:textId="77777777" w:rsidR="00232250" w:rsidRPr="00000702" w:rsidRDefault="00232250">
            <w:pPr>
              <w:pStyle w:val="Normal8pt"/>
              <w:ind w:left="187" w:hanging="187"/>
            </w:pPr>
            <w:r>
              <w:rPr>
                <w:sz w:val="12"/>
                <w:szCs w:val="12"/>
              </w:rPr>
              <w:t>(RoD p148)</w:t>
            </w:r>
          </w:p>
        </w:tc>
        <w:tc>
          <w:tcPr>
            <w:tcW w:w="1454" w:type="dxa"/>
            <w:shd w:val="clear" w:color="auto" w:fill="auto"/>
            <w:vAlign w:val="bottom"/>
          </w:tcPr>
          <w:p w14:paraId="718DABE5" w14:textId="77777777" w:rsidR="00232250" w:rsidRPr="00000702" w:rsidRDefault="00232250">
            <w:pPr>
              <w:pStyle w:val="Normal8pt"/>
              <w:ind w:left="187" w:hanging="187"/>
            </w:pPr>
            <w:r>
              <w:t>Time:  Immediate</w:t>
            </w:r>
          </w:p>
        </w:tc>
        <w:tc>
          <w:tcPr>
            <w:tcW w:w="1798" w:type="dxa"/>
            <w:shd w:val="clear" w:color="auto" w:fill="auto"/>
            <w:vAlign w:val="bottom"/>
          </w:tcPr>
          <w:p w14:paraId="63086AD9" w14:textId="77777777" w:rsidR="00232250" w:rsidRPr="00000702" w:rsidRDefault="00232250">
            <w:pPr>
              <w:pStyle w:val="Normal8pt"/>
              <w:ind w:left="187" w:hanging="187"/>
            </w:pPr>
            <w:r>
              <w:t xml:space="preserve">Retry?  </w:t>
            </w:r>
            <w:r w:rsidR="008E53F8">
              <w:t>Once per Week</w:t>
            </w:r>
          </w:p>
        </w:tc>
        <w:tc>
          <w:tcPr>
            <w:tcW w:w="1163" w:type="dxa"/>
            <w:shd w:val="clear" w:color="auto" w:fill="auto"/>
            <w:vAlign w:val="bottom"/>
          </w:tcPr>
          <w:p w14:paraId="54F7EE02" w14:textId="77777777" w:rsidR="00232250" w:rsidRPr="00000702" w:rsidRDefault="00232250">
            <w:pPr>
              <w:pStyle w:val="Normal8pt"/>
              <w:ind w:left="187" w:hanging="187"/>
            </w:pPr>
            <w:r>
              <w:t>Take 10?  Yes</w:t>
            </w:r>
          </w:p>
        </w:tc>
        <w:tc>
          <w:tcPr>
            <w:tcW w:w="1163" w:type="dxa"/>
            <w:shd w:val="clear" w:color="auto" w:fill="auto"/>
            <w:vAlign w:val="bottom"/>
          </w:tcPr>
          <w:p w14:paraId="4672A123" w14:textId="77777777" w:rsidR="00232250" w:rsidRPr="00000702" w:rsidRDefault="00232250">
            <w:pPr>
              <w:pStyle w:val="Normal8pt"/>
              <w:ind w:left="187" w:hanging="187"/>
            </w:pPr>
            <w:r>
              <w:t>Take 20?  No</w:t>
            </w:r>
          </w:p>
        </w:tc>
      </w:tr>
    </w:tbl>
    <w:p w14:paraId="2F5EC30E" w14:textId="77777777" w:rsidR="00232250" w:rsidRDefault="00232250" w:rsidP="00232250">
      <w:pPr>
        <w:pStyle w:val="Normal8pt"/>
      </w:pPr>
    </w:p>
    <w:p w14:paraId="616DAECD" w14:textId="77777777" w:rsidR="00232250" w:rsidRDefault="00232250" w:rsidP="00232250">
      <w:pPr>
        <w:pStyle w:val="Normal8pt"/>
      </w:pPr>
      <w:r>
        <w:t xml:space="preserve">Know enough about who is in favor, who has the actual power, etc., to function more </w:t>
      </w:r>
      <w:r w:rsidR="00AF5B25">
        <w:t>efficiently</w:t>
      </w:r>
      <w:r>
        <w:t xml:space="preserve"> in court, the bureaucracy, etc.</w:t>
      </w:r>
    </w:p>
    <w:p w14:paraId="47D7C996" w14:textId="77777777" w:rsidR="00232250" w:rsidRDefault="00232250" w:rsidP="00232250">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232250" w14:paraId="63E3F89C" w14:textId="77777777">
        <w:tc>
          <w:tcPr>
            <w:tcW w:w="2221" w:type="dxa"/>
            <w:tcBorders>
              <w:top w:val="single" w:sz="8" w:space="0" w:color="auto"/>
              <w:bottom w:val="single" w:sz="8" w:space="0" w:color="auto"/>
            </w:tcBorders>
            <w:shd w:val="clear" w:color="auto" w:fill="E0E0E0"/>
            <w:vAlign w:val="center"/>
          </w:tcPr>
          <w:p w14:paraId="3C5D5489" w14:textId="77777777" w:rsidR="00232250" w:rsidRDefault="00232250">
            <w:pPr>
              <w:pStyle w:val="Normal8pt"/>
              <w:spacing w:before="20" w:after="20"/>
              <w:ind w:left="187" w:hanging="187"/>
            </w:pPr>
            <w:r>
              <w:t>Size of Organization</w:t>
            </w:r>
          </w:p>
        </w:tc>
        <w:tc>
          <w:tcPr>
            <w:tcW w:w="467" w:type="dxa"/>
            <w:tcBorders>
              <w:top w:val="single" w:sz="8" w:space="0" w:color="auto"/>
              <w:bottom w:val="single" w:sz="8" w:space="0" w:color="auto"/>
            </w:tcBorders>
            <w:shd w:val="clear" w:color="auto" w:fill="E0E0E0"/>
            <w:vAlign w:val="center"/>
          </w:tcPr>
          <w:p w14:paraId="6380EBD3" w14:textId="77777777" w:rsidR="00232250" w:rsidRDefault="00232250">
            <w:pPr>
              <w:pStyle w:val="Normal8pt"/>
              <w:spacing w:before="20" w:after="20"/>
              <w:ind w:left="187" w:hanging="187"/>
              <w:jc w:val="center"/>
            </w:pPr>
            <w:r>
              <w:t>DC</w:t>
            </w:r>
          </w:p>
        </w:tc>
      </w:tr>
      <w:tr w:rsidR="00232250" w14:paraId="00975AB0" w14:textId="77777777">
        <w:tc>
          <w:tcPr>
            <w:tcW w:w="2221" w:type="dxa"/>
            <w:tcBorders>
              <w:top w:val="single" w:sz="8" w:space="0" w:color="auto"/>
            </w:tcBorders>
            <w:shd w:val="clear" w:color="auto" w:fill="auto"/>
            <w:vAlign w:val="center"/>
          </w:tcPr>
          <w:p w14:paraId="3BC55549" w14:textId="77777777" w:rsidR="00232250" w:rsidRDefault="00232250">
            <w:pPr>
              <w:pStyle w:val="Normal8pt"/>
              <w:spacing w:before="20" w:after="20"/>
              <w:ind w:left="187" w:hanging="187"/>
            </w:pPr>
            <w:r>
              <w:t>Minor Noble House</w:t>
            </w:r>
          </w:p>
        </w:tc>
        <w:tc>
          <w:tcPr>
            <w:tcW w:w="467" w:type="dxa"/>
            <w:tcBorders>
              <w:top w:val="single" w:sz="8" w:space="0" w:color="auto"/>
            </w:tcBorders>
            <w:shd w:val="clear" w:color="auto" w:fill="auto"/>
            <w:vAlign w:val="center"/>
          </w:tcPr>
          <w:p w14:paraId="1C65987B" w14:textId="77777777" w:rsidR="00232250" w:rsidRDefault="00232250">
            <w:pPr>
              <w:pStyle w:val="Normal8pt"/>
              <w:spacing w:before="20" w:after="20"/>
              <w:ind w:left="187" w:hanging="187"/>
              <w:jc w:val="center"/>
            </w:pPr>
            <w:r>
              <w:t>15</w:t>
            </w:r>
          </w:p>
        </w:tc>
      </w:tr>
      <w:tr w:rsidR="00232250" w14:paraId="6A734348" w14:textId="77777777">
        <w:tc>
          <w:tcPr>
            <w:tcW w:w="2221" w:type="dxa"/>
            <w:shd w:val="clear" w:color="auto" w:fill="auto"/>
            <w:vAlign w:val="center"/>
          </w:tcPr>
          <w:p w14:paraId="497EC7A9" w14:textId="77777777" w:rsidR="00232250" w:rsidRDefault="00232250">
            <w:pPr>
              <w:pStyle w:val="Normal8pt"/>
              <w:spacing w:before="20" w:after="20"/>
              <w:ind w:left="187" w:hanging="187"/>
            </w:pPr>
            <w:r>
              <w:t>Average Noble House</w:t>
            </w:r>
          </w:p>
        </w:tc>
        <w:tc>
          <w:tcPr>
            <w:tcW w:w="467" w:type="dxa"/>
            <w:shd w:val="clear" w:color="auto" w:fill="auto"/>
            <w:vAlign w:val="center"/>
          </w:tcPr>
          <w:p w14:paraId="1FBE814E" w14:textId="77777777" w:rsidR="00232250" w:rsidRDefault="00232250">
            <w:pPr>
              <w:pStyle w:val="Normal8pt"/>
              <w:spacing w:before="20" w:after="20"/>
              <w:ind w:left="187" w:hanging="187"/>
              <w:jc w:val="center"/>
            </w:pPr>
            <w:r>
              <w:t>20</w:t>
            </w:r>
          </w:p>
        </w:tc>
      </w:tr>
      <w:tr w:rsidR="00232250" w14:paraId="0D56565B" w14:textId="77777777">
        <w:tc>
          <w:tcPr>
            <w:tcW w:w="2221" w:type="dxa"/>
            <w:shd w:val="clear" w:color="auto" w:fill="auto"/>
            <w:vAlign w:val="center"/>
          </w:tcPr>
          <w:p w14:paraId="62E918F7" w14:textId="77777777" w:rsidR="00232250" w:rsidRDefault="00232250">
            <w:pPr>
              <w:pStyle w:val="Normal8pt"/>
              <w:spacing w:before="20" w:after="20"/>
              <w:ind w:left="187" w:hanging="187"/>
            </w:pPr>
            <w:r>
              <w:t>Major Noble House</w:t>
            </w:r>
          </w:p>
        </w:tc>
        <w:tc>
          <w:tcPr>
            <w:tcW w:w="467" w:type="dxa"/>
            <w:shd w:val="clear" w:color="auto" w:fill="auto"/>
            <w:vAlign w:val="center"/>
          </w:tcPr>
          <w:p w14:paraId="236FA695" w14:textId="77777777" w:rsidR="00232250" w:rsidRDefault="00232250">
            <w:pPr>
              <w:pStyle w:val="Normal8pt"/>
              <w:spacing w:before="20" w:after="20"/>
              <w:ind w:left="187" w:hanging="187"/>
              <w:jc w:val="center"/>
            </w:pPr>
            <w:r>
              <w:t>25</w:t>
            </w:r>
          </w:p>
        </w:tc>
      </w:tr>
      <w:tr w:rsidR="00232250" w14:paraId="7F7A21A7" w14:textId="77777777">
        <w:tc>
          <w:tcPr>
            <w:tcW w:w="2221" w:type="dxa"/>
            <w:shd w:val="clear" w:color="auto" w:fill="auto"/>
            <w:vAlign w:val="center"/>
          </w:tcPr>
          <w:p w14:paraId="443BABB0" w14:textId="77777777" w:rsidR="00232250" w:rsidRDefault="00232250">
            <w:pPr>
              <w:pStyle w:val="Normal8pt"/>
              <w:spacing w:before="20" w:after="20"/>
              <w:ind w:left="187" w:hanging="187"/>
            </w:pPr>
            <w:smartTag w:uri="urn:schemas-microsoft-com:office:smarttags" w:element="place">
              <w:smartTag w:uri="urn:schemas-microsoft-com:office:smarttags" w:element="PlaceName">
                <w:r>
                  <w:t>Entire</w:t>
                </w:r>
              </w:smartTag>
              <w:r>
                <w:t xml:space="preserve"> </w:t>
              </w:r>
              <w:smartTag w:uri="urn:schemas-microsoft-com:office:smarttags" w:element="PlaceType">
                <w:r>
                  <w:t>Kingdom</w:t>
                </w:r>
              </w:smartTag>
            </w:smartTag>
          </w:p>
        </w:tc>
        <w:tc>
          <w:tcPr>
            <w:tcW w:w="467" w:type="dxa"/>
            <w:shd w:val="clear" w:color="auto" w:fill="auto"/>
            <w:vAlign w:val="center"/>
          </w:tcPr>
          <w:p w14:paraId="4036557B" w14:textId="77777777" w:rsidR="00232250" w:rsidRDefault="00232250">
            <w:pPr>
              <w:pStyle w:val="Normal8pt"/>
              <w:spacing w:before="20" w:after="20"/>
              <w:ind w:left="187" w:hanging="187"/>
              <w:jc w:val="center"/>
            </w:pPr>
            <w:r>
              <w:t>30</w:t>
            </w:r>
          </w:p>
        </w:tc>
      </w:tr>
      <w:tr w:rsidR="00232250" w14:paraId="6B28B5CC" w14:textId="77777777">
        <w:tc>
          <w:tcPr>
            <w:tcW w:w="2221" w:type="dxa"/>
            <w:shd w:val="clear" w:color="auto" w:fill="auto"/>
            <w:vAlign w:val="center"/>
          </w:tcPr>
          <w:p w14:paraId="0B69F8EF" w14:textId="77777777" w:rsidR="00232250" w:rsidRDefault="00232250">
            <w:pPr>
              <w:pStyle w:val="Normal8pt"/>
              <w:spacing w:before="20" w:after="20"/>
              <w:ind w:left="187" w:hanging="187"/>
            </w:pPr>
            <w:r>
              <w:t>You are a member of the target Noble House</w:t>
            </w:r>
          </w:p>
        </w:tc>
        <w:tc>
          <w:tcPr>
            <w:tcW w:w="467" w:type="dxa"/>
            <w:shd w:val="clear" w:color="auto" w:fill="auto"/>
            <w:vAlign w:val="center"/>
          </w:tcPr>
          <w:p w14:paraId="7B7FA6A3" w14:textId="77777777" w:rsidR="00232250" w:rsidRDefault="00232250">
            <w:pPr>
              <w:pStyle w:val="Normal8pt"/>
              <w:spacing w:before="20" w:after="20"/>
              <w:ind w:left="187" w:hanging="187"/>
              <w:jc w:val="center"/>
            </w:pPr>
            <w:r>
              <w:t>–5</w:t>
            </w:r>
          </w:p>
        </w:tc>
      </w:tr>
    </w:tbl>
    <w:p w14:paraId="13D3333F" w14:textId="77777777" w:rsidR="00232250" w:rsidRPr="000663E4" w:rsidRDefault="00232250" w:rsidP="00232250">
      <w:pPr>
        <w:pStyle w:val="Normal8pt"/>
      </w:pPr>
    </w:p>
    <w:p w14:paraId="2861AD2A" w14:textId="77777777" w:rsidR="00232250" w:rsidRDefault="00232250" w:rsidP="00232250">
      <w:pPr>
        <w:pStyle w:val="Normal8pt"/>
        <w:ind w:left="0" w:firstLine="0"/>
      </w:pPr>
    </w:p>
    <w:p w14:paraId="463CDD5A" w14:textId="77777777" w:rsidR="00232250" w:rsidRDefault="00232250" w:rsidP="00232250">
      <w:pPr>
        <w:pStyle w:val="Normal8pt"/>
        <w:tabs>
          <w:tab w:val="left" w:pos="1440"/>
        </w:tabs>
      </w:pPr>
      <w:r>
        <w:t>Success:</w:t>
      </w:r>
      <w:r>
        <w:tab/>
        <w:t>+2 Circumstance bonus on Bluff, Diplomacy, &amp; Gather Information check in relation to the target organization for 1 week.</w:t>
      </w:r>
    </w:p>
    <w:p w14:paraId="2804AF45" w14:textId="77777777" w:rsidR="00232250" w:rsidRDefault="00232250" w:rsidP="00232250">
      <w:pPr>
        <w:pStyle w:val="Normal8pt"/>
        <w:tabs>
          <w:tab w:val="left" w:pos="1440"/>
        </w:tabs>
      </w:pPr>
      <w:r>
        <w:t>Failure by 4 or less:</w:t>
      </w:r>
      <w:r>
        <w:tab/>
        <w:t>No effect.</w:t>
      </w:r>
    </w:p>
    <w:p w14:paraId="56C4C148" w14:textId="77777777" w:rsidR="00232250" w:rsidRDefault="00232250" w:rsidP="00232250">
      <w:pPr>
        <w:pStyle w:val="Normal8pt"/>
        <w:tabs>
          <w:tab w:val="left" w:pos="1440"/>
        </w:tabs>
      </w:pPr>
      <w:r>
        <w:t>Failure by 5 or more:</w:t>
      </w:r>
      <w:r>
        <w:tab/>
        <w:t>–2 penalty on Bluff, Diplomacy, &amp; Gather Information check in relation to the target organization for 1 week due to your bad assessment.</w:t>
      </w:r>
    </w:p>
    <w:p w14:paraId="5537D17B" w14:textId="77777777" w:rsidR="00232250" w:rsidRDefault="00232250" w:rsidP="00232250">
      <w:pPr>
        <w:pStyle w:val="Normal8pt"/>
        <w:tabs>
          <w:tab w:val="left" w:pos="1440"/>
        </w:tabs>
      </w:pPr>
    </w:p>
    <w:p w14:paraId="596C2BDB" w14:textId="77777777" w:rsidR="00232250" w:rsidRDefault="00232250" w:rsidP="00232250">
      <w:pPr>
        <w:pStyle w:val="Normal8pt"/>
        <w:tabs>
          <w:tab w:val="left" w:pos="1440"/>
        </w:tabs>
      </w:pPr>
    </w:p>
    <w:p w14:paraId="25DB5809" w14:textId="77777777" w:rsidR="00232250" w:rsidRDefault="00232250" w:rsidP="00232250">
      <w:pPr>
        <w:pStyle w:val="Normal8pt"/>
        <w:tabs>
          <w:tab w:val="left" w:pos="1440"/>
        </w:tabs>
        <w:sectPr w:rsidR="00232250">
          <w:footerReference w:type="default" r:id="rId38"/>
          <w:pgSz w:w="12240" w:h="15840" w:code="1"/>
          <w:pgMar w:top="1080" w:right="864" w:bottom="1080" w:left="864" w:header="720" w:footer="720" w:gutter="0"/>
          <w:cols w:sep="1" w:space="720"/>
          <w:docGrid w:linePitch="360"/>
        </w:sectPr>
      </w:pPr>
    </w:p>
    <w:p w14:paraId="6ACD2530" w14:textId="77777777" w:rsidR="001365C4" w:rsidRPr="0071262B" w:rsidRDefault="001365C4" w:rsidP="001365C4">
      <w:pPr>
        <w:pStyle w:val="Heading3"/>
        <w:tabs>
          <w:tab w:val="left" w:pos="10440"/>
        </w:tabs>
        <w:rPr>
          <w:sz w:val="22"/>
          <w:szCs w:val="22"/>
          <w:u w:val="single"/>
        </w:rPr>
      </w:pPr>
      <w:bookmarkStart w:id="229" w:name="_Toc116733219"/>
      <w:bookmarkStart w:id="230" w:name="_Toc172114928"/>
      <w:r w:rsidRPr="0071262B">
        <w:rPr>
          <w:sz w:val="22"/>
          <w:szCs w:val="22"/>
          <w:u w:val="single"/>
        </w:rPr>
        <w:lastRenderedPageBreak/>
        <w:t>Knowledge (</w:t>
      </w:r>
      <w:r>
        <w:rPr>
          <w:sz w:val="22"/>
          <w:szCs w:val="22"/>
          <w:u w:val="single"/>
        </w:rPr>
        <w:t>religion</w:t>
      </w:r>
      <w:r w:rsidRPr="0071262B">
        <w:rPr>
          <w:sz w:val="22"/>
          <w:szCs w:val="22"/>
          <w:u w:val="single"/>
        </w:rPr>
        <w:t>)</w:t>
      </w:r>
      <w:bookmarkEnd w:id="229"/>
      <w:bookmarkEnd w:id="230"/>
      <w:r w:rsidRPr="0071262B">
        <w:rPr>
          <w:sz w:val="22"/>
          <w:szCs w:val="22"/>
          <w:u w:val="single"/>
        </w:rPr>
        <w:tab/>
      </w:r>
    </w:p>
    <w:p w14:paraId="5B188D0F" w14:textId="77777777" w:rsidR="000663E4" w:rsidRDefault="000663E4" w:rsidP="000663E4">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0663E4" w14:paraId="5250B84C" w14:textId="77777777">
        <w:tc>
          <w:tcPr>
            <w:tcW w:w="1469" w:type="dxa"/>
            <w:shd w:val="clear" w:color="auto" w:fill="auto"/>
            <w:vAlign w:val="center"/>
          </w:tcPr>
          <w:p w14:paraId="57E86492" w14:textId="77777777" w:rsidR="000663E4" w:rsidRPr="00822CF3" w:rsidRDefault="000663E4">
            <w:pPr>
              <w:pStyle w:val="Normal8pt"/>
              <w:spacing w:before="20" w:after="20"/>
              <w:ind w:left="187" w:hanging="187"/>
            </w:pPr>
            <w:r>
              <w:t>Base Ability:</w:t>
            </w:r>
          </w:p>
        </w:tc>
        <w:tc>
          <w:tcPr>
            <w:tcW w:w="8611" w:type="dxa"/>
            <w:shd w:val="clear" w:color="auto" w:fill="auto"/>
            <w:vAlign w:val="center"/>
          </w:tcPr>
          <w:p w14:paraId="09671301" w14:textId="77777777" w:rsidR="000663E4" w:rsidRPr="00822CF3" w:rsidRDefault="000663E4">
            <w:pPr>
              <w:pStyle w:val="Normal8pt"/>
              <w:spacing w:before="20" w:after="20"/>
              <w:ind w:left="187" w:hanging="187"/>
            </w:pPr>
            <w:r>
              <w:t>Intelligence</w:t>
            </w:r>
          </w:p>
        </w:tc>
      </w:tr>
      <w:tr w:rsidR="000663E4" w14:paraId="0C9B3709" w14:textId="77777777">
        <w:tc>
          <w:tcPr>
            <w:tcW w:w="1469" w:type="dxa"/>
            <w:shd w:val="clear" w:color="auto" w:fill="auto"/>
            <w:vAlign w:val="center"/>
          </w:tcPr>
          <w:p w14:paraId="7DBB1884" w14:textId="77777777" w:rsidR="000663E4" w:rsidRPr="00822CF3" w:rsidRDefault="000663E4">
            <w:pPr>
              <w:pStyle w:val="Normal8pt"/>
              <w:spacing w:before="20" w:after="20"/>
              <w:ind w:left="187" w:hanging="187"/>
            </w:pPr>
            <w:r>
              <w:t>Must be Trained?:</w:t>
            </w:r>
          </w:p>
        </w:tc>
        <w:tc>
          <w:tcPr>
            <w:tcW w:w="8611" w:type="dxa"/>
            <w:shd w:val="clear" w:color="auto" w:fill="auto"/>
            <w:vAlign w:val="center"/>
          </w:tcPr>
          <w:p w14:paraId="0DA88926" w14:textId="77777777" w:rsidR="000663E4" w:rsidRDefault="000663E4">
            <w:pPr>
              <w:pStyle w:val="Normal8pt"/>
              <w:spacing w:before="20" w:after="20"/>
              <w:ind w:left="187" w:hanging="187"/>
            </w:pPr>
            <w:r>
              <w:t>No – up to DC 10</w:t>
            </w:r>
          </w:p>
          <w:p w14:paraId="15A240C3" w14:textId="77777777" w:rsidR="000663E4" w:rsidRPr="00822CF3" w:rsidRDefault="000663E4">
            <w:pPr>
              <w:pStyle w:val="Normal8pt"/>
              <w:spacing w:before="20" w:after="20"/>
              <w:ind w:left="187" w:hanging="187"/>
            </w:pPr>
            <w:r>
              <w:t>Yes – DC 11 or above</w:t>
            </w:r>
          </w:p>
        </w:tc>
      </w:tr>
      <w:tr w:rsidR="000663E4" w14:paraId="7A382E2D" w14:textId="77777777">
        <w:tc>
          <w:tcPr>
            <w:tcW w:w="1469" w:type="dxa"/>
            <w:shd w:val="clear" w:color="auto" w:fill="auto"/>
            <w:vAlign w:val="center"/>
          </w:tcPr>
          <w:p w14:paraId="399AFE9B" w14:textId="77777777" w:rsidR="000663E4" w:rsidRPr="00822CF3" w:rsidRDefault="000663E4">
            <w:pPr>
              <w:pStyle w:val="Normal8pt"/>
              <w:spacing w:before="20" w:after="20"/>
              <w:ind w:left="187" w:hanging="187"/>
            </w:pPr>
            <w:r>
              <w:t>Armor Check?:</w:t>
            </w:r>
          </w:p>
        </w:tc>
        <w:tc>
          <w:tcPr>
            <w:tcW w:w="8611" w:type="dxa"/>
            <w:shd w:val="clear" w:color="auto" w:fill="auto"/>
            <w:vAlign w:val="center"/>
          </w:tcPr>
          <w:p w14:paraId="0A264BD7" w14:textId="77777777" w:rsidR="000663E4" w:rsidRPr="00822CF3" w:rsidRDefault="000663E4">
            <w:pPr>
              <w:pStyle w:val="Normal8pt"/>
              <w:spacing w:before="20" w:after="20"/>
              <w:ind w:left="187" w:hanging="187"/>
            </w:pPr>
            <w:r>
              <w:t>No</w:t>
            </w:r>
          </w:p>
        </w:tc>
      </w:tr>
      <w:tr w:rsidR="000663E4" w14:paraId="4DAE41FC" w14:textId="77777777">
        <w:tc>
          <w:tcPr>
            <w:tcW w:w="1469" w:type="dxa"/>
            <w:shd w:val="clear" w:color="auto" w:fill="auto"/>
            <w:vAlign w:val="center"/>
          </w:tcPr>
          <w:p w14:paraId="58506198" w14:textId="77777777" w:rsidR="000663E4" w:rsidRDefault="000663E4">
            <w:pPr>
              <w:pStyle w:val="Normal8pt"/>
              <w:spacing w:before="20" w:after="20"/>
              <w:ind w:left="187" w:hanging="187"/>
            </w:pPr>
            <w:r>
              <w:t>Synergy bonus:</w:t>
            </w:r>
          </w:p>
        </w:tc>
        <w:tc>
          <w:tcPr>
            <w:tcW w:w="8611" w:type="dxa"/>
            <w:shd w:val="clear" w:color="auto" w:fill="auto"/>
            <w:vAlign w:val="center"/>
          </w:tcPr>
          <w:p w14:paraId="1EBCD7C4" w14:textId="77777777" w:rsidR="000663E4" w:rsidRDefault="000663E4">
            <w:pPr>
              <w:pStyle w:val="Normal8pt"/>
              <w:spacing w:before="20" w:after="20"/>
              <w:ind w:left="187" w:hanging="187"/>
            </w:pPr>
            <w:r>
              <w:t>—</w:t>
            </w:r>
          </w:p>
        </w:tc>
      </w:tr>
      <w:tr w:rsidR="000663E4" w14:paraId="3A76F6F3" w14:textId="77777777">
        <w:tc>
          <w:tcPr>
            <w:tcW w:w="1469" w:type="dxa"/>
            <w:shd w:val="clear" w:color="auto" w:fill="auto"/>
            <w:vAlign w:val="center"/>
          </w:tcPr>
          <w:p w14:paraId="31263AD6" w14:textId="77777777" w:rsidR="000663E4" w:rsidRDefault="000663E4">
            <w:pPr>
              <w:pStyle w:val="Normal8pt"/>
              <w:spacing w:before="20" w:after="20"/>
              <w:ind w:left="187" w:hanging="187"/>
            </w:pPr>
            <w:r>
              <w:t>In Class For:</w:t>
            </w:r>
          </w:p>
        </w:tc>
        <w:tc>
          <w:tcPr>
            <w:tcW w:w="8611" w:type="dxa"/>
            <w:shd w:val="clear" w:color="auto" w:fill="auto"/>
            <w:vAlign w:val="center"/>
          </w:tcPr>
          <w:p w14:paraId="22ABF8DD" w14:textId="77777777" w:rsidR="000663E4" w:rsidRDefault="000663E4">
            <w:pPr>
              <w:pStyle w:val="Normal8pt"/>
              <w:spacing w:before="20" w:after="20"/>
              <w:ind w:left="187" w:hanging="187"/>
            </w:pPr>
            <w:r>
              <w:t>Bards, Clerics, Monks, Paladins, Wizards</w:t>
            </w:r>
          </w:p>
        </w:tc>
      </w:tr>
      <w:tr w:rsidR="00E06428" w14:paraId="75504818" w14:textId="77777777">
        <w:tc>
          <w:tcPr>
            <w:tcW w:w="1469" w:type="dxa"/>
            <w:shd w:val="clear" w:color="auto" w:fill="auto"/>
            <w:vAlign w:val="center"/>
          </w:tcPr>
          <w:p w14:paraId="00EC98C1" w14:textId="77777777" w:rsidR="00E06428" w:rsidRDefault="00E06428">
            <w:pPr>
              <w:pStyle w:val="Normal8pt"/>
              <w:spacing w:before="20" w:after="20"/>
              <w:ind w:left="187" w:hanging="187"/>
            </w:pPr>
            <w:r>
              <w:t>Note:</w:t>
            </w:r>
          </w:p>
        </w:tc>
        <w:tc>
          <w:tcPr>
            <w:tcW w:w="8611" w:type="dxa"/>
            <w:shd w:val="clear" w:color="auto" w:fill="auto"/>
            <w:vAlign w:val="center"/>
          </w:tcPr>
          <w:p w14:paraId="0FACDABD" w14:textId="77777777" w:rsidR="00E06428" w:rsidRDefault="00E06428">
            <w:pPr>
              <w:pStyle w:val="Normal8pt"/>
              <w:spacing w:before="20" w:after="20"/>
              <w:rPr>
                <w:szCs w:val="16"/>
              </w:rPr>
            </w:pPr>
            <w:r>
              <w:rPr>
                <w:szCs w:val="16"/>
              </w:rPr>
              <w:t>If you have 5+ ranks in Knowledge (religion), you gain a +2 bonus on Turn / Rebuke checks against Undead.</w:t>
            </w:r>
          </w:p>
        </w:tc>
      </w:tr>
    </w:tbl>
    <w:p w14:paraId="23EAB858" w14:textId="77777777" w:rsidR="000663E4" w:rsidRDefault="000663E4" w:rsidP="000663E4">
      <w:pPr>
        <w:pStyle w:val="Normal8pt"/>
      </w:pPr>
    </w:p>
    <w:p w14:paraId="7EAECE53" w14:textId="77777777" w:rsidR="000663E4" w:rsidRDefault="000663E4" w:rsidP="000663E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318"/>
        <w:gridCol w:w="853"/>
        <w:gridCol w:w="1454"/>
        <w:gridCol w:w="999"/>
        <w:gridCol w:w="1163"/>
        <w:gridCol w:w="1163"/>
      </w:tblGrid>
      <w:tr w:rsidR="00000000" w:rsidRPr="00000702" w14:paraId="1FF11A9A" w14:textId="77777777">
        <w:tc>
          <w:tcPr>
            <w:tcW w:w="2318" w:type="dxa"/>
            <w:shd w:val="clear" w:color="auto" w:fill="auto"/>
            <w:vAlign w:val="bottom"/>
          </w:tcPr>
          <w:p w14:paraId="132E3580" w14:textId="77777777" w:rsidR="000663E4" w:rsidRDefault="000663E4">
            <w:pPr>
              <w:pStyle w:val="Heading4"/>
              <w:spacing w:before="80"/>
              <w:ind w:hanging="108"/>
              <w:rPr>
                <w:u w:val="none"/>
              </w:rPr>
            </w:pPr>
            <w:bookmarkStart w:id="231" w:name="_Toc172114929"/>
            <w:r>
              <w:rPr>
                <w:u w:val="none"/>
              </w:rPr>
              <w:t>Know about Religion</w:t>
            </w:r>
            <w:bookmarkEnd w:id="231"/>
          </w:p>
        </w:tc>
        <w:tc>
          <w:tcPr>
            <w:tcW w:w="853" w:type="dxa"/>
            <w:shd w:val="clear" w:color="auto" w:fill="auto"/>
            <w:vAlign w:val="bottom"/>
          </w:tcPr>
          <w:p w14:paraId="6EC71FFA" w14:textId="77777777" w:rsidR="000663E4" w:rsidRPr="00000702" w:rsidRDefault="000663E4">
            <w:pPr>
              <w:pStyle w:val="Normal8pt"/>
              <w:ind w:left="187" w:hanging="187"/>
            </w:pPr>
            <w:r>
              <w:rPr>
                <w:sz w:val="12"/>
                <w:szCs w:val="12"/>
              </w:rPr>
              <w:t>(PH p78)</w:t>
            </w:r>
          </w:p>
        </w:tc>
        <w:tc>
          <w:tcPr>
            <w:tcW w:w="1454" w:type="dxa"/>
            <w:shd w:val="clear" w:color="auto" w:fill="auto"/>
            <w:vAlign w:val="bottom"/>
          </w:tcPr>
          <w:p w14:paraId="6822A7AA" w14:textId="77777777" w:rsidR="000663E4" w:rsidRPr="00000702" w:rsidRDefault="000663E4">
            <w:pPr>
              <w:pStyle w:val="Normal8pt"/>
              <w:ind w:left="187" w:hanging="187"/>
            </w:pPr>
            <w:r>
              <w:t>Time:  Immediate</w:t>
            </w:r>
          </w:p>
        </w:tc>
        <w:tc>
          <w:tcPr>
            <w:tcW w:w="999" w:type="dxa"/>
            <w:shd w:val="clear" w:color="auto" w:fill="auto"/>
            <w:vAlign w:val="bottom"/>
          </w:tcPr>
          <w:p w14:paraId="148709B0" w14:textId="77777777" w:rsidR="000663E4" w:rsidRPr="00000702" w:rsidRDefault="000663E4">
            <w:pPr>
              <w:pStyle w:val="Normal8pt"/>
              <w:ind w:left="187" w:hanging="187"/>
            </w:pPr>
            <w:r>
              <w:t>Retry?  No</w:t>
            </w:r>
          </w:p>
        </w:tc>
        <w:tc>
          <w:tcPr>
            <w:tcW w:w="1163" w:type="dxa"/>
            <w:shd w:val="clear" w:color="auto" w:fill="auto"/>
            <w:vAlign w:val="bottom"/>
          </w:tcPr>
          <w:p w14:paraId="1B8B721E" w14:textId="77777777" w:rsidR="000663E4" w:rsidRPr="00000702" w:rsidRDefault="000663E4">
            <w:pPr>
              <w:pStyle w:val="Normal8pt"/>
              <w:ind w:left="187" w:hanging="187"/>
            </w:pPr>
            <w:r>
              <w:t>Take 10?  Yes</w:t>
            </w:r>
          </w:p>
        </w:tc>
        <w:tc>
          <w:tcPr>
            <w:tcW w:w="1163" w:type="dxa"/>
            <w:shd w:val="clear" w:color="auto" w:fill="auto"/>
            <w:vAlign w:val="bottom"/>
          </w:tcPr>
          <w:p w14:paraId="4FA59FD2" w14:textId="77777777" w:rsidR="000663E4" w:rsidRPr="00000702" w:rsidRDefault="000663E4">
            <w:pPr>
              <w:pStyle w:val="Normal8pt"/>
              <w:ind w:left="187" w:hanging="187"/>
            </w:pPr>
            <w:r>
              <w:t>Take 20?  No</w:t>
            </w:r>
          </w:p>
        </w:tc>
      </w:tr>
    </w:tbl>
    <w:p w14:paraId="7F963B37" w14:textId="77777777" w:rsidR="000663E4" w:rsidRDefault="000663E4" w:rsidP="000663E4">
      <w:pPr>
        <w:rPr>
          <w:sz w:val="16"/>
          <w:szCs w:val="16"/>
        </w:rPr>
      </w:pPr>
    </w:p>
    <w:p w14:paraId="416AB2CD" w14:textId="77777777" w:rsidR="000663E4" w:rsidRPr="000663E4" w:rsidRDefault="000663E4" w:rsidP="000663E4">
      <w:pPr>
        <w:pStyle w:val="Normal8pt"/>
      </w:pPr>
      <w:r w:rsidRPr="000663E4">
        <w:t xml:space="preserve">Know about </w:t>
      </w:r>
      <w:r>
        <w:t>D</w:t>
      </w:r>
      <w:r w:rsidRPr="000663E4">
        <w:t xml:space="preserve">eities, </w:t>
      </w:r>
      <w:r>
        <w:t>M</w:t>
      </w:r>
      <w:r w:rsidRPr="000663E4">
        <w:t xml:space="preserve">ythic </w:t>
      </w:r>
      <w:r>
        <w:t>H</w:t>
      </w:r>
      <w:r w:rsidRPr="000663E4">
        <w:t xml:space="preserve">istory, </w:t>
      </w:r>
      <w:r>
        <w:t>E</w:t>
      </w:r>
      <w:r w:rsidRPr="000663E4">
        <w:t xml:space="preserve">cclesiast </w:t>
      </w:r>
      <w:r>
        <w:t>T</w:t>
      </w:r>
      <w:r w:rsidRPr="000663E4">
        <w:t xml:space="preserve">radition, </w:t>
      </w:r>
      <w:r>
        <w:t>H</w:t>
      </w:r>
      <w:r w:rsidRPr="000663E4">
        <w:t xml:space="preserve">oly </w:t>
      </w:r>
      <w:r>
        <w:t>S</w:t>
      </w:r>
      <w:r w:rsidRPr="000663E4">
        <w:t>ymbols</w:t>
      </w:r>
      <w:r>
        <w:t>, etc.</w:t>
      </w:r>
    </w:p>
    <w:p w14:paraId="355A4C33" w14:textId="77777777" w:rsidR="000663E4" w:rsidRDefault="000663E4" w:rsidP="000663E4">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0663E4" w14:paraId="11315427" w14:textId="77777777">
        <w:tc>
          <w:tcPr>
            <w:tcW w:w="2221" w:type="dxa"/>
            <w:tcBorders>
              <w:top w:val="single" w:sz="8" w:space="0" w:color="auto"/>
              <w:bottom w:val="single" w:sz="8" w:space="0" w:color="auto"/>
            </w:tcBorders>
            <w:shd w:val="clear" w:color="auto" w:fill="E0E0E0"/>
            <w:vAlign w:val="center"/>
          </w:tcPr>
          <w:p w14:paraId="6429FF51" w14:textId="77777777" w:rsidR="000663E4" w:rsidRDefault="000663E4">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3A34A882" w14:textId="77777777" w:rsidR="000663E4" w:rsidRDefault="000663E4">
            <w:pPr>
              <w:pStyle w:val="Normal8pt"/>
              <w:spacing w:before="20" w:after="20"/>
              <w:ind w:left="187" w:hanging="187"/>
              <w:jc w:val="center"/>
            </w:pPr>
            <w:r>
              <w:t>DC</w:t>
            </w:r>
          </w:p>
        </w:tc>
      </w:tr>
      <w:tr w:rsidR="000663E4" w14:paraId="35630CCE" w14:textId="77777777">
        <w:tc>
          <w:tcPr>
            <w:tcW w:w="2221" w:type="dxa"/>
            <w:tcBorders>
              <w:top w:val="single" w:sz="8" w:space="0" w:color="auto"/>
            </w:tcBorders>
            <w:shd w:val="clear" w:color="auto" w:fill="auto"/>
            <w:vAlign w:val="center"/>
          </w:tcPr>
          <w:p w14:paraId="2C76163D" w14:textId="77777777" w:rsidR="000663E4" w:rsidRDefault="000663E4">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493FF33B" w14:textId="77777777" w:rsidR="000663E4" w:rsidRDefault="000663E4">
            <w:pPr>
              <w:pStyle w:val="Normal8pt"/>
              <w:spacing w:before="20" w:after="20"/>
              <w:ind w:left="187" w:hanging="187"/>
              <w:jc w:val="center"/>
            </w:pPr>
            <w:r>
              <w:t>10</w:t>
            </w:r>
          </w:p>
        </w:tc>
      </w:tr>
      <w:tr w:rsidR="000663E4" w14:paraId="24729C87" w14:textId="77777777">
        <w:tc>
          <w:tcPr>
            <w:tcW w:w="2221" w:type="dxa"/>
            <w:shd w:val="clear" w:color="auto" w:fill="auto"/>
            <w:vAlign w:val="center"/>
          </w:tcPr>
          <w:p w14:paraId="33EF03AB" w14:textId="77777777" w:rsidR="000663E4" w:rsidRDefault="000663E4">
            <w:pPr>
              <w:pStyle w:val="Normal8pt"/>
              <w:spacing w:before="20" w:after="20"/>
              <w:ind w:left="187" w:hanging="187"/>
            </w:pPr>
            <w:r>
              <w:t>Basic Questions</w:t>
            </w:r>
          </w:p>
        </w:tc>
        <w:tc>
          <w:tcPr>
            <w:tcW w:w="467" w:type="dxa"/>
            <w:shd w:val="clear" w:color="auto" w:fill="auto"/>
            <w:vAlign w:val="center"/>
          </w:tcPr>
          <w:p w14:paraId="736C7FE0" w14:textId="77777777" w:rsidR="000663E4" w:rsidRDefault="000663E4">
            <w:pPr>
              <w:pStyle w:val="Normal8pt"/>
              <w:spacing w:before="20" w:after="20"/>
              <w:ind w:left="187" w:hanging="187"/>
              <w:jc w:val="center"/>
            </w:pPr>
            <w:r>
              <w:t>15</w:t>
            </w:r>
          </w:p>
        </w:tc>
      </w:tr>
      <w:tr w:rsidR="000663E4" w14:paraId="2956A530" w14:textId="77777777">
        <w:tc>
          <w:tcPr>
            <w:tcW w:w="2221" w:type="dxa"/>
            <w:shd w:val="clear" w:color="auto" w:fill="auto"/>
            <w:vAlign w:val="center"/>
          </w:tcPr>
          <w:p w14:paraId="5BEBAD19" w14:textId="77777777" w:rsidR="000663E4" w:rsidRDefault="000663E4">
            <w:pPr>
              <w:pStyle w:val="Normal8pt"/>
              <w:spacing w:before="20" w:after="20"/>
              <w:ind w:left="187" w:hanging="187"/>
            </w:pPr>
            <w:r>
              <w:t>Difficult</w:t>
            </w:r>
          </w:p>
        </w:tc>
        <w:tc>
          <w:tcPr>
            <w:tcW w:w="467" w:type="dxa"/>
            <w:shd w:val="clear" w:color="auto" w:fill="auto"/>
            <w:vAlign w:val="center"/>
          </w:tcPr>
          <w:p w14:paraId="7B5C91EA" w14:textId="77777777" w:rsidR="000663E4" w:rsidRDefault="000663E4">
            <w:pPr>
              <w:pStyle w:val="Normal8pt"/>
              <w:spacing w:before="20" w:after="20"/>
              <w:ind w:left="187" w:hanging="187"/>
              <w:jc w:val="center"/>
            </w:pPr>
            <w:r>
              <w:t>20</w:t>
            </w:r>
          </w:p>
        </w:tc>
      </w:tr>
      <w:tr w:rsidR="000663E4" w14:paraId="58B0E8D2" w14:textId="77777777">
        <w:tc>
          <w:tcPr>
            <w:tcW w:w="2221" w:type="dxa"/>
            <w:shd w:val="clear" w:color="auto" w:fill="auto"/>
            <w:vAlign w:val="center"/>
          </w:tcPr>
          <w:p w14:paraId="7C0BDA8E" w14:textId="77777777" w:rsidR="000663E4" w:rsidRDefault="000663E4">
            <w:pPr>
              <w:pStyle w:val="Normal8pt"/>
              <w:spacing w:before="20" w:after="20"/>
              <w:ind w:left="187" w:hanging="187"/>
            </w:pPr>
            <w:r>
              <w:t>Hard</w:t>
            </w:r>
          </w:p>
        </w:tc>
        <w:tc>
          <w:tcPr>
            <w:tcW w:w="467" w:type="dxa"/>
            <w:shd w:val="clear" w:color="auto" w:fill="auto"/>
            <w:vAlign w:val="center"/>
          </w:tcPr>
          <w:p w14:paraId="6DCC7BA9" w14:textId="77777777" w:rsidR="000663E4" w:rsidRDefault="000663E4">
            <w:pPr>
              <w:pStyle w:val="Normal8pt"/>
              <w:spacing w:before="20" w:after="20"/>
              <w:ind w:left="187" w:hanging="187"/>
              <w:jc w:val="center"/>
            </w:pPr>
            <w:r>
              <w:t>25</w:t>
            </w:r>
          </w:p>
        </w:tc>
      </w:tr>
      <w:tr w:rsidR="000663E4" w14:paraId="2B7F74BB" w14:textId="77777777">
        <w:tc>
          <w:tcPr>
            <w:tcW w:w="2221" w:type="dxa"/>
            <w:shd w:val="clear" w:color="auto" w:fill="auto"/>
            <w:vAlign w:val="center"/>
          </w:tcPr>
          <w:p w14:paraId="15E0A5D2" w14:textId="77777777" w:rsidR="000663E4" w:rsidRDefault="000663E4">
            <w:pPr>
              <w:pStyle w:val="Normal8pt"/>
              <w:spacing w:before="20" w:after="20"/>
              <w:ind w:left="187" w:hanging="187"/>
            </w:pPr>
            <w:r>
              <w:t>Very Hard</w:t>
            </w:r>
          </w:p>
        </w:tc>
        <w:tc>
          <w:tcPr>
            <w:tcW w:w="467" w:type="dxa"/>
            <w:shd w:val="clear" w:color="auto" w:fill="auto"/>
            <w:vAlign w:val="center"/>
          </w:tcPr>
          <w:p w14:paraId="6646217C" w14:textId="77777777" w:rsidR="000663E4" w:rsidRDefault="000663E4">
            <w:pPr>
              <w:pStyle w:val="Normal8pt"/>
              <w:spacing w:before="20" w:after="20"/>
              <w:ind w:left="187" w:hanging="187"/>
              <w:jc w:val="center"/>
            </w:pPr>
            <w:r>
              <w:t>30</w:t>
            </w:r>
          </w:p>
        </w:tc>
      </w:tr>
    </w:tbl>
    <w:p w14:paraId="53ADE5E0" w14:textId="77777777" w:rsidR="000663E4" w:rsidRDefault="000663E4" w:rsidP="000663E4">
      <w:pPr>
        <w:rPr>
          <w:sz w:val="16"/>
          <w:szCs w:val="16"/>
        </w:rPr>
      </w:pPr>
    </w:p>
    <w:p w14:paraId="5158A834" w14:textId="77777777" w:rsidR="000663E4" w:rsidRDefault="000663E4" w:rsidP="000663E4">
      <w:pPr>
        <w:rPr>
          <w:sz w:val="16"/>
          <w:szCs w:val="16"/>
        </w:rPr>
      </w:pPr>
    </w:p>
    <w:p w14:paraId="5139A6F6" w14:textId="77777777" w:rsidR="000663E4" w:rsidRDefault="000663E4" w:rsidP="000663E4">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988"/>
        <w:gridCol w:w="853"/>
        <w:gridCol w:w="1454"/>
        <w:gridCol w:w="999"/>
        <w:gridCol w:w="1163"/>
        <w:gridCol w:w="1163"/>
      </w:tblGrid>
      <w:tr w:rsidR="00000000" w:rsidRPr="00000702" w14:paraId="0CC20AAC" w14:textId="77777777">
        <w:tc>
          <w:tcPr>
            <w:tcW w:w="3988" w:type="dxa"/>
            <w:shd w:val="clear" w:color="auto" w:fill="auto"/>
            <w:vAlign w:val="bottom"/>
          </w:tcPr>
          <w:p w14:paraId="2BC6FD91" w14:textId="77777777" w:rsidR="000663E4" w:rsidRDefault="000663E4">
            <w:pPr>
              <w:pStyle w:val="Heading4"/>
              <w:spacing w:before="80"/>
              <w:ind w:hanging="108"/>
              <w:rPr>
                <w:u w:val="none"/>
              </w:rPr>
            </w:pPr>
            <w:bookmarkStart w:id="232" w:name="_Toc172114930"/>
            <w:r>
              <w:rPr>
                <w:u w:val="none"/>
              </w:rPr>
              <w:t>Know about Undead</w:t>
            </w:r>
            <w:bookmarkEnd w:id="232"/>
          </w:p>
        </w:tc>
        <w:tc>
          <w:tcPr>
            <w:tcW w:w="853" w:type="dxa"/>
            <w:shd w:val="clear" w:color="auto" w:fill="auto"/>
            <w:vAlign w:val="bottom"/>
          </w:tcPr>
          <w:p w14:paraId="0BFA611F" w14:textId="77777777" w:rsidR="000663E4" w:rsidRPr="00000702" w:rsidRDefault="000663E4">
            <w:pPr>
              <w:pStyle w:val="Normal8pt"/>
              <w:ind w:left="187" w:hanging="187"/>
            </w:pPr>
            <w:r>
              <w:rPr>
                <w:sz w:val="12"/>
                <w:szCs w:val="12"/>
              </w:rPr>
              <w:t>(PH p78)</w:t>
            </w:r>
          </w:p>
        </w:tc>
        <w:tc>
          <w:tcPr>
            <w:tcW w:w="1454" w:type="dxa"/>
            <w:shd w:val="clear" w:color="auto" w:fill="auto"/>
            <w:vAlign w:val="bottom"/>
          </w:tcPr>
          <w:p w14:paraId="1F6C93A4" w14:textId="77777777" w:rsidR="000663E4" w:rsidRPr="00000702" w:rsidRDefault="000663E4">
            <w:pPr>
              <w:pStyle w:val="Normal8pt"/>
              <w:ind w:left="187" w:hanging="187"/>
            </w:pPr>
            <w:r>
              <w:t>Time:  Immediate</w:t>
            </w:r>
          </w:p>
        </w:tc>
        <w:tc>
          <w:tcPr>
            <w:tcW w:w="999" w:type="dxa"/>
            <w:shd w:val="clear" w:color="auto" w:fill="auto"/>
            <w:vAlign w:val="bottom"/>
          </w:tcPr>
          <w:p w14:paraId="2368C8F5" w14:textId="77777777" w:rsidR="000663E4" w:rsidRPr="00000702" w:rsidRDefault="000663E4">
            <w:pPr>
              <w:pStyle w:val="Normal8pt"/>
              <w:ind w:left="187" w:hanging="187"/>
            </w:pPr>
            <w:r>
              <w:t>Retry?  No</w:t>
            </w:r>
          </w:p>
        </w:tc>
        <w:tc>
          <w:tcPr>
            <w:tcW w:w="1163" w:type="dxa"/>
            <w:shd w:val="clear" w:color="auto" w:fill="auto"/>
            <w:vAlign w:val="bottom"/>
          </w:tcPr>
          <w:p w14:paraId="05F21255" w14:textId="77777777" w:rsidR="000663E4" w:rsidRPr="00000702" w:rsidRDefault="000663E4">
            <w:pPr>
              <w:pStyle w:val="Normal8pt"/>
              <w:ind w:left="187" w:hanging="187"/>
            </w:pPr>
            <w:r>
              <w:t>Take 10?  Yes</w:t>
            </w:r>
          </w:p>
        </w:tc>
        <w:tc>
          <w:tcPr>
            <w:tcW w:w="1163" w:type="dxa"/>
            <w:shd w:val="clear" w:color="auto" w:fill="auto"/>
            <w:vAlign w:val="bottom"/>
          </w:tcPr>
          <w:p w14:paraId="32B60A9D" w14:textId="77777777" w:rsidR="000663E4" w:rsidRPr="00000702" w:rsidRDefault="000663E4">
            <w:pPr>
              <w:pStyle w:val="Normal8pt"/>
              <w:ind w:left="187" w:hanging="187"/>
            </w:pPr>
            <w:r>
              <w:t>Take 20?  No</w:t>
            </w:r>
          </w:p>
        </w:tc>
      </w:tr>
    </w:tbl>
    <w:p w14:paraId="0B200F9A" w14:textId="77777777" w:rsidR="000663E4" w:rsidRDefault="000663E4" w:rsidP="000663E4">
      <w:pPr>
        <w:rPr>
          <w:sz w:val="16"/>
          <w:szCs w:val="16"/>
        </w:rPr>
      </w:pPr>
    </w:p>
    <w:p w14:paraId="68033360" w14:textId="77777777" w:rsidR="000663E4" w:rsidRDefault="000663E4" w:rsidP="000663E4">
      <w:pPr>
        <w:pStyle w:val="Normal8pt"/>
      </w:pPr>
      <w:r w:rsidRPr="008D02FA">
        <w:t xml:space="preserve">DC </w:t>
      </w:r>
      <w:r>
        <w:t xml:space="preserve">= </w:t>
      </w:r>
      <w:r w:rsidRPr="008D02FA">
        <w:t>10 + creature HD.  One piece of useful info per 5 points the check exceeded the DC.</w:t>
      </w:r>
    </w:p>
    <w:p w14:paraId="5DD6DF10" w14:textId="77777777" w:rsidR="000663E4" w:rsidRDefault="000663E4" w:rsidP="000663E4">
      <w:pPr>
        <w:pStyle w:val="Normal8pt"/>
      </w:pPr>
    </w:p>
    <w:p w14:paraId="173845F4" w14:textId="77777777" w:rsidR="000663E4" w:rsidRDefault="000663E4" w:rsidP="000663E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520"/>
        <w:gridCol w:w="853"/>
        <w:gridCol w:w="1454"/>
        <w:gridCol w:w="1798"/>
        <w:gridCol w:w="1163"/>
        <w:gridCol w:w="1163"/>
      </w:tblGrid>
      <w:tr w:rsidR="00000000" w:rsidRPr="00000702" w14:paraId="1750E6B9" w14:textId="77777777">
        <w:tc>
          <w:tcPr>
            <w:tcW w:w="2520" w:type="dxa"/>
            <w:shd w:val="clear" w:color="auto" w:fill="auto"/>
            <w:vAlign w:val="bottom"/>
          </w:tcPr>
          <w:p w14:paraId="64E04CA6" w14:textId="77777777" w:rsidR="008E53F8" w:rsidRDefault="008E53F8">
            <w:pPr>
              <w:pStyle w:val="Heading4"/>
              <w:spacing w:before="80"/>
              <w:ind w:hanging="108"/>
              <w:rPr>
                <w:u w:val="none"/>
              </w:rPr>
            </w:pPr>
            <w:bookmarkStart w:id="233" w:name="_Toc172114931"/>
            <w:r>
              <w:rPr>
                <w:u w:val="none"/>
              </w:rPr>
              <w:t>Find Your Way around Church</w:t>
            </w:r>
            <w:bookmarkEnd w:id="233"/>
          </w:p>
        </w:tc>
        <w:tc>
          <w:tcPr>
            <w:tcW w:w="853" w:type="dxa"/>
            <w:shd w:val="clear" w:color="auto" w:fill="auto"/>
            <w:vAlign w:val="bottom"/>
          </w:tcPr>
          <w:p w14:paraId="0BE96030" w14:textId="77777777" w:rsidR="008E53F8" w:rsidRPr="00000702" w:rsidRDefault="008E53F8">
            <w:pPr>
              <w:pStyle w:val="Normal8pt"/>
              <w:ind w:left="187" w:hanging="187"/>
            </w:pPr>
            <w:r>
              <w:rPr>
                <w:sz w:val="12"/>
                <w:szCs w:val="12"/>
              </w:rPr>
              <w:t>(RoD p149)</w:t>
            </w:r>
          </w:p>
        </w:tc>
        <w:tc>
          <w:tcPr>
            <w:tcW w:w="1454" w:type="dxa"/>
            <w:shd w:val="clear" w:color="auto" w:fill="auto"/>
            <w:vAlign w:val="bottom"/>
          </w:tcPr>
          <w:p w14:paraId="131BC9C9" w14:textId="77777777" w:rsidR="008E53F8" w:rsidRPr="00000702" w:rsidRDefault="008E53F8">
            <w:pPr>
              <w:pStyle w:val="Normal8pt"/>
              <w:ind w:left="187" w:hanging="187"/>
            </w:pPr>
            <w:r>
              <w:t>Time:  Immediate</w:t>
            </w:r>
          </w:p>
        </w:tc>
        <w:tc>
          <w:tcPr>
            <w:tcW w:w="1798" w:type="dxa"/>
            <w:shd w:val="clear" w:color="auto" w:fill="auto"/>
            <w:vAlign w:val="bottom"/>
          </w:tcPr>
          <w:p w14:paraId="2C18EE46" w14:textId="77777777" w:rsidR="008E53F8" w:rsidRPr="00000702" w:rsidRDefault="008E53F8">
            <w:pPr>
              <w:pStyle w:val="Normal8pt"/>
              <w:ind w:left="187" w:hanging="187"/>
            </w:pPr>
            <w:r>
              <w:t>Retry?  Once per Week</w:t>
            </w:r>
          </w:p>
        </w:tc>
        <w:tc>
          <w:tcPr>
            <w:tcW w:w="1163" w:type="dxa"/>
            <w:shd w:val="clear" w:color="auto" w:fill="auto"/>
            <w:vAlign w:val="bottom"/>
          </w:tcPr>
          <w:p w14:paraId="5379CD7E" w14:textId="77777777" w:rsidR="008E53F8" w:rsidRPr="00000702" w:rsidRDefault="008E53F8">
            <w:pPr>
              <w:pStyle w:val="Normal8pt"/>
              <w:ind w:left="187" w:hanging="187"/>
            </w:pPr>
            <w:r>
              <w:t>Take 10?  Yes</w:t>
            </w:r>
          </w:p>
        </w:tc>
        <w:tc>
          <w:tcPr>
            <w:tcW w:w="1163" w:type="dxa"/>
            <w:shd w:val="clear" w:color="auto" w:fill="auto"/>
            <w:vAlign w:val="bottom"/>
          </w:tcPr>
          <w:p w14:paraId="02CD415B" w14:textId="77777777" w:rsidR="008E53F8" w:rsidRPr="00000702" w:rsidRDefault="008E53F8">
            <w:pPr>
              <w:pStyle w:val="Normal8pt"/>
              <w:ind w:left="187" w:hanging="187"/>
            </w:pPr>
            <w:r>
              <w:t>Take 20?  No</w:t>
            </w:r>
          </w:p>
        </w:tc>
      </w:tr>
    </w:tbl>
    <w:p w14:paraId="15B01690" w14:textId="77777777" w:rsidR="008E53F8" w:rsidRDefault="008E53F8" w:rsidP="008E53F8">
      <w:pPr>
        <w:pStyle w:val="Normal8pt"/>
      </w:pPr>
    </w:p>
    <w:p w14:paraId="1F5E4424" w14:textId="77777777" w:rsidR="008E53F8" w:rsidRDefault="008E53F8" w:rsidP="008E53F8">
      <w:pPr>
        <w:pStyle w:val="Normal8pt"/>
      </w:pPr>
      <w:r>
        <w:t xml:space="preserve">Know enough about who is in favor, who has the actual power, etc., to function more </w:t>
      </w:r>
      <w:r w:rsidR="00AF5B25">
        <w:t>efficiently</w:t>
      </w:r>
      <w:r>
        <w:t xml:space="preserve"> with regards to a church and its hierarchy.</w:t>
      </w:r>
    </w:p>
    <w:p w14:paraId="7E68EAE5" w14:textId="77777777" w:rsidR="008E53F8" w:rsidRDefault="008E53F8" w:rsidP="008E53F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8E53F8" w14:paraId="26CFEC5E" w14:textId="77777777">
        <w:tc>
          <w:tcPr>
            <w:tcW w:w="2221" w:type="dxa"/>
            <w:tcBorders>
              <w:top w:val="single" w:sz="8" w:space="0" w:color="auto"/>
              <w:bottom w:val="single" w:sz="8" w:space="0" w:color="auto"/>
            </w:tcBorders>
            <w:shd w:val="clear" w:color="auto" w:fill="E0E0E0"/>
            <w:vAlign w:val="center"/>
          </w:tcPr>
          <w:p w14:paraId="1A0860E2" w14:textId="77777777" w:rsidR="008E53F8" w:rsidRDefault="008E53F8">
            <w:pPr>
              <w:pStyle w:val="Normal8pt"/>
              <w:spacing w:before="20" w:after="20"/>
              <w:ind w:left="187" w:hanging="187"/>
            </w:pPr>
            <w:r>
              <w:t>Size of Organization</w:t>
            </w:r>
          </w:p>
        </w:tc>
        <w:tc>
          <w:tcPr>
            <w:tcW w:w="467" w:type="dxa"/>
            <w:tcBorders>
              <w:top w:val="single" w:sz="8" w:space="0" w:color="auto"/>
              <w:bottom w:val="single" w:sz="8" w:space="0" w:color="auto"/>
            </w:tcBorders>
            <w:shd w:val="clear" w:color="auto" w:fill="E0E0E0"/>
            <w:vAlign w:val="center"/>
          </w:tcPr>
          <w:p w14:paraId="4E798429" w14:textId="77777777" w:rsidR="008E53F8" w:rsidRDefault="008E53F8">
            <w:pPr>
              <w:pStyle w:val="Normal8pt"/>
              <w:spacing w:before="20" w:after="20"/>
              <w:ind w:left="187" w:hanging="187"/>
              <w:jc w:val="center"/>
            </w:pPr>
            <w:r>
              <w:t>DC</w:t>
            </w:r>
          </w:p>
        </w:tc>
      </w:tr>
      <w:tr w:rsidR="008E53F8" w14:paraId="567D3809" w14:textId="77777777">
        <w:tc>
          <w:tcPr>
            <w:tcW w:w="2221" w:type="dxa"/>
            <w:tcBorders>
              <w:top w:val="single" w:sz="8" w:space="0" w:color="auto"/>
            </w:tcBorders>
            <w:shd w:val="clear" w:color="auto" w:fill="auto"/>
            <w:vAlign w:val="center"/>
          </w:tcPr>
          <w:p w14:paraId="11AB92F7" w14:textId="77777777" w:rsidR="008E53F8" w:rsidRDefault="008E53F8">
            <w:pPr>
              <w:pStyle w:val="Normal8pt"/>
              <w:spacing w:before="20" w:after="20"/>
              <w:ind w:left="187" w:hanging="187"/>
            </w:pPr>
            <w:r>
              <w:t>Single Parish</w:t>
            </w:r>
          </w:p>
        </w:tc>
        <w:tc>
          <w:tcPr>
            <w:tcW w:w="467" w:type="dxa"/>
            <w:tcBorders>
              <w:top w:val="single" w:sz="8" w:space="0" w:color="auto"/>
            </w:tcBorders>
            <w:shd w:val="clear" w:color="auto" w:fill="auto"/>
            <w:vAlign w:val="center"/>
          </w:tcPr>
          <w:p w14:paraId="7E31C5C6" w14:textId="77777777" w:rsidR="008E53F8" w:rsidRDefault="008E53F8">
            <w:pPr>
              <w:pStyle w:val="Normal8pt"/>
              <w:spacing w:before="20" w:after="20"/>
              <w:ind w:left="187" w:hanging="187"/>
              <w:jc w:val="center"/>
            </w:pPr>
            <w:r>
              <w:t>15</w:t>
            </w:r>
          </w:p>
        </w:tc>
      </w:tr>
      <w:tr w:rsidR="008E53F8" w14:paraId="6769195D" w14:textId="77777777">
        <w:tc>
          <w:tcPr>
            <w:tcW w:w="2221" w:type="dxa"/>
            <w:shd w:val="clear" w:color="auto" w:fill="auto"/>
            <w:vAlign w:val="center"/>
          </w:tcPr>
          <w:p w14:paraId="1CDB9BE5" w14:textId="77777777" w:rsidR="008E53F8" w:rsidRDefault="008E53F8">
            <w:pPr>
              <w:pStyle w:val="Normal8pt"/>
              <w:spacing w:before="20" w:after="20"/>
              <w:ind w:left="187" w:hanging="187"/>
            </w:pPr>
            <w:smartTag w:uri="urn:schemas-microsoft-com:office:smarttags" w:element="place">
              <w:smartTag w:uri="urn:schemas-microsoft-com:office:smarttags" w:element="PlaceName">
                <w:r>
                  <w:t>Town-sized</w:t>
                </w:r>
              </w:smartTag>
              <w:r>
                <w:t xml:space="preserve"> </w:t>
              </w:r>
              <w:smartTag w:uri="urn:schemas-microsoft-com:office:smarttags" w:element="PlaceType">
                <w:r>
                  <w:t>Territory</w:t>
                </w:r>
              </w:smartTag>
            </w:smartTag>
          </w:p>
        </w:tc>
        <w:tc>
          <w:tcPr>
            <w:tcW w:w="467" w:type="dxa"/>
            <w:shd w:val="clear" w:color="auto" w:fill="auto"/>
            <w:vAlign w:val="center"/>
          </w:tcPr>
          <w:p w14:paraId="2FF865E0" w14:textId="77777777" w:rsidR="008E53F8" w:rsidRDefault="008E53F8">
            <w:pPr>
              <w:pStyle w:val="Normal8pt"/>
              <w:spacing w:before="20" w:after="20"/>
              <w:ind w:left="187" w:hanging="187"/>
              <w:jc w:val="center"/>
            </w:pPr>
            <w:r>
              <w:t>20</w:t>
            </w:r>
          </w:p>
        </w:tc>
      </w:tr>
      <w:tr w:rsidR="008E53F8" w14:paraId="5146D8F8" w14:textId="77777777">
        <w:tc>
          <w:tcPr>
            <w:tcW w:w="2221" w:type="dxa"/>
            <w:shd w:val="clear" w:color="auto" w:fill="auto"/>
            <w:vAlign w:val="center"/>
          </w:tcPr>
          <w:p w14:paraId="45FF0091" w14:textId="77777777" w:rsidR="008E53F8" w:rsidRDefault="008E53F8">
            <w:pPr>
              <w:pStyle w:val="Normal8pt"/>
              <w:spacing w:before="20" w:after="20"/>
              <w:ind w:left="187" w:hanging="187"/>
            </w:pPr>
            <w:smartTag w:uri="urn:schemas-microsoft-com:office:smarttags" w:element="place">
              <w:smartTag w:uri="urn:schemas-microsoft-com:office:smarttags" w:element="PlaceName">
                <w:r>
                  <w:t>City-sized</w:t>
                </w:r>
              </w:smartTag>
              <w:r>
                <w:t xml:space="preserve"> </w:t>
              </w:r>
              <w:smartTag w:uri="urn:schemas-microsoft-com:office:smarttags" w:element="PlaceType">
                <w:r>
                  <w:t>Territory</w:t>
                </w:r>
              </w:smartTag>
            </w:smartTag>
          </w:p>
        </w:tc>
        <w:tc>
          <w:tcPr>
            <w:tcW w:w="467" w:type="dxa"/>
            <w:shd w:val="clear" w:color="auto" w:fill="auto"/>
            <w:vAlign w:val="center"/>
          </w:tcPr>
          <w:p w14:paraId="62C59736" w14:textId="77777777" w:rsidR="008E53F8" w:rsidRDefault="008E53F8">
            <w:pPr>
              <w:pStyle w:val="Normal8pt"/>
              <w:spacing w:before="20" w:after="20"/>
              <w:ind w:left="187" w:hanging="187"/>
              <w:jc w:val="center"/>
            </w:pPr>
            <w:r>
              <w:t>25</w:t>
            </w:r>
          </w:p>
        </w:tc>
      </w:tr>
      <w:tr w:rsidR="008E53F8" w14:paraId="6381F3BF" w14:textId="77777777">
        <w:tc>
          <w:tcPr>
            <w:tcW w:w="2221" w:type="dxa"/>
            <w:shd w:val="clear" w:color="auto" w:fill="auto"/>
            <w:vAlign w:val="center"/>
          </w:tcPr>
          <w:p w14:paraId="25FE8095" w14:textId="77777777" w:rsidR="008E53F8" w:rsidRDefault="008E53F8">
            <w:pPr>
              <w:pStyle w:val="Normal8pt"/>
              <w:spacing w:before="20" w:after="20"/>
              <w:ind w:left="187" w:hanging="187"/>
            </w:pPr>
            <w:smartTag w:uri="urn:schemas-microsoft-com:office:smarttags" w:element="place">
              <w:smartTag w:uri="urn:schemas-microsoft-com:office:smarttags" w:element="PlaceName">
                <w:r>
                  <w:t>Metropolis-sized</w:t>
                </w:r>
              </w:smartTag>
              <w:r>
                <w:t xml:space="preserve"> </w:t>
              </w:r>
              <w:smartTag w:uri="urn:schemas-microsoft-com:office:smarttags" w:element="PlaceType">
                <w:r>
                  <w:t>Territory</w:t>
                </w:r>
              </w:smartTag>
            </w:smartTag>
          </w:p>
        </w:tc>
        <w:tc>
          <w:tcPr>
            <w:tcW w:w="467" w:type="dxa"/>
            <w:shd w:val="clear" w:color="auto" w:fill="auto"/>
            <w:vAlign w:val="center"/>
          </w:tcPr>
          <w:p w14:paraId="2F97897B" w14:textId="77777777" w:rsidR="008E53F8" w:rsidRDefault="008E53F8">
            <w:pPr>
              <w:pStyle w:val="Normal8pt"/>
              <w:spacing w:before="20" w:after="20"/>
              <w:ind w:left="187" w:hanging="187"/>
              <w:jc w:val="center"/>
            </w:pPr>
            <w:r>
              <w:t>30</w:t>
            </w:r>
          </w:p>
        </w:tc>
      </w:tr>
      <w:tr w:rsidR="008E53F8" w14:paraId="612E6977" w14:textId="77777777">
        <w:tc>
          <w:tcPr>
            <w:tcW w:w="2221" w:type="dxa"/>
            <w:shd w:val="clear" w:color="auto" w:fill="auto"/>
            <w:vAlign w:val="center"/>
          </w:tcPr>
          <w:p w14:paraId="0B70CBD8" w14:textId="77777777" w:rsidR="008E53F8" w:rsidRDefault="008E53F8">
            <w:pPr>
              <w:pStyle w:val="Normal8pt"/>
              <w:spacing w:before="20" w:after="20"/>
              <w:ind w:left="187" w:hanging="187"/>
            </w:pPr>
            <w:r>
              <w:t>Chaotic Religion</w:t>
            </w:r>
          </w:p>
        </w:tc>
        <w:tc>
          <w:tcPr>
            <w:tcW w:w="467" w:type="dxa"/>
            <w:shd w:val="clear" w:color="auto" w:fill="auto"/>
            <w:vAlign w:val="center"/>
          </w:tcPr>
          <w:p w14:paraId="0148CEB3" w14:textId="77777777" w:rsidR="008E53F8" w:rsidRDefault="008E53F8">
            <w:pPr>
              <w:pStyle w:val="Normal8pt"/>
              <w:spacing w:before="20" w:after="20"/>
              <w:ind w:left="187" w:hanging="187"/>
              <w:jc w:val="center"/>
            </w:pPr>
            <w:r>
              <w:t>+5</w:t>
            </w:r>
          </w:p>
        </w:tc>
      </w:tr>
      <w:tr w:rsidR="008E53F8" w14:paraId="7AF6D168" w14:textId="77777777">
        <w:tc>
          <w:tcPr>
            <w:tcW w:w="2221" w:type="dxa"/>
            <w:shd w:val="clear" w:color="auto" w:fill="auto"/>
            <w:vAlign w:val="center"/>
          </w:tcPr>
          <w:p w14:paraId="4C90DC2A" w14:textId="77777777" w:rsidR="008E53F8" w:rsidRDefault="008E53F8">
            <w:pPr>
              <w:pStyle w:val="Normal8pt"/>
              <w:spacing w:before="20" w:after="20"/>
              <w:ind w:left="187" w:hanging="187"/>
            </w:pPr>
            <w:r>
              <w:t>Lawful Religion</w:t>
            </w:r>
          </w:p>
        </w:tc>
        <w:tc>
          <w:tcPr>
            <w:tcW w:w="467" w:type="dxa"/>
            <w:shd w:val="clear" w:color="auto" w:fill="auto"/>
            <w:vAlign w:val="center"/>
          </w:tcPr>
          <w:p w14:paraId="6C5B05B5" w14:textId="77777777" w:rsidR="008E53F8" w:rsidRDefault="008E53F8">
            <w:pPr>
              <w:pStyle w:val="Normal8pt"/>
              <w:spacing w:before="20" w:after="20"/>
              <w:ind w:left="187" w:hanging="187"/>
              <w:jc w:val="center"/>
            </w:pPr>
            <w:r>
              <w:t>–5</w:t>
            </w:r>
          </w:p>
        </w:tc>
      </w:tr>
      <w:tr w:rsidR="008E53F8" w14:paraId="2F3E26AD" w14:textId="77777777">
        <w:tc>
          <w:tcPr>
            <w:tcW w:w="2221" w:type="dxa"/>
            <w:shd w:val="clear" w:color="auto" w:fill="auto"/>
            <w:vAlign w:val="center"/>
          </w:tcPr>
          <w:p w14:paraId="69CC8F45" w14:textId="77777777" w:rsidR="008E53F8" w:rsidRDefault="008E53F8">
            <w:pPr>
              <w:pStyle w:val="Normal8pt"/>
              <w:spacing w:before="20" w:after="20"/>
              <w:ind w:left="187" w:hanging="187"/>
            </w:pPr>
            <w:r>
              <w:t>You are a member of the Religion</w:t>
            </w:r>
          </w:p>
        </w:tc>
        <w:tc>
          <w:tcPr>
            <w:tcW w:w="467" w:type="dxa"/>
            <w:shd w:val="clear" w:color="auto" w:fill="auto"/>
            <w:vAlign w:val="center"/>
          </w:tcPr>
          <w:p w14:paraId="67A13A15" w14:textId="77777777" w:rsidR="008E53F8" w:rsidRDefault="008E53F8">
            <w:pPr>
              <w:pStyle w:val="Normal8pt"/>
              <w:spacing w:before="20" w:after="20"/>
              <w:ind w:left="187" w:hanging="187"/>
              <w:jc w:val="center"/>
            </w:pPr>
            <w:r>
              <w:t>–5</w:t>
            </w:r>
          </w:p>
        </w:tc>
      </w:tr>
    </w:tbl>
    <w:p w14:paraId="7E5E75AA" w14:textId="77777777" w:rsidR="008E53F8" w:rsidRPr="000663E4" w:rsidRDefault="008E53F8" w:rsidP="008E53F8">
      <w:pPr>
        <w:pStyle w:val="Normal8pt"/>
      </w:pPr>
    </w:p>
    <w:p w14:paraId="08D4EB27" w14:textId="77777777" w:rsidR="008E53F8" w:rsidRDefault="008E53F8" w:rsidP="008E53F8">
      <w:pPr>
        <w:pStyle w:val="Normal8pt"/>
        <w:ind w:left="0" w:firstLine="0"/>
      </w:pPr>
    </w:p>
    <w:p w14:paraId="6B4DFC53" w14:textId="77777777" w:rsidR="008E53F8" w:rsidRDefault="008E53F8" w:rsidP="008E53F8">
      <w:pPr>
        <w:pStyle w:val="Normal8pt"/>
        <w:tabs>
          <w:tab w:val="left" w:pos="1440"/>
        </w:tabs>
      </w:pPr>
      <w:r>
        <w:t>Success:</w:t>
      </w:r>
      <w:r>
        <w:tab/>
        <w:t>+2 Circumstance bonus on Bluff, Diplomacy, &amp; Gather Information check in relation to the target organization for 1 week.</w:t>
      </w:r>
    </w:p>
    <w:p w14:paraId="29D5EF18" w14:textId="77777777" w:rsidR="008E53F8" w:rsidRDefault="008E53F8" w:rsidP="008E53F8">
      <w:pPr>
        <w:pStyle w:val="Normal8pt"/>
        <w:tabs>
          <w:tab w:val="left" w:pos="1440"/>
        </w:tabs>
      </w:pPr>
      <w:r>
        <w:t>Failure by 4 or less:</w:t>
      </w:r>
      <w:r>
        <w:tab/>
        <w:t>No effect.</w:t>
      </w:r>
    </w:p>
    <w:p w14:paraId="0F4237C6" w14:textId="77777777" w:rsidR="008E53F8" w:rsidRDefault="008E53F8" w:rsidP="008E53F8">
      <w:pPr>
        <w:pStyle w:val="Normal8pt"/>
        <w:tabs>
          <w:tab w:val="left" w:pos="1440"/>
        </w:tabs>
      </w:pPr>
      <w:r>
        <w:t>Failure by 5 or more:</w:t>
      </w:r>
      <w:r>
        <w:tab/>
        <w:t>–2 penalty on Bluff, Diplomacy, &amp; Gather Information check in relation to the target organization for 1 week due to your bad assessment.</w:t>
      </w:r>
    </w:p>
    <w:p w14:paraId="7A62686A" w14:textId="77777777" w:rsidR="008E53F8" w:rsidRDefault="008E53F8" w:rsidP="008E53F8">
      <w:pPr>
        <w:pStyle w:val="Normal8pt"/>
        <w:tabs>
          <w:tab w:val="left" w:pos="1440"/>
        </w:tabs>
      </w:pPr>
    </w:p>
    <w:p w14:paraId="2C4CA145" w14:textId="77777777" w:rsidR="000663E4" w:rsidRDefault="000663E4" w:rsidP="000663E4">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318"/>
        <w:gridCol w:w="853"/>
        <w:gridCol w:w="1454"/>
        <w:gridCol w:w="999"/>
        <w:gridCol w:w="1163"/>
        <w:gridCol w:w="1163"/>
      </w:tblGrid>
      <w:tr w:rsidR="00000000" w:rsidRPr="00000702" w14:paraId="2F45FC2E" w14:textId="77777777">
        <w:tc>
          <w:tcPr>
            <w:tcW w:w="2318" w:type="dxa"/>
            <w:shd w:val="clear" w:color="auto" w:fill="auto"/>
            <w:vAlign w:val="bottom"/>
          </w:tcPr>
          <w:p w14:paraId="12D3AA29" w14:textId="77777777" w:rsidR="000663E4" w:rsidRDefault="000663E4">
            <w:pPr>
              <w:pStyle w:val="Heading4"/>
              <w:spacing w:before="80"/>
              <w:ind w:hanging="108"/>
              <w:rPr>
                <w:u w:val="none"/>
              </w:rPr>
            </w:pPr>
            <w:bookmarkStart w:id="234" w:name="_Toc172114932"/>
            <w:r>
              <w:rPr>
                <w:u w:val="none"/>
              </w:rPr>
              <w:t>Identifying Martial Arts Style</w:t>
            </w:r>
            <w:bookmarkEnd w:id="234"/>
          </w:p>
        </w:tc>
        <w:tc>
          <w:tcPr>
            <w:tcW w:w="853" w:type="dxa"/>
            <w:shd w:val="clear" w:color="auto" w:fill="auto"/>
            <w:vAlign w:val="bottom"/>
          </w:tcPr>
          <w:p w14:paraId="5D33B56B" w14:textId="77777777" w:rsidR="000663E4" w:rsidRPr="00000702" w:rsidRDefault="000663E4">
            <w:pPr>
              <w:pStyle w:val="Normal8pt"/>
              <w:ind w:left="187" w:hanging="187"/>
            </w:pPr>
            <w:r>
              <w:rPr>
                <w:sz w:val="12"/>
                <w:szCs w:val="12"/>
              </w:rPr>
              <w:t>(DR332 p89)</w:t>
            </w:r>
          </w:p>
        </w:tc>
        <w:tc>
          <w:tcPr>
            <w:tcW w:w="1454" w:type="dxa"/>
            <w:shd w:val="clear" w:color="auto" w:fill="auto"/>
            <w:vAlign w:val="bottom"/>
          </w:tcPr>
          <w:p w14:paraId="23C3B180" w14:textId="77777777" w:rsidR="000663E4" w:rsidRPr="00000702" w:rsidRDefault="000663E4">
            <w:pPr>
              <w:pStyle w:val="Normal8pt"/>
              <w:ind w:left="187" w:hanging="187"/>
            </w:pPr>
            <w:r>
              <w:t>Time:  Immediate</w:t>
            </w:r>
          </w:p>
        </w:tc>
        <w:tc>
          <w:tcPr>
            <w:tcW w:w="999" w:type="dxa"/>
            <w:shd w:val="clear" w:color="auto" w:fill="auto"/>
            <w:vAlign w:val="bottom"/>
          </w:tcPr>
          <w:p w14:paraId="257D36FF" w14:textId="77777777" w:rsidR="000663E4" w:rsidRPr="00000702" w:rsidRDefault="000663E4">
            <w:pPr>
              <w:pStyle w:val="Normal8pt"/>
              <w:ind w:left="187" w:hanging="187"/>
            </w:pPr>
            <w:r>
              <w:t>Retry?  No</w:t>
            </w:r>
          </w:p>
        </w:tc>
        <w:tc>
          <w:tcPr>
            <w:tcW w:w="1163" w:type="dxa"/>
            <w:shd w:val="clear" w:color="auto" w:fill="auto"/>
            <w:vAlign w:val="bottom"/>
          </w:tcPr>
          <w:p w14:paraId="4FB390A7" w14:textId="77777777" w:rsidR="000663E4" w:rsidRPr="00000702" w:rsidRDefault="000663E4">
            <w:pPr>
              <w:pStyle w:val="Normal8pt"/>
              <w:ind w:left="187" w:hanging="187"/>
            </w:pPr>
            <w:r>
              <w:t>Take 10?  Yes</w:t>
            </w:r>
          </w:p>
        </w:tc>
        <w:tc>
          <w:tcPr>
            <w:tcW w:w="1163" w:type="dxa"/>
            <w:shd w:val="clear" w:color="auto" w:fill="auto"/>
            <w:vAlign w:val="bottom"/>
          </w:tcPr>
          <w:p w14:paraId="36C14377" w14:textId="77777777" w:rsidR="000663E4" w:rsidRPr="00000702" w:rsidRDefault="000663E4">
            <w:pPr>
              <w:pStyle w:val="Normal8pt"/>
              <w:ind w:left="187" w:hanging="187"/>
            </w:pPr>
            <w:r>
              <w:t>Take 20?  No</w:t>
            </w:r>
          </w:p>
        </w:tc>
      </w:tr>
    </w:tbl>
    <w:p w14:paraId="2AE84349" w14:textId="77777777" w:rsidR="000663E4" w:rsidRDefault="000663E4" w:rsidP="000663E4">
      <w:pPr>
        <w:pStyle w:val="Normal8pt"/>
      </w:pPr>
    </w:p>
    <w:p w14:paraId="2B6A0171" w14:textId="77777777" w:rsidR="000663E4" w:rsidRDefault="00E06428" w:rsidP="000663E4">
      <w:pPr>
        <w:pStyle w:val="Normal8pt"/>
      </w:pPr>
      <w:r>
        <w:t>Ability to recognize the fighting style of a Monk.</w:t>
      </w:r>
    </w:p>
    <w:p w14:paraId="1CC60F30" w14:textId="77777777" w:rsidR="00E06428" w:rsidRDefault="00E06428" w:rsidP="000663E4">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gridCol w:w="7752"/>
      </w:tblGrid>
      <w:tr w:rsidR="000663E4" w14:paraId="0D7ED0DA" w14:textId="77777777">
        <w:tc>
          <w:tcPr>
            <w:tcW w:w="2221" w:type="dxa"/>
            <w:tcBorders>
              <w:top w:val="single" w:sz="8" w:space="0" w:color="auto"/>
              <w:bottom w:val="single" w:sz="8" w:space="0" w:color="auto"/>
            </w:tcBorders>
            <w:shd w:val="clear" w:color="auto" w:fill="E0E0E0"/>
            <w:vAlign w:val="center"/>
          </w:tcPr>
          <w:p w14:paraId="754174AF" w14:textId="77777777" w:rsidR="000663E4" w:rsidRDefault="000663E4">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6B264C04" w14:textId="77777777" w:rsidR="000663E4" w:rsidRDefault="000663E4">
            <w:pPr>
              <w:pStyle w:val="Normal8pt"/>
              <w:spacing w:before="20" w:after="20"/>
              <w:ind w:left="187" w:hanging="187"/>
              <w:jc w:val="center"/>
            </w:pPr>
            <w:r>
              <w:t>DC</w:t>
            </w:r>
          </w:p>
        </w:tc>
        <w:tc>
          <w:tcPr>
            <w:tcW w:w="7752" w:type="dxa"/>
            <w:tcBorders>
              <w:top w:val="single" w:sz="8" w:space="0" w:color="auto"/>
              <w:bottom w:val="single" w:sz="8" w:space="0" w:color="auto"/>
            </w:tcBorders>
            <w:shd w:val="clear" w:color="auto" w:fill="E0E0E0"/>
            <w:vAlign w:val="center"/>
          </w:tcPr>
          <w:p w14:paraId="373F2BC4" w14:textId="77777777" w:rsidR="000663E4" w:rsidRDefault="000663E4">
            <w:pPr>
              <w:pStyle w:val="Normal8pt"/>
              <w:spacing w:before="20" w:after="20"/>
              <w:ind w:left="187" w:hanging="187"/>
            </w:pPr>
            <w:r>
              <w:t>Examples</w:t>
            </w:r>
          </w:p>
        </w:tc>
      </w:tr>
      <w:tr w:rsidR="000663E4" w14:paraId="405E5941" w14:textId="77777777">
        <w:tc>
          <w:tcPr>
            <w:tcW w:w="2221" w:type="dxa"/>
            <w:tcBorders>
              <w:top w:val="single" w:sz="8" w:space="0" w:color="auto"/>
            </w:tcBorders>
            <w:shd w:val="clear" w:color="auto" w:fill="auto"/>
            <w:vAlign w:val="center"/>
          </w:tcPr>
          <w:p w14:paraId="551EFC15" w14:textId="77777777" w:rsidR="000663E4" w:rsidRDefault="000663E4">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20B99702" w14:textId="77777777" w:rsidR="000663E4" w:rsidRDefault="000663E4">
            <w:pPr>
              <w:pStyle w:val="Normal8pt"/>
              <w:spacing w:before="20" w:after="20"/>
              <w:ind w:left="187" w:hanging="187"/>
              <w:jc w:val="center"/>
            </w:pPr>
            <w:r>
              <w:t>10</w:t>
            </w:r>
          </w:p>
        </w:tc>
        <w:tc>
          <w:tcPr>
            <w:tcW w:w="7752" w:type="dxa"/>
            <w:tcBorders>
              <w:top w:val="single" w:sz="8" w:space="0" w:color="auto"/>
            </w:tcBorders>
            <w:shd w:val="clear" w:color="auto" w:fill="auto"/>
            <w:vAlign w:val="center"/>
          </w:tcPr>
          <w:p w14:paraId="0AE2F85A" w14:textId="77777777" w:rsidR="000663E4" w:rsidRDefault="00E06428">
            <w:pPr>
              <w:pStyle w:val="Normal8pt"/>
              <w:spacing w:before="20" w:after="20"/>
              <w:ind w:left="187" w:hanging="187"/>
            </w:pPr>
            <w:r>
              <w:t>Recognize a Monk vs. a Fighter in unarmed combat</w:t>
            </w:r>
          </w:p>
        </w:tc>
      </w:tr>
      <w:tr w:rsidR="000663E4" w14:paraId="3F199E9F" w14:textId="77777777">
        <w:tc>
          <w:tcPr>
            <w:tcW w:w="2221" w:type="dxa"/>
            <w:shd w:val="clear" w:color="auto" w:fill="auto"/>
            <w:vAlign w:val="center"/>
          </w:tcPr>
          <w:p w14:paraId="7E92F42B" w14:textId="77777777" w:rsidR="000663E4" w:rsidRDefault="000663E4">
            <w:pPr>
              <w:pStyle w:val="Normal8pt"/>
              <w:spacing w:before="20" w:after="20"/>
              <w:ind w:left="187" w:hanging="187"/>
            </w:pPr>
            <w:r>
              <w:t>Basic Questions</w:t>
            </w:r>
          </w:p>
        </w:tc>
        <w:tc>
          <w:tcPr>
            <w:tcW w:w="467" w:type="dxa"/>
            <w:shd w:val="clear" w:color="auto" w:fill="auto"/>
            <w:vAlign w:val="center"/>
          </w:tcPr>
          <w:p w14:paraId="66AE027D" w14:textId="77777777" w:rsidR="000663E4" w:rsidRDefault="000663E4">
            <w:pPr>
              <w:pStyle w:val="Normal8pt"/>
              <w:spacing w:before="20" w:after="20"/>
              <w:ind w:left="187" w:hanging="187"/>
              <w:jc w:val="center"/>
            </w:pPr>
            <w:r>
              <w:t>15</w:t>
            </w:r>
          </w:p>
        </w:tc>
        <w:tc>
          <w:tcPr>
            <w:tcW w:w="7752" w:type="dxa"/>
            <w:shd w:val="clear" w:color="auto" w:fill="auto"/>
            <w:vAlign w:val="center"/>
          </w:tcPr>
          <w:p w14:paraId="3CA272C4" w14:textId="77777777" w:rsidR="000663E4" w:rsidRDefault="00E06428">
            <w:pPr>
              <w:pStyle w:val="Normal8pt"/>
              <w:spacing w:before="20" w:after="20"/>
              <w:ind w:left="187" w:hanging="187"/>
            </w:pPr>
            <w:r>
              <w:t>Know the general region that a martial arts style is taught in</w:t>
            </w:r>
          </w:p>
        </w:tc>
      </w:tr>
      <w:tr w:rsidR="000663E4" w14:paraId="5CAA34E8" w14:textId="77777777">
        <w:tc>
          <w:tcPr>
            <w:tcW w:w="2221" w:type="dxa"/>
            <w:shd w:val="clear" w:color="auto" w:fill="auto"/>
            <w:vAlign w:val="center"/>
          </w:tcPr>
          <w:p w14:paraId="54E7164C" w14:textId="77777777" w:rsidR="000663E4" w:rsidRDefault="000663E4">
            <w:pPr>
              <w:pStyle w:val="Normal8pt"/>
              <w:spacing w:before="20" w:after="20"/>
              <w:ind w:left="187" w:hanging="187"/>
            </w:pPr>
            <w:r>
              <w:t>Difficult</w:t>
            </w:r>
          </w:p>
        </w:tc>
        <w:tc>
          <w:tcPr>
            <w:tcW w:w="467" w:type="dxa"/>
            <w:shd w:val="clear" w:color="auto" w:fill="auto"/>
            <w:vAlign w:val="center"/>
          </w:tcPr>
          <w:p w14:paraId="404F47F6" w14:textId="77777777" w:rsidR="000663E4" w:rsidRDefault="000663E4">
            <w:pPr>
              <w:pStyle w:val="Normal8pt"/>
              <w:spacing w:before="20" w:after="20"/>
              <w:ind w:left="187" w:hanging="187"/>
              <w:jc w:val="center"/>
            </w:pPr>
            <w:r>
              <w:t>20</w:t>
            </w:r>
          </w:p>
        </w:tc>
        <w:tc>
          <w:tcPr>
            <w:tcW w:w="7752" w:type="dxa"/>
            <w:shd w:val="clear" w:color="auto" w:fill="auto"/>
            <w:vAlign w:val="center"/>
          </w:tcPr>
          <w:p w14:paraId="3C8886DA" w14:textId="77777777" w:rsidR="000663E4" w:rsidRDefault="00E06428">
            <w:pPr>
              <w:pStyle w:val="Normal8pt"/>
              <w:spacing w:before="20" w:after="20"/>
              <w:ind w:left="187" w:hanging="187"/>
            </w:pPr>
            <w:r>
              <w:t>Determine the monastery of a martial artist when viewed in combat</w:t>
            </w:r>
          </w:p>
        </w:tc>
      </w:tr>
      <w:tr w:rsidR="000663E4" w14:paraId="2525A046" w14:textId="77777777">
        <w:tc>
          <w:tcPr>
            <w:tcW w:w="2221" w:type="dxa"/>
            <w:shd w:val="clear" w:color="auto" w:fill="auto"/>
            <w:vAlign w:val="center"/>
          </w:tcPr>
          <w:p w14:paraId="08BC8EB6" w14:textId="77777777" w:rsidR="000663E4" w:rsidRDefault="000663E4">
            <w:pPr>
              <w:pStyle w:val="Normal8pt"/>
              <w:spacing w:before="20" w:after="20"/>
              <w:ind w:left="187" w:hanging="187"/>
            </w:pPr>
            <w:r>
              <w:t>Hard</w:t>
            </w:r>
          </w:p>
        </w:tc>
        <w:tc>
          <w:tcPr>
            <w:tcW w:w="467" w:type="dxa"/>
            <w:shd w:val="clear" w:color="auto" w:fill="auto"/>
            <w:vAlign w:val="center"/>
          </w:tcPr>
          <w:p w14:paraId="44BB9B35" w14:textId="77777777" w:rsidR="000663E4" w:rsidRDefault="000663E4">
            <w:pPr>
              <w:pStyle w:val="Normal8pt"/>
              <w:spacing w:before="20" w:after="20"/>
              <w:ind w:left="187" w:hanging="187"/>
              <w:jc w:val="center"/>
            </w:pPr>
            <w:r>
              <w:t>25</w:t>
            </w:r>
          </w:p>
        </w:tc>
        <w:tc>
          <w:tcPr>
            <w:tcW w:w="7752" w:type="dxa"/>
            <w:shd w:val="clear" w:color="auto" w:fill="auto"/>
            <w:vAlign w:val="center"/>
          </w:tcPr>
          <w:p w14:paraId="6C3E17D8" w14:textId="77777777" w:rsidR="000663E4" w:rsidRDefault="00E06428">
            <w:pPr>
              <w:pStyle w:val="Normal8pt"/>
              <w:spacing w:before="20" w:after="20"/>
              <w:ind w:left="187" w:hanging="187"/>
            </w:pPr>
            <w:r>
              <w:t>Recognize a martial artist’s style from a description; know the minor differences in a style upon viewing</w:t>
            </w:r>
          </w:p>
        </w:tc>
      </w:tr>
      <w:tr w:rsidR="000663E4" w14:paraId="0657E609" w14:textId="77777777">
        <w:tc>
          <w:tcPr>
            <w:tcW w:w="2221" w:type="dxa"/>
            <w:shd w:val="clear" w:color="auto" w:fill="auto"/>
            <w:vAlign w:val="center"/>
          </w:tcPr>
          <w:p w14:paraId="2F825900" w14:textId="77777777" w:rsidR="000663E4" w:rsidRDefault="000663E4">
            <w:pPr>
              <w:pStyle w:val="Normal8pt"/>
              <w:spacing w:before="20" w:after="20"/>
              <w:ind w:left="187" w:hanging="187"/>
            </w:pPr>
            <w:r>
              <w:t>Very Hard</w:t>
            </w:r>
          </w:p>
        </w:tc>
        <w:tc>
          <w:tcPr>
            <w:tcW w:w="467" w:type="dxa"/>
            <w:shd w:val="clear" w:color="auto" w:fill="auto"/>
            <w:vAlign w:val="center"/>
          </w:tcPr>
          <w:p w14:paraId="369D17FD" w14:textId="77777777" w:rsidR="000663E4" w:rsidRDefault="000663E4">
            <w:pPr>
              <w:pStyle w:val="Normal8pt"/>
              <w:spacing w:before="20" w:after="20"/>
              <w:ind w:left="187" w:hanging="187"/>
              <w:jc w:val="center"/>
            </w:pPr>
            <w:r>
              <w:t>30</w:t>
            </w:r>
          </w:p>
        </w:tc>
        <w:tc>
          <w:tcPr>
            <w:tcW w:w="7752" w:type="dxa"/>
            <w:shd w:val="clear" w:color="auto" w:fill="auto"/>
            <w:vAlign w:val="center"/>
          </w:tcPr>
          <w:p w14:paraId="43AE0739" w14:textId="77777777" w:rsidR="000663E4" w:rsidRDefault="00E06428">
            <w:pPr>
              <w:pStyle w:val="Normal8pt"/>
              <w:spacing w:before="20" w:after="20"/>
              <w:ind w:left="187" w:hanging="187"/>
            </w:pPr>
            <w:r>
              <w:t>Likely to know a martial artist’s teacher (at least by reputation) and who that teacher’s other students were</w:t>
            </w:r>
          </w:p>
        </w:tc>
      </w:tr>
    </w:tbl>
    <w:p w14:paraId="75208FF4" w14:textId="77777777" w:rsidR="000663E4" w:rsidRPr="000663E4" w:rsidRDefault="000663E4" w:rsidP="000663E4">
      <w:pPr>
        <w:pStyle w:val="Normal8pt"/>
      </w:pPr>
    </w:p>
    <w:p w14:paraId="7D3F75AE" w14:textId="77777777" w:rsidR="00A803F0" w:rsidRDefault="00A803F0" w:rsidP="00A803F0">
      <w:pPr>
        <w:pStyle w:val="Normal8pt"/>
      </w:pPr>
    </w:p>
    <w:p w14:paraId="06927FBD" w14:textId="77777777" w:rsidR="00BA5CA8" w:rsidRDefault="00BA5CA8" w:rsidP="00A803F0">
      <w:pPr>
        <w:pStyle w:val="Normal8pt"/>
      </w:pPr>
    </w:p>
    <w:p w14:paraId="3D3B1BF3" w14:textId="77777777" w:rsidR="00E06428" w:rsidRDefault="00E06428" w:rsidP="00A803F0">
      <w:pPr>
        <w:pStyle w:val="Normal8pt"/>
        <w:sectPr w:rsidR="00E06428">
          <w:footerReference w:type="default" r:id="rId39"/>
          <w:pgSz w:w="12240" w:h="15840" w:code="1"/>
          <w:pgMar w:top="1080" w:right="864" w:bottom="1080" w:left="864" w:header="720" w:footer="720" w:gutter="0"/>
          <w:cols w:sep="1" w:space="720"/>
          <w:docGrid w:linePitch="360"/>
        </w:sectPr>
      </w:pPr>
    </w:p>
    <w:p w14:paraId="1FAC0C26" w14:textId="77777777" w:rsidR="001365C4" w:rsidRPr="0071262B" w:rsidRDefault="001365C4" w:rsidP="001365C4">
      <w:pPr>
        <w:pStyle w:val="Heading3"/>
        <w:tabs>
          <w:tab w:val="left" w:pos="10440"/>
        </w:tabs>
        <w:rPr>
          <w:sz w:val="22"/>
          <w:szCs w:val="22"/>
          <w:u w:val="single"/>
        </w:rPr>
      </w:pPr>
      <w:bookmarkStart w:id="235" w:name="_Toc116733220"/>
      <w:bookmarkStart w:id="236" w:name="_Toc172114933"/>
      <w:r w:rsidRPr="0071262B">
        <w:rPr>
          <w:sz w:val="22"/>
          <w:szCs w:val="22"/>
          <w:u w:val="single"/>
        </w:rPr>
        <w:lastRenderedPageBreak/>
        <w:t>Knowledge (</w:t>
      </w:r>
      <w:r>
        <w:rPr>
          <w:sz w:val="22"/>
          <w:szCs w:val="22"/>
          <w:u w:val="single"/>
        </w:rPr>
        <w:t>the planes</w:t>
      </w:r>
      <w:r w:rsidRPr="0071262B">
        <w:rPr>
          <w:sz w:val="22"/>
          <w:szCs w:val="22"/>
          <w:u w:val="single"/>
        </w:rPr>
        <w:t>)</w:t>
      </w:r>
      <w:bookmarkEnd w:id="235"/>
      <w:bookmarkEnd w:id="236"/>
      <w:r w:rsidRPr="0071262B">
        <w:rPr>
          <w:sz w:val="22"/>
          <w:szCs w:val="22"/>
          <w:u w:val="single"/>
        </w:rPr>
        <w:tab/>
      </w:r>
    </w:p>
    <w:p w14:paraId="265AE399" w14:textId="77777777" w:rsidR="00E06428" w:rsidRDefault="00E06428" w:rsidP="00E06428">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E06428" w14:paraId="11D2BEE0" w14:textId="77777777">
        <w:tc>
          <w:tcPr>
            <w:tcW w:w="1469" w:type="dxa"/>
            <w:shd w:val="clear" w:color="auto" w:fill="auto"/>
            <w:vAlign w:val="center"/>
          </w:tcPr>
          <w:p w14:paraId="07DA3D9A" w14:textId="77777777" w:rsidR="00E06428" w:rsidRPr="00822CF3" w:rsidRDefault="00E06428">
            <w:pPr>
              <w:pStyle w:val="Normal8pt"/>
              <w:spacing w:before="20" w:after="20"/>
              <w:ind w:left="187" w:hanging="187"/>
            </w:pPr>
            <w:r>
              <w:t>Base Ability:</w:t>
            </w:r>
          </w:p>
        </w:tc>
        <w:tc>
          <w:tcPr>
            <w:tcW w:w="8611" w:type="dxa"/>
            <w:shd w:val="clear" w:color="auto" w:fill="auto"/>
            <w:vAlign w:val="center"/>
          </w:tcPr>
          <w:p w14:paraId="5A79E854" w14:textId="77777777" w:rsidR="00E06428" w:rsidRPr="00822CF3" w:rsidRDefault="00E06428">
            <w:pPr>
              <w:pStyle w:val="Normal8pt"/>
              <w:spacing w:before="20" w:after="20"/>
              <w:ind w:left="187" w:hanging="187"/>
            </w:pPr>
            <w:r>
              <w:t>Intelligence</w:t>
            </w:r>
          </w:p>
        </w:tc>
      </w:tr>
      <w:tr w:rsidR="00E06428" w14:paraId="77129F17" w14:textId="77777777">
        <w:tc>
          <w:tcPr>
            <w:tcW w:w="1469" w:type="dxa"/>
            <w:shd w:val="clear" w:color="auto" w:fill="auto"/>
            <w:vAlign w:val="center"/>
          </w:tcPr>
          <w:p w14:paraId="5CF1617A" w14:textId="77777777" w:rsidR="00E06428" w:rsidRPr="00822CF3" w:rsidRDefault="00E06428">
            <w:pPr>
              <w:pStyle w:val="Normal8pt"/>
              <w:spacing w:before="20" w:after="20"/>
              <w:ind w:left="187" w:hanging="187"/>
            </w:pPr>
            <w:r>
              <w:t>Must be Trained?:</w:t>
            </w:r>
          </w:p>
        </w:tc>
        <w:tc>
          <w:tcPr>
            <w:tcW w:w="8611" w:type="dxa"/>
            <w:shd w:val="clear" w:color="auto" w:fill="auto"/>
            <w:vAlign w:val="center"/>
          </w:tcPr>
          <w:p w14:paraId="333577D0" w14:textId="77777777" w:rsidR="00E06428" w:rsidRDefault="00E06428">
            <w:pPr>
              <w:pStyle w:val="Normal8pt"/>
              <w:spacing w:before="20" w:after="20"/>
              <w:ind w:left="187" w:hanging="187"/>
            </w:pPr>
            <w:r>
              <w:t>No – up to DC 10</w:t>
            </w:r>
          </w:p>
          <w:p w14:paraId="25422F05" w14:textId="77777777" w:rsidR="00E06428" w:rsidRPr="00822CF3" w:rsidRDefault="00E06428">
            <w:pPr>
              <w:pStyle w:val="Normal8pt"/>
              <w:spacing w:before="20" w:after="20"/>
              <w:ind w:left="187" w:hanging="187"/>
            </w:pPr>
            <w:r>
              <w:t>Yes – DC 11 or above</w:t>
            </w:r>
          </w:p>
        </w:tc>
      </w:tr>
      <w:tr w:rsidR="00E06428" w14:paraId="19F4060E" w14:textId="77777777">
        <w:tc>
          <w:tcPr>
            <w:tcW w:w="1469" w:type="dxa"/>
            <w:shd w:val="clear" w:color="auto" w:fill="auto"/>
            <w:vAlign w:val="center"/>
          </w:tcPr>
          <w:p w14:paraId="206E321D" w14:textId="77777777" w:rsidR="00E06428" w:rsidRPr="00822CF3" w:rsidRDefault="00E06428">
            <w:pPr>
              <w:pStyle w:val="Normal8pt"/>
              <w:spacing w:before="20" w:after="20"/>
              <w:ind w:left="187" w:hanging="187"/>
            </w:pPr>
            <w:r>
              <w:t>Armor Check?:</w:t>
            </w:r>
          </w:p>
        </w:tc>
        <w:tc>
          <w:tcPr>
            <w:tcW w:w="8611" w:type="dxa"/>
            <w:shd w:val="clear" w:color="auto" w:fill="auto"/>
            <w:vAlign w:val="center"/>
          </w:tcPr>
          <w:p w14:paraId="3E8546A5" w14:textId="77777777" w:rsidR="00E06428" w:rsidRPr="00822CF3" w:rsidRDefault="00E06428">
            <w:pPr>
              <w:pStyle w:val="Normal8pt"/>
              <w:spacing w:before="20" w:after="20"/>
              <w:ind w:left="187" w:hanging="187"/>
            </w:pPr>
            <w:r>
              <w:t>No</w:t>
            </w:r>
          </w:p>
        </w:tc>
      </w:tr>
      <w:tr w:rsidR="00E06428" w14:paraId="0D2B6011" w14:textId="77777777">
        <w:tc>
          <w:tcPr>
            <w:tcW w:w="1469" w:type="dxa"/>
            <w:shd w:val="clear" w:color="auto" w:fill="auto"/>
            <w:vAlign w:val="center"/>
          </w:tcPr>
          <w:p w14:paraId="4198FFF5" w14:textId="77777777" w:rsidR="00E06428" w:rsidRDefault="00E06428">
            <w:pPr>
              <w:pStyle w:val="Normal8pt"/>
              <w:spacing w:before="20" w:after="20"/>
              <w:ind w:left="187" w:hanging="187"/>
            </w:pPr>
            <w:r>
              <w:t>Synergy bonus:</w:t>
            </w:r>
          </w:p>
        </w:tc>
        <w:tc>
          <w:tcPr>
            <w:tcW w:w="8611" w:type="dxa"/>
            <w:shd w:val="clear" w:color="auto" w:fill="auto"/>
            <w:vAlign w:val="center"/>
          </w:tcPr>
          <w:p w14:paraId="25A02EAD" w14:textId="77777777" w:rsidR="00E06428" w:rsidRDefault="00E06428">
            <w:pPr>
              <w:pStyle w:val="Normal8pt"/>
              <w:spacing w:before="20" w:after="20"/>
              <w:ind w:left="187" w:hanging="187"/>
            </w:pPr>
            <w:r>
              <w:t>—</w:t>
            </w:r>
          </w:p>
        </w:tc>
      </w:tr>
      <w:tr w:rsidR="00E06428" w14:paraId="2AA07D95" w14:textId="77777777">
        <w:tc>
          <w:tcPr>
            <w:tcW w:w="1469" w:type="dxa"/>
            <w:shd w:val="clear" w:color="auto" w:fill="auto"/>
            <w:vAlign w:val="center"/>
          </w:tcPr>
          <w:p w14:paraId="54112F03" w14:textId="77777777" w:rsidR="00E06428" w:rsidRDefault="00E06428">
            <w:pPr>
              <w:pStyle w:val="Normal8pt"/>
              <w:spacing w:before="20" w:after="20"/>
              <w:ind w:left="187" w:hanging="187"/>
            </w:pPr>
            <w:r>
              <w:t>In Class For:</w:t>
            </w:r>
          </w:p>
        </w:tc>
        <w:tc>
          <w:tcPr>
            <w:tcW w:w="8611" w:type="dxa"/>
            <w:shd w:val="clear" w:color="auto" w:fill="auto"/>
            <w:vAlign w:val="center"/>
          </w:tcPr>
          <w:p w14:paraId="324560D4" w14:textId="77777777" w:rsidR="00E06428" w:rsidRDefault="00E06428">
            <w:pPr>
              <w:pStyle w:val="Normal8pt"/>
              <w:spacing w:before="20" w:after="20"/>
              <w:ind w:left="187" w:hanging="187"/>
            </w:pPr>
            <w:r>
              <w:t>Bards, Clerics, Wizards</w:t>
            </w:r>
          </w:p>
        </w:tc>
      </w:tr>
    </w:tbl>
    <w:p w14:paraId="69FE8B6D" w14:textId="77777777" w:rsidR="00E06428" w:rsidRDefault="00E06428" w:rsidP="00E06428">
      <w:pPr>
        <w:pStyle w:val="Normal8pt"/>
      </w:pPr>
    </w:p>
    <w:p w14:paraId="6537CDAE" w14:textId="77777777" w:rsidR="00E06428" w:rsidRDefault="00E06428" w:rsidP="00E06428">
      <w:pPr>
        <w:pStyle w:val="Normal8pt"/>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2318"/>
        <w:gridCol w:w="853"/>
        <w:gridCol w:w="1454"/>
        <w:gridCol w:w="999"/>
        <w:gridCol w:w="1163"/>
        <w:gridCol w:w="1163"/>
      </w:tblGrid>
      <w:tr w:rsidR="00000000" w:rsidRPr="00000702" w14:paraId="42E19966" w14:textId="77777777">
        <w:tc>
          <w:tcPr>
            <w:tcW w:w="2318" w:type="dxa"/>
            <w:shd w:val="clear" w:color="auto" w:fill="auto"/>
            <w:vAlign w:val="bottom"/>
          </w:tcPr>
          <w:p w14:paraId="28DA7A6F" w14:textId="77777777" w:rsidR="00E06428" w:rsidRDefault="00E06428">
            <w:pPr>
              <w:pStyle w:val="Heading4"/>
              <w:spacing w:before="80"/>
              <w:ind w:hanging="108"/>
              <w:rPr>
                <w:u w:val="none"/>
              </w:rPr>
            </w:pPr>
            <w:bookmarkStart w:id="237" w:name="_Toc116733221"/>
            <w:bookmarkStart w:id="238" w:name="_Toc172114934"/>
            <w:r>
              <w:rPr>
                <w:u w:val="none"/>
              </w:rPr>
              <w:t>Know about the Planes</w:t>
            </w:r>
            <w:bookmarkEnd w:id="237"/>
            <w:bookmarkEnd w:id="238"/>
          </w:p>
        </w:tc>
        <w:tc>
          <w:tcPr>
            <w:tcW w:w="853" w:type="dxa"/>
            <w:shd w:val="clear" w:color="auto" w:fill="auto"/>
            <w:vAlign w:val="bottom"/>
          </w:tcPr>
          <w:p w14:paraId="6097AF37" w14:textId="77777777" w:rsidR="00E06428" w:rsidRPr="00000702" w:rsidRDefault="00E06428">
            <w:pPr>
              <w:pStyle w:val="Normal8pt"/>
              <w:ind w:left="187" w:hanging="187"/>
            </w:pPr>
            <w:r>
              <w:rPr>
                <w:sz w:val="12"/>
                <w:szCs w:val="12"/>
              </w:rPr>
              <w:t>(PH p78)</w:t>
            </w:r>
          </w:p>
        </w:tc>
        <w:tc>
          <w:tcPr>
            <w:tcW w:w="1454" w:type="dxa"/>
            <w:shd w:val="clear" w:color="auto" w:fill="auto"/>
            <w:vAlign w:val="bottom"/>
          </w:tcPr>
          <w:p w14:paraId="3629C858" w14:textId="77777777" w:rsidR="00E06428" w:rsidRPr="00000702" w:rsidRDefault="00E06428">
            <w:pPr>
              <w:pStyle w:val="Normal8pt"/>
              <w:ind w:left="187" w:hanging="187"/>
            </w:pPr>
            <w:r>
              <w:t>Time:  Immediate</w:t>
            </w:r>
          </w:p>
        </w:tc>
        <w:tc>
          <w:tcPr>
            <w:tcW w:w="999" w:type="dxa"/>
            <w:shd w:val="clear" w:color="auto" w:fill="auto"/>
            <w:vAlign w:val="bottom"/>
          </w:tcPr>
          <w:p w14:paraId="7BF79901" w14:textId="77777777" w:rsidR="00E06428" w:rsidRPr="00000702" w:rsidRDefault="00E06428">
            <w:pPr>
              <w:pStyle w:val="Normal8pt"/>
              <w:ind w:left="187" w:hanging="187"/>
            </w:pPr>
            <w:r>
              <w:t>Retry?  No</w:t>
            </w:r>
          </w:p>
        </w:tc>
        <w:tc>
          <w:tcPr>
            <w:tcW w:w="1163" w:type="dxa"/>
            <w:shd w:val="clear" w:color="auto" w:fill="auto"/>
            <w:vAlign w:val="bottom"/>
          </w:tcPr>
          <w:p w14:paraId="64B5AEAD" w14:textId="77777777" w:rsidR="00E06428" w:rsidRPr="00000702" w:rsidRDefault="00E06428">
            <w:pPr>
              <w:pStyle w:val="Normal8pt"/>
              <w:ind w:left="187" w:hanging="187"/>
            </w:pPr>
            <w:r>
              <w:t>Take 10?  Yes</w:t>
            </w:r>
          </w:p>
        </w:tc>
        <w:tc>
          <w:tcPr>
            <w:tcW w:w="1163" w:type="dxa"/>
            <w:shd w:val="clear" w:color="auto" w:fill="auto"/>
            <w:vAlign w:val="bottom"/>
          </w:tcPr>
          <w:p w14:paraId="28FB11AB" w14:textId="77777777" w:rsidR="00E06428" w:rsidRPr="00000702" w:rsidRDefault="00E06428">
            <w:pPr>
              <w:pStyle w:val="Normal8pt"/>
              <w:ind w:left="187" w:hanging="187"/>
            </w:pPr>
            <w:r>
              <w:t>Take 20?  No</w:t>
            </w:r>
          </w:p>
        </w:tc>
      </w:tr>
    </w:tbl>
    <w:p w14:paraId="63C6B472" w14:textId="77777777" w:rsidR="00E06428" w:rsidRDefault="00E06428" w:rsidP="00E06428">
      <w:pPr>
        <w:rPr>
          <w:sz w:val="16"/>
          <w:szCs w:val="16"/>
        </w:rPr>
      </w:pPr>
    </w:p>
    <w:p w14:paraId="590563D0" w14:textId="77777777" w:rsidR="00E06428" w:rsidRPr="00E06428" w:rsidRDefault="00E06428" w:rsidP="00E06428">
      <w:pPr>
        <w:pStyle w:val="Normal8pt"/>
      </w:pPr>
      <w:r w:rsidRPr="00E06428">
        <w:t xml:space="preserve">Know about the Inner Planes, the Outer Planes, the Astral Plane, the Ethereal Plane, </w:t>
      </w:r>
      <w:r>
        <w:t>M</w:t>
      </w:r>
      <w:r w:rsidRPr="00E06428">
        <w:t xml:space="preserve">agic related to the </w:t>
      </w:r>
      <w:r>
        <w:t>P</w:t>
      </w:r>
      <w:r w:rsidRPr="00E06428">
        <w:t>lanes</w:t>
      </w:r>
      <w:r>
        <w:t>, etc.</w:t>
      </w:r>
    </w:p>
    <w:p w14:paraId="3ED2F9B4" w14:textId="77777777" w:rsidR="00E06428" w:rsidRDefault="00E06428" w:rsidP="00E06428">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tblGrid>
      <w:tr w:rsidR="00E06428" w14:paraId="4BA65A50" w14:textId="77777777">
        <w:tc>
          <w:tcPr>
            <w:tcW w:w="2221" w:type="dxa"/>
            <w:tcBorders>
              <w:top w:val="single" w:sz="8" w:space="0" w:color="auto"/>
              <w:bottom w:val="single" w:sz="8" w:space="0" w:color="auto"/>
            </w:tcBorders>
            <w:shd w:val="clear" w:color="auto" w:fill="E0E0E0"/>
            <w:vAlign w:val="center"/>
          </w:tcPr>
          <w:p w14:paraId="3EC251BF" w14:textId="77777777" w:rsidR="00E06428" w:rsidRDefault="00E06428">
            <w:pPr>
              <w:pStyle w:val="Normal8pt"/>
              <w:spacing w:before="20" w:after="20"/>
              <w:ind w:left="187" w:hanging="187"/>
            </w:pPr>
            <w:r>
              <w:t>Obscurity</w:t>
            </w:r>
          </w:p>
        </w:tc>
        <w:tc>
          <w:tcPr>
            <w:tcW w:w="467" w:type="dxa"/>
            <w:tcBorders>
              <w:top w:val="single" w:sz="8" w:space="0" w:color="auto"/>
              <w:bottom w:val="single" w:sz="8" w:space="0" w:color="auto"/>
            </w:tcBorders>
            <w:shd w:val="clear" w:color="auto" w:fill="E0E0E0"/>
            <w:vAlign w:val="center"/>
          </w:tcPr>
          <w:p w14:paraId="3FC6E0AE" w14:textId="77777777" w:rsidR="00E06428" w:rsidRDefault="00E06428">
            <w:pPr>
              <w:pStyle w:val="Normal8pt"/>
              <w:spacing w:before="20" w:after="20"/>
              <w:ind w:left="187" w:hanging="187"/>
              <w:jc w:val="center"/>
            </w:pPr>
            <w:r>
              <w:t>DC</w:t>
            </w:r>
          </w:p>
        </w:tc>
      </w:tr>
      <w:tr w:rsidR="00E06428" w14:paraId="221958BF" w14:textId="77777777">
        <w:tc>
          <w:tcPr>
            <w:tcW w:w="2221" w:type="dxa"/>
            <w:tcBorders>
              <w:top w:val="single" w:sz="8" w:space="0" w:color="auto"/>
            </w:tcBorders>
            <w:shd w:val="clear" w:color="auto" w:fill="auto"/>
            <w:vAlign w:val="center"/>
          </w:tcPr>
          <w:p w14:paraId="47E38681" w14:textId="77777777" w:rsidR="00E06428" w:rsidRDefault="00E06428">
            <w:pPr>
              <w:pStyle w:val="Normal8pt"/>
              <w:spacing w:before="20" w:after="20"/>
              <w:ind w:left="187" w:hanging="187"/>
            </w:pPr>
            <w:r>
              <w:t>Common Knowledge</w:t>
            </w:r>
          </w:p>
        </w:tc>
        <w:tc>
          <w:tcPr>
            <w:tcW w:w="467" w:type="dxa"/>
            <w:tcBorders>
              <w:top w:val="single" w:sz="8" w:space="0" w:color="auto"/>
            </w:tcBorders>
            <w:shd w:val="clear" w:color="auto" w:fill="auto"/>
            <w:vAlign w:val="center"/>
          </w:tcPr>
          <w:p w14:paraId="7EABDBBA" w14:textId="77777777" w:rsidR="00E06428" w:rsidRDefault="00E06428">
            <w:pPr>
              <w:pStyle w:val="Normal8pt"/>
              <w:spacing w:before="20" w:after="20"/>
              <w:ind w:left="187" w:hanging="187"/>
              <w:jc w:val="center"/>
            </w:pPr>
            <w:r>
              <w:t>10</w:t>
            </w:r>
          </w:p>
        </w:tc>
      </w:tr>
      <w:tr w:rsidR="00E06428" w14:paraId="190B63BF" w14:textId="77777777">
        <w:tc>
          <w:tcPr>
            <w:tcW w:w="2221" w:type="dxa"/>
            <w:shd w:val="clear" w:color="auto" w:fill="auto"/>
            <w:vAlign w:val="center"/>
          </w:tcPr>
          <w:p w14:paraId="416E59B3" w14:textId="77777777" w:rsidR="00E06428" w:rsidRDefault="00E06428">
            <w:pPr>
              <w:pStyle w:val="Normal8pt"/>
              <w:spacing w:before="20" w:after="20"/>
              <w:ind w:left="187" w:hanging="187"/>
            </w:pPr>
            <w:r>
              <w:t>Basic Questions</w:t>
            </w:r>
          </w:p>
        </w:tc>
        <w:tc>
          <w:tcPr>
            <w:tcW w:w="467" w:type="dxa"/>
            <w:shd w:val="clear" w:color="auto" w:fill="auto"/>
            <w:vAlign w:val="center"/>
          </w:tcPr>
          <w:p w14:paraId="4173F85A" w14:textId="77777777" w:rsidR="00E06428" w:rsidRDefault="00E06428">
            <w:pPr>
              <w:pStyle w:val="Normal8pt"/>
              <w:spacing w:before="20" w:after="20"/>
              <w:ind w:left="187" w:hanging="187"/>
              <w:jc w:val="center"/>
            </w:pPr>
            <w:r>
              <w:t>15</w:t>
            </w:r>
          </w:p>
        </w:tc>
      </w:tr>
      <w:tr w:rsidR="00E06428" w14:paraId="6DBF4F13" w14:textId="77777777">
        <w:tc>
          <w:tcPr>
            <w:tcW w:w="2221" w:type="dxa"/>
            <w:shd w:val="clear" w:color="auto" w:fill="auto"/>
            <w:vAlign w:val="center"/>
          </w:tcPr>
          <w:p w14:paraId="64FE6210" w14:textId="77777777" w:rsidR="00E06428" w:rsidRDefault="00E06428">
            <w:pPr>
              <w:pStyle w:val="Normal8pt"/>
              <w:spacing w:before="20" w:after="20"/>
              <w:ind w:left="187" w:hanging="187"/>
            </w:pPr>
            <w:r>
              <w:t>Difficult</w:t>
            </w:r>
          </w:p>
        </w:tc>
        <w:tc>
          <w:tcPr>
            <w:tcW w:w="467" w:type="dxa"/>
            <w:shd w:val="clear" w:color="auto" w:fill="auto"/>
            <w:vAlign w:val="center"/>
          </w:tcPr>
          <w:p w14:paraId="0E04EB30" w14:textId="77777777" w:rsidR="00E06428" w:rsidRDefault="00E06428">
            <w:pPr>
              <w:pStyle w:val="Normal8pt"/>
              <w:spacing w:before="20" w:after="20"/>
              <w:ind w:left="187" w:hanging="187"/>
              <w:jc w:val="center"/>
            </w:pPr>
            <w:r>
              <w:t>20</w:t>
            </w:r>
          </w:p>
        </w:tc>
      </w:tr>
      <w:tr w:rsidR="00E06428" w14:paraId="4543ED41" w14:textId="77777777">
        <w:tc>
          <w:tcPr>
            <w:tcW w:w="2221" w:type="dxa"/>
            <w:shd w:val="clear" w:color="auto" w:fill="auto"/>
            <w:vAlign w:val="center"/>
          </w:tcPr>
          <w:p w14:paraId="5F498669" w14:textId="77777777" w:rsidR="00E06428" w:rsidRDefault="00E06428">
            <w:pPr>
              <w:pStyle w:val="Normal8pt"/>
              <w:spacing w:before="20" w:after="20"/>
              <w:ind w:left="187" w:hanging="187"/>
            </w:pPr>
            <w:r>
              <w:t>Hard</w:t>
            </w:r>
          </w:p>
        </w:tc>
        <w:tc>
          <w:tcPr>
            <w:tcW w:w="467" w:type="dxa"/>
            <w:shd w:val="clear" w:color="auto" w:fill="auto"/>
            <w:vAlign w:val="center"/>
          </w:tcPr>
          <w:p w14:paraId="22B64363" w14:textId="77777777" w:rsidR="00E06428" w:rsidRDefault="00E06428">
            <w:pPr>
              <w:pStyle w:val="Normal8pt"/>
              <w:spacing w:before="20" w:after="20"/>
              <w:ind w:left="187" w:hanging="187"/>
              <w:jc w:val="center"/>
            </w:pPr>
            <w:r>
              <w:t>25</w:t>
            </w:r>
          </w:p>
        </w:tc>
      </w:tr>
      <w:tr w:rsidR="00E06428" w14:paraId="34F5787B" w14:textId="77777777">
        <w:tc>
          <w:tcPr>
            <w:tcW w:w="2221" w:type="dxa"/>
            <w:shd w:val="clear" w:color="auto" w:fill="auto"/>
            <w:vAlign w:val="center"/>
          </w:tcPr>
          <w:p w14:paraId="59F1AA9B" w14:textId="77777777" w:rsidR="00E06428" w:rsidRDefault="00E06428">
            <w:pPr>
              <w:pStyle w:val="Normal8pt"/>
              <w:spacing w:before="20" w:after="20"/>
              <w:ind w:left="187" w:hanging="187"/>
            </w:pPr>
            <w:r>
              <w:t>Very Hard</w:t>
            </w:r>
          </w:p>
        </w:tc>
        <w:tc>
          <w:tcPr>
            <w:tcW w:w="467" w:type="dxa"/>
            <w:shd w:val="clear" w:color="auto" w:fill="auto"/>
            <w:vAlign w:val="center"/>
          </w:tcPr>
          <w:p w14:paraId="272AEDE7" w14:textId="77777777" w:rsidR="00E06428" w:rsidRDefault="00E06428">
            <w:pPr>
              <w:pStyle w:val="Normal8pt"/>
              <w:spacing w:before="20" w:after="20"/>
              <w:ind w:left="187" w:hanging="187"/>
              <w:jc w:val="center"/>
            </w:pPr>
            <w:r>
              <w:t>30</w:t>
            </w:r>
          </w:p>
        </w:tc>
      </w:tr>
    </w:tbl>
    <w:p w14:paraId="481BDE0D" w14:textId="77777777" w:rsidR="00E06428" w:rsidRDefault="00E06428" w:rsidP="00E06428">
      <w:pPr>
        <w:rPr>
          <w:sz w:val="16"/>
          <w:szCs w:val="16"/>
        </w:rPr>
      </w:pPr>
    </w:p>
    <w:p w14:paraId="70226A9E" w14:textId="77777777" w:rsidR="00E06428" w:rsidRDefault="00E06428" w:rsidP="00E06428">
      <w:pPr>
        <w:rPr>
          <w:sz w:val="16"/>
          <w:szCs w:val="16"/>
        </w:rPr>
      </w:pPr>
    </w:p>
    <w:p w14:paraId="73611DB1" w14:textId="77777777" w:rsidR="00E06428" w:rsidRDefault="00E06428" w:rsidP="00E06428">
      <w:pPr>
        <w:rPr>
          <w:sz w:val="16"/>
          <w:szCs w:val="16"/>
        </w:rPr>
      </w:pPr>
    </w:p>
    <w:tbl>
      <w:tblPr>
        <w:tblW w:w="0" w:type="auto"/>
        <w:tblInd w:w="108" w:type="dxa"/>
        <w:tblBorders>
          <w:bottom w:val="single" w:sz="4" w:space="0" w:color="auto"/>
          <w:insideH w:val="single" w:sz="4" w:space="0" w:color="auto"/>
        </w:tblBorders>
        <w:tblLook w:val="00BF" w:firstRow="1" w:lastRow="0" w:firstColumn="1" w:lastColumn="0" w:noHBand="0" w:noVBand="0"/>
      </w:tblPr>
      <w:tblGrid>
        <w:gridCol w:w="3988"/>
        <w:gridCol w:w="853"/>
        <w:gridCol w:w="1454"/>
        <w:gridCol w:w="999"/>
        <w:gridCol w:w="1163"/>
        <w:gridCol w:w="1163"/>
      </w:tblGrid>
      <w:tr w:rsidR="00000000" w:rsidRPr="00000702" w14:paraId="00FE44B2" w14:textId="77777777">
        <w:tc>
          <w:tcPr>
            <w:tcW w:w="3988" w:type="dxa"/>
            <w:shd w:val="clear" w:color="auto" w:fill="auto"/>
            <w:vAlign w:val="bottom"/>
          </w:tcPr>
          <w:p w14:paraId="6FBCF786" w14:textId="77777777" w:rsidR="00E06428" w:rsidRDefault="00E06428">
            <w:pPr>
              <w:pStyle w:val="Heading4"/>
              <w:spacing w:before="80"/>
              <w:ind w:hanging="108"/>
              <w:rPr>
                <w:u w:val="none"/>
              </w:rPr>
            </w:pPr>
            <w:bookmarkStart w:id="239" w:name="_Toc172114935"/>
            <w:r>
              <w:rPr>
                <w:u w:val="none"/>
              </w:rPr>
              <w:t>Know about Elementals &amp; Outsiders</w:t>
            </w:r>
            <w:bookmarkEnd w:id="239"/>
          </w:p>
        </w:tc>
        <w:tc>
          <w:tcPr>
            <w:tcW w:w="853" w:type="dxa"/>
            <w:shd w:val="clear" w:color="auto" w:fill="auto"/>
            <w:vAlign w:val="bottom"/>
          </w:tcPr>
          <w:p w14:paraId="3F70C2FF" w14:textId="77777777" w:rsidR="00E06428" w:rsidRPr="00000702" w:rsidRDefault="00E06428">
            <w:pPr>
              <w:pStyle w:val="Normal8pt"/>
              <w:ind w:left="187" w:hanging="187"/>
            </w:pPr>
            <w:r>
              <w:rPr>
                <w:sz w:val="12"/>
                <w:szCs w:val="12"/>
              </w:rPr>
              <w:t>(PH p78)</w:t>
            </w:r>
          </w:p>
        </w:tc>
        <w:tc>
          <w:tcPr>
            <w:tcW w:w="1454" w:type="dxa"/>
            <w:shd w:val="clear" w:color="auto" w:fill="auto"/>
            <w:vAlign w:val="bottom"/>
          </w:tcPr>
          <w:p w14:paraId="63F57917" w14:textId="77777777" w:rsidR="00E06428" w:rsidRPr="00000702" w:rsidRDefault="00E06428">
            <w:pPr>
              <w:pStyle w:val="Normal8pt"/>
              <w:ind w:left="187" w:hanging="187"/>
            </w:pPr>
            <w:r>
              <w:t>Time:  Immediate</w:t>
            </w:r>
          </w:p>
        </w:tc>
        <w:tc>
          <w:tcPr>
            <w:tcW w:w="999" w:type="dxa"/>
            <w:shd w:val="clear" w:color="auto" w:fill="auto"/>
            <w:vAlign w:val="bottom"/>
          </w:tcPr>
          <w:p w14:paraId="5B3359FF" w14:textId="77777777" w:rsidR="00E06428" w:rsidRPr="00000702" w:rsidRDefault="00E06428">
            <w:pPr>
              <w:pStyle w:val="Normal8pt"/>
              <w:ind w:left="187" w:hanging="187"/>
            </w:pPr>
            <w:r>
              <w:t>Retry?  No</w:t>
            </w:r>
          </w:p>
        </w:tc>
        <w:tc>
          <w:tcPr>
            <w:tcW w:w="1163" w:type="dxa"/>
            <w:shd w:val="clear" w:color="auto" w:fill="auto"/>
            <w:vAlign w:val="bottom"/>
          </w:tcPr>
          <w:p w14:paraId="5C106207" w14:textId="77777777" w:rsidR="00E06428" w:rsidRPr="00000702" w:rsidRDefault="00E06428">
            <w:pPr>
              <w:pStyle w:val="Normal8pt"/>
              <w:ind w:left="187" w:hanging="187"/>
            </w:pPr>
            <w:r>
              <w:t>Take 10?  Yes</w:t>
            </w:r>
          </w:p>
        </w:tc>
        <w:tc>
          <w:tcPr>
            <w:tcW w:w="1163" w:type="dxa"/>
            <w:shd w:val="clear" w:color="auto" w:fill="auto"/>
            <w:vAlign w:val="bottom"/>
          </w:tcPr>
          <w:p w14:paraId="7B8D90F0" w14:textId="77777777" w:rsidR="00E06428" w:rsidRPr="00000702" w:rsidRDefault="00E06428">
            <w:pPr>
              <w:pStyle w:val="Normal8pt"/>
              <w:ind w:left="187" w:hanging="187"/>
            </w:pPr>
            <w:r>
              <w:t>Take 20?  No</w:t>
            </w:r>
          </w:p>
        </w:tc>
      </w:tr>
    </w:tbl>
    <w:p w14:paraId="359E1DBB" w14:textId="77777777" w:rsidR="00E06428" w:rsidRDefault="00E06428" w:rsidP="00E06428">
      <w:pPr>
        <w:rPr>
          <w:sz w:val="16"/>
          <w:szCs w:val="16"/>
        </w:rPr>
      </w:pPr>
    </w:p>
    <w:p w14:paraId="0DE76A33" w14:textId="77777777" w:rsidR="00E06428" w:rsidRDefault="00E06428" w:rsidP="00E06428">
      <w:pPr>
        <w:pStyle w:val="Normal8pt"/>
      </w:pPr>
      <w:r w:rsidRPr="008D02FA">
        <w:t xml:space="preserve">DC </w:t>
      </w:r>
      <w:r>
        <w:t xml:space="preserve">= </w:t>
      </w:r>
      <w:r w:rsidRPr="008D02FA">
        <w:t>10 + creature HD.  One piece of useful info per 5 points the check exceeded the DC.</w:t>
      </w:r>
    </w:p>
    <w:p w14:paraId="01E1EE9D" w14:textId="77777777" w:rsidR="00E06428" w:rsidRDefault="00E06428" w:rsidP="00E06428">
      <w:pPr>
        <w:pStyle w:val="Normal8pt"/>
      </w:pPr>
    </w:p>
    <w:p w14:paraId="538BA678" w14:textId="77777777" w:rsidR="00E06428" w:rsidRDefault="00E06428" w:rsidP="00E06428">
      <w:pPr>
        <w:pStyle w:val="Normal8pt"/>
      </w:pPr>
    </w:p>
    <w:p w14:paraId="2F7E3498" w14:textId="77777777" w:rsidR="00A803F0" w:rsidRDefault="00A803F0" w:rsidP="00A803F0">
      <w:pPr>
        <w:pStyle w:val="Normal8pt"/>
      </w:pPr>
    </w:p>
    <w:p w14:paraId="17B48463" w14:textId="77777777" w:rsidR="00885EE6" w:rsidRDefault="00885EE6" w:rsidP="00811F27">
      <w:pPr>
        <w:pStyle w:val="Normal8pt"/>
      </w:pPr>
    </w:p>
    <w:p w14:paraId="0347834A" w14:textId="77777777" w:rsidR="008D02FA" w:rsidRDefault="008D02FA" w:rsidP="00A803F0">
      <w:pPr>
        <w:pStyle w:val="Heading2"/>
        <w:sectPr w:rsidR="008D02FA">
          <w:footerReference w:type="default" r:id="rId40"/>
          <w:pgSz w:w="12240" w:h="15840" w:code="1"/>
          <w:pgMar w:top="1080" w:right="864" w:bottom="1080" w:left="864" w:header="720" w:footer="720" w:gutter="0"/>
          <w:cols w:sep="1" w:space="720"/>
          <w:docGrid w:linePitch="360"/>
        </w:sectPr>
      </w:pPr>
    </w:p>
    <w:p w14:paraId="69845FA2" w14:textId="77777777" w:rsidR="006378F0" w:rsidRDefault="006378F0" w:rsidP="00A803F0">
      <w:pPr>
        <w:pStyle w:val="Heading2"/>
      </w:pPr>
      <w:bookmarkStart w:id="240" w:name="_Toc116733222"/>
      <w:bookmarkStart w:id="241" w:name="_Toc172114936"/>
      <w:bookmarkStart w:id="242" w:name="_Toc173234395"/>
      <w:r>
        <w:lastRenderedPageBreak/>
        <w:t>Listen</w:t>
      </w:r>
      <w:bookmarkEnd w:id="240"/>
      <w:bookmarkEnd w:id="241"/>
      <w:bookmarkEnd w:id="242"/>
      <w:r>
        <w:tab/>
      </w:r>
    </w:p>
    <w:p w14:paraId="1655BB13" w14:textId="77777777" w:rsidR="006378F0" w:rsidRDefault="006378F0" w:rsidP="006378F0">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6378F0" w14:paraId="281171C1" w14:textId="77777777">
        <w:tc>
          <w:tcPr>
            <w:tcW w:w="1469" w:type="dxa"/>
            <w:shd w:val="clear" w:color="auto" w:fill="auto"/>
            <w:vAlign w:val="center"/>
          </w:tcPr>
          <w:p w14:paraId="71F67DA0" w14:textId="77777777" w:rsidR="006378F0" w:rsidRPr="00822CF3" w:rsidRDefault="006378F0">
            <w:pPr>
              <w:pStyle w:val="Normal8pt"/>
              <w:spacing w:before="20" w:after="20"/>
              <w:ind w:left="187" w:hanging="187"/>
            </w:pPr>
            <w:r>
              <w:t>Base Ability:</w:t>
            </w:r>
          </w:p>
        </w:tc>
        <w:tc>
          <w:tcPr>
            <w:tcW w:w="8611" w:type="dxa"/>
            <w:shd w:val="clear" w:color="auto" w:fill="auto"/>
            <w:vAlign w:val="center"/>
          </w:tcPr>
          <w:p w14:paraId="183E4608" w14:textId="77777777" w:rsidR="006378F0" w:rsidRPr="00822CF3" w:rsidRDefault="006378F0">
            <w:pPr>
              <w:pStyle w:val="Normal8pt"/>
              <w:spacing w:before="20" w:after="20"/>
              <w:ind w:left="187" w:hanging="187"/>
            </w:pPr>
            <w:r>
              <w:t>Wisdom</w:t>
            </w:r>
          </w:p>
        </w:tc>
      </w:tr>
      <w:tr w:rsidR="00E24FF5" w14:paraId="5A1140FF" w14:textId="77777777">
        <w:tc>
          <w:tcPr>
            <w:tcW w:w="1469" w:type="dxa"/>
            <w:shd w:val="clear" w:color="auto" w:fill="auto"/>
            <w:vAlign w:val="center"/>
          </w:tcPr>
          <w:p w14:paraId="4045D294"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51AC4CF5" w14:textId="77777777" w:rsidR="00E24FF5" w:rsidRPr="00822CF3" w:rsidRDefault="00E24FF5">
            <w:pPr>
              <w:pStyle w:val="Normal8pt"/>
              <w:spacing w:before="20" w:after="20"/>
              <w:ind w:left="187" w:hanging="187"/>
            </w:pPr>
            <w:r>
              <w:t>No</w:t>
            </w:r>
          </w:p>
        </w:tc>
      </w:tr>
      <w:tr w:rsidR="00E24FF5" w14:paraId="10C4225E" w14:textId="77777777">
        <w:tc>
          <w:tcPr>
            <w:tcW w:w="1469" w:type="dxa"/>
            <w:shd w:val="clear" w:color="auto" w:fill="auto"/>
            <w:vAlign w:val="center"/>
          </w:tcPr>
          <w:p w14:paraId="62F7695A"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48917F0E" w14:textId="77777777" w:rsidR="00E24FF5" w:rsidRPr="00822CF3" w:rsidRDefault="00E24FF5">
            <w:pPr>
              <w:pStyle w:val="Normal8pt"/>
              <w:spacing w:before="20" w:after="20"/>
              <w:ind w:left="187" w:hanging="187"/>
            </w:pPr>
            <w:r>
              <w:t>No</w:t>
            </w:r>
          </w:p>
        </w:tc>
      </w:tr>
      <w:tr w:rsidR="00E24FF5" w14:paraId="2CF5D2E4" w14:textId="77777777">
        <w:tc>
          <w:tcPr>
            <w:tcW w:w="1469" w:type="dxa"/>
            <w:shd w:val="clear" w:color="auto" w:fill="auto"/>
            <w:vAlign w:val="center"/>
          </w:tcPr>
          <w:p w14:paraId="4F67214D"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427566CE" w14:textId="77777777" w:rsidR="00E24FF5" w:rsidRPr="00822CF3" w:rsidRDefault="00070074">
            <w:pPr>
              <w:pStyle w:val="Normal8pt"/>
              <w:spacing w:before="20" w:after="20"/>
              <w:ind w:left="187" w:hanging="187"/>
            </w:pPr>
            <w:r>
              <w:t>—</w:t>
            </w:r>
          </w:p>
        </w:tc>
      </w:tr>
      <w:tr w:rsidR="00E24FF5" w14:paraId="1C8A0046" w14:textId="77777777">
        <w:tc>
          <w:tcPr>
            <w:tcW w:w="1469" w:type="dxa"/>
            <w:shd w:val="clear" w:color="auto" w:fill="auto"/>
            <w:vAlign w:val="center"/>
          </w:tcPr>
          <w:p w14:paraId="6DA83770"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6963AFE2" w14:textId="77777777" w:rsidR="00C7003F" w:rsidRDefault="00C7003F">
            <w:pPr>
              <w:pStyle w:val="Normal8pt"/>
              <w:spacing w:before="20"/>
              <w:ind w:left="187" w:hanging="187"/>
            </w:pPr>
            <w:r>
              <w:t>+2 Racial bonus if you are an Elf, Gnome, or Halfling.</w:t>
            </w:r>
          </w:p>
          <w:p w14:paraId="305F5608" w14:textId="77777777" w:rsidR="00C7003F" w:rsidRDefault="00C7003F">
            <w:pPr>
              <w:pStyle w:val="Normal8pt"/>
              <w:spacing w:before="20"/>
              <w:ind w:left="187" w:hanging="187"/>
            </w:pPr>
            <w:r>
              <w:t>+1 Racial bonus if you are a Half-Elf.</w:t>
            </w:r>
          </w:p>
          <w:p w14:paraId="54743E15" w14:textId="77777777" w:rsidR="00E24FF5" w:rsidRDefault="00C7003F">
            <w:pPr>
              <w:pStyle w:val="Normal8pt"/>
              <w:spacing w:before="20"/>
              <w:ind w:left="187" w:hanging="187"/>
            </w:pPr>
            <w:r>
              <w:rPr>
                <w:u w:val="single"/>
              </w:rPr>
              <w:t>Feat: Alertness</w:t>
            </w:r>
            <w:r>
              <w:t xml:space="preserve"> grants a +2 bonus.</w:t>
            </w:r>
          </w:p>
          <w:p w14:paraId="0A7E88EB" w14:textId="77777777" w:rsidR="00C7003F" w:rsidRDefault="00C7003F">
            <w:pPr>
              <w:pStyle w:val="Normal8pt"/>
              <w:spacing w:before="20"/>
              <w:ind w:left="187" w:hanging="187"/>
            </w:pPr>
            <w:r>
              <w:t>A creature under the effect of a Fascination receives a –4 penalty.</w:t>
            </w:r>
          </w:p>
          <w:p w14:paraId="33575851" w14:textId="77777777" w:rsidR="00070074" w:rsidRDefault="00070074">
            <w:pPr>
              <w:pStyle w:val="Normal8pt"/>
              <w:spacing w:before="20"/>
              <w:ind w:left="187" w:hanging="187"/>
            </w:pPr>
            <w:r>
              <w:t>A sleeping creature receives a –10 penalty.  If successful, it wakes up.</w:t>
            </w:r>
          </w:p>
          <w:p w14:paraId="38E3F710" w14:textId="77777777" w:rsidR="00664643" w:rsidRPr="00C7003F" w:rsidRDefault="00664643">
            <w:pPr>
              <w:pStyle w:val="Normal8pt"/>
              <w:spacing w:before="20" w:after="20"/>
              <w:ind w:left="187" w:hanging="187"/>
            </w:pPr>
            <w:r>
              <w:t>Rangers receive a bonus with this skill against their favored enemies.</w:t>
            </w:r>
          </w:p>
        </w:tc>
      </w:tr>
      <w:tr w:rsidR="00E24FF5" w14:paraId="13B21813" w14:textId="77777777">
        <w:tc>
          <w:tcPr>
            <w:tcW w:w="1469" w:type="dxa"/>
            <w:shd w:val="clear" w:color="auto" w:fill="auto"/>
            <w:vAlign w:val="center"/>
          </w:tcPr>
          <w:p w14:paraId="753940A3"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3071AACC" w14:textId="77777777" w:rsidR="00E24FF5" w:rsidRPr="00822CF3" w:rsidRDefault="00AA0610">
            <w:pPr>
              <w:pStyle w:val="Normal8pt"/>
              <w:spacing w:before="20" w:after="20"/>
              <w:ind w:left="187" w:hanging="187"/>
            </w:pPr>
            <w:r>
              <w:t>Barbarian, Bard, Druid, Monk, Ranger, Rogue</w:t>
            </w:r>
          </w:p>
        </w:tc>
      </w:tr>
    </w:tbl>
    <w:p w14:paraId="32523AB7" w14:textId="77777777" w:rsidR="006378F0" w:rsidRDefault="006378F0" w:rsidP="006378F0">
      <w:pPr>
        <w:pStyle w:val="Normal8pt"/>
      </w:pPr>
    </w:p>
    <w:p w14:paraId="17A33F99" w14:textId="77777777" w:rsidR="006378F0" w:rsidRDefault="006378F0" w:rsidP="006378F0">
      <w:pPr>
        <w:pStyle w:val="Normal8pt"/>
      </w:pPr>
    </w:p>
    <w:p w14:paraId="6CCB7E23" w14:textId="77777777" w:rsidR="006378F0" w:rsidRDefault="006378F0" w:rsidP="006378F0">
      <w:pPr>
        <w:pStyle w:val="Normal8pt"/>
      </w:pPr>
      <w:r>
        <w:t xml:space="preserve">This skill is used to </w:t>
      </w:r>
      <w:r w:rsidR="00E0028A">
        <w:t>listen for sounds.</w:t>
      </w:r>
    </w:p>
    <w:p w14:paraId="55B2EF56" w14:textId="77777777" w:rsidR="00314C7E" w:rsidRDefault="00314C7E" w:rsidP="006378F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700"/>
        <w:gridCol w:w="900"/>
        <w:gridCol w:w="1800"/>
        <w:gridCol w:w="2464"/>
        <w:gridCol w:w="1344"/>
        <w:gridCol w:w="1232"/>
      </w:tblGrid>
      <w:tr w:rsidR="00000000" w14:paraId="4562A030" w14:textId="77777777">
        <w:tc>
          <w:tcPr>
            <w:tcW w:w="2700" w:type="dxa"/>
            <w:shd w:val="clear" w:color="auto" w:fill="auto"/>
            <w:vAlign w:val="bottom"/>
          </w:tcPr>
          <w:p w14:paraId="4C94A25D" w14:textId="77777777" w:rsidR="00314C7E" w:rsidRDefault="00314C7E">
            <w:pPr>
              <w:pStyle w:val="Heading4"/>
              <w:spacing w:before="80"/>
              <w:ind w:hanging="108"/>
              <w:rPr>
                <w:u w:val="none"/>
              </w:rPr>
            </w:pPr>
            <w:bookmarkStart w:id="243" w:name="_Toc172114937"/>
            <w:r>
              <w:rPr>
                <w:u w:val="none"/>
              </w:rPr>
              <w:t>Hear a Sound</w:t>
            </w:r>
            <w:bookmarkEnd w:id="243"/>
          </w:p>
        </w:tc>
        <w:tc>
          <w:tcPr>
            <w:tcW w:w="900" w:type="dxa"/>
            <w:shd w:val="clear" w:color="auto" w:fill="auto"/>
            <w:vAlign w:val="bottom"/>
          </w:tcPr>
          <w:p w14:paraId="7D25A7BE" w14:textId="77777777" w:rsidR="00314C7E" w:rsidRDefault="00314C7E">
            <w:pPr>
              <w:pStyle w:val="BodyTextIndent2"/>
              <w:tabs>
                <w:tab w:val="clear" w:pos="227"/>
              </w:tabs>
              <w:ind w:left="0" w:firstLine="0"/>
              <w:rPr>
                <w:sz w:val="12"/>
                <w:szCs w:val="12"/>
              </w:rPr>
            </w:pPr>
            <w:r>
              <w:rPr>
                <w:sz w:val="12"/>
                <w:szCs w:val="12"/>
              </w:rPr>
              <w:t>(PH p78)</w:t>
            </w:r>
          </w:p>
        </w:tc>
        <w:tc>
          <w:tcPr>
            <w:tcW w:w="1800" w:type="dxa"/>
            <w:shd w:val="clear" w:color="auto" w:fill="auto"/>
            <w:vAlign w:val="bottom"/>
          </w:tcPr>
          <w:p w14:paraId="28A11BB0" w14:textId="77777777" w:rsidR="00314C7E" w:rsidRDefault="00314C7E">
            <w:pPr>
              <w:pStyle w:val="BodyTextIndent2"/>
              <w:tabs>
                <w:tab w:val="clear" w:pos="227"/>
              </w:tabs>
              <w:ind w:left="0" w:firstLine="0"/>
            </w:pPr>
            <w:r>
              <w:t>Time:  Free Action</w:t>
            </w:r>
          </w:p>
        </w:tc>
        <w:tc>
          <w:tcPr>
            <w:tcW w:w="2464" w:type="dxa"/>
            <w:shd w:val="clear" w:color="auto" w:fill="auto"/>
            <w:vAlign w:val="bottom"/>
          </w:tcPr>
          <w:p w14:paraId="47AFE58F" w14:textId="77777777" w:rsidR="00314C7E" w:rsidRDefault="00314C7E">
            <w:pPr>
              <w:pStyle w:val="BodyTextIndent2"/>
              <w:tabs>
                <w:tab w:val="clear" w:pos="227"/>
              </w:tabs>
              <w:ind w:left="0" w:firstLine="0"/>
            </w:pPr>
            <w:r>
              <w:t>Retry?  Yes, but as a Move Action</w:t>
            </w:r>
          </w:p>
        </w:tc>
        <w:tc>
          <w:tcPr>
            <w:tcW w:w="1344" w:type="dxa"/>
            <w:shd w:val="clear" w:color="auto" w:fill="auto"/>
            <w:vAlign w:val="bottom"/>
          </w:tcPr>
          <w:p w14:paraId="420688C0" w14:textId="77777777" w:rsidR="00314C7E" w:rsidRDefault="00314C7E">
            <w:pPr>
              <w:pStyle w:val="BodyTextIndent2"/>
              <w:tabs>
                <w:tab w:val="clear" w:pos="227"/>
              </w:tabs>
              <w:ind w:left="0" w:firstLine="0"/>
            </w:pPr>
            <w:r>
              <w:t>Take 10?  Yes</w:t>
            </w:r>
          </w:p>
        </w:tc>
        <w:tc>
          <w:tcPr>
            <w:tcW w:w="1232" w:type="dxa"/>
            <w:shd w:val="clear" w:color="auto" w:fill="auto"/>
            <w:vAlign w:val="bottom"/>
          </w:tcPr>
          <w:p w14:paraId="0FB8F383" w14:textId="77777777" w:rsidR="00314C7E" w:rsidRDefault="00314C7E">
            <w:pPr>
              <w:pStyle w:val="BodyTextIndent2"/>
              <w:tabs>
                <w:tab w:val="clear" w:pos="227"/>
              </w:tabs>
              <w:ind w:left="0" w:firstLine="0"/>
            </w:pPr>
            <w:r>
              <w:t>Take 20?  Yes</w:t>
            </w:r>
          </w:p>
        </w:tc>
      </w:tr>
    </w:tbl>
    <w:p w14:paraId="73A822BB" w14:textId="77777777" w:rsidR="006378F0" w:rsidRDefault="006378F0" w:rsidP="006378F0">
      <w:pPr>
        <w:pStyle w:val="Normal8pt"/>
      </w:pPr>
    </w:p>
    <w:p w14:paraId="14496336" w14:textId="77777777" w:rsidR="006378F0" w:rsidRDefault="0003277F" w:rsidP="006378F0">
      <w:pPr>
        <w:pStyle w:val="Normal8pt"/>
        <w:tabs>
          <w:tab w:val="left" w:pos="1440"/>
        </w:tabs>
      </w:pPr>
      <w:r>
        <w:t>The first time you come within range of a sound, you may make a Listen check as a Free Action.  If this check fails, you may try again as a Move Action.</w:t>
      </w:r>
    </w:p>
    <w:p w14:paraId="5E6FCB15" w14:textId="77777777" w:rsidR="00391455" w:rsidRDefault="00391455" w:rsidP="006378F0">
      <w:pPr>
        <w:pStyle w:val="Normal8pt"/>
        <w:tabs>
          <w:tab w:val="left" w:pos="1440"/>
        </w:tabs>
      </w:pPr>
    </w:p>
    <w:p w14:paraId="01CED4E0" w14:textId="77777777" w:rsidR="0003277F" w:rsidRDefault="0003277F" w:rsidP="006378F0">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610"/>
        <w:gridCol w:w="1530"/>
      </w:tblGrid>
      <w:tr w:rsidR="0003277F" w14:paraId="5B0E77A6" w14:textId="77777777">
        <w:trPr>
          <w:cantSplit/>
          <w:tblHeader/>
        </w:trPr>
        <w:tc>
          <w:tcPr>
            <w:tcW w:w="2610" w:type="dxa"/>
            <w:tcBorders>
              <w:top w:val="single" w:sz="8" w:space="0" w:color="auto"/>
              <w:bottom w:val="single" w:sz="8" w:space="0" w:color="auto"/>
            </w:tcBorders>
            <w:shd w:val="clear" w:color="auto" w:fill="E0E0E0"/>
            <w:vAlign w:val="center"/>
          </w:tcPr>
          <w:p w14:paraId="76C94C98" w14:textId="77777777" w:rsidR="0003277F" w:rsidRDefault="00314C7E">
            <w:pPr>
              <w:pStyle w:val="NormalUnspaced"/>
              <w:spacing w:before="20" w:after="20"/>
              <w:rPr>
                <w:sz w:val="16"/>
                <w:szCs w:val="16"/>
              </w:rPr>
            </w:pPr>
            <w:r>
              <w:rPr>
                <w:sz w:val="16"/>
                <w:szCs w:val="16"/>
              </w:rPr>
              <w:t>Sound</w:t>
            </w:r>
          </w:p>
        </w:tc>
        <w:tc>
          <w:tcPr>
            <w:tcW w:w="1530" w:type="dxa"/>
            <w:tcBorders>
              <w:top w:val="single" w:sz="8" w:space="0" w:color="auto"/>
              <w:bottom w:val="single" w:sz="8" w:space="0" w:color="auto"/>
            </w:tcBorders>
            <w:shd w:val="clear" w:color="auto" w:fill="E0E0E0"/>
            <w:vAlign w:val="center"/>
          </w:tcPr>
          <w:p w14:paraId="238C5E68" w14:textId="77777777" w:rsidR="0003277F" w:rsidRDefault="0003277F">
            <w:pPr>
              <w:pStyle w:val="NormalUnspaced"/>
              <w:spacing w:before="20" w:after="20"/>
              <w:jc w:val="center"/>
              <w:rPr>
                <w:sz w:val="16"/>
                <w:szCs w:val="16"/>
              </w:rPr>
            </w:pPr>
            <w:r>
              <w:rPr>
                <w:sz w:val="16"/>
                <w:szCs w:val="16"/>
              </w:rPr>
              <w:t>DC</w:t>
            </w:r>
          </w:p>
        </w:tc>
      </w:tr>
      <w:tr w:rsidR="0003277F" w14:paraId="212A0E9A" w14:textId="77777777">
        <w:trPr>
          <w:cantSplit/>
        </w:trPr>
        <w:tc>
          <w:tcPr>
            <w:tcW w:w="2610" w:type="dxa"/>
            <w:tcBorders>
              <w:top w:val="single" w:sz="8" w:space="0" w:color="auto"/>
            </w:tcBorders>
            <w:shd w:val="clear" w:color="auto" w:fill="auto"/>
            <w:vAlign w:val="center"/>
          </w:tcPr>
          <w:p w14:paraId="5510FA2A" w14:textId="77777777" w:rsidR="0003277F" w:rsidRDefault="0003277F">
            <w:pPr>
              <w:pStyle w:val="NormalUnspaced"/>
              <w:spacing w:before="20" w:after="20"/>
              <w:ind w:left="162" w:hanging="162"/>
              <w:rPr>
                <w:sz w:val="16"/>
                <w:szCs w:val="16"/>
              </w:rPr>
            </w:pPr>
            <w:r>
              <w:rPr>
                <w:sz w:val="16"/>
                <w:szCs w:val="16"/>
              </w:rPr>
              <w:t>A creature using Move Silently</w:t>
            </w:r>
          </w:p>
        </w:tc>
        <w:tc>
          <w:tcPr>
            <w:tcW w:w="1530" w:type="dxa"/>
            <w:tcBorders>
              <w:top w:val="single" w:sz="8" w:space="0" w:color="auto"/>
            </w:tcBorders>
            <w:shd w:val="clear" w:color="auto" w:fill="auto"/>
            <w:vAlign w:val="center"/>
          </w:tcPr>
          <w:p w14:paraId="0759F574" w14:textId="77777777" w:rsidR="0003277F" w:rsidRDefault="0003277F">
            <w:pPr>
              <w:pStyle w:val="NormalUnspaced"/>
              <w:spacing w:before="20" w:after="20"/>
              <w:jc w:val="center"/>
              <w:rPr>
                <w:sz w:val="16"/>
                <w:szCs w:val="16"/>
              </w:rPr>
            </w:pPr>
            <w:r>
              <w:rPr>
                <w:sz w:val="16"/>
                <w:szCs w:val="16"/>
              </w:rPr>
              <w:t>Opponent’s Move Silently check</w:t>
            </w:r>
          </w:p>
        </w:tc>
      </w:tr>
      <w:tr w:rsidR="00070074" w14:paraId="08FF96FE" w14:textId="77777777">
        <w:trPr>
          <w:cantSplit/>
        </w:trPr>
        <w:tc>
          <w:tcPr>
            <w:tcW w:w="2610" w:type="dxa"/>
            <w:shd w:val="clear" w:color="auto" w:fill="auto"/>
            <w:vAlign w:val="center"/>
          </w:tcPr>
          <w:p w14:paraId="657EEAE8" w14:textId="77777777" w:rsidR="00070074" w:rsidRDefault="00070074">
            <w:pPr>
              <w:pStyle w:val="NormalUnspaced"/>
              <w:spacing w:before="20" w:after="20"/>
              <w:ind w:left="162" w:hanging="162"/>
              <w:rPr>
                <w:sz w:val="16"/>
                <w:szCs w:val="16"/>
              </w:rPr>
            </w:pPr>
            <w:r>
              <w:rPr>
                <w:sz w:val="16"/>
                <w:szCs w:val="16"/>
              </w:rPr>
              <w:t>An invisible creature (to know general direction; beat check by 20 to pinpoint location)</w:t>
            </w:r>
          </w:p>
        </w:tc>
        <w:tc>
          <w:tcPr>
            <w:tcW w:w="1530" w:type="dxa"/>
            <w:shd w:val="clear" w:color="auto" w:fill="auto"/>
            <w:vAlign w:val="center"/>
          </w:tcPr>
          <w:p w14:paraId="5106B2A0" w14:textId="77777777" w:rsidR="00070074" w:rsidRDefault="00070074">
            <w:pPr>
              <w:pStyle w:val="NormalUnspaced"/>
              <w:spacing w:before="20" w:after="20"/>
              <w:jc w:val="center"/>
              <w:rPr>
                <w:sz w:val="16"/>
                <w:szCs w:val="16"/>
              </w:rPr>
            </w:pPr>
            <w:r>
              <w:rPr>
                <w:sz w:val="16"/>
                <w:szCs w:val="16"/>
              </w:rPr>
              <w:t>Opponent’s Move Silently check</w:t>
            </w:r>
          </w:p>
        </w:tc>
      </w:tr>
      <w:tr w:rsidR="0003277F" w14:paraId="51B94D26" w14:textId="77777777">
        <w:trPr>
          <w:cantSplit/>
        </w:trPr>
        <w:tc>
          <w:tcPr>
            <w:tcW w:w="2610" w:type="dxa"/>
            <w:shd w:val="clear" w:color="auto" w:fill="auto"/>
            <w:vAlign w:val="center"/>
          </w:tcPr>
          <w:p w14:paraId="50505335" w14:textId="77777777" w:rsidR="0003277F" w:rsidRDefault="0003277F">
            <w:pPr>
              <w:pStyle w:val="NormalUnspaced"/>
              <w:spacing w:before="20" w:after="20"/>
              <w:ind w:left="162" w:hanging="162"/>
              <w:rPr>
                <w:sz w:val="16"/>
                <w:szCs w:val="16"/>
              </w:rPr>
            </w:pPr>
            <w:smartTag w:uri="urn:schemas-microsoft-com:office:smarttags" w:element="City">
              <w:smartTag w:uri="urn:schemas-microsoft-com:office:smarttags" w:element="place">
                <w:r>
                  <w:rPr>
                    <w:sz w:val="16"/>
                    <w:szCs w:val="16"/>
                  </w:rPr>
                  <w:t>Battle</w:t>
                </w:r>
              </w:smartTag>
            </w:smartTag>
          </w:p>
        </w:tc>
        <w:tc>
          <w:tcPr>
            <w:tcW w:w="1530" w:type="dxa"/>
            <w:shd w:val="clear" w:color="auto" w:fill="auto"/>
            <w:vAlign w:val="center"/>
          </w:tcPr>
          <w:p w14:paraId="3494F64A" w14:textId="77777777" w:rsidR="0003277F" w:rsidRDefault="0003277F">
            <w:pPr>
              <w:pStyle w:val="NormalUnspaced"/>
              <w:spacing w:before="20" w:after="20"/>
              <w:jc w:val="center"/>
              <w:rPr>
                <w:sz w:val="16"/>
                <w:szCs w:val="16"/>
              </w:rPr>
            </w:pPr>
            <w:r>
              <w:rPr>
                <w:sz w:val="16"/>
                <w:szCs w:val="16"/>
              </w:rPr>
              <w:t>–10</w:t>
            </w:r>
          </w:p>
        </w:tc>
      </w:tr>
      <w:tr w:rsidR="0003277F" w14:paraId="7D84B8F4" w14:textId="77777777">
        <w:trPr>
          <w:cantSplit/>
        </w:trPr>
        <w:tc>
          <w:tcPr>
            <w:tcW w:w="2610" w:type="dxa"/>
            <w:shd w:val="clear" w:color="auto" w:fill="auto"/>
            <w:vAlign w:val="center"/>
          </w:tcPr>
          <w:p w14:paraId="4CD18398" w14:textId="77777777" w:rsidR="0003277F" w:rsidRDefault="0003277F">
            <w:pPr>
              <w:pStyle w:val="NormalUnspaced"/>
              <w:spacing w:before="20" w:after="20"/>
              <w:ind w:left="162" w:hanging="162"/>
              <w:rPr>
                <w:sz w:val="16"/>
                <w:szCs w:val="16"/>
              </w:rPr>
            </w:pPr>
            <w:r>
              <w:rPr>
                <w:sz w:val="16"/>
                <w:szCs w:val="16"/>
              </w:rPr>
              <w:t>People talking normally</w:t>
            </w:r>
          </w:p>
        </w:tc>
        <w:tc>
          <w:tcPr>
            <w:tcW w:w="1530" w:type="dxa"/>
            <w:shd w:val="clear" w:color="auto" w:fill="auto"/>
            <w:vAlign w:val="center"/>
          </w:tcPr>
          <w:p w14:paraId="1CB2416D" w14:textId="77777777" w:rsidR="0003277F" w:rsidRDefault="0003277F">
            <w:pPr>
              <w:pStyle w:val="NormalUnspaced"/>
              <w:spacing w:before="20" w:after="20"/>
              <w:jc w:val="center"/>
              <w:rPr>
                <w:sz w:val="16"/>
                <w:szCs w:val="16"/>
              </w:rPr>
            </w:pPr>
            <w:r>
              <w:rPr>
                <w:sz w:val="16"/>
                <w:szCs w:val="16"/>
              </w:rPr>
              <w:t xml:space="preserve">0 </w:t>
            </w:r>
          </w:p>
        </w:tc>
      </w:tr>
      <w:tr w:rsidR="0003277F" w14:paraId="705104CF" w14:textId="77777777">
        <w:trPr>
          <w:cantSplit/>
        </w:trPr>
        <w:tc>
          <w:tcPr>
            <w:tcW w:w="2610" w:type="dxa"/>
            <w:shd w:val="clear" w:color="auto" w:fill="auto"/>
            <w:vAlign w:val="center"/>
          </w:tcPr>
          <w:p w14:paraId="67B857FB" w14:textId="77777777" w:rsidR="0003277F" w:rsidRDefault="0003277F">
            <w:pPr>
              <w:pStyle w:val="NormalUnspaced"/>
              <w:spacing w:before="20" w:after="20"/>
              <w:ind w:left="162" w:hanging="162"/>
              <w:rPr>
                <w:sz w:val="16"/>
                <w:szCs w:val="16"/>
              </w:rPr>
            </w:pPr>
            <w:r>
              <w:rPr>
                <w:sz w:val="16"/>
                <w:szCs w:val="16"/>
              </w:rPr>
              <w:t>A person in medium armor walking quietly at 10 feet per round</w:t>
            </w:r>
          </w:p>
        </w:tc>
        <w:tc>
          <w:tcPr>
            <w:tcW w:w="1530" w:type="dxa"/>
            <w:shd w:val="clear" w:color="auto" w:fill="auto"/>
            <w:vAlign w:val="center"/>
          </w:tcPr>
          <w:p w14:paraId="26143564" w14:textId="77777777" w:rsidR="0003277F" w:rsidRDefault="0003277F">
            <w:pPr>
              <w:pStyle w:val="NormalUnspaced"/>
              <w:spacing w:before="20" w:after="20"/>
              <w:jc w:val="center"/>
              <w:rPr>
                <w:sz w:val="16"/>
                <w:szCs w:val="16"/>
              </w:rPr>
            </w:pPr>
            <w:r>
              <w:rPr>
                <w:sz w:val="16"/>
                <w:szCs w:val="16"/>
              </w:rPr>
              <w:t>5</w:t>
            </w:r>
            <w:bookmarkStart w:id="244" w:name="_Ref100026287"/>
            <w:r>
              <w:rPr>
                <w:sz w:val="16"/>
                <w:szCs w:val="16"/>
              </w:rPr>
              <w:t xml:space="preserve"> </w:t>
            </w:r>
            <w:r>
              <w:rPr>
                <w:rStyle w:val="FootnoteReference"/>
                <w:sz w:val="16"/>
                <w:szCs w:val="16"/>
              </w:rPr>
              <w:footnoteReference w:id="7"/>
            </w:r>
            <w:bookmarkEnd w:id="244"/>
          </w:p>
        </w:tc>
      </w:tr>
      <w:tr w:rsidR="0003277F" w14:paraId="564765B5" w14:textId="77777777">
        <w:trPr>
          <w:cantSplit/>
        </w:trPr>
        <w:tc>
          <w:tcPr>
            <w:tcW w:w="2610" w:type="dxa"/>
            <w:shd w:val="clear" w:color="auto" w:fill="auto"/>
            <w:vAlign w:val="center"/>
          </w:tcPr>
          <w:p w14:paraId="6F325DFA" w14:textId="77777777" w:rsidR="0003277F" w:rsidRDefault="0003277F">
            <w:pPr>
              <w:pStyle w:val="NormalUnspaced"/>
              <w:spacing w:before="20" w:after="20"/>
              <w:ind w:left="162" w:hanging="162"/>
              <w:rPr>
                <w:sz w:val="16"/>
                <w:szCs w:val="16"/>
              </w:rPr>
            </w:pPr>
            <w:r>
              <w:rPr>
                <w:sz w:val="16"/>
                <w:szCs w:val="16"/>
              </w:rPr>
              <w:t>An unarmored person walking quietly at 15 feet per round</w:t>
            </w:r>
          </w:p>
        </w:tc>
        <w:tc>
          <w:tcPr>
            <w:tcW w:w="1530" w:type="dxa"/>
            <w:shd w:val="clear" w:color="auto" w:fill="auto"/>
            <w:vAlign w:val="center"/>
          </w:tcPr>
          <w:p w14:paraId="7A4C257F" w14:textId="77777777" w:rsidR="0003277F" w:rsidRDefault="0003277F">
            <w:pPr>
              <w:pStyle w:val="NormalUnspaced"/>
              <w:spacing w:before="20" w:after="20"/>
              <w:jc w:val="center"/>
              <w:rPr>
                <w:sz w:val="16"/>
                <w:szCs w:val="16"/>
              </w:rPr>
            </w:pPr>
            <w:r>
              <w:rPr>
                <w:sz w:val="16"/>
                <w:szCs w:val="16"/>
              </w:rPr>
              <w:t xml:space="preserve">10 </w:t>
            </w:r>
            <w:r>
              <w:rPr>
                <w:sz w:val="16"/>
                <w:szCs w:val="16"/>
              </w:rPr>
              <w:fldChar w:fldCharType="begin"/>
            </w:r>
            <w:r>
              <w:rPr>
                <w:sz w:val="16"/>
                <w:szCs w:val="16"/>
              </w:rPr>
              <w:instrText xml:space="preserve"> NOTEREF _Ref100026287 \f  \* MERGEFORMAT </w:instrText>
            </w:r>
            <w:r>
              <w:rPr>
                <w:sz w:val="16"/>
                <w:szCs w:val="16"/>
              </w:rPr>
              <w:fldChar w:fldCharType="separate"/>
            </w:r>
            <w:r w:rsidR="00BD407A">
              <w:rPr>
                <w:rStyle w:val="FootnoteReference"/>
                <w:sz w:val="16"/>
                <w:szCs w:val="16"/>
              </w:rPr>
              <w:t>7</w:t>
            </w:r>
            <w:r>
              <w:rPr>
                <w:sz w:val="16"/>
                <w:szCs w:val="16"/>
              </w:rPr>
              <w:fldChar w:fldCharType="end"/>
            </w:r>
          </w:p>
        </w:tc>
      </w:tr>
      <w:tr w:rsidR="0003277F" w14:paraId="013FE712" w14:textId="77777777">
        <w:trPr>
          <w:cantSplit/>
        </w:trPr>
        <w:tc>
          <w:tcPr>
            <w:tcW w:w="2610" w:type="dxa"/>
            <w:shd w:val="clear" w:color="auto" w:fill="auto"/>
            <w:vAlign w:val="center"/>
          </w:tcPr>
          <w:p w14:paraId="0C15B23D" w14:textId="77777777" w:rsidR="0003277F" w:rsidRDefault="0003277F">
            <w:pPr>
              <w:pStyle w:val="NormalUnspaced"/>
              <w:spacing w:before="20" w:after="20"/>
              <w:ind w:left="162" w:hanging="162"/>
              <w:rPr>
                <w:sz w:val="16"/>
                <w:szCs w:val="16"/>
              </w:rPr>
            </w:pPr>
            <w:r>
              <w:rPr>
                <w:sz w:val="16"/>
                <w:szCs w:val="16"/>
              </w:rPr>
              <w:t>People whispering</w:t>
            </w:r>
          </w:p>
        </w:tc>
        <w:tc>
          <w:tcPr>
            <w:tcW w:w="1530" w:type="dxa"/>
            <w:shd w:val="clear" w:color="auto" w:fill="auto"/>
            <w:vAlign w:val="center"/>
          </w:tcPr>
          <w:p w14:paraId="37638DB3" w14:textId="77777777" w:rsidR="0003277F" w:rsidRDefault="0003277F">
            <w:pPr>
              <w:pStyle w:val="NormalUnspaced"/>
              <w:spacing w:before="20" w:after="20"/>
              <w:jc w:val="center"/>
              <w:rPr>
                <w:sz w:val="16"/>
                <w:szCs w:val="16"/>
              </w:rPr>
            </w:pPr>
            <w:r>
              <w:rPr>
                <w:sz w:val="16"/>
                <w:szCs w:val="16"/>
              </w:rPr>
              <w:t>10</w:t>
            </w:r>
          </w:p>
        </w:tc>
      </w:tr>
      <w:tr w:rsidR="0003277F" w14:paraId="5AC137AE" w14:textId="77777777">
        <w:trPr>
          <w:cantSplit/>
        </w:trPr>
        <w:tc>
          <w:tcPr>
            <w:tcW w:w="2610" w:type="dxa"/>
            <w:shd w:val="clear" w:color="auto" w:fill="auto"/>
            <w:vAlign w:val="center"/>
          </w:tcPr>
          <w:p w14:paraId="0B904541" w14:textId="77777777" w:rsidR="0003277F" w:rsidRDefault="0003277F">
            <w:pPr>
              <w:pStyle w:val="NormalUnspaced"/>
              <w:spacing w:before="20" w:after="20"/>
              <w:ind w:left="162" w:hanging="162"/>
              <w:rPr>
                <w:sz w:val="16"/>
                <w:szCs w:val="16"/>
              </w:rPr>
            </w:pPr>
            <w:r>
              <w:rPr>
                <w:sz w:val="16"/>
                <w:szCs w:val="16"/>
              </w:rPr>
              <w:t>A cat stalking</w:t>
            </w:r>
          </w:p>
        </w:tc>
        <w:tc>
          <w:tcPr>
            <w:tcW w:w="1530" w:type="dxa"/>
            <w:shd w:val="clear" w:color="auto" w:fill="auto"/>
            <w:vAlign w:val="center"/>
          </w:tcPr>
          <w:p w14:paraId="38BD8C6E" w14:textId="77777777" w:rsidR="0003277F" w:rsidRDefault="0003277F">
            <w:pPr>
              <w:pStyle w:val="NormalUnspaced"/>
              <w:spacing w:before="20" w:after="20"/>
              <w:jc w:val="center"/>
              <w:rPr>
                <w:sz w:val="16"/>
                <w:szCs w:val="16"/>
              </w:rPr>
            </w:pPr>
            <w:r>
              <w:rPr>
                <w:sz w:val="16"/>
                <w:szCs w:val="16"/>
              </w:rPr>
              <w:t xml:space="preserve">19 </w:t>
            </w:r>
            <w:r>
              <w:rPr>
                <w:sz w:val="16"/>
                <w:szCs w:val="16"/>
              </w:rPr>
              <w:fldChar w:fldCharType="begin"/>
            </w:r>
            <w:r>
              <w:rPr>
                <w:sz w:val="16"/>
                <w:szCs w:val="16"/>
              </w:rPr>
              <w:instrText xml:space="preserve"> NOTEREF _Ref100026287 \f  \* MERGEFORMAT </w:instrText>
            </w:r>
            <w:r>
              <w:rPr>
                <w:sz w:val="16"/>
                <w:szCs w:val="16"/>
              </w:rPr>
              <w:fldChar w:fldCharType="separate"/>
            </w:r>
            <w:r w:rsidR="00BD407A">
              <w:rPr>
                <w:rStyle w:val="FootnoteReference"/>
                <w:sz w:val="16"/>
                <w:szCs w:val="16"/>
              </w:rPr>
              <w:t>7</w:t>
            </w:r>
            <w:r>
              <w:rPr>
                <w:sz w:val="16"/>
                <w:szCs w:val="16"/>
              </w:rPr>
              <w:fldChar w:fldCharType="end"/>
            </w:r>
          </w:p>
        </w:tc>
      </w:tr>
      <w:tr w:rsidR="0003277F" w14:paraId="3E95BF94" w14:textId="77777777">
        <w:trPr>
          <w:cantSplit/>
        </w:trPr>
        <w:tc>
          <w:tcPr>
            <w:tcW w:w="2610" w:type="dxa"/>
            <w:shd w:val="clear" w:color="auto" w:fill="auto"/>
            <w:vAlign w:val="center"/>
          </w:tcPr>
          <w:p w14:paraId="4181FCF5" w14:textId="77777777" w:rsidR="0003277F" w:rsidRDefault="0003277F">
            <w:pPr>
              <w:pStyle w:val="NormalUnspaced"/>
              <w:spacing w:before="20" w:after="20"/>
              <w:ind w:left="162" w:hanging="162"/>
              <w:rPr>
                <w:sz w:val="16"/>
                <w:szCs w:val="16"/>
              </w:rPr>
            </w:pPr>
            <w:r>
              <w:rPr>
                <w:sz w:val="16"/>
                <w:szCs w:val="16"/>
              </w:rPr>
              <w:t>An owl gliding in for a kill</w:t>
            </w:r>
          </w:p>
        </w:tc>
        <w:tc>
          <w:tcPr>
            <w:tcW w:w="1530" w:type="dxa"/>
            <w:shd w:val="clear" w:color="auto" w:fill="auto"/>
            <w:vAlign w:val="center"/>
          </w:tcPr>
          <w:p w14:paraId="32D20850" w14:textId="77777777" w:rsidR="0003277F" w:rsidRDefault="0003277F">
            <w:pPr>
              <w:pStyle w:val="NormalUnspaced"/>
              <w:spacing w:before="20" w:after="20"/>
              <w:jc w:val="center"/>
              <w:rPr>
                <w:sz w:val="16"/>
                <w:szCs w:val="16"/>
              </w:rPr>
            </w:pPr>
            <w:r>
              <w:rPr>
                <w:sz w:val="16"/>
                <w:szCs w:val="16"/>
              </w:rPr>
              <w:t>30</w:t>
            </w:r>
          </w:p>
        </w:tc>
      </w:tr>
    </w:tbl>
    <w:p w14:paraId="11E3546E" w14:textId="77777777" w:rsidR="006378F0" w:rsidRDefault="006378F0" w:rsidP="006378F0"/>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610"/>
        <w:gridCol w:w="1530"/>
      </w:tblGrid>
      <w:tr w:rsidR="0003277F" w14:paraId="2C6BAC9C" w14:textId="77777777">
        <w:trPr>
          <w:cantSplit/>
          <w:tblHeader/>
        </w:trPr>
        <w:tc>
          <w:tcPr>
            <w:tcW w:w="2610" w:type="dxa"/>
            <w:tcBorders>
              <w:top w:val="single" w:sz="8" w:space="0" w:color="auto"/>
              <w:bottom w:val="single" w:sz="8" w:space="0" w:color="auto"/>
            </w:tcBorders>
            <w:shd w:val="clear" w:color="auto" w:fill="E0E0E0"/>
            <w:vAlign w:val="center"/>
          </w:tcPr>
          <w:p w14:paraId="592AB442" w14:textId="77777777" w:rsidR="0003277F" w:rsidRDefault="0003277F">
            <w:pPr>
              <w:pStyle w:val="NormalUnspaced"/>
              <w:spacing w:before="20" w:after="20"/>
              <w:rPr>
                <w:sz w:val="16"/>
                <w:szCs w:val="16"/>
              </w:rPr>
            </w:pPr>
            <w:r>
              <w:rPr>
                <w:sz w:val="16"/>
                <w:szCs w:val="16"/>
              </w:rPr>
              <w:t>Situation</w:t>
            </w:r>
          </w:p>
        </w:tc>
        <w:tc>
          <w:tcPr>
            <w:tcW w:w="1530" w:type="dxa"/>
            <w:tcBorders>
              <w:top w:val="single" w:sz="8" w:space="0" w:color="auto"/>
              <w:bottom w:val="single" w:sz="8" w:space="0" w:color="auto"/>
            </w:tcBorders>
            <w:shd w:val="clear" w:color="auto" w:fill="E0E0E0"/>
            <w:vAlign w:val="center"/>
          </w:tcPr>
          <w:p w14:paraId="56523FF0" w14:textId="77777777" w:rsidR="0003277F" w:rsidRDefault="0003277F">
            <w:pPr>
              <w:pStyle w:val="NormalUnspaced"/>
              <w:spacing w:before="20" w:after="20"/>
              <w:jc w:val="center"/>
              <w:rPr>
                <w:sz w:val="16"/>
                <w:szCs w:val="16"/>
              </w:rPr>
            </w:pPr>
            <w:r>
              <w:rPr>
                <w:sz w:val="16"/>
                <w:szCs w:val="16"/>
              </w:rPr>
              <w:t>Modifiers to DC</w:t>
            </w:r>
          </w:p>
        </w:tc>
      </w:tr>
      <w:tr w:rsidR="0003277F" w14:paraId="482F33AA" w14:textId="77777777">
        <w:trPr>
          <w:cantSplit/>
        </w:trPr>
        <w:tc>
          <w:tcPr>
            <w:tcW w:w="2610" w:type="dxa"/>
            <w:tcBorders>
              <w:top w:val="single" w:sz="8" w:space="0" w:color="auto"/>
            </w:tcBorders>
            <w:shd w:val="clear" w:color="auto" w:fill="auto"/>
            <w:vAlign w:val="center"/>
          </w:tcPr>
          <w:p w14:paraId="39C9AF05" w14:textId="77777777" w:rsidR="0003277F" w:rsidRDefault="0003277F">
            <w:pPr>
              <w:pStyle w:val="NormalUnspaced"/>
              <w:spacing w:before="20" w:after="20"/>
              <w:ind w:left="162" w:hanging="162"/>
              <w:rPr>
                <w:sz w:val="16"/>
                <w:szCs w:val="16"/>
              </w:rPr>
            </w:pPr>
            <w:r>
              <w:rPr>
                <w:sz w:val="16"/>
                <w:szCs w:val="16"/>
              </w:rPr>
              <w:t>Per 10 feet from the listener</w:t>
            </w:r>
          </w:p>
        </w:tc>
        <w:tc>
          <w:tcPr>
            <w:tcW w:w="1530" w:type="dxa"/>
            <w:tcBorders>
              <w:top w:val="single" w:sz="8" w:space="0" w:color="auto"/>
            </w:tcBorders>
            <w:shd w:val="clear" w:color="auto" w:fill="auto"/>
            <w:vAlign w:val="center"/>
          </w:tcPr>
          <w:p w14:paraId="094C1E33" w14:textId="77777777" w:rsidR="0003277F" w:rsidRDefault="0003277F">
            <w:pPr>
              <w:pStyle w:val="NormalUnspaced"/>
              <w:spacing w:before="20" w:after="20"/>
              <w:jc w:val="center"/>
              <w:rPr>
                <w:sz w:val="16"/>
                <w:szCs w:val="16"/>
              </w:rPr>
            </w:pPr>
            <w:r>
              <w:rPr>
                <w:sz w:val="16"/>
                <w:szCs w:val="16"/>
              </w:rPr>
              <w:t>+1</w:t>
            </w:r>
          </w:p>
        </w:tc>
      </w:tr>
      <w:tr w:rsidR="0003277F" w14:paraId="0739FDA4" w14:textId="77777777">
        <w:trPr>
          <w:cantSplit/>
        </w:trPr>
        <w:tc>
          <w:tcPr>
            <w:tcW w:w="2610" w:type="dxa"/>
            <w:shd w:val="clear" w:color="auto" w:fill="auto"/>
            <w:vAlign w:val="center"/>
          </w:tcPr>
          <w:p w14:paraId="55DDCFE2" w14:textId="77777777" w:rsidR="0003277F" w:rsidRDefault="0003277F">
            <w:pPr>
              <w:pStyle w:val="NormalUnspaced"/>
              <w:spacing w:before="20" w:after="20"/>
              <w:ind w:left="162" w:hanging="162"/>
              <w:rPr>
                <w:sz w:val="16"/>
                <w:szCs w:val="16"/>
              </w:rPr>
            </w:pPr>
            <w:r>
              <w:rPr>
                <w:sz w:val="16"/>
                <w:szCs w:val="16"/>
              </w:rPr>
              <w:t>Through a door</w:t>
            </w:r>
          </w:p>
        </w:tc>
        <w:tc>
          <w:tcPr>
            <w:tcW w:w="1530" w:type="dxa"/>
            <w:shd w:val="clear" w:color="auto" w:fill="auto"/>
            <w:vAlign w:val="center"/>
          </w:tcPr>
          <w:p w14:paraId="397CE3C0" w14:textId="77777777" w:rsidR="0003277F" w:rsidRDefault="0003277F">
            <w:pPr>
              <w:pStyle w:val="NormalUnspaced"/>
              <w:spacing w:before="20" w:after="20"/>
              <w:jc w:val="center"/>
              <w:rPr>
                <w:sz w:val="16"/>
                <w:szCs w:val="16"/>
              </w:rPr>
            </w:pPr>
            <w:r>
              <w:rPr>
                <w:sz w:val="16"/>
                <w:szCs w:val="16"/>
              </w:rPr>
              <w:t>+5</w:t>
            </w:r>
          </w:p>
        </w:tc>
      </w:tr>
      <w:tr w:rsidR="0003277F" w14:paraId="44265107" w14:textId="77777777">
        <w:trPr>
          <w:cantSplit/>
        </w:trPr>
        <w:tc>
          <w:tcPr>
            <w:tcW w:w="2610" w:type="dxa"/>
            <w:shd w:val="clear" w:color="auto" w:fill="auto"/>
            <w:vAlign w:val="center"/>
          </w:tcPr>
          <w:p w14:paraId="56C43B97" w14:textId="77777777" w:rsidR="0003277F" w:rsidRDefault="0003277F">
            <w:pPr>
              <w:pStyle w:val="NormalUnspaced"/>
              <w:spacing w:before="20" w:after="20"/>
              <w:ind w:left="162" w:hanging="162"/>
              <w:rPr>
                <w:sz w:val="16"/>
                <w:szCs w:val="16"/>
              </w:rPr>
            </w:pPr>
            <w:r>
              <w:rPr>
                <w:sz w:val="16"/>
                <w:szCs w:val="16"/>
              </w:rPr>
              <w:t>Through a stone wall</w:t>
            </w:r>
          </w:p>
        </w:tc>
        <w:tc>
          <w:tcPr>
            <w:tcW w:w="1530" w:type="dxa"/>
            <w:shd w:val="clear" w:color="auto" w:fill="auto"/>
            <w:vAlign w:val="center"/>
          </w:tcPr>
          <w:p w14:paraId="412F06D8" w14:textId="77777777" w:rsidR="0003277F" w:rsidRDefault="0003277F">
            <w:pPr>
              <w:pStyle w:val="NormalUnspaced"/>
              <w:spacing w:before="20" w:after="20"/>
              <w:jc w:val="center"/>
              <w:rPr>
                <w:sz w:val="16"/>
                <w:szCs w:val="16"/>
              </w:rPr>
            </w:pPr>
            <w:r>
              <w:rPr>
                <w:sz w:val="16"/>
                <w:szCs w:val="16"/>
              </w:rPr>
              <w:t>+15</w:t>
            </w:r>
          </w:p>
        </w:tc>
      </w:tr>
      <w:tr w:rsidR="00A67844" w14:paraId="094EF990" w14:textId="77777777">
        <w:trPr>
          <w:cantSplit/>
        </w:trPr>
        <w:tc>
          <w:tcPr>
            <w:tcW w:w="2610" w:type="dxa"/>
            <w:shd w:val="clear" w:color="auto" w:fill="auto"/>
            <w:vAlign w:val="center"/>
          </w:tcPr>
          <w:p w14:paraId="0CFF5B1A" w14:textId="77777777" w:rsidR="00A67844" w:rsidRDefault="00A67844">
            <w:pPr>
              <w:pStyle w:val="NormalUnspaced"/>
              <w:spacing w:before="20" w:after="20"/>
              <w:ind w:left="162" w:hanging="162"/>
              <w:rPr>
                <w:sz w:val="16"/>
                <w:szCs w:val="16"/>
              </w:rPr>
            </w:pPr>
            <w:r>
              <w:rPr>
                <w:sz w:val="16"/>
                <w:szCs w:val="16"/>
              </w:rPr>
              <w:t>Light sea or moderate river nearby</w:t>
            </w:r>
          </w:p>
        </w:tc>
        <w:tc>
          <w:tcPr>
            <w:tcW w:w="1530" w:type="dxa"/>
            <w:shd w:val="clear" w:color="auto" w:fill="auto"/>
            <w:vAlign w:val="center"/>
          </w:tcPr>
          <w:p w14:paraId="3B56BAF4" w14:textId="77777777" w:rsidR="00A67844" w:rsidRDefault="00A67844">
            <w:pPr>
              <w:pStyle w:val="NormalUnspaced"/>
              <w:spacing w:before="20" w:after="20"/>
              <w:jc w:val="center"/>
              <w:rPr>
                <w:sz w:val="16"/>
                <w:szCs w:val="16"/>
              </w:rPr>
            </w:pPr>
            <w:r>
              <w:rPr>
                <w:sz w:val="16"/>
                <w:szCs w:val="16"/>
              </w:rPr>
              <w:t>+5</w:t>
            </w:r>
          </w:p>
        </w:tc>
      </w:tr>
      <w:tr w:rsidR="00A67844" w14:paraId="16B90A19" w14:textId="77777777">
        <w:trPr>
          <w:cantSplit/>
        </w:trPr>
        <w:tc>
          <w:tcPr>
            <w:tcW w:w="2610" w:type="dxa"/>
            <w:shd w:val="clear" w:color="auto" w:fill="auto"/>
            <w:vAlign w:val="center"/>
          </w:tcPr>
          <w:p w14:paraId="35C8B166" w14:textId="77777777" w:rsidR="00A67844" w:rsidRDefault="00A67844">
            <w:pPr>
              <w:pStyle w:val="NormalUnspaced"/>
              <w:spacing w:before="20" w:after="20"/>
              <w:ind w:left="162" w:hanging="162"/>
              <w:rPr>
                <w:sz w:val="16"/>
                <w:szCs w:val="16"/>
              </w:rPr>
            </w:pPr>
            <w:r>
              <w:rPr>
                <w:sz w:val="16"/>
                <w:szCs w:val="16"/>
              </w:rPr>
              <w:t>Light surf, moderate sea, or loud river nearby</w:t>
            </w:r>
          </w:p>
        </w:tc>
        <w:tc>
          <w:tcPr>
            <w:tcW w:w="1530" w:type="dxa"/>
            <w:shd w:val="clear" w:color="auto" w:fill="auto"/>
            <w:vAlign w:val="center"/>
          </w:tcPr>
          <w:p w14:paraId="6F4A76B6" w14:textId="77777777" w:rsidR="00A67844" w:rsidRDefault="00A67844">
            <w:pPr>
              <w:pStyle w:val="NormalUnspaced"/>
              <w:spacing w:before="20" w:after="20"/>
              <w:jc w:val="center"/>
              <w:rPr>
                <w:sz w:val="16"/>
                <w:szCs w:val="16"/>
              </w:rPr>
            </w:pPr>
            <w:r>
              <w:rPr>
                <w:sz w:val="16"/>
                <w:szCs w:val="16"/>
              </w:rPr>
              <w:t>+10</w:t>
            </w:r>
          </w:p>
        </w:tc>
      </w:tr>
      <w:tr w:rsidR="00A67844" w14:paraId="1FB1C420" w14:textId="77777777">
        <w:trPr>
          <w:cantSplit/>
        </w:trPr>
        <w:tc>
          <w:tcPr>
            <w:tcW w:w="2610" w:type="dxa"/>
            <w:shd w:val="clear" w:color="auto" w:fill="auto"/>
            <w:vAlign w:val="center"/>
          </w:tcPr>
          <w:p w14:paraId="53C51CCD" w14:textId="77777777" w:rsidR="00A67844" w:rsidRDefault="00A67844">
            <w:pPr>
              <w:pStyle w:val="NormalUnspaced"/>
              <w:spacing w:before="20" w:after="20"/>
              <w:ind w:left="162" w:right="-198" w:hanging="162"/>
              <w:rPr>
                <w:sz w:val="16"/>
                <w:szCs w:val="16"/>
              </w:rPr>
            </w:pPr>
            <w:r>
              <w:rPr>
                <w:sz w:val="16"/>
                <w:szCs w:val="16"/>
              </w:rPr>
              <w:t>Heavy surf or thundering river nearby</w:t>
            </w:r>
          </w:p>
        </w:tc>
        <w:tc>
          <w:tcPr>
            <w:tcW w:w="1530" w:type="dxa"/>
            <w:shd w:val="clear" w:color="auto" w:fill="auto"/>
            <w:vAlign w:val="center"/>
          </w:tcPr>
          <w:p w14:paraId="4BEEB565" w14:textId="77777777" w:rsidR="00A67844" w:rsidRDefault="00A67844">
            <w:pPr>
              <w:pStyle w:val="NormalUnspaced"/>
              <w:spacing w:before="20" w:after="20"/>
              <w:jc w:val="center"/>
              <w:rPr>
                <w:sz w:val="16"/>
                <w:szCs w:val="16"/>
              </w:rPr>
            </w:pPr>
            <w:r>
              <w:rPr>
                <w:sz w:val="16"/>
                <w:szCs w:val="16"/>
              </w:rPr>
              <w:t>+15</w:t>
            </w:r>
          </w:p>
        </w:tc>
      </w:tr>
      <w:tr w:rsidR="00A67844" w14:paraId="0A0BC11B" w14:textId="77777777">
        <w:trPr>
          <w:cantSplit/>
        </w:trPr>
        <w:tc>
          <w:tcPr>
            <w:tcW w:w="2610" w:type="dxa"/>
            <w:shd w:val="clear" w:color="auto" w:fill="auto"/>
            <w:vAlign w:val="center"/>
          </w:tcPr>
          <w:p w14:paraId="01BDD0B4" w14:textId="77777777" w:rsidR="00A67844" w:rsidRDefault="00A67844">
            <w:pPr>
              <w:pStyle w:val="NormalUnspaced"/>
              <w:spacing w:before="20" w:after="20"/>
              <w:ind w:left="162" w:hanging="162"/>
              <w:rPr>
                <w:sz w:val="16"/>
                <w:szCs w:val="16"/>
              </w:rPr>
            </w:pPr>
            <w:r>
              <w:rPr>
                <w:sz w:val="16"/>
                <w:szCs w:val="16"/>
              </w:rPr>
              <w:t>Per 30 feet from listener underwater</w:t>
            </w:r>
          </w:p>
        </w:tc>
        <w:tc>
          <w:tcPr>
            <w:tcW w:w="1530" w:type="dxa"/>
            <w:shd w:val="clear" w:color="auto" w:fill="auto"/>
            <w:vAlign w:val="center"/>
          </w:tcPr>
          <w:p w14:paraId="69FC2B08" w14:textId="77777777" w:rsidR="00A67844" w:rsidRDefault="00A67844">
            <w:pPr>
              <w:pStyle w:val="NormalUnspaced"/>
              <w:spacing w:before="20" w:after="20"/>
              <w:jc w:val="center"/>
              <w:rPr>
                <w:sz w:val="16"/>
                <w:szCs w:val="16"/>
              </w:rPr>
            </w:pPr>
            <w:r>
              <w:rPr>
                <w:sz w:val="16"/>
                <w:szCs w:val="16"/>
              </w:rPr>
              <w:t>+1</w:t>
            </w:r>
          </w:p>
        </w:tc>
      </w:tr>
      <w:tr w:rsidR="00C04C08" w14:paraId="136814A1" w14:textId="77777777">
        <w:trPr>
          <w:cantSplit/>
        </w:trPr>
        <w:tc>
          <w:tcPr>
            <w:tcW w:w="2610" w:type="dxa"/>
            <w:shd w:val="clear" w:color="auto" w:fill="auto"/>
            <w:vAlign w:val="center"/>
          </w:tcPr>
          <w:p w14:paraId="7FFBE233" w14:textId="77777777" w:rsidR="00C04C08" w:rsidRDefault="00C04C08">
            <w:pPr>
              <w:pStyle w:val="NormalUnspaced"/>
              <w:spacing w:before="20" w:after="20"/>
              <w:ind w:left="162" w:hanging="162"/>
              <w:rPr>
                <w:sz w:val="16"/>
                <w:szCs w:val="16"/>
              </w:rPr>
            </w:pPr>
            <w:r>
              <w:rPr>
                <w:sz w:val="16"/>
                <w:szCs w:val="16"/>
              </w:rPr>
              <w:t>Per 20 feet from listener over water</w:t>
            </w:r>
          </w:p>
        </w:tc>
        <w:tc>
          <w:tcPr>
            <w:tcW w:w="1530" w:type="dxa"/>
            <w:shd w:val="clear" w:color="auto" w:fill="auto"/>
            <w:vAlign w:val="center"/>
          </w:tcPr>
          <w:p w14:paraId="7D21C3F9" w14:textId="77777777" w:rsidR="00C04C08" w:rsidRDefault="00C04C08">
            <w:pPr>
              <w:pStyle w:val="NormalUnspaced"/>
              <w:spacing w:before="20" w:after="20"/>
              <w:jc w:val="center"/>
              <w:rPr>
                <w:sz w:val="16"/>
                <w:szCs w:val="16"/>
              </w:rPr>
            </w:pPr>
            <w:r>
              <w:rPr>
                <w:sz w:val="16"/>
                <w:szCs w:val="16"/>
              </w:rPr>
              <w:t>+1</w:t>
            </w:r>
          </w:p>
        </w:tc>
      </w:tr>
      <w:tr w:rsidR="00C04C08" w14:paraId="5B0BE04A" w14:textId="77777777">
        <w:trPr>
          <w:cantSplit/>
        </w:trPr>
        <w:tc>
          <w:tcPr>
            <w:tcW w:w="2610" w:type="dxa"/>
            <w:shd w:val="clear" w:color="auto" w:fill="auto"/>
            <w:vAlign w:val="center"/>
          </w:tcPr>
          <w:p w14:paraId="1AEC30FE" w14:textId="77777777" w:rsidR="00C04C08" w:rsidRDefault="00C04C08">
            <w:pPr>
              <w:pStyle w:val="NormalUnspaced"/>
              <w:spacing w:before="20" w:after="20"/>
              <w:ind w:left="162" w:hanging="162"/>
              <w:rPr>
                <w:sz w:val="16"/>
                <w:szCs w:val="16"/>
              </w:rPr>
            </w:pPr>
            <w:r>
              <w:rPr>
                <w:sz w:val="16"/>
                <w:szCs w:val="16"/>
              </w:rPr>
              <w:t>Land creature underwater</w:t>
            </w:r>
          </w:p>
        </w:tc>
        <w:tc>
          <w:tcPr>
            <w:tcW w:w="1530" w:type="dxa"/>
            <w:shd w:val="clear" w:color="auto" w:fill="auto"/>
            <w:vAlign w:val="center"/>
          </w:tcPr>
          <w:p w14:paraId="72204534" w14:textId="77777777" w:rsidR="00C04C08" w:rsidRDefault="00C04C08">
            <w:pPr>
              <w:pStyle w:val="NormalUnspaced"/>
              <w:spacing w:before="20" w:after="20"/>
              <w:jc w:val="center"/>
              <w:rPr>
                <w:sz w:val="16"/>
                <w:szCs w:val="16"/>
              </w:rPr>
            </w:pPr>
            <w:r>
              <w:rPr>
                <w:sz w:val="16"/>
                <w:szCs w:val="16"/>
              </w:rPr>
              <w:t>+10</w:t>
            </w:r>
          </w:p>
        </w:tc>
      </w:tr>
    </w:tbl>
    <w:p w14:paraId="71A84F38" w14:textId="77777777" w:rsidR="00314C7E" w:rsidRDefault="00314C7E" w:rsidP="00314C7E">
      <w:pPr>
        <w:pStyle w:val="Normal8pt"/>
      </w:pPr>
    </w:p>
    <w:p w14:paraId="60F41D77" w14:textId="77777777" w:rsidR="005261E4" w:rsidRPr="00B73F90" w:rsidRDefault="005261E4" w:rsidP="005261E4">
      <w:pPr>
        <w:pStyle w:val="Normal8pt"/>
        <w:tabs>
          <w:tab w:val="left" w:pos="10440"/>
        </w:tabs>
        <w:rPr>
          <w:sz w:val="22"/>
          <w:szCs w:val="22"/>
          <w:u w:val="single"/>
        </w:rPr>
      </w:pPr>
      <w:r>
        <w:br w:type="page"/>
      </w:r>
      <w:r>
        <w:rPr>
          <w:sz w:val="22"/>
          <w:szCs w:val="22"/>
          <w:u w:val="single"/>
        </w:rPr>
        <w:lastRenderedPageBreak/>
        <w:t>Listen</w:t>
      </w:r>
      <w:r w:rsidRPr="00B73F90">
        <w:rPr>
          <w:sz w:val="22"/>
          <w:szCs w:val="22"/>
          <w:u w:val="single"/>
        </w:rPr>
        <w:t xml:space="preserve"> (continued)</w:t>
      </w:r>
      <w:r>
        <w:rPr>
          <w:sz w:val="22"/>
          <w:szCs w:val="22"/>
          <w:u w:val="single"/>
        </w:rPr>
        <w:tab/>
      </w:r>
    </w:p>
    <w:p w14:paraId="101B3D78" w14:textId="77777777" w:rsidR="00A67844" w:rsidRDefault="00A67844" w:rsidP="00A67844">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700"/>
        <w:gridCol w:w="900"/>
        <w:gridCol w:w="1800"/>
        <w:gridCol w:w="2464"/>
        <w:gridCol w:w="1344"/>
        <w:gridCol w:w="1232"/>
      </w:tblGrid>
      <w:tr w:rsidR="00000000" w14:paraId="7222FC3F" w14:textId="77777777">
        <w:tc>
          <w:tcPr>
            <w:tcW w:w="2700" w:type="dxa"/>
            <w:shd w:val="clear" w:color="auto" w:fill="auto"/>
            <w:vAlign w:val="bottom"/>
          </w:tcPr>
          <w:p w14:paraId="0011D2E7" w14:textId="77777777" w:rsidR="00A67844" w:rsidRDefault="00A67844">
            <w:pPr>
              <w:pStyle w:val="Heading4"/>
              <w:spacing w:before="80"/>
              <w:ind w:hanging="108"/>
              <w:rPr>
                <w:u w:val="none"/>
              </w:rPr>
            </w:pPr>
            <w:bookmarkStart w:id="245" w:name="_Toc172114938"/>
            <w:r>
              <w:rPr>
                <w:u w:val="none"/>
              </w:rPr>
              <w:t>Eavesdrop</w:t>
            </w:r>
            <w:bookmarkEnd w:id="245"/>
          </w:p>
        </w:tc>
        <w:tc>
          <w:tcPr>
            <w:tcW w:w="900" w:type="dxa"/>
            <w:shd w:val="clear" w:color="auto" w:fill="auto"/>
            <w:vAlign w:val="bottom"/>
          </w:tcPr>
          <w:p w14:paraId="46D4A522" w14:textId="77777777" w:rsidR="00A67844" w:rsidRDefault="00A67844">
            <w:pPr>
              <w:pStyle w:val="BodyTextIndent2"/>
              <w:tabs>
                <w:tab w:val="clear" w:pos="227"/>
              </w:tabs>
              <w:ind w:left="0" w:firstLine="0"/>
              <w:rPr>
                <w:sz w:val="12"/>
                <w:szCs w:val="12"/>
              </w:rPr>
            </w:pPr>
            <w:r>
              <w:rPr>
                <w:sz w:val="12"/>
                <w:szCs w:val="12"/>
              </w:rPr>
              <w:t>(RoD p149)</w:t>
            </w:r>
          </w:p>
        </w:tc>
        <w:tc>
          <w:tcPr>
            <w:tcW w:w="1800" w:type="dxa"/>
            <w:shd w:val="clear" w:color="auto" w:fill="auto"/>
            <w:vAlign w:val="bottom"/>
          </w:tcPr>
          <w:p w14:paraId="66CFF28D" w14:textId="77777777" w:rsidR="00A67844" w:rsidRDefault="00A67844">
            <w:pPr>
              <w:pStyle w:val="BodyTextIndent2"/>
              <w:tabs>
                <w:tab w:val="clear" w:pos="227"/>
              </w:tabs>
              <w:ind w:left="0" w:firstLine="0"/>
            </w:pPr>
            <w:r>
              <w:t>Time:  1 Full Round</w:t>
            </w:r>
          </w:p>
        </w:tc>
        <w:tc>
          <w:tcPr>
            <w:tcW w:w="2464" w:type="dxa"/>
            <w:shd w:val="clear" w:color="auto" w:fill="auto"/>
            <w:vAlign w:val="bottom"/>
          </w:tcPr>
          <w:p w14:paraId="5298F399" w14:textId="77777777" w:rsidR="00A67844" w:rsidRDefault="00A67844">
            <w:pPr>
              <w:pStyle w:val="BodyTextIndent2"/>
              <w:tabs>
                <w:tab w:val="clear" w:pos="227"/>
              </w:tabs>
              <w:ind w:left="0" w:firstLine="0"/>
            </w:pPr>
            <w:r>
              <w:t>Retry?  Each Round</w:t>
            </w:r>
          </w:p>
        </w:tc>
        <w:tc>
          <w:tcPr>
            <w:tcW w:w="1344" w:type="dxa"/>
            <w:shd w:val="clear" w:color="auto" w:fill="auto"/>
            <w:vAlign w:val="bottom"/>
          </w:tcPr>
          <w:p w14:paraId="50C60F65" w14:textId="77777777" w:rsidR="00A67844" w:rsidRDefault="00A67844">
            <w:pPr>
              <w:pStyle w:val="BodyTextIndent2"/>
              <w:tabs>
                <w:tab w:val="clear" w:pos="227"/>
              </w:tabs>
              <w:ind w:left="0" w:firstLine="0"/>
            </w:pPr>
            <w:r>
              <w:t>Take 10?  No</w:t>
            </w:r>
          </w:p>
        </w:tc>
        <w:tc>
          <w:tcPr>
            <w:tcW w:w="1232" w:type="dxa"/>
            <w:shd w:val="clear" w:color="auto" w:fill="auto"/>
            <w:vAlign w:val="bottom"/>
          </w:tcPr>
          <w:p w14:paraId="59497539" w14:textId="77777777" w:rsidR="00A67844" w:rsidRDefault="00A67844">
            <w:pPr>
              <w:pStyle w:val="BodyTextIndent2"/>
              <w:tabs>
                <w:tab w:val="clear" w:pos="227"/>
              </w:tabs>
              <w:ind w:left="0" w:firstLine="0"/>
            </w:pPr>
            <w:r>
              <w:t>Take 20?  No</w:t>
            </w:r>
          </w:p>
        </w:tc>
      </w:tr>
    </w:tbl>
    <w:p w14:paraId="4333F658" w14:textId="77777777" w:rsidR="00A67844" w:rsidRDefault="00A67844" w:rsidP="00A67844">
      <w:pPr>
        <w:pStyle w:val="Normal8pt"/>
      </w:pPr>
    </w:p>
    <w:p w14:paraId="3B7E78BE" w14:textId="77777777" w:rsidR="00A67844" w:rsidRDefault="00A67844" w:rsidP="00A67844">
      <w:pPr>
        <w:pStyle w:val="Normal8pt"/>
        <w:tabs>
          <w:tab w:val="left" w:pos="1440"/>
        </w:tabs>
      </w:pPr>
      <w:r>
        <w:t>Your ‘Hear a Sound’ check must be 10 greater than your DC in order to understand what is being said (assuming you know the language).  Talking is normally DC 0 with the following modifiers.</w:t>
      </w:r>
    </w:p>
    <w:p w14:paraId="7DEAE4A4" w14:textId="77777777" w:rsidR="00A67844" w:rsidRDefault="00A67844" w:rsidP="00A67844">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610"/>
        <w:gridCol w:w="1530"/>
      </w:tblGrid>
      <w:tr w:rsidR="00A67844" w14:paraId="31AC58F5" w14:textId="77777777">
        <w:trPr>
          <w:cantSplit/>
          <w:tblHeader/>
        </w:trPr>
        <w:tc>
          <w:tcPr>
            <w:tcW w:w="2610" w:type="dxa"/>
            <w:tcBorders>
              <w:top w:val="single" w:sz="8" w:space="0" w:color="auto"/>
              <w:bottom w:val="single" w:sz="8" w:space="0" w:color="auto"/>
            </w:tcBorders>
            <w:shd w:val="clear" w:color="auto" w:fill="E0E0E0"/>
            <w:vAlign w:val="center"/>
          </w:tcPr>
          <w:p w14:paraId="37525CB1" w14:textId="77777777" w:rsidR="00A67844" w:rsidRDefault="00A67844">
            <w:pPr>
              <w:pStyle w:val="NormalUnspaced"/>
              <w:spacing w:before="20" w:after="20"/>
              <w:rPr>
                <w:sz w:val="16"/>
                <w:szCs w:val="16"/>
              </w:rPr>
            </w:pPr>
            <w:r>
              <w:rPr>
                <w:sz w:val="16"/>
                <w:szCs w:val="16"/>
              </w:rPr>
              <w:t>Sound</w:t>
            </w:r>
          </w:p>
        </w:tc>
        <w:tc>
          <w:tcPr>
            <w:tcW w:w="1530" w:type="dxa"/>
            <w:tcBorders>
              <w:top w:val="single" w:sz="8" w:space="0" w:color="auto"/>
              <w:bottom w:val="single" w:sz="8" w:space="0" w:color="auto"/>
            </w:tcBorders>
            <w:shd w:val="clear" w:color="auto" w:fill="E0E0E0"/>
            <w:vAlign w:val="center"/>
          </w:tcPr>
          <w:p w14:paraId="6DBAC88A" w14:textId="77777777" w:rsidR="00A67844" w:rsidRDefault="00A67844">
            <w:pPr>
              <w:pStyle w:val="NormalUnspaced"/>
              <w:spacing w:before="20" w:after="20"/>
              <w:jc w:val="center"/>
              <w:rPr>
                <w:sz w:val="16"/>
                <w:szCs w:val="16"/>
              </w:rPr>
            </w:pPr>
            <w:r>
              <w:rPr>
                <w:sz w:val="16"/>
                <w:szCs w:val="16"/>
              </w:rPr>
              <w:t>DC</w:t>
            </w:r>
          </w:p>
        </w:tc>
      </w:tr>
      <w:tr w:rsidR="00A67844" w14:paraId="72DBE628" w14:textId="77777777">
        <w:trPr>
          <w:cantSplit/>
        </w:trPr>
        <w:tc>
          <w:tcPr>
            <w:tcW w:w="2610" w:type="dxa"/>
            <w:tcBorders>
              <w:top w:val="single" w:sz="8" w:space="0" w:color="auto"/>
              <w:left w:val="single" w:sz="8" w:space="0" w:color="auto"/>
              <w:bottom w:val="single" w:sz="4" w:space="0" w:color="auto"/>
            </w:tcBorders>
            <w:shd w:val="clear" w:color="auto" w:fill="auto"/>
            <w:vAlign w:val="center"/>
          </w:tcPr>
          <w:p w14:paraId="3BDD8E8A" w14:textId="77777777" w:rsidR="00A67844" w:rsidRDefault="00A67844">
            <w:pPr>
              <w:pStyle w:val="NormalUnspaced"/>
              <w:spacing w:before="20" w:after="20"/>
              <w:ind w:left="162" w:hanging="162"/>
              <w:rPr>
                <w:sz w:val="16"/>
                <w:szCs w:val="16"/>
              </w:rPr>
            </w:pPr>
            <w:r>
              <w:rPr>
                <w:sz w:val="16"/>
                <w:szCs w:val="16"/>
              </w:rPr>
              <w:t>People talking normally</w:t>
            </w:r>
          </w:p>
        </w:tc>
        <w:tc>
          <w:tcPr>
            <w:tcW w:w="1530" w:type="dxa"/>
            <w:tcBorders>
              <w:top w:val="single" w:sz="8" w:space="0" w:color="auto"/>
              <w:bottom w:val="single" w:sz="4" w:space="0" w:color="auto"/>
              <w:right w:val="single" w:sz="8" w:space="0" w:color="auto"/>
            </w:tcBorders>
            <w:shd w:val="clear" w:color="auto" w:fill="auto"/>
            <w:vAlign w:val="center"/>
          </w:tcPr>
          <w:p w14:paraId="3DB20E50" w14:textId="77777777" w:rsidR="00A67844" w:rsidRDefault="00A67844">
            <w:pPr>
              <w:pStyle w:val="NormalUnspaced"/>
              <w:spacing w:before="20" w:after="20"/>
              <w:jc w:val="center"/>
              <w:rPr>
                <w:sz w:val="16"/>
                <w:szCs w:val="16"/>
              </w:rPr>
            </w:pPr>
            <w:r>
              <w:rPr>
                <w:sz w:val="16"/>
                <w:szCs w:val="16"/>
              </w:rPr>
              <w:t xml:space="preserve">0 </w:t>
            </w:r>
          </w:p>
        </w:tc>
      </w:tr>
      <w:tr w:rsidR="00A67844" w14:paraId="531E21F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10" w:type="dxa"/>
            <w:tcBorders>
              <w:left w:val="single" w:sz="8" w:space="0" w:color="auto"/>
              <w:bottom w:val="single" w:sz="8" w:space="0" w:color="auto"/>
            </w:tcBorders>
            <w:shd w:val="clear" w:color="auto" w:fill="auto"/>
          </w:tcPr>
          <w:p w14:paraId="7919773A" w14:textId="77777777" w:rsidR="00A67844" w:rsidRDefault="00A67844">
            <w:pPr>
              <w:pStyle w:val="NormalUnspaced"/>
              <w:spacing w:before="20" w:after="20"/>
              <w:ind w:left="162" w:hanging="162"/>
              <w:rPr>
                <w:sz w:val="16"/>
                <w:szCs w:val="16"/>
              </w:rPr>
            </w:pPr>
            <w:r>
              <w:rPr>
                <w:sz w:val="16"/>
                <w:szCs w:val="16"/>
              </w:rPr>
              <w:t>People whispering</w:t>
            </w:r>
          </w:p>
        </w:tc>
        <w:tc>
          <w:tcPr>
            <w:tcW w:w="1530" w:type="dxa"/>
            <w:tcBorders>
              <w:bottom w:val="single" w:sz="8" w:space="0" w:color="auto"/>
              <w:right w:val="single" w:sz="8" w:space="0" w:color="auto"/>
            </w:tcBorders>
            <w:shd w:val="clear" w:color="auto" w:fill="auto"/>
          </w:tcPr>
          <w:p w14:paraId="60FFDF15" w14:textId="77777777" w:rsidR="00A67844" w:rsidRDefault="00A67844">
            <w:pPr>
              <w:pStyle w:val="NormalUnspaced"/>
              <w:spacing w:before="20" w:after="20"/>
              <w:jc w:val="center"/>
              <w:rPr>
                <w:sz w:val="16"/>
                <w:szCs w:val="16"/>
              </w:rPr>
            </w:pPr>
            <w:r>
              <w:rPr>
                <w:sz w:val="16"/>
                <w:szCs w:val="16"/>
              </w:rPr>
              <w:t>10</w:t>
            </w:r>
          </w:p>
        </w:tc>
      </w:tr>
    </w:tbl>
    <w:p w14:paraId="4608D0F3" w14:textId="77777777" w:rsidR="00A67844" w:rsidRDefault="00A67844" w:rsidP="00A67844">
      <w:pPr>
        <w:pStyle w:val="Normal8pt"/>
        <w:tabs>
          <w:tab w:val="left" w:pos="1440"/>
        </w:tabs>
      </w:pPr>
    </w:p>
    <w:p w14:paraId="5B44CF2B" w14:textId="77777777" w:rsidR="00A67844" w:rsidRDefault="00A67844" w:rsidP="00A67844">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610"/>
        <w:gridCol w:w="1530"/>
      </w:tblGrid>
      <w:tr w:rsidR="00A67844" w14:paraId="474A22E1" w14:textId="77777777">
        <w:trPr>
          <w:cantSplit/>
          <w:tblHeader/>
        </w:trPr>
        <w:tc>
          <w:tcPr>
            <w:tcW w:w="2610" w:type="dxa"/>
            <w:tcBorders>
              <w:top w:val="single" w:sz="8" w:space="0" w:color="auto"/>
              <w:bottom w:val="single" w:sz="8" w:space="0" w:color="auto"/>
            </w:tcBorders>
            <w:shd w:val="clear" w:color="auto" w:fill="E0E0E0"/>
            <w:vAlign w:val="center"/>
          </w:tcPr>
          <w:p w14:paraId="79CC9D1A" w14:textId="77777777" w:rsidR="00A67844" w:rsidRDefault="00A67844">
            <w:pPr>
              <w:pStyle w:val="NormalUnspaced"/>
              <w:spacing w:before="20" w:after="20"/>
              <w:rPr>
                <w:sz w:val="16"/>
                <w:szCs w:val="16"/>
              </w:rPr>
            </w:pPr>
            <w:r>
              <w:rPr>
                <w:sz w:val="16"/>
                <w:szCs w:val="16"/>
              </w:rPr>
              <w:t>Environment</w:t>
            </w:r>
          </w:p>
        </w:tc>
        <w:tc>
          <w:tcPr>
            <w:tcW w:w="1530" w:type="dxa"/>
            <w:tcBorders>
              <w:top w:val="single" w:sz="8" w:space="0" w:color="auto"/>
              <w:bottom w:val="single" w:sz="8" w:space="0" w:color="auto"/>
            </w:tcBorders>
            <w:shd w:val="clear" w:color="auto" w:fill="E0E0E0"/>
            <w:vAlign w:val="center"/>
          </w:tcPr>
          <w:p w14:paraId="39B3F1A5" w14:textId="77777777" w:rsidR="00A67844" w:rsidRDefault="00A67844">
            <w:pPr>
              <w:pStyle w:val="NormalUnspaced"/>
              <w:spacing w:before="20" w:after="20"/>
              <w:jc w:val="center"/>
              <w:rPr>
                <w:sz w:val="16"/>
                <w:szCs w:val="16"/>
              </w:rPr>
            </w:pPr>
            <w:r>
              <w:rPr>
                <w:sz w:val="16"/>
                <w:szCs w:val="16"/>
              </w:rPr>
              <w:t>Modifiers to DC</w:t>
            </w:r>
          </w:p>
        </w:tc>
      </w:tr>
      <w:tr w:rsidR="00A67844" w14:paraId="656CE52F" w14:textId="77777777">
        <w:trPr>
          <w:cantSplit/>
        </w:trPr>
        <w:tc>
          <w:tcPr>
            <w:tcW w:w="2610" w:type="dxa"/>
            <w:tcBorders>
              <w:top w:val="single" w:sz="8" w:space="0" w:color="auto"/>
              <w:bottom w:val="single" w:sz="4" w:space="0" w:color="auto"/>
            </w:tcBorders>
            <w:shd w:val="clear" w:color="auto" w:fill="auto"/>
            <w:vAlign w:val="center"/>
          </w:tcPr>
          <w:p w14:paraId="0228E6B6" w14:textId="77777777" w:rsidR="00A67844" w:rsidRDefault="00A67844">
            <w:pPr>
              <w:pStyle w:val="NormalUnspaced"/>
              <w:spacing w:before="20" w:after="20"/>
              <w:ind w:left="162" w:hanging="162"/>
              <w:rPr>
                <w:sz w:val="16"/>
                <w:szCs w:val="16"/>
              </w:rPr>
            </w:pPr>
            <w:r>
              <w:rPr>
                <w:sz w:val="16"/>
                <w:szCs w:val="16"/>
              </w:rPr>
              <w:t>Next booth in a tavern</w:t>
            </w:r>
          </w:p>
        </w:tc>
        <w:tc>
          <w:tcPr>
            <w:tcW w:w="1530" w:type="dxa"/>
            <w:tcBorders>
              <w:top w:val="single" w:sz="8" w:space="0" w:color="auto"/>
              <w:bottom w:val="single" w:sz="4" w:space="0" w:color="auto"/>
            </w:tcBorders>
            <w:shd w:val="clear" w:color="auto" w:fill="auto"/>
            <w:vAlign w:val="center"/>
          </w:tcPr>
          <w:p w14:paraId="762786D7" w14:textId="77777777" w:rsidR="00A67844" w:rsidRDefault="00A67844">
            <w:pPr>
              <w:pStyle w:val="NormalUnspaced"/>
              <w:spacing w:before="20" w:after="20"/>
              <w:jc w:val="center"/>
              <w:rPr>
                <w:sz w:val="16"/>
                <w:szCs w:val="16"/>
              </w:rPr>
            </w:pPr>
            <w:r>
              <w:rPr>
                <w:sz w:val="16"/>
                <w:szCs w:val="16"/>
              </w:rPr>
              <w:t>+2</w:t>
            </w:r>
          </w:p>
        </w:tc>
      </w:tr>
      <w:tr w:rsidR="00A67844" w14:paraId="6797266C" w14:textId="77777777">
        <w:trPr>
          <w:cantSplit/>
        </w:trPr>
        <w:tc>
          <w:tcPr>
            <w:tcW w:w="2610" w:type="dxa"/>
            <w:tcBorders>
              <w:top w:val="single" w:sz="4" w:space="0" w:color="auto"/>
              <w:bottom w:val="single" w:sz="4" w:space="0" w:color="auto"/>
            </w:tcBorders>
            <w:shd w:val="clear" w:color="auto" w:fill="auto"/>
            <w:vAlign w:val="center"/>
          </w:tcPr>
          <w:p w14:paraId="1DA12F64" w14:textId="77777777" w:rsidR="00A67844" w:rsidRDefault="00A67844">
            <w:pPr>
              <w:pStyle w:val="NormalUnspaced"/>
              <w:spacing w:before="20" w:after="20"/>
              <w:ind w:left="162" w:hanging="162"/>
              <w:rPr>
                <w:sz w:val="16"/>
                <w:szCs w:val="16"/>
              </w:rPr>
            </w:pPr>
            <w:r>
              <w:rPr>
                <w:sz w:val="16"/>
                <w:szCs w:val="16"/>
              </w:rPr>
              <w:t>Bustling city street corner</w:t>
            </w:r>
          </w:p>
        </w:tc>
        <w:tc>
          <w:tcPr>
            <w:tcW w:w="1530" w:type="dxa"/>
            <w:tcBorders>
              <w:top w:val="single" w:sz="4" w:space="0" w:color="auto"/>
              <w:bottom w:val="single" w:sz="4" w:space="0" w:color="auto"/>
            </w:tcBorders>
            <w:shd w:val="clear" w:color="auto" w:fill="auto"/>
            <w:vAlign w:val="center"/>
          </w:tcPr>
          <w:p w14:paraId="4BA3D7B5" w14:textId="77777777" w:rsidR="00A67844" w:rsidRDefault="00A67844">
            <w:pPr>
              <w:pStyle w:val="NormalUnspaced"/>
              <w:spacing w:before="20" w:after="20"/>
              <w:jc w:val="center"/>
              <w:rPr>
                <w:sz w:val="16"/>
                <w:szCs w:val="16"/>
              </w:rPr>
            </w:pPr>
            <w:r>
              <w:rPr>
                <w:sz w:val="16"/>
                <w:szCs w:val="16"/>
              </w:rPr>
              <w:t>+5</w:t>
            </w:r>
          </w:p>
        </w:tc>
      </w:tr>
      <w:tr w:rsidR="00A67844" w14:paraId="0E71F2D5" w14:textId="77777777">
        <w:trPr>
          <w:cantSplit/>
        </w:trPr>
        <w:tc>
          <w:tcPr>
            <w:tcW w:w="2610" w:type="dxa"/>
            <w:tcBorders>
              <w:top w:val="single" w:sz="4" w:space="0" w:color="auto"/>
              <w:bottom w:val="single" w:sz="4" w:space="0" w:color="auto"/>
            </w:tcBorders>
            <w:shd w:val="clear" w:color="auto" w:fill="auto"/>
            <w:vAlign w:val="center"/>
          </w:tcPr>
          <w:p w14:paraId="2CA9FE1D" w14:textId="77777777" w:rsidR="00A67844" w:rsidRDefault="00A67844">
            <w:pPr>
              <w:pStyle w:val="NormalUnspaced"/>
              <w:spacing w:before="20" w:after="20"/>
              <w:ind w:left="162" w:hanging="162"/>
              <w:rPr>
                <w:sz w:val="16"/>
                <w:szCs w:val="16"/>
              </w:rPr>
            </w:pPr>
            <w:r>
              <w:rPr>
                <w:sz w:val="16"/>
                <w:szCs w:val="16"/>
              </w:rPr>
              <w:t>Busy tavern</w:t>
            </w:r>
          </w:p>
        </w:tc>
        <w:tc>
          <w:tcPr>
            <w:tcW w:w="1530" w:type="dxa"/>
            <w:tcBorders>
              <w:top w:val="single" w:sz="4" w:space="0" w:color="auto"/>
              <w:bottom w:val="single" w:sz="4" w:space="0" w:color="auto"/>
            </w:tcBorders>
            <w:shd w:val="clear" w:color="auto" w:fill="auto"/>
            <w:vAlign w:val="center"/>
          </w:tcPr>
          <w:p w14:paraId="10866233" w14:textId="77777777" w:rsidR="00A67844" w:rsidRDefault="00A67844">
            <w:pPr>
              <w:pStyle w:val="NormalUnspaced"/>
              <w:spacing w:before="20" w:after="20"/>
              <w:jc w:val="center"/>
              <w:rPr>
                <w:sz w:val="16"/>
                <w:szCs w:val="16"/>
              </w:rPr>
            </w:pPr>
            <w:r>
              <w:rPr>
                <w:sz w:val="16"/>
                <w:szCs w:val="16"/>
              </w:rPr>
              <w:t>+10</w:t>
            </w:r>
          </w:p>
        </w:tc>
      </w:tr>
      <w:tr w:rsidR="00A67844" w14:paraId="4A922FDA" w14:textId="77777777">
        <w:trPr>
          <w:cantSplit/>
        </w:trPr>
        <w:tc>
          <w:tcPr>
            <w:tcW w:w="2610" w:type="dxa"/>
            <w:tcBorders>
              <w:top w:val="single" w:sz="4" w:space="0" w:color="auto"/>
              <w:bottom w:val="single" w:sz="4" w:space="0" w:color="auto"/>
            </w:tcBorders>
            <w:shd w:val="clear" w:color="auto" w:fill="auto"/>
            <w:vAlign w:val="center"/>
          </w:tcPr>
          <w:p w14:paraId="447D809D" w14:textId="77777777" w:rsidR="00A67844" w:rsidRDefault="00A67844">
            <w:pPr>
              <w:pStyle w:val="NormalUnspaced"/>
              <w:spacing w:before="20" w:after="20"/>
              <w:ind w:left="162" w:hanging="162"/>
              <w:rPr>
                <w:sz w:val="16"/>
                <w:szCs w:val="16"/>
              </w:rPr>
            </w:pPr>
            <w:r>
              <w:rPr>
                <w:sz w:val="16"/>
                <w:szCs w:val="16"/>
              </w:rPr>
              <w:t>Crowded market place</w:t>
            </w:r>
          </w:p>
        </w:tc>
        <w:tc>
          <w:tcPr>
            <w:tcW w:w="1530" w:type="dxa"/>
            <w:tcBorders>
              <w:top w:val="single" w:sz="4" w:space="0" w:color="auto"/>
              <w:bottom w:val="single" w:sz="4" w:space="0" w:color="auto"/>
            </w:tcBorders>
            <w:shd w:val="clear" w:color="auto" w:fill="auto"/>
            <w:vAlign w:val="center"/>
          </w:tcPr>
          <w:p w14:paraId="1DBBD975" w14:textId="77777777" w:rsidR="00A67844" w:rsidRDefault="00A67844">
            <w:pPr>
              <w:pStyle w:val="NormalUnspaced"/>
              <w:spacing w:before="20" w:after="20"/>
              <w:jc w:val="center"/>
              <w:rPr>
                <w:sz w:val="16"/>
                <w:szCs w:val="16"/>
              </w:rPr>
            </w:pPr>
            <w:r>
              <w:rPr>
                <w:sz w:val="16"/>
                <w:szCs w:val="16"/>
              </w:rPr>
              <w:t>+15</w:t>
            </w:r>
          </w:p>
        </w:tc>
      </w:tr>
      <w:tr w:rsidR="00A67844" w14:paraId="79FDBC0A" w14:textId="77777777">
        <w:trPr>
          <w:cantSplit/>
        </w:trPr>
        <w:tc>
          <w:tcPr>
            <w:tcW w:w="2610" w:type="dxa"/>
            <w:tcBorders>
              <w:top w:val="single" w:sz="4" w:space="0" w:color="auto"/>
              <w:bottom w:val="single" w:sz="8" w:space="0" w:color="auto"/>
            </w:tcBorders>
            <w:shd w:val="clear" w:color="auto" w:fill="auto"/>
            <w:vAlign w:val="center"/>
          </w:tcPr>
          <w:p w14:paraId="65428992" w14:textId="77777777" w:rsidR="00A67844" w:rsidRDefault="00A67844">
            <w:pPr>
              <w:pStyle w:val="NormalUnspaced"/>
              <w:spacing w:before="20" w:after="20"/>
              <w:ind w:left="162" w:hanging="162"/>
              <w:rPr>
                <w:sz w:val="16"/>
                <w:szCs w:val="16"/>
              </w:rPr>
            </w:pPr>
            <w:r>
              <w:rPr>
                <w:sz w:val="16"/>
                <w:szCs w:val="16"/>
              </w:rPr>
              <w:t>Riot</w:t>
            </w:r>
          </w:p>
        </w:tc>
        <w:tc>
          <w:tcPr>
            <w:tcW w:w="1530" w:type="dxa"/>
            <w:tcBorders>
              <w:top w:val="single" w:sz="4" w:space="0" w:color="auto"/>
              <w:bottom w:val="single" w:sz="8" w:space="0" w:color="auto"/>
            </w:tcBorders>
            <w:shd w:val="clear" w:color="auto" w:fill="auto"/>
            <w:vAlign w:val="center"/>
          </w:tcPr>
          <w:p w14:paraId="44A49BE7" w14:textId="77777777" w:rsidR="00A67844" w:rsidRDefault="00A67844">
            <w:pPr>
              <w:pStyle w:val="NormalUnspaced"/>
              <w:spacing w:before="20" w:after="20"/>
              <w:jc w:val="center"/>
              <w:rPr>
                <w:sz w:val="16"/>
                <w:szCs w:val="16"/>
              </w:rPr>
            </w:pPr>
            <w:r>
              <w:rPr>
                <w:sz w:val="16"/>
                <w:szCs w:val="16"/>
              </w:rPr>
              <w:t>+20</w:t>
            </w:r>
          </w:p>
        </w:tc>
      </w:tr>
    </w:tbl>
    <w:p w14:paraId="1623C4A5" w14:textId="77777777" w:rsidR="005261E4" w:rsidRDefault="005261E4" w:rsidP="004A4D81"/>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700"/>
        <w:gridCol w:w="900"/>
        <w:gridCol w:w="1800"/>
        <w:gridCol w:w="2464"/>
        <w:gridCol w:w="1344"/>
        <w:gridCol w:w="1232"/>
      </w:tblGrid>
      <w:tr w:rsidR="00000000" w14:paraId="26C95A05" w14:textId="77777777">
        <w:tc>
          <w:tcPr>
            <w:tcW w:w="2700" w:type="dxa"/>
            <w:shd w:val="clear" w:color="auto" w:fill="auto"/>
            <w:vAlign w:val="bottom"/>
          </w:tcPr>
          <w:p w14:paraId="753BAEE7" w14:textId="77777777" w:rsidR="005261E4" w:rsidRDefault="005261E4">
            <w:pPr>
              <w:pStyle w:val="Heading4"/>
              <w:spacing w:before="80"/>
              <w:ind w:hanging="108"/>
              <w:rPr>
                <w:u w:val="none"/>
              </w:rPr>
            </w:pPr>
            <w:bookmarkStart w:id="246" w:name="_Toc172114939"/>
            <w:r>
              <w:rPr>
                <w:u w:val="none"/>
              </w:rPr>
              <w:t>Estimate Distance Underground</w:t>
            </w:r>
            <w:bookmarkEnd w:id="246"/>
          </w:p>
        </w:tc>
        <w:tc>
          <w:tcPr>
            <w:tcW w:w="900" w:type="dxa"/>
            <w:shd w:val="clear" w:color="auto" w:fill="auto"/>
            <w:vAlign w:val="bottom"/>
          </w:tcPr>
          <w:p w14:paraId="0DB1C045" w14:textId="77777777" w:rsidR="005261E4" w:rsidRDefault="005261E4">
            <w:pPr>
              <w:pStyle w:val="BodyTextIndent2"/>
              <w:tabs>
                <w:tab w:val="clear" w:pos="227"/>
              </w:tabs>
              <w:ind w:left="0" w:firstLine="0"/>
              <w:rPr>
                <w:sz w:val="12"/>
                <w:szCs w:val="12"/>
              </w:rPr>
            </w:pPr>
            <w:r>
              <w:rPr>
                <w:sz w:val="12"/>
                <w:szCs w:val="12"/>
              </w:rPr>
              <w:t>(RoS p132)</w:t>
            </w:r>
          </w:p>
        </w:tc>
        <w:tc>
          <w:tcPr>
            <w:tcW w:w="1800" w:type="dxa"/>
            <w:shd w:val="clear" w:color="auto" w:fill="auto"/>
            <w:vAlign w:val="bottom"/>
          </w:tcPr>
          <w:p w14:paraId="7729BD5A" w14:textId="77777777" w:rsidR="005261E4" w:rsidRDefault="005261E4">
            <w:pPr>
              <w:pStyle w:val="BodyTextIndent2"/>
              <w:tabs>
                <w:tab w:val="clear" w:pos="227"/>
              </w:tabs>
              <w:ind w:left="0" w:firstLine="0"/>
            </w:pPr>
            <w:r>
              <w:t>Time:  1 Full Round</w:t>
            </w:r>
          </w:p>
        </w:tc>
        <w:tc>
          <w:tcPr>
            <w:tcW w:w="2464" w:type="dxa"/>
            <w:shd w:val="clear" w:color="auto" w:fill="auto"/>
            <w:vAlign w:val="bottom"/>
          </w:tcPr>
          <w:p w14:paraId="17521EEF" w14:textId="77777777" w:rsidR="005261E4" w:rsidRDefault="005261E4">
            <w:pPr>
              <w:pStyle w:val="BodyTextIndent2"/>
              <w:tabs>
                <w:tab w:val="clear" w:pos="227"/>
              </w:tabs>
              <w:ind w:left="0" w:firstLine="0"/>
            </w:pPr>
            <w:r>
              <w:t>Retry?  No</w:t>
            </w:r>
          </w:p>
        </w:tc>
        <w:tc>
          <w:tcPr>
            <w:tcW w:w="1344" w:type="dxa"/>
            <w:shd w:val="clear" w:color="auto" w:fill="auto"/>
            <w:vAlign w:val="bottom"/>
          </w:tcPr>
          <w:p w14:paraId="44796667" w14:textId="77777777" w:rsidR="005261E4" w:rsidRDefault="005261E4">
            <w:pPr>
              <w:pStyle w:val="BodyTextIndent2"/>
              <w:tabs>
                <w:tab w:val="clear" w:pos="227"/>
              </w:tabs>
              <w:ind w:left="0" w:firstLine="0"/>
            </w:pPr>
            <w:r>
              <w:t>Take 10?  No</w:t>
            </w:r>
          </w:p>
        </w:tc>
        <w:tc>
          <w:tcPr>
            <w:tcW w:w="1232" w:type="dxa"/>
            <w:shd w:val="clear" w:color="auto" w:fill="auto"/>
            <w:vAlign w:val="bottom"/>
          </w:tcPr>
          <w:p w14:paraId="005A6460" w14:textId="77777777" w:rsidR="005261E4" w:rsidRDefault="005261E4">
            <w:pPr>
              <w:pStyle w:val="BodyTextIndent2"/>
              <w:tabs>
                <w:tab w:val="clear" w:pos="227"/>
              </w:tabs>
              <w:ind w:left="0" w:firstLine="0"/>
            </w:pPr>
            <w:r>
              <w:t>Take 20?  No</w:t>
            </w:r>
          </w:p>
        </w:tc>
      </w:tr>
    </w:tbl>
    <w:p w14:paraId="158F2C91" w14:textId="77777777" w:rsidR="005261E4" w:rsidRDefault="005261E4" w:rsidP="005261E4">
      <w:pPr>
        <w:pStyle w:val="Normal8pt"/>
      </w:pPr>
    </w:p>
    <w:p w14:paraId="30AD61C3" w14:textId="77777777" w:rsidR="005261E4" w:rsidRDefault="005261E4" w:rsidP="005261E4">
      <w:pPr>
        <w:pStyle w:val="Normal8pt"/>
        <w:tabs>
          <w:tab w:val="left" w:pos="1440"/>
        </w:tabs>
      </w:pPr>
      <w:r>
        <w:t>By listening to how a sound echoes, you may determine the distance from yourself to its source within 10% by making a Listen check vs. DC 25.</w:t>
      </w:r>
    </w:p>
    <w:p w14:paraId="068C3A54" w14:textId="77777777" w:rsidR="005261E4" w:rsidRDefault="005261E4" w:rsidP="005261E4">
      <w:pPr>
        <w:pStyle w:val="Normal8pt"/>
      </w:pPr>
    </w:p>
    <w:p w14:paraId="4CA65CBD" w14:textId="77777777" w:rsidR="005261E4" w:rsidRDefault="005261E4" w:rsidP="004A4D81"/>
    <w:p w14:paraId="2540AFA7" w14:textId="77777777" w:rsidR="005261E4" w:rsidRDefault="005261E4" w:rsidP="004A4D81"/>
    <w:p w14:paraId="3D9F7036" w14:textId="77777777" w:rsidR="005261E4" w:rsidRDefault="005261E4" w:rsidP="004A4D81">
      <w:pPr>
        <w:sectPr w:rsidR="005261E4">
          <w:footerReference w:type="default" r:id="rId41"/>
          <w:pgSz w:w="12240" w:h="15840" w:code="1"/>
          <w:pgMar w:top="1080" w:right="864" w:bottom="1080" w:left="864" w:header="720" w:footer="720" w:gutter="0"/>
          <w:cols w:sep="1" w:space="720"/>
          <w:docGrid w:linePitch="360"/>
        </w:sectPr>
      </w:pPr>
    </w:p>
    <w:p w14:paraId="28A09997" w14:textId="77777777" w:rsidR="006378F0" w:rsidRDefault="006378F0" w:rsidP="006378F0">
      <w:pPr>
        <w:pStyle w:val="Heading2"/>
      </w:pPr>
      <w:bookmarkStart w:id="247" w:name="_Toc116733223"/>
      <w:bookmarkStart w:id="248" w:name="_Toc172114940"/>
      <w:bookmarkStart w:id="249" w:name="_Toc173234396"/>
      <w:r>
        <w:lastRenderedPageBreak/>
        <w:t xml:space="preserve">Move </w:t>
      </w:r>
      <w:r w:rsidR="004F0272">
        <w:t>Silently</w:t>
      </w:r>
      <w:bookmarkEnd w:id="247"/>
      <w:bookmarkEnd w:id="248"/>
      <w:bookmarkEnd w:id="249"/>
      <w:r>
        <w:tab/>
      </w:r>
    </w:p>
    <w:p w14:paraId="343104C2" w14:textId="77777777" w:rsidR="006378F0" w:rsidRDefault="006378F0" w:rsidP="006378F0">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6378F0" w14:paraId="1595DC7A" w14:textId="77777777">
        <w:tc>
          <w:tcPr>
            <w:tcW w:w="1469" w:type="dxa"/>
            <w:shd w:val="clear" w:color="auto" w:fill="auto"/>
            <w:vAlign w:val="center"/>
          </w:tcPr>
          <w:p w14:paraId="57904437" w14:textId="77777777" w:rsidR="006378F0" w:rsidRPr="00822CF3" w:rsidRDefault="006378F0">
            <w:pPr>
              <w:pStyle w:val="Normal8pt"/>
              <w:spacing w:before="20" w:after="20"/>
              <w:ind w:left="187" w:hanging="187"/>
            </w:pPr>
            <w:r>
              <w:t>Base Ability:</w:t>
            </w:r>
          </w:p>
        </w:tc>
        <w:tc>
          <w:tcPr>
            <w:tcW w:w="8611" w:type="dxa"/>
            <w:shd w:val="clear" w:color="auto" w:fill="auto"/>
            <w:vAlign w:val="center"/>
          </w:tcPr>
          <w:p w14:paraId="5495E598" w14:textId="77777777" w:rsidR="006378F0" w:rsidRPr="00822CF3" w:rsidRDefault="00A466B6">
            <w:pPr>
              <w:pStyle w:val="Normal8pt"/>
              <w:spacing w:before="20" w:after="20"/>
              <w:ind w:left="187" w:hanging="187"/>
            </w:pPr>
            <w:r>
              <w:t>Dexterity</w:t>
            </w:r>
          </w:p>
        </w:tc>
      </w:tr>
      <w:tr w:rsidR="00E24FF5" w14:paraId="6F029A13" w14:textId="77777777">
        <w:tc>
          <w:tcPr>
            <w:tcW w:w="1469" w:type="dxa"/>
            <w:shd w:val="clear" w:color="auto" w:fill="auto"/>
            <w:vAlign w:val="center"/>
          </w:tcPr>
          <w:p w14:paraId="3137E925"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48F80C74" w14:textId="77777777" w:rsidR="00E24FF5" w:rsidRPr="00822CF3" w:rsidRDefault="00E24FF5">
            <w:pPr>
              <w:pStyle w:val="Normal8pt"/>
              <w:spacing w:before="20" w:after="20"/>
              <w:ind w:left="187" w:hanging="187"/>
            </w:pPr>
            <w:r>
              <w:t>No</w:t>
            </w:r>
          </w:p>
        </w:tc>
      </w:tr>
      <w:tr w:rsidR="00E24FF5" w14:paraId="6C35D0EB" w14:textId="77777777">
        <w:tc>
          <w:tcPr>
            <w:tcW w:w="1469" w:type="dxa"/>
            <w:shd w:val="clear" w:color="auto" w:fill="auto"/>
            <w:vAlign w:val="center"/>
          </w:tcPr>
          <w:p w14:paraId="51DDC63C"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440AC509" w14:textId="77777777" w:rsidR="00E24FF5" w:rsidRPr="00822CF3" w:rsidRDefault="00E24FF5">
            <w:pPr>
              <w:pStyle w:val="Normal8pt"/>
              <w:spacing w:before="20" w:after="20"/>
              <w:ind w:left="187" w:hanging="187"/>
            </w:pPr>
            <w:r>
              <w:t>Yes</w:t>
            </w:r>
          </w:p>
        </w:tc>
      </w:tr>
      <w:tr w:rsidR="00E24FF5" w14:paraId="1B8062B1" w14:textId="77777777">
        <w:tc>
          <w:tcPr>
            <w:tcW w:w="1469" w:type="dxa"/>
            <w:shd w:val="clear" w:color="auto" w:fill="auto"/>
            <w:vAlign w:val="center"/>
          </w:tcPr>
          <w:p w14:paraId="679CC1BA"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03C0EE3E" w14:textId="77777777" w:rsidR="00E24FF5" w:rsidRPr="00822CF3" w:rsidRDefault="00070074">
            <w:pPr>
              <w:pStyle w:val="Normal8pt"/>
              <w:spacing w:before="20" w:after="20"/>
              <w:ind w:left="187" w:hanging="187"/>
            </w:pPr>
            <w:r>
              <w:t>—</w:t>
            </w:r>
          </w:p>
        </w:tc>
      </w:tr>
      <w:tr w:rsidR="00E24FF5" w14:paraId="2C30F99E" w14:textId="77777777">
        <w:tc>
          <w:tcPr>
            <w:tcW w:w="1469" w:type="dxa"/>
            <w:shd w:val="clear" w:color="auto" w:fill="auto"/>
            <w:vAlign w:val="center"/>
          </w:tcPr>
          <w:p w14:paraId="2756F38C"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4DCA1421" w14:textId="77777777" w:rsidR="00070074" w:rsidRDefault="00070074">
            <w:pPr>
              <w:pStyle w:val="Normal8pt"/>
              <w:spacing w:before="20" w:after="20"/>
              <w:ind w:left="187" w:hanging="187"/>
            </w:pPr>
            <w:r>
              <w:t>+2 Racial bonus if you are a Halfling.</w:t>
            </w:r>
          </w:p>
          <w:p w14:paraId="5C7320C2" w14:textId="77777777" w:rsidR="00E24FF5" w:rsidRDefault="00070074">
            <w:pPr>
              <w:pStyle w:val="Normal8pt"/>
              <w:spacing w:before="20" w:after="20"/>
              <w:ind w:left="187" w:hanging="187"/>
            </w:pPr>
            <w:r>
              <w:rPr>
                <w:u w:val="single"/>
              </w:rPr>
              <w:t>Feat: Stealthy</w:t>
            </w:r>
            <w:r>
              <w:t xml:space="preserve"> grants a +2 bonus.</w:t>
            </w:r>
          </w:p>
          <w:p w14:paraId="47BCAC76" w14:textId="77777777" w:rsidR="00070074" w:rsidRPr="008123CC" w:rsidRDefault="00070074">
            <w:pPr>
              <w:pStyle w:val="Normal8pt"/>
              <w:spacing w:before="20" w:after="20"/>
              <w:ind w:left="187" w:hanging="187"/>
            </w:pPr>
            <w:r>
              <w:t>Master of a Cat familiar receives a +3 bonus.</w:t>
            </w:r>
          </w:p>
        </w:tc>
      </w:tr>
      <w:tr w:rsidR="00E24FF5" w14:paraId="73E05D33" w14:textId="77777777">
        <w:tc>
          <w:tcPr>
            <w:tcW w:w="1469" w:type="dxa"/>
            <w:shd w:val="clear" w:color="auto" w:fill="auto"/>
            <w:vAlign w:val="center"/>
          </w:tcPr>
          <w:p w14:paraId="6DE4F890"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0420A82C" w14:textId="77777777" w:rsidR="00E24FF5" w:rsidRPr="00822CF3" w:rsidRDefault="00AA0610">
            <w:pPr>
              <w:pStyle w:val="Normal8pt"/>
              <w:spacing w:before="20" w:after="20"/>
              <w:ind w:left="187" w:hanging="187"/>
            </w:pPr>
            <w:r>
              <w:t>Bard, Monk, Ranger, Rogue</w:t>
            </w:r>
          </w:p>
        </w:tc>
      </w:tr>
    </w:tbl>
    <w:p w14:paraId="016456BB" w14:textId="77777777" w:rsidR="006378F0" w:rsidRDefault="006378F0" w:rsidP="006378F0">
      <w:pPr>
        <w:pStyle w:val="Normal8pt"/>
      </w:pPr>
    </w:p>
    <w:p w14:paraId="015FF850" w14:textId="77777777" w:rsidR="006378F0" w:rsidRDefault="006378F0" w:rsidP="006378F0">
      <w:pPr>
        <w:pStyle w:val="Normal8pt"/>
      </w:pPr>
    </w:p>
    <w:p w14:paraId="59C5C744" w14:textId="77777777" w:rsidR="006378F0" w:rsidRDefault="006378F0" w:rsidP="006378F0">
      <w:pPr>
        <w:pStyle w:val="Normal8pt"/>
      </w:pPr>
      <w:r>
        <w:t xml:space="preserve">This skill is used to </w:t>
      </w:r>
      <w:r w:rsidR="00A466B6">
        <w:t>make as little noise as possible</w:t>
      </w:r>
      <w:r>
        <w:t>.</w:t>
      </w:r>
    </w:p>
    <w:p w14:paraId="137A5581" w14:textId="77777777" w:rsidR="006378F0" w:rsidRDefault="006378F0" w:rsidP="006378F0">
      <w:pPr>
        <w:pStyle w:val="Normal8pt"/>
      </w:pPr>
    </w:p>
    <w:p w14:paraId="572F0044" w14:textId="77777777" w:rsidR="006378F0" w:rsidRDefault="006378F0" w:rsidP="006378F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4E07DD03" w14:textId="77777777">
        <w:tc>
          <w:tcPr>
            <w:tcW w:w="3348" w:type="dxa"/>
            <w:shd w:val="clear" w:color="auto" w:fill="auto"/>
            <w:vAlign w:val="bottom"/>
          </w:tcPr>
          <w:p w14:paraId="412A18B4" w14:textId="77777777" w:rsidR="00BA5CA8" w:rsidRDefault="00BA5CA8">
            <w:pPr>
              <w:pStyle w:val="Normal8pt"/>
              <w:spacing w:before="80"/>
              <w:ind w:hanging="288"/>
              <w:rPr>
                <w:sz w:val="18"/>
                <w:szCs w:val="18"/>
              </w:rPr>
            </w:pPr>
            <w:r>
              <w:rPr>
                <w:sz w:val="18"/>
                <w:szCs w:val="18"/>
              </w:rPr>
              <w:t>Move Silently</w:t>
            </w:r>
          </w:p>
        </w:tc>
        <w:tc>
          <w:tcPr>
            <w:tcW w:w="900" w:type="dxa"/>
            <w:shd w:val="clear" w:color="auto" w:fill="auto"/>
            <w:vAlign w:val="bottom"/>
          </w:tcPr>
          <w:p w14:paraId="07028FBB" w14:textId="77777777" w:rsidR="00BA5CA8" w:rsidRDefault="00BA5CA8">
            <w:pPr>
              <w:pStyle w:val="BodyTextIndent2"/>
              <w:tabs>
                <w:tab w:val="clear" w:pos="227"/>
              </w:tabs>
              <w:ind w:left="0" w:firstLine="0"/>
              <w:rPr>
                <w:sz w:val="12"/>
                <w:szCs w:val="12"/>
              </w:rPr>
            </w:pPr>
            <w:r>
              <w:rPr>
                <w:sz w:val="12"/>
                <w:szCs w:val="12"/>
              </w:rPr>
              <w:t>(PH p79)</w:t>
            </w:r>
          </w:p>
        </w:tc>
        <w:tc>
          <w:tcPr>
            <w:tcW w:w="2160" w:type="dxa"/>
            <w:shd w:val="clear" w:color="auto" w:fill="auto"/>
            <w:vAlign w:val="bottom"/>
          </w:tcPr>
          <w:p w14:paraId="0850A059" w14:textId="77777777" w:rsidR="00BA5CA8" w:rsidRDefault="00BA5CA8">
            <w:pPr>
              <w:pStyle w:val="BodyTextIndent2"/>
              <w:tabs>
                <w:tab w:val="clear" w:pos="227"/>
              </w:tabs>
              <w:ind w:left="0" w:firstLine="0"/>
            </w:pPr>
            <w:r>
              <w:t>Time:  &lt;part of movement&gt;</w:t>
            </w:r>
          </w:p>
        </w:tc>
        <w:tc>
          <w:tcPr>
            <w:tcW w:w="1344" w:type="dxa"/>
            <w:shd w:val="clear" w:color="auto" w:fill="auto"/>
            <w:vAlign w:val="bottom"/>
          </w:tcPr>
          <w:p w14:paraId="18243EA4" w14:textId="77777777" w:rsidR="00BA5CA8" w:rsidRDefault="00BA5CA8">
            <w:pPr>
              <w:pStyle w:val="BodyTextIndent2"/>
              <w:tabs>
                <w:tab w:val="clear" w:pos="227"/>
              </w:tabs>
              <w:ind w:left="0" w:firstLine="0"/>
            </w:pPr>
            <w:r>
              <w:t>Retry?  Yes</w:t>
            </w:r>
          </w:p>
        </w:tc>
        <w:tc>
          <w:tcPr>
            <w:tcW w:w="1344" w:type="dxa"/>
            <w:shd w:val="clear" w:color="auto" w:fill="auto"/>
            <w:vAlign w:val="bottom"/>
          </w:tcPr>
          <w:p w14:paraId="4183D7EB" w14:textId="77777777" w:rsidR="00BA5CA8" w:rsidRDefault="00BA5CA8">
            <w:pPr>
              <w:pStyle w:val="BodyTextIndent2"/>
              <w:tabs>
                <w:tab w:val="clear" w:pos="227"/>
              </w:tabs>
              <w:ind w:left="0" w:firstLine="0"/>
            </w:pPr>
            <w:r>
              <w:t>Take 10?  Yes</w:t>
            </w:r>
          </w:p>
        </w:tc>
        <w:tc>
          <w:tcPr>
            <w:tcW w:w="1344" w:type="dxa"/>
            <w:shd w:val="clear" w:color="auto" w:fill="auto"/>
            <w:vAlign w:val="bottom"/>
          </w:tcPr>
          <w:p w14:paraId="79FF3101" w14:textId="77777777" w:rsidR="00BA5CA8" w:rsidRDefault="00BA5CA8">
            <w:pPr>
              <w:pStyle w:val="BodyTextIndent2"/>
              <w:tabs>
                <w:tab w:val="clear" w:pos="227"/>
              </w:tabs>
              <w:ind w:left="0" w:firstLine="0"/>
            </w:pPr>
            <w:r>
              <w:t>Take 20?  No</w:t>
            </w:r>
          </w:p>
        </w:tc>
      </w:tr>
    </w:tbl>
    <w:p w14:paraId="1EB69A6D" w14:textId="77777777" w:rsidR="006378F0" w:rsidRDefault="006378F0" w:rsidP="006378F0">
      <w:pPr>
        <w:pStyle w:val="Normal8pt"/>
      </w:pPr>
    </w:p>
    <w:p w14:paraId="5E4F155F" w14:textId="77777777" w:rsidR="006378F0" w:rsidRDefault="00A466B6" w:rsidP="006378F0">
      <w:pPr>
        <w:pStyle w:val="Normal8pt"/>
        <w:tabs>
          <w:tab w:val="left" w:pos="1440"/>
        </w:tabs>
      </w:pPr>
      <w:r>
        <w:t>Opposed by Listen checks.</w:t>
      </w:r>
    </w:p>
    <w:p w14:paraId="1AF3CC2F" w14:textId="77777777" w:rsidR="00A466B6" w:rsidRDefault="00A466B6" w:rsidP="006378F0">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1518"/>
        <w:gridCol w:w="776"/>
      </w:tblGrid>
      <w:tr w:rsidR="00A466B6" w14:paraId="303B38BA" w14:textId="77777777">
        <w:tc>
          <w:tcPr>
            <w:tcW w:w="1518" w:type="dxa"/>
            <w:tcBorders>
              <w:top w:val="single" w:sz="8" w:space="0" w:color="auto"/>
              <w:bottom w:val="single" w:sz="8" w:space="0" w:color="auto"/>
            </w:tcBorders>
            <w:shd w:val="clear" w:color="auto" w:fill="E0E0E0"/>
            <w:vAlign w:val="center"/>
          </w:tcPr>
          <w:p w14:paraId="15ECE56B" w14:textId="77777777" w:rsidR="00A466B6" w:rsidRDefault="00B77DCA">
            <w:pPr>
              <w:pStyle w:val="Normal8pt"/>
              <w:spacing w:before="20" w:after="20"/>
              <w:ind w:left="187" w:hanging="187"/>
            </w:pPr>
            <w:r>
              <w:t>Movement Rate</w:t>
            </w:r>
          </w:p>
        </w:tc>
        <w:tc>
          <w:tcPr>
            <w:tcW w:w="776" w:type="dxa"/>
            <w:tcBorders>
              <w:top w:val="single" w:sz="8" w:space="0" w:color="auto"/>
              <w:bottom w:val="single" w:sz="8" w:space="0" w:color="auto"/>
            </w:tcBorders>
            <w:shd w:val="clear" w:color="auto" w:fill="E0E0E0"/>
            <w:vAlign w:val="center"/>
          </w:tcPr>
          <w:p w14:paraId="3C29F225" w14:textId="77777777" w:rsidR="00A466B6" w:rsidRDefault="0091744A">
            <w:pPr>
              <w:pStyle w:val="Normal8pt"/>
              <w:spacing w:before="20" w:after="20"/>
              <w:ind w:left="187" w:hanging="187"/>
              <w:jc w:val="center"/>
            </w:pPr>
            <w:r>
              <w:t>Penalty</w:t>
            </w:r>
          </w:p>
        </w:tc>
      </w:tr>
      <w:tr w:rsidR="00A466B6" w14:paraId="74E3BAF9" w14:textId="77777777">
        <w:tc>
          <w:tcPr>
            <w:tcW w:w="1518" w:type="dxa"/>
            <w:tcBorders>
              <w:top w:val="single" w:sz="8" w:space="0" w:color="auto"/>
            </w:tcBorders>
            <w:shd w:val="clear" w:color="auto" w:fill="auto"/>
            <w:vAlign w:val="center"/>
          </w:tcPr>
          <w:p w14:paraId="6AFC15C1" w14:textId="77777777" w:rsidR="00A466B6" w:rsidRDefault="0091744A">
            <w:pPr>
              <w:pStyle w:val="Normal8pt"/>
              <w:spacing w:before="20" w:after="20"/>
              <w:ind w:left="187" w:hanging="187"/>
            </w:pPr>
            <w:r>
              <w:t>Move at half speed</w:t>
            </w:r>
          </w:p>
        </w:tc>
        <w:tc>
          <w:tcPr>
            <w:tcW w:w="776" w:type="dxa"/>
            <w:tcBorders>
              <w:top w:val="single" w:sz="8" w:space="0" w:color="auto"/>
            </w:tcBorders>
            <w:shd w:val="clear" w:color="auto" w:fill="auto"/>
            <w:vAlign w:val="center"/>
          </w:tcPr>
          <w:p w14:paraId="63DB7350" w14:textId="77777777" w:rsidR="00A466B6" w:rsidRDefault="0091744A">
            <w:pPr>
              <w:pStyle w:val="Normal8pt"/>
              <w:spacing w:before="20" w:after="20"/>
              <w:ind w:left="187" w:hanging="187"/>
              <w:jc w:val="center"/>
            </w:pPr>
            <w:r>
              <w:softHyphen/>
              <w:t>–0</w:t>
            </w:r>
          </w:p>
        </w:tc>
      </w:tr>
      <w:tr w:rsidR="00A466B6" w14:paraId="6B101786" w14:textId="77777777">
        <w:tc>
          <w:tcPr>
            <w:tcW w:w="1518" w:type="dxa"/>
            <w:shd w:val="clear" w:color="auto" w:fill="auto"/>
            <w:vAlign w:val="center"/>
          </w:tcPr>
          <w:p w14:paraId="5F88C669" w14:textId="77777777" w:rsidR="00A466B6" w:rsidRDefault="0091744A">
            <w:pPr>
              <w:pStyle w:val="Normal8pt"/>
              <w:spacing w:before="20" w:after="20"/>
              <w:ind w:left="187" w:hanging="187"/>
            </w:pPr>
            <w:r>
              <w:t>Move at full speed</w:t>
            </w:r>
          </w:p>
        </w:tc>
        <w:tc>
          <w:tcPr>
            <w:tcW w:w="776" w:type="dxa"/>
            <w:shd w:val="clear" w:color="auto" w:fill="auto"/>
            <w:vAlign w:val="center"/>
          </w:tcPr>
          <w:p w14:paraId="1D308FF9" w14:textId="77777777" w:rsidR="00A466B6" w:rsidRDefault="0091744A">
            <w:pPr>
              <w:pStyle w:val="Normal8pt"/>
              <w:spacing w:before="20" w:after="20"/>
              <w:ind w:left="187" w:hanging="187"/>
              <w:jc w:val="center"/>
            </w:pPr>
            <w:r>
              <w:t>–5</w:t>
            </w:r>
          </w:p>
        </w:tc>
      </w:tr>
      <w:tr w:rsidR="00A466B6" w14:paraId="3C13EE58" w14:textId="77777777">
        <w:tc>
          <w:tcPr>
            <w:tcW w:w="1518" w:type="dxa"/>
            <w:shd w:val="clear" w:color="auto" w:fill="auto"/>
            <w:vAlign w:val="center"/>
          </w:tcPr>
          <w:p w14:paraId="6363683D" w14:textId="77777777" w:rsidR="00A466B6" w:rsidRDefault="0091744A">
            <w:pPr>
              <w:pStyle w:val="Normal8pt"/>
              <w:spacing w:before="20" w:after="20"/>
              <w:ind w:left="187" w:hanging="187"/>
            </w:pPr>
            <w:r>
              <w:t>Run or Charge</w:t>
            </w:r>
          </w:p>
        </w:tc>
        <w:tc>
          <w:tcPr>
            <w:tcW w:w="776" w:type="dxa"/>
            <w:shd w:val="clear" w:color="auto" w:fill="auto"/>
            <w:vAlign w:val="center"/>
          </w:tcPr>
          <w:p w14:paraId="77A2D009" w14:textId="77777777" w:rsidR="00A466B6" w:rsidRDefault="0091744A">
            <w:pPr>
              <w:pStyle w:val="Normal8pt"/>
              <w:spacing w:before="20" w:after="20"/>
              <w:ind w:left="187" w:hanging="187"/>
              <w:jc w:val="center"/>
            </w:pPr>
            <w:r>
              <w:t>–20</w:t>
            </w:r>
          </w:p>
        </w:tc>
      </w:tr>
    </w:tbl>
    <w:p w14:paraId="63AB7039" w14:textId="77777777" w:rsidR="00A466B6" w:rsidRDefault="00A466B6" w:rsidP="006378F0">
      <w:pPr>
        <w:pStyle w:val="Normal8pt"/>
        <w:tabs>
          <w:tab w:val="left" w:pos="1440"/>
        </w:tabs>
      </w:pPr>
    </w:p>
    <w:p w14:paraId="42FD14C5" w14:textId="77777777" w:rsidR="00F6409C" w:rsidRDefault="00F6409C" w:rsidP="006378F0">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167"/>
        <w:gridCol w:w="776"/>
      </w:tblGrid>
      <w:tr w:rsidR="0091744A" w14:paraId="6674F2F1" w14:textId="77777777">
        <w:tc>
          <w:tcPr>
            <w:tcW w:w="3167" w:type="dxa"/>
            <w:tcBorders>
              <w:top w:val="single" w:sz="8" w:space="0" w:color="auto"/>
              <w:bottom w:val="single" w:sz="8" w:space="0" w:color="auto"/>
            </w:tcBorders>
            <w:shd w:val="clear" w:color="auto" w:fill="E0E0E0"/>
            <w:vAlign w:val="center"/>
          </w:tcPr>
          <w:p w14:paraId="0212B026" w14:textId="77777777" w:rsidR="0091744A" w:rsidRDefault="0091744A">
            <w:pPr>
              <w:pStyle w:val="Normal8pt"/>
              <w:spacing w:before="20" w:after="20"/>
              <w:ind w:left="187" w:hanging="187"/>
            </w:pPr>
            <w:r>
              <w:t>Terrain</w:t>
            </w:r>
          </w:p>
        </w:tc>
        <w:tc>
          <w:tcPr>
            <w:tcW w:w="776" w:type="dxa"/>
            <w:tcBorders>
              <w:top w:val="single" w:sz="8" w:space="0" w:color="auto"/>
              <w:bottom w:val="single" w:sz="8" w:space="0" w:color="auto"/>
            </w:tcBorders>
            <w:shd w:val="clear" w:color="auto" w:fill="E0E0E0"/>
            <w:vAlign w:val="center"/>
          </w:tcPr>
          <w:p w14:paraId="21FC4878" w14:textId="77777777" w:rsidR="0091744A" w:rsidRDefault="0091744A">
            <w:pPr>
              <w:pStyle w:val="Normal8pt"/>
              <w:spacing w:before="20" w:after="20"/>
              <w:ind w:left="187" w:hanging="187"/>
              <w:jc w:val="center"/>
            </w:pPr>
            <w:r>
              <w:t>Penalty</w:t>
            </w:r>
          </w:p>
        </w:tc>
      </w:tr>
      <w:tr w:rsidR="0091744A" w14:paraId="43A706D1" w14:textId="77777777">
        <w:tc>
          <w:tcPr>
            <w:tcW w:w="3167" w:type="dxa"/>
            <w:tcBorders>
              <w:top w:val="single" w:sz="8" w:space="0" w:color="auto"/>
            </w:tcBorders>
            <w:shd w:val="clear" w:color="auto" w:fill="auto"/>
            <w:vAlign w:val="center"/>
          </w:tcPr>
          <w:p w14:paraId="2F99061B" w14:textId="77777777" w:rsidR="0091744A" w:rsidRDefault="0091744A">
            <w:pPr>
              <w:pStyle w:val="Normal8pt"/>
              <w:spacing w:before="20" w:after="20"/>
              <w:ind w:left="187" w:hanging="187"/>
            </w:pPr>
            <w:r>
              <w:t>Noisy (scree, undergrowth, dense rubble)</w:t>
            </w:r>
          </w:p>
        </w:tc>
        <w:tc>
          <w:tcPr>
            <w:tcW w:w="776" w:type="dxa"/>
            <w:tcBorders>
              <w:top w:val="single" w:sz="8" w:space="0" w:color="auto"/>
            </w:tcBorders>
            <w:shd w:val="clear" w:color="auto" w:fill="auto"/>
            <w:vAlign w:val="center"/>
          </w:tcPr>
          <w:p w14:paraId="1C8C0BA2" w14:textId="77777777" w:rsidR="0091744A" w:rsidRDefault="0091744A">
            <w:pPr>
              <w:pStyle w:val="Normal8pt"/>
              <w:spacing w:before="20" w:after="20"/>
              <w:ind w:left="187" w:hanging="187"/>
              <w:jc w:val="center"/>
            </w:pPr>
            <w:r>
              <w:softHyphen/>
              <w:t>–2</w:t>
            </w:r>
          </w:p>
        </w:tc>
      </w:tr>
      <w:tr w:rsidR="0091744A" w14:paraId="5D1E1ED0" w14:textId="77777777">
        <w:tc>
          <w:tcPr>
            <w:tcW w:w="3167" w:type="dxa"/>
            <w:shd w:val="clear" w:color="auto" w:fill="auto"/>
            <w:vAlign w:val="center"/>
          </w:tcPr>
          <w:p w14:paraId="79BD45E8" w14:textId="77777777" w:rsidR="0091744A" w:rsidRDefault="0091744A">
            <w:pPr>
              <w:pStyle w:val="Normal8pt"/>
              <w:spacing w:before="20" w:after="20"/>
              <w:ind w:left="187" w:hanging="187"/>
            </w:pPr>
            <w:r>
              <w:t>Very Noisy (dense undergrowth, deep snow)</w:t>
            </w:r>
          </w:p>
        </w:tc>
        <w:tc>
          <w:tcPr>
            <w:tcW w:w="776" w:type="dxa"/>
            <w:shd w:val="clear" w:color="auto" w:fill="auto"/>
            <w:vAlign w:val="center"/>
          </w:tcPr>
          <w:p w14:paraId="6D2FC825" w14:textId="77777777" w:rsidR="0091744A" w:rsidRDefault="0091744A">
            <w:pPr>
              <w:pStyle w:val="Normal8pt"/>
              <w:spacing w:before="20" w:after="20"/>
              <w:ind w:left="187" w:hanging="187"/>
              <w:jc w:val="center"/>
            </w:pPr>
            <w:r>
              <w:t>–5</w:t>
            </w:r>
          </w:p>
        </w:tc>
      </w:tr>
    </w:tbl>
    <w:p w14:paraId="6790F6A4" w14:textId="77777777" w:rsidR="0091744A" w:rsidRDefault="0091744A" w:rsidP="006378F0">
      <w:pPr>
        <w:pStyle w:val="Normal8pt"/>
        <w:tabs>
          <w:tab w:val="left" w:pos="1440"/>
        </w:tabs>
      </w:pPr>
    </w:p>
    <w:p w14:paraId="3F52CCB1" w14:textId="77777777" w:rsidR="006378F0" w:rsidRDefault="006378F0" w:rsidP="006378F0"/>
    <w:p w14:paraId="66837758" w14:textId="77777777" w:rsidR="006378F0" w:rsidRDefault="006378F0" w:rsidP="004A4D81"/>
    <w:p w14:paraId="5C864B07" w14:textId="77777777" w:rsidR="006378F0" w:rsidRDefault="006378F0" w:rsidP="004A4D81">
      <w:pPr>
        <w:sectPr w:rsidR="006378F0">
          <w:footerReference w:type="default" r:id="rId42"/>
          <w:pgSz w:w="12240" w:h="15840" w:code="1"/>
          <w:pgMar w:top="1080" w:right="864" w:bottom="1080" w:left="864" w:header="720" w:footer="720" w:gutter="0"/>
          <w:cols w:sep="1" w:space="720"/>
          <w:docGrid w:linePitch="360"/>
        </w:sectPr>
      </w:pPr>
    </w:p>
    <w:p w14:paraId="26F92024" w14:textId="77777777" w:rsidR="006378F0" w:rsidRDefault="006378F0" w:rsidP="006378F0">
      <w:pPr>
        <w:pStyle w:val="Heading2"/>
      </w:pPr>
      <w:bookmarkStart w:id="250" w:name="_Toc116733224"/>
      <w:bookmarkStart w:id="251" w:name="_Toc172114941"/>
      <w:bookmarkStart w:id="252" w:name="_Toc173234397"/>
      <w:r>
        <w:lastRenderedPageBreak/>
        <w:t>Open Lock</w:t>
      </w:r>
      <w:bookmarkEnd w:id="250"/>
      <w:bookmarkEnd w:id="251"/>
      <w:bookmarkEnd w:id="252"/>
      <w:r>
        <w:tab/>
      </w:r>
    </w:p>
    <w:p w14:paraId="3E52BB54" w14:textId="77777777" w:rsidR="006378F0" w:rsidRDefault="006378F0" w:rsidP="006378F0">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6378F0" w14:paraId="6D0B5DE0" w14:textId="77777777">
        <w:tc>
          <w:tcPr>
            <w:tcW w:w="1469" w:type="dxa"/>
            <w:shd w:val="clear" w:color="auto" w:fill="auto"/>
            <w:vAlign w:val="center"/>
          </w:tcPr>
          <w:p w14:paraId="06E94C7A" w14:textId="77777777" w:rsidR="006378F0" w:rsidRPr="00822CF3" w:rsidRDefault="006378F0">
            <w:pPr>
              <w:pStyle w:val="Normal8pt"/>
              <w:spacing w:before="20" w:after="20"/>
              <w:ind w:left="187" w:hanging="187"/>
            </w:pPr>
            <w:r>
              <w:t>Base Ability:</w:t>
            </w:r>
          </w:p>
        </w:tc>
        <w:tc>
          <w:tcPr>
            <w:tcW w:w="8611" w:type="dxa"/>
            <w:shd w:val="clear" w:color="auto" w:fill="auto"/>
            <w:vAlign w:val="center"/>
          </w:tcPr>
          <w:p w14:paraId="3F279852" w14:textId="77777777" w:rsidR="006378F0" w:rsidRPr="00822CF3" w:rsidRDefault="00B570BA">
            <w:pPr>
              <w:pStyle w:val="Normal8pt"/>
              <w:spacing w:before="20" w:after="20"/>
              <w:ind w:left="187" w:hanging="187"/>
            </w:pPr>
            <w:r>
              <w:t>Dex</w:t>
            </w:r>
          </w:p>
        </w:tc>
      </w:tr>
      <w:tr w:rsidR="00E24FF5" w14:paraId="4BA033D4" w14:textId="77777777">
        <w:tc>
          <w:tcPr>
            <w:tcW w:w="1469" w:type="dxa"/>
            <w:shd w:val="clear" w:color="auto" w:fill="auto"/>
            <w:vAlign w:val="center"/>
          </w:tcPr>
          <w:p w14:paraId="681D3D47"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44C4C401" w14:textId="77777777" w:rsidR="00E24FF5" w:rsidRPr="00822CF3" w:rsidRDefault="00E24FF5">
            <w:pPr>
              <w:pStyle w:val="Normal8pt"/>
              <w:spacing w:before="20" w:after="20"/>
              <w:ind w:left="187" w:hanging="187"/>
            </w:pPr>
            <w:r>
              <w:t>Yes</w:t>
            </w:r>
          </w:p>
        </w:tc>
      </w:tr>
      <w:tr w:rsidR="00E24FF5" w14:paraId="5F754F9A" w14:textId="77777777">
        <w:tc>
          <w:tcPr>
            <w:tcW w:w="1469" w:type="dxa"/>
            <w:shd w:val="clear" w:color="auto" w:fill="auto"/>
            <w:vAlign w:val="center"/>
          </w:tcPr>
          <w:p w14:paraId="5BF12135"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4C93DC40" w14:textId="77777777" w:rsidR="00E24FF5" w:rsidRPr="00822CF3" w:rsidRDefault="00070074">
            <w:pPr>
              <w:pStyle w:val="Normal8pt"/>
              <w:spacing w:before="20" w:after="20"/>
              <w:ind w:left="187" w:hanging="187"/>
            </w:pPr>
            <w:r>
              <w:t>No</w:t>
            </w:r>
          </w:p>
        </w:tc>
      </w:tr>
      <w:tr w:rsidR="00E24FF5" w14:paraId="607EA08D" w14:textId="77777777">
        <w:tc>
          <w:tcPr>
            <w:tcW w:w="1469" w:type="dxa"/>
            <w:shd w:val="clear" w:color="auto" w:fill="auto"/>
            <w:vAlign w:val="center"/>
          </w:tcPr>
          <w:p w14:paraId="327BA44F"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4C5B2A9D" w14:textId="77777777" w:rsidR="00E24FF5" w:rsidRPr="00822CF3" w:rsidRDefault="00070074">
            <w:pPr>
              <w:pStyle w:val="Normal8pt"/>
              <w:spacing w:before="20" w:after="20"/>
              <w:ind w:left="187" w:hanging="187"/>
            </w:pPr>
            <w:r>
              <w:t>—</w:t>
            </w:r>
          </w:p>
        </w:tc>
      </w:tr>
      <w:tr w:rsidR="00E24FF5" w14:paraId="5E9FF810" w14:textId="77777777">
        <w:tc>
          <w:tcPr>
            <w:tcW w:w="1469" w:type="dxa"/>
            <w:shd w:val="clear" w:color="auto" w:fill="auto"/>
            <w:vAlign w:val="center"/>
          </w:tcPr>
          <w:p w14:paraId="74E2210E"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221AFC24" w14:textId="77777777" w:rsidR="00E24FF5" w:rsidRDefault="00E24FF5">
            <w:pPr>
              <w:pStyle w:val="Normal8pt"/>
              <w:spacing w:before="20" w:after="20"/>
              <w:ind w:left="187" w:hanging="187"/>
            </w:pPr>
            <w:r>
              <w:t>+2 Circumstance bonus if  using Masterwork Thieves’ Tools</w:t>
            </w:r>
          </w:p>
          <w:p w14:paraId="0047B3D8" w14:textId="77777777" w:rsidR="00E24FF5" w:rsidRDefault="00E24FF5">
            <w:pPr>
              <w:pStyle w:val="Normal8pt"/>
              <w:spacing w:before="20" w:after="20"/>
              <w:ind w:left="187" w:hanging="187"/>
            </w:pPr>
            <w:r>
              <w:t>–2 Penalty if using improvised tools</w:t>
            </w:r>
          </w:p>
          <w:p w14:paraId="59CB12E0" w14:textId="77777777" w:rsidR="00070074" w:rsidRPr="008123CC" w:rsidRDefault="00070074">
            <w:pPr>
              <w:pStyle w:val="Normal8pt"/>
              <w:spacing w:before="20" w:after="20"/>
              <w:ind w:left="187" w:hanging="187"/>
            </w:pPr>
            <w:r>
              <w:rPr>
                <w:u w:val="single"/>
              </w:rPr>
              <w:t>Feat: Nimble Fingers</w:t>
            </w:r>
            <w:r>
              <w:t xml:space="preserve"> grants a +2 bonus.</w:t>
            </w:r>
          </w:p>
        </w:tc>
      </w:tr>
      <w:tr w:rsidR="00E24FF5" w14:paraId="09585064" w14:textId="77777777">
        <w:tc>
          <w:tcPr>
            <w:tcW w:w="1469" w:type="dxa"/>
            <w:shd w:val="clear" w:color="auto" w:fill="auto"/>
            <w:vAlign w:val="center"/>
          </w:tcPr>
          <w:p w14:paraId="39FC5A20"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211A4F13" w14:textId="77777777" w:rsidR="00E24FF5" w:rsidRPr="00822CF3" w:rsidRDefault="00AA0610">
            <w:pPr>
              <w:pStyle w:val="Normal8pt"/>
              <w:spacing w:before="20" w:after="20"/>
              <w:ind w:left="187" w:hanging="187"/>
            </w:pPr>
            <w:r>
              <w:t>Rogue</w:t>
            </w:r>
          </w:p>
        </w:tc>
      </w:tr>
    </w:tbl>
    <w:p w14:paraId="1C10C08E" w14:textId="77777777" w:rsidR="006378F0" w:rsidRDefault="006378F0" w:rsidP="006378F0">
      <w:pPr>
        <w:pStyle w:val="Normal8pt"/>
      </w:pPr>
    </w:p>
    <w:p w14:paraId="49B7D237" w14:textId="77777777" w:rsidR="006378F0" w:rsidRDefault="006378F0" w:rsidP="006378F0">
      <w:pPr>
        <w:pStyle w:val="Normal8pt"/>
      </w:pPr>
    </w:p>
    <w:p w14:paraId="2C085E86" w14:textId="77777777" w:rsidR="006378F0" w:rsidRDefault="006378F0" w:rsidP="006378F0">
      <w:pPr>
        <w:pStyle w:val="Normal8pt"/>
      </w:pPr>
      <w:r>
        <w:t xml:space="preserve">This skill is used to </w:t>
      </w:r>
      <w:r w:rsidR="00B570BA">
        <w:t>open locks</w:t>
      </w:r>
      <w:r>
        <w:t>.</w:t>
      </w:r>
    </w:p>
    <w:p w14:paraId="581F0CA6" w14:textId="77777777" w:rsidR="006378F0" w:rsidRDefault="006378F0" w:rsidP="006378F0">
      <w:pPr>
        <w:pStyle w:val="Normal8pt"/>
      </w:pPr>
    </w:p>
    <w:p w14:paraId="3A353191" w14:textId="77777777" w:rsidR="006058E3" w:rsidRDefault="006058E3" w:rsidP="006378F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880"/>
        <w:gridCol w:w="1454"/>
        <w:gridCol w:w="1966"/>
        <w:gridCol w:w="1344"/>
        <w:gridCol w:w="1344"/>
        <w:gridCol w:w="1452"/>
      </w:tblGrid>
      <w:tr w:rsidR="00000000" w14:paraId="5209A34C" w14:textId="77777777">
        <w:tc>
          <w:tcPr>
            <w:tcW w:w="2880" w:type="dxa"/>
            <w:shd w:val="clear" w:color="auto" w:fill="auto"/>
            <w:vAlign w:val="bottom"/>
          </w:tcPr>
          <w:p w14:paraId="25BB6BC8" w14:textId="77777777" w:rsidR="00BA5CA8" w:rsidRDefault="00BA5CA8">
            <w:pPr>
              <w:pStyle w:val="Normal8pt"/>
              <w:spacing w:before="80"/>
              <w:ind w:hanging="288"/>
              <w:rPr>
                <w:sz w:val="18"/>
                <w:szCs w:val="18"/>
              </w:rPr>
            </w:pPr>
            <w:r>
              <w:rPr>
                <w:sz w:val="18"/>
                <w:szCs w:val="18"/>
              </w:rPr>
              <w:t>Open Lock</w:t>
            </w:r>
          </w:p>
        </w:tc>
        <w:tc>
          <w:tcPr>
            <w:tcW w:w="1454" w:type="dxa"/>
            <w:shd w:val="clear" w:color="auto" w:fill="auto"/>
            <w:vAlign w:val="bottom"/>
          </w:tcPr>
          <w:p w14:paraId="2222A4E9" w14:textId="77777777" w:rsidR="00BA5CA8" w:rsidRDefault="00BA5CA8">
            <w:pPr>
              <w:pStyle w:val="BodyTextIndent2"/>
              <w:tabs>
                <w:tab w:val="clear" w:pos="227"/>
              </w:tabs>
              <w:ind w:left="0" w:firstLine="0"/>
              <w:rPr>
                <w:sz w:val="12"/>
                <w:szCs w:val="12"/>
              </w:rPr>
            </w:pPr>
            <w:r>
              <w:rPr>
                <w:sz w:val="12"/>
                <w:szCs w:val="12"/>
              </w:rPr>
              <w:t>(PH p77) (CAdv p102)+</w:t>
            </w:r>
          </w:p>
        </w:tc>
        <w:tc>
          <w:tcPr>
            <w:tcW w:w="1966" w:type="dxa"/>
            <w:shd w:val="clear" w:color="auto" w:fill="auto"/>
            <w:vAlign w:val="bottom"/>
          </w:tcPr>
          <w:p w14:paraId="261D3C8A" w14:textId="77777777" w:rsidR="00BA5CA8" w:rsidRDefault="00BA5CA8">
            <w:pPr>
              <w:pStyle w:val="BodyTextIndent2"/>
              <w:tabs>
                <w:tab w:val="clear" w:pos="227"/>
              </w:tabs>
              <w:ind w:left="0" w:firstLine="0"/>
            </w:pPr>
            <w:r>
              <w:t>Time:  1 Full Round</w:t>
            </w:r>
          </w:p>
        </w:tc>
        <w:tc>
          <w:tcPr>
            <w:tcW w:w="1344" w:type="dxa"/>
            <w:shd w:val="clear" w:color="auto" w:fill="auto"/>
            <w:vAlign w:val="bottom"/>
          </w:tcPr>
          <w:p w14:paraId="4AA82EF5" w14:textId="77777777" w:rsidR="00BA5CA8" w:rsidRDefault="00BA5CA8">
            <w:pPr>
              <w:pStyle w:val="BodyTextIndent2"/>
              <w:tabs>
                <w:tab w:val="clear" w:pos="227"/>
              </w:tabs>
              <w:ind w:left="0" w:firstLine="0"/>
            </w:pPr>
            <w:r>
              <w:t>Retry?  Yes</w:t>
            </w:r>
          </w:p>
        </w:tc>
        <w:tc>
          <w:tcPr>
            <w:tcW w:w="1344" w:type="dxa"/>
            <w:shd w:val="clear" w:color="auto" w:fill="auto"/>
            <w:vAlign w:val="bottom"/>
          </w:tcPr>
          <w:p w14:paraId="311E4904" w14:textId="77777777" w:rsidR="00BA5CA8" w:rsidRDefault="00BA5CA8">
            <w:pPr>
              <w:pStyle w:val="BodyTextIndent2"/>
              <w:tabs>
                <w:tab w:val="clear" w:pos="227"/>
              </w:tabs>
              <w:ind w:left="0" w:firstLine="0"/>
            </w:pPr>
            <w:r>
              <w:t>Take 10?  Yes</w:t>
            </w:r>
          </w:p>
        </w:tc>
        <w:tc>
          <w:tcPr>
            <w:tcW w:w="1452" w:type="dxa"/>
            <w:shd w:val="clear" w:color="auto" w:fill="auto"/>
            <w:vAlign w:val="bottom"/>
          </w:tcPr>
          <w:p w14:paraId="71E3FA63" w14:textId="77777777" w:rsidR="00BA5CA8" w:rsidRDefault="00BA5CA8">
            <w:pPr>
              <w:pStyle w:val="BodyTextIndent2"/>
              <w:tabs>
                <w:tab w:val="clear" w:pos="227"/>
              </w:tabs>
              <w:ind w:left="0" w:firstLine="0"/>
            </w:pPr>
            <w:r>
              <w:t>Take 20?  Yes</w:t>
            </w:r>
          </w:p>
        </w:tc>
      </w:tr>
    </w:tbl>
    <w:p w14:paraId="56CA73D9" w14:textId="77777777" w:rsidR="006378F0" w:rsidRDefault="006378F0" w:rsidP="006378F0">
      <w:pPr>
        <w:pStyle w:val="Normal8pt"/>
      </w:pPr>
    </w:p>
    <w:p w14:paraId="2FCB327C" w14:textId="77777777" w:rsidR="0024208F" w:rsidRDefault="0024208F" w:rsidP="006378F0">
      <w:pPr>
        <w:pStyle w:val="Normal8pt"/>
      </w:pPr>
      <w:r>
        <w:t>The target number for opening a lock is based on its quality.</w:t>
      </w:r>
    </w:p>
    <w:p w14:paraId="215C930B" w14:textId="77777777" w:rsidR="0024208F" w:rsidRDefault="0024208F" w:rsidP="006378F0">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1710"/>
        <w:gridCol w:w="450"/>
      </w:tblGrid>
      <w:tr w:rsidR="00B570BA" w14:paraId="7A46204A" w14:textId="77777777">
        <w:tc>
          <w:tcPr>
            <w:tcW w:w="1710" w:type="dxa"/>
            <w:tcBorders>
              <w:top w:val="single" w:sz="8" w:space="0" w:color="auto"/>
              <w:bottom w:val="single" w:sz="8" w:space="0" w:color="auto"/>
            </w:tcBorders>
            <w:shd w:val="clear" w:color="auto" w:fill="E0E0E0"/>
            <w:vAlign w:val="center"/>
          </w:tcPr>
          <w:p w14:paraId="7781D839" w14:textId="77777777" w:rsidR="00B570BA" w:rsidRDefault="00B570BA">
            <w:pPr>
              <w:pStyle w:val="NormalUnspaced"/>
              <w:spacing w:before="20" w:after="20"/>
              <w:rPr>
                <w:sz w:val="16"/>
                <w:szCs w:val="16"/>
              </w:rPr>
            </w:pPr>
            <w:r>
              <w:rPr>
                <w:sz w:val="16"/>
                <w:szCs w:val="16"/>
              </w:rPr>
              <w:t>Lock Type</w:t>
            </w:r>
          </w:p>
        </w:tc>
        <w:tc>
          <w:tcPr>
            <w:tcW w:w="450" w:type="dxa"/>
            <w:tcBorders>
              <w:top w:val="single" w:sz="8" w:space="0" w:color="auto"/>
              <w:bottom w:val="single" w:sz="8" w:space="0" w:color="auto"/>
            </w:tcBorders>
            <w:shd w:val="clear" w:color="auto" w:fill="E0E0E0"/>
            <w:vAlign w:val="center"/>
          </w:tcPr>
          <w:p w14:paraId="4B50EAA2" w14:textId="77777777" w:rsidR="00B570BA" w:rsidRDefault="00B570BA">
            <w:pPr>
              <w:pStyle w:val="NormalUnspaced"/>
              <w:spacing w:before="20" w:after="20"/>
              <w:jc w:val="center"/>
              <w:rPr>
                <w:sz w:val="16"/>
                <w:szCs w:val="16"/>
              </w:rPr>
            </w:pPr>
            <w:r>
              <w:rPr>
                <w:sz w:val="16"/>
                <w:szCs w:val="16"/>
              </w:rPr>
              <w:t>DC</w:t>
            </w:r>
          </w:p>
        </w:tc>
      </w:tr>
      <w:tr w:rsidR="00B570BA" w14:paraId="7F04EA62" w14:textId="77777777">
        <w:tc>
          <w:tcPr>
            <w:tcW w:w="1710" w:type="dxa"/>
            <w:tcBorders>
              <w:top w:val="single" w:sz="8" w:space="0" w:color="auto"/>
            </w:tcBorders>
            <w:shd w:val="clear" w:color="auto" w:fill="auto"/>
            <w:vAlign w:val="center"/>
          </w:tcPr>
          <w:p w14:paraId="6F51B61C" w14:textId="77777777" w:rsidR="00B570BA" w:rsidRDefault="00B570BA">
            <w:pPr>
              <w:pStyle w:val="NormalUnspaced"/>
              <w:spacing w:before="20" w:after="20"/>
              <w:rPr>
                <w:sz w:val="16"/>
                <w:szCs w:val="16"/>
              </w:rPr>
            </w:pPr>
            <w:r>
              <w:rPr>
                <w:sz w:val="16"/>
                <w:szCs w:val="16"/>
              </w:rPr>
              <w:t>Very simple lock</w:t>
            </w:r>
          </w:p>
        </w:tc>
        <w:tc>
          <w:tcPr>
            <w:tcW w:w="450" w:type="dxa"/>
            <w:tcBorders>
              <w:top w:val="single" w:sz="8" w:space="0" w:color="auto"/>
            </w:tcBorders>
            <w:shd w:val="clear" w:color="auto" w:fill="auto"/>
            <w:vAlign w:val="center"/>
          </w:tcPr>
          <w:p w14:paraId="2CC43A7F" w14:textId="77777777" w:rsidR="00B570BA" w:rsidRDefault="00B570BA">
            <w:pPr>
              <w:pStyle w:val="NormalUnspaced"/>
              <w:spacing w:before="20" w:after="20"/>
              <w:jc w:val="center"/>
              <w:rPr>
                <w:sz w:val="16"/>
                <w:szCs w:val="16"/>
              </w:rPr>
            </w:pPr>
            <w:r>
              <w:rPr>
                <w:sz w:val="16"/>
                <w:szCs w:val="16"/>
              </w:rPr>
              <w:t>20</w:t>
            </w:r>
          </w:p>
        </w:tc>
      </w:tr>
      <w:tr w:rsidR="00B570BA" w14:paraId="58CCF558" w14:textId="77777777">
        <w:tc>
          <w:tcPr>
            <w:tcW w:w="1710" w:type="dxa"/>
            <w:shd w:val="clear" w:color="auto" w:fill="auto"/>
            <w:vAlign w:val="center"/>
          </w:tcPr>
          <w:p w14:paraId="7AA0A00B" w14:textId="77777777" w:rsidR="00B570BA" w:rsidRDefault="00B570BA">
            <w:pPr>
              <w:pStyle w:val="NormalUnspaced"/>
              <w:spacing w:before="20" w:after="20"/>
              <w:rPr>
                <w:sz w:val="16"/>
                <w:szCs w:val="16"/>
              </w:rPr>
            </w:pPr>
            <w:r>
              <w:rPr>
                <w:sz w:val="16"/>
                <w:szCs w:val="16"/>
              </w:rPr>
              <w:t>Average lock</w:t>
            </w:r>
          </w:p>
        </w:tc>
        <w:tc>
          <w:tcPr>
            <w:tcW w:w="450" w:type="dxa"/>
            <w:shd w:val="clear" w:color="auto" w:fill="auto"/>
            <w:vAlign w:val="center"/>
          </w:tcPr>
          <w:p w14:paraId="7F28BC4E" w14:textId="77777777" w:rsidR="00B570BA" w:rsidRDefault="00B570BA">
            <w:pPr>
              <w:pStyle w:val="NormalUnspaced"/>
              <w:spacing w:before="20" w:after="20"/>
              <w:jc w:val="center"/>
              <w:rPr>
                <w:sz w:val="16"/>
                <w:szCs w:val="16"/>
              </w:rPr>
            </w:pPr>
            <w:r>
              <w:rPr>
                <w:sz w:val="16"/>
                <w:szCs w:val="16"/>
              </w:rPr>
              <w:t>25</w:t>
            </w:r>
          </w:p>
        </w:tc>
      </w:tr>
      <w:tr w:rsidR="00B570BA" w14:paraId="06E050B9" w14:textId="77777777">
        <w:tc>
          <w:tcPr>
            <w:tcW w:w="1710" w:type="dxa"/>
            <w:shd w:val="clear" w:color="auto" w:fill="auto"/>
            <w:vAlign w:val="center"/>
          </w:tcPr>
          <w:p w14:paraId="49ED184B" w14:textId="77777777" w:rsidR="00B570BA" w:rsidRDefault="00B570BA">
            <w:pPr>
              <w:pStyle w:val="NormalUnspaced"/>
              <w:spacing w:before="20" w:after="20"/>
              <w:rPr>
                <w:sz w:val="16"/>
                <w:szCs w:val="16"/>
              </w:rPr>
            </w:pPr>
            <w:r>
              <w:rPr>
                <w:sz w:val="16"/>
                <w:szCs w:val="16"/>
              </w:rPr>
              <w:t>Good lock</w:t>
            </w:r>
          </w:p>
        </w:tc>
        <w:tc>
          <w:tcPr>
            <w:tcW w:w="450" w:type="dxa"/>
            <w:shd w:val="clear" w:color="auto" w:fill="auto"/>
            <w:vAlign w:val="center"/>
          </w:tcPr>
          <w:p w14:paraId="27C9E198" w14:textId="77777777" w:rsidR="00B570BA" w:rsidRDefault="00B570BA">
            <w:pPr>
              <w:pStyle w:val="NormalUnspaced"/>
              <w:spacing w:before="20" w:after="20"/>
              <w:jc w:val="center"/>
              <w:rPr>
                <w:sz w:val="16"/>
                <w:szCs w:val="16"/>
              </w:rPr>
            </w:pPr>
            <w:r>
              <w:rPr>
                <w:sz w:val="16"/>
                <w:szCs w:val="16"/>
              </w:rPr>
              <w:t>30</w:t>
            </w:r>
          </w:p>
        </w:tc>
      </w:tr>
      <w:tr w:rsidR="00B570BA" w14:paraId="315805CD" w14:textId="77777777">
        <w:tc>
          <w:tcPr>
            <w:tcW w:w="1710" w:type="dxa"/>
            <w:shd w:val="clear" w:color="auto" w:fill="auto"/>
            <w:vAlign w:val="center"/>
          </w:tcPr>
          <w:p w14:paraId="66858E24" w14:textId="77777777" w:rsidR="00B570BA" w:rsidRDefault="00B570BA">
            <w:pPr>
              <w:pStyle w:val="NormalUnspaced"/>
              <w:spacing w:before="20" w:after="20"/>
              <w:rPr>
                <w:sz w:val="16"/>
                <w:szCs w:val="16"/>
              </w:rPr>
            </w:pPr>
            <w:r>
              <w:rPr>
                <w:sz w:val="16"/>
                <w:szCs w:val="16"/>
              </w:rPr>
              <w:t>Amazing lock</w:t>
            </w:r>
          </w:p>
        </w:tc>
        <w:tc>
          <w:tcPr>
            <w:tcW w:w="450" w:type="dxa"/>
            <w:shd w:val="clear" w:color="auto" w:fill="auto"/>
            <w:vAlign w:val="center"/>
          </w:tcPr>
          <w:p w14:paraId="2CAAD91D" w14:textId="77777777" w:rsidR="00B570BA" w:rsidRDefault="00B570BA">
            <w:pPr>
              <w:pStyle w:val="NormalUnspaced"/>
              <w:spacing w:before="20" w:after="20"/>
              <w:jc w:val="center"/>
              <w:rPr>
                <w:sz w:val="16"/>
                <w:szCs w:val="16"/>
              </w:rPr>
            </w:pPr>
            <w:r>
              <w:rPr>
                <w:sz w:val="16"/>
                <w:szCs w:val="16"/>
              </w:rPr>
              <w:t>40</w:t>
            </w:r>
          </w:p>
        </w:tc>
      </w:tr>
    </w:tbl>
    <w:p w14:paraId="18E36244" w14:textId="77777777" w:rsidR="00954BF0" w:rsidRDefault="00954BF0" w:rsidP="00954BF0">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954"/>
        <w:gridCol w:w="1366"/>
      </w:tblGrid>
      <w:tr w:rsidR="00954BF0" w14:paraId="64F84952" w14:textId="77777777">
        <w:tc>
          <w:tcPr>
            <w:tcW w:w="2954" w:type="dxa"/>
            <w:tcBorders>
              <w:top w:val="single" w:sz="8" w:space="0" w:color="auto"/>
              <w:bottom w:val="single" w:sz="8" w:space="0" w:color="auto"/>
            </w:tcBorders>
            <w:shd w:val="clear" w:color="auto" w:fill="E0E0E0"/>
          </w:tcPr>
          <w:p w14:paraId="663D878B" w14:textId="77777777" w:rsidR="00954BF0" w:rsidRDefault="00954BF0">
            <w:pPr>
              <w:pStyle w:val="NormalUnspaced"/>
              <w:keepNext/>
              <w:spacing w:before="20" w:after="20"/>
              <w:rPr>
                <w:sz w:val="16"/>
                <w:szCs w:val="16"/>
              </w:rPr>
            </w:pPr>
            <w:r>
              <w:rPr>
                <w:sz w:val="16"/>
                <w:szCs w:val="16"/>
              </w:rPr>
              <w:t>Modifiers</w:t>
            </w:r>
          </w:p>
        </w:tc>
        <w:tc>
          <w:tcPr>
            <w:tcW w:w="1366" w:type="dxa"/>
            <w:tcBorders>
              <w:top w:val="single" w:sz="8" w:space="0" w:color="auto"/>
              <w:bottom w:val="single" w:sz="8" w:space="0" w:color="auto"/>
            </w:tcBorders>
            <w:shd w:val="clear" w:color="auto" w:fill="E0E0E0"/>
            <w:vAlign w:val="center"/>
          </w:tcPr>
          <w:p w14:paraId="6185CC37" w14:textId="77777777" w:rsidR="00954BF0" w:rsidRDefault="00954BF0">
            <w:pPr>
              <w:pStyle w:val="NormalUnspaced"/>
              <w:keepNext/>
              <w:spacing w:before="20" w:after="20"/>
              <w:jc w:val="center"/>
              <w:rPr>
                <w:sz w:val="16"/>
                <w:szCs w:val="16"/>
              </w:rPr>
            </w:pPr>
            <w:r>
              <w:rPr>
                <w:sz w:val="16"/>
                <w:szCs w:val="16"/>
              </w:rPr>
              <w:t>DC</w:t>
            </w:r>
          </w:p>
        </w:tc>
      </w:tr>
      <w:tr w:rsidR="00954BF0" w14:paraId="782638E4" w14:textId="77777777">
        <w:tc>
          <w:tcPr>
            <w:tcW w:w="2954" w:type="dxa"/>
            <w:tcBorders>
              <w:top w:val="single" w:sz="8" w:space="0" w:color="auto"/>
            </w:tcBorders>
            <w:shd w:val="clear" w:color="auto" w:fill="auto"/>
          </w:tcPr>
          <w:p w14:paraId="2421CBD9" w14:textId="77777777" w:rsidR="00954BF0" w:rsidRDefault="00954BF0">
            <w:pPr>
              <w:pStyle w:val="NormalUnspaced"/>
              <w:keepNext/>
              <w:spacing w:before="20" w:after="20"/>
              <w:rPr>
                <w:sz w:val="16"/>
                <w:szCs w:val="16"/>
              </w:rPr>
            </w:pPr>
            <w:r>
              <w:rPr>
                <w:sz w:val="16"/>
                <w:szCs w:val="16"/>
              </w:rPr>
              <w:t>Masterwork-quality Tools</w:t>
            </w:r>
          </w:p>
        </w:tc>
        <w:tc>
          <w:tcPr>
            <w:tcW w:w="1366" w:type="dxa"/>
            <w:tcBorders>
              <w:top w:val="single" w:sz="8" w:space="0" w:color="auto"/>
            </w:tcBorders>
            <w:shd w:val="clear" w:color="auto" w:fill="auto"/>
            <w:vAlign w:val="center"/>
          </w:tcPr>
          <w:p w14:paraId="3F95FD61" w14:textId="77777777" w:rsidR="00954BF0" w:rsidRDefault="00954BF0">
            <w:pPr>
              <w:pStyle w:val="NormalUnspaced"/>
              <w:keepNext/>
              <w:spacing w:before="20" w:after="20"/>
              <w:jc w:val="center"/>
              <w:rPr>
                <w:sz w:val="16"/>
                <w:szCs w:val="16"/>
              </w:rPr>
            </w:pPr>
            <w:r>
              <w:rPr>
                <w:sz w:val="16"/>
                <w:szCs w:val="16"/>
              </w:rPr>
              <w:t>+5</w:t>
            </w:r>
          </w:p>
        </w:tc>
      </w:tr>
      <w:tr w:rsidR="00954BF0" w14:paraId="728DE3E5" w14:textId="77777777">
        <w:tc>
          <w:tcPr>
            <w:tcW w:w="2954" w:type="dxa"/>
            <w:shd w:val="clear" w:color="auto" w:fill="auto"/>
          </w:tcPr>
          <w:p w14:paraId="6D618E0B" w14:textId="77777777" w:rsidR="00954BF0" w:rsidRDefault="00954BF0">
            <w:pPr>
              <w:pStyle w:val="NormalUnspaced"/>
              <w:keepNext/>
              <w:spacing w:before="20" w:after="20"/>
              <w:rPr>
                <w:sz w:val="16"/>
                <w:szCs w:val="16"/>
              </w:rPr>
            </w:pPr>
            <w:r>
              <w:rPr>
                <w:sz w:val="16"/>
                <w:szCs w:val="16"/>
              </w:rPr>
              <w:t>Standard-quality Tools</w:t>
            </w:r>
          </w:p>
        </w:tc>
        <w:tc>
          <w:tcPr>
            <w:tcW w:w="1366" w:type="dxa"/>
            <w:shd w:val="clear" w:color="auto" w:fill="auto"/>
            <w:vAlign w:val="center"/>
          </w:tcPr>
          <w:p w14:paraId="529328B7" w14:textId="77777777" w:rsidR="00954BF0" w:rsidRDefault="00954BF0">
            <w:pPr>
              <w:pStyle w:val="NormalUnspaced"/>
              <w:keepNext/>
              <w:spacing w:before="20" w:after="20"/>
              <w:jc w:val="center"/>
              <w:rPr>
                <w:sz w:val="16"/>
                <w:szCs w:val="16"/>
              </w:rPr>
            </w:pPr>
            <w:r>
              <w:rPr>
                <w:sz w:val="16"/>
                <w:szCs w:val="16"/>
              </w:rPr>
              <w:t>+0</w:t>
            </w:r>
          </w:p>
        </w:tc>
      </w:tr>
      <w:tr w:rsidR="00954BF0" w14:paraId="77984D56" w14:textId="77777777">
        <w:tc>
          <w:tcPr>
            <w:tcW w:w="2954" w:type="dxa"/>
            <w:shd w:val="clear" w:color="auto" w:fill="auto"/>
          </w:tcPr>
          <w:p w14:paraId="486CCC37" w14:textId="77777777" w:rsidR="00954BF0" w:rsidRDefault="00954BF0">
            <w:pPr>
              <w:pStyle w:val="NormalUnspaced"/>
              <w:keepNext/>
              <w:spacing w:before="20" w:after="20"/>
              <w:rPr>
                <w:sz w:val="16"/>
                <w:szCs w:val="16"/>
              </w:rPr>
            </w:pPr>
            <w:r>
              <w:rPr>
                <w:sz w:val="16"/>
                <w:szCs w:val="16"/>
              </w:rPr>
              <w:t>Improvised Tools</w:t>
            </w:r>
          </w:p>
        </w:tc>
        <w:tc>
          <w:tcPr>
            <w:tcW w:w="1366" w:type="dxa"/>
            <w:shd w:val="clear" w:color="auto" w:fill="auto"/>
            <w:vAlign w:val="center"/>
          </w:tcPr>
          <w:p w14:paraId="10E335EC" w14:textId="77777777" w:rsidR="00954BF0" w:rsidRDefault="00954BF0">
            <w:pPr>
              <w:pStyle w:val="NormalUnspaced"/>
              <w:keepNext/>
              <w:spacing w:before="20" w:after="20"/>
              <w:jc w:val="center"/>
              <w:rPr>
                <w:sz w:val="16"/>
                <w:szCs w:val="16"/>
              </w:rPr>
            </w:pPr>
            <w:r>
              <w:rPr>
                <w:sz w:val="16"/>
                <w:szCs w:val="16"/>
              </w:rPr>
              <w:t>–5</w:t>
            </w:r>
          </w:p>
        </w:tc>
      </w:tr>
    </w:tbl>
    <w:p w14:paraId="28DBDBB2" w14:textId="77777777" w:rsidR="0024208F" w:rsidRDefault="0024208F" w:rsidP="006378F0">
      <w:pPr>
        <w:pStyle w:val="Normal8pt"/>
      </w:pPr>
    </w:p>
    <w:p w14:paraId="15881475" w14:textId="77777777" w:rsidR="0024208F" w:rsidRDefault="0024208F" w:rsidP="0024208F">
      <w:pPr>
        <w:pStyle w:val="Normal8pt"/>
      </w:pPr>
      <w:r>
        <w:t>To attempt to open a lock in a Move Action, add +20 to its DC.</w:t>
      </w:r>
      <w:r w:rsidR="00D112A9" w:rsidRPr="00D112A9">
        <w:rPr>
          <w:sz w:val="12"/>
          <w:szCs w:val="12"/>
        </w:rPr>
        <w:t xml:space="preserve"> </w:t>
      </w:r>
      <w:r w:rsidR="00D112A9">
        <w:rPr>
          <w:sz w:val="12"/>
          <w:szCs w:val="12"/>
        </w:rPr>
        <w:t>(CAdv p102)</w:t>
      </w:r>
    </w:p>
    <w:p w14:paraId="20858959" w14:textId="77777777" w:rsidR="0024208F" w:rsidRDefault="0024208F" w:rsidP="006378F0">
      <w:pPr>
        <w:pStyle w:val="Normal8pt"/>
      </w:pPr>
    </w:p>
    <w:p w14:paraId="3DF2E1B1" w14:textId="77777777" w:rsidR="004A4D81" w:rsidRDefault="004A4D81" w:rsidP="004A4D81"/>
    <w:p w14:paraId="29C90C48" w14:textId="77777777" w:rsidR="004A4D81" w:rsidRDefault="004A4D81" w:rsidP="00D04F24">
      <w:pPr>
        <w:pStyle w:val="Heading2"/>
        <w:sectPr w:rsidR="004A4D81">
          <w:footerReference w:type="default" r:id="rId43"/>
          <w:pgSz w:w="12240" w:h="15840" w:code="1"/>
          <w:pgMar w:top="1080" w:right="864" w:bottom="1080" w:left="864" w:header="720" w:footer="720" w:gutter="0"/>
          <w:cols w:sep="1" w:space="720"/>
          <w:docGrid w:linePitch="360"/>
        </w:sectPr>
      </w:pPr>
    </w:p>
    <w:p w14:paraId="20E8FCDA" w14:textId="77777777" w:rsidR="00805FA1" w:rsidRDefault="00805FA1" w:rsidP="00805FA1">
      <w:pPr>
        <w:pStyle w:val="Heading2"/>
      </w:pPr>
      <w:bookmarkStart w:id="253" w:name="_Toc116733225"/>
      <w:bookmarkStart w:id="254" w:name="_Toc172114942"/>
      <w:bookmarkStart w:id="255" w:name="_Toc173234398"/>
      <w:r>
        <w:lastRenderedPageBreak/>
        <w:t>Perform</w:t>
      </w:r>
      <w:bookmarkEnd w:id="253"/>
      <w:bookmarkEnd w:id="254"/>
      <w:bookmarkEnd w:id="255"/>
      <w:r>
        <w:tab/>
      </w:r>
    </w:p>
    <w:p w14:paraId="2538F0BE" w14:textId="77777777" w:rsidR="001365C4" w:rsidRDefault="001365C4" w:rsidP="001365C4">
      <w:pPr>
        <w:pStyle w:val="Heading3"/>
        <w:tabs>
          <w:tab w:val="left" w:pos="10440"/>
        </w:tabs>
        <w:rPr>
          <w:sz w:val="22"/>
          <w:szCs w:val="22"/>
          <w:u w:val="single"/>
        </w:rPr>
      </w:pPr>
    </w:p>
    <w:p w14:paraId="14786FAF" w14:textId="77777777" w:rsidR="001365C4" w:rsidRPr="0071262B" w:rsidRDefault="001365C4" w:rsidP="001365C4">
      <w:pPr>
        <w:pStyle w:val="Heading3"/>
        <w:tabs>
          <w:tab w:val="left" w:pos="10440"/>
        </w:tabs>
        <w:rPr>
          <w:sz w:val="22"/>
          <w:szCs w:val="22"/>
          <w:u w:val="single"/>
        </w:rPr>
      </w:pPr>
      <w:bookmarkStart w:id="256" w:name="_Toc116733226"/>
      <w:bookmarkStart w:id="257" w:name="_Ref132435917"/>
      <w:bookmarkStart w:id="258" w:name="_Toc172114943"/>
      <w:r>
        <w:rPr>
          <w:sz w:val="22"/>
          <w:szCs w:val="22"/>
          <w:u w:val="single"/>
        </w:rPr>
        <w:t>Perform</w:t>
      </w:r>
      <w:r w:rsidRPr="0071262B">
        <w:rPr>
          <w:sz w:val="22"/>
          <w:szCs w:val="22"/>
          <w:u w:val="single"/>
        </w:rPr>
        <w:t xml:space="preserve"> (</w:t>
      </w:r>
      <w:r>
        <w:rPr>
          <w:sz w:val="22"/>
          <w:szCs w:val="22"/>
          <w:u w:val="single"/>
        </w:rPr>
        <w:t>weapon drill</w:t>
      </w:r>
      <w:r w:rsidRPr="0071262B">
        <w:rPr>
          <w:sz w:val="22"/>
          <w:szCs w:val="22"/>
          <w:u w:val="single"/>
        </w:rPr>
        <w:t>)</w:t>
      </w:r>
      <w:bookmarkEnd w:id="256"/>
      <w:bookmarkEnd w:id="257"/>
      <w:bookmarkEnd w:id="258"/>
      <w:r w:rsidRPr="0071262B">
        <w:rPr>
          <w:sz w:val="22"/>
          <w:szCs w:val="22"/>
          <w:u w:val="single"/>
        </w:rPr>
        <w:tab/>
      </w:r>
    </w:p>
    <w:p w14:paraId="6B614B10" w14:textId="77777777" w:rsidR="00805FA1" w:rsidRDefault="00805FA1" w:rsidP="00805FA1">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805FA1" w14:paraId="34A99188" w14:textId="77777777">
        <w:tc>
          <w:tcPr>
            <w:tcW w:w="1469" w:type="dxa"/>
            <w:shd w:val="clear" w:color="auto" w:fill="auto"/>
            <w:vAlign w:val="center"/>
          </w:tcPr>
          <w:p w14:paraId="0E899163" w14:textId="77777777" w:rsidR="00805FA1" w:rsidRPr="00822CF3" w:rsidRDefault="00805FA1">
            <w:pPr>
              <w:pStyle w:val="Normal8pt"/>
              <w:spacing w:before="20" w:after="20"/>
              <w:ind w:left="187" w:hanging="187"/>
            </w:pPr>
            <w:r>
              <w:t>Base Ability:</w:t>
            </w:r>
          </w:p>
        </w:tc>
        <w:tc>
          <w:tcPr>
            <w:tcW w:w="8611" w:type="dxa"/>
            <w:shd w:val="clear" w:color="auto" w:fill="auto"/>
            <w:vAlign w:val="center"/>
          </w:tcPr>
          <w:p w14:paraId="4E9B3E15" w14:textId="77777777" w:rsidR="00805FA1" w:rsidRPr="00822CF3" w:rsidRDefault="00805FA1">
            <w:pPr>
              <w:pStyle w:val="Normal8pt"/>
              <w:spacing w:before="20" w:after="20"/>
              <w:ind w:left="187" w:hanging="187"/>
            </w:pPr>
            <w:r>
              <w:t>Charisma</w:t>
            </w:r>
          </w:p>
        </w:tc>
      </w:tr>
      <w:tr w:rsidR="00805FA1" w14:paraId="02A90798" w14:textId="77777777">
        <w:tc>
          <w:tcPr>
            <w:tcW w:w="1469" w:type="dxa"/>
            <w:shd w:val="clear" w:color="auto" w:fill="auto"/>
            <w:vAlign w:val="center"/>
          </w:tcPr>
          <w:p w14:paraId="6840E971" w14:textId="77777777" w:rsidR="00805FA1" w:rsidRPr="00822CF3" w:rsidRDefault="00805FA1">
            <w:pPr>
              <w:pStyle w:val="Normal8pt"/>
              <w:spacing w:before="20" w:after="20"/>
              <w:ind w:left="187" w:hanging="187"/>
            </w:pPr>
            <w:r>
              <w:t>Must be Trained?:</w:t>
            </w:r>
          </w:p>
        </w:tc>
        <w:tc>
          <w:tcPr>
            <w:tcW w:w="8611" w:type="dxa"/>
            <w:shd w:val="clear" w:color="auto" w:fill="auto"/>
            <w:vAlign w:val="center"/>
          </w:tcPr>
          <w:p w14:paraId="1D48887E" w14:textId="77777777" w:rsidR="00805FA1" w:rsidRPr="00822CF3" w:rsidRDefault="00805FA1">
            <w:pPr>
              <w:pStyle w:val="Normal8pt"/>
              <w:spacing w:before="20" w:after="20"/>
              <w:ind w:left="187" w:hanging="187"/>
            </w:pPr>
            <w:r>
              <w:t>No</w:t>
            </w:r>
          </w:p>
        </w:tc>
      </w:tr>
      <w:tr w:rsidR="00805FA1" w14:paraId="6C3780D5" w14:textId="77777777">
        <w:tc>
          <w:tcPr>
            <w:tcW w:w="1469" w:type="dxa"/>
            <w:shd w:val="clear" w:color="auto" w:fill="auto"/>
            <w:vAlign w:val="center"/>
          </w:tcPr>
          <w:p w14:paraId="29950014" w14:textId="77777777" w:rsidR="00805FA1" w:rsidRPr="00822CF3" w:rsidRDefault="00805FA1">
            <w:pPr>
              <w:pStyle w:val="Normal8pt"/>
              <w:spacing w:before="20" w:after="20"/>
              <w:ind w:left="187" w:hanging="187"/>
            </w:pPr>
            <w:r>
              <w:t>Armor Check?:</w:t>
            </w:r>
          </w:p>
        </w:tc>
        <w:tc>
          <w:tcPr>
            <w:tcW w:w="8611" w:type="dxa"/>
            <w:shd w:val="clear" w:color="auto" w:fill="auto"/>
            <w:vAlign w:val="center"/>
          </w:tcPr>
          <w:p w14:paraId="5430B909" w14:textId="77777777" w:rsidR="00805FA1" w:rsidRPr="00822CF3" w:rsidRDefault="00805FA1">
            <w:pPr>
              <w:pStyle w:val="Normal8pt"/>
              <w:spacing w:before="20" w:after="20"/>
              <w:ind w:left="187" w:hanging="187"/>
            </w:pPr>
            <w:r>
              <w:t>No</w:t>
            </w:r>
          </w:p>
        </w:tc>
      </w:tr>
      <w:tr w:rsidR="00805FA1" w14:paraId="1C0B8710" w14:textId="77777777">
        <w:tc>
          <w:tcPr>
            <w:tcW w:w="1469" w:type="dxa"/>
            <w:shd w:val="clear" w:color="auto" w:fill="auto"/>
            <w:vAlign w:val="center"/>
          </w:tcPr>
          <w:p w14:paraId="2856612B" w14:textId="77777777" w:rsidR="00805FA1" w:rsidRPr="00822CF3" w:rsidRDefault="00805FA1">
            <w:pPr>
              <w:pStyle w:val="Normal8pt"/>
              <w:spacing w:before="20" w:after="20"/>
              <w:ind w:left="187" w:hanging="187"/>
            </w:pPr>
            <w:r>
              <w:t>Synergy bonus:</w:t>
            </w:r>
          </w:p>
        </w:tc>
        <w:tc>
          <w:tcPr>
            <w:tcW w:w="8611" w:type="dxa"/>
            <w:shd w:val="clear" w:color="auto" w:fill="auto"/>
            <w:vAlign w:val="center"/>
          </w:tcPr>
          <w:p w14:paraId="14DA76C8" w14:textId="77777777" w:rsidR="00805FA1" w:rsidRPr="00822CF3" w:rsidRDefault="00805FA1">
            <w:pPr>
              <w:pStyle w:val="Normal8pt"/>
              <w:spacing w:before="20" w:after="20"/>
              <w:ind w:left="187" w:hanging="187"/>
            </w:pPr>
            <w:r>
              <w:t>—</w:t>
            </w:r>
          </w:p>
        </w:tc>
      </w:tr>
      <w:tr w:rsidR="00805FA1" w14:paraId="1FD14FF1" w14:textId="77777777">
        <w:tc>
          <w:tcPr>
            <w:tcW w:w="1469" w:type="dxa"/>
            <w:shd w:val="clear" w:color="auto" w:fill="auto"/>
            <w:vAlign w:val="center"/>
          </w:tcPr>
          <w:p w14:paraId="01493154" w14:textId="77777777" w:rsidR="00805FA1" w:rsidRPr="00822CF3" w:rsidRDefault="00805FA1">
            <w:pPr>
              <w:pStyle w:val="Normal8pt"/>
              <w:spacing w:before="20" w:after="20"/>
              <w:ind w:left="187" w:hanging="187"/>
            </w:pPr>
            <w:r>
              <w:t>Special:</w:t>
            </w:r>
          </w:p>
        </w:tc>
        <w:tc>
          <w:tcPr>
            <w:tcW w:w="8611" w:type="dxa"/>
            <w:shd w:val="clear" w:color="auto" w:fill="auto"/>
            <w:vAlign w:val="center"/>
          </w:tcPr>
          <w:p w14:paraId="6FF6260D" w14:textId="77777777" w:rsidR="00805FA1" w:rsidRDefault="00805FA1">
            <w:pPr>
              <w:pStyle w:val="Normal8pt"/>
              <w:spacing w:before="20" w:after="20"/>
              <w:ind w:left="187" w:hanging="187"/>
            </w:pPr>
            <w:r>
              <w:t>Circumstance bonus equal to half your Base Attack Bonus.</w:t>
            </w:r>
          </w:p>
          <w:p w14:paraId="511EA5F4" w14:textId="77777777" w:rsidR="00805FA1" w:rsidRPr="00805FA1" w:rsidRDefault="00805FA1">
            <w:pPr>
              <w:pStyle w:val="Normal8pt"/>
              <w:spacing w:before="20" w:after="20"/>
              <w:ind w:left="187" w:hanging="187"/>
            </w:pPr>
            <w:r>
              <w:t>+2 Circumstance</w:t>
            </w:r>
            <w:r>
              <w:rPr>
                <w:rStyle w:val="FootnoteReference"/>
              </w:rPr>
              <w:footnoteReference w:id="8"/>
            </w:r>
            <w:r>
              <w:t xml:space="preserve"> bonus for </w:t>
            </w:r>
            <w:r>
              <w:rPr>
                <w:u w:val="single"/>
              </w:rPr>
              <w:t>each</w:t>
            </w:r>
            <w:r>
              <w:t xml:space="preserve"> of the following feat you have that applies to the weapon with which you are doing your ‘drill’:  Weapon Focus, Greater Weapon Focus, Combat Expertise, Quick Draw, Two-Weapon Fighting, &amp; Whirlwind Attack</w:t>
            </w:r>
          </w:p>
        </w:tc>
      </w:tr>
      <w:tr w:rsidR="00805FA1" w14:paraId="3334DDC7" w14:textId="77777777">
        <w:tc>
          <w:tcPr>
            <w:tcW w:w="1469" w:type="dxa"/>
            <w:shd w:val="clear" w:color="auto" w:fill="auto"/>
            <w:vAlign w:val="center"/>
          </w:tcPr>
          <w:p w14:paraId="3BF4A346" w14:textId="77777777" w:rsidR="00805FA1" w:rsidRPr="00822CF3" w:rsidRDefault="00805FA1">
            <w:pPr>
              <w:pStyle w:val="Normal8pt"/>
              <w:spacing w:before="20" w:after="20"/>
              <w:ind w:left="187" w:hanging="187"/>
            </w:pPr>
            <w:r>
              <w:t>In Class For:</w:t>
            </w:r>
          </w:p>
        </w:tc>
        <w:tc>
          <w:tcPr>
            <w:tcW w:w="8611" w:type="dxa"/>
            <w:shd w:val="clear" w:color="auto" w:fill="auto"/>
            <w:vAlign w:val="center"/>
          </w:tcPr>
          <w:p w14:paraId="33287C49" w14:textId="77777777" w:rsidR="00805FA1" w:rsidRPr="00822CF3" w:rsidRDefault="00805FA1">
            <w:pPr>
              <w:pStyle w:val="Normal8pt"/>
              <w:spacing w:before="20" w:after="20"/>
              <w:ind w:left="187" w:hanging="187"/>
            </w:pPr>
            <w:r>
              <w:t>Bard, Monk, Rogue</w:t>
            </w:r>
          </w:p>
        </w:tc>
      </w:tr>
    </w:tbl>
    <w:p w14:paraId="0E2CEC4B" w14:textId="77777777" w:rsidR="00805FA1" w:rsidRDefault="00805FA1" w:rsidP="00805FA1">
      <w:pPr>
        <w:pStyle w:val="Normal8pt"/>
      </w:pPr>
    </w:p>
    <w:p w14:paraId="6C71BA48" w14:textId="77777777" w:rsidR="00805FA1" w:rsidRDefault="00805FA1" w:rsidP="00805FA1">
      <w:pPr>
        <w:pStyle w:val="Normal8pt"/>
      </w:pPr>
    </w:p>
    <w:p w14:paraId="62044F78" w14:textId="77777777" w:rsidR="00805FA1" w:rsidRDefault="00805FA1" w:rsidP="00805FA1">
      <w:pPr>
        <w:pStyle w:val="Normal8pt"/>
      </w:pPr>
      <w:r>
        <w:t>This skill is used to show off your fighting ability (with or without a weapon).</w:t>
      </w:r>
    </w:p>
    <w:p w14:paraId="5A699D69" w14:textId="77777777" w:rsidR="00805FA1" w:rsidRDefault="00805FA1" w:rsidP="00805FA1">
      <w:pPr>
        <w:pStyle w:val="Normal8pt"/>
      </w:pPr>
    </w:p>
    <w:tbl>
      <w:tblPr>
        <w:tblW w:w="10193" w:type="dxa"/>
        <w:tblInd w:w="108" w:type="dxa"/>
        <w:tblBorders>
          <w:bottom w:val="single" w:sz="4" w:space="0" w:color="auto"/>
        </w:tblBorders>
        <w:tblLook w:val="00BF" w:firstRow="1" w:lastRow="0" w:firstColumn="1" w:lastColumn="0" w:noHBand="0" w:noVBand="0"/>
      </w:tblPr>
      <w:tblGrid>
        <w:gridCol w:w="2658"/>
        <w:gridCol w:w="853"/>
        <w:gridCol w:w="1110"/>
        <w:gridCol w:w="2822"/>
        <w:gridCol w:w="1163"/>
        <w:gridCol w:w="1587"/>
      </w:tblGrid>
      <w:tr w:rsidR="00000000" w:rsidRPr="00000702" w14:paraId="6D57C1FA" w14:textId="77777777">
        <w:tc>
          <w:tcPr>
            <w:tcW w:w="2658" w:type="dxa"/>
            <w:shd w:val="clear" w:color="auto" w:fill="auto"/>
            <w:vAlign w:val="center"/>
          </w:tcPr>
          <w:p w14:paraId="20C8B7C9" w14:textId="77777777" w:rsidR="00805FA1" w:rsidRDefault="00805FA1">
            <w:pPr>
              <w:pStyle w:val="Heading4"/>
              <w:spacing w:before="80"/>
              <w:ind w:hanging="108"/>
              <w:rPr>
                <w:u w:val="none"/>
              </w:rPr>
            </w:pPr>
            <w:bookmarkStart w:id="259" w:name="_Toc116733227"/>
            <w:bookmarkStart w:id="260" w:name="_Toc172114944"/>
            <w:r>
              <w:rPr>
                <w:u w:val="none"/>
              </w:rPr>
              <w:t>Put on a Gladiatorial Performance</w:t>
            </w:r>
            <w:bookmarkEnd w:id="259"/>
            <w:bookmarkEnd w:id="260"/>
          </w:p>
        </w:tc>
        <w:tc>
          <w:tcPr>
            <w:tcW w:w="853" w:type="dxa"/>
            <w:shd w:val="clear" w:color="auto" w:fill="auto"/>
            <w:vAlign w:val="bottom"/>
          </w:tcPr>
          <w:p w14:paraId="4F3F7069" w14:textId="77777777" w:rsidR="00805FA1" w:rsidRPr="00000702" w:rsidRDefault="00805FA1">
            <w:pPr>
              <w:pStyle w:val="Normal8pt"/>
              <w:ind w:left="187" w:hanging="187"/>
            </w:pPr>
            <w:r>
              <w:rPr>
                <w:sz w:val="12"/>
                <w:szCs w:val="12"/>
              </w:rPr>
              <w:t>(CWar p121)</w:t>
            </w:r>
          </w:p>
        </w:tc>
        <w:tc>
          <w:tcPr>
            <w:tcW w:w="1110" w:type="dxa"/>
            <w:shd w:val="clear" w:color="auto" w:fill="auto"/>
            <w:vAlign w:val="bottom"/>
          </w:tcPr>
          <w:p w14:paraId="4FC8568B" w14:textId="77777777" w:rsidR="00805FA1" w:rsidRPr="00000702" w:rsidRDefault="00805FA1">
            <w:pPr>
              <w:pStyle w:val="Normal8pt"/>
              <w:ind w:left="187" w:hanging="187"/>
            </w:pPr>
            <w:r>
              <w:t>Time:  1 day</w:t>
            </w:r>
          </w:p>
        </w:tc>
        <w:tc>
          <w:tcPr>
            <w:tcW w:w="2822" w:type="dxa"/>
            <w:shd w:val="clear" w:color="auto" w:fill="auto"/>
            <w:vAlign w:val="bottom"/>
          </w:tcPr>
          <w:p w14:paraId="53ACE9A3" w14:textId="77777777" w:rsidR="00805FA1" w:rsidRPr="00000702" w:rsidRDefault="00805FA1">
            <w:pPr>
              <w:pStyle w:val="Normal8pt"/>
              <w:ind w:left="187" w:hanging="187"/>
            </w:pPr>
            <w:r>
              <w:t>Retry?  Yes, but at +2 DC (cumulative)</w:t>
            </w:r>
          </w:p>
        </w:tc>
        <w:tc>
          <w:tcPr>
            <w:tcW w:w="1163" w:type="dxa"/>
            <w:shd w:val="clear" w:color="auto" w:fill="auto"/>
            <w:vAlign w:val="bottom"/>
          </w:tcPr>
          <w:p w14:paraId="2B8BF592" w14:textId="77777777" w:rsidR="00805FA1" w:rsidRPr="00000702" w:rsidRDefault="00805FA1">
            <w:pPr>
              <w:pStyle w:val="Normal8pt"/>
              <w:ind w:left="187" w:hanging="187"/>
            </w:pPr>
            <w:r>
              <w:t>Take 10?  No</w:t>
            </w:r>
          </w:p>
        </w:tc>
        <w:tc>
          <w:tcPr>
            <w:tcW w:w="1587" w:type="dxa"/>
            <w:shd w:val="clear" w:color="auto" w:fill="auto"/>
            <w:vAlign w:val="bottom"/>
          </w:tcPr>
          <w:p w14:paraId="3358B656" w14:textId="77777777" w:rsidR="00805FA1" w:rsidRPr="00000702" w:rsidRDefault="00805FA1">
            <w:pPr>
              <w:pStyle w:val="Normal8pt"/>
              <w:ind w:left="187" w:hanging="187"/>
            </w:pPr>
            <w:r>
              <w:t>Take 20?  No</w:t>
            </w:r>
          </w:p>
        </w:tc>
      </w:tr>
    </w:tbl>
    <w:p w14:paraId="5AB991A0" w14:textId="77777777" w:rsidR="00805FA1" w:rsidRPr="00CF0D42" w:rsidRDefault="00805FA1" w:rsidP="00805FA1"/>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610"/>
        <w:gridCol w:w="720"/>
        <w:gridCol w:w="1746"/>
      </w:tblGrid>
      <w:tr w:rsidR="00805FA1" w14:paraId="1F55F5FE" w14:textId="77777777">
        <w:tc>
          <w:tcPr>
            <w:tcW w:w="2610" w:type="dxa"/>
            <w:tcBorders>
              <w:top w:val="single" w:sz="8" w:space="0" w:color="auto"/>
              <w:bottom w:val="single" w:sz="8" w:space="0" w:color="auto"/>
            </w:tcBorders>
            <w:shd w:val="clear" w:color="auto" w:fill="E0E0E0"/>
          </w:tcPr>
          <w:p w14:paraId="1C148011" w14:textId="77777777" w:rsidR="00805FA1" w:rsidRDefault="00805FA1">
            <w:pPr>
              <w:pStyle w:val="Normal8pt"/>
              <w:spacing w:before="20" w:after="20"/>
            </w:pPr>
            <w:r>
              <w:t>Performance Level</w:t>
            </w:r>
          </w:p>
        </w:tc>
        <w:tc>
          <w:tcPr>
            <w:tcW w:w="720" w:type="dxa"/>
            <w:tcBorders>
              <w:top w:val="single" w:sz="8" w:space="0" w:color="auto"/>
              <w:bottom w:val="single" w:sz="8" w:space="0" w:color="auto"/>
            </w:tcBorders>
            <w:shd w:val="clear" w:color="auto" w:fill="E0E0E0"/>
          </w:tcPr>
          <w:p w14:paraId="5981D6F4" w14:textId="77777777" w:rsidR="00805FA1" w:rsidRDefault="00805FA1">
            <w:pPr>
              <w:pStyle w:val="Normal8pt"/>
              <w:spacing w:before="20" w:after="20"/>
              <w:jc w:val="center"/>
            </w:pPr>
            <w:r>
              <w:t>DC</w:t>
            </w:r>
          </w:p>
        </w:tc>
        <w:tc>
          <w:tcPr>
            <w:tcW w:w="1746" w:type="dxa"/>
            <w:tcBorders>
              <w:top w:val="single" w:sz="8" w:space="0" w:color="auto"/>
              <w:bottom w:val="single" w:sz="8" w:space="0" w:color="auto"/>
            </w:tcBorders>
            <w:shd w:val="clear" w:color="auto" w:fill="E0E0E0"/>
          </w:tcPr>
          <w:p w14:paraId="6520331E" w14:textId="77777777" w:rsidR="00805FA1" w:rsidRDefault="00805FA1">
            <w:pPr>
              <w:pStyle w:val="Normal8pt"/>
              <w:spacing w:before="20" w:after="20"/>
            </w:pPr>
            <w:r>
              <w:t>Earnings (per day)</w:t>
            </w:r>
          </w:p>
        </w:tc>
      </w:tr>
      <w:tr w:rsidR="00805FA1" w14:paraId="012EDF98" w14:textId="77777777">
        <w:tc>
          <w:tcPr>
            <w:tcW w:w="2610" w:type="dxa"/>
            <w:tcBorders>
              <w:top w:val="single" w:sz="8" w:space="0" w:color="auto"/>
            </w:tcBorders>
            <w:shd w:val="clear" w:color="auto" w:fill="auto"/>
          </w:tcPr>
          <w:p w14:paraId="3FCAE0EC" w14:textId="77777777" w:rsidR="00805FA1" w:rsidRDefault="00805FA1">
            <w:pPr>
              <w:pStyle w:val="Normal8pt"/>
              <w:spacing w:before="20" w:after="20"/>
            </w:pPr>
            <w:r>
              <w:t>Routine performance</w:t>
            </w:r>
          </w:p>
        </w:tc>
        <w:tc>
          <w:tcPr>
            <w:tcW w:w="720" w:type="dxa"/>
            <w:tcBorders>
              <w:top w:val="single" w:sz="8" w:space="0" w:color="auto"/>
            </w:tcBorders>
            <w:shd w:val="clear" w:color="auto" w:fill="auto"/>
          </w:tcPr>
          <w:p w14:paraId="65239ACB" w14:textId="77777777" w:rsidR="00805FA1" w:rsidRDefault="00805FA1">
            <w:pPr>
              <w:pStyle w:val="Normal8pt"/>
              <w:spacing w:before="20" w:after="20"/>
              <w:jc w:val="center"/>
            </w:pPr>
            <w:r>
              <w:t>10</w:t>
            </w:r>
          </w:p>
        </w:tc>
        <w:tc>
          <w:tcPr>
            <w:tcW w:w="1746" w:type="dxa"/>
            <w:tcBorders>
              <w:top w:val="single" w:sz="8" w:space="0" w:color="auto"/>
            </w:tcBorders>
            <w:shd w:val="clear" w:color="auto" w:fill="auto"/>
          </w:tcPr>
          <w:p w14:paraId="21F64E84" w14:textId="77777777" w:rsidR="00805FA1" w:rsidRDefault="00805FA1">
            <w:pPr>
              <w:pStyle w:val="Normal8pt"/>
              <w:tabs>
                <w:tab w:val="center" w:pos="187"/>
                <w:tab w:val="left" w:pos="432"/>
              </w:tabs>
              <w:spacing w:before="20" w:after="20"/>
              <w:ind w:left="0" w:firstLine="0"/>
            </w:pPr>
            <w:r>
              <w:tab/>
              <w:t>1d10</w:t>
            </w:r>
            <w:r>
              <w:tab/>
              <w:t>Copper pieces</w:t>
            </w:r>
          </w:p>
        </w:tc>
      </w:tr>
      <w:tr w:rsidR="00805FA1" w14:paraId="090A3855" w14:textId="77777777">
        <w:tc>
          <w:tcPr>
            <w:tcW w:w="2610" w:type="dxa"/>
            <w:shd w:val="clear" w:color="auto" w:fill="auto"/>
          </w:tcPr>
          <w:p w14:paraId="7E448230" w14:textId="77777777" w:rsidR="00805FA1" w:rsidRDefault="00805FA1">
            <w:pPr>
              <w:pStyle w:val="Normal8pt"/>
              <w:spacing w:before="20" w:after="20"/>
            </w:pPr>
            <w:r>
              <w:t>Enjoyable performance</w:t>
            </w:r>
          </w:p>
        </w:tc>
        <w:tc>
          <w:tcPr>
            <w:tcW w:w="720" w:type="dxa"/>
            <w:shd w:val="clear" w:color="auto" w:fill="auto"/>
          </w:tcPr>
          <w:p w14:paraId="25435F94" w14:textId="77777777" w:rsidR="00805FA1" w:rsidRDefault="00805FA1">
            <w:pPr>
              <w:pStyle w:val="Normal8pt"/>
              <w:spacing w:before="20" w:after="20"/>
              <w:jc w:val="center"/>
            </w:pPr>
            <w:r>
              <w:t>15</w:t>
            </w:r>
          </w:p>
        </w:tc>
        <w:tc>
          <w:tcPr>
            <w:tcW w:w="1746" w:type="dxa"/>
            <w:shd w:val="clear" w:color="auto" w:fill="auto"/>
          </w:tcPr>
          <w:p w14:paraId="24B6849D" w14:textId="77777777" w:rsidR="00805FA1" w:rsidRDefault="00805FA1">
            <w:pPr>
              <w:pStyle w:val="Normal8pt"/>
              <w:tabs>
                <w:tab w:val="center" w:pos="187"/>
                <w:tab w:val="left" w:pos="432"/>
              </w:tabs>
              <w:spacing w:before="20" w:after="20"/>
              <w:ind w:left="0" w:firstLine="0"/>
            </w:pPr>
            <w:r>
              <w:tab/>
              <w:t>1d10</w:t>
            </w:r>
            <w:r>
              <w:tab/>
              <w:t>Silver pieces</w:t>
            </w:r>
          </w:p>
        </w:tc>
      </w:tr>
      <w:tr w:rsidR="00805FA1" w14:paraId="588931FC" w14:textId="77777777">
        <w:tc>
          <w:tcPr>
            <w:tcW w:w="2610" w:type="dxa"/>
            <w:shd w:val="clear" w:color="auto" w:fill="auto"/>
          </w:tcPr>
          <w:p w14:paraId="681FB851" w14:textId="77777777" w:rsidR="00805FA1" w:rsidRDefault="00805FA1">
            <w:pPr>
              <w:pStyle w:val="Normal8pt"/>
              <w:spacing w:before="20" w:after="20"/>
            </w:pPr>
            <w:r>
              <w:t>Great performance</w:t>
            </w:r>
          </w:p>
        </w:tc>
        <w:tc>
          <w:tcPr>
            <w:tcW w:w="720" w:type="dxa"/>
            <w:shd w:val="clear" w:color="auto" w:fill="auto"/>
          </w:tcPr>
          <w:p w14:paraId="23EEF869" w14:textId="77777777" w:rsidR="00805FA1" w:rsidRDefault="00805FA1">
            <w:pPr>
              <w:pStyle w:val="Normal8pt"/>
              <w:spacing w:before="20" w:after="20"/>
              <w:jc w:val="center"/>
            </w:pPr>
            <w:r>
              <w:t>20</w:t>
            </w:r>
          </w:p>
        </w:tc>
        <w:tc>
          <w:tcPr>
            <w:tcW w:w="1746" w:type="dxa"/>
            <w:shd w:val="clear" w:color="auto" w:fill="auto"/>
          </w:tcPr>
          <w:p w14:paraId="21BC86B9" w14:textId="77777777" w:rsidR="00805FA1" w:rsidRDefault="00805FA1">
            <w:pPr>
              <w:pStyle w:val="Normal8pt"/>
              <w:tabs>
                <w:tab w:val="center" w:pos="187"/>
                <w:tab w:val="left" w:pos="432"/>
              </w:tabs>
              <w:spacing w:before="20" w:after="20"/>
              <w:ind w:left="0" w:firstLine="0"/>
            </w:pPr>
            <w:r>
              <w:tab/>
              <w:t>3d10</w:t>
            </w:r>
            <w:r>
              <w:tab/>
              <w:t>Silver pieces</w:t>
            </w:r>
          </w:p>
        </w:tc>
      </w:tr>
      <w:tr w:rsidR="00805FA1" w14:paraId="34C52454" w14:textId="77777777">
        <w:tc>
          <w:tcPr>
            <w:tcW w:w="2610" w:type="dxa"/>
            <w:shd w:val="clear" w:color="auto" w:fill="auto"/>
          </w:tcPr>
          <w:p w14:paraId="224F7507" w14:textId="77777777" w:rsidR="00805FA1" w:rsidRDefault="00805FA1">
            <w:pPr>
              <w:pStyle w:val="Normal8pt"/>
              <w:spacing w:before="20" w:after="20"/>
            </w:pPr>
            <w:r>
              <w:t>Memorable performance</w:t>
            </w:r>
          </w:p>
        </w:tc>
        <w:tc>
          <w:tcPr>
            <w:tcW w:w="720" w:type="dxa"/>
            <w:shd w:val="clear" w:color="auto" w:fill="auto"/>
          </w:tcPr>
          <w:p w14:paraId="5D495745" w14:textId="77777777" w:rsidR="00805FA1" w:rsidRDefault="00805FA1">
            <w:pPr>
              <w:pStyle w:val="Normal8pt"/>
              <w:spacing w:before="20" w:after="20"/>
              <w:jc w:val="center"/>
            </w:pPr>
            <w:r>
              <w:t>25</w:t>
            </w:r>
          </w:p>
        </w:tc>
        <w:tc>
          <w:tcPr>
            <w:tcW w:w="1746" w:type="dxa"/>
            <w:shd w:val="clear" w:color="auto" w:fill="auto"/>
          </w:tcPr>
          <w:p w14:paraId="61A5E814" w14:textId="77777777" w:rsidR="00805FA1" w:rsidRDefault="00805FA1">
            <w:pPr>
              <w:pStyle w:val="Normal8pt"/>
              <w:tabs>
                <w:tab w:val="center" w:pos="187"/>
                <w:tab w:val="left" w:pos="432"/>
              </w:tabs>
              <w:spacing w:before="20" w:after="20"/>
              <w:ind w:left="0" w:firstLine="0"/>
            </w:pPr>
            <w:r>
              <w:tab/>
              <w:t>1d6</w:t>
            </w:r>
            <w:r>
              <w:tab/>
              <w:t>Gold pieces</w:t>
            </w:r>
          </w:p>
        </w:tc>
      </w:tr>
      <w:tr w:rsidR="00805FA1" w14:paraId="5B7A5F9B" w14:textId="77777777">
        <w:tc>
          <w:tcPr>
            <w:tcW w:w="2610" w:type="dxa"/>
            <w:shd w:val="clear" w:color="auto" w:fill="auto"/>
          </w:tcPr>
          <w:p w14:paraId="0A0F74EC" w14:textId="77777777" w:rsidR="00805FA1" w:rsidRDefault="00805FA1">
            <w:pPr>
              <w:pStyle w:val="Normal8pt"/>
              <w:spacing w:before="20" w:after="20"/>
            </w:pPr>
            <w:r>
              <w:t>Extraordinary performance</w:t>
            </w:r>
          </w:p>
        </w:tc>
        <w:tc>
          <w:tcPr>
            <w:tcW w:w="720" w:type="dxa"/>
            <w:shd w:val="clear" w:color="auto" w:fill="auto"/>
          </w:tcPr>
          <w:p w14:paraId="0E054360" w14:textId="77777777" w:rsidR="00805FA1" w:rsidRDefault="00805FA1">
            <w:pPr>
              <w:pStyle w:val="Normal8pt"/>
              <w:spacing w:before="20" w:after="20"/>
              <w:jc w:val="center"/>
            </w:pPr>
            <w:r>
              <w:t>30</w:t>
            </w:r>
          </w:p>
        </w:tc>
        <w:tc>
          <w:tcPr>
            <w:tcW w:w="1746" w:type="dxa"/>
            <w:shd w:val="clear" w:color="auto" w:fill="auto"/>
          </w:tcPr>
          <w:p w14:paraId="7AF671D8" w14:textId="77777777" w:rsidR="00805FA1" w:rsidRDefault="00805FA1">
            <w:pPr>
              <w:pStyle w:val="Normal8pt"/>
              <w:tabs>
                <w:tab w:val="center" w:pos="187"/>
                <w:tab w:val="left" w:pos="432"/>
              </w:tabs>
              <w:spacing w:before="20" w:after="20"/>
              <w:ind w:left="0" w:firstLine="0"/>
            </w:pPr>
            <w:r>
              <w:tab/>
              <w:t>3d6</w:t>
            </w:r>
            <w:r>
              <w:tab/>
              <w:t>Gold pieces</w:t>
            </w:r>
          </w:p>
        </w:tc>
      </w:tr>
      <w:tr w:rsidR="00805FA1" w14:paraId="5789A394" w14:textId="77777777">
        <w:tc>
          <w:tcPr>
            <w:tcW w:w="2610" w:type="dxa"/>
            <w:shd w:val="clear" w:color="auto" w:fill="auto"/>
          </w:tcPr>
          <w:p w14:paraId="00B2AC22" w14:textId="77777777" w:rsidR="00805FA1" w:rsidRDefault="00805FA1">
            <w:pPr>
              <w:pStyle w:val="Normal8pt"/>
              <w:spacing w:before="20" w:after="20"/>
            </w:pPr>
            <w:r>
              <w:t xml:space="preserve">Incredible performance </w:t>
            </w:r>
            <w:r>
              <w:rPr>
                <w:sz w:val="12"/>
                <w:szCs w:val="12"/>
              </w:rPr>
              <w:t>(DR330 p76)</w:t>
            </w:r>
          </w:p>
        </w:tc>
        <w:tc>
          <w:tcPr>
            <w:tcW w:w="720" w:type="dxa"/>
            <w:shd w:val="clear" w:color="auto" w:fill="auto"/>
          </w:tcPr>
          <w:p w14:paraId="61823A43" w14:textId="77777777" w:rsidR="00805FA1" w:rsidRDefault="00805FA1">
            <w:pPr>
              <w:pStyle w:val="Normal8pt"/>
              <w:spacing w:before="20" w:after="20"/>
              <w:jc w:val="center"/>
            </w:pPr>
            <w:r>
              <w:t>40</w:t>
            </w:r>
          </w:p>
        </w:tc>
        <w:tc>
          <w:tcPr>
            <w:tcW w:w="1746" w:type="dxa"/>
            <w:shd w:val="clear" w:color="auto" w:fill="auto"/>
          </w:tcPr>
          <w:p w14:paraId="5C021918" w14:textId="77777777" w:rsidR="00805FA1" w:rsidRDefault="00805FA1">
            <w:pPr>
              <w:pStyle w:val="Normal8pt"/>
              <w:tabs>
                <w:tab w:val="center" w:pos="187"/>
                <w:tab w:val="left" w:pos="432"/>
              </w:tabs>
              <w:spacing w:before="20" w:after="20"/>
              <w:ind w:left="0" w:firstLine="0"/>
            </w:pPr>
            <w:r>
              <w:tab/>
              <w:t>1d6</w:t>
            </w:r>
            <w:r>
              <w:tab/>
              <w:t>Platinum pieces</w:t>
            </w:r>
          </w:p>
        </w:tc>
      </w:tr>
      <w:tr w:rsidR="00805FA1" w14:paraId="3D812773" w14:textId="77777777">
        <w:tc>
          <w:tcPr>
            <w:tcW w:w="2610" w:type="dxa"/>
            <w:shd w:val="clear" w:color="auto" w:fill="auto"/>
          </w:tcPr>
          <w:p w14:paraId="56555A41" w14:textId="77777777" w:rsidR="00805FA1" w:rsidRDefault="00805FA1">
            <w:pPr>
              <w:pStyle w:val="Normal8pt"/>
              <w:spacing w:before="20" w:after="20"/>
            </w:pPr>
            <w:r>
              <w:t xml:space="preserve">Legendary performance </w:t>
            </w:r>
            <w:r>
              <w:rPr>
                <w:sz w:val="12"/>
                <w:szCs w:val="12"/>
              </w:rPr>
              <w:t>(DR330 p76)</w:t>
            </w:r>
          </w:p>
        </w:tc>
        <w:tc>
          <w:tcPr>
            <w:tcW w:w="720" w:type="dxa"/>
            <w:shd w:val="clear" w:color="auto" w:fill="auto"/>
          </w:tcPr>
          <w:p w14:paraId="23744243" w14:textId="77777777" w:rsidR="00805FA1" w:rsidRDefault="00805FA1">
            <w:pPr>
              <w:pStyle w:val="Normal8pt"/>
              <w:spacing w:before="20" w:after="20"/>
              <w:jc w:val="center"/>
            </w:pPr>
            <w:r>
              <w:t>50</w:t>
            </w:r>
          </w:p>
        </w:tc>
        <w:tc>
          <w:tcPr>
            <w:tcW w:w="1746" w:type="dxa"/>
            <w:shd w:val="clear" w:color="auto" w:fill="auto"/>
          </w:tcPr>
          <w:p w14:paraId="3E1EC53A" w14:textId="77777777" w:rsidR="00805FA1" w:rsidRDefault="00805FA1">
            <w:pPr>
              <w:pStyle w:val="Normal8pt"/>
              <w:tabs>
                <w:tab w:val="center" w:pos="187"/>
                <w:tab w:val="left" w:pos="432"/>
              </w:tabs>
              <w:spacing w:before="20" w:after="20"/>
              <w:ind w:left="0" w:firstLine="0"/>
            </w:pPr>
            <w:r>
              <w:tab/>
              <w:t>3d6</w:t>
            </w:r>
            <w:r>
              <w:tab/>
              <w:t>Platinum pieces</w:t>
            </w:r>
          </w:p>
        </w:tc>
      </w:tr>
    </w:tbl>
    <w:p w14:paraId="1ED33767" w14:textId="77777777" w:rsidR="00805FA1" w:rsidRDefault="00805FA1" w:rsidP="00805FA1">
      <w:pPr>
        <w:pStyle w:val="Normal8pt"/>
      </w:pPr>
    </w:p>
    <w:p w14:paraId="28012EFB" w14:textId="77777777" w:rsidR="00805FA1" w:rsidRDefault="00805FA1" w:rsidP="00805FA1">
      <w:pPr>
        <w:pStyle w:val="Normal8pt"/>
      </w:pPr>
    </w:p>
    <w:p w14:paraId="50740E60" w14:textId="77777777" w:rsidR="00805FA1" w:rsidRDefault="00805FA1" w:rsidP="00805FA1">
      <w:pPr>
        <w:pStyle w:val="Normal8pt"/>
        <w:sectPr w:rsidR="00805FA1">
          <w:footerReference w:type="default" r:id="rId44"/>
          <w:pgSz w:w="12240" w:h="15840" w:code="1"/>
          <w:pgMar w:top="1080" w:right="864" w:bottom="1080" w:left="864" w:header="720" w:footer="720" w:gutter="0"/>
          <w:cols w:sep="1" w:space="720"/>
          <w:docGrid w:linePitch="360"/>
        </w:sectPr>
      </w:pPr>
    </w:p>
    <w:p w14:paraId="0F5865C0" w14:textId="77777777" w:rsidR="001365C4" w:rsidRPr="0071262B" w:rsidRDefault="001365C4" w:rsidP="001365C4">
      <w:pPr>
        <w:pStyle w:val="Heading3"/>
        <w:tabs>
          <w:tab w:val="left" w:pos="10440"/>
        </w:tabs>
        <w:rPr>
          <w:sz w:val="22"/>
          <w:szCs w:val="22"/>
          <w:u w:val="single"/>
        </w:rPr>
      </w:pPr>
      <w:bookmarkStart w:id="261" w:name="_Toc27149915"/>
      <w:bookmarkStart w:id="262" w:name="_Toc116733228"/>
      <w:bookmarkStart w:id="263" w:name="_Toc172114945"/>
      <w:r>
        <w:rPr>
          <w:sz w:val="22"/>
          <w:szCs w:val="22"/>
          <w:u w:val="single"/>
        </w:rPr>
        <w:lastRenderedPageBreak/>
        <w:t>Perform</w:t>
      </w:r>
      <w:r w:rsidRPr="0071262B">
        <w:rPr>
          <w:sz w:val="22"/>
          <w:szCs w:val="22"/>
          <w:u w:val="single"/>
        </w:rPr>
        <w:t xml:space="preserve"> (</w:t>
      </w:r>
      <w:r>
        <w:rPr>
          <w:sz w:val="22"/>
          <w:szCs w:val="22"/>
          <w:u w:val="single"/>
        </w:rPr>
        <w:t>all others</w:t>
      </w:r>
      <w:r w:rsidRPr="0071262B">
        <w:rPr>
          <w:sz w:val="22"/>
          <w:szCs w:val="22"/>
          <w:u w:val="single"/>
        </w:rPr>
        <w:t>)</w:t>
      </w:r>
      <w:bookmarkEnd w:id="262"/>
      <w:bookmarkEnd w:id="263"/>
      <w:r w:rsidRPr="0071262B">
        <w:rPr>
          <w:sz w:val="22"/>
          <w:szCs w:val="22"/>
          <w:u w:val="single"/>
        </w:rPr>
        <w:tab/>
      </w:r>
    </w:p>
    <w:p w14:paraId="4D44274E" w14:textId="77777777" w:rsidR="00D04F24" w:rsidRDefault="00D04F24" w:rsidP="00D04F24">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D04F24" w14:paraId="1EAD26D4" w14:textId="77777777">
        <w:tc>
          <w:tcPr>
            <w:tcW w:w="1469" w:type="dxa"/>
            <w:shd w:val="clear" w:color="auto" w:fill="auto"/>
            <w:vAlign w:val="center"/>
          </w:tcPr>
          <w:p w14:paraId="4AA4A9C9" w14:textId="77777777" w:rsidR="00D04F24" w:rsidRPr="00822CF3" w:rsidRDefault="00D04F24">
            <w:pPr>
              <w:pStyle w:val="Normal8pt"/>
              <w:spacing w:before="20" w:after="20"/>
              <w:ind w:left="187" w:hanging="187"/>
            </w:pPr>
            <w:r>
              <w:t>Base Ability:</w:t>
            </w:r>
          </w:p>
        </w:tc>
        <w:tc>
          <w:tcPr>
            <w:tcW w:w="8611" w:type="dxa"/>
            <w:shd w:val="clear" w:color="auto" w:fill="auto"/>
            <w:vAlign w:val="center"/>
          </w:tcPr>
          <w:p w14:paraId="2A1264AE" w14:textId="77777777" w:rsidR="00D04F24" w:rsidRPr="00822CF3" w:rsidRDefault="00492A86">
            <w:pPr>
              <w:pStyle w:val="Normal8pt"/>
              <w:spacing w:before="20" w:after="20"/>
              <w:ind w:left="187" w:hanging="187"/>
            </w:pPr>
            <w:r>
              <w:t>Charisma</w:t>
            </w:r>
          </w:p>
        </w:tc>
      </w:tr>
      <w:tr w:rsidR="00E24FF5" w14:paraId="01C301F7" w14:textId="77777777">
        <w:tc>
          <w:tcPr>
            <w:tcW w:w="1469" w:type="dxa"/>
            <w:shd w:val="clear" w:color="auto" w:fill="auto"/>
            <w:vAlign w:val="center"/>
          </w:tcPr>
          <w:p w14:paraId="73B74EA8"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5A517359" w14:textId="77777777" w:rsidR="00E24FF5" w:rsidRPr="00822CF3" w:rsidRDefault="00E24FF5">
            <w:pPr>
              <w:pStyle w:val="Normal8pt"/>
              <w:spacing w:before="20" w:after="20"/>
              <w:ind w:left="187" w:hanging="187"/>
            </w:pPr>
            <w:r>
              <w:t>No</w:t>
            </w:r>
          </w:p>
        </w:tc>
      </w:tr>
      <w:tr w:rsidR="00E24FF5" w14:paraId="5447A3A9" w14:textId="77777777">
        <w:tc>
          <w:tcPr>
            <w:tcW w:w="1469" w:type="dxa"/>
            <w:shd w:val="clear" w:color="auto" w:fill="auto"/>
            <w:vAlign w:val="center"/>
          </w:tcPr>
          <w:p w14:paraId="312F1209"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75D3AAAD" w14:textId="77777777" w:rsidR="00E24FF5" w:rsidRPr="00822CF3" w:rsidRDefault="00E24FF5">
            <w:pPr>
              <w:pStyle w:val="Normal8pt"/>
              <w:spacing w:before="20" w:after="20"/>
              <w:ind w:left="187" w:hanging="187"/>
            </w:pPr>
            <w:r>
              <w:t>No</w:t>
            </w:r>
          </w:p>
        </w:tc>
      </w:tr>
      <w:tr w:rsidR="00E24FF5" w14:paraId="590399EC" w14:textId="77777777">
        <w:tc>
          <w:tcPr>
            <w:tcW w:w="1469" w:type="dxa"/>
            <w:shd w:val="clear" w:color="auto" w:fill="auto"/>
            <w:vAlign w:val="center"/>
          </w:tcPr>
          <w:p w14:paraId="5B5E6B20"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50409792" w14:textId="77777777" w:rsidR="00E24FF5" w:rsidRPr="00822CF3" w:rsidRDefault="00E24FF5">
            <w:pPr>
              <w:pStyle w:val="Normal8pt"/>
              <w:spacing w:before="20" w:after="20"/>
              <w:ind w:left="187" w:hanging="187"/>
            </w:pPr>
            <w:r>
              <w:t>—</w:t>
            </w:r>
          </w:p>
        </w:tc>
      </w:tr>
      <w:tr w:rsidR="00E24FF5" w14:paraId="26E2DC05" w14:textId="77777777">
        <w:tc>
          <w:tcPr>
            <w:tcW w:w="1469" w:type="dxa"/>
            <w:shd w:val="clear" w:color="auto" w:fill="auto"/>
            <w:vAlign w:val="center"/>
          </w:tcPr>
          <w:p w14:paraId="7A34E36C"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5A05ADA1" w14:textId="77777777" w:rsidR="00E24FF5" w:rsidRPr="00822CF3" w:rsidRDefault="00E24FF5">
            <w:pPr>
              <w:pStyle w:val="Normal8pt"/>
              <w:spacing w:before="20" w:after="20"/>
              <w:ind w:left="187" w:hanging="187"/>
            </w:pPr>
            <w:r>
              <w:t>+2 Circumstance bonus when using a Masterwork Instrument.</w:t>
            </w:r>
          </w:p>
        </w:tc>
      </w:tr>
      <w:tr w:rsidR="00E24FF5" w14:paraId="6A8553C2" w14:textId="77777777">
        <w:tc>
          <w:tcPr>
            <w:tcW w:w="1469" w:type="dxa"/>
            <w:shd w:val="clear" w:color="auto" w:fill="auto"/>
            <w:vAlign w:val="center"/>
          </w:tcPr>
          <w:p w14:paraId="681F802F"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1B857925" w14:textId="77777777" w:rsidR="00E24FF5" w:rsidRPr="00822CF3" w:rsidRDefault="00E24FF5">
            <w:pPr>
              <w:pStyle w:val="Normal8pt"/>
              <w:spacing w:before="20" w:after="20"/>
              <w:ind w:left="187" w:hanging="187"/>
            </w:pPr>
            <w:r>
              <w:t>Bard, Monk, Rogue</w:t>
            </w:r>
          </w:p>
        </w:tc>
      </w:tr>
    </w:tbl>
    <w:p w14:paraId="17EB3915" w14:textId="77777777" w:rsidR="00D04F24" w:rsidRDefault="00D04F24" w:rsidP="00D04F24">
      <w:pPr>
        <w:pStyle w:val="Normal8pt"/>
      </w:pPr>
    </w:p>
    <w:p w14:paraId="35F99AEB" w14:textId="77777777" w:rsidR="008057AA" w:rsidRDefault="008057AA" w:rsidP="00D04F24">
      <w:pPr>
        <w:pStyle w:val="Normal8pt"/>
      </w:pPr>
    </w:p>
    <w:bookmarkEnd w:id="261"/>
    <w:p w14:paraId="43B8FD5E" w14:textId="77777777" w:rsidR="00D04F24" w:rsidRDefault="00D04F24" w:rsidP="009B166E">
      <w:pPr>
        <w:pStyle w:val="Normal8pt"/>
      </w:pPr>
      <w:r>
        <w:t xml:space="preserve">This skill is used to </w:t>
      </w:r>
      <w:r w:rsidR="008057AA">
        <w:t>indicate</w:t>
      </w:r>
      <w:r w:rsidR="009B166E">
        <w:t xml:space="preserve"> proficiency in </w:t>
      </w:r>
      <w:r w:rsidR="00200416">
        <w:t xml:space="preserve">a </w:t>
      </w:r>
      <w:r>
        <w:t xml:space="preserve">form of artistic </w:t>
      </w:r>
      <w:r w:rsidR="005730BC">
        <w:t>expression</w:t>
      </w:r>
      <w:r w:rsidR="00D112A9">
        <w:t>.</w:t>
      </w:r>
      <w:r>
        <w:t xml:space="preserve">  </w:t>
      </w:r>
    </w:p>
    <w:p w14:paraId="2ADCCA61" w14:textId="77777777" w:rsidR="006058E3" w:rsidRDefault="006058E3" w:rsidP="009B166E">
      <w:pPr>
        <w:pStyle w:val="Normal8pt"/>
      </w:pPr>
    </w:p>
    <w:p w14:paraId="734CACCC" w14:textId="77777777" w:rsidR="009B166E" w:rsidRDefault="00200416" w:rsidP="00200416">
      <w:pPr>
        <w:pStyle w:val="Normal8pt"/>
        <w:tabs>
          <w:tab w:val="left" w:pos="2987"/>
        </w:tabs>
      </w:pPr>
      <w:r>
        <w:tab/>
      </w:r>
      <w:r>
        <w:tab/>
      </w:r>
    </w:p>
    <w:p w14:paraId="5F8E0BD6" w14:textId="77777777" w:rsidR="009B166E" w:rsidRDefault="009B166E" w:rsidP="009B166E">
      <w:pPr>
        <w:pStyle w:val="Normal8pt"/>
      </w:pPr>
      <w:r>
        <w:t xml:space="preserve">When you take this skill, you must buy it with a specific form of expression from the following list:  </w:t>
      </w:r>
    </w:p>
    <w:tbl>
      <w:tblPr>
        <w:tblW w:w="9360" w:type="dxa"/>
        <w:tblInd w:w="288" w:type="dxa"/>
        <w:tblBorders>
          <w:bottom w:val="single" w:sz="4" w:space="0" w:color="auto"/>
          <w:insideH w:val="single" w:sz="4" w:space="0" w:color="auto"/>
        </w:tblBorders>
        <w:tblLook w:val="01E0" w:firstRow="1" w:lastRow="1" w:firstColumn="1" w:lastColumn="1" w:noHBand="0" w:noVBand="0"/>
      </w:tblPr>
      <w:tblGrid>
        <w:gridCol w:w="1836"/>
        <w:gridCol w:w="1836"/>
        <w:gridCol w:w="1836"/>
        <w:gridCol w:w="1836"/>
        <w:gridCol w:w="2016"/>
      </w:tblGrid>
      <w:tr w:rsidR="00000000" w14:paraId="4F032EC6" w14:textId="77777777">
        <w:tc>
          <w:tcPr>
            <w:tcW w:w="1836" w:type="dxa"/>
            <w:shd w:val="clear" w:color="auto" w:fill="auto"/>
          </w:tcPr>
          <w:p w14:paraId="67690926" w14:textId="77777777" w:rsidR="00AD16CC" w:rsidRDefault="00AD16CC">
            <w:pPr>
              <w:pStyle w:val="NormalUnspaced"/>
              <w:spacing w:before="40" w:after="20"/>
              <w:rPr>
                <w:sz w:val="16"/>
                <w:szCs w:val="16"/>
              </w:rPr>
            </w:pPr>
            <w:r>
              <w:rPr>
                <w:sz w:val="16"/>
                <w:szCs w:val="16"/>
              </w:rPr>
              <w:t>Acting</w:t>
            </w:r>
          </w:p>
        </w:tc>
        <w:tc>
          <w:tcPr>
            <w:tcW w:w="1836" w:type="dxa"/>
            <w:shd w:val="clear" w:color="auto" w:fill="auto"/>
          </w:tcPr>
          <w:p w14:paraId="4390F309" w14:textId="77777777" w:rsidR="00AD16CC" w:rsidRDefault="00AD16CC">
            <w:pPr>
              <w:pStyle w:val="NormalUnspaced"/>
              <w:spacing w:before="40" w:after="20"/>
              <w:rPr>
                <w:sz w:val="16"/>
                <w:szCs w:val="16"/>
              </w:rPr>
            </w:pPr>
            <w:r>
              <w:rPr>
                <w:sz w:val="16"/>
                <w:szCs w:val="16"/>
              </w:rPr>
              <w:t>Dancing</w:t>
            </w:r>
          </w:p>
        </w:tc>
        <w:tc>
          <w:tcPr>
            <w:tcW w:w="1836" w:type="dxa"/>
            <w:shd w:val="clear" w:color="auto" w:fill="auto"/>
          </w:tcPr>
          <w:p w14:paraId="2AC88041" w14:textId="77777777" w:rsidR="00AD16CC" w:rsidRDefault="00AD16CC">
            <w:pPr>
              <w:pStyle w:val="NormalUnspaced"/>
              <w:spacing w:before="40" w:after="20"/>
              <w:rPr>
                <w:sz w:val="16"/>
                <w:szCs w:val="16"/>
              </w:rPr>
            </w:pPr>
            <w:r>
              <w:rPr>
                <w:sz w:val="16"/>
                <w:szCs w:val="16"/>
              </w:rPr>
              <w:t>Oratory</w:t>
            </w:r>
          </w:p>
        </w:tc>
        <w:tc>
          <w:tcPr>
            <w:tcW w:w="1836" w:type="dxa"/>
            <w:shd w:val="clear" w:color="auto" w:fill="auto"/>
          </w:tcPr>
          <w:p w14:paraId="68ED0B3D" w14:textId="77777777" w:rsidR="00AD16CC" w:rsidRDefault="00AD16CC">
            <w:pPr>
              <w:pStyle w:val="NormalUnspaced"/>
              <w:spacing w:before="40" w:after="20"/>
              <w:rPr>
                <w:sz w:val="16"/>
                <w:szCs w:val="16"/>
              </w:rPr>
            </w:pPr>
            <w:r>
              <w:rPr>
                <w:sz w:val="16"/>
                <w:szCs w:val="16"/>
              </w:rPr>
              <w:t>Singing</w:t>
            </w:r>
          </w:p>
        </w:tc>
        <w:tc>
          <w:tcPr>
            <w:tcW w:w="2016" w:type="dxa"/>
            <w:shd w:val="clear" w:color="auto" w:fill="auto"/>
          </w:tcPr>
          <w:p w14:paraId="68D503E4" w14:textId="77777777" w:rsidR="00AD16CC" w:rsidRDefault="00AD16CC">
            <w:pPr>
              <w:pStyle w:val="NormalUnspaced"/>
              <w:spacing w:before="40" w:after="20"/>
              <w:rPr>
                <w:sz w:val="16"/>
                <w:szCs w:val="16"/>
              </w:rPr>
            </w:pPr>
            <w:r>
              <w:rPr>
                <w:sz w:val="16"/>
                <w:szCs w:val="16"/>
              </w:rPr>
              <w:t>Weapon Drill</w:t>
            </w:r>
            <w:r w:rsidR="008918CD">
              <w:rPr>
                <w:sz w:val="16"/>
                <w:szCs w:val="16"/>
              </w:rPr>
              <w:t xml:space="preserve"> (see page </w:t>
            </w:r>
            <w:r w:rsidR="008918CD">
              <w:rPr>
                <w:sz w:val="16"/>
                <w:szCs w:val="16"/>
              </w:rPr>
              <w:fldChar w:fldCharType="begin"/>
            </w:r>
            <w:r w:rsidR="008918CD">
              <w:rPr>
                <w:sz w:val="16"/>
                <w:szCs w:val="16"/>
              </w:rPr>
              <w:instrText xml:space="preserve"> PAGEREF _Ref132435917 </w:instrText>
            </w:r>
            <w:r w:rsidR="008918CD">
              <w:rPr>
                <w:sz w:val="16"/>
                <w:szCs w:val="16"/>
              </w:rPr>
              <w:fldChar w:fldCharType="separate"/>
            </w:r>
            <w:r w:rsidR="00BD407A">
              <w:rPr>
                <w:noProof/>
                <w:sz w:val="16"/>
                <w:szCs w:val="16"/>
              </w:rPr>
              <w:t>51</w:t>
            </w:r>
            <w:r w:rsidR="008918CD">
              <w:rPr>
                <w:sz w:val="16"/>
                <w:szCs w:val="16"/>
              </w:rPr>
              <w:fldChar w:fldCharType="end"/>
            </w:r>
            <w:r w:rsidR="008918CD">
              <w:rPr>
                <w:sz w:val="16"/>
                <w:szCs w:val="16"/>
              </w:rPr>
              <w:t>)</w:t>
            </w:r>
            <w:r>
              <w:rPr>
                <w:sz w:val="16"/>
                <w:szCs w:val="16"/>
              </w:rPr>
              <w:t xml:space="preserve"> </w:t>
            </w:r>
          </w:p>
        </w:tc>
      </w:tr>
      <w:tr w:rsidR="00000000" w14:paraId="15647D3A" w14:textId="77777777">
        <w:tc>
          <w:tcPr>
            <w:tcW w:w="1836" w:type="dxa"/>
            <w:shd w:val="clear" w:color="auto" w:fill="auto"/>
          </w:tcPr>
          <w:p w14:paraId="48263FD1" w14:textId="77777777" w:rsidR="00AD16CC" w:rsidRDefault="00AD16CC">
            <w:pPr>
              <w:pStyle w:val="NormalUnspaced"/>
              <w:spacing w:before="20" w:after="20"/>
              <w:rPr>
                <w:sz w:val="16"/>
                <w:szCs w:val="16"/>
              </w:rPr>
            </w:pPr>
            <w:r>
              <w:rPr>
                <w:sz w:val="16"/>
                <w:szCs w:val="16"/>
              </w:rPr>
              <w:t>Comedy</w:t>
            </w:r>
          </w:p>
        </w:tc>
        <w:tc>
          <w:tcPr>
            <w:tcW w:w="1836" w:type="dxa"/>
            <w:shd w:val="clear" w:color="auto" w:fill="auto"/>
          </w:tcPr>
          <w:p w14:paraId="7E6AFF40" w14:textId="77777777" w:rsidR="00AD16CC" w:rsidRDefault="00AD16CC">
            <w:pPr>
              <w:pStyle w:val="NormalUnspaced"/>
              <w:spacing w:before="20" w:after="20"/>
              <w:rPr>
                <w:sz w:val="16"/>
                <w:szCs w:val="16"/>
              </w:rPr>
            </w:pPr>
            <w:r>
              <w:rPr>
                <w:sz w:val="16"/>
                <w:szCs w:val="16"/>
              </w:rPr>
              <w:t>Keyboard Instruments</w:t>
            </w:r>
          </w:p>
        </w:tc>
        <w:tc>
          <w:tcPr>
            <w:tcW w:w="1836" w:type="dxa"/>
            <w:shd w:val="clear" w:color="auto" w:fill="auto"/>
          </w:tcPr>
          <w:p w14:paraId="69CF41A5" w14:textId="77777777" w:rsidR="00AD16CC" w:rsidRDefault="00AD16CC">
            <w:pPr>
              <w:pStyle w:val="NormalUnspaced"/>
              <w:spacing w:before="20" w:after="20"/>
              <w:rPr>
                <w:sz w:val="16"/>
                <w:szCs w:val="16"/>
              </w:rPr>
            </w:pPr>
            <w:r>
              <w:rPr>
                <w:sz w:val="16"/>
                <w:szCs w:val="16"/>
              </w:rPr>
              <w:t>Percussion Instruments</w:t>
            </w:r>
          </w:p>
        </w:tc>
        <w:tc>
          <w:tcPr>
            <w:tcW w:w="1836" w:type="dxa"/>
            <w:shd w:val="clear" w:color="auto" w:fill="auto"/>
          </w:tcPr>
          <w:p w14:paraId="4F163979" w14:textId="77777777" w:rsidR="00AD16CC" w:rsidRDefault="00AD16CC">
            <w:pPr>
              <w:pStyle w:val="NormalUnspaced"/>
              <w:spacing w:before="20" w:after="20"/>
              <w:rPr>
                <w:sz w:val="16"/>
                <w:szCs w:val="16"/>
              </w:rPr>
            </w:pPr>
            <w:r>
              <w:rPr>
                <w:sz w:val="16"/>
                <w:szCs w:val="16"/>
              </w:rPr>
              <w:t>String Instruments</w:t>
            </w:r>
          </w:p>
        </w:tc>
        <w:tc>
          <w:tcPr>
            <w:tcW w:w="2016" w:type="dxa"/>
            <w:shd w:val="clear" w:color="auto" w:fill="auto"/>
          </w:tcPr>
          <w:p w14:paraId="22A7AB54" w14:textId="77777777" w:rsidR="00AD16CC" w:rsidRDefault="00AD16CC">
            <w:pPr>
              <w:pStyle w:val="NormalUnspaced"/>
              <w:spacing w:before="20" w:after="20"/>
              <w:rPr>
                <w:sz w:val="16"/>
                <w:szCs w:val="16"/>
              </w:rPr>
            </w:pPr>
            <w:r>
              <w:rPr>
                <w:sz w:val="16"/>
                <w:szCs w:val="16"/>
              </w:rPr>
              <w:t>Wind Instruments</w:t>
            </w:r>
          </w:p>
        </w:tc>
      </w:tr>
    </w:tbl>
    <w:p w14:paraId="4B24C707" w14:textId="77777777" w:rsidR="00200416" w:rsidRDefault="00200416" w:rsidP="009B166E">
      <w:pPr>
        <w:pStyle w:val="Normal8pt"/>
      </w:pPr>
    </w:p>
    <w:p w14:paraId="5CF430C8" w14:textId="77777777" w:rsidR="008057AA" w:rsidRDefault="008057AA" w:rsidP="009B166E">
      <w:pPr>
        <w:pStyle w:val="Normal8pt"/>
      </w:pPr>
    </w:p>
    <w:p w14:paraId="1F004F4F" w14:textId="77777777" w:rsidR="00D04F24" w:rsidRDefault="00D04F24" w:rsidP="00D04F24">
      <w:pPr>
        <w:pStyle w:val="Normal8pt"/>
      </w:pPr>
    </w:p>
    <w:tbl>
      <w:tblPr>
        <w:tblW w:w="10440" w:type="dxa"/>
        <w:tblInd w:w="108" w:type="dxa"/>
        <w:tblBorders>
          <w:bottom w:val="single" w:sz="4" w:space="0" w:color="auto"/>
        </w:tblBorders>
        <w:tblLook w:val="00BF" w:firstRow="1" w:lastRow="0" w:firstColumn="1" w:lastColumn="0" w:noHBand="0" w:noVBand="0"/>
      </w:tblPr>
      <w:tblGrid>
        <w:gridCol w:w="2268"/>
        <w:gridCol w:w="853"/>
        <w:gridCol w:w="1110"/>
        <w:gridCol w:w="2822"/>
        <w:gridCol w:w="1800"/>
        <w:gridCol w:w="1587"/>
      </w:tblGrid>
      <w:tr w:rsidR="00000000" w:rsidRPr="00000702" w14:paraId="3376348C" w14:textId="77777777">
        <w:tc>
          <w:tcPr>
            <w:tcW w:w="2268" w:type="dxa"/>
            <w:shd w:val="clear" w:color="auto" w:fill="auto"/>
            <w:vAlign w:val="center"/>
          </w:tcPr>
          <w:p w14:paraId="69EF5DB1" w14:textId="77777777" w:rsidR="00D04F24" w:rsidRDefault="00D04F24">
            <w:pPr>
              <w:pStyle w:val="Heading4"/>
              <w:spacing w:before="80"/>
              <w:ind w:hanging="108"/>
              <w:rPr>
                <w:u w:val="none"/>
              </w:rPr>
            </w:pPr>
            <w:bookmarkStart w:id="264" w:name="_Toc172114946"/>
            <w:r>
              <w:rPr>
                <w:u w:val="none"/>
              </w:rPr>
              <w:t>Put on a Show</w:t>
            </w:r>
            <w:bookmarkEnd w:id="264"/>
          </w:p>
        </w:tc>
        <w:tc>
          <w:tcPr>
            <w:tcW w:w="853" w:type="dxa"/>
            <w:shd w:val="clear" w:color="auto" w:fill="auto"/>
            <w:vAlign w:val="bottom"/>
          </w:tcPr>
          <w:p w14:paraId="1EEA40E5" w14:textId="77777777" w:rsidR="00D04F24" w:rsidRPr="00000702" w:rsidRDefault="00D04F24">
            <w:pPr>
              <w:pStyle w:val="Normal8pt"/>
              <w:ind w:left="187" w:hanging="187"/>
            </w:pPr>
            <w:r>
              <w:rPr>
                <w:sz w:val="12"/>
                <w:szCs w:val="12"/>
              </w:rPr>
              <w:t>(PH p</w:t>
            </w:r>
            <w:r w:rsidR="00070074">
              <w:rPr>
                <w:sz w:val="12"/>
                <w:szCs w:val="12"/>
              </w:rPr>
              <w:t>79</w:t>
            </w:r>
            <w:r>
              <w:rPr>
                <w:sz w:val="12"/>
                <w:szCs w:val="12"/>
              </w:rPr>
              <w:t>)</w:t>
            </w:r>
          </w:p>
        </w:tc>
        <w:tc>
          <w:tcPr>
            <w:tcW w:w="1110" w:type="dxa"/>
            <w:shd w:val="clear" w:color="auto" w:fill="auto"/>
            <w:vAlign w:val="bottom"/>
          </w:tcPr>
          <w:p w14:paraId="1BC852C2" w14:textId="77777777" w:rsidR="00D04F24" w:rsidRPr="00000702" w:rsidRDefault="00D04F24">
            <w:pPr>
              <w:pStyle w:val="Normal8pt"/>
              <w:ind w:left="187" w:hanging="187"/>
            </w:pPr>
            <w:r>
              <w:t xml:space="preserve">Time:  </w:t>
            </w:r>
            <w:r w:rsidR="005132D9">
              <w:t>1 day</w:t>
            </w:r>
          </w:p>
        </w:tc>
        <w:tc>
          <w:tcPr>
            <w:tcW w:w="2822" w:type="dxa"/>
            <w:shd w:val="clear" w:color="auto" w:fill="auto"/>
            <w:vAlign w:val="bottom"/>
          </w:tcPr>
          <w:p w14:paraId="6F1B8D7A" w14:textId="77777777" w:rsidR="00D04F24" w:rsidRPr="00000702" w:rsidRDefault="00D04F24">
            <w:pPr>
              <w:pStyle w:val="Normal8pt"/>
              <w:ind w:left="187" w:hanging="187"/>
            </w:pPr>
            <w:r>
              <w:t xml:space="preserve">Retry?  </w:t>
            </w:r>
            <w:r w:rsidR="005132D9">
              <w:t xml:space="preserve">Yes, but at </w:t>
            </w:r>
            <w:r w:rsidR="009B166E">
              <w:t>+</w:t>
            </w:r>
            <w:r w:rsidR="005132D9">
              <w:t xml:space="preserve">2 </w:t>
            </w:r>
            <w:r w:rsidR="009B166E">
              <w:t xml:space="preserve">DC </w:t>
            </w:r>
            <w:r w:rsidR="005132D9">
              <w:t>(cumulative)</w:t>
            </w:r>
          </w:p>
        </w:tc>
        <w:tc>
          <w:tcPr>
            <w:tcW w:w="1800" w:type="dxa"/>
            <w:shd w:val="clear" w:color="auto" w:fill="auto"/>
            <w:vAlign w:val="bottom"/>
          </w:tcPr>
          <w:p w14:paraId="0F0F7995" w14:textId="77777777" w:rsidR="00D04F24" w:rsidRPr="00000702" w:rsidRDefault="00D04F24">
            <w:pPr>
              <w:pStyle w:val="Normal8pt"/>
              <w:ind w:left="187" w:hanging="187"/>
            </w:pPr>
            <w:r>
              <w:t>Take 10?  Yes</w:t>
            </w:r>
          </w:p>
        </w:tc>
        <w:tc>
          <w:tcPr>
            <w:tcW w:w="1587" w:type="dxa"/>
            <w:shd w:val="clear" w:color="auto" w:fill="auto"/>
            <w:vAlign w:val="bottom"/>
          </w:tcPr>
          <w:p w14:paraId="5FB81122" w14:textId="77777777" w:rsidR="00D04F24" w:rsidRPr="00000702" w:rsidRDefault="00D04F24">
            <w:pPr>
              <w:pStyle w:val="Normal8pt"/>
              <w:ind w:left="187" w:hanging="187"/>
            </w:pPr>
            <w:r>
              <w:t>Take 20?  No</w:t>
            </w:r>
          </w:p>
        </w:tc>
      </w:tr>
    </w:tbl>
    <w:p w14:paraId="58CAA79D" w14:textId="77777777" w:rsidR="00D04F24" w:rsidRPr="00CF0D42" w:rsidRDefault="00D04F24" w:rsidP="00D04F24"/>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610"/>
        <w:gridCol w:w="720"/>
        <w:gridCol w:w="1746"/>
      </w:tblGrid>
      <w:tr w:rsidR="00D04F24" w14:paraId="7EC82D92" w14:textId="77777777">
        <w:tc>
          <w:tcPr>
            <w:tcW w:w="2610" w:type="dxa"/>
            <w:tcBorders>
              <w:top w:val="single" w:sz="8" w:space="0" w:color="auto"/>
              <w:bottom w:val="single" w:sz="8" w:space="0" w:color="auto"/>
            </w:tcBorders>
            <w:shd w:val="clear" w:color="auto" w:fill="E0E0E0"/>
          </w:tcPr>
          <w:p w14:paraId="718D1A2F" w14:textId="77777777" w:rsidR="00D04F24" w:rsidRDefault="00D04F24">
            <w:pPr>
              <w:pStyle w:val="Normal8pt"/>
              <w:spacing w:before="20" w:after="20"/>
            </w:pPr>
            <w:r>
              <w:t>Performance Level</w:t>
            </w:r>
          </w:p>
        </w:tc>
        <w:tc>
          <w:tcPr>
            <w:tcW w:w="720" w:type="dxa"/>
            <w:tcBorders>
              <w:top w:val="single" w:sz="8" w:space="0" w:color="auto"/>
              <w:bottom w:val="single" w:sz="8" w:space="0" w:color="auto"/>
            </w:tcBorders>
            <w:shd w:val="clear" w:color="auto" w:fill="E0E0E0"/>
          </w:tcPr>
          <w:p w14:paraId="4D326958" w14:textId="77777777" w:rsidR="00D04F24" w:rsidRDefault="00D04F24">
            <w:pPr>
              <w:pStyle w:val="Normal8pt"/>
              <w:spacing w:before="20" w:after="20"/>
              <w:jc w:val="center"/>
            </w:pPr>
            <w:r>
              <w:t>DC</w:t>
            </w:r>
          </w:p>
        </w:tc>
        <w:tc>
          <w:tcPr>
            <w:tcW w:w="1746" w:type="dxa"/>
            <w:tcBorders>
              <w:top w:val="single" w:sz="8" w:space="0" w:color="auto"/>
              <w:bottom w:val="single" w:sz="8" w:space="0" w:color="auto"/>
            </w:tcBorders>
            <w:shd w:val="clear" w:color="auto" w:fill="E0E0E0"/>
          </w:tcPr>
          <w:p w14:paraId="220040F1" w14:textId="77777777" w:rsidR="00D04F24" w:rsidRDefault="00D04F24">
            <w:pPr>
              <w:pStyle w:val="Normal8pt"/>
              <w:spacing w:before="20" w:after="20"/>
            </w:pPr>
            <w:r>
              <w:t>Earnings</w:t>
            </w:r>
            <w:r w:rsidR="005132D9">
              <w:t xml:space="preserve"> (per day)</w:t>
            </w:r>
          </w:p>
        </w:tc>
      </w:tr>
      <w:tr w:rsidR="00D04F24" w14:paraId="388AF7E4" w14:textId="77777777">
        <w:tc>
          <w:tcPr>
            <w:tcW w:w="2610" w:type="dxa"/>
            <w:tcBorders>
              <w:top w:val="single" w:sz="8" w:space="0" w:color="auto"/>
            </w:tcBorders>
            <w:shd w:val="clear" w:color="auto" w:fill="auto"/>
          </w:tcPr>
          <w:p w14:paraId="608939F1" w14:textId="77777777" w:rsidR="00D04F24" w:rsidRDefault="00D04F24">
            <w:pPr>
              <w:pStyle w:val="Normal8pt"/>
              <w:spacing w:before="20" w:after="20"/>
            </w:pPr>
            <w:r>
              <w:t>Routine performance</w:t>
            </w:r>
          </w:p>
        </w:tc>
        <w:tc>
          <w:tcPr>
            <w:tcW w:w="720" w:type="dxa"/>
            <w:tcBorders>
              <w:top w:val="single" w:sz="8" w:space="0" w:color="auto"/>
            </w:tcBorders>
            <w:shd w:val="clear" w:color="auto" w:fill="auto"/>
          </w:tcPr>
          <w:p w14:paraId="0B80AECB" w14:textId="77777777" w:rsidR="00D04F24" w:rsidRDefault="00D04F24">
            <w:pPr>
              <w:pStyle w:val="Normal8pt"/>
              <w:spacing w:before="20" w:after="20"/>
              <w:jc w:val="center"/>
            </w:pPr>
            <w:r>
              <w:t>10</w:t>
            </w:r>
          </w:p>
        </w:tc>
        <w:tc>
          <w:tcPr>
            <w:tcW w:w="1746" w:type="dxa"/>
            <w:tcBorders>
              <w:top w:val="single" w:sz="8" w:space="0" w:color="auto"/>
            </w:tcBorders>
            <w:shd w:val="clear" w:color="auto" w:fill="auto"/>
          </w:tcPr>
          <w:p w14:paraId="62BE45DC" w14:textId="77777777" w:rsidR="00D04F24" w:rsidRDefault="00200416">
            <w:pPr>
              <w:pStyle w:val="Normal8pt"/>
              <w:tabs>
                <w:tab w:val="center" w:pos="187"/>
                <w:tab w:val="left" w:pos="432"/>
              </w:tabs>
              <w:spacing w:before="20" w:after="20"/>
              <w:ind w:left="0" w:firstLine="0"/>
            </w:pPr>
            <w:r>
              <w:tab/>
            </w:r>
            <w:r w:rsidR="00D04F24">
              <w:t>1d10</w:t>
            </w:r>
            <w:r>
              <w:tab/>
              <w:t>C</w:t>
            </w:r>
            <w:r w:rsidR="005132D9">
              <w:t>opper pieces</w:t>
            </w:r>
          </w:p>
        </w:tc>
      </w:tr>
      <w:tr w:rsidR="00D04F24" w14:paraId="7A0122F3" w14:textId="77777777">
        <w:tc>
          <w:tcPr>
            <w:tcW w:w="2610" w:type="dxa"/>
            <w:shd w:val="clear" w:color="auto" w:fill="auto"/>
          </w:tcPr>
          <w:p w14:paraId="4654C00B" w14:textId="77777777" w:rsidR="00D04F24" w:rsidRDefault="00D04F24">
            <w:pPr>
              <w:pStyle w:val="Normal8pt"/>
              <w:spacing w:before="20" w:after="20"/>
            </w:pPr>
            <w:r>
              <w:t>Enjoyable performance</w:t>
            </w:r>
          </w:p>
        </w:tc>
        <w:tc>
          <w:tcPr>
            <w:tcW w:w="720" w:type="dxa"/>
            <w:shd w:val="clear" w:color="auto" w:fill="auto"/>
          </w:tcPr>
          <w:p w14:paraId="3C583426" w14:textId="77777777" w:rsidR="00D04F24" w:rsidRDefault="00D04F24">
            <w:pPr>
              <w:pStyle w:val="Normal8pt"/>
              <w:spacing w:before="20" w:after="20"/>
              <w:jc w:val="center"/>
            </w:pPr>
            <w:r>
              <w:t>15</w:t>
            </w:r>
          </w:p>
        </w:tc>
        <w:tc>
          <w:tcPr>
            <w:tcW w:w="1746" w:type="dxa"/>
            <w:shd w:val="clear" w:color="auto" w:fill="auto"/>
          </w:tcPr>
          <w:p w14:paraId="1ED55A97" w14:textId="77777777" w:rsidR="00D04F24" w:rsidRDefault="00200416">
            <w:pPr>
              <w:pStyle w:val="Normal8pt"/>
              <w:tabs>
                <w:tab w:val="center" w:pos="187"/>
                <w:tab w:val="left" w:pos="432"/>
              </w:tabs>
              <w:spacing w:before="20" w:after="20"/>
              <w:ind w:left="0" w:firstLine="0"/>
            </w:pPr>
            <w:r>
              <w:tab/>
            </w:r>
            <w:r w:rsidR="00D04F24">
              <w:t>1d10</w:t>
            </w:r>
            <w:r>
              <w:tab/>
              <w:t>S</w:t>
            </w:r>
            <w:r w:rsidR="005132D9">
              <w:t>ilver pieces</w:t>
            </w:r>
          </w:p>
        </w:tc>
      </w:tr>
      <w:tr w:rsidR="00D04F24" w14:paraId="75D80C0C" w14:textId="77777777">
        <w:tc>
          <w:tcPr>
            <w:tcW w:w="2610" w:type="dxa"/>
            <w:shd w:val="clear" w:color="auto" w:fill="auto"/>
          </w:tcPr>
          <w:p w14:paraId="18A6CB27" w14:textId="77777777" w:rsidR="00D04F24" w:rsidRDefault="00D04F24">
            <w:pPr>
              <w:pStyle w:val="Normal8pt"/>
              <w:spacing w:before="20" w:after="20"/>
            </w:pPr>
            <w:r>
              <w:t>Great performance</w:t>
            </w:r>
          </w:p>
        </w:tc>
        <w:tc>
          <w:tcPr>
            <w:tcW w:w="720" w:type="dxa"/>
            <w:shd w:val="clear" w:color="auto" w:fill="auto"/>
          </w:tcPr>
          <w:p w14:paraId="51CC48D8" w14:textId="77777777" w:rsidR="00D04F24" w:rsidRDefault="00D04F24">
            <w:pPr>
              <w:pStyle w:val="Normal8pt"/>
              <w:spacing w:before="20" w:after="20"/>
              <w:jc w:val="center"/>
            </w:pPr>
            <w:r>
              <w:t>20</w:t>
            </w:r>
          </w:p>
        </w:tc>
        <w:tc>
          <w:tcPr>
            <w:tcW w:w="1746" w:type="dxa"/>
            <w:shd w:val="clear" w:color="auto" w:fill="auto"/>
          </w:tcPr>
          <w:p w14:paraId="251370B8" w14:textId="77777777" w:rsidR="00D04F24" w:rsidRDefault="00200416">
            <w:pPr>
              <w:pStyle w:val="Normal8pt"/>
              <w:tabs>
                <w:tab w:val="center" w:pos="187"/>
                <w:tab w:val="left" w:pos="432"/>
              </w:tabs>
              <w:spacing w:before="20" w:after="20"/>
              <w:ind w:left="0" w:firstLine="0"/>
            </w:pPr>
            <w:r>
              <w:tab/>
            </w:r>
            <w:r w:rsidR="00D04F24">
              <w:t>3d10</w:t>
            </w:r>
            <w:r>
              <w:tab/>
              <w:t>S</w:t>
            </w:r>
            <w:r w:rsidR="005132D9">
              <w:t>ilver pieces</w:t>
            </w:r>
          </w:p>
        </w:tc>
      </w:tr>
      <w:tr w:rsidR="00D04F24" w14:paraId="5F363E85" w14:textId="77777777">
        <w:tc>
          <w:tcPr>
            <w:tcW w:w="2610" w:type="dxa"/>
            <w:shd w:val="clear" w:color="auto" w:fill="auto"/>
          </w:tcPr>
          <w:p w14:paraId="7C5313F4" w14:textId="77777777" w:rsidR="00D04F24" w:rsidRDefault="00D04F24">
            <w:pPr>
              <w:pStyle w:val="Normal8pt"/>
              <w:spacing w:before="20" w:after="20"/>
            </w:pPr>
            <w:r>
              <w:t>Memorable performance</w:t>
            </w:r>
          </w:p>
        </w:tc>
        <w:tc>
          <w:tcPr>
            <w:tcW w:w="720" w:type="dxa"/>
            <w:shd w:val="clear" w:color="auto" w:fill="auto"/>
          </w:tcPr>
          <w:p w14:paraId="1A31718D" w14:textId="77777777" w:rsidR="00D04F24" w:rsidRDefault="00D04F24">
            <w:pPr>
              <w:pStyle w:val="Normal8pt"/>
              <w:spacing w:before="20" w:after="20"/>
              <w:jc w:val="center"/>
            </w:pPr>
            <w:r>
              <w:t>25</w:t>
            </w:r>
          </w:p>
        </w:tc>
        <w:tc>
          <w:tcPr>
            <w:tcW w:w="1746" w:type="dxa"/>
            <w:shd w:val="clear" w:color="auto" w:fill="auto"/>
          </w:tcPr>
          <w:p w14:paraId="75DDF613" w14:textId="77777777" w:rsidR="00D04F24" w:rsidRDefault="00200416">
            <w:pPr>
              <w:pStyle w:val="Normal8pt"/>
              <w:tabs>
                <w:tab w:val="center" w:pos="187"/>
                <w:tab w:val="left" w:pos="432"/>
              </w:tabs>
              <w:spacing w:before="20" w:after="20"/>
              <w:ind w:left="0" w:firstLine="0"/>
            </w:pPr>
            <w:r>
              <w:tab/>
            </w:r>
            <w:r w:rsidR="00D04F24">
              <w:t>1d6</w:t>
            </w:r>
            <w:r>
              <w:tab/>
              <w:t>G</w:t>
            </w:r>
            <w:r w:rsidR="005132D9">
              <w:t>old pieces</w:t>
            </w:r>
          </w:p>
        </w:tc>
      </w:tr>
      <w:tr w:rsidR="00D04F24" w14:paraId="3B6F12AD" w14:textId="77777777">
        <w:tc>
          <w:tcPr>
            <w:tcW w:w="2610" w:type="dxa"/>
            <w:shd w:val="clear" w:color="auto" w:fill="auto"/>
          </w:tcPr>
          <w:p w14:paraId="3F096BD4" w14:textId="77777777" w:rsidR="00D04F24" w:rsidRDefault="00D04F24">
            <w:pPr>
              <w:pStyle w:val="Normal8pt"/>
              <w:spacing w:before="20" w:after="20"/>
            </w:pPr>
            <w:r>
              <w:t>Extraordinary performance</w:t>
            </w:r>
          </w:p>
        </w:tc>
        <w:tc>
          <w:tcPr>
            <w:tcW w:w="720" w:type="dxa"/>
            <w:shd w:val="clear" w:color="auto" w:fill="auto"/>
          </w:tcPr>
          <w:p w14:paraId="677A72FD" w14:textId="77777777" w:rsidR="00D04F24" w:rsidRDefault="00D04F24">
            <w:pPr>
              <w:pStyle w:val="Normal8pt"/>
              <w:spacing w:before="20" w:after="20"/>
              <w:jc w:val="center"/>
            </w:pPr>
            <w:r>
              <w:t>30</w:t>
            </w:r>
          </w:p>
        </w:tc>
        <w:tc>
          <w:tcPr>
            <w:tcW w:w="1746" w:type="dxa"/>
            <w:shd w:val="clear" w:color="auto" w:fill="auto"/>
          </w:tcPr>
          <w:p w14:paraId="5F9A3EFB" w14:textId="77777777" w:rsidR="00D04F24" w:rsidRDefault="00200416">
            <w:pPr>
              <w:pStyle w:val="Normal8pt"/>
              <w:tabs>
                <w:tab w:val="center" w:pos="187"/>
                <w:tab w:val="left" w:pos="432"/>
              </w:tabs>
              <w:spacing w:before="20" w:after="20"/>
              <w:ind w:left="0" w:firstLine="0"/>
            </w:pPr>
            <w:r>
              <w:tab/>
            </w:r>
            <w:r w:rsidR="00D04F24">
              <w:t>3d6</w:t>
            </w:r>
            <w:r>
              <w:tab/>
              <w:t>G</w:t>
            </w:r>
            <w:r w:rsidR="005132D9">
              <w:t>old pieces</w:t>
            </w:r>
          </w:p>
        </w:tc>
      </w:tr>
      <w:tr w:rsidR="005132D9" w14:paraId="7D116C3C" w14:textId="77777777">
        <w:tc>
          <w:tcPr>
            <w:tcW w:w="2610" w:type="dxa"/>
            <w:shd w:val="clear" w:color="auto" w:fill="auto"/>
          </w:tcPr>
          <w:p w14:paraId="2F2C5B7A" w14:textId="77777777" w:rsidR="005132D9" w:rsidRDefault="005132D9">
            <w:pPr>
              <w:pStyle w:val="Normal8pt"/>
              <w:spacing w:before="20" w:after="20"/>
            </w:pPr>
            <w:r>
              <w:t xml:space="preserve">Incredible performance </w:t>
            </w:r>
            <w:r>
              <w:rPr>
                <w:sz w:val="12"/>
                <w:szCs w:val="12"/>
              </w:rPr>
              <w:t>(DR330 p76)</w:t>
            </w:r>
          </w:p>
        </w:tc>
        <w:tc>
          <w:tcPr>
            <w:tcW w:w="720" w:type="dxa"/>
            <w:shd w:val="clear" w:color="auto" w:fill="auto"/>
          </w:tcPr>
          <w:p w14:paraId="53BE2EFC" w14:textId="77777777" w:rsidR="005132D9" w:rsidRDefault="005132D9">
            <w:pPr>
              <w:pStyle w:val="Normal8pt"/>
              <w:spacing w:before="20" w:after="20"/>
              <w:jc w:val="center"/>
            </w:pPr>
            <w:r>
              <w:t>40</w:t>
            </w:r>
          </w:p>
        </w:tc>
        <w:tc>
          <w:tcPr>
            <w:tcW w:w="1746" w:type="dxa"/>
            <w:shd w:val="clear" w:color="auto" w:fill="auto"/>
          </w:tcPr>
          <w:p w14:paraId="421D6751" w14:textId="77777777" w:rsidR="005132D9" w:rsidRDefault="00200416">
            <w:pPr>
              <w:pStyle w:val="Normal8pt"/>
              <w:tabs>
                <w:tab w:val="center" w:pos="187"/>
                <w:tab w:val="left" w:pos="432"/>
              </w:tabs>
              <w:spacing w:before="20" w:after="20"/>
              <w:ind w:left="0" w:firstLine="0"/>
            </w:pPr>
            <w:r>
              <w:tab/>
            </w:r>
            <w:r w:rsidR="005132D9">
              <w:t>1d6</w:t>
            </w:r>
            <w:r>
              <w:tab/>
              <w:t>P</w:t>
            </w:r>
            <w:r w:rsidR="005132D9">
              <w:t>latinum pieces</w:t>
            </w:r>
          </w:p>
        </w:tc>
      </w:tr>
      <w:tr w:rsidR="00D04F24" w14:paraId="1490CAAA" w14:textId="77777777">
        <w:tc>
          <w:tcPr>
            <w:tcW w:w="2610" w:type="dxa"/>
            <w:shd w:val="clear" w:color="auto" w:fill="auto"/>
          </w:tcPr>
          <w:p w14:paraId="20722386" w14:textId="77777777" w:rsidR="00D04F24" w:rsidRDefault="005132D9">
            <w:pPr>
              <w:pStyle w:val="Normal8pt"/>
              <w:spacing w:before="20" w:after="20"/>
            </w:pPr>
            <w:r>
              <w:t>Legendary</w:t>
            </w:r>
            <w:r w:rsidR="00D04F24">
              <w:t xml:space="preserve"> performance </w:t>
            </w:r>
            <w:r w:rsidR="00D04F24">
              <w:rPr>
                <w:sz w:val="12"/>
                <w:szCs w:val="12"/>
              </w:rPr>
              <w:t>(DR330 p76)</w:t>
            </w:r>
          </w:p>
        </w:tc>
        <w:tc>
          <w:tcPr>
            <w:tcW w:w="720" w:type="dxa"/>
            <w:shd w:val="clear" w:color="auto" w:fill="auto"/>
          </w:tcPr>
          <w:p w14:paraId="55C98A8B" w14:textId="77777777" w:rsidR="00D04F24" w:rsidRDefault="005132D9">
            <w:pPr>
              <w:pStyle w:val="Normal8pt"/>
              <w:spacing w:before="20" w:after="20"/>
              <w:jc w:val="center"/>
            </w:pPr>
            <w:r>
              <w:t>50</w:t>
            </w:r>
          </w:p>
        </w:tc>
        <w:tc>
          <w:tcPr>
            <w:tcW w:w="1746" w:type="dxa"/>
            <w:shd w:val="clear" w:color="auto" w:fill="auto"/>
          </w:tcPr>
          <w:p w14:paraId="2FD4DF8C" w14:textId="77777777" w:rsidR="00D04F24" w:rsidRDefault="00200416">
            <w:pPr>
              <w:pStyle w:val="Normal8pt"/>
              <w:tabs>
                <w:tab w:val="center" w:pos="187"/>
                <w:tab w:val="left" w:pos="432"/>
              </w:tabs>
              <w:spacing w:before="20" w:after="20"/>
              <w:ind w:left="0" w:firstLine="0"/>
            </w:pPr>
            <w:r>
              <w:tab/>
            </w:r>
            <w:r w:rsidR="005132D9">
              <w:t>3</w:t>
            </w:r>
            <w:r w:rsidR="00D04F24">
              <w:t>d6</w:t>
            </w:r>
            <w:r>
              <w:tab/>
              <w:t>P</w:t>
            </w:r>
            <w:r w:rsidR="005132D9">
              <w:t>latinum pieces</w:t>
            </w:r>
          </w:p>
        </w:tc>
      </w:tr>
    </w:tbl>
    <w:p w14:paraId="11BB9634" w14:textId="77777777" w:rsidR="00200416" w:rsidRDefault="00200416" w:rsidP="00200416">
      <w:pPr>
        <w:pStyle w:val="Normal8pt"/>
      </w:pPr>
    </w:p>
    <w:p w14:paraId="647E1671" w14:textId="77777777" w:rsidR="00200416" w:rsidRDefault="00200416" w:rsidP="00200416">
      <w:pPr>
        <w:pStyle w:val="Normal8pt"/>
      </w:pPr>
    </w:p>
    <w:p w14:paraId="542FC6D0" w14:textId="77777777" w:rsidR="006378F0" w:rsidRDefault="006378F0" w:rsidP="00000702">
      <w:pPr>
        <w:pStyle w:val="Normal8pt"/>
        <w:sectPr w:rsidR="006378F0">
          <w:footerReference w:type="default" r:id="rId45"/>
          <w:pgSz w:w="12240" w:h="15840" w:code="1"/>
          <w:pgMar w:top="1080" w:right="864" w:bottom="1080" w:left="864" w:header="720" w:footer="720" w:gutter="0"/>
          <w:cols w:sep="1" w:space="720"/>
          <w:docGrid w:linePitch="360"/>
        </w:sectPr>
      </w:pPr>
    </w:p>
    <w:p w14:paraId="47EB0AA1" w14:textId="77777777" w:rsidR="003566FA" w:rsidRDefault="003566FA" w:rsidP="003566FA">
      <w:pPr>
        <w:pStyle w:val="Heading2"/>
      </w:pPr>
      <w:bookmarkStart w:id="265" w:name="_Toc116733229"/>
      <w:bookmarkStart w:id="266" w:name="_Toc172114947"/>
      <w:bookmarkStart w:id="267" w:name="_Toc173234399"/>
      <w:r>
        <w:lastRenderedPageBreak/>
        <w:t>Profession</w:t>
      </w:r>
      <w:bookmarkEnd w:id="265"/>
      <w:bookmarkEnd w:id="266"/>
      <w:bookmarkEnd w:id="267"/>
      <w:r>
        <w:tab/>
      </w:r>
    </w:p>
    <w:p w14:paraId="1F03A000" w14:textId="77777777" w:rsidR="00EF7D19" w:rsidRDefault="00EF7D19" w:rsidP="00EF7D19">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EF7D19" w14:paraId="2E38432D" w14:textId="77777777">
        <w:tc>
          <w:tcPr>
            <w:tcW w:w="1469" w:type="dxa"/>
            <w:shd w:val="clear" w:color="auto" w:fill="auto"/>
            <w:vAlign w:val="center"/>
          </w:tcPr>
          <w:p w14:paraId="691DEDD9" w14:textId="77777777" w:rsidR="00EF7D19" w:rsidRPr="00822CF3" w:rsidRDefault="00EF7D19">
            <w:pPr>
              <w:pStyle w:val="Normal8pt"/>
              <w:spacing w:before="20" w:after="20"/>
              <w:ind w:left="187" w:hanging="187"/>
            </w:pPr>
            <w:r>
              <w:t>Base Ability:</w:t>
            </w:r>
          </w:p>
        </w:tc>
        <w:tc>
          <w:tcPr>
            <w:tcW w:w="8611" w:type="dxa"/>
            <w:shd w:val="clear" w:color="auto" w:fill="auto"/>
            <w:vAlign w:val="center"/>
          </w:tcPr>
          <w:p w14:paraId="3C3A9378" w14:textId="77777777" w:rsidR="00EF7D19" w:rsidRPr="00822CF3" w:rsidRDefault="00EF7D19">
            <w:pPr>
              <w:pStyle w:val="Normal8pt"/>
              <w:spacing w:before="20" w:after="20"/>
              <w:ind w:left="187" w:hanging="187"/>
            </w:pPr>
            <w:r>
              <w:t>Wisdom</w:t>
            </w:r>
          </w:p>
        </w:tc>
      </w:tr>
      <w:tr w:rsidR="00EF7D19" w14:paraId="58CE5404" w14:textId="77777777">
        <w:tc>
          <w:tcPr>
            <w:tcW w:w="1469" w:type="dxa"/>
            <w:shd w:val="clear" w:color="auto" w:fill="auto"/>
            <w:vAlign w:val="center"/>
          </w:tcPr>
          <w:p w14:paraId="3F75F45B" w14:textId="77777777" w:rsidR="00EF7D19" w:rsidRPr="00822CF3" w:rsidRDefault="00EF7D19">
            <w:pPr>
              <w:pStyle w:val="Normal8pt"/>
              <w:spacing w:before="20" w:after="20"/>
              <w:ind w:left="187" w:hanging="187"/>
            </w:pPr>
            <w:r>
              <w:t>Must be Trained?:</w:t>
            </w:r>
          </w:p>
        </w:tc>
        <w:tc>
          <w:tcPr>
            <w:tcW w:w="8611" w:type="dxa"/>
            <w:shd w:val="clear" w:color="auto" w:fill="auto"/>
            <w:vAlign w:val="center"/>
          </w:tcPr>
          <w:p w14:paraId="2B2C2D30" w14:textId="77777777" w:rsidR="00EF7D19" w:rsidRPr="00822CF3" w:rsidRDefault="00EF7D19">
            <w:pPr>
              <w:pStyle w:val="Normal8pt"/>
              <w:spacing w:before="20" w:after="20"/>
              <w:ind w:left="187" w:hanging="187"/>
            </w:pPr>
            <w:r>
              <w:t>Yes</w:t>
            </w:r>
          </w:p>
        </w:tc>
      </w:tr>
      <w:tr w:rsidR="00EF7D19" w14:paraId="7F61ACFC" w14:textId="77777777">
        <w:tc>
          <w:tcPr>
            <w:tcW w:w="1469" w:type="dxa"/>
            <w:shd w:val="clear" w:color="auto" w:fill="auto"/>
            <w:vAlign w:val="center"/>
          </w:tcPr>
          <w:p w14:paraId="7E7A0586" w14:textId="77777777" w:rsidR="00EF7D19" w:rsidRPr="00822CF3" w:rsidRDefault="00EF7D19">
            <w:pPr>
              <w:pStyle w:val="Normal8pt"/>
              <w:spacing w:before="20" w:after="20"/>
              <w:ind w:left="187" w:hanging="187"/>
            </w:pPr>
            <w:r>
              <w:t>Armor Check?:</w:t>
            </w:r>
          </w:p>
        </w:tc>
        <w:tc>
          <w:tcPr>
            <w:tcW w:w="8611" w:type="dxa"/>
            <w:shd w:val="clear" w:color="auto" w:fill="auto"/>
            <w:vAlign w:val="center"/>
          </w:tcPr>
          <w:p w14:paraId="2A32F159" w14:textId="77777777" w:rsidR="00EF7D19" w:rsidRPr="00822CF3" w:rsidRDefault="00EF7D19">
            <w:pPr>
              <w:pStyle w:val="Normal8pt"/>
              <w:spacing w:before="20" w:after="20"/>
              <w:ind w:left="187" w:hanging="187"/>
            </w:pPr>
            <w:r>
              <w:t>No</w:t>
            </w:r>
          </w:p>
        </w:tc>
      </w:tr>
      <w:tr w:rsidR="00EF7D19" w14:paraId="61C66167" w14:textId="77777777">
        <w:tc>
          <w:tcPr>
            <w:tcW w:w="1469" w:type="dxa"/>
            <w:shd w:val="clear" w:color="auto" w:fill="auto"/>
            <w:vAlign w:val="center"/>
          </w:tcPr>
          <w:p w14:paraId="61362E97" w14:textId="77777777" w:rsidR="00EF7D19" w:rsidRPr="00822CF3" w:rsidRDefault="00EF7D19">
            <w:pPr>
              <w:pStyle w:val="Normal8pt"/>
              <w:spacing w:before="20" w:after="20"/>
              <w:ind w:left="187" w:hanging="187"/>
            </w:pPr>
            <w:r>
              <w:t>Synergy bonus:</w:t>
            </w:r>
          </w:p>
        </w:tc>
        <w:tc>
          <w:tcPr>
            <w:tcW w:w="8611" w:type="dxa"/>
            <w:shd w:val="clear" w:color="auto" w:fill="auto"/>
            <w:vAlign w:val="center"/>
          </w:tcPr>
          <w:p w14:paraId="76A6382F" w14:textId="77777777" w:rsidR="00EF7D19" w:rsidRPr="00822CF3" w:rsidRDefault="007C2822">
            <w:pPr>
              <w:pStyle w:val="Normal8pt"/>
              <w:spacing w:before="20" w:after="20"/>
              <w:ind w:left="187" w:hanging="187"/>
            </w:pPr>
            <w:r>
              <w:t>+4 Racial bonus for Kobolds on Craft (Miner) checks.</w:t>
            </w:r>
          </w:p>
        </w:tc>
      </w:tr>
      <w:tr w:rsidR="00EF7D19" w14:paraId="6E3AA2B2" w14:textId="77777777">
        <w:tc>
          <w:tcPr>
            <w:tcW w:w="1469" w:type="dxa"/>
            <w:shd w:val="clear" w:color="auto" w:fill="auto"/>
            <w:vAlign w:val="center"/>
          </w:tcPr>
          <w:p w14:paraId="12938FDA" w14:textId="77777777" w:rsidR="00EF7D19" w:rsidRPr="00822CF3" w:rsidRDefault="00EF7D19">
            <w:pPr>
              <w:pStyle w:val="Normal8pt"/>
              <w:spacing w:before="20" w:after="20"/>
              <w:ind w:left="187" w:hanging="187"/>
            </w:pPr>
            <w:r>
              <w:t>Special:</w:t>
            </w:r>
          </w:p>
        </w:tc>
        <w:tc>
          <w:tcPr>
            <w:tcW w:w="8611" w:type="dxa"/>
            <w:shd w:val="clear" w:color="auto" w:fill="auto"/>
            <w:vAlign w:val="center"/>
          </w:tcPr>
          <w:p w14:paraId="42025318" w14:textId="77777777" w:rsidR="00EF7D19" w:rsidRPr="008123CC" w:rsidRDefault="00EF7D19">
            <w:pPr>
              <w:pStyle w:val="Normal8pt"/>
              <w:spacing w:before="20" w:after="20"/>
              <w:ind w:left="187" w:hanging="187"/>
            </w:pPr>
            <w:r>
              <w:t>—</w:t>
            </w:r>
          </w:p>
        </w:tc>
      </w:tr>
      <w:tr w:rsidR="00EF7D19" w14:paraId="1C852C22" w14:textId="77777777">
        <w:tc>
          <w:tcPr>
            <w:tcW w:w="1469" w:type="dxa"/>
            <w:shd w:val="clear" w:color="auto" w:fill="auto"/>
            <w:vAlign w:val="center"/>
          </w:tcPr>
          <w:p w14:paraId="5A8084D8" w14:textId="77777777" w:rsidR="00EF7D19" w:rsidRPr="00822CF3" w:rsidRDefault="00EF7D19">
            <w:pPr>
              <w:pStyle w:val="Normal8pt"/>
              <w:spacing w:before="20" w:after="20"/>
              <w:ind w:left="187" w:hanging="187"/>
            </w:pPr>
            <w:r>
              <w:t>In Class For:</w:t>
            </w:r>
          </w:p>
        </w:tc>
        <w:tc>
          <w:tcPr>
            <w:tcW w:w="8611" w:type="dxa"/>
            <w:shd w:val="clear" w:color="auto" w:fill="auto"/>
            <w:vAlign w:val="center"/>
          </w:tcPr>
          <w:p w14:paraId="0F7527D1" w14:textId="77777777" w:rsidR="00EF7D19" w:rsidRPr="00822CF3" w:rsidRDefault="00EF7D19">
            <w:pPr>
              <w:pStyle w:val="Normal8pt"/>
              <w:spacing w:before="20" w:after="20"/>
              <w:ind w:left="187" w:hanging="187"/>
            </w:pPr>
            <w:r>
              <w:t>Bard, Cleric, Druid, Monk, Paladin, Ranger, Rogue, Sorcerer, Wizard</w:t>
            </w:r>
          </w:p>
        </w:tc>
      </w:tr>
    </w:tbl>
    <w:p w14:paraId="3BFAD876" w14:textId="77777777" w:rsidR="00EF7D19" w:rsidRDefault="00EF7D19" w:rsidP="00EF7D19">
      <w:pPr>
        <w:pStyle w:val="Normal8pt"/>
      </w:pPr>
    </w:p>
    <w:p w14:paraId="214F04FB" w14:textId="77777777" w:rsidR="00EF7D19" w:rsidRDefault="00EF7D19" w:rsidP="00EF7D19">
      <w:pPr>
        <w:pStyle w:val="Normal8pt"/>
      </w:pPr>
    </w:p>
    <w:p w14:paraId="6F7ECA0D" w14:textId="77777777" w:rsidR="00EF7D19" w:rsidRDefault="00EF7D19" w:rsidP="00EF7D19">
      <w:pPr>
        <w:pStyle w:val="Normal8pt"/>
      </w:pPr>
      <w:r>
        <w:t xml:space="preserve">Skill used to represent a job that does not create anything (Guide, Sailor), leverages natural resources (Farmer, Lumberjack, Miner), produces lots of things of small individual value (Cook), or creates over a very long period of time (Brewer).  Each Profession skill must be bought separately.  </w:t>
      </w:r>
    </w:p>
    <w:p w14:paraId="6E1A4FC1" w14:textId="77777777" w:rsidR="00EF7D19" w:rsidRDefault="00EF7D19" w:rsidP="00EF7D19">
      <w:pPr>
        <w:pStyle w:val="Normal8pt"/>
      </w:pPr>
    </w:p>
    <w:p w14:paraId="027282D9" w14:textId="77777777" w:rsidR="00EF7D19" w:rsidRDefault="00EF7D19" w:rsidP="00EF7D19">
      <w:pPr>
        <w:pStyle w:val="Normal8pt"/>
      </w:pPr>
    </w:p>
    <w:p w14:paraId="7E126950" w14:textId="77777777" w:rsidR="00EF7D19" w:rsidRDefault="00EF7D19" w:rsidP="00EF7D19">
      <w:pPr>
        <w:pStyle w:val="Normal8pt"/>
      </w:pPr>
      <w:r>
        <w:t>Examples of Professions:</w:t>
      </w:r>
    </w:p>
    <w:tbl>
      <w:tblPr>
        <w:tblW w:w="0" w:type="auto"/>
        <w:tblInd w:w="288" w:type="dxa"/>
        <w:tblBorders>
          <w:bottom w:val="single" w:sz="4" w:space="0" w:color="auto"/>
          <w:insideH w:val="single" w:sz="4" w:space="0" w:color="auto"/>
        </w:tblBorders>
        <w:tblLook w:val="01E0" w:firstRow="1" w:lastRow="1" w:firstColumn="1" w:lastColumn="1" w:noHBand="0" w:noVBand="0"/>
      </w:tblPr>
      <w:tblGrid>
        <w:gridCol w:w="1962"/>
        <w:gridCol w:w="1962"/>
        <w:gridCol w:w="1962"/>
        <w:gridCol w:w="1962"/>
        <w:gridCol w:w="1962"/>
      </w:tblGrid>
      <w:tr w:rsidR="00000000" w14:paraId="17546D14" w14:textId="77777777">
        <w:tc>
          <w:tcPr>
            <w:tcW w:w="1962" w:type="dxa"/>
            <w:shd w:val="clear" w:color="auto" w:fill="auto"/>
          </w:tcPr>
          <w:p w14:paraId="235F21E5" w14:textId="77777777" w:rsidR="002D7513" w:rsidRDefault="002D7513">
            <w:pPr>
              <w:pStyle w:val="NormalUnspaced"/>
              <w:spacing w:before="40" w:after="20"/>
              <w:rPr>
                <w:sz w:val="16"/>
                <w:szCs w:val="16"/>
              </w:rPr>
            </w:pPr>
            <w:r>
              <w:rPr>
                <w:sz w:val="16"/>
                <w:szCs w:val="16"/>
              </w:rPr>
              <w:t>Apothecary</w:t>
            </w:r>
          </w:p>
        </w:tc>
        <w:tc>
          <w:tcPr>
            <w:tcW w:w="1962" w:type="dxa"/>
            <w:shd w:val="clear" w:color="auto" w:fill="auto"/>
          </w:tcPr>
          <w:p w14:paraId="13A4141A" w14:textId="77777777" w:rsidR="002D7513" w:rsidRDefault="002D7513">
            <w:pPr>
              <w:pStyle w:val="NormalUnspaced"/>
              <w:spacing w:before="20" w:after="20"/>
              <w:rPr>
                <w:sz w:val="16"/>
                <w:szCs w:val="16"/>
              </w:rPr>
            </w:pPr>
            <w:r>
              <w:rPr>
                <w:sz w:val="16"/>
                <w:szCs w:val="16"/>
              </w:rPr>
              <w:t>Cook</w:t>
            </w:r>
          </w:p>
        </w:tc>
        <w:tc>
          <w:tcPr>
            <w:tcW w:w="1962" w:type="dxa"/>
            <w:shd w:val="clear" w:color="auto" w:fill="auto"/>
          </w:tcPr>
          <w:p w14:paraId="18A3EEFB" w14:textId="77777777" w:rsidR="002D7513" w:rsidRDefault="002D7513">
            <w:pPr>
              <w:pStyle w:val="NormalUnspaced"/>
              <w:spacing w:before="20" w:after="20"/>
              <w:rPr>
                <w:sz w:val="16"/>
                <w:szCs w:val="16"/>
              </w:rPr>
            </w:pPr>
            <w:r>
              <w:rPr>
                <w:sz w:val="16"/>
                <w:szCs w:val="16"/>
              </w:rPr>
              <w:t>Herbalist</w:t>
            </w:r>
          </w:p>
        </w:tc>
        <w:tc>
          <w:tcPr>
            <w:tcW w:w="1962" w:type="dxa"/>
            <w:shd w:val="clear" w:color="auto" w:fill="auto"/>
          </w:tcPr>
          <w:p w14:paraId="6413DC3D" w14:textId="77777777" w:rsidR="002D7513" w:rsidRDefault="002D7513">
            <w:pPr>
              <w:pStyle w:val="NormalUnspaced"/>
              <w:spacing w:before="40" w:after="20"/>
              <w:rPr>
                <w:sz w:val="16"/>
                <w:szCs w:val="16"/>
              </w:rPr>
            </w:pPr>
            <w:r>
              <w:rPr>
                <w:sz w:val="16"/>
                <w:szCs w:val="16"/>
              </w:rPr>
              <w:t>Rancher</w:t>
            </w:r>
          </w:p>
        </w:tc>
        <w:tc>
          <w:tcPr>
            <w:tcW w:w="1962" w:type="dxa"/>
            <w:shd w:val="clear" w:color="auto" w:fill="auto"/>
          </w:tcPr>
          <w:p w14:paraId="68F4EDD1" w14:textId="77777777" w:rsidR="002D7513" w:rsidRDefault="002D7513">
            <w:pPr>
              <w:pStyle w:val="NormalUnspaced"/>
              <w:spacing w:before="20" w:after="20"/>
              <w:rPr>
                <w:sz w:val="16"/>
                <w:szCs w:val="16"/>
              </w:rPr>
            </w:pPr>
            <w:r>
              <w:rPr>
                <w:sz w:val="16"/>
                <w:szCs w:val="16"/>
              </w:rPr>
              <w:t>Woodcutter</w:t>
            </w:r>
          </w:p>
        </w:tc>
      </w:tr>
      <w:tr w:rsidR="00000000" w14:paraId="7E5FB25A" w14:textId="77777777">
        <w:tc>
          <w:tcPr>
            <w:tcW w:w="1962" w:type="dxa"/>
            <w:shd w:val="clear" w:color="auto" w:fill="auto"/>
          </w:tcPr>
          <w:p w14:paraId="1CE95F4D" w14:textId="77777777" w:rsidR="002D7513" w:rsidRDefault="002D7513">
            <w:pPr>
              <w:pStyle w:val="NormalUnspaced"/>
              <w:spacing w:before="20" w:after="20"/>
              <w:rPr>
                <w:sz w:val="16"/>
                <w:szCs w:val="16"/>
              </w:rPr>
            </w:pPr>
            <w:r>
              <w:rPr>
                <w:sz w:val="16"/>
                <w:szCs w:val="16"/>
              </w:rPr>
              <w:t xml:space="preserve">Astrologist (see page </w:t>
            </w:r>
            <w:r>
              <w:rPr>
                <w:sz w:val="16"/>
                <w:szCs w:val="16"/>
              </w:rPr>
              <w:fldChar w:fldCharType="begin"/>
            </w:r>
            <w:r>
              <w:rPr>
                <w:sz w:val="16"/>
                <w:szCs w:val="16"/>
              </w:rPr>
              <w:instrText xml:space="preserve"> PAGEREF _Ref131851141 </w:instrText>
            </w:r>
            <w:r>
              <w:rPr>
                <w:sz w:val="16"/>
                <w:szCs w:val="16"/>
              </w:rPr>
              <w:fldChar w:fldCharType="separate"/>
            </w:r>
            <w:r w:rsidR="00BD407A">
              <w:rPr>
                <w:noProof/>
                <w:sz w:val="16"/>
                <w:szCs w:val="16"/>
              </w:rPr>
              <w:t>54</w:t>
            </w:r>
            <w:r>
              <w:rPr>
                <w:sz w:val="16"/>
                <w:szCs w:val="16"/>
              </w:rPr>
              <w:fldChar w:fldCharType="end"/>
            </w:r>
            <w:r>
              <w:rPr>
                <w:sz w:val="16"/>
                <w:szCs w:val="16"/>
              </w:rPr>
              <w:t>)</w:t>
            </w:r>
          </w:p>
        </w:tc>
        <w:tc>
          <w:tcPr>
            <w:tcW w:w="1962" w:type="dxa"/>
            <w:shd w:val="clear" w:color="auto" w:fill="auto"/>
          </w:tcPr>
          <w:p w14:paraId="3FF9C7F1" w14:textId="77777777" w:rsidR="002D7513" w:rsidRDefault="002D7513">
            <w:pPr>
              <w:pStyle w:val="NormalUnspaced"/>
              <w:spacing w:before="20" w:after="20"/>
              <w:rPr>
                <w:sz w:val="16"/>
                <w:szCs w:val="16"/>
              </w:rPr>
            </w:pPr>
            <w:r>
              <w:rPr>
                <w:sz w:val="16"/>
                <w:szCs w:val="16"/>
              </w:rPr>
              <w:t>Driver</w:t>
            </w:r>
          </w:p>
        </w:tc>
        <w:tc>
          <w:tcPr>
            <w:tcW w:w="1962" w:type="dxa"/>
            <w:shd w:val="clear" w:color="auto" w:fill="auto"/>
          </w:tcPr>
          <w:p w14:paraId="6C784084" w14:textId="77777777" w:rsidR="002D7513" w:rsidRDefault="002D7513">
            <w:pPr>
              <w:pStyle w:val="NormalUnspaced"/>
              <w:spacing w:before="20" w:after="20"/>
              <w:rPr>
                <w:sz w:val="16"/>
                <w:szCs w:val="16"/>
              </w:rPr>
            </w:pPr>
            <w:r>
              <w:rPr>
                <w:sz w:val="16"/>
                <w:szCs w:val="16"/>
              </w:rPr>
              <w:t>Herdsman</w:t>
            </w:r>
          </w:p>
        </w:tc>
        <w:tc>
          <w:tcPr>
            <w:tcW w:w="1962" w:type="dxa"/>
            <w:shd w:val="clear" w:color="auto" w:fill="auto"/>
          </w:tcPr>
          <w:p w14:paraId="5C4FEB3B" w14:textId="77777777" w:rsidR="002D7513" w:rsidRDefault="002D7513">
            <w:pPr>
              <w:pStyle w:val="NormalUnspaced"/>
              <w:spacing w:before="20" w:after="20"/>
              <w:rPr>
                <w:sz w:val="16"/>
                <w:szCs w:val="16"/>
              </w:rPr>
            </w:pPr>
            <w:r>
              <w:rPr>
                <w:sz w:val="16"/>
                <w:szCs w:val="16"/>
              </w:rPr>
              <w:t>Sailor</w:t>
            </w:r>
          </w:p>
        </w:tc>
        <w:tc>
          <w:tcPr>
            <w:tcW w:w="1962" w:type="dxa"/>
            <w:tcBorders>
              <w:bottom w:val="nil"/>
            </w:tcBorders>
            <w:shd w:val="clear" w:color="auto" w:fill="auto"/>
          </w:tcPr>
          <w:p w14:paraId="01002A34" w14:textId="77777777" w:rsidR="002D7513" w:rsidRDefault="002D7513">
            <w:pPr>
              <w:pStyle w:val="NormalUnspaced"/>
              <w:spacing w:before="20" w:after="20"/>
              <w:rPr>
                <w:sz w:val="16"/>
                <w:szCs w:val="16"/>
              </w:rPr>
            </w:pPr>
          </w:p>
        </w:tc>
      </w:tr>
      <w:tr w:rsidR="00000000" w14:paraId="43893ABC" w14:textId="77777777">
        <w:tc>
          <w:tcPr>
            <w:tcW w:w="1962" w:type="dxa"/>
            <w:shd w:val="clear" w:color="auto" w:fill="auto"/>
          </w:tcPr>
          <w:p w14:paraId="384A2002" w14:textId="77777777" w:rsidR="002D7513" w:rsidRDefault="002D7513">
            <w:pPr>
              <w:pStyle w:val="NormalUnspaced"/>
              <w:spacing w:before="20" w:after="20"/>
              <w:rPr>
                <w:sz w:val="16"/>
                <w:szCs w:val="16"/>
              </w:rPr>
            </w:pPr>
            <w:r>
              <w:rPr>
                <w:sz w:val="16"/>
                <w:szCs w:val="16"/>
              </w:rPr>
              <w:t>Boater</w:t>
            </w:r>
          </w:p>
        </w:tc>
        <w:tc>
          <w:tcPr>
            <w:tcW w:w="1962" w:type="dxa"/>
            <w:shd w:val="clear" w:color="auto" w:fill="auto"/>
          </w:tcPr>
          <w:p w14:paraId="0EBAAEBE" w14:textId="77777777" w:rsidR="002D7513" w:rsidRDefault="002D7513">
            <w:pPr>
              <w:pStyle w:val="NormalUnspaced"/>
              <w:spacing w:before="20" w:after="20"/>
              <w:rPr>
                <w:sz w:val="16"/>
                <w:szCs w:val="16"/>
              </w:rPr>
            </w:pPr>
            <w:r>
              <w:rPr>
                <w:sz w:val="16"/>
                <w:szCs w:val="16"/>
              </w:rPr>
              <w:t xml:space="preserve">Executioner (see page </w:t>
            </w:r>
            <w:r>
              <w:rPr>
                <w:sz w:val="16"/>
                <w:szCs w:val="16"/>
              </w:rPr>
              <w:fldChar w:fldCharType="begin"/>
            </w:r>
            <w:r>
              <w:rPr>
                <w:sz w:val="16"/>
                <w:szCs w:val="16"/>
              </w:rPr>
              <w:instrText xml:space="preserve"> PAGEREF _Ref131851241 </w:instrText>
            </w:r>
            <w:r>
              <w:rPr>
                <w:sz w:val="16"/>
                <w:szCs w:val="16"/>
              </w:rPr>
              <w:fldChar w:fldCharType="separate"/>
            </w:r>
            <w:r w:rsidR="00BD407A">
              <w:rPr>
                <w:noProof/>
                <w:sz w:val="16"/>
                <w:szCs w:val="16"/>
              </w:rPr>
              <w:t>55</w:t>
            </w:r>
            <w:r>
              <w:rPr>
                <w:sz w:val="16"/>
                <w:szCs w:val="16"/>
              </w:rPr>
              <w:fldChar w:fldCharType="end"/>
            </w:r>
            <w:r>
              <w:rPr>
                <w:sz w:val="16"/>
                <w:szCs w:val="16"/>
              </w:rPr>
              <w:t>)</w:t>
            </w:r>
          </w:p>
        </w:tc>
        <w:tc>
          <w:tcPr>
            <w:tcW w:w="1962" w:type="dxa"/>
            <w:shd w:val="clear" w:color="auto" w:fill="auto"/>
          </w:tcPr>
          <w:p w14:paraId="2ACE637A" w14:textId="77777777" w:rsidR="002D7513" w:rsidRDefault="002D7513">
            <w:pPr>
              <w:pStyle w:val="NormalUnspaced"/>
              <w:spacing w:before="40" w:after="20"/>
              <w:rPr>
                <w:sz w:val="16"/>
                <w:szCs w:val="16"/>
              </w:rPr>
            </w:pPr>
            <w:r>
              <w:rPr>
                <w:sz w:val="16"/>
                <w:szCs w:val="16"/>
              </w:rPr>
              <w:t>Innkeeper</w:t>
            </w:r>
          </w:p>
        </w:tc>
        <w:tc>
          <w:tcPr>
            <w:tcW w:w="1962" w:type="dxa"/>
            <w:shd w:val="clear" w:color="auto" w:fill="auto"/>
          </w:tcPr>
          <w:p w14:paraId="4ACAF87E" w14:textId="77777777" w:rsidR="002D7513" w:rsidRDefault="002D7513">
            <w:pPr>
              <w:pStyle w:val="NormalUnspaced"/>
              <w:spacing w:before="20" w:after="20"/>
              <w:rPr>
                <w:sz w:val="16"/>
                <w:szCs w:val="16"/>
              </w:rPr>
            </w:pPr>
            <w:r>
              <w:rPr>
                <w:sz w:val="16"/>
                <w:szCs w:val="16"/>
              </w:rPr>
              <w:t>Scribe</w:t>
            </w:r>
          </w:p>
        </w:tc>
        <w:tc>
          <w:tcPr>
            <w:tcW w:w="1962" w:type="dxa"/>
            <w:tcBorders>
              <w:top w:val="nil"/>
              <w:bottom w:val="nil"/>
            </w:tcBorders>
            <w:shd w:val="clear" w:color="auto" w:fill="auto"/>
          </w:tcPr>
          <w:p w14:paraId="67ABC3F3" w14:textId="77777777" w:rsidR="002D7513" w:rsidRDefault="002D7513">
            <w:pPr>
              <w:pStyle w:val="NormalUnspaced"/>
              <w:spacing w:before="20" w:after="20"/>
              <w:rPr>
                <w:sz w:val="16"/>
                <w:szCs w:val="16"/>
              </w:rPr>
            </w:pPr>
          </w:p>
        </w:tc>
      </w:tr>
      <w:tr w:rsidR="00000000" w14:paraId="4B7ACBCA" w14:textId="77777777">
        <w:tc>
          <w:tcPr>
            <w:tcW w:w="1962" w:type="dxa"/>
            <w:shd w:val="clear" w:color="auto" w:fill="auto"/>
          </w:tcPr>
          <w:p w14:paraId="029F2900" w14:textId="77777777" w:rsidR="002D7513" w:rsidRDefault="002D7513">
            <w:pPr>
              <w:pStyle w:val="NormalUnspaced"/>
              <w:spacing w:before="20" w:after="20"/>
              <w:rPr>
                <w:sz w:val="16"/>
                <w:szCs w:val="16"/>
              </w:rPr>
            </w:pPr>
            <w:r>
              <w:rPr>
                <w:sz w:val="16"/>
                <w:szCs w:val="16"/>
              </w:rPr>
              <w:t xml:space="preserve">Barrister (see page </w:t>
            </w:r>
            <w:r>
              <w:rPr>
                <w:sz w:val="16"/>
                <w:szCs w:val="16"/>
              </w:rPr>
              <w:fldChar w:fldCharType="begin"/>
            </w:r>
            <w:r>
              <w:rPr>
                <w:sz w:val="16"/>
                <w:szCs w:val="16"/>
              </w:rPr>
              <w:instrText xml:space="preserve"> PAGEREF _Ref131851210 </w:instrText>
            </w:r>
            <w:r>
              <w:rPr>
                <w:sz w:val="16"/>
                <w:szCs w:val="16"/>
              </w:rPr>
              <w:fldChar w:fldCharType="separate"/>
            </w:r>
            <w:r w:rsidR="00BD407A">
              <w:rPr>
                <w:noProof/>
                <w:sz w:val="16"/>
                <w:szCs w:val="16"/>
              </w:rPr>
              <w:t>54</w:t>
            </w:r>
            <w:r>
              <w:rPr>
                <w:sz w:val="16"/>
                <w:szCs w:val="16"/>
              </w:rPr>
              <w:fldChar w:fldCharType="end"/>
            </w:r>
            <w:r>
              <w:rPr>
                <w:sz w:val="16"/>
                <w:szCs w:val="16"/>
              </w:rPr>
              <w:t>)</w:t>
            </w:r>
          </w:p>
        </w:tc>
        <w:tc>
          <w:tcPr>
            <w:tcW w:w="1962" w:type="dxa"/>
            <w:shd w:val="clear" w:color="auto" w:fill="auto"/>
          </w:tcPr>
          <w:p w14:paraId="2EF48B4A" w14:textId="77777777" w:rsidR="002D7513" w:rsidRDefault="002D7513">
            <w:pPr>
              <w:pStyle w:val="NormalUnspaced"/>
              <w:spacing w:before="20" w:after="20"/>
              <w:rPr>
                <w:sz w:val="16"/>
                <w:szCs w:val="16"/>
              </w:rPr>
            </w:pPr>
            <w:r>
              <w:rPr>
                <w:sz w:val="16"/>
                <w:szCs w:val="16"/>
              </w:rPr>
              <w:t>Farmer</w:t>
            </w:r>
          </w:p>
        </w:tc>
        <w:tc>
          <w:tcPr>
            <w:tcW w:w="1962" w:type="dxa"/>
            <w:shd w:val="clear" w:color="auto" w:fill="auto"/>
          </w:tcPr>
          <w:p w14:paraId="769068C1" w14:textId="77777777" w:rsidR="002D7513" w:rsidRDefault="002D7513">
            <w:pPr>
              <w:pStyle w:val="NormalUnspaced"/>
              <w:spacing w:before="20" w:after="20"/>
              <w:rPr>
                <w:sz w:val="16"/>
                <w:szCs w:val="16"/>
              </w:rPr>
            </w:pPr>
            <w:r>
              <w:rPr>
                <w:sz w:val="16"/>
                <w:szCs w:val="16"/>
              </w:rPr>
              <w:t>Lumberjack</w:t>
            </w:r>
          </w:p>
        </w:tc>
        <w:tc>
          <w:tcPr>
            <w:tcW w:w="1962" w:type="dxa"/>
            <w:shd w:val="clear" w:color="auto" w:fill="auto"/>
          </w:tcPr>
          <w:p w14:paraId="1D0FA0E9" w14:textId="77777777" w:rsidR="002D7513" w:rsidRDefault="002D7513">
            <w:pPr>
              <w:pStyle w:val="NormalUnspaced"/>
              <w:spacing w:before="20" w:after="20"/>
              <w:ind w:right="-180"/>
              <w:rPr>
                <w:sz w:val="16"/>
                <w:szCs w:val="16"/>
              </w:rPr>
            </w:pPr>
            <w:r>
              <w:rPr>
                <w:sz w:val="16"/>
                <w:szCs w:val="16"/>
              </w:rPr>
              <w:t xml:space="preserve">Siege Engineer (see page </w:t>
            </w:r>
            <w:r>
              <w:rPr>
                <w:sz w:val="16"/>
                <w:szCs w:val="16"/>
              </w:rPr>
              <w:fldChar w:fldCharType="begin"/>
            </w:r>
            <w:r>
              <w:rPr>
                <w:sz w:val="16"/>
                <w:szCs w:val="16"/>
              </w:rPr>
              <w:instrText xml:space="preserve"> PAGEREF _Ref131851269 </w:instrText>
            </w:r>
            <w:r>
              <w:rPr>
                <w:sz w:val="16"/>
                <w:szCs w:val="16"/>
              </w:rPr>
              <w:fldChar w:fldCharType="separate"/>
            </w:r>
            <w:r w:rsidR="00BD407A">
              <w:rPr>
                <w:noProof/>
                <w:sz w:val="16"/>
                <w:szCs w:val="16"/>
              </w:rPr>
              <w:t>56</w:t>
            </w:r>
            <w:r>
              <w:rPr>
                <w:sz w:val="16"/>
                <w:szCs w:val="16"/>
              </w:rPr>
              <w:fldChar w:fldCharType="end"/>
            </w:r>
            <w:r>
              <w:rPr>
                <w:sz w:val="16"/>
                <w:szCs w:val="16"/>
              </w:rPr>
              <w:t>)</w:t>
            </w:r>
          </w:p>
        </w:tc>
        <w:tc>
          <w:tcPr>
            <w:tcW w:w="1962" w:type="dxa"/>
            <w:tcBorders>
              <w:top w:val="nil"/>
              <w:bottom w:val="nil"/>
            </w:tcBorders>
            <w:shd w:val="clear" w:color="auto" w:fill="auto"/>
          </w:tcPr>
          <w:p w14:paraId="7B9CDA97" w14:textId="77777777" w:rsidR="002D7513" w:rsidRDefault="002D7513">
            <w:pPr>
              <w:pStyle w:val="NormalUnspaced"/>
              <w:spacing w:before="20" w:after="20"/>
              <w:rPr>
                <w:sz w:val="16"/>
                <w:szCs w:val="16"/>
              </w:rPr>
            </w:pPr>
          </w:p>
        </w:tc>
      </w:tr>
      <w:tr w:rsidR="00000000" w14:paraId="5F088B9D" w14:textId="77777777">
        <w:tc>
          <w:tcPr>
            <w:tcW w:w="1962" w:type="dxa"/>
            <w:shd w:val="clear" w:color="auto" w:fill="auto"/>
          </w:tcPr>
          <w:p w14:paraId="40E8E4D1" w14:textId="77777777" w:rsidR="002D7513" w:rsidRDefault="002D7513">
            <w:pPr>
              <w:pStyle w:val="NormalUnspaced"/>
              <w:spacing w:before="20" w:after="20"/>
              <w:rPr>
                <w:sz w:val="16"/>
                <w:szCs w:val="16"/>
              </w:rPr>
            </w:pPr>
            <w:r>
              <w:rPr>
                <w:sz w:val="16"/>
                <w:szCs w:val="16"/>
              </w:rPr>
              <w:t>Bookkeeper</w:t>
            </w:r>
          </w:p>
        </w:tc>
        <w:tc>
          <w:tcPr>
            <w:tcW w:w="1962" w:type="dxa"/>
            <w:shd w:val="clear" w:color="auto" w:fill="auto"/>
          </w:tcPr>
          <w:p w14:paraId="419EF700" w14:textId="77777777" w:rsidR="002D7513" w:rsidRDefault="002D7513">
            <w:pPr>
              <w:pStyle w:val="NormalUnspaced"/>
              <w:spacing w:before="20" w:after="20"/>
              <w:rPr>
                <w:sz w:val="16"/>
                <w:szCs w:val="16"/>
              </w:rPr>
            </w:pPr>
            <w:r>
              <w:rPr>
                <w:sz w:val="16"/>
                <w:szCs w:val="16"/>
              </w:rPr>
              <w:t>Fisher</w:t>
            </w:r>
          </w:p>
        </w:tc>
        <w:tc>
          <w:tcPr>
            <w:tcW w:w="1962" w:type="dxa"/>
            <w:shd w:val="clear" w:color="auto" w:fill="auto"/>
          </w:tcPr>
          <w:p w14:paraId="0A768302" w14:textId="77777777" w:rsidR="002D7513" w:rsidRDefault="002D7513">
            <w:pPr>
              <w:pStyle w:val="NormalUnspaced"/>
              <w:spacing w:before="20" w:after="20"/>
              <w:rPr>
                <w:sz w:val="16"/>
                <w:szCs w:val="16"/>
              </w:rPr>
            </w:pPr>
            <w:r>
              <w:rPr>
                <w:sz w:val="16"/>
                <w:szCs w:val="16"/>
              </w:rPr>
              <w:t>Miller</w:t>
            </w:r>
          </w:p>
        </w:tc>
        <w:tc>
          <w:tcPr>
            <w:tcW w:w="1962" w:type="dxa"/>
            <w:shd w:val="clear" w:color="auto" w:fill="auto"/>
          </w:tcPr>
          <w:p w14:paraId="7F8CAC8E" w14:textId="77777777" w:rsidR="002D7513" w:rsidRDefault="002D7513">
            <w:pPr>
              <w:pStyle w:val="NormalUnspaced"/>
              <w:spacing w:before="20" w:after="20"/>
              <w:rPr>
                <w:sz w:val="16"/>
                <w:szCs w:val="16"/>
              </w:rPr>
            </w:pPr>
            <w:r>
              <w:rPr>
                <w:sz w:val="16"/>
                <w:szCs w:val="16"/>
              </w:rPr>
              <w:t>Stablehand</w:t>
            </w:r>
          </w:p>
        </w:tc>
        <w:tc>
          <w:tcPr>
            <w:tcW w:w="1962" w:type="dxa"/>
            <w:tcBorders>
              <w:top w:val="nil"/>
              <w:bottom w:val="nil"/>
            </w:tcBorders>
            <w:shd w:val="clear" w:color="auto" w:fill="auto"/>
          </w:tcPr>
          <w:p w14:paraId="52C4B2B4" w14:textId="77777777" w:rsidR="002D7513" w:rsidRDefault="002D7513">
            <w:pPr>
              <w:pStyle w:val="NormalUnspaced"/>
              <w:spacing w:before="20" w:after="20"/>
              <w:rPr>
                <w:sz w:val="16"/>
                <w:szCs w:val="16"/>
              </w:rPr>
            </w:pPr>
          </w:p>
        </w:tc>
      </w:tr>
      <w:tr w:rsidR="00000000" w14:paraId="4010C8F6" w14:textId="77777777">
        <w:tc>
          <w:tcPr>
            <w:tcW w:w="1962" w:type="dxa"/>
            <w:shd w:val="clear" w:color="auto" w:fill="auto"/>
          </w:tcPr>
          <w:p w14:paraId="65E0F946" w14:textId="77777777" w:rsidR="002D7513" w:rsidRDefault="002D7513">
            <w:pPr>
              <w:pStyle w:val="NormalUnspaced"/>
              <w:spacing w:before="20" w:after="20"/>
              <w:rPr>
                <w:sz w:val="16"/>
                <w:szCs w:val="16"/>
              </w:rPr>
            </w:pPr>
            <w:r>
              <w:rPr>
                <w:sz w:val="16"/>
                <w:szCs w:val="16"/>
              </w:rPr>
              <w:t>Brewer</w:t>
            </w:r>
          </w:p>
        </w:tc>
        <w:tc>
          <w:tcPr>
            <w:tcW w:w="1962" w:type="dxa"/>
            <w:shd w:val="clear" w:color="auto" w:fill="auto"/>
          </w:tcPr>
          <w:p w14:paraId="02C7DA36" w14:textId="77777777" w:rsidR="002D7513" w:rsidRDefault="002D7513">
            <w:pPr>
              <w:pStyle w:val="NormalUnspaced"/>
              <w:spacing w:before="20" w:after="20"/>
              <w:rPr>
                <w:sz w:val="16"/>
                <w:szCs w:val="16"/>
              </w:rPr>
            </w:pPr>
            <w:r>
              <w:rPr>
                <w:sz w:val="16"/>
                <w:szCs w:val="16"/>
              </w:rPr>
              <w:t>Guide</w:t>
            </w:r>
          </w:p>
        </w:tc>
        <w:tc>
          <w:tcPr>
            <w:tcW w:w="1962" w:type="dxa"/>
            <w:shd w:val="clear" w:color="auto" w:fill="auto"/>
          </w:tcPr>
          <w:p w14:paraId="480AECAF" w14:textId="77777777" w:rsidR="002D7513" w:rsidRDefault="002D7513">
            <w:pPr>
              <w:pStyle w:val="NormalUnspaced"/>
              <w:spacing w:before="20" w:after="20"/>
              <w:rPr>
                <w:sz w:val="16"/>
                <w:szCs w:val="16"/>
              </w:rPr>
            </w:pPr>
            <w:r>
              <w:rPr>
                <w:sz w:val="16"/>
                <w:szCs w:val="16"/>
              </w:rPr>
              <w:t>Miner</w:t>
            </w:r>
            <w:r w:rsidR="00C0203A">
              <w:rPr>
                <w:sz w:val="16"/>
                <w:szCs w:val="16"/>
              </w:rPr>
              <w:t xml:space="preserve"> (see page </w:t>
            </w:r>
            <w:r w:rsidR="00C0203A">
              <w:rPr>
                <w:sz w:val="16"/>
                <w:szCs w:val="16"/>
              </w:rPr>
              <w:fldChar w:fldCharType="begin"/>
            </w:r>
            <w:r w:rsidR="00C0203A">
              <w:rPr>
                <w:sz w:val="16"/>
                <w:szCs w:val="16"/>
              </w:rPr>
              <w:instrText xml:space="preserve"> PAGEREF _Ref132435570 </w:instrText>
            </w:r>
            <w:r w:rsidR="00C0203A">
              <w:rPr>
                <w:sz w:val="16"/>
                <w:szCs w:val="16"/>
              </w:rPr>
              <w:fldChar w:fldCharType="separate"/>
            </w:r>
            <w:r w:rsidR="00BD407A">
              <w:rPr>
                <w:noProof/>
                <w:sz w:val="16"/>
                <w:szCs w:val="16"/>
              </w:rPr>
              <w:t>55</w:t>
            </w:r>
            <w:r w:rsidR="00C0203A">
              <w:rPr>
                <w:sz w:val="16"/>
                <w:szCs w:val="16"/>
              </w:rPr>
              <w:fldChar w:fldCharType="end"/>
            </w:r>
            <w:r w:rsidR="00C0203A">
              <w:rPr>
                <w:sz w:val="16"/>
                <w:szCs w:val="16"/>
              </w:rPr>
              <w:t>)</w:t>
            </w:r>
          </w:p>
        </w:tc>
        <w:tc>
          <w:tcPr>
            <w:tcW w:w="1962" w:type="dxa"/>
            <w:shd w:val="clear" w:color="auto" w:fill="auto"/>
          </w:tcPr>
          <w:p w14:paraId="6626CFB7" w14:textId="77777777" w:rsidR="002D7513" w:rsidRDefault="002D7513">
            <w:pPr>
              <w:pStyle w:val="NormalUnspaced"/>
              <w:spacing w:before="20" w:after="20"/>
              <w:rPr>
                <w:sz w:val="16"/>
                <w:szCs w:val="16"/>
              </w:rPr>
            </w:pPr>
            <w:r>
              <w:rPr>
                <w:sz w:val="16"/>
                <w:szCs w:val="16"/>
              </w:rPr>
              <w:t>Teamster</w:t>
            </w:r>
          </w:p>
        </w:tc>
        <w:tc>
          <w:tcPr>
            <w:tcW w:w="1962" w:type="dxa"/>
            <w:tcBorders>
              <w:top w:val="nil"/>
              <w:bottom w:val="nil"/>
            </w:tcBorders>
            <w:shd w:val="clear" w:color="auto" w:fill="auto"/>
          </w:tcPr>
          <w:p w14:paraId="79FB7DAA" w14:textId="77777777" w:rsidR="002D7513" w:rsidRDefault="002D7513">
            <w:pPr>
              <w:pStyle w:val="NormalUnspaced"/>
              <w:spacing w:before="20" w:after="20"/>
              <w:rPr>
                <w:sz w:val="16"/>
                <w:szCs w:val="16"/>
              </w:rPr>
            </w:pPr>
          </w:p>
        </w:tc>
      </w:tr>
    </w:tbl>
    <w:p w14:paraId="5EFA55EA" w14:textId="77777777" w:rsidR="00EF7D19" w:rsidRDefault="00EF7D19" w:rsidP="00EF7D19">
      <w:pPr>
        <w:pStyle w:val="Normal8pt"/>
      </w:pPr>
    </w:p>
    <w:p w14:paraId="44BED5F6" w14:textId="77777777" w:rsidR="00EF7D19" w:rsidRDefault="00EF7D19" w:rsidP="00EF7D19">
      <w:pPr>
        <w:pStyle w:val="Normal8pt"/>
      </w:pPr>
    </w:p>
    <w:p w14:paraId="6823240B" w14:textId="77777777" w:rsidR="00EF7D19" w:rsidRDefault="00EF7D19" w:rsidP="00EF7D19">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24763E9B" w14:textId="77777777">
        <w:tc>
          <w:tcPr>
            <w:tcW w:w="3348" w:type="dxa"/>
            <w:shd w:val="clear" w:color="auto" w:fill="auto"/>
            <w:vAlign w:val="bottom"/>
          </w:tcPr>
          <w:p w14:paraId="272AA67E" w14:textId="77777777" w:rsidR="00EF7D19" w:rsidRDefault="00EF7D19">
            <w:pPr>
              <w:pStyle w:val="Heading4"/>
              <w:spacing w:before="80"/>
              <w:ind w:hanging="108"/>
              <w:rPr>
                <w:u w:val="none"/>
              </w:rPr>
            </w:pPr>
            <w:bookmarkStart w:id="268" w:name="_Toc172114948"/>
            <w:r>
              <w:rPr>
                <w:u w:val="none"/>
              </w:rPr>
              <w:t>Earn Money</w:t>
            </w:r>
            <w:bookmarkEnd w:id="268"/>
          </w:p>
        </w:tc>
        <w:tc>
          <w:tcPr>
            <w:tcW w:w="900" w:type="dxa"/>
            <w:shd w:val="clear" w:color="auto" w:fill="auto"/>
            <w:vAlign w:val="bottom"/>
          </w:tcPr>
          <w:p w14:paraId="2A420A37" w14:textId="77777777" w:rsidR="00EF7D19" w:rsidRDefault="00EF7D19">
            <w:pPr>
              <w:pStyle w:val="BodyTextIndent2"/>
              <w:tabs>
                <w:tab w:val="left" w:pos="540"/>
              </w:tabs>
              <w:ind w:left="0" w:firstLine="0"/>
              <w:rPr>
                <w:sz w:val="12"/>
                <w:szCs w:val="12"/>
              </w:rPr>
            </w:pPr>
            <w:r>
              <w:rPr>
                <w:sz w:val="12"/>
                <w:szCs w:val="12"/>
              </w:rPr>
              <w:t>(PH p70)</w:t>
            </w:r>
          </w:p>
        </w:tc>
        <w:tc>
          <w:tcPr>
            <w:tcW w:w="2160" w:type="dxa"/>
            <w:shd w:val="clear" w:color="auto" w:fill="auto"/>
            <w:vAlign w:val="bottom"/>
          </w:tcPr>
          <w:p w14:paraId="428E9CAC" w14:textId="77777777" w:rsidR="00EF7D19" w:rsidRDefault="00EF7D19">
            <w:pPr>
              <w:pStyle w:val="BodyTextIndent2"/>
              <w:tabs>
                <w:tab w:val="left" w:pos="540"/>
              </w:tabs>
              <w:ind w:left="0" w:firstLine="0"/>
            </w:pPr>
            <w:r>
              <w:t>Time:  1 Week</w:t>
            </w:r>
          </w:p>
        </w:tc>
        <w:tc>
          <w:tcPr>
            <w:tcW w:w="1344" w:type="dxa"/>
            <w:shd w:val="clear" w:color="auto" w:fill="auto"/>
            <w:vAlign w:val="bottom"/>
          </w:tcPr>
          <w:p w14:paraId="741D5144" w14:textId="77777777" w:rsidR="00EF7D19" w:rsidRDefault="00EF7D19">
            <w:pPr>
              <w:pStyle w:val="BodyTextIndent2"/>
              <w:tabs>
                <w:tab w:val="left" w:pos="540"/>
              </w:tabs>
              <w:ind w:left="0" w:firstLine="0"/>
            </w:pPr>
            <w:r>
              <w:t>Retry?  Yes</w:t>
            </w:r>
          </w:p>
        </w:tc>
        <w:tc>
          <w:tcPr>
            <w:tcW w:w="1344" w:type="dxa"/>
            <w:shd w:val="clear" w:color="auto" w:fill="auto"/>
            <w:vAlign w:val="bottom"/>
          </w:tcPr>
          <w:p w14:paraId="23C3954A" w14:textId="77777777" w:rsidR="00EF7D19" w:rsidRDefault="00EF7D19">
            <w:pPr>
              <w:pStyle w:val="BodyTextIndent2"/>
              <w:tabs>
                <w:tab w:val="left" w:pos="540"/>
              </w:tabs>
              <w:ind w:left="0" w:firstLine="0"/>
            </w:pPr>
            <w:r>
              <w:t>Take 10?  Yes</w:t>
            </w:r>
          </w:p>
        </w:tc>
        <w:tc>
          <w:tcPr>
            <w:tcW w:w="1344" w:type="dxa"/>
            <w:shd w:val="clear" w:color="auto" w:fill="auto"/>
            <w:vAlign w:val="bottom"/>
          </w:tcPr>
          <w:p w14:paraId="21430DD4" w14:textId="77777777" w:rsidR="00EF7D19" w:rsidRDefault="00EF7D19">
            <w:pPr>
              <w:pStyle w:val="BodyTextIndent2"/>
              <w:tabs>
                <w:tab w:val="left" w:pos="540"/>
              </w:tabs>
              <w:ind w:left="0" w:firstLine="0"/>
            </w:pPr>
            <w:r>
              <w:t>Take 20?  No</w:t>
            </w:r>
          </w:p>
        </w:tc>
      </w:tr>
    </w:tbl>
    <w:p w14:paraId="674C89D0" w14:textId="77777777" w:rsidR="00EF7D19" w:rsidRDefault="00EF7D19" w:rsidP="00EF7D19">
      <w:pPr>
        <w:pStyle w:val="Normal8pt"/>
      </w:pPr>
    </w:p>
    <w:p w14:paraId="7E4FD1AB" w14:textId="77777777" w:rsidR="00EF7D19" w:rsidRDefault="00EF7D19" w:rsidP="00EF7D19">
      <w:pPr>
        <w:pStyle w:val="Normal8pt"/>
      </w:pPr>
      <w:r>
        <w:t>You make ½ of your Profession check in gold pieces for the week’s work.  This use requires you to work for someone else, who provides the location, raw materials  (if any), and keeps the produced items.</w:t>
      </w:r>
    </w:p>
    <w:p w14:paraId="572B768B" w14:textId="77777777" w:rsidR="00EF7D19" w:rsidRDefault="00EF7D19" w:rsidP="00EF7D19">
      <w:pPr>
        <w:rPr>
          <w:sz w:val="16"/>
          <w:szCs w:val="16"/>
        </w:rPr>
      </w:pPr>
    </w:p>
    <w:p w14:paraId="396FA237" w14:textId="77777777" w:rsidR="00EF7D19" w:rsidRDefault="00EF7D19" w:rsidP="00EF7D19">
      <w:pPr>
        <w:pStyle w:val="Normal8pt"/>
      </w:pPr>
    </w:p>
    <w:p w14:paraId="0AAEEB28" w14:textId="77777777" w:rsidR="00EF7D19" w:rsidRDefault="00EF7D19" w:rsidP="00EF7D19">
      <w:pPr>
        <w:pStyle w:val="Normal8pt"/>
        <w:sectPr w:rsidR="00EF7D19">
          <w:footerReference w:type="default" r:id="rId46"/>
          <w:pgSz w:w="12240" w:h="15840" w:code="1"/>
          <w:pgMar w:top="1080" w:right="864" w:bottom="1080" w:left="864" w:header="720" w:footer="720" w:gutter="0"/>
          <w:cols w:sep="1" w:space="720"/>
          <w:docGrid w:linePitch="360"/>
        </w:sectPr>
      </w:pPr>
    </w:p>
    <w:p w14:paraId="73800278" w14:textId="77777777" w:rsidR="00F84430" w:rsidRPr="0071262B" w:rsidRDefault="00F84430" w:rsidP="00F84430">
      <w:pPr>
        <w:pStyle w:val="Heading3"/>
        <w:tabs>
          <w:tab w:val="left" w:pos="10440"/>
        </w:tabs>
        <w:rPr>
          <w:sz w:val="22"/>
          <w:szCs w:val="22"/>
          <w:u w:val="single"/>
        </w:rPr>
      </w:pPr>
      <w:bookmarkStart w:id="269" w:name="_Ref131851141"/>
      <w:bookmarkStart w:id="270" w:name="_Toc172114949"/>
      <w:r>
        <w:rPr>
          <w:sz w:val="22"/>
          <w:szCs w:val="22"/>
          <w:u w:val="single"/>
        </w:rPr>
        <w:lastRenderedPageBreak/>
        <w:t>Profession</w:t>
      </w:r>
      <w:r w:rsidRPr="0071262B">
        <w:rPr>
          <w:sz w:val="22"/>
          <w:szCs w:val="22"/>
          <w:u w:val="single"/>
        </w:rPr>
        <w:t xml:space="preserve"> (</w:t>
      </w:r>
      <w:r>
        <w:rPr>
          <w:sz w:val="22"/>
          <w:szCs w:val="22"/>
          <w:u w:val="single"/>
        </w:rPr>
        <w:t>astrologist</w:t>
      </w:r>
      <w:r w:rsidRPr="0071262B">
        <w:rPr>
          <w:sz w:val="22"/>
          <w:szCs w:val="22"/>
          <w:u w:val="single"/>
        </w:rPr>
        <w:t>)</w:t>
      </w:r>
      <w:bookmarkEnd w:id="269"/>
      <w:bookmarkEnd w:id="270"/>
      <w:r w:rsidRPr="0071262B">
        <w:rPr>
          <w:sz w:val="22"/>
          <w:szCs w:val="22"/>
          <w:u w:val="single"/>
        </w:rPr>
        <w:tab/>
      </w:r>
    </w:p>
    <w:p w14:paraId="10EBA47E" w14:textId="77777777" w:rsidR="00107194" w:rsidRDefault="00107194" w:rsidP="00F84430">
      <w:pPr>
        <w:pStyle w:val="Normal8pt"/>
      </w:pPr>
    </w:p>
    <w:p w14:paraId="3B1222A8" w14:textId="77777777" w:rsidR="00F84430" w:rsidRDefault="00F84430" w:rsidP="00F84430">
      <w:pPr>
        <w:pStyle w:val="Normal8pt"/>
      </w:pPr>
      <w:r>
        <w:t>Used to determine clues to a person’s future.</w:t>
      </w:r>
    </w:p>
    <w:p w14:paraId="41C8594D" w14:textId="77777777" w:rsidR="00107194" w:rsidRDefault="00107194" w:rsidP="00F84430">
      <w:pPr>
        <w:pStyle w:val="Normal8pt"/>
      </w:pPr>
    </w:p>
    <w:p w14:paraId="3E16C9BF" w14:textId="77777777" w:rsidR="00F84430" w:rsidRDefault="00107194" w:rsidP="00F84430">
      <w:pPr>
        <w:pStyle w:val="Normal8pt"/>
      </w:pPr>
      <w:r>
        <w:t>Receive a +2 bonus if you have 5+ ranks in Knowledge (the planes).</w:t>
      </w:r>
    </w:p>
    <w:p w14:paraId="0B467803" w14:textId="77777777" w:rsidR="00F84430" w:rsidRDefault="00F84430" w:rsidP="00F8443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8975D8C" w14:textId="77777777">
        <w:tc>
          <w:tcPr>
            <w:tcW w:w="3348" w:type="dxa"/>
            <w:shd w:val="clear" w:color="auto" w:fill="auto"/>
            <w:vAlign w:val="bottom"/>
          </w:tcPr>
          <w:p w14:paraId="2976B37A" w14:textId="77777777" w:rsidR="00F84430" w:rsidRDefault="00F84430">
            <w:pPr>
              <w:pStyle w:val="Heading4"/>
              <w:spacing w:before="80"/>
              <w:ind w:hanging="108"/>
              <w:rPr>
                <w:u w:val="none"/>
              </w:rPr>
            </w:pPr>
            <w:bookmarkStart w:id="271" w:name="_Toc172114950"/>
            <w:r>
              <w:rPr>
                <w:u w:val="none"/>
              </w:rPr>
              <w:t>Horoscope</w:t>
            </w:r>
            <w:bookmarkEnd w:id="271"/>
          </w:p>
        </w:tc>
        <w:tc>
          <w:tcPr>
            <w:tcW w:w="900" w:type="dxa"/>
            <w:shd w:val="clear" w:color="auto" w:fill="auto"/>
            <w:vAlign w:val="bottom"/>
          </w:tcPr>
          <w:p w14:paraId="49D0257D" w14:textId="77777777" w:rsidR="00F84430" w:rsidRDefault="00F84430">
            <w:pPr>
              <w:pStyle w:val="BodyTextIndent2"/>
              <w:tabs>
                <w:tab w:val="left" w:pos="540"/>
              </w:tabs>
              <w:ind w:left="0" w:firstLine="0"/>
              <w:rPr>
                <w:sz w:val="12"/>
                <w:szCs w:val="12"/>
              </w:rPr>
            </w:pPr>
            <w:r>
              <w:rPr>
                <w:sz w:val="12"/>
                <w:szCs w:val="12"/>
              </w:rPr>
              <w:t>(DR340 p33)</w:t>
            </w:r>
          </w:p>
        </w:tc>
        <w:tc>
          <w:tcPr>
            <w:tcW w:w="2160" w:type="dxa"/>
            <w:shd w:val="clear" w:color="auto" w:fill="auto"/>
            <w:vAlign w:val="bottom"/>
          </w:tcPr>
          <w:p w14:paraId="513B01E7" w14:textId="77777777" w:rsidR="00F84430" w:rsidRDefault="00F84430">
            <w:pPr>
              <w:pStyle w:val="BodyTextIndent2"/>
              <w:tabs>
                <w:tab w:val="left" w:pos="540"/>
              </w:tabs>
              <w:ind w:left="0" w:firstLine="0"/>
            </w:pPr>
            <w:r>
              <w:t>Time:  1d4 Hours</w:t>
            </w:r>
          </w:p>
        </w:tc>
        <w:tc>
          <w:tcPr>
            <w:tcW w:w="1344" w:type="dxa"/>
            <w:shd w:val="clear" w:color="auto" w:fill="auto"/>
            <w:vAlign w:val="bottom"/>
          </w:tcPr>
          <w:p w14:paraId="5FC4DE6C" w14:textId="77777777" w:rsidR="00F84430" w:rsidRDefault="00F84430">
            <w:pPr>
              <w:pStyle w:val="BodyTextIndent2"/>
              <w:tabs>
                <w:tab w:val="left" w:pos="540"/>
              </w:tabs>
              <w:ind w:left="0" w:firstLine="0"/>
            </w:pPr>
            <w:r>
              <w:t>Retry?  No</w:t>
            </w:r>
          </w:p>
        </w:tc>
        <w:tc>
          <w:tcPr>
            <w:tcW w:w="1344" w:type="dxa"/>
            <w:shd w:val="clear" w:color="auto" w:fill="auto"/>
            <w:vAlign w:val="bottom"/>
          </w:tcPr>
          <w:p w14:paraId="1E95B778" w14:textId="77777777" w:rsidR="00F84430" w:rsidRDefault="00F84430">
            <w:pPr>
              <w:pStyle w:val="BodyTextIndent2"/>
              <w:tabs>
                <w:tab w:val="left" w:pos="540"/>
              </w:tabs>
              <w:ind w:left="0" w:firstLine="0"/>
            </w:pPr>
            <w:r>
              <w:t>Take 10?  No</w:t>
            </w:r>
          </w:p>
        </w:tc>
        <w:tc>
          <w:tcPr>
            <w:tcW w:w="1344" w:type="dxa"/>
            <w:shd w:val="clear" w:color="auto" w:fill="auto"/>
            <w:vAlign w:val="bottom"/>
          </w:tcPr>
          <w:p w14:paraId="70AC2F16" w14:textId="77777777" w:rsidR="00F84430" w:rsidRDefault="00F84430">
            <w:pPr>
              <w:pStyle w:val="BodyTextIndent2"/>
              <w:tabs>
                <w:tab w:val="left" w:pos="540"/>
              </w:tabs>
              <w:ind w:left="0" w:firstLine="0"/>
            </w:pPr>
            <w:r>
              <w:t>Take 20?  No</w:t>
            </w:r>
          </w:p>
        </w:tc>
      </w:tr>
    </w:tbl>
    <w:p w14:paraId="01EC95C3" w14:textId="77777777" w:rsidR="00F84430" w:rsidRDefault="00F84430" w:rsidP="00F84430">
      <w:pPr>
        <w:pStyle w:val="Normal8pt"/>
      </w:pPr>
    </w:p>
    <w:p w14:paraId="6C39FB68" w14:textId="77777777" w:rsidR="00F84430" w:rsidRPr="00F84430" w:rsidRDefault="00F84430" w:rsidP="00F84430">
      <w:pPr>
        <w:pStyle w:val="Normal8pt"/>
      </w:pPr>
      <w:r>
        <w:t xml:space="preserve">The Astrologist makes calculations &amp; draws charts for a living creature whose Astrological Sign is known.  Once informed of the </w:t>
      </w:r>
      <w:r w:rsidRPr="00F84430">
        <w:t>Horoscope, the subject receive</w:t>
      </w:r>
      <w:r>
        <w:t xml:space="preserve">s a minor bonus on Auspicious actions </w:t>
      </w:r>
      <w:r w:rsidR="00C91905" w:rsidRPr="00C91905">
        <w:rPr>
          <w:u w:val="single"/>
        </w:rPr>
        <w:t>and</w:t>
      </w:r>
      <w:r>
        <w:t xml:space="preserve"> a minor penalty on Inauspicious actions (though see below).</w:t>
      </w:r>
    </w:p>
    <w:p w14:paraId="076EAD03" w14:textId="77777777" w:rsidR="00F84430" w:rsidRDefault="00F84430" w:rsidP="00F84430">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451"/>
        <w:gridCol w:w="1530"/>
      </w:tblGrid>
      <w:tr w:rsidR="00F84430" w14:paraId="4FFCB012" w14:textId="77777777">
        <w:tc>
          <w:tcPr>
            <w:tcW w:w="3451" w:type="dxa"/>
            <w:tcBorders>
              <w:top w:val="single" w:sz="8" w:space="0" w:color="auto"/>
              <w:bottom w:val="single" w:sz="8" w:space="0" w:color="auto"/>
            </w:tcBorders>
            <w:shd w:val="clear" w:color="auto" w:fill="E0E0E0"/>
          </w:tcPr>
          <w:p w14:paraId="3BF0099B" w14:textId="77777777" w:rsidR="00F84430" w:rsidRDefault="00F84430">
            <w:pPr>
              <w:pStyle w:val="Normal8pt"/>
              <w:spacing w:before="20" w:after="20"/>
            </w:pPr>
            <w:r>
              <w:t>Knowledge about Subject</w:t>
            </w:r>
          </w:p>
        </w:tc>
        <w:tc>
          <w:tcPr>
            <w:tcW w:w="1530" w:type="dxa"/>
            <w:tcBorders>
              <w:top w:val="single" w:sz="8" w:space="0" w:color="auto"/>
              <w:bottom w:val="single" w:sz="8" w:space="0" w:color="auto"/>
            </w:tcBorders>
            <w:shd w:val="clear" w:color="auto" w:fill="E0E0E0"/>
            <w:vAlign w:val="center"/>
          </w:tcPr>
          <w:p w14:paraId="02AD5E06" w14:textId="77777777" w:rsidR="00F84430" w:rsidRDefault="00F84430">
            <w:pPr>
              <w:pStyle w:val="Normal8pt"/>
              <w:spacing w:before="20" w:after="20"/>
              <w:jc w:val="center"/>
            </w:pPr>
            <w:r>
              <w:t>DC</w:t>
            </w:r>
          </w:p>
        </w:tc>
      </w:tr>
      <w:tr w:rsidR="00F84430" w14:paraId="08C18802" w14:textId="77777777">
        <w:tc>
          <w:tcPr>
            <w:tcW w:w="3451" w:type="dxa"/>
            <w:tcBorders>
              <w:top w:val="single" w:sz="8" w:space="0" w:color="auto"/>
              <w:bottom w:val="single" w:sz="4" w:space="0" w:color="auto"/>
            </w:tcBorders>
            <w:shd w:val="clear" w:color="auto" w:fill="auto"/>
            <w:vAlign w:val="center"/>
          </w:tcPr>
          <w:p w14:paraId="2BFB7C9B" w14:textId="77777777" w:rsidR="00F84430" w:rsidRDefault="00F84430">
            <w:pPr>
              <w:spacing w:before="20" w:after="20"/>
              <w:ind w:left="72" w:hanging="72"/>
              <w:rPr>
                <w:sz w:val="16"/>
                <w:szCs w:val="16"/>
              </w:rPr>
            </w:pPr>
            <w:r>
              <w:rPr>
                <w:sz w:val="16"/>
                <w:szCs w:val="16"/>
              </w:rPr>
              <w:t>Astrological Sign only</w:t>
            </w:r>
          </w:p>
        </w:tc>
        <w:tc>
          <w:tcPr>
            <w:tcW w:w="1530" w:type="dxa"/>
            <w:tcBorders>
              <w:top w:val="single" w:sz="8" w:space="0" w:color="auto"/>
              <w:bottom w:val="single" w:sz="4" w:space="0" w:color="auto"/>
            </w:tcBorders>
            <w:shd w:val="clear" w:color="auto" w:fill="auto"/>
            <w:vAlign w:val="center"/>
          </w:tcPr>
          <w:p w14:paraId="69E81D86" w14:textId="77777777" w:rsidR="00F84430" w:rsidRDefault="00F84430">
            <w:pPr>
              <w:spacing w:before="20" w:after="20"/>
              <w:jc w:val="center"/>
              <w:rPr>
                <w:sz w:val="16"/>
                <w:szCs w:val="16"/>
              </w:rPr>
            </w:pPr>
            <w:r>
              <w:rPr>
                <w:sz w:val="16"/>
                <w:szCs w:val="16"/>
              </w:rPr>
              <w:t>30</w:t>
            </w:r>
          </w:p>
        </w:tc>
      </w:tr>
      <w:tr w:rsidR="00F84430" w14:paraId="3B8865CF" w14:textId="77777777">
        <w:tc>
          <w:tcPr>
            <w:tcW w:w="3451" w:type="dxa"/>
            <w:tcBorders>
              <w:top w:val="single" w:sz="4" w:space="0" w:color="auto"/>
              <w:bottom w:val="single" w:sz="4" w:space="0" w:color="auto"/>
            </w:tcBorders>
            <w:shd w:val="clear" w:color="auto" w:fill="auto"/>
            <w:vAlign w:val="center"/>
          </w:tcPr>
          <w:p w14:paraId="038B5E8A" w14:textId="77777777" w:rsidR="00F84430" w:rsidRDefault="00F84430">
            <w:pPr>
              <w:spacing w:before="20" w:after="20"/>
              <w:ind w:left="72" w:hanging="72"/>
              <w:rPr>
                <w:sz w:val="16"/>
                <w:szCs w:val="16"/>
              </w:rPr>
            </w:pPr>
            <w:r>
              <w:rPr>
                <w:sz w:val="16"/>
                <w:szCs w:val="16"/>
              </w:rPr>
              <w:t>Exact Date of Birth</w:t>
            </w:r>
          </w:p>
        </w:tc>
        <w:tc>
          <w:tcPr>
            <w:tcW w:w="1530" w:type="dxa"/>
            <w:tcBorders>
              <w:top w:val="single" w:sz="4" w:space="0" w:color="auto"/>
              <w:bottom w:val="single" w:sz="4" w:space="0" w:color="auto"/>
            </w:tcBorders>
            <w:shd w:val="clear" w:color="auto" w:fill="auto"/>
            <w:vAlign w:val="center"/>
          </w:tcPr>
          <w:p w14:paraId="14B69540" w14:textId="77777777" w:rsidR="00F84430" w:rsidRDefault="00F84430">
            <w:pPr>
              <w:spacing w:before="20" w:after="20"/>
              <w:jc w:val="center"/>
              <w:rPr>
                <w:sz w:val="16"/>
                <w:szCs w:val="16"/>
              </w:rPr>
            </w:pPr>
            <w:r>
              <w:rPr>
                <w:sz w:val="16"/>
                <w:szCs w:val="16"/>
              </w:rPr>
              <w:t>25</w:t>
            </w:r>
          </w:p>
        </w:tc>
      </w:tr>
      <w:tr w:rsidR="00F84430" w14:paraId="11C1E65E" w14:textId="77777777">
        <w:tc>
          <w:tcPr>
            <w:tcW w:w="3451" w:type="dxa"/>
            <w:tcBorders>
              <w:top w:val="single" w:sz="4" w:space="0" w:color="auto"/>
              <w:bottom w:val="single" w:sz="8" w:space="0" w:color="auto"/>
            </w:tcBorders>
            <w:shd w:val="clear" w:color="auto" w:fill="auto"/>
            <w:vAlign w:val="center"/>
          </w:tcPr>
          <w:p w14:paraId="7AB67A75" w14:textId="77777777" w:rsidR="00F84430" w:rsidRDefault="00F84430">
            <w:pPr>
              <w:spacing w:before="20" w:after="20"/>
              <w:ind w:left="72" w:hanging="72"/>
              <w:rPr>
                <w:sz w:val="16"/>
                <w:szCs w:val="16"/>
              </w:rPr>
            </w:pPr>
            <w:r>
              <w:rPr>
                <w:sz w:val="16"/>
                <w:szCs w:val="16"/>
              </w:rPr>
              <w:t>Exact Time of Birth (within an hour)</w:t>
            </w:r>
          </w:p>
        </w:tc>
        <w:tc>
          <w:tcPr>
            <w:tcW w:w="1530" w:type="dxa"/>
            <w:tcBorders>
              <w:top w:val="single" w:sz="4" w:space="0" w:color="auto"/>
              <w:bottom w:val="single" w:sz="8" w:space="0" w:color="auto"/>
            </w:tcBorders>
            <w:shd w:val="clear" w:color="auto" w:fill="auto"/>
            <w:vAlign w:val="center"/>
          </w:tcPr>
          <w:p w14:paraId="4584C68D" w14:textId="77777777" w:rsidR="00F84430" w:rsidRDefault="00F84430">
            <w:pPr>
              <w:spacing w:before="20" w:after="20"/>
              <w:jc w:val="center"/>
              <w:rPr>
                <w:sz w:val="16"/>
                <w:szCs w:val="16"/>
              </w:rPr>
            </w:pPr>
            <w:r>
              <w:rPr>
                <w:sz w:val="16"/>
                <w:szCs w:val="16"/>
              </w:rPr>
              <w:t>20</w:t>
            </w:r>
          </w:p>
        </w:tc>
      </w:tr>
    </w:tbl>
    <w:p w14:paraId="56AF6124" w14:textId="77777777" w:rsidR="00F84430" w:rsidRDefault="00F84430" w:rsidP="00F84430">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451"/>
        <w:gridCol w:w="1530"/>
      </w:tblGrid>
      <w:tr w:rsidR="00F84430" w14:paraId="5FCABB7A" w14:textId="77777777">
        <w:tc>
          <w:tcPr>
            <w:tcW w:w="3451" w:type="dxa"/>
            <w:tcBorders>
              <w:top w:val="single" w:sz="8" w:space="0" w:color="auto"/>
              <w:bottom w:val="single" w:sz="8" w:space="0" w:color="auto"/>
            </w:tcBorders>
            <w:shd w:val="clear" w:color="auto" w:fill="E0E0E0"/>
          </w:tcPr>
          <w:p w14:paraId="212E7660" w14:textId="77777777" w:rsidR="00F84430" w:rsidRDefault="00F84430">
            <w:pPr>
              <w:pStyle w:val="Normal8pt"/>
              <w:spacing w:before="20" w:after="20"/>
            </w:pPr>
            <w:r>
              <w:t>Options</w:t>
            </w:r>
          </w:p>
        </w:tc>
        <w:tc>
          <w:tcPr>
            <w:tcW w:w="1530" w:type="dxa"/>
            <w:tcBorders>
              <w:top w:val="single" w:sz="8" w:space="0" w:color="auto"/>
              <w:bottom w:val="single" w:sz="8" w:space="0" w:color="auto"/>
            </w:tcBorders>
            <w:shd w:val="clear" w:color="auto" w:fill="E0E0E0"/>
            <w:vAlign w:val="center"/>
          </w:tcPr>
          <w:p w14:paraId="0E80019E" w14:textId="77777777" w:rsidR="00F84430" w:rsidRDefault="00F84430">
            <w:pPr>
              <w:pStyle w:val="Normal8pt"/>
              <w:spacing w:before="20" w:after="20"/>
              <w:jc w:val="center"/>
            </w:pPr>
            <w:r>
              <w:t>DC Modifier</w:t>
            </w:r>
          </w:p>
        </w:tc>
      </w:tr>
      <w:tr w:rsidR="00F84430" w14:paraId="2F8FEA90" w14:textId="77777777">
        <w:tc>
          <w:tcPr>
            <w:tcW w:w="3451" w:type="dxa"/>
            <w:tcBorders>
              <w:top w:val="single" w:sz="8" w:space="0" w:color="auto"/>
              <w:bottom w:val="single" w:sz="4" w:space="0" w:color="auto"/>
            </w:tcBorders>
            <w:shd w:val="clear" w:color="auto" w:fill="auto"/>
            <w:vAlign w:val="center"/>
          </w:tcPr>
          <w:p w14:paraId="7F87102F" w14:textId="77777777" w:rsidR="00F84430" w:rsidRDefault="00F84430">
            <w:pPr>
              <w:spacing w:before="20" w:after="20"/>
              <w:ind w:left="72" w:hanging="72"/>
              <w:rPr>
                <w:sz w:val="16"/>
                <w:szCs w:val="16"/>
              </w:rPr>
            </w:pPr>
            <w:r>
              <w:rPr>
                <w:sz w:val="16"/>
                <w:szCs w:val="16"/>
              </w:rPr>
              <w:t>Exact Location of Birth</w:t>
            </w:r>
          </w:p>
        </w:tc>
        <w:tc>
          <w:tcPr>
            <w:tcW w:w="1530" w:type="dxa"/>
            <w:tcBorders>
              <w:top w:val="single" w:sz="8" w:space="0" w:color="auto"/>
              <w:bottom w:val="single" w:sz="4" w:space="0" w:color="auto"/>
            </w:tcBorders>
            <w:shd w:val="clear" w:color="auto" w:fill="auto"/>
            <w:vAlign w:val="center"/>
          </w:tcPr>
          <w:p w14:paraId="7B84C53F" w14:textId="77777777" w:rsidR="00F84430" w:rsidRDefault="00F84430">
            <w:pPr>
              <w:spacing w:before="20" w:after="20"/>
              <w:jc w:val="center"/>
              <w:rPr>
                <w:sz w:val="16"/>
                <w:szCs w:val="16"/>
              </w:rPr>
            </w:pPr>
            <w:r>
              <w:rPr>
                <w:sz w:val="16"/>
                <w:szCs w:val="16"/>
              </w:rPr>
              <w:t>–5</w:t>
            </w:r>
          </w:p>
        </w:tc>
      </w:tr>
      <w:tr w:rsidR="00F84430" w14:paraId="75404845" w14:textId="77777777">
        <w:tc>
          <w:tcPr>
            <w:tcW w:w="3451" w:type="dxa"/>
            <w:tcBorders>
              <w:top w:val="single" w:sz="4" w:space="0" w:color="auto"/>
              <w:bottom w:val="single" w:sz="4" w:space="0" w:color="auto"/>
            </w:tcBorders>
            <w:shd w:val="clear" w:color="auto" w:fill="auto"/>
            <w:vAlign w:val="center"/>
          </w:tcPr>
          <w:p w14:paraId="3F2666B6" w14:textId="77777777" w:rsidR="00F84430" w:rsidRDefault="00F84430">
            <w:pPr>
              <w:spacing w:before="20" w:after="20"/>
              <w:ind w:left="72" w:hanging="72"/>
              <w:rPr>
                <w:sz w:val="16"/>
                <w:szCs w:val="16"/>
              </w:rPr>
            </w:pPr>
            <w:r>
              <w:rPr>
                <w:sz w:val="16"/>
                <w:szCs w:val="16"/>
              </w:rPr>
              <w:t xml:space="preserve">Calculating an Auspicious action </w:t>
            </w:r>
            <w:r>
              <w:rPr>
                <w:sz w:val="16"/>
                <w:szCs w:val="16"/>
                <w:u w:val="single"/>
              </w:rPr>
              <w:t>without</w:t>
            </w:r>
            <w:r>
              <w:rPr>
                <w:sz w:val="16"/>
                <w:szCs w:val="16"/>
              </w:rPr>
              <w:t xml:space="preserve"> an Inauspicious action</w:t>
            </w:r>
          </w:p>
        </w:tc>
        <w:tc>
          <w:tcPr>
            <w:tcW w:w="1530" w:type="dxa"/>
            <w:tcBorders>
              <w:top w:val="single" w:sz="4" w:space="0" w:color="auto"/>
              <w:bottom w:val="single" w:sz="4" w:space="0" w:color="auto"/>
            </w:tcBorders>
            <w:shd w:val="clear" w:color="auto" w:fill="auto"/>
            <w:vAlign w:val="center"/>
          </w:tcPr>
          <w:p w14:paraId="3F3F2A23" w14:textId="77777777" w:rsidR="00F84430" w:rsidRDefault="00F84430">
            <w:pPr>
              <w:spacing w:before="20" w:after="20"/>
              <w:jc w:val="center"/>
              <w:rPr>
                <w:sz w:val="16"/>
                <w:szCs w:val="16"/>
              </w:rPr>
            </w:pPr>
            <w:r>
              <w:rPr>
                <w:sz w:val="16"/>
                <w:szCs w:val="16"/>
              </w:rPr>
              <w:t>+10</w:t>
            </w:r>
          </w:p>
        </w:tc>
      </w:tr>
      <w:tr w:rsidR="00F84430" w14:paraId="0D813EA5" w14:textId="77777777">
        <w:tc>
          <w:tcPr>
            <w:tcW w:w="3451" w:type="dxa"/>
            <w:tcBorders>
              <w:top w:val="single" w:sz="4" w:space="0" w:color="auto"/>
              <w:bottom w:val="single" w:sz="8" w:space="0" w:color="auto"/>
            </w:tcBorders>
            <w:shd w:val="clear" w:color="auto" w:fill="auto"/>
            <w:vAlign w:val="center"/>
          </w:tcPr>
          <w:p w14:paraId="3E216AD0" w14:textId="77777777" w:rsidR="00F84430" w:rsidRDefault="00F84430">
            <w:pPr>
              <w:spacing w:before="20" w:after="20"/>
              <w:ind w:left="72" w:hanging="72"/>
              <w:rPr>
                <w:sz w:val="16"/>
                <w:szCs w:val="16"/>
              </w:rPr>
            </w:pPr>
            <w:r>
              <w:rPr>
                <w:sz w:val="16"/>
                <w:szCs w:val="16"/>
              </w:rPr>
              <w:t xml:space="preserve">Calculating two Auspicious actions </w:t>
            </w:r>
            <w:r>
              <w:rPr>
                <w:sz w:val="16"/>
                <w:szCs w:val="16"/>
                <w:u w:val="single"/>
              </w:rPr>
              <w:t>and</w:t>
            </w:r>
            <w:r>
              <w:rPr>
                <w:sz w:val="16"/>
                <w:szCs w:val="16"/>
              </w:rPr>
              <w:t xml:space="preserve"> two Inauspicious actions</w:t>
            </w:r>
          </w:p>
        </w:tc>
        <w:tc>
          <w:tcPr>
            <w:tcW w:w="1530" w:type="dxa"/>
            <w:tcBorders>
              <w:top w:val="single" w:sz="4" w:space="0" w:color="auto"/>
              <w:bottom w:val="single" w:sz="8" w:space="0" w:color="auto"/>
            </w:tcBorders>
            <w:shd w:val="clear" w:color="auto" w:fill="auto"/>
            <w:vAlign w:val="center"/>
          </w:tcPr>
          <w:p w14:paraId="230B8F32" w14:textId="77777777" w:rsidR="00F84430" w:rsidRDefault="00F84430">
            <w:pPr>
              <w:spacing w:before="20" w:after="20"/>
              <w:jc w:val="center"/>
              <w:rPr>
                <w:sz w:val="16"/>
                <w:szCs w:val="16"/>
              </w:rPr>
            </w:pPr>
            <w:r>
              <w:rPr>
                <w:sz w:val="16"/>
                <w:szCs w:val="16"/>
              </w:rPr>
              <w:t>+5</w:t>
            </w:r>
          </w:p>
        </w:tc>
      </w:tr>
    </w:tbl>
    <w:p w14:paraId="324CEC60" w14:textId="77777777" w:rsidR="00F84430" w:rsidRDefault="00F84430" w:rsidP="00F84430">
      <w:pPr>
        <w:rPr>
          <w:sz w:val="16"/>
          <w:szCs w:val="16"/>
        </w:rPr>
      </w:pPr>
    </w:p>
    <w:p w14:paraId="4C14EDB3" w14:textId="77777777" w:rsidR="00F84430" w:rsidRPr="00F84430" w:rsidRDefault="00F84430" w:rsidP="00F84430">
      <w:pPr>
        <w:rPr>
          <w:sz w:val="16"/>
          <w:szCs w:val="16"/>
        </w:rPr>
      </w:pPr>
    </w:p>
    <w:p w14:paraId="59EFC929" w14:textId="77777777" w:rsidR="00F84430" w:rsidRPr="00F84430" w:rsidRDefault="00F84430" w:rsidP="00F84430">
      <w:pPr>
        <w:rPr>
          <w:sz w:val="18"/>
          <w:szCs w:val="18"/>
          <w:u w:val="single"/>
        </w:rPr>
      </w:pPr>
      <w:r w:rsidRPr="00F84430">
        <w:rPr>
          <w:sz w:val="18"/>
          <w:szCs w:val="18"/>
          <w:u w:val="single"/>
        </w:rPr>
        <w:t>Examples of Horoscopes</w:t>
      </w:r>
    </w:p>
    <w:p w14:paraId="5F0521A1" w14:textId="77777777" w:rsidR="00F84430" w:rsidRPr="00F84430" w:rsidRDefault="00F84430" w:rsidP="00F84430">
      <w:pPr>
        <w:rPr>
          <w:sz w:val="16"/>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785"/>
        <w:gridCol w:w="4737"/>
        <w:gridCol w:w="4738"/>
      </w:tblGrid>
      <w:tr w:rsidR="00F84430" w14:paraId="021CAB7E" w14:textId="77777777">
        <w:tc>
          <w:tcPr>
            <w:tcW w:w="785" w:type="dxa"/>
            <w:tcBorders>
              <w:top w:val="single" w:sz="8" w:space="0" w:color="auto"/>
              <w:bottom w:val="single" w:sz="8" w:space="0" w:color="auto"/>
            </w:tcBorders>
            <w:shd w:val="clear" w:color="auto" w:fill="E0E0E0"/>
            <w:vAlign w:val="center"/>
          </w:tcPr>
          <w:p w14:paraId="62E8015E" w14:textId="77777777" w:rsidR="00F84430" w:rsidRDefault="002145FF">
            <w:pPr>
              <w:pStyle w:val="Normal8pt"/>
              <w:spacing w:before="20" w:after="20"/>
              <w:jc w:val="center"/>
            </w:pPr>
            <w:r>
              <w:t>d</w:t>
            </w:r>
            <w:r w:rsidR="00F84430">
              <w:t>12</w:t>
            </w:r>
          </w:p>
        </w:tc>
        <w:tc>
          <w:tcPr>
            <w:tcW w:w="4737" w:type="dxa"/>
            <w:tcBorders>
              <w:top w:val="single" w:sz="8" w:space="0" w:color="auto"/>
              <w:bottom w:val="single" w:sz="8" w:space="0" w:color="auto"/>
            </w:tcBorders>
            <w:shd w:val="clear" w:color="auto" w:fill="E0E0E0"/>
          </w:tcPr>
          <w:p w14:paraId="798951DB" w14:textId="77777777" w:rsidR="00F84430" w:rsidRDefault="00F84430">
            <w:pPr>
              <w:pStyle w:val="Normal8pt"/>
              <w:spacing w:before="20" w:after="20"/>
            </w:pPr>
            <w:r>
              <w:t>Auspicious</w:t>
            </w:r>
          </w:p>
        </w:tc>
        <w:tc>
          <w:tcPr>
            <w:tcW w:w="4738" w:type="dxa"/>
            <w:tcBorders>
              <w:top w:val="single" w:sz="8" w:space="0" w:color="auto"/>
              <w:bottom w:val="single" w:sz="8" w:space="0" w:color="auto"/>
            </w:tcBorders>
            <w:shd w:val="clear" w:color="auto" w:fill="E0E0E0"/>
          </w:tcPr>
          <w:p w14:paraId="24162F2E" w14:textId="77777777" w:rsidR="00F84430" w:rsidRDefault="00F84430">
            <w:pPr>
              <w:pStyle w:val="Normal8pt"/>
              <w:spacing w:before="20" w:after="20"/>
            </w:pPr>
            <w:r>
              <w:t>Inauspicious</w:t>
            </w:r>
          </w:p>
        </w:tc>
      </w:tr>
      <w:tr w:rsidR="00F84430" w14:paraId="7E9236A8" w14:textId="77777777">
        <w:tc>
          <w:tcPr>
            <w:tcW w:w="785" w:type="dxa"/>
            <w:tcBorders>
              <w:top w:val="single" w:sz="8" w:space="0" w:color="auto"/>
              <w:bottom w:val="single" w:sz="4" w:space="0" w:color="auto"/>
            </w:tcBorders>
            <w:shd w:val="clear" w:color="auto" w:fill="auto"/>
            <w:vAlign w:val="center"/>
          </w:tcPr>
          <w:p w14:paraId="20EBA198" w14:textId="77777777" w:rsidR="00F84430" w:rsidRDefault="00F84430">
            <w:pPr>
              <w:spacing w:before="20" w:after="20"/>
              <w:jc w:val="center"/>
              <w:rPr>
                <w:sz w:val="16"/>
                <w:szCs w:val="16"/>
              </w:rPr>
            </w:pPr>
            <w:r>
              <w:rPr>
                <w:sz w:val="16"/>
                <w:szCs w:val="16"/>
              </w:rPr>
              <w:t>1</w:t>
            </w:r>
          </w:p>
        </w:tc>
        <w:tc>
          <w:tcPr>
            <w:tcW w:w="4737" w:type="dxa"/>
            <w:tcBorders>
              <w:top w:val="single" w:sz="8" w:space="0" w:color="auto"/>
              <w:bottom w:val="single" w:sz="4" w:space="0" w:color="auto"/>
            </w:tcBorders>
            <w:shd w:val="clear" w:color="auto" w:fill="auto"/>
            <w:vAlign w:val="center"/>
          </w:tcPr>
          <w:p w14:paraId="0AA30D21" w14:textId="77777777" w:rsidR="00F84430" w:rsidRDefault="00F84430">
            <w:pPr>
              <w:spacing w:before="20" w:after="20"/>
              <w:ind w:left="72" w:hanging="72"/>
              <w:rPr>
                <w:sz w:val="16"/>
                <w:szCs w:val="16"/>
              </w:rPr>
            </w:pPr>
            <w:r>
              <w:rPr>
                <w:sz w:val="16"/>
                <w:szCs w:val="16"/>
              </w:rPr>
              <w:t>+1 Insight bonus on Reflex saves</w:t>
            </w:r>
          </w:p>
        </w:tc>
        <w:tc>
          <w:tcPr>
            <w:tcW w:w="4738" w:type="dxa"/>
            <w:tcBorders>
              <w:top w:val="single" w:sz="8" w:space="0" w:color="auto"/>
              <w:bottom w:val="single" w:sz="4" w:space="0" w:color="auto"/>
            </w:tcBorders>
            <w:shd w:val="clear" w:color="auto" w:fill="auto"/>
            <w:vAlign w:val="center"/>
          </w:tcPr>
          <w:p w14:paraId="2C3B6B5A" w14:textId="77777777" w:rsidR="00F84430" w:rsidRDefault="00F84430">
            <w:pPr>
              <w:spacing w:before="20" w:after="20"/>
              <w:ind w:left="72" w:hanging="72"/>
              <w:rPr>
                <w:sz w:val="16"/>
                <w:szCs w:val="16"/>
              </w:rPr>
            </w:pPr>
            <w:r>
              <w:rPr>
                <w:sz w:val="16"/>
                <w:szCs w:val="16"/>
              </w:rPr>
              <w:t>–1 penalty on Reflex saves</w:t>
            </w:r>
          </w:p>
        </w:tc>
      </w:tr>
      <w:tr w:rsidR="00F84430" w14:paraId="688F2AF8" w14:textId="77777777">
        <w:tc>
          <w:tcPr>
            <w:tcW w:w="785" w:type="dxa"/>
            <w:tcBorders>
              <w:top w:val="single" w:sz="4" w:space="0" w:color="auto"/>
              <w:bottom w:val="single" w:sz="4" w:space="0" w:color="auto"/>
            </w:tcBorders>
            <w:shd w:val="clear" w:color="auto" w:fill="auto"/>
            <w:vAlign w:val="center"/>
          </w:tcPr>
          <w:p w14:paraId="4A47B880" w14:textId="77777777" w:rsidR="00F84430" w:rsidRDefault="00F84430">
            <w:pPr>
              <w:spacing w:before="20" w:after="20"/>
              <w:jc w:val="center"/>
              <w:rPr>
                <w:sz w:val="16"/>
                <w:szCs w:val="16"/>
              </w:rPr>
            </w:pPr>
            <w:r>
              <w:rPr>
                <w:sz w:val="16"/>
                <w:szCs w:val="16"/>
              </w:rPr>
              <w:t>2</w:t>
            </w:r>
          </w:p>
        </w:tc>
        <w:tc>
          <w:tcPr>
            <w:tcW w:w="4737" w:type="dxa"/>
            <w:tcBorders>
              <w:top w:val="single" w:sz="4" w:space="0" w:color="auto"/>
              <w:bottom w:val="single" w:sz="4" w:space="0" w:color="auto"/>
            </w:tcBorders>
            <w:shd w:val="clear" w:color="auto" w:fill="auto"/>
            <w:vAlign w:val="center"/>
          </w:tcPr>
          <w:p w14:paraId="3C7DEEE0" w14:textId="77777777" w:rsidR="00F84430" w:rsidRDefault="00F84430">
            <w:pPr>
              <w:spacing w:before="20" w:after="20"/>
              <w:ind w:left="72" w:hanging="72"/>
              <w:rPr>
                <w:sz w:val="16"/>
                <w:szCs w:val="16"/>
              </w:rPr>
            </w:pPr>
            <w:r>
              <w:rPr>
                <w:sz w:val="16"/>
                <w:szCs w:val="16"/>
              </w:rPr>
              <w:t>+1 Insight bonus when ‘Taking 10’ or ‘Taking 20’</w:t>
            </w:r>
          </w:p>
        </w:tc>
        <w:tc>
          <w:tcPr>
            <w:tcW w:w="4738" w:type="dxa"/>
            <w:tcBorders>
              <w:top w:val="single" w:sz="4" w:space="0" w:color="auto"/>
              <w:bottom w:val="single" w:sz="4" w:space="0" w:color="auto"/>
            </w:tcBorders>
            <w:shd w:val="clear" w:color="auto" w:fill="auto"/>
            <w:vAlign w:val="center"/>
          </w:tcPr>
          <w:p w14:paraId="4641E230" w14:textId="77777777" w:rsidR="00F84430" w:rsidRDefault="00F84430">
            <w:pPr>
              <w:spacing w:before="20" w:after="20"/>
              <w:ind w:left="72" w:hanging="72"/>
              <w:rPr>
                <w:sz w:val="16"/>
                <w:szCs w:val="16"/>
              </w:rPr>
            </w:pPr>
            <w:r>
              <w:rPr>
                <w:sz w:val="16"/>
                <w:szCs w:val="16"/>
              </w:rPr>
              <w:t>–1 penalty when ‘Taking 10’ or ‘Taking 20’</w:t>
            </w:r>
          </w:p>
        </w:tc>
      </w:tr>
      <w:tr w:rsidR="00F84430" w14:paraId="01513EB6" w14:textId="77777777">
        <w:tc>
          <w:tcPr>
            <w:tcW w:w="785" w:type="dxa"/>
            <w:tcBorders>
              <w:top w:val="single" w:sz="4" w:space="0" w:color="auto"/>
              <w:bottom w:val="single" w:sz="4" w:space="0" w:color="auto"/>
            </w:tcBorders>
            <w:shd w:val="clear" w:color="auto" w:fill="auto"/>
            <w:vAlign w:val="center"/>
          </w:tcPr>
          <w:p w14:paraId="57705CA3" w14:textId="77777777" w:rsidR="00F84430" w:rsidRDefault="00F84430">
            <w:pPr>
              <w:spacing w:before="20" w:after="20"/>
              <w:jc w:val="center"/>
              <w:rPr>
                <w:sz w:val="16"/>
                <w:szCs w:val="16"/>
              </w:rPr>
            </w:pPr>
            <w:r>
              <w:rPr>
                <w:sz w:val="16"/>
                <w:szCs w:val="16"/>
              </w:rPr>
              <w:t>3</w:t>
            </w:r>
          </w:p>
        </w:tc>
        <w:tc>
          <w:tcPr>
            <w:tcW w:w="4737" w:type="dxa"/>
            <w:tcBorders>
              <w:top w:val="single" w:sz="4" w:space="0" w:color="auto"/>
              <w:bottom w:val="single" w:sz="4" w:space="0" w:color="auto"/>
            </w:tcBorders>
            <w:shd w:val="clear" w:color="auto" w:fill="auto"/>
            <w:vAlign w:val="center"/>
          </w:tcPr>
          <w:p w14:paraId="0C9EAC50" w14:textId="77777777" w:rsidR="00F84430" w:rsidRDefault="00F84430">
            <w:pPr>
              <w:spacing w:before="20" w:after="20"/>
              <w:ind w:left="72" w:hanging="72"/>
              <w:rPr>
                <w:sz w:val="16"/>
                <w:szCs w:val="16"/>
              </w:rPr>
            </w:pPr>
            <w:r>
              <w:rPr>
                <w:sz w:val="16"/>
                <w:szCs w:val="16"/>
              </w:rPr>
              <w:t>You take –1 damage from Bludgeoning attacks</w:t>
            </w:r>
          </w:p>
        </w:tc>
        <w:tc>
          <w:tcPr>
            <w:tcW w:w="4738" w:type="dxa"/>
            <w:tcBorders>
              <w:top w:val="single" w:sz="4" w:space="0" w:color="auto"/>
              <w:bottom w:val="single" w:sz="4" w:space="0" w:color="auto"/>
            </w:tcBorders>
            <w:shd w:val="clear" w:color="auto" w:fill="auto"/>
            <w:vAlign w:val="center"/>
          </w:tcPr>
          <w:p w14:paraId="3E453D66" w14:textId="77777777" w:rsidR="00F84430" w:rsidRDefault="00F84430">
            <w:pPr>
              <w:spacing w:before="20" w:after="20"/>
              <w:ind w:left="72" w:hanging="72"/>
              <w:rPr>
                <w:sz w:val="16"/>
                <w:szCs w:val="16"/>
              </w:rPr>
            </w:pPr>
            <w:r>
              <w:rPr>
                <w:sz w:val="16"/>
                <w:szCs w:val="16"/>
              </w:rPr>
              <w:t>You take +1 damage from Bludgeoning attacks</w:t>
            </w:r>
          </w:p>
        </w:tc>
      </w:tr>
      <w:tr w:rsidR="00F84430" w14:paraId="438192DC" w14:textId="77777777">
        <w:tc>
          <w:tcPr>
            <w:tcW w:w="785" w:type="dxa"/>
            <w:tcBorders>
              <w:top w:val="single" w:sz="4" w:space="0" w:color="auto"/>
              <w:bottom w:val="single" w:sz="4" w:space="0" w:color="auto"/>
            </w:tcBorders>
            <w:shd w:val="clear" w:color="auto" w:fill="auto"/>
            <w:vAlign w:val="center"/>
          </w:tcPr>
          <w:p w14:paraId="24DF78A0" w14:textId="77777777" w:rsidR="00F84430" w:rsidRDefault="00F84430">
            <w:pPr>
              <w:spacing w:before="20" w:after="20"/>
              <w:jc w:val="center"/>
              <w:rPr>
                <w:sz w:val="16"/>
                <w:szCs w:val="16"/>
              </w:rPr>
            </w:pPr>
            <w:r>
              <w:rPr>
                <w:sz w:val="16"/>
                <w:szCs w:val="16"/>
              </w:rPr>
              <w:t>4</w:t>
            </w:r>
          </w:p>
        </w:tc>
        <w:tc>
          <w:tcPr>
            <w:tcW w:w="4737" w:type="dxa"/>
            <w:tcBorders>
              <w:top w:val="single" w:sz="4" w:space="0" w:color="auto"/>
              <w:bottom w:val="single" w:sz="4" w:space="0" w:color="auto"/>
            </w:tcBorders>
            <w:shd w:val="clear" w:color="auto" w:fill="auto"/>
            <w:vAlign w:val="center"/>
          </w:tcPr>
          <w:p w14:paraId="2C2367EC" w14:textId="77777777" w:rsidR="00F84430" w:rsidRDefault="00F84430">
            <w:pPr>
              <w:spacing w:before="20" w:after="20"/>
              <w:ind w:left="72" w:hanging="72"/>
              <w:rPr>
                <w:sz w:val="16"/>
                <w:szCs w:val="16"/>
              </w:rPr>
            </w:pPr>
            <w:r>
              <w:rPr>
                <w:sz w:val="16"/>
                <w:szCs w:val="16"/>
              </w:rPr>
              <w:t>+1 Insight bonus when attacking with a Slashing weapon</w:t>
            </w:r>
          </w:p>
        </w:tc>
        <w:tc>
          <w:tcPr>
            <w:tcW w:w="4738" w:type="dxa"/>
            <w:tcBorders>
              <w:top w:val="single" w:sz="4" w:space="0" w:color="auto"/>
              <w:bottom w:val="single" w:sz="4" w:space="0" w:color="auto"/>
            </w:tcBorders>
            <w:shd w:val="clear" w:color="auto" w:fill="auto"/>
            <w:vAlign w:val="center"/>
          </w:tcPr>
          <w:p w14:paraId="655686E3" w14:textId="77777777" w:rsidR="00F84430" w:rsidRDefault="00F84430">
            <w:pPr>
              <w:spacing w:before="20" w:after="20"/>
              <w:ind w:left="72" w:hanging="72"/>
              <w:rPr>
                <w:sz w:val="16"/>
                <w:szCs w:val="16"/>
              </w:rPr>
            </w:pPr>
            <w:r>
              <w:rPr>
                <w:sz w:val="16"/>
                <w:szCs w:val="16"/>
              </w:rPr>
              <w:t>–1 penalty when attacking with a Slashing weapon</w:t>
            </w:r>
          </w:p>
        </w:tc>
      </w:tr>
      <w:tr w:rsidR="00F84430" w14:paraId="62EB0144" w14:textId="77777777">
        <w:tc>
          <w:tcPr>
            <w:tcW w:w="785" w:type="dxa"/>
            <w:tcBorders>
              <w:top w:val="single" w:sz="4" w:space="0" w:color="auto"/>
              <w:bottom w:val="single" w:sz="4" w:space="0" w:color="auto"/>
            </w:tcBorders>
            <w:shd w:val="clear" w:color="auto" w:fill="auto"/>
            <w:vAlign w:val="center"/>
          </w:tcPr>
          <w:p w14:paraId="5CEBE2BA" w14:textId="77777777" w:rsidR="00F84430" w:rsidRDefault="00F84430">
            <w:pPr>
              <w:spacing w:before="20" w:after="20"/>
              <w:jc w:val="center"/>
              <w:rPr>
                <w:sz w:val="16"/>
                <w:szCs w:val="16"/>
              </w:rPr>
            </w:pPr>
            <w:r>
              <w:rPr>
                <w:sz w:val="16"/>
                <w:szCs w:val="16"/>
              </w:rPr>
              <w:t>5</w:t>
            </w:r>
          </w:p>
        </w:tc>
        <w:tc>
          <w:tcPr>
            <w:tcW w:w="4737" w:type="dxa"/>
            <w:tcBorders>
              <w:top w:val="single" w:sz="4" w:space="0" w:color="auto"/>
              <w:bottom w:val="single" w:sz="4" w:space="0" w:color="auto"/>
            </w:tcBorders>
            <w:shd w:val="clear" w:color="auto" w:fill="auto"/>
            <w:vAlign w:val="center"/>
          </w:tcPr>
          <w:p w14:paraId="6065ED7C" w14:textId="77777777" w:rsidR="00F84430" w:rsidRDefault="00F84430">
            <w:pPr>
              <w:spacing w:before="20" w:after="20"/>
              <w:ind w:left="72" w:hanging="72"/>
              <w:rPr>
                <w:sz w:val="16"/>
                <w:szCs w:val="16"/>
              </w:rPr>
            </w:pPr>
            <w:r>
              <w:rPr>
                <w:sz w:val="16"/>
                <w:szCs w:val="16"/>
              </w:rPr>
              <w:t>+1 Insight bonus on Knowledge checks</w:t>
            </w:r>
          </w:p>
        </w:tc>
        <w:tc>
          <w:tcPr>
            <w:tcW w:w="4738" w:type="dxa"/>
            <w:tcBorders>
              <w:top w:val="single" w:sz="4" w:space="0" w:color="auto"/>
              <w:bottom w:val="single" w:sz="4" w:space="0" w:color="auto"/>
            </w:tcBorders>
            <w:shd w:val="clear" w:color="auto" w:fill="auto"/>
            <w:vAlign w:val="center"/>
          </w:tcPr>
          <w:p w14:paraId="415487D0" w14:textId="77777777" w:rsidR="00F84430" w:rsidRDefault="00F84430">
            <w:pPr>
              <w:spacing w:before="20" w:after="20"/>
              <w:ind w:left="72" w:hanging="72"/>
              <w:rPr>
                <w:sz w:val="16"/>
                <w:szCs w:val="16"/>
              </w:rPr>
            </w:pPr>
            <w:r>
              <w:rPr>
                <w:sz w:val="16"/>
                <w:szCs w:val="16"/>
              </w:rPr>
              <w:t>–1 penalty on Knowledge checks</w:t>
            </w:r>
          </w:p>
        </w:tc>
      </w:tr>
      <w:tr w:rsidR="00F84430" w14:paraId="234F1320" w14:textId="77777777">
        <w:tc>
          <w:tcPr>
            <w:tcW w:w="785" w:type="dxa"/>
            <w:tcBorders>
              <w:top w:val="single" w:sz="4" w:space="0" w:color="auto"/>
              <w:bottom w:val="single" w:sz="4" w:space="0" w:color="auto"/>
            </w:tcBorders>
            <w:shd w:val="clear" w:color="auto" w:fill="auto"/>
            <w:vAlign w:val="center"/>
          </w:tcPr>
          <w:p w14:paraId="6C9C6B36" w14:textId="77777777" w:rsidR="00F84430" w:rsidRDefault="00F84430">
            <w:pPr>
              <w:spacing w:before="20" w:after="20"/>
              <w:jc w:val="center"/>
              <w:rPr>
                <w:sz w:val="16"/>
                <w:szCs w:val="16"/>
              </w:rPr>
            </w:pPr>
            <w:r>
              <w:rPr>
                <w:sz w:val="16"/>
                <w:szCs w:val="16"/>
              </w:rPr>
              <w:t>6</w:t>
            </w:r>
          </w:p>
        </w:tc>
        <w:tc>
          <w:tcPr>
            <w:tcW w:w="4737" w:type="dxa"/>
            <w:tcBorders>
              <w:top w:val="single" w:sz="4" w:space="0" w:color="auto"/>
              <w:bottom w:val="single" w:sz="4" w:space="0" w:color="auto"/>
            </w:tcBorders>
            <w:shd w:val="clear" w:color="auto" w:fill="auto"/>
            <w:vAlign w:val="center"/>
          </w:tcPr>
          <w:p w14:paraId="47C9EAD5" w14:textId="77777777" w:rsidR="00F84430" w:rsidRDefault="00F84430">
            <w:pPr>
              <w:spacing w:before="20" w:after="20"/>
              <w:ind w:left="72" w:hanging="72"/>
              <w:rPr>
                <w:sz w:val="16"/>
                <w:szCs w:val="16"/>
              </w:rPr>
            </w:pPr>
            <w:r>
              <w:rPr>
                <w:sz w:val="16"/>
                <w:szCs w:val="16"/>
              </w:rPr>
              <w:t>+1 Insight bonus on attacks &amp; damage vs. Undead</w:t>
            </w:r>
          </w:p>
        </w:tc>
        <w:tc>
          <w:tcPr>
            <w:tcW w:w="4738" w:type="dxa"/>
            <w:tcBorders>
              <w:top w:val="single" w:sz="4" w:space="0" w:color="auto"/>
              <w:bottom w:val="single" w:sz="4" w:space="0" w:color="auto"/>
            </w:tcBorders>
            <w:shd w:val="clear" w:color="auto" w:fill="auto"/>
            <w:vAlign w:val="center"/>
          </w:tcPr>
          <w:p w14:paraId="2842BCBB" w14:textId="77777777" w:rsidR="00F84430" w:rsidRDefault="00F84430">
            <w:pPr>
              <w:spacing w:before="20" w:after="20"/>
              <w:ind w:left="72" w:hanging="72"/>
              <w:rPr>
                <w:sz w:val="16"/>
                <w:szCs w:val="16"/>
              </w:rPr>
            </w:pPr>
            <w:r>
              <w:rPr>
                <w:sz w:val="16"/>
                <w:szCs w:val="16"/>
              </w:rPr>
              <w:t>–1 penalty on attacks &amp; damage vs. Undead</w:t>
            </w:r>
          </w:p>
        </w:tc>
      </w:tr>
      <w:tr w:rsidR="00F84430" w14:paraId="359EECF3" w14:textId="77777777">
        <w:tc>
          <w:tcPr>
            <w:tcW w:w="785" w:type="dxa"/>
            <w:tcBorders>
              <w:top w:val="single" w:sz="4" w:space="0" w:color="auto"/>
              <w:bottom w:val="single" w:sz="4" w:space="0" w:color="auto"/>
            </w:tcBorders>
            <w:shd w:val="clear" w:color="auto" w:fill="auto"/>
            <w:vAlign w:val="center"/>
          </w:tcPr>
          <w:p w14:paraId="2B9D6727" w14:textId="77777777" w:rsidR="00F84430" w:rsidRDefault="00F84430">
            <w:pPr>
              <w:spacing w:before="20" w:after="20"/>
              <w:jc w:val="center"/>
              <w:rPr>
                <w:sz w:val="16"/>
                <w:szCs w:val="16"/>
              </w:rPr>
            </w:pPr>
            <w:r>
              <w:rPr>
                <w:sz w:val="16"/>
                <w:szCs w:val="16"/>
              </w:rPr>
              <w:t>7</w:t>
            </w:r>
          </w:p>
        </w:tc>
        <w:tc>
          <w:tcPr>
            <w:tcW w:w="4737" w:type="dxa"/>
            <w:tcBorders>
              <w:top w:val="single" w:sz="4" w:space="0" w:color="auto"/>
              <w:bottom w:val="single" w:sz="4" w:space="0" w:color="auto"/>
            </w:tcBorders>
            <w:shd w:val="clear" w:color="auto" w:fill="auto"/>
            <w:vAlign w:val="center"/>
          </w:tcPr>
          <w:p w14:paraId="508B034E" w14:textId="77777777" w:rsidR="00F84430" w:rsidRDefault="00F84430">
            <w:pPr>
              <w:spacing w:before="20" w:after="20"/>
              <w:ind w:left="72" w:hanging="72"/>
              <w:rPr>
                <w:sz w:val="16"/>
                <w:szCs w:val="16"/>
              </w:rPr>
            </w:pPr>
            <w:r>
              <w:rPr>
                <w:sz w:val="16"/>
                <w:szCs w:val="16"/>
              </w:rPr>
              <w:t>+1 Insight bonus on Strength-based checks &amp; skills</w:t>
            </w:r>
          </w:p>
        </w:tc>
        <w:tc>
          <w:tcPr>
            <w:tcW w:w="4738" w:type="dxa"/>
            <w:tcBorders>
              <w:top w:val="single" w:sz="4" w:space="0" w:color="auto"/>
              <w:bottom w:val="single" w:sz="4" w:space="0" w:color="auto"/>
            </w:tcBorders>
            <w:shd w:val="clear" w:color="auto" w:fill="auto"/>
            <w:vAlign w:val="center"/>
          </w:tcPr>
          <w:p w14:paraId="000AB3C3" w14:textId="77777777" w:rsidR="00F84430" w:rsidRDefault="00F84430">
            <w:pPr>
              <w:spacing w:before="20" w:after="20"/>
              <w:ind w:left="72" w:hanging="72"/>
              <w:rPr>
                <w:sz w:val="16"/>
                <w:szCs w:val="16"/>
              </w:rPr>
            </w:pPr>
            <w:r>
              <w:rPr>
                <w:sz w:val="16"/>
                <w:szCs w:val="16"/>
              </w:rPr>
              <w:t>–1 penalty on Strength-based checks &amp; skills</w:t>
            </w:r>
          </w:p>
        </w:tc>
      </w:tr>
      <w:tr w:rsidR="00F84430" w14:paraId="38465090" w14:textId="77777777">
        <w:tc>
          <w:tcPr>
            <w:tcW w:w="785" w:type="dxa"/>
            <w:tcBorders>
              <w:top w:val="single" w:sz="4" w:space="0" w:color="auto"/>
              <w:bottom w:val="single" w:sz="4" w:space="0" w:color="auto"/>
            </w:tcBorders>
            <w:shd w:val="clear" w:color="auto" w:fill="auto"/>
            <w:vAlign w:val="center"/>
          </w:tcPr>
          <w:p w14:paraId="2CF4E718" w14:textId="77777777" w:rsidR="00F84430" w:rsidRDefault="00F84430">
            <w:pPr>
              <w:spacing w:before="20" w:after="20"/>
              <w:jc w:val="center"/>
              <w:rPr>
                <w:sz w:val="16"/>
                <w:szCs w:val="16"/>
              </w:rPr>
            </w:pPr>
            <w:r>
              <w:rPr>
                <w:sz w:val="16"/>
                <w:szCs w:val="16"/>
              </w:rPr>
              <w:t>8</w:t>
            </w:r>
          </w:p>
        </w:tc>
        <w:tc>
          <w:tcPr>
            <w:tcW w:w="4737" w:type="dxa"/>
            <w:tcBorders>
              <w:top w:val="single" w:sz="4" w:space="0" w:color="auto"/>
              <w:bottom w:val="single" w:sz="4" w:space="0" w:color="auto"/>
            </w:tcBorders>
            <w:shd w:val="clear" w:color="auto" w:fill="auto"/>
            <w:vAlign w:val="center"/>
          </w:tcPr>
          <w:p w14:paraId="4A524967" w14:textId="77777777" w:rsidR="00F84430" w:rsidRDefault="00F84430">
            <w:pPr>
              <w:spacing w:before="20" w:after="20"/>
              <w:ind w:left="72" w:hanging="72"/>
              <w:rPr>
                <w:sz w:val="16"/>
                <w:szCs w:val="16"/>
              </w:rPr>
            </w:pPr>
            <w:r>
              <w:rPr>
                <w:sz w:val="16"/>
                <w:szCs w:val="16"/>
              </w:rPr>
              <w:t>+1 Insight bonus on Initiative checks</w:t>
            </w:r>
          </w:p>
        </w:tc>
        <w:tc>
          <w:tcPr>
            <w:tcW w:w="4738" w:type="dxa"/>
            <w:tcBorders>
              <w:top w:val="single" w:sz="4" w:space="0" w:color="auto"/>
              <w:bottom w:val="single" w:sz="4" w:space="0" w:color="auto"/>
            </w:tcBorders>
            <w:shd w:val="clear" w:color="auto" w:fill="auto"/>
            <w:vAlign w:val="center"/>
          </w:tcPr>
          <w:p w14:paraId="51D6CB69" w14:textId="77777777" w:rsidR="00F84430" w:rsidRDefault="00F84430">
            <w:pPr>
              <w:spacing w:before="20" w:after="20"/>
              <w:ind w:left="72" w:hanging="72"/>
              <w:rPr>
                <w:sz w:val="16"/>
                <w:szCs w:val="16"/>
              </w:rPr>
            </w:pPr>
            <w:r>
              <w:rPr>
                <w:sz w:val="16"/>
                <w:szCs w:val="16"/>
              </w:rPr>
              <w:t>–1 penalty on Initiative checks</w:t>
            </w:r>
          </w:p>
        </w:tc>
      </w:tr>
      <w:tr w:rsidR="00F84430" w14:paraId="14653168" w14:textId="77777777">
        <w:tc>
          <w:tcPr>
            <w:tcW w:w="785" w:type="dxa"/>
            <w:tcBorders>
              <w:top w:val="single" w:sz="4" w:space="0" w:color="auto"/>
              <w:bottom w:val="single" w:sz="4" w:space="0" w:color="auto"/>
            </w:tcBorders>
            <w:shd w:val="clear" w:color="auto" w:fill="auto"/>
            <w:vAlign w:val="center"/>
          </w:tcPr>
          <w:p w14:paraId="7C8D80D8" w14:textId="77777777" w:rsidR="00F84430" w:rsidRDefault="00F84430">
            <w:pPr>
              <w:spacing w:before="20" w:after="20"/>
              <w:jc w:val="center"/>
              <w:rPr>
                <w:sz w:val="16"/>
                <w:szCs w:val="16"/>
              </w:rPr>
            </w:pPr>
            <w:r>
              <w:rPr>
                <w:sz w:val="16"/>
                <w:szCs w:val="16"/>
              </w:rPr>
              <w:t>9</w:t>
            </w:r>
          </w:p>
        </w:tc>
        <w:tc>
          <w:tcPr>
            <w:tcW w:w="4737" w:type="dxa"/>
            <w:tcBorders>
              <w:top w:val="single" w:sz="4" w:space="0" w:color="auto"/>
              <w:bottom w:val="single" w:sz="4" w:space="0" w:color="auto"/>
            </w:tcBorders>
            <w:shd w:val="clear" w:color="auto" w:fill="auto"/>
            <w:vAlign w:val="center"/>
          </w:tcPr>
          <w:p w14:paraId="5B94EB2F" w14:textId="77777777" w:rsidR="00F84430" w:rsidRDefault="00F84430">
            <w:pPr>
              <w:spacing w:before="20" w:after="20"/>
              <w:ind w:left="72" w:hanging="72"/>
              <w:rPr>
                <w:sz w:val="16"/>
                <w:szCs w:val="16"/>
              </w:rPr>
            </w:pPr>
            <w:r>
              <w:rPr>
                <w:sz w:val="16"/>
                <w:szCs w:val="16"/>
              </w:rPr>
              <w:t>+1 Insight bonus to AC when you have a Cover bonus to AC</w:t>
            </w:r>
          </w:p>
        </w:tc>
        <w:tc>
          <w:tcPr>
            <w:tcW w:w="4738" w:type="dxa"/>
            <w:tcBorders>
              <w:top w:val="single" w:sz="4" w:space="0" w:color="auto"/>
              <w:bottom w:val="single" w:sz="4" w:space="0" w:color="auto"/>
            </w:tcBorders>
            <w:shd w:val="clear" w:color="auto" w:fill="auto"/>
            <w:vAlign w:val="center"/>
          </w:tcPr>
          <w:p w14:paraId="7B0F48B5" w14:textId="77777777" w:rsidR="00F84430" w:rsidRDefault="00F84430">
            <w:pPr>
              <w:spacing w:before="20" w:after="20"/>
              <w:ind w:left="72" w:hanging="72"/>
              <w:rPr>
                <w:sz w:val="16"/>
                <w:szCs w:val="16"/>
              </w:rPr>
            </w:pPr>
            <w:r>
              <w:rPr>
                <w:sz w:val="16"/>
                <w:szCs w:val="16"/>
              </w:rPr>
              <w:t>–1 penalty to AC when you have a Cover bonus to AC</w:t>
            </w:r>
          </w:p>
        </w:tc>
      </w:tr>
      <w:tr w:rsidR="00F84430" w14:paraId="33930722" w14:textId="77777777">
        <w:tc>
          <w:tcPr>
            <w:tcW w:w="785" w:type="dxa"/>
            <w:tcBorders>
              <w:top w:val="single" w:sz="4" w:space="0" w:color="auto"/>
              <w:bottom w:val="single" w:sz="4" w:space="0" w:color="auto"/>
            </w:tcBorders>
            <w:shd w:val="clear" w:color="auto" w:fill="auto"/>
            <w:vAlign w:val="center"/>
          </w:tcPr>
          <w:p w14:paraId="09251AC2" w14:textId="77777777" w:rsidR="00F84430" w:rsidRDefault="00F84430">
            <w:pPr>
              <w:spacing w:before="20" w:after="20"/>
              <w:jc w:val="center"/>
              <w:rPr>
                <w:sz w:val="16"/>
                <w:szCs w:val="16"/>
              </w:rPr>
            </w:pPr>
            <w:r>
              <w:rPr>
                <w:sz w:val="16"/>
                <w:szCs w:val="16"/>
              </w:rPr>
              <w:t>10</w:t>
            </w:r>
          </w:p>
        </w:tc>
        <w:tc>
          <w:tcPr>
            <w:tcW w:w="4737" w:type="dxa"/>
            <w:tcBorders>
              <w:top w:val="single" w:sz="4" w:space="0" w:color="auto"/>
              <w:bottom w:val="single" w:sz="4" w:space="0" w:color="auto"/>
            </w:tcBorders>
            <w:shd w:val="clear" w:color="auto" w:fill="auto"/>
            <w:vAlign w:val="center"/>
          </w:tcPr>
          <w:p w14:paraId="6F802BE3" w14:textId="77777777" w:rsidR="00F84430" w:rsidRDefault="00F84430">
            <w:pPr>
              <w:spacing w:before="20" w:after="20"/>
              <w:ind w:left="72" w:hanging="72"/>
              <w:rPr>
                <w:sz w:val="16"/>
                <w:szCs w:val="16"/>
              </w:rPr>
            </w:pPr>
            <w:r>
              <w:rPr>
                <w:sz w:val="16"/>
                <w:szCs w:val="16"/>
              </w:rPr>
              <w:t>+1 Insight bonus on saves vs. Fire attacks &amp; effects</w:t>
            </w:r>
          </w:p>
        </w:tc>
        <w:tc>
          <w:tcPr>
            <w:tcW w:w="4738" w:type="dxa"/>
            <w:tcBorders>
              <w:top w:val="single" w:sz="4" w:space="0" w:color="auto"/>
              <w:bottom w:val="single" w:sz="4" w:space="0" w:color="auto"/>
            </w:tcBorders>
            <w:shd w:val="clear" w:color="auto" w:fill="auto"/>
            <w:vAlign w:val="center"/>
          </w:tcPr>
          <w:p w14:paraId="23209223" w14:textId="77777777" w:rsidR="00F84430" w:rsidRDefault="00F84430">
            <w:pPr>
              <w:spacing w:before="20" w:after="20"/>
              <w:ind w:left="72" w:hanging="72"/>
              <w:rPr>
                <w:sz w:val="16"/>
                <w:szCs w:val="16"/>
              </w:rPr>
            </w:pPr>
            <w:r>
              <w:rPr>
                <w:sz w:val="16"/>
                <w:szCs w:val="16"/>
              </w:rPr>
              <w:t>–1 penalty on saves vs. Fire attacks &amp; effects</w:t>
            </w:r>
          </w:p>
        </w:tc>
      </w:tr>
      <w:tr w:rsidR="00F84430" w14:paraId="5D26BD93" w14:textId="77777777">
        <w:tc>
          <w:tcPr>
            <w:tcW w:w="785" w:type="dxa"/>
            <w:tcBorders>
              <w:top w:val="single" w:sz="4" w:space="0" w:color="auto"/>
              <w:bottom w:val="single" w:sz="4" w:space="0" w:color="auto"/>
            </w:tcBorders>
            <w:shd w:val="clear" w:color="auto" w:fill="auto"/>
            <w:vAlign w:val="center"/>
          </w:tcPr>
          <w:p w14:paraId="2A856298" w14:textId="77777777" w:rsidR="00F84430" w:rsidRDefault="00F84430">
            <w:pPr>
              <w:spacing w:before="20" w:after="20"/>
              <w:jc w:val="center"/>
              <w:rPr>
                <w:sz w:val="16"/>
                <w:szCs w:val="16"/>
              </w:rPr>
            </w:pPr>
            <w:r>
              <w:rPr>
                <w:sz w:val="16"/>
                <w:szCs w:val="16"/>
              </w:rPr>
              <w:t>11</w:t>
            </w:r>
          </w:p>
        </w:tc>
        <w:tc>
          <w:tcPr>
            <w:tcW w:w="4737" w:type="dxa"/>
            <w:tcBorders>
              <w:top w:val="single" w:sz="4" w:space="0" w:color="auto"/>
              <w:bottom w:val="single" w:sz="4" w:space="0" w:color="auto"/>
            </w:tcBorders>
            <w:shd w:val="clear" w:color="auto" w:fill="auto"/>
            <w:vAlign w:val="center"/>
          </w:tcPr>
          <w:p w14:paraId="5A242062" w14:textId="77777777" w:rsidR="00F84430" w:rsidRDefault="00F84430">
            <w:pPr>
              <w:spacing w:before="20" w:after="20"/>
              <w:ind w:left="72" w:hanging="72"/>
              <w:rPr>
                <w:sz w:val="16"/>
                <w:szCs w:val="16"/>
              </w:rPr>
            </w:pPr>
            <w:r>
              <w:rPr>
                <w:sz w:val="16"/>
                <w:szCs w:val="16"/>
              </w:rPr>
              <w:t>+1 Insight bonus on attacks &amp; damage when making an Attack of Opportunity</w:t>
            </w:r>
          </w:p>
        </w:tc>
        <w:tc>
          <w:tcPr>
            <w:tcW w:w="4738" w:type="dxa"/>
            <w:tcBorders>
              <w:top w:val="single" w:sz="4" w:space="0" w:color="auto"/>
              <w:bottom w:val="single" w:sz="4" w:space="0" w:color="auto"/>
            </w:tcBorders>
            <w:shd w:val="clear" w:color="auto" w:fill="auto"/>
            <w:vAlign w:val="center"/>
          </w:tcPr>
          <w:p w14:paraId="36FB2E29" w14:textId="77777777" w:rsidR="00F84430" w:rsidRDefault="00F84430">
            <w:pPr>
              <w:spacing w:before="20" w:after="20"/>
              <w:ind w:left="72" w:hanging="72"/>
              <w:rPr>
                <w:sz w:val="16"/>
                <w:szCs w:val="16"/>
              </w:rPr>
            </w:pPr>
            <w:r>
              <w:rPr>
                <w:sz w:val="16"/>
                <w:szCs w:val="16"/>
              </w:rPr>
              <w:t>–1 penalty on attacks &amp; damage when making an Attack of Opportunity</w:t>
            </w:r>
          </w:p>
        </w:tc>
      </w:tr>
      <w:tr w:rsidR="00F84430" w14:paraId="6348C5B9" w14:textId="77777777">
        <w:tc>
          <w:tcPr>
            <w:tcW w:w="785" w:type="dxa"/>
            <w:tcBorders>
              <w:top w:val="single" w:sz="4" w:space="0" w:color="auto"/>
              <w:bottom w:val="single" w:sz="8" w:space="0" w:color="auto"/>
            </w:tcBorders>
            <w:shd w:val="clear" w:color="auto" w:fill="auto"/>
            <w:vAlign w:val="center"/>
          </w:tcPr>
          <w:p w14:paraId="324392B6" w14:textId="77777777" w:rsidR="00F84430" w:rsidRDefault="00F84430">
            <w:pPr>
              <w:spacing w:before="20" w:after="20"/>
              <w:jc w:val="center"/>
              <w:rPr>
                <w:sz w:val="16"/>
                <w:szCs w:val="16"/>
              </w:rPr>
            </w:pPr>
            <w:r>
              <w:rPr>
                <w:sz w:val="16"/>
                <w:szCs w:val="16"/>
              </w:rPr>
              <w:t>12</w:t>
            </w:r>
          </w:p>
        </w:tc>
        <w:tc>
          <w:tcPr>
            <w:tcW w:w="4737" w:type="dxa"/>
            <w:tcBorders>
              <w:top w:val="single" w:sz="4" w:space="0" w:color="auto"/>
              <w:bottom w:val="single" w:sz="8" w:space="0" w:color="auto"/>
            </w:tcBorders>
            <w:shd w:val="clear" w:color="auto" w:fill="auto"/>
            <w:vAlign w:val="center"/>
          </w:tcPr>
          <w:p w14:paraId="65600F94" w14:textId="77777777" w:rsidR="00F84430" w:rsidRDefault="00F84430">
            <w:pPr>
              <w:spacing w:before="20" w:after="20"/>
              <w:ind w:left="72" w:hanging="72"/>
              <w:rPr>
                <w:sz w:val="16"/>
                <w:szCs w:val="16"/>
              </w:rPr>
            </w:pPr>
            <w:r>
              <w:rPr>
                <w:sz w:val="16"/>
                <w:szCs w:val="16"/>
              </w:rPr>
              <w:t>+1 Insight bonus on Charisma-based checks &amp; skills</w:t>
            </w:r>
          </w:p>
        </w:tc>
        <w:tc>
          <w:tcPr>
            <w:tcW w:w="4738" w:type="dxa"/>
            <w:tcBorders>
              <w:top w:val="single" w:sz="4" w:space="0" w:color="auto"/>
              <w:bottom w:val="single" w:sz="8" w:space="0" w:color="auto"/>
            </w:tcBorders>
            <w:shd w:val="clear" w:color="auto" w:fill="auto"/>
            <w:vAlign w:val="center"/>
          </w:tcPr>
          <w:p w14:paraId="31429B33" w14:textId="77777777" w:rsidR="00F84430" w:rsidRDefault="00F84430">
            <w:pPr>
              <w:spacing w:before="20" w:after="20"/>
              <w:ind w:left="72" w:hanging="72"/>
              <w:rPr>
                <w:sz w:val="16"/>
                <w:szCs w:val="16"/>
              </w:rPr>
            </w:pPr>
            <w:r>
              <w:rPr>
                <w:sz w:val="16"/>
                <w:szCs w:val="16"/>
              </w:rPr>
              <w:t>–1 penalty on Charisma-based checks &amp; skills</w:t>
            </w:r>
          </w:p>
        </w:tc>
      </w:tr>
    </w:tbl>
    <w:p w14:paraId="79D62E02" w14:textId="77777777" w:rsidR="00F84430" w:rsidRDefault="00F84430" w:rsidP="00F84430"/>
    <w:p w14:paraId="28B000D5" w14:textId="77777777" w:rsidR="002D7513" w:rsidRDefault="002D7513" w:rsidP="00F84430"/>
    <w:p w14:paraId="031CB9D5" w14:textId="77777777" w:rsidR="00F84430" w:rsidRPr="00F84430" w:rsidRDefault="00F84430" w:rsidP="00F84430"/>
    <w:p w14:paraId="0011DAAD" w14:textId="77777777" w:rsidR="001365C4" w:rsidRPr="0071262B" w:rsidRDefault="001365C4" w:rsidP="001365C4">
      <w:pPr>
        <w:pStyle w:val="Heading3"/>
        <w:tabs>
          <w:tab w:val="left" w:pos="10440"/>
        </w:tabs>
        <w:rPr>
          <w:sz w:val="22"/>
          <w:szCs w:val="22"/>
          <w:u w:val="single"/>
        </w:rPr>
      </w:pPr>
      <w:bookmarkStart w:id="272" w:name="_Toc116733230"/>
      <w:bookmarkStart w:id="273" w:name="_Ref131851210"/>
      <w:bookmarkStart w:id="274" w:name="_Toc172114951"/>
      <w:r>
        <w:rPr>
          <w:sz w:val="22"/>
          <w:szCs w:val="22"/>
          <w:u w:val="single"/>
        </w:rPr>
        <w:t>Profession</w:t>
      </w:r>
      <w:r w:rsidRPr="0071262B">
        <w:rPr>
          <w:sz w:val="22"/>
          <w:szCs w:val="22"/>
          <w:u w:val="single"/>
        </w:rPr>
        <w:t xml:space="preserve"> (</w:t>
      </w:r>
      <w:r>
        <w:rPr>
          <w:sz w:val="22"/>
          <w:szCs w:val="22"/>
          <w:u w:val="single"/>
        </w:rPr>
        <w:t>barrister</w:t>
      </w:r>
      <w:r w:rsidRPr="0071262B">
        <w:rPr>
          <w:sz w:val="22"/>
          <w:szCs w:val="22"/>
          <w:u w:val="single"/>
        </w:rPr>
        <w:t>)</w:t>
      </w:r>
      <w:bookmarkEnd w:id="272"/>
      <w:bookmarkEnd w:id="273"/>
      <w:bookmarkEnd w:id="274"/>
      <w:r w:rsidRPr="0071262B">
        <w:rPr>
          <w:sz w:val="22"/>
          <w:szCs w:val="22"/>
          <w:u w:val="single"/>
        </w:rPr>
        <w:tab/>
      </w:r>
    </w:p>
    <w:p w14:paraId="47FEDE77" w14:textId="77777777" w:rsidR="003566FA" w:rsidRDefault="003566FA" w:rsidP="003566FA">
      <w:pPr>
        <w:pStyle w:val="Normal8pt"/>
      </w:pPr>
    </w:p>
    <w:p w14:paraId="17A94DE0" w14:textId="77777777" w:rsidR="003566FA" w:rsidRDefault="003566FA" w:rsidP="003566FA">
      <w:pPr>
        <w:pStyle w:val="Normal8pt"/>
      </w:pPr>
      <w:r>
        <w:t xml:space="preserve">Used to argue cases before a judge and jury.  </w:t>
      </w:r>
    </w:p>
    <w:p w14:paraId="551D3A54" w14:textId="77777777" w:rsidR="00107194" w:rsidRDefault="00107194" w:rsidP="00107194">
      <w:pPr>
        <w:pStyle w:val="Normal8pt"/>
      </w:pPr>
    </w:p>
    <w:p w14:paraId="5D538BF2" w14:textId="77777777" w:rsidR="00107194" w:rsidRDefault="00107194" w:rsidP="00107194">
      <w:pPr>
        <w:pStyle w:val="Normal8pt"/>
      </w:pPr>
      <w:r>
        <w:t>Receive a +2 bonus if you have 5+ ranks in Bluff.</w:t>
      </w:r>
    </w:p>
    <w:p w14:paraId="692C9E2D" w14:textId="77777777" w:rsidR="00107194" w:rsidRDefault="00107194" w:rsidP="00107194">
      <w:pPr>
        <w:pStyle w:val="Normal8pt"/>
      </w:pPr>
      <w:r>
        <w:t>Receive a +2 bonus if you have 5+ ranks in Diplomacy.</w:t>
      </w:r>
    </w:p>
    <w:p w14:paraId="6FBD0753" w14:textId="77777777" w:rsidR="003566FA" w:rsidRDefault="003566FA" w:rsidP="003566FA">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52A0A9DA" w14:textId="77777777">
        <w:tc>
          <w:tcPr>
            <w:tcW w:w="3348" w:type="dxa"/>
            <w:shd w:val="clear" w:color="auto" w:fill="auto"/>
            <w:vAlign w:val="bottom"/>
          </w:tcPr>
          <w:p w14:paraId="41CEF955" w14:textId="77777777" w:rsidR="003566FA" w:rsidRDefault="003566FA">
            <w:pPr>
              <w:pStyle w:val="Heading4"/>
              <w:spacing w:before="80"/>
              <w:ind w:hanging="108"/>
              <w:rPr>
                <w:u w:val="none"/>
              </w:rPr>
            </w:pPr>
            <w:bookmarkStart w:id="275" w:name="_Toc172114952"/>
            <w:r>
              <w:rPr>
                <w:u w:val="none"/>
              </w:rPr>
              <w:t>Arguing a Case</w:t>
            </w:r>
            <w:bookmarkEnd w:id="275"/>
          </w:p>
        </w:tc>
        <w:tc>
          <w:tcPr>
            <w:tcW w:w="900" w:type="dxa"/>
            <w:shd w:val="clear" w:color="auto" w:fill="auto"/>
            <w:vAlign w:val="bottom"/>
          </w:tcPr>
          <w:p w14:paraId="3C400739" w14:textId="77777777" w:rsidR="003566FA" w:rsidRDefault="003566FA">
            <w:pPr>
              <w:pStyle w:val="BodyTextIndent2"/>
              <w:tabs>
                <w:tab w:val="left" w:pos="540"/>
              </w:tabs>
              <w:ind w:left="0" w:firstLine="0"/>
              <w:rPr>
                <w:sz w:val="12"/>
                <w:szCs w:val="12"/>
              </w:rPr>
            </w:pPr>
            <w:r>
              <w:rPr>
                <w:sz w:val="12"/>
                <w:szCs w:val="12"/>
              </w:rPr>
              <w:t>(Sharn p132)</w:t>
            </w:r>
          </w:p>
        </w:tc>
        <w:tc>
          <w:tcPr>
            <w:tcW w:w="2160" w:type="dxa"/>
            <w:shd w:val="clear" w:color="auto" w:fill="auto"/>
            <w:vAlign w:val="bottom"/>
          </w:tcPr>
          <w:p w14:paraId="7F61EB46" w14:textId="77777777" w:rsidR="003566FA" w:rsidRDefault="003566FA">
            <w:pPr>
              <w:pStyle w:val="BodyTextIndent2"/>
              <w:tabs>
                <w:tab w:val="left" w:pos="540"/>
              </w:tabs>
              <w:ind w:left="0" w:firstLine="0"/>
            </w:pPr>
            <w:r>
              <w:t>Time:  &lt;situation specific&gt;</w:t>
            </w:r>
          </w:p>
        </w:tc>
        <w:tc>
          <w:tcPr>
            <w:tcW w:w="1344" w:type="dxa"/>
            <w:shd w:val="clear" w:color="auto" w:fill="auto"/>
            <w:vAlign w:val="bottom"/>
          </w:tcPr>
          <w:p w14:paraId="6A8BC6E7" w14:textId="77777777" w:rsidR="003566FA" w:rsidRDefault="003566FA">
            <w:pPr>
              <w:pStyle w:val="BodyTextIndent2"/>
              <w:tabs>
                <w:tab w:val="left" w:pos="540"/>
              </w:tabs>
              <w:ind w:left="0" w:firstLine="0"/>
            </w:pPr>
            <w:r>
              <w:t>Retry?  No</w:t>
            </w:r>
          </w:p>
        </w:tc>
        <w:tc>
          <w:tcPr>
            <w:tcW w:w="1344" w:type="dxa"/>
            <w:shd w:val="clear" w:color="auto" w:fill="auto"/>
            <w:vAlign w:val="bottom"/>
          </w:tcPr>
          <w:p w14:paraId="0F5A6A1B" w14:textId="77777777" w:rsidR="003566FA" w:rsidRDefault="003566FA">
            <w:pPr>
              <w:pStyle w:val="BodyTextIndent2"/>
              <w:tabs>
                <w:tab w:val="left" w:pos="540"/>
              </w:tabs>
              <w:ind w:left="0" w:firstLine="0"/>
            </w:pPr>
            <w:r>
              <w:t>Take 10?  No</w:t>
            </w:r>
          </w:p>
        </w:tc>
        <w:tc>
          <w:tcPr>
            <w:tcW w:w="1344" w:type="dxa"/>
            <w:shd w:val="clear" w:color="auto" w:fill="auto"/>
            <w:vAlign w:val="bottom"/>
          </w:tcPr>
          <w:p w14:paraId="1AA54DA6" w14:textId="77777777" w:rsidR="003566FA" w:rsidRDefault="003566FA">
            <w:pPr>
              <w:pStyle w:val="BodyTextIndent2"/>
              <w:tabs>
                <w:tab w:val="left" w:pos="540"/>
              </w:tabs>
              <w:ind w:left="0" w:firstLine="0"/>
            </w:pPr>
            <w:r>
              <w:t>Take 20?  No</w:t>
            </w:r>
          </w:p>
        </w:tc>
      </w:tr>
    </w:tbl>
    <w:p w14:paraId="78A0F426" w14:textId="77777777" w:rsidR="003566FA" w:rsidRDefault="003566FA" w:rsidP="003566FA">
      <w:pPr>
        <w:pStyle w:val="Normal8pt"/>
      </w:pPr>
    </w:p>
    <w:p w14:paraId="51C33B7B" w14:textId="77777777" w:rsidR="003566FA" w:rsidRDefault="003566FA" w:rsidP="003566FA">
      <w:pPr>
        <w:pStyle w:val="Normal8pt"/>
      </w:pPr>
      <w:r>
        <w:t>There are many Circumstance bonuses, such as the friendliness of the jury, etc.</w:t>
      </w:r>
    </w:p>
    <w:p w14:paraId="49CDCA41" w14:textId="77777777" w:rsidR="003566FA" w:rsidRDefault="003566FA" w:rsidP="003566FA">
      <w:pPr>
        <w:pStyle w:val="Normal8pt"/>
      </w:pPr>
    </w:p>
    <w:p w14:paraId="76D50104" w14:textId="77777777" w:rsidR="003566FA" w:rsidRDefault="003566FA" w:rsidP="003566FA">
      <w:pPr>
        <w:pStyle w:val="Normal8pt"/>
      </w:pPr>
      <w:r>
        <w:t>Three opposed checks are made.  Winning two wins the case.</w:t>
      </w:r>
    </w:p>
    <w:p w14:paraId="6494FBC0" w14:textId="77777777" w:rsidR="003566FA" w:rsidRDefault="003566FA" w:rsidP="003566FA">
      <w:pPr>
        <w:pStyle w:val="Normal8pt"/>
      </w:pPr>
    </w:p>
    <w:p w14:paraId="428AD3FC" w14:textId="77777777" w:rsidR="003566FA" w:rsidRDefault="003566FA" w:rsidP="003566FA">
      <w:pPr>
        <w:pStyle w:val="Normal8pt"/>
      </w:pPr>
    </w:p>
    <w:p w14:paraId="62F33F37" w14:textId="77777777" w:rsidR="00104A8A" w:rsidRDefault="00104A8A" w:rsidP="003566FA">
      <w:pPr>
        <w:pStyle w:val="Normal8pt"/>
        <w:sectPr w:rsidR="00104A8A">
          <w:footerReference w:type="default" r:id="rId47"/>
          <w:pgSz w:w="12240" w:h="15840" w:code="1"/>
          <w:pgMar w:top="1080" w:right="864" w:bottom="1080" w:left="864" w:header="720" w:footer="720" w:gutter="0"/>
          <w:cols w:sep="1" w:space="720"/>
          <w:docGrid w:linePitch="360"/>
        </w:sectPr>
      </w:pPr>
    </w:p>
    <w:p w14:paraId="28CD0490" w14:textId="77777777" w:rsidR="00D12D5C" w:rsidRPr="0071262B" w:rsidRDefault="00D12D5C" w:rsidP="00D12D5C">
      <w:pPr>
        <w:pStyle w:val="Heading3"/>
        <w:tabs>
          <w:tab w:val="left" w:pos="10440"/>
        </w:tabs>
        <w:rPr>
          <w:sz w:val="22"/>
          <w:szCs w:val="22"/>
          <w:u w:val="single"/>
        </w:rPr>
      </w:pPr>
      <w:bookmarkStart w:id="276" w:name="_Toc116733231"/>
      <w:bookmarkStart w:id="277" w:name="_Ref131851241"/>
      <w:bookmarkStart w:id="278" w:name="_Toc172114953"/>
      <w:r>
        <w:rPr>
          <w:sz w:val="22"/>
          <w:szCs w:val="22"/>
          <w:u w:val="single"/>
        </w:rPr>
        <w:lastRenderedPageBreak/>
        <w:t>Profession</w:t>
      </w:r>
      <w:r w:rsidRPr="0071262B">
        <w:rPr>
          <w:sz w:val="22"/>
          <w:szCs w:val="22"/>
          <w:u w:val="single"/>
        </w:rPr>
        <w:t xml:space="preserve"> (</w:t>
      </w:r>
      <w:r>
        <w:rPr>
          <w:sz w:val="22"/>
          <w:szCs w:val="22"/>
          <w:u w:val="single"/>
        </w:rPr>
        <w:t>executioner</w:t>
      </w:r>
      <w:r w:rsidRPr="0071262B">
        <w:rPr>
          <w:sz w:val="22"/>
          <w:szCs w:val="22"/>
          <w:u w:val="single"/>
        </w:rPr>
        <w:t>)</w:t>
      </w:r>
      <w:bookmarkEnd w:id="277"/>
      <w:bookmarkEnd w:id="278"/>
      <w:r w:rsidRPr="0071262B">
        <w:rPr>
          <w:sz w:val="22"/>
          <w:szCs w:val="22"/>
          <w:u w:val="single"/>
        </w:rPr>
        <w:tab/>
      </w:r>
    </w:p>
    <w:p w14:paraId="5C34CB26" w14:textId="77777777" w:rsidR="00D12D5C" w:rsidRDefault="00D12D5C" w:rsidP="00D12D5C">
      <w:pPr>
        <w:pStyle w:val="Normal8pt"/>
      </w:pPr>
    </w:p>
    <w:p w14:paraId="70624B8A" w14:textId="77777777" w:rsidR="00D12D5C" w:rsidRDefault="00107194" w:rsidP="00D12D5C">
      <w:pPr>
        <w:pStyle w:val="Normal8pt"/>
      </w:pPr>
      <w:r>
        <w:t>Used to kill helpless people efficiently.</w:t>
      </w:r>
    </w:p>
    <w:p w14:paraId="05F8EC11" w14:textId="77777777" w:rsidR="00D12D5C" w:rsidRDefault="00D12D5C" w:rsidP="00D12D5C">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3B83414" w14:textId="77777777">
        <w:tc>
          <w:tcPr>
            <w:tcW w:w="3348" w:type="dxa"/>
            <w:shd w:val="clear" w:color="auto" w:fill="auto"/>
            <w:vAlign w:val="bottom"/>
          </w:tcPr>
          <w:p w14:paraId="3984F043" w14:textId="77777777" w:rsidR="00D12D5C" w:rsidRDefault="00D12D5C">
            <w:pPr>
              <w:pStyle w:val="Heading4"/>
              <w:spacing w:before="80"/>
              <w:ind w:hanging="108"/>
              <w:rPr>
                <w:u w:val="none"/>
              </w:rPr>
            </w:pPr>
            <w:bookmarkStart w:id="279" w:name="_Toc172114954"/>
            <w:r>
              <w:rPr>
                <w:u w:val="none"/>
              </w:rPr>
              <w:t>Execution</w:t>
            </w:r>
            <w:bookmarkEnd w:id="279"/>
          </w:p>
        </w:tc>
        <w:tc>
          <w:tcPr>
            <w:tcW w:w="900" w:type="dxa"/>
            <w:shd w:val="clear" w:color="auto" w:fill="auto"/>
            <w:vAlign w:val="bottom"/>
          </w:tcPr>
          <w:p w14:paraId="3C021AFF" w14:textId="77777777" w:rsidR="00D12D5C" w:rsidRDefault="00D12D5C">
            <w:pPr>
              <w:pStyle w:val="BodyTextIndent2"/>
              <w:tabs>
                <w:tab w:val="left" w:pos="540"/>
              </w:tabs>
              <w:ind w:left="0" w:firstLine="0"/>
              <w:rPr>
                <w:sz w:val="12"/>
                <w:szCs w:val="12"/>
              </w:rPr>
            </w:pPr>
            <w:r>
              <w:rPr>
                <w:sz w:val="12"/>
                <w:szCs w:val="12"/>
              </w:rPr>
              <w:t>(BoVD p39)</w:t>
            </w:r>
          </w:p>
        </w:tc>
        <w:tc>
          <w:tcPr>
            <w:tcW w:w="2160" w:type="dxa"/>
            <w:shd w:val="clear" w:color="auto" w:fill="auto"/>
            <w:vAlign w:val="bottom"/>
          </w:tcPr>
          <w:p w14:paraId="37D28E9D" w14:textId="77777777" w:rsidR="00D12D5C" w:rsidRDefault="00D12D5C">
            <w:pPr>
              <w:pStyle w:val="BodyTextIndent2"/>
              <w:tabs>
                <w:tab w:val="left" w:pos="540"/>
              </w:tabs>
              <w:ind w:left="0" w:firstLine="0"/>
            </w:pPr>
            <w:r>
              <w:t>Time:  &lt;varies&gt;</w:t>
            </w:r>
          </w:p>
        </w:tc>
        <w:tc>
          <w:tcPr>
            <w:tcW w:w="1344" w:type="dxa"/>
            <w:shd w:val="clear" w:color="auto" w:fill="auto"/>
            <w:vAlign w:val="bottom"/>
          </w:tcPr>
          <w:p w14:paraId="23B5FF0B" w14:textId="77777777" w:rsidR="00D12D5C" w:rsidRDefault="00D12D5C">
            <w:pPr>
              <w:pStyle w:val="BodyTextIndent2"/>
              <w:tabs>
                <w:tab w:val="left" w:pos="540"/>
              </w:tabs>
              <w:ind w:left="0" w:firstLine="0"/>
            </w:pPr>
            <w:r>
              <w:t>Retry?  Yes</w:t>
            </w:r>
          </w:p>
        </w:tc>
        <w:tc>
          <w:tcPr>
            <w:tcW w:w="1344" w:type="dxa"/>
            <w:shd w:val="clear" w:color="auto" w:fill="auto"/>
            <w:vAlign w:val="bottom"/>
          </w:tcPr>
          <w:p w14:paraId="180612F4" w14:textId="77777777" w:rsidR="00D12D5C" w:rsidRDefault="00D12D5C">
            <w:pPr>
              <w:pStyle w:val="BodyTextIndent2"/>
              <w:tabs>
                <w:tab w:val="left" w:pos="540"/>
              </w:tabs>
              <w:ind w:left="0" w:firstLine="0"/>
            </w:pPr>
            <w:r>
              <w:t>Take 10?  No</w:t>
            </w:r>
          </w:p>
        </w:tc>
        <w:tc>
          <w:tcPr>
            <w:tcW w:w="1344" w:type="dxa"/>
            <w:shd w:val="clear" w:color="auto" w:fill="auto"/>
            <w:vAlign w:val="bottom"/>
          </w:tcPr>
          <w:p w14:paraId="3C11D8D5" w14:textId="77777777" w:rsidR="00D12D5C" w:rsidRDefault="00D12D5C">
            <w:pPr>
              <w:pStyle w:val="BodyTextIndent2"/>
              <w:tabs>
                <w:tab w:val="left" w:pos="540"/>
              </w:tabs>
              <w:ind w:left="0" w:firstLine="0"/>
            </w:pPr>
            <w:r>
              <w:t>Take 20?  No</w:t>
            </w:r>
          </w:p>
        </w:tc>
      </w:tr>
    </w:tbl>
    <w:p w14:paraId="1CB2AECC" w14:textId="77777777" w:rsidR="00D12D5C" w:rsidRDefault="00D12D5C" w:rsidP="00D12D5C">
      <w:pPr>
        <w:pStyle w:val="Normal8pt"/>
      </w:pPr>
    </w:p>
    <w:p w14:paraId="0DE87F2F" w14:textId="77777777" w:rsidR="00D12D5C" w:rsidRDefault="00D12D5C" w:rsidP="00D12D5C">
      <w:pPr>
        <w:pStyle w:val="Normal8pt"/>
      </w:pPr>
      <w:r>
        <w:t xml:space="preserve">By making a Profession (executioner) check vs. the </w:t>
      </w:r>
      <w:r w:rsidR="000D6D48">
        <w:t>E</w:t>
      </w:r>
      <w:r>
        <w:t xml:space="preserve">xecution </w:t>
      </w:r>
      <w:r w:rsidR="000D6D48">
        <w:t>M</w:t>
      </w:r>
      <w:r>
        <w:t xml:space="preserve">ethod-specific DC, the execution goes smoothly.  Typically </w:t>
      </w:r>
      <w:r w:rsidR="000D6D48">
        <w:t xml:space="preserve">success </w:t>
      </w:r>
      <w:r>
        <w:t>means instant death (i.e., the hanging victim’s neck snaps instead of slowly choking).</w:t>
      </w:r>
      <w:r w:rsidR="000D6D48">
        <w:t xml:space="preserve">  If the check fails, refer to the ‘Botched Damage’ column.</w:t>
      </w:r>
    </w:p>
    <w:p w14:paraId="2B63F4F5" w14:textId="77777777" w:rsidR="000D6D48" w:rsidRDefault="000D6D48" w:rsidP="00D12D5C">
      <w:pPr>
        <w:pStyle w:val="Normal8pt"/>
      </w:pPr>
      <w:r>
        <w:t>Note that the victim must be helpless and secured in order to be executed.</w:t>
      </w:r>
    </w:p>
    <w:p w14:paraId="34B92E66" w14:textId="77777777" w:rsidR="000D6D48" w:rsidRDefault="000D6D48" w:rsidP="00D12D5C">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483"/>
        <w:gridCol w:w="1207"/>
        <w:gridCol w:w="1558"/>
        <w:gridCol w:w="1403"/>
        <w:gridCol w:w="3971"/>
      </w:tblGrid>
      <w:tr w:rsidR="00000000" w14:paraId="0818240F" w14:textId="77777777">
        <w:tc>
          <w:tcPr>
            <w:tcW w:w="1483" w:type="dxa"/>
            <w:tcBorders>
              <w:top w:val="single" w:sz="8" w:space="0" w:color="auto"/>
              <w:bottom w:val="single" w:sz="8" w:space="0" w:color="auto"/>
            </w:tcBorders>
            <w:shd w:val="clear" w:color="auto" w:fill="E0E0E0"/>
          </w:tcPr>
          <w:p w14:paraId="3F35DF43" w14:textId="77777777" w:rsidR="000D6D48" w:rsidRDefault="000D6D48">
            <w:pPr>
              <w:pStyle w:val="Normal8pt"/>
              <w:spacing w:before="20" w:after="20"/>
            </w:pPr>
            <w:r>
              <w:t>Execution Method</w:t>
            </w:r>
          </w:p>
        </w:tc>
        <w:tc>
          <w:tcPr>
            <w:tcW w:w="1207" w:type="dxa"/>
            <w:tcBorders>
              <w:top w:val="single" w:sz="8" w:space="0" w:color="auto"/>
              <w:bottom w:val="single" w:sz="8" w:space="0" w:color="auto"/>
            </w:tcBorders>
            <w:shd w:val="clear" w:color="auto" w:fill="E0E0E0"/>
          </w:tcPr>
          <w:p w14:paraId="10C2EFE0" w14:textId="77777777" w:rsidR="000D6D48" w:rsidRDefault="000D6D48">
            <w:pPr>
              <w:pStyle w:val="Normal8pt"/>
              <w:spacing w:before="20" w:after="20"/>
              <w:jc w:val="center"/>
            </w:pPr>
            <w:r>
              <w:t>Execution DC</w:t>
            </w:r>
          </w:p>
        </w:tc>
        <w:tc>
          <w:tcPr>
            <w:tcW w:w="1558" w:type="dxa"/>
            <w:tcBorders>
              <w:top w:val="single" w:sz="8" w:space="0" w:color="auto"/>
              <w:bottom w:val="single" w:sz="8" w:space="0" w:color="auto"/>
            </w:tcBorders>
            <w:shd w:val="clear" w:color="auto" w:fill="E0E0E0"/>
          </w:tcPr>
          <w:p w14:paraId="21791262" w14:textId="77777777" w:rsidR="000D6D48" w:rsidRDefault="000D6D48">
            <w:pPr>
              <w:pStyle w:val="Normal8pt"/>
              <w:spacing w:before="20" w:after="20"/>
              <w:jc w:val="center"/>
            </w:pPr>
            <w:smartTag w:uri="urn:schemas-microsoft-com:office:smarttags" w:element="place">
              <w:smartTag w:uri="urn:schemas-microsoft-com:office:smarttags" w:element="City">
                <w:r>
                  <w:t>Escape</w:t>
                </w:r>
              </w:smartTag>
              <w:r>
                <w:t xml:space="preserve"> </w:t>
              </w:r>
              <w:smartTag w:uri="urn:schemas-microsoft-com:office:smarttags" w:element="State">
                <w:r>
                  <w:t>DC</w:t>
                </w:r>
              </w:smartTag>
            </w:smartTag>
          </w:p>
        </w:tc>
        <w:tc>
          <w:tcPr>
            <w:tcW w:w="1403" w:type="dxa"/>
            <w:tcBorders>
              <w:top w:val="single" w:sz="8" w:space="0" w:color="auto"/>
              <w:bottom w:val="single" w:sz="8" w:space="0" w:color="auto"/>
            </w:tcBorders>
            <w:shd w:val="clear" w:color="auto" w:fill="E0E0E0"/>
          </w:tcPr>
          <w:p w14:paraId="3CC3014F" w14:textId="77777777" w:rsidR="000D6D48" w:rsidRDefault="000D6D48">
            <w:pPr>
              <w:pStyle w:val="Normal8pt"/>
              <w:spacing w:before="20" w:after="20"/>
              <w:jc w:val="center"/>
            </w:pPr>
            <w:r>
              <w:t>Botched Damage</w:t>
            </w:r>
          </w:p>
        </w:tc>
        <w:tc>
          <w:tcPr>
            <w:tcW w:w="3971" w:type="dxa"/>
            <w:tcBorders>
              <w:top w:val="single" w:sz="8" w:space="0" w:color="auto"/>
              <w:bottom w:val="single" w:sz="8" w:space="0" w:color="auto"/>
            </w:tcBorders>
            <w:shd w:val="clear" w:color="auto" w:fill="E0E0E0"/>
          </w:tcPr>
          <w:p w14:paraId="20160706" w14:textId="77777777" w:rsidR="000D6D48" w:rsidRDefault="000D6D48">
            <w:pPr>
              <w:pStyle w:val="Normal8pt"/>
              <w:spacing w:before="20" w:after="20"/>
            </w:pPr>
            <w:r>
              <w:t>Notes</w:t>
            </w:r>
          </w:p>
        </w:tc>
      </w:tr>
      <w:tr w:rsidR="00000000" w14:paraId="26991B6B" w14:textId="77777777">
        <w:tc>
          <w:tcPr>
            <w:tcW w:w="1483" w:type="dxa"/>
            <w:tcBorders>
              <w:top w:val="single" w:sz="8" w:space="0" w:color="auto"/>
            </w:tcBorders>
            <w:shd w:val="clear" w:color="auto" w:fill="auto"/>
          </w:tcPr>
          <w:p w14:paraId="212C13BD" w14:textId="77777777" w:rsidR="000D6D48" w:rsidRDefault="000D6D48">
            <w:pPr>
              <w:pStyle w:val="Normal8pt"/>
              <w:spacing w:before="20" w:after="20"/>
            </w:pPr>
            <w:r>
              <w:t>Hanging</w:t>
            </w:r>
          </w:p>
        </w:tc>
        <w:tc>
          <w:tcPr>
            <w:tcW w:w="1207" w:type="dxa"/>
            <w:tcBorders>
              <w:top w:val="single" w:sz="8" w:space="0" w:color="auto"/>
            </w:tcBorders>
            <w:shd w:val="clear" w:color="auto" w:fill="auto"/>
          </w:tcPr>
          <w:p w14:paraId="32FE0DA8" w14:textId="77777777" w:rsidR="000D6D48" w:rsidRDefault="000D6D48">
            <w:pPr>
              <w:pStyle w:val="Normal8pt"/>
              <w:spacing w:before="20" w:after="20"/>
              <w:jc w:val="center"/>
            </w:pPr>
            <w:r>
              <w:t>15</w:t>
            </w:r>
          </w:p>
        </w:tc>
        <w:tc>
          <w:tcPr>
            <w:tcW w:w="1558" w:type="dxa"/>
            <w:tcBorders>
              <w:top w:val="single" w:sz="8" w:space="0" w:color="auto"/>
            </w:tcBorders>
            <w:shd w:val="clear" w:color="auto" w:fill="auto"/>
          </w:tcPr>
          <w:p w14:paraId="575EB142" w14:textId="77777777" w:rsidR="000D6D48" w:rsidRDefault="000D6D48">
            <w:pPr>
              <w:pStyle w:val="Normal8pt"/>
              <w:spacing w:before="20" w:after="20"/>
              <w:jc w:val="center"/>
            </w:pPr>
            <w:r>
              <w:t>vs. Use Rope check</w:t>
            </w:r>
          </w:p>
        </w:tc>
        <w:tc>
          <w:tcPr>
            <w:tcW w:w="1403" w:type="dxa"/>
            <w:tcBorders>
              <w:top w:val="single" w:sz="8" w:space="0" w:color="auto"/>
            </w:tcBorders>
            <w:shd w:val="clear" w:color="auto" w:fill="auto"/>
          </w:tcPr>
          <w:p w14:paraId="66C318E6" w14:textId="77777777" w:rsidR="000D6D48" w:rsidRDefault="000D6D48">
            <w:pPr>
              <w:pStyle w:val="Normal8pt"/>
              <w:spacing w:before="20" w:after="20"/>
              <w:jc w:val="center"/>
            </w:pPr>
            <w:r>
              <w:t>1d3 / round</w:t>
            </w:r>
          </w:p>
        </w:tc>
        <w:tc>
          <w:tcPr>
            <w:tcW w:w="3971" w:type="dxa"/>
            <w:tcBorders>
              <w:top w:val="single" w:sz="8" w:space="0" w:color="auto"/>
            </w:tcBorders>
            <w:shd w:val="clear" w:color="auto" w:fill="auto"/>
          </w:tcPr>
          <w:p w14:paraId="659F2D48" w14:textId="77777777" w:rsidR="000D6D48" w:rsidRDefault="000D6D48">
            <w:pPr>
              <w:pStyle w:val="Normal8pt"/>
              <w:tabs>
                <w:tab w:val="center" w:pos="187"/>
                <w:tab w:val="left" w:pos="432"/>
              </w:tabs>
              <w:spacing w:before="20" w:after="20"/>
              <w:ind w:left="0" w:firstLine="0"/>
            </w:pPr>
            <w:r>
              <w:t>n/a</w:t>
            </w:r>
          </w:p>
        </w:tc>
      </w:tr>
      <w:tr w:rsidR="00000000" w14:paraId="15B6ABDC" w14:textId="77777777">
        <w:tc>
          <w:tcPr>
            <w:tcW w:w="1483" w:type="dxa"/>
            <w:shd w:val="clear" w:color="auto" w:fill="auto"/>
          </w:tcPr>
          <w:p w14:paraId="5ABD9FCD" w14:textId="77777777" w:rsidR="000D6D48" w:rsidRDefault="000D6D48">
            <w:pPr>
              <w:pStyle w:val="Normal8pt"/>
              <w:spacing w:before="20" w:after="20"/>
            </w:pPr>
            <w:r>
              <w:t>Beheading</w:t>
            </w:r>
          </w:p>
        </w:tc>
        <w:tc>
          <w:tcPr>
            <w:tcW w:w="1207" w:type="dxa"/>
            <w:shd w:val="clear" w:color="auto" w:fill="auto"/>
          </w:tcPr>
          <w:p w14:paraId="37A863B3" w14:textId="77777777" w:rsidR="000D6D48" w:rsidRDefault="000D6D48">
            <w:pPr>
              <w:pStyle w:val="Normal8pt"/>
              <w:spacing w:before="20" w:after="20"/>
              <w:jc w:val="center"/>
            </w:pPr>
            <w:r>
              <w:t>18</w:t>
            </w:r>
          </w:p>
        </w:tc>
        <w:tc>
          <w:tcPr>
            <w:tcW w:w="1558" w:type="dxa"/>
            <w:shd w:val="clear" w:color="auto" w:fill="auto"/>
          </w:tcPr>
          <w:p w14:paraId="520596E7" w14:textId="77777777" w:rsidR="000D6D48" w:rsidRDefault="000D6D48">
            <w:pPr>
              <w:pStyle w:val="Normal8pt"/>
              <w:spacing w:before="20" w:after="20"/>
              <w:jc w:val="center"/>
            </w:pPr>
            <w:r>
              <w:t>vs. Use Rope check</w:t>
            </w:r>
          </w:p>
        </w:tc>
        <w:tc>
          <w:tcPr>
            <w:tcW w:w="1403" w:type="dxa"/>
            <w:shd w:val="clear" w:color="auto" w:fill="auto"/>
          </w:tcPr>
          <w:p w14:paraId="3B7B03B2" w14:textId="77777777" w:rsidR="000D6D48" w:rsidRDefault="000D6D48">
            <w:pPr>
              <w:pStyle w:val="Normal8pt"/>
              <w:spacing w:before="20" w:after="20"/>
              <w:jc w:val="center"/>
            </w:pPr>
            <w:r>
              <w:t>Coup de Grace</w:t>
            </w:r>
          </w:p>
        </w:tc>
        <w:tc>
          <w:tcPr>
            <w:tcW w:w="3971" w:type="dxa"/>
            <w:shd w:val="clear" w:color="auto" w:fill="auto"/>
          </w:tcPr>
          <w:p w14:paraId="79498D17" w14:textId="77777777" w:rsidR="000D6D48" w:rsidRDefault="000D6D48">
            <w:pPr>
              <w:pStyle w:val="Normal8pt"/>
              <w:tabs>
                <w:tab w:val="center" w:pos="187"/>
                <w:tab w:val="left" w:pos="432"/>
              </w:tabs>
              <w:spacing w:before="20" w:after="20"/>
              <w:ind w:left="0" w:firstLine="0"/>
            </w:pPr>
            <w:r>
              <w:t>Usually done with a Greataxe or Greatsword</w:t>
            </w:r>
          </w:p>
        </w:tc>
      </w:tr>
      <w:tr w:rsidR="00000000" w14:paraId="00123CBD" w14:textId="77777777">
        <w:tc>
          <w:tcPr>
            <w:tcW w:w="1483" w:type="dxa"/>
            <w:shd w:val="clear" w:color="auto" w:fill="auto"/>
          </w:tcPr>
          <w:p w14:paraId="1BEBDE2E" w14:textId="77777777" w:rsidR="000D6D48" w:rsidRDefault="000D6D48">
            <w:pPr>
              <w:pStyle w:val="Normal8pt"/>
              <w:spacing w:before="20" w:after="20"/>
            </w:pPr>
            <w:r>
              <w:t>Draw and Quarter</w:t>
            </w:r>
          </w:p>
        </w:tc>
        <w:tc>
          <w:tcPr>
            <w:tcW w:w="1207" w:type="dxa"/>
            <w:shd w:val="clear" w:color="auto" w:fill="auto"/>
          </w:tcPr>
          <w:p w14:paraId="42B75A96" w14:textId="77777777" w:rsidR="000D6D48" w:rsidRDefault="000D6D48">
            <w:pPr>
              <w:pStyle w:val="Normal8pt"/>
              <w:spacing w:before="20" w:after="20"/>
              <w:jc w:val="center"/>
            </w:pPr>
            <w:r>
              <w:t>18</w:t>
            </w:r>
          </w:p>
        </w:tc>
        <w:tc>
          <w:tcPr>
            <w:tcW w:w="1558" w:type="dxa"/>
            <w:shd w:val="clear" w:color="auto" w:fill="auto"/>
          </w:tcPr>
          <w:p w14:paraId="0F1AF819" w14:textId="77777777" w:rsidR="000D6D48" w:rsidRDefault="000D6D48">
            <w:pPr>
              <w:pStyle w:val="Normal8pt"/>
              <w:spacing w:before="20" w:after="20"/>
              <w:jc w:val="center"/>
            </w:pPr>
            <w:r>
              <w:t>25</w:t>
            </w:r>
          </w:p>
        </w:tc>
        <w:tc>
          <w:tcPr>
            <w:tcW w:w="1403" w:type="dxa"/>
            <w:shd w:val="clear" w:color="auto" w:fill="auto"/>
          </w:tcPr>
          <w:p w14:paraId="18AC9520" w14:textId="77777777" w:rsidR="000D6D48" w:rsidRDefault="000D6D48">
            <w:pPr>
              <w:pStyle w:val="Normal8pt"/>
              <w:spacing w:before="20" w:after="20"/>
              <w:jc w:val="center"/>
            </w:pPr>
            <w:r>
              <w:t>5d6</w:t>
            </w:r>
          </w:p>
        </w:tc>
        <w:tc>
          <w:tcPr>
            <w:tcW w:w="3971" w:type="dxa"/>
            <w:shd w:val="clear" w:color="auto" w:fill="auto"/>
          </w:tcPr>
          <w:p w14:paraId="2FE1AF63" w14:textId="77777777" w:rsidR="000D6D48" w:rsidRDefault="000D6D48">
            <w:pPr>
              <w:pStyle w:val="Normal8pt"/>
              <w:tabs>
                <w:tab w:val="center" w:pos="187"/>
                <w:tab w:val="left" w:pos="432"/>
              </w:tabs>
              <w:spacing w:before="20" w:after="20"/>
              <w:ind w:left="0" w:firstLine="0"/>
            </w:pPr>
            <w:r>
              <w:t>On a Failure, the cord comes apart before the victim does</w:t>
            </w:r>
          </w:p>
        </w:tc>
      </w:tr>
    </w:tbl>
    <w:p w14:paraId="56B0D4FB" w14:textId="77777777" w:rsidR="00D12D5C" w:rsidRDefault="00D12D5C" w:rsidP="00D12D5C">
      <w:pPr>
        <w:pStyle w:val="Normal8pt"/>
      </w:pPr>
    </w:p>
    <w:p w14:paraId="58E79579" w14:textId="77777777" w:rsidR="00577D58" w:rsidRDefault="00577D58" w:rsidP="00577D58">
      <w:pPr>
        <w:pStyle w:val="Normal8pt"/>
      </w:pPr>
    </w:p>
    <w:p w14:paraId="475E26D6" w14:textId="77777777" w:rsidR="00577D58" w:rsidRPr="0071262B" w:rsidRDefault="00577D58" w:rsidP="00577D58">
      <w:pPr>
        <w:pStyle w:val="Heading3"/>
        <w:tabs>
          <w:tab w:val="left" w:pos="10440"/>
        </w:tabs>
        <w:rPr>
          <w:sz w:val="22"/>
          <w:szCs w:val="22"/>
          <w:u w:val="single"/>
        </w:rPr>
      </w:pPr>
      <w:bookmarkStart w:id="280" w:name="_Ref132435570"/>
      <w:bookmarkStart w:id="281" w:name="_Toc172114955"/>
      <w:r>
        <w:rPr>
          <w:sz w:val="22"/>
          <w:szCs w:val="22"/>
          <w:u w:val="single"/>
        </w:rPr>
        <w:t>Profession</w:t>
      </w:r>
      <w:r w:rsidRPr="0071262B">
        <w:rPr>
          <w:sz w:val="22"/>
          <w:szCs w:val="22"/>
          <w:u w:val="single"/>
        </w:rPr>
        <w:t xml:space="preserve"> (</w:t>
      </w:r>
      <w:r>
        <w:rPr>
          <w:sz w:val="22"/>
          <w:szCs w:val="22"/>
          <w:u w:val="single"/>
        </w:rPr>
        <w:t>miner</w:t>
      </w:r>
      <w:r w:rsidRPr="0071262B">
        <w:rPr>
          <w:sz w:val="22"/>
          <w:szCs w:val="22"/>
          <w:u w:val="single"/>
        </w:rPr>
        <w:t>)</w:t>
      </w:r>
      <w:bookmarkEnd w:id="280"/>
      <w:bookmarkEnd w:id="281"/>
      <w:r w:rsidRPr="0071262B">
        <w:rPr>
          <w:sz w:val="22"/>
          <w:szCs w:val="22"/>
          <w:u w:val="single"/>
        </w:rPr>
        <w:tab/>
      </w:r>
    </w:p>
    <w:p w14:paraId="0204BE75" w14:textId="77777777" w:rsidR="00577D58" w:rsidRDefault="00577D58" w:rsidP="00577D58">
      <w:pPr>
        <w:pStyle w:val="Normal8pt"/>
      </w:pPr>
    </w:p>
    <w:p w14:paraId="0B0B3266" w14:textId="77777777" w:rsidR="00577D58" w:rsidRDefault="00577D58" w:rsidP="00577D58">
      <w:pPr>
        <w:pStyle w:val="Normal8pt"/>
      </w:pPr>
      <w:r>
        <w:t>Includes digging, removing dir, &amp; building supports.</w:t>
      </w:r>
    </w:p>
    <w:p w14:paraId="479926C2" w14:textId="77777777" w:rsidR="00577D58" w:rsidRDefault="00577D58" w:rsidP="00577D58">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38ECD3A4" w14:textId="77777777">
        <w:tc>
          <w:tcPr>
            <w:tcW w:w="3348" w:type="dxa"/>
            <w:shd w:val="clear" w:color="auto" w:fill="auto"/>
            <w:vAlign w:val="bottom"/>
          </w:tcPr>
          <w:p w14:paraId="5970B7AF" w14:textId="77777777" w:rsidR="00577D58" w:rsidRDefault="005E1E19">
            <w:pPr>
              <w:pStyle w:val="Heading4"/>
              <w:spacing w:before="80"/>
              <w:ind w:hanging="108"/>
              <w:rPr>
                <w:u w:val="none"/>
              </w:rPr>
            </w:pPr>
            <w:bookmarkStart w:id="282" w:name="_Toc172114956"/>
            <w:r>
              <w:rPr>
                <w:u w:val="none"/>
              </w:rPr>
              <w:t>Dig a Mine</w:t>
            </w:r>
            <w:bookmarkEnd w:id="282"/>
          </w:p>
        </w:tc>
        <w:tc>
          <w:tcPr>
            <w:tcW w:w="900" w:type="dxa"/>
            <w:shd w:val="clear" w:color="auto" w:fill="auto"/>
            <w:vAlign w:val="bottom"/>
          </w:tcPr>
          <w:p w14:paraId="54438F9C" w14:textId="77777777" w:rsidR="00577D58" w:rsidRDefault="00577D58">
            <w:pPr>
              <w:pStyle w:val="BodyTextIndent2"/>
              <w:tabs>
                <w:tab w:val="left" w:pos="540"/>
              </w:tabs>
              <w:ind w:left="0" w:firstLine="0"/>
              <w:rPr>
                <w:sz w:val="12"/>
                <w:szCs w:val="12"/>
              </w:rPr>
            </w:pPr>
            <w:r>
              <w:rPr>
                <w:sz w:val="12"/>
                <w:szCs w:val="12"/>
              </w:rPr>
              <w:t>(</w:t>
            </w:r>
            <w:r w:rsidR="005E1E19">
              <w:rPr>
                <w:sz w:val="12"/>
                <w:szCs w:val="12"/>
              </w:rPr>
              <w:t>RotD</w:t>
            </w:r>
            <w:r>
              <w:rPr>
                <w:sz w:val="12"/>
                <w:szCs w:val="12"/>
              </w:rPr>
              <w:t xml:space="preserve"> p</w:t>
            </w:r>
            <w:r w:rsidR="005E1E19">
              <w:rPr>
                <w:sz w:val="12"/>
                <w:szCs w:val="12"/>
              </w:rPr>
              <w:t>98</w:t>
            </w:r>
            <w:r>
              <w:rPr>
                <w:sz w:val="12"/>
                <w:szCs w:val="12"/>
              </w:rPr>
              <w:t>)</w:t>
            </w:r>
          </w:p>
        </w:tc>
        <w:tc>
          <w:tcPr>
            <w:tcW w:w="2160" w:type="dxa"/>
            <w:shd w:val="clear" w:color="auto" w:fill="auto"/>
            <w:vAlign w:val="bottom"/>
          </w:tcPr>
          <w:p w14:paraId="3EE9481C" w14:textId="77777777" w:rsidR="00577D58" w:rsidRDefault="00577D58">
            <w:pPr>
              <w:pStyle w:val="BodyTextIndent2"/>
              <w:tabs>
                <w:tab w:val="left" w:pos="540"/>
              </w:tabs>
              <w:ind w:left="0" w:firstLine="0"/>
            </w:pPr>
            <w:r>
              <w:t xml:space="preserve">Time:  </w:t>
            </w:r>
            <w:r w:rsidR="005E1E19">
              <w:t>8 hours</w:t>
            </w:r>
          </w:p>
        </w:tc>
        <w:tc>
          <w:tcPr>
            <w:tcW w:w="1344" w:type="dxa"/>
            <w:shd w:val="clear" w:color="auto" w:fill="auto"/>
            <w:vAlign w:val="bottom"/>
          </w:tcPr>
          <w:p w14:paraId="16803E5B" w14:textId="77777777" w:rsidR="00577D58" w:rsidRDefault="00577D58">
            <w:pPr>
              <w:pStyle w:val="BodyTextIndent2"/>
              <w:tabs>
                <w:tab w:val="left" w:pos="540"/>
              </w:tabs>
              <w:ind w:left="0" w:firstLine="0"/>
            </w:pPr>
            <w:r>
              <w:t xml:space="preserve">Retry?  </w:t>
            </w:r>
            <w:r w:rsidR="005E1E19">
              <w:t>No</w:t>
            </w:r>
          </w:p>
        </w:tc>
        <w:tc>
          <w:tcPr>
            <w:tcW w:w="1344" w:type="dxa"/>
            <w:shd w:val="clear" w:color="auto" w:fill="auto"/>
            <w:vAlign w:val="bottom"/>
          </w:tcPr>
          <w:p w14:paraId="50E4D6EA" w14:textId="77777777" w:rsidR="00577D58" w:rsidRDefault="00577D58">
            <w:pPr>
              <w:pStyle w:val="BodyTextIndent2"/>
              <w:tabs>
                <w:tab w:val="left" w:pos="540"/>
              </w:tabs>
              <w:ind w:left="0" w:firstLine="0"/>
            </w:pPr>
            <w:r>
              <w:t>Take 10?  Yes</w:t>
            </w:r>
          </w:p>
        </w:tc>
        <w:tc>
          <w:tcPr>
            <w:tcW w:w="1344" w:type="dxa"/>
            <w:shd w:val="clear" w:color="auto" w:fill="auto"/>
            <w:vAlign w:val="bottom"/>
          </w:tcPr>
          <w:p w14:paraId="7615AF23" w14:textId="77777777" w:rsidR="00577D58" w:rsidRDefault="00577D58">
            <w:pPr>
              <w:pStyle w:val="BodyTextIndent2"/>
              <w:tabs>
                <w:tab w:val="left" w:pos="540"/>
              </w:tabs>
              <w:ind w:left="0" w:firstLine="0"/>
            </w:pPr>
            <w:r>
              <w:t xml:space="preserve">Take 20?  </w:t>
            </w:r>
            <w:r w:rsidR="005E1E19">
              <w:t>No</w:t>
            </w:r>
          </w:p>
        </w:tc>
      </w:tr>
    </w:tbl>
    <w:p w14:paraId="70801337" w14:textId="77777777" w:rsidR="00577D58" w:rsidRDefault="00577D58" w:rsidP="00577D58">
      <w:pPr>
        <w:pStyle w:val="Normal8pt"/>
      </w:pPr>
    </w:p>
    <w:p w14:paraId="7C6E209C" w14:textId="77777777" w:rsidR="001C039E" w:rsidRDefault="001C039E" w:rsidP="00577D58">
      <w:pPr>
        <w:pStyle w:val="Normal8pt"/>
      </w:pPr>
      <w:r>
        <w:t>Mines are dug in units of “5’ cubes”.  In each cube, there is one Lead Miner and possibly additional helper Minders.  The Assistant Miner makes one check per day, with the Assistant Miners making “Aid Other” checks.  ‘</w:t>
      </w:r>
    </w:p>
    <w:p w14:paraId="27E5F5C9" w14:textId="77777777" w:rsidR="00577D58" w:rsidRDefault="001C039E" w:rsidP="00577D58">
      <w:pPr>
        <w:pStyle w:val="Normal8pt"/>
      </w:pPr>
      <w:r>
        <w:t>The number of 5’</w:t>
      </w:r>
      <w:r w:rsidR="00192151">
        <w:t xml:space="preserve"> cubes mined in a day</w:t>
      </w:r>
      <w:r>
        <w:t xml:space="preserve"> equals the </w:t>
      </w:r>
      <w:r w:rsidR="00192151">
        <w:t>‘</w:t>
      </w:r>
      <w:r>
        <w:t>Daily Progress check result</w:t>
      </w:r>
      <w:r w:rsidR="00192151">
        <w:t>’</w:t>
      </w:r>
      <w:r>
        <w:t xml:space="preserve"> </w:t>
      </w:r>
      <w:r>
        <w:rPr>
          <w:u w:val="single"/>
        </w:rPr>
        <w:t>times</w:t>
      </w:r>
      <w:r>
        <w:t xml:space="preserve"> the </w:t>
      </w:r>
      <w:r w:rsidR="00192151">
        <w:t>‘</w:t>
      </w:r>
      <w:r>
        <w:t>Progress Multiplier</w:t>
      </w:r>
      <w:r w:rsidR="00192151">
        <w:t>’</w:t>
      </w:r>
      <w:r>
        <w:t xml:space="preserve"> (based on the mining creature’s size).</w:t>
      </w:r>
    </w:p>
    <w:p w14:paraId="3C12F643" w14:textId="77777777" w:rsidR="001C039E" w:rsidRDefault="001C039E" w:rsidP="00577D58">
      <w:pPr>
        <w:pStyle w:val="Normal8pt"/>
      </w:pPr>
    </w:p>
    <w:p w14:paraId="3E7E44CD" w14:textId="77777777" w:rsidR="001C039E" w:rsidRPr="001C039E" w:rsidRDefault="001C039E" w:rsidP="00577D58">
      <w:pPr>
        <w:pStyle w:val="Normal8pt"/>
      </w:pPr>
      <w:r>
        <w:t>Note:  As a Racial Ability, Kobolds have a Progress Multiplier of ‘x 1’, despite being Small creatures.</w:t>
      </w:r>
    </w:p>
    <w:p w14:paraId="0D224BDC" w14:textId="77777777" w:rsidR="005E1E19" w:rsidRDefault="005E1E19" w:rsidP="00577D5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483"/>
        <w:gridCol w:w="2092"/>
      </w:tblGrid>
      <w:tr w:rsidR="005E1E19" w14:paraId="06C64A3F" w14:textId="77777777">
        <w:tc>
          <w:tcPr>
            <w:tcW w:w="1483" w:type="dxa"/>
            <w:tcBorders>
              <w:top w:val="single" w:sz="8" w:space="0" w:color="auto"/>
              <w:bottom w:val="single" w:sz="8" w:space="0" w:color="auto"/>
            </w:tcBorders>
            <w:shd w:val="clear" w:color="auto" w:fill="E0E0E0"/>
          </w:tcPr>
          <w:p w14:paraId="77C4F329" w14:textId="77777777" w:rsidR="005E1E19" w:rsidRDefault="005E1E19">
            <w:pPr>
              <w:pStyle w:val="Normal8pt"/>
              <w:spacing w:before="20" w:after="20"/>
            </w:pPr>
            <w:r>
              <w:t>Check Result</w:t>
            </w:r>
          </w:p>
        </w:tc>
        <w:tc>
          <w:tcPr>
            <w:tcW w:w="2092" w:type="dxa"/>
            <w:tcBorders>
              <w:top w:val="single" w:sz="8" w:space="0" w:color="auto"/>
              <w:bottom w:val="single" w:sz="8" w:space="0" w:color="auto"/>
            </w:tcBorders>
            <w:shd w:val="clear" w:color="auto" w:fill="E0E0E0"/>
            <w:vAlign w:val="center"/>
          </w:tcPr>
          <w:p w14:paraId="59B16D98" w14:textId="77777777" w:rsidR="005E1E19" w:rsidRDefault="005E1E19">
            <w:pPr>
              <w:pStyle w:val="Normal8pt"/>
              <w:spacing w:before="20" w:after="20"/>
              <w:ind w:left="0" w:firstLine="0"/>
              <w:jc w:val="center"/>
            </w:pPr>
            <w:r>
              <w:t>Daily Progress (in 5’ cubes)</w:t>
            </w:r>
          </w:p>
        </w:tc>
      </w:tr>
      <w:tr w:rsidR="005E1E19" w14:paraId="2C28C1B2" w14:textId="77777777">
        <w:tc>
          <w:tcPr>
            <w:tcW w:w="1483" w:type="dxa"/>
            <w:tcBorders>
              <w:top w:val="single" w:sz="8" w:space="0" w:color="auto"/>
            </w:tcBorders>
            <w:shd w:val="clear" w:color="auto" w:fill="auto"/>
          </w:tcPr>
          <w:p w14:paraId="001B0731" w14:textId="77777777" w:rsidR="005E1E19" w:rsidRDefault="005E1E19">
            <w:pPr>
              <w:pStyle w:val="Normal8pt"/>
              <w:spacing w:before="20" w:after="20"/>
              <w:ind w:hanging="108"/>
            </w:pPr>
            <w:r>
              <w:t>10</w:t>
            </w:r>
          </w:p>
        </w:tc>
        <w:tc>
          <w:tcPr>
            <w:tcW w:w="2092" w:type="dxa"/>
            <w:tcBorders>
              <w:top w:val="single" w:sz="8" w:space="0" w:color="auto"/>
            </w:tcBorders>
            <w:shd w:val="clear" w:color="auto" w:fill="auto"/>
          </w:tcPr>
          <w:p w14:paraId="27EF8E09" w14:textId="77777777" w:rsidR="005E1E19" w:rsidRDefault="005E1E19">
            <w:pPr>
              <w:pStyle w:val="Normal8pt"/>
              <w:spacing w:before="20" w:after="20"/>
              <w:jc w:val="center"/>
            </w:pPr>
            <w:r>
              <w:t>½</w:t>
            </w:r>
          </w:p>
        </w:tc>
      </w:tr>
      <w:tr w:rsidR="005E1E19" w14:paraId="10777015" w14:textId="77777777">
        <w:tc>
          <w:tcPr>
            <w:tcW w:w="1483" w:type="dxa"/>
            <w:shd w:val="clear" w:color="auto" w:fill="auto"/>
          </w:tcPr>
          <w:p w14:paraId="329B8409" w14:textId="77777777" w:rsidR="005E1E19" w:rsidRDefault="005E1E19">
            <w:pPr>
              <w:pStyle w:val="Normal8pt"/>
              <w:spacing w:before="20" w:after="20"/>
              <w:ind w:hanging="108"/>
            </w:pPr>
            <w:r>
              <w:t>15</w:t>
            </w:r>
          </w:p>
        </w:tc>
        <w:tc>
          <w:tcPr>
            <w:tcW w:w="2092" w:type="dxa"/>
            <w:shd w:val="clear" w:color="auto" w:fill="auto"/>
          </w:tcPr>
          <w:p w14:paraId="132513DB" w14:textId="77777777" w:rsidR="005E1E19" w:rsidRDefault="005E1E19">
            <w:pPr>
              <w:pStyle w:val="Normal8pt"/>
              <w:spacing w:before="20" w:after="20"/>
              <w:jc w:val="center"/>
            </w:pPr>
            <w:r>
              <w:t>1</w:t>
            </w:r>
          </w:p>
        </w:tc>
      </w:tr>
      <w:tr w:rsidR="005E1E19" w14:paraId="1E6D4ABA" w14:textId="77777777">
        <w:tc>
          <w:tcPr>
            <w:tcW w:w="1483" w:type="dxa"/>
            <w:shd w:val="clear" w:color="auto" w:fill="auto"/>
          </w:tcPr>
          <w:p w14:paraId="51139FF5" w14:textId="77777777" w:rsidR="005E1E19" w:rsidRDefault="005E1E19">
            <w:pPr>
              <w:pStyle w:val="Normal8pt"/>
              <w:spacing w:before="20" w:after="20"/>
              <w:ind w:hanging="108"/>
            </w:pPr>
            <w:r>
              <w:t>20</w:t>
            </w:r>
          </w:p>
        </w:tc>
        <w:tc>
          <w:tcPr>
            <w:tcW w:w="2092" w:type="dxa"/>
            <w:shd w:val="clear" w:color="auto" w:fill="auto"/>
          </w:tcPr>
          <w:p w14:paraId="78EC5B08" w14:textId="77777777" w:rsidR="005E1E19" w:rsidRDefault="005E1E19">
            <w:pPr>
              <w:pStyle w:val="Normal8pt"/>
              <w:spacing w:before="20" w:after="20"/>
              <w:jc w:val="center"/>
            </w:pPr>
            <w:r>
              <w:t>2</w:t>
            </w:r>
          </w:p>
        </w:tc>
      </w:tr>
      <w:tr w:rsidR="005E1E19" w14:paraId="6EDE413E" w14:textId="77777777">
        <w:tc>
          <w:tcPr>
            <w:tcW w:w="1483" w:type="dxa"/>
            <w:shd w:val="clear" w:color="auto" w:fill="auto"/>
          </w:tcPr>
          <w:p w14:paraId="61D88F1F" w14:textId="77777777" w:rsidR="005E1E19" w:rsidRDefault="005E1E19">
            <w:pPr>
              <w:pStyle w:val="Normal8pt"/>
              <w:spacing w:before="20" w:after="20"/>
              <w:ind w:hanging="108"/>
            </w:pPr>
            <w:r>
              <w:t>+5</w:t>
            </w:r>
          </w:p>
        </w:tc>
        <w:tc>
          <w:tcPr>
            <w:tcW w:w="2092" w:type="dxa"/>
            <w:shd w:val="clear" w:color="auto" w:fill="auto"/>
          </w:tcPr>
          <w:p w14:paraId="4BF77207" w14:textId="77777777" w:rsidR="005E1E19" w:rsidRDefault="005E1E19">
            <w:pPr>
              <w:pStyle w:val="Normal8pt"/>
              <w:spacing w:before="20" w:after="20"/>
              <w:jc w:val="center"/>
            </w:pPr>
            <w:r>
              <w:t>+1</w:t>
            </w:r>
          </w:p>
        </w:tc>
      </w:tr>
    </w:tbl>
    <w:p w14:paraId="5F79EB65" w14:textId="77777777" w:rsidR="00577D58" w:rsidRDefault="00577D58" w:rsidP="00577D5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483"/>
        <w:gridCol w:w="2117"/>
        <w:gridCol w:w="1620"/>
      </w:tblGrid>
      <w:tr w:rsidR="005E1E19" w14:paraId="281F8CB5" w14:textId="77777777">
        <w:tc>
          <w:tcPr>
            <w:tcW w:w="1483" w:type="dxa"/>
            <w:tcBorders>
              <w:top w:val="single" w:sz="8" w:space="0" w:color="auto"/>
              <w:bottom w:val="single" w:sz="8" w:space="0" w:color="auto"/>
            </w:tcBorders>
            <w:shd w:val="clear" w:color="auto" w:fill="E0E0E0"/>
          </w:tcPr>
          <w:p w14:paraId="634875E7" w14:textId="77777777" w:rsidR="005E1E19" w:rsidRDefault="005E1E19">
            <w:pPr>
              <w:pStyle w:val="Normal8pt"/>
              <w:spacing w:before="20" w:after="20"/>
            </w:pPr>
            <w:r>
              <w:t>Creature Size</w:t>
            </w:r>
          </w:p>
        </w:tc>
        <w:tc>
          <w:tcPr>
            <w:tcW w:w="2117" w:type="dxa"/>
            <w:tcBorders>
              <w:top w:val="single" w:sz="8" w:space="0" w:color="auto"/>
              <w:bottom w:val="single" w:sz="8" w:space="0" w:color="auto"/>
            </w:tcBorders>
            <w:shd w:val="clear" w:color="auto" w:fill="E0E0E0"/>
            <w:vAlign w:val="center"/>
          </w:tcPr>
          <w:p w14:paraId="6DE0148E" w14:textId="77777777" w:rsidR="005E1E19" w:rsidRDefault="001C039E">
            <w:pPr>
              <w:pStyle w:val="Normal8pt"/>
              <w:spacing w:before="20" w:after="20"/>
              <w:ind w:left="0" w:firstLine="0"/>
              <w:jc w:val="center"/>
            </w:pPr>
            <w:r>
              <w:t>#</w:t>
            </w:r>
            <w:r w:rsidR="005E1E19">
              <w:t xml:space="preserve"> of </w:t>
            </w:r>
            <w:r>
              <w:t>c</w:t>
            </w:r>
            <w:r w:rsidR="005E1E19">
              <w:t>reatures per 5’ cube</w:t>
            </w:r>
          </w:p>
        </w:tc>
        <w:tc>
          <w:tcPr>
            <w:tcW w:w="1620" w:type="dxa"/>
            <w:tcBorders>
              <w:top w:val="single" w:sz="8" w:space="0" w:color="auto"/>
              <w:bottom w:val="single" w:sz="8" w:space="0" w:color="auto"/>
            </w:tcBorders>
            <w:shd w:val="clear" w:color="auto" w:fill="E0E0E0"/>
          </w:tcPr>
          <w:p w14:paraId="48816C2B" w14:textId="77777777" w:rsidR="005E1E19" w:rsidRDefault="005E1E19">
            <w:pPr>
              <w:pStyle w:val="Normal8pt"/>
              <w:spacing w:before="20" w:after="20"/>
              <w:jc w:val="center"/>
            </w:pPr>
            <w:r>
              <w:t>Progress Multiplier</w:t>
            </w:r>
          </w:p>
        </w:tc>
      </w:tr>
      <w:tr w:rsidR="005E1E19" w14:paraId="1B4D43DE" w14:textId="77777777">
        <w:tc>
          <w:tcPr>
            <w:tcW w:w="1483" w:type="dxa"/>
            <w:tcBorders>
              <w:top w:val="single" w:sz="8" w:space="0" w:color="auto"/>
            </w:tcBorders>
            <w:shd w:val="clear" w:color="auto" w:fill="auto"/>
          </w:tcPr>
          <w:p w14:paraId="5D65C27C" w14:textId="77777777" w:rsidR="005E1E19" w:rsidRDefault="005E1E19">
            <w:pPr>
              <w:pStyle w:val="Normal8pt"/>
              <w:spacing w:before="20" w:after="20"/>
            </w:pPr>
            <w:r>
              <w:t>Small</w:t>
            </w:r>
          </w:p>
        </w:tc>
        <w:tc>
          <w:tcPr>
            <w:tcW w:w="2117" w:type="dxa"/>
            <w:tcBorders>
              <w:top w:val="single" w:sz="8" w:space="0" w:color="auto"/>
            </w:tcBorders>
            <w:shd w:val="clear" w:color="auto" w:fill="auto"/>
          </w:tcPr>
          <w:p w14:paraId="23E2FADF" w14:textId="77777777" w:rsidR="005E1E19" w:rsidRDefault="005E1E19">
            <w:pPr>
              <w:pStyle w:val="Normal8pt"/>
              <w:spacing w:before="20" w:after="20"/>
              <w:jc w:val="center"/>
            </w:pPr>
            <w:r>
              <w:t>4</w:t>
            </w:r>
          </w:p>
        </w:tc>
        <w:tc>
          <w:tcPr>
            <w:tcW w:w="1620" w:type="dxa"/>
            <w:tcBorders>
              <w:top w:val="single" w:sz="8" w:space="0" w:color="auto"/>
            </w:tcBorders>
            <w:shd w:val="clear" w:color="auto" w:fill="auto"/>
          </w:tcPr>
          <w:p w14:paraId="55BEFF19" w14:textId="77777777" w:rsidR="005E1E19" w:rsidRDefault="005E1E19">
            <w:pPr>
              <w:pStyle w:val="Normal8pt"/>
              <w:spacing w:before="20" w:after="20"/>
              <w:jc w:val="center"/>
            </w:pPr>
            <w:r>
              <w:t>x ½</w:t>
            </w:r>
          </w:p>
        </w:tc>
      </w:tr>
      <w:tr w:rsidR="005E1E19" w14:paraId="4F9A3B5A" w14:textId="77777777">
        <w:tc>
          <w:tcPr>
            <w:tcW w:w="1483" w:type="dxa"/>
            <w:shd w:val="clear" w:color="auto" w:fill="auto"/>
          </w:tcPr>
          <w:p w14:paraId="7E3150B2" w14:textId="77777777" w:rsidR="005E1E19" w:rsidRDefault="005E1E19">
            <w:pPr>
              <w:pStyle w:val="Normal8pt"/>
              <w:spacing w:before="20" w:after="20"/>
            </w:pPr>
            <w:r>
              <w:t>Medium</w:t>
            </w:r>
          </w:p>
        </w:tc>
        <w:tc>
          <w:tcPr>
            <w:tcW w:w="2117" w:type="dxa"/>
            <w:shd w:val="clear" w:color="auto" w:fill="auto"/>
          </w:tcPr>
          <w:p w14:paraId="44F1AD95" w14:textId="77777777" w:rsidR="005E1E19" w:rsidRDefault="005E1E19">
            <w:pPr>
              <w:pStyle w:val="Normal8pt"/>
              <w:spacing w:before="20" w:after="20"/>
              <w:jc w:val="center"/>
            </w:pPr>
            <w:r>
              <w:t>2</w:t>
            </w:r>
          </w:p>
        </w:tc>
        <w:tc>
          <w:tcPr>
            <w:tcW w:w="1620" w:type="dxa"/>
            <w:shd w:val="clear" w:color="auto" w:fill="auto"/>
          </w:tcPr>
          <w:p w14:paraId="069CFCC8" w14:textId="77777777" w:rsidR="005E1E19" w:rsidRDefault="005E1E19">
            <w:pPr>
              <w:pStyle w:val="Normal8pt"/>
              <w:spacing w:before="20" w:after="20"/>
              <w:jc w:val="center"/>
            </w:pPr>
            <w:r>
              <w:t>x 1</w:t>
            </w:r>
          </w:p>
        </w:tc>
      </w:tr>
      <w:tr w:rsidR="005E1E19" w14:paraId="0C15FD53" w14:textId="77777777">
        <w:tc>
          <w:tcPr>
            <w:tcW w:w="1483" w:type="dxa"/>
            <w:shd w:val="clear" w:color="auto" w:fill="auto"/>
          </w:tcPr>
          <w:p w14:paraId="6AE3DC76" w14:textId="77777777" w:rsidR="005E1E19" w:rsidRDefault="005E1E19">
            <w:pPr>
              <w:pStyle w:val="Normal8pt"/>
              <w:spacing w:before="20" w:after="20"/>
            </w:pPr>
            <w:r>
              <w:t>Large</w:t>
            </w:r>
          </w:p>
        </w:tc>
        <w:tc>
          <w:tcPr>
            <w:tcW w:w="2117" w:type="dxa"/>
            <w:shd w:val="clear" w:color="auto" w:fill="auto"/>
          </w:tcPr>
          <w:p w14:paraId="428D82DE" w14:textId="77777777" w:rsidR="005E1E19" w:rsidRDefault="005E1E19">
            <w:pPr>
              <w:pStyle w:val="Normal8pt"/>
              <w:spacing w:before="20" w:after="20"/>
              <w:jc w:val="center"/>
            </w:pPr>
            <w:r>
              <w:t>1</w:t>
            </w:r>
          </w:p>
        </w:tc>
        <w:tc>
          <w:tcPr>
            <w:tcW w:w="1620" w:type="dxa"/>
            <w:shd w:val="clear" w:color="auto" w:fill="auto"/>
          </w:tcPr>
          <w:p w14:paraId="49E25CFC" w14:textId="77777777" w:rsidR="005E1E19" w:rsidRDefault="005E1E19">
            <w:pPr>
              <w:pStyle w:val="Normal8pt"/>
              <w:spacing w:before="20" w:after="20"/>
              <w:jc w:val="center"/>
            </w:pPr>
            <w:r>
              <w:t>x 2</w:t>
            </w:r>
          </w:p>
        </w:tc>
      </w:tr>
      <w:tr w:rsidR="001C039E" w14:paraId="56D15B1D" w14:textId="77777777">
        <w:tc>
          <w:tcPr>
            <w:tcW w:w="1483" w:type="dxa"/>
            <w:shd w:val="clear" w:color="auto" w:fill="auto"/>
          </w:tcPr>
          <w:p w14:paraId="42A42175" w14:textId="77777777" w:rsidR="001C039E" w:rsidRDefault="001C039E">
            <w:pPr>
              <w:pStyle w:val="Normal8pt"/>
              <w:spacing w:before="20" w:after="20"/>
            </w:pPr>
            <w:r>
              <w:t>Huge</w:t>
            </w:r>
          </w:p>
        </w:tc>
        <w:tc>
          <w:tcPr>
            <w:tcW w:w="2117" w:type="dxa"/>
            <w:shd w:val="clear" w:color="auto" w:fill="auto"/>
          </w:tcPr>
          <w:p w14:paraId="2DA46A35" w14:textId="77777777" w:rsidR="001C039E" w:rsidRDefault="001C039E">
            <w:pPr>
              <w:pStyle w:val="Normal8pt"/>
              <w:spacing w:before="20" w:after="20"/>
              <w:jc w:val="center"/>
            </w:pPr>
            <w:r>
              <w:t>1</w:t>
            </w:r>
          </w:p>
        </w:tc>
        <w:tc>
          <w:tcPr>
            <w:tcW w:w="1620" w:type="dxa"/>
            <w:shd w:val="clear" w:color="auto" w:fill="auto"/>
          </w:tcPr>
          <w:p w14:paraId="178B51E4" w14:textId="77777777" w:rsidR="001C039E" w:rsidRDefault="001C039E">
            <w:pPr>
              <w:pStyle w:val="Normal8pt"/>
              <w:spacing w:before="20" w:after="20"/>
              <w:jc w:val="center"/>
            </w:pPr>
            <w:r>
              <w:t>x 4</w:t>
            </w:r>
          </w:p>
        </w:tc>
      </w:tr>
    </w:tbl>
    <w:p w14:paraId="38A145B9" w14:textId="77777777" w:rsidR="005E1E19" w:rsidRDefault="005E1E19" w:rsidP="005E1E19">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3600"/>
        <w:gridCol w:w="1620"/>
      </w:tblGrid>
      <w:tr w:rsidR="005E1E19" w14:paraId="0DD0AE3D" w14:textId="77777777">
        <w:tc>
          <w:tcPr>
            <w:tcW w:w="3600" w:type="dxa"/>
            <w:tcBorders>
              <w:top w:val="single" w:sz="8" w:space="0" w:color="auto"/>
              <w:bottom w:val="single" w:sz="8" w:space="0" w:color="auto"/>
            </w:tcBorders>
            <w:shd w:val="clear" w:color="auto" w:fill="E0E0E0"/>
          </w:tcPr>
          <w:p w14:paraId="1DFC8A0C" w14:textId="77777777" w:rsidR="005E1E19" w:rsidRDefault="005E1E19">
            <w:pPr>
              <w:pStyle w:val="Normal8pt"/>
              <w:spacing w:before="20" w:after="20"/>
            </w:pPr>
            <w:r>
              <w:t>Substance</w:t>
            </w:r>
          </w:p>
        </w:tc>
        <w:tc>
          <w:tcPr>
            <w:tcW w:w="1620" w:type="dxa"/>
            <w:tcBorders>
              <w:top w:val="single" w:sz="8" w:space="0" w:color="auto"/>
              <w:bottom w:val="single" w:sz="8" w:space="0" w:color="auto"/>
            </w:tcBorders>
            <w:shd w:val="clear" w:color="auto" w:fill="E0E0E0"/>
          </w:tcPr>
          <w:p w14:paraId="7C48BEE7" w14:textId="77777777" w:rsidR="005E1E19" w:rsidRDefault="005E1E19">
            <w:pPr>
              <w:pStyle w:val="Normal8pt"/>
              <w:spacing w:before="20" w:after="20"/>
              <w:jc w:val="center"/>
            </w:pPr>
            <w:r>
              <w:t>Check Modifier</w:t>
            </w:r>
          </w:p>
        </w:tc>
      </w:tr>
      <w:tr w:rsidR="005E1E19" w14:paraId="6ED0C75C" w14:textId="77777777">
        <w:tc>
          <w:tcPr>
            <w:tcW w:w="3600" w:type="dxa"/>
            <w:shd w:val="clear" w:color="auto" w:fill="auto"/>
          </w:tcPr>
          <w:p w14:paraId="19B919A1" w14:textId="77777777" w:rsidR="005E1E19" w:rsidRDefault="005E1E19">
            <w:pPr>
              <w:pStyle w:val="Normal8pt"/>
              <w:spacing w:before="20" w:after="20"/>
            </w:pPr>
            <w:r>
              <w:t>Gravel, Sand</w:t>
            </w:r>
          </w:p>
        </w:tc>
        <w:tc>
          <w:tcPr>
            <w:tcW w:w="1620" w:type="dxa"/>
            <w:shd w:val="clear" w:color="auto" w:fill="auto"/>
          </w:tcPr>
          <w:p w14:paraId="6D18E331" w14:textId="77777777" w:rsidR="005E1E19" w:rsidRDefault="005E1E19">
            <w:pPr>
              <w:pStyle w:val="Normal8pt"/>
              <w:spacing w:before="20" w:after="20"/>
              <w:jc w:val="center"/>
            </w:pPr>
            <w:r>
              <w:t>+10</w:t>
            </w:r>
          </w:p>
        </w:tc>
      </w:tr>
      <w:tr w:rsidR="005E1E19" w14:paraId="69AE63B2" w14:textId="77777777">
        <w:tc>
          <w:tcPr>
            <w:tcW w:w="3600" w:type="dxa"/>
            <w:shd w:val="clear" w:color="auto" w:fill="auto"/>
          </w:tcPr>
          <w:p w14:paraId="5A7CF84D" w14:textId="77777777" w:rsidR="005E1E19" w:rsidRDefault="005E1E19">
            <w:pPr>
              <w:pStyle w:val="Normal8pt"/>
              <w:spacing w:before="20" w:after="20"/>
            </w:pPr>
            <w:r>
              <w:t>Dirt (loose)</w:t>
            </w:r>
          </w:p>
        </w:tc>
        <w:tc>
          <w:tcPr>
            <w:tcW w:w="1620" w:type="dxa"/>
            <w:shd w:val="clear" w:color="auto" w:fill="auto"/>
          </w:tcPr>
          <w:p w14:paraId="074E80C3" w14:textId="77777777" w:rsidR="005E1E19" w:rsidRDefault="005E1E19">
            <w:pPr>
              <w:pStyle w:val="Normal8pt"/>
              <w:spacing w:before="20" w:after="20"/>
              <w:jc w:val="center"/>
            </w:pPr>
            <w:r>
              <w:t>+5</w:t>
            </w:r>
          </w:p>
        </w:tc>
      </w:tr>
      <w:tr w:rsidR="005E1E19" w14:paraId="42AF99DD" w14:textId="77777777">
        <w:tc>
          <w:tcPr>
            <w:tcW w:w="3600" w:type="dxa"/>
            <w:tcBorders>
              <w:bottom w:val="single" w:sz="4" w:space="0" w:color="auto"/>
            </w:tcBorders>
            <w:shd w:val="clear" w:color="auto" w:fill="auto"/>
          </w:tcPr>
          <w:p w14:paraId="62339FF8" w14:textId="77777777" w:rsidR="005E1E19" w:rsidRDefault="005E1E19">
            <w:pPr>
              <w:pStyle w:val="Normal8pt"/>
              <w:spacing w:before="20" w:after="20"/>
            </w:pPr>
            <w:r>
              <w:t>Clay, Silt</w:t>
            </w:r>
          </w:p>
        </w:tc>
        <w:tc>
          <w:tcPr>
            <w:tcW w:w="1620" w:type="dxa"/>
            <w:tcBorders>
              <w:bottom w:val="single" w:sz="4" w:space="0" w:color="auto"/>
            </w:tcBorders>
            <w:shd w:val="clear" w:color="auto" w:fill="auto"/>
          </w:tcPr>
          <w:p w14:paraId="718CD40B" w14:textId="77777777" w:rsidR="005E1E19" w:rsidRDefault="005E1E19">
            <w:pPr>
              <w:pStyle w:val="Normal8pt"/>
              <w:spacing w:before="20" w:after="20"/>
              <w:jc w:val="center"/>
            </w:pPr>
            <w:r>
              <w:t>+2</w:t>
            </w:r>
          </w:p>
        </w:tc>
      </w:tr>
      <w:tr w:rsidR="005E1E19" w14:paraId="2BE68449" w14:textId="77777777">
        <w:tc>
          <w:tcPr>
            <w:tcW w:w="3600" w:type="dxa"/>
            <w:tcBorders>
              <w:top w:val="single" w:sz="4" w:space="0" w:color="auto"/>
              <w:bottom w:val="single" w:sz="4" w:space="0" w:color="auto"/>
            </w:tcBorders>
            <w:shd w:val="clear" w:color="auto" w:fill="auto"/>
          </w:tcPr>
          <w:p w14:paraId="65AE9477" w14:textId="77777777" w:rsidR="005E1E19" w:rsidRDefault="005E1E19">
            <w:pPr>
              <w:pStyle w:val="Normal8pt"/>
              <w:spacing w:before="20" w:after="20"/>
            </w:pPr>
            <w:r>
              <w:t>Dirt (packed or frozen)</w:t>
            </w:r>
          </w:p>
        </w:tc>
        <w:tc>
          <w:tcPr>
            <w:tcW w:w="1620" w:type="dxa"/>
            <w:tcBorders>
              <w:top w:val="single" w:sz="4" w:space="0" w:color="auto"/>
              <w:bottom w:val="single" w:sz="4" w:space="0" w:color="auto"/>
            </w:tcBorders>
            <w:shd w:val="clear" w:color="auto" w:fill="auto"/>
          </w:tcPr>
          <w:p w14:paraId="7582899F" w14:textId="77777777" w:rsidR="005E1E19" w:rsidRDefault="005E1E19">
            <w:pPr>
              <w:pStyle w:val="Normal8pt"/>
              <w:spacing w:before="20" w:after="20"/>
              <w:jc w:val="center"/>
            </w:pPr>
            <w:r>
              <w:t>+2</w:t>
            </w:r>
          </w:p>
        </w:tc>
      </w:tr>
      <w:tr w:rsidR="005E1E19" w14:paraId="60C4225A" w14:textId="77777777">
        <w:tc>
          <w:tcPr>
            <w:tcW w:w="3600" w:type="dxa"/>
            <w:tcBorders>
              <w:top w:val="single" w:sz="4" w:space="0" w:color="auto"/>
              <w:bottom w:val="single" w:sz="4" w:space="0" w:color="auto"/>
            </w:tcBorders>
            <w:shd w:val="clear" w:color="auto" w:fill="auto"/>
          </w:tcPr>
          <w:p w14:paraId="456DB12C" w14:textId="77777777" w:rsidR="005E1E19" w:rsidRDefault="00192151">
            <w:pPr>
              <w:pStyle w:val="Normal8pt"/>
              <w:spacing w:before="20" w:after="20"/>
            </w:pPr>
            <w:r>
              <w:t>Sedimentary</w:t>
            </w:r>
            <w:r w:rsidR="005E1E19">
              <w:t xml:space="preserve"> Rock (Limestone, </w:t>
            </w:r>
            <w:r>
              <w:t>Sandstone</w:t>
            </w:r>
            <w:r w:rsidR="005E1E19">
              <w:t>, Shale)</w:t>
            </w:r>
          </w:p>
        </w:tc>
        <w:tc>
          <w:tcPr>
            <w:tcW w:w="1620" w:type="dxa"/>
            <w:tcBorders>
              <w:top w:val="single" w:sz="4" w:space="0" w:color="auto"/>
              <w:bottom w:val="single" w:sz="4" w:space="0" w:color="auto"/>
            </w:tcBorders>
            <w:shd w:val="clear" w:color="auto" w:fill="auto"/>
          </w:tcPr>
          <w:p w14:paraId="1C32B7DC" w14:textId="77777777" w:rsidR="005E1E19" w:rsidRDefault="005E1E19">
            <w:pPr>
              <w:pStyle w:val="Normal8pt"/>
              <w:spacing w:before="20" w:after="20"/>
              <w:jc w:val="center"/>
            </w:pPr>
            <w:r>
              <w:t>+0</w:t>
            </w:r>
          </w:p>
        </w:tc>
      </w:tr>
      <w:tr w:rsidR="005E1E19" w14:paraId="33FAC0A5" w14:textId="77777777">
        <w:tc>
          <w:tcPr>
            <w:tcW w:w="3600" w:type="dxa"/>
            <w:tcBorders>
              <w:top w:val="single" w:sz="4" w:space="0" w:color="auto"/>
            </w:tcBorders>
            <w:shd w:val="clear" w:color="auto" w:fill="auto"/>
          </w:tcPr>
          <w:p w14:paraId="5F66AFB5" w14:textId="77777777" w:rsidR="005E1E19" w:rsidRDefault="005E1E19">
            <w:pPr>
              <w:pStyle w:val="Normal8pt"/>
              <w:spacing w:before="20" w:after="20"/>
            </w:pPr>
            <w:r>
              <w:t>Igneous Rock (Granite, Pumice, Obsidian)</w:t>
            </w:r>
          </w:p>
        </w:tc>
        <w:tc>
          <w:tcPr>
            <w:tcW w:w="1620" w:type="dxa"/>
            <w:tcBorders>
              <w:top w:val="single" w:sz="4" w:space="0" w:color="auto"/>
            </w:tcBorders>
            <w:shd w:val="clear" w:color="auto" w:fill="auto"/>
          </w:tcPr>
          <w:p w14:paraId="016FAADE" w14:textId="77777777" w:rsidR="005E1E19" w:rsidRDefault="005E1E19">
            <w:pPr>
              <w:pStyle w:val="Normal8pt"/>
              <w:spacing w:before="20" w:after="20"/>
              <w:jc w:val="center"/>
            </w:pPr>
            <w:r>
              <w:t>–5</w:t>
            </w:r>
          </w:p>
        </w:tc>
      </w:tr>
      <w:tr w:rsidR="005E1E19" w14:paraId="44845BFA" w14:textId="77777777">
        <w:tc>
          <w:tcPr>
            <w:tcW w:w="3600" w:type="dxa"/>
            <w:shd w:val="clear" w:color="auto" w:fill="auto"/>
          </w:tcPr>
          <w:p w14:paraId="35BD440C" w14:textId="77777777" w:rsidR="005E1E19" w:rsidRDefault="005E1E19">
            <w:pPr>
              <w:pStyle w:val="Normal8pt"/>
              <w:spacing w:before="20" w:after="20"/>
            </w:pPr>
            <w:r>
              <w:t>Metamorphic Rock (marble, Quartz, Slate)</w:t>
            </w:r>
          </w:p>
        </w:tc>
        <w:tc>
          <w:tcPr>
            <w:tcW w:w="1620" w:type="dxa"/>
            <w:shd w:val="clear" w:color="auto" w:fill="auto"/>
          </w:tcPr>
          <w:p w14:paraId="38E857FD" w14:textId="77777777" w:rsidR="005E1E19" w:rsidRDefault="005E1E19">
            <w:pPr>
              <w:pStyle w:val="Normal8pt"/>
              <w:spacing w:before="20" w:after="20"/>
              <w:jc w:val="center"/>
            </w:pPr>
            <w:r>
              <w:t>–10</w:t>
            </w:r>
          </w:p>
        </w:tc>
      </w:tr>
    </w:tbl>
    <w:p w14:paraId="24C96235" w14:textId="77777777" w:rsidR="002D7513" w:rsidRDefault="002D7513" w:rsidP="00D12D5C">
      <w:pPr>
        <w:pStyle w:val="Normal8pt"/>
      </w:pPr>
    </w:p>
    <w:p w14:paraId="5CC963AB" w14:textId="77777777" w:rsidR="00FA1DB3" w:rsidRDefault="00FA1DB3" w:rsidP="00FA1DB3">
      <w:pPr>
        <w:pStyle w:val="Normal8pt"/>
      </w:pPr>
    </w:p>
    <w:p w14:paraId="35017DD9" w14:textId="77777777" w:rsidR="00FA1DB3" w:rsidRPr="0071262B" w:rsidRDefault="005D753A" w:rsidP="00FA1DB3">
      <w:pPr>
        <w:pStyle w:val="Heading3"/>
        <w:tabs>
          <w:tab w:val="left" w:pos="10440"/>
        </w:tabs>
        <w:rPr>
          <w:sz w:val="22"/>
          <w:szCs w:val="22"/>
          <w:u w:val="single"/>
        </w:rPr>
      </w:pPr>
      <w:r>
        <w:rPr>
          <w:sz w:val="22"/>
          <w:szCs w:val="22"/>
          <w:u w:val="single"/>
        </w:rPr>
        <w:br w:type="page"/>
      </w:r>
      <w:bookmarkStart w:id="283" w:name="_Toc172114957"/>
      <w:r w:rsidR="00FA1DB3">
        <w:rPr>
          <w:sz w:val="22"/>
          <w:szCs w:val="22"/>
          <w:u w:val="single"/>
        </w:rPr>
        <w:lastRenderedPageBreak/>
        <w:t>Profession</w:t>
      </w:r>
      <w:r w:rsidR="00FA1DB3" w:rsidRPr="0071262B">
        <w:rPr>
          <w:sz w:val="22"/>
          <w:szCs w:val="22"/>
          <w:u w:val="single"/>
        </w:rPr>
        <w:t xml:space="preserve"> (</w:t>
      </w:r>
      <w:r w:rsidR="00FA1DB3">
        <w:rPr>
          <w:sz w:val="22"/>
          <w:szCs w:val="22"/>
          <w:u w:val="single"/>
        </w:rPr>
        <w:t>sailor</w:t>
      </w:r>
      <w:r w:rsidR="00FA1DB3" w:rsidRPr="0071262B">
        <w:rPr>
          <w:sz w:val="22"/>
          <w:szCs w:val="22"/>
          <w:u w:val="single"/>
        </w:rPr>
        <w:t>)</w:t>
      </w:r>
      <w:bookmarkEnd w:id="283"/>
      <w:r w:rsidR="00FA1DB3" w:rsidRPr="0071262B">
        <w:rPr>
          <w:sz w:val="22"/>
          <w:szCs w:val="22"/>
          <w:u w:val="single"/>
        </w:rPr>
        <w:tab/>
      </w:r>
    </w:p>
    <w:p w14:paraId="1545C8CC" w14:textId="77777777" w:rsidR="00FA1DB3" w:rsidRDefault="00FA1DB3" w:rsidP="00FA1DB3">
      <w:pPr>
        <w:pStyle w:val="Normal8pt"/>
      </w:pPr>
    </w:p>
    <w:p w14:paraId="31350138" w14:textId="77777777" w:rsidR="00FA1DB3" w:rsidRDefault="006B16C0" w:rsidP="00FA1DB3">
      <w:pPr>
        <w:pStyle w:val="Normal8pt"/>
      </w:pPr>
      <w:r>
        <w:t>Used by deckhands &amp; captains</w:t>
      </w:r>
      <w:r w:rsidR="00605382">
        <w:t>.  Checks modified by the number of crew below a full watch (which is ship dependant).</w:t>
      </w:r>
    </w:p>
    <w:p w14:paraId="597C8348" w14:textId="77777777" w:rsidR="006B16C0" w:rsidRDefault="006B16C0" w:rsidP="00FA1DB3">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519"/>
      </w:tblGrid>
      <w:tr w:rsidR="006B16C0" w14:paraId="6E7E0AD5" w14:textId="77777777">
        <w:tc>
          <w:tcPr>
            <w:tcW w:w="2221" w:type="dxa"/>
            <w:tcBorders>
              <w:top w:val="single" w:sz="8" w:space="0" w:color="auto"/>
              <w:bottom w:val="single" w:sz="8" w:space="0" w:color="auto"/>
            </w:tcBorders>
            <w:shd w:val="clear" w:color="auto" w:fill="E0E0E0"/>
            <w:vAlign w:val="center"/>
          </w:tcPr>
          <w:p w14:paraId="18C53501" w14:textId="77777777" w:rsidR="006B16C0" w:rsidRDefault="006B16C0">
            <w:pPr>
              <w:pStyle w:val="Normal8pt"/>
              <w:spacing w:before="20" w:after="20"/>
              <w:ind w:left="187" w:hanging="187"/>
            </w:pPr>
            <w:r>
              <w:t>Crew on Watch</w:t>
            </w:r>
          </w:p>
        </w:tc>
        <w:tc>
          <w:tcPr>
            <w:tcW w:w="467" w:type="dxa"/>
            <w:tcBorders>
              <w:top w:val="single" w:sz="8" w:space="0" w:color="auto"/>
              <w:bottom w:val="single" w:sz="8" w:space="0" w:color="auto"/>
            </w:tcBorders>
            <w:shd w:val="clear" w:color="auto" w:fill="E0E0E0"/>
            <w:vAlign w:val="center"/>
          </w:tcPr>
          <w:p w14:paraId="608F24A7" w14:textId="77777777" w:rsidR="006B16C0" w:rsidRDefault="006B16C0">
            <w:pPr>
              <w:pStyle w:val="Normal8pt"/>
              <w:spacing w:before="20" w:after="20"/>
              <w:ind w:left="0" w:firstLine="0"/>
              <w:jc w:val="center"/>
            </w:pPr>
            <w:r>
              <w:t>DC</w:t>
            </w:r>
            <w:r w:rsidR="00605382">
              <w:t xml:space="preserve"> Mod</w:t>
            </w:r>
          </w:p>
        </w:tc>
      </w:tr>
      <w:tr w:rsidR="006B16C0" w14:paraId="5BA3EEA3" w14:textId="77777777">
        <w:tc>
          <w:tcPr>
            <w:tcW w:w="2221" w:type="dxa"/>
            <w:tcBorders>
              <w:top w:val="single" w:sz="8" w:space="0" w:color="auto"/>
            </w:tcBorders>
            <w:shd w:val="clear" w:color="auto" w:fill="auto"/>
            <w:vAlign w:val="center"/>
          </w:tcPr>
          <w:p w14:paraId="74728A5B" w14:textId="77777777" w:rsidR="006B16C0" w:rsidRDefault="006B16C0">
            <w:pPr>
              <w:pStyle w:val="Normal8pt"/>
              <w:spacing w:before="20" w:after="20"/>
              <w:ind w:left="187" w:hanging="187"/>
            </w:pPr>
            <w:r>
              <w:t>Full Watch</w:t>
            </w:r>
          </w:p>
        </w:tc>
        <w:tc>
          <w:tcPr>
            <w:tcW w:w="467" w:type="dxa"/>
            <w:tcBorders>
              <w:top w:val="single" w:sz="8" w:space="0" w:color="auto"/>
            </w:tcBorders>
            <w:shd w:val="clear" w:color="auto" w:fill="auto"/>
            <w:vAlign w:val="center"/>
          </w:tcPr>
          <w:p w14:paraId="6932C45C" w14:textId="77777777" w:rsidR="006B16C0" w:rsidRDefault="006B16C0">
            <w:pPr>
              <w:pStyle w:val="Normal8pt"/>
              <w:spacing w:before="20" w:after="20"/>
              <w:ind w:left="0" w:firstLine="0"/>
              <w:jc w:val="center"/>
            </w:pPr>
            <w:r>
              <w:t>+0</w:t>
            </w:r>
          </w:p>
        </w:tc>
      </w:tr>
      <w:tr w:rsidR="006B16C0" w14:paraId="35C7872C" w14:textId="77777777">
        <w:tc>
          <w:tcPr>
            <w:tcW w:w="2221" w:type="dxa"/>
            <w:shd w:val="clear" w:color="auto" w:fill="auto"/>
            <w:vAlign w:val="center"/>
          </w:tcPr>
          <w:p w14:paraId="3B06CEAA" w14:textId="77777777" w:rsidR="006B16C0" w:rsidRDefault="006B16C0">
            <w:pPr>
              <w:pStyle w:val="Normal8pt"/>
              <w:spacing w:before="20" w:after="20"/>
              <w:ind w:left="187" w:hanging="187"/>
            </w:pPr>
            <w:r>
              <w:t>Less than Full Watch</w:t>
            </w:r>
          </w:p>
        </w:tc>
        <w:tc>
          <w:tcPr>
            <w:tcW w:w="467" w:type="dxa"/>
            <w:shd w:val="clear" w:color="auto" w:fill="auto"/>
            <w:vAlign w:val="center"/>
          </w:tcPr>
          <w:p w14:paraId="0F33155F" w14:textId="77777777" w:rsidR="006B16C0" w:rsidRDefault="006B16C0">
            <w:pPr>
              <w:pStyle w:val="Normal8pt"/>
              <w:spacing w:before="20" w:after="20"/>
              <w:ind w:left="0" w:firstLine="0"/>
              <w:jc w:val="center"/>
            </w:pPr>
            <w:r>
              <w:t>+5</w:t>
            </w:r>
          </w:p>
        </w:tc>
      </w:tr>
      <w:tr w:rsidR="006B16C0" w14:paraId="78D2ADFA" w14:textId="77777777">
        <w:tc>
          <w:tcPr>
            <w:tcW w:w="2221" w:type="dxa"/>
            <w:shd w:val="clear" w:color="auto" w:fill="auto"/>
            <w:vAlign w:val="center"/>
          </w:tcPr>
          <w:p w14:paraId="42997C86" w14:textId="77777777" w:rsidR="006B16C0" w:rsidRDefault="006B16C0">
            <w:pPr>
              <w:pStyle w:val="Normal8pt"/>
              <w:spacing w:before="20" w:after="20"/>
              <w:ind w:left="187" w:hanging="187"/>
            </w:pPr>
            <w:r>
              <w:t>Less than Half Watch</w:t>
            </w:r>
          </w:p>
        </w:tc>
        <w:tc>
          <w:tcPr>
            <w:tcW w:w="467" w:type="dxa"/>
            <w:shd w:val="clear" w:color="auto" w:fill="auto"/>
            <w:vAlign w:val="center"/>
          </w:tcPr>
          <w:p w14:paraId="154AFCD8" w14:textId="77777777" w:rsidR="006B16C0" w:rsidRDefault="006B16C0">
            <w:pPr>
              <w:pStyle w:val="Normal8pt"/>
              <w:spacing w:before="20" w:after="20"/>
              <w:ind w:left="0" w:firstLine="0"/>
              <w:jc w:val="center"/>
            </w:pPr>
            <w:r>
              <w:t>+10</w:t>
            </w:r>
          </w:p>
        </w:tc>
      </w:tr>
      <w:tr w:rsidR="006B16C0" w14:paraId="05F06CB9" w14:textId="77777777">
        <w:tc>
          <w:tcPr>
            <w:tcW w:w="2221" w:type="dxa"/>
            <w:shd w:val="clear" w:color="auto" w:fill="auto"/>
            <w:vAlign w:val="center"/>
          </w:tcPr>
          <w:p w14:paraId="456942E9" w14:textId="77777777" w:rsidR="006B16C0" w:rsidRDefault="006B16C0">
            <w:pPr>
              <w:pStyle w:val="Normal8pt"/>
              <w:spacing w:before="20" w:after="20"/>
              <w:ind w:left="187" w:hanging="187"/>
            </w:pPr>
            <w:r>
              <w:t>Less than Quarter Watch</w:t>
            </w:r>
          </w:p>
        </w:tc>
        <w:tc>
          <w:tcPr>
            <w:tcW w:w="467" w:type="dxa"/>
            <w:shd w:val="clear" w:color="auto" w:fill="auto"/>
            <w:vAlign w:val="center"/>
          </w:tcPr>
          <w:p w14:paraId="7238BE7B" w14:textId="77777777" w:rsidR="006B16C0" w:rsidRDefault="006B16C0">
            <w:pPr>
              <w:pStyle w:val="Normal8pt"/>
              <w:spacing w:before="20" w:after="20"/>
              <w:ind w:left="0" w:firstLine="0"/>
              <w:jc w:val="center"/>
            </w:pPr>
            <w:r>
              <w:t>+15</w:t>
            </w:r>
          </w:p>
        </w:tc>
      </w:tr>
    </w:tbl>
    <w:p w14:paraId="7387A861" w14:textId="77777777" w:rsidR="006B16C0" w:rsidRDefault="006B16C0" w:rsidP="00FA1DB3">
      <w:pPr>
        <w:pStyle w:val="Normal8pt"/>
      </w:pPr>
    </w:p>
    <w:p w14:paraId="365393C4" w14:textId="77777777" w:rsidR="00FA1DB3" w:rsidRDefault="00FA1DB3" w:rsidP="00FA1DB3">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73F4B78" w14:textId="77777777">
        <w:tc>
          <w:tcPr>
            <w:tcW w:w="3348" w:type="dxa"/>
            <w:shd w:val="clear" w:color="auto" w:fill="auto"/>
            <w:vAlign w:val="bottom"/>
          </w:tcPr>
          <w:p w14:paraId="3F5889DD" w14:textId="77777777" w:rsidR="00FA1DB3" w:rsidRDefault="00FA1DB3">
            <w:pPr>
              <w:pStyle w:val="Heading4"/>
              <w:spacing w:before="80"/>
              <w:ind w:hanging="108"/>
              <w:rPr>
                <w:u w:val="none"/>
              </w:rPr>
            </w:pPr>
            <w:bookmarkStart w:id="284" w:name="_Toc172114958"/>
            <w:r>
              <w:rPr>
                <w:u w:val="none"/>
              </w:rPr>
              <w:t>Ship</w:t>
            </w:r>
            <w:r w:rsidR="002A39C3">
              <w:rPr>
                <w:u w:val="none"/>
              </w:rPr>
              <w:t xml:space="preserve"> Foundering</w:t>
            </w:r>
            <w:bookmarkEnd w:id="284"/>
          </w:p>
        </w:tc>
        <w:tc>
          <w:tcPr>
            <w:tcW w:w="900" w:type="dxa"/>
            <w:shd w:val="clear" w:color="auto" w:fill="auto"/>
            <w:vAlign w:val="bottom"/>
          </w:tcPr>
          <w:p w14:paraId="42ADBDF3" w14:textId="77777777" w:rsidR="00FA1DB3" w:rsidRDefault="00FA1DB3">
            <w:pPr>
              <w:pStyle w:val="BodyTextIndent2"/>
              <w:tabs>
                <w:tab w:val="left" w:pos="540"/>
              </w:tabs>
              <w:ind w:left="0" w:firstLine="0"/>
              <w:rPr>
                <w:sz w:val="12"/>
                <w:szCs w:val="12"/>
              </w:rPr>
            </w:pPr>
            <w:r>
              <w:rPr>
                <w:sz w:val="12"/>
                <w:szCs w:val="12"/>
              </w:rPr>
              <w:t>(Storm p87)</w:t>
            </w:r>
          </w:p>
        </w:tc>
        <w:tc>
          <w:tcPr>
            <w:tcW w:w="2160" w:type="dxa"/>
            <w:shd w:val="clear" w:color="auto" w:fill="auto"/>
            <w:vAlign w:val="bottom"/>
          </w:tcPr>
          <w:p w14:paraId="1E5CE4E0" w14:textId="77777777" w:rsidR="00FA1DB3" w:rsidRDefault="00FA1DB3">
            <w:pPr>
              <w:pStyle w:val="BodyTextIndent2"/>
              <w:tabs>
                <w:tab w:val="left" w:pos="540"/>
              </w:tabs>
              <w:ind w:left="0" w:firstLine="0"/>
            </w:pPr>
            <w:r>
              <w:t xml:space="preserve">Time:  </w:t>
            </w:r>
            <w:r w:rsidR="006B16C0">
              <w:t>&lt;</w:t>
            </w:r>
            <w:r w:rsidR="002A39C3">
              <w:t>see below</w:t>
            </w:r>
            <w:r w:rsidR="006B16C0">
              <w:t>&gt;</w:t>
            </w:r>
          </w:p>
        </w:tc>
        <w:tc>
          <w:tcPr>
            <w:tcW w:w="1344" w:type="dxa"/>
            <w:shd w:val="clear" w:color="auto" w:fill="auto"/>
            <w:vAlign w:val="bottom"/>
          </w:tcPr>
          <w:p w14:paraId="6CC537CB" w14:textId="77777777" w:rsidR="00FA1DB3" w:rsidRDefault="00FA1DB3">
            <w:pPr>
              <w:pStyle w:val="BodyTextIndent2"/>
              <w:tabs>
                <w:tab w:val="left" w:pos="540"/>
              </w:tabs>
              <w:ind w:left="0" w:firstLine="0"/>
            </w:pPr>
            <w:r>
              <w:t>Retry?  No</w:t>
            </w:r>
          </w:p>
        </w:tc>
        <w:tc>
          <w:tcPr>
            <w:tcW w:w="1344" w:type="dxa"/>
            <w:shd w:val="clear" w:color="auto" w:fill="auto"/>
            <w:vAlign w:val="bottom"/>
          </w:tcPr>
          <w:p w14:paraId="64FA5F74" w14:textId="77777777" w:rsidR="00FA1DB3" w:rsidRDefault="00FA1DB3">
            <w:pPr>
              <w:pStyle w:val="BodyTextIndent2"/>
              <w:tabs>
                <w:tab w:val="left" w:pos="540"/>
              </w:tabs>
              <w:ind w:left="0" w:firstLine="0"/>
            </w:pPr>
            <w:r>
              <w:t xml:space="preserve">Take 10?  </w:t>
            </w:r>
            <w:r w:rsidR="006B16C0">
              <w:t>No</w:t>
            </w:r>
          </w:p>
        </w:tc>
        <w:tc>
          <w:tcPr>
            <w:tcW w:w="1344" w:type="dxa"/>
            <w:shd w:val="clear" w:color="auto" w:fill="auto"/>
            <w:vAlign w:val="bottom"/>
          </w:tcPr>
          <w:p w14:paraId="742CD6F4" w14:textId="77777777" w:rsidR="00FA1DB3" w:rsidRDefault="00FA1DB3">
            <w:pPr>
              <w:pStyle w:val="BodyTextIndent2"/>
              <w:tabs>
                <w:tab w:val="left" w:pos="540"/>
              </w:tabs>
              <w:ind w:left="0" w:firstLine="0"/>
            </w:pPr>
            <w:r>
              <w:t>Take 20?  No</w:t>
            </w:r>
          </w:p>
        </w:tc>
      </w:tr>
    </w:tbl>
    <w:p w14:paraId="523F2C1C" w14:textId="77777777" w:rsidR="00FA1DB3" w:rsidRDefault="00FA1DB3" w:rsidP="00FA1DB3">
      <w:pPr>
        <w:pStyle w:val="Normal8pt"/>
      </w:pPr>
    </w:p>
    <w:p w14:paraId="5C8C0F34" w14:textId="77777777" w:rsidR="002A39C3" w:rsidRDefault="002A39C3" w:rsidP="00FA1DB3">
      <w:pPr>
        <w:pStyle w:val="Normal8pt"/>
      </w:pPr>
      <w:r>
        <w:t>Keep the ship from starting to sink when in high winds, heavy seas, rough surf, etc.</w:t>
      </w:r>
    </w:p>
    <w:p w14:paraId="0430205A" w14:textId="77777777" w:rsidR="002A39C3" w:rsidRDefault="002A39C3" w:rsidP="00FA1DB3">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221"/>
        <w:gridCol w:w="467"/>
        <w:gridCol w:w="1092"/>
      </w:tblGrid>
      <w:tr w:rsidR="00605382" w14:paraId="3C44AACD" w14:textId="77777777">
        <w:tc>
          <w:tcPr>
            <w:tcW w:w="2221" w:type="dxa"/>
            <w:tcBorders>
              <w:top w:val="single" w:sz="8" w:space="0" w:color="auto"/>
              <w:bottom w:val="single" w:sz="8" w:space="0" w:color="auto"/>
            </w:tcBorders>
            <w:shd w:val="clear" w:color="auto" w:fill="E0E0E0"/>
            <w:vAlign w:val="center"/>
          </w:tcPr>
          <w:p w14:paraId="4555C3BC" w14:textId="77777777" w:rsidR="00605382" w:rsidRDefault="00605382">
            <w:pPr>
              <w:pStyle w:val="Normal8pt"/>
              <w:spacing w:before="20" w:after="20"/>
              <w:ind w:left="187" w:hanging="187"/>
            </w:pPr>
            <w:r>
              <w:t>Foundering</w:t>
            </w:r>
          </w:p>
        </w:tc>
        <w:tc>
          <w:tcPr>
            <w:tcW w:w="467" w:type="dxa"/>
            <w:tcBorders>
              <w:top w:val="single" w:sz="8" w:space="0" w:color="auto"/>
              <w:bottom w:val="single" w:sz="8" w:space="0" w:color="auto"/>
            </w:tcBorders>
            <w:shd w:val="clear" w:color="auto" w:fill="E0E0E0"/>
            <w:vAlign w:val="center"/>
          </w:tcPr>
          <w:p w14:paraId="0642CF21" w14:textId="77777777" w:rsidR="00605382" w:rsidRDefault="00605382">
            <w:pPr>
              <w:pStyle w:val="Normal8pt"/>
              <w:spacing w:before="20" w:after="20"/>
              <w:ind w:left="0" w:firstLine="0"/>
              <w:jc w:val="center"/>
            </w:pPr>
            <w:r>
              <w:t>DC</w:t>
            </w:r>
          </w:p>
        </w:tc>
        <w:tc>
          <w:tcPr>
            <w:tcW w:w="1092" w:type="dxa"/>
            <w:tcBorders>
              <w:top w:val="single" w:sz="8" w:space="0" w:color="auto"/>
              <w:bottom w:val="single" w:sz="8" w:space="0" w:color="auto"/>
            </w:tcBorders>
            <w:shd w:val="clear" w:color="auto" w:fill="E0E0E0"/>
            <w:vAlign w:val="center"/>
          </w:tcPr>
          <w:p w14:paraId="4C10D192" w14:textId="77777777" w:rsidR="00605382" w:rsidRDefault="00605382">
            <w:pPr>
              <w:pStyle w:val="Normal8pt"/>
              <w:spacing w:before="20" w:after="20"/>
              <w:ind w:left="0" w:firstLine="0"/>
              <w:jc w:val="center"/>
            </w:pPr>
            <w:r>
              <w:t>How Often</w:t>
            </w:r>
          </w:p>
        </w:tc>
      </w:tr>
      <w:tr w:rsidR="00605382" w14:paraId="7B0DB3C7" w14:textId="77777777">
        <w:tc>
          <w:tcPr>
            <w:tcW w:w="2221" w:type="dxa"/>
            <w:tcBorders>
              <w:top w:val="single" w:sz="8" w:space="0" w:color="auto"/>
            </w:tcBorders>
            <w:shd w:val="clear" w:color="auto" w:fill="auto"/>
            <w:vAlign w:val="center"/>
          </w:tcPr>
          <w:p w14:paraId="31594F5E" w14:textId="77777777" w:rsidR="00605382" w:rsidRDefault="00605382">
            <w:pPr>
              <w:pStyle w:val="Normal8pt"/>
              <w:spacing w:before="20" w:after="20"/>
              <w:ind w:left="187" w:hanging="187"/>
            </w:pPr>
            <w:r>
              <w:t>Strong Winds</w:t>
            </w:r>
          </w:p>
        </w:tc>
        <w:tc>
          <w:tcPr>
            <w:tcW w:w="467" w:type="dxa"/>
            <w:tcBorders>
              <w:top w:val="single" w:sz="8" w:space="0" w:color="auto"/>
            </w:tcBorders>
            <w:shd w:val="clear" w:color="auto" w:fill="auto"/>
            <w:vAlign w:val="center"/>
          </w:tcPr>
          <w:p w14:paraId="4A469B45" w14:textId="77777777" w:rsidR="00605382" w:rsidRDefault="00605382">
            <w:pPr>
              <w:pStyle w:val="Normal8pt"/>
              <w:spacing w:before="20" w:after="20"/>
              <w:ind w:left="0" w:firstLine="0"/>
              <w:jc w:val="center"/>
            </w:pPr>
            <w:r>
              <w:t>5</w:t>
            </w:r>
          </w:p>
        </w:tc>
        <w:tc>
          <w:tcPr>
            <w:tcW w:w="1092" w:type="dxa"/>
            <w:tcBorders>
              <w:top w:val="single" w:sz="8" w:space="0" w:color="auto"/>
            </w:tcBorders>
            <w:shd w:val="clear" w:color="auto" w:fill="auto"/>
            <w:vAlign w:val="center"/>
          </w:tcPr>
          <w:p w14:paraId="11BF82E8" w14:textId="77777777" w:rsidR="00605382" w:rsidRDefault="00605382">
            <w:pPr>
              <w:pStyle w:val="Normal8pt"/>
              <w:spacing w:before="20" w:after="20"/>
              <w:ind w:left="0" w:firstLine="0"/>
              <w:jc w:val="center"/>
            </w:pPr>
            <w:r>
              <w:t>1/day</w:t>
            </w:r>
          </w:p>
        </w:tc>
      </w:tr>
      <w:tr w:rsidR="00605382" w14:paraId="03849CF0" w14:textId="77777777">
        <w:tc>
          <w:tcPr>
            <w:tcW w:w="2221" w:type="dxa"/>
            <w:shd w:val="clear" w:color="auto" w:fill="auto"/>
            <w:vAlign w:val="center"/>
          </w:tcPr>
          <w:p w14:paraId="57B6CDA8" w14:textId="77777777" w:rsidR="00605382" w:rsidRDefault="00605382">
            <w:pPr>
              <w:pStyle w:val="Normal8pt"/>
              <w:spacing w:before="20" w:after="20"/>
              <w:ind w:left="187" w:hanging="187"/>
            </w:pPr>
            <w:r>
              <w:t>Light Surf</w:t>
            </w:r>
          </w:p>
        </w:tc>
        <w:tc>
          <w:tcPr>
            <w:tcW w:w="467" w:type="dxa"/>
            <w:shd w:val="clear" w:color="auto" w:fill="auto"/>
            <w:vAlign w:val="center"/>
          </w:tcPr>
          <w:p w14:paraId="1AFC8352" w14:textId="77777777" w:rsidR="00605382" w:rsidRDefault="00605382">
            <w:pPr>
              <w:pStyle w:val="Normal8pt"/>
              <w:spacing w:before="20" w:after="20"/>
              <w:ind w:left="0" w:firstLine="0"/>
              <w:jc w:val="center"/>
            </w:pPr>
            <w:r>
              <w:t>5</w:t>
            </w:r>
          </w:p>
        </w:tc>
        <w:tc>
          <w:tcPr>
            <w:tcW w:w="1092" w:type="dxa"/>
            <w:shd w:val="clear" w:color="auto" w:fill="auto"/>
            <w:vAlign w:val="center"/>
          </w:tcPr>
          <w:p w14:paraId="644699BC" w14:textId="77777777" w:rsidR="00605382" w:rsidRDefault="00605382">
            <w:pPr>
              <w:pStyle w:val="Normal8pt"/>
              <w:spacing w:before="20" w:after="20"/>
              <w:ind w:left="0" w:firstLine="0"/>
              <w:jc w:val="center"/>
            </w:pPr>
            <w:r>
              <w:t>1/minute</w:t>
            </w:r>
          </w:p>
        </w:tc>
      </w:tr>
      <w:tr w:rsidR="00605382" w14:paraId="36F63C21" w14:textId="77777777">
        <w:tc>
          <w:tcPr>
            <w:tcW w:w="2221" w:type="dxa"/>
            <w:shd w:val="clear" w:color="auto" w:fill="auto"/>
            <w:vAlign w:val="center"/>
          </w:tcPr>
          <w:p w14:paraId="11855C49" w14:textId="77777777" w:rsidR="00605382" w:rsidRDefault="00605382">
            <w:pPr>
              <w:pStyle w:val="Normal8pt"/>
              <w:spacing w:before="20" w:after="20"/>
              <w:ind w:left="187" w:hanging="187"/>
            </w:pPr>
            <w:r>
              <w:t>Severe Winds</w:t>
            </w:r>
          </w:p>
        </w:tc>
        <w:tc>
          <w:tcPr>
            <w:tcW w:w="467" w:type="dxa"/>
            <w:shd w:val="clear" w:color="auto" w:fill="auto"/>
            <w:vAlign w:val="center"/>
          </w:tcPr>
          <w:p w14:paraId="44321FBB" w14:textId="77777777" w:rsidR="00605382" w:rsidRDefault="00605382">
            <w:pPr>
              <w:pStyle w:val="Normal8pt"/>
              <w:spacing w:before="20" w:after="20"/>
              <w:ind w:left="0" w:firstLine="0"/>
              <w:jc w:val="center"/>
            </w:pPr>
            <w:r>
              <w:t>10</w:t>
            </w:r>
          </w:p>
        </w:tc>
        <w:tc>
          <w:tcPr>
            <w:tcW w:w="1092" w:type="dxa"/>
            <w:shd w:val="clear" w:color="auto" w:fill="auto"/>
            <w:vAlign w:val="center"/>
          </w:tcPr>
          <w:p w14:paraId="51F82026" w14:textId="77777777" w:rsidR="00605382" w:rsidRDefault="00605382">
            <w:pPr>
              <w:pStyle w:val="Normal8pt"/>
              <w:spacing w:before="20" w:after="20"/>
              <w:ind w:left="0" w:firstLine="0"/>
              <w:jc w:val="center"/>
            </w:pPr>
            <w:r>
              <w:t>1/hour</w:t>
            </w:r>
          </w:p>
        </w:tc>
      </w:tr>
      <w:tr w:rsidR="00605382" w14:paraId="7C366895" w14:textId="77777777">
        <w:tc>
          <w:tcPr>
            <w:tcW w:w="2221" w:type="dxa"/>
            <w:shd w:val="clear" w:color="auto" w:fill="auto"/>
            <w:vAlign w:val="center"/>
          </w:tcPr>
          <w:p w14:paraId="1F6D8E2A" w14:textId="77777777" w:rsidR="00605382" w:rsidRDefault="00605382">
            <w:pPr>
              <w:pStyle w:val="Normal8pt"/>
              <w:spacing w:before="20" w:after="20"/>
              <w:ind w:left="187" w:hanging="187"/>
            </w:pPr>
            <w:r>
              <w:t>Windstorm/Gale</w:t>
            </w:r>
          </w:p>
        </w:tc>
        <w:tc>
          <w:tcPr>
            <w:tcW w:w="467" w:type="dxa"/>
            <w:shd w:val="clear" w:color="auto" w:fill="auto"/>
            <w:vAlign w:val="center"/>
          </w:tcPr>
          <w:p w14:paraId="48F3A25F" w14:textId="77777777" w:rsidR="00605382" w:rsidRDefault="00605382">
            <w:pPr>
              <w:pStyle w:val="Normal8pt"/>
              <w:spacing w:before="20" w:after="20"/>
              <w:ind w:left="0" w:firstLine="0"/>
              <w:jc w:val="center"/>
            </w:pPr>
            <w:r>
              <w:t>15</w:t>
            </w:r>
          </w:p>
        </w:tc>
        <w:tc>
          <w:tcPr>
            <w:tcW w:w="1092" w:type="dxa"/>
            <w:shd w:val="clear" w:color="auto" w:fill="auto"/>
            <w:vAlign w:val="center"/>
          </w:tcPr>
          <w:p w14:paraId="45A8EA6E" w14:textId="77777777" w:rsidR="00605382" w:rsidRDefault="00605382">
            <w:pPr>
              <w:pStyle w:val="Normal8pt"/>
              <w:spacing w:before="20" w:after="20"/>
              <w:ind w:left="0" w:firstLine="0"/>
              <w:jc w:val="center"/>
            </w:pPr>
            <w:r>
              <w:t>1/hour</w:t>
            </w:r>
          </w:p>
        </w:tc>
      </w:tr>
      <w:tr w:rsidR="00605382" w14:paraId="276EBEA6" w14:textId="77777777">
        <w:tc>
          <w:tcPr>
            <w:tcW w:w="2221" w:type="dxa"/>
            <w:shd w:val="clear" w:color="auto" w:fill="auto"/>
            <w:vAlign w:val="center"/>
          </w:tcPr>
          <w:p w14:paraId="4E57082D" w14:textId="77777777" w:rsidR="00605382" w:rsidRDefault="00605382">
            <w:pPr>
              <w:pStyle w:val="Normal8pt"/>
              <w:spacing w:before="20" w:after="20"/>
              <w:ind w:left="187" w:hanging="187"/>
            </w:pPr>
            <w:r>
              <w:t>Heavy Surf</w:t>
            </w:r>
          </w:p>
        </w:tc>
        <w:tc>
          <w:tcPr>
            <w:tcW w:w="467" w:type="dxa"/>
            <w:shd w:val="clear" w:color="auto" w:fill="auto"/>
            <w:vAlign w:val="center"/>
          </w:tcPr>
          <w:p w14:paraId="7BE17D7C" w14:textId="77777777" w:rsidR="00605382" w:rsidRDefault="00605382">
            <w:pPr>
              <w:pStyle w:val="Normal8pt"/>
              <w:spacing w:before="20" w:after="20"/>
              <w:ind w:left="0" w:firstLine="0"/>
              <w:jc w:val="center"/>
            </w:pPr>
            <w:r>
              <w:t>15</w:t>
            </w:r>
          </w:p>
        </w:tc>
        <w:tc>
          <w:tcPr>
            <w:tcW w:w="1092" w:type="dxa"/>
            <w:shd w:val="clear" w:color="auto" w:fill="auto"/>
            <w:vAlign w:val="center"/>
          </w:tcPr>
          <w:p w14:paraId="149807C5" w14:textId="77777777" w:rsidR="00605382" w:rsidRDefault="00605382">
            <w:pPr>
              <w:pStyle w:val="Normal8pt"/>
              <w:spacing w:before="20" w:after="20"/>
              <w:ind w:left="0" w:firstLine="0"/>
              <w:jc w:val="center"/>
            </w:pPr>
            <w:r>
              <w:t>1/minute</w:t>
            </w:r>
          </w:p>
        </w:tc>
      </w:tr>
      <w:tr w:rsidR="00605382" w14:paraId="1446361D" w14:textId="77777777">
        <w:tc>
          <w:tcPr>
            <w:tcW w:w="2221" w:type="dxa"/>
            <w:shd w:val="clear" w:color="auto" w:fill="auto"/>
            <w:vAlign w:val="center"/>
          </w:tcPr>
          <w:p w14:paraId="5E94B4FA" w14:textId="77777777" w:rsidR="00605382" w:rsidRDefault="00605382">
            <w:pPr>
              <w:pStyle w:val="Normal8pt"/>
              <w:spacing w:before="20" w:after="20"/>
              <w:ind w:left="187" w:hanging="187"/>
            </w:pPr>
            <w:r>
              <w:t>Hurricane</w:t>
            </w:r>
          </w:p>
        </w:tc>
        <w:tc>
          <w:tcPr>
            <w:tcW w:w="467" w:type="dxa"/>
            <w:shd w:val="clear" w:color="auto" w:fill="auto"/>
            <w:vAlign w:val="center"/>
          </w:tcPr>
          <w:p w14:paraId="09EFD063" w14:textId="77777777" w:rsidR="00605382" w:rsidRDefault="00605382">
            <w:pPr>
              <w:pStyle w:val="Normal8pt"/>
              <w:spacing w:before="20" w:after="20"/>
              <w:ind w:left="0" w:firstLine="0"/>
              <w:jc w:val="center"/>
            </w:pPr>
            <w:r>
              <w:t>20</w:t>
            </w:r>
          </w:p>
        </w:tc>
        <w:tc>
          <w:tcPr>
            <w:tcW w:w="1092" w:type="dxa"/>
            <w:shd w:val="clear" w:color="auto" w:fill="auto"/>
            <w:vAlign w:val="center"/>
          </w:tcPr>
          <w:p w14:paraId="501A1937" w14:textId="77777777" w:rsidR="00605382" w:rsidRDefault="00605382">
            <w:pPr>
              <w:pStyle w:val="Normal8pt"/>
              <w:spacing w:before="20" w:after="20"/>
              <w:ind w:left="0" w:firstLine="0"/>
              <w:jc w:val="center"/>
            </w:pPr>
            <w:r>
              <w:t>1/hour</w:t>
            </w:r>
          </w:p>
        </w:tc>
      </w:tr>
      <w:tr w:rsidR="00605382" w14:paraId="52CFB5E6" w14:textId="77777777">
        <w:tc>
          <w:tcPr>
            <w:tcW w:w="2221" w:type="dxa"/>
            <w:shd w:val="clear" w:color="auto" w:fill="auto"/>
            <w:vAlign w:val="center"/>
          </w:tcPr>
          <w:p w14:paraId="6496B5EC" w14:textId="77777777" w:rsidR="00605382" w:rsidRDefault="00605382">
            <w:pPr>
              <w:pStyle w:val="Normal8pt"/>
              <w:spacing w:before="20" w:after="20"/>
              <w:ind w:left="187" w:hanging="187"/>
            </w:pPr>
            <w:r>
              <w:t>Very Heavy Surf</w:t>
            </w:r>
          </w:p>
        </w:tc>
        <w:tc>
          <w:tcPr>
            <w:tcW w:w="467" w:type="dxa"/>
            <w:shd w:val="clear" w:color="auto" w:fill="auto"/>
            <w:vAlign w:val="center"/>
          </w:tcPr>
          <w:p w14:paraId="04CE1234" w14:textId="77777777" w:rsidR="00605382" w:rsidRDefault="00605382">
            <w:pPr>
              <w:pStyle w:val="Normal8pt"/>
              <w:spacing w:before="20" w:after="20"/>
              <w:ind w:left="0" w:firstLine="0"/>
              <w:jc w:val="center"/>
            </w:pPr>
            <w:r>
              <w:t>20</w:t>
            </w:r>
          </w:p>
        </w:tc>
        <w:tc>
          <w:tcPr>
            <w:tcW w:w="1092" w:type="dxa"/>
            <w:shd w:val="clear" w:color="auto" w:fill="auto"/>
            <w:vAlign w:val="center"/>
          </w:tcPr>
          <w:p w14:paraId="709D04D8" w14:textId="77777777" w:rsidR="00605382" w:rsidRDefault="00605382">
            <w:pPr>
              <w:pStyle w:val="Normal8pt"/>
              <w:spacing w:before="20" w:after="20"/>
              <w:ind w:left="0" w:firstLine="0"/>
              <w:jc w:val="center"/>
            </w:pPr>
            <w:r>
              <w:t>1/minute</w:t>
            </w:r>
          </w:p>
        </w:tc>
      </w:tr>
      <w:tr w:rsidR="00605382" w14:paraId="374BC3A1" w14:textId="77777777">
        <w:tc>
          <w:tcPr>
            <w:tcW w:w="2221" w:type="dxa"/>
            <w:shd w:val="clear" w:color="auto" w:fill="auto"/>
            <w:vAlign w:val="center"/>
          </w:tcPr>
          <w:p w14:paraId="058213E5" w14:textId="77777777" w:rsidR="00605382" w:rsidRDefault="00605382">
            <w:pPr>
              <w:pStyle w:val="Normal8pt"/>
              <w:spacing w:before="20" w:after="20"/>
              <w:ind w:left="187" w:hanging="187"/>
            </w:pPr>
            <w:r>
              <w:t>Dire Gale</w:t>
            </w:r>
          </w:p>
        </w:tc>
        <w:tc>
          <w:tcPr>
            <w:tcW w:w="467" w:type="dxa"/>
            <w:shd w:val="clear" w:color="auto" w:fill="auto"/>
            <w:vAlign w:val="center"/>
          </w:tcPr>
          <w:p w14:paraId="6A41FBC6" w14:textId="77777777" w:rsidR="00605382" w:rsidRDefault="00605382">
            <w:pPr>
              <w:pStyle w:val="Normal8pt"/>
              <w:spacing w:before="20" w:after="20"/>
              <w:ind w:left="0" w:firstLine="0"/>
              <w:jc w:val="center"/>
            </w:pPr>
            <w:r>
              <w:t>28</w:t>
            </w:r>
          </w:p>
        </w:tc>
        <w:tc>
          <w:tcPr>
            <w:tcW w:w="1092" w:type="dxa"/>
            <w:shd w:val="clear" w:color="auto" w:fill="auto"/>
            <w:vAlign w:val="center"/>
          </w:tcPr>
          <w:p w14:paraId="0064D4FE" w14:textId="77777777" w:rsidR="00605382" w:rsidRDefault="00605382">
            <w:pPr>
              <w:pStyle w:val="Normal8pt"/>
              <w:spacing w:before="20" w:after="20"/>
              <w:ind w:left="0" w:firstLine="0"/>
              <w:jc w:val="center"/>
            </w:pPr>
            <w:r>
              <w:t>1/hour</w:t>
            </w:r>
          </w:p>
        </w:tc>
      </w:tr>
    </w:tbl>
    <w:p w14:paraId="709CC989" w14:textId="77777777" w:rsidR="006B16C0" w:rsidRDefault="006B16C0" w:rsidP="006B16C0">
      <w:pPr>
        <w:rPr>
          <w:sz w:val="16"/>
          <w:szCs w:val="16"/>
        </w:rPr>
      </w:pPr>
    </w:p>
    <w:p w14:paraId="49EC7106" w14:textId="77777777" w:rsidR="00FA1DB3" w:rsidRDefault="00FA1DB3" w:rsidP="000E3409">
      <w:pPr>
        <w:pStyle w:val="Normal8pt"/>
        <w:ind w:left="0" w:firstLine="0"/>
      </w:pPr>
    </w:p>
    <w:p w14:paraId="0EB8CE85" w14:textId="77777777" w:rsidR="00130359" w:rsidRPr="0071262B" w:rsidRDefault="00130359" w:rsidP="00130359">
      <w:pPr>
        <w:pStyle w:val="Heading3"/>
        <w:tabs>
          <w:tab w:val="left" w:pos="10440"/>
        </w:tabs>
        <w:rPr>
          <w:sz w:val="22"/>
          <w:szCs w:val="22"/>
          <w:u w:val="single"/>
        </w:rPr>
      </w:pPr>
      <w:bookmarkStart w:id="285" w:name="_Ref131851269"/>
      <w:bookmarkStart w:id="286" w:name="_Toc172114959"/>
      <w:r>
        <w:rPr>
          <w:sz w:val="22"/>
          <w:szCs w:val="22"/>
          <w:u w:val="single"/>
        </w:rPr>
        <w:t>Profession</w:t>
      </w:r>
      <w:r w:rsidRPr="0071262B">
        <w:rPr>
          <w:sz w:val="22"/>
          <w:szCs w:val="22"/>
          <w:u w:val="single"/>
        </w:rPr>
        <w:t xml:space="preserve"> (</w:t>
      </w:r>
      <w:r>
        <w:rPr>
          <w:sz w:val="22"/>
          <w:szCs w:val="22"/>
          <w:u w:val="single"/>
        </w:rPr>
        <w:t>siege engineer</w:t>
      </w:r>
      <w:r w:rsidRPr="0071262B">
        <w:rPr>
          <w:sz w:val="22"/>
          <w:szCs w:val="22"/>
          <w:u w:val="single"/>
        </w:rPr>
        <w:t>)</w:t>
      </w:r>
      <w:bookmarkEnd w:id="276"/>
      <w:bookmarkEnd w:id="285"/>
      <w:bookmarkEnd w:id="286"/>
      <w:r w:rsidRPr="0071262B">
        <w:rPr>
          <w:sz w:val="22"/>
          <w:szCs w:val="22"/>
          <w:u w:val="single"/>
        </w:rPr>
        <w:tab/>
      </w:r>
    </w:p>
    <w:p w14:paraId="62D787E6" w14:textId="77777777" w:rsidR="00104A8A" w:rsidRDefault="00104A8A" w:rsidP="00104A8A">
      <w:pPr>
        <w:pStyle w:val="Normal8pt"/>
      </w:pPr>
    </w:p>
    <w:p w14:paraId="01857C9E" w14:textId="77777777" w:rsidR="00104A8A" w:rsidRDefault="00104A8A" w:rsidP="00104A8A">
      <w:pPr>
        <w:pStyle w:val="Normal8pt"/>
      </w:pPr>
      <w:r>
        <w:t>Used to load and fire catapults, etc.</w:t>
      </w:r>
    </w:p>
    <w:p w14:paraId="790A68C0" w14:textId="77777777" w:rsidR="00104A8A" w:rsidRDefault="00104A8A" w:rsidP="00104A8A">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4F09783" w14:textId="77777777">
        <w:tc>
          <w:tcPr>
            <w:tcW w:w="3348" w:type="dxa"/>
            <w:shd w:val="clear" w:color="auto" w:fill="auto"/>
            <w:vAlign w:val="bottom"/>
          </w:tcPr>
          <w:p w14:paraId="1F61862A" w14:textId="77777777" w:rsidR="00104A8A" w:rsidRDefault="00F6200B">
            <w:pPr>
              <w:pStyle w:val="Heading4"/>
              <w:spacing w:before="80"/>
              <w:ind w:hanging="108"/>
              <w:rPr>
                <w:u w:val="none"/>
              </w:rPr>
            </w:pPr>
            <w:bookmarkStart w:id="287" w:name="_Toc172114960"/>
            <w:r>
              <w:rPr>
                <w:u w:val="none"/>
              </w:rPr>
              <w:t>Latch a Catapult</w:t>
            </w:r>
            <w:bookmarkEnd w:id="287"/>
          </w:p>
        </w:tc>
        <w:tc>
          <w:tcPr>
            <w:tcW w:w="900" w:type="dxa"/>
            <w:shd w:val="clear" w:color="auto" w:fill="auto"/>
            <w:vAlign w:val="bottom"/>
          </w:tcPr>
          <w:p w14:paraId="7B64B45F" w14:textId="77777777" w:rsidR="00104A8A" w:rsidRDefault="00104A8A">
            <w:pPr>
              <w:pStyle w:val="BodyTextIndent2"/>
              <w:tabs>
                <w:tab w:val="left" w:pos="540"/>
              </w:tabs>
              <w:ind w:left="0" w:firstLine="0"/>
              <w:rPr>
                <w:sz w:val="12"/>
                <w:szCs w:val="12"/>
              </w:rPr>
            </w:pPr>
            <w:r>
              <w:rPr>
                <w:sz w:val="12"/>
                <w:szCs w:val="12"/>
              </w:rPr>
              <w:t>(DMG p100)</w:t>
            </w:r>
          </w:p>
        </w:tc>
        <w:tc>
          <w:tcPr>
            <w:tcW w:w="2160" w:type="dxa"/>
            <w:shd w:val="clear" w:color="auto" w:fill="auto"/>
            <w:vAlign w:val="bottom"/>
          </w:tcPr>
          <w:p w14:paraId="6168ACC7" w14:textId="77777777" w:rsidR="00104A8A" w:rsidRDefault="00104A8A">
            <w:pPr>
              <w:pStyle w:val="BodyTextIndent2"/>
              <w:tabs>
                <w:tab w:val="left" w:pos="540"/>
              </w:tabs>
              <w:ind w:left="0" w:firstLine="0"/>
            </w:pPr>
            <w:r>
              <w:t xml:space="preserve">Time:  </w:t>
            </w:r>
            <w:r w:rsidR="00F6200B">
              <w:t>1 Full Round</w:t>
            </w:r>
          </w:p>
        </w:tc>
        <w:tc>
          <w:tcPr>
            <w:tcW w:w="1344" w:type="dxa"/>
            <w:shd w:val="clear" w:color="auto" w:fill="auto"/>
            <w:vAlign w:val="bottom"/>
          </w:tcPr>
          <w:p w14:paraId="07B92956" w14:textId="77777777" w:rsidR="00104A8A" w:rsidRDefault="00104A8A">
            <w:pPr>
              <w:pStyle w:val="BodyTextIndent2"/>
              <w:tabs>
                <w:tab w:val="left" w:pos="540"/>
              </w:tabs>
              <w:ind w:left="0" w:firstLine="0"/>
            </w:pPr>
            <w:r>
              <w:t xml:space="preserve">Retry?  </w:t>
            </w:r>
            <w:r w:rsidR="00F6200B">
              <w:t>Yes</w:t>
            </w:r>
          </w:p>
        </w:tc>
        <w:tc>
          <w:tcPr>
            <w:tcW w:w="1344" w:type="dxa"/>
            <w:shd w:val="clear" w:color="auto" w:fill="auto"/>
            <w:vAlign w:val="bottom"/>
          </w:tcPr>
          <w:p w14:paraId="65736FF4" w14:textId="77777777" w:rsidR="00104A8A" w:rsidRDefault="00104A8A">
            <w:pPr>
              <w:pStyle w:val="BodyTextIndent2"/>
              <w:tabs>
                <w:tab w:val="left" w:pos="540"/>
              </w:tabs>
              <w:ind w:left="0" w:firstLine="0"/>
            </w:pPr>
            <w:r>
              <w:t xml:space="preserve">Take 10?  </w:t>
            </w:r>
            <w:r w:rsidR="00F6200B">
              <w:t>Yes</w:t>
            </w:r>
          </w:p>
        </w:tc>
        <w:tc>
          <w:tcPr>
            <w:tcW w:w="1344" w:type="dxa"/>
            <w:shd w:val="clear" w:color="auto" w:fill="auto"/>
            <w:vAlign w:val="bottom"/>
          </w:tcPr>
          <w:p w14:paraId="189AC7D3" w14:textId="77777777" w:rsidR="00104A8A" w:rsidRDefault="00104A8A">
            <w:pPr>
              <w:pStyle w:val="BodyTextIndent2"/>
              <w:tabs>
                <w:tab w:val="left" w:pos="540"/>
              </w:tabs>
              <w:ind w:left="0" w:firstLine="0"/>
            </w:pPr>
            <w:r>
              <w:t xml:space="preserve">Take 20?  </w:t>
            </w:r>
            <w:r w:rsidR="00AF46B9">
              <w:t>Yes</w:t>
            </w:r>
          </w:p>
        </w:tc>
      </w:tr>
    </w:tbl>
    <w:p w14:paraId="1CF1365D" w14:textId="77777777" w:rsidR="00104A8A" w:rsidRDefault="00104A8A" w:rsidP="00104A8A">
      <w:pPr>
        <w:pStyle w:val="Normal8pt"/>
      </w:pPr>
    </w:p>
    <w:p w14:paraId="6CBF42FB" w14:textId="77777777" w:rsidR="00104A8A" w:rsidRDefault="00D66AF6" w:rsidP="00104A8A">
      <w:pPr>
        <w:pStyle w:val="Normal8pt"/>
      </w:pPr>
      <w:r>
        <w:t>Once a Catapult’s throwing arm has been winched down (which requires a Strength check vs. DC 15), a Siege Engineer must correctly latch it into place with a Profession (siege engineer) check vs. DC 15.</w:t>
      </w:r>
    </w:p>
    <w:p w14:paraId="0079960B" w14:textId="77777777" w:rsidR="00AF46B9" w:rsidRDefault="00AF46B9" w:rsidP="00104A8A">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E82DE91" w14:textId="77777777">
        <w:tc>
          <w:tcPr>
            <w:tcW w:w="3348" w:type="dxa"/>
            <w:shd w:val="clear" w:color="auto" w:fill="auto"/>
            <w:vAlign w:val="bottom"/>
          </w:tcPr>
          <w:p w14:paraId="537DC50A" w14:textId="77777777" w:rsidR="00AF46B9" w:rsidRDefault="00AF46B9">
            <w:pPr>
              <w:pStyle w:val="Heading4"/>
              <w:spacing w:before="80"/>
              <w:ind w:hanging="108"/>
              <w:rPr>
                <w:u w:val="none"/>
              </w:rPr>
            </w:pPr>
            <w:bookmarkStart w:id="288" w:name="_Toc172114961"/>
            <w:r>
              <w:rPr>
                <w:u w:val="none"/>
              </w:rPr>
              <w:t>Load a Catapult</w:t>
            </w:r>
            <w:bookmarkEnd w:id="288"/>
          </w:p>
        </w:tc>
        <w:tc>
          <w:tcPr>
            <w:tcW w:w="900" w:type="dxa"/>
            <w:shd w:val="clear" w:color="auto" w:fill="auto"/>
            <w:vAlign w:val="bottom"/>
          </w:tcPr>
          <w:p w14:paraId="1AFCEE72" w14:textId="77777777" w:rsidR="00AF46B9" w:rsidRDefault="00AF46B9">
            <w:pPr>
              <w:pStyle w:val="BodyTextIndent2"/>
              <w:tabs>
                <w:tab w:val="left" w:pos="540"/>
              </w:tabs>
              <w:ind w:left="0" w:firstLine="0"/>
              <w:rPr>
                <w:sz w:val="12"/>
                <w:szCs w:val="12"/>
              </w:rPr>
            </w:pPr>
            <w:r>
              <w:rPr>
                <w:sz w:val="12"/>
                <w:szCs w:val="12"/>
              </w:rPr>
              <w:t>(DMG p100)</w:t>
            </w:r>
          </w:p>
        </w:tc>
        <w:tc>
          <w:tcPr>
            <w:tcW w:w="2160" w:type="dxa"/>
            <w:shd w:val="clear" w:color="auto" w:fill="auto"/>
            <w:vAlign w:val="bottom"/>
          </w:tcPr>
          <w:p w14:paraId="74545A3C" w14:textId="77777777" w:rsidR="00AF46B9" w:rsidRDefault="00AF46B9">
            <w:pPr>
              <w:pStyle w:val="BodyTextIndent2"/>
              <w:tabs>
                <w:tab w:val="left" w:pos="540"/>
              </w:tabs>
              <w:ind w:left="0" w:firstLine="0"/>
            </w:pPr>
            <w:r>
              <w:t>Time:  1 Full Round</w:t>
            </w:r>
          </w:p>
        </w:tc>
        <w:tc>
          <w:tcPr>
            <w:tcW w:w="1344" w:type="dxa"/>
            <w:shd w:val="clear" w:color="auto" w:fill="auto"/>
            <w:vAlign w:val="bottom"/>
          </w:tcPr>
          <w:p w14:paraId="6316B34B" w14:textId="77777777" w:rsidR="00AF46B9" w:rsidRDefault="00AF46B9">
            <w:pPr>
              <w:pStyle w:val="BodyTextIndent2"/>
              <w:tabs>
                <w:tab w:val="left" w:pos="540"/>
              </w:tabs>
              <w:ind w:left="0" w:firstLine="0"/>
            </w:pPr>
            <w:r>
              <w:t>Retry?  Yes</w:t>
            </w:r>
          </w:p>
        </w:tc>
        <w:tc>
          <w:tcPr>
            <w:tcW w:w="1344" w:type="dxa"/>
            <w:shd w:val="clear" w:color="auto" w:fill="auto"/>
            <w:vAlign w:val="bottom"/>
          </w:tcPr>
          <w:p w14:paraId="78E93C0E" w14:textId="77777777" w:rsidR="00AF46B9" w:rsidRDefault="00AF46B9">
            <w:pPr>
              <w:pStyle w:val="BodyTextIndent2"/>
              <w:tabs>
                <w:tab w:val="left" w:pos="540"/>
              </w:tabs>
              <w:ind w:left="0" w:firstLine="0"/>
            </w:pPr>
            <w:r>
              <w:t>Take 10?  Yes</w:t>
            </w:r>
          </w:p>
        </w:tc>
        <w:tc>
          <w:tcPr>
            <w:tcW w:w="1344" w:type="dxa"/>
            <w:shd w:val="clear" w:color="auto" w:fill="auto"/>
            <w:vAlign w:val="bottom"/>
          </w:tcPr>
          <w:p w14:paraId="26B1CFF0" w14:textId="77777777" w:rsidR="00AF46B9" w:rsidRDefault="00AF46B9">
            <w:pPr>
              <w:pStyle w:val="BodyTextIndent2"/>
              <w:tabs>
                <w:tab w:val="left" w:pos="540"/>
              </w:tabs>
              <w:ind w:left="0" w:firstLine="0"/>
            </w:pPr>
            <w:r>
              <w:t>Take 20?  Yes</w:t>
            </w:r>
          </w:p>
        </w:tc>
      </w:tr>
    </w:tbl>
    <w:p w14:paraId="4DA112E1" w14:textId="77777777" w:rsidR="00AF46B9" w:rsidRDefault="00AF46B9" w:rsidP="00AF46B9">
      <w:pPr>
        <w:pStyle w:val="Normal8pt"/>
      </w:pPr>
    </w:p>
    <w:p w14:paraId="375E100A" w14:textId="77777777" w:rsidR="003566FA" w:rsidRDefault="00D66AF6" w:rsidP="00192151">
      <w:pPr>
        <w:pStyle w:val="Normal8pt"/>
        <w:sectPr w:rsidR="003566FA">
          <w:footerReference w:type="default" r:id="rId48"/>
          <w:pgSz w:w="12240" w:h="15840" w:code="1"/>
          <w:pgMar w:top="1080" w:right="864" w:bottom="1080" w:left="864" w:header="720" w:footer="720" w:gutter="0"/>
          <w:cols w:sep="1" w:space="720"/>
          <w:docGrid w:linePitch="360"/>
        </w:sectPr>
      </w:pPr>
      <w:r>
        <w:t>Once a Catapult’s throwing arm has been latched (see above), a Siege Engineer must correctly load it with ammunition with a Profession (siege engineer) check vs. DC 15.</w:t>
      </w:r>
    </w:p>
    <w:p w14:paraId="2E9A225B" w14:textId="77777777" w:rsidR="006378F0" w:rsidRDefault="006378F0" w:rsidP="006378F0">
      <w:pPr>
        <w:pStyle w:val="Heading2"/>
      </w:pPr>
      <w:bookmarkStart w:id="289" w:name="_Toc116733233"/>
      <w:bookmarkStart w:id="290" w:name="_Toc172114962"/>
      <w:bookmarkStart w:id="291" w:name="_Toc173234400"/>
      <w:r>
        <w:lastRenderedPageBreak/>
        <w:t>Ride</w:t>
      </w:r>
      <w:bookmarkEnd w:id="289"/>
      <w:bookmarkEnd w:id="290"/>
      <w:bookmarkEnd w:id="291"/>
      <w:r>
        <w:tab/>
      </w:r>
    </w:p>
    <w:p w14:paraId="6A24C4EA" w14:textId="77777777" w:rsidR="006378F0" w:rsidRDefault="006378F0" w:rsidP="006378F0">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6378F0" w14:paraId="00CFED6F" w14:textId="77777777">
        <w:tc>
          <w:tcPr>
            <w:tcW w:w="1469" w:type="dxa"/>
            <w:shd w:val="clear" w:color="auto" w:fill="auto"/>
            <w:vAlign w:val="center"/>
          </w:tcPr>
          <w:p w14:paraId="1FA32644" w14:textId="77777777" w:rsidR="006378F0" w:rsidRPr="00822CF3" w:rsidRDefault="006378F0">
            <w:pPr>
              <w:pStyle w:val="Normal8pt"/>
              <w:spacing w:before="20" w:after="20"/>
              <w:ind w:left="187" w:hanging="187"/>
            </w:pPr>
            <w:r>
              <w:t>Base Ability:</w:t>
            </w:r>
          </w:p>
        </w:tc>
        <w:tc>
          <w:tcPr>
            <w:tcW w:w="8611" w:type="dxa"/>
            <w:shd w:val="clear" w:color="auto" w:fill="auto"/>
            <w:vAlign w:val="center"/>
          </w:tcPr>
          <w:p w14:paraId="50FFCFB3" w14:textId="77777777" w:rsidR="006378F0" w:rsidRPr="00822CF3" w:rsidRDefault="0091744A">
            <w:pPr>
              <w:pStyle w:val="Normal8pt"/>
              <w:spacing w:before="20" w:after="20"/>
              <w:ind w:left="187" w:hanging="187"/>
            </w:pPr>
            <w:r>
              <w:t>Dexterity</w:t>
            </w:r>
          </w:p>
        </w:tc>
      </w:tr>
      <w:tr w:rsidR="00E24FF5" w14:paraId="0210CB1B" w14:textId="77777777">
        <w:tc>
          <w:tcPr>
            <w:tcW w:w="1469" w:type="dxa"/>
            <w:shd w:val="clear" w:color="auto" w:fill="auto"/>
            <w:vAlign w:val="center"/>
          </w:tcPr>
          <w:p w14:paraId="43D461EA"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45BD1664" w14:textId="77777777" w:rsidR="00E24FF5" w:rsidRPr="00822CF3" w:rsidRDefault="00E24FF5">
            <w:pPr>
              <w:pStyle w:val="Normal8pt"/>
              <w:spacing w:before="20" w:after="20"/>
              <w:ind w:left="187" w:hanging="187"/>
            </w:pPr>
            <w:r>
              <w:t>No</w:t>
            </w:r>
          </w:p>
        </w:tc>
      </w:tr>
      <w:tr w:rsidR="00E24FF5" w14:paraId="19BB7F74" w14:textId="77777777">
        <w:tc>
          <w:tcPr>
            <w:tcW w:w="1469" w:type="dxa"/>
            <w:shd w:val="clear" w:color="auto" w:fill="auto"/>
            <w:vAlign w:val="center"/>
          </w:tcPr>
          <w:p w14:paraId="594C76F1"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657BD4DE" w14:textId="77777777" w:rsidR="00E24FF5" w:rsidRDefault="00E24FF5">
            <w:pPr>
              <w:pStyle w:val="Normal8pt"/>
              <w:spacing w:before="20" w:after="20"/>
              <w:ind w:left="187" w:hanging="187"/>
            </w:pPr>
            <w:r>
              <w:t>No – Guide with Knees, Stay in Saddle, Fight with Warhorse, Cover, Soft Fall, Leap, Spur Mount, Control in Battle</w:t>
            </w:r>
          </w:p>
          <w:p w14:paraId="5AA226E8" w14:textId="77777777" w:rsidR="00E24FF5" w:rsidRPr="00822CF3" w:rsidRDefault="00E24FF5">
            <w:pPr>
              <w:pStyle w:val="Normal8pt"/>
              <w:spacing w:before="20" w:after="20"/>
              <w:ind w:left="187" w:hanging="187"/>
            </w:pPr>
            <w:r>
              <w:t>Yes – Fast Mount or Dismount</w:t>
            </w:r>
          </w:p>
        </w:tc>
      </w:tr>
      <w:tr w:rsidR="00E24FF5" w14:paraId="27C46485" w14:textId="77777777">
        <w:tc>
          <w:tcPr>
            <w:tcW w:w="1469" w:type="dxa"/>
            <w:shd w:val="clear" w:color="auto" w:fill="auto"/>
            <w:vAlign w:val="center"/>
          </w:tcPr>
          <w:p w14:paraId="49155191"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51E70C01" w14:textId="77777777" w:rsidR="00E24FF5" w:rsidRPr="00822CF3" w:rsidRDefault="00070074">
            <w:pPr>
              <w:pStyle w:val="Normal8pt"/>
              <w:spacing w:before="20" w:after="20"/>
              <w:ind w:left="187" w:hanging="187"/>
            </w:pPr>
            <w:r>
              <w:t>+2 bonus if you have 5+ ranks in Handle Animal.</w:t>
            </w:r>
          </w:p>
        </w:tc>
      </w:tr>
      <w:tr w:rsidR="00E24FF5" w14:paraId="61FE6F1F" w14:textId="77777777">
        <w:tc>
          <w:tcPr>
            <w:tcW w:w="1469" w:type="dxa"/>
            <w:shd w:val="clear" w:color="auto" w:fill="auto"/>
            <w:vAlign w:val="center"/>
          </w:tcPr>
          <w:p w14:paraId="34511A35"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26673F91" w14:textId="77777777" w:rsidR="00E24FF5" w:rsidRPr="008123CC" w:rsidRDefault="00070074">
            <w:pPr>
              <w:pStyle w:val="Normal8pt"/>
              <w:spacing w:before="20" w:after="20"/>
              <w:ind w:left="187" w:hanging="187"/>
            </w:pPr>
            <w:r>
              <w:rPr>
                <w:u w:val="single"/>
              </w:rPr>
              <w:t>Feat: Animal Affinity</w:t>
            </w:r>
            <w:r w:rsidRPr="0064049E">
              <w:t xml:space="preserve"> </w:t>
            </w:r>
            <w:r>
              <w:t>grants a +2 bonus.</w:t>
            </w:r>
          </w:p>
        </w:tc>
      </w:tr>
      <w:tr w:rsidR="00E24FF5" w14:paraId="4DED9A8B" w14:textId="77777777">
        <w:tc>
          <w:tcPr>
            <w:tcW w:w="1469" w:type="dxa"/>
            <w:shd w:val="clear" w:color="auto" w:fill="auto"/>
            <w:vAlign w:val="center"/>
          </w:tcPr>
          <w:p w14:paraId="78F9E31B"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258A83C3" w14:textId="77777777" w:rsidR="00E24FF5" w:rsidRPr="00822CF3" w:rsidRDefault="00AA0610">
            <w:pPr>
              <w:pStyle w:val="Normal8pt"/>
              <w:spacing w:before="20" w:after="20"/>
              <w:ind w:left="187" w:hanging="187"/>
            </w:pPr>
            <w:r>
              <w:t>Barbarian, Druid, Fighter, Paladin, Ranger</w:t>
            </w:r>
          </w:p>
        </w:tc>
      </w:tr>
    </w:tbl>
    <w:p w14:paraId="2F4EA402" w14:textId="77777777" w:rsidR="006378F0" w:rsidRDefault="006378F0" w:rsidP="006378F0">
      <w:pPr>
        <w:pStyle w:val="Normal8pt"/>
      </w:pPr>
    </w:p>
    <w:p w14:paraId="76F6AE93" w14:textId="77777777" w:rsidR="006378F0" w:rsidRDefault="006378F0" w:rsidP="006378F0">
      <w:pPr>
        <w:pStyle w:val="Normal8pt"/>
      </w:pPr>
    </w:p>
    <w:p w14:paraId="7094330A" w14:textId="77777777" w:rsidR="006378F0" w:rsidRDefault="006378F0" w:rsidP="006378F0">
      <w:pPr>
        <w:pStyle w:val="Normal8pt"/>
      </w:pPr>
      <w:r>
        <w:t xml:space="preserve">This skill is used to </w:t>
      </w:r>
      <w:r w:rsidR="0091744A">
        <w:t>ride a horse, mule, etc.</w:t>
      </w:r>
    </w:p>
    <w:p w14:paraId="0076E75F" w14:textId="77777777" w:rsidR="00070074" w:rsidRDefault="00070074" w:rsidP="006378F0">
      <w:pPr>
        <w:pStyle w:val="Normal8pt"/>
      </w:pPr>
      <w:r>
        <w:t>If the creature has no saddle, your Ride checks have a –5 penalty.</w:t>
      </w:r>
    </w:p>
    <w:p w14:paraId="6C96C7CE" w14:textId="77777777" w:rsidR="0091744A" w:rsidRDefault="0091744A" w:rsidP="006378F0">
      <w:pPr>
        <w:pStyle w:val="Normal8pt"/>
      </w:pPr>
      <w:r>
        <w:t>If the creature you are riding is ill-suited as a mount, your Ride checks have a –5 penalty.</w:t>
      </w:r>
    </w:p>
    <w:p w14:paraId="6F7C0EB0" w14:textId="77777777" w:rsidR="000E3409" w:rsidRDefault="000E3409" w:rsidP="006378F0">
      <w:pPr>
        <w:pStyle w:val="Normal8pt"/>
      </w:pPr>
      <w:r>
        <w:t>If you are riding a mount underwater, your Ride check has a –5 penalty.</w:t>
      </w:r>
    </w:p>
    <w:p w14:paraId="054C6E0D" w14:textId="77777777" w:rsidR="006378F0" w:rsidRDefault="006378F0" w:rsidP="006378F0">
      <w:pPr>
        <w:pStyle w:val="Normal8pt"/>
      </w:pPr>
    </w:p>
    <w:p w14:paraId="6026A2CA" w14:textId="77777777" w:rsidR="006378F0" w:rsidRDefault="006378F0" w:rsidP="006378F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39322BD3" w14:textId="77777777">
        <w:tc>
          <w:tcPr>
            <w:tcW w:w="2520" w:type="dxa"/>
            <w:shd w:val="clear" w:color="auto" w:fill="auto"/>
            <w:vAlign w:val="bottom"/>
          </w:tcPr>
          <w:p w14:paraId="454016D2" w14:textId="77777777" w:rsidR="000234A7" w:rsidRDefault="000234A7">
            <w:pPr>
              <w:pStyle w:val="Heading4"/>
              <w:spacing w:before="80"/>
              <w:ind w:hanging="108"/>
              <w:rPr>
                <w:u w:val="none"/>
              </w:rPr>
            </w:pPr>
            <w:bookmarkStart w:id="292" w:name="_Toc172114963"/>
            <w:r>
              <w:rPr>
                <w:u w:val="none"/>
              </w:rPr>
              <w:t>Guide with Knees</w:t>
            </w:r>
            <w:bookmarkEnd w:id="292"/>
          </w:p>
        </w:tc>
        <w:tc>
          <w:tcPr>
            <w:tcW w:w="900" w:type="dxa"/>
            <w:shd w:val="clear" w:color="auto" w:fill="auto"/>
            <w:vAlign w:val="bottom"/>
          </w:tcPr>
          <w:p w14:paraId="46B83E4C"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253AB271" w14:textId="77777777" w:rsidR="000234A7" w:rsidRDefault="000234A7">
            <w:pPr>
              <w:pStyle w:val="BodyTextIndent2"/>
              <w:tabs>
                <w:tab w:val="clear" w:pos="227"/>
              </w:tabs>
              <w:ind w:left="0" w:firstLine="0"/>
            </w:pPr>
            <w:r>
              <w:t>Time:  Free Action</w:t>
            </w:r>
          </w:p>
        </w:tc>
        <w:tc>
          <w:tcPr>
            <w:tcW w:w="1580" w:type="dxa"/>
            <w:shd w:val="clear" w:color="auto" w:fill="auto"/>
            <w:vAlign w:val="bottom"/>
          </w:tcPr>
          <w:p w14:paraId="57DC61CE" w14:textId="77777777" w:rsidR="000234A7" w:rsidRDefault="000234A7">
            <w:pPr>
              <w:pStyle w:val="BodyTextIndent2"/>
              <w:tabs>
                <w:tab w:val="clear" w:pos="227"/>
              </w:tabs>
              <w:ind w:left="0" w:firstLine="0"/>
            </w:pPr>
            <w:r>
              <w:t>Retry?  Each Round</w:t>
            </w:r>
          </w:p>
        </w:tc>
        <w:tc>
          <w:tcPr>
            <w:tcW w:w="1344" w:type="dxa"/>
            <w:shd w:val="clear" w:color="auto" w:fill="auto"/>
            <w:vAlign w:val="bottom"/>
          </w:tcPr>
          <w:p w14:paraId="3CA103FD" w14:textId="77777777" w:rsidR="000234A7" w:rsidRDefault="000234A7">
            <w:pPr>
              <w:pStyle w:val="BodyTextIndent2"/>
              <w:tabs>
                <w:tab w:val="clear" w:pos="227"/>
              </w:tabs>
              <w:ind w:left="0" w:firstLine="0"/>
            </w:pPr>
            <w:r>
              <w:t>Take 10?  Yes</w:t>
            </w:r>
          </w:p>
        </w:tc>
        <w:tc>
          <w:tcPr>
            <w:tcW w:w="1288" w:type="dxa"/>
            <w:shd w:val="clear" w:color="auto" w:fill="auto"/>
            <w:vAlign w:val="bottom"/>
          </w:tcPr>
          <w:p w14:paraId="0822C6D2" w14:textId="77777777" w:rsidR="000234A7" w:rsidRDefault="000234A7">
            <w:pPr>
              <w:pStyle w:val="BodyTextIndent2"/>
              <w:tabs>
                <w:tab w:val="clear" w:pos="227"/>
              </w:tabs>
              <w:ind w:left="0" w:firstLine="0"/>
            </w:pPr>
            <w:r>
              <w:t>Take 20?  No</w:t>
            </w:r>
          </w:p>
        </w:tc>
      </w:tr>
    </w:tbl>
    <w:p w14:paraId="54C806B5" w14:textId="77777777" w:rsidR="006378F0" w:rsidRDefault="006378F0" w:rsidP="006378F0">
      <w:pPr>
        <w:pStyle w:val="Normal8pt"/>
      </w:pPr>
    </w:p>
    <w:p w14:paraId="18B62B6B" w14:textId="77777777" w:rsidR="006378F0" w:rsidRDefault="0091744A" w:rsidP="006378F0">
      <w:pPr>
        <w:pStyle w:val="Normal8pt"/>
        <w:tabs>
          <w:tab w:val="left" w:pos="1440"/>
        </w:tabs>
      </w:pPr>
      <w:r>
        <w:t>If you want have both your hands free, make a Ride check vs. DC 5 to steer your mount with your knees.  Make the check at the start of your round.  If you fail, you must hold the reigns with one hand this round.</w:t>
      </w:r>
    </w:p>
    <w:p w14:paraId="1FAC5D4C" w14:textId="77777777" w:rsidR="0091744A" w:rsidRDefault="0091744A" w:rsidP="006378F0">
      <w:pPr>
        <w:pStyle w:val="Normal8pt"/>
        <w:tabs>
          <w:tab w:val="left" w:pos="1440"/>
        </w:tabs>
      </w:pPr>
    </w:p>
    <w:p w14:paraId="3283F3A4" w14:textId="77777777" w:rsidR="0091744A" w:rsidRDefault="0091744A" w:rsidP="006378F0">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48E3A624" w14:textId="77777777">
        <w:tc>
          <w:tcPr>
            <w:tcW w:w="2520" w:type="dxa"/>
            <w:shd w:val="clear" w:color="auto" w:fill="auto"/>
            <w:vAlign w:val="bottom"/>
          </w:tcPr>
          <w:p w14:paraId="0B26BBEA" w14:textId="77777777" w:rsidR="000234A7" w:rsidRDefault="000234A7">
            <w:pPr>
              <w:pStyle w:val="Heading4"/>
              <w:spacing w:before="80"/>
              <w:ind w:hanging="108"/>
              <w:rPr>
                <w:u w:val="none"/>
              </w:rPr>
            </w:pPr>
            <w:bookmarkStart w:id="293" w:name="_Toc172114964"/>
            <w:r>
              <w:rPr>
                <w:u w:val="none"/>
              </w:rPr>
              <w:t>Stay in Saddle</w:t>
            </w:r>
            <w:bookmarkEnd w:id="293"/>
          </w:p>
        </w:tc>
        <w:tc>
          <w:tcPr>
            <w:tcW w:w="900" w:type="dxa"/>
            <w:shd w:val="clear" w:color="auto" w:fill="auto"/>
            <w:vAlign w:val="bottom"/>
          </w:tcPr>
          <w:p w14:paraId="6803B19C"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70C190F3" w14:textId="77777777" w:rsidR="000234A7" w:rsidRDefault="000234A7">
            <w:pPr>
              <w:pStyle w:val="BodyTextIndent2"/>
              <w:tabs>
                <w:tab w:val="clear" w:pos="227"/>
              </w:tabs>
              <w:ind w:left="0" w:firstLine="0"/>
            </w:pPr>
            <w:r>
              <w:t>Time:  &lt;reaction&gt;</w:t>
            </w:r>
          </w:p>
        </w:tc>
        <w:tc>
          <w:tcPr>
            <w:tcW w:w="1580" w:type="dxa"/>
            <w:shd w:val="clear" w:color="auto" w:fill="auto"/>
            <w:vAlign w:val="bottom"/>
          </w:tcPr>
          <w:p w14:paraId="4CE2ADF7" w14:textId="77777777" w:rsidR="000234A7" w:rsidRDefault="000234A7">
            <w:pPr>
              <w:pStyle w:val="BodyTextIndent2"/>
              <w:tabs>
                <w:tab w:val="clear" w:pos="227"/>
              </w:tabs>
              <w:ind w:left="0" w:firstLine="0"/>
            </w:pPr>
            <w:r>
              <w:t>Retry?  n/a</w:t>
            </w:r>
          </w:p>
        </w:tc>
        <w:tc>
          <w:tcPr>
            <w:tcW w:w="1344" w:type="dxa"/>
            <w:shd w:val="clear" w:color="auto" w:fill="auto"/>
            <w:vAlign w:val="bottom"/>
          </w:tcPr>
          <w:p w14:paraId="2F38C7F4" w14:textId="77777777" w:rsidR="000234A7" w:rsidRDefault="000234A7">
            <w:pPr>
              <w:pStyle w:val="BodyTextIndent2"/>
              <w:tabs>
                <w:tab w:val="clear" w:pos="227"/>
              </w:tabs>
              <w:ind w:left="0" w:firstLine="0"/>
            </w:pPr>
            <w:r>
              <w:t>Take 10?  No</w:t>
            </w:r>
          </w:p>
        </w:tc>
        <w:tc>
          <w:tcPr>
            <w:tcW w:w="1288" w:type="dxa"/>
            <w:shd w:val="clear" w:color="auto" w:fill="auto"/>
            <w:vAlign w:val="bottom"/>
          </w:tcPr>
          <w:p w14:paraId="305BB2B5" w14:textId="77777777" w:rsidR="000234A7" w:rsidRDefault="000234A7">
            <w:pPr>
              <w:pStyle w:val="BodyTextIndent2"/>
              <w:tabs>
                <w:tab w:val="clear" w:pos="227"/>
              </w:tabs>
              <w:ind w:left="0" w:firstLine="0"/>
            </w:pPr>
            <w:r>
              <w:t>Take 20?  No</w:t>
            </w:r>
          </w:p>
        </w:tc>
      </w:tr>
    </w:tbl>
    <w:p w14:paraId="60698B7E" w14:textId="77777777" w:rsidR="0091744A" w:rsidRDefault="0091744A" w:rsidP="0091744A">
      <w:pPr>
        <w:pStyle w:val="Normal8pt"/>
      </w:pPr>
    </w:p>
    <w:p w14:paraId="4C194780" w14:textId="77777777" w:rsidR="0091744A" w:rsidRDefault="0091744A" w:rsidP="0091744A">
      <w:pPr>
        <w:pStyle w:val="Normal8pt"/>
        <w:tabs>
          <w:tab w:val="left" w:pos="1440"/>
        </w:tabs>
      </w:pPr>
      <w:r>
        <w:t xml:space="preserve">If you take damage, or your mount rears/bolts </w:t>
      </w:r>
      <w:r w:rsidR="006F0BFD">
        <w:t>unexpectedly</w:t>
      </w:r>
      <w:r>
        <w:t>, you must make a Ride check vs. DC 5 to stay in the saddle.</w:t>
      </w:r>
    </w:p>
    <w:p w14:paraId="00D8D478" w14:textId="77777777" w:rsidR="00F86624" w:rsidRDefault="00F86624" w:rsidP="0091744A">
      <w:pPr>
        <w:pStyle w:val="Normal8pt"/>
        <w:tabs>
          <w:tab w:val="left" w:pos="1440"/>
        </w:tabs>
      </w:pPr>
      <w:r>
        <w:t>A Military Saddle grants a +2 bonus on this check.</w:t>
      </w:r>
    </w:p>
    <w:p w14:paraId="195BA057" w14:textId="77777777" w:rsidR="0087352D" w:rsidRDefault="0087352D" w:rsidP="0087352D">
      <w:pPr>
        <w:pStyle w:val="Normal8pt"/>
        <w:tabs>
          <w:tab w:val="left" w:pos="1440"/>
        </w:tabs>
      </w:pPr>
    </w:p>
    <w:p w14:paraId="6B22EB8B" w14:textId="77777777" w:rsidR="0087352D" w:rsidRDefault="0087352D" w:rsidP="0087352D">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0C282F40" w14:textId="77777777">
        <w:tc>
          <w:tcPr>
            <w:tcW w:w="2520" w:type="dxa"/>
            <w:shd w:val="clear" w:color="auto" w:fill="auto"/>
            <w:vAlign w:val="bottom"/>
          </w:tcPr>
          <w:p w14:paraId="35B312D8" w14:textId="77777777" w:rsidR="000234A7" w:rsidRDefault="000234A7">
            <w:pPr>
              <w:pStyle w:val="Heading4"/>
              <w:spacing w:before="80"/>
              <w:ind w:hanging="108"/>
              <w:rPr>
                <w:u w:val="none"/>
              </w:rPr>
            </w:pPr>
            <w:bookmarkStart w:id="294" w:name="_Toc172114965"/>
            <w:r>
              <w:rPr>
                <w:u w:val="none"/>
              </w:rPr>
              <w:t>Fight with Warhorse</w:t>
            </w:r>
            <w:bookmarkEnd w:id="294"/>
          </w:p>
        </w:tc>
        <w:tc>
          <w:tcPr>
            <w:tcW w:w="900" w:type="dxa"/>
            <w:shd w:val="clear" w:color="auto" w:fill="auto"/>
            <w:vAlign w:val="bottom"/>
          </w:tcPr>
          <w:p w14:paraId="31E6B486"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7AA83A2A" w14:textId="77777777" w:rsidR="000234A7" w:rsidRDefault="000234A7">
            <w:pPr>
              <w:pStyle w:val="BodyTextIndent2"/>
              <w:tabs>
                <w:tab w:val="clear" w:pos="227"/>
              </w:tabs>
              <w:ind w:left="0" w:firstLine="0"/>
            </w:pPr>
            <w:r>
              <w:t>Time:  Free Action</w:t>
            </w:r>
          </w:p>
        </w:tc>
        <w:tc>
          <w:tcPr>
            <w:tcW w:w="1580" w:type="dxa"/>
            <w:shd w:val="clear" w:color="auto" w:fill="auto"/>
            <w:vAlign w:val="bottom"/>
          </w:tcPr>
          <w:p w14:paraId="22CC5405" w14:textId="77777777" w:rsidR="000234A7" w:rsidRDefault="000234A7">
            <w:pPr>
              <w:pStyle w:val="BodyTextIndent2"/>
              <w:tabs>
                <w:tab w:val="clear" w:pos="227"/>
              </w:tabs>
              <w:ind w:left="0" w:firstLine="0"/>
            </w:pPr>
            <w:r>
              <w:t>Retry?  Yes</w:t>
            </w:r>
          </w:p>
        </w:tc>
        <w:tc>
          <w:tcPr>
            <w:tcW w:w="1344" w:type="dxa"/>
            <w:shd w:val="clear" w:color="auto" w:fill="auto"/>
            <w:vAlign w:val="bottom"/>
          </w:tcPr>
          <w:p w14:paraId="13C019E9" w14:textId="77777777" w:rsidR="000234A7" w:rsidRDefault="000234A7">
            <w:pPr>
              <w:pStyle w:val="BodyTextIndent2"/>
              <w:tabs>
                <w:tab w:val="clear" w:pos="227"/>
              </w:tabs>
              <w:ind w:left="0" w:firstLine="0"/>
            </w:pPr>
            <w:r>
              <w:t>Take 10?  No</w:t>
            </w:r>
          </w:p>
        </w:tc>
        <w:tc>
          <w:tcPr>
            <w:tcW w:w="1288" w:type="dxa"/>
            <w:shd w:val="clear" w:color="auto" w:fill="auto"/>
            <w:vAlign w:val="bottom"/>
          </w:tcPr>
          <w:p w14:paraId="4BAECE2B" w14:textId="77777777" w:rsidR="000234A7" w:rsidRDefault="000234A7">
            <w:pPr>
              <w:pStyle w:val="BodyTextIndent2"/>
              <w:tabs>
                <w:tab w:val="clear" w:pos="227"/>
              </w:tabs>
              <w:ind w:left="0" w:firstLine="0"/>
            </w:pPr>
            <w:r>
              <w:t>Take 20?  No</w:t>
            </w:r>
          </w:p>
        </w:tc>
      </w:tr>
    </w:tbl>
    <w:p w14:paraId="7CA965BD" w14:textId="77777777" w:rsidR="0087352D" w:rsidRDefault="0087352D" w:rsidP="0087352D">
      <w:pPr>
        <w:pStyle w:val="Normal8pt"/>
      </w:pPr>
    </w:p>
    <w:p w14:paraId="09B10C68" w14:textId="77777777" w:rsidR="0087352D" w:rsidRDefault="0087352D" w:rsidP="0087352D">
      <w:pPr>
        <w:pStyle w:val="Normal8pt"/>
        <w:tabs>
          <w:tab w:val="left" w:pos="1440"/>
        </w:tabs>
      </w:pPr>
      <w:r>
        <w:t>By making a Ride check vs. DC 10, both you and your Warhorse (or similarly battle-trained mount) may both attack this round.</w:t>
      </w:r>
    </w:p>
    <w:p w14:paraId="6835B849" w14:textId="77777777" w:rsidR="0087352D" w:rsidRDefault="0087352D" w:rsidP="0087352D">
      <w:pPr>
        <w:pStyle w:val="Normal8pt"/>
        <w:tabs>
          <w:tab w:val="left" w:pos="1440"/>
        </w:tabs>
      </w:pPr>
    </w:p>
    <w:p w14:paraId="6FEBC5CC" w14:textId="77777777" w:rsidR="0087352D" w:rsidRDefault="0087352D" w:rsidP="0087352D">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21BBA67D" w14:textId="77777777">
        <w:tc>
          <w:tcPr>
            <w:tcW w:w="2520" w:type="dxa"/>
            <w:shd w:val="clear" w:color="auto" w:fill="auto"/>
            <w:vAlign w:val="bottom"/>
          </w:tcPr>
          <w:p w14:paraId="431017EC" w14:textId="77777777" w:rsidR="000234A7" w:rsidRDefault="000234A7">
            <w:pPr>
              <w:pStyle w:val="Heading4"/>
              <w:spacing w:before="80"/>
              <w:ind w:hanging="108"/>
              <w:rPr>
                <w:u w:val="none"/>
              </w:rPr>
            </w:pPr>
            <w:bookmarkStart w:id="295" w:name="_Toc172114966"/>
            <w:r>
              <w:rPr>
                <w:u w:val="none"/>
              </w:rPr>
              <w:t>Use Mount as Cover</w:t>
            </w:r>
            <w:bookmarkEnd w:id="295"/>
          </w:p>
        </w:tc>
        <w:tc>
          <w:tcPr>
            <w:tcW w:w="900" w:type="dxa"/>
            <w:shd w:val="clear" w:color="auto" w:fill="auto"/>
            <w:vAlign w:val="bottom"/>
          </w:tcPr>
          <w:p w14:paraId="5B729977"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5676572D" w14:textId="77777777" w:rsidR="000234A7" w:rsidRDefault="000234A7">
            <w:pPr>
              <w:pStyle w:val="BodyTextIndent2"/>
              <w:tabs>
                <w:tab w:val="clear" w:pos="227"/>
              </w:tabs>
              <w:ind w:left="0" w:firstLine="0"/>
            </w:pPr>
            <w:r>
              <w:t>Time:  Free Action</w:t>
            </w:r>
          </w:p>
        </w:tc>
        <w:tc>
          <w:tcPr>
            <w:tcW w:w="1580" w:type="dxa"/>
            <w:shd w:val="clear" w:color="auto" w:fill="auto"/>
            <w:vAlign w:val="bottom"/>
          </w:tcPr>
          <w:p w14:paraId="14FB373C" w14:textId="77777777" w:rsidR="000234A7" w:rsidRDefault="000234A7">
            <w:pPr>
              <w:pStyle w:val="BodyTextIndent2"/>
              <w:tabs>
                <w:tab w:val="clear" w:pos="227"/>
              </w:tabs>
              <w:ind w:left="0" w:firstLine="0"/>
            </w:pPr>
            <w:r>
              <w:t>Retry?  Yes</w:t>
            </w:r>
          </w:p>
        </w:tc>
        <w:tc>
          <w:tcPr>
            <w:tcW w:w="1344" w:type="dxa"/>
            <w:shd w:val="clear" w:color="auto" w:fill="auto"/>
            <w:vAlign w:val="bottom"/>
          </w:tcPr>
          <w:p w14:paraId="0482C321" w14:textId="77777777" w:rsidR="000234A7" w:rsidRDefault="000234A7">
            <w:pPr>
              <w:pStyle w:val="BodyTextIndent2"/>
              <w:tabs>
                <w:tab w:val="clear" w:pos="227"/>
              </w:tabs>
              <w:ind w:left="0" w:firstLine="0"/>
            </w:pPr>
            <w:r>
              <w:t>Take 10?  No</w:t>
            </w:r>
          </w:p>
        </w:tc>
        <w:tc>
          <w:tcPr>
            <w:tcW w:w="1288" w:type="dxa"/>
            <w:shd w:val="clear" w:color="auto" w:fill="auto"/>
            <w:vAlign w:val="bottom"/>
          </w:tcPr>
          <w:p w14:paraId="278483A9" w14:textId="77777777" w:rsidR="000234A7" w:rsidRDefault="000234A7">
            <w:pPr>
              <w:pStyle w:val="BodyTextIndent2"/>
              <w:tabs>
                <w:tab w:val="clear" w:pos="227"/>
              </w:tabs>
              <w:ind w:left="0" w:firstLine="0"/>
            </w:pPr>
            <w:r>
              <w:t>Take 20?  No</w:t>
            </w:r>
          </w:p>
        </w:tc>
      </w:tr>
    </w:tbl>
    <w:p w14:paraId="36EED6D0" w14:textId="77777777" w:rsidR="0087352D" w:rsidRDefault="0087352D" w:rsidP="0087352D">
      <w:pPr>
        <w:pStyle w:val="Normal8pt"/>
      </w:pPr>
    </w:p>
    <w:p w14:paraId="03B3B565" w14:textId="77777777" w:rsidR="0087352D" w:rsidRDefault="0087352D" w:rsidP="0087352D">
      <w:pPr>
        <w:pStyle w:val="Normal8pt"/>
        <w:tabs>
          <w:tab w:val="left" w:pos="1440"/>
        </w:tabs>
      </w:pPr>
      <w:r>
        <w:t>By making a Ride check vs. DC 15, you can hang along side your mount in order to gain Cover.  While using this ability, you cannot attack or cast spells.</w:t>
      </w:r>
    </w:p>
    <w:p w14:paraId="20429047" w14:textId="77777777" w:rsidR="0087352D" w:rsidRDefault="0087352D" w:rsidP="0087352D">
      <w:pPr>
        <w:pStyle w:val="Normal8pt"/>
        <w:tabs>
          <w:tab w:val="left" w:pos="1440"/>
        </w:tabs>
      </w:pPr>
    </w:p>
    <w:p w14:paraId="34A5AA31" w14:textId="77777777" w:rsidR="0087352D" w:rsidRDefault="0087352D" w:rsidP="0087352D">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69088911" w14:textId="77777777">
        <w:tc>
          <w:tcPr>
            <w:tcW w:w="2520" w:type="dxa"/>
            <w:shd w:val="clear" w:color="auto" w:fill="auto"/>
            <w:vAlign w:val="bottom"/>
          </w:tcPr>
          <w:p w14:paraId="527EEEB2" w14:textId="77777777" w:rsidR="000234A7" w:rsidRDefault="000234A7">
            <w:pPr>
              <w:pStyle w:val="Heading4"/>
              <w:spacing w:before="80"/>
              <w:ind w:hanging="108"/>
              <w:rPr>
                <w:u w:val="none"/>
              </w:rPr>
            </w:pPr>
            <w:bookmarkStart w:id="296" w:name="_Toc172114967"/>
            <w:r>
              <w:rPr>
                <w:u w:val="none"/>
              </w:rPr>
              <w:t>Soft Fall</w:t>
            </w:r>
            <w:bookmarkEnd w:id="296"/>
          </w:p>
        </w:tc>
        <w:tc>
          <w:tcPr>
            <w:tcW w:w="900" w:type="dxa"/>
            <w:shd w:val="clear" w:color="auto" w:fill="auto"/>
            <w:vAlign w:val="bottom"/>
          </w:tcPr>
          <w:p w14:paraId="6A97F4C8"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62969FDB" w14:textId="77777777" w:rsidR="000234A7" w:rsidRDefault="000234A7">
            <w:pPr>
              <w:pStyle w:val="BodyTextIndent2"/>
              <w:tabs>
                <w:tab w:val="clear" w:pos="227"/>
              </w:tabs>
              <w:ind w:left="0" w:firstLine="0"/>
            </w:pPr>
            <w:r>
              <w:t>Time:  &lt;reaction&gt;</w:t>
            </w:r>
          </w:p>
        </w:tc>
        <w:tc>
          <w:tcPr>
            <w:tcW w:w="1580" w:type="dxa"/>
            <w:shd w:val="clear" w:color="auto" w:fill="auto"/>
            <w:vAlign w:val="bottom"/>
          </w:tcPr>
          <w:p w14:paraId="477F706C" w14:textId="77777777" w:rsidR="000234A7" w:rsidRDefault="000234A7">
            <w:pPr>
              <w:pStyle w:val="BodyTextIndent2"/>
              <w:tabs>
                <w:tab w:val="clear" w:pos="227"/>
              </w:tabs>
              <w:ind w:left="0" w:firstLine="0"/>
            </w:pPr>
            <w:r>
              <w:t>Retry?  n/a</w:t>
            </w:r>
          </w:p>
        </w:tc>
        <w:tc>
          <w:tcPr>
            <w:tcW w:w="1344" w:type="dxa"/>
            <w:shd w:val="clear" w:color="auto" w:fill="auto"/>
            <w:vAlign w:val="bottom"/>
          </w:tcPr>
          <w:p w14:paraId="7F08AD3B" w14:textId="77777777" w:rsidR="000234A7" w:rsidRDefault="000234A7">
            <w:pPr>
              <w:pStyle w:val="BodyTextIndent2"/>
              <w:tabs>
                <w:tab w:val="clear" w:pos="227"/>
              </w:tabs>
              <w:ind w:left="0" w:firstLine="0"/>
            </w:pPr>
            <w:r>
              <w:t>Take 10?  No</w:t>
            </w:r>
          </w:p>
        </w:tc>
        <w:tc>
          <w:tcPr>
            <w:tcW w:w="1288" w:type="dxa"/>
            <w:shd w:val="clear" w:color="auto" w:fill="auto"/>
            <w:vAlign w:val="bottom"/>
          </w:tcPr>
          <w:p w14:paraId="0AEAB403" w14:textId="77777777" w:rsidR="000234A7" w:rsidRDefault="000234A7">
            <w:pPr>
              <w:pStyle w:val="BodyTextIndent2"/>
              <w:tabs>
                <w:tab w:val="clear" w:pos="227"/>
              </w:tabs>
              <w:ind w:left="0" w:firstLine="0"/>
            </w:pPr>
            <w:r>
              <w:t>Take 20?  No</w:t>
            </w:r>
          </w:p>
        </w:tc>
      </w:tr>
    </w:tbl>
    <w:p w14:paraId="077F30F0" w14:textId="77777777" w:rsidR="0087352D" w:rsidRDefault="0087352D" w:rsidP="0087352D">
      <w:pPr>
        <w:pStyle w:val="Normal8pt"/>
      </w:pPr>
    </w:p>
    <w:p w14:paraId="35851FE9" w14:textId="77777777" w:rsidR="0087352D" w:rsidRDefault="0087352D" w:rsidP="0087352D">
      <w:pPr>
        <w:pStyle w:val="Normal8pt"/>
        <w:tabs>
          <w:tab w:val="left" w:pos="1440"/>
        </w:tabs>
      </w:pPr>
      <w:r>
        <w:t>By making a Ride check vs. DC 15, you avoid taking 1d6 damage when you fall from your mount, or it falls.</w:t>
      </w:r>
    </w:p>
    <w:p w14:paraId="4F25F460" w14:textId="77777777" w:rsidR="0087352D" w:rsidRDefault="0087352D" w:rsidP="0087352D">
      <w:pPr>
        <w:pStyle w:val="Normal8pt"/>
        <w:tabs>
          <w:tab w:val="left" w:pos="1440"/>
        </w:tabs>
      </w:pPr>
    </w:p>
    <w:p w14:paraId="7E1CF2B1" w14:textId="77777777" w:rsidR="0087352D" w:rsidRDefault="0087352D" w:rsidP="0087352D">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35A5B8DA" w14:textId="77777777">
        <w:tc>
          <w:tcPr>
            <w:tcW w:w="2520" w:type="dxa"/>
            <w:shd w:val="clear" w:color="auto" w:fill="auto"/>
            <w:vAlign w:val="bottom"/>
          </w:tcPr>
          <w:p w14:paraId="37977F1D" w14:textId="77777777" w:rsidR="000234A7" w:rsidRDefault="000234A7">
            <w:pPr>
              <w:pStyle w:val="Heading4"/>
              <w:spacing w:before="80"/>
              <w:ind w:hanging="108"/>
              <w:rPr>
                <w:u w:val="none"/>
              </w:rPr>
            </w:pPr>
            <w:bookmarkStart w:id="297" w:name="_Toc172114968"/>
            <w:r>
              <w:rPr>
                <w:u w:val="none"/>
              </w:rPr>
              <w:t>Leap</w:t>
            </w:r>
            <w:bookmarkEnd w:id="297"/>
          </w:p>
        </w:tc>
        <w:tc>
          <w:tcPr>
            <w:tcW w:w="900" w:type="dxa"/>
            <w:shd w:val="clear" w:color="auto" w:fill="auto"/>
            <w:vAlign w:val="bottom"/>
          </w:tcPr>
          <w:p w14:paraId="49F45D77"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3EB28794" w14:textId="77777777" w:rsidR="000234A7" w:rsidRDefault="000234A7">
            <w:pPr>
              <w:pStyle w:val="BodyTextIndent2"/>
              <w:tabs>
                <w:tab w:val="clear" w:pos="227"/>
              </w:tabs>
              <w:ind w:left="0" w:firstLine="0"/>
            </w:pPr>
            <w:r>
              <w:t>Time:  &lt;part of mount’s movement&gt;</w:t>
            </w:r>
          </w:p>
        </w:tc>
        <w:tc>
          <w:tcPr>
            <w:tcW w:w="1580" w:type="dxa"/>
            <w:shd w:val="clear" w:color="auto" w:fill="auto"/>
            <w:vAlign w:val="bottom"/>
          </w:tcPr>
          <w:p w14:paraId="62082170" w14:textId="77777777" w:rsidR="000234A7" w:rsidRDefault="000234A7">
            <w:pPr>
              <w:pStyle w:val="BodyTextIndent2"/>
              <w:tabs>
                <w:tab w:val="clear" w:pos="227"/>
              </w:tabs>
              <w:ind w:left="0" w:firstLine="0"/>
            </w:pPr>
            <w:r>
              <w:t>Retry?  Yes</w:t>
            </w:r>
          </w:p>
        </w:tc>
        <w:tc>
          <w:tcPr>
            <w:tcW w:w="1344" w:type="dxa"/>
            <w:shd w:val="clear" w:color="auto" w:fill="auto"/>
            <w:vAlign w:val="bottom"/>
          </w:tcPr>
          <w:p w14:paraId="6CF7BC5F" w14:textId="77777777" w:rsidR="000234A7" w:rsidRDefault="000234A7">
            <w:pPr>
              <w:pStyle w:val="BodyTextIndent2"/>
              <w:tabs>
                <w:tab w:val="clear" w:pos="227"/>
              </w:tabs>
              <w:ind w:left="0" w:firstLine="0"/>
            </w:pPr>
            <w:r>
              <w:t>Take 10?  No</w:t>
            </w:r>
          </w:p>
        </w:tc>
        <w:tc>
          <w:tcPr>
            <w:tcW w:w="1288" w:type="dxa"/>
            <w:shd w:val="clear" w:color="auto" w:fill="auto"/>
            <w:vAlign w:val="bottom"/>
          </w:tcPr>
          <w:p w14:paraId="77027DEC" w14:textId="77777777" w:rsidR="000234A7" w:rsidRDefault="000234A7">
            <w:pPr>
              <w:pStyle w:val="BodyTextIndent2"/>
              <w:tabs>
                <w:tab w:val="clear" w:pos="227"/>
              </w:tabs>
              <w:ind w:left="0" w:firstLine="0"/>
            </w:pPr>
            <w:r>
              <w:t>Take 20?  No</w:t>
            </w:r>
          </w:p>
        </w:tc>
      </w:tr>
    </w:tbl>
    <w:p w14:paraId="31B14F40" w14:textId="77777777" w:rsidR="0087352D" w:rsidRDefault="0087352D" w:rsidP="0087352D">
      <w:pPr>
        <w:pStyle w:val="Normal8pt"/>
      </w:pPr>
    </w:p>
    <w:p w14:paraId="7A3A0BBC" w14:textId="77777777" w:rsidR="0087352D" w:rsidRDefault="0087352D" w:rsidP="0087352D">
      <w:pPr>
        <w:pStyle w:val="Normal8pt"/>
        <w:tabs>
          <w:tab w:val="left" w:pos="1440"/>
        </w:tabs>
      </w:pPr>
      <w:r>
        <w:t>By making a Ride check vs. DC 15, you can urge your mount to leap over an obstacle.  Use the lower of your Ride modifier and your mount’s Jump modifier to make the check in order to see how far the mount Jumps.</w:t>
      </w:r>
    </w:p>
    <w:p w14:paraId="1FE1220F" w14:textId="77777777" w:rsidR="0087352D" w:rsidRDefault="0087352D" w:rsidP="0087352D">
      <w:pPr>
        <w:pStyle w:val="Normal8pt"/>
        <w:tabs>
          <w:tab w:val="left" w:pos="1440"/>
        </w:tabs>
      </w:pPr>
      <w:r>
        <w:t>If you fail your ride check, you fall off.</w:t>
      </w:r>
    </w:p>
    <w:p w14:paraId="1AE46F8B" w14:textId="77777777" w:rsidR="0087352D" w:rsidRDefault="0087352D" w:rsidP="0087352D">
      <w:pPr>
        <w:pStyle w:val="Normal8pt"/>
        <w:tabs>
          <w:tab w:val="left" w:pos="1440"/>
        </w:tabs>
      </w:pPr>
    </w:p>
    <w:p w14:paraId="4897F605" w14:textId="77777777" w:rsidR="0087352D" w:rsidRDefault="0087352D" w:rsidP="0087352D">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6192D412" w14:textId="77777777">
        <w:tc>
          <w:tcPr>
            <w:tcW w:w="2520" w:type="dxa"/>
            <w:shd w:val="clear" w:color="auto" w:fill="auto"/>
            <w:vAlign w:val="bottom"/>
          </w:tcPr>
          <w:p w14:paraId="08C60572" w14:textId="77777777" w:rsidR="000234A7" w:rsidRDefault="000234A7">
            <w:pPr>
              <w:pStyle w:val="Heading4"/>
              <w:spacing w:before="80"/>
              <w:ind w:hanging="108"/>
              <w:rPr>
                <w:u w:val="none"/>
              </w:rPr>
            </w:pPr>
            <w:bookmarkStart w:id="298" w:name="_Toc172114969"/>
            <w:r>
              <w:rPr>
                <w:u w:val="none"/>
              </w:rPr>
              <w:t>Spur Mount</w:t>
            </w:r>
            <w:bookmarkEnd w:id="298"/>
          </w:p>
        </w:tc>
        <w:tc>
          <w:tcPr>
            <w:tcW w:w="900" w:type="dxa"/>
            <w:shd w:val="clear" w:color="auto" w:fill="auto"/>
            <w:vAlign w:val="bottom"/>
          </w:tcPr>
          <w:p w14:paraId="2FCBA1E9"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320F23AA" w14:textId="77777777" w:rsidR="000234A7" w:rsidRDefault="000234A7">
            <w:pPr>
              <w:pStyle w:val="BodyTextIndent2"/>
              <w:tabs>
                <w:tab w:val="clear" w:pos="227"/>
              </w:tabs>
              <w:ind w:left="0" w:firstLine="0"/>
            </w:pPr>
            <w:r>
              <w:t>Time:  Move Action</w:t>
            </w:r>
          </w:p>
        </w:tc>
        <w:tc>
          <w:tcPr>
            <w:tcW w:w="1580" w:type="dxa"/>
            <w:shd w:val="clear" w:color="auto" w:fill="auto"/>
            <w:vAlign w:val="bottom"/>
          </w:tcPr>
          <w:p w14:paraId="09D7F732" w14:textId="77777777" w:rsidR="000234A7" w:rsidRDefault="000234A7">
            <w:pPr>
              <w:pStyle w:val="BodyTextIndent2"/>
              <w:tabs>
                <w:tab w:val="clear" w:pos="227"/>
              </w:tabs>
              <w:ind w:left="0" w:firstLine="0"/>
            </w:pPr>
            <w:r>
              <w:t>Retry?  Yes</w:t>
            </w:r>
          </w:p>
        </w:tc>
        <w:tc>
          <w:tcPr>
            <w:tcW w:w="1344" w:type="dxa"/>
            <w:shd w:val="clear" w:color="auto" w:fill="auto"/>
            <w:vAlign w:val="bottom"/>
          </w:tcPr>
          <w:p w14:paraId="3D32E2C0" w14:textId="77777777" w:rsidR="000234A7" w:rsidRDefault="000234A7">
            <w:pPr>
              <w:pStyle w:val="BodyTextIndent2"/>
              <w:tabs>
                <w:tab w:val="clear" w:pos="227"/>
              </w:tabs>
              <w:ind w:left="0" w:firstLine="0"/>
            </w:pPr>
            <w:r>
              <w:t>Take 10?  No</w:t>
            </w:r>
          </w:p>
        </w:tc>
        <w:tc>
          <w:tcPr>
            <w:tcW w:w="1288" w:type="dxa"/>
            <w:shd w:val="clear" w:color="auto" w:fill="auto"/>
            <w:vAlign w:val="bottom"/>
          </w:tcPr>
          <w:p w14:paraId="6431B252" w14:textId="77777777" w:rsidR="000234A7" w:rsidRDefault="000234A7">
            <w:pPr>
              <w:pStyle w:val="BodyTextIndent2"/>
              <w:tabs>
                <w:tab w:val="clear" w:pos="227"/>
              </w:tabs>
              <w:ind w:left="0" w:firstLine="0"/>
            </w:pPr>
            <w:r>
              <w:t>Take 20?  No</w:t>
            </w:r>
          </w:p>
        </w:tc>
      </w:tr>
    </w:tbl>
    <w:p w14:paraId="58DEA009" w14:textId="77777777" w:rsidR="0087352D" w:rsidRDefault="0087352D" w:rsidP="0087352D">
      <w:pPr>
        <w:pStyle w:val="Normal8pt"/>
      </w:pPr>
    </w:p>
    <w:p w14:paraId="6FAE6FE1" w14:textId="77777777" w:rsidR="0087352D" w:rsidRDefault="0087352D" w:rsidP="0087352D">
      <w:pPr>
        <w:pStyle w:val="Normal8pt"/>
        <w:tabs>
          <w:tab w:val="left" w:pos="1440"/>
        </w:tabs>
      </w:pPr>
      <w:r>
        <w:t>By making a Ride check vs. DC 15, you can increase your mount’s movement by +10’ for 1 round, but the mount take 1 hp of damage on the 1</w:t>
      </w:r>
      <w:r w:rsidRPr="0087352D">
        <w:rPr>
          <w:vertAlign w:val="superscript"/>
        </w:rPr>
        <w:t>st</w:t>
      </w:r>
      <w:r>
        <w:t xml:space="preserve"> round, 2 hp of damage on the 2</w:t>
      </w:r>
      <w:r w:rsidRPr="0087352D">
        <w:rPr>
          <w:vertAlign w:val="superscript"/>
        </w:rPr>
        <w:t>nd</w:t>
      </w:r>
      <w:r>
        <w:t xml:space="preserve"> round, 4 hp on the 3</w:t>
      </w:r>
      <w:r w:rsidRPr="0087352D">
        <w:rPr>
          <w:vertAlign w:val="superscript"/>
        </w:rPr>
        <w:t>rd</w:t>
      </w:r>
      <w:r>
        <w:t>, 8 hp on the 4</w:t>
      </w:r>
      <w:r w:rsidRPr="0087352D">
        <w:rPr>
          <w:vertAlign w:val="superscript"/>
        </w:rPr>
        <w:t>th</w:t>
      </w:r>
      <w:r>
        <w:t>, etc.</w:t>
      </w:r>
    </w:p>
    <w:p w14:paraId="1206F930" w14:textId="77777777" w:rsidR="0087352D" w:rsidRDefault="0087352D" w:rsidP="0087352D">
      <w:pPr>
        <w:pStyle w:val="Normal8pt"/>
        <w:tabs>
          <w:tab w:val="left" w:pos="1440"/>
        </w:tabs>
      </w:pPr>
    </w:p>
    <w:p w14:paraId="30925006" w14:textId="77777777" w:rsidR="0087352D" w:rsidRDefault="0087352D" w:rsidP="0087352D">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413C7145" w14:textId="77777777">
        <w:tc>
          <w:tcPr>
            <w:tcW w:w="2520" w:type="dxa"/>
            <w:shd w:val="clear" w:color="auto" w:fill="auto"/>
            <w:vAlign w:val="bottom"/>
          </w:tcPr>
          <w:p w14:paraId="7814C8BF" w14:textId="77777777" w:rsidR="000234A7" w:rsidRDefault="000234A7">
            <w:pPr>
              <w:pStyle w:val="Heading4"/>
              <w:spacing w:before="80"/>
              <w:ind w:hanging="108"/>
              <w:rPr>
                <w:u w:val="none"/>
              </w:rPr>
            </w:pPr>
            <w:bookmarkStart w:id="299" w:name="_Toc172114970"/>
            <w:r>
              <w:rPr>
                <w:u w:val="none"/>
              </w:rPr>
              <w:t xml:space="preserve">Control Mount in </w:t>
            </w:r>
            <w:smartTag w:uri="urn:schemas-microsoft-com:office:smarttags" w:element="City">
              <w:smartTag w:uri="urn:schemas-microsoft-com:office:smarttags" w:element="place">
                <w:r>
                  <w:rPr>
                    <w:u w:val="none"/>
                  </w:rPr>
                  <w:t>Battle</w:t>
                </w:r>
              </w:smartTag>
            </w:smartTag>
            <w:bookmarkEnd w:id="299"/>
          </w:p>
        </w:tc>
        <w:tc>
          <w:tcPr>
            <w:tcW w:w="900" w:type="dxa"/>
            <w:shd w:val="clear" w:color="auto" w:fill="auto"/>
            <w:vAlign w:val="bottom"/>
          </w:tcPr>
          <w:p w14:paraId="50664E08" w14:textId="77777777" w:rsidR="000234A7" w:rsidRDefault="000234A7">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7FCC727A" w14:textId="77777777" w:rsidR="000234A7" w:rsidRDefault="000234A7">
            <w:pPr>
              <w:pStyle w:val="BodyTextIndent2"/>
              <w:tabs>
                <w:tab w:val="clear" w:pos="227"/>
              </w:tabs>
              <w:ind w:left="0" w:firstLine="0"/>
            </w:pPr>
            <w:r>
              <w:t>Time:  Move Action</w:t>
            </w:r>
          </w:p>
        </w:tc>
        <w:tc>
          <w:tcPr>
            <w:tcW w:w="1580" w:type="dxa"/>
            <w:shd w:val="clear" w:color="auto" w:fill="auto"/>
            <w:vAlign w:val="bottom"/>
          </w:tcPr>
          <w:p w14:paraId="6150AFE6" w14:textId="77777777" w:rsidR="000234A7" w:rsidRDefault="000234A7">
            <w:pPr>
              <w:pStyle w:val="BodyTextIndent2"/>
              <w:tabs>
                <w:tab w:val="clear" w:pos="227"/>
              </w:tabs>
              <w:ind w:left="0" w:firstLine="0"/>
            </w:pPr>
            <w:r>
              <w:t>Retry?  Yes</w:t>
            </w:r>
          </w:p>
        </w:tc>
        <w:tc>
          <w:tcPr>
            <w:tcW w:w="1344" w:type="dxa"/>
            <w:shd w:val="clear" w:color="auto" w:fill="auto"/>
            <w:vAlign w:val="bottom"/>
          </w:tcPr>
          <w:p w14:paraId="6F78F4E0" w14:textId="77777777" w:rsidR="000234A7" w:rsidRDefault="000234A7">
            <w:pPr>
              <w:pStyle w:val="BodyTextIndent2"/>
              <w:tabs>
                <w:tab w:val="clear" w:pos="227"/>
              </w:tabs>
              <w:ind w:left="0" w:firstLine="0"/>
            </w:pPr>
            <w:r>
              <w:t>Take 10?  No</w:t>
            </w:r>
          </w:p>
        </w:tc>
        <w:tc>
          <w:tcPr>
            <w:tcW w:w="1288" w:type="dxa"/>
            <w:shd w:val="clear" w:color="auto" w:fill="auto"/>
            <w:vAlign w:val="bottom"/>
          </w:tcPr>
          <w:p w14:paraId="0E572BEA" w14:textId="77777777" w:rsidR="000234A7" w:rsidRDefault="000234A7">
            <w:pPr>
              <w:pStyle w:val="BodyTextIndent2"/>
              <w:tabs>
                <w:tab w:val="clear" w:pos="227"/>
              </w:tabs>
              <w:ind w:left="0" w:firstLine="0"/>
            </w:pPr>
            <w:r>
              <w:t>Take 20?  No</w:t>
            </w:r>
          </w:p>
        </w:tc>
      </w:tr>
    </w:tbl>
    <w:p w14:paraId="46D245EC" w14:textId="77777777" w:rsidR="0087352D" w:rsidRDefault="0087352D" w:rsidP="0087352D">
      <w:pPr>
        <w:pStyle w:val="Normal8pt"/>
      </w:pPr>
    </w:p>
    <w:p w14:paraId="0BD1511E" w14:textId="77777777" w:rsidR="0087352D" w:rsidRDefault="0087352D" w:rsidP="0087352D">
      <w:pPr>
        <w:pStyle w:val="Normal8pt"/>
        <w:tabs>
          <w:tab w:val="left" w:pos="1440"/>
        </w:tabs>
      </w:pPr>
      <w:r>
        <w:t xml:space="preserve">By making a Ride check vs. DC 20, you can keep a mount which is </w:t>
      </w:r>
      <w:r>
        <w:rPr>
          <w:u w:val="single"/>
        </w:rPr>
        <w:t>not</w:t>
      </w:r>
      <w:r>
        <w:t xml:space="preserve"> trained for battle to remain calm.</w:t>
      </w:r>
    </w:p>
    <w:p w14:paraId="7821B254" w14:textId="77777777" w:rsidR="0087352D" w:rsidRDefault="0087352D" w:rsidP="0087352D">
      <w:pPr>
        <w:pStyle w:val="Normal8pt"/>
        <w:tabs>
          <w:tab w:val="left" w:pos="1440"/>
        </w:tabs>
      </w:pPr>
      <w:r>
        <w:t>If you fail this check, you spend the round maintaining control and can do nothing else.</w:t>
      </w:r>
    </w:p>
    <w:p w14:paraId="3FC336D4" w14:textId="77777777" w:rsidR="00411709" w:rsidRPr="00B73F90" w:rsidRDefault="00411709" w:rsidP="00411709">
      <w:pPr>
        <w:pStyle w:val="Normal8pt"/>
        <w:tabs>
          <w:tab w:val="left" w:pos="10440"/>
        </w:tabs>
        <w:rPr>
          <w:sz w:val="22"/>
          <w:szCs w:val="22"/>
          <w:u w:val="single"/>
        </w:rPr>
      </w:pPr>
      <w:r>
        <w:br w:type="page"/>
      </w:r>
      <w:r>
        <w:rPr>
          <w:sz w:val="22"/>
          <w:szCs w:val="22"/>
          <w:u w:val="single"/>
        </w:rPr>
        <w:lastRenderedPageBreak/>
        <w:t>Ride</w:t>
      </w:r>
      <w:r w:rsidRPr="00B73F90">
        <w:rPr>
          <w:sz w:val="22"/>
          <w:szCs w:val="22"/>
          <w:u w:val="single"/>
        </w:rPr>
        <w:t xml:space="preserve"> (continued)</w:t>
      </w:r>
      <w:r>
        <w:rPr>
          <w:sz w:val="22"/>
          <w:szCs w:val="22"/>
          <w:u w:val="single"/>
        </w:rPr>
        <w:tab/>
      </w:r>
    </w:p>
    <w:p w14:paraId="3F1B35A9" w14:textId="77777777" w:rsidR="004D18CC" w:rsidRDefault="004D18CC" w:rsidP="004D18C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08"/>
        <w:gridCol w:w="1580"/>
        <w:gridCol w:w="1344"/>
        <w:gridCol w:w="1288"/>
      </w:tblGrid>
      <w:tr w:rsidR="00000000" w14:paraId="4992E7C1" w14:textId="77777777">
        <w:tc>
          <w:tcPr>
            <w:tcW w:w="2520" w:type="dxa"/>
            <w:shd w:val="clear" w:color="auto" w:fill="auto"/>
            <w:vAlign w:val="bottom"/>
          </w:tcPr>
          <w:p w14:paraId="11E67BA6" w14:textId="77777777" w:rsidR="004D18CC" w:rsidRDefault="004D18CC">
            <w:pPr>
              <w:pStyle w:val="Heading4"/>
              <w:spacing w:before="80"/>
              <w:ind w:hanging="108"/>
              <w:rPr>
                <w:u w:val="none"/>
              </w:rPr>
            </w:pPr>
            <w:bookmarkStart w:id="300" w:name="_Toc172114971"/>
            <w:r>
              <w:rPr>
                <w:u w:val="none"/>
              </w:rPr>
              <w:t>Fast Mount or Dismount</w:t>
            </w:r>
            <w:bookmarkEnd w:id="300"/>
          </w:p>
        </w:tc>
        <w:tc>
          <w:tcPr>
            <w:tcW w:w="900" w:type="dxa"/>
            <w:shd w:val="clear" w:color="auto" w:fill="auto"/>
            <w:vAlign w:val="bottom"/>
          </w:tcPr>
          <w:p w14:paraId="52224E52" w14:textId="77777777" w:rsidR="004D18CC" w:rsidRDefault="004D18CC">
            <w:pPr>
              <w:pStyle w:val="BodyTextIndent2"/>
              <w:tabs>
                <w:tab w:val="clear" w:pos="227"/>
              </w:tabs>
              <w:ind w:left="0" w:firstLine="0"/>
              <w:rPr>
                <w:sz w:val="12"/>
                <w:szCs w:val="12"/>
              </w:rPr>
            </w:pPr>
            <w:r>
              <w:rPr>
                <w:sz w:val="12"/>
                <w:szCs w:val="12"/>
              </w:rPr>
              <w:t>(PH p80)</w:t>
            </w:r>
          </w:p>
        </w:tc>
        <w:tc>
          <w:tcPr>
            <w:tcW w:w="2808" w:type="dxa"/>
            <w:shd w:val="clear" w:color="auto" w:fill="auto"/>
            <w:vAlign w:val="bottom"/>
          </w:tcPr>
          <w:p w14:paraId="0923706A" w14:textId="77777777" w:rsidR="004D18CC" w:rsidRDefault="004D18CC">
            <w:pPr>
              <w:pStyle w:val="BodyTextIndent2"/>
              <w:tabs>
                <w:tab w:val="clear" w:pos="227"/>
              </w:tabs>
              <w:ind w:left="0" w:firstLine="0"/>
            </w:pPr>
            <w:r>
              <w:t>Time:  Move Action –or– Move Action</w:t>
            </w:r>
          </w:p>
        </w:tc>
        <w:tc>
          <w:tcPr>
            <w:tcW w:w="1580" w:type="dxa"/>
            <w:shd w:val="clear" w:color="auto" w:fill="auto"/>
            <w:vAlign w:val="bottom"/>
          </w:tcPr>
          <w:p w14:paraId="2F9C5712" w14:textId="77777777" w:rsidR="004D18CC" w:rsidRDefault="004D18CC">
            <w:pPr>
              <w:pStyle w:val="BodyTextIndent2"/>
              <w:tabs>
                <w:tab w:val="clear" w:pos="227"/>
              </w:tabs>
              <w:ind w:left="0" w:firstLine="0"/>
            </w:pPr>
            <w:r>
              <w:t>Retry?  Yes</w:t>
            </w:r>
          </w:p>
        </w:tc>
        <w:tc>
          <w:tcPr>
            <w:tcW w:w="1344" w:type="dxa"/>
            <w:shd w:val="clear" w:color="auto" w:fill="auto"/>
            <w:vAlign w:val="bottom"/>
          </w:tcPr>
          <w:p w14:paraId="1BC508BC" w14:textId="77777777" w:rsidR="004D18CC" w:rsidRDefault="004D18CC">
            <w:pPr>
              <w:pStyle w:val="BodyTextIndent2"/>
              <w:tabs>
                <w:tab w:val="clear" w:pos="227"/>
              </w:tabs>
              <w:ind w:left="0" w:firstLine="0"/>
            </w:pPr>
            <w:r>
              <w:t>Take 10?  Yes</w:t>
            </w:r>
          </w:p>
        </w:tc>
        <w:tc>
          <w:tcPr>
            <w:tcW w:w="1288" w:type="dxa"/>
            <w:shd w:val="clear" w:color="auto" w:fill="auto"/>
            <w:vAlign w:val="bottom"/>
          </w:tcPr>
          <w:p w14:paraId="70ECDACD" w14:textId="77777777" w:rsidR="004D18CC" w:rsidRDefault="004D18CC">
            <w:pPr>
              <w:pStyle w:val="BodyTextIndent2"/>
              <w:tabs>
                <w:tab w:val="clear" w:pos="227"/>
              </w:tabs>
              <w:ind w:left="0" w:firstLine="0"/>
            </w:pPr>
            <w:r>
              <w:t>Take 20?  No</w:t>
            </w:r>
          </w:p>
        </w:tc>
      </w:tr>
    </w:tbl>
    <w:p w14:paraId="23D1A591" w14:textId="77777777" w:rsidR="004D18CC" w:rsidRDefault="004D18CC" w:rsidP="004D18CC">
      <w:pPr>
        <w:pStyle w:val="Normal8pt"/>
      </w:pPr>
    </w:p>
    <w:p w14:paraId="3CC965F8" w14:textId="77777777" w:rsidR="004D18CC" w:rsidRDefault="004D18CC" w:rsidP="004D18CC">
      <w:pPr>
        <w:pStyle w:val="Normal8pt"/>
        <w:tabs>
          <w:tab w:val="left" w:pos="1440"/>
        </w:tabs>
      </w:pPr>
      <w:r>
        <w:t>By making a Ride check vs. DC 20, you can climb onto the back of a mount up to one size category larger than you as a Free Action.</w:t>
      </w:r>
    </w:p>
    <w:p w14:paraId="1559C113" w14:textId="77777777" w:rsidR="004D18CC" w:rsidRDefault="004D18CC" w:rsidP="004D18CC">
      <w:pPr>
        <w:pStyle w:val="Normal8pt"/>
        <w:tabs>
          <w:tab w:val="left" w:pos="1440"/>
        </w:tabs>
      </w:pPr>
      <w:r>
        <w:t>If you fail, it takes a Move Action to get onto your mount.</w:t>
      </w:r>
    </w:p>
    <w:p w14:paraId="2F50B18C" w14:textId="77777777" w:rsidR="004D18CC" w:rsidRDefault="004D18CC" w:rsidP="00411709">
      <w:pPr>
        <w:pStyle w:val="Normal8pt"/>
        <w:tabs>
          <w:tab w:val="left" w:pos="1440"/>
        </w:tabs>
      </w:pPr>
    </w:p>
    <w:p w14:paraId="45B811D0" w14:textId="77777777" w:rsidR="004D18CC" w:rsidRDefault="004D18CC" w:rsidP="00411709">
      <w:pPr>
        <w:pStyle w:val="Normal8pt"/>
        <w:tabs>
          <w:tab w:val="left" w:pos="1440"/>
        </w:tabs>
      </w:pPr>
    </w:p>
    <w:tbl>
      <w:tblPr>
        <w:tblW w:w="10332"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80"/>
        <w:gridCol w:w="1512"/>
        <w:gridCol w:w="1260"/>
        <w:gridCol w:w="1260"/>
      </w:tblGrid>
      <w:tr w:rsidR="00000000" w14:paraId="2E3F4427" w14:textId="77777777">
        <w:tc>
          <w:tcPr>
            <w:tcW w:w="2520" w:type="dxa"/>
            <w:shd w:val="clear" w:color="auto" w:fill="auto"/>
            <w:vAlign w:val="bottom"/>
          </w:tcPr>
          <w:p w14:paraId="41903D1E" w14:textId="77777777" w:rsidR="00411709" w:rsidRDefault="00411709">
            <w:pPr>
              <w:pStyle w:val="Heading4"/>
              <w:spacing w:before="80"/>
              <w:ind w:hanging="108"/>
              <w:rPr>
                <w:u w:val="none"/>
              </w:rPr>
            </w:pPr>
            <w:bookmarkStart w:id="301" w:name="_Toc172114972"/>
            <w:r>
              <w:rPr>
                <w:u w:val="none"/>
              </w:rPr>
              <w:t>Calm an Animal</w:t>
            </w:r>
            <w:bookmarkEnd w:id="301"/>
          </w:p>
        </w:tc>
        <w:tc>
          <w:tcPr>
            <w:tcW w:w="900" w:type="dxa"/>
            <w:shd w:val="clear" w:color="auto" w:fill="auto"/>
            <w:vAlign w:val="bottom"/>
          </w:tcPr>
          <w:p w14:paraId="55857898" w14:textId="77777777" w:rsidR="00411709" w:rsidRDefault="00411709">
            <w:pPr>
              <w:pStyle w:val="BodyTextIndent2"/>
              <w:tabs>
                <w:tab w:val="clear" w:pos="227"/>
              </w:tabs>
              <w:ind w:left="0" w:firstLine="0"/>
              <w:rPr>
                <w:sz w:val="12"/>
                <w:szCs w:val="12"/>
              </w:rPr>
            </w:pPr>
            <w:r>
              <w:rPr>
                <w:sz w:val="12"/>
                <w:szCs w:val="12"/>
              </w:rPr>
              <w:t>(RoS p131)</w:t>
            </w:r>
          </w:p>
        </w:tc>
        <w:tc>
          <w:tcPr>
            <w:tcW w:w="2880" w:type="dxa"/>
            <w:shd w:val="clear" w:color="auto" w:fill="auto"/>
            <w:vAlign w:val="bottom"/>
          </w:tcPr>
          <w:p w14:paraId="7C70511B" w14:textId="77777777" w:rsidR="00411709" w:rsidRDefault="00411709">
            <w:pPr>
              <w:pStyle w:val="BodyTextIndent2"/>
              <w:tabs>
                <w:tab w:val="clear" w:pos="227"/>
              </w:tabs>
              <w:ind w:left="0" w:firstLine="0"/>
            </w:pPr>
            <w:r>
              <w:t>Time:  &lt;varies&gt;</w:t>
            </w:r>
          </w:p>
        </w:tc>
        <w:tc>
          <w:tcPr>
            <w:tcW w:w="1512" w:type="dxa"/>
            <w:shd w:val="clear" w:color="auto" w:fill="auto"/>
            <w:vAlign w:val="bottom"/>
          </w:tcPr>
          <w:p w14:paraId="7BE47C9B" w14:textId="77777777" w:rsidR="00411709" w:rsidRDefault="00411709">
            <w:pPr>
              <w:pStyle w:val="BodyTextIndent2"/>
              <w:tabs>
                <w:tab w:val="clear" w:pos="227"/>
              </w:tabs>
              <w:ind w:left="0" w:firstLine="0"/>
            </w:pPr>
            <w:r>
              <w:t>Retry?  each hour</w:t>
            </w:r>
          </w:p>
        </w:tc>
        <w:tc>
          <w:tcPr>
            <w:tcW w:w="1260" w:type="dxa"/>
            <w:shd w:val="clear" w:color="auto" w:fill="auto"/>
            <w:vAlign w:val="bottom"/>
          </w:tcPr>
          <w:p w14:paraId="078D33A2" w14:textId="77777777" w:rsidR="00411709" w:rsidRDefault="00411709">
            <w:pPr>
              <w:pStyle w:val="BodyTextIndent2"/>
              <w:tabs>
                <w:tab w:val="clear" w:pos="227"/>
              </w:tabs>
              <w:ind w:left="0" w:firstLine="0"/>
            </w:pPr>
            <w:r>
              <w:t>Take 10?  No</w:t>
            </w:r>
          </w:p>
        </w:tc>
        <w:tc>
          <w:tcPr>
            <w:tcW w:w="1260" w:type="dxa"/>
            <w:shd w:val="clear" w:color="auto" w:fill="auto"/>
            <w:vAlign w:val="bottom"/>
          </w:tcPr>
          <w:p w14:paraId="4F0281ED" w14:textId="77777777" w:rsidR="00411709" w:rsidRDefault="00411709">
            <w:pPr>
              <w:pStyle w:val="BodyTextIndent2"/>
              <w:tabs>
                <w:tab w:val="clear" w:pos="227"/>
              </w:tabs>
              <w:ind w:left="0" w:firstLine="0"/>
            </w:pPr>
            <w:r>
              <w:t>Take 20?  No</w:t>
            </w:r>
          </w:p>
        </w:tc>
      </w:tr>
    </w:tbl>
    <w:p w14:paraId="4C266AF4" w14:textId="77777777" w:rsidR="00411709" w:rsidRDefault="00411709" w:rsidP="00411709">
      <w:pPr>
        <w:pStyle w:val="Normal8pt"/>
      </w:pPr>
    </w:p>
    <w:p w14:paraId="78E1E3DC" w14:textId="77777777" w:rsidR="00411709" w:rsidRDefault="00411709" w:rsidP="00411709">
      <w:pPr>
        <w:pStyle w:val="Normal8pt"/>
        <w:tabs>
          <w:tab w:val="left" w:pos="1440"/>
        </w:tabs>
      </w:pPr>
      <w:r>
        <w:t xml:space="preserve">When in an unusual environment (a horse in a storm-tossed ship’s hold, etc.), an animal can get very skittish.  It is </w:t>
      </w:r>
      <w:r w:rsidR="00AF5B25">
        <w:t>allowed</w:t>
      </w:r>
      <w:r>
        <w:t xml:space="preserve"> a Will save, but its Master may spend time calming the animal, which allows the animal to use the better of its own Will save and its Master’s Ride (or Handle Animal) check.</w:t>
      </w:r>
    </w:p>
    <w:p w14:paraId="0CEF6B3B" w14:textId="77777777" w:rsidR="00411709" w:rsidRDefault="00411709" w:rsidP="00411709">
      <w:pPr>
        <w:pStyle w:val="Normal8pt"/>
        <w:tabs>
          <w:tab w:val="left" w:pos="1440"/>
        </w:tabs>
      </w:pPr>
    </w:p>
    <w:p w14:paraId="57F17718" w14:textId="77777777" w:rsidR="00411709" w:rsidRDefault="00411709" w:rsidP="00411709">
      <w:pPr>
        <w:pStyle w:val="Normal8pt"/>
        <w:tabs>
          <w:tab w:val="left" w:pos="1800"/>
        </w:tabs>
        <w:sectPr w:rsidR="00411709">
          <w:footerReference w:type="default" r:id="rId49"/>
          <w:pgSz w:w="12240" w:h="15840" w:code="1"/>
          <w:pgMar w:top="1080" w:right="864" w:bottom="1080" w:left="864" w:header="720" w:footer="720" w:gutter="0"/>
          <w:cols w:sep="1" w:space="720"/>
          <w:docGrid w:linePitch="360"/>
        </w:sectPr>
      </w:pPr>
    </w:p>
    <w:p w14:paraId="6572CA8E" w14:textId="77777777" w:rsidR="00411709" w:rsidRDefault="00411709" w:rsidP="00411709">
      <w:pPr>
        <w:pStyle w:val="Normal8pt"/>
        <w:tabs>
          <w:tab w:val="left" w:pos="1800"/>
        </w:tabs>
      </w:pPr>
      <w:r>
        <w:t>Unusual Environment:</w:t>
      </w:r>
      <w:r>
        <w:tab/>
        <w:t>DC 10</w:t>
      </w:r>
    </w:p>
    <w:p w14:paraId="7FD18692" w14:textId="77777777" w:rsidR="00411709" w:rsidRDefault="00411709" w:rsidP="00411709">
      <w:pPr>
        <w:pStyle w:val="Normal8pt"/>
        <w:tabs>
          <w:tab w:val="left" w:pos="1800"/>
        </w:tabs>
      </w:pPr>
      <w:r>
        <w:t>Disturbing Environment:</w:t>
      </w:r>
      <w:r>
        <w:tab/>
        <w:t>DC 15</w:t>
      </w:r>
    </w:p>
    <w:p w14:paraId="242478D7" w14:textId="77777777" w:rsidR="00411709" w:rsidRDefault="00411709" w:rsidP="00411709">
      <w:pPr>
        <w:pStyle w:val="Normal8pt"/>
        <w:tabs>
          <w:tab w:val="left" w:pos="1800"/>
        </w:tabs>
      </w:pPr>
      <w:r>
        <w:t>Obviously Dangerous:</w:t>
      </w:r>
      <w:r>
        <w:tab/>
        <w:t>DC 20</w:t>
      </w:r>
    </w:p>
    <w:p w14:paraId="263C95DE" w14:textId="77777777" w:rsidR="00411709" w:rsidRDefault="00411709" w:rsidP="00411709">
      <w:pPr>
        <w:pStyle w:val="Normal8pt"/>
        <w:tabs>
          <w:tab w:val="left" w:pos="1800"/>
        </w:tabs>
      </w:pPr>
      <w:r>
        <w:t>Success:</w:t>
      </w:r>
      <w:r>
        <w:tab/>
        <w:t>Animal remains calm.</w:t>
      </w:r>
    </w:p>
    <w:p w14:paraId="7D4E1D3E" w14:textId="77777777" w:rsidR="00411709" w:rsidRDefault="00411709" w:rsidP="00411709">
      <w:pPr>
        <w:pStyle w:val="Normal8pt"/>
        <w:tabs>
          <w:tab w:val="left" w:pos="1800"/>
        </w:tabs>
      </w:pPr>
      <w:r>
        <w:t>Failure by 9 or less:</w:t>
      </w:r>
      <w:r>
        <w:tab/>
        <w:t>Animal is Shaken.</w:t>
      </w:r>
    </w:p>
    <w:p w14:paraId="38C4CB2F" w14:textId="77777777" w:rsidR="00411709" w:rsidRDefault="00411709" w:rsidP="00411709">
      <w:pPr>
        <w:pStyle w:val="Normal8pt"/>
        <w:tabs>
          <w:tab w:val="left" w:pos="1800"/>
        </w:tabs>
      </w:pPr>
      <w:r>
        <w:t>Failure by 10 or more:</w:t>
      </w:r>
      <w:r>
        <w:tab/>
        <w:t>Animal is Panicked.</w:t>
      </w:r>
    </w:p>
    <w:p w14:paraId="70B3A70F" w14:textId="77777777" w:rsidR="00411709" w:rsidRDefault="00411709" w:rsidP="00411709">
      <w:pPr>
        <w:pStyle w:val="Normal8pt"/>
        <w:tabs>
          <w:tab w:val="left" w:pos="1800"/>
        </w:tabs>
        <w:sectPr w:rsidR="00411709" w:rsidSect="00411709">
          <w:type w:val="continuous"/>
          <w:pgSz w:w="12240" w:h="15840" w:code="1"/>
          <w:pgMar w:top="1080" w:right="864" w:bottom="1080" w:left="864" w:header="720" w:footer="720" w:gutter="0"/>
          <w:cols w:num="2" w:sep="1" w:space="288"/>
          <w:docGrid w:linePitch="360"/>
        </w:sectPr>
      </w:pPr>
    </w:p>
    <w:p w14:paraId="371CD440" w14:textId="77777777" w:rsidR="00411709" w:rsidRDefault="00411709" w:rsidP="00411709">
      <w:pPr>
        <w:pStyle w:val="Normal8pt"/>
        <w:tabs>
          <w:tab w:val="left" w:pos="1800"/>
        </w:tabs>
      </w:pPr>
    </w:p>
    <w:p w14:paraId="68076102" w14:textId="77777777" w:rsidR="000D6D48" w:rsidRDefault="000D6D48" w:rsidP="00411709">
      <w:pPr>
        <w:pStyle w:val="Normal8pt"/>
        <w:tabs>
          <w:tab w:val="left" w:pos="1800"/>
        </w:tabs>
      </w:pPr>
    </w:p>
    <w:tbl>
      <w:tblPr>
        <w:tblW w:w="10332"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80"/>
        <w:gridCol w:w="1512"/>
        <w:gridCol w:w="1260"/>
        <w:gridCol w:w="1260"/>
      </w:tblGrid>
      <w:tr w:rsidR="00000000" w14:paraId="5C699124" w14:textId="77777777">
        <w:tc>
          <w:tcPr>
            <w:tcW w:w="2520" w:type="dxa"/>
            <w:shd w:val="clear" w:color="auto" w:fill="auto"/>
            <w:vAlign w:val="bottom"/>
          </w:tcPr>
          <w:p w14:paraId="7E2167AF" w14:textId="77777777" w:rsidR="000E3409" w:rsidRDefault="000E3409">
            <w:pPr>
              <w:pStyle w:val="Heading4"/>
              <w:spacing w:before="80"/>
              <w:ind w:hanging="108"/>
              <w:rPr>
                <w:u w:val="none"/>
              </w:rPr>
            </w:pPr>
            <w:bookmarkStart w:id="302" w:name="_Toc172114973"/>
            <w:r>
              <w:rPr>
                <w:u w:val="none"/>
              </w:rPr>
              <w:t>Swim a Mount</w:t>
            </w:r>
            <w:bookmarkEnd w:id="302"/>
          </w:p>
        </w:tc>
        <w:tc>
          <w:tcPr>
            <w:tcW w:w="900" w:type="dxa"/>
            <w:shd w:val="clear" w:color="auto" w:fill="auto"/>
            <w:vAlign w:val="bottom"/>
          </w:tcPr>
          <w:p w14:paraId="62939C3C" w14:textId="77777777" w:rsidR="000E3409" w:rsidRDefault="000E3409">
            <w:pPr>
              <w:pStyle w:val="BodyTextIndent2"/>
              <w:tabs>
                <w:tab w:val="clear" w:pos="227"/>
              </w:tabs>
              <w:ind w:left="0" w:firstLine="0"/>
              <w:rPr>
                <w:sz w:val="12"/>
                <w:szCs w:val="12"/>
              </w:rPr>
            </w:pPr>
            <w:r>
              <w:rPr>
                <w:sz w:val="12"/>
                <w:szCs w:val="12"/>
              </w:rPr>
              <w:t>(Storm p89)</w:t>
            </w:r>
          </w:p>
        </w:tc>
        <w:tc>
          <w:tcPr>
            <w:tcW w:w="2880" w:type="dxa"/>
            <w:shd w:val="clear" w:color="auto" w:fill="auto"/>
            <w:vAlign w:val="bottom"/>
          </w:tcPr>
          <w:p w14:paraId="53DD86C8" w14:textId="77777777" w:rsidR="000E3409" w:rsidRDefault="000E3409">
            <w:pPr>
              <w:pStyle w:val="BodyTextIndent2"/>
              <w:tabs>
                <w:tab w:val="clear" w:pos="227"/>
              </w:tabs>
              <w:ind w:left="0" w:firstLine="0"/>
            </w:pPr>
            <w:r>
              <w:t>Time:  &lt;part of movement&gt;</w:t>
            </w:r>
          </w:p>
        </w:tc>
        <w:tc>
          <w:tcPr>
            <w:tcW w:w="1512" w:type="dxa"/>
            <w:shd w:val="clear" w:color="auto" w:fill="auto"/>
            <w:vAlign w:val="bottom"/>
          </w:tcPr>
          <w:p w14:paraId="74889074" w14:textId="77777777" w:rsidR="000E3409" w:rsidRDefault="000E3409">
            <w:pPr>
              <w:pStyle w:val="BodyTextIndent2"/>
              <w:tabs>
                <w:tab w:val="clear" w:pos="227"/>
              </w:tabs>
              <w:ind w:left="0" w:firstLine="0"/>
            </w:pPr>
            <w:r>
              <w:t>Retry?  Yes</w:t>
            </w:r>
          </w:p>
        </w:tc>
        <w:tc>
          <w:tcPr>
            <w:tcW w:w="1260" w:type="dxa"/>
            <w:shd w:val="clear" w:color="auto" w:fill="auto"/>
            <w:vAlign w:val="bottom"/>
          </w:tcPr>
          <w:p w14:paraId="361A9E43" w14:textId="77777777" w:rsidR="000E3409" w:rsidRDefault="000E3409">
            <w:pPr>
              <w:pStyle w:val="BodyTextIndent2"/>
              <w:tabs>
                <w:tab w:val="clear" w:pos="227"/>
              </w:tabs>
              <w:ind w:left="0" w:firstLine="0"/>
            </w:pPr>
            <w:r>
              <w:t>Take 10?  No</w:t>
            </w:r>
          </w:p>
        </w:tc>
        <w:tc>
          <w:tcPr>
            <w:tcW w:w="1260" w:type="dxa"/>
            <w:shd w:val="clear" w:color="auto" w:fill="auto"/>
            <w:vAlign w:val="bottom"/>
          </w:tcPr>
          <w:p w14:paraId="36364E60" w14:textId="77777777" w:rsidR="000E3409" w:rsidRDefault="000E3409">
            <w:pPr>
              <w:pStyle w:val="BodyTextIndent2"/>
              <w:tabs>
                <w:tab w:val="clear" w:pos="227"/>
              </w:tabs>
              <w:ind w:left="0" w:firstLine="0"/>
            </w:pPr>
            <w:r>
              <w:t>Take 20?  No</w:t>
            </w:r>
          </w:p>
        </w:tc>
      </w:tr>
    </w:tbl>
    <w:p w14:paraId="58F1EADE" w14:textId="77777777" w:rsidR="000E3409" w:rsidRDefault="000E3409" w:rsidP="000E3409">
      <w:pPr>
        <w:pStyle w:val="Normal8pt"/>
      </w:pPr>
    </w:p>
    <w:p w14:paraId="53CC29DA" w14:textId="77777777" w:rsidR="000E3409" w:rsidRDefault="000E3409" w:rsidP="000E3409">
      <w:pPr>
        <w:pStyle w:val="Normal8pt"/>
        <w:tabs>
          <w:tab w:val="left" w:pos="1440"/>
        </w:tabs>
      </w:pPr>
      <w:r>
        <w:t>By making a Ride check vs. DC 10, you can urge your mount into deep water and begin to swim, with you remaining mounted.</w:t>
      </w:r>
    </w:p>
    <w:p w14:paraId="5A6E7CEA" w14:textId="77777777" w:rsidR="000E3409" w:rsidRDefault="000E3409" w:rsidP="000E3409">
      <w:pPr>
        <w:pStyle w:val="Normal8pt"/>
        <w:tabs>
          <w:tab w:val="left" w:pos="1440"/>
        </w:tabs>
      </w:pPr>
      <w:r>
        <w:t>If you fail your first Ride check, your mount won’t enter the water (but you may try again).</w:t>
      </w:r>
    </w:p>
    <w:p w14:paraId="5BBB0C5A" w14:textId="77777777" w:rsidR="000E3409" w:rsidRDefault="000E3409" w:rsidP="000E3409">
      <w:pPr>
        <w:pStyle w:val="Normal8pt"/>
        <w:tabs>
          <w:tab w:val="left" w:pos="1440"/>
        </w:tabs>
      </w:pPr>
      <w:r>
        <w:t>If you fail the subsequent Ride checks, you slip off your mount and have to do your own swimming.</w:t>
      </w:r>
    </w:p>
    <w:p w14:paraId="31D5AF63" w14:textId="77777777" w:rsidR="000D6D48" w:rsidRDefault="000D6D48" w:rsidP="00411709">
      <w:pPr>
        <w:pStyle w:val="Normal8pt"/>
        <w:tabs>
          <w:tab w:val="left" w:pos="1800"/>
        </w:tabs>
      </w:pPr>
    </w:p>
    <w:p w14:paraId="6DB648DF" w14:textId="77777777" w:rsidR="000E3409" w:rsidRDefault="000E3409" w:rsidP="000E3409">
      <w:pPr>
        <w:pStyle w:val="Normal8pt"/>
        <w:tabs>
          <w:tab w:val="left" w:pos="1800"/>
        </w:tabs>
      </w:pPr>
    </w:p>
    <w:tbl>
      <w:tblPr>
        <w:tblW w:w="10332"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2880"/>
        <w:gridCol w:w="1512"/>
        <w:gridCol w:w="1260"/>
        <w:gridCol w:w="1260"/>
      </w:tblGrid>
      <w:tr w:rsidR="00000000" w14:paraId="05DD33FC" w14:textId="77777777">
        <w:tc>
          <w:tcPr>
            <w:tcW w:w="2520" w:type="dxa"/>
            <w:shd w:val="clear" w:color="auto" w:fill="auto"/>
            <w:vAlign w:val="bottom"/>
          </w:tcPr>
          <w:p w14:paraId="05168009" w14:textId="77777777" w:rsidR="000E3409" w:rsidRDefault="000E3409">
            <w:pPr>
              <w:pStyle w:val="Heading4"/>
              <w:spacing w:before="80"/>
              <w:ind w:hanging="108"/>
              <w:rPr>
                <w:u w:val="none"/>
              </w:rPr>
            </w:pPr>
            <w:bookmarkStart w:id="303" w:name="_Toc172114974"/>
            <w:r>
              <w:rPr>
                <w:u w:val="none"/>
              </w:rPr>
              <w:t>Leap into Water</w:t>
            </w:r>
            <w:bookmarkEnd w:id="303"/>
          </w:p>
        </w:tc>
        <w:tc>
          <w:tcPr>
            <w:tcW w:w="900" w:type="dxa"/>
            <w:shd w:val="clear" w:color="auto" w:fill="auto"/>
            <w:vAlign w:val="bottom"/>
          </w:tcPr>
          <w:p w14:paraId="4B3A97D6" w14:textId="77777777" w:rsidR="000E3409" w:rsidRDefault="000E3409">
            <w:pPr>
              <w:pStyle w:val="BodyTextIndent2"/>
              <w:tabs>
                <w:tab w:val="clear" w:pos="227"/>
              </w:tabs>
              <w:ind w:left="0" w:firstLine="0"/>
              <w:rPr>
                <w:sz w:val="12"/>
                <w:szCs w:val="12"/>
              </w:rPr>
            </w:pPr>
            <w:r>
              <w:rPr>
                <w:sz w:val="12"/>
                <w:szCs w:val="12"/>
              </w:rPr>
              <w:t>(Storm p89)</w:t>
            </w:r>
          </w:p>
        </w:tc>
        <w:tc>
          <w:tcPr>
            <w:tcW w:w="2880" w:type="dxa"/>
            <w:shd w:val="clear" w:color="auto" w:fill="auto"/>
            <w:vAlign w:val="bottom"/>
          </w:tcPr>
          <w:p w14:paraId="21DFB9EC" w14:textId="77777777" w:rsidR="000E3409" w:rsidRDefault="000E3409">
            <w:pPr>
              <w:pStyle w:val="BodyTextIndent2"/>
              <w:tabs>
                <w:tab w:val="clear" w:pos="227"/>
              </w:tabs>
              <w:ind w:left="0" w:firstLine="0"/>
            </w:pPr>
            <w:r>
              <w:t>Time:  &lt;part of movement&gt;</w:t>
            </w:r>
          </w:p>
        </w:tc>
        <w:tc>
          <w:tcPr>
            <w:tcW w:w="1512" w:type="dxa"/>
            <w:shd w:val="clear" w:color="auto" w:fill="auto"/>
            <w:vAlign w:val="bottom"/>
          </w:tcPr>
          <w:p w14:paraId="1EEC49A9" w14:textId="77777777" w:rsidR="000E3409" w:rsidRDefault="000E3409">
            <w:pPr>
              <w:pStyle w:val="BodyTextIndent2"/>
              <w:tabs>
                <w:tab w:val="clear" w:pos="227"/>
              </w:tabs>
              <w:ind w:left="0" w:firstLine="0"/>
            </w:pPr>
            <w:r>
              <w:t>Retry?  No</w:t>
            </w:r>
          </w:p>
        </w:tc>
        <w:tc>
          <w:tcPr>
            <w:tcW w:w="1260" w:type="dxa"/>
            <w:shd w:val="clear" w:color="auto" w:fill="auto"/>
            <w:vAlign w:val="bottom"/>
          </w:tcPr>
          <w:p w14:paraId="69D29156" w14:textId="77777777" w:rsidR="000E3409" w:rsidRDefault="000E3409">
            <w:pPr>
              <w:pStyle w:val="BodyTextIndent2"/>
              <w:tabs>
                <w:tab w:val="clear" w:pos="227"/>
              </w:tabs>
              <w:ind w:left="0" w:firstLine="0"/>
            </w:pPr>
            <w:r>
              <w:t>Take 10?  No</w:t>
            </w:r>
          </w:p>
        </w:tc>
        <w:tc>
          <w:tcPr>
            <w:tcW w:w="1260" w:type="dxa"/>
            <w:shd w:val="clear" w:color="auto" w:fill="auto"/>
            <w:vAlign w:val="bottom"/>
          </w:tcPr>
          <w:p w14:paraId="4E1E923E" w14:textId="77777777" w:rsidR="000E3409" w:rsidRDefault="000E3409">
            <w:pPr>
              <w:pStyle w:val="BodyTextIndent2"/>
              <w:tabs>
                <w:tab w:val="clear" w:pos="227"/>
              </w:tabs>
              <w:ind w:left="0" w:firstLine="0"/>
            </w:pPr>
            <w:r>
              <w:t>Take 20?  No</w:t>
            </w:r>
          </w:p>
        </w:tc>
      </w:tr>
    </w:tbl>
    <w:p w14:paraId="12200DC3" w14:textId="77777777" w:rsidR="000E3409" w:rsidRDefault="000E3409" w:rsidP="000E3409">
      <w:pPr>
        <w:pStyle w:val="Normal8pt"/>
      </w:pPr>
    </w:p>
    <w:p w14:paraId="72BCA2B1" w14:textId="77777777" w:rsidR="000E3409" w:rsidRDefault="000E3409" w:rsidP="000E3409">
      <w:pPr>
        <w:pStyle w:val="Normal8pt"/>
        <w:tabs>
          <w:tab w:val="left" w:pos="1440"/>
        </w:tabs>
      </w:pPr>
      <w:r>
        <w:t>By making a Ride check vs. DC 15, you can urge your mount into leap into deep water with you still riding on it.</w:t>
      </w:r>
    </w:p>
    <w:p w14:paraId="49BA4AA0" w14:textId="77777777" w:rsidR="000E3409" w:rsidRDefault="000E3409" w:rsidP="000E3409">
      <w:pPr>
        <w:pStyle w:val="Normal8pt"/>
        <w:tabs>
          <w:tab w:val="left" w:pos="1440"/>
        </w:tabs>
      </w:pPr>
      <w:r>
        <w:t>If you fail by 5 or less, your mount won’t jump (but you may try again).</w:t>
      </w:r>
    </w:p>
    <w:p w14:paraId="0ACDAC60" w14:textId="77777777" w:rsidR="000E3409" w:rsidRDefault="000E3409" w:rsidP="000E3409">
      <w:pPr>
        <w:pStyle w:val="Normal8pt"/>
        <w:tabs>
          <w:tab w:val="left" w:pos="1440"/>
        </w:tabs>
      </w:pPr>
      <w:r>
        <w:t>If you fail by 6 or more, your mount won’t jump, but you end up in the water.</w:t>
      </w:r>
    </w:p>
    <w:p w14:paraId="0F5AA6F6" w14:textId="77777777" w:rsidR="000E3409" w:rsidRDefault="000E3409" w:rsidP="000E3409">
      <w:pPr>
        <w:pStyle w:val="Normal8pt"/>
        <w:tabs>
          <w:tab w:val="left" w:pos="1440"/>
        </w:tabs>
      </w:pPr>
    </w:p>
    <w:p w14:paraId="23C3D4CE" w14:textId="77777777" w:rsidR="00411709" w:rsidRDefault="00411709" w:rsidP="00411709">
      <w:pPr>
        <w:pStyle w:val="Normal8pt"/>
        <w:tabs>
          <w:tab w:val="left" w:pos="1800"/>
        </w:tabs>
      </w:pPr>
    </w:p>
    <w:p w14:paraId="2AC7A779" w14:textId="77777777" w:rsidR="00411709" w:rsidRDefault="00411709" w:rsidP="0087352D">
      <w:pPr>
        <w:pStyle w:val="Normal8pt"/>
        <w:tabs>
          <w:tab w:val="left" w:pos="1440"/>
        </w:tabs>
      </w:pPr>
    </w:p>
    <w:p w14:paraId="48708F1E" w14:textId="77777777" w:rsidR="006378F0" w:rsidRDefault="006378F0" w:rsidP="00000702">
      <w:pPr>
        <w:pStyle w:val="Normal8pt"/>
        <w:sectPr w:rsidR="006378F0" w:rsidSect="00411709">
          <w:type w:val="continuous"/>
          <w:pgSz w:w="12240" w:h="15840" w:code="1"/>
          <w:pgMar w:top="1080" w:right="864" w:bottom="1080" w:left="864" w:header="720" w:footer="720" w:gutter="0"/>
          <w:cols w:sep="1" w:space="720"/>
          <w:docGrid w:linePitch="360"/>
        </w:sectPr>
      </w:pPr>
    </w:p>
    <w:p w14:paraId="212F5AA7" w14:textId="77777777" w:rsidR="006378F0" w:rsidRDefault="006378F0" w:rsidP="006378F0">
      <w:pPr>
        <w:pStyle w:val="Heading2"/>
      </w:pPr>
      <w:bookmarkStart w:id="304" w:name="_Toc116733234"/>
      <w:bookmarkStart w:id="305" w:name="_Toc172114975"/>
      <w:bookmarkStart w:id="306" w:name="_Toc173234401"/>
      <w:r>
        <w:lastRenderedPageBreak/>
        <w:t>Search</w:t>
      </w:r>
      <w:bookmarkEnd w:id="304"/>
      <w:bookmarkEnd w:id="305"/>
      <w:bookmarkEnd w:id="306"/>
      <w:r>
        <w:tab/>
      </w:r>
    </w:p>
    <w:p w14:paraId="30B56999" w14:textId="77777777" w:rsidR="006378F0" w:rsidRDefault="006378F0" w:rsidP="006378F0">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6378F0" w14:paraId="7491996D" w14:textId="77777777">
        <w:tc>
          <w:tcPr>
            <w:tcW w:w="1469" w:type="dxa"/>
            <w:shd w:val="clear" w:color="auto" w:fill="auto"/>
            <w:vAlign w:val="center"/>
          </w:tcPr>
          <w:p w14:paraId="3AA0DD83" w14:textId="77777777" w:rsidR="006378F0" w:rsidRPr="00822CF3" w:rsidRDefault="006378F0">
            <w:pPr>
              <w:pStyle w:val="Normal8pt"/>
              <w:spacing w:before="20" w:after="20"/>
              <w:ind w:left="187" w:hanging="187"/>
            </w:pPr>
            <w:r>
              <w:t>Base Ability:</w:t>
            </w:r>
          </w:p>
        </w:tc>
        <w:tc>
          <w:tcPr>
            <w:tcW w:w="8611" w:type="dxa"/>
            <w:shd w:val="clear" w:color="auto" w:fill="auto"/>
            <w:vAlign w:val="center"/>
          </w:tcPr>
          <w:p w14:paraId="485EB6A4" w14:textId="77777777" w:rsidR="006378F0" w:rsidRPr="00822CF3" w:rsidRDefault="00605657">
            <w:pPr>
              <w:pStyle w:val="Normal8pt"/>
              <w:spacing w:before="20" w:after="20"/>
              <w:ind w:left="187" w:hanging="187"/>
            </w:pPr>
            <w:r>
              <w:t>Intelligence</w:t>
            </w:r>
          </w:p>
        </w:tc>
      </w:tr>
      <w:tr w:rsidR="00E24FF5" w14:paraId="27E3027B" w14:textId="77777777">
        <w:tc>
          <w:tcPr>
            <w:tcW w:w="1469" w:type="dxa"/>
            <w:shd w:val="clear" w:color="auto" w:fill="auto"/>
            <w:vAlign w:val="center"/>
          </w:tcPr>
          <w:p w14:paraId="10B7E15D"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794D5C83" w14:textId="77777777" w:rsidR="00E24FF5" w:rsidRPr="00822CF3" w:rsidRDefault="00E24FF5">
            <w:pPr>
              <w:pStyle w:val="Normal8pt"/>
              <w:spacing w:before="20" w:after="20"/>
              <w:ind w:left="187" w:hanging="187"/>
            </w:pPr>
            <w:r>
              <w:t>No</w:t>
            </w:r>
          </w:p>
        </w:tc>
      </w:tr>
      <w:tr w:rsidR="00E24FF5" w14:paraId="70B0C9F2" w14:textId="77777777">
        <w:tc>
          <w:tcPr>
            <w:tcW w:w="1469" w:type="dxa"/>
            <w:shd w:val="clear" w:color="auto" w:fill="auto"/>
            <w:vAlign w:val="center"/>
          </w:tcPr>
          <w:p w14:paraId="4AE2E9F2"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7E35CAC4" w14:textId="77777777" w:rsidR="00E24FF5" w:rsidRPr="00822CF3" w:rsidRDefault="00E24FF5">
            <w:pPr>
              <w:pStyle w:val="Normal8pt"/>
              <w:spacing w:before="20" w:after="20"/>
              <w:ind w:left="187" w:hanging="187"/>
            </w:pPr>
            <w:r>
              <w:t>No</w:t>
            </w:r>
          </w:p>
        </w:tc>
      </w:tr>
      <w:tr w:rsidR="00E24FF5" w14:paraId="4FB74382" w14:textId="77777777">
        <w:tc>
          <w:tcPr>
            <w:tcW w:w="1469" w:type="dxa"/>
            <w:shd w:val="clear" w:color="auto" w:fill="auto"/>
            <w:vAlign w:val="center"/>
          </w:tcPr>
          <w:p w14:paraId="494035C9"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3F5C3703" w14:textId="77777777" w:rsidR="00E24FF5" w:rsidRPr="00822CF3" w:rsidRDefault="00F86624">
            <w:pPr>
              <w:pStyle w:val="Normal8pt"/>
              <w:spacing w:before="20" w:after="20"/>
              <w:ind w:left="187" w:right="-288" w:hanging="187"/>
            </w:pPr>
            <w:r>
              <w:t xml:space="preserve">+2 bonus when you are searching for secret doors or </w:t>
            </w:r>
            <w:r w:rsidR="00A1784F">
              <w:t>compartments</w:t>
            </w:r>
            <w:r>
              <w:t xml:space="preserve"> if you have 5+ ranks in Knowledge (architecture and engineering).</w:t>
            </w:r>
          </w:p>
        </w:tc>
      </w:tr>
      <w:tr w:rsidR="00E24FF5" w14:paraId="43871749" w14:textId="77777777">
        <w:tc>
          <w:tcPr>
            <w:tcW w:w="1469" w:type="dxa"/>
            <w:shd w:val="clear" w:color="auto" w:fill="auto"/>
            <w:vAlign w:val="center"/>
          </w:tcPr>
          <w:p w14:paraId="44A5AEC3"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232E5532" w14:textId="77777777" w:rsidR="00E24FF5" w:rsidRPr="008123CC" w:rsidRDefault="00F86624">
            <w:pPr>
              <w:pStyle w:val="Normal8pt"/>
              <w:spacing w:before="20" w:after="20"/>
              <w:ind w:left="187" w:hanging="187"/>
            </w:pPr>
            <w:r>
              <w:t>+2 Racial bonus if you are a Dwarf who is searching something made of stone.</w:t>
            </w:r>
          </w:p>
        </w:tc>
      </w:tr>
      <w:tr w:rsidR="00E24FF5" w14:paraId="08082561" w14:textId="77777777">
        <w:tc>
          <w:tcPr>
            <w:tcW w:w="1469" w:type="dxa"/>
            <w:shd w:val="clear" w:color="auto" w:fill="auto"/>
            <w:vAlign w:val="center"/>
          </w:tcPr>
          <w:p w14:paraId="3095273C"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650EE8DC" w14:textId="77777777" w:rsidR="00E24FF5" w:rsidRPr="00822CF3" w:rsidRDefault="005511BA">
            <w:pPr>
              <w:pStyle w:val="Normal8pt"/>
              <w:spacing w:before="20" w:after="20"/>
              <w:ind w:left="187" w:hanging="187"/>
            </w:pPr>
            <w:r>
              <w:t>Ranger, Rogue</w:t>
            </w:r>
          </w:p>
        </w:tc>
      </w:tr>
    </w:tbl>
    <w:p w14:paraId="3B8EAB77" w14:textId="77777777" w:rsidR="006378F0" w:rsidRDefault="006378F0" w:rsidP="006378F0">
      <w:pPr>
        <w:pStyle w:val="Normal8pt"/>
      </w:pPr>
    </w:p>
    <w:p w14:paraId="6B54DB08" w14:textId="77777777" w:rsidR="006378F0" w:rsidRDefault="006378F0" w:rsidP="006378F0">
      <w:pPr>
        <w:pStyle w:val="Normal8pt"/>
      </w:pPr>
    </w:p>
    <w:p w14:paraId="3163A3D7" w14:textId="77777777" w:rsidR="006378F0" w:rsidRDefault="006378F0" w:rsidP="006378F0">
      <w:pPr>
        <w:pStyle w:val="Normal8pt"/>
      </w:pPr>
      <w:r>
        <w:t xml:space="preserve">This skill is used to </w:t>
      </w:r>
      <w:r w:rsidR="00605657">
        <w:t>find traps, secret doors, hidden marks, etc</w:t>
      </w:r>
      <w:r w:rsidR="009E425A">
        <w:t>.</w:t>
      </w:r>
    </w:p>
    <w:p w14:paraId="5691322A" w14:textId="77777777" w:rsidR="00F86624" w:rsidRDefault="00F86624" w:rsidP="006378F0">
      <w:pPr>
        <w:pStyle w:val="Normal8pt"/>
      </w:pPr>
    </w:p>
    <w:p w14:paraId="1B3E64E7" w14:textId="77777777" w:rsidR="00F86624" w:rsidRDefault="00F86624" w:rsidP="00F86624">
      <w:pPr>
        <w:pStyle w:val="Normal8pt"/>
        <w:spacing w:before="20" w:after="20"/>
        <w:ind w:left="187" w:hanging="187"/>
      </w:pPr>
      <w:r>
        <w:t>Only a creature with the ‘Trapfinding’ class ability (usually a Rogue) can find a trap whose DC is 20</w:t>
      </w:r>
      <w:r w:rsidR="00664643">
        <w:t>+</w:t>
      </w:r>
      <w:r>
        <w:t>.</w:t>
      </w:r>
    </w:p>
    <w:p w14:paraId="43B1BE1F" w14:textId="77777777" w:rsidR="006378F0" w:rsidRDefault="006378F0" w:rsidP="006378F0">
      <w:pPr>
        <w:pStyle w:val="Normal8pt"/>
      </w:pPr>
    </w:p>
    <w:p w14:paraId="14D77AB0" w14:textId="77777777" w:rsidR="006378F0" w:rsidRDefault="006378F0" w:rsidP="006378F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72E3A3B" w14:textId="77777777">
        <w:tc>
          <w:tcPr>
            <w:tcW w:w="3348" w:type="dxa"/>
            <w:shd w:val="clear" w:color="auto" w:fill="auto"/>
            <w:vAlign w:val="bottom"/>
          </w:tcPr>
          <w:p w14:paraId="298A7A18" w14:textId="77777777" w:rsidR="000234A7" w:rsidRDefault="000234A7">
            <w:pPr>
              <w:pStyle w:val="Heading4"/>
              <w:spacing w:before="80"/>
              <w:ind w:hanging="108"/>
              <w:rPr>
                <w:u w:val="none"/>
              </w:rPr>
            </w:pPr>
            <w:bookmarkStart w:id="307" w:name="_Toc172114976"/>
            <w:r>
              <w:rPr>
                <w:u w:val="none"/>
              </w:rPr>
              <w:t>Search an Area</w:t>
            </w:r>
            <w:bookmarkEnd w:id="307"/>
          </w:p>
        </w:tc>
        <w:tc>
          <w:tcPr>
            <w:tcW w:w="900" w:type="dxa"/>
            <w:shd w:val="clear" w:color="auto" w:fill="auto"/>
            <w:vAlign w:val="bottom"/>
          </w:tcPr>
          <w:p w14:paraId="407AC17C" w14:textId="77777777" w:rsidR="000234A7" w:rsidRDefault="000234A7">
            <w:pPr>
              <w:pStyle w:val="BodyTextIndent2"/>
              <w:tabs>
                <w:tab w:val="clear" w:pos="227"/>
              </w:tabs>
              <w:ind w:left="0" w:firstLine="0"/>
              <w:rPr>
                <w:sz w:val="12"/>
                <w:szCs w:val="12"/>
              </w:rPr>
            </w:pPr>
            <w:r>
              <w:rPr>
                <w:sz w:val="12"/>
                <w:szCs w:val="12"/>
              </w:rPr>
              <w:t>(PH p81)</w:t>
            </w:r>
          </w:p>
        </w:tc>
        <w:tc>
          <w:tcPr>
            <w:tcW w:w="2160" w:type="dxa"/>
            <w:shd w:val="clear" w:color="auto" w:fill="auto"/>
            <w:vAlign w:val="bottom"/>
          </w:tcPr>
          <w:p w14:paraId="405D98EC" w14:textId="77777777" w:rsidR="000234A7" w:rsidRDefault="000234A7">
            <w:pPr>
              <w:pStyle w:val="BodyTextIndent2"/>
              <w:tabs>
                <w:tab w:val="clear" w:pos="227"/>
              </w:tabs>
              <w:ind w:left="0" w:firstLine="0"/>
            </w:pPr>
            <w:r>
              <w:t>Time:  1 Full Round</w:t>
            </w:r>
          </w:p>
        </w:tc>
        <w:tc>
          <w:tcPr>
            <w:tcW w:w="1344" w:type="dxa"/>
            <w:shd w:val="clear" w:color="auto" w:fill="auto"/>
            <w:vAlign w:val="bottom"/>
          </w:tcPr>
          <w:p w14:paraId="61C07EA2" w14:textId="77777777" w:rsidR="000234A7" w:rsidRDefault="000234A7">
            <w:pPr>
              <w:pStyle w:val="BodyTextIndent2"/>
              <w:tabs>
                <w:tab w:val="clear" w:pos="227"/>
              </w:tabs>
              <w:ind w:left="0" w:firstLine="0"/>
            </w:pPr>
            <w:r>
              <w:t>Retry?  Yes</w:t>
            </w:r>
          </w:p>
        </w:tc>
        <w:tc>
          <w:tcPr>
            <w:tcW w:w="1344" w:type="dxa"/>
            <w:shd w:val="clear" w:color="auto" w:fill="auto"/>
            <w:vAlign w:val="bottom"/>
          </w:tcPr>
          <w:p w14:paraId="30C6F215" w14:textId="77777777" w:rsidR="000234A7" w:rsidRDefault="000234A7">
            <w:pPr>
              <w:pStyle w:val="BodyTextIndent2"/>
              <w:tabs>
                <w:tab w:val="clear" w:pos="227"/>
              </w:tabs>
              <w:ind w:left="0" w:firstLine="0"/>
            </w:pPr>
            <w:r>
              <w:t>Take 10?  Yes</w:t>
            </w:r>
          </w:p>
        </w:tc>
        <w:tc>
          <w:tcPr>
            <w:tcW w:w="1344" w:type="dxa"/>
            <w:shd w:val="clear" w:color="auto" w:fill="auto"/>
            <w:vAlign w:val="bottom"/>
          </w:tcPr>
          <w:p w14:paraId="5B41D250" w14:textId="77777777" w:rsidR="000234A7" w:rsidRDefault="000234A7">
            <w:pPr>
              <w:pStyle w:val="BodyTextIndent2"/>
              <w:tabs>
                <w:tab w:val="clear" w:pos="227"/>
              </w:tabs>
              <w:ind w:left="0" w:firstLine="0"/>
            </w:pPr>
            <w:r>
              <w:t>Take 20?  Yes</w:t>
            </w:r>
          </w:p>
        </w:tc>
      </w:tr>
    </w:tbl>
    <w:p w14:paraId="137CA3E1" w14:textId="77777777" w:rsidR="006378F0" w:rsidRDefault="006378F0" w:rsidP="006378F0">
      <w:pPr>
        <w:pStyle w:val="Normal8pt"/>
      </w:pPr>
    </w:p>
    <w:p w14:paraId="2FA7BC4A" w14:textId="77777777" w:rsidR="006378F0" w:rsidRDefault="00605657" w:rsidP="006378F0">
      <w:pPr>
        <w:pStyle w:val="Normal8pt"/>
        <w:tabs>
          <w:tab w:val="left" w:pos="1440"/>
        </w:tabs>
      </w:pPr>
      <w:r>
        <w:t>A single search check allows you to examine a 5’ by 5’ area or volume of goods.  You must be within 10’ of something to search it</w:t>
      </w:r>
      <w:r w:rsidR="006378F0">
        <w:t>.</w:t>
      </w:r>
    </w:p>
    <w:p w14:paraId="50EF3CA5" w14:textId="77777777" w:rsidR="00605657" w:rsidRDefault="00605657" w:rsidP="006378F0">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3451"/>
        <w:gridCol w:w="1530"/>
      </w:tblGrid>
      <w:tr w:rsidR="00605657" w14:paraId="0778A304" w14:textId="77777777">
        <w:tc>
          <w:tcPr>
            <w:tcW w:w="3451" w:type="dxa"/>
            <w:tcBorders>
              <w:top w:val="single" w:sz="8" w:space="0" w:color="auto"/>
              <w:bottom w:val="single" w:sz="8" w:space="0" w:color="auto"/>
            </w:tcBorders>
            <w:shd w:val="clear" w:color="auto" w:fill="E0E0E0"/>
          </w:tcPr>
          <w:p w14:paraId="04F67703" w14:textId="77777777" w:rsidR="00605657" w:rsidRDefault="00605657">
            <w:pPr>
              <w:pStyle w:val="Normal8pt"/>
              <w:spacing w:before="20" w:after="20"/>
            </w:pPr>
            <w:r>
              <w:t>Task</w:t>
            </w:r>
          </w:p>
        </w:tc>
        <w:tc>
          <w:tcPr>
            <w:tcW w:w="1530" w:type="dxa"/>
            <w:tcBorders>
              <w:top w:val="single" w:sz="8" w:space="0" w:color="auto"/>
              <w:bottom w:val="single" w:sz="8" w:space="0" w:color="auto"/>
            </w:tcBorders>
            <w:shd w:val="clear" w:color="auto" w:fill="E0E0E0"/>
            <w:vAlign w:val="center"/>
          </w:tcPr>
          <w:p w14:paraId="7E40653C" w14:textId="77777777" w:rsidR="00605657" w:rsidRDefault="00605657">
            <w:pPr>
              <w:pStyle w:val="Normal8pt"/>
              <w:spacing w:before="20" w:after="20"/>
              <w:jc w:val="center"/>
            </w:pPr>
            <w:r>
              <w:t>DC</w:t>
            </w:r>
          </w:p>
        </w:tc>
      </w:tr>
      <w:tr w:rsidR="00605657" w14:paraId="5FD4F00C" w14:textId="77777777">
        <w:tc>
          <w:tcPr>
            <w:tcW w:w="3451" w:type="dxa"/>
            <w:tcBorders>
              <w:top w:val="single" w:sz="8" w:space="0" w:color="auto"/>
            </w:tcBorders>
            <w:shd w:val="clear" w:color="auto" w:fill="auto"/>
            <w:vAlign w:val="center"/>
          </w:tcPr>
          <w:p w14:paraId="3A127971" w14:textId="77777777" w:rsidR="00605657" w:rsidRDefault="00605657">
            <w:pPr>
              <w:spacing w:before="20" w:after="20"/>
              <w:ind w:left="72" w:hanging="72"/>
              <w:rPr>
                <w:sz w:val="16"/>
                <w:szCs w:val="16"/>
              </w:rPr>
            </w:pPr>
            <w:r>
              <w:rPr>
                <w:sz w:val="16"/>
                <w:szCs w:val="16"/>
              </w:rPr>
              <w:t>Ransack a chest full of junk to find a certain item</w:t>
            </w:r>
          </w:p>
        </w:tc>
        <w:tc>
          <w:tcPr>
            <w:tcW w:w="1530" w:type="dxa"/>
            <w:tcBorders>
              <w:top w:val="single" w:sz="8" w:space="0" w:color="auto"/>
            </w:tcBorders>
            <w:shd w:val="clear" w:color="auto" w:fill="auto"/>
            <w:vAlign w:val="center"/>
          </w:tcPr>
          <w:p w14:paraId="71C9A53C" w14:textId="77777777" w:rsidR="00605657" w:rsidRDefault="00605657">
            <w:pPr>
              <w:spacing w:before="20" w:after="20"/>
              <w:jc w:val="center"/>
              <w:rPr>
                <w:sz w:val="16"/>
                <w:szCs w:val="16"/>
              </w:rPr>
            </w:pPr>
            <w:r>
              <w:rPr>
                <w:sz w:val="16"/>
                <w:szCs w:val="16"/>
              </w:rPr>
              <w:t>10</w:t>
            </w:r>
          </w:p>
        </w:tc>
      </w:tr>
      <w:tr w:rsidR="00605657" w14:paraId="2980B355" w14:textId="77777777">
        <w:tc>
          <w:tcPr>
            <w:tcW w:w="3451" w:type="dxa"/>
            <w:shd w:val="clear" w:color="auto" w:fill="auto"/>
            <w:vAlign w:val="center"/>
          </w:tcPr>
          <w:p w14:paraId="0709E2F1" w14:textId="77777777" w:rsidR="00605657" w:rsidRDefault="00605657">
            <w:pPr>
              <w:spacing w:before="20" w:after="20"/>
              <w:ind w:left="72" w:hanging="72"/>
              <w:rPr>
                <w:sz w:val="16"/>
                <w:szCs w:val="16"/>
              </w:rPr>
            </w:pPr>
            <w:r>
              <w:rPr>
                <w:sz w:val="16"/>
                <w:szCs w:val="16"/>
              </w:rPr>
              <w:t xml:space="preserve">Notice a typical secret door or a simple trap </w:t>
            </w:r>
          </w:p>
        </w:tc>
        <w:tc>
          <w:tcPr>
            <w:tcW w:w="1530" w:type="dxa"/>
            <w:shd w:val="clear" w:color="auto" w:fill="auto"/>
            <w:vAlign w:val="center"/>
          </w:tcPr>
          <w:p w14:paraId="2153DE37" w14:textId="77777777" w:rsidR="00605657" w:rsidRDefault="00605657">
            <w:pPr>
              <w:spacing w:before="20" w:after="20"/>
              <w:jc w:val="center"/>
              <w:rPr>
                <w:sz w:val="16"/>
                <w:szCs w:val="16"/>
              </w:rPr>
            </w:pPr>
            <w:r>
              <w:rPr>
                <w:sz w:val="16"/>
                <w:szCs w:val="16"/>
              </w:rPr>
              <w:t>20</w:t>
            </w:r>
          </w:p>
        </w:tc>
      </w:tr>
      <w:tr w:rsidR="00605657" w:rsidRPr="00605657" w14:paraId="38572451" w14:textId="77777777">
        <w:tc>
          <w:tcPr>
            <w:tcW w:w="3451" w:type="dxa"/>
            <w:shd w:val="clear" w:color="auto" w:fill="auto"/>
            <w:vAlign w:val="center"/>
          </w:tcPr>
          <w:p w14:paraId="496C8511" w14:textId="77777777" w:rsidR="00605657" w:rsidRDefault="00605657">
            <w:pPr>
              <w:spacing w:before="20" w:after="20"/>
              <w:ind w:left="72" w:hanging="72"/>
              <w:rPr>
                <w:bCs/>
                <w:sz w:val="16"/>
                <w:szCs w:val="16"/>
              </w:rPr>
            </w:pPr>
            <w:r>
              <w:rPr>
                <w:sz w:val="16"/>
                <w:szCs w:val="16"/>
              </w:rPr>
              <w:t xml:space="preserve">Find a difficult </w:t>
            </w:r>
            <w:r w:rsidR="00664643">
              <w:rPr>
                <w:sz w:val="16"/>
                <w:szCs w:val="16"/>
              </w:rPr>
              <w:t>nonmagical trap</w:t>
            </w:r>
            <w:r>
              <w:rPr>
                <w:bCs/>
                <w:sz w:val="16"/>
                <w:szCs w:val="16"/>
              </w:rPr>
              <w:t xml:space="preserve"> </w:t>
            </w:r>
            <w:bookmarkStart w:id="308" w:name="_Ref101091546"/>
            <w:r>
              <w:rPr>
                <w:rStyle w:val="FootnoteReference"/>
                <w:bCs/>
                <w:sz w:val="16"/>
                <w:szCs w:val="16"/>
              </w:rPr>
              <w:footnoteReference w:id="9"/>
            </w:r>
            <w:bookmarkEnd w:id="308"/>
          </w:p>
        </w:tc>
        <w:tc>
          <w:tcPr>
            <w:tcW w:w="1530" w:type="dxa"/>
            <w:shd w:val="clear" w:color="auto" w:fill="auto"/>
            <w:vAlign w:val="center"/>
          </w:tcPr>
          <w:p w14:paraId="6339B810" w14:textId="77777777" w:rsidR="00605657" w:rsidRDefault="00605657">
            <w:pPr>
              <w:spacing w:before="20" w:after="20"/>
              <w:jc w:val="center"/>
              <w:rPr>
                <w:sz w:val="16"/>
                <w:szCs w:val="16"/>
              </w:rPr>
            </w:pPr>
            <w:r>
              <w:rPr>
                <w:sz w:val="16"/>
                <w:szCs w:val="16"/>
              </w:rPr>
              <w:t>21+</w:t>
            </w:r>
          </w:p>
        </w:tc>
      </w:tr>
      <w:tr w:rsidR="00605657" w:rsidRPr="00605657" w14:paraId="7A611C21" w14:textId="77777777">
        <w:tc>
          <w:tcPr>
            <w:tcW w:w="3451" w:type="dxa"/>
            <w:shd w:val="clear" w:color="auto" w:fill="auto"/>
            <w:vAlign w:val="center"/>
          </w:tcPr>
          <w:p w14:paraId="0218FD7D" w14:textId="77777777" w:rsidR="00605657" w:rsidRDefault="00664643">
            <w:pPr>
              <w:spacing w:before="20" w:after="20"/>
              <w:ind w:left="72" w:hanging="72"/>
              <w:rPr>
                <w:sz w:val="16"/>
                <w:szCs w:val="16"/>
              </w:rPr>
            </w:pPr>
            <w:r>
              <w:rPr>
                <w:sz w:val="16"/>
                <w:szCs w:val="16"/>
              </w:rPr>
              <w:t>Find a magic trap</w:t>
            </w:r>
            <w:r w:rsidR="00605657">
              <w:rPr>
                <w:bCs/>
                <w:sz w:val="16"/>
                <w:szCs w:val="16"/>
                <w:vertAlign w:val="superscript"/>
              </w:rPr>
              <w:t xml:space="preserve"> </w:t>
            </w:r>
            <w:r w:rsidR="00605657">
              <w:rPr>
                <w:bCs/>
                <w:sz w:val="16"/>
                <w:szCs w:val="16"/>
                <w:vertAlign w:val="superscript"/>
              </w:rPr>
              <w:fldChar w:fldCharType="begin"/>
            </w:r>
            <w:r w:rsidR="00605657">
              <w:rPr>
                <w:bCs/>
                <w:sz w:val="16"/>
                <w:szCs w:val="16"/>
                <w:vertAlign w:val="superscript"/>
              </w:rPr>
              <w:instrText xml:space="preserve"> NOTEREF _Ref101091546 </w:instrText>
            </w:r>
            <w:r w:rsidR="00605657">
              <w:rPr>
                <w:bCs/>
                <w:sz w:val="16"/>
                <w:szCs w:val="16"/>
                <w:vertAlign w:val="superscript"/>
              </w:rPr>
              <w:fldChar w:fldCharType="separate"/>
            </w:r>
            <w:r w:rsidR="00BD407A">
              <w:rPr>
                <w:bCs/>
                <w:sz w:val="16"/>
                <w:szCs w:val="16"/>
                <w:vertAlign w:val="superscript"/>
              </w:rPr>
              <w:t>9</w:t>
            </w:r>
            <w:r w:rsidR="00605657">
              <w:rPr>
                <w:bCs/>
                <w:sz w:val="16"/>
                <w:szCs w:val="16"/>
                <w:vertAlign w:val="superscript"/>
              </w:rPr>
              <w:fldChar w:fldCharType="end"/>
            </w:r>
          </w:p>
        </w:tc>
        <w:tc>
          <w:tcPr>
            <w:tcW w:w="1530" w:type="dxa"/>
            <w:shd w:val="clear" w:color="auto" w:fill="auto"/>
            <w:vAlign w:val="center"/>
          </w:tcPr>
          <w:p w14:paraId="13C15185" w14:textId="77777777" w:rsidR="00605657" w:rsidRDefault="00605657">
            <w:pPr>
              <w:spacing w:before="20" w:after="20"/>
              <w:jc w:val="center"/>
              <w:rPr>
                <w:sz w:val="16"/>
                <w:szCs w:val="16"/>
              </w:rPr>
            </w:pPr>
            <w:r>
              <w:rPr>
                <w:sz w:val="16"/>
                <w:szCs w:val="16"/>
              </w:rPr>
              <w:t>25 + level of spell used to create trap</w:t>
            </w:r>
          </w:p>
        </w:tc>
      </w:tr>
      <w:tr w:rsidR="00605657" w14:paraId="4C75BE09" w14:textId="77777777">
        <w:tc>
          <w:tcPr>
            <w:tcW w:w="3451" w:type="dxa"/>
            <w:shd w:val="clear" w:color="auto" w:fill="auto"/>
            <w:vAlign w:val="center"/>
          </w:tcPr>
          <w:p w14:paraId="7A811366" w14:textId="77777777" w:rsidR="00605657" w:rsidRDefault="00605657">
            <w:pPr>
              <w:spacing w:before="20" w:after="20"/>
              <w:ind w:left="72" w:hanging="72"/>
              <w:rPr>
                <w:sz w:val="16"/>
                <w:szCs w:val="16"/>
              </w:rPr>
            </w:pPr>
            <w:r>
              <w:rPr>
                <w:sz w:val="16"/>
                <w:szCs w:val="16"/>
              </w:rPr>
              <w:t xml:space="preserve">Notice a well-hidden secret door </w:t>
            </w:r>
          </w:p>
        </w:tc>
        <w:tc>
          <w:tcPr>
            <w:tcW w:w="1530" w:type="dxa"/>
            <w:shd w:val="clear" w:color="auto" w:fill="auto"/>
            <w:vAlign w:val="center"/>
          </w:tcPr>
          <w:p w14:paraId="44D2222C" w14:textId="77777777" w:rsidR="00605657" w:rsidRDefault="00605657">
            <w:pPr>
              <w:spacing w:before="20" w:after="20"/>
              <w:jc w:val="center"/>
              <w:rPr>
                <w:sz w:val="16"/>
                <w:szCs w:val="16"/>
              </w:rPr>
            </w:pPr>
            <w:r>
              <w:rPr>
                <w:sz w:val="16"/>
                <w:szCs w:val="16"/>
              </w:rPr>
              <w:t>30</w:t>
            </w:r>
          </w:p>
        </w:tc>
      </w:tr>
      <w:tr w:rsidR="00605657" w14:paraId="5FC66969" w14:textId="77777777">
        <w:tc>
          <w:tcPr>
            <w:tcW w:w="3451" w:type="dxa"/>
            <w:shd w:val="clear" w:color="auto" w:fill="auto"/>
            <w:vAlign w:val="center"/>
          </w:tcPr>
          <w:p w14:paraId="5C08471E" w14:textId="77777777" w:rsidR="00605657" w:rsidRDefault="00605657">
            <w:pPr>
              <w:spacing w:before="20" w:after="20"/>
              <w:ind w:left="72" w:hanging="72"/>
              <w:rPr>
                <w:sz w:val="16"/>
                <w:szCs w:val="16"/>
              </w:rPr>
            </w:pPr>
            <w:r>
              <w:rPr>
                <w:sz w:val="16"/>
                <w:szCs w:val="16"/>
              </w:rPr>
              <w:t xml:space="preserve">Find a footprint </w:t>
            </w:r>
          </w:p>
        </w:tc>
        <w:tc>
          <w:tcPr>
            <w:tcW w:w="1530" w:type="dxa"/>
            <w:shd w:val="clear" w:color="auto" w:fill="auto"/>
            <w:vAlign w:val="center"/>
          </w:tcPr>
          <w:p w14:paraId="449D40A9" w14:textId="77777777" w:rsidR="00605657" w:rsidRDefault="00605657">
            <w:pPr>
              <w:spacing w:before="20" w:after="20"/>
              <w:jc w:val="center"/>
              <w:rPr>
                <w:b/>
                <w:bCs/>
                <w:sz w:val="16"/>
                <w:szCs w:val="16"/>
              </w:rPr>
            </w:pPr>
            <w:r>
              <w:rPr>
                <w:sz w:val="16"/>
                <w:szCs w:val="16"/>
              </w:rPr>
              <w:t xml:space="preserve">Varies </w:t>
            </w:r>
            <w:r>
              <w:rPr>
                <w:rStyle w:val="FootnoteReference"/>
                <w:sz w:val="16"/>
                <w:szCs w:val="16"/>
              </w:rPr>
              <w:footnoteReference w:id="10"/>
            </w:r>
          </w:p>
        </w:tc>
      </w:tr>
    </w:tbl>
    <w:p w14:paraId="59C6CF10" w14:textId="77777777" w:rsidR="00605657" w:rsidRDefault="00605657" w:rsidP="006378F0">
      <w:pPr>
        <w:pStyle w:val="Normal8pt"/>
        <w:tabs>
          <w:tab w:val="left" w:pos="1440"/>
        </w:tabs>
      </w:pPr>
    </w:p>
    <w:p w14:paraId="3B02848F" w14:textId="77777777" w:rsidR="00605657" w:rsidRDefault="00605657" w:rsidP="006378F0">
      <w:pPr>
        <w:pStyle w:val="Normal8pt"/>
        <w:tabs>
          <w:tab w:val="left" w:pos="1440"/>
        </w:tabs>
      </w:pPr>
      <w:r>
        <w:t xml:space="preserve">Active Abjuration spells </w:t>
      </w:r>
      <w:r w:rsidR="009E425A">
        <w:t>within</w:t>
      </w:r>
      <w:r>
        <w:t xml:space="preserve"> 10’ of each other for at least 24 hours grant a +4 bonus to find them due to faint energy fluctuations.</w:t>
      </w:r>
    </w:p>
    <w:p w14:paraId="6AA4436E" w14:textId="77777777" w:rsidR="00605657" w:rsidRDefault="00605657" w:rsidP="006378F0">
      <w:pPr>
        <w:pStyle w:val="Normal8pt"/>
        <w:tabs>
          <w:tab w:val="left" w:pos="1440"/>
        </w:tabs>
      </w:pPr>
    </w:p>
    <w:p w14:paraId="3ABBB8DD" w14:textId="77777777" w:rsidR="006378F0" w:rsidRDefault="006378F0" w:rsidP="006378F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6073DB7" w14:textId="77777777">
        <w:tc>
          <w:tcPr>
            <w:tcW w:w="3348" w:type="dxa"/>
            <w:shd w:val="clear" w:color="auto" w:fill="auto"/>
            <w:vAlign w:val="bottom"/>
          </w:tcPr>
          <w:p w14:paraId="4EAFD153" w14:textId="77777777" w:rsidR="000234A7" w:rsidRDefault="00130359">
            <w:pPr>
              <w:pStyle w:val="Heading4"/>
              <w:spacing w:before="80"/>
              <w:ind w:hanging="108"/>
              <w:rPr>
                <w:u w:val="none"/>
              </w:rPr>
            </w:pPr>
            <w:bookmarkStart w:id="309" w:name="_Toc172114977"/>
            <w:r>
              <w:rPr>
                <w:u w:val="none"/>
              </w:rPr>
              <w:t>Frisk</w:t>
            </w:r>
            <w:r w:rsidR="000234A7">
              <w:rPr>
                <w:u w:val="none"/>
              </w:rPr>
              <w:t xml:space="preserve"> a Person</w:t>
            </w:r>
            <w:bookmarkEnd w:id="309"/>
          </w:p>
        </w:tc>
        <w:tc>
          <w:tcPr>
            <w:tcW w:w="900" w:type="dxa"/>
            <w:shd w:val="clear" w:color="auto" w:fill="auto"/>
            <w:vAlign w:val="bottom"/>
          </w:tcPr>
          <w:p w14:paraId="49FE2B3A" w14:textId="77777777" w:rsidR="000234A7" w:rsidRDefault="000234A7">
            <w:pPr>
              <w:pStyle w:val="BodyTextIndent2"/>
              <w:tabs>
                <w:tab w:val="clear" w:pos="227"/>
              </w:tabs>
              <w:ind w:left="0" w:firstLine="0"/>
              <w:rPr>
                <w:sz w:val="12"/>
                <w:szCs w:val="12"/>
              </w:rPr>
            </w:pPr>
            <w:r>
              <w:rPr>
                <w:sz w:val="12"/>
                <w:szCs w:val="12"/>
              </w:rPr>
              <w:t>(PH p82)</w:t>
            </w:r>
          </w:p>
        </w:tc>
        <w:tc>
          <w:tcPr>
            <w:tcW w:w="2160" w:type="dxa"/>
            <w:shd w:val="clear" w:color="auto" w:fill="auto"/>
            <w:vAlign w:val="bottom"/>
          </w:tcPr>
          <w:p w14:paraId="36CD3440" w14:textId="77777777" w:rsidR="000234A7" w:rsidRDefault="000234A7">
            <w:pPr>
              <w:pStyle w:val="BodyTextIndent2"/>
              <w:tabs>
                <w:tab w:val="clear" w:pos="227"/>
              </w:tabs>
              <w:ind w:left="0" w:firstLine="0"/>
            </w:pPr>
            <w:r>
              <w:t>Time:  1 Full Round</w:t>
            </w:r>
          </w:p>
        </w:tc>
        <w:tc>
          <w:tcPr>
            <w:tcW w:w="1344" w:type="dxa"/>
            <w:shd w:val="clear" w:color="auto" w:fill="auto"/>
            <w:vAlign w:val="bottom"/>
          </w:tcPr>
          <w:p w14:paraId="795A4F77" w14:textId="77777777" w:rsidR="000234A7" w:rsidRDefault="000234A7">
            <w:pPr>
              <w:pStyle w:val="BodyTextIndent2"/>
              <w:tabs>
                <w:tab w:val="clear" w:pos="227"/>
              </w:tabs>
              <w:ind w:left="0" w:firstLine="0"/>
            </w:pPr>
            <w:r>
              <w:t>Retry?  Yes</w:t>
            </w:r>
          </w:p>
        </w:tc>
        <w:tc>
          <w:tcPr>
            <w:tcW w:w="1344" w:type="dxa"/>
            <w:shd w:val="clear" w:color="auto" w:fill="auto"/>
            <w:vAlign w:val="bottom"/>
          </w:tcPr>
          <w:p w14:paraId="18A78EBB" w14:textId="77777777" w:rsidR="000234A7" w:rsidRDefault="000234A7">
            <w:pPr>
              <w:pStyle w:val="BodyTextIndent2"/>
              <w:tabs>
                <w:tab w:val="clear" w:pos="227"/>
              </w:tabs>
              <w:ind w:left="0" w:firstLine="0"/>
            </w:pPr>
            <w:r>
              <w:t>Take 10?  Yes</w:t>
            </w:r>
          </w:p>
        </w:tc>
        <w:tc>
          <w:tcPr>
            <w:tcW w:w="1344" w:type="dxa"/>
            <w:shd w:val="clear" w:color="auto" w:fill="auto"/>
            <w:vAlign w:val="bottom"/>
          </w:tcPr>
          <w:p w14:paraId="6F1B5134" w14:textId="77777777" w:rsidR="000234A7" w:rsidRDefault="000234A7">
            <w:pPr>
              <w:pStyle w:val="BodyTextIndent2"/>
              <w:tabs>
                <w:tab w:val="clear" w:pos="227"/>
              </w:tabs>
              <w:ind w:left="0" w:firstLine="0"/>
            </w:pPr>
            <w:r>
              <w:t>Take 20?  Yes</w:t>
            </w:r>
          </w:p>
        </w:tc>
      </w:tr>
    </w:tbl>
    <w:p w14:paraId="5ED758D7" w14:textId="77777777" w:rsidR="00416C5D" w:rsidRDefault="00416C5D" w:rsidP="00416C5D">
      <w:pPr>
        <w:pStyle w:val="Normal8pt"/>
      </w:pPr>
    </w:p>
    <w:p w14:paraId="06781543" w14:textId="77777777" w:rsidR="00416C5D" w:rsidRDefault="00416C5D" w:rsidP="00416C5D">
      <w:pPr>
        <w:pStyle w:val="Normal8pt"/>
        <w:tabs>
          <w:tab w:val="left" w:pos="1440"/>
        </w:tabs>
      </w:pPr>
      <w:r>
        <w:t>Check a person for concealed objects.  Opposed by a Conceal Object check (see page</w:t>
      </w:r>
      <w:r w:rsidR="009D1C90">
        <w:t xml:space="preserve"> </w:t>
      </w:r>
      <w:fldSimple w:instr=" PAGEREF _Ref115607939 ">
        <w:r w:rsidR="00BD407A">
          <w:rPr>
            <w:noProof/>
          </w:rPr>
          <w:t>61</w:t>
        </w:r>
      </w:fldSimple>
      <w:r>
        <w:t>).</w:t>
      </w:r>
    </w:p>
    <w:p w14:paraId="47D4670F" w14:textId="77777777" w:rsidR="00E661D1" w:rsidRDefault="00E661D1" w:rsidP="00E661D1">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69DAC12A" w14:textId="77777777">
        <w:tc>
          <w:tcPr>
            <w:tcW w:w="3348" w:type="dxa"/>
            <w:shd w:val="clear" w:color="auto" w:fill="auto"/>
            <w:vAlign w:val="bottom"/>
          </w:tcPr>
          <w:p w14:paraId="3A827B5F" w14:textId="77777777" w:rsidR="00E661D1" w:rsidRDefault="00E661D1">
            <w:pPr>
              <w:pStyle w:val="Heading4"/>
              <w:spacing w:before="80"/>
              <w:ind w:hanging="108"/>
              <w:rPr>
                <w:u w:val="none"/>
              </w:rPr>
            </w:pPr>
            <w:bookmarkStart w:id="310" w:name="_Ref115693331"/>
            <w:bookmarkStart w:id="311" w:name="_Toc172114978"/>
            <w:r>
              <w:rPr>
                <w:u w:val="none"/>
              </w:rPr>
              <w:t>Determine an Object’s Function</w:t>
            </w:r>
            <w:bookmarkEnd w:id="310"/>
            <w:bookmarkEnd w:id="311"/>
          </w:p>
        </w:tc>
        <w:tc>
          <w:tcPr>
            <w:tcW w:w="900" w:type="dxa"/>
            <w:shd w:val="clear" w:color="auto" w:fill="auto"/>
            <w:vAlign w:val="bottom"/>
          </w:tcPr>
          <w:p w14:paraId="3AC3CBF2" w14:textId="77777777" w:rsidR="00E661D1" w:rsidRDefault="00E661D1">
            <w:pPr>
              <w:pStyle w:val="BodyTextIndent2"/>
              <w:tabs>
                <w:tab w:val="clear" w:pos="227"/>
              </w:tabs>
              <w:ind w:left="0" w:firstLine="0"/>
              <w:rPr>
                <w:sz w:val="12"/>
                <w:szCs w:val="12"/>
              </w:rPr>
            </w:pPr>
            <w:r>
              <w:rPr>
                <w:sz w:val="12"/>
                <w:szCs w:val="12"/>
              </w:rPr>
              <w:t>(RoD p147)</w:t>
            </w:r>
          </w:p>
        </w:tc>
        <w:tc>
          <w:tcPr>
            <w:tcW w:w="2160" w:type="dxa"/>
            <w:shd w:val="clear" w:color="auto" w:fill="auto"/>
            <w:vAlign w:val="bottom"/>
          </w:tcPr>
          <w:p w14:paraId="0473D3FE" w14:textId="77777777" w:rsidR="00E661D1" w:rsidRDefault="00E661D1">
            <w:pPr>
              <w:pStyle w:val="BodyTextIndent2"/>
              <w:tabs>
                <w:tab w:val="clear" w:pos="227"/>
              </w:tabs>
              <w:ind w:left="0" w:firstLine="0"/>
            </w:pPr>
            <w:r>
              <w:t>Time:  1 Full Round</w:t>
            </w:r>
          </w:p>
        </w:tc>
        <w:tc>
          <w:tcPr>
            <w:tcW w:w="1344" w:type="dxa"/>
            <w:shd w:val="clear" w:color="auto" w:fill="auto"/>
            <w:vAlign w:val="bottom"/>
          </w:tcPr>
          <w:p w14:paraId="6A9858EA" w14:textId="77777777" w:rsidR="00E661D1" w:rsidRDefault="00E661D1">
            <w:pPr>
              <w:pStyle w:val="BodyTextIndent2"/>
              <w:tabs>
                <w:tab w:val="clear" w:pos="227"/>
              </w:tabs>
              <w:ind w:left="0" w:firstLine="0"/>
            </w:pPr>
            <w:r>
              <w:t>Retry?  Yes</w:t>
            </w:r>
          </w:p>
        </w:tc>
        <w:tc>
          <w:tcPr>
            <w:tcW w:w="1344" w:type="dxa"/>
            <w:shd w:val="clear" w:color="auto" w:fill="auto"/>
            <w:vAlign w:val="bottom"/>
          </w:tcPr>
          <w:p w14:paraId="7197F833" w14:textId="77777777" w:rsidR="00E661D1" w:rsidRDefault="00E661D1">
            <w:pPr>
              <w:pStyle w:val="BodyTextIndent2"/>
              <w:tabs>
                <w:tab w:val="clear" w:pos="227"/>
              </w:tabs>
              <w:ind w:left="0" w:firstLine="0"/>
            </w:pPr>
            <w:r>
              <w:t>Take 10?  Yes</w:t>
            </w:r>
          </w:p>
        </w:tc>
        <w:tc>
          <w:tcPr>
            <w:tcW w:w="1344" w:type="dxa"/>
            <w:shd w:val="clear" w:color="auto" w:fill="auto"/>
            <w:vAlign w:val="bottom"/>
          </w:tcPr>
          <w:p w14:paraId="6E19ABA5" w14:textId="77777777" w:rsidR="00E661D1" w:rsidRDefault="00E661D1">
            <w:pPr>
              <w:pStyle w:val="BodyTextIndent2"/>
              <w:tabs>
                <w:tab w:val="clear" w:pos="227"/>
              </w:tabs>
              <w:ind w:left="0" w:firstLine="0"/>
            </w:pPr>
            <w:r>
              <w:t>Take 20?  Yes</w:t>
            </w:r>
          </w:p>
        </w:tc>
      </w:tr>
    </w:tbl>
    <w:p w14:paraId="08315B94" w14:textId="77777777" w:rsidR="00E661D1" w:rsidRDefault="00E661D1" w:rsidP="00E661D1">
      <w:pPr>
        <w:pStyle w:val="Normal8pt"/>
      </w:pPr>
    </w:p>
    <w:p w14:paraId="6892DEC8" w14:textId="77777777" w:rsidR="00E661D1" w:rsidRDefault="00E661D1" w:rsidP="00E661D1">
      <w:pPr>
        <w:pStyle w:val="Normal8pt"/>
        <w:tabs>
          <w:tab w:val="left" w:pos="1440"/>
        </w:tabs>
      </w:pPr>
      <w:r>
        <w:t xml:space="preserve">Examine an object to find it true function (such as a compass disguised as a piece of jewelry).  Opposed by a Disguise an Object’s Function check (see page </w:t>
      </w:r>
      <w:fldSimple w:instr=" PAGEREF _Ref115693188 ">
        <w:r w:rsidR="00BD407A">
          <w:rPr>
            <w:noProof/>
          </w:rPr>
          <w:t>22</w:t>
        </w:r>
      </w:fldSimple>
      <w:r>
        <w:t>).</w:t>
      </w:r>
    </w:p>
    <w:p w14:paraId="65798A54" w14:textId="77777777" w:rsidR="00E661D1" w:rsidRDefault="00E661D1" w:rsidP="00E661D1">
      <w:pPr>
        <w:pStyle w:val="Normal8pt"/>
        <w:ind w:left="0" w:firstLine="0"/>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CAD32EB" w14:textId="77777777">
        <w:tc>
          <w:tcPr>
            <w:tcW w:w="3348" w:type="dxa"/>
            <w:shd w:val="clear" w:color="auto" w:fill="auto"/>
            <w:vAlign w:val="bottom"/>
          </w:tcPr>
          <w:p w14:paraId="02BC9308" w14:textId="77777777" w:rsidR="00977D68" w:rsidRDefault="00977D68">
            <w:pPr>
              <w:pStyle w:val="Heading4"/>
              <w:spacing w:before="80"/>
              <w:ind w:hanging="108"/>
              <w:rPr>
                <w:u w:val="none"/>
              </w:rPr>
            </w:pPr>
            <w:bookmarkStart w:id="312" w:name="_Toc172114979"/>
            <w:r>
              <w:rPr>
                <w:u w:val="none"/>
              </w:rPr>
              <w:t>Finding a Trail Sign</w:t>
            </w:r>
            <w:bookmarkEnd w:id="312"/>
          </w:p>
        </w:tc>
        <w:tc>
          <w:tcPr>
            <w:tcW w:w="900" w:type="dxa"/>
            <w:shd w:val="clear" w:color="auto" w:fill="auto"/>
            <w:vAlign w:val="bottom"/>
          </w:tcPr>
          <w:p w14:paraId="17615D92" w14:textId="77777777" w:rsidR="00977D68" w:rsidRDefault="00977D68">
            <w:pPr>
              <w:pStyle w:val="BodyTextIndent2"/>
              <w:tabs>
                <w:tab w:val="clear" w:pos="227"/>
              </w:tabs>
              <w:ind w:left="0" w:firstLine="0"/>
              <w:rPr>
                <w:sz w:val="12"/>
                <w:szCs w:val="12"/>
              </w:rPr>
            </w:pPr>
            <w:r>
              <w:rPr>
                <w:sz w:val="12"/>
                <w:szCs w:val="12"/>
              </w:rPr>
              <w:t>(RotW p147)</w:t>
            </w:r>
          </w:p>
        </w:tc>
        <w:tc>
          <w:tcPr>
            <w:tcW w:w="2160" w:type="dxa"/>
            <w:shd w:val="clear" w:color="auto" w:fill="auto"/>
            <w:vAlign w:val="bottom"/>
          </w:tcPr>
          <w:p w14:paraId="0D4F5E58" w14:textId="77777777" w:rsidR="00977D68" w:rsidRDefault="00977D68">
            <w:pPr>
              <w:pStyle w:val="BodyTextIndent2"/>
              <w:tabs>
                <w:tab w:val="clear" w:pos="227"/>
              </w:tabs>
              <w:ind w:left="0" w:firstLine="0"/>
            </w:pPr>
            <w:r>
              <w:t>Time:  1 Full Round</w:t>
            </w:r>
          </w:p>
        </w:tc>
        <w:tc>
          <w:tcPr>
            <w:tcW w:w="1344" w:type="dxa"/>
            <w:shd w:val="clear" w:color="auto" w:fill="auto"/>
            <w:vAlign w:val="bottom"/>
          </w:tcPr>
          <w:p w14:paraId="38E31835" w14:textId="77777777" w:rsidR="00977D68" w:rsidRDefault="00977D68">
            <w:pPr>
              <w:pStyle w:val="BodyTextIndent2"/>
              <w:tabs>
                <w:tab w:val="clear" w:pos="227"/>
              </w:tabs>
              <w:ind w:left="0" w:firstLine="0"/>
            </w:pPr>
            <w:r>
              <w:t>Retry?  Yes</w:t>
            </w:r>
          </w:p>
        </w:tc>
        <w:tc>
          <w:tcPr>
            <w:tcW w:w="1344" w:type="dxa"/>
            <w:shd w:val="clear" w:color="auto" w:fill="auto"/>
            <w:vAlign w:val="bottom"/>
          </w:tcPr>
          <w:p w14:paraId="7B24729B" w14:textId="77777777" w:rsidR="00977D68" w:rsidRDefault="00977D68">
            <w:pPr>
              <w:pStyle w:val="BodyTextIndent2"/>
              <w:tabs>
                <w:tab w:val="clear" w:pos="227"/>
              </w:tabs>
              <w:ind w:left="0" w:firstLine="0"/>
            </w:pPr>
            <w:r>
              <w:t>Take 10?  Yes</w:t>
            </w:r>
          </w:p>
        </w:tc>
        <w:tc>
          <w:tcPr>
            <w:tcW w:w="1344" w:type="dxa"/>
            <w:shd w:val="clear" w:color="auto" w:fill="auto"/>
            <w:vAlign w:val="bottom"/>
          </w:tcPr>
          <w:p w14:paraId="404D9DD8" w14:textId="77777777" w:rsidR="00977D68" w:rsidRDefault="00977D68">
            <w:pPr>
              <w:pStyle w:val="BodyTextIndent2"/>
              <w:tabs>
                <w:tab w:val="clear" w:pos="227"/>
              </w:tabs>
              <w:ind w:left="0" w:firstLine="0"/>
            </w:pPr>
            <w:r>
              <w:t>Take 20?  Yes</w:t>
            </w:r>
          </w:p>
        </w:tc>
      </w:tr>
    </w:tbl>
    <w:p w14:paraId="1B875E34" w14:textId="77777777" w:rsidR="00977D68" w:rsidRDefault="00977D68" w:rsidP="00977D68">
      <w:pPr>
        <w:pStyle w:val="Normal8pt"/>
        <w:ind w:left="0" w:firstLine="0"/>
      </w:pPr>
    </w:p>
    <w:p w14:paraId="3335BC0B" w14:textId="77777777" w:rsidR="00977D68" w:rsidRDefault="00977D68" w:rsidP="00977D68">
      <w:pPr>
        <w:pStyle w:val="Normal8pt"/>
        <w:tabs>
          <w:tab w:val="left" w:pos="1440"/>
        </w:tabs>
      </w:pPr>
      <w:r>
        <w:t>You may check a 5’ by 5’ area for a Trail Sign.</w:t>
      </w:r>
    </w:p>
    <w:p w14:paraId="2F7BD2F4" w14:textId="77777777" w:rsidR="00977D68" w:rsidRDefault="00977D68" w:rsidP="00977D68">
      <w:pPr>
        <w:pStyle w:val="Normal8pt"/>
        <w:tabs>
          <w:tab w:val="left" w:pos="1440"/>
        </w:tabs>
      </w:pPr>
      <w:r>
        <w:t xml:space="preserve">The base DC for finding a Trail Sign is set when it is created (see page </w:t>
      </w:r>
      <w:fldSimple w:instr=" PAGEREF _Ref116731332 ">
        <w:r w:rsidR="00BD407A">
          <w:rPr>
            <w:noProof/>
          </w:rPr>
          <w:t>69</w:t>
        </w:r>
      </w:fldSimple>
      <w:r>
        <w:t xml:space="preserve">).  The DC is then modified by the table below, though the </w:t>
      </w:r>
      <w:r w:rsidRPr="00383798">
        <w:rPr>
          <w:u w:val="single"/>
        </w:rPr>
        <w:t>minimum</w:t>
      </w:r>
      <w:r>
        <w:t xml:space="preserve"> modified DC is 10 (i.e., setting the initial DC lower than 10 make the Trail Sign more resistant to the modifiers below).</w:t>
      </w:r>
    </w:p>
    <w:p w14:paraId="3C58B621" w14:textId="77777777" w:rsidR="00977D68" w:rsidRDefault="00977D68" w:rsidP="00977D68">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823"/>
        <w:gridCol w:w="1377"/>
      </w:tblGrid>
      <w:tr w:rsidR="00977D68" w14:paraId="1ED8BE77" w14:textId="77777777">
        <w:tc>
          <w:tcPr>
            <w:tcW w:w="5823" w:type="dxa"/>
            <w:tcBorders>
              <w:top w:val="single" w:sz="8" w:space="0" w:color="auto"/>
              <w:bottom w:val="single" w:sz="8" w:space="0" w:color="auto"/>
            </w:tcBorders>
            <w:shd w:val="clear" w:color="auto" w:fill="E0E0E0"/>
          </w:tcPr>
          <w:p w14:paraId="324FE183" w14:textId="77777777" w:rsidR="00977D68" w:rsidRDefault="00977D68">
            <w:pPr>
              <w:pStyle w:val="NormalUnspaced"/>
              <w:spacing w:before="20" w:after="20"/>
              <w:rPr>
                <w:sz w:val="16"/>
                <w:szCs w:val="16"/>
              </w:rPr>
            </w:pPr>
            <w:r>
              <w:rPr>
                <w:sz w:val="16"/>
                <w:szCs w:val="16"/>
              </w:rPr>
              <w:t>Situation Modifier</w:t>
            </w:r>
          </w:p>
        </w:tc>
        <w:tc>
          <w:tcPr>
            <w:tcW w:w="1377" w:type="dxa"/>
            <w:tcBorders>
              <w:top w:val="single" w:sz="8" w:space="0" w:color="auto"/>
              <w:bottom w:val="single" w:sz="8" w:space="0" w:color="auto"/>
            </w:tcBorders>
            <w:shd w:val="clear" w:color="auto" w:fill="E0E0E0"/>
          </w:tcPr>
          <w:p w14:paraId="3D8B2A0B" w14:textId="77777777" w:rsidR="00977D68" w:rsidRDefault="00977D68">
            <w:pPr>
              <w:pStyle w:val="NormalUnspaced"/>
              <w:spacing w:before="20" w:after="20"/>
              <w:jc w:val="center"/>
              <w:rPr>
                <w:sz w:val="16"/>
                <w:szCs w:val="16"/>
              </w:rPr>
            </w:pPr>
            <w:r>
              <w:rPr>
                <w:sz w:val="16"/>
                <w:szCs w:val="16"/>
              </w:rPr>
              <w:t>DC Modifier</w:t>
            </w:r>
          </w:p>
        </w:tc>
      </w:tr>
      <w:tr w:rsidR="00977D68" w14:paraId="7ED01BA7" w14:textId="77777777">
        <w:tc>
          <w:tcPr>
            <w:tcW w:w="5823" w:type="dxa"/>
            <w:tcBorders>
              <w:top w:val="single" w:sz="8" w:space="0" w:color="auto"/>
            </w:tcBorders>
            <w:shd w:val="clear" w:color="auto" w:fill="auto"/>
          </w:tcPr>
          <w:p w14:paraId="7C0FA63B" w14:textId="77777777" w:rsidR="00977D68" w:rsidRDefault="00977D68">
            <w:pPr>
              <w:pStyle w:val="NormalUnspaced"/>
              <w:spacing w:before="20" w:after="20"/>
              <w:ind w:left="162" w:hanging="162"/>
              <w:rPr>
                <w:sz w:val="16"/>
                <w:szCs w:val="16"/>
              </w:rPr>
            </w:pPr>
            <w:r>
              <w:rPr>
                <w:sz w:val="16"/>
                <w:szCs w:val="16"/>
              </w:rPr>
              <w:t>Every 24 hours since the Trail Sign was made</w:t>
            </w:r>
          </w:p>
        </w:tc>
        <w:tc>
          <w:tcPr>
            <w:tcW w:w="1377" w:type="dxa"/>
            <w:tcBorders>
              <w:top w:val="single" w:sz="8" w:space="0" w:color="auto"/>
            </w:tcBorders>
            <w:shd w:val="clear" w:color="auto" w:fill="auto"/>
          </w:tcPr>
          <w:p w14:paraId="7F691ED0" w14:textId="77777777" w:rsidR="00977D68" w:rsidRDefault="00977D68">
            <w:pPr>
              <w:pStyle w:val="NormalUnspaced"/>
              <w:spacing w:before="20" w:after="20"/>
              <w:jc w:val="center"/>
              <w:rPr>
                <w:sz w:val="16"/>
                <w:szCs w:val="16"/>
              </w:rPr>
            </w:pPr>
            <w:r>
              <w:rPr>
                <w:sz w:val="16"/>
                <w:szCs w:val="16"/>
              </w:rPr>
              <w:t>+1</w:t>
            </w:r>
          </w:p>
        </w:tc>
      </w:tr>
      <w:tr w:rsidR="00977D68" w14:paraId="544D58F4" w14:textId="77777777">
        <w:tc>
          <w:tcPr>
            <w:tcW w:w="5823" w:type="dxa"/>
            <w:shd w:val="clear" w:color="auto" w:fill="auto"/>
          </w:tcPr>
          <w:p w14:paraId="10C1CCE2" w14:textId="77777777" w:rsidR="00977D68" w:rsidRDefault="00977D68">
            <w:pPr>
              <w:pStyle w:val="NormalUnspaced"/>
              <w:spacing w:before="20" w:after="20"/>
              <w:ind w:left="162" w:hanging="162"/>
              <w:rPr>
                <w:sz w:val="16"/>
                <w:szCs w:val="16"/>
              </w:rPr>
            </w:pPr>
            <w:r>
              <w:rPr>
                <w:sz w:val="16"/>
                <w:szCs w:val="16"/>
              </w:rPr>
              <w:t>Every hour of Rain since the Trail Sign was made</w:t>
            </w:r>
          </w:p>
        </w:tc>
        <w:tc>
          <w:tcPr>
            <w:tcW w:w="1377" w:type="dxa"/>
            <w:shd w:val="clear" w:color="auto" w:fill="auto"/>
          </w:tcPr>
          <w:p w14:paraId="75DDAD46" w14:textId="77777777" w:rsidR="00977D68" w:rsidRDefault="00977D68">
            <w:pPr>
              <w:pStyle w:val="NormalUnspaced"/>
              <w:spacing w:before="20" w:after="20"/>
              <w:jc w:val="center"/>
              <w:rPr>
                <w:sz w:val="16"/>
                <w:szCs w:val="16"/>
              </w:rPr>
            </w:pPr>
            <w:r>
              <w:rPr>
                <w:sz w:val="16"/>
                <w:szCs w:val="16"/>
              </w:rPr>
              <w:t>+1</w:t>
            </w:r>
          </w:p>
        </w:tc>
      </w:tr>
      <w:tr w:rsidR="00977D68" w14:paraId="29AF06D5" w14:textId="77777777">
        <w:tc>
          <w:tcPr>
            <w:tcW w:w="5823" w:type="dxa"/>
            <w:shd w:val="clear" w:color="auto" w:fill="auto"/>
          </w:tcPr>
          <w:p w14:paraId="365A72AA" w14:textId="77777777" w:rsidR="00977D68" w:rsidRDefault="00977D68">
            <w:pPr>
              <w:pStyle w:val="NormalUnspaced"/>
              <w:spacing w:before="20" w:after="20"/>
              <w:ind w:left="162" w:hanging="162"/>
              <w:rPr>
                <w:sz w:val="16"/>
                <w:szCs w:val="16"/>
              </w:rPr>
            </w:pPr>
            <w:r>
              <w:rPr>
                <w:sz w:val="16"/>
                <w:szCs w:val="16"/>
              </w:rPr>
              <w:t>Free snow cover since the Trail Sign was made</w:t>
            </w:r>
          </w:p>
        </w:tc>
        <w:tc>
          <w:tcPr>
            <w:tcW w:w="1377" w:type="dxa"/>
            <w:shd w:val="clear" w:color="auto" w:fill="auto"/>
          </w:tcPr>
          <w:p w14:paraId="46EDBE6C" w14:textId="77777777" w:rsidR="00977D68" w:rsidRDefault="00977D68">
            <w:pPr>
              <w:pStyle w:val="NormalUnspaced"/>
              <w:spacing w:before="20" w:after="20"/>
              <w:jc w:val="center"/>
              <w:rPr>
                <w:sz w:val="16"/>
                <w:szCs w:val="16"/>
              </w:rPr>
            </w:pPr>
            <w:r>
              <w:rPr>
                <w:sz w:val="16"/>
                <w:szCs w:val="16"/>
              </w:rPr>
              <w:t>+10</w:t>
            </w:r>
          </w:p>
        </w:tc>
      </w:tr>
      <w:tr w:rsidR="00977D68" w14:paraId="503DE8AB" w14:textId="77777777">
        <w:tc>
          <w:tcPr>
            <w:tcW w:w="5823" w:type="dxa"/>
            <w:shd w:val="clear" w:color="auto" w:fill="auto"/>
          </w:tcPr>
          <w:p w14:paraId="3AA5EBCD" w14:textId="77777777" w:rsidR="00977D68" w:rsidRDefault="00977D68">
            <w:pPr>
              <w:pStyle w:val="NormalUnspaced"/>
              <w:spacing w:before="20" w:after="20"/>
              <w:ind w:left="162" w:hanging="162"/>
              <w:rPr>
                <w:sz w:val="16"/>
                <w:szCs w:val="16"/>
              </w:rPr>
            </w:pPr>
            <w:r>
              <w:rPr>
                <w:sz w:val="16"/>
                <w:szCs w:val="16"/>
              </w:rPr>
              <w:t>Poor Visibility – single worst of the following</w:t>
            </w:r>
          </w:p>
        </w:tc>
        <w:tc>
          <w:tcPr>
            <w:tcW w:w="1377" w:type="dxa"/>
            <w:shd w:val="clear" w:color="auto" w:fill="auto"/>
          </w:tcPr>
          <w:p w14:paraId="0A53E9D3" w14:textId="77777777" w:rsidR="00977D68" w:rsidRDefault="00977D68">
            <w:pPr>
              <w:pStyle w:val="NormalUnspaced"/>
              <w:spacing w:before="20" w:after="20"/>
              <w:jc w:val="center"/>
              <w:rPr>
                <w:sz w:val="16"/>
                <w:szCs w:val="16"/>
              </w:rPr>
            </w:pPr>
          </w:p>
        </w:tc>
      </w:tr>
      <w:tr w:rsidR="00977D68" w14:paraId="101F601D" w14:textId="77777777">
        <w:tc>
          <w:tcPr>
            <w:tcW w:w="5823" w:type="dxa"/>
            <w:shd w:val="clear" w:color="auto" w:fill="auto"/>
          </w:tcPr>
          <w:p w14:paraId="7213B79E" w14:textId="77777777" w:rsidR="00977D68" w:rsidRDefault="00977D68">
            <w:pPr>
              <w:pStyle w:val="NormalUnspaced"/>
              <w:spacing w:before="20" w:after="20"/>
              <w:ind w:left="162" w:hanging="162"/>
              <w:rPr>
                <w:sz w:val="16"/>
                <w:szCs w:val="16"/>
              </w:rPr>
            </w:pPr>
            <w:r>
              <w:rPr>
                <w:sz w:val="16"/>
                <w:szCs w:val="16"/>
              </w:rPr>
              <w:t xml:space="preserve">    Overcast, Moonless Night</w:t>
            </w:r>
          </w:p>
        </w:tc>
        <w:tc>
          <w:tcPr>
            <w:tcW w:w="1377" w:type="dxa"/>
            <w:shd w:val="clear" w:color="auto" w:fill="auto"/>
          </w:tcPr>
          <w:p w14:paraId="79781DE2" w14:textId="77777777" w:rsidR="00977D68" w:rsidRDefault="00977D68">
            <w:pPr>
              <w:pStyle w:val="NormalUnspaced"/>
              <w:spacing w:before="20" w:after="20"/>
              <w:jc w:val="center"/>
              <w:rPr>
                <w:sz w:val="16"/>
                <w:szCs w:val="16"/>
              </w:rPr>
            </w:pPr>
            <w:r>
              <w:rPr>
                <w:sz w:val="16"/>
                <w:szCs w:val="16"/>
              </w:rPr>
              <w:t>+6</w:t>
            </w:r>
          </w:p>
        </w:tc>
      </w:tr>
      <w:tr w:rsidR="00977D68" w14:paraId="2E71868D" w14:textId="77777777">
        <w:tc>
          <w:tcPr>
            <w:tcW w:w="5823" w:type="dxa"/>
            <w:shd w:val="clear" w:color="auto" w:fill="auto"/>
          </w:tcPr>
          <w:p w14:paraId="1EB6F980" w14:textId="77777777" w:rsidR="00977D68" w:rsidRDefault="00977D68">
            <w:pPr>
              <w:pStyle w:val="NormalUnspaced"/>
              <w:spacing w:before="20" w:after="20"/>
              <w:ind w:left="162" w:hanging="162"/>
              <w:rPr>
                <w:sz w:val="16"/>
                <w:szCs w:val="16"/>
              </w:rPr>
            </w:pPr>
            <w:r>
              <w:rPr>
                <w:sz w:val="16"/>
                <w:szCs w:val="16"/>
              </w:rPr>
              <w:t xml:space="preserve">    Moonlight</w:t>
            </w:r>
          </w:p>
        </w:tc>
        <w:tc>
          <w:tcPr>
            <w:tcW w:w="1377" w:type="dxa"/>
            <w:shd w:val="clear" w:color="auto" w:fill="auto"/>
          </w:tcPr>
          <w:p w14:paraId="6C8E697B" w14:textId="77777777" w:rsidR="00977D68" w:rsidRDefault="00977D68">
            <w:pPr>
              <w:pStyle w:val="NormalUnspaced"/>
              <w:spacing w:before="20" w:after="20"/>
              <w:jc w:val="center"/>
              <w:rPr>
                <w:sz w:val="16"/>
                <w:szCs w:val="16"/>
              </w:rPr>
            </w:pPr>
            <w:r>
              <w:rPr>
                <w:sz w:val="16"/>
                <w:szCs w:val="16"/>
              </w:rPr>
              <w:t>+3</w:t>
            </w:r>
          </w:p>
        </w:tc>
      </w:tr>
      <w:tr w:rsidR="00977D68" w14:paraId="253E1CD5" w14:textId="77777777">
        <w:tc>
          <w:tcPr>
            <w:tcW w:w="5823" w:type="dxa"/>
            <w:shd w:val="clear" w:color="auto" w:fill="auto"/>
          </w:tcPr>
          <w:p w14:paraId="5443943B" w14:textId="77777777" w:rsidR="00977D68" w:rsidRDefault="00977D68">
            <w:pPr>
              <w:pStyle w:val="NormalUnspaced"/>
              <w:spacing w:before="20" w:after="20"/>
              <w:ind w:left="162" w:hanging="162"/>
              <w:rPr>
                <w:sz w:val="16"/>
                <w:szCs w:val="16"/>
              </w:rPr>
            </w:pPr>
            <w:r>
              <w:rPr>
                <w:sz w:val="16"/>
                <w:szCs w:val="16"/>
              </w:rPr>
              <w:t xml:space="preserve">    Fog, </w:t>
            </w:r>
            <w:r w:rsidR="00AF5B25">
              <w:rPr>
                <w:sz w:val="16"/>
                <w:szCs w:val="16"/>
              </w:rPr>
              <w:t>Precipitation</w:t>
            </w:r>
          </w:p>
        </w:tc>
        <w:tc>
          <w:tcPr>
            <w:tcW w:w="1377" w:type="dxa"/>
            <w:shd w:val="clear" w:color="auto" w:fill="auto"/>
          </w:tcPr>
          <w:p w14:paraId="3F9A8070" w14:textId="77777777" w:rsidR="00977D68" w:rsidRDefault="00977D68">
            <w:pPr>
              <w:pStyle w:val="NormalUnspaced"/>
              <w:spacing w:before="20" w:after="20"/>
              <w:jc w:val="center"/>
              <w:rPr>
                <w:sz w:val="16"/>
                <w:szCs w:val="16"/>
              </w:rPr>
            </w:pPr>
            <w:r>
              <w:rPr>
                <w:sz w:val="16"/>
                <w:szCs w:val="16"/>
              </w:rPr>
              <w:t>+3</w:t>
            </w:r>
          </w:p>
        </w:tc>
      </w:tr>
    </w:tbl>
    <w:p w14:paraId="5AE4F08B" w14:textId="77777777" w:rsidR="00E65C0C" w:rsidRDefault="00E65C0C" w:rsidP="00E65C0C">
      <w:pPr>
        <w:pStyle w:val="Normal8pt"/>
        <w:tabs>
          <w:tab w:val="left" w:pos="1440"/>
        </w:tabs>
      </w:pPr>
    </w:p>
    <w:p w14:paraId="1BECE42F" w14:textId="77777777" w:rsidR="00E65C0C" w:rsidRDefault="00E65C0C" w:rsidP="00E65C0C">
      <w:pPr>
        <w:pStyle w:val="Normal8pt"/>
        <w:tabs>
          <w:tab w:val="left" w:pos="1440"/>
        </w:tabs>
      </w:pPr>
      <w:r>
        <w:t xml:space="preserve">Once found, the Trail Sign must still be </w:t>
      </w:r>
      <w:r w:rsidR="00AF5B25">
        <w:t>interpreted</w:t>
      </w:r>
      <w:r>
        <w:t xml:space="preserve"> with a </w:t>
      </w:r>
      <w:smartTag w:uri="urn:schemas-microsoft-com:office:smarttags" w:element="City">
        <w:smartTag w:uri="urn:schemas-microsoft-com:office:smarttags" w:element="place">
          <w:r>
            <w:t>Reading</w:t>
          </w:r>
        </w:smartTag>
      </w:smartTag>
      <w:r>
        <w:t xml:space="preserve"> a Trail Sign check (see page </w:t>
      </w:r>
      <w:fldSimple w:instr=" PAGEREF _Ref116731595 ">
        <w:r w:rsidR="00BD407A">
          <w:rPr>
            <w:noProof/>
          </w:rPr>
          <w:t>69</w:t>
        </w:r>
      </w:fldSimple>
      <w:r>
        <w:t xml:space="preserve">). </w:t>
      </w:r>
    </w:p>
    <w:p w14:paraId="69FA90D3" w14:textId="77777777" w:rsidR="00977D68" w:rsidRDefault="00977D68" w:rsidP="00E661D1">
      <w:pPr>
        <w:pStyle w:val="Normal8pt"/>
        <w:ind w:left="0" w:firstLine="0"/>
        <w:sectPr w:rsidR="00977D68">
          <w:footerReference w:type="default" r:id="rId50"/>
          <w:pgSz w:w="12240" w:h="15840" w:code="1"/>
          <w:pgMar w:top="1080" w:right="864" w:bottom="1080" w:left="864" w:header="720" w:footer="720" w:gutter="0"/>
          <w:cols w:sep="1" w:space="720"/>
          <w:docGrid w:linePitch="360"/>
        </w:sectPr>
      </w:pPr>
    </w:p>
    <w:p w14:paraId="4C92DFDE" w14:textId="77777777" w:rsidR="006378F0" w:rsidRDefault="006378F0" w:rsidP="009603CA">
      <w:pPr>
        <w:pStyle w:val="Heading2"/>
      </w:pPr>
      <w:bookmarkStart w:id="313" w:name="_Toc116733235"/>
      <w:bookmarkStart w:id="314" w:name="_Toc172114980"/>
      <w:bookmarkStart w:id="315" w:name="_Toc173234402"/>
      <w:r>
        <w:lastRenderedPageBreak/>
        <w:t>Sense Motive</w:t>
      </w:r>
      <w:bookmarkEnd w:id="313"/>
      <w:bookmarkEnd w:id="314"/>
      <w:bookmarkEnd w:id="315"/>
      <w:r>
        <w:tab/>
      </w:r>
    </w:p>
    <w:p w14:paraId="39A33319" w14:textId="77777777" w:rsidR="006378F0" w:rsidRDefault="006378F0" w:rsidP="006378F0">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6378F0" w14:paraId="659B2AB1" w14:textId="77777777">
        <w:tc>
          <w:tcPr>
            <w:tcW w:w="1469" w:type="dxa"/>
            <w:shd w:val="clear" w:color="auto" w:fill="auto"/>
            <w:vAlign w:val="center"/>
          </w:tcPr>
          <w:p w14:paraId="44EC0BB1" w14:textId="77777777" w:rsidR="006378F0" w:rsidRPr="00822CF3" w:rsidRDefault="006378F0">
            <w:pPr>
              <w:pStyle w:val="Normal8pt"/>
              <w:spacing w:before="20" w:after="20"/>
              <w:ind w:left="187" w:hanging="187"/>
            </w:pPr>
            <w:r>
              <w:t>Base Ability:</w:t>
            </w:r>
          </w:p>
        </w:tc>
        <w:tc>
          <w:tcPr>
            <w:tcW w:w="8611" w:type="dxa"/>
            <w:shd w:val="clear" w:color="auto" w:fill="auto"/>
            <w:vAlign w:val="center"/>
          </w:tcPr>
          <w:p w14:paraId="2E895553" w14:textId="77777777" w:rsidR="006378F0" w:rsidRPr="00822CF3" w:rsidRDefault="006378F0">
            <w:pPr>
              <w:pStyle w:val="Normal8pt"/>
              <w:spacing w:before="20" w:after="20"/>
              <w:ind w:left="187" w:hanging="187"/>
            </w:pPr>
            <w:r>
              <w:t>Wisdom</w:t>
            </w:r>
          </w:p>
        </w:tc>
      </w:tr>
      <w:tr w:rsidR="00E24FF5" w14:paraId="55F441C0" w14:textId="77777777">
        <w:tc>
          <w:tcPr>
            <w:tcW w:w="1469" w:type="dxa"/>
            <w:shd w:val="clear" w:color="auto" w:fill="auto"/>
            <w:vAlign w:val="center"/>
          </w:tcPr>
          <w:p w14:paraId="0CC1A477"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7BCF2CBD" w14:textId="77777777" w:rsidR="00E24FF5" w:rsidRPr="00822CF3" w:rsidRDefault="00E24FF5">
            <w:pPr>
              <w:pStyle w:val="Normal8pt"/>
              <w:spacing w:before="20" w:after="20"/>
              <w:ind w:left="187" w:hanging="187"/>
            </w:pPr>
            <w:r>
              <w:t>No</w:t>
            </w:r>
          </w:p>
        </w:tc>
      </w:tr>
      <w:tr w:rsidR="00E24FF5" w14:paraId="7C8B9A6E" w14:textId="77777777">
        <w:tc>
          <w:tcPr>
            <w:tcW w:w="1469" w:type="dxa"/>
            <w:shd w:val="clear" w:color="auto" w:fill="auto"/>
            <w:vAlign w:val="center"/>
          </w:tcPr>
          <w:p w14:paraId="168B3C98"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76A03E86" w14:textId="77777777" w:rsidR="00E24FF5" w:rsidRPr="00822CF3" w:rsidRDefault="00E24FF5">
            <w:pPr>
              <w:pStyle w:val="Normal8pt"/>
              <w:spacing w:before="20" w:after="20"/>
              <w:ind w:left="187" w:hanging="187"/>
            </w:pPr>
            <w:r>
              <w:t>No</w:t>
            </w:r>
          </w:p>
        </w:tc>
      </w:tr>
      <w:tr w:rsidR="00E24FF5" w14:paraId="70AD3A8E" w14:textId="77777777">
        <w:tc>
          <w:tcPr>
            <w:tcW w:w="1469" w:type="dxa"/>
            <w:shd w:val="clear" w:color="auto" w:fill="auto"/>
            <w:vAlign w:val="center"/>
          </w:tcPr>
          <w:p w14:paraId="12B062A1"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13C466EC" w14:textId="77777777" w:rsidR="00E24FF5" w:rsidRPr="00822CF3" w:rsidRDefault="00664643">
            <w:pPr>
              <w:pStyle w:val="Normal8pt"/>
              <w:spacing w:before="20" w:after="20"/>
              <w:ind w:left="187" w:hanging="187"/>
            </w:pPr>
            <w:r>
              <w:t>—</w:t>
            </w:r>
          </w:p>
        </w:tc>
      </w:tr>
      <w:tr w:rsidR="00E24FF5" w14:paraId="3892FF5C" w14:textId="77777777">
        <w:tc>
          <w:tcPr>
            <w:tcW w:w="1469" w:type="dxa"/>
            <w:shd w:val="clear" w:color="auto" w:fill="auto"/>
            <w:vAlign w:val="center"/>
          </w:tcPr>
          <w:p w14:paraId="40AC5D16"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2F7BE671" w14:textId="77777777" w:rsidR="00E24FF5" w:rsidRDefault="00664643">
            <w:pPr>
              <w:pStyle w:val="Normal8pt"/>
              <w:spacing w:before="20" w:after="20"/>
              <w:ind w:left="187" w:hanging="187"/>
            </w:pPr>
            <w:r>
              <w:rPr>
                <w:u w:val="single"/>
              </w:rPr>
              <w:t>Feat: Negotiator</w:t>
            </w:r>
            <w:r>
              <w:t xml:space="preserve"> grants a +2 bonus.</w:t>
            </w:r>
          </w:p>
          <w:p w14:paraId="3F444189" w14:textId="77777777" w:rsidR="00664643" w:rsidRPr="008123CC" w:rsidRDefault="00664643">
            <w:pPr>
              <w:pStyle w:val="Normal8pt"/>
              <w:spacing w:before="20" w:after="20"/>
              <w:ind w:left="187" w:hanging="187"/>
            </w:pPr>
            <w:r>
              <w:t>Rangers receive a bonus with this skill against their favored enemies.</w:t>
            </w:r>
          </w:p>
        </w:tc>
      </w:tr>
      <w:tr w:rsidR="00E24FF5" w14:paraId="138536C1" w14:textId="77777777">
        <w:tc>
          <w:tcPr>
            <w:tcW w:w="1469" w:type="dxa"/>
            <w:shd w:val="clear" w:color="auto" w:fill="auto"/>
            <w:vAlign w:val="center"/>
          </w:tcPr>
          <w:p w14:paraId="7A5B370C"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185BC445" w14:textId="77777777" w:rsidR="00E24FF5" w:rsidRPr="00822CF3" w:rsidRDefault="005511BA">
            <w:pPr>
              <w:pStyle w:val="Normal8pt"/>
              <w:spacing w:before="20" w:after="20"/>
              <w:ind w:left="187" w:hanging="187"/>
            </w:pPr>
            <w:r>
              <w:t>Bard, Monk, Paladin, Rogue</w:t>
            </w:r>
          </w:p>
        </w:tc>
      </w:tr>
    </w:tbl>
    <w:p w14:paraId="7892399D" w14:textId="77777777" w:rsidR="006378F0" w:rsidRDefault="006378F0" w:rsidP="006378F0">
      <w:pPr>
        <w:pStyle w:val="Normal8pt"/>
      </w:pPr>
    </w:p>
    <w:p w14:paraId="1CB94262" w14:textId="77777777" w:rsidR="006378F0" w:rsidRDefault="006378F0" w:rsidP="006378F0">
      <w:pPr>
        <w:pStyle w:val="Normal8pt"/>
      </w:pPr>
    </w:p>
    <w:p w14:paraId="0A34774E" w14:textId="77777777" w:rsidR="006378F0" w:rsidRDefault="006378F0" w:rsidP="006378F0">
      <w:pPr>
        <w:pStyle w:val="Normal8pt"/>
      </w:pPr>
      <w:r>
        <w:t xml:space="preserve">This skill is used to </w:t>
      </w:r>
      <w:r w:rsidR="00980EBC">
        <w:t>figure out if a target is lying to you, etc</w:t>
      </w:r>
      <w:r w:rsidR="009E425A">
        <w:t>.</w:t>
      </w:r>
    </w:p>
    <w:p w14:paraId="19D1ACAD" w14:textId="77777777" w:rsidR="00980EBC" w:rsidRDefault="00980EBC" w:rsidP="00980EBC">
      <w:pPr>
        <w:pStyle w:val="Normal8pt"/>
      </w:pPr>
    </w:p>
    <w:p w14:paraId="1BDA2B50" w14:textId="77777777" w:rsidR="00980EBC" w:rsidRDefault="00980EBC" w:rsidP="00980EBC">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A5135D7" w14:textId="77777777">
        <w:tc>
          <w:tcPr>
            <w:tcW w:w="3348" w:type="dxa"/>
            <w:shd w:val="clear" w:color="auto" w:fill="auto"/>
            <w:vAlign w:val="bottom"/>
          </w:tcPr>
          <w:p w14:paraId="1BBC53F6" w14:textId="77777777" w:rsidR="000234A7" w:rsidRDefault="000234A7">
            <w:pPr>
              <w:pStyle w:val="Heading4"/>
              <w:spacing w:before="80"/>
              <w:ind w:hanging="108"/>
              <w:rPr>
                <w:u w:val="none"/>
              </w:rPr>
            </w:pPr>
            <w:bookmarkStart w:id="316" w:name="_Toc172114981"/>
            <w:r>
              <w:rPr>
                <w:u w:val="none"/>
              </w:rPr>
              <w:t>Avoid being Bluffed</w:t>
            </w:r>
            <w:bookmarkEnd w:id="316"/>
          </w:p>
        </w:tc>
        <w:tc>
          <w:tcPr>
            <w:tcW w:w="900" w:type="dxa"/>
            <w:shd w:val="clear" w:color="auto" w:fill="auto"/>
            <w:vAlign w:val="bottom"/>
          </w:tcPr>
          <w:p w14:paraId="22EDCB2D" w14:textId="77777777" w:rsidR="000234A7" w:rsidRDefault="000234A7">
            <w:pPr>
              <w:pStyle w:val="BodyTextIndent2"/>
              <w:tabs>
                <w:tab w:val="clear" w:pos="227"/>
              </w:tabs>
              <w:ind w:left="0" w:firstLine="0"/>
              <w:rPr>
                <w:sz w:val="12"/>
                <w:szCs w:val="12"/>
              </w:rPr>
            </w:pPr>
            <w:r>
              <w:rPr>
                <w:sz w:val="12"/>
                <w:szCs w:val="12"/>
              </w:rPr>
              <w:t>(PH p81)</w:t>
            </w:r>
          </w:p>
        </w:tc>
        <w:tc>
          <w:tcPr>
            <w:tcW w:w="2160" w:type="dxa"/>
            <w:shd w:val="clear" w:color="auto" w:fill="auto"/>
            <w:vAlign w:val="bottom"/>
          </w:tcPr>
          <w:p w14:paraId="179849C7" w14:textId="77777777" w:rsidR="000234A7" w:rsidRDefault="000234A7">
            <w:pPr>
              <w:pStyle w:val="BodyTextIndent2"/>
              <w:tabs>
                <w:tab w:val="clear" w:pos="227"/>
              </w:tabs>
              <w:ind w:left="0" w:firstLine="0"/>
            </w:pPr>
            <w:r>
              <w:t>Time:  &lt;reaction&gt;</w:t>
            </w:r>
          </w:p>
        </w:tc>
        <w:tc>
          <w:tcPr>
            <w:tcW w:w="1344" w:type="dxa"/>
            <w:shd w:val="clear" w:color="auto" w:fill="auto"/>
            <w:vAlign w:val="bottom"/>
          </w:tcPr>
          <w:p w14:paraId="48531542" w14:textId="77777777" w:rsidR="000234A7" w:rsidRDefault="000234A7">
            <w:pPr>
              <w:pStyle w:val="BodyTextIndent2"/>
              <w:tabs>
                <w:tab w:val="clear" w:pos="227"/>
              </w:tabs>
              <w:ind w:left="0" w:firstLine="0"/>
            </w:pPr>
            <w:r>
              <w:t>Retry?  No</w:t>
            </w:r>
          </w:p>
        </w:tc>
        <w:tc>
          <w:tcPr>
            <w:tcW w:w="1344" w:type="dxa"/>
            <w:shd w:val="clear" w:color="auto" w:fill="auto"/>
            <w:vAlign w:val="bottom"/>
          </w:tcPr>
          <w:p w14:paraId="36636722" w14:textId="77777777" w:rsidR="000234A7" w:rsidRDefault="000234A7">
            <w:pPr>
              <w:pStyle w:val="BodyTextIndent2"/>
              <w:tabs>
                <w:tab w:val="clear" w:pos="227"/>
              </w:tabs>
              <w:ind w:left="0" w:firstLine="0"/>
            </w:pPr>
            <w:r>
              <w:t>Take 10?  No</w:t>
            </w:r>
          </w:p>
        </w:tc>
        <w:tc>
          <w:tcPr>
            <w:tcW w:w="1344" w:type="dxa"/>
            <w:shd w:val="clear" w:color="auto" w:fill="auto"/>
            <w:vAlign w:val="bottom"/>
          </w:tcPr>
          <w:p w14:paraId="1E785B3F" w14:textId="77777777" w:rsidR="000234A7" w:rsidRDefault="000234A7">
            <w:pPr>
              <w:pStyle w:val="BodyTextIndent2"/>
              <w:tabs>
                <w:tab w:val="clear" w:pos="227"/>
              </w:tabs>
              <w:ind w:left="0" w:firstLine="0"/>
            </w:pPr>
            <w:r>
              <w:t>Take 20?  No</w:t>
            </w:r>
          </w:p>
        </w:tc>
      </w:tr>
    </w:tbl>
    <w:p w14:paraId="688B2430" w14:textId="77777777" w:rsidR="00980EBC" w:rsidRDefault="00980EBC" w:rsidP="00980EBC">
      <w:pPr>
        <w:pStyle w:val="Normal8pt"/>
      </w:pPr>
    </w:p>
    <w:p w14:paraId="3CF83049" w14:textId="77777777" w:rsidR="00980EBC" w:rsidRDefault="00980EBC" w:rsidP="00980EBC">
      <w:pPr>
        <w:pStyle w:val="Normal8pt"/>
        <w:tabs>
          <w:tab w:val="left" w:pos="1440"/>
        </w:tabs>
      </w:pPr>
      <w:r>
        <w:t xml:space="preserve">When someone makes a Bluff </w:t>
      </w:r>
      <w:r w:rsidR="009E425A">
        <w:t>check against you, the response is for you to make an ‘Avoid being Bluffed’ check to determine their DC.</w:t>
      </w:r>
    </w:p>
    <w:p w14:paraId="18613B1C" w14:textId="77777777" w:rsidR="006378F0" w:rsidRDefault="006378F0" w:rsidP="006378F0">
      <w:pPr>
        <w:pStyle w:val="Normal8pt"/>
      </w:pPr>
    </w:p>
    <w:p w14:paraId="65256BCC" w14:textId="77777777" w:rsidR="006378F0" w:rsidRDefault="006378F0" w:rsidP="006378F0">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317D8AA3" w14:textId="77777777">
        <w:tc>
          <w:tcPr>
            <w:tcW w:w="3348" w:type="dxa"/>
            <w:shd w:val="clear" w:color="auto" w:fill="auto"/>
            <w:vAlign w:val="bottom"/>
          </w:tcPr>
          <w:p w14:paraId="67A56E03" w14:textId="77777777" w:rsidR="000234A7" w:rsidRDefault="000234A7">
            <w:pPr>
              <w:pStyle w:val="Heading4"/>
              <w:spacing w:before="80"/>
              <w:ind w:hanging="108"/>
              <w:rPr>
                <w:u w:val="none"/>
              </w:rPr>
            </w:pPr>
            <w:bookmarkStart w:id="317" w:name="_Toc172114982"/>
            <w:r>
              <w:rPr>
                <w:u w:val="none"/>
              </w:rPr>
              <w:t>Hunch</w:t>
            </w:r>
            <w:bookmarkEnd w:id="317"/>
          </w:p>
        </w:tc>
        <w:tc>
          <w:tcPr>
            <w:tcW w:w="900" w:type="dxa"/>
            <w:shd w:val="clear" w:color="auto" w:fill="auto"/>
            <w:vAlign w:val="bottom"/>
          </w:tcPr>
          <w:p w14:paraId="507A616D" w14:textId="77777777" w:rsidR="000234A7" w:rsidRDefault="000234A7">
            <w:pPr>
              <w:pStyle w:val="BodyTextIndent2"/>
              <w:tabs>
                <w:tab w:val="clear" w:pos="227"/>
              </w:tabs>
              <w:ind w:left="0" w:firstLine="0"/>
              <w:rPr>
                <w:sz w:val="12"/>
                <w:szCs w:val="12"/>
              </w:rPr>
            </w:pPr>
            <w:r>
              <w:rPr>
                <w:sz w:val="12"/>
                <w:szCs w:val="12"/>
              </w:rPr>
              <w:t>(PH p81)</w:t>
            </w:r>
          </w:p>
        </w:tc>
        <w:tc>
          <w:tcPr>
            <w:tcW w:w="2160" w:type="dxa"/>
            <w:shd w:val="clear" w:color="auto" w:fill="auto"/>
            <w:vAlign w:val="bottom"/>
          </w:tcPr>
          <w:p w14:paraId="01F86180" w14:textId="77777777" w:rsidR="000234A7" w:rsidRDefault="000234A7">
            <w:pPr>
              <w:pStyle w:val="BodyTextIndent2"/>
              <w:tabs>
                <w:tab w:val="clear" w:pos="227"/>
              </w:tabs>
              <w:ind w:left="0" w:firstLine="0"/>
            </w:pPr>
            <w:r>
              <w:t>Time:  1 Minute+</w:t>
            </w:r>
          </w:p>
        </w:tc>
        <w:tc>
          <w:tcPr>
            <w:tcW w:w="1344" w:type="dxa"/>
            <w:shd w:val="clear" w:color="auto" w:fill="auto"/>
            <w:vAlign w:val="bottom"/>
          </w:tcPr>
          <w:p w14:paraId="30C1293E" w14:textId="77777777" w:rsidR="000234A7" w:rsidRDefault="000234A7">
            <w:pPr>
              <w:pStyle w:val="BodyTextIndent2"/>
              <w:tabs>
                <w:tab w:val="clear" w:pos="227"/>
              </w:tabs>
              <w:ind w:left="0" w:firstLine="0"/>
            </w:pPr>
            <w:r>
              <w:t>Retry?  No</w:t>
            </w:r>
          </w:p>
        </w:tc>
        <w:tc>
          <w:tcPr>
            <w:tcW w:w="1344" w:type="dxa"/>
            <w:shd w:val="clear" w:color="auto" w:fill="auto"/>
            <w:vAlign w:val="bottom"/>
          </w:tcPr>
          <w:p w14:paraId="7D57FCC6" w14:textId="77777777" w:rsidR="000234A7" w:rsidRDefault="000234A7">
            <w:pPr>
              <w:pStyle w:val="BodyTextIndent2"/>
              <w:tabs>
                <w:tab w:val="clear" w:pos="227"/>
              </w:tabs>
              <w:ind w:left="0" w:firstLine="0"/>
            </w:pPr>
            <w:r>
              <w:t>Take 10?  No</w:t>
            </w:r>
          </w:p>
        </w:tc>
        <w:tc>
          <w:tcPr>
            <w:tcW w:w="1344" w:type="dxa"/>
            <w:shd w:val="clear" w:color="auto" w:fill="auto"/>
            <w:vAlign w:val="bottom"/>
          </w:tcPr>
          <w:p w14:paraId="33893330" w14:textId="77777777" w:rsidR="000234A7" w:rsidRDefault="000234A7">
            <w:pPr>
              <w:pStyle w:val="BodyTextIndent2"/>
              <w:tabs>
                <w:tab w:val="clear" w:pos="227"/>
              </w:tabs>
              <w:ind w:left="0" w:firstLine="0"/>
            </w:pPr>
            <w:r>
              <w:t>Take 20?  No</w:t>
            </w:r>
          </w:p>
        </w:tc>
      </w:tr>
    </w:tbl>
    <w:p w14:paraId="383C4CA8" w14:textId="77777777" w:rsidR="006378F0" w:rsidRDefault="006378F0" w:rsidP="006378F0">
      <w:pPr>
        <w:pStyle w:val="Normal8pt"/>
      </w:pPr>
    </w:p>
    <w:p w14:paraId="7C55A0C5" w14:textId="77777777" w:rsidR="006378F0" w:rsidRDefault="00980EBC" w:rsidP="006378F0">
      <w:pPr>
        <w:pStyle w:val="Normal8pt"/>
        <w:tabs>
          <w:tab w:val="left" w:pos="1440"/>
        </w:tabs>
      </w:pPr>
      <w:r>
        <w:t xml:space="preserve">Make a check vs. DC 20 to get a feeling for if another person is </w:t>
      </w:r>
      <w:r w:rsidR="009E425A">
        <w:t>trustworthy</w:t>
      </w:r>
      <w:r>
        <w:t xml:space="preserve"> or suspicious.</w:t>
      </w:r>
    </w:p>
    <w:p w14:paraId="7C059A4D" w14:textId="77777777" w:rsidR="00980EBC" w:rsidRDefault="00980EBC" w:rsidP="006378F0">
      <w:pPr>
        <w:pStyle w:val="Normal8pt"/>
        <w:tabs>
          <w:tab w:val="left" w:pos="1440"/>
        </w:tabs>
      </w:pPr>
    </w:p>
    <w:p w14:paraId="7DFD7C2C" w14:textId="77777777" w:rsidR="00980EBC" w:rsidRDefault="00980EBC" w:rsidP="006378F0">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3F08262" w14:textId="77777777">
        <w:tc>
          <w:tcPr>
            <w:tcW w:w="3348" w:type="dxa"/>
            <w:shd w:val="clear" w:color="auto" w:fill="auto"/>
            <w:vAlign w:val="bottom"/>
          </w:tcPr>
          <w:p w14:paraId="00919C19" w14:textId="77777777" w:rsidR="000234A7" w:rsidRDefault="000234A7">
            <w:pPr>
              <w:pStyle w:val="Heading4"/>
              <w:spacing w:before="80"/>
              <w:ind w:hanging="108"/>
              <w:rPr>
                <w:u w:val="none"/>
              </w:rPr>
            </w:pPr>
            <w:bookmarkStart w:id="318" w:name="_Toc172114983"/>
            <w:r>
              <w:rPr>
                <w:u w:val="none"/>
              </w:rPr>
              <w:t>Sense Enchantment</w:t>
            </w:r>
            <w:bookmarkEnd w:id="318"/>
          </w:p>
        </w:tc>
        <w:tc>
          <w:tcPr>
            <w:tcW w:w="900" w:type="dxa"/>
            <w:shd w:val="clear" w:color="auto" w:fill="auto"/>
            <w:vAlign w:val="bottom"/>
          </w:tcPr>
          <w:p w14:paraId="6D1E2526" w14:textId="77777777" w:rsidR="000234A7" w:rsidRDefault="000234A7">
            <w:pPr>
              <w:pStyle w:val="BodyTextIndent2"/>
              <w:tabs>
                <w:tab w:val="clear" w:pos="227"/>
              </w:tabs>
              <w:ind w:left="0" w:firstLine="0"/>
              <w:rPr>
                <w:sz w:val="12"/>
                <w:szCs w:val="12"/>
              </w:rPr>
            </w:pPr>
            <w:r>
              <w:rPr>
                <w:sz w:val="12"/>
                <w:szCs w:val="12"/>
              </w:rPr>
              <w:t>(PH p81)</w:t>
            </w:r>
          </w:p>
        </w:tc>
        <w:tc>
          <w:tcPr>
            <w:tcW w:w="2160" w:type="dxa"/>
            <w:shd w:val="clear" w:color="auto" w:fill="auto"/>
            <w:vAlign w:val="bottom"/>
          </w:tcPr>
          <w:p w14:paraId="38841A3E" w14:textId="77777777" w:rsidR="000234A7" w:rsidRDefault="000234A7">
            <w:pPr>
              <w:pStyle w:val="BodyTextIndent2"/>
              <w:tabs>
                <w:tab w:val="clear" w:pos="227"/>
              </w:tabs>
              <w:ind w:left="0" w:firstLine="0"/>
            </w:pPr>
            <w:r>
              <w:t>Time:  1 Minute+</w:t>
            </w:r>
          </w:p>
        </w:tc>
        <w:tc>
          <w:tcPr>
            <w:tcW w:w="1344" w:type="dxa"/>
            <w:shd w:val="clear" w:color="auto" w:fill="auto"/>
            <w:vAlign w:val="bottom"/>
          </w:tcPr>
          <w:p w14:paraId="3EEF9012" w14:textId="77777777" w:rsidR="000234A7" w:rsidRDefault="000234A7">
            <w:pPr>
              <w:pStyle w:val="BodyTextIndent2"/>
              <w:tabs>
                <w:tab w:val="clear" w:pos="227"/>
              </w:tabs>
              <w:ind w:left="0" w:firstLine="0"/>
            </w:pPr>
            <w:r>
              <w:t>Retry?  No</w:t>
            </w:r>
          </w:p>
        </w:tc>
        <w:tc>
          <w:tcPr>
            <w:tcW w:w="1344" w:type="dxa"/>
            <w:shd w:val="clear" w:color="auto" w:fill="auto"/>
            <w:vAlign w:val="bottom"/>
          </w:tcPr>
          <w:p w14:paraId="0776CA53" w14:textId="77777777" w:rsidR="000234A7" w:rsidRDefault="000234A7">
            <w:pPr>
              <w:pStyle w:val="BodyTextIndent2"/>
              <w:tabs>
                <w:tab w:val="clear" w:pos="227"/>
              </w:tabs>
              <w:ind w:left="0" w:firstLine="0"/>
            </w:pPr>
            <w:r>
              <w:t>Take 10?  No</w:t>
            </w:r>
          </w:p>
        </w:tc>
        <w:tc>
          <w:tcPr>
            <w:tcW w:w="1344" w:type="dxa"/>
            <w:shd w:val="clear" w:color="auto" w:fill="auto"/>
            <w:vAlign w:val="bottom"/>
          </w:tcPr>
          <w:p w14:paraId="733C8613" w14:textId="77777777" w:rsidR="000234A7" w:rsidRDefault="000234A7">
            <w:pPr>
              <w:pStyle w:val="BodyTextIndent2"/>
              <w:tabs>
                <w:tab w:val="clear" w:pos="227"/>
              </w:tabs>
              <w:ind w:left="0" w:firstLine="0"/>
            </w:pPr>
            <w:r>
              <w:t>Take 20?  No</w:t>
            </w:r>
          </w:p>
        </w:tc>
      </w:tr>
    </w:tbl>
    <w:p w14:paraId="6CC6D0A0" w14:textId="77777777" w:rsidR="00980EBC" w:rsidRDefault="00980EBC" w:rsidP="00980EBC">
      <w:pPr>
        <w:pStyle w:val="Normal8pt"/>
      </w:pPr>
    </w:p>
    <w:p w14:paraId="223E810A" w14:textId="77777777" w:rsidR="00980EBC" w:rsidRPr="00980EBC" w:rsidRDefault="00980EBC" w:rsidP="00980EBC">
      <w:pPr>
        <w:pStyle w:val="Normal8pt"/>
        <w:tabs>
          <w:tab w:val="left" w:pos="1440"/>
        </w:tabs>
      </w:pPr>
      <w:r>
        <w:t xml:space="preserve">Make a check to determine if a person’s behavior is being influenced by an Enchantment.  The DC for </w:t>
      </w:r>
      <w:r>
        <w:rPr>
          <w:i/>
        </w:rPr>
        <w:t>Dominate Person</w:t>
      </w:r>
      <w:r>
        <w:t xml:space="preserve"> is 15, otherwise the DC is 25.</w:t>
      </w:r>
    </w:p>
    <w:p w14:paraId="52E91A4C" w14:textId="77777777" w:rsidR="00980EBC" w:rsidRDefault="00980EBC" w:rsidP="006378F0">
      <w:pPr>
        <w:pStyle w:val="Normal8pt"/>
        <w:tabs>
          <w:tab w:val="left" w:pos="1440"/>
        </w:tabs>
      </w:pPr>
    </w:p>
    <w:p w14:paraId="53A2C241" w14:textId="77777777" w:rsidR="00980EBC" w:rsidRDefault="00980EBC" w:rsidP="00980EB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274B9A8A" w14:textId="77777777">
        <w:tc>
          <w:tcPr>
            <w:tcW w:w="3348" w:type="dxa"/>
            <w:shd w:val="clear" w:color="auto" w:fill="auto"/>
            <w:vAlign w:val="bottom"/>
          </w:tcPr>
          <w:p w14:paraId="26031FFE" w14:textId="77777777" w:rsidR="000234A7" w:rsidRDefault="000234A7">
            <w:pPr>
              <w:pStyle w:val="Heading4"/>
              <w:spacing w:before="80"/>
              <w:ind w:hanging="108"/>
              <w:rPr>
                <w:u w:val="none"/>
              </w:rPr>
            </w:pPr>
            <w:bookmarkStart w:id="319" w:name="_Toc172114984"/>
            <w:r>
              <w:rPr>
                <w:u w:val="none"/>
              </w:rPr>
              <w:t>Discern Secret Message</w:t>
            </w:r>
            <w:bookmarkEnd w:id="319"/>
          </w:p>
        </w:tc>
        <w:tc>
          <w:tcPr>
            <w:tcW w:w="900" w:type="dxa"/>
            <w:shd w:val="clear" w:color="auto" w:fill="auto"/>
            <w:vAlign w:val="bottom"/>
          </w:tcPr>
          <w:p w14:paraId="60EF07B9" w14:textId="77777777" w:rsidR="000234A7" w:rsidRDefault="000234A7">
            <w:pPr>
              <w:pStyle w:val="BodyTextIndent2"/>
              <w:tabs>
                <w:tab w:val="clear" w:pos="227"/>
              </w:tabs>
              <w:ind w:left="0" w:firstLine="0"/>
              <w:rPr>
                <w:sz w:val="12"/>
                <w:szCs w:val="12"/>
              </w:rPr>
            </w:pPr>
            <w:r>
              <w:rPr>
                <w:sz w:val="12"/>
                <w:szCs w:val="12"/>
              </w:rPr>
              <w:t>(PH p81)</w:t>
            </w:r>
          </w:p>
        </w:tc>
        <w:tc>
          <w:tcPr>
            <w:tcW w:w="2160" w:type="dxa"/>
            <w:shd w:val="clear" w:color="auto" w:fill="auto"/>
            <w:vAlign w:val="bottom"/>
          </w:tcPr>
          <w:p w14:paraId="4D0823BD" w14:textId="77777777" w:rsidR="000234A7" w:rsidRDefault="000234A7">
            <w:pPr>
              <w:pStyle w:val="BodyTextIndent2"/>
              <w:tabs>
                <w:tab w:val="clear" w:pos="227"/>
              </w:tabs>
              <w:ind w:left="0" w:firstLine="0"/>
            </w:pPr>
            <w:r>
              <w:t>Time:  1 Minute</w:t>
            </w:r>
          </w:p>
        </w:tc>
        <w:tc>
          <w:tcPr>
            <w:tcW w:w="1344" w:type="dxa"/>
            <w:shd w:val="clear" w:color="auto" w:fill="auto"/>
            <w:vAlign w:val="bottom"/>
          </w:tcPr>
          <w:p w14:paraId="4C4FFA34" w14:textId="77777777" w:rsidR="000234A7" w:rsidRDefault="000234A7">
            <w:pPr>
              <w:pStyle w:val="BodyTextIndent2"/>
              <w:tabs>
                <w:tab w:val="clear" w:pos="227"/>
              </w:tabs>
              <w:ind w:left="0" w:firstLine="0"/>
            </w:pPr>
            <w:r>
              <w:t>Retry?  No</w:t>
            </w:r>
          </w:p>
        </w:tc>
        <w:tc>
          <w:tcPr>
            <w:tcW w:w="1344" w:type="dxa"/>
            <w:shd w:val="clear" w:color="auto" w:fill="auto"/>
            <w:vAlign w:val="bottom"/>
          </w:tcPr>
          <w:p w14:paraId="333E6FFD" w14:textId="77777777" w:rsidR="000234A7" w:rsidRDefault="000234A7">
            <w:pPr>
              <w:pStyle w:val="BodyTextIndent2"/>
              <w:tabs>
                <w:tab w:val="clear" w:pos="227"/>
              </w:tabs>
              <w:ind w:left="0" w:firstLine="0"/>
            </w:pPr>
            <w:r>
              <w:t>Take 10?  No</w:t>
            </w:r>
          </w:p>
        </w:tc>
        <w:tc>
          <w:tcPr>
            <w:tcW w:w="1344" w:type="dxa"/>
            <w:shd w:val="clear" w:color="auto" w:fill="auto"/>
            <w:vAlign w:val="bottom"/>
          </w:tcPr>
          <w:p w14:paraId="7D5B013E" w14:textId="77777777" w:rsidR="000234A7" w:rsidRDefault="000234A7">
            <w:pPr>
              <w:pStyle w:val="BodyTextIndent2"/>
              <w:tabs>
                <w:tab w:val="clear" w:pos="227"/>
              </w:tabs>
              <w:ind w:left="0" w:firstLine="0"/>
            </w:pPr>
            <w:r>
              <w:t>Take 20?  No</w:t>
            </w:r>
          </w:p>
        </w:tc>
      </w:tr>
    </w:tbl>
    <w:p w14:paraId="1A747315" w14:textId="77777777" w:rsidR="00980EBC" w:rsidRDefault="00980EBC" w:rsidP="00980EBC">
      <w:pPr>
        <w:pStyle w:val="Normal8pt"/>
      </w:pPr>
    </w:p>
    <w:p w14:paraId="006FA308" w14:textId="77777777" w:rsidR="00980EBC" w:rsidRDefault="00980EBC" w:rsidP="00980EBC">
      <w:pPr>
        <w:pStyle w:val="Normal8pt"/>
      </w:pPr>
      <w:r>
        <w:t xml:space="preserve">You may use Sense Motive to detect that a hidden message is being transmitted via the Bluff skill. In this case, your Sense Motive check is opposed by the Bluff check of the character transmitting the message. For each piece of information relating to the message that you are missing, you take a –2 penalty on your Sense Motive check. </w:t>
      </w:r>
    </w:p>
    <w:p w14:paraId="55CE1870" w14:textId="77777777" w:rsidR="00664643" w:rsidRDefault="00664643" w:rsidP="00980EBC">
      <w:pPr>
        <w:pStyle w:val="Normal8pt"/>
      </w:pPr>
    </w:p>
    <w:p w14:paraId="5E8C52CF" w14:textId="77777777" w:rsidR="00664643" w:rsidRDefault="00664643" w:rsidP="00664643">
      <w:pPr>
        <w:pStyle w:val="Normal8pt"/>
        <w:tabs>
          <w:tab w:val="left" w:pos="1440"/>
        </w:tabs>
      </w:pPr>
      <w:r>
        <w:t>Success by 5+:</w:t>
      </w:r>
      <w:r>
        <w:tab/>
        <w:t>Intercept and understand the message.</w:t>
      </w:r>
    </w:p>
    <w:p w14:paraId="4851B780" w14:textId="77777777" w:rsidR="00664643" w:rsidRDefault="00664643" w:rsidP="00664643">
      <w:pPr>
        <w:pStyle w:val="Normal8pt"/>
        <w:tabs>
          <w:tab w:val="left" w:pos="1440"/>
        </w:tabs>
      </w:pPr>
      <w:r>
        <w:t>Success by up to 4:</w:t>
      </w:r>
      <w:r>
        <w:tab/>
        <w:t>Know something hidden was being communicated, but unsure of the specifics</w:t>
      </w:r>
    </w:p>
    <w:p w14:paraId="01F97D59" w14:textId="77777777" w:rsidR="00664643" w:rsidRDefault="00664643" w:rsidP="00664643">
      <w:pPr>
        <w:pStyle w:val="Normal8pt"/>
        <w:tabs>
          <w:tab w:val="left" w:pos="1440"/>
        </w:tabs>
      </w:pPr>
      <w:r>
        <w:t>Failure by 4 or less:</w:t>
      </w:r>
      <w:r>
        <w:tab/>
        <w:t>Did not detect any hidden communications</w:t>
      </w:r>
    </w:p>
    <w:p w14:paraId="5B4A7C9F" w14:textId="77777777" w:rsidR="00664643" w:rsidRDefault="00664643" w:rsidP="00664643">
      <w:pPr>
        <w:pStyle w:val="Normal8pt"/>
        <w:tabs>
          <w:tab w:val="left" w:pos="1440"/>
        </w:tabs>
      </w:pPr>
      <w:r>
        <w:t>Failure by 5+:</w:t>
      </w:r>
      <w:r>
        <w:tab/>
        <w:t>Infer some false information</w:t>
      </w:r>
    </w:p>
    <w:p w14:paraId="539BCFEE" w14:textId="77777777" w:rsidR="00980EBC" w:rsidRDefault="00980EBC" w:rsidP="00980EBC">
      <w:pPr>
        <w:pStyle w:val="Normal8pt"/>
        <w:tabs>
          <w:tab w:val="left" w:pos="1440"/>
        </w:tabs>
      </w:pPr>
    </w:p>
    <w:p w14:paraId="1B84CB15" w14:textId="77777777" w:rsidR="00D112A9" w:rsidRDefault="00D112A9" w:rsidP="00D112A9">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40E4D6B" w14:textId="77777777">
        <w:tc>
          <w:tcPr>
            <w:tcW w:w="3348" w:type="dxa"/>
            <w:shd w:val="clear" w:color="auto" w:fill="auto"/>
            <w:vAlign w:val="bottom"/>
          </w:tcPr>
          <w:p w14:paraId="506FB480" w14:textId="77777777" w:rsidR="000234A7" w:rsidRDefault="000234A7">
            <w:pPr>
              <w:pStyle w:val="Heading4"/>
              <w:spacing w:before="80"/>
              <w:ind w:hanging="108"/>
              <w:rPr>
                <w:u w:val="none"/>
              </w:rPr>
            </w:pPr>
            <w:bookmarkStart w:id="320" w:name="_Toc172114985"/>
            <w:r>
              <w:rPr>
                <w:u w:val="none"/>
              </w:rPr>
              <w:t>Assess Opponent</w:t>
            </w:r>
            <w:bookmarkEnd w:id="320"/>
          </w:p>
        </w:tc>
        <w:tc>
          <w:tcPr>
            <w:tcW w:w="900" w:type="dxa"/>
            <w:shd w:val="clear" w:color="auto" w:fill="auto"/>
            <w:vAlign w:val="bottom"/>
          </w:tcPr>
          <w:p w14:paraId="686C8477" w14:textId="77777777" w:rsidR="000234A7" w:rsidRDefault="000234A7">
            <w:pPr>
              <w:pStyle w:val="BodyTextIndent2"/>
              <w:tabs>
                <w:tab w:val="clear" w:pos="227"/>
              </w:tabs>
              <w:ind w:left="0" w:firstLine="0"/>
              <w:rPr>
                <w:sz w:val="12"/>
                <w:szCs w:val="12"/>
              </w:rPr>
            </w:pPr>
            <w:r>
              <w:rPr>
                <w:sz w:val="12"/>
                <w:szCs w:val="12"/>
              </w:rPr>
              <w:t>(CAdv p102)</w:t>
            </w:r>
          </w:p>
        </w:tc>
        <w:tc>
          <w:tcPr>
            <w:tcW w:w="2160" w:type="dxa"/>
            <w:shd w:val="clear" w:color="auto" w:fill="auto"/>
            <w:vAlign w:val="bottom"/>
          </w:tcPr>
          <w:p w14:paraId="2622ADA3" w14:textId="77777777" w:rsidR="000234A7" w:rsidRDefault="000234A7">
            <w:pPr>
              <w:pStyle w:val="BodyTextIndent2"/>
              <w:tabs>
                <w:tab w:val="clear" w:pos="227"/>
              </w:tabs>
              <w:ind w:left="0" w:firstLine="0"/>
            </w:pPr>
            <w:r>
              <w:t>Time:  1 Standard Action</w:t>
            </w:r>
          </w:p>
        </w:tc>
        <w:tc>
          <w:tcPr>
            <w:tcW w:w="1344" w:type="dxa"/>
            <w:shd w:val="clear" w:color="auto" w:fill="auto"/>
            <w:vAlign w:val="bottom"/>
          </w:tcPr>
          <w:p w14:paraId="1B6C08FA" w14:textId="77777777" w:rsidR="000234A7" w:rsidRDefault="000234A7">
            <w:pPr>
              <w:pStyle w:val="BodyTextIndent2"/>
              <w:tabs>
                <w:tab w:val="clear" w:pos="227"/>
              </w:tabs>
              <w:ind w:left="0" w:firstLine="0"/>
            </w:pPr>
            <w:r>
              <w:t>Retry?  No</w:t>
            </w:r>
          </w:p>
        </w:tc>
        <w:tc>
          <w:tcPr>
            <w:tcW w:w="1344" w:type="dxa"/>
            <w:shd w:val="clear" w:color="auto" w:fill="auto"/>
            <w:vAlign w:val="bottom"/>
          </w:tcPr>
          <w:p w14:paraId="1AA13298" w14:textId="77777777" w:rsidR="000234A7" w:rsidRDefault="000234A7">
            <w:pPr>
              <w:pStyle w:val="BodyTextIndent2"/>
              <w:tabs>
                <w:tab w:val="clear" w:pos="227"/>
              </w:tabs>
              <w:ind w:left="0" w:firstLine="0"/>
            </w:pPr>
            <w:r>
              <w:t>Take 10?  No</w:t>
            </w:r>
          </w:p>
        </w:tc>
        <w:tc>
          <w:tcPr>
            <w:tcW w:w="1344" w:type="dxa"/>
            <w:shd w:val="clear" w:color="auto" w:fill="auto"/>
            <w:vAlign w:val="bottom"/>
          </w:tcPr>
          <w:p w14:paraId="351EA78B" w14:textId="77777777" w:rsidR="000234A7" w:rsidRDefault="000234A7">
            <w:pPr>
              <w:pStyle w:val="BodyTextIndent2"/>
              <w:tabs>
                <w:tab w:val="clear" w:pos="227"/>
              </w:tabs>
              <w:ind w:left="0" w:firstLine="0"/>
            </w:pPr>
            <w:r>
              <w:t>Take 20?  No</w:t>
            </w:r>
          </w:p>
        </w:tc>
      </w:tr>
    </w:tbl>
    <w:p w14:paraId="63BCFE7A" w14:textId="77777777" w:rsidR="00D112A9" w:rsidRDefault="00D112A9" w:rsidP="00D112A9">
      <w:pPr>
        <w:pStyle w:val="Normal8pt"/>
      </w:pPr>
    </w:p>
    <w:p w14:paraId="647B6ADB" w14:textId="77777777" w:rsidR="00AE38A7" w:rsidRDefault="008E360D" w:rsidP="00D112A9">
      <w:pPr>
        <w:pStyle w:val="Normal8pt"/>
      </w:pPr>
      <w:r>
        <w:t>Determine</w:t>
      </w:r>
      <w:r w:rsidR="00AE38A7">
        <w:t xml:space="preserve"> how dangerous an opponent is compared to you.</w:t>
      </w:r>
    </w:p>
    <w:p w14:paraId="6DBF39E8" w14:textId="77777777" w:rsidR="00AE38A7" w:rsidRDefault="00AE38A7" w:rsidP="00D112A9">
      <w:pPr>
        <w:pStyle w:val="Normal8pt"/>
      </w:pPr>
    </w:p>
    <w:p w14:paraId="5C1D7E21" w14:textId="77777777" w:rsidR="00D112A9" w:rsidRPr="00980EBC" w:rsidRDefault="00D112A9" w:rsidP="00D112A9">
      <w:pPr>
        <w:pStyle w:val="Normal8pt"/>
        <w:tabs>
          <w:tab w:val="left" w:pos="1440"/>
        </w:tabs>
      </w:pPr>
      <w:r>
        <w:t xml:space="preserve">Make </w:t>
      </w:r>
      <w:r w:rsidR="00873E2D">
        <w:t xml:space="preserve">a Sense Motives check opposed by a creature’s Bluff check.  The target must be visible and within 30’.  If you have seen the target in combat, you receive a +2 </w:t>
      </w:r>
      <w:r w:rsidR="008E360D">
        <w:t>Circumstance</w:t>
      </w:r>
      <w:r w:rsidR="00873E2D">
        <w:t xml:space="preserve"> bonus on this check.</w:t>
      </w:r>
    </w:p>
    <w:p w14:paraId="727C93C6" w14:textId="77777777" w:rsidR="00D112A9" w:rsidRDefault="00D112A9" w:rsidP="00D112A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612"/>
        <w:gridCol w:w="1168"/>
      </w:tblGrid>
      <w:tr w:rsidR="00D112A9" w14:paraId="5C05DA03" w14:textId="77777777">
        <w:tc>
          <w:tcPr>
            <w:tcW w:w="2612" w:type="dxa"/>
            <w:tcBorders>
              <w:top w:val="single" w:sz="8" w:space="0" w:color="auto"/>
              <w:bottom w:val="single" w:sz="8" w:space="0" w:color="auto"/>
            </w:tcBorders>
            <w:shd w:val="clear" w:color="auto" w:fill="E0E0E0"/>
            <w:vAlign w:val="center"/>
          </w:tcPr>
          <w:p w14:paraId="303E0054" w14:textId="77777777" w:rsidR="00D112A9" w:rsidRDefault="00D112A9">
            <w:pPr>
              <w:pStyle w:val="Normal8pt"/>
              <w:spacing w:before="20" w:after="20"/>
              <w:jc w:val="center"/>
            </w:pPr>
            <w:r>
              <w:t>Opponent’s CR vs. your Level / HD</w:t>
            </w:r>
          </w:p>
        </w:tc>
        <w:tc>
          <w:tcPr>
            <w:tcW w:w="1168" w:type="dxa"/>
            <w:tcBorders>
              <w:top w:val="single" w:sz="8" w:space="0" w:color="auto"/>
              <w:bottom w:val="single" w:sz="8" w:space="0" w:color="auto"/>
            </w:tcBorders>
            <w:shd w:val="clear" w:color="auto" w:fill="E0E0E0"/>
            <w:vAlign w:val="center"/>
          </w:tcPr>
          <w:p w14:paraId="559F517C" w14:textId="77777777" w:rsidR="00D112A9" w:rsidRDefault="00873E2D">
            <w:pPr>
              <w:pStyle w:val="Normal8pt"/>
              <w:spacing w:before="20" w:after="20"/>
              <w:jc w:val="center"/>
            </w:pPr>
            <w:r>
              <w:t>Category</w:t>
            </w:r>
          </w:p>
        </w:tc>
      </w:tr>
      <w:tr w:rsidR="00D112A9" w14:paraId="43B909F7" w14:textId="77777777">
        <w:tc>
          <w:tcPr>
            <w:tcW w:w="2612" w:type="dxa"/>
            <w:tcBorders>
              <w:top w:val="single" w:sz="8" w:space="0" w:color="auto"/>
            </w:tcBorders>
            <w:shd w:val="clear" w:color="auto" w:fill="auto"/>
            <w:vAlign w:val="center"/>
          </w:tcPr>
          <w:p w14:paraId="6789885E" w14:textId="77777777" w:rsidR="00D112A9" w:rsidRDefault="00D112A9">
            <w:pPr>
              <w:spacing w:before="20" w:after="20"/>
              <w:ind w:left="72" w:hanging="72"/>
              <w:jc w:val="center"/>
              <w:rPr>
                <w:sz w:val="16"/>
                <w:szCs w:val="16"/>
              </w:rPr>
            </w:pPr>
            <w:r>
              <w:rPr>
                <w:sz w:val="16"/>
                <w:szCs w:val="16"/>
              </w:rPr>
              <w:t>4+ less than you</w:t>
            </w:r>
          </w:p>
        </w:tc>
        <w:tc>
          <w:tcPr>
            <w:tcW w:w="1168" w:type="dxa"/>
            <w:tcBorders>
              <w:top w:val="single" w:sz="8" w:space="0" w:color="auto"/>
            </w:tcBorders>
            <w:shd w:val="clear" w:color="auto" w:fill="auto"/>
            <w:vAlign w:val="center"/>
          </w:tcPr>
          <w:p w14:paraId="224171D7" w14:textId="77777777" w:rsidR="00D112A9" w:rsidRDefault="00873E2D">
            <w:pPr>
              <w:spacing w:before="20" w:after="20"/>
              <w:jc w:val="center"/>
              <w:rPr>
                <w:sz w:val="16"/>
                <w:szCs w:val="16"/>
              </w:rPr>
            </w:pPr>
            <w:r>
              <w:rPr>
                <w:sz w:val="16"/>
                <w:szCs w:val="16"/>
              </w:rPr>
              <w:t>P</w:t>
            </w:r>
            <w:r w:rsidR="00D112A9">
              <w:rPr>
                <w:sz w:val="16"/>
                <w:szCs w:val="16"/>
              </w:rPr>
              <w:t>ushover</w:t>
            </w:r>
          </w:p>
        </w:tc>
      </w:tr>
      <w:tr w:rsidR="00D112A9" w14:paraId="06F62D8E" w14:textId="77777777">
        <w:tc>
          <w:tcPr>
            <w:tcW w:w="2612" w:type="dxa"/>
            <w:shd w:val="clear" w:color="auto" w:fill="auto"/>
            <w:vAlign w:val="center"/>
          </w:tcPr>
          <w:p w14:paraId="2CC01FCC" w14:textId="77777777" w:rsidR="00D112A9" w:rsidRDefault="00D112A9">
            <w:pPr>
              <w:spacing w:before="20" w:after="20"/>
              <w:ind w:left="72" w:hanging="72"/>
              <w:jc w:val="center"/>
              <w:rPr>
                <w:sz w:val="16"/>
                <w:szCs w:val="16"/>
              </w:rPr>
            </w:pPr>
            <w:r>
              <w:rPr>
                <w:sz w:val="16"/>
                <w:szCs w:val="16"/>
              </w:rPr>
              <w:t>3 – 1 less than you</w:t>
            </w:r>
          </w:p>
        </w:tc>
        <w:tc>
          <w:tcPr>
            <w:tcW w:w="1168" w:type="dxa"/>
            <w:shd w:val="clear" w:color="auto" w:fill="auto"/>
            <w:vAlign w:val="center"/>
          </w:tcPr>
          <w:p w14:paraId="6190B17F" w14:textId="77777777" w:rsidR="00D112A9" w:rsidRDefault="00873E2D">
            <w:pPr>
              <w:spacing w:before="20" w:after="20"/>
              <w:jc w:val="center"/>
              <w:rPr>
                <w:sz w:val="16"/>
                <w:szCs w:val="16"/>
              </w:rPr>
            </w:pPr>
            <w:r>
              <w:rPr>
                <w:sz w:val="16"/>
                <w:szCs w:val="16"/>
              </w:rPr>
              <w:t>E</w:t>
            </w:r>
            <w:r w:rsidR="00D112A9">
              <w:rPr>
                <w:sz w:val="16"/>
                <w:szCs w:val="16"/>
              </w:rPr>
              <w:t>asy</w:t>
            </w:r>
          </w:p>
        </w:tc>
      </w:tr>
      <w:tr w:rsidR="00D112A9" w:rsidRPr="00605657" w14:paraId="7F1382A0" w14:textId="77777777">
        <w:tc>
          <w:tcPr>
            <w:tcW w:w="2612" w:type="dxa"/>
            <w:shd w:val="clear" w:color="auto" w:fill="auto"/>
            <w:vAlign w:val="center"/>
          </w:tcPr>
          <w:p w14:paraId="2D3E60F3" w14:textId="77777777" w:rsidR="00D112A9" w:rsidRDefault="00D112A9">
            <w:pPr>
              <w:spacing w:before="20" w:after="20"/>
              <w:ind w:left="72" w:hanging="72"/>
              <w:jc w:val="center"/>
              <w:rPr>
                <w:bCs/>
                <w:sz w:val="16"/>
                <w:szCs w:val="16"/>
              </w:rPr>
            </w:pPr>
            <w:r>
              <w:rPr>
                <w:sz w:val="16"/>
                <w:szCs w:val="16"/>
              </w:rPr>
              <w:t>Equal</w:t>
            </w:r>
          </w:p>
        </w:tc>
        <w:tc>
          <w:tcPr>
            <w:tcW w:w="1168" w:type="dxa"/>
            <w:shd w:val="clear" w:color="auto" w:fill="auto"/>
            <w:vAlign w:val="center"/>
          </w:tcPr>
          <w:p w14:paraId="4D1A253D" w14:textId="77777777" w:rsidR="00D112A9" w:rsidRDefault="00873E2D">
            <w:pPr>
              <w:spacing w:before="20" w:after="20"/>
              <w:jc w:val="center"/>
              <w:rPr>
                <w:sz w:val="16"/>
                <w:szCs w:val="16"/>
              </w:rPr>
            </w:pPr>
            <w:r>
              <w:rPr>
                <w:sz w:val="16"/>
                <w:szCs w:val="16"/>
              </w:rPr>
              <w:t>F</w:t>
            </w:r>
            <w:r w:rsidR="00D112A9">
              <w:rPr>
                <w:sz w:val="16"/>
                <w:szCs w:val="16"/>
              </w:rPr>
              <w:t xml:space="preserve">air </w:t>
            </w:r>
            <w:r>
              <w:rPr>
                <w:sz w:val="16"/>
                <w:szCs w:val="16"/>
              </w:rPr>
              <w:t>F</w:t>
            </w:r>
            <w:r w:rsidR="00D112A9">
              <w:rPr>
                <w:sz w:val="16"/>
                <w:szCs w:val="16"/>
              </w:rPr>
              <w:t>ight</w:t>
            </w:r>
          </w:p>
        </w:tc>
      </w:tr>
      <w:tr w:rsidR="00D112A9" w:rsidRPr="00605657" w14:paraId="5D607BB9" w14:textId="77777777">
        <w:tc>
          <w:tcPr>
            <w:tcW w:w="2612" w:type="dxa"/>
            <w:shd w:val="clear" w:color="auto" w:fill="auto"/>
            <w:vAlign w:val="center"/>
          </w:tcPr>
          <w:p w14:paraId="2A8742CA" w14:textId="77777777" w:rsidR="00D112A9" w:rsidRDefault="00D112A9">
            <w:pPr>
              <w:spacing w:before="20" w:after="20"/>
              <w:ind w:left="72" w:hanging="72"/>
              <w:jc w:val="center"/>
              <w:rPr>
                <w:sz w:val="16"/>
                <w:szCs w:val="16"/>
              </w:rPr>
            </w:pPr>
            <w:r>
              <w:rPr>
                <w:sz w:val="16"/>
                <w:szCs w:val="16"/>
              </w:rPr>
              <w:t>1 – 3 more than you</w:t>
            </w:r>
          </w:p>
        </w:tc>
        <w:tc>
          <w:tcPr>
            <w:tcW w:w="1168" w:type="dxa"/>
            <w:shd w:val="clear" w:color="auto" w:fill="auto"/>
            <w:vAlign w:val="center"/>
          </w:tcPr>
          <w:p w14:paraId="221A133B" w14:textId="77777777" w:rsidR="00D112A9" w:rsidRDefault="00873E2D">
            <w:pPr>
              <w:spacing w:before="20" w:after="20"/>
              <w:jc w:val="center"/>
              <w:rPr>
                <w:sz w:val="16"/>
                <w:szCs w:val="16"/>
              </w:rPr>
            </w:pPr>
            <w:r>
              <w:rPr>
                <w:sz w:val="16"/>
                <w:szCs w:val="16"/>
              </w:rPr>
              <w:t>C</w:t>
            </w:r>
            <w:r w:rsidR="00D112A9">
              <w:rPr>
                <w:sz w:val="16"/>
                <w:szCs w:val="16"/>
              </w:rPr>
              <w:t>hallenge</w:t>
            </w:r>
          </w:p>
        </w:tc>
      </w:tr>
      <w:tr w:rsidR="00D112A9" w14:paraId="012587B8" w14:textId="77777777">
        <w:tc>
          <w:tcPr>
            <w:tcW w:w="2612" w:type="dxa"/>
            <w:shd w:val="clear" w:color="auto" w:fill="auto"/>
            <w:vAlign w:val="center"/>
          </w:tcPr>
          <w:p w14:paraId="59775860" w14:textId="77777777" w:rsidR="00D112A9" w:rsidRDefault="00D112A9">
            <w:pPr>
              <w:spacing w:before="20" w:after="20"/>
              <w:ind w:left="72" w:hanging="72"/>
              <w:jc w:val="center"/>
              <w:rPr>
                <w:sz w:val="16"/>
                <w:szCs w:val="16"/>
              </w:rPr>
            </w:pPr>
            <w:r>
              <w:rPr>
                <w:sz w:val="16"/>
                <w:szCs w:val="16"/>
              </w:rPr>
              <w:t>4+ more than you</w:t>
            </w:r>
          </w:p>
        </w:tc>
        <w:tc>
          <w:tcPr>
            <w:tcW w:w="1168" w:type="dxa"/>
            <w:shd w:val="clear" w:color="auto" w:fill="auto"/>
            <w:vAlign w:val="center"/>
          </w:tcPr>
          <w:p w14:paraId="5286317E" w14:textId="77777777" w:rsidR="00D112A9" w:rsidRDefault="00873E2D">
            <w:pPr>
              <w:spacing w:before="20" w:after="20"/>
              <w:jc w:val="center"/>
              <w:rPr>
                <w:sz w:val="16"/>
                <w:szCs w:val="16"/>
              </w:rPr>
            </w:pPr>
            <w:r>
              <w:rPr>
                <w:sz w:val="16"/>
                <w:szCs w:val="16"/>
              </w:rPr>
              <w:t>D</w:t>
            </w:r>
            <w:r w:rsidR="00D112A9">
              <w:rPr>
                <w:sz w:val="16"/>
                <w:szCs w:val="16"/>
              </w:rPr>
              <w:t xml:space="preserve">ire </w:t>
            </w:r>
            <w:r>
              <w:rPr>
                <w:sz w:val="16"/>
                <w:szCs w:val="16"/>
              </w:rPr>
              <w:t>T</w:t>
            </w:r>
            <w:r w:rsidR="00D112A9">
              <w:rPr>
                <w:sz w:val="16"/>
                <w:szCs w:val="16"/>
              </w:rPr>
              <w:t>hreat</w:t>
            </w:r>
          </w:p>
        </w:tc>
      </w:tr>
    </w:tbl>
    <w:p w14:paraId="17D44243" w14:textId="77777777" w:rsidR="006378F0" w:rsidRDefault="006378F0" w:rsidP="00000702">
      <w:pPr>
        <w:pStyle w:val="Normal8pt"/>
      </w:pPr>
    </w:p>
    <w:p w14:paraId="44FEC275" w14:textId="77777777" w:rsidR="00873E2D" w:rsidRDefault="00873E2D" w:rsidP="00000702">
      <w:pPr>
        <w:pStyle w:val="Normal8pt"/>
      </w:pPr>
      <w:r>
        <w:t>A creature who is very vulnerable to you (for example, a Cleric of Pelor assessing an Undead) registers as one Category less dangerous.</w:t>
      </w:r>
    </w:p>
    <w:p w14:paraId="7C76D7BB" w14:textId="77777777" w:rsidR="00873E2D" w:rsidRDefault="00873E2D" w:rsidP="00000702">
      <w:pPr>
        <w:pStyle w:val="Normal8pt"/>
      </w:pPr>
      <w:r>
        <w:t>A creature who is more-or-less immune to your style of combat (for example, a Rogue assessing an Undead) registers as one Category more dangerous.</w:t>
      </w:r>
    </w:p>
    <w:p w14:paraId="763F258E" w14:textId="77777777" w:rsidR="00873E2D" w:rsidRDefault="00873E2D" w:rsidP="00000702">
      <w:pPr>
        <w:pStyle w:val="Normal8pt"/>
      </w:pPr>
    </w:p>
    <w:p w14:paraId="6F90A5E7" w14:textId="77777777" w:rsidR="00873E2D" w:rsidRDefault="00873E2D" w:rsidP="00873E2D">
      <w:pPr>
        <w:pStyle w:val="Normal8pt"/>
        <w:tabs>
          <w:tab w:val="left" w:pos="1440"/>
        </w:tabs>
      </w:pPr>
      <w:r>
        <w:t>Success by 10+:</w:t>
      </w:r>
      <w:r>
        <w:tab/>
        <w:t>Know the target’s Category.</w:t>
      </w:r>
    </w:p>
    <w:p w14:paraId="1B398FB9" w14:textId="77777777" w:rsidR="00873E2D" w:rsidRDefault="00873E2D" w:rsidP="00873E2D">
      <w:pPr>
        <w:pStyle w:val="Normal8pt"/>
        <w:tabs>
          <w:tab w:val="left" w:pos="1440"/>
        </w:tabs>
      </w:pPr>
      <w:r>
        <w:t>Success by up to 9:</w:t>
      </w:r>
      <w:r>
        <w:tab/>
        <w:t>Know the target is in one of two adjacent Categories.</w:t>
      </w:r>
    </w:p>
    <w:p w14:paraId="0A4B68FA" w14:textId="77777777" w:rsidR="00873E2D" w:rsidRDefault="00873E2D" w:rsidP="00873E2D">
      <w:pPr>
        <w:pStyle w:val="Normal8pt"/>
        <w:tabs>
          <w:tab w:val="left" w:pos="1440"/>
        </w:tabs>
      </w:pPr>
      <w:r>
        <w:t>Failure by 4 or less:</w:t>
      </w:r>
      <w:r>
        <w:tab/>
        <w:t>No opinion.</w:t>
      </w:r>
    </w:p>
    <w:p w14:paraId="0A06FE37" w14:textId="77777777" w:rsidR="00873E2D" w:rsidRDefault="00873E2D" w:rsidP="00873E2D">
      <w:pPr>
        <w:pStyle w:val="Normal8pt"/>
        <w:tabs>
          <w:tab w:val="left" w:pos="1440"/>
        </w:tabs>
      </w:pPr>
      <w:r>
        <w:t>Failure by 5 to 9:</w:t>
      </w:r>
      <w:r>
        <w:tab/>
        <w:t>Off by one Category (either stronger or weaker).</w:t>
      </w:r>
    </w:p>
    <w:p w14:paraId="49532AB8" w14:textId="77777777" w:rsidR="00873E2D" w:rsidRDefault="00873E2D" w:rsidP="00873E2D">
      <w:pPr>
        <w:pStyle w:val="Normal8pt"/>
        <w:tabs>
          <w:tab w:val="left" w:pos="1440"/>
        </w:tabs>
      </w:pPr>
      <w:r>
        <w:t>Failure by 10+:</w:t>
      </w:r>
      <w:r>
        <w:tab/>
        <w:t>Off by two Category (either stronger or weaker).</w:t>
      </w:r>
    </w:p>
    <w:p w14:paraId="169AAB2A" w14:textId="77777777" w:rsidR="00873E2D" w:rsidRDefault="00873E2D" w:rsidP="00000702">
      <w:pPr>
        <w:pStyle w:val="Normal8pt"/>
      </w:pPr>
    </w:p>
    <w:p w14:paraId="46A52753" w14:textId="77777777" w:rsidR="00873E2D" w:rsidRDefault="00873E2D" w:rsidP="00000702">
      <w:pPr>
        <w:pStyle w:val="Normal8pt"/>
      </w:pPr>
      <w:r>
        <w:t xml:space="preserve">Note:  This ability is made more powerful with the </w:t>
      </w:r>
      <w:r w:rsidRPr="00873E2D">
        <w:rPr>
          <w:u w:val="single"/>
        </w:rPr>
        <w:t>Feat: Combat Intuition</w:t>
      </w:r>
      <w:r>
        <w:t>.</w:t>
      </w:r>
    </w:p>
    <w:p w14:paraId="48E2766A" w14:textId="77777777" w:rsidR="00873E2D" w:rsidRDefault="00873E2D" w:rsidP="00000702">
      <w:pPr>
        <w:pStyle w:val="Normal8pt"/>
      </w:pPr>
    </w:p>
    <w:p w14:paraId="32E5A37D" w14:textId="77777777" w:rsidR="00873E2D" w:rsidRDefault="00873E2D" w:rsidP="00000702">
      <w:pPr>
        <w:pStyle w:val="Normal8pt"/>
        <w:sectPr w:rsidR="00873E2D">
          <w:footerReference w:type="default" r:id="rId51"/>
          <w:pgSz w:w="12240" w:h="15840" w:code="1"/>
          <w:pgMar w:top="1080" w:right="864" w:bottom="1080" w:left="864" w:header="720" w:footer="720" w:gutter="0"/>
          <w:cols w:sep="1" w:space="720"/>
          <w:docGrid w:linePitch="360"/>
        </w:sectPr>
      </w:pPr>
    </w:p>
    <w:p w14:paraId="2EBDCA3A" w14:textId="77777777" w:rsidR="006378F0" w:rsidRDefault="006378F0" w:rsidP="000234A7">
      <w:pPr>
        <w:pStyle w:val="Heading2"/>
      </w:pPr>
      <w:bookmarkStart w:id="321" w:name="_Toc116733236"/>
      <w:bookmarkStart w:id="322" w:name="_Toc172114986"/>
      <w:bookmarkStart w:id="323" w:name="_Toc173234403"/>
      <w:r>
        <w:lastRenderedPageBreak/>
        <w:t>Sleight of Hand</w:t>
      </w:r>
      <w:bookmarkEnd w:id="321"/>
      <w:bookmarkEnd w:id="322"/>
      <w:bookmarkEnd w:id="323"/>
      <w:r>
        <w:tab/>
      </w:r>
    </w:p>
    <w:p w14:paraId="4203E86A" w14:textId="77777777" w:rsidR="006378F0" w:rsidRDefault="006378F0" w:rsidP="006378F0">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6378F0" w14:paraId="1B7F17FD" w14:textId="77777777">
        <w:tc>
          <w:tcPr>
            <w:tcW w:w="1469" w:type="dxa"/>
            <w:shd w:val="clear" w:color="auto" w:fill="auto"/>
            <w:vAlign w:val="center"/>
          </w:tcPr>
          <w:p w14:paraId="2AF80014" w14:textId="77777777" w:rsidR="006378F0" w:rsidRPr="00822CF3" w:rsidRDefault="006378F0">
            <w:pPr>
              <w:pStyle w:val="Normal8pt"/>
              <w:spacing w:before="20" w:after="20"/>
              <w:ind w:left="187" w:hanging="187"/>
            </w:pPr>
            <w:r>
              <w:t>Base Ability:</w:t>
            </w:r>
          </w:p>
        </w:tc>
        <w:tc>
          <w:tcPr>
            <w:tcW w:w="8611" w:type="dxa"/>
            <w:shd w:val="clear" w:color="auto" w:fill="auto"/>
            <w:vAlign w:val="center"/>
          </w:tcPr>
          <w:p w14:paraId="0727C361" w14:textId="77777777" w:rsidR="006378F0" w:rsidRPr="00822CF3" w:rsidRDefault="00FA6752">
            <w:pPr>
              <w:pStyle w:val="Normal8pt"/>
              <w:spacing w:before="20" w:after="20"/>
              <w:ind w:left="187" w:hanging="187"/>
            </w:pPr>
            <w:r>
              <w:t>Dexterity</w:t>
            </w:r>
          </w:p>
        </w:tc>
      </w:tr>
      <w:tr w:rsidR="00E24FF5" w14:paraId="36E271E2" w14:textId="77777777">
        <w:tc>
          <w:tcPr>
            <w:tcW w:w="1469" w:type="dxa"/>
            <w:shd w:val="clear" w:color="auto" w:fill="auto"/>
            <w:vAlign w:val="center"/>
          </w:tcPr>
          <w:p w14:paraId="75C7FDC7"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145FB654" w14:textId="77777777" w:rsidR="00E24FF5" w:rsidRPr="00822CF3" w:rsidRDefault="00E24FF5">
            <w:pPr>
              <w:pStyle w:val="Normal8pt"/>
              <w:spacing w:before="20" w:after="20"/>
              <w:ind w:left="187" w:hanging="187"/>
            </w:pPr>
            <w:r>
              <w:t>Yes</w:t>
            </w:r>
          </w:p>
        </w:tc>
      </w:tr>
      <w:tr w:rsidR="00E24FF5" w14:paraId="1B8B0E54" w14:textId="77777777">
        <w:tc>
          <w:tcPr>
            <w:tcW w:w="1469" w:type="dxa"/>
            <w:shd w:val="clear" w:color="auto" w:fill="auto"/>
            <w:vAlign w:val="center"/>
          </w:tcPr>
          <w:p w14:paraId="2837BBE0"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7D2F52DE" w14:textId="77777777" w:rsidR="00E24FF5" w:rsidRPr="00822CF3" w:rsidRDefault="00E24FF5">
            <w:pPr>
              <w:pStyle w:val="Normal8pt"/>
              <w:spacing w:before="20" w:after="20"/>
              <w:ind w:left="187" w:hanging="187"/>
            </w:pPr>
            <w:r>
              <w:t>Yes</w:t>
            </w:r>
          </w:p>
        </w:tc>
      </w:tr>
      <w:tr w:rsidR="00E24FF5" w14:paraId="6216A470" w14:textId="77777777">
        <w:tc>
          <w:tcPr>
            <w:tcW w:w="1469" w:type="dxa"/>
            <w:shd w:val="clear" w:color="auto" w:fill="auto"/>
            <w:vAlign w:val="center"/>
          </w:tcPr>
          <w:p w14:paraId="40B173C6"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72B342CD" w14:textId="77777777" w:rsidR="00E24FF5" w:rsidRPr="00822CF3" w:rsidRDefault="00416C5D">
            <w:pPr>
              <w:pStyle w:val="Normal8pt"/>
              <w:spacing w:before="20" w:after="20"/>
              <w:ind w:left="187" w:hanging="187"/>
            </w:pPr>
            <w:r>
              <w:t xml:space="preserve">+2 bonus if 5+ ranks in Bluff </w:t>
            </w:r>
          </w:p>
        </w:tc>
      </w:tr>
      <w:tr w:rsidR="00416C5D" w14:paraId="586FC458" w14:textId="77777777">
        <w:tc>
          <w:tcPr>
            <w:tcW w:w="1469" w:type="dxa"/>
            <w:shd w:val="clear" w:color="auto" w:fill="auto"/>
            <w:vAlign w:val="center"/>
          </w:tcPr>
          <w:p w14:paraId="19AF412B" w14:textId="77777777" w:rsidR="00416C5D" w:rsidRPr="00822CF3" w:rsidRDefault="00416C5D">
            <w:pPr>
              <w:pStyle w:val="Normal8pt"/>
              <w:spacing w:before="20" w:after="20"/>
              <w:ind w:left="187" w:hanging="187"/>
            </w:pPr>
            <w:r>
              <w:t>Special:</w:t>
            </w:r>
          </w:p>
        </w:tc>
        <w:tc>
          <w:tcPr>
            <w:tcW w:w="8611" w:type="dxa"/>
            <w:shd w:val="clear" w:color="auto" w:fill="auto"/>
            <w:vAlign w:val="center"/>
          </w:tcPr>
          <w:p w14:paraId="7363D859" w14:textId="77777777" w:rsidR="00416C5D" w:rsidRPr="00822CF3" w:rsidRDefault="00416C5D">
            <w:pPr>
              <w:pStyle w:val="Normal8pt"/>
              <w:spacing w:before="20" w:after="20"/>
              <w:ind w:left="187" w:hanging="187"/>
            </w:pPr>
            <w:r>
              <w:rPr>
                <w:u w:val="single"/>
              </w:rPr>
              <w:t>Feat: Deft Hands</w:t>
            </w:r>
            <w:r>
              <w:t xml:space="preserve"> grants a +2 bonus.</w:t>
            </w:r>
          </w:p>
        </w:tc>
      </w:tr>
      <w:tr w:rsidR="00E24FF5" w14:paraId="3E5E1A97" w14:textId="77777777">
        <w:tc>
          <w:tcPr>
            <w:tcW w:w="1469" w:type="dxa"/>
            <w:shd w:val="clear" w:color="auto" w:fill="auto"/>
            <w:vAlign w:val="center"/>
          </w:tcPr>
          <w:p w14:paraId="52CC411B"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00EA7A2F" w14:textId="77777777" w:rsidR="00E24FF5" w:rsidRPr="00822CF3" w:rsidRDefault="00FF3CE0">
            <w:pPr>
              <w:pStyle w:val="Normal8pt"/>
              <w:spacing w:before="20" w:after="20"/>
              <w:ind w:left="187" w:hanging="187"/>
            </w:pPr>
            <w:r>
              <w:t>Bard, Rogue</w:t>
            </w:r>
          </w:p>
        </w:tc>
      </w:tr>
    </w:tbl>
    <w:p w14:paraId="3B2EF191" w14:textId="77777777" w:rsidR="006378F0" w:rsidRDefault="006378F0" w:rsidP="006378F0">
      <w:pPr>
        <w:pStyle w:val="Normal8pt"/>
      </w:pPr>
    </w:p>
    <w:p w14:paraId="12F61D66" w14:textId="77777777" w:rsidR="006378F0" w:rsidRDefault="006378F0" w:rsidP="006378F0">
      <w:pPr>
        <w:pStyle w:val="Normal8pt"/>
      </w:pPr>
    </w:p>
    <w:p w14:paraId="06D27DBE" w14:textId="77777777" w:rsidR="006378F0" w:rsidRDefault="006378F0" w:rsidP="006378F0">
      <w:pPr>
        <w:pStyle w:val="Normal8pt"/>
      </w:pPr>
      <w:r>
        <w:t xml:space="preserve">This skill is used to </w:t>
      </w:r>
      <w:r w:rsidR="00416C5D">
        <w:t>move around small objects, pick-pockets, conceal items on your person, etc.</w:t>
      </w:r>
    </w:p>
    <w:p w14:paraId="542E9187" w14:textId="77777777" w:rsidR="006378F0" w:rsidRDefault="006378F0" w:rsidP="006378F0">
      <w:pPr>
        <w:pStyle w:val="Normal8pt"/>
        <w:rPr>
          <w:szCs w:val="16"/>
        </w:rPr>
      </w:pPr>
    </w:p>
    <w:p w14:paraId="1991C807" w14:textId="77777777" w:rsidR="007018FA" w:rsidRPr="007018FA" w:rsidRDefault="007018FA" w:rsidP="006378F0">
      <w:pPr>
        <w:pStyle w:val="Normal8pt"/>
        <w:rPr>
          <w:szCs w:val="16"/>
        </w:rPr>
      </w:pPr>
    </w:p>
    <w:tbl>
      <w:tblPr>
        <w:tblW w:w="10344" w:type="dxa"/>
        <w:tblInd w:w="108" w:type="dxa"/>
        <w:tblBorders>
          <w:bottom w:val="single" w:sz="4" w:space="0" w:color="auto"/>
          <w:insideH w:val="single" w:sz="4" w:space="0" w:color="auto"/>
        </w:tblBorders>
        <w:tblLook w:val="00BF" w:firstRow="1" w:lastRow="0" w:firstColumn="1" w:lastColumn="0" w:noHBand="0" w:noVBand="0"/>
      </w:tblPr>
      <w:tblGrid>
        <w:gridCol w:w="1800"/>
        <w:gridCol w:w="900"/>
        <w:gridCol w:w="1980"/>
        <w:gridCol w:w="3340"/>
        <w:gridCol w:w="1160"/>
        <w:gridCol w:w="1164"/>
      </w:tblGrid>
      <w:tr w:rsidR="00000000" w14:paraId="1BBF36B8" w14:textId="77777777">
        <w:tc>
          <w:tcPr>
            <w:tcW w:w="1800" w:type="dxa"/>
            <w:shd w:val="clear" w:color="auto" w:fill="auto"/>
            <w:vAlign w:val="bottom"/>
          </w:tcPr>
          <w:p w14:paraId="08B3822C" w14:textId="77777777" w:rsidR="000234A7" w:rsidRDefault="000234A7">
            <w:pPr>
              <w:pStyle w:val="Heading4"/>
              <w:spacing w:before="80"/>
              <w:ind w:hanging="108"/>
              <w:rPr>
                <w:u w:val="none"/>
              </w:rPr>
            </w:pPr>
            <w:bookmarkStart w:id="324" w:name="_Toc172114987"/>
            <w:r>
              <w:rPr>
                <w:u w:val="none"/>
              </w:rPr>
              <w:t>Palm Object</w:t>
            </w:r>
            <w:bookmarkEnd w:id="324"/>
          </w:p>
        </w:tc>
        <w:tc>
          <w:tcPr>
            <w:tcW w:w="900" w:type="dxa"/>
            <w:shd w:val="clear" w:color="auto" w:fill="auto"/>
            <w:vAlign w:val="bottom"/>
          </w:tcPr>
          <w:p w14:paraId="69958C5A" w14:textId="77777777" w:rsidR="000234A7" w:rsidRDefault="000234A7">
            <w:pPr>
              <w:pStyle w:val="BodyTextIndent2"/>
              <w:tabs>
                <w:tab w:val="clear" w:pos="227"/>
              </w:tabs>
              <w:ind w:left="0" w:firstLine="0"/>
              <w:rPr>
                <w:sz w:val="12"/>
                <w:szCs w:val="12"/>
              </w:rPr>
            </w:pPr>
            <w:r>
              <w:rPr>
                <w:sz w:val="12"/>
                <w:szCs w:val="12"/>
              </w:rPr>
              <w:t>(PH p81)</w:t>
            </w:r>
          </w:p>
        </w:tc>
        <w:tc>
          <w:tcPr>
            <w:tcW w:w="1980" w:type="dxa"/>
            <w:shd w:val="clear" w:color="auto" w:fill="auto"/>
            <w:vAlign w:val="bottom"/>
          </w:tcPr>
          <w:p w14:paraId="293645A5" w14:textId="77777777" w:rsidR="000234A7" w:rsidRDefault="000234A7">
            <w:pPr>
              <w:pStyle w:val="BodyTextIndent2"/>
              <w:tabs>
                <w:tab w:val="clear" w:pos="227"/>
              </w:tabs>
              <w:ind w:left="0" w:firstLine="0"/>
            </w:pPr>
            <w:r>
              <w:t>Time:  1 Standard Action</w:t>
            </w:r>
          </w:p>
        </w:tc>
        <w:tc>
          <w:tcPr>
            <w:tcW w:w="3340" w:type="dxa"/>
            <w:shd w:val="clear" w:color="auto" w:fill="auto"/>
            <w:vAlign w:val="bottom"/>
          </w:tcPr>
          <w:p w14:paraId="221A8277" w14:textId="77777777" w:rsidR="000234A7" w:rsidRDefault="000234A7">
            <w:pPr>
              <w:pStyle w:val="BodyTextIndent2"/>
              <w:tabs>
                <w:tab w:val="clear" w:pos="227"/>
              </w:tabs>
              <w:ind w:left="0" w:firstLine="0"/>
            </w:pPr>
            <w:r>
              <w:t>Retry?  Yes, but with a –10 penalty</w:t>
            </w:r>
          </w:p>
        </w:tc>
        <w:tc>
          <w:tcPr>
            <w:tcW w:w="1160" w:type="dxa"/>
            <w:shd w:val="clear" w:color="auto" w:fill="auto"/>
            <w:vAlign w:val="bottom"/>
          </w:tcPr>
          <w:p w14:paraId="6E0BD98F" w14:textId="77777777" w:rsidR="000234A7" w:rsidRDefault="000234A7">
            <w:pPr>
              <w:pStyle w:val="BodyTextIndent2"/>
              <w:tabs>
                <w:tab w:val="clear" w:pos="227"/>
              </w:tabs>
              <w:ind w:left="0" w:firstLine="0"/>
            </w:pPr>
            <w:r>
              <w:t>Take 10?  No</w:t>
            </w:r>
          </w:p>
        </w:tc>
        <w:tc>
          <w:tcPr>
            <w:tcW w:w="1164" w:type="dxa"/>
            <w:shd w:val="clear" w:color="auto" w:fill="auto"/>
            <w:vAlign w:val="bottom"/>
          </w:tcPr>
          <w:p w14:paraId="57A623FB" w14:textId="77777777" w:rsidR="000234A7" w:rsidRDefault="000234A7">
            <w:pPr>
              <w:pStyle w:val="BodyTextIndent2"/>
              <w:tabs>
                <w:tab w:val="clear" w:pos="227"/>
              </w:tabs>
              <w:ind w:left="0" w:firstLine="0"/>
            </w:pPr>
            <w:r>
              <w:t>Take 20?  No</w:t>
            </w:r>
          </w:p>
        </w:tc>
      </w:tr>
    </w:tbl>
    <w:p w14:paraId="11A2DEDA" w14:textId="77777777" w:rsidR="006378F0" w:rsidRDefault="006378F0" w:rsidP="006378F0">
      <w:pPr>
        <w:pStyle w:val="Normal8pt"/>
      </w:pPr>
    </w:p>
    <w:p w14:paraId="304C18E7" w14:textId="77777777" w:rsidR="00FA6752" w:rsidRDefault="00FA6752" w:rsidP="006378F0">
      <w:pPr>
        <w:pStyle w:val="Normal8pt"/>
        <w:tabs>
          <w:tab w:val="left" w:pos="1440"/>
        </w:tabs>
      </w:pPr>
      <w:r>
        <w:t xml:space="preserve">Move a small object is such a way that another person loses track of it.  </w:t>
      </w:r>
    </w:p>
    <w:p w14:paraId="7264293C" w14:textId="77777777" w:rsidR="006378F0" w:rsidRDefault="00FA6752" w:rsidP="006378F0">
      <w:pPr>
        <w:pStyle w:val="Normal8pt"/>
        <w:tabs>
          <w:tab w:val="left" w:pos="1440"/>
        </w:tabs>
      </w:pPr>
      <w:r>
        <w:t>If an observer’s Spot check is greater than your Palm Object check, your attempt was noticed.  This is independent of whether you succeed or not.</w:t>
      </w:r>
    </w:p>
    <w:p w14:paraId="078EE267" w14:textId="77777777" w:rsidR="00FA6752" w:rsidRDefault="00FA6752" w:rsidP="006378F0">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4140"/>
        <w:gridCol w:w="720"/>
      </w:tblGrid>
      <w:tr w:rsidR="00FA6752" w14:paraId="0A3392DF" w14:textId="77777777">
        <w:tc>
          <w:tcPr>
            <w:tcW w:w="4140" w:type="dxa"/>
            <w:tcBorders>
              <w:top w:val="single" w:sz="8" w:space="0" w:color="auto"/>
              <w:bottom w:val="single" w:sz="8" w:space="0" w:color="auto"/>
            </w:tcBorders>
            <w:shd w:val="clear" w:color="auto" w:fill="E0E0E0"/>
          </w:tcPr>
          <w:p w14:paraId="0F9049C9" w14:textId="77777777" w:rsidR="00FA6752" w:rsidRDefault="00FA6752">
            <w:pPr>
              <w:pStyle w:val="NormalUnspaced"/>
              <w:spacing w:before="20" w:after="20"/>
              <w:rPr>
                <w:sz w:val="16"/>
                <w:szCs w:val="16"/>
              </w:rPr>
            </w:pPr>
            <w:r>
              <w:rPr>
                <w:sz w:val="16"/>
                <w:szCs w:val="16"/>
              </w:rPr>
              <w:t>Situation</w:t>
            </w:r>
          </w:p>
        </w:tc>
        <w:tc>
          <w:tcPr>
            <w:tcW w:w="720" w:type="dxa"/>
            <w:tcBorders>
              <w:top w:val="single" w:sz="8" w:space="0" w:color="auto"/>
              <w:bottom w:val="single" w:sz="8" w:space="0" w:color="auto"/>
            </w:tcBorders>
            <w:shd w:val="clear" w:color="auto" w:fill="E0E0E0"/>
          </w:tcPr>
          <w:p w14:paraId="2D6B589F" w14:textId="77777777" w:rsidR="00FA6752" w:rsidRDefault="00FA6752">
            <w:pPr>
              <w:pStyle w:val="NormalUnspaced"/>
              <w:spacing w:before="20" w:after="20"/>
              <w:jc w:val="center"/>
              <w:rPr>
                <w:sz w:val="16"/>
                <w:szCs w:val="16"/>
              </w:rPr>
            </w:pPr>
            <w:r>
              <w:rPr>
                <w:sz w:val="16"/>
                <w:szCs w:val="16"/>
              </w:rPr>
              <w:t>DC</w:t>
            </w:r>
          </w:p>
        </w:tc>
      </w:tr>
      <w:tr w:rsidR="00FA6752" w14:paraId="5FF774FD" w14:textId="77777777">
        <w:tc>
          <w:tcPr>
            <w:tcW w:w="4140" w:type="dxa"/>
            <w:tcBorders>
              <w:top w:val="single" w:sz="8" w:space="0" w:color="auto"/>
            </w:tcBorders>
            <w:shd w:val="clear" w:color="auto" w:fill="auto"/>
          </w:tcPr>
          <w:p w14:paraId="779636F2" w14:textId="77777777" w:rsidR="00FA6752" w:rsidRDefault="00FA6752">
            <w:pPr>
              <w:pStyle w:val="NormalUnspaced"/>
              <w:spacing w:before="20" w:after="20"/>
              <w:ind w:left="162" w:hanging="162"/>
              <w:rPr>
                <w:sz w:val="16"/>
                <w:szCs w:val="16"/>
              </w:rPr>
            </w:pPr>
            <w:r>
              <w:rPr>
                <w:sz w:val="16"/>
                <w:szCs w:val="16"/>
              </w:rPr>
              <w:t>Palm a coin-sized object, make a coin disappear</w:t>
            </w:r>
          </w:p>
        </w:tc>
        <w:tc>
          <w:tcPr>
            <w:tcW w:w="720" w:type="dxa"/>
            <w:tcBorders>
              <w:top w:val="single" w:sz="8" w:space="0" w:color="auto"/>
            </w:tcBorders>
            <w:shd w:val="clear" w:color="auto" w:fill="auto"/>
          </w:tcPr>
          <w:p w14:paraId="58C6DC1F" w14:textId="77777777" w:rsidR="00FA6752" w:rsidRDefault="00FA6752">
            <w:pPr>
              <w:pStyle w:val="NormalUnspaced"/>
              <w:spacing w:before="20" w:after="20"/>
              <w:jc w:val="center"/>
              <w:rPr>
                <w:sz w:val="16"/>
                <w:szCs w:val="16"/>
              </w:rPr>
            </w:pPr>
            <w:r>
              <w:rPr>
                <w:sz w:val="16"/>
                <w:szCs w:val="16"/>
              </w:rPr>
              <w:t>10</w:t>
            </w:r>
          </w:p>
        </w:tc>
      </w:tr>
      <w:tr w:rsidR="00FA6752" w14:paraId="3375FDE0" w14:textId="77777777">
        <w:tc>
          <w:tcPr>
            <w:tcW w:w="4140" w:type="dxa"/>
            <w:shd w:val="clear" w:color="auto" w:fill="auto"/>
          </w:tcPr>
          <w:p w14:paraId="3350050C" w14:textId="77777777" w:rsidR="00FA6752" w:rsidRDefault="00FA6752">
            <w:pPr>
              <w:pStyle w:val="NormalUnspaced"/>
              <w:spacing w:before="20" w:after="20"/>
              <w:ind w:left="162" w:hanging="162"/>
              <w:rPr>
                <w:sz w:val="16"/>
                <w:szCs w:val="16"/>
              </w:rPr>
            </w:pPr>
            <w:r>
              <w:rPr>
                <w:sz w:val="16"/>
                <w:szCs w:val="16"/>
              </w:rPr>
              <w:t>Palm Object as a Free Action</w:t>
            </w:r>
          </w:p>
        </w:tc>
        <w:tc>
          <w:tcPr>
            <w:tcW w:w="720" w:type="dxa"/>
            <w:shd w:val="clear" w:color="auto" w:fill="auto"/>
          </w:tcPr>
          <w:p w14:paraId="1FDE6FDC" w14:textId="77777777" w:rsidR="00FA6752" w:rsidRDefault="00FA6752">
            <w:pPr>
              <w:pStyle w:val="NormalUnspaced"/>
              <w:spacing w:before="20" w:after="20"/>
              <w:jc w:val="center"/>
              <w:rPr>
                <w:sz w:val="16"/>
                <w:szCs w:val="16"/>
              </w:rPr>
            </w:pPr>
            <w:r>
              <w:rPr>
                <w:sz w:val="16"/>
                <w:szCs w:val="16"/>
              </w:rPr>
              <w:t>+20</w:t>
            </w:r>
          </w:p>
        </w:tc>
      </w:tr>
    </w:tbl>
    <w:p w14:paraId="509941A2" w14:textId="77777777" w:rsidR="007018FA" w:rsidRDefault="007018FA" w:rsidP="006378F0">
      <w:pPr>
        <w:pStyle w:val="Normal8pt"/>
        <w:tabs>
          <w:tab w:val="left" w:pos="1440"/>
        </w:tabs>
        <w:rPr>
          <w:szCs w:val="16"/>
        </w:rPr>
      </w:pPr>
    </w:p>
    <w:p w14:paraId="2277B3BA" w14:textId="77777777" w:rsidR="007018FA" w:rsidRPr="007018FA" w:rsidRDefault="007018FA" w:rsidP="006378F0">
      <w:pPr>
        <w:pStyle w:val="Normal8pt"/>
        <w:tabs>
          <w:tab w:val="left" w:pos="1440"/>
        </w:tabs>
        <w:rPr>
          <w:szCs w:val="16"/>
        </w:rPr>
      </w:pPr>
    </w:p>
    <w:tbl>
      <w:tblPr>
        <w:tblW w:w="10344" w:type="dxa"/>
        <w:tblInd w:w="108" w:type="dxa"/>
        <w:tblBorders>
          <w:bottom w:val="single" w:sz="4" w:space="0" w:color="auto"/>
          <w:insideH w:val="single" w:sz="4" w:space="0" w:color="auto"/>
        </w:tblBorders>
        <w:tblLook w:val="00BF" w:firstRow="1" w:lastRow="0" w:firstColumn="1" w:lastColumn="0" w:noHBand="0" w:noVBand="0"/>
      </w:tblPr>
      <w:tblGrid>
        <w:gridCol w:w="1800"/>
        <w:gridCol w:w="900"/>
        <w:gridCol w:w="1980"/>
        <w:gridCol w:w="3340"/>
        <w:gridCol w:w="1160"/>
        <w:gridCol w:w="1164"/>
      </w:tblGrid>
      <w:tr w:rsidR="00000000" w14:paraId="453A3F65" w14:textId="77777777">
        <w:tc>
          <w:tcPr>
            <w:tcW w:w="1800" w:type="dxa"/>
            <w:shd w:val="clear" w:color="auto" w:fill="auto"/>
            <w:vAlign w:val="bottom"/>
          </w:tcPr>
          <w:p w14:paraId="6536B22C" w14:textId="77777777" w:rsidR="000234A7" w:rsidRDefault="000234A7">
            <w:pPr>
              <w:pStyle w:val="Heading4"/>
              <w:spacing w:before="80"/>
              <w:ind w:hanging="108"/>
              <w:rPr>
                <w:u w:val="none"/>
              </w:rPr>
            </w:pPr>
            <w:bookmarkStart w:id="325" w:name="_Ref115607939"/>
            <w:bookmarkStart w:id="326" w:name="_Toc172114988"/>
            <w:r>
              <w:rPr>
                <w:u w:val="none"/>
              </w:rPr>
              <w:t>Conceal Object</w:t>
            </w:r>
            <w:bookmarkEnd w:id="325"/>
            <w:bookmarkEnd w:id="326"/>
          </w:p>
        </w:tc>
        <w:tc>
          <w:tcPr>
            <w:tcW w:w="900" w:type="dxa"/>
            <w:shd w:val="clear" w:color="auto" w:fill="auto"/>
            <w:vAlign w:val="bottom"/>
          </w:tcPr>
          <w:p w14:paraId="7E5E2663" w14:textId="77777777" w:rsidR="000234A7" w:rsidRDefault="000234A7">
            <w:pPr>
              <w:pStyle w:val="BodyTextIndent2"/>
              <w:tabs>
                <w:tab w:val="clear" w:pos="227"/>
              </w:tabs>
              <w:ind w:left="0" w:firstLine="0"/>
              <w:rPr>
                <w:sz w:val="12"/>
                <w:szCs w:val="12"/>
              </w:rPr>
            </w:pPr>
            <w:r>
              <w:rPr>
                <w:sz w:val="12"/>
                <w:szCs w:val="12"/>
              </w:rPr>
              <w:t>(PH p82)</w:t>
            </w:r>
          </w:p>
        </w:tc>
        <w:tc>
          <w:tcPr>
            <w:tcW w:w="1980" w:type="dxa"/>
            <w:shd w:val="clear" w:color="auto" w:fill="auto"/>
            <w:vAlign w:val="bottom"/>
          </w:tcPr>
          <w:p w14:paraId="7CF38D16" w14:textId="77777777" w:rsidR="000234A7" w:rsidRDefault="000234A7">
            <w:pPr>
              <w:pStyle w:val="BodyTextIndent2"/>
              <w:tabs>
                <w:tab w:val="clear" w:pos="227"/>
              </w:tabs>
              <w:ind w:left="0" w:firstLine="0"/>
            </w:pPr>
            <w:r>
              <w:t>Time:  1 Standard Action</w:t>
            </w:r>
          </w:p>
        </w:tc>
        <w:tc>
          <w:tcPr>
            <w:tcW w:w="3340" w:type="dxa"/>
            <w:shd w:val="clear" w:color="auto" w:fill="auto"/>
            <w:vAlign w:val="bottom"/>
          </w:tcPr>
          <w:p w14:paraId="26787F34" w14:textId="77777777" w:rsidR="000234A7" w:rsidRDefault="000234A7">
            <w:pPr>
              <w:pStyle w:val="BodyTextIndent2"/>
              <w:tabs>
                <w:tab w:val="clear" w:pos="227"/>
              </w:tabs>
              <w:ind w:left="0" w:firstLine="0"/>
            </w:pPr>
            <w:r>
              <w:t>Retry?  No</w:t>
            </w:r>
          </w:p>
        </w:tc>
        <w:tc>
          <w:tcPr>
            <w:tcW w:w="1160" w:type="dxa"/>
            <w:shd w:val="clear" w:color="auto" w:fill="auto"/>
            <w:vAlign w:val="bottom"/>
          </w:tcPr>
          <w:p w14:paraId="77B4AB41" w14:textId="77777777" w:rsidR="000234A7" w:rsidRDefault="000234A7">
            <w:pPr>
              <w:pStyle w:val="BodyTextIndent2"/>
              <w:tabs>
                <w:tab w:val="clear" w:pos="227"/>
              </w:tabs>
              <w:ind w:left="0" w:firstLine="0"/>
            </w:pPr>
            <w:r>
              <w:t>Take 10?  No</w:t>
            </w:r>
          </w:p>
        </w:tc>
        <w:tc>
          <w:tcPr>
            <w:tcW w:w="1164" w:type="dxa"/>
            <w:shd w:val="clear" w:color="auto" w:fill="auto"/>
            <w:vAlign w:val="bottom"/>
          </w:tcPr>
          <w:p w14:paraId="691AD3BF" w14:textId="77777777" w:rsidR="000234A7" w:rsidRDefault="000234A7">
            <w:pPr>
              <w:pStyle w:val="BodyTextIndent2"/>
              <w:tabs>
                <w:tab w:val="clear" w:pos="227"/>
              </w:tabs>
              <w:ind w:left="0" w:firstLine="0"/>
            </w:pPr>
            <w:r>
              <w:t>Take 20?  No</w:t>
            </w:r>
          </w:p>
        </w:tc>
      </w:tr>
    </w:tbl>
    <w:p w14:paraId="669EECF1" w14:textId="77777777" w:rsidR="00FA6752" w:rsidRDefault="00FA6752" w:rsidP="00FA6752">
      <w:pPr>
        <w:pStyle w:val="Normal8pt"/>
      </w:pPr>
    </w:p>
    <w:p w14:paraId="79F4BEED" w14:textId="77777777" w:rsidR="00FA6752" w:rsidRDefault="00A1784F" w:rsidP="00FA6752">
      <w:pPr>
        <w:pStyle w:val="Normal8pt"/>
        <w:tabs>
          <w:tab w:val="left" w:pos="1440"/>
        </w:tabs>
      </w:pPr>
      <w:r>
        <w:t>Attempting</w:t>
      </w:r>
      <w:r w:rsidR="00416C5D">
        <w:t xml:space="preserve"> to c</w:t>
      </w:r>
      <w:r w:rsidR="00FA6752">
        <w:t xml:space="preserve">onceal a small object on your person so it </w:t>
      </w:r>
      <w:r w:rsidR="00FA6752" w:rsidRPr="00416C5D">
        <w:t>will not b</w:t>
      </w:r>
      <w:r w:rsidR="00FA6752">
        <w:t>e noticed.  The object is limited to a Light Melee weapon or a small Ranged weapon (such as a Dart, Sling, or Hand Crossbow).</w:t>
      </w:r>
    </w:p>
    <w:p w14:paraId="3D4D8116" w14:textId="77777777" w:rsidR="00FA6752" w:rsidRDefault="00FA6752" w:rsidP="00FA6752">
      <w:pPr>
        <w:pStyle w:val="Normal8pt"/>
        <w:tabs>
          <w:tab w:val="left" w:pos="1440"/>
        </w:tabs>
      </w:pPr>
      <w:r>
        <w:t>Opposed by your opponent’s Spot check (if observed) or a Search check (if frisked).</w:t>
      </w:r>
    </w:p>
    <w:p w14:paraId="615DED8D" w14:textId="77777777" w:rsidR="00FA6752" w:rsidRDefault="00FA6752" w:rsidP="00FA6752">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4140"/>
        <w:gridCol w:w="720"/>
      </w:tblGrid>
      <w:tr w:rsidR="00FA6752" w14:paraId="581FB840" w14:textId="77777777">
        <w:tc>
          <w:tcPr>
            <w:tcW w:w="4140" w:type="dxa"/>
            <w:tcBorders>
              <w:top w:val="single" w:sz="8" w:space="0" w:color="auto"/>
              <w:bottom w:val="single" w:sz="8" w:space="0" w:color="auto"/>
            </w:tcBorders>
            <w:shd w:val="clear" w:color="auto" w:fill="E0E0E0"/>
          </w:tcPr>
          <w:p w14:paraId="6B6F1BC7" w14:textId="77777777" w:rsidR="00FA6752" w:rsidRDefault="00FA6752">
            <w:pPr>
              <w:pStyle w:val="NormalUnspaced"/>
              <w:spacing w:before="20" w:after="20"/>
              <w:rPr>
                <w:sz w:val="16"/>
                <w:szCs w:val="16"/>
              </w:rPr>
            </w:pPr>
            <w:r>
              <w:rPr>
                <w:sz w:val="16"/>
                <w:szCs w:val="16"/>
              </w:rPr>
              <w:t>Situation</w:t>
            </w:r>
          </w:p>
        </w:tc>
        <w:tc>
          <w:tcPr>
            <w:tcW w:w="720" w:type="dxa"/>
            <w:tcBorders>
              <w:top w:val="single" w:sz="8" w:space="0" w:color="auto"/>
              <w:bottom w:val="single" w:sz="8" w:space="0" w:color="auto"/>
            </w:tcBorders>
            <w:shd w:val="clear" w:color="auto" w:fill="E0E0E0"/>
          </w:tcPr>
          <w:p w14:paraId="20898E2B" w14:textId="77777777" w:rsidR="00FA6752" w:rsidRDefault="00FA6752">
            <w:pPr>
              <w:pStyle w:val="NormalUnspaced"/>
              <w:spacing w:before="20" w:after="20"/>
              <w:jc w:val="center"/>
              <w:rPr>
                <w:sz w:val="16"/>
                <w:szCs w:val="16"/>
              </w:rPr>
            </w:pPr>
            <w:r>
              <w:rPr>
                <w:sz w:val="16"/>
                <w:szCs w:val="16"/>
              </w:rPr>
              <w:t>Mod</w:t>
            </w:r>
          </w:p>
        </w:tc>
      </w:tr>
      <w:tr w:rsidR="00FA6752" w14:paraId="3D3E8362" w14:textId="77777777">
        <w:tc>
          <w:tcPr>
            <w:tcW w:w="4140" w:type="dxa"/>
            <w:tcBorders>
              <w:top w:val="single" w:sz="8" w:space="0" w:color="auto"/>
            </w:tcBorders>
            <w:shd w:val="clear" w:color="auto" w:fill="auto"/>
          </w:tcPr>
          <w:p w14:paraId="53EC44AB" w14:textId="77777777" w:rsidR="00FA6752" w:rsidRDefault="00FA6752">
            <w:pPr>
              <w:pStyle w:val="NormalUnspaced"/>
              <w:spacing w:before="20" w:after="20"/>
              <w:ind w:left="162" w:hanging="162"/>
              <w:rPr>
                <w:sz w:val="16"/>
                <w:szCs w:val="16"/>
              </w:rPr>
            </w:pPr>
            <w:r>
              <w:rPr>
                <w:sz w:val="16"/>
                <w:szCs w:val="16"/>
              </w:rPr>
              <w:t>Being frisked</w:t>
            </w:r>
          </w:p>
        </w:tc>
        <w:tc>
          <w:tcPr>
            <w:tcW w:w="720" w:type="dxa"/>
            <w:tcBorders>
              <w:top w:val="single" w:sz="8" w:space="0" w:color="auto"/>
            </w:tcBorders>
            <w:shd w:val="clear" w:color="auto" w:fill="auto"/>
          </w:tcPr>
          <w:p w14:paraId="2A1330A9" w14:textId="77777777" w:rsidR="00FA6752" w:rsidRDefault="00FA6752">
            <w:pPr>
              <w:pStyle w:val="NormalUnspaced"/>
              <w:spacing w:before="20" w:after="20"/>
              <w:jc w:val="center"/>
              <w:rPr>
                <w:sz w:val="16"/>
                <w:szCs w:val="16"/>
              </w:rPr>
            </w:pPr>
            <w:r>
              <w:rPr>
                <w:sz w:val="16"/>
                <w:szCs w:val="16"/>
              </w:rPr>
              <w:t>–4</w:t>
            </w:r>
          </w:p>
        </w:tc>
      </w:tr>
      <w:tr w:rsidR="00FA6752" w14:paraId="69D917D1" w14:textId="77777777">
        <w:tc>
          <w:tcPr>
            <w:tcW w:w="4140" w:type="dxa"/>
            <w:shd w:val="clear" w:color="auto" w:fill="auto"/>
          </w:tcPr>
          <w:p w14:paraId="22432517" w14:textId="77777777" w:rsidR="00FA6752" w:rsidRDefault="00FA6752">
            <w:pPr>
              <w:pStyle w:val="NormalUnspaced"/>
              <w:spacing w:before="20" w:after="20"/>
              <w:ind w:left="162" w:hanging="162"/>
              <w:rPr>
                <w:sz w:val="16"/>
                <w:szCs w:val="16"/>
              </w:rPr>
            </w:pPr>
            <w:r>
              <w:rPr>
                <w:sz w:val="16"/>
                <w:szCs w:val="16"/>
              </w:rPr>
              <w:t>Dagger</w:t>
            </w:r>
          </w:p>
        </w:tc>
        <w:tc>
          <w:tcPr>
            <w:tcW w:w="720" w:type="dxa"/>
            <w:shd w:val="clear" w:color="auto" w:fill="auto"/>
          </w:tcPr>
          <w:p w14:paraId="04F298B5" w14:textId="77777777" w:rsidR="00FA6752" w:rsidRDefault="00FA6752">
            <w:pPr>
              <w:pStyle w:val="NormalUnspaced"/>
              <w:spacing w:before="20" w:after="20"/>
              <w:jc w:val="center"/>
              <w:rPr>
                <w:sz w:val="16"/>
                <w:szCs w:val="16"/>
              </w:rPr>
            </w:pPr>
            <w:r>
              <w:rPr>
                <w:sz w:val="16"/>
                <w:szCs w:val="16"/>
              </w:rPr>
              <w:t>+2</w:t>
            </w:r>
          </w:p>
        </w:tc>
      </w:tr>
      <w:tr w:rsidR="00FA6752" w14:paraId="27E62DD2" w14:textId="77777777">
        <w:tc>
          <w:tcPr>
            <w:tcW w:w="4140" w:type="dxa"/>
            <w:shd w:val="clear" w:color="auto" w:fill="auto"/>
          </w:tcPr>
          <w:p w14:paraId="48739261" w14:textId="77777777" w:rsidR="00FA6752" w:rsidRDefault="00FA6752">
            <w:pPr>
              <w:pStyle w:val="NormalUnspaced"/>
              <w:spacing w:before="20" w:after="20"/>
              <w:ind w:left="162" w:hanging="162"/>
              <w:rPr>
                <w:sz w:val="16"/>
                <w:szCs w:val="16"/>
              </w:rPr>
            </w:pPr>
            <w:r>
              <w:rPr>
                <w:sz w:val="16"/>
                <w:szCs w:val="16"/>
              </w:rPr>
              <w:t>Very small object (coin, ring, shuriken)</w:t>
            </w:r>
          </w:p>
        </w:tc>
        <w:tc>
          <w:tcPr>
            <w:tcW w:w="720" w:type="dxa"/>
            <w:shd w:val="clear" w:color="auto" w:fill="auto"/>
          </w:tcPr>
          <w:p w14:paraId="14C36AD5" w14:textId="77777777" w:rsidR="00FA6752" w:rsidRDefault="00FA6752">
            <w:pPr>
              <w:pStyle w:val="NormalUnspaced"/>
              <w:spacing w:before="20" w:after="20"/>
              <w:jc w:val="center"/>
              <w:rPr>
                <w:sz w:val="16"/>
                <w:szCs w:val="16"/>
              </w:rPr>
            </w:pPr>
            <w:r>
              <w:rPr>
                <w:sz w:val="16"/>
                <w:szCs w:val="16"/>
              </w:rPr>
              <w:t>+4</w:t>
            </w:r>
          </w:p>
        </w:tc>
      </w:tr>
      <w:tr w:rsidR="00FA6752" w14:paraId="7A6A2AF4" w14:textId="77777777">
        <w:tc>
          <w:tcPr>
            <w:tcW w:w="4140" w:type="dxa"/>
            <w:shd w:val="clear" w:color="auto" w:fill="auto"/>
          </w:tcPr>
          <w:p w14:paraId="44788CDB" w14:textId="77777777" w:rsidR="00FA6752" w:rsidRDefault="00FA6752">
            <w:pPr>
              <w:pStyle w:val="NormalUnspaced"/>
              <w:spacing w:before="20" w:after="20"/>
              <w:ind w:left="162" w:hanging="162"/>
              <w:rPr>
                <w:sz w:val="16"/>
                <w:szCs w:val="16"/>
              </w:rPr>
            </w:pPr>
            <w:r>
              <w:rPr>
                <w:sz w:val="16"/>
                <w:szCs w:val="16"/>
              </w:rPr>
              <w:t>Wearing baggy clothing</w:t>
            </w:r>
          </w:p>
        </w:tc>
        <w:tc>
          <w:tcPr>
            <w:tcW w:w="720" w:type="dxa"/>
            <w:shd w:val="clear" w:color="auto" w:fill="auto"/>
          </w:tcPr>
          <w:p w14:paraId="5FC096E8" w14:textId="77777777" w:rsidR="00FA6752" w:rsidRDefault="00FA6752">
            <w:pPr>
              <w:pStyle w:val="NormalUnspaced"/>
              <w:spacing w:before="20" w:after="20"/>
              <w:jc w:val="center"/>
              <w:rPr>
                <w:sz w:val="16"/>
                <w:szCs w:val="16"/>
              </w:rPr>
            </w:pPr>
            <w:r>
              <w:rPr>
                <w:sz w:val="16"/>
                <w:szCs w:val="16"/>
              </w:rPr>
              <w:t>+2</w:t>
            </w:r>
          </w:p>
        </w:tc>
      </w:tr>
      <w:tr w:rsidR="00FA6752" w14:paraId="4ECB085A" w14:textId="77777777">
        <w:tc>
          <w:tcPr>
            <w:tcW w:w="4140" w:type="dxa"/>
            <w:shd w:val="clear" w:color="auto" w:fill="auto"/>
          </w:tcPr>
          <w:p w14:paraId="55FEC953" w14:textId="77777777" w:rsidR="00FA6752" w:rsidRDefault="00FA6752">
            <w:pPr>
              <w:pStyle w:val="NormalUnspaced"/>
              <w:spacing w:before="20" w:after="20"/>
              <w:ind w:left="162" w:hanging="162"/>
              <w:rPr>
                <w:sz w:val="16"/>
                <w:szCs w:val="16"/>
              </w:rPr>
            </w:pPr>
            <w:r>
              <w:rPr>
                <w:sz w:val="16"/>
                <w:szCs w:val="16"/>
              </w:rPr>
              <w:t>Conceal Object as a Free Action</w:t>
            </w:r>
          </w:p>
        </w:tc>
        <w:tc>
          <w:tcPr>
            <w:tcW w:w="720" w:type="dxa"/>
            <w:shd w:val="clear" w:color="auto" w:fill="auto"/>
          </w:tcPr>
          <w:p w14:paraId="2A7E6A91" w14:textId="77777777" w:rsidR="00FA6752" w:rsidRDefault="00FA6752">
            <w:pPr>
              <w:pStyle w:val="NormalUnspaced"/>
              <w:spacing w:before="20" w:after="20"/>
              <w:jc w:val="center"/>
              <w:rPr>
                <w:sz w:val="16"/>
                <w:szCs w:val="16"/>
              </w:rPr>
            </w:pPr>
            <w:r>
              <w:rPr>
                <w:sz w:val="16"/>
                <w:szCs w:val="16"/>
              </w:rPr>
              <w:t>–20</w:t>
            </w:r>
          </w:p>
        </w:tc>
      </w:tr>
    </w:tbl>
    <w:p w14:paraId="5E0C5011" w14:textId="77777777" w:rsidR="00FA6752" w:rsidRDefault="00FA6752" w:rsidP="00FA6752">
      <w:pPr>
        <w:pStyle w:val="Normal8pt"/>
        <w:tabs>
          <w:tab w:val="left" w:pos="1440"/>
        </w:tabs>
      </w:pPr>
    </w:p>
    <w:p w14:paraId="1968812F" w14:textId="77777777" w:rsidR="00FA6752" w:rsidRDefault="00FA6752" w:rsidP="00FA6752">
      <w:pPr>
        <w:pStyle w:val="Normal8pt"/>
        <w:tabs>
          <w:tab w:val="left" w:pos="1440"/>
        </w:tabs>
      </w:pPr>
      <w:r>
        <w:t>Drawing a Concealed weapon is a Standard Action (instead of a Move Action).</w:t>
      </w:r>
    </w:p>
    <w:p w14:paraId="593095DB" w14:textId="77777777" w:rsidR="007018FA" w:rsidRDefault="007018FA" w:rsidP="006378F0">
      <w:pPr>
        <w:pStyle w:val="Normal8pt"/>
        <w:tabs>
          <w:tab w:val="left" w:pos="1440"/>
        </w:tabs>
        <w:rPr>
          <w:szCs w:val="16"/>
        </w:rPr>
      </w:pPr>
    </w:p>
    <w:p w14:paraId="37F1CBB9" w14:textId="77777777" w:rsidR="007018FA" w:rsidRPr="007018FA" w:rsidRDefault="007018FA" w:rsidP="006378F0">
      <w:pPr>
        <w:pStyle w:val="Normal8pt"/>
        <w:tabs>
          <w:tab w:val="left" w:pos="1440"/>
        </w:tabs>
        <w:rPr>
          <w:szCs w:val="16"/>
        </w:rPr>
      </w:pPr>
    </w:p>
    <w:tbl>
      <w:tblPr>
        <w:tblW w:w="10344" w:type="dxa"/>
        <w:tblInd w:w="108" w:type="dxa"/>
        <w:tblBorders>
          <w:bottom w:val="single" w:sz="4" w:space="0" w:color="auto"/>
          <w:insideH w:val="single" w:sz="4" w:space="0" w:color="auto"/>
        </w:tblBorders>
        <w:tblLook w:val="00BF" w:firstRow="1" w:lastRow="0" w:firstColumn="1" w:lastColumn="0" w:noHBand="0" w:noVBand="0"/>
      </w:tblPr>
      <w:tblGrid>
        <w:gridCol w:w="1800"/>
        <w:gridCol w:w="900"/>
        <w:gridCol w:w="1980"/>
        <w:gridCol w:w="3340"/>
        <w:gridCol w:w="1160"/>
        <w:gridCol w:w="1164"/>
      </w:tblGrid>
      <w:tr w:rsidR="00000000" w14:paraId="50D92B40" w14:textId="77777777">
        <w:tc>
          <w:tcPr>
            <w:tcW w:w="1800" w:type="dxa"/>
            <w:shd w:val="clear" w:color="auto" w:fill="auto"/>
            <w:vAlign w:val="bottom"/>
          </w:tcPr>
          <w:p w14:paraId="522157E4" w14:textId="77777777" w:rsidR="000234A7" w:rsidRDefault="000234A7">
            <w:pPr>
              <w:pStyle w:val="Heading4"/>
              <w:spacing w:before="80"/>
              <w:ind w:hanging="108"/>
              <w:rPr>
                <w:u w:val="none"/>
              </w:rPr>
            </w:pPr>
            <w:bookmarkStart w:id="327" w:name="_Toc172114989"/>
            <w:r>
              <w:rPr>
                <w:u w:val="none"/>
              </w:rPr>
              <w:t>Steal Object</w:t>
            </w:r>
            <w:bookmarkEnd w:id="327"/>
          </w:p>
        </w:tc>
        <w:tc>
          <w:tcPr>
            <w:tcW w:w="900" w:type="dxa"/>
            <w:shd w:val="clear" w:color="auto" w:fill="auto"/>
            <w:vAlign w:val="bottom"/>
          </w:tcPr>
          <w:p w14:paraId="64359DF1" w14:textId="77777777" w:rsidR="000234A7" w:rsidRDefault="000234A7">
            <w:pPr>
              <w:pStyle w:val="BodyTextIndent2"/>
              <w:tabs>
                <w:tab w:val="clear" w:pos="227"/>
              </w:tabs>
              <w:ind w:left="0" w:firstLine="0"/>
              <w:rPr>
                <w:sz w:val="12"/>
                <w:szCs w:val="12"/>
              </w:rPr>
            </w:pPr>
            <w:r>
              <w:rPr>
                <w:sz w:val="12"/>
                <w:szCs w:val="12"/>
              </w:rPr>
              <w:t>(PH p82)</w:t>
            </w:r>
          </w:p>
        </w:tc>
        <w:tc>
          <w:tcPr>
            <w:tcW w:w="1980" w:type="dxa"/>
            <w:shd w:val="clear" w:color="auto" w:fill="auto"/>
            <w:vAlign w:val="bottom"/>
          </w:tcPr>
          <w:p w14:paraId="77F917C4" w14:textId="77777777" w:rsidR="000234A7" w:rsidRDefault="000234A7">
            <w:pPr>
              <w:pStyle w:val="BodyTextIndent2"/>
              <w:tabs>
                <w:tab w:val="clear" w:pos="227"/>
              </w:tabs>
              <w:ind w:left="0" w:firstLine="0"/>
            </w:pPr>
            <w:r>
              <w:t>Time:  1 Standard Action</w:t>
            </w:r>
          </w:p>
        </w:tc>
        <w:tc>
          <w:tcPr>
            <w:tcW w:w="3340" w:type="dxa"/>
            <w:shd w:val="clear" w:color="auto" w:fill="auto"/>
            <w:vAlign w:val="bottom"/>
          </w:tcPr>
          <w:p w14:paraId="2A11A5A7" w14:textId="77777777" w:rsidR="000234A7" w:rsidRDefault="000234A7">
            <w:pPr>
              <w:pStyle w:val="BodyTextIndent2"/>
              <w:tabs>
                <w:tab w:val="clear" w:pos="227"/>
              </w:tabs>
              <w:ind w:left="0" w:firstLine="0"/>
            </w:pPr>
            <w:r>
              <w:t>Retry?  Yes, but with a –10 penalty</w:t>
            </w:r>
          </w:p>
        </w:tc>
        <w:tc>
          <w:tcPr>
            <w:tcW w:w="1160" w:type="dxa"/>
            <w:shd w:val="clear" w:color="auto" w:fill="auto"/>
            <w:vAlign w:val="bottom"/>
          </w:tcPr>
          <w:p w14:paraId="020CBD6E" w14:textId="77777777" w:rsidR="000234A7" w:rsidRDefault="000234A7">
            <w:pPr>
              <w:pStyle w:val="BodyTextIndent2"/>
              <w:tabs>
                <w:tab w:val="clear" w:pos="227"/>
              </w:tabs>
              <w:ind w:left="0" w:firstLine="0"/>
            </w:pPr>
            <w:r>
              <w:t>Take 10?  No</w:t>
            </w:r>
          </w:p>
        </w:tc>
        <w:tc>
          <w:tcPr>
            <w:tcW w:w="1164" w:type="dxa"/>
            <w:shd w:val="clear" w:color="auto" w:fill="auto"/>
            <w:vAlign w:val="bottom"/>
          </w:tcPr>
          <w:p w14:paraId="3DCBDC8F" w14:textId="77777777" w:rsidR="000234A7" w:rsidRDefault="000234A7">
            <w:pPr>
              <w:pStyle w:val="BodyTextIndent2"/>
              <w:tabs>
                <w:tab w:val="clear" w:pos="227"/>
              </w:tabs>
              <w:ind w:left="0" w:firstLine="0"/>
            </w:pPr>
            <w:r>
              <w:t>Take 20?  No</w:t>
            </w:r>
          </w:p>
        </w:tc>
      </w:tr>
    </w:tbl>
    <w:p w14:paraId="365D03CD" w14:textId="77777777" w:rsidR="00370622" w:rsidRDefault="00370622" w:rsidP="00370622">
      <w:pPr>
        <w:pStyle w:val="Normal8pt"/>
      </w:pPr>
    </w:p>
    <w:p w14:paraId="2967A93D" w14:textId="77777777" w:rsidR="00370622" w:rsidRDefault="00370622" w:rsidP="00370622">
      <w:pPr>
        <w:pStyle w:val="Normal8pt"/>
        <w:tabs>
          <w:tab w:val="left" w:pos="1440"/>
        </w:tabs>
      </w:pPr>
      <w:r>
        <w:t>Take an object from a target</w:t>
      </w:r>
    </w:p>
    <w:p w14:paraId="08D453DE" w14:textId="77777777" w:rsidR="00370622" w:rsidRDefault="00370622" w:rsidP="00370622">
      <w:pPr>
        <w:pStyle w:val="Normal8pt"/>
        <w:tabs>
          <w:tab w:val="left" w:pos="1440"/>
        </w:tabs>
      </w:pPr>
      <w:r>
        <w:t>If the target’s Spot check is greater than your Palm Object check, your attempt was noticed.  This is independent of whether you succeed or not.</w:t>
      </w:r>
    </w:p>
    <w:p w14:paraId="54A222CB" w14:textId="77777777" w:rsidR="00370622" w:rsidRDefault="00370622" w:rsidP="00370622">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4140"/>
        <w:gridCol w:w="720"/>
      </w:tblGrid>
      <w:tr w:rsidR="00370622" w14:paraId="6EA4314F" w14:textId="77777777">
        <w:tc>
          <w:tcPr>
            <w:tcW w:w="4140" w:type="dxa"/>
            <w:tcBorders>
              <w:top w:val="single" w:sz="8" w:space="0" w:color="auto"/>
              <w:bottom w:val="single" w:sz="8" w:space="0" w:color="auto"/>
            </w:tcBorders>
            <w:shd w:val="clear" w:color="auto" w:fill="E0E0E0"/>
          </w:tcPr>
          <w:p w14:paraId="6B1DB9F5" w14:textId="77777777" w:rsidR="00370622" w:rsidRDefault="00370622">
            <w:pPr>
              <w:pStyle w:val="NormalUnspaced"/>
              <w:spacing w:before="20" w:after="20"/>
              <w:rPr>
                <w:sz w:val="16"/>
                <w:szCs w:val="16"/>
              </w:rPr>
            </w:pPr>
            <w:r>
              <w:rPr>
                <w:sz w:val="16"/>
                <w:szCs w:val="16"/>
              </w:rPr>
              <w:t>Situation</w:t>
            </w:r>
          </w:p>
        </w:tc>
        <w:tc>
          <w:tcPr>
            <w:tcW w:w="720" w:type="dxa"/>
            <w:tcBorders>
              <w:top w:val="single" w:sz="8" w:space="0" w:color="auto"/>
              <w:bottom w:val="single" w:sz="8" w:space="0" w:color="auto"/>
            </w:tcBorders>
            <w:shd w:val="clear" w:color="auto" w:fill="E0E0E0"/>
          </w:tcPr>
          <w:p w14:paraId="6E73E1A4" w14:textId="77777777" w:rsidR="00370622" w:rsidRDefault="00370622">
            <w:pPr>
              <w:pStyle w:val="NormalUnspaced"/>
              <w:spacing w:before="20" w:after="20"/>
              <w:jc w:val="center"/>
              <w:rPr>
                <w:sz w:val="16"/>
                <w:szCs w:val="16"/>
              </w:rPr>
            </w:pPr>
            <w:r>
              <w:rPr>
                <w:sz w:val="16"/>
                <w:szCs w:val="16"/>
              </w:rPr>
              <w:t>DC</w:t>
            </w:r>
          </w:p>
        </w:tc>
      </w:tr>
      <w:tr w:rsidR="00370622" w14:paraId="586CC41B" w14:textId="77777777">
        <w:tc>
          <w:tcPr>
            <w:tcW w:w="4140" w:type="dxa"/>
            <w:tcBorders>
              <w:top w:val="single" w:sz="8" w:space="0" w:color="auto"/>
            </w:tcBorders>
            <w:shd w:val="clear" w:color="auto" w:fill="auto"/>
          </w:tcPr>
          <w:p w14:paraId="2C0490B9" w14:textId="77777777" w:rsidR="00370622" w:rsidRDefault="00370622">
            <w:pPr>
              <w:pStyle w:val="NormalUnspaced"/>
              <w:spacing w:before="20" w:after="20"/>
              <w:ind w:left="162" w:hanging="162"/>
              <w:rPr>
                <w:sz w:val="16"/>
                <w:szCs w:val="16"/>
              </w:rPr>
            </w:pPr>
            <w:r>
              <w:rPr>
                <w:sz w:val="16"/>
                <w:szCs w:val="16"/>
              </w:rPr>
              <w:t>Lift a small object from a person</w:t>
            </w:r>
          </w:p>
        </w:tc>
        <w:tc>
          <w:tcPr>
            <w:tcW w:w="720" w:type="dxa"/>
            <w:tcBorders>
              <w:top w:val="single" w:sz="8" w:space="0" w:color="auto"/>
            </w:tcBorders>
            <w:shd w:val="clear" w:color="auto" w:fill="auto"/>
          </w:tcPr>
          <w:p w14:paraId="4630C7C6" w14:textId="77777777" w:rsidR="00370622" w:rsidRDefault="00370622">
            <w:pPr>
              <w:pStyle w:val="NormalUnspaced"/>
              <w:spacing w:before="20" w:after="20"/>
              <w:jc w:val="center"/>
              <w:rPr>
                <w:sz w:val="16"/>
                <w:szCs w:val="16"/>
              </w:rPr>
            </w:pPr>
            <w:r>
              <w:rPr>
                <w:sz w:val="16"/>
                <w:szCs w:val="16"/>
              </w:rPr>
              <w:t>20</w:t>
            </w:r>
          </w:p>
        </w:tc>
      </w:tr>
      <w:tr w:rsidR="00370622" w14:paraId="3465452E" w14:textId="77777777">
        <w:tc>
          <w:tcPr>
            <w:tcW w:w="4140" w:type="dxa"/>
            <w:shd w:val="clear" w:color="auto" w:fill="auto"/>
          </w:tcPr>
          <w:p w14:paraId="5FAC1D18" w14:textId="77777777" w:rsidR="00370622" w:rsidRDefault="007018FA">
            <w:pPr>
              <w:pStyle w:val="NormalUnspaced"/>
              <w:spacing w:before="20" w:after="20"/>
              <w:ind w:left="162" w:hanging="162"/>
              <w:rPr>
                <w:sz w:val="16"/>
                <w:szCs w:val="16"/>
              </w:rPr>
            </w:pPr>
            <w:r>
              <w:rPr>
                <w:sz w:val="16"/>
                <w:szCs w:val="16"/>
              </w:rPr>
              <w:t>Steal</w:t>
            </w:r>
            <w:r w:rsidR="00370622">
              <w:rPr>
                <w:sz w:val="16"/>
                <w:szCs w:val="16"/>
              </w:rPr>
              <w:t xml:space="preserve"> Object as a Free Action</w:t>
            </w:r>
          </w:p>
        </w:tc>
        <w:tc>
          <w:tcPr>
            <w:tcW w:w="720" w:type="dxa"/>
            <w:shd w:val="clear" w:color="auto" w:fill="auto"/>
          </w:tcPr>
          <w:p w14:paraId="68E50106" w14:textId="77777777" w:rsidR="00370622" w:rsidRDefault="00370622">
            <w:pPr>
              <w:pStyle w:val="NormalUnspaced"/>
              <w:spacing w:before="20" w:after="20"/>
              <w:jc w:val="center"/>
              <w:rPr>
                <w:sz w:val="16"/>
                <w:szCs w:val="16"/>
              </w:rPr>
            </w:pPr>
            <w:r>
              <w:rPr>
                <w:sz w:val="16"/>
                <w:szCs w:val="16"/>
              </w:rPr>
              <w:t>+20</w:t>
            </w:r>
          </w:p>
        </w:tc>
      </w:tr>
    </w:tbl>
    <w:p w14:paraId="2C1BD52C" w14:textId="77777777" w:rsidR="00370622" w:rsidRDefault="00370622" w:rsidP="00370622">
      <w:pPr>
        <w:pStyle w:val="Normal8pt"/>
        <w:tabs>
          <w:tab w:val="left" w:pos="1440"/>
        </w:tabs>
        <w:rPr>
          <w:szCs w:val="16"/>
        </w:rPr>
      </w:pPr>
    </w:p>
    <w:p w14:paraId="42CDBC32" w14:textId="77777777" w:rsidR="007018FA" w:rsidRPr="007018FA" w:rsidRDefault="007018FA" w:rsidP="00370622">
      <w:pPr>
        <w:pStyle w:val="Normal8pt"/>
        <w:tabs>
          <w:tab w:val="left" w:pos="1440"/>
        </w:tabs>
        <w:rPr>
          <w:szCs w:val="16"/>
        </w:rPr>
      </w:pPr>
    </w:p>
    <w:tbl>
      <w:tblPr>
        <w:tblW w:w="10344" w:type="dxa"/>
        <w:tblInd w:w="108" w:type="dxa"/>
        <w:tblBorders>
          <w:bottom w:val="single" w:sz="4" w:space="0" w:color="auto"/>
          <w:insideH w:val="single" w:sz="4" w:space="0" w:color="auto"/>
        </w:tblBorders>
        <w:tblLook w:val="00BF" w:firstRow="1" w:lastRow="0" w:firstColumn="1" w:lastColumn="0" w:noHBand="0" w:noVBand="0"/>
      </w:tblPr>
      <w:tblGrid>
        <w:gridCol w:w="1800"/>
        <w:gridCol w:w="900"/>
        <w:gridCol w:w="1980"/>
        <w:gridCol w:w="3340"/>
        <w:gridCol w:w="1160"/>
        <w:gridCol w:w="1164"/>
      </w:tblGrid>
      <w:tr w:rsidR="00000000" w14:paraId="00E396F1" w14:textId="77777777">
        <w:tc>
          <w:tcPr>
            <w:tcW w:w="1800" w:type="dxa"/>
            <w:shd w:val="clear" w:color="auto" w:fill="auto"/>
            <w:vAlign w:val="bottom"/>
          </w:tcPr>
          <w:p w14:paraId="69B9A161" w14:textId="77777777" w:rsidR="000234A7" w:rsidRDefault="000234A7">
            <w:pPr>
              <w:pStyle w:val="Heading4"/>
              <w:spacing w:before="80"/>
              <w:ind w:hanging="108"/>
              <w:rPr>
                <w:u w:val="none"/>
              </w:rPr>
            </w:pPr>
            <w:bookmarkStart w:id="328" w:name="_Toc172114990"/>
            <w:r>
              <w:rPr>
                <w:u w:val="none"/>
              </w:rPr>
              <w:t>Put on a Show</w:t>
            </w:r>
            <w:bookmarkEnd w:id="328"/>
          </w:p>
        </w:tc>
        <w:tc>
          <w:tcPr>
            <w:tcW w:w="900" w:type="dxa"/>
            <w:shd w:val="clear" w:color="auto" w:fill="auto"/>
            <w:vAlign w:val="bottom"/>
          </w:tcPr>
          <w:p w14:paraId="1170F091" w14:textId="77777777" w:rsidR="000234A7" w:rsidRDefault="000234A7">
            <w:pPr>
              <w:pStyle w:val="BodyTextIndent2"/>
              <w:tabs>
                <w:tab w:val="clear" w:pos="227"/>
              </w:tabs>
              <w:ind w:left="0" w:firstLine="0"/>
              <w:rPr>
                <w:sz w:val="12"/>
                <w:szCs w:val="12"/>
              </w:rPr>
            </w:pPr>
            <w:r>
              <w:rPr>
                <w:sz w:val="12"/>
                <w:szCs w:val="12"/>
              </w:rPr>
              <w:t>(PH p79)</w:t>
            </w:r>
          </w:p>
        </w:tc>
        <w:tc>
          <w:tcPr>
            <w:tcW w:w="1980" w:type="dxa"/>
            <w:shd w:val="clear" w:color="auto" w:fill="auto"/>
            <w:vAlign w:val="bottom"/>
          </w:tcPr>
          <w:p w14:paraId="34C9947D" w14:textId="77777777" w:rsidR="000234A7" w:rsidRDefault="000234A7">
            <w:pPr>
              <w:pStyle w:val="BodyTextIndent2"/>
              <w:tabs>
                <w:tab w:val="clear" w:pos="227"/>
              </w:tabs>
              <w:ind w:left="0" w:firstLine="0"/>
            </w:pPr>
            <w:r>
              <w:t>Time:  1 Day</w:t>
            </w:r>
          </w:p>
        </w:tc>
        <w:tc>
          <w:tcPr>
            <w:tcW w:w="3340" w:type="dxa"/>
            <w:shd w:val="clear" w:color="auto" w:fill="auto"/>
            <w:vAlign w:val="bottom"/>
          </w:tcPr>
          <w:p w14:paraId="34524086" w14:textId="77777777" w:rsidR="000234A7" w:rsidRDefault="000234A7">
            <w:pPr>
              <w:pStyle w:val="BodyTextIndent2"/>
              <w:tabs>
                <w:tab w:val="clear" w:pos="227"/>
              </w:tabs>
              <w:ind w:left="0" w:firstLine="0"/>
            </w:pPr>
            <w:r>
              <w:t>Retry?  Yes, but with a –2 penalty (cumulative)</w:t>
            </w:r>
          </w:p>
        </w:tc>
        <w:tc>
          <w:tcPr>
            <w:tcW w:w="1160" w:type="dxa"/>
            <w:shd w:val="clear" w:color="auto" w:fill="auto"/>
            <w:vAlign w:val="bottom"/>
          </w:tcPr>
          <w:p w14:paraId="52822899" w14:textId="77777777" w:rsidR="000234A7" w:rsidRDefault="000234A7">
            <w:pPr>
              <w:pStyle w:val="BodyTextIndent2"/>
              <w:tabs>
                <w:tab w:val="clear" w:pos="227"/>
              </w:tabs>
              <w:ind w:left="0" w:firstLine="0"/>
            </w:pPr>
            <w:r>
              <w:t>Take 10?  No</w:t>
            </w:r>
          </w:p>
        </w:tc>
        <w:tc>
          <w:tcPr>
            <w:tcW w:w="1164" w:type="dxa"/>
            <w:shd w:val="clear" w:color="auto" w:fill="auto"/>
            <w:vAlign w:val="bottom"/>
          </w:tcPr>
          <w:p w14:paraId="665C6034" w14:textId="77777777" w:rsidR="000234A7" w:rsidRDefault="000234A7">
            <w:pPr>
              <w:pStyle w:val="BodyTextIndent2"/>
              <w:tabs>
                <w:tab w:val="clear" w:pos="227"/>
              </w:tabs>
              <w:ind w:left="0" w:firstLine="0"/>
            </w:pPr>
            <w:r>
              <w:t>Take 20?  No</w:t>
            </w:r>
          </w:p>
        </w:tc>
      </w:tr>
    </w:tbl>
    <w:p w14:paraId="36224C2E" w14:textId="77777777" w:rsidR="00BA5CA8" w:rsidRDefault="00BA5CA8" w:rsidP="00370622">
      <w:pPr>
        <w:pStyle w:val="Normal8pt"/>
      </w:pPr>
    </w:p>
    <w:p w14:paraId="5CD15621" w14:textId="77777777" w:rsidR="00370622" w:rsidRDefault="00370622" w:rsidP="00370622">
      <w:pPr>
        <w:pStyle w:val="Normal8pt"/>
      </w:pPr>
      <w:r>
        <w:t>You can also use Sleight of Hand to entertain an audience as though you were using the Perform skill. In such a case, your “act” encompasses elements of legerdemain, juggling, and the like.</w:t>
      </w:r>
    </w:p>
    <w:p w14:paraId="65E217FD" w14:textId="77777777" w:rsidR="00370622" w:rsidRPr="00CF0D42" w:rsidRDefault="00370622" w:rsidP="00370622">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610"/>
        <w:gridCol w:w="720"/>
        <w:gridCol w:w="1746"/>
      </w:tblGrid>
      <w:tr w:rsidR="00370622" w14:paraId="2911A185" w14:textId="77777777">
        <w:tc>
          <w:tcPr>
            <w:tcW w:w="2610" w:type="dxa"/>
            <w:tcBorders>
              <w:top w:val="single" w:sz="8" w:space="0" w:color="auto"/>
              <w:bottom w:val="single" w:sz="8" w:space="0" w:color="auto"/>
            </w:tcBorders>
            <w:shd w:val="clear" w:color="auto" w:fill="E0E0E0"/>
          </w:tcPr>
          <w:p w14:paraId="2DBF233F" w14:textId="77777777" w:rsidR="00370622" w:rsidRDefault="00370622">
            <w:pPr>
              <w:pStyle w:val="Normal8pt"/>
              <w:spacing w:before="20" w:after="20"/>
            </w:pPr>
            <w:r>
              <w:t>Performance Level</w:t>
            </w:r>
          </w:p>
        </w:tc>
        <w:tc>
          <w:tcPr>
            <w:tcW w:w="720" w:type="dxa"/>
            <w:tcBorders>
              <w:top w:val="single" w:sz="8" w:space="0" w:color="auto"/>
              <w:bottom w:val="single" w:sz="8" w:space="0" w:color="auto"/>
            </w:tcBorders>
            <w:shd w:val="clear" w:color="auto" w:fill="E0E0E0"/>
          </w:tcPr>
          <w:p w14:paraId="18B7F5AA" w14:textId="77777777" w:rsidR="00370622" w:rsidRDefault="00370622">
            <w:pPr>
              <w:pStyle w:val="Normal8pt"/>
              <w:spacing w:before="20" w:after="20"/>
              <w:jc w:val="center"/>
            </w:pPr>
            <w:r>
              <w:t>DC</w:t>
            </w:r>
          </w:p>
        </w:tc>
        <w:tc>
          <w:tcPr>
            <w:tcW w:w="1746" w:type="dxa"/>
            <w:tcBorders>
              <w:top w:val="single" w:sz="8" w:space="0" w:color="auto"/>
              <w:bottom w:val="single" w:sz="8" w:space="0" w:color="auto"/>
            </w:tcBorders>
            <w:shd w:val="clear" w:color="auto" w:fill="E0E0E0"/>
          </w:tcPr>
          <w:p w14:paraId="64584310" w14:textId="77777777" w:rsidR="00370622" w:rsidRDefault="00370622">
            <w:pPr>
              <w:pStyle w:val="Normal8pt"/>
              <w:spacing w:before="20" w:after="20"/>
            </w:pPr>
            <w:r>
              <w:t>Earnings (per day)</w:t>
            </w:r>
          </w:p>
        </w:tc>
      </w:tr>
      <w:tr w:rsidR="00000000" w14:paraId="4CC77A8B" w14:textId="77777777">
        <w:tc>
          <w:tcPr>
            <w:tcW w:w="2610" w:type="dxa"/>
            <w:tcBorders>
              <w:top w:val="single" w:sz="8" w:space="0" w:color="auto"/>
              <w:bottom w:val="single" w:sz="4" w:space="0" w:color="auto"/>
              <w:right w:val="single" w:sz="4" w:space="0" w:color="auto"/>
            </w:tcBorders>
            <w:shd w:val="clear" w:color="auto" w:fill="auto"/>
          </w:tcPr>
          <w:p w14:paraId="246E2397" w14:textId="77777777" w:rsidR="00370622" w:rsidRDefault="00370622">
            <w:pPr>
              <w:pStyle w:val="Normal8pt"/>
              <w:spacing w:before="20" w:after="20"/>
            </w:pPr>
            <w:r>
              <w:t>Routine performance</w:t>
            </w:r>
          </w:p>
        </w:tc>
        <w:tc>
          <w:tcPr>
            <w:tcW w:w="720" w:type="dxa"/>
            <w:tcBorders>
              <w:top w:val="single" w:sz="8" w:space="0" w:color="auto"/>
              <w:left w:val="single" w:sz="4" w:space="0" w:color="auto"/>
              <w:bottom w:val="single" w:sz="4" w:space="0" w:color="auto"/>
              <w:right w:val="single" w:sz="4" w:space="0" w:color="auto"/>
            </w:tcBorders>
            <w:shd w:val="clear" w:color="auto" w:fill="auto"/>
          </w:tcPr>
          <w:p w14:paraId="30581B24" w14:textId="77777777" w:rsidR="00370622" w:rsidRDefault="00370622">
            <w:pPr>
              <w:pStyle w:val="Normal8pt"/>
              <w:spacing w:before="20" w:after="20"/>
              <w:jc w:val="center"/>
            </w:pPr>
            <w:r>
              <w:t>10</w:t>
            </w:r>
          </w:p>
        </w:tc>
        <w:tc>
          <w:tcPr>
            <w:tcW w:w="1746" w:type="dxa"/>
            <w:tcBorders>
              <w:top w:val="single" w:sz="8" w:space="0" w:color="auto"/>
              <w:left w:val="single" w:sz="4" w:space="0" w:color="auto"/>
              <w:bottom w:val="single" w:sz="4" w:space="0" w:color="auto"/>
            </w:tcBorders>
            <w:shd w:val="clear" w:color="auto" w:fill="auto"/>
          </w:tcPr>
          <w:p w14:paraId="3F161243" w14:textId="77777777" w:rsidR="00370622" w:rsidRDefault="00370622">
            <w:pPr>
              <w:pStyle w:val="Normal8pt"/>
              <w:tabs>
                <w:tab w:val="center" w:pos="187"/>
                <w:tab w:val="left" w:pos="432"/>
              </w:tabs>
              <w:spacing w:before="20" w:after="20"/>
              <w:ind w:left="0" w:firstLine="0"/>
            </w:pPr>
            <w:r>
              <w:tab/>
              <w:t>1d10</w:t>
            </w:r>
            <w:r>
              <w:tab/>
              <w:t>Copper pieces</w:t>
            </w:r>
          </w:p>
        </w:tc>
      </w:tr>
      <w:tr w:rsidR="00000000" w14:paraId="7EE49422" w14:textId="77777777">
        <w:tc>
          <w:tcPr>
            <w:tcW w:w="2610" w:type="dxa"/>
            <w:tcBorders>
              <w:top w:val="single" w:sz="4" w:space="0" w:color="auto"/>
              <w:bottom w:val="single" w:sz="4" w:space="0" w:color="auto"/>
              <w:right w:val="single" w:sz="4" w:space="0" w:color="auto"/>
            </w:tcBorders>
            <w:shd w:val="clear" w:color="auto" w:fill="auto"/>
          </w:tcPr>
          <w:p w14:paraId="1BB4F70C" w14:textId="77777777" w:rsidR="00370622" w:rsidRDefault="00370622">
            <w:pPr>
              <w:pStyle w:val="Normal8pt"/>
              <w:spacing w:before="20" w:after="20"/>
            </w:pPr>
            <w:r>
              <w:t>Enjoyable performance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87644F4" w14:textId="77777777" w:rsidR="00370622" w:rsidRDefault="00370622">
            <w:pPr>
              <w:pStyle w:val="Normal8pt"/>
              <w:spacing w:before="20" w:after="20"/>
              <w:jc w:val="center"/>
            </w:pPr>
            <w:r>
              <w:t>15</w:t>
            </w:r>
          </w:p>
        </w:tc>
        <w:tc>
          <w:tcPr>
            <w:tcW w:w="1746" w:type="dxa"/>
            <w:tcBorders>
              <w:top w:val="single" w:sz="4" w:space="0" w:color="auto"/>
              <w:left w:val="single" w:sz="4" w:space="0" w:color="auto"/>
              <w:bottom w:val="single" w:sz="4" w:space="0" w:color="auto"/>
            </w:tcBorders>
            <w:shd w:val="clear" w:color="auto" w:fill="auto"/>
          </w:tcPr>
          <w:p w14:paraId="3C4003F5" w14:textId="77777777" w:rsidR="00370622" w:rsidRDefault="00370622">
            <w:pPr>
              <w:pStyle w:val="Normal8pt"/>
              <w:tabs>
                <w:tab w:val="center" w:pos="187"/>
                <w:tab w:val="left" w:pos="432"/>
              </w:tabs>
              <w:spacing w:before="20" w:after="20"/>
              <w:ind w:left="0" w:firstLine="0"/>
            </w:pPr>
            <w:r>
              <w:tab/>
              <w:t>1d10</w:t>
            </w:r>
            <w:r>
              <w:tab/>
              <w:t>Silver pieces</w:t>
            </w:r>
          </w:p>
        </w:tc>
      </w:tr>
      <w:tr w:rsidR="00000000" w14:paraId="7E926608" w14:textId="77777777">
        <w:tc>
          <w:tcPr>
            <w:tcW w:w="2610" w:type="dxa"/>
            <w:tcBorders>
              <w:top w:val="single" w:sz="4" w:space="0" w:color="auto"/>
              <w:bottom w:val="single" w:sz="4" w:space="0" w:color="auto"/>
              <w:right w:val="single" w:sz="4" w:space="0" w:color="auto"/>
            </w:tcBorders>
            <w:shd w:val="clear" w:color="auto" w:fill="auto"/>
          </w:tcPr>
          <w:p w14:paraId="2213DD28" w14:textId="77777777" w:rsidR="00370622" w:rsidRDefault="00370622">
            <w:pPr>
              <w:pStyle w:val="Normal8pt"/>
              <w:spacing w:before="20" w:after="20"/>
            </w:pPr>
            <w:r>
              <w:t>Great performance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F18044C" w14:textId="77777777" w:rsidR="00370622" w:rsidRDefault="00370622">
            <w:pPr>
              <w:pStyle w:val="Normal8pt"/>
              <w:spacing w:before="20" w:after="20"/>
              <w:jc w:val="center"/>
            </w:pPr>
            <w:r>
              <w:t>20</w:t>
            </w:r>
          </w:p>
        </w:tc>
        <w:tc>
          <w:tcPr>
            <w:tcW w:w="1746" w:type="dxa"/>
            <w:tcBorders>
              <w:top w:val="single" w:sz="4" w:space="0" w:color="auto"/>
              <w:left w:val="single" w:sz="4" w:space="0" w:color="auto"/>
              <w:bottom w:val="single" w:sz="4" w:space="0" w:color="auto"/>
            </w:tcBorders>
            <w:shd w:val="clear" w:color="auto" w:fill="auto"/>
          </w:tcPr>
          <w:p w14:paraId="0769BD5E" w14:textId="77777777" w:rsidR="00370622" w:rsidRDefault="00370622">
            <w:pPr>
              <w:pStyle w:val="Normal8pt"/>
              <w:tabs>
                <w:tab w:val="center" w:pos="187"/>
                <w:tab w:val="left" w:pos="432"/>
              </w:tabs>
              <w:spacing w:before="20" w:after="20"/>
              <w:ind w:left="0" w:firstLine="0"/>
            </w:pPr>
            <w:r>
              <w:tab/>
              <w:t>3d10</w:t>
            </w:r>
            <w:r>
              <w:tab/>
              <w:t>Silver pieces</w:t>
            </w:r>
          </w:p>
        </w:tc>
      </w:tr>
      <w:tr w:rsidR="00000000" w14:paraId="0901C11E" w14:textId="77777777">
        <w:tc>
          <w:tcPr>
            <w:tcW w:w="2610" w:type="dxa"/>
            <w:tcBorders>
              <w:top w:val="single" w:sz="4" w:space="0" w:color="auto"/>
              <w:bottom w:val="single" w:sz="4" w:space="0" w:color="auto"/>
              <w:right w:val="single" w:sz="4" w:space="0" w:color="auto"/>
            </w:tcBorders>
            <w:shd w:val="clear" w:color="auto" w:fill="auto"/>
          </w:tcPr>
          <w:p w14:paraId="51614B86" w14:textId="77777777" w:rsidR="00370622" w:rsidRDefault="00370622">
            <w:pPr>
              <w:pStyle w:val="Normal8pt"/>
              <w:spacing w:before="20" w:after="20"/>
            </w:pPr>
            <w:r>
              <w:t>Memorable performance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C9B2F05" w14:textId="77777777" w:rsidR="00370622" w:rsidRDefault="00370622">
            <w:pPr>
              <w:pStyle w:val="Normal8pt"/>
              <w:spacing w:before="20" w:after="20"/>
              <w:jc w:val="center"/>
            </w:pPr>
            <w:r>
              <w:t>25</w:t>
            </w:r>
          </w:p>
        </w:tc>
        <w:tc>
          <w:tcPr>
            <w:tcW w:w="1746" w:type="dxa"/>
            <w:tcBorders>
              <w:top w:val="single" w:sz="4" w:space="0" w:color="auto"/>
              <w:left w:val="single" w:sz="4" w:space="0" w:color="auto"/>
              <w:bottom w:val="single" w:sz="4" w:space="0" w:color="auto"/>
            </w:tcBorders>
            <w:shd w:val="clear" w:color="auto" w:fill="auto"/>
          </w:tcPr>
          <w:p w14:paraId="08679668" w14:textId="77777777" w:rsidR="00370622" w:rsidRDefault="00370622">
            <w:pPr>
              <w:pStyle w:val="Normal8pt"/>
              <w:tabs>
                <w:tab w:val="center" w:pos="187"/>
                <w:tab w:val="left" w:pos="432"/>
              </w:tabs>
              <w:spacing w:before="20" w:after="20"/>
              <w:ind w:left="0" w:firstLine="0"/>
            </w:pPr>
            <w:r>
              <w:tab/>
              <w:t>1d6</w:t>
            </w:r>
            <w:r>
              <w:tab/>
              <w:t>Gold pieces</w:t>
            </w:r>
          </w:p>
        </w:tc>
      </w:tr>
      <w:tr w:rsidR="00000000" w14:paraId="4BAE8D53" w14:textId="77777777">
        <w:tc>
          <w:tcPr>
            <w:tcW w:w="2610" w:type="dxa"/>
            <w:tcBorders>
              <w:top w:val="single" w:sz="4" w:space="0" w:color="auto"/>
              <w:bottom w:val="single" w:sz="4" w:space="0" w:color="auto"/>
              <w:right w:val="single" w:sz="4" w:space="0" w:color="auto"/>
            </w:tcBorders>
            <w:shd w:val="clear" w:color="auto" w:fill="auto"/>
          </w:tcPr>
          <w:p w14:paraId="235A4B41" w14:textId="77777777" w:rsidR="00370622" w:rsidRDefault="00370622">
            <w:pPr>
              <w:pStyle w:val="Normal8pt"/>
              <w:spacing w:before="20" w:after="20"/>
            </w:pPr>
            <w:r>
              <w:t>Extraordinary performance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A05CEA9" w14:textId="77777777" w:rsidR="00370622" w:rsidRDefault="00370622">
            <w:pPr>
              <w:pStyle w:val="Normal8pt"/>
              <w:spacing w:before="20" w:after="20"/>
              <w:jc w:val="center"/>
            </w:pPr>
            <w:r>
              <w:t>30</w:t>
            </w:r>
          </w:p>
        </w:tc>
        <w:tc>
          <w:tcPr>
            <w:tcW w:w="1746" w:type="dxa"/>
            <w:tcBorders>
              <w:top w:val="single" w:sz="4" w:space="0" w:color="auto"/>
              <w:left w:val="single" w:sz="4" w:space="0" w:color="auto"/>
              <w:bottom w:val="single" w:sz="4" w:space="0" w:color="auto"/>
            </w:tcBorders>
            <w:shd w:val="clear" w:color="auto" w:fill="auto"/>
          </w:tcPr>
          <w:p w14:paraId="2BD5FF44" w14:textId="77777777" w:rsidR="00370622" w:rsidRDefault="00370622">
            <w:pPr>
              <w:pStyle w:val="Normal8pt"/>
              <w:tabs>
                <w:tab w:val="center" w:pos="187"/>
                <w:tab w:val="left" w:pos="432"/>
              </w:tabs>
              <w:spacing w:before="20" w:after="20"/>
              <w:ind w:left="0" w:firstLine="0"/>
            </w:pPr>
            <w:r>
              <w:tab/>
              <w:t>3d6</w:t>
            </w:r>
            <w:r>
              <w:tab/>
              <w:t>Gold pieces</w:t>
            </w:r>
          </w:p>
        </w:tc>
      </w:tr>
      <w:tr w:rsidR="00000000" w14:paraId="0E794084" w14:textId="77777777">
        <w:tc>
          <w:tcPr>
            <w:tcW w:w="2610" w:type="dxa"/>
            <w:tcBorders>
              <w:top w:val="single" w:sz="4" w:space="0" w:color="auto"/>
              <w:bottom w:val="single" w:sz="4" w:space="0" w:color="auto"/>
              <w:right w:val="single" w:sz="4" w:space="0" w:color="auto"/>
            </w:tcBorders>
            <w:shd w:val="clear" w:color="auto" w:fill="auto"/>
          </w:tcPr>
          <w:p w14:paraId="027076C8" w14:textId="77777777" w:rsidR="00370622" w:rsidRDefault="00370622">
            <w:pPr>
              <w:pStyle w:val="Normal8pt"/>
              <w:spacing w:before="20" w:after="20"/>
            </w:pPr>
            <w:r>
              <w:t xml:space="preserve">Incredible performance </w:t>
            </w:r>
            <w:r>
              <w:rPr>
                <w:sz w:val="12"/>
                <w:szCs w:val="12"/>
              </w:rPr>
              <w:t>(DR330 p76)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F899107" w14:textId="77777777" w:rsidR="00370622" w:rsidRDefault="00370622">
            <w:pPr>
              <w:pStyle w:val="Normal8pt"/>
              <w:spacing w:before="20" w:after="20"/>
              <w:jc w:val="center"/>
            </w:pPr>
            <w:r>
              <w:t>40</w:t>
            </w:r>
          </w:p>
        </w:tc>
        <w:tc>
          <w:tcPr>
            <w:tcW w:w="1746" w:type="dxa"/>
            <w:tcBorders>
              <w:top w:val="single" w:sz="4" w:space="0" w:color="auto"/>
              <w:left w:val="single" w:sz="4" w:space="0" w:color="auto"/>
              <w:bottom w:val="single" w:sz="4" w:space="0" w:color="auto"/>
            </w:tcBorders>
            <w:shd w:val="clear" w:color="auto" w:fill="auto"/>
          </w:tcPr>
          <w:p w14:paraId="4B8D8021" w14:textId="77777777" w:rsidR="00370622" w:rsidRDefault="00370622">
            <w:pPr>
              <w:pStyle w:val="Normal8pt"/>
              <w:tabs>
                <w:tab w:val="center" w:pos="187"/>
                <w:tab w:val="left" w:pos="432"/>
              </w:tabs>
              <w:spacing w:before="20" w:after="20"/>
              <w:ind w:left="0" w:firstLine="0"/>
            </w:pPr>
            <w:r>
              <w:tab/>
              <w:t>1d6</w:t>
            </w:r>
            <w:r>
              <w:tab/>
              <w:t>Platinum pieces</w:t>
            </w:r>
          </w:p>
        </w:tc>
      </w:tr>
      <w:tr w:rsidR="00000000" w14:paraId="1A7E7A23" w14:textId="77777777">
        <w:tc>
          <w:tcPr>
            <w:tcW w:w="2610" w:type="dxa"/>
            <w:tcBorders>
              <w:top w:val="single" w:sz="4" w:space="0" w:color="auto"/>
              <w:bottom w:val="single" w:sz="8" w:space="0" w:color="auto"/>
              <w:right w:val="single" w:sz="4" w:space="0" w:color="auto"/>
            </w:tcBorders>
            <w:shd w:val="clear" w:color="auto" w:fill="auto"/>
          </w:tcPr>
          <w:p w14:paraId="5CACC937" w14:textId="77777777" w:rsidR="00370622" w:rsidRDefault="00370622">
            <w:pPr>
              <w:pStyle w:val="Normal8pt"/>
              <w:spacing w:before="20" w:after="20"/>
            </w:pPr>
            <w:r>
              <w:t xml:space="preserve">Legendary performance </w:t>
            </w:r>
            <w:r>
              <w:rPr>
                <w:sz w:val="12"/>
                <w:szCs w:val="12"/>
              </w:rPr>
              <w:t>(DR330 p76)</w:t>
            </w:r>
          </w:p>
        </w:tc>
        <w:tc>
          <w:tcPr>
            <w:tcW w:w="720" w:type="dxa"/>
            <w:tcBorders>
              <w:top w:val="single" w:sz="4" w:space="0" w:color="auto"/>
              <w:left w:val="single" w:sz="4" w:space="0" w:color="auto"/>
              <w:bottom w:val="single" w:sz="8" w:space="0" w:color="auto"/>
              <w:right w:val="single" w:sz="4" w:space="0" w:color="auto"/>
            </w:tcBorders>
            <w:shd w:val="clear" w:color="auto" w:fill="auto"/>
          </w:tcPr>
          <w:p w14:paraId="6BB024D6" w14:textId="77777777" w:rsidR="00370622" w:rsidRDefault="00370622">
            <w:pPr>
              <w:pStyle w:val="Normal8pt"/>
              <w:spacing w:before="20" w:after="20"/>
              <w:jc w:val="center"/>
            </w:pPr>
            <w:r>
              <w:t>50</w:t>
            </w:r>
          </w:p>
        </w:tc>
        <w:tc>
          <w:tcPr>
            <w:tcW w:w="1746" w:type="dxa"/>
            <w:tcBorders>
              <w:top w:val="single" w:sz="4" w:space="0" w:color="auto"/>
              <w:left w:val="single" w:sz="4" w:space="0" w:color="auto"/>
              <w:bottom w:val="single" w:sz="8" w:space="0" w:color="auto"/>
            </w:tcBorders>
            <w:shd w:val="clear" w:color="auto" w:fill="auto"/>
          </w:tcPr>
          <w:p w14:paraId="5F82081F" w14:textId="77777777" w:rsidR="00370622" w:rsidRDefault="00370622">
            <w:pPr>
              <w:pStyle w:val="Normal8pt"/>
              <w:tabs>
                <w:tab w:val="center" w:pos="187"/>
                <w:tab w:val="left" w:pos="432"/>
              </w:tabs>
              <w:spacing w:before="20" w:after="20"/>
              <w:ind w:left="0" w:firstLine="0"/>
            </w:pPr>
            <w:r>
              <w:tab/>
              <w:t>3d6</w:t>
            </w:r>
            <w:r>
              <w:tab/>
              <w:t>Platinum pieces</w:t>
            </w:r>
          </w:p>
        </w:tc>
      </w:tr>
    </w:tbl>
    <w:p w14:paraId="01204146" w14:textId="77777777" w:rsidR="007018FA" w:rsidRDefault="007018FA" w:rsidP="006378F0">
      <w:pPr>
        <w:pStyle w:val="Normal8pt"/>
        <w:tabs>
          <w:tab w:val="left" w:pos="1440"/>
        </w:tabs>
        <w:rPr>
          <w:sz w:val="20"/>
          <w:szCs w:val="20"/>
        </w:rPr>
      </w:pPr>
    </w:p>
    <w:p w14:paraId="4D74C284" w14:textId="77777777" w:rsidR="00370622" w:rsidRPr="007018FA" w:rsidRDefault="007018FA" w:rsidP="007018FA">
      <w:pPr>
        <w:pStyle w:val="Normal8pt"/>
        <w:tabs>
          <w:tab w:val="left" w:pos="10440"/>
        </w:tabs>
        <w:rPr>
          <w:sz w:val="20"/>
          <w:szCs w:val="20"/>
          <w:u w:val="single"/>
        </w:rPr>
      </w:pPr>
      <w:r>
        <w:rPr>
          <w:sz w:val="20"/>
          <w:szCs w:val="20"/>
        </w:rPr>
        <w:br w:type="page"/>
      </w:r>
      <w:r w:rsidRPr="007018FA">
        <w:rPr>
          <w:sz w:val="20"/>
          <w:szCs w:val="20"/>
          <w:u w:val="single"/>
        </w:rPr>
        <w:lastRenderedPageBreak/>
        <w:t>Sleight of Hand (continued)</w:t>
      </w:r>
      <w:r>
        <w:rPr>
          <w:sz w:val="20"/>
          <w:szCs w:val="20"/>
          <w:u w:val="single"/>
        </w:rPr>
        <w:tab/>
      </w:r>
    </w:p>
    <w:p w14:paraId="1357229D" w14:textId="77777777" w:rsidR="007018FA" w:rsidRPr="007018FA" w:rsidRDefault="007018FA" w:rsidP="006378F0">
      <w:pPr>
        <w:pStyle w:val="Normal8pt"/>
        <w:tabs>
          <w:tab w:val="left" w:pos="1440"/>
        </w:tabs>
        <w:rPr>
          <w:sz w:val="20"/>
          <w:szCs w:val="20"/>
        </w:rPr>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068"/>
        <w:gridCol w:w="900"/>
        <w:gridCol w:w="2156"/>
        <w:gridCol w:w="2616"/>
        <w:gridCol w:w="1444"/>
        <w:gridCol w:w="1256"/>
      </w:tblGrid>
      <w:tr w:rsidR="00000000" w14:paraId="782269B0" w14:textId="77777777">
        <w:tc>
          <w:tcPr>
            <w:tcW w:w="2068" w:type="dxa"/>
            <w:shd w:val="clear" w:color="auto" w:fill="auto"/>
            <w:vAlign w:val="bottom"/>
          </w:tcPr>
          <w:p w14:paraId="10D7AC1E" w14:textId="77777777" w:rsidR="009603CA" w:rsidRDefault="009603CA">
            <w:pPr>
              <w:pStyle w:val="Heading4"/>
              <w:spacing w:before="80"/>
              <w:ind w:hanging="108"/>
              <w:rPr>
                <w:u w:val="none"/>
              </w:rPr>
            </w:pPr>
            <w:bookmarkStart w:id="329" w:name="_Toc172114991"/>
            <w:r>
              <w:rPr>
                <w:u w:val="none"/>
              </w:rPr>
              <w:t>Conceal Spellcasting</w:t>
            </w:r>
            <w:bookmarkEnd w:id="329"/>
          </w:p>
        </w:tc>
        <w:tc>
          <w:tcPr>
            <w:tcW w:w="900" w:type="dxa"/>
            <w:shd w:val="clear" w:color="auto" w:fill="auto"/>
            <w:vAlign w:val="bottom"/>
          </w:tcPr>
          <w:p w14:paraId="3CF2AE86" w14:textId="77777777" w:rsidR="009603CA" w:rsidRDefault="009603CA">
            <w:pPr>
              <w:pStyle w:val="BodyTextIndent2"/>
              <w:tabs>
                <w:tab w:val="clear" w:pos="227"/>
              </w:tabs>
              <w:ind w:left="0" w:firstLine="0"/>
              <w:rPr>
                <w:sz w:val="12"/>
                <w:szCs w:val="12"/>
              </w:rPr>
            </w:pPr>
            <w:r>
              <w:rPr>
                <w:sz w:val="12"/>
                <w:szCs w:val="12"/>
              </w:rPr>
              <w:t>(RoS p</w:t>
            </w:r>
            <w:r w:rsidR="00EA28BE">
              <w:rPr>
                <w:sz w:val="12"/>
                <w:szCs w:val="12"/>
              </w:rPr>
              <w:t>133</w:t>
            </w:r>
            <w:r>
              <w:rPr>
                <w:sz w:val="12"/>
                <w:szCs w:val="12"/>
              </w:rPr>
              <w:t>)</w:t>
            </w:r>
          </w:p>
        </w:tc>
        <w:tc>
          <w:tcPr>
            <w:tcW w:w="2156" w:type="dxa"/>
            <w:shd w:val="clear" w:color="auto" w:fill="auto"/>
            <w:vAlign w:val="bottom"/>
          </w:tcPr>
          <w:p w14:paraId="451E2A4A" w14:textId="77777777" w:rsidR="009603CA" w:rsidRDefault="009603CA">
            <w:pPr>
              <w:pStyle w:val="BodyTextIndent2"/>
              <w:tabs>
                <w:tab w:val="clear" w:pos="227"/>
              </w:tabs>
              <w:ind w:left="0" w:firstLine="0"/>
            </w:pPr>
            <w:r>
              <w:t>Time:  &lt;part of spellcasting&gt;</w:t>
            </w:r>
          </w:p>
        </w:tc>
        <w:tc>
          <w:tcPr>
            <w:tcW w:w="2616" w:type="dxa"/>
            <w:shd w:val="clear" w:color="auto" w:fill="auto"/>
            <w:vAlign w:val="bottom"/>
          </w:tcPr>
          <w:p w14:paraId="31492A08" w14:textId="77777777" w:rsidR="009603CA" w:rsidRDefault="00A1784F">
            <w:pPr>
              <w:pStyle w:val="BodyTextIndent2"/>
              <w:tabs>
                <w:tab w:val="clear" w:pos="227"/>
              </w:tabs>
              <w:ind w:left="0" w:firstLine="0"/>
            </w:pPr>
            <w:r>
              <w:t>Retry?  Yes, but with a –10 penalty</w:t>
            </w:r>
          </w:p>
        </w:tc>
        <w:tc>
          <w:tcPr>
            <w:tcW w:w="1444" w:type="dxa"/>
            <w:shd w:val="clear" w:color="auto" w:fill="auto"/>
            <w:vAlign w:val="bottom"/>
          </w:tcPr>
          <w:p w14:paraId="5EDE43E1" w14:textId="77777777" w:rsidR="009603CA" w:rsidRDefault="009603CA">
            <w:pPr>
              <w:pStyle w:val="BodyTextIndent2"/>
              <w:tabs>
                <w:tab w:val="clear" w:pos="227"/>
              </w:tabs>
              <w:ind w:left="0" w:firstLine="0"/>
            </w:pPr>
            <w:r>
              <w:t>Take 10?  No</w:t>
            </w:r>
          </w:p>
        </w:tc>
        <w:tc>
          <w:tcPr>
            <w:tcW w:w="1256" w:type="dxa"/>
            <w:shd w:val="clear" w:color="auto" w:fill="auto"/>
            <w:vAlign w:val="bottom"/>
          </w:tcPr>
          <w:p w14:paraId="0FDEF9D0" w14:textId="77777777" w:rsidR="009603CA" w:rsidRDefault="009603CA">
            <w:pPr>
              <w:pStyle w:val="BodyTextIndent2"/>
              <w:tabs>
                <w:tab w:val="clear" w:pos="227"/>
              </w:tabs>
              <w:ind w:left="0" w:firstLine="0"/>
            </w:pPr>
            <w:r>
              <w:t>Take 20?  No</w:t>
            </w:r>
          </w:p>
        </w:tc>
      </w:tr>
    </w:tbl>
    <w:p w14:paraId="5B3D8FEE" w14:textId="77777777" w:rsidR="00370622" w:rsidRDefault="00370622" w:rsidP="00370622">
      <w:pPr>
        <w:pStyle w:val="Normal8pt"/>
      </w:pPr>
    </w:p>
    <w:p w14:paraId="63C77533" w14:textId="77777777" w:rsidR="00370622" w:rsidRDefault="00D23431" w:rsidP="00370622">
      <w:pPr>
        <w:pStyle w:val="Normal8pt"/>
        <w:tabs>
          <w:tab w:val="left" w:pos="1440"/>
        </w:tabs>
      </w:pPr>
      <w:r>
        <w:t>Distract observers from realizing you are casting a spell.</w:t>
      </w:r>
    </w:p>
    <w:p w14:paraId="75E81A43" w14:textId="77777777" w:rsidR="00370622" w:rsidRDefault="00D23431" w:rsidP="00370622">
      <w:pPr>
        <w:pStyle w:val="Normal8pt"/>
        <w:tabs>
          <w:tab w:val="left" w:pos="1440"/>
        </w:tabs>
      </w:pPr>
      <w:r>
        <w:t>Opposed by an observer’s Spot check.  Losing the opposed roll does not ruin the spell.  It just means you were observed.</w:t>
      </w:r>
    </w:p>
    <w:p w14:paraId="64447C64" w14:textId="77777777" w:rsidR="00DC6059" w:rsidRDefault="00DC6059" w:rsidP="00000702">
      <w:pPr>
        <w:pStyle w:val="Normal8pt"/>
      </w:pPr>
    </w:p>
    <w:p w14:paraId="3264F281" w14:textId="77777777" w:rsidR="007018FA" w:rsidRDefault="007018FA" w:rsidP="00000702">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068"/>
        <w:gridCol w:w="900"/>
        <w:gridCol w:w="2156"/>
        <w:gridCol w:w="2616"/>
        <w:gridCol w:w="1444"/>
        <w:gridCol w:w="1256"/>
      </w:tblGrid>
      <w:tr w:rsidR="00000000" w14:paraId="01DB412C" w14:textId="77777777">
        <w:tc>
          <w:tcPr>
            <w:tcW w:w="2068" w:type="dxa"/>
            <w:shd w:val="clear" w:color="auto" w:fill="auto"/>
            <w:vAlign w:val="bottom"/>
          </w:tcPr>
          <w:p w14:paraId="65B80119" w14:textId="77777777" w:rsidR="009603CA" w:rsidRDefault="009603CA">
            <w:pPr>
              <w:pStyle w:val="Heading4"/>
              <w:spacing w:before="80"/>
              <w:ind w:hanging="108"/>
              <w:rPr>
                <w:u w:val="none"/>
              </w:rPr>
            </w:pPr>
            <w:bookmarkStart w:id="330" w:name="_Toc172114992"/>
            <w:r>
              <w:rPr>
                <w:u w:val="none"/>
              </w:rPr>
              <w:t>Surprise Off-Hand Attack</w:t>
            </w:r>
            <w:bookmarkEnd w:id="330"/>
          </w:p>
        </w:tc>
        <w:tc>
          <w:tcPr>
            <w:tcW w:w="900" w:type="dxa"/>
            <w:shd w:val="clear" w:color="auto" w:fill="auto"/>
            <w:vAlign w:val="bottom"/>
          </w:tcPr>
          <w:p w14:paraId="5F0F0BCC" w14:textId="77777777" w:rsidR="009603CA" w:rsidRDefault="009603CA">
            <w:pPr>
              <w:pStyle w:val="BodyTextIndent2"/>
              <w:tabs>
                <w:tab w:val="clear" w:pos="227"/>
              </w:tabs>
              <w:ind w:left="0" w:firstLine="0"/>
              <w:rPr>
                <w:sz w:val="12"/>
                <w:szCs w:val="12"/>
              </w:rPr>
            </w:pPr>
            <w:r>
              <w:rPr>
                <w:sz w:val="12"/>
                <w:szCs w:val="12"/>
              </w:rPr>
              <w:t>(CWar p122)</w:t>
            </w:r>
          </w:p>
        </w:tc>
        <w:tc>
          <w:tcPr>
            <w:tcW w:w="2156" w:type="dxa"/>
            <w:shd w:val="clear" w:color="auto" w:fill="auto"/>
            <w:vAlign w:val="bottom"/>
          </w:tcPr>
          <w:p w14:paraId="5F448AA4" w14:textId="77777777" w:rsidR="009603CA" w:rsidRDefault="009603CA">
            <w:pPr>
              <w:pStyle w:val="BodyTextIndent2"/>
              <w:tabs>
                <w:tab w:val="clear" w:pos="227"/>
              </w:tabs>
              <w:ind w:left="0" w:firstLine="0"/>
            </w:pPr>
            <w:r>
              <w:t>Time:  Free Action</w:t>
            </w:r>
          </w:p>
        </w:tc>
        <w:tc>
          <w:tcPr>
            <w:tcW w:w="2616" w:type="dxa"/>
            <w:shd w:val="clear" w:color="auto" w:fill="auto"/>
            <w:vAlign w:val="bottom"/>
          </w:tcPr>
          <w:p w14:paraId="6387A73E" w14:textId="77777777" w:rsidR="009603CA" w:rsidRDefault="009603CA">
            <w:pPr>
              <w:pStyle w:val="BodyTextIndent2"/>
              <w:tabs>
                <w:tab w:val="clear" w:pos="227"/>
              </w:tabs>
              <w:ind w:left="0" w:firstLine="0"/>
            </w:pPr>
            <w:r>
              <w:t>Retry?  No</w:t>
            </w:r>
          </w:p>
        </w:tc>
        <w:tc>
          <w:tcPr>
            <w:tcW w:w="1444" w:type="dxa"/>
            <w:shd w:val="clear" w:color="auto" w:fill="auto"/>
            <w:vAlign w:val="bottom"/>
          </w:tcPr>
          <w:p w14:paraId="6627E46A" w14:textId="77777777" w:rsidR="009603CA" w:rsidRDefault="009603CA">
            <w:pPr>
              <w:pStyle w:val="BodyTextIndent2"/>
              <w:tabs>
                <w:tab w:val="clear" w:pos="227"/>
              </w:tabs>
              <w:ind w:left="0" w:firstLine="0"/>
            </w:pPr>
            <w:r>
              <w:t>Take 10?  No</w:t>
            </w:r>
          </w:p>
        </w:tc>
        <w:tc>
          <w:tcPr>
            <w:tcW w:w="1256" w:type="dxa"/>
            <w:shd w:val="clear" w:color="auto" w:fill="auto"/>
            <w:vAlign w:val="bottom"/>
          </w:tcPr>
          <w:p w14:paraId="2372B01E" w14:textId="77777777" w:rsidR="009603CA" w:rsidRDefault="009603CA">
            <w:pPr>
              <w:pStyle w:val="BodyTextIndent2"/>
              <w:tabs>
                <w:tab w:val="clear" w:pos="227"/>
              </w:tabs>
              <w:ind w:left="0" w:firstLine="0"/>
            </w:pPr>
            <w:r>
              <w:t>Take 20?  No</w:t>
            </w:r>
          </w:p>
        </w:tc>
      </w:tr>
    </w:tbl>
    <w:p w14:paraId="535FF965" w14:textId="77777777" w:rsidR="007018FA" w:rsidRDefault="007018FA" w:rsidP="00000702">
      <w:pPr>
        <w:pStyle w:val="Normal8pt"/>
      </w:pPr>
    </w:p>
    <w:p w14:paraId="23EF6B51" w14:textId="77777777" w:rsidR="007018FA" w:rsidRDefault="007018FA" w:rsidP="00000702">
      <w:pPr>
        <w:pStyle w:val="Normal8pt"/>
        <w:sectPr w:rsidR="007018FA">
          <w:footerReference w:type="default" r:id="rId52"/>
          <w:pgSz w:w="12240" w:h="15840" w:code="1"/>
          <w:pgMar w:top="1080" w:right="864" w:bottom="1080" w:left="864" w:header="720" w:footer="720" w:gutter="0"/>
          <w:cols w:sep="1" w:space="720"/>
          <w:docGrid w:linePitch="360"/>
        </w:sectPr>
      </w:pPr>
      <w:r>
        <w:t xml:space="preserve">After 2 round of melee with nothing in the off-hand, a person with </w:t>
      </w:r>
      <w:r>
        <w:rPr>
          <w:u w:val="single"/>
        </w:rPr>
        <w:t>Feat: Quick-Draw</w:t>
      </w:r>
      <w:r>
        <w:t xml:space="preserve"> can draw a </w:t>
      </w:r>
      <w:r w:rsidR="00A1784F">
        <w:t>D</w:t>
      </w:r>
      <w:r>
        <w:t xml:space="preserve">agger by making a opposed Sleight of Hand check to treat the opponent as Flat-Footed for the next attack with the </w:t>
      </w:r>
      <w:r w:rsidR="00A1784F">
        <w:t>D</w:t>
      </w:r>
      <w:r>
        <w:t>agger.</w:t>
      </w:r>
    </w:p>
    <w:p w14:paraId="32F4C1D1" w14:textId="77777777" w:rsidR="00DC6059" w:rsidRDefault="00DC6059" w:rsidP="00DC6059">
      <w:pPr>
        <w:pStyle w:val="Heading2"/>
      </w:pPr>
      <w:bookmarkStart w:id="331" w:name="_Toc116733237"/>
      <w:bookmarkStart w:id="332" w:name="_Toc172114993"/>
      <w:bookmarkStart w:id="333" w:name="_Toc173234404"/>
      <w:r>
        <w:lastRenderedPageBreak/>
        <w:t>Spellcraft</w:t>
      </w:r>
      <w:bookmarkEnd w:id="331"/>
      <w:bookmarkEnd w:id="332"/>
      <w:bookmarkEnd w:id="333"/>
      <w:r>
        <w:tab/>
      </w:r>
    </w:p>
    <w:p w14:paraId="72BC3C06" w14:textId="77777777" w:rsidR="00DC6059" w:rsidRDefault="00DC6059" w:rsidP="00DC6059">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DC6059" w14:paraId="259284F6" w14:textId="77777777">
        <w:tc>
          <w:tcPr>
            <w:tcW w:w="1469" w:type="dxa"/>
            <w:shd w:val="clear" w:color="auto" w:fill="auto"/>
            <w:vAlign w:val="center"/>
          </w:tcPr>
          <w:p w14:paraId="3A57AEDC" w14:textId="77777777" w:rsidR="00DC6059" w:rsidRPr="00822CF3" w:rsidRDefault="00DC6059">
            <w:pPr>
              <w:pStyle w:val="Normal8pt"/>
              <w:spacing w:before="20" w:after="20"/>
              <w:ind w:left="187" w:hanging="187"/>
            </w:pPr>
            <w:r>
              <w:t>Base Ability:</w:t>
            </w:r>
          </w:p>
        </w:tc>
        <w:tc>
          <w:tcPr>
            <w:tcW w:w="8611" w:type="dxa"/>
            <w:shd w:val="clear" w:color="auto" w:fill="auto"/>
            <w:vAlign w:val="center"/>
          </w:tcPr>
          <w:p w14:paraId="50DC115A" w14:textId="77777777" w:rsidR="00DC6059" w:rsidRPr="00822CF3" w:rsidRDefault="003E4793">
            <w:pPr>
              <w:pStyle w:val="Normal8pt"/>
              <w:spacing w:before="20" w:after="20"/>
              <w:ind w:left="187" w:hanging="187"/>
            </w:pPr>
            <w:r>
              <w:t>Intelligence</w:t>
            </w:r>
          </w:p>
        </w:tc>
      </w:tr>
      <w:tr w:rsidR="00E24FF5" w14:paraId="1D61C922" w14:textId="77777777">
        <w:tc>
          <w:tcPr>
            <w:tcW w:w="1469" w:type="dxa"/>
            <w:shd w:val="clear" w:color="auto" w:fill="auto"/>
            <w:vAlign w:val="center"/>
          </w:tcPr>
          <w:p w14:paraId="01038DFD"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006AD45E" w14:textId="77777777" w:rsidR="00E24FF5" w:rsidRPr="00822CF3" w:rsidRDefault="00E24FF5">
            <w:pPr>
              <w:pStyle w:val="Normal8pt"/>
              <w:spacing w:before="20" w:after="20"/>
              <w:ind w:left="187" w:hanging="187"/>
            </w:pPr>
            <w:r>
              <w:t>Yes</w:t>
            </w:r>
          </w:p>
        </w:tc>
      </w:tr>
      <w:tr w:rsidR="00E24FF5" w14:paraId="227E7972" w14:textId="77777777">
        <w:tc>
          <w:tcPr>
            <w:tcW w:w="1469" w:type="dxa"/>
            <w:shd w:val="clear" w:color="auto" w:fill="auto"/>
            <w:vAlign w:val="center"/>
          </w:tcPr>
          <w:p w14:paraId="4B6DD80E"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50067334" w14:textId="77777777" w:rsidR="00E24FF5" w:rsidRPr="00822CF3" w:rsidRDefault="00E24FF5">
            <w:pPr>
              <w:pStyle w:val="Normal8pt"/>
              <w:spacing w:before="20" w:after="20"/>
              <w:ind w:left="187" w:hanging="187"/>
            </w:pPr>
            <w:r>
              <w:t>No</w:t>
            </w:r>
          </w:p>
        </w:tc>
      </w:tr>
      <w:tr w:rsidR="00E24FF5" w14:paraId="18B6D902" w14:textId="77777777">
        <w:tc>
          <w:tcPr>
            <w:tcW w:w="1469" w:type="dxa"/>
            <w:shd w:val="clear" w:color="auto" w:fill="auto"/>
            <w:vAlign w:val="center"/>
          </w:tcPr>
          <w:p w14:paraId="6905BEF0"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1C7AE3B1" w14:textId="77777777" w:rsidR="00E24FF5" w:rsidRDefault="00E24FF5">
            <w:pPr>
              <w:pStyle w:val="Normal8pt"/>
              <w:spacing w:before="20" w:after="20"/>
              <w:ind w:left="187" w:hanging="187"/>
            </w:pPr>
            <w:r>
              <w:t>+2 bonus if you have 5+ ranks in Knowledge (arcana).</w:t>
            </w:r>
          </w:p>
          <w:p w14:paraId="317DC35C" w14:textId="77777777" w:rsidR="00E24FF5" w:rsidRDefault="00E24FF5">
            <w:pPr>
              <w:pStyle w:val="Normal8pt"/>
              <w:spacing w:before="20" w:after="20"/>
              <w:ind w:left="187" w:hanging="187"/>
            </w:pPr>
            <w:r>
              <w:t xml:space="preserve">+2 bonus if you have 5+ ranks in Use Magic Device </w:t>
            </w:r>
            <w:r>
              <w:rPr>
                <w:u w:val="single"/>
              </w:rPr>
              <w:t>and</w:t>
            </w:r>
            <w:r>
              <w:t xml:space="preserve"> you are trying to decipher a Scroll.</w:t>
            </w:r>
          </w:p>
          <w:p w14:paraId="40BC73E4" w14:textId="77777777" w:rsidR="00314C7E" w:rsidRPr="00822CF3" w:rsidRDefault="00314C7E">
            <w:pPr>
              <w:pStyle w:val="Normal8pt"/>
              <w:spacing w:before="20" w:after="20"/>
              <w:ind w:left="187" w:hanging="187"/>
            </w:pPr>
            <w:r>
              <w:t xml:space="preserve">+2 bonus if you have 5+ ranks in Decipher Script </w:t>
            </w:r>
            <w:r>
              <w:rPr>
                <w:u w:val="single"/>
              </w:rPr>
              <w:t>and</w:t>
            </w:r>
            <w:r>
              <w:t xml:space="preserve"> you are trying </w:t>
            </w:r>
            <w:r w:rsidR="003024C1">
              <w:t xml:space="preserve">identify a </w:t>
            </w:r>
            <w:smartTag w:uri="urn:schemas-microsoft-com:office:smarttags" w:element="address">
              <w:smartTag w:uri="urn:schemas-microsoft-com:office:smarttags" w:element="Street">
                <w:r w:rsidR="003024C1">
                  <w:t>Runic Circle</w:t>
                </w:r>
              </w:smartTag>
            </w:smartTag>
            <w:r w:rsidR="003024C1">
              <w:t>’s abilities</w:t>
            </w:r>
            <w:r>
              <w:t>.</w:t>
            </w:r>
          </w:p>
        </w:tc>
      </w:tr>
      <w:tr w:rsidR="00E24FF5" w14:paraId="2C7C9BA9" w14:textId="77777777">
        <w:tc>
          <w:tcPr>
            <w:tcW w:w="1469" w:type="dxa"/>
            <w:shd w:val="clear" w:color="auto" w:fill="auto"/>
            <w:vAlign w:val="center"/>
          </w:tcPr>
          <w:p w14:paraId="39AFD9C6"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2A4255AD" w14:textId="77777777" w:rsidR="00E24FF5" w:rsidRDefault="00E24FF5">
            <w:pPr>
              <w:pStyle w:val="Normal8pt"/>
              <w:spacing w:before="20" w:after="20"/>
              <w:ind w:left="187" w:right="-108" w:hanging="187"/>
            </w:pPr>
            <w:r>
              <w:t xml:space="preserve">+2 bonus if you are a Specialist Wizard (e.g., a Diviner) </w:t>
            </w:r>
            <w:r w:rsidR="00A61C1B">
              <w:t>&amp;</w:t>
            </w:r>
            <w:r>
              <w:t xml:space="preserve"> are dealing with a spell or effect from y</w:t>
            </w:r>
            <w:r w:rsidR="00A61C1B">
              <w:t>our Specialized school of magic.</w:t>
            </w:r>
          </w:p>
          <w:p w14:paraId="4DDD9208" w14:textId="77777777" w:rsidR="00E24FF5" w:rsidRDefault="00E24FF5">
            <w:pPr>
              <w:pStyle w:val="Normal8pt"/>
              <w:spacing w:before="20" w:after="20"/>
              <w:ind w:left="187" w:right="-108" w:hanging="187"/>
            </w:pPr>
            <w:r>
              <w:t xml:space="preserve">–5 penalty if you are a Specialist Wizard (e.g., a Diviner) </w:t>
            </w:r>
            <w:r w:rsidR="00A61C1B">
              <w:t>&amp;</w:t>
            </w:r>
            <w:r>
              <w:t xml:space="preserve"> are dealing with a spell or effect from your </w:t>
            </w:r>
            <w:r>
              <w:rPr>
                <w:u w:val="single"/>
              </w:rPr>
              <w:t>Prohibited</w:t>
            </w:r>
            <w:r>
              <w:t xml:space="preserve"> school of magic.</w:t>
            </w:r>
          </w:p>
          <w:p w14:paraId="483821FC" w14:textId="77777777" w:rsidR="00416C5D" w:rsidRPr="008123CC" w:rsidRDefault="00416C5D">
            <w:pPr>
              <w:pStyle w:val="Normal8pt"/>
              <w:spacing w:before="20" w:after="20"/>
              <w:ind w:left="187" w:right="-108" w:hanging="187"/>
            </w:pPr>
            <w:r>
              <w:rPr>
                <w:u w:val="single"/>
              </w:rPr>
              <w:t>Feat: Magical Aptitude</w:t>
            </w:r>
            <w:r w:rsidRPr="0064049E">
              <w:t xml:space="preserve"> </w:t>
            </w:r>
            <w:r>
              <w:t>grants a +2 bonus.</w:t>
            </w:r>
          </w:p>
        </w:tc>
      </w:tr>
      <w:tr w:rsidR="00E24FF5" w14:paraId="28E3EAFC" w14:textId="77777777">
        <w:tc>
          <w:tcPr>
            <w:tcW w:w="1469" w:type="dxa"/>
            <w:shd w:val="clear" w:color="auto" w:fill="auto"/>
            <w:vAlign w:val="center"/>
          </w:tcPr>
          <w:p w14:paraId="436C7770"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332EE3BF" w14:textId="77777777" w:rsidR="00E24FF5" w:rsidRPr="00822CF3" w:rsidRDefault="00FF3CE0">
            <w:pPr>
              <w:pStyle w:val="Normal8pt"/>
              <w:spacing w:before="20" w:after="20"/>
              <w:ind w:left="187" w:hanging="187"/>
            </w:pPr>
            <w:r>
              <w:t>Bard, Cleric, Druid, Sorcerer, Wizard</w:t>
            </w:r>
          </w:p>
        </w:tc>
      </w:tr>
    </w:tbl>
    <w:p w14:paraId="4ABA7BCB" w14:textId="77777777" w:rsidR="00DC6059" w:rsidRDefault="00DC6059" w:rsidP="00DC6059">
      <w:pPr>
        <w:pStyle w:val="Normal8pt"/>
      </w:pPr>
    </w:p>
    <w:p w14:paraId="6F2C0810" w14:textId="77777777" w:rsidR="00DC6059" w:rsidRDefault="00DC6059" w:rsidP="00DC6059">
      <w:pPr>
        <w:pStyle w:val="Normal8pt"/>
      </w:pPr>
    </w:p>
    <w:p w14:paraId="073E4E8B" w14:textId="77777777" w:rsidR="00DC6059" w:rsidRDefault="00DC6059" w:rsidP="00DC6059">
      <w:pPr>
        <w:pStyle w:val="Normal8pt"/>
      </w:pPr>
      <w:r>
        <w:t xml:space="preserve">This skill is used to </w:t>
      </w:r>
      <w:r w:rsidR="003E4793">
        <w:t>identify and learn spells</w:t>
      </w:r>
      <w:r>
        <w:t>.</w:t>
      </w:r>
    </w:p>
    <w:p w14:paraId="7C57E05E" w14:textId="77777777" w:rsidR="00DC6059" w:rsidRDefault="00DC6059" w:rsidP="00DC6059">
      <w:pPr>
        <w:pStyle w:val="Normal8pt"/>
      </w:pPr>
    </w:p>
    <w:p w14:paraId="524766FD" w14:textId="77777777" w:rsidR="00DC6059" w:rsidRDefault="00DC6059" w:rsidP="00DC6059">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2520"/>
        <w:gridCol w:w="1440"/>
        <w:gridCol w:w="2160"/>
        <w:gridCol w:w="1620"/>
        <w:gridCol w:w="1344"/>
        <w:gridCol w:w="1344"/>
      </w:tblGrid>
      <w:tr w:rsidR="00000000" w14:paraId="1C3B0011" w14:textId="77777777">
        <w:tc>
          <w:tcPr>
            <w:tcW w:w="2520" w:type="dxa"/>
            <w:shd w:val="clear" w:color="auto" w:fill="auto"/>
            <w:vAlign w:val="bottom"/>
          </w:tcPr>
          <w:p w14:paraId="1846E708" w14:textId="77777777" w:rsidR="009603CA" w:rsidRDefault="009603CA">
            <w:pPr>
              <w:pStyle w:val="Heading4"/>
              <w:spacing w:before="80"/>
              <w:ind w:hanging="108"/>
              <w:rPr>
                <w:u w:val="none"/>
              </w:rPr>
            </w:pPr>
            <w:bookmarkStart w:id="334" w:name="_Toc172114994"/>
            <w:r>
              <w:rPr>
                <w:u w:val="none"/>
              </w:rPr>
              <w:t>Identify Spell</w:t>
            </w:r>
            <w:bookmarkEnd w:id="334"/>
          </w:p>
        </w:tc>
        <w:tc>
          <w:tcPr>
            <w:tcW w:w="1440" w:type="dxa"/>
            <w:shd w:val="clear" w:color="auto" w:fill="auto"/>
            <w:vAlign w:val="bottom"/>
          </w:tcPr>
          <w:p w14:paraId="7319DFB1" w14:textId="77777777" w:rsidR="009603CA" w:rsidRDefault="009603CA">
            <w:pPr>
              <w:pStyle w:val="BodyTextIndent2"/>
              <w:tabs>
                <w:tab w:val="clear" w:pos="227"/>
              </w:tabs>
              <w:ind w:left="0" w:firstLine="0"/>
              <w:rPr>
                <w:sz w:val="12"/>
                <w:szCs w:val="12"/>
              </w:rPr>
            </w:pPr>
            <w:r>
              <w:rPr>
                <w:sz w:val="12"/>
                <w:szCs w:val="12"/>
              </w:rPr>
              <w:t>(PH p82)</w:t>
            </w:r>
            <w:r w:rsidR="00314C7E">
              <w:rPr>
                <w:sz w:val="12"/>
                <w:szCs w:val="12"/>
              </w:rPr>
              <w:t>(RoS p133)+</w:t>
            </w:r>
          </w:p>
        </w:tc>
        <w:tc>
          <w:tcPr>
            <w:tcW w:w="2160" w:type="dxa"/>
            <w:shd w:val="clear" w:color="auto" w:fill="auto"/>
            <w:vAlign w:val="bottom"/>
          </w:tcPr>
          <w:p w14:paraId="42A77593" w14:textId="77777777" w:rsidR="009603CA" w:rsidRDefault="009603CA">
            <w:pPr>
              <w:pStyle w:val="BodyTextIndent2"/>
              <w:tabs>
                <w:tab w:val="clear" w:pos="227"/>
              </w:tabs>
              <w:ind w:left="0" w:firstLine="0"/>
            </w:pPr>
            <w:r>
              <w:t>Time:  &lt;see below&gt;</w:t>
            </w:r>
          </w:p>
        </w:tc>
        <w:tc>
          <w:tcPr>
            <w:tcW w:w="1620" w:type="dxa"/>
            <w:shd w:val="clear" w:color="auto" w:fill="auto"/>
            <w:vAlign w:val="bottom"/>
          </w:tcPr>
          <w:p w14:paraId="2D564E03" w14:textId="77777777" w:rsidR="009603CA" w:rsidRDefault="009603CA">
            <w:pPr>
              <w:pStyle w:val="BodyTextIndent2"/>
              <w:tabs>
                <w:tab w:val="clear" w:pos="227"/>
              </w:tabs>
              <w:ind w:left="0" w:firstLine="0"/>
            </w:pPr>
            <w:r>
              <w:t>Retry?  &lt;see below&gt;</w:t>
            </w:r>
          </w:p>
        </w:tc>
        <w:tc>
          <w:tcPr>
            <w:tcW w:w="1344" w:type="dxa"/>
            <w:shd w:val="clear" w:color="auto" w:fill="auto"/>
            <w:vAlign w:val="bottom"/>
          </w:tcPr>
          <w:p w14:paraId="62FB991D" w14:textId="77777777" w:rsidR="009603CA" w:rsidRDefault="009603CA">
            <w:pPr>
              <w:pStyle w:val="BodyTextIndent2"/>
              <w:tabs>
                <w:tab w:val="clear" w:pos="227"/>
              </w:tabs>
              <w:ind w:left="0" w:firstLine="0"/>
            </w:pPr>
            <w:r>
              <w:t>Take 10?  No</w:t>
            </w:r>
          </w:p>
        </w:tc>
        <w:tc>
          <w:tcPr>
            <w:tcW w:w="1344" w:type="dxa"/>
            <w:shd w:val="clear" w:color="auto" w:fill="auto"/>
            <w:vAlign w:val="bottom"/>
          </w:tcPr>
          <w:p w14:paraId="692DC713" w14:textId="77777777" w:rsidR="009603CA" w:rsidRDefault="009603CA">
            <w:pPr>
              <w:pStyle w:val="BodyTextIndent2"/>
              <w:tabs>
                <w:tab w:val="clear" w:pos="227"/>
              </w:tabs>
              <w:ind w:left="0" w:firstLine="0"/>
            </w:pPr>
            <w:r>
              <w:t>Take 20?  No</w:t>
            </w:r>
          </w:p>
        </w:tc>
      </w:tr>
    </w:tbl>
    <w:p w14:paraId="1E7E4FB0" w14:textId="77777777" w:rsidR="00DC6059" w:rsidRDefault="00DC6059" w:rsidP="00DC6059">
      <w:pPr>
        <w:pStyle w:val="Normal8pt"/>
      </w:pPr>
    </w:p>
    <w:p w14:paraId="6EC3DFA9" w14:textId="77777777" w:rsidR="00DC6059" w:rsidRDefault="003E4793" w:rsidP="00DC6059">
      <w:pPr>
        <w:pStyle w:val="Normal8pt"/>
        <w:tabs>
          <w:tab w:val="left" w:pos="1440"/>
        </w:tabs>
      </w:pPr>
      <w:r>
        <w:t>In order to identify a spell while it is being cast or that is already in place, make a Spellcraft check against the indicated DC.</w:t>
      </w:r>
    </w:p>
    <w:p w14:paraId="6B685698" w14:textId="77777777" w:rsidR="003E4793" w:rsidRDefault="003E4793" w:rsidP="00DC605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7024"/>
        <w:gridCol w:w="1056"/>
        <w:gridCol w:w="1280"/>
        <w:gridCol w:w="900"/>
      </w:tblGrid>
      <w:tr w:rsidR="003E4793" w14:paraId="2B77A44C" w14:textId="77777777">
        <w:tc>
          <w:tcPr>
            <w:tcW w:w="7024" w:type="dxa"/>
            <w:tcBorders>
              <w:top w:val="single" w:sz="8" w:space="0" w:color="auto"/>
              <w:bottom w:val="single" w:sz="8" w:space="0" w:color="auto"/>
            </w:tcBorders>
            <w:shd w:val="clear" w:color="auto" w:fill="E0E0E0"/>
          </w:tcPr>
          <w:p w14:paraId="1CCEFD55" w14:textId="77777777" w:rsidR="003E4793" w:rsidRDefault="003E4793">
            <w:pPr>
              <w:pStyle w:val="Normal8pt"/>
              <w:spacing w:before="20" w:after="20"/>
            </w:pPr>
            <w:r>
              <w:t>Situation</w:t>
            </w:r>
          </w:p>
        </w:tc>
        <w:tc>
          <w:tcPr>
            <w:tcW w:w="1056" w:type="dxa"/>
            <w:tcBorders>
              <w:top w:val="single" w:sz="8" w:space="0" w:color="auto"/>
              <w:bottom w:val="single" w:sz="8" w:space="0" w:color="auto"/>
            </w:tcBorders>
            <w:shd w:val="clear" w:color="auto" w:fill="E0E0E0"/>
          </w:tcPr>
          <w:p w14:paraId="4BD95FF3" w14:textId="77777777" w:rsidR="003E4793" w:rsidRDefault="003E4793">
            <w:pPr>
              <w:pStyle w:val="Normal8pt"/>
              <w:spacing w:before="20" w:after="20"/>
              <w:jc w:val="center"/>
            </w:pPr>
            <w:r>
              <w:t>Time</w:t>
            </w:r>
          </w:p>
        </w:tc>
        <w:tc>
          <w:tcPr>
            <w:tcW w:w="1280" w:type="dxa"/>
            <w:tcBorders>
              <w:top w:val="single" w:sz="8" w:space="0" w:color="auto"/>
              <w:bottom w:val="single" w:sz="8" w:space="0" w:color="auto"/>
            </w:tcBorders>
            <w:shd w:val="clear" w:color="auto" w:fill="E0E0E0"/>
          </w:tcPr>
          <w:p w14:paraId="6D42BE59" w14:textId="77777777" w:rsidR="003E4793" w:rsidRDefault="003E4793">
            <w:pPr>
              <w:pStyle w:val="Normal8pt"/>
              <w:spacing w:before="20" w:after="20"/>
              <w:jc w:val="center"/>
            </w:pPr>
            <w:r>
              <w:t>DC</w:t>
            </w:r>
          </w:p>
        </w:tc>
        <w:tc>
          <w:tcPr>
            <w:tcW w:w="900" w:type="dxa"/>
            <w:tcBorders>
              <w:top w:val="single" w:sz="8" w:space="0" w:color="auto"/>
              <w:bottom w:val="single" w:sz="8" w:space="0" w:color="auto"/>
            </w:tcBorders>
            <w:shd w:val="clear" w:color="auto" w:fill="E0E0E0"/>
          </w:tcPr>
          <w:p w14:paraId="348D4AB4" w14:textId="77777777" w:rsidR="003E4793" w:rsidRDefault="003E4793">
            <w:pPr>
              <w:pStyle w:val="Normal8pt"/>
              <w:spacing w:before="20" w:after="20"/>
              <w:jc w:val="center"/>
            </w:pPr>
            <w:r>
              <w:t>Retry</w:t>
            </w:r>
          </w:p>
        </w:tc>
      </w:tr>
      <w:tr w:rsidR="003E4793" w14:paraId="4318FFD8" w14:textId="77777777">
        <w:tc>
          <w:tcPr>
            <w:tcW w:w="7024" w:type="dxa"/>
            <w:tcBorders>
              <w:top w:val="single" w:sz="8" w:space="0" w:color="auto"/>
            </w:tcBorders>
            <w:shd w:val="clear" w:color="auto" w:fill="auto"/>
            <w:vAlign w:val="center"/>
          </w:tcPr>
          <w:p w14:paraId="27E6C756" w14:textId="77777777" w:rsidR="003E4793" w:rsidRDefault="003E4793">
            <w:pPr>
              <w:spacing w:before="20" w:after="20"/>
              <w:ind w:left="72" w:hanging="72"/>
              <w:rPr>
                <w:sz w:val="16"/>
                <w:szCs w:val="16"/>
              </w:rPr>
            </w:pPr>
            <w:r>
              <w:rPr>
                <w:sz w:val="16"/>
                <w:szCs w:val="16"/>
              </w:rPr>
              <w:t xml:space="preserve">When using </w:t>
            </w:r>
            <w:r w:rsidR="00CC527E">
              <w:rPr>
                <w:i/>
                <w:iCs/>
                <w:sz w:val="16"/>
                <w:szCs w:val="16"/>
              </w:rPr>
              <w:t>R</w:t>
            </w:r>
            <w:r>
              <w:rPr>
                <w:i/>
                <w:iCs/>
                <w:sz w:val="16"/>
                <w:szCs w:val="16"/>
              </w:rPr>
              <w:t xml:space="preserve">ead </w:t>
            </w:r>
            <w:r w:rsidR="00CC527E">
              <w:rPr>
                <w:i/>
                <w:iCs/>
                <w:sz w:val="16"/>
                <w:szCs w:val="16"/>
              </w:rPr>
              <w:t>M</w:t>
            </w:r>
            <w:r>
              <w:rPr>
                <w:i/>
                <w:iCs/>
                <w:sz w:val="16"/>
                <w:szCs w:val="16"/>
              </w:rPr>
              <w:t xml:space="preserve">agic, </w:t>
            </w:r>
            <w:r>
              <w:rPr>
                <w:sz w:val="16"/>
                <w:szCs w:val="16"/>
              </w:rPr>
              <w:t xml:space="preserve">identify a </w:t>
            </w:r>
            <w:r w:rsidR="00B35CEE">
              <w:rPr>
                <w:i/>
                <w:iCs/>
                <w:sz w:val="16"/>
                <w:szCs w:val="16"/>
              </w:rPr>
              <w:t>G</w:t>
            </w:r>
            <w:r>
              <w:rPr>
                <w:i/>
                <w:iCs/>
                <w:sz w:val="16"/>
                <w:szCs w:val="16"/>
              </w:rPr>
              <w:t xml:space="preserve">lyph of </w:t>
            </w:r>
            <w:r w:rsidR="00B35CEE">
              <w:rPr>
                <w:i/>
                <w:iCs/>
                <w:sz w:val="16"/>
                <w:szCs w:val="16"/>
              </w:rPr>
              <w:t>W</w:t>
            </w:r>
            <w:r>
              <w:rPr>
                <w:i/>
                <w:iCs/>
                <w:sz w:val="16"/>
                <w:szCs w:val="16"/>
              </w:rPr>
              <w:t xml:space="preserve">arding. </w:t>
            </w:r>
          </w:p>
        </w:tc>
        <w:tc>
          <w:tcPr>
            <w:tcW w:w="1056" w:type="dxa"/>
            <w:tcBorders>
              <w:top w:val="single" w:sz="8" w:space="0" w:color="auto"/>
            </w:tcBorders>
            <w:shd w:val="clear" w:color="auto" w:fill="auto"/>
            <w:vAlign w:val="center"/>
          </w:tcPr>
          <w:p w14:paraId="5B79EBE8" w14:textId="77777777" w:rsidR="003E4793" w:rsidRDefault="003E4793">
            <w:pPr>
              <w:spacing w:before="20" w:after="20"/>
              <w:jc w:val="center"/>
              <w:rPr>
                <w:sz w:val="16"/>
                <w:szCs w:val="16"/>
              </w:rPr>
            </w:pPr>
            <w:r>
              <w:rPr>
                <w:sz w:val="16"/>
                <w:szCs w:val="16"/>
              </w:rPr>
              <w:t>Free Action</w:t>
            </w:r>
          </w:p>
        </w:tc>
        <w:tc>
          <w:tcPr>
            <w:tcW w:w="1280" w:type="dxa"/>
            <w:tcBorders>
              <w:top w:val="single" w:sz="8" w:space="0" w:color="auto"/>
            </w:tcBorders>
            <w:shd w:val="clear" w:color="auto" w:fill="auto"/>
            <w:vAlign w:val="center"/>
          </w:tcPr>
          <w:p w14:paraId="6F5C0FED" w14:textId="77777777" w:rsidR="003E4793" w:rsidRDefault="003E4793">
            <w:pPr>
              <w:spacing w:before="20" w:after="20"/>
              <w:jc w:val="center"/>
              <w:rPr>
                <w:sz w:val="16"/>
                <w:szCs w:val="16"/>
              </w:rPr>
            </w:pPr>
            <w:r>
              <w:rPr>
                <w:sz w:val="16"/>
                <w:szCs w:val="16"/>
              </w:rPr>
              <w:t>13</w:t>
            </w:r>
          </w:p>
        </w:tc>
        <w:tc>
          <w:tcPr>
            <w:tcW w:w="900" w:type="dxa"/>
            <w:tcBorders>
              <w:top w:val="single" w:sz="8" w:space="0" w:color="auto"/>
            </w:tcBorders>
            <w:shd w:val="clear" w:color="auto" w:fill="auto"/>
            <w:vAlign w:val="center"/>
          </w:tcPr>
          <w:p w14:paraId="39DBDF79" w14:textId="77777777" w:rsidR="003E4793" w:rsidRDefault="003E4793">
            <w:pPr>
              <w:spacing w:before="20" w:after="20"/>
              <w:jc w:val="center"/>
              <w:rPr>
                <w:sz w:val="16"/>
                <w:szCs w:val="16"/>
              </w:rPr>
            </w:pPr>
            <w:r>
              <w:rPr>
                <w:sz w:val="16"/>
                <w:szCs w:val="16"/>
              </w:rPr>
              <w:t>Yes</w:t>
            </w:r>
          </w:p>
        </w:tc>
      </w:tr>
      <w:tr w:rsidR="003E4793" w14:paraId="46DD50A1" w14:textId="77777777">
        <w:tc>
          <w:tcPr>
            <w:tcW w:w="7024" w:type="dxa"/>
            <w:shd w:val="clear" w:color="auto" w:fill="auto"/>
            <w:vAlign w:val="center"/>
          </w:tcPr>
          <w:p w14:paraId="311BE7F9" w14:textId="77777777" w:rsidR="003E4793" w:rsidRDefault="003E4793">
            <w:pPr>
              <w:spacing w:before="20" w:after="20"/>
              <w:ind w:left="72" w:hanging="72"/>
              <w:rPr>
                <w:sz w:val="16"/>
                <w:szCs w:val="16"/>
              </w:rPr>
            </w:pPr>
            <w:r>
              <w:rPr>
                <w:sz w:val="16"/>
                <w:szCs w:val="16"/>
              </w:rPr>
              <w:t xml:space="preserve">Identify a spell being cast. (You must see or hear the spell’s verbal or somatic components.) </w:t>
            </w:r>
          </w:p>
        </w:tc>
        <w:tc>
          <w:tcPr>
            <w:tcW w:w="1056" w:type="dxa"/>
            <w:shd w:val="clear" w:color="auto" w:fill="auto"/>
            <w:vAlign w:val="center"/>
          </w:tcPr>
          <w:p w14:paraId="169F0185" w14:textId="77777777" w:rsidR="003E4793" w:rsidRDefault="003E4793">
            <w:pPr>
              <w:spacing w:before="20" w:after="20"/>
              <w:jc w:val="center"/>
              <w:rPr>
                <w:sz w:val="16"/>
                <w:szCs w:val="16"/>
              </w:rPr>
            </w:pPr>
            <w:r>
              <w:rPr>
                <w:sz w:val="16"/>
                <w:szCs w:val="16"/>
              </w:rPr>
              <w:t>Free Action</w:t>
            </w:r>
          </w:p>
        </w:tc>
        <w:tc>
          <w:tcPr>
            <w:tcW w:w="1280" w:type="dxa"/>
            <w:shd w:val="clear" w:color="auto" w:fill="auto"/>
            <w:vAlign w:val="center"/>
          </w:tcPr>
          <w:p w14:paraId="6D09F86C" w14:textId="77777777" w:rsidR="003E4793" w:rsidRDefault="003E4793">
            <w:pPr>
              <w:spacing w:before="20" w:after="20"/>
              <w:jc w:val="center"/>
              <w:rPr>
                <w:sz w:val="16"/>
                <w:szCs w:val="16"/>
              </w:rPr>
            </w:pPr>
            <w:r>
              <w:rPr>
                <w:sz w:val="16"/>
                <w:szCs w:val="16"/>
              </w:rPr>
              <w:t>15 + spell level</w:t>
            </w:r>
          </w:p>
        </w:tc>
        <w:tc>
          <w:tcPr>
            <w:tcW w:w="900" w:type="dxa"/>
            <w:shd w:val="clear" w:color="auto" w:fill="auto"/>
            <w:vAlign w:val="center"/>
          </w:tcPr>
          <w:p w14:paraId="328C2E69" w14:textId="77777777" w:rsidR="003E4793" w:rsidRDefault="003E4793">
            <w:pPr>
              <w:spacing w:before="20" w:after="20"/>
              <w:jc w:val="center"/>
              <w:rPr>
                <w:sz w:val="16"/>
                <w:szCs w:val="16"/>
              </w:rPr>
            </w:pPr>
            <w:r>
              <w:rPr>
                <w:sz w:val="16"/>
                <w:szCs w:val="16"/>
              </w:rPr>
              <w:t>No</w:t>
            </w:r>
          </w:p>
        </w:tc>
      </w:tr>
      <w:tr w:rsidR="003E4793" w14:paraId="26149181" w14:textId="77777777">
        <w:tc>
          <w:tcPr>
            <w:tcW w:w="7024" w:type="dxa"/>
            <w:shd w:val="clear" w:color="auto" w:fill="auto"/>
            <w:vAlign w:val="center"/>
          </w:tcPr>
          <w:p w14:paraId="336B0C34" w14:textId="77777777" w:rsidR="003E4793" w:rsidRDefault="003E4793">
            <w:pPr>
              <w:spacing w:before="20" w:after="20"/>
              <w:ind w:left="72" w:hanging="72"/>
              <w:rPr>
                <w:sz w:val="16"/>
                <w:szCs w:val="16"/>
              </w:rPr>
            </w:pPr>
            <w:r>
              <w:rPr>
                <w:sz w:val="16"/>
                <w:szCs w:val="16"/>
              </w:rPr>
              <w:t xml:space="preserve">When casting </w:t>
            </w:r>
            <w:r w:rsidR="00CC527E">
              <w:rPr>
                <w:i/>
                <w:iCs/>
                <w:sz w:val="16"/>
                <w:szCs w:val="16"/>
              </w:rPr>
              <w:t>D</w:t>
            </w:r>
            <w:r>
              <w:rPr>
                <w:i/>
                <w:iCs/>
                <w:sz w:val="16"/>
                <w:szCs w:val="16"/>
              </w:rPr>
              <w:t xml:space="preserve">etect </w:t>
            </w:r>
            <w:r w:rsidR="00CC527E">
              <w:rPr>
                <w:i/>
                <w:iCs/>
                <w:sz w:val="16"/>
                <w:szCs w:val="16"/>
              </w:rPr>
              <w:t>M</w:t>
            </w:r>
            <w:r>
              <w:rPr>
                <w:i/>
                <w:iCs/>
                <w:sz w:val="16"/>
                <w:szCs w:val="16"/>
              </w:rPr>
              <w:t xml:space="preserve">agic, </w:t>
            </w:r>
            <w:r>
              <w:rPr>
                <w:sz w:val="16"/>
                <w:szCs w:val="16"/>
              </w:rPr>
              <w:t xml:space="preserve">determine the school of magic involved in the aura of a single item or creature you can see. (If the aura is not a spell effect, the DC is 15 + one-half caster level.) </w:t>
            </w:r>
          </w:p>
        </w:tc>
        <w:tc>
          <w:tcPr>
            <w:tcW w:w="1056" w:type="dxa"/>
            <w:shd w:val="clear" w:color="auto" w:fill="auto"/>
            <w:vAlign w:val="center"/>
          </w:tcPr>
          <w:p w14:paraId="2CBFE6F5" w14:textId="77777777" w:rsidR="003E4793" w:rsidRDefault="003E4793">
            <w:pPr>
              <w:spacing w:before="20" w:after="20"/>
              <w:jc w:val="center"/>
              <w:rPr>
                <w:sz w:val="16"/>
                <w:szCs w:val="16"/>
              </w:rPr>
            </w:pPr>
            <w:r>
              <w:rPr>
                <w:sz w:val="16"/>
                <w:szCs w:val="16"/>
              </w:rPr>
              <w:t>Free Action</w:t>
            </w:r>
          </w:p>
        </w:tc>
        <w:tc>
          <w:tcPr>
            <w:tcW w:w="1280" w:type="dxa"/>
            <w:shd w:val="clear" w:color="auto" w:fill="auto"/>
            <w:vAlign w:val="center"/>
          </w:tcPr>
          <w:p w14:paraId="590C0418" w14:textId="77777777" w:rsidR="003E4793" w:rsidRDefault="003E4793">
            <w:pPr>
              <w:spacing w:before="20" w:after="20"/>
              <w:jc w:val="center"/>
              <w:rPr>
                <w:sz w:val="16"/>
                <w:szCs w:val="16"/>
              </w:rPr>
            </w:pPr>
            <w:r>
              <w:rPr>
                <w:sz w:val="16"/>
                <w:szCs w:val="16"/>
              </w:rPr>
              <w:t>15 + spell level</w:t>
            </w:r>
          </w:p>
        </w:tc>
        <w:tc>
          <w:tcPr>
            <w:tcW w:w="900" w:type="dxa"/>
            <w:shd w:val="clear" w:color="auto" w:fill="auto"/>
            <w:vAlign w:val="center"/>
          </w:tcPr>
          <w:p w14:paraId="3D05E44F" w14:textId="77777777" w:rsidR="003E4793" w:rsidRDefault="00B35CEE">
            <w:pPr>
              <w:spacing w:before="20" w:after="20"/>
              <w:jc w:val="center"/>
              <w:rPr>
                <w:sz w:val="16"/>
                <w:szCs w:val="16"/>
              </w:rPr>
            </w:pPr>
            <w:r>
              <w:rPr>
                <w:sz w:val="16"/>
                <w:szCs w:val="16"/>
              </w:rPr>
              <w:t>Yes</w:t>
            </w:r>
          </w:p>
        </w:tc>
      </w:tr>
      <w:tr w:rsidR="003E4793" w14:paraId="1926EB3B" w14:textId="77777777">
        <w:tc>
          <w:tcPr>
            <w:tcW w:w="7024" w:type="dxa"/>
            <w:shd w:val="clear" w:color="auto" w:fill="auto"/>
            <w:vAlign w:val="center"/>
          </w:tcPr>
          <w:p w14:paraId="7E1EBD6E" w14:textId="77777777" w:rsidR="003E4793" w:rsidRDefault="003E4793">
            <w:pPr>
              <w:spacing w:before="20" w:after="20"/>
              <w:ind w:left="72" w:hanging="72"/>
              <w:rPr>
                <w:sz w:val="16"/>
                <w:szCs w:val="16"/>
              </w:rPr>
            </w:pPr>
            <w:r>
              <w:rPr>
                <w:sz w:val="16"/>
                <w:szCs w:val="16"/>
              </w:rPr>
              <w:t xml:space="preserve">When using </w:t>
            </w:r>
            <w:r w:rsidR="00CC527E">
              <w:rPr>
                <w:i/>
                <w:iCs/>
                <w:sz w:val="16"/>
                <w:szCs w:val="16"/>
              </w:rPr>
              <w:t>R</w:t>
            </w:r>
            <w:r>
              <w:rPr>
                <w:i/>
                <w:iCs/>
                <w:sz w:val="16"/>
                <w:szCs w:val="16"/>
              </w:rPr>
              <w:t xml:space="preserve">ead </w:t>
            </w:r>
            <w:r w:rsidR="00CC527E">
              <w:rPr>
                <w:i/>
                <w:iCs/>
                <w:sz w:val="16"/>
                <w:szCs w:val="16"/>
              </w:rPr>
              <w:t>M</w:t>
            </w:r>
            <w:r>
              <w:rPr>
                <w:i/>
                <w:iCs/>
                <w:sz w:val="16"/>
                <w:szCs w:val="16"/>
              </w:rPr>
              <w:t xml:space="preserve">agic, </w:t>
            </w:r>
            <w:r>
              <w:rPr>
                <w:sz w:val="16"/>
                <w:szCs w:val="16"/>
              </w:rPr>
              <w:t xml:space="preserve">identify a </w:t>
            </w:r>
            <w:r w:rsidR="00CC527E">
              <w:rPr>
                <w:i/>
                <w:iCs/>
                <w:sz w:val="16"/>
                <w:szCs w:val="16"/>
              </w:rPr>
              <w:t>S</w:t>
            </w:r>
            <w:r>
              <w:rPr>
                <w:i/>
                <w:iCs/>
                <w:sz w:val="16"/>
                <w:szCs w:val="16"/>
              </w:rPr>
              <w:t xml:space="preserve">ymbol. </w:t>
            </w:r>
          </w:p>
        </w:tc>
        <w:tc>
          <w:tcPr>
            <w:tcW w:w="1056" w:type="dxa"/>
            <w:shd w:val="clear" w:color="auto" w:fill="auto"/>
            <w:vAlign w:val="center"/>
          </w:tcPr>
          <w:p w14:paraId="7C560E4F" w14:textId="77777777" w:rsidR="003E4793" w:rsidRDefault="003E4793">
            <w:pPr>
              <w:spacing w:before="20" w:after="20"/>
              <w:jc w:val="center"/>
              <w:rPr>
                <w:sz w:val="16"/>
                <w:szCs w:val="16"/>
              </w:rPr>
            </w:pPr>
            <w:r>
              <w:rPr>
                <w:sz w:val="16"/>
                <w:szCs w:val="16"/>
              </w:rPr>
              <w:t>Free Action</w:t>
            </w:r>
          </w:p>
        </w:tc>
        <w:tc>
          <w:tcPr>
            <w:tcW w:w="1280" w:type="dxa"/>
            <w:shd w:val="clear" w:color="auto" w:fill="auto"/>
            <w:vAlign w:val="center"/>
          </w:tcPr>
          <w:p w14:paraId="0C6FD587" w14:textId="77777777" w:rsidR="003E4793" w:rsidRDefault="003E4793">
            <w:pPr>
              <w:spacing w:before="20" w:after="20"/>
              <w:jc w:val="center"/>
              <w:rPr>
                <w:sz w:val="16"/>
                <w:szCs w:val="16"/>
              </w:rPr>
            </w:pPr>
            <w:r>
              <w:rPr>
                <w:sz w:val="16"/>
                <w:szCs w:val="16"/>
              </w:rPr>
              <w:t>19</w:t>
            </w:r>
          </w:p>
        </w:tc>
        <w:tc>
          <w:tcPr>
            <w:tcW w:w="900" w:type="dxa"/>
            <w:shd w:val="clear" w:color="auto" w:fill="auto"/>
            <w:vAlign w:val="center"/>
          </w:tcPr>
          <w:p w14:paraId="395F5404" w14:textId="77777777" w:rsidR="003E4793" w:rsidRDefault="009603CA">
            <w:pPr>
              <w:spacing w:before="20" w:after="20"/>
              <w:jc w:val="center"/>
              <w:rPr>
                <w:sz w:val="16"/>
                <w:szCs w:val="16"/>
              </w:rPr>
            </w:pPr>
            <w:r>
              <w:rPr>
                <w:sz w:val="16"/>
                <w:szCs w:val="16"/>
              </w:rPr>
              <w:t>No</w:t>
            </w:r>
          </w:p>
        </w:tc>
      </w:tr>
      <w:tr w:rsidR="003E4793" w14:paraId="5BB6C55F" w14:textId="77777777">
        <w:tc>
          <w:tcPr>
            <w:tcW w:w="7024" w:type="dxa"/>
            <w:shd w:val="clear" w:color="auto" w:fill="auto"/>
            <w:vAlign w:val="center"/>
          </w:tcPr>
          <w:p w14:paraId="051AFEBE" w14:textId="77777777" w:rsidR="003E4793" w:rsidRDefault="003E4793">
            <w:pPr>
              <w:spacing w:before="20" w:after="20"/>
              <w:ind w:left="72" w:hanging="72"/>
              <w:rPr>
                <w:sz w:val="16"/>
                <w:szCs w:val="16"/>
              </w:rPr>
            </w:pPr>
            <w:r>
              <w:rPr>
                <w:sz w:val="16"/>
                <w:szCs w:val="16"/>
              </w:rPr>
              <w:t xml:space="preserve">Identify a spell that’s already in place and in effect. You must be able to see or detect the effects of the spell. </w:t>
            </w:r>
          </w:p>
        </w:tc>
        <w:tc>
          <w:tcPr>
            <w:tcW w:w="1056" w:type="dxa"/>
            <w:shd w:val="clear" w:color="auto" w:fill="auto"/>
            <w:vAlign w:val="center"/>
          </w:tcPr>
          <w:p w14:paraId="77AB7D5C" w14:textId="77777777" w:rsidR="003E4793" w:rsidRDefault="003E4793">
            <w:pPr>
              <w:spacing w:before="20" w:after="20"/>
              <w:jc w:val="center"/>
              <w:rPr>
                <w:sz w:val="16"/>
                <w:szCs w:val="16"/>
              </w:rPr>
            </w:pPr>
            <w:r>
              <w:rPr>
                <w:sz w:val="16"/>
                <w:szCs w:val="16"/>
              </w:rPr>
              <w:t>Free Action</w:t>
            </w:r>
          </w:p>
        </w:tc>
        <w:tc>
          <w:tcPr>
            <w:tcW w:w="1280" w:type="dxa"/>
            <w:shd w:val="clear" w:color="auto" w:fill="auto"/>
            <w:vAlign w:val="center"/>
          </w:tcPr>
          <w:p w14:paraId="08F5376C" w14:textId="77777777" w:rsidR="003E4793" w:rsidRDefault="003E4793">
            <w:pPr>
              <w:spacing w:before="20" w:after="20"/>
              <w:jc w:val="center"/>
              <w:rPr>
                <w:sz w:val="16"/>
                <w:szCs w:val="16"/>
              </w:rPr>
            </w:pPr>
            <w:r>
              <w:rPr>
                <w:sz w:val="16"/>
                <w:szCs w:val="16"/>
              </w:rPr>
              <w:t>20 + spell level</w:t>
            </w:r>
          </w:p>
        </w:tc>
        <w:tc>
          <w:tcPr>
            <w:tcW w:w="900" w:type="dxa"/>
            <w:shd w:val="clear" w:color="auto" w:fill="auto"/>
            <w:vAlign w:val="center"/>
          </w:tcPr>
          <w:p w14:paraId="425BED98" w14:textId="77777777" w:rsidR="003E4793" w:rsidRDefault="00B35CEE">
            <w:pPr>
              <w:spacing w:before="20" w:after="20"/>
              <w:jc w:val="center"/>
              <w:rPr>
                <w:sz w:val="16"/>
                <w:szCs w:val="16"/>
              </w:rPr>
            </w:pPr>
            <w:r>
              <w:rPr>
                <w:sz w:val="16"/>
                <w:szCs w:val="16"/>
              </w:rPr>
              <w:t>No</w:t>
            </w:r>
          </w:p>
        </w:tc>
      </w:tr>
      <w:tr w:rsidR="003E4793" w14:paraId="6FACAFC3" w14:textId="77777777">
        <w:tc>
          <w:tcPr>
            <w:tcW w:w="7024" w:type="dxa"/>
            <w:shd w:val="clear" w:color="auto" w:fill="auto"/>
            <w:vAlign w:val="center"/>
          </w:tcPr>
          <w:p w14:paraId="0DBEAF99" w14:textId="77777777" w:rsidR="003E4793" w:rsidRDefault="003E4793">
            <w:pPr>
              <w:spacing w:before="20" w:after="20"/>
              <w:ind w:left="72" w:hanging="72"/>
              <w:rPr>
                <w:sz w:val="16"/>
                <w:szCs w:val="16"/>
              </w:rPr>
            </w:pPr>
            <w:r>
              <w:rPr>
                <w:sz w:val="16"/>
                <w:szCs w:val="16"/>
              </w:rPr>
              <w:t xml:space="preserve">After rolling a saving throw against a spell targeted on you, determine what that spell was. </w:t>
            </w:r>
          </w:p>
        </w:tc>
        <w:tc>
          <w:tcPr>
            <w:tcW w:w="1056" w:type="dxa"/>
            <w:shd w:val="clear" w:color="auto" w:fill="auto"/>
            <w:vAlign w:val="center"/>
          </w:tcPr>
          <w:p w14:paraId="67632B24" w14:textId="77777777" w:rsidR="003E4793" w:rsidRDefault="003E4793">
            <w:pPr>
              <w:spacing w:before="20" w:after="20"/>
              <w:jc w:val="center"/>
              <w:rPr>
                <w:sz w:val="16"/>
                <w:szCs w:val="16"/>
              </w:rPr>
            </w:pPr>
            <w:r>
              <w:rPr>
                <w:sz w:val="16"/>
                <w:szCs w:val="16"/>
              </w:rPr>
              <w:t>Free Action</w:t>
            </w:r>
          </w:p>
        </w:tc>
        <w:tc>
          <w:tcPr>
            <w:tcW w:w="1280" w:type="dxa"/>
            <w:shd w:val="clear" w:color="auto" w:fill="auto"/>
            <w:vAlign w:val="center"/>
          </w:tcPr>
          <w:p w14:paraId="627AE482" w14:textId="77777777" w:rsidR="003E4793" w:rsidRDefault="003E4793">
            <w:pPr>
              <w:spacing w:before="20" w:after="20"/>
              <w:jc w:val="center"/>
              <w:rPr>
                <w:sz w:val="16"/>
                <w:szCs w:val="16"/>
              </w:rPr>
            </w:pPr>
            <w:r>
              <w:rPr>
                <w:sz w:val="16"/>
                <w:szCs w:val="16"/>
              </w:rPr>
              <w:t>25 + spell level</w:t>
            </w:r>
          </w:p>
        </w:tc>
        <w:tc>
          <w:tcPr>
            <w:tcW w:w="900" w:type="dxa"/>
            <w:shd w:val="clear" w:color="auto" w:fill="auto"/>
            <w:vAlign w:val="center"/>
          </w:tcPr>
          <w:p w14:paraId="1F9D46AA" w14:textId="77777777" w:rsidR="003E4793" w:rsidRDefault="00B35CEE">
            <w:pPr>
              <w:spacing w:before="20" w:after="20"/>
              <w:jc w:val="center"/>
              <w:rPr>
                <w:sz w:val="16"/>
                <w:szCs w:val="16"/>
              </w:rPr>
            </w:pPr>
            <w:r>
              <w:rPr>
                <w:sz w:val="16"/>
                <w:szCs w:val="16"/>
              </w:rPr>
              <w:t>No</w:t>
            </w:r>
          </w:p>
        </w:tc>
      </w:tr>
      <w:tr w:rsidR="003E4793" w14:paraId="3E6917A8" w14:textId="77777777">
        <w:tc>
          <w:tcPr>
            <w:tcW w:w="7024" w:type="dxa"/>
            <w:shd w:val="clear" w:color="auto" w:fill="auto"/>
            <w:vAlign w:val="center"/>
          </w:tcPr>
          <w:p w14:paraId="4EDFBB08" w14:textId="77777777" w:rsidR="003E4793" w:rsidRDefault="003E4793">
            <w:pPr>
              <w:spacing w:before="20" w:after="20"/>
              <w:ind w:left="72" w:hanging="72"/>
              <w:rPr>
                <w:sz w:val="16"/>
                <w:szCs w:val="16"/>
              </w:rPr>
            </w:pPr>
            <w:r>
              <w:rPr>
                <w:sz w:val="16"/>
                <w:szCs w:val="16"/>
              </w:rPr>
              <w:t xml:space="preserve">Draw a diagram to allow </w:t>
            </w:r>
            <w:r w:rsidR="00BA4C28">
              <w:rPr>
                <w:i/>
                <w:iCs/>
                <w:sz w:val="16"/>
                <w:szCs w:val="16"/>
              </w:rPr>
              <w:t>D</w:t>
            </w:r>
            <w:r>
              <w:rPr>
                <w:i/>
                <w:iCs/>
                <w:sz w:val="16"/>
                <w:szCs w:val="16"/>
              </w:rPr>
              <w:t xml:space="preserve">imensional </w:t>
            </w:r>
            <w:r w:rsidR="00BA4C28">
              <w:rPr>
                <w:i/>
                <w:iCs/>
                <w:sz w:val="16"/>
                <w:szCs w:val="16"/>
              </w:rPr>
              <w:t>A</w:t>
            </w:r>
            <w:r>
              <w:rPr>
                <w:i/>
                <w:iCs/>
                <w:sz w:val="16"/>
                <w:szCs w:val="16"/>
              </w:rPr>
              <w:t xml:space="preserve">nchor </w:t>
            </w:r>
            <w:r>
              <w:rPr>
                <w:sz w:val="16"/>
                <w:szCs w:val="16"/>
              </w:rPr>
              <w:t xml:space="preserve">to be cast on a </w:t>
            </w:r>
            <w:smartTag w:uri="urn:schemas-microsoft-com:office:smarttags" w:element="address">
              <w:smartTag w:uri="urn:schemas-microsoft-com:office:smarttags" w:element="Street">
                <w:r w:rsidR="00BA4C28">
                  <w:rPr>
                    <w:i/>
                    <w:iCs/>
                    <w:sz w:val="16"/>
                    <w:szCs w:val="16"/>
                  </w:rPr>
                  <w:t>M</w:t>
                </w:r>
                <w:r>
                  <w:rPr>
                    <w:i/>
                    <w:iCs/>
                    <w:sz w:val="16"/>
                    <w:szCs w:val="16"/>
                  </w:rPr>
                  <w:t xml:space="preserve">agic </w:t>
                </w:r>
                <w:r w:rsidR="00BA4C28">
                  <w:rPr>
                    <w:i/>
                    <w:iCs/>
                    <w:sz w:val="16"/>
                    <w:szCs w:val="16"/>
                  </w:rPr>
                  <w:t>C</w:t>
                </w:r>
                <w:r>
                  <w:rPr>
                    <w:i/>
                    <w:iCs/>
                    <w:sz w:val="16"/>
                    <w:szCs w:val="16"/>
                  </w:rPr>
                  <w:t>ircle</w:t>
                </w:r>
              </w:smartTag>
            </w:smartTag>
            <w:r>
              <w:rPr>
                <w:i/>
                <w:iCs/>
                <w:sz w:val="16"/>
                <w:szCs w:val="16"/>
              </w:rPr>
              <w:t xml:space="preserve"> </w:t>
            </w:r>
            <w:r>
              <w:rPr>
                <w:sz w:val="16"/>
                <w:szCs w:val="16"/>
              </w:rPr>
              <w:t>spell. This check is made secretly so you do not know the result.</w:t>
            </w:r>
          </w:p>
        </w:tc>
        <w:tc>
          <w:tcPr>
            <w:tcW w:w="1056" w:type="dxa"/>
            <w:shd w:val="clear" w:color="auto" w:fill="auto"/>
            <w:vAlign w:val="center"/>
          </w:tcPr>
          <w:p w14:paraId="78171106" w14:textId="77777777" w:rsidR="003E4793" w:rsidRDefault="003E4793">
            <w:pPr>
              <w:spacing w:before="20" w:after="20"/>
              <w:jc w:val="center"/>
              <w:rPr>
                <w:sz w:val="16"/>
                <w:szCs w:val="16"/>
              </w:rPr>
            </w:pPr>
            <w:r>
              <w:rPr>
                <w:sz w:val="16"/>
                <w:szCs w:val="16"/>
              </w:rPr>
              <w:t>10 minutes</w:t>
            </w:r>
          </w:p>
        </w:tc>
        <w:tc>
          <w:tcPr>
            <w:tcW w:w="1280" w:type="dxa"/>
            <w:shd w:val="clear" w:color="auto" w:fill="auto"/>
            <w:vAlign w:val="center"/>
          </w:tcPr>
          <w:p w14:paraId="27F4FB55" w14:textId="77777777" w:rsidR="003E4793" w:rsidRDefault="003E4793">
            <w:pPr>
              <w:spacing w:before="20" w:after="20"/>
              <w:jc w:val="center"/>
              <w:rPr>
                <w:sz w:val="16"/>
                <w:szCs w:val="16"/>
              </w:rPr>
            </w:pPr>
            <w:r>
              <w:rPr>
                <w:sz w:val="16"/>
                <w:szCs w:val="16"/>
              </w:rPr>
              <w:t>20</w:t>
            </w:r>
          </w:p>
        </w:tc>
        <w:tc>
          <w:tcPr>
            <w:tcW w:w="900" w:type="dxa"/>
            <w:shd w:val="clear" w:color="auto" w:fill="auto"/>
            <w:vAlign w:val="center"/>
          </w:tcPr>
          <w:p w14:paraId="7C5AB1EF" w14:textId="77777777" w:rsidR="003E4793" w:rsidRDefault="00B35CEE">
            <w:pPr>
              <w:spacing w:before="20" w:after="20"/>
              <w:jc w:val="center"/>
              <w:rPr>
                <w:sz w:val="16"/>
                <w:szCs w:val="16"/>
              </w:rPr>
            </w:pPr>
            <w:r>
              <w:rPr>
                <w:sz w:val="16"/>
                <w:szCs w:val="16"/>
              </w:rPr>
              <w:t>No</w:t>
            </w:r>
          </w:p>
        </w:tc>
      </w:tr>
      <w:tr w:rsidR="00314C7E" w14:paraId="09C95D2E" w14:textId="77777777">
        <w:tc>
          <w:tcPr>
            <w:tcW w:w="7024" w:type="dxa"/>
            <w:shd w:val="clear" w:color="auto" w:fill="auto"/>
            <w:vAlign w:val="center"/>
          </w:tcPr>
          <w:p w14:paraId="60BD6F5B" w14:textId="77777777" w:rsidR="00314C7E" w:rsidRDefault="00314C7E">
            <w:pPr>
              <w:spacing w:before="20" w:after="20"/>
              <w:ind w:left="72" w:hanging="72"/>
              <w:rPr>
                <w:sz w:val="16"/>
                <w:szCs w:val="16"/>
              </w:rPr>
            </w:pPr>
            <w:r>
              <w:rPr>
                <w:sz w:val="16"/>
                <w:szCs w:val="16"/>
              </w:rPr>
              <w:t xml:space="preserve">When using </w:t>
            </w:r>
            <w:r>
              <w:rPr>
                <w:i/>
                <w:sz w:val="16"/>
                <w:szCs w:val="16"/>
              </w:rPr>
              <w:t>Read Magic</w:t>
            </w:r>
            <w:r>
              <w:rPr>
                <w:sz w:val="16"/>
                <w:szCs w:val="16"/>
              </w:rPr>
              <w:t xml:space="preserve">, identify the power and activation method of a </w:t>
            </w:r>
            <w:smartTag w:uri="urn:schemas-microsoft-com:office:smarttags" w:element="address">
              <w:smartTag w:uri="urn:schemas-microsoft-com:office:smarttags" w:element="Street">
                <w:r>
                  <w:rPr>
                    <w:sz w:val="16"/>
                    <w:szCs w:val="16"/>
                  </w:rPr>
                  <w:t>Runic Circle</w:t>
                </w:r>
              </w:smartTag>
            </w:smartTag>
            <w:r>
              <w:rPr>
                <w:sz w:val="16"/>
                <w:szCs w:val="16"/>
              </w:rPr>
              <w:t xml:space="preserve"> </w:t>
            </w:r>
            <w:r>
              <w:rPr>
                <w:sz w:val="12"/>
                <w:szCs w:val="12"/>
              </w:rPr>
              <w:t>(RoS p167)</w:t>
            </w:r>
          </w:p>
        </w:tc>
        <w:tc>
          <w:tcPr>
            <w:tcW w:w="1056" w:type="dxa"/>
            <w:shd w:val="clear" w:color="auto" w:fill="auto"/>
            <w:vAlign w:val="center"/>
          </w:tcPr>
          <w:p w14:paraId="5E65E267" w14:textId="77777777" w:rsidR="00314C7E" w:rsidRDefault="00314C7E">
            <w:pPr>
              <w:spacing w:before="20" w:after="20"/>
              <w:jc w:val="center"/>
              <w:rPr>
                <w:sz w:val="16"/>
                <w:szCs w:val="16"/>
              </w:rPr>
            </w:pPr>
            <w:r>
              <w:rPr>
                <w:sz w:val="16"/>
                <w:szCs w:val="16"/>
              </w:rPr>
              <w:t>10 minutes</w:t>
            </w:r>
          </w:p>
        </w:tc>
        <w:tc>
          <w:tcPr>
            <w:tcW w:w="1280" w:type="dxa"/>
            <w:shd w:val="clear" w:color="auto" w:fill="auto"/>
            <w:vAlign w:val="center"/>
          </w:tcPr>
          <w:p w14:paraId="05AB7C49" w14:textId="77777777" w:rsidR="00314C7E" w:rsidRDefault="00314C7E">
            <w:pPr>
              <w:spacing w:before="20" w:after="20"/>
              <w:jc w:val="center"/>
              <w:rPr>
                <w:sz w:val="16"/>
                <w:szCs w:val="16"/>
              </w:rPr>
            </w:pPr>
            <w:r>
              <w:rPr>
                <w:sz w:val="16"/>
                <w:szCs w:val="16"/>
              </w:rPr>
              <w:t>10 + caster level</w:t>
            </w:r>
          </w:p>
        </w:tc>
        <w:tc>
          <w:tcPr>
            <w:tcW w:w="900" w:type="dxa"/>
            <w:shd w:val="clear" w:color="auto" w:fill="auto"/>
            <w:vAlign w:val="center"/>
          </w:tcPr>
          <w:p w14:paraId="1ECBC175" w14:textId="77777777" w:rsidR="00314C7E" w:rsidRDefault="00314C7E">
            <w:pPr>
              <w:spacing w:before="20" w:after="20"/>
              <w:jc w:val="center"/>
              <w:rPr>
                <w:sz w:val="16"/>
                <w:szCs w:val="16"/>
              </w:rPr>
            </w:pPr>
            <w:r>
              <w:rPr>
                <w:sz w:val="16"/>
                <w:szCs w:val="16"/>
              </w:rPr>
              <w:t>No</w:t>
            </w:r>
          </w:p>
        </w:tc>
      </w:tr>
    </w:tbl>
    <w:p w14:paraId="0D085F9E" w14:textId="77777777" w:rsidR="003E4793" w:rsidRDefault="003E4793" w:rsidP="00DC6059">
      <w:pPr>
        <w:pStyle w:val="Normal8pt"/>
        <w:tabs>
          <w:tab w:val="left" w:pos="1440"/>
        </w:tabs>
      </w:pPr>
    </w:p>
    <w:p w14:paraId="1548E2D4" w14:textId="77777777" w:rsidR="003E4793" w:rsidRDefault="003E4793" w:rsidP="00DC6059">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900"/>
        <w:gridCol w:w="2160"/>
        <w:gridCol w:w="1620"/>
        <w:gridCol w:w="1344"/>
        <w:gridCol w:w="1344"/>
      </w:tblGrid>
      <w:tr w:rsidR="00000000" w14:paraId="4C6189DB" w14:textId="77777777">
        <w:tc>
          <w:tcPr>
            <w:tcW w:w="3060" w:type="dxa"/>
            <w:shd w:val="clear" w:color="auto" w:fill="auto"/>
            <w:vAlign w:val="bottom"/>
          </w:tcPr>
          <w:p w14:paraId="28329BDC" w14:textId="77777777" w:rsidR="009603CA" w:rsidRDefault="009603CA">
            <w:pPr>
              <w:pStyle w:val="Heading4"/>
              <w:spacing w:before="80"/>
              <w:ind w:hanging="108"/>
              <w:rPr>
                <w:u w:val="none"/>
              </w:rPr>
            </w:pPr>
            <w:bookmarkStart w:id="335" w:name="_Toc172114995"/>
            <w:r>
              <w:rPr>
                <w:u w:val="none"/>
              </w:rPr>
              <w:t>Identify Magic Effect</w:t>
            </w:r>
            <w:bookmarkEnd w:id="335"/>
          </w:p>
        </w:tc>
        <w:tc>
          <w:tcPr>
            <w:tcW w:w="900" w:type="dxa"/>
            <w:shd w:val="clear" w:color="auto" w:fill="auto"/>
            <w:vAlign w:val="bottom"/>
          </w:tcPr>
          <w:p w14:paraId="38920D48" w14:textId="77777777" w:rsidR="009603CA" w:rsidRDefault="009603CA">
            <w:pPr>
              <w:pStyle w:val="BodyTextIndent2"/>
              <w:tabs>
                <w:tab w:val="clear" w:pos="227"/>
              </w:tabs>
              <w:ind w:left="0" w:firstLine="0"/>
              <w:rPr>
                <w:sz w:val="12"/>
                <w:szCs w:val="12"/>
              </w:rPr>
            </w:pPr>
            <w:r>
              <w:rPr>
                <w:sz w:val="12"/>
                <w:szCs w:val="12"/>
              </w:rPr>
              <w:t>(PH p82)</w:t>
            </w:r>
          </w:p>
        </w:tc>
        <w:tc>
          <w:tcPr>
            <w:tcW w:w="2160" w:type="dxa"/>
            <w:shd w:val="clear" w:color="auto" w:fill="auto"/>
            <w:vAlign w:val="bottom"/>
          </w:tcPr>
          <w:p w14:paraId="56144C23" w14:textId="77777777" w:rsidR="009603CA" w:rsidRDefault="009603CA">
            <w:pPr>
              <w:pStyle w:val="BodyTextIndent2"/>
              <w:tabs>
                <w:tab w:val="clear" w:pos="227"/>
              </w:tabs>
              <w:ind w:left="0" w:firstLine="0"/>
            </w:pPr>
            <w:r>
              <w:t>Time:  &lt;see below&gt;</w:t>
            </w:r>
          </w:p>
        </w:tc>
        <w:tc>
          <w:tcPr>
            <w:tcW w:w="1620" w:type="dxa"/>
            <w:shd w:val="clear" w:color="auto" w:fill="auto"/>
            <w:vAlign w:val="bottom"/>
          </w:tcPr>
          <w:p w14:paraId="63B9B168" w14:textId="77777777" w:rsidR="009603CA" w:rsidRDefault="009603CA">
            <w:pPr>
              <w:pStyle w:val="BodyTextIndent2"/>
              <w:tabs>
                <w:tab w:val="clear" w:pos="227"/>
              </w:tabs>
              <w:ind w:left="0" w:firstLine="0"/>
            </w:pPr>
            <w:r>
              <w:t>Retry?  &lt;see below&gt;</w:t>
            </w:r>
          </w:p>
        </w:tc>
        <w:tc>
          <w:tcPr>
            <w:tcW w:w="1344" w:type="dxa"/>
            <w:shd w:val="clear" w:color="auto" w:fill="auto"/>
            <w:vAlign w:val="bottom"/>
          </w:tcPr>
          <w:p w14:paraId="65D7C2B0" w14:textId="77777777" w:rsidR="009603CA" w:rsidRDefault="009603CA">
            <w:pPr>
              <w:pStyle w:val="BodyTextIndent2"/>
              <w:tabs>
                <w:tab w:val="clear" w:pos="227"/>
              </w:tabs>
              <w:ind w:left="0" w:firstLine="0"/>
            </w:pPr>
            <w:r>
              <w:t>Take 10?  No</w:t>
            </w:r>
          </w:p>
        </w:tc>
        <w:tc>
          <w:tcPr>
            <w:tcW w:w="1344" w:type="dxa"/>
            <w:shd w:val="clear" w:color="auto" w:fill="auto"/>
            <w:vAlign w:val="bottom"/>
          </w:tcPr>
          <w:p w14:paraId="2154C6F6" w14:textId="77777777" w:rsidR="009603CA" w:rsidRDefault="009603CA">
            <w:pPr>
              <w:pStyle w:val="BodyTextIndent2"/>
              <w:tabs>
                <w:tab w:val="clear" w:pos="227"/>
              </w:tabs>
              <w:ind w:left="0" w:firstLine="0"/>
            </w:pPr>
            <w:r>
              <w:t>Take 20?  No</w:t>
            </w:r>
          </w:p>
        </w:tc>
      </w:tr>
    </w:tbl>
    <w:p w14:paraId="54F28321" w14:textId="77777777" w:rsidR="00CC527E" w:rsidRDefault="00CC527E" w:rsidP="00CC527E">
      <w:pPr>
        <w:pStyle w:val="Normal8pt"/>
      </w:pPr>
    </w:p>
    <w:p w14:paraId="769D6A64" w14:textId="77777777" w:rsidR="00CC527E" w:rsidRDefault="00CC527E" w:rsidP="00CC527E">
      <w:pPr>
        <w:pStyle w:val="Normal8pt"/>
        <w:tabs>
          <w:tab w:val="left" w:pos="1440"/>
        </w:tabs>
      </w:pPr>
      <w:r>
        <w:t>In order to identify a spell while it is being cast or that is already in place, make a Spellcraft check against the indicated DC.</w:t>
      </w:r>
    </w:p>
    <w:p w14:paraId="100783A1" w14:textId="77777777" w:rsidR="00CC527E" w:rsidRDefault="00CC527E" w:rsidP="00CC527E">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7024"/>
        <w:gridCol w:w="1056"/>
        <w:gridCol w:w="1280"/>
        <w:gridCol w:w="900"/>
      </w:tblGrid>
      <w:tr w:rsidR="00CC527E" w14:paraId="7F7295EA" w14:textId="77777777">
        <w:tc>
          <w:tcPr>
            <w:tcW w:w="7024" w:type="dxa"/>
            <w:tcBorders>
              <w:top w:val="single" w:sz="8" w:space="0" w:color="auto"/>
              <w:bottom w:val="single" w:sz="8" w:space="0" w:color="auto"/>
            </w:tcBorders>
            <w:shd w:val="clear" w:color="auto" w:fill="E0E0E0"/>
          </w:tcPr>
          <w:p w14:paraId="0B51705D" w14:textId="77777777" w:rsidR="00CC527E" w:rsidRDefault="00CC527E">
            <w:pPr>
              <w:pStyle w:val="Normal8pt"/>
              <w:spacing w:before="20" w:after="20"/>
            </w:pPr>
            <w:r>
              <w:t>Situation</w:t>
            </w:r>
          </w:p>
        </w:tc>
        <w:tc>
          <w:tcPr>
            <w:tcW w:w="1056" w:type="dxa"/>
            <w:tcBorders>
              <w:top w:val="single" w:sz="8" w:space="0" w:color="auto"/>
              <w:bottom w:val="single" w:sz="8" w:space="0" w:color="auto"/>
            </w:tcBorders>
            <w:shd w:val="clear" w:color="auto" w:fill="E0E0E0"/>
          </w:tcPr>
          <w:p w14:paraId="4E504E17" w14:textId="77777777" w:rsidR="00CC527E" w:rsidRDefault="00CC527E">
            <w:pPr>
              <w:pStyle w:val="Normal8pt"/>
              <w:spacing w:before="20" w:after="20"/>
              <w:jc w:val="center"/>
            </w:pPr>
            <w:r>
              <w:t>Time</w:t>
            </w:r>
          </w:p>
        </w:tc>
        <w:tc>
          <w:tcPr>
            <w:tcW w:w="1280" w:type="dxa"/>
            <w:tcBorders>
              <w:top w:val="single" w:sz="8" w:space="0" w:color="auto"/>
              <w:bottom w:val="single" w:sz="8" w:space="0" w:color="auto"/>
            </w:tcBorders>
            <w:shd w:val="clear" w:color="auto" w:fill="E0E0E0"/>
          </w:tcPr>
          <w:p w14:paraId="79D0ABEF" w14:textId="77777777" w:rsidR="00CC527E" w:rsidRDefault="00CC527E">
            <w:pPr>
              <w:pStyle w:val="Normal8pt"/>
              <w:spacing w:before="20" w:after="20"/>
              <w:jc w:val="center"/>
            </w:pPr>
            <w:r>
              <w:t>DC</w:t>
            </w:r>
          </w:p>
        </w:tc>
        <w:tc>
          <w:tcPr>
            <w:tcW w:w="900" w:type="dxa"/>
            <w:tcBorders>
              <w:top w:val="single" w:sz="8" w:space="0" w:color="auto"/>
              <w:bottom w:val="single" w:sz="8" w:space="0" w:color="auto"/>
            </w:tcBorders>
            <w:shd w:val="clear" w:color="auto" w:fill="E0E0E0"/>
          </w:tcPr>
          <w:p w14:paraId="5560D906" w14:textId="77777777" w:rsidR="00CC527E" w:rsidRDefault="00CC527E">
            <w:pPr>
              <w:pStyle w:val="Normal8pt"/>
              <w:spacing w:before="20" w:after="20"/>
              <w:jc w:val="center"/>
            </w:pPr>
            <w:r>
              <w:t>Retry</w:t>
            </w:r>
          </w:p>
        </w:tc>
      </w:tr>
      <w:tr w:rsidR="00CC527E" w14:paraId="79AF19A8" w14:textId="77777777">
        <w:tc>
          <w:tcPr>
            <w:tcW w:w="7024" w:type="dxa"/>
            <w:tcBorders>
              <w:top w:val="single" w:sz="8" w:space="0" w:color="auto"/>
            </w:tcBorders>
            <w:shd w:val="clear" w:color="auto" w:fill="auto"/>
            <w:vAlign w:val="center"/>
          </w:tcPr>
          <w:p w14:paraId="69EE30EF" w14:textId="77777777" w:rsidR="00CC527E" w:rsidRDefault="00CC527E">
            <w:pPr>
              <w:spacing w:before="20" w:after="20"/>
              <w:ind w:left="72" w:hanging="72"/>
              <w:rPr>
                <w:sz w:val="16"/>
                <w:szCs w:val="16"/>
              </w:rPr>
            </w:pPr>
            <w:r>
              <w:rPr>
                <w:sz w:val="16"/>
                <w:szCs w:val="16"/>
              </w:rPr>
              <w:t xml:space="preserve">Identify materials created or shaped by magic, such as noting that an iron wall is the result of a </w:t>
            </w:r>
            <w:r>
              <w:rPr>
                <w:i/>
                <w:iCs/>
                <w:sz w:val="16"/>
                <w:szCs w:val="16"/>
              </w:rPr>
              <w:t xml:space="preserve">Wall of Iron </w:t>
            </w:r>
            <w:r>
              <w:rPr>
                <w:sz w:val="16"/>
                <w:szCs w:val="16"/>
              </w:rPr>
              <w:t xml:space="preserve">spell. </w:t>
            </w:r>
          </w:p>
        </w:tc>
        <w:tc>
          <w:tcPr>
            <w:tcW w:w="1056" w:type="dxa"/>
            <w:tcBorders>
              <w:top w:val="single" w:sz="8" w:space="0" w:color="auto"/>
            </w:tcBorders>
            <w:shd w:val="clear" w:color="auto" w:fill="auto"/>
            <w:vAlign w:val="center"/>
          </w:tcPr>
          <w:p w14:paraId="71D835A2" w14:textId="77777777" w:rsidR="00CC527E" w:rsidRDefault="00CC527E">
            <w:pPr>
              <w:spacing w:before="20" w:after="20"/>
              <w:jc w:val="center"/>
              <w:rPr>
                <w:sz w:val="16"/>
                <w:szCs w:val="16"/>
              </w:rPr>
            </w:pPr>
            <w:r>
              <w:rPr>
                <w:sz w:val="16"/>
                <w:szCs w:val="16"/>
              </w:rPr>
              <w:t>Free Action</w:t>
            </w:r>
          </w:p>
        </w:tc>
        <w:tc>
          <w:tcPr>
            <w:tcW w:w="1280" w:type="dxa"/>
            <w:tcBorders>
              <w:top w:val="single" w:sz="8" w:space="0" w:color="auto"/>
            </w:tcBorders>
            <w:shd w:val="clear" w:color="auto" w:fill="auto"/>
            <w:vAlign w:val="center"/>
          </w:tcPr>
          <w:p w14:paraId="0E8E8EE0" w14:textId="77777777" w:rsidR="00CC527E" w:rsidRDefault="00CC527E">
            <w:pPr>
              <w:spacing w:before="20" w:after="20"/>
              <w:jc w:val="center"/>
              <w:rPr>
                <w:sz w:val="16"/>
                <w:szCs w:val="16"/>
              </w:rPr>
            </w:pPr>
            <w:r>
              <w:rPr>
                <w:sz w:val="16"/>
                <w:szCs w:val="16"/>
              </w:rPr>
              <w:t>20 + spell level</w:t>
            </w:r>
          </w:p>
        </w:tc>
        <w:tc>
          <w:tcPr>
            <w:tcW w:w="900" w:type="dxa"/>
            <w:tcBorders>
              <w:top w:val="single" w:sz="8" w:space="0" w:color="auto"/>
            </w:tcBorders>
            <w:shd w:val="clear" w:color="auto" w:fill="auto"/>
            <w:vAlign w:val="center"/>
          </w:tcPr>
          <w:p w14:paraId="0E0BE724" w14:textId="77777777" w:rsidR="00CC527E" w:rsidRDefault="00CC527E">
            <w:pPr>
              <w:spacing w:before="20" w:after="20"/>
              <w:jc w:val="center"/>
              <w:rPr>
                <w:sz w:val="16"/>
                <w:szCs w:val="16"/>
              </w:rPr>
            </w:pPr>
            <w:r>
              <w:rPr>
                <w:sz w:val="16"/>
                <w:szCs w:val="16"/>
              </w:rPr>
              <w:t>No</w:t>
            </w:r>
          </w:p>
        </w:tc>
      </w:tr>
      <w:tr w:rsidR="00CC527E" w14:paraId="74A5F111" w14:textId="77777777">
        <w:tc>
          <w:tcPr>
            <w:tcW w:w="7024" w:type="dxa"/>
            <w:shd w:val="clear" w:color="auto" w:fill="auto"/>
            <w:vAlign w:val="center"/>
          </w:tcPr>
          <w:p w14:paraId="4D782A1B" w14:textId="77777777" w:rsidR="00CC527E" w:rsidRDefault="00CC527E">
            <w:pPr>
              <w:spacing w:before="20" w:after="20"/>
              <w:ind w:left="72" w:hanging="72"/>
              <w:rPr>
                <w:sz w:val="16"/>
                <w:szCs w:val="16"/>
              </w:rPr>
            </w:pPr>
            <w:r>
              <w:rPr>
                <w:sz w:val="16"/>
                <w:szCs w:val="16"/>
              </w:rPr>
              <w:t xml:space="preserve">Decipher a written spell (such as a Scroll) without using </w:t>
            </w:r>
            <w:r>
              <w:rPr>
                <w:i/>
                <w:iCs/>
                <w:sz w:val="16"/>
                <w:szCs w:val="16"/>
              </w:rPr>
              <w:t xml:space="preserve">Read Magic. </w:t>
            </w:r>
          </w:p>
        </w:tc>
        <w:tc>
          <w:tcPr>
            <w:tcW w:w="1056" w:type="dxa"/>
            <w:shd w:val="clear" w:color="auto" w:fill="auto"/>
            <w:vAlign w:val="center"/>
          </w:tcPr>
          <w:p w14:paraId="15F43331" w14:textId="77777777" w:rsidR="00CC527E" w:rsidRDefault="00CC527E">
            <w:pPr>
              <w:spacing w:before="20" w:after="20"/>
              <w:jc w:val="center"/>
              <w:rPr>
                <w:sz w:val="16"/>
                <w:szCs w:val="16"/>
              </w:rPr>
            </w:pPr>
            <w:r>
              <w:rPr>
                <w:sz w:val="16"/>
                <w:szCs w:val="16"/>
              </w:rPr>
              <w:t>Full Round</w:t>
            </w:r>
          </w:p>
        </w:tc>
        <w:tc>
          <w:tcPr>
            <w:tcW w:w="1280" w:type="dxa"/>
            <w:shd w:val="clear" w:color="auto" w:fill="auto"/>
            <w:vAlign w:val="center"/>
          </w:tcPr>
          <w:p w14:paraId="545C890F" w14:textId="77777777" w:rsidR="00CC527E" w:rsidRDefault="00CC527E">
            <w:pPr>
              <w:spacing w:before="20" w:after="20"/>
              <w:jc w:val="center"/>
              <w:rPr>
                <w:sz w:val="16"/>
                <w:szCs w:val="16"/>
              </w:rPr>
            </w:pPr>
            <w:r>
              <w:rPr>
                <w:sz w:val="16"/>
                <w:szCs w:val="16"/>
              </w:rPr>
              <w:t>20 + spell level</w:t>
            </w:r>
          </w:p>
        </w:tc>
        <w:tc>
          <w:tcPr>
            <w:tcW w:w="900" w:type="dxa"/>
            <w:shd w:val="clear" w:color="auto" w:fill="auto"/>
            <w:vAlign w:val="center"/>
          </w:tcPr>
          <w:p w14:paraId="7D02EF5E" w14:textId="77777777" w:rsidR="00CC527E" w:rsidRDefault="00CC527E">
            <w:pPr>
              <w:spacing w:before="20" w:after="20"/>
              <w:jc w:val="center"/>
              <w:rPr>
                <w:sz w:val="16"/>
                <w:szCs w:val="16"/>
              </w:rPr>
            </w:pPr>
            <w:r>
              <w:rPr>
                <w:sz w:val="16"/>
                <w:szCs w:val="16"/>
              </w:rPr>
              <w:t>1/day</w:t>
            </w:r>
          </w:p>
        </w:tc>
      </w:tr>
      <w:tr w:rsidR="00CC527E" w14:paraId="5931FFB4" w14:textId="77777777">
        <w:tc>
          <w:tcPr>
            <w:tcW w:w="7024" w:type="dxa"/>
            <w:shd w:val="clear" w:color="auto" w:fill="auto"/>
            <w:vAlign w:val="center"/>
          </w:tcPr>
          <w:p w14:paraId="1D1E0633" w14:textId="77777777" w:rsidR="00CC527E" w:rsidRDefault="00CC527E">
            <w:pPr>
              <w:spacing w:before="20" w:after="20"/>
              <w:ind w:left="72" w:hanging="72"/>
              <w:rPr>
                <w:sz w:val="16"/>
                <w:szCs w:val="16"/>
              </w:rPr>
            </w:pPr>
            <w:r>
              <w:rPr>
                <w:sz w:val="16"/>
                <w:szCs w:val="16"/>
              </w:rPr>
              <w:t xml:space="preserve">Identify a Potion. </w:t>
            </w:r>
          </w:p>
        </w:tc>
        <w:tc>
          <w:tcPr>
            <w:tcW w:w="1056" w:type="dxa"/>
            <w:shd w:val="clear" w:color="auto" w:fill="auto"/>
            <w:vAlign w:val="center"/>
          </w:tcPr>
          <w:p w14:paraId="23E09118" w14:textId="77777777" w:rsidR="00CC527E" w:rsidRDefault="00CC527E">
            <w:pPr>
              <w:spacing w:before="20" w:after="20"/>
              <w:jc w:val="center"/>
              <w:rPr>
                <w:sz w:val="16"/>
                <w:szCs w:val="16"/>
              </w:rPr>
            </w:pPr>
            <w:r>
              <w:rPr>
                <w:sz w:val="16"/>
                <w:szCs w:val="16"/>
              </w:rPr>
              <w:t>1 minute</w:t>
            </w:r>
          </w:p>
        </w:tc>
        <w:tc>
          <w:tcPr>
            <w:tcW w:w="1280" w:type="dxa"/>
            <w:shd w:val="clear" w:color="auto" w:fill="auto"/>
            <w:vAlign w:val="center"/>
          </w:tcPr>
          <w:p w14:paraId="792B12E4" w14:textId="77777777" w:rsidR="00CC527E" w:rsidRDefault="00CC527E">
            <w:pPr>
              <w:spacing w:before="20" w:after="20"/>
              <w:jc w:val="center"/>
              <w:rPr>
                <w:sz w:val="16"/>
                <w:szCs w:val="16"/>
              </w:rPr>
            </w:pPr>
            <w:r>
              <w:rPr>
                <w:sz w:val="16"/>
                <w:szCs w:val="16"/>
              </w:rPr>
              <w:t>25</w:t>
            </w:r>
          </w:p>
        </w:tc>
        <w:tc>
          <w:tcPr>
            <w:tcW w:w="900" w:type="dxa"/>
            <w:shd w:val="clear" w:color="auto" w:fill="auto"/>
            <w:vAlign w:val="center"/>
          </w:tcPr>
          <w:p w14:paraId="0480B87B" w14:textId="77777777" w:rsidR="00CC527E" w:rsidRDefault="00CC527E">
            <w:pPr>
              <w:spacing w:before="20" w:after="20"/>
              <w:jc w:val="center"/>
              <w:rPr>
                <w:sz w:val="16"/>
                <w:szCs w:val="16"/>
              </w:rPr>
            </w:pPr>
            <w:r>
              <w:rPr>
                <w:sz w:val="16"/>
                <w:szCs w:val="16"/>
              </w:rPr>
              <w:t>No</w:t>
            </w:r>
          </w:p>
        </w:tc>
      </w:tr>
      <w:tr w:rsidR="00CC527E" w14:paraId="710A69ED" w14:textId="77777777">
        <w:tc>
          <w:tcPr>
            <w:tcW w:w="7024" w:type="dxa"/>
            <w:shd w:val="clear" w:color="auto" w:fill="auto"/>
            <w:vAlign w:val="center"/>
          </w:tcPr>
          <w:p w14:paraId="6E2B7EFE" w14:textId="77777777" w:rsidR="00CC527E" w:rsidRDefault="00CC527E">
            <w:pPr>
              <w:spacing w:before="20" w:after="20"/>
              <w:ind w:left="72" w:hanging="72"/>
              <w:rPr>
                <w:sz w:val="16"/>
                <w:szCs w:val="16"/>
              </w:rPr>
            </w:pPr>
            <w:r>
              <w:rPr>
                <w:sz w:val="16"/>
                <w:szCs w:val="16"/>
              </w:rPr>
              <w:t xml:space="preserve">Understand a strange or unique magical effect, such as the effects of a magic stream. </w:t>
            </w:r>
          </w:p>
        </w:tc>
        <w:tc>
          <w:tcPr>
            <w:tcW w:w="1056" w:type="dxa"/>
            <w:shd w:val="clear" w:color="auto" w:fill="auto"/>
            <w:vAlign w:val="center"/>
          </w:tcPr>
          <w:p w14:paraId="15B3D7FA" w14:textId="77777777" w:rsidR="00CC527E" w:rsidRDefault="00CC527E">
            <w:pPr>
              <w:spacing w:before="20" w:after="20"/>
              <w:jc w:val="center"/>
              <w:rPr>
                <w:sz w:val="16"/>
                <w:szCs w:val="16"/>
              </w:rPr>
            </w:pPr>
            <w:r>
              <w:rPr>
                <w:sz w:val="16"/>
                <w:szCs w:val="16"/>
              </w:rPr>
              <w:t>&lt;varies&gt;</w:t>
            </w:r>
          </w:p>
        </w:tc>
        <w:tc>
          <w:tcPr>
            <w:tcW w:w="1280" w:type="dxa"/>
            <w:shd w:val="clear" w:color="auto" w:fill="auto"/>
            <w:vAlign w:val="center"/>
          </w:tcPr>
          <w:p w14:paraId="2F71557B" w14:textId="77777777" w:rsidR="00CC527E" w:rsidRDefault="00CC527E">
            <w:pPr>
              <w:spacing w:before="20" w:after="20"/>
              <w:jc w:val="center"/>
              <w:rPr>
                <w:sz w:val="16"/>
                <w:szCs w:val="16"/>
              </w:rPr>
            </w:pPr>
            <w:r>
              <w:rPr>
                <w:sz w:val="16"/>
                <w:szCs w:val="16"/>
              </w:rPr>
              <w:t>30 or higher</w:t>
            </w:r>
          </w:p>
        </w:tc>
        <w:tc>
          <w:tcPr>
            <w:tcW w:w="900" w:type="dxa"/>
            <w:shd w:val="clear" w:color="auto" w:fill="auto"/>
            <w:vAlign w:val="center"/>
          </w:tcPr>
          <w:p w14:paraId="29E92A59" w14:textId="77777777" w:rsidR="00CC527E" w:rsidRDefault="00CC527E">
            <w:pPr>
              <w:spacing w:before="20" w:after="20"/>
              <w:jc w:val="center"/>
              <w:rPr>
                <w:sz w:val="16"/>
                <w:szCs w:val="16"/>
              </w:rPr>
            </w:pPr>
            <w:r>
              <w:rPr>
                <w:sz w:val="16"/>
                <w:szCs w:val="16"/>
              </w:rPr>
              <w:t>No</w:t>
            </w:r>
          </w:p>
        </w:tc>
      </w:tr>
    </w:tbl>
    <w:p w14:paraId="378EA1E2" w14:textId="77777777" w:rsidR="00CC527E" w:rsidRDefault="00CC527E" w:rsidP="00CC527E">
      <w:pPr>
        <w:pStyle w:val="Normal8pt"/>
        <w:tabs>
          <w:tab w:val="left" w:pos="1440"/>
        </w:tabs>
      </w:pPr>
    </w:p>
    <w:p w14:paraId="75E52D72" w14:textId="77777777" w:rsidR="003E4793" w:rsidRDefault="003E4793" w:rsidP="003E4793">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900"/>
        <w:gridCol w:w="2160"/>
        <w:gridCol w:w="1620"/>
        <w:gridCol w:w="1344"/>
        <w:gridCol w:w="1344"/>
      </w:tblGrid>
      <w:tr w:rsidR="00000000" w14:paraId="17E1B50D" w14:textId="77777777">
        <w:tc>
          <w:tcPr>
            <w:tcW w:w="3060" w:type="dxa"/>
            <w:shd w:val="clear" w:color="auto" w:fill="auto"/>
            <w:vAlign w:val="bottom"/>
          </w:tcPr>
          <w:p w14:paraId="740D6027" w14:textId="77777777" w:rsidR="009603CA" w:rsidRDefault="009603CA">
            <w:pPr>
              <w:pStyle w:val="Heading4"/>
              <w:spacing w:before="80"/>
              <w:ind w:hanging="108"/>
              <w:rPr>
                <w:u w:val="none"/>
              </w:rPr>
            </w:pPr>
            <w:bookmarkStart w:id="336" w:name="_Toc172114996"/>
            <w:r>
              <w:rPr>
                <w:u w:val="none"/>
              </w:rPr>
              <w:t>Learn, Prepare, or Enhance a Spell</w:t>
            </w:r>
            <w:bookmarkEnd w:id="336"/>
          </w:p>
        </w:tc>
        <w:tc>
          <w:tcPr>
            <w:tcW w:w="900" w:type="dxa"/>
            <w:shd w:val="clear" w:color="auto" w:fill="auto"/>
            <w:vAlign w:val="bottom"/>
          </w:tcPr>
          <w:p w14:paraId="402EAE2E" w14:textId="77777777" w:rsidR="009603CA" w:rsidRDefault="009603CA">
            <w:pPr>
              <w:pStyle w:val="BodyTextIndent2"/>
              <w:tabs>
                <w:tab w:val="clear" w:pos="227"/>
              </w:tabs>
              <w:ind w:left="0" w:firstLine="0"/>
              <w:rPr>
                <w:sz w:val="12"/>
                <w:szCs w:val="12"/>
              </w:rPr>
            </w:pPr>
            <w:r>
              <w:rPr>
                <w:sz w:val="12"/>
                <w:szCs w:val="12"/>
              </w:rPr>
              <w:t>(PH p82)</w:t>
            </w:r>
          </w:p>
        </w:tc>
        <w:tc>
          <w:tcPr>
            <w:tcW w:w="2160" w:type="dxa"/>
            <w:shd w:val="clear" w:color="auto" w:fill="auto"/>
            <w:vAlign w:val="bottom"/>
          </w:tcPr>
          <w:p w14:paraId="59DCF7D8" w14:textId="77777777" w:rsidR="009603CA" w:rsidRDefault="009603CA">
            <w:pPr>
              <w:pStyle w:val="BodyTextIndent2"/>
              <w:tabs>
                <w:tab w:val="clear" w:pos="227"/>
              </w:tabs>
              <w:ind w:left="0" w:firstLine="0"/>
            </w:pPr>
            <w:r>
              <w:t>Time:  &lt;see below&gt;</w:t>
            </w:r>
          </w:p>
        </w:tc>
        <w:tc>
          <w:tcPr>
            <w:tcW w:w="1620" w:type="dxa"/>
            <w:shd w:val="clear" w:color="auto" w:fill="auto"/>
            <w:vAlign w:val="bottom"/>
          </w:tcPr>
          <w:p w14:paraId="0D1D1135" w14:textId="77777777" w:rsidR="009603CA" w:rsidRDefault="009603CA">
            <w:pPr>
              <w:pStyle w:val="BodyTextIndent2"/>
              <w:tabs>
                <w:tab w:val="clear" w:pos="227"/>
              </w:tabs>
              <w:ind w:left="0" w:firstLine="0"/>
            </w:pPr>
            <w:r>
              <w:t>Retry?  &lt;see below&gt;</w:t>
            </w:r>
          </w:p>
        </w:tc>
        <w:tc>
          <w:tcPr>
            <w:tcW w:w="1344" w:type="dxa"/>
            <w:shd w:val="clear" w:color="auto" w:fill="auto"/>
            <w:vAlign w:val="bottom"/>
          </w:tcPr>
          <w:p w14:paraId="2F29DBC5" w14:textId="77777777" w:rsidR="009603CA" w:rsidRDefault="009603CA">
            <w:pPr>
              <w:pStyle w:val="BodyTextIndent2"/>
              <w:tabs>
                <w:tab w:val="clear" w:pos="227"/>
              </w:tabs>
              <w:ind w:left="0" w:firstLine="0"/>
            </w:pPr>
            <w:r>
              <w:t>Take 10?  No</w:t>
            </w:r>
          </w:p>
        </w:tc>
        <w:tc>
          <w:tcPr>
            <w:tcW w:w="1344" w:type="dxa"/>
            <w:shd w:val="clear" w:color="auto" w:fill="auto"/>
            <w:vAlign w:val="bottom"/>
          </w:tcPr>
          <w:p w14:paraId="73E0F346" w14:textId="77777777" w:rsidR="009603CA" w:rsidRDefault="009603CA">
            <w:pPr>
              <w:pStyle w:val="BodyTextIndent2"/>
              <w:tabs>
                <w:tab w:val="clear" w:pos="227"/>
              </w:tabs>
              <w:ind w:left="0" w:firstLine="0"/>
            </w:pPr>
            <w:r>
              <w:t>Take 20?  No</w:t>
            </w:r>
          </w:p>
        </w:tc>
      </w:tr>
    </w:tbl>
    <w:p w14:paraId="48EB677F" w14:textId="77777777" w:rsidR="00CC527E" w:rsidRDefault="00CC527E" w:rsidP="003E4793">
      <w:pPr>
        <w:pStyle w:val="Normal8pt"/>
      </w:pPr>
    </w:p>
    <w:p w14:paraId="09EE60AF" w14:textId="77777777" w:rsidR="003E4793" w:rsidRDefault="003E4793" w:rsidP="003E4793">
      <w:pPr>
        <w:pStyle w:val="Normal8pt"/>
        <w:tabs>
          <w:tab w:val="left" w:pos="1440"/>
        </w:tabs>
      </w:pPr>
      <w:r>
        <w:t>In order to identify a spell while it is being cast or that is already in place, make a Spellcraft check against the indicated DC.</w:t>
      </w:r>
    </w:p>
    <w:p w14:paraId="18FFE27B" w14:textId="77777777" w:rsidR="003E4793" w:rsidRDefault="003E4793" w:rsidP="00DC605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7024"/>
        <w:gridCol w:w="1056"/>
        <w:gridCol w:w="1280"/>
        <w:gridCol w:w="900"/>
      </w:tblGrid>
      <w:tr w:rsidR="00CC527E" w14:paraId="6AD7155B" w14:textId="77777777">
        <w:tc>
          <w:tcPr>
            <w:tcW w:w="7024" w:type="dxa"/>
            <w:tcBorders>
              <w:top w:val="single" w:sz="8" w:space="0" w:color="auto"/>
              <w:bottom w:val="single" w:sz="8" w:space="0" w:color="auto"/>
            </w:tcBorders>
            <w:shd w:val="clear" w:color="auto" w:fill="E0E0E0"/>
          </w:tcPr>
          <w:p w14:paraId="2BA05869" w14:textId="77777777" w:rsidR="00CC527E" w:rsidRDefault="00CC527E">
            <w:pPr>
              <w:pStyle w:val="Normal8pt"/>
              <w:spacing w:before="20" w:after="20"/>
            </w:pPr>
            <w:r>
              <w:t>Situation</w:t>
            </w:r>
          </w:p>
        </w:tc>
        <w:tc>
          <w:tcPr>
            <w:tcW w:w="1056" w:type="dxa"/>
            <w:tcBorders>
              <w:top w:val="single" w:sz="8" w:space="0" w:color="auto"/>
              <w:bottom w:val="single" w:sz="8" w:space="0" w:color="auto"/>
            </w:tcBorders>
            <w:shd w:val="clear" w:color="auto" w:fill="E0E0E0"/>
          </w:tcPr>
          <w:p w14:paraId="416C71D0" w14:textId="77777777" w:rsidR="00CC527E" w:rsidRDefault="00CC527E">
            <w:pPr>
              <w:pStyle w:val="Normal8pt"/>
              <w:spacing w:before="20" w:after="20"/>
              <w:jc w:val="center"/>
            </w:pPr>
            <w:r>
              <w:t>Time</w:t>
            </w:r>
          </w:p>
        </w:tc>
        <w:tc>
          <w:tcPr>
            <w:tcW w:w="1280" w:type="dxa"/>
            <w:tcBorders>
              <w:top w:val="single" w:sz="8" w:space="0" w:color="auto"/>
              <w:bottom w:val="single" w:sz="8" w:space="0" w:color="auto"/>
            </w:tcBorders>
            <w:shd w:val="clear" w:color="auto" w:fill="E0E0E0"/>
          </w:tcPr>
          <w:p w14:paraId="7856FED8" w14:textId="77777777" w:rsidR="00CC527E" w:rsidRDefault="00CC527E">
            <w:pPr>
              <w:pStyle w:val="Normal8pt"/>
              <w:spacing w:before="20" w:after="20"/>
              <w:jc w:val="center"/>
            </w:pPr>
            <w:r>
              <w:t>DC</w:t>
            </w:r>
          </w:p>
        </w:tc>
        <w:tc>
          <w:tcPr>
            <w:tcW w:w="900" w:type="dxa"/>
            <w:tcBorders>
              <w:top w:val="single" w:sz="8" w:space="0" w:color="auto"/>
              <w:bottom w:val="single" w:sz="8" w:space="0" w:color="auto"/>
            </w:tcBorders>
            <w:shd w:val="clear" w:color="auto" w:fill="E0E0E0"/>
          </w:tcPr>
          <w:p w14:paraId="3C7B8CD8" w14:textId="77777777" w:rsidR="00CC527E" w:rsidRDefault="00CC527E">
            <w:pPr>
              <w:pStyle w:val="Normal8pt"/>
              <w:spacing w:before="20" w:after="20"/>
              <w:jc w:val="center"/>
            </w:pPr>
            <w:r>
              <w:t>Retry</w:t>
            </w:r>
          </w:p>
        </w:tc>
      </w:tr>
      <w:tr w:rsidR="00CC527E" w14:paraId="0BAD6ED6" w14:textId="77777777">
        <w:tc>
          <w:tcPr>
            <w:tcW w:w="7024" w:type="dxa"/>
            <w:tcBorders>
              <w:top w:val="single" w:sz="8" w:space="0" w:color="auto"/>
            </w:tcBorders>
            <w:shd w:val="clear" w:color="auto" w:fill="auto"/>
            <w:vAlign w:val="center"/>
          </w:tcPr>
          <w:p w14:paraId="585B2A8F" w14:textId="77777777" w:rsidR="00CC527E" w:rsidRDefault="00CC527E">
            <w:pPr>
              <w:spacing w:before="20" w:after="20"/>
              <w:ind w:left="72" w:hanging="72"/>
              <w:rPr>
                <w:sz w:val="16"/>
                <w:szCs w:val="16"/>
              </w:rPr>
            </w:pPr>
            <w:r>
              <w:rPr>
                <w:sz w:val="16"/>
                <w:szCs w:val="16"/>
              </w:rPr>
              <w:t xml:space="preserve">Learn a spell from a spellbook or scroll (wizard only). No retry for that spell until you gain at least 1 rank in Spellcraft (even if you find another source to try to learn the spell from). </w:t>
            </w:r>
          </w:p>
        </w:tc>
        <w:tc>
          <w:tcPr>
            <w:tcW w:w="1056" w:type="dxa"/>
            <w:tcBorders>
              <w:top w:val="single" w:sz="8" w:space="0" w:color="auto"/>
            </w:tcBorders>
            <w:shd w:val="clear" w:color="auto" w:fill="auto"/>
            <w:vAlign w:val="center"/>
          </w:tcPr>
          <w:p w14:paraId="3C7C9C5F" w14:textId="77777777" w:rsidR="00CC527E" w:rsidRDefault="00CC527E">
            <w:pPr>
              <w:spacing w:before="20" w:after="20"/>
              <w:jc w:val="center"/>
              <w:rPr>
                <w:sz w:val="16"/>
                <w:szCs w:val="16"/>
              </w:rPr>
            </w:pPr>
            <w:r>
              <w:rPr>
                <w:sz w:val="16"/>
                <w:szCs w:val="16"/>
              </w:rPr>
              <w:t>8 hours</w:t>
            </w:r>
          </w:p>
        </w:tc>
        <w:tc>
          <w:tcPr>
            <w:tcW w:w="1280" w:type="dxa"/>
            <w:tcBorders>
              <w:top w:val="single" w:sz="8" w:space="0" w:color="auto"/>
            </w:tcBorders>
            <w:shd w:val="clear" w:color="auto" w:fill="auto"/>
            <w:vAlign w:val="center"/>
          </w:tcPr>
          <w:p w14:paraId="1387BBFC" w14:textId="77777777" w:rsidR="00CC527E" w:rsidRDefault="00CC527E">
            <w:pPr>
              <w:spacing w:before="20" w:after="20"/>
              <w:jc w:val="center"/>
              <w:rPr>
                <w:sz w:val="16"/>
                <w:szCs w:val="16"/>
              </w:rPr>
            </w:pPr>
            <w:r>
              <w:rPr>
                <w:sz w:val="16"/>
                <w:szCs w:val="16"/>
              </w:rPr>
              <w:t>15 + spell level</w:t>
            </w:r>
          </w:p>
        </w:tc>
        <w:tc>
          <w:tcPr>
            <w:tcW w:w="900" w:type="dxa"/>
            <w:tcBorders>
              <w:top w:val="single" w:sz="8" w:space="0" w:color="auto"/>
            </w:tcBorders>
            <w:shd w:val="clear" w:color="auto" w:fill="auto"/>
            <w:vAlign w:val="center"/>
          </w:tcPr>
          <w:p w14:paraId="5943735C" w14:textId="77777777" w:rsidR="00CC527E" w:rsidRDefault="00CC527E">
            <w:pPr>
              <w:spacing w:before="20" w:after="20"/>
              <w:jc w:val="center"/>
              <w:rPr>
                <w:sz w:val="14"/>
                <w:szCs w:val="14"/>
              </w:rPr>
            </w:pPr>
            <w:r>
              <w:rPr>
                <w:sz w:val="14"/>
                <w:szCs w:val="14"/>
              </w:rPr>
              <w:t xml:space="preserve">Not </w:t>
            </w:r>
            <w:r w:rsidR="008E360D">
              <w:rPr>
                <w:sz w:val="14"/>
                <w:szCs w:val="14"/>
              </w:rPr>
              <w:t>until</w:t>
            </w:r>
            <w:r>
              <w:rPr>
                <w:sz w:val="14"/>
                <w:szCs w:val="14"/>
              </w:rPr>
              <w:t xml:space="preserve"> you gain 1 rank in Spellcraft</w:t>
            </w:r>
          </w:p>
        </w:tc>
      </w:tr>
      <w:tr w:rsidR="00CC527E" w14:paraId="03D87A54" w14:textId="77777777">
        <w:tc>
          <w:tcPr>
            <w:tcW w:w="7024" w:type="dxa"/>
            <w:shd w:val="clear" w:color="auto" w:fill="auto"/>
            <w:vAlign w:val="center"/>
          </w:tcPr>
          <w:p w14:paraId="1781B620" w14:textId="77777777" w:rsidR="00CC527E" w:rsidRDefault="00CC527E">
            <w:pPr>
              <w:spacing w:before="20" w:after="20"/>
              <w:ind w:left="72" w:hanging="72"/>
              <w:rPr>
                <w:sz w:val="16"/>
                <w:szCs w:val="16"/>
              </w:rPr>
            </w:pPr>
            <w:r>
              <w:rPr>
                <w:sz w:val="16"/>
                <w:szCs w:val="16"/>
              </w:rPr>
              <w:t xml:space="preserve">Prepare a spell from a borrowed spellbook (wizard only). </w:t>
            </w:r>
          </w:p>
        </w:tc>
        <w:tc>
          <w:tcPr>
            <w:tcW w:w="1056" w:type="dxa"/>
            <w:shd w:val="clear" w:color="auto" w:fill="auto"/>
            <w:vAlign w:val="center"/>
          </w:tcPr>
          <w:p w14:paraId="6634ADCF" w14:textId="77777777" w:rsidR="00CC527E" w:rsidRDefault="00CC527E">
            <w:pPr>
              <w:spacing w:before="20" w:after="20"/>
              <w:jc w:val="center"/>
              <w:rPr>
                <w:sz w:val="16"/>
                <w:szCs w:val="16"/>
              </w:rPr>
            </w:pPr>
            <w:r>
              <w:rPr>
                <w:sz w:val="16"/>
                <w:szCs w:val="16"/>
              </w:rPr>
              <w:t>Standard</w:t>
            </w:r>
          </w:p>
        </w:tc>
        <w:tc>
          <w:tcPr>
            <w:tcW w:w="1280" w:type="dxa"/>
            <w:shd w:val="clear" w:color="auto" w:fill="auto"/>
            <w:vAlign w:val="center"/>
          </w:tcPr>
          <w:p w14:paraId="0DFCC348" w14:textId="77777777" w:rsidR="00CC527E" w:rsidRDefault="00CC527E">
            <w:pPr>
              <w:spacing w:before="20" w:after="20"/>
              <w:jc w:val="center"/>
              <w:rPr>
                <w:sz w:val="16"/>
                <w:szCs w:val="16"/>
              </w:rPr>
            </w:pPr>
            <w:r>
              <w:rPr>
                <w:sz w:val="16"/>
                <w:szCs w:val="16"/>
              </w:rPr>
              <w:t>15 + spell level</w:t>
            </w:r>
          </w:p>
        </w:tc>
        <w:tc>
          <w:tcPr>
            <w:tcW w:w="900" w:type="dxa"/>
            <w:shd w:val="clear" w:color="auto" w:fill="auto"/>
            <w:vAlign w:val="center"/>
          </w:tcPr>
          <w:p w14:paraId="34DC55E8" w14:textId="77777777" w:rsidR="00CC527E" w:rsidRDefault="00CC527E">
            <w:pPr>
              <w:spacing w:before="20" w:after="20"/>
              <w:jc w:val="center"/>
              <w:rPr>
                <w:sz w:val="16"/>
                <w:szCs w:val="16"/>
              </w:rPr>
            </w:pPr>
            <w:r>
              <w:rPr>
                <w:sz w:val="16"/>
                <w:szCs w:val="16"/>
              </w:rPr>
              <w:t>1/day</w:t>
            </w:r>
          </w:p>
        </w:tc>
      </w:tr>
      <w:tr w:rsidR="00CC527E" w14:paraId="16A5AEC5" w14:textId="77777777">
        <w:tc>
          <w:tcPr>
            <w:tcW w:w="7024" w:type="dxa"/>
            <w:shd w:val="clear" w:color="auto" w:fill="auto"/>
            <w:vAlign w:val="center"/>
          </w:tcPr>
          <w:p w14:paraId="22D9A236" w14:textId="77777777" w:rsidR="00CC527E" w:rsidRDefault="00CC527E">
            <w:pPr>
              <w:spacing w:before="20" w:after="20"/>
              <w:ind w:left="72" w:hanging="72"/>
              <w:rPr>
                <w:sz w:val="16"/>
                <w:szCs w:val="16"/>
              </w:rPr>
            </w:pPr>
            <w:r>
              <w:rPr>
                <w:sz w:val="16"/>
                <w:szCs w:val="16"/>
              </w:rPr>
              <w:t xml:space="preserve">Draw a diagram to allow </w:t>
            </w:r>
            <w:r>
              <w:rPr>
                <w:i/>
                <w:iCs/>
                <w:sz w:val="16"/>
                <w:szCs w:val="16"/>
              </w:rPr>
              <w:t xml:space="preserve">Dimensional Anchor </w:t>
            </w:r>
            <w:r>
              <w:rPr>
                <w:sz w:val="16"/>
                <w:szCs w:val="16"/>
              </w:rPr>
              <w:t xml:space="preserve">to be cast on a </w:t>
            </w:r>
            <w:smartTag w:uri="urn:schemas-microsoft-com:office:smarttags" w:element="address">
              <w:smartTag w:uri="urn:schemas-microsoft-com:office:smarttags" w:element="Street">
                <w:r>
                  <w:rPr>
                    <w:i/>
                    <w:iCs/>
                    <w:sz w:val="16"/>
                    <w:szCs w:val="16"/>
                  </w:rPr>
                  <w:t>Magic Circle</w:t>
                </w:r>
              </w:smartTag>
            </w:smartTag>
            <w:r>
              <w:rPr>
                <w:i/>
                <w:iCs/>
                <w:sz w:val="16"/>
                <w:szCs w:val="16"/>
              </w:rPr>
              <w:t xml:space="preserve"> </w:t>
            </w:r>
            <w:r>
              <w:rPr>
                <w:sz w:val="16"/>
                <w:szCs w:val="16"/>
              </w:rPr>
              <w:t>spell. This check is made secretly so you do not know the result.</w:t>
            </w:r>
          </w:p>
        </w:tc>
        <w:tc>
          <w:tcPr>
            <w:tcW w:w="1056" w:type="dxa"/>
            <w:shd w:val="clear" w:color="auto" w:fill="auto"/>
            <w:vAlign w:val="center"/>
          </w:tcPr>
          <w:p w14:paraId="1230C637" w14:textId="77777777" w:rsidR="00CC527E" w:rsidRDefault="00CC527E">
            <w:pPr>
              <w:spacing w:before="20" w:after="20"/>
              <w:jc w:val="center"/>
              <w:rPr>
                <w:sz w:val="16"/>
                <w:szCs w:val="16"/>
              </w:rPr>
            </w:pPr>
            <w:r>
              <w:rPr>
                <w:sz w:val="16"/>
                <w:szCs w:val="16"/>
              </w:rPr>
              <w:t>10 minutes</w:t>
            </w:r>
          </w:p>
        </w:tc>
        <w:tc>
          <w:tcPr>
            <w:tcW w:w="1280" w:type="dxa"/>
            <w:shd w:val="clear" w:color="auto" w:fill="auto"/>
            <w:vAlign w:val="center"/>
          </w:tcPr>
          <w:p w14:paraId="7430E23A" w14:textId="77777777" w:rsidR="00CC527E" w:rsidRDefault="00CC527E">
            <w:pPr>
              <w:spacing w:before="20" w:after="20"/>
              <w:jc w:val="center"/>
              <w:rPr>
                <w:sz w:val="16"/>
                <w:szCs w:val="16"/>
              </w:rPr>
            </w:pPr>
            <w:r>
              <w:rPr>
                <w:sz w:val="16"/>
                <w:szCs w:val="16"/>
              </w:rPr>
              <w:t>20</w:t>
            </w:r>
          </w:p>
        </w:tc>
        <w:tc>
          <w:tcPr>
            <w:tcW w:w="900" w:type="dxa"/>
            <w:shd w:val="clear" w:color="auto" w:fill="auto"/>
            <w:vAlign w:val="center"/>
          </w:tcPr>
          <w:p w14:paraId="1263B865" w14:textId="77777777" w:rsidR="00CC527E" w:rsidRDefault="00CC527E">
            <w:pPr>
              <w:spacing w:before="20" w:after="20"/>
              <w:jc w:val="center"/>
              <w:rPr>
                <w:sz w:val="16"/>
                <w:szCs w:val="16"/>
              </w:rPr>
            </w:pPr>
            <w:r>
              <w:rPr>
                <w:sz w:val="16"/>
                <w:szCs w:val="16"/>
              </w:rPr>
              <w:t>No</w:t>
            </w:r>
          </w:p>
        </w:tc>
      </w:tr>
    </w:tbl>
    <w:p w14:paraId="6D2E7842" w14:textId="77777777" w:rsidR="00332528" w:rsidRDefault="00332528" w:rsidP="00332528">
      <w:pPr>
        <w:pStyle w:val="Normal8pt"/>
        <w:tabs>
          <w:tab w:val="left" w:pos="1440"/>
        </w:tabs>
      </w:pPr>
    </w:p>
    <w:p w14:paraId="2AC85AC3" w14:textId="77777777" w:rsidR="00332528" w:rsidRPr="007018FA" w:rsidRDefault="00332528" w:rsidP="00332528">
      <w:pPr>
        <w:pStyle w:val="Normal8pt"/>
        <w:tabs>
          <w:tab w:val="left" w:pos="10440"/>
        </w:tabs>
        <w:rPr>
          <w:sz w:val="20"/>
          <w:szCs w:val="20"/>
          <w:u w:val="single"/>
        </w:rPr>
      </w:pPr>
      <w:r>
        <w:rPr>
          <w:sz w:val="20"/>
          <w:szCs w:val="20"/>
          <w:u w:val="single"/>
        </w:rPr>
        <w:br w:type="page"/>
      </w:r>
      <w:r>
        <w:rPr>
          <w:sz w:val="20"/>
          <w:szCs w:val="20"/>
          <w:u w:val="single"/>
        </w:rPr>
        <w:lastRenderedPageBreak/>
        <w:t xml:space="preserve">Spellcraft </w:t>
      </w:r>
      <w:r w:rsidRPr="007018FA">
        <w:rPr>
          <w:sz w:val="20"/>
          <w:szCs w:val="20"/>
          <w:u w:val="single"/>
        </w:rPr>
        <w:t>(continued)</w:t>
      </w:r>
      <w:r>
        <w:rPr>
          <w:sz w:val="20"/>
          <w:szCs w:val="20"/>
          <w:u w:val="single"/>
        </w:rPr>
        <w:tab/>
      </w:r>
    </w:p>
    <w:p w14:paraId="634EBC23" w14:textId="77777777" w:rsidR="00332528" w:rsidRDefault="00332528" w:rsidP="00332528">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900"/>
        <w:gridCol w:w="2160"/>
        <w:gridCol w:w="1620"/>
        <w:gridCol w:w="1344"/>
        <w:gridCol w:w="1344"/>
      </w:tblGrid>
      <w:tr w:rsidR="00000000" w14:paraId="1CB5A0DA" w14:textId="77777777">
        <w:tc>
          <w:tcPr>
            <w:tcW w:w="3060" w:type="dxa"/>
            <w:shd w:val="clear" w:color="auto" w:fill="auto"/>
            <w:vAlign w:val="bottom"/>
          </w:tcPr>
          <w:p w14:paraId="5E9467A0" w14:textId="77777777" w:rsidR="00332528" w:rsidRDefault="00332528">
            <w:pPr>
              <w:pStyle w:val="Heading4"/>
              <w:spacing w:before="80"/>
              <w:ind w:hanging="108"/>
              <w:rPr>
                <w:u w:val="none"/>
              </w:rPr>
            </w:pPr>
            <w:bookmarkStart w:id="337" w:name="_Toc172114997"/>
            <w:r>
              <w:rPr>
                <w:u w:val="none"/>
              </w:rPr>
              <w:t>Casting a Fire Spell Underwater</w:t>
            </w:r>
            <w:bookmarkEnd w:id="337"/>
          </w:p>
        </w:tc>
        <w:tc>
          <w:tcPr>
            <w:tcW w:w="900" w:type="dxa"/>
            <w:shd w:val="clear" w:color="auto" w:fill="auto"/>
            <w:vAlign w:val="bottom"/>
          </w:tcPr>
          <w:p w14:paraId="7E5847F4" w14:textId="77777777" w:rsidR="00332528" w:rsidRDefault="00332528">
            <w:pPr>
              <w:pStyle w:val="BodyTextIndent2"/>
              <w:tabs>
                <w:tab w:val="clear" w:pos="227"/>
              </w:tabs>
              <w:ind w:left="0" w:firstLine="0"/>
              <w:rPr>
                <w:sz w:val="12"/>
                <w:szCs w:val="12"/>
              </w:rPr>
            </w:pPr>
            <w:r>
              <w:rPr>
                <w:sz w:val="12"/>
                <w:szCs w:val="12"/>
              </w:rPr>
              <w:t>(DMG p93)</w:t>
            </w:r>
          </w:p>
        </w:tc>
        <w:tc>
          <w:tcPr>
            <w:tcW w:w="2160" w:type="dxa"/>
            <w:shd w:val="clear" w:color="auto" w:fill="auto"/>
            <w:vAlign w:val="bottom"/>
          </w:tcPr>
          <w:p w14:paraId="1BCD4BE3" w14:textId="77777777" w:rsidR="00332528" w:rsidRDefault="00332528">
            <w:pPr>
              <w:pStyle w:val="BodyTextIndent2"/>
              <w:tabs>
                <w:tab w:val="clear" w:pos="227"/>
              </w:tabs>
              <w:ind w:left="0" w:firstLine="0"/>
            </w:pPr>
            <w:r>
              <w:t>Time:  &lt;</w:t>
            </w:r>
            <w:r w:rsidR="00613961">
              <w:t>part of spellcasting</w:t>
            </w:r>
            <w:r>
              <w:t>&gt;</w:t>
            </w:r>
          </w:p>
        </w:tc>
        <w:tc>
          <w:tcPr>
            <w:tcW w:w="1620" w:type="dxa"/>
            <w:shd w:val="clear" w:color="auto" w:fill="auto"/>
            <w:vAlign w:val="bottom"/>
          </w:tcPr>
          <w:p w14:paraId="2DE4FAD7" w14:textId="77777777" w:rsidR="00332528" w:rsidRDefault="00332528">
            <w:pPr>
              <w:pStyle w:val="BodyTextIndent2"/>
              <w:tabs>
                <w:tab w:val="clear" w:pos="227"/>
              </w:tabs>
              <w:ind w:left="0" w:firstLine="0"/>
            </w:pPr>
            <w:r>
              <w:t xml:space="preserve">Retry?  </w:t>
            </w:r>
            <w:r w:rsidR="00613961">
              <w:t>n/a</w:t>
            </w:r>
          </w:p>
        </w:tc>
        <w:tc>
          <w:tcPr>
            <w:tcW w:w="1344" w:type="dxa"/>
            <w:shd w:val="clear" w:color="auto" w:fill="auto"/>
            <w:vAlign w:val="bottom"/>
          </w:tcPr>
          <w:p w14:paraId="4477C67F" w14:textId="77777777" w:rsidR="00332528" w:rsidRDefault="00332528">
            <w:pPr>
              <w:pStyle w:val="BodyTextIndent2"/>
              <w:tabs>
                <w:tab w:val="clear" w:pos="227"/>
              </w:tabs>
              <w:ind w:left="0" w:firstLine="0"/>
            </w:pPr>
            <w:r>
              <w:t>Take 10?  No</w:t>
            </w:r>
          </w:p>
        </w:tc>
        <w:tc>
          <w:tcPr>
            <w:tcW w:w="1344" w:type="dxa"/>
            <w:shd w:val="clear" w:color="auto" w:fill="auto"/>
            <w:vAlign w:val="bottom"/>
          </w:tcPr>
          <w:p w14:paraId="4206DF69" w14:textId="77777777" w:rsidR="00332528" w:rsidRDefault="00332528">
            <w:pPr>
              <w:pStyle w:val="BodyTextIndent2"/>
              <w:tabs>
                <w:tab w:val="clear" w:pos="227"/>
              </w:tabs>
              <w:ind w:left="0" w:firstLine="0"/>
            </w:pPr>
            <w:r>
              <w:t>Take 20?  No</w:t>
            </w:r>
          </w:p>
        </w:tc>
      </w:tr>
    </w:tbl>
    <w:p w14:paraId="7EE89FA3" w14:textId="77777777" w:rsidR="00332528" w:rsidRDefault="00332528" w:rsidP="00332528">
      <w:pPr>
        <w:pStyle w:val="Normal8pt"/>
      </w:pPr>
    </w:p>
    <w:p w14:paraId="3D412541" w14:textId="77777777" w:rsidR="00332528" w:rsidRDefault="00613961" w:rsidP="00332528">
      <w:pPr>
        <w:pStyle w:val="Normal8pt"/>
        <w:tabs>
          <w:tab w:val="left" w:pos="1440"/>
        </w:tabs>
      </w:pPr>
      <w:r>
        <w:t>If a spell with the [fire] descriptor is cast underwater, the caster must make a Spellcraft check vs. DC (20 + spell level) or the spell fails.  If successful, the spell functions normally except that super-heated steam is generated in place of fire</w:t>
      </w:r>
      <w:r w:rsidR="00332528">
        <w:t>.</w:t>
      </w:r>
    </w:p>
    <w:p w14:paraId="073EFDF7" w14:textId="77777777" w:rsidR="00613961" w:rsidRDefault="00613961" w:rsidP="00332528">
      <w:pPr>
        <w:pStyle w:val="Normal8pt"/>
        <w:tabs>
          <w:tab w:val="left" w:pos="1440"/>
        </w:tabs>
      </w:pPr>
    </w:p>
    <w:p w14:paraId="16A1ADEC" w14:textId="77777777" w:rsidR="00613961" w:rsidRDefault="00613961" w:rsidP="00332528">
      <w:pPr>
        <w:pStyle w:val="Normal8pt"/>
        <w:tabs>
          <w:tab w:val="left" w:pos="1440"/>
        </w:tabs>
      </w:pPr>
      <w:r>
        <w:t>Note that the surface of water blocks Line of Effect, so the caster must be underwater to generate an underwater spell.</w:t>
      </w:r>
    </w:p>
    <w:p w14:paraId="5399EB42" w14:textId="77777777" w:rsidR="00613961" w:rsidRDefault="00613961" w:rsidP="00332528">
      <w:pPr>
        <w:pStyle w:val="Normal8pt"/>
        <w:tabs>
          <w:tab w:val="left" w:pos="1440"/>
        </w:tabs>
      </w:pPr>
    </w:p>
    <w:p w14:paraId="52E3297A" w14:textId="77777777" w:rsidR="00000292" w:rsidRDefault="00000292" w:rsidP="00332528">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900"/>
        <w:gridCol w:w="2160"/>
        <w:gridCol w:w="1620"/>
        <w:gridCol w:w="1344"/>
        <w:gridCol w:w="1344"/>
      </w:tblGrid>
      <w:tr w:rsidR="00000000" w14:paraId="3BDD307F" w14:textId="77777777">
        <w:tc>
          <w:tcPr>
            <w:tcW w:w="3060" w:type="dxa"/>
            <w:shd w:val="clear" w:color="auto" w:fill="auto"/>
            <w:vAlign w:val="bottom"/>
          </w:tcPr>
          <w:p w14:paraId="6FBB19BD" w14:textId="77777777" w:rsidR="00000292" w:rsidRDefault="00000292">
            <w:pPr>
              <w:pStyle w:val="Heading4"/>
              <w:spacing w:before="80"/>
              <w:ind w:hanging="108"/>
              <w:rPr>
                <w:u w:val="none"/>
              </w:rPr>
            </w:pPr>
            <w:bookmarkStart w:id="338" w:name="_Toc172114998"/>
            <w:r>
              <w:rPr>
                <w:u w:val="none"/>
              </w:rPr>
              <w:t>Casting Impeded Magics</w:t>
            </w:r>
            <w:bookmarkEnd w:id="338"/>
          </w:p>
        </w:tc>
        <w:tc>
          <w:tcPr>
            <w:tcW w:w="900" w:type="dxa"/>
            <w:shd w:val="clear" w:color="auto" w:fill="auto"/>
            <w:vAlign w:val="bottom"/>
          </w:tcPr>
          <w:p w14:paraId="77D7617E" w14:textId="77777777" w:rsidR="00000292" w:rsidRDefault="00000292">
            <w:pPr>
              <w:pStyle w:val="BodyTextIndent2"/>
              <w:tabs>
                <w:tab w:val="clear" w:pos="227"/>
              </w:tabs>
              <w:ind w:left="0" w:firstLine="0"/>
              <w:rPr>
                <w:sz w:val="12"/>
                <w:szCs w:val="12"/>
              </w:rPr>
            </w:pPr>
            <w:r>
              <w:rPr>
                <w:sz w:val="12"/>
                <w:szCs w:val="12"/>
              </w:rPr>
              <w:t>(DMG p150)</w:t>
            </w:r>
          </w:p>
        </w:tc>
        <w:tc>
          <w:tcPr>
            <w:tcW w:w="2160" w:type="dxa"/>
            <w:shd w:val="clear" w:color="auto" w:fill="auto"/>
            <w:vAlign w:val="bottom"/>
          </w:tcPr>
          <w:p w14:paraId="1CC4061A" w14:textId="77777777" w:rsidR="00000292" w:rsidRDefault="00000292">
            <w:pPr>
              <w:pStyle w:val="BodyTextIndent2"/>
              <w:tabs>
                <w:tab w:val="clear" w:pos="227"/>
              </w:tabs>
              <w:ind w:left="0" w:firstLine="0"/>
            </w:pPr>
            <w:r>
              <w:t>Time:  &lt;part of spellcasting&gt;</w:t>
            </w:r>
          </w:p>
        </w:tc>
        <w:tc>
          <w:tcPr>
            <w:tcW w:w="1620" w:type="dxa"/>
            <w:shd w:val="clear" w:color="auto" w:fill="auto"/>
            <w:vAlign w:val="bottom"/>
          </w:tcPr>
          <w:p w14:paraId="272AD981" w14:textId="77777777" w:rsidR="00000292" w:rsidRDefault="00000292">
            <w:pPr>
              <w:pStyle w:val="BodyTextIndent2"/>
              <w:tabs>
                <w:tab w:val="clear" w:pos="227"/>
              </w:tabs>
              <w:ind w:left="0" w:firstLine="0"/>
            </w:pPr>
            <w:r>
              <w:t>Retry?  n/a</w:t>
            </w:r>
          </w:p>
        </w:tc>
        <w:tc>
          <w:tcPr>
            <w:tcW w:w="1344" w:type="dxa"/>
            <w:shd w:val="clear" w:color="auto" w:fill="auto"/>
            <w:vAlign w:val="bottom"/>
          </w:tcPr>
          <w:p w14:paraId="31E6FD56" w14:textId="77777777" w:rsidR="00000292" w:rsidRDefault="00000292">
            <w:pPr>
              <w:pStyle w:val="BodyTextIndent2"/>
              <w:tabs>
                <w:tab w:val="clear" w:pos="227"/>
              </w:tabs>
              <w:ind w:left="0" w:firstLine="0"/>
            </w:pPr>
            <w:r>
              <w:t>Take 10?  No</w:t>
            </w:r>
          </w:p>
        </w:tc>
        <w:tc>
          <w:tcPr>
            <w:tcW w:w="1344" w:type="dxa"/>
            <w:shd w:val="clear" w:color="auto" w:fill="auto"/>
            <w:vAlign w:val="bottom"/>
          </w:tcPr>
          <w:p w14:paraId="05918D0F" w14:textId="77777777" w:rsidR="00000292" w:rsidRDefault="00000292">
            <w:pPr>
              <w:pStyle w:val="BodyTextIndent2"/>
              <w:tabs>
                <w:tab w:val="clear" w:pos="227"/>
              </w:tabs>
              <w:ind w:left="0" w:firstLine="0"/>
            </w:pPr>
            <w:r>
              <w:t>Take 20?  No</w:t>
            </w:r>
          </w:p>
        </w:tc>
      </w:tr>
    </w:tbl>
    <w:p w14:paraId="2F9A4CE2" w14:textId="77777777" w:rsidR="00000292" w:rsidRDefault="00000292" w:rsidP="00000292">
      <w:pPr>
        <w:pStyle w:val="Normal8pt"/>
      </w:pPr>
    </w:p>
    <w:p w14:paraId="4D843E49" w14:textId="77777777" w:rsidR="00000292" w:rsidRDefault="00000292" w:rsidP="00000292">
      <w:pPr>
        <w:pStyle w:val="Normal8pt"/>
        <w:tabs>
          <w:tab w:val="left" w:pos="1440"/>
        </w:tabs>
      </w:pPr>
      <w:r>
        <w:t>Some planes of existence impede certain types of spells (for example, [earth] spells are impeded on the Plane of Air).  The caster must succeed on a Spellcraft check vs. DC (20 + spell level) or the spell fails.  If successful, the spell functions normally.</w:t>
      </w:r>
    </w:p>
    <w:p w14:paraId="65565B99" w14:textId="77777777" w:rsidR="00000292" w:rsidRDefault="00000292" w:rsidP="00000292">
      <w:pPr>
        <w:pStyle w:val="Normal8pt"/>
        <w:tabs>
          <w:tab w:val="left" w:pos="1440"/>
        </w:tabs>
      </w:pPr>
    </w:p>
    <w:p w14:paraId="3D04D7B2" w14:textId="77777777" w:rsidR="00000292" w:rsidRDefault="00000292" w:rsidP="00332528">
      <w:pPr>
        <w:pStyle w:val="Normal8pt"/>
        <w:tabs>
          <w:tab w:val="left" w:pos="1440"/>
        </w:tabs>
      </w:pPr>
    </w:p>
    <w:p w14:paraId="7DD39CB4" w14:textId="77777777" w:rsidR="003E4793" w:rsidRDefault="003E4793" w:rsidP="00DC6059">
      <w:pPr>
        <w:pStyle w:val="Normal8pt"/>
        <w:tabs>
          <w:tab w:val="left" w:pos="1440"/>
        </w:tabs>
      </w:pPr>
    </w:p>
    <w:p w14:paraId="3A2FABD0" w14:textId="77777777" w:rsidR="00DC6059" w:rsidRDefault="00DC6059" w:rsidP="00000702">
      <w:pPr>
        <w:pStyle w:val="Normal8pt"/>
      </w:pPr>
    </w:p>
    <w:p w14:paraId="51DF1F4E" w14:textId="77777777" w:rsidR="00DC6059" w:rsidRDefault="00DC6059" w:rsidP="00000702">
      <w:pPr>
        <w:pStyle w:val="Normal8pt"/>
      </w:pPr>
    </w:p>
    <w:p w14:paraId="77C0DDE2" w14:textId="77777777" w:rsidR="00DC6059" w:rsidRDefault="00DC6059" w:rsidP="00000702">
      <w:pPr>
        <w:pStyle w:val="Normal8pt"/>
        <w:sectPr w:rsidR="00DC6059">
          <w:footerReference w:type="default" r:id="rId53"/>
          <w:pgSz w:w="12240" w:h="15840" w:code="1"/>
          <w:pgMar w:top="1080" w:right="864" w:bottom="1080" w:left="864" w:header="720" w:footer="720" w:gutter="0"/>
          <w:cols w:sep="1" w:space="720"/>
          <w:docGrid w:linePitch="360"/>
        </w:sectPr>
      </w:pPr>
    </w:p>
    <w:p w14:paraId="3D0D0C2E" w14:textId="77777777" w:rsidR="00DC6059" w:rsidRDefault="00F57D9C" w:rsidP="00476D39">
      <w:pPr>
        <w:pStyle w:val="Heading2"/>
      </w:pPr>
      <w:bookmarkStart w:id="339" w:name="_Toc116733238"/>
      <w:bookmarkStart w:id="340" w:name="_Toc172114999"/>
      <w:bookmarkStart w:id="341" w:name="_Toc173234405"/>
      <w:r>
        <w:lastRenderedPageBreak/>
        <w:t>Spot</w:t>
      </w:r>
      <w:bookmarkEnd w:id="339"/>
      <w:bookmarkEnd w:id="340"/>
      <w:bookmarkEnd w:id="341"/>
      <w:r w:rsidR="00DC6059">
        <w:tab/>
      </w:r>
    </w:p>
    <w:p w14:paraId="38991BE6" w14:textId="77777777" w:rsidR="00DC6059" w:rsidRDefault="00DC6059" w:rsidP="00DC6059">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DC6059" w14:paraId="477D8C01" w14:textId="77777777">
        <w:tc>
          <w:tcPr>
            <w:tcW w:w="1469" w:type="dxa"/>
            <w:shd w:val="clear" w:color="auto" w:fill="auto"/>
            <w:vAlign w:val="center"/>
          </w:tcPr>
          <w:p w14:paraId="64D02291" w14:textId="77777777" w:rsidR="00DC6059" w:rsidRPr="00822CF3" w:rsidRDefault="00DC6059">
            <w:pPr>
              <w:pStyle w:val="Normal8pt"/>
              <w:spacing w:before="20" w:after="20"/>
              <w:ind w:left="187" w:hanging="187"/>
            </w:pPr>
            <w:r>
              <w:t>Base Ability:</w:t>
            </w:r>
          </w:p>
        </w:tc>
        <w:tc>
          <w:tcPr>
            <w:tcW w:w="8611" w:type="dxa"/>
            <w:shd w:val="clear" w:color="auto" w:fill="auto"/>
            <w:vAlign w:val="center"/>
          </w:tcPr>
          <w:p w14:paraId="1FCAF09D" w14:textId="77777777" w:rsidR="00DC6059" w:rsidRPr="00822CF3" w:rsidRDefault="00DC6059">
            <w:pPr>
              <w:pStyle w:val="Normal8pt"/>
              <w:spacing w:before="20" w:after="20"/>
              <w:ind w:left="187" w:hanging="187"/>
            </w:pPr>
            <w:r>
              <w:t>Wisdom</w:t>
            </w:r>
          </w:p>
        </w:tc>
      </w:tr>
      <w:tr w:rsidR="00E24FF5" w14:paraId="670FB2CB" w14:textId="77777777">
        <w:tc>
          <w:tcPr>
            <w:tcW w:w="1469" w:type="dxa"/>
            <w:shd w:val="clear" w:color="auto" w:fill="auto"/>
            <w:vAlign w:val="center"/>
          </w:tcPr>
          <w:p w14:paraId="3670DB74"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229FC9DC" w14:textId="77777777" w:rsidR="00E24FF5" w:rsidRPr="00822CF3" w:rsidRDefault="00E24FF5">
            <w:pPr>
              <w:pStyle w:val="Normal8pt"/>
              <w:spacing w:before="20" w:after="20"/>
              <w:ind w:left="187" w:hanging="187"/>
            </w:pPr>
            <w:r>
              <w:t>No</w:t>
            </w:r>
          </w:p>
        </w:tc>
      </w:tr>
      <w:tr w:rsidR="00E24FF5" w14:paraId="30E76415" w14:textId="77777777">
        <w:tc>
          <w:tcPr>
            <w:tcW w:w="1469" w:type="dxa"/>
            <w:shd w:val="clear" w:color="auto" w:fill="auto"/>
            <w:vAlign w:val="center"/>
          </w:tcPr>
          <w:p w14:paraId="604B0696"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39489776" w14:textId="77777777" w:rsidR="00E24FF5" w:rsidRPr="00822CF3" w:rsidRDefault="00E24FF5">
            <w:pPr>
              <w:pStyle w:val="Normal8pt"/>
              <w:spacing w:before="20" w:after="20"/>
              <w:ind w:left="187" w:hanging="187"/>
            </w:pPr>
            <w:r>
              <w:t>No</w:t>
            </w:r>
          </w:p>
        </w:tc>
      </w:tr>
      <w:tr w:rsidR="00E24FF5" w14:paraId="4B442726" w14:textId="77777777">
        <w:tc>
          <w:tcPr>
            <w:tcW w:w="1469" w:type="dxa"/>
            <w:shd w:val="clear" w:color="auto" w:fill="auto"/>
            <w:vAlign w:val="center"/>
          </w:tcPr>
          <w:p w14:paraId="37F747C8"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24898871" w14:textId="77777777" w:rsidR="00E24FF5" w:rsidRPr="00822CF3" w:rsidRDefault="00CB79F7">
            <w:pPr>
              <w:pStyle w:val="Normal8pt"/>
              <w:spacing w:before="20" w:after="20"/>
              <w:ind w:left="187" w:hanging="187"/>
            </w:pPr>
            <w:r>
              <w:t>—</w:t>
            </w:r>
          </w:p>
        </w:tc>
      </w:tr>
      <w:tr w:rsidR="00E24FF5" w14:paraId="2CE63F19" w14:textId="77777777">
        <w:tc>
          <w:tcPr>
            <w:tcW w:w="1469" w:type="dxa"/>
            <w:shd w:val="clear" w:color="auto" w:fill="auto"/>
            <w:vAlign w:val="center"/>
          </w:tcPr>
          <w:p w14:paraId="109EBD51"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34D17E1B" w14:textId="77777777" w:rsidR="00CB79F7" w:rsidRDefault="00CB79F7">
            <w:pPr>
              <w:pStyle w:val="Normal8pt"/>
              <w:spacing w:before="20" w:after="20"/>
              <w:ind w:left="187" w:hanging="187"/>
            </w:pPr>
            <w:r>
              <w:t>+2 Racial bonus if you are an Elf.</w:t>
            </w:r>
          </w:p>
          <w:p w14:paraId="63DF95B1" w14:textId="77777777" w:rsidR="00CB79F7" w:rsidRDefault="00CB79F7">
            <w:pPr>
              <w:pStyle w:val="Normal8pt"/>
              <w:spacing w:before="20" w:after="20"/>
              <w:ind w:left="187" w:hanging="187"/>
            </w:pPr>
            <w:r>
              <w:t>+1 Racial bonus if you are a Half-Elf.</w:t>
            </w:r>
          </w:p>
          <w:p w14:paraId="137E96DF" w14:textId="77777777" w:rsidR="00CB79F7" w:rsidRPr="009657B4" w:rsidRDefault="00CB79F7">
            <w:pPr>
              <w:pStyle w:val="Normal8pt"/>
              <w:spacing w:before="20" w:after="20"/>
              <w:ind w:left="187" w:hanging="187"/>
            </w:pPr>
            <w:r>
              <w:t>Master of a Hawk familiar receives a +3 bonus in daylight or well-lit areas.</w:t>
            </w:r>
          </w:p>
          <w:p w14:paraId="7A6EAE3E" w14:textId="77777777" w:rsidR="00CB79F7" w:rsidRPr="009657B4" w:rsidRDefault="00CB79F7">
            <w:pPr>
              <w:pStyle w:val="Normal8pt"/>
              <w:spacing w:before="20" w:after="20"/>
              <w:ind w:left="187" w:hanging="187"/>
            </w:pPr>
            <w:r>
              <w:t>Master of an Owl familiar receives a +3 bonus in shadowy areas.</w:t>
            </w:r>
          </w:p>
          <w:p w14:paraId="031F7A70" w14:textId="77777777" w:rsidR="00CB79F7" w:rsidRDefault="00CB79F7">
            <w:pPr>
              <w:pStyle w:val="Normal8pt"/>
              <w:spacing w:before="20" w:after="20"/>
              <w:ind w:left="187" w:hanging="187"/>
            </w:pPr>
            <w:r>
              <w:t>A creature under the effect of a Fascination receives a –4 penalty.</w:t>
            </w:r>
          </w:p>
          <w:p w14:paraId="69A8BC2E" w14:textId="77777777" w:rsidR="00E24FF5" w:rsidRDefault="0050483B">
            <w:pPr>
              <w:pStyle w:val="Normal8pt"/>
              <w:spacing w:before="20" w:after="20"/>
              <w:ind w:left="187" w:hanging="187"/>
            </w:pPr>
            <w:r>
              <w:rPr>
                <w:u w:val="single"/>
              </w:rPr>
              <w:t>Feat: Alertness</w:t>
            </w:r>
            <w:r w:rsidRPr="0064049E">
              <w:t xml:space="preserve"> </w:t>
            </w:r>
            <w:r>
              <w:t>grants a +2 bonus.</w:t>
            </w:r>
          </w:p>
          <w:p w14:paraId="094811F9" w14:textId="77777777" w:rsidR="00CB79F7" w:rsidRPr="008123CC" w:rsidRDefault="00CB79F7">
            <w:pPr>
              <w:pStyle w:val="Normal8pt"/>
              <w:spacing w:before="20" w:after="20"/>
              <w:ind w:left="187" w:hanging="187"/>
            </w:pPr>
            <w:r>
              <w:t>Rangers receive a bonus with this skill against their favored enemies.</w:t>
            </w:r>
          </w:p>
        </w:tc>
      </w:tr>
      <w:tr w:rsidR="00E24FF5" w14:paraId="053B1E98" w14:textId="77777777">
        <w:tc>
          <w:tcPr>
            <w:tcW w:w="1469" w:type="dxa"/>
            <w:shd w:val="clear" w:color="auto" w:fill="auto"/>
            <w:vAlign w:val="center"/>
          </w:tcPr>
          <w:p w14:paraId="180F5A0E"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1FFE98DD" w14:textId="77777777" w:rsidR="00E24FF5" w:rsidRPr="00822CF3" w:rsidRDefault="00FF3CE0">
            <w:pPr>
              <w:pStyle w:val="Normal8pt"/>
              <w:spacing w:before="20" w:after="20"/>
              <w:ind w:left="187" w:hanging="187"/>
            </w:pPr>
            <w:r>
              <w:t>Druid, Monk, Ranger, Rogue</w:t>
            </w:r>
          </w:p>
        </w:tc>
      </w:tr>
    </w:tbl>
    <w:p w14:paraId="48116B8F" w14:textId="77777777" w:rsidR="00DC6059" w:rsidRDefault="00DC6059" w:rsidP="00DC6059">
      <w:pPr>
        <w:pStyle w:val="Normal8pt"/>
      </w:pPr>
    </w:p>
    <w:p w14:paraId="5F582B95" w14:textId="77777777" w:rsidR="00DC6059" w:rsidRDefault="00DC6059" w:rsidP="00DC6059">
      <w:pPr>
        <w:pStyle w:val="Normal8pt"/>
      </w:pPr>
    </w:p>
    <w:p w14:paraId="548CDCC7" w14:textId="77777777" w:rsidR="00DC6059" w:rsidRDefault="00DC6059" w:rsidP="00DC6059">
      <w:pPr>
        <w:pStyle w:val="Normal8pt"/>
      </w:pPr>
      <w:r>
        <w:t xml:space="preserve">This skill is used to </w:t>
      </w:r>
      <w:r w:rsidR="00391455">
        <w:t>see things.</w:t>
      </w:r>
    </w:p>
    <w:p w14:paraId="3AFE9C7A" w14:textId="77777777" w:rsidR="006058E3" w:rsidRDefault="006058E3" w:rsidP="00DC6059">
      <w:pPr>
        <w:pStyle w:val="Normal8pt"/>
      </w:pPr>
    </w:p>
    <w:p w14:paraId="54C5DA86" w14:textId="77777777" w:rsidR="00391455" w:rsidRDefault="00391455" w:rsidP="00DC6059">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610"/>
        <w:gridCol w:w="1530"/>
      </w:tblGrid>
      <w:tr w:rsidR="00391455" w14:paraId="7F14FBDB" w14:textId="77777777">
        <w:trPr>
          <w:cantSplit/>
          <w:tblHeader/>
        </w:trPr>
        <w:tc>
          <w:tcPr>
            <w:tcW w:w="2610" w:type="dxa"/>
            <w:tcBorders>
              <w:top w:val="single" w:sz="8" w:space="0" w:color="auto"/>
              <w:bottom w:val="single" w:sz="8" w:space="0" w:color="auto"/>
            </w:tcBorders>
            <w:shd w:val="clear" w:color="auto" w:fill="E0E0E0"/>
            <w:vAlign w:val="center"/>
          </w:tcPr>
          <w:p w14:paraId="455D173A" w14:textId="77777777" w:rsidR="00391455" w:rsidRDefault="00391455">
            <w:pPr>
              <w:pStyle w:val="NormalUnspaced"/>
              <w:spacing w:before="20" w:after="20"/>
              <w:rPr>
                <w:sz w:val="16"/>
                <w:szCs w:val="16"/>
              </w:rPr>
            </w:pPr>
            <w:r>
              <w:rPr>
                <w:sz w:val="16"/>
                <w:szCs w:val="16"/>
              </w:rPr>
              <w:t>Standard Modifiers</w:t>
            </w:r>
          </w:p>
        </w:tc>
        <w:tc>
          <w:tcPr>
            <w:tcW w:w="1530" w:type="dxa"/>
            <w:tcBorders>
              <w:top w:val="single" w:sz="8" w:space="0" w:color="auto"/>
              <w:bottom w:val="single" w:sz="8" w:space="0" w:color="auto"/>
            </w:tcBorders>
            <w:shd w:val="clear" w:color="auto" w:fill="E0E0E0"/>
            <w:vAlign w:val="center"/>
          </w:tcPr>
          <w:p w14:paraId="1F50F007" w14:textId="77777777" w:rsidR="00391455" w:rsidRDefault="00391455">
            <w:pPr>
              <w:pStyle w:val="NormalUnspaced"/>
              <w:spacing w:before="20" w:after="20"/>
              <w:jc w:val="center"/>
              <w:rPr>
                <w:sz w:val="16"/>
                <w:szCs w:val="16"/>
              </w:rPr>
            </w:pPr>
            <w:r>
              <w:rPr>
                <w:sz w:val="16"/>
                <w:szCs w:val="16"/>
              </w:rPr>
              <w:t>Penalty to Check</w:t>
            </w:r>
          </w:p>
        </w:tc>
      </w:tr>
      <w:tr w:rsidR="00391455" w14:paraId="465253BC" w14:textId="77777777">
        <w:trPr>
          <w:cantSplit/>
        </w:trPr>
        <w:tc>
          <w:tcPr>
            <w:tcW w:w="2610" w:type="dxa"/>
            <w:tcBorders>
              <w:top w:val="single" w:sz="8" w:space="0" w:color="auto"/>
            </w:tcBorders>
            <w:shd w:val="clear" w:color="auto" w:fill="auto"/>
            <w:vAlign w:val="center"/>
          </w:tcPr>
          <w:p w14:paraId="630EED0E" w14:textId="77777777" w:rsidR="00391455" w:rsidRDefault="00391455">
            <w:pPr>
              <w:pStyle w:val="NormalUnspaced"/>
              <w:spacing w:before="20" w:after="20"/>
              <w:ind w:left="162" w:hanging="162"/>
              <w:rPr>
                <w:sz w:val="16"/>
                <w:szCs w:val="16"/>
              </w:rPr>
            </w:pPr>
            <w:r>
              <w:rPr>
                <w:sz w:val="16"/>
                <w:szCs w:val="16"/>
              </w:rPr>
              <w:t>Per 10 feet from the spotter</w:t>
            </w:r>
          </w:p>
        </w:tc>
        <w:tc>
          <w:tcPr>
            <w:tcW w:w="1530" w:type="dxa"/>
            <w:tcBorders>
              <w:top w:val="single" w:sz="8" w:space="0" w:color="auto"/>
            </w:tcBorders>
            <w:shd w:val="clear" w:color="auto" w:fill="auto"/>
            <w:vAlign w:val="center"/>
          </w:tcPr>
          <w:p w14:paraId="4EA90C86" w14:textId="77777777" w:rsidR="00391455" w:rsidRDefault="00391455">
            <w:pPr>
              <w:pStyle w:val="NormalUnspaced"/>
              <w:spacing w:before="20" w:after="20"/>
              <w:jc w:val="center"/>
              <w:rPr>
                <w:sz w:val="16"/>
                <w:szCs w:val="16"/>
              </w:rPr>
            </w:pPr>
            <w:r>
              <w:rPr>
                <w:sz w:val="16"/>
                <w:szCs w:val="16"/>
              </w:rPr>
              <w:t>–1</w:t>
            </w:r>
          </w:p>
        </w:tc>
      </w:tr>
      <w:tr w:rsidR="00391455" w14:paraId="3D4A2123" w14:textId="77777777">
        <w:trPr>
          <w:cantSplit/>
        </w:trPr>
        <w:tc>
          <w:tcPr>
            <w:tcW w:w="2610" w:type="dxa"/>
            <w:shd w:val="clear" w:color="auto" w:fill="auto"/>
            <w:vAlign w:val="center"/>
          </w:tcPr>
          <w:p w14:paraId="5F633214" w14:textId="77777777" w:rsidR="00391455" w:rsidRDefault="00391455">
            <w:pPr>
              <w:pStyle w:val="NormalUnspaced"/>
              <w:spacing w:before="20" w:after="20"/>
              <w:ind w:left="162" w:hanging="162"/>
              <w:rPr>
                <w:sz w:val="16"/>
                <w:szCs w:val="16"/>
              </w:rPr>
            </w:pPr>
            <w:r>
              <w:rPr>
                <w:sz w:val="16"/>
                <w:szCs w:val="16"/>
              </w:rPr>
              <w:t>Spotter is distracted</w:t>
            </w:r>
          </w:p>
        </w:tc>
        <w:tc>
          <w:tcPr>
            <w:tcW w:w="1530" w:type="dxa"/>
            <w:shd w:val="clear" w:color="auto" w:fill="auto"/>
            <w:vAlign w:val="center"/>
          </w:tcPr>
          <w:p w14:paraId="7B8520D9" w14:textId="77777777" w:rsidR="00391455" w:rsidRDefault="00391455">
            <w:pPr>
              <w:pStyle w:val="NormalUnspaced"/>
              <w:spacing w:before="20" w:after="20"/>
              <w:jc w:val="center"/>
              <w:rPr>
                <w:sz w:val="16"/>
                <w:szCs w:val="16"/>
              </w:rPr>
            </w:pPr>
            <w:r>
              <w:rPr>
                <w:sz w:val="16"/>
                <w:szCs w:val="16"/>
              </w:rPr>
              <w:t>–5</w:t>
            </w:r>
          </w:p>
        </w:tc>
      </w:tr>
    </w:tbl>
    <w:p w14:paraId="5FE622BD" w14:textId="77777777" w:rsidR="00391455" w:rsidRDefault="00391455" w:rsidP="00DC6059">
      <w:pPr>
        <w:pStyle w:val="Normal8pt"/>
      </w:pPr>
    </w:p>
    <w:p w14:paraId="1ACFA380" w14:textId="77777777" w:rsidR="00DC6059" w:rsidRDefault="00DC6059" w:rsidP="00391455">
      <w:pPr>
        <w:pStyle w:val="Normal8pt"/>
        <w:ind w:left="0" w:firstLine="0"/>
      </w:pPr>
    </w:p>
    <w:tbl>
      <w:tblPr>
        <w:tblW w:w="10417"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800"/>
        <w:gridCol w:w="2509"/>
        <w:gridCol w:w="1344"/>
        <w:gridCol w:w="1344"/>
      </w:tblGrid>
      <w:tr w:rsidR="00000000" w14:paraId="502A1F25" w14:textId="77777777">
        <w:tc>
          <w:tcPr>
            <w:tcW w:w="2520" w:type="dxa"/>
            <w:shd w:val="clear" w:color="auto" w:fill="auto"/>
            <w:vAlign w:val="bottom"/>
          </w:tcPr>
          <w:p w14:paraId="2AC01C20" w14:textId="77777777" w:rsidR="00476D39" w:rsidRDefault="00476D39">
            <w:pPr>
              <w:pStyle w:val="Heading4"/>
              <w:spacing w:before="80"/>
              <w:ind w:hanging="108"/>
              <w:rPr>
                <w:u w:val="none"/>
              </w:rPr>
            </w:pPr>
            <w:bookmarkStart w:id="342" w:name="_Toc172115000"/>
            <w:r>
              <w:rPr>
                <w:u w:val="none"/>
              </w:rPr>
              <w:t>Observe Creature</w:t>
            </w:r>
            <w:bookmarkEnd w:id="342"/>
          </w:p>
        </w:tc>
        <w:tc>
          <w:tcPr>
            <w:tcW w:w="900" w:type="dxa"/>
            <w:shd w:val="clear" w:color="auto" w:fill="auto"/>
            <w:vAlign w:val="bottom"/>
          </w:tcPr>
          <w:p w14:paraId="2703BB10" w14:textId="77777777" w:rsidR="00476D39" w:rsidRDefault="00476D39">
            <w:pPr>
              <w:pStyle w:val="BodyTextIndent2"/>
              <w:tabs>
                <w:tab w:val="left" w:pos="540"/>
              </w:tabs>
              <w:ind w:left="0" w:firstLine="0"/>
              <w:rPr>
                <w:sz w:val="12"/>
                <w:szCs w:val="12"/>
              </w:rPr>
            </w:pPr>
            <w:r>
              <w:rPr>
                <w:sz w:val="12"/>
                <w:szCs w:val="12"/>
              </w:rPr>
              <w:t>(PH p83)</w:t>
            </w:r>
          </w:p>
        </w:tc>
        <w:tc>
          <w:tcPr>
            <w:tcW w:w="1800" w:type="dxa"/>
            <w:shd w:val="clear" w:color="auto" w:fill="auto"/>
            <w:vAlign w:val="bottom"/>
          </w:tcPr>
          <w:p w14:paraId="552C1A92" w14:textId="77777777" w:rsidR="00476D39" w:rsidRDefault="00476D39">
            <w:pPr>
              <w:pStyle w:val="BodyTextIndent2"/>
              <w:tabs>
                <w:tab w:val="left" w:pos="540"/>
              </w:tabs>
              <w:ind w:left="0" w:firstLine="0"/>
            </w:pPr>
            <w:r>
              <w:t>Time:  Free Action</w:t>
            </w:r>
          </w:p>
        </w:tc>
        <w:tc>
          <w:tcPr>
            <w:tcW w:w="2509" w:type="dxa"/>
            <w:shd w:val="clear" w:color="auto" w:fill="auto"/>
            <w:vAlign w:val="bottom"/>
          </w:tcPr>
          <w:p w14:paraId="18043100" w14:textId="77777777" w:rsidR="00476D39" w:rsidRDefault="00476D39">
            <w:pPr>
              <w:pStyle w:val="BodyTextIndent2"/>
              <w:tabs>
                <w:tab w:val="left" w:pos="540"/>
              </w:tabs>
              <w:ind w:left="0" w:firstLine="0"/>
            </w:pPr>
            <w:r>
              <w:t>Retry?  Yes, but as a Move Action</w:t>
            </w:r>
          </w:p>
        </w:tc>
        <w:tc>
          <w:tcPr>
            <w:tcW w:w="1344" w:type="dxa"/>
            <w:shd w:val="clear" w:color="auto" w:fill="auto"/>
            <w:vAlign w:val="bottom"/>
          </w:tcPr>
          <w:p w14:paraId="73D89E4B" w14:textId="77777777" w:rsidR="00476D39" w:rsidRDefault="00476D39">
            <w:pPr>
              <w:pStyle w:val="BodyTextIndent2"/>
              <w:tabs>
                <w:tab w:val="left" w:pos="540"/>
              </w:tabs>
              <w:ind w:left="0" w:firstLine="0"/>
            </w:pPr>
            <w:r>
              <w:t>Take 10?  Yes</w:t>
            </w:r>
          </w:p>
        </w:tc>
        <w:tc>
          <w:tcPr>
            <w:tcW w:w="1344" w:type="dxa"/>
            <w:shd w:val="clear" w:color="auto" w:fill="auto"/>
            <w:vAlign w:val="bottom"/>
          </w:tcPr>
          <w:p w14:paraId="583DA685" w14:textId="77777777" w:rsidR="00476D39" w:rsidRDefault="00476D39">
            <w:pPr>
              <w:pStyle w:val="BodyTextIndent2"/>
              <w:tabs>
                <w:tab w:val="left" w:pos="540"/>
              </w:tabs>
              <w:ind w:left="0" w:firstLine="0"/>
            </w:pPr>
            <w:r>
              <w:t>Take 20?  No</w:t>
            </w:r>
          </w:p>
        </w:tc>
      </w:tr>
    </w:tbl>
    <w:p w14:paraId="7AF9BEAE" w14:textId="77777777" w:rsidR="00391455" w:rsidRDefault="00391455" w:rsidP="00391455">
      <w:pPr>
        <w:pStyle w:val="Normal8pt"/>
      </w:pPr>
    </w:p>
    <w:p w14:paraId="5A151D29" w14:textId="77777777" w:rsidR="00CB79F7" w:rsidRDefault="00391455" w:rsidP="00DC6059">
      <w:pPr>
        <w:pStyle w:val="Normal8pt"/>
        <w:tabs>
          <w:tab w:val="left" w:pos="1440"/>
        </w:tabs>
      </w:pPr>
      <w:r>
        <w:t>Opposed by the creature’s Hide check if it is attempting to be unnoticed.</w:t>
      </w:r>
      <w:r w:rsidR="00416C5D">
        <w:t xml:space="preserve">  </w:t>
      </w:r>
    </w:p>
    <w:p w14:paraId="770C82C9" w14:textId="77777777" w:rsidR="00CB79F7" w:rsidRDefault="00CB79F7" w:rsidP="00DC6059">
      <w:pPr>
        <w:pStyle w:val="Normal8pt"/>
        <w:tabs>
          <w:tab w:val="left" w:pos="1440"/>
        </w:tabs>
      </w:pPr>
    </w:p>
    <w:p w14:paraId="36025181" w14:textId="77777777" w:rsidR="00DC6059" w:rsidRDefault="00416C5D" w:rsidP="00DC6059">
      <w:pPr>
        <w:pStyle w:val="Normal8pt"/>
        <w:tabs>
          <w:tab w:val="left" w:pos="1440"/>
        </w:tabs>
      </w:pPr>
      <w:r>
        <w:t>If the creature is Invisible, it receives a +20 bonus.</w:t>
      </w:r>
      <w:r w:rsidR="00CB79F7">
        <w:t xml:space="preserve">  </w:t>
      </w:r>
      <w:r w:rsidR="00A1784F">
        <w:t>Success means you are aware of the creature, but have not pin-pointed its location.</w:t>
      </w:r>
    </w:p>
    <w:p w14:paraId="11FD9EB4" w14:textId="77777777" w:rsidR="00391455" w:rsidRDefault="00391455" w:rsidP="00CB79F7">
      <w:pPr>
        <w:pStyle w:val="Normal8pt"/>
        <w:tabs>
          <w:tab w:val="left" w:pos="1440"/>
        </w:tabs>
        <w:ind w:left="0" w:firstLine="0"/>
      </w:pPr>
    </w:p>
    <w:p w14:paraId="49BE14E4" w14:textId="77777777" w:rsidR="00391455" w:rsidRDefault="00391455" w:rsidP="00DC6059">
      <w:pPr>
        <w:pStyle w:val="Normal8pt"/>
        <w:tabs>
          <w:tab w:val="left" w:pos="1440"/>
        </w:tabs>
      </w:pPr>
    </w:p>
    <w:tbl>
      <w:tblPr>
        <w:tblW w:w="10417"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800"/>
        <w:gridCol w:w="2509"/>
        <w:gridCol w:w="1344"/>
        <w:gridCol w:w="1344"/>
      </w:tblGrid>
      <w:tr w:rsidR="00000000" w14:paraId="7601788A" w14:textId="77777777">
        <w:tc>
          <w:tcPr>
            <w:tcW w:w="2520" w:type="dxa"/>
            <w:shd w:val="clear" w:color="auto" w:fill="auto"/>
            <w:vAlign w:val="bottom"/>
          </w:tcPr>
          <w:p w14:paraId="1C343CD5" w14:textId="77777777" w:rsidR="00476D39" w:rsidRDefault="00476D39">
            <w:pPr>
              <w:pStyle w:val="Heading4"/>
              <w:spacing w:before="80"/>
              <w:ind w:hanging="108"/>
              <w:rPr>
                <w:u w:val="none"/>
              </w:rPr>
            </w:pPr>
            <w:bookmarkStart w:id="343" w:name="_Toc172115001"/>
            <w:r>
              <w:rPr>
                <w:u w:val="none"/>
              </w:rPr>
              <w:t>Penetrate Disguise</w:t>
            </w:r>
            <w:bookmarkEnd w:id="343"/>
          </w:p>
        </w:tc>
        <w:tc>
          <w:tcPr>
            <w:tcW w:w="900" w:type="dxa"/>
            <w:shd w:val="clear" w:color="auto" w:fill="auto"/>
            <w:vAlign w:val="bottom"/>
          </w:tcPr>
          <w:p w14:paraId="1B0E6E3B" w14:textId="77777777" w:rsidR="00476D39" w:rsidRDefault="00476D39">
            <w:pPr>
              <w:pStyle w:val="BodyTextIndent2"/>
              <w:tabs>
                <w:tab w:val="left" w:pos="540"/>
              </w:tabs>
              <w:ind w:left="0" w:firstLine="0"/>
              <w:rPr>
                <w:sz w:val="12"/>
                <w:szCs w:val="12"/>
              </w:rPr>
            </w:pPr>
            <w:r>
              <w:rPr>
                <w:sz w:val="12"/>
                <w:szCs w:val="12"/>
              </w:rPr>
              <w:t>(PH p83)</w:t>
            </w:r>
          </w:p>
        </w:tc>
        <w:tc>
          <w:tcPr>
            <w:tcW w:w="1800" w:type="dxa"/>
            <w:shd w:val="clear" w:color="auto" w:fill="auto"/>
            <w:vAlign w:val="bottom"/>
          </w:tcPr>
          <w:p w14:paraId="13A77F6A" w14:textId="77777777" w:rsidR="00476D39" w:rsidRDefault="00476D39">
            <w:pPr>
              <w:pStyle w:val="BodyTextIndent2"/>
              <w:tabs>
                <w:tab w:val="left" w:pos="540"/>
              </w:tabs>
              <w:ind w:left="0" w:firstLine="0"/>
            </w:pPr>
            <w:r>
              <w:t>Time:  Free Action</w:t>
            </w:r>
          </w:p>
        </w:tc>
        <w:tc>
          <w:tcPr>
            <w:tcW w:w="2509" w:type="dxa"/>
            <w:shd w:val="clear" w:color="auto" w:fill="auto"/>
            <w:vAlign w:val="bottom"/>
          </w:tcPr>
          <w:p w14:paraId="1BCFBEE8" w14:textId="77777777" w:rsidR="00476D39" w:rsidRDefault="00476D39">
            <w:pPr>
              <w:pStyle w:val="BodyTextIndent2"/>
              <w:tabs>
                <w:tab w:val="left" w:pos="540"/>
              </w:tabs>
              <w:ind w:left="0" w:firstLine="0"/>
            </w:pPr>
            <w:r>
              <w:t>Retry?  Yes, but as a Move Action</w:t>
            </w:r>
          </w:p>
        </w:tc>
        <w:tc>
          <w:tcPr>
            <w:tcW w:w="1344" w:type="dxa"/>
            <w:shd w:val="clear" w:color="auto" w:fill="auto"/>
            <w:vAlign w:val="bottom"/>
          </w:tcPr>
          <w:p w14:paraId="0BDB8301" w14:textId="77777777" w:rsidR="00476D39" w:rsidRDefault="00476D39">
            <w:pPr>
              <w:pStyle w:val="BodyTextIndent2"/>
              <w:tabs>
                <w:tab w:val="left" w:pos="540"/>
              </w:tabs>
              <w:ind w:left="0" w:firstLine="0"/>
            </w:pPr>
            <w:r>
              <w:t>Take 10?  Yes</w:t>
            </w:r>
          </w:p>
        </w:tc>
        <w:tc>
          <w:tcPr>
            <w:tcW w:w="1344" w:type="dxa"/>
            <w:shd w:val="clear" w:color="auto" w:fill="auto"/>
            <w:vAlign w:val="bottom"/>
          </w:tcPr>
          <w:p w14:paraId="7F3D8418" w14:textId="77777777" w:rsidR="00476D39" w:rsidRDefault="00476D39">
            <w:pPr>
              <w:pStyle w:val="BodyTextIndent2"/>
              <w:tabs>
                <w:tab w:val="left" w:pos="540"/>
              </w:tabs>
              <w:ind w:left="0" w:firstLine="0"/>
            </w:pPr>
            <w:r>
              <w:t>Take 20?  No</w:t>
            </w:r>
          </w:p>
        </w:tc>
      </w:tr>
    </w:tbl>
    <w:p w14:paraId="317A2EA9" w14:textId="77777777" w:rsidR="00391455" w:rsidRDefault="00391455" w:rsidP="00391455">
      <w:pPr>
        <w:pStyle w:val="Normal8pt"/>
      </w:pPr>
    </w:p>
    <w:p w14:paraId="375CCBDB" w14:textId="77777777" w:rsidR="00391455" w:rsidRDefault="00661156" w:rsidP="00391455">
      <w:pPr>
        <w:pStyle w:val="Normal8pt"/>
        <w:tabs>
          <w:tab w:val="left" w:pos="1440"/>
        </w:tabs>
      </w:pPr>
      <w:r>
        <w:t>In order to see through a disguise, make an opposed roll of your Spot check vs. your opponent’s Disguise check.  If your opponent is Impersonating a person you know, you get an automatic check with the following bonuses.</w:t>
      </w:r>
    </w:p>
    <w:p w14:paraId="7E056ED1" w14:textId="77777777" w:rsidR="00661156" w:rsidRDefault="00661156" w:rsidP="00391455">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710"/>
        <w:gridCol w:w="1710"/>
      </w:tblGrid>
      <w:tr w:rsidR="00661156" w14:paraId="44135B6D" w14:textId="77777777">
        <w:tc>
          <w:tcPr>
            <w:tcW w:w="1710" w:type="dxa"/>
            <w:tcBorders>
              <w:top w:val="single" w:sz="8" w:space="0" w:color="auto"/>
              <w:bottom w:val="single" w:sz="8" w:space="0" w:color="auto"/>
            </w:tcBorders>
            <w:shd w:val="clear" w:color="auto" w:fill="E0E0E0"/>
            <w:vAlign w:val="center"/>
          </w:tcPr>
          <w:p w14:paraId="31793519" w14:textId="77777777" w:rsidR="00661156" w:rsidRDefault="00661156">
            <w:pPr>
              <w:pStyle w:val="NormalUnspaced"/>
              <w:keepNext/>
              <w:spacing w:before="20" w:after="20"/>
              <w:rPr>
                <w:sz w:val="16"/>
                <w:szCs w:val="16"/>
              </w:rPr>
            </w:pPr>
            <w:r>
              <w:rPr>
                <w:sz w:val="16"/>
                <w:szCs w:val="16"/>
              </w:rPr>
              <w:t>Situation</w:t>
            </w:r>
          </w:p>
        </w:tc>
        <w:tc>
          <w:tcPr>
            <w:tcW w:w="1710" w:type="dxa"/>
            <w:tcBorders>
              <w:top w:val="single" w:sz="8" w:space="0" w:color="auto"/>
              <w:bottom w:val="single" w:sz="8" w:space="0" w:color="auto"/>
            </w:tcBorders>
            <w:shd w:val="clear" w:color="auto" w:fill="E0E0E0"/>
          </w:tcPr>
          <w:p w14:paraId="11F6CC96" w14:textId="77777777" w:rsidR="00661156" w:rsidRDefault="00661156">
            <w:pPr>
              <w:pStyle w:val="NormalUnspaced"/>
              <w:keepNext/>
              <w:spacing w:before="20" w:after="20"/>
              <w:jc w:val="center"/>
              <w:rPr>
                <w:sz w:val="16"/>
                <w:szCs w:val="16"/>
              </w:rPr>
            </w:pPr>
            <w:r>
              <w:rPr>
                <w:sz w:val="16"/>
                <w:szCs w:val="16"/>
              </w:rPr>
              <w:t>Bonus to Opponent’s Spot check</w:t>
            </w:r>
          </w:p>
        </w:tc>
      </w:tr>
      <w:tr w:rsidR="00661156" w14:paraId="54346CB0" w14:textId="77777777">
        <w:tc>
          <w:tcPr>
            <w:tcW w:w="1710" w:type="dxa"/>
            <w:tcBorders>
              <w:top w:val="single" w:sz="8" w:space="0" w:color="auto"/>
            </w:tcBorders>
            <w:shd w:val="clear" w:color="auto" w:fill="auto"/>
          </w:tcPr>
          <w:p w14:paraId="35A742A2" w14:textId="77777777" w:rsidR="00661156" w:rsidRDefault="00661156">
            <w:pPr>
              <w:pStyle w:val="NormalUnspaced"/>
              <w:keepNext/>
              <w:spacing w:before="20" w:after="20"/>
              <w:rPr>
                <w:sz w:val="16"/>
                <w:szCs w:val="16"/>
              </w:rPr>
            </w:pPr>
            <w:r>
              <w:rPr>
                <w:sz w:val="16"/>
                <w:szCs w:val="16"/>
              </w:rPr>
              <w:t>Recognizes on sight</w:t>
            </w:r>
          </w:p>
        </w:tc>
        <w:tc>
          <w:tcPr>
            <w:tcW w:w="1710" w:type="dxa"/>
            <w:tcBorders>
              <w:top w:val="single" w:sz="8" w:space="0" w:color="auto"/>
            </w:tcBorders>
            <w:shd w:val="clear" w:color="auto" w:fill="auto"/>
          </w:tcPr>
          <w:p w14:paraId="6CB4191D" w14:textId="77777777" w:rsidR="00661156" w:rsidRDefault="00661156">
            <w:pPr>
              <w:pStyle w:val="NormalUnspaced"/>
              <w:keepNext/>
              <w:spacing w:before="20" w:after="20"/>
              <w:jc w:val="center"/>
              <w:rPr>
                <w:sz w:val="16"/>
                <w:szCs w:val="16"/>
              </w:rPr>
            </w:pPr>
            <w:r>
              <w:rPr>
                <w:sz w:val="16"/>
                <w:szCs w:val="16"/>
              </w:rPr>
              <w:t>+4</w:t>
            </w:r>
          </w:p>
        </w:tc>
      </w:tr>
      <w:tr w:rsidR="00661156" w14:paraId="7FD00F57" w14:textId="77777777">
        <w:tc>
          <w:tcPr>
            <w:tcW w:w="1710" w:type="dxa"/>
            <w:shd w:val="clear" w:color="auto" w:fill="auto"/>
          </w:tcPr>
          <w:p w14:paraId="7A3A7F37" w14:textId="77777777" w:rsidR="00661156" w:rsidRDefault="00661156">
            <w:pPr>
              <w:pStyle w:val="NormalUnspaced"/>
              <w:keepNext/>
              <w:spacing w:before="20" w:after="20"/>
              <w:rPr>
                <w:sz w:val="16"/>
                <w:szCs w:val="16"/>
              </w:rPr>
            </w:pPr>
            <w:r>
              <w:rPr>
                <w:sz w:val="16"/>
                <w:szCs w:val="16"/>
              </w:rPr>
              <w:t>Friend or associate</w:t>
            </w:r>
          </w:p>
        </w:tc>
        <w:tc>
          <w:tcPr>
            <w:tcW w:w="1710" w:type="dxa"/>
            <w:shd w:val="clear" w:color="auto" w:fill="auto"/>
          </w:tcPr>
          <w:p w14:paraId="312F54AC" w14:textId="77777777" w:rsidR="00661156" w:rsidRDefault="00661156">
            <w:pPr>
              <w:pStyle w:val="NormalUnspaced"/>
              <w:keepNext/>
              <w:spacing w:before="20" w:after="20"/>
              <w:jc w:val="center"/>
              <w:rPr>
                <w:sz w:val="16"/>
                <w:szCs w:val="16"/>
              </w:rPr>
            </w:pPr>
            <w:r>
              <w:rPr>
                <w:sz w:val="16"/>
                <w:szCs w:val="16"/>
              </w:rPr>
              <w:t>+6</w:t>
            </w:r>
          </w:p>
        </w:tc>
      </w:tr>
      <w:tr w:rsidR="00661156" w14:paraId="2A95D044" w14:textId="77777777">
        <w:tc>
          <w:tcPr>
            <w:tcW w:w="1710" w:type="dxa"/>
            <w:shd w:val="clear" w:color="auto" w:fill="auto"/>
          </w:tcPr>
          <w:p w14:paraId="6BE97A08" w14:textId="77777777" w:rsidR="00661156" w:rsidRDefault="00661156">
            <w:pPr>
              <w:pStyle w:val="NormalUnspaced"/>
              <w:keepNext/>
              <w:spacing w:before="20" w:after="20"/>
              <w:rPr>
                <w:sz w:val="16"/>
                <w:szCs w:val="16"/>
              </w:rPr>
            </w:pPr>
            <w:r>
              <w:rPr>
                <w:sz w:val="16"/>
                <w:szCs w:val="16"/>
              </w:rPr>
              <w:t>Close friend</w:t>
            </w:r>
          </w:p>
        </w:tc>
        <w:tc>
          <w:tcPr>
            <w:tcW w:w="1710" w:type="dxa"/>
            <w:shd w:val="clear" w:color="auto" w:fill="auto"/>
          </w:tcPr>
          <w:p w14:paraId="76FB87CE" w14:textId="77777777" w:rsidR="00661156" w:rsidRDefault="00661156">
            <w:pPr>
              <w:pStyle w:val="NormalUnspaced"/>
              <w:keepNext/>
              <w:spacing w:before="20" w:after="20"/>
              <w:jc w:val="center"/>
              <w:rPr>
                <w:sz w:val="16"/>
                <w:szCs w:val="16"/>
              </w:rPr>
            </w:pPr>
            <w:r>
              <w:rPr>
                <w:sz w:val="16"/>
                <w:szCs w:val="16"/>
              </w:rPr>
              <w:t>+8</w:t>
            </w:r>
          </w:p>
        </w:tc>
      </w:tr>
      <w:tr w:rsidR="00661156" w14:paraId="27EB41F0" w14:textId="77777777">
        <w:tc>
          <w:tcPr>
            <w:tcW w:w="1710" w:type="dxa"/>
            <w:shd w:val="clear" w:color="auto" w:fill="auto"/>
          </w:tcPr>
          <w:p w14:paraId="50637FDE" w14:textId="77777777" w:rsidR="00661156" w:rsidRDefault="00661156">
            <w:pPr>
              <w:pStyle w:val="NormalUnspaced"/>
              <w:keepNext/>
              <w:spacing w:before="20" w:after="20"/>
              <w:rPr>
                <w:sz w:val="16"/>
                <w:szCs w:val="16"/>
              </w:rPr>
            </w:pPr>
            <w:r>
              <w:rPr>
                <w:sz w:val="16"/>
                <w:szCs w:val="16"/>
              </w:rPr>
              <w:t>Intimate</w:t>
            </w:r>
          </w:p>
        </w:tc>
        <w:tc>
          <w:tcPr>
            <w:tcW w:w="1710" w:type="dxa"/>
            <w:shd w:val="clear" w:color="auto" w:fill="auto"/>
          </w:tcPr>
          <w:p w14:paraId="142D4636" w14:textId="77777777" w:rsidR="00661156" w:rsidRDefault="00661156">
            <w:pPr>
              <w:pStyle w:val="NormalUnspaced"/>
              <w:keepNext/>
              <w:spacing w:before="20" w:after="20"/>
              <w:jc w:val="center"/>
              <w:rPr>
                <w:sz w:val="16"/>
                <w:szCs w:val="16"/>
              </w:rPr>
            </w:pPr>
            <w:r>
              <w:rPr>
                <w:sz w:val="16"/>
                <w:szCs w:val="16"/>
              </w:rPr>
              <w:t>+10</w:t>
            </w:r>
          </w:p>
        </w:tc>
      </w:tr>
    </w:tbl>
    <w:p w14:paraId="074D5022" w14:textId="77777777" w:rsidR="00661156" w:rsidRDefault="00661156" w:rsidP="00391455">
      <w:pPr>
        <w:pStyle w:val="Normal8pt"/>
        <w:tabs>
          <w:tab w:val="left" w:pos="1440"/>
        </w:tabs>
      </w:pPr>
    </w:p>
    <w:p w14:paraId="3C07E7D1" w14:textId="77777777" w:rsidR="00391455" w:rsidRDefault="00391455" w:rsidP="00DC6059">
      <w:pPr>
        <w:pStyle w:val="Normal8pt"/>
        <w:tabs>
          <w:tab w:val="left" w:pos="1440"/>
        </w:tabs>
      </w:pPr>
    </w:p>
    <w:tbl>
      <w:tblPr>
        <w:tblW w:w="10417"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800"/>
        <w:gridCol w:w="2509"/>
        <w:gridCol w:w="1344"/>
        <w:gridCol w:w="1344"/>
      </w:tblGrid>
      <w:tr w:rsidR="00000000" w14:paraId="7B37B57D" w14:textId="77777777">
        <w:tc>
          <w:tcPr>
            <w:tcW w:w="2520" w:type="dxa"/>
            <w:shd w:val="clear" w:color="auto" w:fill="auto"/>
            <w:vAlign w:val="bottom"/>
          </w:tcPr>
          <w:p w14:paraId="16551100" w14:textId="77777777" w:rsidR="00476D39" w:rsidRDefault="00476D39">
            <w:pPr>
              <w:pStyle w:val="Heading4"/>
              <w:spacing w:before="80"/>
              <w:ind w:hanging="108"/>
              <w:rPr>
                <w:u w:val="none"/>
              </w:rPr>
            </w:pPr>
            <w:bookmarkStart w:id="344" w:name="_Toc172115002"/>
            <w:r>
              <w:rPr>
                <w:u w:val="none"/>
              </w:rPr>
              <w:t>Read Lips</w:t>
            </w:r>
            <w:bookmarkEnd w:id="344"/>
          </w:p>
        </w:tc>
        <w:tc>
          <w:tcPr>
            <w:tcW w:w="900" w:type="dxa"/>
            <w:shd w:val="clear" w:color="auto" w:fill="auto"/>
            <w:vAlign w:val="bottom"/>
          </w:tcPr>
          <w:p w14:paraId="5879D8D5" w14:textId="77777777" w:rsidR="00476D39" w:rsidRDefault="00476D39">
            <w:pPr>
              <w:pStyle w:val="BodyTextIndent2"/>
              <w:tabs>
                <w:tab w:val="left" w:pos="540"/>
              </w:tabs>
              <w:ind w:left="0" w:firstLine="0"/>
              <w:rPr>
                <w:sz w:val="12"/>
                <w:szCs w:val="12"/>
              </w:rPr>
            </w:pPr>
            <w:r>
              <w:rPr>
                <w:sz w:val="12"/>
                <w:szCs w:val="12"/>
              </w:rPr>
              <w:t>(PH p83)</w:t>
            </w:r>
          </w:p>
        </w:tc>
        <w:tc>
          <w:tcPr>
            <w:tcW w:w="1800" w:type="dxa"/>
            <w:shd w:val="clear" w:color="auto" w:fill="auto"/>
            <w:vAlign w:val="bottom"/>
          </w:tcPr>
          <w:p w14:paraId="5580472F" w14:textId="77777777" w:rsidR="00476D39" w:rsidRDefault="00476D39">
            <w:pPr>
              <w:pStyle w:val="BodyTextIndent2"/>
              <w:tabs>
                <w:tab w:val="left" w:pos="540"/>
              </w:tabs>
              <w:ind w:left="0" w:firstLine="0"/>
            </w:pPr>
            <w:r>
              <w:t>Time:  1 Minute</w:t>
            </w:r>
          </w:p>
        </w:tc>
        <w:tc>
          <w:tcPr>
            <w:tcW w:w="2509" w:type="dxa"/>
            <w:shd w:val="clear" w:color="auto" w:fill="auto"/>
            <w:vAlign w:val="bottom"/>
          </w:tcPr>
          <w:p w14:paraId="3537ADD1" w14:textId="77777777" w:rsidR="00476D39" w:rsidRDefault="00476D39">
            <w:pPr>
              <w:pStyle w:val="BodyTextIndent2"/>
              <w:tabs>
                <w:tab w:val="left" w:pos="540"/>
              </w:tabs>
              <w:ind w:left="0" w:firstLine="0"/>
            </w:pPr>
            <w:r>
              <w:t>Retry?  n/a</w:t>
            </w:r>
          </w:p>
        </w:tc>
        <w:tc>
          <w:tcPr>
            <w:tcW w:w="1344" w:type="dxa"/>
            <w:shd w:val="clear" w:color="auto" w:fill="auto"/>
            <w:vAlign w:val="bottom"/>
          </w:tcPr>
          <w:p w14:paraId="3413F94D" w14:textId="77777777" w:rsidR="00476D39" w:rsidRDefault="00476D39">
            <w:pPr>
              <w:pStyle w:val="BodyTextIndent2"/>
              <w:tabs>
                <w:tab w:val="left" w:pos="540"/>
              </w:tabs>
              <w:ind w:left="0" w:firstLine="0"/>
            </w:pPr>
            <w:r>
              <w:t>Take 10?  No</w:t>
            </w:r>
          </w:p>
        </w:tc>
        <w:tc>
          <w:tcPr>
            <w:tcW w:w="1344" w:type="dxa"/>
            <w:shd w:val="clear" w:color="auto" w:fill="auto"/>
            <w:vAlign w:val="bottom"/>
          </w:tcPr>
          <w:p w14:paraId="7D4FD8A9" w14:textId="77777777" w:rsidR="00476D39" w:rsidRDefault="00476D39">
            <w:pPr>
              <w:pStyle w:val="BodyTextIndent2"/>
              <w:tabs>
                <w:tab w:val="left" w:pos="540"/>
              </w:tabs>
              <w:ind w:left="0" w:firstLine="0"/>
            </w:pPr>
            <w:r>
              <w:t>Take 20?  No</w:t>
            </w:r>
          </w:p>
        </w:tc>
      </w:tr>
    </w:tbl>
    <w:p w14:paraId="233A8468" w14:textId="77777777" w:rsidR="00391455" w:rsidRDefault="00391455" w:rsidP="00391455">
      <w:pPr>
        <w:pStyle w:val="Normal8pt"/>
      </w:pPr>
    </w:p>
    <w:p w14:paraId="16F65756" w14:textId="77777777" w:rsidR="00391455" w:rsidRDefault="00661156" w:rsidP="00391455">
      <w:pPr>
        <w:pStyle w:val="Normal8pt"/>
        <w:tabs>
          <w:tab w:val="left" w:pos="1440"/>
        </w:tabs>
      </w:pPr>
      <w:r>
        <w:t>In order to attempt to read a target’s lips, you must be within 30’, able to see the target’s mouth, and know the language being spoke.</w:t>
      </w:r>
    </w:p>
    <w:p w14:paraId="038131A6" w14:textId="77777777" w:rsidR="00661156" w:rsidRDefault="00661156" w:rsidP="00391455">
      <w:pPr>
        <w:pStyle w:val="Normal8pt"/>
        <w:tabs>
          <w:tab w:val="left" w:pos="1440"/>
        </w:tabs>
      </w:pPr>
    </w:p>
    <w:p w14:paraId="0E5A51A6" w14:textId="77777777" w:rsidR="00661156" w:rsidRDefault="00661156" w:rsidP="00391455">
      <w:pPr>
        <w:pStyle w:val="Normal8pt"/>
        <w:tabs>
          <w:tab w:val="left" w:pos="1440"/>
        </w:tabs>
      </w:pPr>
      <w:r>
        <w:t xml:space="preserve">After 1 minute, you may make a check.  </w:t>
      </w:r>
    </w:p>
    <w:p w14:paraId="39FB0474" w14:textId="77777777" w:rsidR="00661156" w:rsidRDefault="00661156" w:rsidP="00391455">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2820"/>
        <w:gridCol w:w="519"/>
      </w:tblGrid>
      <w:tr w:rsidR="00661156" w14:paraId="3723D998" w14:textId="77777777">
        <w:trPr>
          <w:cantSplit/>
          <w:tblHeader/>
        </w:trPr>
        <w:tc>
          <w:tcPr>
            <w:tcW w:w="2820" w:type="dxa"/>
            <w:tcBorders>
              <w:top w:val="single" w:sz="8" w:space="0" w:color="auto"/>
              <w:bottom w:val="single" w:sz="8" w:space="0" w:color="auto"/>
            </w:tcBorders>
            <w:shd w:val="clear" w:color="auto" w:fill="E0E0E0"/>
            <w:vAlign w:val="center"/>
          </w:tcPr>
          <w:p w14:paraId="6DE6A3FD" w14:textId="77777777" w:rsidR="00661156" w:rsidRDefault="00661156">
            <w:pPr>
              <w:pStyle w:val="NormalUnspaced"/>
              <w:spacing w:before="20" w:after="20"/>
              <w:rPr>
                <w:sz w:val="16"/>
                <w:szCs w:val="16"/>
              </w:rPr>
            </w:pPr>
            <w:r>
              <w:rPr>
                <w:sz w:val="16"/>
                <w:szCs w:val="16"/>
              </w:rPr>
              <w:t>Situation</w:t>
            </w:r>
          </w:p>
        </w:tc>
        <w:tc>
          <w:tcPr>
            <w:tcW w:w="519" w:type="dxa"/>
            <w:tcBorders>
              <w:top w:val="single" w:sz="8" w:space="0" w:color="auto"/>
              <w:bottom w:val="single" w:sz="8" w:space="0" w:color="auto"/>
            </w:tcBorders>
            <w:shd w:val="clear" w:color="auto" w:fill="E0E0E0"/>
            <w:vAlign w:val="center"/>
          </w:tcPr>
          <w:p w14:paraId="442E168C" w14:textId="77777777" w:rsidR="00661156" w:rsidRDefault="00661156">
            <w:pPr>
              <w:pStyle w:val="NormalUnspaced"/>
              <w:spacing w:before="20" w:after="20"/>
              <w:jc w:val="center"/>
              <w:rPr>
                <w:sz w:val="16"/>
                <w:szCs w:val="16"/>
              </w:rPr>
            </w:pPr>
            <w:r>
              <w:rPr>
                <w:sz w:val="16"/>
                <w:szCs w:val="16"/>
              </w:rPr>
              <w:t>DC</w:t>
            </w:r>
          </w:p>
        </w:tc>
      </w:tr>
      <w:tr w:rsidR="00661156" w14:paraId="237203D4" w14:textId="77777777">
        <w:trPr>
          <w:cantSplit/>
        </w:trPr>
        <w:tc>
          <w:tcPr>
            <w:tcW w:w="2820" w:type="dxa"/>
            <w:tcBorders>
              <w:top w:val="single" w:sz="8" w:space="0" w:color="auto"/>
            </w:tcBorders>
            <w:shd w:val="clear" w:color="auto" w:fill="auto"/>
            <w:vAlign w:val="center"/>
          </w:tcPr>
          <w:p w14:paraId="755F62CC" w14:textId="77777777" w:rsidR="00661156" w:rsidRDefault="00661156">
            <w:pPr>
              <w:pStyle w:val="NormalUnspaced"/>
              <w:spacing w:before="20" w:after="20"/>
              <w:ind w:left="162" w:hanging="162"/>
              <w:rPr>
                <w:sz w:val="16"/>
                <w:szCs w:val="16"/>
              </w:rPr>
            </w:pPr>
            <w:r>
              <w:rPr>
                <w:sz w:val="16"/>
                <w:szCs w:val="16"/>
              </w:rPr>
              <w:t>Typical conversion</w:t>
            </w:r>
          </w:p>
        </w:tc>
        <w:tc>
          <w:tcPr>
            <w:tcW w:w="519" w:type="dxa"/>
            <w:tcBorders>
              <w:top w:val="single" w:sz="8" w:space="0" w:color="auto"/>
            </w:tcBorders>
            <w:shd w:val="clear" w:color="auto" w:fill="auto"/>
            <w:vAlign w:val="center"/>
          </w:tcPr>
          <w:p w14:paraId="675E305B" w14:textId="77777777" w:rsidR="00661156" w:rsidRDefault="00661156">
            <w:pPr>
              <w:pStyle w:val="NormalUnspaced"/>
              <w:spacing w:before="20" w:after="20"/>
              <w:jc w:val="center"/>
              <w:rPr>
                <w:sz w:val="16"/>
                <w:szCs w:val="16"/>
              </w:rPr>
            </w:pPr>
            <w:r>
              <w:rPr>
                <w:sz w:val="16"/>
                <w:szCs w:val="16"/>
              </w:rPr>
              <w:t>15</w:t>
            </w:r>
          </w:p>
        </w:tc>
      </w:tr>
      <w:tr w:rsidR="00661156" w14:paraId="03446A25" w14:textId="77777777">
        <w:trPr>
          <w:cantSplit/>
        </w:trPr>
        <w:tc>
          <w:tcPr>
            <w:tcW w:w="2820" w:type="dxa"/>
            <w:shd w:val="clear" w:color="auto" w:fill="auto"/>
            <w:vAlign w:val="center"/>
          </w:tcPr>
          <w:p w14:paraId="68099DA7" w14:textId="77777777" w:rsidR="00661156" w:rsidRDefault="00661156">
            <w:pPr>
              <w:pStyle w:val="NormalUnspaced"/>
              <w:spacing w:before="20" w:after="20"/>
              <w:ind w:left="162" w:hanging="162"/>
              <w:rPr>
                <w:sz w:val="16"/>
                <w:szCs w:val="16"/>
              </w:rPr>
            </w:pPr>
            <w:r>
              <w:rPr>
                <w:sz w:val="16"/>
                <w:szCs w:val="16"/>
              </w:rPr>
              <w:t>Complex speech or inarticulate speaker</w:t>
            </w:r>
          </w:p>
        </w:tc>
        <w:tc>
          <w:tcPr>
            <w:tcW w:w="519" w:type="dxa"/>
            <w:shd w:val="clear" w:color="auto" w:fill="auto"/>
            <w:vAlign w:val="center"/>
          </w:tcPr>
          <w:p w14:paraId="53F1EE00" w14:textId="77777777" w:rsidR="00661156" w:rsidRDefault="00661156">
            <w:pPr>
              <w:pStyle w:val="NormalUnspaced"/>
              <w:spacing w:before="20" w:after="20"/>
              <w:jc w:val="center"/>
              <w:rPr>
                <w:sz w:val="16"/>
                <w:szCs w:val="16"/>
              </w:rPr>
            </w:pPr>
            <w:r>
              <w:rPr>
                <w:sz w:val="16"/>
                <w:szCs w:val="16"/>
              </w:rPr>
              <w:t>20</w:t>
            </w:r>
          </w:p>
        </w:tc>
      </w:tr>
    </w:tbl>
    <w:p w14:paraId="72A8AF62" w14:textId="77777777" w:rsidR="00661156" w:rsidRDefault="00661156" w:rsidP="00391455">
      <w:pPr>
        <w:pStyle w:val="Normal8pt"/>
        <w:tabs>
          <w:tab w:val="left" w:pos="1440"/>
        </w:tabs>
      </w:pPr>
    </w:p>
    <w:p w14:paraId="4C5D274F" w14:textId="77777777" w:rsidR="00661156" w:rsidRDefault="00661156" w:rsidP="00391455">
      <w:pPr>
        <w:pStyle w:val="Normal8pt"/>
        <w:tabs>
          <w:tab w:val="left" w:pos="1440"/>
        </w:tabs>
      </w:pPr>
    </w:p>
    <w:p w14:paraId="2CB9D10D" w14:textId="77777777" w:rsidR="00661156" w:rsidRDefault="00661156" w:rsidP="00661156">
      <w:pPr>
        <w:pStyle w:val="Normal8pt"/>
        <w:tabs>
          <w:tab w:val="left" w:pos="1440"/>
        </w:tabs>
      </w:pPr>
      <w:r>
        <w:t>Success:</w:t>
      </w:r>
      <w:r>
        <w:tab/>
        <w:t>Gain a general understanding of the previous minute’s conversation</w:t>
      </w:r>
    </w:p>
    <w:p w14:paraId="6F95A0E8" w14:textId="77777777" w:rsidR="00661156" w:rsidRDefault="00661156" w:rsidP="00661156">
      <w:pPr>
        <w:pStyle w:val="Normal8pt"/>
        <w:tabs>
          <w:tab w:val="left" w:pos="1440"/>
        </w:tabs>
      </w:pPr>
      <w:r>
        <w:t>Failure by 4 or less:</w:t>
      </w:r>
      <w:r>
        <w:tab/>
        <w:t>Could not understand the previous minute’s conversion</w:t>
      </w:r>
    </w:p>
    <w:p w14:paraId="5A4AE588" w14:textId="77777777" w:rsidR="00661156" w:rsidRDefault="00661156" w:rsidP="00661156">
      <w:pPr>
        <w:pStyle w:val="Normal8pt"/>
        <w:tabs>
          <w:tab w:val="left" w:pos="1440"/>
        </w:tabs>
      </w:pPr>
      <w:r>
        <w:t>Failure by 5 or more:</w:t>
      </w:r>
      <w:r>
        <w:tab/>
        <w:t xml:space="preserve">Misunderstood the </w:t>
      </w:r>
      <w:r w:rsidR="008E360D">
        <w:t>previous</w:t>
      </w:r>
      <w:r>
        <w:t xml:space="preserve"> minute’s conversation.</w:t>
      </w:r>
    </w:p>
    <w:p w14:paraId="065478FD" w14:textId="77777777" w:rsidR="00391455" w:rsidRDefault="00391455" w:rsidP="00391455">
      <w:pPr>
        <w:pStyle w:val="Normal8pt"/>
        <w:tabs>
          <w:tab w:val="left" w:pos="1440"/>
        </w:tabs>
      </w:pPr>
    </w:p>
    <w:p w14:paraId="71B22892" w14:textId="77777777" w:rsidR="00391455" w:rsidRDefault="00391455" w:rsidP="00391455">
      <w:pPr>
        <w:pStyle w:val="Normal8pt"/>
        <w:tabs>
          <w:tab w:val="left" w:pos="1440"/>
        </w:tabs>
      </w:pPr>
    </w:p>
    <w:p w14:paraId="5ACB5EC0" w14:textId="77777777" w:rsidR="000978F9" w:rsidRPr="007018FA" w:rsidRDefault="000978F9" w:rsidP="000978F9">
      <w:pPr>
        <w:pStyle w:val="Normal8pt"/>
        <w:tabs>
          <w:tab w:val="left" w:pos="10440"/>
        </w:tabs>
        <w:rPr>
          <w:sz w:val="20"/>
          <w:szCs w:val="20"/>
          <w:u w:val="single"/>
        </w:rPr>
      </w:pPr>
      <w:r>
        <w:br w:type="page"/>
      </w:r>
      <w:r>
        <w:rPr>
          <w:sz w:val="20"/>
          <w:szCs w:val="20"/>
          <w:u w:val="single"/>
        </w:rPr>
        <w:lastRenderedPageBreak/>
        <w:t xml:space="preserve">Spot </w:t>
      </w:r>
      <w:r w:rsidRPr="007018FA">
        <w:rPr>
          <w:sz w:val="20"/>
          <w:szCs w:val="20"/>
          <w:u w:val="single"/>
        </w:rPr>
        <w:t>(continued)</w:t>
      </w:r>
      <w:r>
        <w:rPr>
          <w:sz w:val="20"/>
          <w:szCs w:val="20"/>
          <w:u w:val="single"/>
        </w:rPr>
        <w:tab/>
      </w:r>
    </w:p>
    <w:p w14:paraId="46FED360" w14:textId="77777777" w:rsidR="000978F9" w:rsidRDefault="000978F9" w:rsidP="00DC6059">
      <w:pPr>
        <w:pStyle w:val="Normal8pt"/>
        <w:tabs>
          <w:tab w:val="left" w:pos="1440"/>
        </w:tabs>
      </w:pPr>
    </w:p>
    <w:tbl>
      <w:tblPr>
        <w:tblW w:w="10417" w:type="dxa"/>
        <w:tblInd w:w="108" w:type="dxa"/>
        <w:tblBorders>
          <w:bottom w:val="single" w:sz="4" w:space="0" w:color="auto"/>
          <w:insideH w:val="single" w:sz="4" w:space="0" w:color="auto"/>
        </w:tblBorders>
        <w:tblLook w:val="00BF" w:firstRow="1" w:lastRow="0" w:firstColumn="1" w:lastColumn="0" w:noHBand="0" w:noVBand="0"/>
      </w:tblPr>
      <w:tblGrid>
        <w:gridCol w:w="2520"/>
        <w:gridCol w:w="900"/>
        <w:gridCol w:w="1800"/>
        <w:gridCol w:w="2509"/>
        <w:gridCol w:w="1344"/>
        <w:gridCol w:w="1344"/>
      </w:tblGrid>
      <w:tr w:rsidR="00000000" w14:paraId="39945CA6" w14:textId="77777777">
        <w:tc>
          <w:tcPr>
            <w:tcW w:w="2520" w:type="dxa"/>
            <w:shd w:val="clear" w:color="auto" w:fill="auto"/>
            <w:vAlign w:val="bottom"/>
          </w:tcPr>
          <w:p w14:paraId="38FFEBBB" w14:textId="77777777" w:rsidR="00476D39" w:rsidRDefault="00476D39">
            <w:pPr>
              <w:pStyle w:val="Heading4"/>
              <w:spacing w:before="80"/>
              <w:ind w:hanging="108"/>
              <w:rPr>
                <w:u w:val="none"/>
              </w:rPr>
            </w:pPr>
            <w:bookmarkStart w:id="345" w:name="_Toc172115003"/>
            <w:r>
              <w:rPr>
                <w:u w:val="none"/>
              </w:rPr>
              <w:t>Spotting Favored Enemies</w:t>
            </w:r>
            <w:bookmarkEnd w:id="345"/>
          </w:p>
        </w:tc>
        <w:tc>
          <w:tcPr>
            <w:tcW w:w="900" w:type="dxa"/>
            <w:shd w:val="clear" w:color="auto" w:fill="auto"/>
            <w:vAlign w:val="bottom"/>
          </w:tcPr>
          <w:p w14:paraId="4D034750" w14:textId="77777777" w:rsidR="00476D39" w:rsidRDefault="00476D39">
            <w:pPr>
              <w:pStyle w:val="BodyTextIndent2"/>
              <w:tabs>
                <w:tab w:val="left" w:pos="540"/>
              </w:tabs>
              <w:ind w:left="0" w:firstLine="0"/>
              <w:rPr>
                <w:sz w:val="12"/>
                <w:szCs w:val="12"/>
              </w:rPr>
            </w:pPr>
            <w:r>
              <w:rPr>
                <w:sz w:val="12"/>
                <w:szCs w:val="12"/>
              </w:rPr>
              <w:t>(DR334 p91)</w:t>
            </w:r>
          </w:p>
        </w:tc>
        <w:tc>
          <w:tcPr>
            <w:tcW w:w="1800" w:type="dxa"/>
            <w:shd w:val="clear" w:color="auto" w:fill="auto"/>
            <w:vAlign w:val="bottom"/>
          </w:tcPr>
          <w:p w14:paraId="11D3B4DD" w14:textId="77777777" w:rsidR="00476D39" w:rsidRDefault="00476D39">
            <w:pPr>
              <w:pStyle w:val="BodyTextIndent2"/>
              <w:tabs>
                <w:tab w:val="left" w:pos="540"/>
              </w:tabs>
              <w:ind w:left="0" w:firstLine="0"/>
            </w:pPr>
            <w:r>
              <w:t>Time:  Free Action</w:t>
            </w:r>
          </w:p>
        </w:tc>
        <w:tc>
          <w:tcPr>
            <w:tcW w:w="2509" w:type="dxa"/>
            <w:shd w:val="clear" w:color="auto" w:fill="auto"/>
            <w:vAlign w:val="bottom"/>
          </w:tcPr>
          <w:p w14:paraId="01CE2BE0" w14:textId="77777777" w:rsidR="00476D39" w:rsidRDefault="00476D39">
            <w:pPr>
              <w:pStyle w:val="BodyTextIndent2"/>
              <w:tabs>
                <w:tab w:val="left" w:pos="540"/>
              </w:tabs>
              <w:ind w:left="0" w:firstLine="0"/>
            </w:pPr>
            <w:r>
              <w:t>Retry?  Yes, but as a Move Action</w:t>
            </w:r>
          </w:p>
        </w:tc>
        <w:tc>
          <w:tcPr>
            <w:tcW w:w="1344" w:type="dxa"/>
            <w:shd w:val="clear" w:color="auto" w:fill="auto"/>
            <w:vAlign w:val="bottom"/>
          </w:tcPr>
          <w:p w14:paraId="5D75DC95" w14:textId="77777777" w:rsidR="00476D39" w:rsidRDefault="00476D39">
            <w:pPr>
              <w:pStyle w:val="BodyTextIndent2"/>
              <w:tabs>
                <w:tab w:val="left" w:pos="540"/>
              </w:tabs>
              <w:ind w:left="0" w:firstLine="0"/>
            </w:pPr>
            <w:r>
              <w:t>Take 10?  Yes</w:t>
            </w:r>
          </w:p>
        </w:tc>
        <w:tc>
          <w:tcPr>
            <w:tcW w:w="1344" w:type="dxa"/>
            <w:shd w:val="clear" w:color="auto" w:fill="auto"/>
            <w:vAlign w:val="bottom"/>
          </w:tcPr>
          <w:p w14:paraId="0D9C206B" w14:textId="77777777" w:rsidR="00476D39" w:rsidRDefault="00476D39">
            <w:pPr>
              <w:pStyle w:val="BodyTextIndent2"/>
              <w:tabs>
                <w:tab w:val="left" w:pos="540"/>
              </w:tabs>
              <w:ind w:left="0" w:firstLine="0"/>
            </w:pPr>
            <w:r>
              <w:t>Take 20?  No</w:t>
            </w:r>
          </w:p>
        </w:tc>
      </w:tr>
    </w:tbl>
    <w:p w14:paraId="0BB3137D" w14:textId="77777777" w:rsidR="000978F9" w:rsidRDefault="000978F9" w:rsidP="000978F9">
      <w:pPr>
        <w:pStyle w:val="Normal8pt"/>
      </w:pPr>
    </w:p>
    <w:p w14:paraId="6FFF6B50" w14:textId="77777777" w:rsidR="000978F9" w:rsidRDefault="008E360D" w:rsidP="000978F9">
      <w:pPr>
        <w:pStyle w:val="Normal8pt"/>
        <w:tabs>
          <w:tab w:val="left" w:pos="1440"/>
        </w:tabs>
      </w:pPr>
      <w:r>
        <w:t>Allows</w:t>
      </w:r>
      <w:r w:rsidR="000978F9">
        <w:t xml:space="preserve"> a Ranger to determine if the creature being observed is one of its Favored Enemies.  </w:t>
      </w:r>
    </w:p>
    <w:p w14:paraId="34C4D227" w14:textId="77777777" w:rsidR="000978F9" w:rsidRDefault="000978F9" w:rsidP="000978F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412"/>
        <w:gridCol w:w="2078"/>
      </w:tblGrid>
      <w:tr w:rsidR="000C4FC3" w14:paraId="28E85DB5" w14:textId="77777777">
        <w:tc>
          <w:tcPr>
            <w:tcW w:w="2412" w:type="dxa"/>
            <w:tcBorders>
              <w:top w:val="single" w:sz="8" w:space="0" w:color="auto"/>
              <w:bottom w:val="single" w:sz="8" w:space="0" w:color="auto"/>
            </w:tcBorders>
            <w:shd w:val="clear" w:color="auto" w:fill="E0E0E0"/>
          </w:tcPr>
          <w:p w14:paraId="7DBEDFD5" w14:textId="77777777" w:rsidR="000C4FC3" w:rsidRDefault="000C4FC3">
            <w:pPr>
              <w:pStyle w:val="NormalUnspaced"/>
              <w:spacing w:before="20" w:after="20"/>
              <w:rPr>
                <w:sz w:val="16"/>
                <w:szCs w:val="16"/>
              </w:rPr>
            </w:pPr>
            <w:r>
              <w:rPr>
                <w:sz w:val="16"/>
                <w:szCs w:val="16"/>
              </w:rPr>
              <w:t>Situation</w:t>
            </w:r>
          </w:p>
        </w:tc>
        <w:tc>
          <w:tcPr>
            <w:tcW w:w="2078" w:type="dxa"/>
            <w:tcBorders>
              <w:top w:val="single" w:sz="8" w:space="0" w:color="auto"/>
              <w:bottom w:val="single" w:sz="8" w:space="0" w:color="auto"/>
            </w:tcBorders>
            <w:shd w:val="clear" w:color="auto" w:fill="E0E0E0"/>
          </w:tcPr>
          <w:p w14:paraId="1E9DDB07" w14:textId="77777777" w:rsidR="000C4FC3" w:rsidRDefault="000C4FC3">
            <w:pPr>
              <w:pStyle w:val="NormalUnspaced"/>
              <w:spacing w:before="20" w:after="20"/>
              <w:jc w:val="center"/>
              <w:rPr>
                <w:sz w:val="16"/>
                <w:szCs w:val="16"/>
              </w:rPr>
            </w:pPr>
            <w:r>
              <w:rPr>
                <w:sz w:val="16"/>
                <w:szCs w:val="16"/>
              </w:rPr>
              <w:t>DC</w:t>
            </w:r>
          </w:p>
        </w:tc>
      </w:tr>
      <w:tr w:rsidR="000C4FC3" w14:paraId="03FF1685" w14:textId="77777777">
        <w:tc>
          <w:tcPr>
            <w:tcW w:w="2412" w:type="dxa"/>
            <w:tcBorders>
              <w:top w:val="single" w:sz="8" w:space="0" w:color="auto"/>
            </w:tcBorders>
            <w:shd w:val="clear" w:color="auto" w:fill="auto"/>
          </w:tcPr>
          <w:p w14:paraId="755FAB23" w14:textId="77777777" w:rsidR="000C4FC3" w:rsidRDefault="000C4FC3">
            <w:pPr>
              <w:pStyle w:val="NormalUnspaced"/>
              <w:spacing w:before="20" w:after="20"/>
              <w:ind w:left="162" w:hanging="162"/>
              <w:rPr>
                <w:sz w:val="16"/>
                <w:szCs w:val="16"/>
              </w:rPr>
            </w:pPr>
            <w:r>
              <w:rPr>
                <w:sz w:val="16"/>
                <w:szCs w:val="16"/>
              </w:rPr>
              <w:t>No attempt to conceal.</w:t>
            </w:r>
          </w:p>
        </w:tc>
        <w:tc>
          <w:tcPr>
            <w:tcW w:w="2078" w:type="dxa"/>
            <w:tcBorders>
              <w:top w:val="single" w:sz="8" w:space="0" w:color="auto"/>
            </w:tcBorders>
            <w:shd w:val="clear" w:color="auto" w:fill="auto"/>
          </w:tcPr>
          <w:p w14:paraId="72355B5E" w14:textId="77777777" w:rsidR="000C4FC3" w:rsidRDefault="000C4FC3">
            <w:pPr>
              <w:pStyle w:val="NormalUnspaced"/>
              <w:spacing w:before="20" w:after="20"/>
              <w:jc w:val="center"/>
              <w:rPr>
                <w:sz w:val="16"/>
                <w:szCs w:val="16"/>
              </w:rPr>
            </w:pPr>
            <w:r>
              <w:rPr>
                <w:sz w:val="16"/>
                <w:szCs w:val="16"/>
              </w:rPr>
              <w:t>5</w:t>
            </w:r>
          </w:p>
        </w:tc>
      </w:tr>
      <w:tr w:rsidR="000C4FC3" w14:paraId="21C5A81A" w14:textId="77777777">
        <w:tc>
          <w:tcPr>
            <w:tcW w:w="2412" w:type="dxa"/>
            <w:shd w:val="clear" w:color="auto" w:fill="auto"/>
          </w:tcPr>
          <w:p w14:paraId="6C0F990C" w14:textId="77777777" w:rsidR="000C4FC3" w:rsidRDefault="000C4FC3">
            <w:pPr>
              <w:pStyle w:val="NormalUnspaced"/>
              <w:spacing w:before="20" w:after="20"/>
              <w:ind w:left="162" w:hanging="162"/>
              <w:rPr>
                <w:sz w:val="16"/>
                <w:szCs w:val="16"/>
              </w:rPr>
            </w:pPr>
            <w:r>
              <w:rPr>
                <w:sz w:val="16"/>
                <w:szCs w:val="16"/>
              </w:rPr>
              <w:t>Not obvious, but giving off clues</w:t>
            </w:r>
          </w:p>
        </w:tc>
        <w:tc>
          <w:tcPr>
            <w:tcW w:w="2078" w:type="dxa"/>
            <w:shd w:val="clear" w:color="auto" w:fill="auto"/>
          </w:tcPr>
          <w:p w14:paraId="2D6F4C0F" w14:textId="77777777" w:rsidR="000C4FC3" w:rsidRDefault="000C4FC3">
            <w:pPr>
              <w:pStyle w:val="NormalUnspaced"/>
              <w:spacing w:before="20" w:after="20"/>
              <w:jc w:val="center"/>
              <w:rPr>
                <w:sz w:val="16"/>
                <w:szCs w:val="16"/>
              </w:rPr>
            </w:pPr>
            <w:r>
              <w:rPr>
                <w:sz w:val="16"/>
                <w:szCs w:val="16"/>
              </w:rPr>
              <w:t>15</w:t>
            </w:r>
          </w:p>
        </w:tc>
      </w:tr>
      <w:tr w:rsidR="000C4FC3" w14:paraId="1432725D" w14:textId="77777777">
        <w:tc>
          <w:tcPr>
            <w:tcW w:w="2412" w:type="dxa"/>
            <w:shd w:val="clear" w:color="auto" w:fill="auto"/>
          </w:tcPr>
          <w:p w14:paraId="36CEC051" w14:textId="77777777" w:rsidR="000C4FC3" w:rsidRDefault="000C4FC3">
            <w:pPr>
              <w:pStyle w:val="NormalUnspaced"/>
              <w:spacing w:before="20" w:after="20"/>
              <w:ind w:left="162" w:hanging="162"/>
              <w:rPr>
                <w:sz w:val="16"/>
                <w:szCs w:val="16"/>
              </w:rPr>
            </w:pPr>
            <w:r>
              <w:rPr>
                <w:sz w:val="16"/>
                <w:szCs w:val="16"/>
              </w:rPr>
              <w:t>Going about its daily business</w:t>
            </w:r>
          </w:p>
        </w:tc>
        <w:tc>
          <w:tcPr>
            <w:tcW w:w="2078" w:type="dxa"/>
            <w:shd w:val="clear" w:color="auto" w:fill="auto"/>
          </w:tcPr>
          <w:p w14:paraId="34B4B938" w14:textId="77777777" w:rsidR="000C4FC3" w:rsidRDefault="000C4FC3">
            <w:pPr>
              <w:pStyle w:val="NormalUnspaced"/>
              <w:spacing w:before="20" w:after="20"/>
              <w:jc w:val="center"/>
              <w:rPr>
                <w:sz w:val="16"/>
                <w:szCs w:val="16"/>
              </w:rPr>
            </w:pPr>
            <w:r>
              <w:rPr>
                <w:sz w:val="16"/>
                <w:szCs w:val="16"/>
              </w:rPr>
              <w:t>25</w:t>
            </w:r>
          </w:p>
        </w:tc>
      </w:tr>
      <w:tr w:rsidR="000C4FC3" w14:paraId="249BC171" w14:textId="77777777">
        <w:tc>
          <w:tcPr>
            <w:tcW w:w="2412" w:type="dxa"/>
            <w:shd w:val="clear" w:color="auto" w:fill="auto"/>
          </w:tcPr>
          <w:p w14:paraId="6E5A052B" w14:textId="77777777" w:rsidR="000C4FC3" w:rsidRDefault="000C4FC3">
            <w:pPr>
              <w:pStyle w:val="NormalUnspaced"/>
              <w:spacing w:before="20" w:after="20"/>
              <w:ind w:left="162" w:hanging="162"/>
              <w:rPr>
                <w:sz w:val="16"/>
                <w:szCs w:val="16"/>
              </w:rPr>
            </w:pPr>
            <w:r>
              <w:rPr>
                <w:sz w:val="16"/>
                <w:szCs w:val="16"/>
              </w:rPr>
              <w:t xml:space="preserve">Magical effort to </w:t>
            </w:r>
            <w:r w:rsidR="008E360D">
              <w:rPr>
                <w:sz w:val="16"/>
                <w:szCs w:val="16"/>
              </w:rPr>
              <w:t>deceive</w:t>
            </w:r>
          </w:p>
        </w:tc>
        <w:tc>
          <w:tcPr>
            <w:tcW w:w="2078" w:type="dxa"/>
            <w:shd w:val="clear" w:color="auto" w:fill="auto"/>
          </w:tcPr>
          <w:p w14:paraId="0E8522FB" w14:textId="77777777" w:rsidR="000C4FC3" w:rsidRDefault="000C4FC3">
            <w:pPr>
              <w:pStyle w:val="NormalUnspaced"/>
              <w:spacing w:before="20" w:after="20"/>
              <w:jc w:val="center"/>
              <w:rPr>
                <w:sz w:val="16"/>
                <w:szCs w:val="16"/>
              </w:rPr>
            </w:pPr>
            <w:r>
              <w:rPr>
                <w:sz w:val="16"/>
                <w:szCs w:val="16"/>
              </w:rPr>
              <w:t>30</w:t>
            </w:r>
          </w:p>
        </w:tc>
      </w:tr>
      <w:tr w:rsidR="000C4FC3" w14:paraId="2A75D68B" w14:textId="77777777">
        <w:tc>
          <w:tcPr>
            <w:tcW w:w="2412" w:type="dxa"/>
            <w:shd w:val="clear" w:color="auto" w:fill="auto"/>
          </w:tcPr>
          <w:p w14:paraId="0658BFC1" w14:textId="77777777" w:rsidR="000C4FC3" w:rsidRDefault="000C4FC3">
            <w:pPr>
              <w:pStyle w:val="NormalUnspaced"/>
              <w:spacing w:before="20" w:after="20"/>
              <w:ind w:left="162" w:hanging="162"/>
              <w:rPr>
                <w:sz w:val="16"/>
                <w:szCs w:val="16"/>
              </w:rPr>
            </w:pPr>
            <w:r>
              <w:rPr>
                <w:sz w:val="16"/>
                <w:szCs w:val="16"/>
              </w:rPr>
              <w:t xml:space="preserve">Conscious effort to </w:t>
            </w:r>
            <w:r w:rsidR="008E360D">
              <w:rPr>
                <w:sz w:val="16"/>
                <w:szCs w:val="16"/>
              </w:rPr>
              <w:t>deceive</w:t>
            </w:r>
          </w:p>
        </w:tc>
        <w:tc>
          <w:tcPr>
            <w:tcW w:w="2078" w:type="dxa"/>
            <w:shd w:val="clear" w:color="auto" w:fill="auto"/>
          </w:tcPr>
          <w:p w14:paraId="15C10F54" w14:textId="77777777" w:rsidR="000C4FC3" w:rsidRDefault="000C4FC3">
            <w:pPr>
              <w:pStyle w:val="NormalUnspaced"/>
              <w:spacing w:before="20" w:after="20"/>
              <w:jc w:val="center"/>
              <w:rPr>
                <w:sz w:val="16"/>
                <w:szCs w:val="16"/>
              </w:rPr>
            </w:pPr>
            <w:r>
              <w:rPr>
                <w:sz w:val="16"/>
                <w:szCs w:val="16"/>
              </w:rPr>
              <w:t>Opposed by Disguise check</w:t>
            </w:r>
          </w:p>
        </w:tc>
      </w:tr>
    </w:tbl>
    <w:p w14:paraId="05B461D9" w14:textId="77777777" w:rsidR="000978F9" w:rsidRDefault="000978F9" w:rsidP="000978F9">
      <w:pPr>
        <w:pStyle w:val="Normal8pt"/>
        <w:tabs>
          <w:tab w:val="left" w:pos="1440"/>
        </w:tabs>
      </w:pPr>
    </w:p>
    <w:p w14:paraId="741A8304" w14:textId="77777777" w:rsidR="00977D68" w:rsidRDefault="00977D68" w:rsidP="00977D68">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496FCD76" w14:textId="77777777">
        <w:tc>
          <w:tcPr>
            <w:tcW w:w="3060" w:type="dxa"/>
            <w:shd w:val="clear" w:color="auto" w:fill="auto"/>
            <w:vAlign w:val="bottom"/>
          </w:tcPr>
          <w:p w14:paraId="382131B5" w14:textId="77777777" w:rsidR="00977D68" w:rsidRDefault="00977D68">
            <w:pPr>
              <w:pStyle w:val="Heading4"/>
              <w:spacing w:before="80"/>
              <w:ind w:hanging="108"/>
              <w:rPr>
                <w:u w:val="none"/>
              </w:rPr>
            </w:pPr>
            <w:bookmarkStart w:id="346" w:name="_Toc172115004"/>
            <w:r>
              <w:rPr>
                <w:u w:val="none"/>
              </w:rPr>
              <w:t>Finding a Trail Sign</w:t>
            </w:r>
            <w:bookmarkEnd w:id="346"/>
          </w:p>
        </w:tc>
        <w:tc>
          <w:tcPr>
            <w:tcW w:w="1080" w:type="dxa"/>
            <w:shd w:val="clear" w:color="auto" w:fill="auto"/>
            <w:vAlign w:val="bottom"/>
          </w:tcPr>
          <w:p w14:paraId="6C7CACF7" w14:textId="77777777" w:rsidR="00977D68" w:rsidRDefault="00977D68">
            <w:pPr>
              <w:pStyle w:val="BodyTextIndent2"/>
              <w:tabs>
                <w:tab w:val="left" w:pos="540"/>
              </w:tabs>
              <w:ind w:left="0" w:firstLine="0"/>
              <w:rPr>
                <w:sz w:val="12"/>
                <w:szCs w:val="12"/>
              </w:rPr>
            </w:pPr>
            <w:r>
              <w:rPr>
                <w:sz w:val="12"/>
                <w:szCs w:val="12"/>
              </w:rPr>
              <w:t>(RotW p147)</w:t>
            </w:r>
          </w:p>
        </w:tc>
        <w:tc>
          <w:tcPr>
            <w:tcW w:w="1980" w:type="dxa"/>
            <w:shd w:val="clear" w:color="auto" w:fill="auto"/>
            <w:vAlign w:val="bottom"/>
          </w:tcPr>
          <w:p w14:paraId="06047320" w14:textId="77777777" w:rsidR="00977D68" w:rsidRDefault="00977D68">
            <w:pPr>
              <w:pStyle w:val="BodyTextIndent2"/>
              <w:tabs>
                <w:tab w:val="left" w:pos="540"/>
              </w:tabs>
              <w:ind w:left="0" w:firstLine="0"/>
            </w:pPr>
            <w:r>
              <w:t xml:space="preserve">Time:  &lt;reactive&gt; </w:t>
            </w:r>
          </w:p>
        </w:tc>
        <w:tc>
          <w:tcPr>
            <w:tcW w:w="1620" w:type="dxa"/>
            <w:shd w:val="clear" w:color="auto" w:fill="auto"/>
            <w:vAlign w:val="bottom"/>
          </w:tcPr>
          <w:p w14:paraId="73C13B9C" w14:textId="77777777" w:rsidR="00977D68" w:rsidRDefault="00977D68">
            <w:pPr>
              <w:pStyle w:val="BodyTextIndent2"/>
              <w:tabs>
                <w:tab w:val="left" w:pos="540"/>
              </w:tabs>
              <w:ind w:left="0" w:firstLine="0"/>
            </w:pPr>
            <w:r>
              <w:t>Retry?  No</w:t>
            </w:r>
          </w:p>
        </w:tc>
        <w:tc>
          <w:tcPr>
            <w:tcW w:w="1344" w:type="dxa"/>
            <w:shd w:val="clear" w:color="auto" w:fill="auto"/>
            <w:vAlign w:val="bottom"/>
          </w:tcPr>
          <w:p w14:paraId="5718B739" w14:textId="77777777" w:rsidR="00977D68" w:rsidRDefault="00977D68">
            <w:pPr>
              <w:pStyle w:val="BodyTextIndent2"/>
              <w:tabs>
                <w:tab w:val="left" w:pos="540"/>
              </w:tabs>
              <w:ind w:left="0" w:firstLine="0"/>
            </w:pPr>
            <w:r>
              <w:t>Take 10?  Yes</w:t>
            </w:r>
          </w:p>
        </w:tc>
        <w:tc>
          <w:tcPr>
            <w:tcW w:w="1344" w:type="dxa"/>
            <w:shd w:val="clear" w:color="auto" w:fill="auto"/>
            <w:vAlign w:val="bottom"/>
          </w:tcPr>
          <w:p w14:paraId="6A39E0BE" w14:textId="77777777" w:rsidR="00977D68" w:rsidRDefault="00977D68">
            <w:pPr>
              <w:pStyle w:val="BodyTextIndent2"/>
              <w:tabs>
                <w:tab w:val="left" w:pos="540"/>
              </w:tabs>
              <w:ind w:left="0" w:firstLine="0"/>
            </w:pPr>
            <w:r>
              <w:t>Take 20?  No</w:t>
            </w:r>
          </w:p>
        </w:tc>
      </w:tr>
    </w:tbl>
    <w:p w14:paraId="612A0C0B" w14:textId="77777777" w:rsidR="00977D68" w:rsidRDefault="00977D68" w:rsidP="00977D68">
      <w:pPr>
        <w:pStyle w:val="Normal8pt"/>
      </w:pPr>
    </w:p>
    <w:p w14:paraId="251CFC95" w14:textId="77777777" w:rsidR="00977D68" w:rsidRDefault="00977D68" w:rsidP="00977D68">
      <w:pPr>
        <w:pStyle w:val="Normal8pt"/>
        <w:tabs>
          <w:tab w:val="left" w:pos="1440"/>
        </w:tabs>
      </w:pPr>
      <w:r>
        <w:t>Recognizing a Trail Sign for what it is when you see it.  May be found with either a Spot or Survival check.  A Search check may also be used, but the character must be searching the actual location of the Trail Sign (i.e., not looking at it from a distance).</w:t>
      </w:r>
    </w:p>
    <w:p w14:paraId="641299E6" w14:textId="77777777" w:rsidR="00977D68" w:rsidRDefault="00977D68" w:rsidP="00977D68">
      <w:pPr>
        <w:pStyle w:val="Normal8pt"/>
        <w:tabs>
          <w:tab w:val="left" w:pos="1440"/>
        </w:tabs>
      </w:pPr>
    </w:p>
    <w:p w14:paraId="38A6E81E" w14:textId="77777777" w:rsidR="00E65C0C" w:rsidRDefault="00E65C0C" w:rsidP="00E65C0C">
      <w:pPr>
        <w:pStyle w:val="Normal8pt"/>
        <w:tabs>
          <w:tab w:val="left" w:pos="1440"/>
        </w:tabs>
      </w:pPr>
      <w:r>
        <w:t xml:space="preserve">The base DC for finding a Trail Sign is set when it is created (see page </w:t>
      </w:r>
      <w:fldSimple w:instr=" PAGEREF _Ref116731332 ">
        <w:r w:rsidR="00BD407A">
          <w:rPr>
            <w:noProof/>
          </w:rPr>
          <w:t>69</w:t>
        </w:r>
      </w:fldSimple>
      <w:r>
        <w:t xml:space="preserve">).  The DC is then modified by the table below, though the </w:t>
      </w:r>
      <w:r w:rsidRPr="00383798">
        <w:rPr>
          <w:u w:val="single"/>
        </w:rPr>
        <w:t>minimum</w:t>
      </w:r>
      <w:r>
        <w:t xml:space="preserve"> modified DC is 10 (i.e., setting the initial DC lower than 10 make the Trail Sign more resistant to the modifiers below).</w:t>
      </w:r>
    </w:p>
    <w:p w14:paraId="76239F63" w14:textId="77777777" w:rsidR="00977D68" w:rsidRDefault="00977D68" w:rsidP="00977D68">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823"/>
        <w:gridCol w:w="1377"/>
      </w:tblGrid>
      <w:tr w:rsidR="00977D68" w14:paraId="16DC63A5" w14:textId="77777777">
        <w:tc>
          <w:tcPr>
            <w:tcW w:w="5823" w:type="dxa"/>
            <w:tcBorders>
              <w:top w:val="single" w:sz="8" w:space="0" w:color="auto"/>
              <w:bottom w:val="single" w:sz="8" w:space="0" w:color="auto"/>
            </w:tcBorders>
            <w:shd w:val="clear" w:color="auto" w:fill="E0E0E0"/>
          </w:tcPr>
          <w:p w14:paraId="4FA686A9" w14:textId="77777777" w:rsidR="00977D68" w:rsidRDefault="00977D68">
            <w:pPr>
              <w:pStyle w:val="NormalUnspaced"/>
              <w:spacing w:before="20" w:after="20"/>
              <w:rPr>
                <w:sz w:val="16"/>
                <w:szCs w:val="16"/>
              </w:rPr>
            </w:pPr>
            <w:r>
              <w:rPr>
                <w:sz w:val="16"/>
                <w:szCs w:val="16"/>
              </w:rPr>
              <w:t>Situation Modifier</w:t>
            </w:r>
          </w:p>
        </w:tc>
        <w:tc>
          <w:tcPr>
            <w:tcW w:w="1377" w:type="dxa"/>
            <w:tcBorders>
              <w:top w:val="single" w:sz="8" w:space="0" w:color="auto"/>
              <w:bottom w:val="single" w:sz="8" w:space="0" w:color="auto"/>
            </w:tcBorders>
            <w:shd w:val="clear" w:color="auto" w:fill="E0E0E0"/>
          </w:tcPr>
          <w:p w14:paraId="4288D83D" w14:textId="77777777" w:rsidR="00977D68" w:rsidRDefault="00977D68">
            <w:pPr>
              <w:pStyle w:val="NormalUnspaced"/>
              <w:spacing w:before="20" w:after="20"/>
              <w:jc w:val="center"/>
              <w:rPr>
                <w:sz w:val="16"/>
                <w:szCs w:val="16"/>
              </w:rPr>
            </w:pPr>
            <w:r>
              <w:rPr>
                <w:sz w:val="16"/>
                <w:szCs w:val="16"/>
              </w:rPr>
              <w:t>DC Modifier</w:t>
            </w:r>
          </w:p>
        </w:tc>
      </w:tr>
      <w:tr w:rsidR="00977D68" w14:paraId="1EA2C7ED" w14:textId="77777777">
        <w:tc>
          <w:tcPr>
            <w:tcW w:w="5823" w:type="dxa"/>
            <w:tcBorders>
              <w:top w:val="single" w:sz="8" w:space="0" w:color="auto"/>
            </w:tcBorders>
            <w:shd w:val="clear" w:color="auto" w:fill="auto"/>
          </w:tcPr>
          <w:p w14:paraId="1FE76F5C" w14:textId="77777777" w:rsidR="00977D68" w:rsidRDefault="00977D68">
            <w:pPr>
              <w:pStyle w:val="NormalUnspaced"/>
              <w:spacing w:before="20" w:after="20"/>
              <w:ind w:left="162" w:hanging="162"/>
              <w:rPr>
                <w:sz w:val="16"/>
                <w:szCs w:val="16"/>
              </w:rPr>
            </w:pPr>
            <w:r>
              <w:rPr>
                <w:sz w:val="16"/>
                <w:szCs w:val="16"/>
              </w:rPr>
              <w:t>Every 24 hours since the Trail Sign was made</w:t>
            </w:r>
          </w:p>
        </w:tc>
        <w:tc>
          <w:tcPr>
            <w:tcW w:w="1377" w:type="dxa"/>
            <w:tcBorders>
              <w:top w:val="single" w:sz="8" w:space="0" w:color="auto"/>
            </w:tcBorders>
            <w:shd w:val="clear" w:color="auto" w:fill="auto"/>
          </w:tcPr>
          <w:p w14:paraId="0CA7DBAA" w14:textId="77777777" w:rsidR="00977D68" w:rsidRDefault="00977D68">
            <w:pPr>
              <w:pStyle w:val="NormalUnspaced"/>
              <w:spacing w:before="20" w:after="20"/>
              <w:jc w:val="center"/>
              <w:rPr>
                <w:sz w:val="16"/>
                <w:szCs w:val="16"/>
              </w:rPr>
            </w:pPr>
            <w:r>
              <w:rPr>
                <w:sz w:val="16"/>
                <w:szCs w:val="16"/>
              </w:rPr>
              <w:t>+1</w:t>
            </w:r>
          </w:p>
        </w:tc>
      </w:tr>
      <w:tr w:rsidR="00977D68" w14:paraId="0A5EA868" w14:textId="77777777">
        <w:tc>
          <w:tcPr>
            <w:tcW w:w="5823" w:type="dxa"/>
            <w:shd w:val="clear" w:color="auto" w:fill="auto"/>
          </w:tcPr>
          <w:p w14:paraId="65DC874B" w14:textId="77777777" w:rsidR="00977D68" w:rsidRDefault="00977D68">
            <w:pPr>
              <w:pStyle w:val="NormalUnspaced"/>
              <w:spacing w:before="20" w:after="20"/>
              <w:ind w:left="162" w:hanging="162"/>
              <w:rPr>
                <w:sz w:val="16"/>
                <w:szCs w:val="16"/>
              </w:rPr>
            </w:pPr>
            <w:r>
              <w:rPr>
                <w:sz w:val="16"/>
                <w:szCs w:val="16"/>
              </w:rPr>
              <w:t>Every hour of Rain since the Trail Sign was made</w:t>
            </w:r>
          </w:p>
        </w:tc>
        <w:tc>
          <w:tcPr>
            <w:tcW w:w="1377" w:type="dxa"/>
            <w:shd w:val="clear" w:color="auto" w:fill="auto"/>
          </w:tcPr>
          <w:p w14:paraId="583F2AED" w14:textId="77777777" w:rsidR="00977D68" w:rsidRDefault="00977D68">
            <w:pPr>
              <w:pStyle w:val="NormalUnspaced"/>
              <w:spacing w:before="20" w:after="20"/>
              <w:jc w:val="center"/>
              <w:rPr>
                <w:sz w:val="16"/>
                <w:szCs w:val="16"/>
              </w:rPr>
            </w:pPr>
            <w:r>
              <w:rPr>
                <w:sz w:val="16"/>
                <w:szCs w:val="16"/>
              </w:rPr>
              <w:t>+1</w:t>
            </w:r>
          </w:p>
        </w:tc>
      </w:tr>
      <w:tr w:rsidR="00977D68" w14:paraId="7E794259" w14:textId="77777777">
        <w:tc>
          <w:tcPr>
            <w:tcW w:w="5823" w:type="dxa"/>
            <w:shd w:val="clear" w:color="auto" w:fill="auto"/>
          </w:tcPr>
          <w:p w14:paraId="6C6F5D3E" w14:textId="77777777" w:rsidR="00977D68" w:rsidRDefault="00977D68">
            <w:pPr>
              <w:pStyle w:val="NormalUnspaced"/>
              <w:spacing w:before="20" w:after="20"/>
              <w:ind w:left="162" w:hanging="162"/>
              <w:rPr>
                <w:sz w:val="16"/>
                <w:szCs w:val="16"/>
              </w:rPr>
            </w:pPr>
            <w:r>
              <w:rPr>
                <w:sz w:val="16"/>
                <w:szCs w:val="16"/>
              </w:rPr>
              <w:t>Free snow cover since the Trail Sign was made</w:t>
            </w:r>
          </w:p>
        </w:tc>
        <w:tc>
          <w:tcPr>
            <w:tcW w:w="1377" w:type="dxa"/>
            <w:shd w:val="clear" w:color="auto" w:fill="auto"/>
          </w:tcPr>
          <w:p w14:paraId="07590DF6" w14:textId="77777777" w:rsidR="00977D68" w:rsidRDefault="00977D68">
            <w:pPr>
              <w:pStyle w:val="NormalUnspaced"/>
              <w:spacing w:before="20" w:after="20"/>
              <w:jc w:val="center"/>
              <w:rPr>
                <w:sz w:val="16"/>
                <w:szCs w:val="16"/>
              </w:rPr>
            </w:pPr>
            <w:r>
              <w:rPr>
                <w:sz w:val="16"/>
                <w:szCs w:val="16"/>
              </w:rPr>
              <w:t>+10</w:t>
            </w:r>
          </w:p>
        </w:tc>
      </w:tr>
      <w:tr w:rsidR="00977D68" w14:paraId="437AD849" w14:textId="77777777">
        <w:tc>
          <w:tcPr>
            <w:tcW w:w="5823" w:type="dxa"/>
            <w:shd w:val="clear" w:color="auto" w:fill="auto"/>
          </w:tcPr>
          <w:p w14:paraId="0CF34214" w14:textId="77777777" w:rsidR="00977D68" w:rsidRDefault="00977D68">
            <w:pPr>
              <w:pStyle w:val="NormalUnspaced"/>
              <w:spacing w:before="20" w:after="20"/>
              <w:ind w:left="162" w:hanging="162"/>
              <w:rPr>
                <w:sz w:val="16"/>
                <w:szCs w:val="16"/>
              </w:rPr>
            </w:pPr>
            <w:r>
              <w:rPr>
                <w:sz w:val="16"/>
                <w:szCs w:val="16"/>
              </w:rPr>
              <w:t>Poor Visibility – single worst of the following</w:t>
            </w:r>
          </w:p>
        </w:tc>
        <w:tc>
          <w:tcPr>
            <w:tcW w:w="1377" w:type="dxa"/>
            <w:shd w:val="clear" w:color="auto" w:fill="auto"/>
          </w:tcPr>
          <w:p w14:paraId="6B3AA28C" w14:textId="77777777" w:rsidR="00977D68" w:rsidRDefault="00977D68">
            <w:pPr>
              <w:pStyle w:val="NormalUnspaced"/>
              <w:spacing w:before="20" w:after="20"/>
              <w:jc w:val="center"/>
              <w:rPr>
                <w:sz w:val="16"/>
                <w:szCs w:val="16"/>
              </w:rPr>
            </w:pPr>
          </w:p>
        </w:tc>
      </w:tr>
      <w:tr w:rsidR="00977D68" w14:paraId="64963169" w14:textId="77777777">
        <w:tc>
          <w:tcPr>
            <w:tcW w:w="5823" w:type="dxa"/>
            <w:shd w:val="clear" w:color="auto" w:fill="auto"/>
          </w:tcPr>
          <w:p w14:paraId="5AC83312" w14:textId="77777777" w:rsidR="00977D68" w:rsidRDefault="00977D68">
            <w:pPr>
              <w:pStyle w:val="NormalUnspaced"/>
              <w:spacing w:before="20" w:after="20"/>
              <w:ind w:left="162" w:hanging="162"/>
              <w:rPr>
                <w:sz w:val="16"/>
                <w:szCs w:val="16"/>
              </w:rPr>
            </w:pPr>
            <w:r>
              <w:rPr>
                <w:sz w:val="16"/>
                <w:szCs w:val="16"/>
              </w:rPr>
              <w:t xml:space="preserve">    Overcast, Moonless Night</w:t>
            </w:r>
          </w:p>
        </w:tc>
        <w:tc>
          <w:tcPr>
            <w:tcW w:w="1377" w:type="dxa"/>
            <w:shd w:val="clear" w:color="auto" w:fill="auto"/>
          </w:tcPr>
          <w:p w14:paraId="4D5C2F7A" w14:textId="77777777" w:rsidR="00977D68" w:rsidRDefault="00977D68">
            <w:pPr>
              <w:pStyle w:val="NormalUnspaced"/>
              <w:spacing w:before="20" w:after="20"/>
              <w:jc w:val="center"/>
              <w:rPr>
                <w:sz w:val="16"/>
                <w:szCs w:val="16"/>
              </w:rPr>
            </w:pPr>
            <w:r>
              <w:rPr>
                <w:sz w:val="16"/>
                <w:szCs w:val="16"/>
              </w:rPr>
              <w:t>+6</w:t>
            </w:r>
          </w:p>
        </w:tc>
      </w:tr>
      <w:tr w:rsidR="00977D68" w14:paraId="3E87A357" w14:textId="77777777">
        <w:tc>
          <w:tcPr>
            <w:tcW w:w="5823" w:type="dxa"/>
            <w:shd w:val="clear" w:color="auto" w:fill="auto"/>
          </w:tcPr>
          <w:p w14:paraId="70F27E08" w14:textId="77777777" w:rsidR="00977D68" w:rsidRDefault="00977D68">
            <w:pPr>
              <w:pStyle w:val="NormalUnspaced"/>
              <w:spacing w:before="20" w:after="20"/>
              <w:ind w:left="162" w:hanging="162"/>
              <w:rPr>
                <w:sz w:val="16"/>
                <w:szCs w:val="16"/>
              </w:rPr>
            </w:pPr>
            <w:r>
              <w:rPr>
                <w:sz w:val="16"/>
                <w:szCs w:val="16"/>
              </w:rPr>
              <w:t xml:space="preserve">    Moonlight</w:t>
            </w:r>
          </w:p>
        </w:tc>
        <w:tc>
          <w:tcPr>
            <w:tcW w:w="1377" w:type="dxa"/>
            <w:shd w:val="clear" w:color="auto" w:fill="auto"/>
          </w:tcPr>
          <w:p w14:paraId="21D9E089" w14:textId="77777777" w:rsidR="00977D68" w:rsidRDefault="00977D68">
            <w:pPr>
              <w:pStyle w:val="NormalUnspaced"/>
              <w:spacing w:before="20" w:after="20"/>
              <w:jc w:val="center"/>
              <w:rPr>
                <w:sz w:val="16"/>
                <w:szCs w:val="16"/>
              </w:rPr>
            </w:pPr>
            <w:r>
              <w:rPr>
                <w:sz w:val="16"/>
                <w:szCs w:val="16"/>
              </w:rPr>
              <w:t>+3</w:t>
            </w:r>
          </w:p>
        </w:tc>
      </w:tr>
      <w:tr w:rsidR="00977D68" w14:paraId="4D3B51CE" w14:textId="77777777">
        <w:tc>
          <w:tcPr>
            <w:tcW w:w="5823" w:type="dxa"/>
            <w:shd w:val="clear" w:color="auto" w:fill="auto"/>
          </w:tcPr>
          <w:p w14:paraId="74920397" w14:textId="77777777" w:rsidR="00977D68" w:rsidRDefault="00977D68">
            <w:pPr>
              <w:pStyle w:val="NormalUnspaced"/>
              <w:spacing w:before="20" w:after="20"/>
              <w:ind w:left="162" w:hanging="162"/>
              <w:rPr>
                <w:sz w:val="16"/>
                <w:szCs w:val="16"/>
              </w:rPr>
            </w:pPr>
            <w:r>
              <w:rPr>
                <w:sz w:val="16"/>
                <w:szCs w:val="16"/>
              </w:rPr>
              <w:t xml:space="preserve">    Fog, </w:t>
            </w:r>
            <w:r w:rsidR="00AF5B25">
              <w:rPr>
                <w:sz w:val="16"/>
                <w:szCs w:val="16"/>
              </w:rPr>
              <w:t>Precipitation</w:t>
            </w:r>
          </w:p>
        </w:tc>
        <w:tc>
          <w:tcPr>
            <w:tcW w:w="1377" w:type="dxa"/>
            <w:shd w:val="clear" w:color="auto" w:fill="auto"/>
          </w:tcPr>
          <w:p w14:paraId="20A0A088" w14:textId="77777777" w:rsidR="00977D68" w:rsidRDefault="00977D68">
            <w:pPr>
              <w:pStyle w:val="NormalUnspaced"/>
              <w:spacing w:before="20" w:after="20"/>
              <w:jc w:val="center"/>
              <w:rPr>
                <w:sz w:val="16"/>
                <w:szCs w:val="16"/>
              </w:rPr>
            </w:pPr>
            <w:r>
              <w:rPr>
                <w:sz w:val="16"/>
                <w:szCs w:val="16"/>
              </w:rPr>
              <w:t>+3</w:t>
            </w:r>
          </w:p>
        </w:tc>
      </w:tr>
    </w:tbl>
    <w:p w14:paraId="77BE21DA" w14:textId="77777777" w:rsidR="00F57D9C" w:rsidRDefault="00F57D9C" w:rsidP="00DC6059">
      <w:pPr>
        <w:pStyle w:val="Normal8pt"/>
        <w:tabs>
          <w:tab w:val="left" w:pos="1440"/>
        </w:tabs>
      </w:pPr>
    </w:p>
    <w:p w14:paraId="5425961D" w14:textId="77777777" w:rsidR="00E65C0C" w:rsidRDefault="00E65C0C" w:rsidP="00DC6059">
      <w:pPr>
        <w:pStyle w:val="Normal8pt"/>
        <w:tabs>
          <w:tab w:val="left" w:pos="1440"/>
        </w:tabs>
      </w:pPr>
      <w:r>
        <w:t xml:space="preserve">Once found, the Trail Sign must still be </w:t>
      </w:r>
      <w:r w:rsidR="00AF5B25">
        <w:t>interpreted</w:t>
      </w:r>
      <w:r>
        <w:t xml:space="preserve"> with a </w:t>
      </w:r>
      <w:smartTag w:uri="urn:schemas-microsoft-com:office:smarttags" w:element="City">
        <w:smartTag w:uri="urn:schemas-microsoft-com:office:smarttags" w:element="place">
          <w:r>
            <w:t>Reading</w:t>
          </w:r>
        </w:smartTag>
      </w:smartTag>
      <w:r>
        <w:t xml:space="preserve"> a Trail Sign check (see page </w:t>
      </w:r>
      <w:fldSimple w:instr=" PAGEREF _Ref116731595 ">
        <w:r w:rsidR="00BD407A">
          <w:rPr>
            <w:noProof/>
          </w:rPr>
          <w:t>69</w:t>
        </w:r>
      </w:fldSimple>
      <w:r>
        <w:t xml:space="preserve">). </w:t>
      </w:r>
    </w:p>
    <w:p w14:paraId="40FCC25B" w14:textId="77777777" w:rsidR="00E65C0C" w:rsidRDefault="00E65C0C" w:rsidP="00DC6059">
      <w:pPr>
        <w:pStyle w:val="Normal8pt"/>
        <w:tabs>
          <w:tab w:val="left" w:pos="1440"/>
        </w:tabs>
        <w:sectPr w:rsidR="00E65C0C">
          <w:footerReference w:type="default" r:id="rId54"/>
          <w:pgSz w:w="12240" w:h="15840" w:code="1"/>
          <w:pgMar w:top="1080" w:right="864" w:bottom="1080" w:left="864" w:header="720" w:footer="720" w:gutter="0"/>
          <w:cols w:sep="1" w:space="720"/>
          <w:docGrid w:linePitch="360"/>
        </w:sectPr>
      </w:pPr>
      <w:r>
        <w:t xml:space="preserve"> </w:t>
      </w:r>
    </w:p>
    <w:p w14:paraId="3BB90582" w14:textId="77777777" w:rsidR="00F57D9C" w:rsidRDefault="00F57D9C" w:rsidP="00F57D9C">
      <w:pPr>
        <w:pStyle w:val="Heading2"/>
      </w:pPr>
      <w:bookmarkStart w:id="347" w:name="_Toc116733239"/>
      <w:bookmarkStart w:id="348" w:name="_Toc172115005"/>
      <w:bookmarkStart w:id="349" w:name="_Toc173234406"/>
      <w:r>
        <w:lastRenderedPageBreak/>
        <w:t>Survival</w:t>
      </w:r>
      <w:bookmarkEnd w:id="347"/>
      <w:bookmarkEnd w:id="348"/>
      <w:bookmarkEnd w:id="349"/>
      <w:r>
        <w:tab/>
      </w:r>
    </w:p>
    <w:p w14:paraId="44152E02" w14:textId="77777777" w:rsidR="00F57D9C" w:rsidRDefault="00F57D9C" w:rsidP="00F57D9C">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F57D9C" w14:paraId="39F07780" w14:textId="77777777">
        <w:tc>
          <w:tcPr>
            <w:tcW w:w="1469" w:type="dxa"/>
            <w:shd w:val="clear" w:color="auto" w:fill="auto"/>
          </w:tcPr>
          <w:p w14:paraId="7B92DE23" w14:textId="77777777" w:rsidR="00F57D9C" w:rsidRPr="00822CF3" w:rsidRDefault="00F57D9C">
            <w:pPr>
              <w:pStyle w:val="Normal8pt"/>
              <w:spacing w:before="20" w:after="20"/>
              <w:ind w:left="187" w:hanging="187"/>
            </w:pPr>
            <w:r>
              <w:t>Base Ability:</w:t>
            </w:r>
          </w:p>
        </w:tc>
        <w:tc>
          <w:tcPr>
            <w:tcW w:w="8611" w:type="dxa"/>
            <w:shd w:val="clear" w:color="auto" w:fill="auto"/>
          </w:tcPr>
          <w:p w14:paraId="4C60D5A2" w14:textId="77777777" w:rsidR="00F57D9C" w:rsidRPr="00822CF3" w:rsidRDefault="00F57D9C">
            <w:pPr>
              <w:pStyle w:val="Normal8pt"/>
              <w:spacing w:before="20" w:after="20"/>
              <w:ind w:left="187" w:hanging="187"/>
            </w:pPr>
            <w:r>
              <w:t>Wisdom</w:t>
            </w:r>
          </w:p>
        </w:tc>
      </w:tr>
      <w:tr w:rsidR="00E24FF5" w14:paraId="4D8A707B" w14:textId="77777777">
        <w:tc>
          <w:tcPr>
            <w:tcW w:w="1469" w:type="dxa"/>
            <w:shd w:val="clear" w:color="auto" w:fill="auto"/>
            <w:vAlign w:val="center"/>
          </w:tcPr>
          <w:p w14:paraId="5925468F" w14:textId="77777777" w:rsidR="00E24FF5" w:rsidRPr="00822CF3" w:rsidRDefault="00E24FF5">
            <w:pPr>
              <w:pStyle w:val="Normal8pt"/>
              <w:spacing w:before="20" w:after="20"/>
              <w:ind w:left="187" w:hanging="187"/>
            </w:pPr>
            <w:r>
              <w:t>Must be Trained?:</w:t>
            </w:r>
          </w:p>
        </w:tc>
        <w:tc>
          <w:tcPr>
            <w:tcW w:w="8611" w:type="dxa"/>
            <w:shd w:val="clear" w:color="auto" w:fill="auto"/>
          </w:tcPr>
          <w:p w14:paraId="0610CCB8" w14:textId="77777777" w:rsidR="00E24FF5" w:rsidRPr="00822CF3" w:rsidRDefault="00E24FF5">
            <w:pPr>
              <w:pStyle w:val="Normal8pt"/>
              <w:spacing w:before="20" w:after="20"/>
              <w:ind w:left="187" w:hanging="187"/>
            </w:pPr>
            <w:r>
              <w:t>No</w:t>
            </w:r>
          </w:p>
        </w:tc>
      </w:tr>
      <w:tr w:rsidR="00E24FF5" w14:paraId="479E6D86" w14:textId="77777777">
        <w:tc>
          <w:tcPr>
            <w:tcW w:w="1469" w:type="dxa"/>
            <w:shd w:val="clear" w:color="auto" w:fill="auto"/>
          </w:tcPr>
          <w:p w14:paraId="5309FD04" w14:textId="77777777" w:rsidR="00E24FF5" w:rsidRPr="00822CF3" w:rsidRDefault="00E24FF5">
            <w:pPr>
              <w:pStyle w:val="Normal8pt"/>
              <w:spacing w:before="20" w:after="20"/>
              <w:ind w:left="187" w:hanging="187"/>
            </w:pPr>
            <w:r>
              <w:t>Armor Check?:</w:t>
            </w:r>
          </w:p>
        </w:tc>
        <w:tc>
          <w:tcPr>
            <w:tcW w:w="8611" w:type="dxa"/>
            <w:shd w:val="clear" w:color="auto" w:fill="auto"/>
          </w:tcPr>
          <w:p w14:paraId="413C7698" w14:textId="77777777" w:rsidR="00E24FF5" w:rsidRPr="00822CF3" w:rsidRDefault="00E24FF5">
            <w:pPr>
              <w:pStyle w:val="Normal8pt"/>
              <w:spacing w:before="20" w:after="20"/>
              <w:ind w:left="187" w:hanging="187"/>
            </w:pPr>
            <w:r>
              <w:t>No</w:t>
            </w:r>
          </w:p>
        </w:tc>
      </w:tr>
      <w:tr w:rsidR="00E24FF5" w14:paraId="6F86985E" w14:textId="77777777">
        <w:tc>
          <w:tcPr>
            <w:tcW w:w="1469" w:type="dxa"/>
            <w:shd w:val="clear" w:color="auto" w:fill="auto"/>
          </w:tcPr>
          <w:p w14:paraId="23DC9263" w14:textId="77777777" w:rsidR="00E24FF5" w:rsidRPr="00822CF3" w:rsidRDefault="00E24FF5">
            <w:pPr>
              <w:pStyle w:val="Normal8pt"/>
              <w:spacing w:before="20" w:after="20"/>
              <w:ind w:left="187" w:hanging="187"/>
            </w:pPr>
            <w:r>
              <w:t>Synergy bonus:</w:t>
            </w:r>
          </w:p>
        </w:tc>
        <w:tc>
          <w:tcPr>
            <w:tcW w:w="8611" w:type="dxa"/>
            <w:shd w:val="clear" w:color="auto" w:fill="auto"/>
          </w:tcPr>
          <w:p w14:paraId="5FE8983C" w14:textId="77777777" w:rsidR="00E24FF5" w:rsidRDefault="007A0905">
            <w:pPr>
              <w:pStyle w:val="Normal8pt"/>
              <w:spacing w:before="20" w:after="20"/>
              <w:ind w:left="187" w:hanging="187"/>
            </w:pPr>
            <w:r>
              <w:t>+2 bonus if you have 5+ ranks in Knowledge (Dungeoneering) and you are underground.</w:t>
            </w:r>
          </w:p>
          <w:p w14:paraId="79251F71" w14:textId="77777777" w:rsidR="007A0905" w:rsidRDefault="007A0905">
            <w:pPr>
              <w:pStyle w:val="Normal8pt"/>
              <w:spacing w:before="20" w:after="20"/>
              <w:ind w:left="187" w:hanging="187"/>
            </w:pPr>
            <w:r>
              <w:t>+2 bonus if you have 5+ ranks in Knowledge (Geography) and you are trying to avoid natural hazards &amp; not get lost.</w:t>
            </w:r>
          </w:p>
          <w:p w14:paraId="2034369A" w14:textId="77777777" w:rsidR="00D70CC3" w:rsidRDefault="00D70CC3">
            <w:pPr>
              <w:pStyle w:val="Normal8pt"/>
              <w:spacing w:before="20" w:after="20"/>
              <w:ind w:left="187" w:hanging="187"/>
            </w:pPr>
            <w:r>
              <w:t>+2 bonus if you have 5+ ranks in Knowledge (Local) and you are above ground &amp; inside a city.</w:t>
            </w:r>
            <w:r>
              <w:rPr>
                <w:sz w:val="12"/>
                <w:szCs w:val="12"/>
              </w:rPr>
              <w:t xml:space="preserve"> (RoD p149)</w:t>
            </w:r>
          </w:p>
          <w:p w14:paraId="0E1F71DD" w14:textId="77777777" w:rsidR="007A0905" w:rsidRDefault="007A0905">
            <w:pPr>
              <w:pStyle w:val="Normal8pt"/>
              <w:spacing w:before="20" w:after="20"/>
              <w:ind w:left="187" w:hanging="187"/>
            </w:pPr>
            <w:r>
              <w:t>+2 bonus if you have 5+ ranks in Knowledge (Nature) and you are above ground</w:t>
            </w:r>
            <w:r w:rsidR="00D70CC3">
              <w:t xml:space="preserve"> &amp; outside a city</w:t>
            </w:r>
            <w:r>
              <w:t>.</w:t>
            </w:r>
          </w:p>
          <w:p w14:paraId="675FDC70" w14:textId="77777777" w:rsidR="007A0905" w:rsidRDefault="007A0905">
            <w:pPr>
              <w:pStyle w:val="Normal8pt"/>
              <w:spacing w:before="20" w:after="20"/>
              <w:ind w:left="187" w:hanging="187"/>
            </w:pPr>
            <w:r>
              <w:t xml:space="preserve">+2 bonus if you have 5+ ranks in Knowledge (The Planes) and you are on another plane of </w:t>
            </w:r>
            <w:r w:rsidR="00A1784F">
              <w:t>existence</w:t>
            </w:r>
            <w:r>
              <w:t>.</w:t>
            </w:r>
          </w:p>
          <w:p w14:paraId="63989485" w14:textId="77777777" w:rsidR="002B78A4" w:rsidRPr="00822CF3" w:rsidRDefault="002B78A4">
            <w:pPr>
              <w:pStyle w:val="Normal8pt"/>
              <w:spacing w:before="20" w:after="20"/>
              <w:ind w:left="187" w:hanging="187"/>
            </w:pPr>
            <w:r>
              <w:t>+2 bonus if you have 5+ ranks in Search and you are Tracking.</w:t>
            </w:r>
          </w:p>
        </w:tc>
      </w:tr>
      <w:tr w:rsidR="00E24FF5" w14:paraId="4F405E64" w14:textId="77777777">
        <w:tc>
          <w:tcPr>
            <w:tcW w:w="1469" w:type="dxa"/>
            <w:shd w:val="clear" w:color="auto" w:fill="auto"/>
          </w:tcPr>
          <w:p w14:paraId="19903720" w14:textId="77777777" w:rsidR="00E24FF5" w:rsidRPr="00822CF3" w:rsidRDefault="00E24FF5">
            <w:pPr>
              <w:pStyle w:val="Normal8pt"/>
              <w:spacing w:before="20" w:after="20"/>
              <w:ind w:left="187" w:hanging="187"/>
            </w:pPr>
            <w:r>
              <w:t>Special:</w:t>
            </w:r>
          </w:p>
        </w:tc>
        <w:tc>
          <w:tcPr>
            <w:tcW w:w="8611" w:type="dxa"/>
            <w:shd w:val="clear" w:color="auto" w:fill="auto"/>
          </w:tcPr>
          <w:p w14:paraId="4C9F8C88" w14:textId="77777777" w:rsidR="002B78A4" w:rsidRDefault="002B78A4">
            <w:pPr>
              <w:pStyle w:val="Normal8pt"/>
              <w:spacing w:before="20" w:after="20"/>
              <w:ind w:left="187" w:hanging="187"/>
            </w:pPr>
            <w:r>
              <w:rPr>
                <w:u w:val="single"/>
              </w:rPr>
              <w:t>Feat: Self-Sufficient</w:t>
            </w:r>
            <w:r>
              <w:t xml:space="preserve"> grants a +2 bonus.</w:t>
            </w:r>
          </w:p>
          <w:p w14:paraId="1FDF294E" w14:textId="77777777" w:rsidR="00E24FF5" w:rsidRPr="008123CC" w:rsidRDefault="002B78A4">
            <w:pPr>
              <w:pStyle w:val="Normal8pt"/>
              <w:spacing w:before="20" w:after="20"/>
              <w:ind w:left="187" w:hanging="187"/>
            </w:pPr>
            <w:r>
              <w:t>Rangers receive a bonus with this skill against their favored enemies.</w:t>
            </w:r>
          </w:p>
        </w:tc>
      </w:tr>
      <w:tr w:rsidR="00E24FF5" w14:paraId="149B6223" w14:textId="77777777">
        <w:tc>
          <w:tcPr>
            <w:tcW w:w="1469" w:type="dxa"/>
            <w:shd w:val="clear" w:color="auto" w:fill="auto"/>
          </w:tcPr>
          <w:p w14:paraId="7371FFFC" w14:textId="77777777" w:rsidR="00E24FF5" w:rsidRPr="00822CF3" w:rsidRDefault="00E24FF5">
            <w:pPr>
              <w:pStyle w:val="Normal8pt"/>
              <w:spacing w:before="20" w:after="20"/>
              <w:ind w:left="187" w:hanging="187"/>
            </w:pPr>
            <w:r>
              <w:t>In Class For:</w:t>
            </w:r>
          </w:p>
        </w:tc>
        <w:tc>
          <w:tcPr>
            <w:tcW w:w="8611" w:type="dxa"/>
            <w:shd w:val="clear" w:color="auto" w:fill="auto"/>
          </w:tcPr>
          <w:p w14:paraId="777668B2" w14:textId="77777777" w:rsidR="00E24FF5" w:rsidRPr="00822CF3" w:rsidRDefault="00FF3CE0">
            <w:pPr>
              <w:pStyle w:val="Normal8pt"/>
              <w:spacing w:before="20" w:after="20"/>
              <w:ind w:left="187" w:hanging="187"/>
            </w:pPr>
            <w:r>
              <w:t>Barbarian, Druid, Ranger</w:t>
            </w:r>
          </w:p>
        </w:tc>
      </w:tr>
    </w:tbl>
    <w:p w14:paraId="28109ABA" w14:textId="77777777" w:rsidR="00F57D9C" w:rsidRDefault="00F57D9C" w:rsidP="00F57D9C">
      <w:pPr>
        <w:pStyle w:val="Normal8pt"/>
      </w:pPr>
    </w:p>
    <w:p w14:paraId="200CAC63" w14:textId="77777777" w:rsidR="00F57D9C" w:rsidRDefault="00F57D9C" w:rsidP="00F57D9C">
      <w:pPr>
        <w:pStyle w:val="Normal8pt"/>
      </w:pPr>
      <w:r>
        <w:t xml:space="preserve">This skill is used to </w:t>
      </w:r>
      <w:r w:rsidR="002B78A4">
        <w:t>keep yourself safe and fed in the out-of-doors.</w:t>
      </w:r>
    </w:p>
    <w:p w14:paraId="213E0B23" w14:textId="77777777" w:rsidR="00F57D9C" w:rsidRDefault="00F57D9C" w:rsidP="00F57D9C">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51DBD4D5" w14:textId="77777777">
        <w:tc>
          <w:tcPr>
            <w:tcW w:w="3060" w:type="dxa"/>
            <w:shd w:val="clear" w:color="auto" w:fill="auto"/>
            <w:vAlign w:val="bottom"/>
          </w:tcPr>
          <w:p w14:paraId="643E07E4" w14:textId="77777777" w:rsidR="005B4D75" w:rsidRDefault="003566FA">
            <w:pPr>
              <w:pStyle w:val="Heading4"/>
              <w:spacing w:before="80"/>
              <w:ind w:hanging="108"/>
              <w:rPr>
                <w:u w:val="none"/>
              </w:rPr>
            </w:pPr>
            <w:bookmarkStart w:id="350" w:name="_Toc172115006"/>
            <w:r>
              <w:rPr>
                <w:u w:val="none"/>
              </w:rPr>
              <w:t>Surviving</w:t>
            </w:r>
            <w:r w:rsidR="005B4D75">
              <w:rPr>
                <w:u w:val="none"/>
              </w:rPr>
              <w:t xml:space="preserve"> in the Wild</w:t>
            </w:r>
            <w:bookmarkEnd w:id="350"/>
          </w:p>
        </w:tc>
        <w:tc>
          <w:tcPr>
            <w:tcW w:w="1080" w:type="dxa"/>
            <w:shd w:val="clear" w:color="auto" w:fill="auto"/>
            <w:vAlign w:val="bottom"/>
          </w:tcPr>
          <w:p w14:paraId="3AC1AF4A" w14:textId="77777777" w:rsidR="005B4D75" w:rsidRDefault="005B4D75">
            <w:pPr>
              <w:pStyle w:val="BodyTextIndent2"/>
              <w:tabs>
                <w:tab w:val="left" w:pos="540"/>
              </w:tabs>
              <w:ind w:left="0" w:firstLine="0"/>
              <w:rPr>
                <w:sz w:val="12"/>
                <w:szCs w:val="12"/>
              </w:rPr>
            </w:pPr>
            <w:r>
              <w:rPr>
                <w:sz w:val="12"/>
                <w:szCs w:val="12"/>
              </w:rPr>
              <w:t>(PH p83)</w:t>
            </w:r>
          </w:p>
        </w:tc>
        <w:tc>
          <w:tcPr>
            <w:tcW w:w="1980" w:type="dxa"/>
            <w:shd w:val="clear" w:color="auto" w:fill="auto"/>
            <w:vAlign w:val="bottom"/>
          </w:tcPr>
          <w:p w14:paraId="336E6E38" w14:textId="77777777" w:rsidR="005B4D75" w:rsidRDefault="005B4D75">
            <w:pPr>
              <w:pStyle w:val="BodyTextIndent2"/>
              <w:tabs>
                <w:tab w:val="left" w:pos="540"/>
              </w:tabs>
              <w:ind w:left="0" w:firstLine="0"/>
            </w:pPr>
            <w:r>
              <w:t>Time:  1 Day</w:t>
            </w:r>
          </w:p>
        </w:tc>
        <w:tc>
          <w:tcPr>
            <w:tcW w:w="1620" w:type="dxa"/>
            <w:shd w:val="clear" w:color="auto" w:fill="auto"/>
            <w:vAlign w:val="bottom"/>
          </w:tcPr>
          <w:p w14:paraId="2E8726FF" w14:textId="77777777" w:rsidR="005B4D75" w:rsidRDefault="005B4D75">
            <w:pPr>
              <w:pStyle w:val="BodyTextIndent2"/>
              <w:tabs>
                <w:tab w:val="left" w:pos="540"/>
              </w:tabs>
              <w:ind w:left="0" w:firstLine="0"/>
            </w:pPr>
            <w:r>
              <w:t>Retry?  Each Day</w:t>
            </w:r>
          </w:p>
        </w:tc>
        <w:tc>
          <w:tcPr>
            <w:tcW w:w="1344" w:type="dxa"/>
            <w:shd w:val="clear" w:color="auto" w:fill="auto"/>
            <w:vAlign w:val="bottom"/>
          </w:tcPr>
          <w:p w14:paraId="11EFD783" w14:textId="77777777" w:rsidR="005B4D75" w:rsidRDefault="005B4D75">
            <w:pPr>
              <w:pStyle w:val="BodyTextIndent2"/>
              <w:tabs>
                <w:tab w:val="left" w:pos="540"/>
              </w:tabs>
              <w:ind w:left="0" w:firstLine="0"/>
            </w:pPr>
            <w:r>
              <w:t>Take 10?  Yes</w:t>
            </w:r>
          </w:p>
        </w:tc>
        <w:tc>
          <w:tcPr>
            <w:tcW w:w="1344" w:type="dxa"/>
            <w:shd w:val="clear" w:color="auto" w:fill="auto"/>
            <w:vAlign w:val="bottom"/>
          </w:tcPr>
          <w:p w14:paraId="392B6C05" w14:textId="77777777" w:rsidR="005B4D75" w:rsidRDefault="005B4D75">
            <w:pPr>
              <w:pStyle w:val="BodyTextIndent2"/>
              <w:tabs>
                <w:tab w:val="left" w:pos="540"/>
              </w:tabs>
              <w:ind w:left="0" w:firstLine="0"/>
            </w:pPr>
            <w:r>
              <w:t>Take 20?  No</w:t>
            </w:r>
          </w:p>
        </w:tc>
      </w:tr>
    </w:tbl>
    <w:p w14:paraId="7980C11F" w14:textId="77777777" w:rsidR="00F57D9C" w:rsidRDefault="00F57D9C" w:rsidP="00F57D9C">
      <w:pPr>
        <w:pStyle w:val="Normal8pt"/>
      </w:pPr>
    </w:p>
    <w:p w14:paraId="5B7DC8FB" w14:textId="77777777" w:rsidR="00F57D9C" w:rsidRDefault="002B78A4" w:rsidP="00F57D9C">
      <w:pPr>
        <w:pStyle w:val="Normal8pt"/>
        <w:tabs>
          <w:tab w:val="left" w:pos="1440"/>
        </w:tabs>
      </w:pPr>
      <w:r>
        <w:t>Deals with trav</w:t>
      </w:r>
      <w:r w:rsidR="00476D39">
        <w:t>eling and thriving in the wild for 1 day.</w:t>
      </w:r>
    </w:p>
    <w:p w14:paraId="039435CE" w14:textId="77777777" w:rsidR="003F5CA7" w:rsidRDefault="003F5CA7" w:rsidP="00F57D9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9540"/>
        <w:gridCol w:w="720"/>
      </w:tblGrid>
      <w:tr w:rsidR="003F5CA7" w14:paraId="64DFC45B" w14:textId="77777777">
        <w:tc>
          <w:tcPr>
            <w:tcW w:w="9540" w:type="dxa"/>
            <w:tcBorders>
              <w:top w:val="single" w:sz="8" w:space="0" w:color="auto"/>
              <w:bottom w:val="single" w:sz="8" w:space="0" w:color="auto"/>
            </w:tcBorders>
            <w:shd w:val="clear" w:color="auto" w:fill="E0E0E0"/>
          </w:tcPr>
          <w:p w14:paraId="67E0D389" w14:textId="77777777" w:rsidR="003F5CA7" w:rsidRDefault="003F5CA7">
            <w:pPr>
              <w:pStyle w:val="NormalUnspaced"/>
              <w:keepNext/>
              <w:spacing w:before="20" w:after="20"/>
              <w:rPr>
                <w:sz w:val="16"/>
                <w:szCs w:val="16"/>
              </w:rPr>
            </w:pPr>
            <w:r>
              <w:rPr>
                <w:sz w:val="16"/>
                <w:szCs w:val="16"/>
              </w:rPr>
              <w:t>Situation</w:t>
            </w:r>
          </w:p>
        </w:tc>
        <w:tc>
          <w:tcPr>
            <w:tcW w:w="720" w:type="dxa"/>
            <w:tcBorders>
              <w:top w:val="single" w:sz="8" w:space="0" w:color="auto"/>
              <w:bottom w:val="single" w:sz="8" w:space="0" w:color="auto"/>
            </w:tcBorders>
            <w:shd w:val="clear" w:color="auto" w:fill="E0E0E0"/>
          </w:tcPr>
          <w:p w14:paraId="37201559" w14:textId="77777777" w:rsidR="003F5CA7" w:rsidRDefault="003F5CA7">
            <w:pPr>
              <w:pStyle w:val="NormalUnspaced"/>
              <w:keepNext/>
              <w:spacing w:before="20" w:after="20"/>
              <w:jc w:val="center"/>
              <w:rPr>
                <w:sz w:val="16"/>
                <w:szCs w:val="16"/>
              </w:rPr>
            </w:pPr>
            <w:r>
              <w:rPr>
                <w:sz w:val="16"/>
                <w:szCs w:val="16"/>
              </w:rPr>
              <w:t>DC</w:t>
            </w:r>
          </w:p>
        </w:tc>
      </w:tr>
      <w:tr w:rsidR="003F5CA7" w14:paraId="6D411EEF" w14:textId="77777777">
        <w:tc>
          <w:tcPr>
            <w:tcW w:w="9540" w:type="dxa"/>
            <w:tcBorders>
              <w:top w:val="single" w:sz="8" w:space="0" w:color="auto"/>
            </w:tcBorders>
            <w:shd w:val="clear" w:color="auto" w:fill="auto"/>
            <w:vAlign w:val="center"/>
          </w:tcPr>
          <w:p w14:paraId="777CCCC5" w14:textId="77777777" w:rsidR="003F5CA7" w:rsidRDefault="003F5CA7">
            <w:pPr>
              <w:spacing w:before="20" w:after="20"/>
              <w:ind w:left="72" w:hanging="72"/>
              <w:rPr>
                <w:sz w:val="16"/>
                <w:szCs w:val="16"/>
              </w:rPr>
            </w:pPr>
            <w:r>
              <w:rPr>
                <w:sz w:val="16"/>
                <w:szCs w:val="16"/>
              </w:rPr>
              <w:t>Get along in the wild. Move up to one-half your overland speed while hunting and foraging (no food or water supplies needed). You can provide food and water for one other person for every 2 points by which your check result exceeds 10.</w:t>
            </w:r>
          </w:p>
        </w:tc>
        <w:tc>
          <w:tcPr>
            <w:tcW w:w="720" w:type="dxa"/>
            <w:tcBorders>
              <w:top w:val="single" w:sz="8" w:space="0" w:color="auto"/>
            </w:tcBorders>
            <w:shd w:val="clear" w:color="auto" w:fill="auto"/>
            <w:vAlign w:val="center"/>
          </w:tcPr>
          <w:p w14:paraId="09C8891F" w14:textId="77777777" w:rsidR="003F5CA7" w:rsidRDefault="003F5CA7">
            <w:pPr>
              <w:pStyle w:val="NormalUnspaced"/>
              <w:keepNext/>
              <w:spacing w:before="20" w:after="20"/>
              <w:jc w:val="center"/>
              <w:rPr>
                <w:sz w:val="16"/>
                <w:szCs w:val="16"/>
              </w:rPr>
            </w:pPr>
            <w:r>
              <w:rPr>
                <w:sz w:val="16"/>
                <w:szCs w:val="16"/>
              </w:rPr>
              <w:t>10</w:t>
            </w:r>
          </w:p>
        </w:tc>
      </w:tr>
      <w:tr w:rsidR="003F5CA7" w14:paraId="6B403B5A" w14:textId="77777777">
        <w:tc>
          <w:tcPr>
            <w:tcW w:w="9540" w:type="dxa"/>
            <w:shd w:val="clear" w:color="auto" w:fill="auto"/>
            <w:vAlign w:val="center"/>
          </w:tcPr>
          <w:p w14:paraId="764CAB43" w14:textId="77777777" w:rsidR="003F5CA7" w:rsidRDefault="003F5CA7">
            <w:pPr>
              <w:spacing w:before="20" w:after="20"/>
              <w:ind w:left="72" w:hanging="72"/>
              <w:rPr>
                <w:sz w:val="16"/>
                <w:szCs w:val="16"/>
              </w:rPr>
            </w:pPr>
            <w:r>
              <w:rPr>
                <w:sz w:val="16"/>
                <w:szCs w:val="16"/>
              </w:rPr>
              <w:t>Gain a +2 bonus on all Fortitude saves against severe weather while moving up to one-half your overland speed, or gain a +4 bonus if you remain stationary. You may grant the same bonus to one other character for every 1 point by which your Survival check result exceeds 15.</w:t>
            </w:r>
          </w:p>
        </w:tc>
        <w:tc>
          <w:tcPr>
            <w:tcW w:w="720" w:type="dxa"/>
            <w:shd w:val="clear" w:color="auto" w:fill="auto"/>
            <w:vAlign w:val="center"/>
          </w:tcPr>
          <w:p w14:paraId="76530DAA" w14:textId="77777777" w:rsidR="003F5CA7" w:rsidRDefault="003F5CA7">
            <w:pPr>
              <w:pStyle w:val="NormalUnspaced"/>
              <w:keepNext/>
              <w:spacing w:before="20" w:after="20"/>
              <w:jc w:val="center"/>
              <w:rPr>
                <w:sz w:val="16"/>
                <w:szCs w:val="16"/>
              </w:rPr>
            </w:pPr>
            <w:r>
              <w:rPr>
                <w:sz w:val="16"/>
                <w:szCs w:val="16"/>
              </w:rPr>
              <w:t>15</w:t>
            </w:r>
          </w:p>
        </w:tc>
      </w:tr>
      <w:tr w:rsidR="003F5CA7" w14:paraId="7EACCADF" w14:textId="77777777">
        <w:tc>
          <w:tcPr>
            <w:tcW w:w="9540" w:type="dxa"/>
            <w:shd w:val="clear" w:color="auto" w:fill="auto"/>
            <w:vAlign w:val="center"/>
          </w:tcPr>
          <w:p w14:paraId="1A31CAA2" w14:textId="77777777" w:rsidR="003F5CA7" w:rsidRDefault="003F5CA7">
            <w:pPr>
              <w:spacing w:before="20" w:after="20"/>
              <w:ind w:left="72" w:hanging="72"/>
              <w:rPr>
                <w:sz w:val="16"/>
                <w:szCs w:val="16"/>
              </w:rPr>
            </w:pPr>
            <w:r>
              <w:rPr>
                <w:sz w:val="16"/>
                <w:szCs w:val="16"/>
              </w:rPr>
              <w:t>Keep from getting lost or avoid natural hazards, such as quicksand.</w:t>
            </w:r>
          </w:p>
        </w:tc>
        <w:tc>
          <w:tcPr>
            <w:tcW w:w="720" w:type="dxa"/>
            <w:shd w:val="clear" w:color="auto" w:fill="auto"/>
            <w:vAlign w:val="center"/>
          </w:tcPr>
          <w:p w14:paraId="033761BA" w14:textId="77777777" w:rsidR="003F5CA7" w:rsidRDefault="003F5CA7">
            <w:pPr>
              <w:pStyle w:val="NormalUnspaced"/>
              <w:keepNext/>
              <w:spacing w:before="20" w:after="20"/>
              <w:jc w:val="center"/>
              <w:rPr>
                <w:sz w:val="16"/>
                <w:szCs w:val="16"/>
              </w:rPr>
            </w:pPr>
            <w:r>
              <w:rPr>
                <w:sz w:val="16"/>
                <w:szCs w:val="16"/>
              </w:rPr>
              <w:t>15</w:t>
            </w:r>
          </w:p>
        </w:tc>
      </w:tr>
      <w:tr w:rsidR="003F5CA7" w14:paraId="7BDB8623" w14:textId="77777777">
        <w:tc>
          <w:tcPr>
            <w:tcW w:w="9540" w:type="dxa"/>
            <w:shd w:val="clear" w:color="auto" w:fill="auto"/>
            <w:vAlign w:val="center"/>
          </w:tcPr>
          <w:p w14:paraId="45EFD6F5" w14:textId="77777777" w:rsidR="003F5CA7" w:rsidRDefault="003F5CA7">
            <w:pPr>
              <w:spacing w:before="20" w:after="20"/>
              <w:ind w:left="72" w:hanging="72"/>
              <w:rPr>
                <w:sz w:val="16"/>
                <w:szCs w:val="16"/>
              </w:rPr>
            </w:pPr>
            <w:r>
              <w:rPr>
                <w:sz w:val="16"/>
                <w:szCs w:val="16"/>
              </w:rPr>
              <w:t>Predict the weather up to 24 hours in advance. For every 5 points by which your Survival check result exceeds 15, you can predict the weather for one additional day in advance.</w:t>
            </w:r>
          </w:p>
        </w:tc>
        <w:tc>
          <w:tcPr>
            <w:tcW w:w="720" w:type="dxa"/>
            <w:shd w:val="clear" w:color="auto" w:fill="auto"/>
            <w:vAlign w:val="center"/>
          </w:tcPr>
          <w:p w14:paraId="1D164ED8" w14:textId="77777777" w:rsidR="003F5CA7" w:rsidRDefault="003F5CA7">
            <w:pPr>
              <w:pStyle w:val="NormalUnspaced"/>
              <w:keepNext/>
              <w:spacing w:before="20" w:after="20"/>
              <w:jc w:val="center"/>
              <w:rPr>
                <w:sz w:val="16"/>
                <w:szCs w:val="16"/>
              </w:rPr>
            </w:pPr>
            <w:r>
              <w:rPr>
                <w:sz w:val="16"/>
                <w:szCs w:val="16"/>
              </w:rPr>
              <w:t>15</w:t>
            </w:r>
          </w:p>
        </w:tc>
      </w:tr>
      <w:tr w:rsidR="00004772" w14:paraId="604674E9" w14:textId="77777777">
        <w:tc>
          <w:tcPr>
            <w:tcW w:w="9540" w:type="dxa"/>
            <w:shd w:val="clear" w:color="auto" w:fill="auto"/>
            <w:vAlign w:val="center"/>
          </w:tcPr>
          <w:p w14:paraId="2FB5EC78" w14:textId="77777777" w:rsidR="00004772" w:rsidRDefault="00004772">
            <w:pPr>
              <w:spacing w:before="20" w:after="20"/>
              <w:ind w:left="72" w:hanging="72"/>
              <w:rPr>
                <w:sz w:val="16"/>
                <w:szCs w:val="16"/>
              </w:rPr>
            </w:pPr>
            <w:r>
              <w:rPr>
                <w:sz w:val="16"/>
                <w:szCs w:val="16"/>
              </w:rPr>
              <w:t xml:space="preserve">Get along on the sea without provision.  You can provide food and water for one other person for every 2 points by which your check result exceeds 20. </w:t>
            </w:r>
            <w:r>
              <w:rPr>
                <w:sz w:val="12"/>
                <w:szCs w:val="12"/>
              </w:rPr>
              <w:t>(Storm p89)</w:t>
            </w:r>
          </w:p>
        </w:tc>
        <w:tc>
          <w:tcPr>
            <w:tcW w:w="720" w:type="dxa"/>
            <w:shd w:val="clear" w:color="auto" w:fill="auto"/>
            <w:vAlign w:val="center"/>
          </w:tcPr>
          <w:p w14:paraId="713D85E4" w14:textId="77777777" w:rsidR="00004772" w:rsidRDefault="00004772">
            <w:pPr>
              <w:pStyle w:val="NormalUnspaced"/>
              <w:keepNext/>
              <w:spacing w:before="20" w:after="20"/>
              <w:jc w:val="center"/>
              <w:rPr>
                <w:sz w:val="16"/>
                <w:szCs w:val="16"/>
              </w:rPr>
            </w:pPr>
            <w:r>
              <w:rPr>
                <w:sz w:val="16"/>
                <w:szCs w:val="16"/>
              </w:rPr>
              <w:t>20</w:t>
            </w:r>
          </w:p>
        </w:tc>
      </w:tr>
    </w:tbl>
    <w:p w14:paraId="09FFFCDE" w14:textId="77777777" w:rsidR="003F5CA7" w:rsidRDefault="003F5CA7" w:rsidP="00F57D9C">
      <w:pPr>
        <w:pStyle w:val="Normal8pt"/>
        <w:tabs>
          <w:tab w:val="left" w:pos="1440"/>
        </w:tabs>
      </w:pPr>
    </w:p>
    <w:p w14:paraId="3C948B8B" w14:textId="77777777" w:rsidR="006732CB" w:rsidRDefault="006732CB" w:rsidP="006732CB">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5DF7A35D" w14:textId="77777777">
        <w:tc>
          <w:tcPr>
            <w:tcW w:w="3060" w:type="dxa"/>
            <w:shd w:val="clear" w:color="auto" w:fill="auto"/>
            <w:vAlign w:val="bottom"/>
          </w:tcPr>
          <w:p w14:paraId="29BA247F" w14:textId="77777777" w:rsidR="005B4D75" w:rsidRDefault="005B4D75">
            <w:pPr>
              <w:pStyle w:val="Heading4"/>
              <w:spacing w:before="80"/>
              <w:ind w:hanging="108"/>
              <w:rPr>
                <w:u w:val="none"/>
              </w:rPr>
            </w:pPr>
            <w:bookmarkStart w:id="351" w:name="_Toc172115007"/>
            <w:r>
              <w:rPr>
                <w:u w:val="none"/>
              </w:rPr>
              <w:t>Making Camp</w:t>
            </w:r>
            <w:bookmarkEnd w:id="351"/>
          </w:p>
        </w:tc>
        <w:tc>
          <w:tcPr>
            <w:tcW w:w="1080" w:type="dxa"/>
            <w:shd w:val="clear" w:color="auto" w:fill="auto"/>
            <w:vAlign w:val="bottom"/>
          </w:tcPr>
          <w:p w14:paraId="6516DD2C" w14:textId="77777777" w:rsidR="005B4D75" w:rsidRDefault="005B4D75">
            <w:pPr>
              <w:pStyle w:val="BodyTextIndent2"/>
              <w:tabs>
                <w:tab w:val="left" w:pos="540"/>
              </w:tabs>
              <w:ind w:left="0" w:firstLine="0"/>
              <w:rPr>
                <w:sz w:val="12"/>
                <w:szCs w:val="12"/>
              </w:rPr>
            </w:pPr>
            <w:r>
              <w:rPr>
                <w:sz w:val="12"/>
                <w:szCs w:val="12"/>
              </w:rPr>
              <w:t>(DU124 p119)</w:t>
            </w:r>
          </w:p>
        </w:tc>
        <w:tc>
          <w:tcPr>
            <w:tcW w:w="1980" w:type="dxa"/>
            <w:shd w:val="clear" w:color="auto" w:fill="auto"/>
            <w:vAlign w:val="bottom"/>
          </w:tcPr>
          <w:p w14:paraId="392FD44D" w14:textId="77777777" w:rsidR="005B4D75" w:rsidRDefault="005B4D75">
            <w:pPr>
              <w:pStyle w:val="BodyTextIndent2"/>
              <w:tabs>
                <w:tab w:val="left" w:pos="540"/>
              </w:tabs>
              <w:ind w:left="0" w:firstLine="0"/>
            </w:pPr>
            <w:r>
              <w:t>Time:  10 Minutes</w:t>
            </w:r>
          </w:p>
        </w:tc>
        <w:tc>
          <w:tcPr>
            <w:tcW w:w="1620" w:type="dxa"/>
            <w:shd w:val="clear" w:color="auto" w:fill="auto"/>
            <w:vAlign w:val="bottom"/>
          </w:tcPr>
          <w:p w14:paraId="7AF0565A" w14:textId="77777777" w:rsidR="005B4D75" w:rsidRDefault="005B4D75">
            <w:pPr>
              <w:pStyle w:val="BodyTextIndent2"/>
              <w:tabs>
                <w:tab w:val="left" w:pos="540"/>
              </w:tabs>
              <w:ind w:left="0" w:firstLine="0"/>
            </w:pPr>
            <w:r>
              <w:t>Retry?  Each Day</w:t>
            </w:r>
          </w:p>
        </w:tc>
        <w:tc>
          <w:tcPr>
            <w:tcW w:w="1344" w:type="dxa"/>
            <w:shd w:val="clear" w:color="auto" w:fill="auto"/>
            <w:vAlign w:val="bottom"/>
          </w:tcPr>
          <w:p w14:paraId="712DA65D" w14:textId="77777777" w:rsidR="005B4D75" w:rsidRDefault="005B4D75">
            <w:pPr>
              <w:pStyle w:val="BodyTextIndent2"/>
              <w:tabs>
                <w:tab w:val="left" w:pos="540"/>
              </w:tabs>
              <w:ind w:left="0" w:firstLine="0"/>
            </w:pPr>
            <w:r>
              <w:t>Take 10?  Yes</w:t>
            </w:r>
          </w:p>
        </w:tc>
        <w:tc>
          <w:tcPr>
            <w:tcW w:w="1344" w:type="dxa"/>
            <w:shd w:val="clear" w:color="auto" w:fill="auto"/>
            <w:vAlign w:val="bottom"/>
          </w:tcPr>
          <w:p w14:paraId="7F543EBC" w14:textId="77777777" w:rsidR="005B4D75" w:rsidRDefault="005B4D75">
            <w:pPr>
              <w:pStyle w:val="BodyTextIndent2"/>
              <w:tabs>
                <w:tab w:val="left" w:pos="540"/>
              </w:tabs>
              <w:ind w:left="0" w:firstLine="0"/>
            </w:pPr>
            <w:r>
              <w:t>Take 20?  No</w:t>
            </w:r>
          </w:p>
        </w:tc>
      </w:tr>
    </w:tbl>
    <w:p w14:paraId="00430460" w14:textId="77777777" w:rsidR="006732CB" w:rsidRDefault="006732CB" w:rsidP="006732CB">
      <w:pPr>
        <w:pStyle w:val="Normal8pt"/>
      </w:pPr>
    </w:p>
    <w:p w14:paraId="260B8555" w14:textId="77777777" w:rsidR="006732CB" w:rsidRDefault="006732CB" w:rsidP="006732CB">
      <w:pPr>
        <w:pStyle w:val="Normal8pt"/>
        <w:tabs>
          <w:tab w:val="left" w:pos="1440"/>
        </w:tabs>
      </w:pPr>
      <w:smartTag w:uri="urn:schemas-microsoft-com:office:smarttags" w:element="place">
        <w:smartTag w:uri="urn:schemas-microsoft-com:office:smarttags" w:element="City">
          <w:r>
            <w:t>Base</w:t>
          </w:r>
        </w:smartTag>
        <w:r>
          <w:t xml:space="preserve"> </w:t>
        </w:r>
        <w:smartTag w:uri="urn:schemas-microsoft-com:office:smarttags" w:element="State">
          <w:r>
            <w:t>DC</w:t>
          </w:r>
        </w:smartTag>
      </w:smartTag>
      <w:r>
        <w:t xml:space="preserve"> is 10 with the </w:t>
      </w:r>
      <w:r w:rsidR="008E360D">
        <w:t>following</w:t>
      </w:r>
      <w:r>
        <w:t xml:space="preserve"> adjustments.</w:t>
      </w:r>
    </w:p>
    <w:p w14:paraId="2306D909" w14:textId="77777777" w:rsidR="006732CB" w:rsidRDefault="006732CB" w:rsidP="006732CB">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823"/>
        <w:gridCol w:w="1377"/>
      </w:tblGrid>
      <w:tr w:rsidR="006732CB" w14:paraId="35618576" w14:textId="77777777">
        <w:tc>
          <w:tcPr>
            <w:tcW w:w="5823" w:type="dxa"/>
            <w:tcBorders>
              <w:top w:val="single" w:sz="8" w:space="0" w:color="auto"/>
              <w:bottom w:val="single" w:sz="8" w:space="0" w:color="auto"/>
            </w:tcBorders>
            <w:shd w:val="clear" w:color="auto" w:fill="E0E0E0"/>
          </w:tcPr>
          <w:p w14:paraId="58C0F740" w14:textId="77777777" w:rsidR="006732CB" w:rsidRDefault="006732CB">
            <w:pPr>
              <w:pStyle w:val="NormalUnspaced"/>
              <w:spacing w:before="20" w:after="20"/>
              <w:rPr>
                <w:sz w:val="16"/>
                <w:szCs w:val="16"/>
              </w:rPr>
            </w:pPr>
            <w:r>
              <w:rPr>
                <w:sz w:val="16"/>
                <w:szCs w:val="16"/>
              </w:rPr>
              <w:t>Condition</w:t>
            </w:r>
          </w:p>
        </w:tc>
        <w:tc>
          <w:tcPr>
            <w:tcW w:w="1377" w:type="dxa"/>
            <w:tcBorders>
              <w:top w:val="single" w:sz="8" w:space="0" w:color="auto"/>
              <w:bottom w:val="single" w:sz="8" w:space="0" w:color="auto"/>
            </w:tcBorders>
            <w:shd w:val="clear" w:color="auto" w:fill="E0E0E0"/>
          </w:tcPr>
          <w:p w14:paraId="7DDA28F0" w14:textId="77777777" w:rsidR="006732CB" w:rsidRDefault="006732CB">
            <w:pPr>
              <w:pStyle w:val="NormalUnspaced"/>
              <w:spacing w:before="20" w:after="20"/>
              <w:jc w:val="center"/>
              <w:rPr>
                <w:sz w:val="16"/>
                <w:szCs w:val="16"/>
              </w:rPr>
            </w:pPr>
            <w:r>
              <w:rPr>
                <w:sz w:val="16"/>
                <w:szCs w:val="16"/>
              </w:rPr>
              <w:t>Adjustment</w:t>
            </w:r>
          </w:p>
        </w:tc>
      </w:tr>
      <w:tr w:rsidR="006732CB" w14:paraId="472C3921" w14:textId="77777777">
        <w:tc>
          <w:tcPr>
            <w:tcW w:w="5823" w:type="dxa"/>
            <w:tcBorders>
              <w:top w:val="single" w:sz="8" w:space="0" w:color="auto"/>
            </w:tcBorders>
            <w:shd w:val="clear" w:color="auto" w:fill="auto"/>
          </w:tcPr>
          <w:p w14:paraId="7949C685" w14:textId="77777777" w:rsidR="006732CB" w:rsidRDefault="006732CB">
            <w:pPr>
              <w:pStyle w:val="NormalUnspaced"/>
              <w:spacing w:before="20" w:after="20"/>
              <w:ind w:left="162" w:hanging="162"/>
              <w:rPr>
                <w:sz w:val="16"/>
                <w:szCs w:val="16"/>
              </w:rPr>
            </w:pPr>
            <w:r>
              <w:rPr>
                <w:sz w:val="16"/>
                <w:szCs w:val="16"/>
              </w:rPr>
              <w:t>Per party member after the 1</w:t>
            </w:r>
            <w:r>
              <w:rPr>
                <w:sz w:val="16"/>
                <w:szCs w:val="16"/>
                <w:vertAlign w:val="superscript"/>
              </w:rPr>
              <w:t>st</w:t>
            </w:r>
          </w:p>
        </w:tc>
        <w:tc>
          <w:tcPr>
            <w:tcW w:w="1377" w:type="dxa"/>
            <w:tcBorders>
              <w:top w:val="single" w:sz="8" w:space="0" w:color="auto"/>
            </w:tcBorders>
            <w:shd w:val="clear" w:color="auto" w:fill="auto"/>
          </w:tcPr>
          <w:p w14:paraId="1E51E789" w14:textId="77777777" w:rsidR="006732CB" w:rsidRDefault="006732CB">
            <w:pPr>
              <w:pStyle w:val="NormalUnspaced"/>
              <w:spacing w:before="20" w:after="20"/>
              <w:jc w:val="center"/>
              <w:rPr>
                <w:sz w:val="16"/>
                <w:szCs w:val="16"/>
              </w:rPr>
            </w:pPr>
            <w:r>
              <w:rPr>
                <w:sz w:val="16"/>
                <w:szCs w:val="16"/>
              </w:rPr>
              <w:t>+2</w:t>
            </w:r>
          </w:p>
        </w:tc>
      </w:tr>
      <w:tr w:rsidR="006732CB" w14:paraId="70F725ED" w14:textId="77777777">
        <w:tc>
          <w:tcPr>
            <w:tcW w:w="5823" w:type="dxa"/>
            <w:shd w:val="clear" w:color="auto" w:fill="auto"/>
          </w:tcPr>
          <w:p w14:paraId="06986FF9" w14:textId="77777777" w:rsidR="006732CB" w:rsidRDefault="006732CB">
            <w:pPr>
              <w:pStyle w:val="NormalUnspaced"/>
              <w:spacing w:before="20" w:after="20"/>
              <w:ind w:left="162" w:hanging="162"/>
              <w:rPr>
                <w:sz w:val="16"/>
                <w:szCs w:val="16"/>
              </w:rPr>
            </w:pPr>
            <w:r>
              <w:rPr>
                <w:sz w:val="16"/>
                <w:szCs w:val="16"/>
              </w:rPr>
              <w:t>Inhospitable conditions (damp, uneven ground, dangerous flora)</w:t>
            </w:r>
          </w:p>
        </w:tc>
        <w:tc>
          <w:tcPr>
            <w:tcW w:w="1377" w:type="dxa"/>
            <w:shd w:val="clear" w:color="auto" w:fill="auto"/>
          </w:tcPr>
          <w:p w14:paraId="210C53CA" w14:textId="77777777" w:rsidR="006732CB" w:rsidRDefault="006732CB">
            <w:pPr>
              <w:pStyle w:val="NormalUnspaced"/>
              <w:spacing w:before="20" w:after="20"/>
              <w:jc w:val="center"/>
              <w:rPr>
                <w:sz w:val="16"/>
                <w:szCs w:val="16"/>
              </w:rPr>
            </w:pPr>
            <w:r>
              <w:rPr>
                <w:sz w:val="16"/>
                <w:szCs w:val="16"/>
              </w:rPr>
              <w:t>+2</w:t>
            </w:r>
          </w:p>
        </w:tc>
      </w:tr>
      <w:tr w:rsidR="006732CB" w14:paraId="3960FB31" w14:textId="77777777">
        <w:tc>
          <w:tcPr>
            <w:tcW w:w="5823" w:type="dxa"/>
            <w:shd w:val="clear" w:color="auto" w:fill="auto"/>
          </w:tcPr>
          <w:p w14:paraId="5476E21E" w14:textId="77777777" w:rsidR="006732CB" w:rsidRDefault="006732CB">
            <w:pPr>
              <w:pStyle w:val="NormalUnspaced"/>
              <w:spacing w:before="20" w:after="20"/>
              <w:ind w:left="162" w:hanging="162"/>
              <w:rPr>
                <w:sz w:val="16"/>
                <w:szCs w:val="16"/>
              </w:rPr>
            </w:pPr>
            <w:r>
              <w:rPr>
                <w:sz w:val="16"/>
                <w:szCs w:val="16"/>
              </w:rPr>
              <w:t>Area has been designed / modified for habitation by humanoid creatures (</w:t>
            </w:r>
            <w:r w:rsidR="008E360D">
              <w:rPr>
                <w:sz w:val="16"/>
                <w:szCs w:val="16"/>
              </w:rPr>
              <w:t>fire pits</w:t>
            </w:r>
            <w:r>
              <w:rPr>
                <w:sz w:val="16"/>
                <w:szCs w:val="16"/>
              </w:rPr>
              <w:t>, etc.)</w:t>
            </w:r>
          </w:p>
        </w:tc>
        <w:tc>
          <w:tcPr>
            <w:tcW w:w="1377" w:type="dxa"/>
            <w:shd w:val="clear" w:color="auto" w:fill="auto"/>
          </w:tcPr>
          <w:p w14:paraId="6FCD7DD3" w14:textId="77777777" w:rsidR="006732CB" w:rsidRDefault="006732CB">
            <w:pPr>
              <w:pStyle w:val="NormalUnspaced"/>
              <w:spacing w:before="20" w:after="20"/>
              <w:jc w:val="center"/>
              <w:rPr>
                <w:sz w:val="16"/>
                <w:szCs w:val="16"/>
              </w:rPr>
            </w:pPr>
            <w:r>
              <w:rPr>
                <w:sz w:val="16"/>
                <w:szCs w:val="16"/>
              </w:rPr>
              <w:t>–4</w:t>
            </w:r>
          </w:p>
        </w:tc>
      </w:tr>
      <w:tr w:rsidR="006732CB" w14:paraId="2FE25C65" w14:textId="77777777">
        <w:tc>
          <w:tcPr>
            <w:tcW w:w="5823" w:type="dxa"/>
            <w:shd w:val="clear" w:color="auto" w:fill="auto"/>
          </w:tcPr>
          <w:p w14:paraId="5891643C" w14:textId="77777777" w:rsidR="006732CB" w:rsidRDefault="006732CB">
            <w:pPr>
              <w:pStyle w:val="NormalUnspaced"/>
              <w:spacing w:before="20" w:after="20"/>
              <w:ind w:left="162" w:hanging="162"/>
              <w:rPr>
                <w:sz w:val="16"/>
                <w:szCs w:val="16"/>
              </w:rPr>
            </w:pPr>
            <w:r>
              <w:rPr>
                <w:sz w:val="16"/>
                <w:szCs w:val="16"/>
              </w:rPr>
              <w:t xml:space="preserve">Familiarity with </w:t>
            </w:r>
            <w:r w:rsidR="008E360D">
              <w:rPr>
                <w:sz w:val="16"/>
                <w:szCs w:val="16"/>
              </w:rPr>
              <w:t>local</w:t>
            </w:r>
            <w:r>
              <w:rPr>
                <w:sz w:val="16"/>
                <w:szCs w:val="16"/>
              </w:rPr>
              <w:t xml:space="preserve"> area / terrain</w:t>
            </w:r>
          </w:p>
        </w:tc>
        <w:tc>
          <w:tcPr>
            <w:tcW w:w="1377" w:type="dxa"/>
            <w:shd w:val="clear" w:color="auto" w:fill="auto"/>
          </w:tcPr>
          <w:p w14:paraId="5CBF3F0A" w14:textId="77777777" w:rsidR="006732CB" w:rsidRDefault="006732CB">
            <w:pPr>
              <w:pStyle w:val="NormalUnspaced"/>
              <w:spacing w:before="20" w:after="20"/>
              <w:jc w:val="center"/>
              <w:rPr>
                <w:sz w:val="16"/>
                <w:szCs w:val="16"/>
              </w:rPr>
            </w:pPr>
            <w:r>
              <w:rPr>
                <w:sz w:val="16"/>
                <w:szCs w:val="16"/>
              </w:rPr>
              <w:t>–2</w:t>
            </w:r>
          </w:p>
        </w:tc>
      </w:tr>
      <w:tr w:rsidR="006732CB" w14:paraId="058F6859" w14:textId="77777777">
        <w:tc>
          <w:tcPr>
            <w:tcW w:w="5823" w:type="dxa"/>
            <w:shd w:val="clear" w:color="auto" w:fill="auto"/>
          </w:tcPr>
          <w:p w14:paraId="19FF488A" w14:textId="77777777" w:rsidR="006732CB" w:rsidRDefault="006732CB">
            <w:pPr>
              <w:pStyle w:val="NormalUnspaced"/>
              <w:spacing w:before="20" w:after="20"/>
              <w:ind w:left="162" w:hanging="162"/>
              <w:rPr>
                <w:sz w:val="16"/>
                <w:szCs w:val="16"/>
              </w:rPr>
            </w:pPr>
            <w:r>
              <w:rPr>
                <w:sz w:val="16"/>
                <w:szCs w:val="16"/>
              </w:rPr>
              <w:t xml:space="preserve">Access to </w:t>
            </w:r>
            <w:r w:rsidR="008E360D">
              <w:rPr>
                <w:sz w:val="16"/>
                <w:szCs w:val="16"/>
              </w:rPr>
              <w:t>available</w:t>
            </w:r>
            <w:r>
              <w:rPr>
                <w:sz w:val="16"/>
                <w:szCs w:val="16"/>
              </w:rPr>
              <w:t xml:space="preserve"> stores and provisions (such as food, fuel, safe water) in the area</w:t>
            </w:r>
          </w:p>
        </w:tc>
        <w:tc>
          <w:tcPr>
            <w:tcW w:w="1377" w:type="dxa"/>
            <w:shd w:val="clear" w:color="auto" w:fill="auto"/>
          </w:tcPr>
          <w:p w14:paraId="718E924C" w14:textId="77777777" w:rsidR="006732CB" w:rsidRDefault="006732CB">
            <w:pPr>
              <w:pStyle w:val="NormalUnspaced"/>
              <w:spacing w:before="20" w:after="20"/>
              <w:jc w:val="center"/>
              <w:rPr>
                <w:sz w:val="16"/>
                <w:szCs w:val="16"/>
              </w:rPr>
            </w:pPr>
            <w:r>
              <w:rPr>
                <w:sz w:val="16"/>
                <w:szCs w:val="16"/>
              </w:rPr>
              <w:t>–2</w:t>
            </w:r>
          </w:p>
        </w:tc>
      </w:tr>
      <w:tr w:rsidR="006732CB" w14:paraId="2DFED5A5" w14:textId="77777777">
        <w:tc>
          <w:tcPr>
            <w:tcW w:w="5823" w:type="dxa"/>
            <w:shd w:val="clear" w:color="auto" w:fill="auto"/>
          </w:tcPr>
          <w:p w14:paraId="69A2BFD3" w14:textId="77777777" w:rsidR="006732CB" w:rsidRDefault="006732CB">
            <w:pPr>
              <w:pStyle w:val="NormalUnspaced"/>
              <w:spacing w:before="20" w:after="20"/>
              <w:ind w:left="162" w:hanging="162"/>
              <w:rPr>
                <w:sz w:val="16"/>
                <w:szCs w:val="16"/>
              </w:rPr>
            </w:pPr>
            <w:r>
              <w:rPr>
                <w:sz w:val="16"/>
                <w:szCs w:val="16"/>
              </w:rPr>
              <w:t>Reuse of previous successfully established campsite</w:t>
            </w:r>
          </w:p>
        </w:tc>
        <w:tc>
          <w:tcPr>
            <w:tcW w:w="1377" w:type="dxa"/>
            <w:shd w:val="clear" w:color="auto" w:fill="auto"/>
          </w:tcPr>
          <w:p w14:paraId="23A5E2E9" w14:textId="77777777" w:rsidR="006732CB" w:rsidRDefault="006732CB">
            <w:pPr>
              <w:pStyle w:val="NormalUnspaced"/>
              <w:spacing w:before="20" w:after="20"/>
              <w:jc w:val="center"/>
              <w:rPr>
                <w:sz w:val="16"/>
                <w:szCs w:val="16"/>
              </w:rPr>
            </w:pPr>
            <w:r>
              <w:rPr>
                <w:sz w:val="16"/>
                <w:szCs w:val="16"/>
              </w:rPr>
              <w:t>–4</w:t>
            </w:r>
          </w:p>
        </w:tc>
      </w:tr>
    </w:tbl>
    <w:p w14:paraId="2456DBFB" w14:textId="77777777" w:rsidR="006732CB" w:rsidRDefault="006732CB" w:rsidP="003F5CA7">
      <w:pPr>
        <w:pStyle w:val="Normal8pt"/>
        <w:tabs>
          <w:tab w:val="left" w:pos="10440"/>
        </w:tabs>
      </w:pPr>
    </w:p>
    <w:p w14:paraId="3341F923" w14:textId="77777777" w:rsidR="006732CB" w:rsidRDefault="006732CB" w:rsidP="006732CB">
      <w:pPr>
        <w:pStyle w:val="Normal8pt"/>
        <w:tabs>
          <w:tab w:val="left" w:pos="1620"/>
        </w:tabs>
      </w:pPr>
      <w:r>
        <w:t>Success:</w:t>
      </w:r>
      <w:r>
        <w:tab/>
        <w:t>After 8 hours of rest, party members regain 1hp per level and Arcane spellcasters may prepare new spells</w:t>
      </w:r>
    </w:p>
    <w:p w14:paraId="04FF7C19" w14:textId="77777777" w:rsidR="006732CB" w:rsidRDefault="006732CB" w:rsidP="006732CB">
      <w:pPr>
        <w:pStyle w:val="Normal8pt"/>
        <w:tabs>
          <w:tab w:val="left" w:pos="1620"/>
        </w:tabs>
      </w:pPr>
      <w:r>
        <w:t>Success by 10 or more:</w:t>
      </w:r>
      <w:r>
        <w:tab/>
        <w:t>As above, but half the food, wood for torches, etc., comes from the environment, not the party’s stores.</w:t>
      </w:r>
    </w:p>
    <w:p w14:paraId="58489064" w14:textId="77777777" w:rsidR="006732CB" w:rsidRDefault="006732CB" w:rsidP="006732CB">
      <w:pPr>
        <w:pStyle w:val="Normal8pt"/>
        <w:tabs>
          <w:tab w:val="left" w:pos="1620"/>
        </w:tabs>
      </w:pPr>
      <w:r>
        <w:t>Failure by 4 or less:</w:t>
      </w:r>
      <w:r>
        <w:tab/>
        <w:t>No hit-points regained and Arcane spellcasters must make a Concentration check vs. DC 15 to regain spells.</w:t>
      </w:r>
    </w:p>
    <w:p w14:paraId="72D826D7" w14:textId="77777777" w:rsidR="006732CB" w:rsidRDefault="006732CB" w:rsidP="006732CB">
      <w:pPr>
        <w:pStyle w:val="Normal8pt"/>
        <w:tabs>
          <w:tab w:val="left" w:pos="1620"/>
        </w:tabs>
      </w:pPr>
      <w:r>
        <w:t>Failure by 5 or more:</w:t>
      </w:r>
      <w:r>
        <w:tab/>
        <w:t>No hit-points regained and Arcane spellcasters do not regain spells.</w:t>
      </w:r>
    </w:p>
    <w:p w14:paraId="6956F020" w14:textId="77777777" w:rsidR="006732CB" w:rsidRDefault="006732CB" w:rsidP="006732CB">
      <w:pPr>
        <w:pStyle w:val="Normal8pt"/>
        <w:tabs>
          <w:tab w:val="left" w:pos="1620"/>
        </w:tabs>
      </w:pPr>
    </w:p>
    <w:p w14:paraId="4746FCBA" w14:textId="77777777" w:rsidR="00873E2D" w:rsidRDefault="00873E2D" w:rsidP="00873E2D">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7D3B1C9D" w14:textId="77777777">
        <w:tc>
          <w:tcPr>
            <w:tcW w:w="3060" w:type="dxa"/>
            <w:shd w:val="clear" w:color="auto" w:fill="auto"/>
            <w:vAlign w:val="bottom"/>
          </w:tcPr>
          <w:p w14:paraId="095A4424" w14:textId="77777777" w:rsidR="005B4D75" w:rsidRDefault="005B4D75">
            <w:pPr>
              <w:pStyle w:val="Heading4"/>
              <w:spacing w:before="80"/>
              <w:ind w:hanging="108"/>
              <w:rPr>
                <w:u w:val="none"/>
              </w:rPr>
            </w:pPr>
            <w:bookmarkStart w:id="352" w:name="_Toc172115008"/>
            <w:r>
              <w:rPr>
                <w:u w:val="none"/>
              </w:rPr>
              <w:t>Trailblazing</w:t>
            </w:r>
            <w:bookmarkEnd w:id="352"/>
          </w:p>
        </w:tc>
        <w:tc>
          <w:tcPr>
            <w:tcW w:w="1080" w:type="dxa"/>
            <w:shd w:val="clear" w:color="auto" w:fill="auto"/>
            <w:vAlign w:val="bottom"/>
          </w:tcPr>
          <w:p w14:paraId="66F4C103" w14:textId="77777777" w:rsidR="005B4D75" w:rsidRDefault="005B4D75">
            <w:pPr>
              <w:pStyle w:val="BodyTextIndent2"/>
              <w:tabs>
                <w:tab w:val="left" w:pos="540"/>
              </w:tabs>
              <w:ind w:left="0" w:firstLine="0"/>
              <w:rPr>
                <w:sz w:val="12"/>
                <w:szCs w:val="12"/>
              </w:rPr>
            </w:pPr>
            <w:r>
              <w:rPr>
                <w:sz w:val="12"/>
                <w:szCs w:val="12"/>
              </w:rPr>
              <w:t>(CAdv p103)</w:t>
            </w:r>
          </w:p>
        </w:tc>
        <w:tc>
          <w:tcPr>
            <w:tcW w:w="1980" w:type="dxa"/>
            <w:shd w:val="clear" w:color="auto" w:fill="auto"/>
            <w:vAlign w:val="bottom"/>
          </w:tcPr>
          <w:p w14:paraId="569D892C" w14:textId="77777777" w:rsidR="005B4D75" w:rsidRDefault="005B4D75">
            <w:pPr>
              <w:pStyle w:val="BodyTextIndent2"/>
              <w:tabs>
                <w:tab w:val="left" w:pos="540"/>
              </w:tabs>
              <w:ind w:left="0" w:firstLine="0"/>
            </w:pPr>
            <w:r>
              <w:t>Time:  1 Day</w:t>
            </w:r>
          </w:p>
        </w:tc>
        <w:tc>
          <w:tcPr>
            <w:tcW w:w="1620" w:type="dxa"/>
            <w:shd w:val="clear" w:color="auto" w:fill="auto"/>
            <w:vAlign w:val="bottom"/>
          </w:tcPr>
          <w:p w14:paraId="74A44B33" w14:textId="77777777" w:rsidR="005B4D75" w:rsidRDefault="005B4D75">
            <w:pPr>
              <w:pStyle w:val="BodyTextIndent2"/>
              <w:tabs>
                <w:tab w:val="left" w:pos="540"/>
              </w:tabs>
              <w:ind w:left="0" w:firstLine="0"/>
            </w:pPr>
            <w:r>
              <w:t>Retry?  Each Day</w:t>
            </w:r>
          </w:p>
        </w:tc>
        <w:tc>
          <w:tcPr>
            <w:tcW w:w="1344" w:type="dxa"/>
            <w:shd w:val="clear" w:color="auto" w:fill="auto"/>
            <w:vAlign w:val="bottom"/>
          </w:tcPr>
          <w:p w14:paraId="5DE5EB25" w14:textId="77777777" w:rsidR="005B4D75" w:rsidRDefault="005B4D75">
            <w:pPr>
              <w:pStyle w:val="BodyTextIndent2"/>
              <w:tabs>
                <w:tab w:val="left" w:pos="540"/>
              </w:tabs>
              <w:ind w:left="0" w:firstLine="0"/>
            </w:pPr>
            <w:r>
              <w:t>Take 10?  Yes</w:t>
            </w:r>
          </w:p>
        </w:tc>
        <w:tc>
          <w:tcPr>
            <w:tcW w:w="1344" w:type="dxa"/>
            <w:shd w:val="clear" w:color="auto" w:fill="auto"/>
            <w:vAlign w:val="bottom"/>
          </w:tcPr>
          <w:p w14:paraId="587AE1F3" w14:textId="77777777" w:rsidR="005B4D75" w:rsidRDefault="005B4D75">
            <w:pPr>
              <w:pStyle w:val="BodyTextIndent2"/>
              <w:tabs>
                <w:tab w:val="left" w:pos="540"/>
              </w:tabs>
              <w:ind w:left="0" w:firstLine="0"/>
            </w:pPr>
            <w:r>
              <w:t>Take 20?  No</w:t>
            </w:r>
          </w:p>
        </w:tc>
      </w:tr>
    </w:tbl>
    <w:p w14:paraId="5FC59E1B" w14:textId="77777777" w:rsidR="00873E2D" w:rsidRDefault="00873E2D" w:rsidP="00873E2D">
      <w:pPr>
        <w:pStyle w:val="Normal8pt"/>
      </w:pPr>
    </w:p>
    <w:p w14:paraId="3B4F6161" w14:textId="77777777" w:rsidR="006F4C41" w:rsidRDefault="006369E2" w:rsidP="00873E2D">
      <w:pPr>
        <w:pStyle w:val="Normal8pt"/>
        <w:tabs>
          <w:tab w:val="left" w:pos="1440"/>
        </w:tabs>
      </w:pPr>
      <w:r>
        <w:t xml:space="preserve">You may improve a group’s long-distance overland travel rate by finding </w:t>
      </w:r>
      <w:r w:rsidR="006F4C41">
        <w:t xml:space="preserve">more efficient routes.  </w:t>
      </w:r>
    </w:p>
    <w:p w14:paraId="6F578B78" w14:textId="77777777" w:rsidR="006F4C41" w:rsidRDefault="006F4C41" w:rsidP="00873E2D">
      <w:pPr>
        <w:pStyle w:val="Normal8pt"/>
        <w:tabs>
          <w:tab w:val="left" w:pos="1440"/>
        </w:tabs>
      </w:pPr>
    </w:p>
    <w:p w14:paraId="0C8E7481" w14:textId="77777777" w:rsidR="006F4C41" w:rsidRDefault="006F4C41" w:rsidP="00873E2D">
      <w:pPr>
        <w:pStyle w:val="Normal8pt"/>
        <w:tabs>
          <w:tab w:val="left" w:pos="1440"/>
        </w:tabs>
      </w:pPr>
      <w:r>
        <w:t xml:space="preserve">Make a Survival check with a –2 penalty for every three people (not including </w:t>
      </w:r>
      <w:r w:rsidR="008E360D">
        <w:t>you</w:t>
      </w:r>
      <w:r>
        <w:t>) after the first three that are being led.</w:t>
      </w:r>
    </w:p>
    <w:p w14:paraId="501840B8" w14:textId="77777777" w:rsidR="006F4C41" w:rsidRDefault="006F4C41" w:rsidP="00873E2D">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1260"/>
        <w:gridCol w:w="1440"/>
      </w:tblGrid>
      <w:tr w:rsidR="006F4C41" w14:paraId="6A144873" w14:textId="77777777">
        <w:tc>
          <w:tcPr>
            <w:tcW w:w="1260" w:type="dxa"/>
            <w:tcBorders>
              <w:top w:val="single" w:sz="8" w:space="0" w:color="auto"/>
              <w:bottom w:val="single" w:sz="8" w:space="0" w:color="auto"/>
            </w:tcBorders>
            <w:shd w:val="clear" w:color="auto" w:fill="E0E0E0"/>
            <w:vAlign w:val="center"/>
          </w:tcPr>
          <w:p w14:paraId="4D77B41A" w14:textId="77777777" w:rsidR="006F4C41" w:rsidRDefault="006F4C41">
            <w:pPr>
              <w:pStyle w:val="NormalUnspaced"/>
              <w:spacing w:before="20" w:after="20"/>
              <w:jc w:val="center"/>
              <w:rPr>
                <w:sz w:val="16"/>
                <w:szCs w:val="16"/>
              </w:rPr>
            </w:pPr>
            <w:r>
              <w:rPr>
                <w:sz w:val="16"/>
                <w:szCs w:val="16"/>
              </w:rPr>
              <w:t>Result</w:t>
            </w:r>
          </w:p>
        </w:tc>
        <w:tc>
          <w:tcPr>
            <w:tcW w:w="1440" w:type="dxa"/>
            <w:tcBorders>
              <w:top w:val="single" w:sz="8" w:space="0" w:color="auto"/>
              <w:bottom w:val="single" w:sz="8" w:space="0" w:color="auto"/>
            </w:tcBorders>
            <w:shd w:val="clear" w:color="auto" w:fill="E0E0E0"/>
          </w:tcPr>
          <w:p w14:paraId="04451A72" w14:textId="77777777" w:rsidR="006F4C41" w:rsidRDefault="006F4C41">
            <w:pPr>
              <w:pStyle w:val="NormalUnspaced"/>
              <w:spacing w:before="20" w:after="20"/>
              <w:jc w:val="center"/>
              <w:rPr>
                <w:sz w:val="16"/>
                <w:szCs w:val="16"/>
              </w:rPr>
            </w:pPr>
            <w:r>
              <w:rPr>
                <w:sz w:val="16"/>
                <w:szCs w:val="16"/>
              </w:rPr>
              <w:t>Improvement</w:t>
            </w:r>
          </w:p>
        </w:tc>
      </w:tr>
      <w:tr w:rsidR="006F4C41" w14:paraId="457536C1" w14:textId="77777777">
        <w:tc>
          <w:tcPr>
            <w:tcW w:w="1260" w:type="dxa"/>
            <w:tcBorders>
              <w:top w:val="single" w:sz="8" w:space="0" w:color="auto"/>
            </w:tcBorders>
            <w:shd w:val="clear" w:color="auto" w:fill="auto"/>
            <w:vAlign w:val="center"/>
          </w:tcPr>
          <w:p w14:paraId="272C5718" w14:textId="77777777" w:rsidR="006F4C41" w:rsidRDefault="006F4C41">
            <w:pPr>
              <w:pStyle w:val="NormalUnspaced"/>
              <w:spacing w:before="20" w:after="20"/>
              <w:ind w:left="162" w:hanging="162"/>
              <w:jc w:val="center"/>
              <w:rPr>
                <w:sz w:val="16"/>
                <w:szCs w:val="16"/>
              </w:rPr>
            </w:pPr>
            <w:r>
              <w:rPr>
                <w:sz w:val="16"/>
                <w:szCs w:val="16"/>
              </w:rPr>
              <w:t>up to 14</w:t>
            </w:r>
          </w:p>
        </w:tc>
        <w:tc>
          <w:tcPr>
            <w:tcW w:w="1440" w:type="dxa"/>
            <w:tcBorders>
              <w:top w:val="single" w:sz="8" w:space="0" w:color="auto"/>
            </w:tcBorders>
            <w:shd w:val="clear" w:color="auto" w:fill="auto"/>
          </w:tcPr>
          <w:p w14:paraId="6B15FC19" w14:textId="77777777" w:rsidR="006F4C41" w:rsidRDefault="006F4C41">
            <w:pPr>
              <w:pStyle w:val="NormalUnspaced"/>
              <w:spacing w:before="20" w:after="20"/>
              <w:jc w:val="center"/>
              <w:rPr>
                <w:sz w:val="16"/>
                <w:szCs w:val="16"/>
              </w:rPr>
            </w:pPr>
            <w:r>
              <w:rPr>
                <w:sz w:val="16"/>
                <w:szCs w:val="16"/>
              </w:rPr>
              <w:t>-no change-</w:t>
            </w:r>
          </w:p>
        </w:tc>
      </w:tr>
      <w:tr w:rsidR="006F4C41" w14:paraId="340C4E5C" w14:textId="77777777">
        <w:tc>
          <w:tcPr>
            <w:tcW w:w="1260" w:type="dxa"/>
            <w:shd w:val="clear" w:color="auto" w:fill="auto"/>
            <w:vAlign w:val="center"/>
          </w:tcPr>
          <w:p w14:paraId="3CC264B4" w14:textId="77777777" w:rsidR="006F4C41" w:rsidRDefault="006F4C41">
            <w:pPr>
              <w:pStyle w:val="NormalUnspaced"/>
              <w:spacing w:before="20" w:after="20"/>
              <w:ind w:left="162" w:hanging="162"/>
              <w:jc w:val="center"/>
              <w:rPr>
                <w:sz w:val="16"/>
                <w:szCs w:val="16"/>
              </w:rPr>
            </w:pPr>
            <w:r>
              <w:rPr>
                <w:sz w:val="16"/>
                <w:szCs w:val="16"/>
              </w:rPr>
              <w:t>15 – 24</w:t>
            </w:r>
          </w:p>
        </w:tc>
        <w:tc>
          <w:tcPr>
            <w:tcW w:w="1440" w:type="dxa"/>
            <w:shd w:val="clear" w:color="auto" w:fill="auto"/>
          </w:tcPr>
          <w:p w14:paraId="089E1806" w14:textId="77777777" w:rsidR="006F4C41" w:rsidRDefault="006F4C41">
            <w:pPr>
              <w:pStyle w:val="NormalUnspaced"/>
              <w:spacing w:before="20" w:after="20"/>
              <w:jc w:val="center"/>
              <w:rPr>
                <w:sz w:val="16"/>
                <w:szCs w:val="16"/>
              </w:rPr>
            </w:pPr>
            <w:r>
              <w:rPr>
                <w:sz w:val="16"/>
                <w:szCs w:val="16"/>
              </w:rPr>
              <w:t>+ ¼</w:t>
            </w:r>
          </w:p>
        </w:tc>
      </w:tr>
      <w:tr w:rsidR="006F4C41" w14:paraId="16904AF6" w14:textId="77777777">
        <w:tc>
          <w:tcPr>
            <w:tcW w:w="1260" w:type="dxa"/>
            <w:shd w:val="clear" w:color="auto" w:fill="auto"/>
            <w:vAlign w:val="center"/>
          </w:tcPr>
          <w:p w14:paraId="5726F164" w14:textId="77777777" w:rsidR="006F4C41" w:rsidRDefault="006F4C41">
            <w:pPr>
              <w:pStyle w:val="NormalUnspaced"/>
              <w:spacing w:before="20" w:after="20"/>
              <w:ind w:left="162" w:hanging="162"/>
              <w:jc w:val="center"/>
              <w:rPr>
                <w:sz w:val="16"/>
                <w:szCs w:val="16"/>
              </w:rPr>
            </w:pPr>
            <w:r>
              <w:rPr>
                <w:sz w:val="16"/>
                <w:szCs w:val="16"/>
              </w:rPr>
              <w:t>25+</w:t>
            </w:r>
          </w:p>
        </w:tc>
        <w:tc>
          <w:tcPr>
            <w:tcW w:w="1440" w:type="dxa"/>
            <w:shd w:val="clear" w:color="auto" w:fill="auto"/>
          </w:tcPr>
          <w:p w14:paraId="0C077E98" w14:textId="77777777" w:rsidR="006F4C41" w:rsidRDefault="006F4C41">
            <w:pPr>
              <w:pStyle w:val="NormalUnspaced"/>
              <w:spacing w:before="20" w:after="20"/>
              <w:jc w:val="center"/>
              <w:rPr>
                <w:sz w:val="16"/>
                <w:szCs w:val="16"/>
              </w:rPr>
            </w:pPr>
            <w:r>
              <w:rPr>
                <w:sz w:val="16"/>
                <w:szCs w:val="16"/>
              </w:rPr>
              <w:t xml:space="preserve">+ ½ </w:t>
            </w:r>
          </w:p>
        </w:tc>
      </w:tr>
    </w:tbl>
    <w:p w14:paraId="38988C9E" w14:textId="77777777" w:rsidR="00AD16CC" w:rsidRDefault="00AD16CC" w:rsidP="00AD16CC">
      <w:pPr>
        <w:pStyle w:val="Normal8pt"/>
        <w:tabs>
          <w:tab w:val="left" w:pos="1440"/>
        </w:tabs>
      </w:pPr>
    </w:p>
    <w:p w14:paraId="4F576DA7" w14:textId="77777777" w:rsidR="006732CB" w:rsidRDefault="00AD16CC" w:rsidP="006732CB">
      <w:pPr>
        <w:pStyle w:val="Normal8pt"/>
        <w:tabs>
          <w:tab w:val="left" w:pos="1440"/>
        </w:tabs>
      </w:pPr>
      <w:r>
        <w:t>Travel rate may never be better than “x1”.</w:t>
      </w:r>
    </w:p>
    <w:p w14:paraId="68167ADB" w14:textId="77777777" w:rsidR="003F5CA7" w:rsidRPr="007018FA" w:rsidRDefault="003F5CA7" w:rsidP="003F5CA7">
      <w:pPr>
        <w:pStyle w:val="Normal8pt"/>
        <w:tabs>
          <w:tab w:val="left" w:pos="10440"/>
        </w:tabs>
        <w:rPr>
          <w:sz w:val="20"/>
          <w:szCs w:val="20"/>
          <w:u w:val="single"/>
        </w:rPr>
      </w:pPr>
      <w:r>
        <w:br w:type="page"/>
      </w:r>
      <w:r>
        <w:rPr>
          <w:sz w:val="20"/>
          <w:szCs w:val="20"/>
          <w:u w:val="single"/>
        </w:rPr>
        <w:lastRenderedPageBreak/>
        <w:t xml:space="preserve">Survival </w:t>
      </w:r>
      <w:r w:rsidRPr="007018FA">
        <w:rPr>
          <w:sz w:val="20"/>
          <w:szCs w:val="20"/>
          <w:u w:val="single"/>
        </w:rPr>
        <w:t>(continued)</w:t>
      </w:r>
      <w:r>
        <w:rPr>
          <w:sz w:val="20"/>
          <w:szCs w:val="20"/>
          <w:u w:val="single"/>
        </w:rPr>
        <w:tab/>
      </w:r>
    </w:p>
    <w:p w14:paraId="4173FF92" w14:textId="77777777" w:rsidR="003F5CA7" w:rsidRDefault="003F5CA7" w:rsidP="00F57D9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1260"/>
        <w:gridCol w:w="900"/>
        <w:gridCol w:w="1620"/>
        <w:gridCol w:w="4140"/>
        <w:gridCol w:w="1260"/>
        <w:gridCol w:w="1260"/>
      </w:tblGrid>
      <w:tr w:rsidR="00000000" w14:paraId="0D6FE77E" w14:textId="77777777">
        <w:tc>
          <w:tcPr>
            <w:tcW w:w="1260" w:type="dxa"/>
            <w:shd w:val="clear" w:color="auto" w:fill="auto"/>
            <w:vAlign w:val="bottom"/>
          </w:tcPr>
          <w:p w14:paraId="1A205FFB" w14:textId="77777777" w:rsidR="005B4D75" w:rsidRDefault="005B4D75">
            <w:pPr>
              <w:pStyle w:val="Heading4"/>
              <w:spacing w:before="80"/>
              <w:ind w:hanging="108"/>
              <w:rPr>
                <w:u w:val="none"/>
              </w:rPr>
            </w:pPr>
            <w:bookmarkStart w:id="353" w:name="_Toc172115009"/>
            <w:r>
              <w:rPr>
                <w:u w:val="none"/>
              </w:rPr>
              <w:t>Tracking</w:t>
            </w:r>
            <w:bookmarkEnd w:id="353"/>
          </w:p>
        </w:tc>
        <w:tc>
          <w:tcPr>
            <w:tcW w:w="900" w:type="dxa"/>
            <w:shd w:val="clear" w:color="auto" w:fill="auto"/>
            <w:vAlign w:val="bottom"/>
          </w:tcPr>
          <w:p w14:paraId="670ECEC9" w14:textId="77777777" w:rsidR="005B4D75" w:rsidRDefault="005B4D75">
            <w:pPr>
              <w:pStyle w:val="BodyTextIndent2"/>
              <w:tabs>
                <w:tab w:val="left" w:pos="540"/>
              </w:tabs>
              <w:ind w:left="0" w:firstLine="0"/>
              <w:rPr>
                <w:sz w:val="12"/>
                <w:szCs w:val="12"/>
              </w:rPr>
            </w:pPr>
            <w:r>
              <w:rPr>
                <w:sz w:val="12"/>
                <w:szCs w:val="12"/>
              </w:rPr>
              <w:t>(PH p101)</w:t>
            </w:r>
          </w:p>
        </w:tc>
        <w:tc>
          <w:tcPr>
            <w:tcW w:w="1620" w:type="dxa"/>
            <w:shd w:val="clear" w:color="auto" w:fill="auto"/>
            <w:vAlign w:val="bottom"/>
          </w:tcPr>
          <w:p w14:paraId="3E1FF479" w14:textId="77777777" w:rsidR="005B4D75" w:rsidRDefault="005B4D75">
            <w:pPr>
              <w:pStyle w:val="BodyTextIndent2"/>
              <w:tabs>
                <w:tab w:val="left" w:pos="540"/>
              </w:tabs>
              <w:ind w:left="0" w:firstLine="0"/>
            </w:pPr>
            <w:r>
              <w:t>Time:  1 Full Round</w:t>
            </w:r>
          </w:p>
        </w:tc>
        <w:tc>
          <w:tcPr>
            <w:tcW w:w="4140" w:type="dxa"/>
            <w:shd w:val="clear" w:color="auto" w:fill="auto"/>
            <w:vAlign w:val="bottom"/>
          </w:tcPr>
          <w:p w14:paraId="6AF29EAB" w14:textId="77777777" w:rsidR="005B4D75" w:rsidRDefault="005B4D75">
            <w:pPr>
              <w:pStyle w:val="BodyTextIndent2"/>
              <w:tabs>
                <w:tab w:val="left" w:pos="540"/>
              </w:tabs>
              <w:ind w:left="0" w:firstLine="0"/>
            </w:pPr>
            <w:r>
              <w:t>Retry?  Yes, after 1 Hour (outdoors) or 10 Minutes (indoors)</w:t>
            </w:r>
          </w:p>
        </w:tc>
        <w:tc>
          <w:tcPr>
            <w:tcW w:w="1260" w:type="dxa"/>
            <w:shd w:val="clear" w:color="auto" w:fill="auto"/>
            <w:vAlign w:val="bottom"/>
          </w:tcPr>
          <w:p w14:paraId="78BE08B8" w14:textId="77777777" w:rsidR="005B4D75" w:rsidRDefault="005B4D75">
            <w:pPr>
              <w:pStyle w:val="BodyTextIndent2"/>
              <w:tabs>
                <w:tab w:val="left" w:pos="540"/>
              </w:tabs>
              <w:ind w:left="0" w:firstLine="0"/>
            </w:pPr>
            <w:r>
              <w:t>Take 10?  Yes</w:t>
            </w:r>
          </w:p>
        </w:tc>
        <w:tc>
          <w:tcPr>
            <w:tcW w:w="1260" w:type="dxa"/>
            <w:shd w:val="clear" w:color="auto" w:fill="auto"/>
            <w:vAlign w:val="bottom"/>
          </w:tcPr>
          <w:p w14:paraId="2D616BC3" w14:textId="77777777" w:rsidR="005B4D75" w:rsidRDefault="005B4D75">
            <w:pPr>
              <w:pStyle w:val="BodyTextIndent2"/>
              <w:tabs>
                <w:tab w:val="left" w:pos="540"/>
              </w:tabs>
              <w:ind w:left="0" w:firstLine="0"/>
            </w:pPr>
            <w:r>
              <w:t>Take 20?  Yes</w:t>
            </w:r>
          </w:p>
        </w:tc>
      </w:tr>
    </w:tbl>
    <w:p w14:paraId="19108379" w14:textId="77777777" w:rsidR="003F5CA7" w:rsidRDefault="003F5CA7" w:rsidP="003F5CA7">
      <w:pPr>
        <w:pStyle w:val="Normal8pt"/>
      </w:pPr>
    </w:p>
    <w:p w14:paraId="2990835D" w14:textId="77777777" w:rsidR="003F5CA7" w:rsidRDefault="003F5CA7" w:rsidP="003F5CA7">
      <w:pPr>
        <w:pStyle w:val="Normal8pt"/>
        <w:tabs>
          <w:tab w:val="left" w:pos="1440"/>
        </w:tabs>
      </w:pPr>
      <w:r>
        <w:t>Allows you to locate and follow another creature’s trail.</w:t>
      </w:r>
      <w:r w:rsidR="002B78A4">
        <w:t xml:space="preserve">  Only someone with the </w:t>
      </w:r>
      <w:r w:rsidR="002B78A4" w:rsidRPr="00A04B13">
        <w:rPr>
          <w:u w:val="single"/>
        </w:rPr>
        <w:t>Feat: Track</w:t>
      </w:r>
      <w:r w:rsidR="002B78A4">
        <w:t xml:space="preserve"> can attempt a check whose DC is higher than 10.</w:t>
      </w:r>
      <w:r w:rsidR="002B78A4" w:rsidRPr="002B78A4">
        <w:rPr>
          <w:sz w:val="12"/>
          <w:szCs w:val="12"/>
        </w:rPr>
        <w:t xml:space="preserve"> </w:t>
      </w:r>
      <w:r w:rsidR="002B78A4" w:rsidRPr="00000702">
        <w:rPr>
          <w:sz w:val="12"/>
          <w:szCs w:val="12"/>
        </w:rPr>
        <w:t>(</w:t>
      </w:r>
      <w:r w:rsidR="002B78A4">
        <w:rPr>
          <w:sz w:val="12"/>
          <w:szCs w:val="12"/>
        </w:rPr>
        <w:t>PH</w:t>
      </w:r>
      <w:r w:rsidR="002B78A4" w:rsidRPr="00000702">
        <w:rPr>
          <w:sz w:val="12"/>
          <w:szCs w:val="12"/>
        </w:rPr>
        <w:t xml:space="preserve"> p</w:t>
      </w:r>
      <w:r w:rsidR="002B78A4">
        <w:rPr>
          <w:sz w:val="12"/>
          <w:szCs w:val="12"/>
        </w:rPr>
        <w:t>84</w:t>
      </w:r>
      <w:r w:rsidR="002B78A4" w:rsidRPr="00000702">
        <w:rPr>
          <w:sz w:val="12"/>
          <w:szCs w:val="12"/>
        </w:rPr>
        <w:t>)</w:t>
      </w:r>
    </w:p>
    <w:p w14:paraId="280C486D" w14:textId="77777777" w:rsidR="003F5CA7" w:rsidRDefault="003F5CA7" w:rsidP="00F57D9C">
      <w:pPr>
        <w:pStyle w:val="Normal8pt"/>
        <w:tabs>
          <w:tab w:val="left" w:pos="1440"/>
        </w:tabs>
      </w:pPr>
    </w:p>
    <w:p w14:paraId="7A433591" w14:textId="77777777" w:rsidR="002B78A4" w:rsidRDefault="002B78A4" w:rsidP="00F57D9C">
      <w:pPr>
        <w:pStyle w:val="Normal8pt"/>
        <w:tabs>
          <w:tab w:val="left" w:pos="1440"/>
        </w:tabs>
      </w:pPr>
      <w:r>
        <w:t>A success allows you to follow tracks up to 1 mile.  If the tracks cross a river, overlap with a different set of tracks, etc., you must immediately make a new check.</w:t>
      </w:r>
    </w:p>
    <w:p w14:paraId="7F6AEFD0" w14:textId="77777777" w:rsidR="002B78A4" w:rsidRDefault="002B78A4" w:rsidP="00F57D9C">
      <w:pPr>
        <w:pStyle w:val="Normal8pt"/>
        <w:tabs>
          <w:tab w:val="left" w:pos="1440"/>
        </w:tabs>
      </w:pPr>
    </w:p>
    <w:p w14:paraId="447EED62" w14:textId="77777777" w:rsidR="002B78A4" w:rsidRDefault="002B78A4" w:rsidP="00F57D9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1E0" w:firstRow="1" w:lastRow="1" w:firstColumn="1" w:lastColumn="1" w:noHBand="0" w:noVBand="0"/>
      </w:tblPr>
      <w:tblGrid>
        <w:gridCol w:w="3240"/>
        <w:gridCol w:w="900"/>
      </w:tblGrid>
      <w:tr w:rsidR="003F5CA7" w14:paraId="005B1048" w14:textId="77777777">
        <w:tc>
          <w:tcPr>
            <w:tcW w:w="3240" w:type="dxa"/>
            <w:tcBorders>
              <w:top w:val="single" w:sz="8" w:space="0" w:color="auto"/>
              <w:bottom w:val="single" w:sz="8" w:space="0" w:color="auto"/>
            </w:tcBorders>
            <w:shd w:val="clear" w:color="auto" w:fill="E0E0E0"/>
          </w:tcPr>
          <w:p w14:paraId="546594F4" w14:textId="77777777" w:rsidR="003F5CA7" w:rsidRDefault="003F5CA7">
            <w:pPr>
              <w:pStyle w:val="NormalUnspaced"/>
              <w:keepNext/>
              <w:spacing w:before="20" w:after="20"/>
              <w:rPr>
                <w:sz w:val="16"/>
                <w:szCs w:val="16"/>
              </w:rPr>
            </w:pPr>
            <w:r>
              <w:rPr>
                <w:sz w:val="16"/>
                <w:szCs w:val="16"/>
              </w:rPr>
              <w:t>Situation</w:t>
            </w:r>
          </w:p>
        </w:tc>
        <w:tc>
          <w:tcPr>
            <w:tcW w:w="900" w:type="dxa"/>
            <w:tcBorders>
              <w:top w:val="single" w:sz="8" w:space="0" w:color="auto"/>
              <w:bottom w:val="single" w:sz="8" w:space="0" w:color="auto"/>
            </w:tcBorders>
            <w:shd w:val="clear" w:color="auto" w:fill="E0E0E0"/>
          </w:tcPr>
          <w:p w14:paraId="58103200" w14:textId="77777777" w:rsidR="003F5CA7" w:rsidRDefault="003F5CA7">
            <w:pPr>
              <w:pStyle w:val="NormalUnspaced"/>
              <w:keepNext/>
              <w:spacing w:before="20" w:after="20"/>
              <w:jc w:val="center"/>
              <w:rPr>
                <w:sz w:val="16"/>
                <w:szCs w:val="16"/>
              </w:rPr>
            </w:pPr>
            <w:r>
              <w:rPr>
                <w:sz w:val="16"/>
                <w:szCs w:val="16"/>
              </w:rPr>
              <w:t>Modifiers</w:t>
            </w:r>
          </w:p>
        </w:tc>
      </w:tr>
      <w:tr w:rsidR="003F5CA7" w14:paraId="54A556D8" w14:textId="77777777">
        <w:tc>
          <w:tcPr>
            <w:tcW w:w="3240" w:type="dxa"/>
            <w:tcBorders>
              <w:top w:val="single" w:sz="8" w:space="0" w:color="auto"/>
            </w:tcBorders>
            <w:shd w:val="clear" w:color="auto" w:fill="auto"/>
          </w:tcPr>
          <w:p w14:paraId="408C4B4F" w14:textId="77777777" w:rsidR="003F5CA7" w:rsidRDefault="003F5CA7">
            <w:pPr>
              <w:pStyle w:val="NormalUnspaced"/>
              <w:spacing w:before="20" w:after="20"/>
              <w:ind w:left="162" w:hanging="162"/>
              <w:rPr>
                <w:sz w:val="16"/>
                <w:szCs w:val="16"/>
              </w:rPr>
            </w:pPr>
            <w:r>
              <w:rPr>
                <w:sz w:val="16"/>
                <w:szCs w:val="16"/>
              </w:rPr>
              <w:t>Very soft ground (holds deep and clear footprints, such as fresh snow and wet mud)</w:t>
            </w:r>
          </w:p>
        </w:tc>
        <w:tc>
          <w:tcPr>
            <w:tcW w:w="900" w:type="dxa"/>
            <w:tcBorders>
              <w:top w:val="single" w:sz="8" w:space="0" w:color="auto"/>
            </w:tcBorders>
            <w:shd w:val="clear" w:color="auto" w:fill="auto"/>
            <w:vAlign w:val="center"/>
          </w:tcPr>
          <w:p w14:paraId="6131F588" w14:textId="77777777" w:rsidR="003F5CA7" w:rsidRDefault="003F5CA7">
            <w:pPr>
              <w:pStyle w:val="NormalUnspaced"/>
              <w:spacing w:before="20" w:after="20"/>
              <w:jc w:val="center"/>
              <w:rPr>
                <w:sz w:val="16"/>
                <w:szCs w:val="16"/>
              </w:rPr>
            </w:pPr>
            <w:r>
              <w:rPr>
                <w:sz w:val="16"/>
                <w:szCs w:val="16"/>
              </w:rPr>
              <w:t>–10</w:t>
            </w:r>
          </w:p>
        </w:tc>
      </w:tr>
      <w:tr w:rsidR="003F5CA7" w14:paraId="4338D8D0" w14:textId="77777777">
        <w:tc>
          <w:tcPr>
            <w:tcW w:w="3240" w:type="dxa"/>
            <w:shd w:val="clear" w:color="auto" w:fill="auto"/>
          </w:tcPr>
          <w:p w14:paraId="660180A5" w14:textId="77777777" w:rsidR="003F5CA7" w:rsidRDefault="003F5CA7">
            <w:pPr>
              <w:pStyle w:val="NormalUnspaced"/>
              <w:spacing w:before="20" w:after="20"/>
              <w:ind w:left="162" w:hanging="162"/>
              <w:rPr>
                <w:sz w:val="16"/>
                <w:szCs w:val="16"/>
              </w:rPr>
            </w:pPr>
            <w:r>
              <w:rPr>
                <w:sz w:val="16"/>
                <w:szCs w:val="16"/>
              </w:rPr>
              <w:t>Soft ground (hold frequent, but shallow footprints)</w:t>
            </w:r>
          </w:p>
        </w:tc>
        <w:tc>
          <w:tcPr>
            <w:tcW w:w="900" w:type="dxa"/>
            <w:shd w:val="clear" w:color="auto" w:fill="auto"/>
            <w:vAlign w:val="center"/>
          </w:tcPr>
          <w:p w14:paraId="62B13486" w14:textId="77777777" w:rsidR="003F5CA7" w:rsidRDefault="003F5CA7">
            <w:pPr>
              <w:pStyle w:val="NormalUnspaced"/>
              <w:spacing w:before="20" w:after="20"/>
              <w:jc w:val="center"/>
              <w:rPr>
                <w:sz w:val="16"/>
                <w:szCs w:val="16"/>
              </w:rPr>
            </w:pPr>
            <w:r>
              <w:rPr>
                <w:sz w:val="16"/>
                <w:szCs w:val="16"/>
              </w:rPr>
              <w:t>–5</w:t>
            </w:r>
          </w:p>
        </w:tc>
      </w:tr>
      <w:tr w:rsidR="003F5CA7" w14:paraId="5F6A914E" w14:textId="77777777">
        <w:tc>
          <w:tcPr>
            <w:tcW w:w="3240" w:type="dxa"/>
            <w:shd w:val="clear" w:color="auto" w:fill="auto"/>
          </w:tcPr>
          <w:p w14:paraId="76E27F1F" w14:textId="77777777" w:rsidR="003F5CA7" w:rsidRDefault="003F5CA7">
            <w:pPr>
              <w:pStyle w:val="NormalUnspaced"/>
              <w:spacing w:before="20" w:after="20"/>
              <w:ind w:left="162" w:hanging="162"/>
              <w:rPr>
                <w:sz w:val="16"/>
                <w:szCs w:val="16"/>
              </w:rPr>
            </w:pPr>
            <w:r>
              <w:rPr>
                <w:sz w:val="16"/>
                <w:szCs w:val="16"/>
              </w:rPr>
              <w:t>Firm ground (holds only occasional or partial footprints or marks, such as normal outdoor surfaces or dirty indoor surfaces)</w:t>
            </w:r>
          </w:p>
        </w:tc>
        <w:tc>
          <w:tcPr>
            <w:tcW w:w="900" w:type="dxa"/>
            <w:shd w:val="clear" w:color="auto" w:fill="auto"/>
            <w:vAlign w:val="center"/>
          </w:tcPr>
          <w:p w14:paraId="6A33C71D" w14:textId="77777777" w:rsidR="003F5CA7" w:rsidRDefault="003F5CA7">
            <w:pPr>
              <w:pStyle w:val="NormalUnspaced"/>
              <w:spacing w:before="20" w:after="20"/>
              <w:jc w:val="center"/>
              <w:rPr>
                <w:sz w:val="16"/>
                <w:szCs w:val="16"/>
              </w:rPr>
            </w:pPr>
            <w:r>
              <w:rPr>
                <w:sz w:val="16"/>
                <w:szCs w:val="16"/>
              </w:rPr>
              <w:t>+0</w:t>
            </w:r>
          </w:p>
        </w:tc>
      </w:tr>
      <w:tr w:rsidR="003F5CA7" w14:paraId="28A0046A" w14:textId="77777777">
        <w:tc>
          <w:tcPr>
            <w:tcW w:w="3240" w:type="dxa"/>
            <w:shd w:val="clear" w:color="auto" w:fill="auto"/>
          </w:tcPr>
          <w:p w14:paraId="16553B26" w14:textId="77777777" w:rsidR="003F5CA7" w:rsidRDefault="003F5CA7">
            <w:pPr>
              <w:pStyle w:val="NormalUnspaced"/>
              <w:spacing w:before="20" w:after="20"/>
              <w:ind w:left="162" w:hanging="162"/>
              <w:rPr>
                <w:sz w:val="16"/>
                <w:szCs w:val="16"/>
              </w:rPr>
            </w:pPr>
            <w:r>
              <w:rPr>
                <w:sz w:val="16"/>
                <w:szCs w:val="16"/>
              </w:rPr>
              <w:t>Hard ground (does not hold footprints, such as rock, indoor floors, or a streambed)</w:t>
            </w:r>
          </w:p>
        </w:tc>
        <w:tc>
          <w:tcPr>
            <w:tcW w:w="900" w:type="dxa"/>
            <w:shd w:val="clear" w:color="auto" w:fill="auto"/>
            <w:vAlign w:val="center"/>
          </w:tcPr>
          <w:p w14:paraId="5ECAE42A" w14:textId="77777777" w:rsidR="003F5CA7" w:rsidRDefault="003F5CA7">
            <w:pPr>
              <w:pStyle w:val="NormalUnspaced"/>
              <w:spacing w:before="20" w:after="20"/>
              <w:jc w:val="center"/>
              <w:rPr>
                <w:sz w:val="16"/>
                <w:szCs w:val="16"/>
              </w:rPr>
            </w:pPr>
            <w:r>
              <w:rPr>
                <w:sz w:val="16"/>
                <w:szCs w:val="16"/>
              </w:rPr>
              <w:t>+5</w:t>
            </w:r>
          </w:p>
        </w:tc>
      </w:tr>
      <w:tr w:rsidR="003F5CA7" w14:paraId="0986EFB6" w14:textId="77777777">
        <w:tc>
          <w:tcPr>
            <w:tcW w:w="3240" w:type="dxa"/>
            <w:shd w:val="clear" w:color="auto" w:fill="auto"/>
          </w:tcPr>
          <w:p w14:paraId="1DD6123A" w14:textId="77777777" w:rsidR="003F5CA7" w:rsidRDefault="003F5CA7">
            <w:pPr>
              <w:pStyle w:val="NormalUnspaced"/>
              <w:spacing w:before="20" w:after="20"/>
              <w:rPr>
                <w:sz w:val="16"/>
                <w:szCs w:val="16"/>
              </w:rPr>
            </w:pPr>
            <w:r>
              <w:rPr>
                <w:sz w:val="16"/>
                <w:szCs w:val="16"/>
              </w:rPr>
              <w:t>Every 3 creatures being tracked</w:t>
            </w:r>
          </w:p>
        </w:tc>
        <w:tc>
          <w:tcPr>
            <w:tcW w:w="900" w:type="dxa"/>
            <w:shd w:val="clear" w:color="auto" w:fill="auto"/>
            <w:vAlign w:val="center"/>
          </w:tcPr>
          <w:p w14:paraId="38860BFE" w14:textId="77777777" w:rsidR="003F5CA7" w:rsidRDefault="003F5CA7">
            <w:pPr>
              <w:pStyle w:val="NormalUnspaced"/>
              <w:spacing w:before="20" w:after="20"/>
              <w:jc w:val="center"/>
              <w:rPr>
                <w:sz w:val="16"/>
                <w:szCs w:val="16"/>
              </w:rPr>
            </w:pPr>
            <w:r>
              <w:rPr>
                <w:sz w:val="16"/>
                <w:szCs w:val="16"/>
              </w:rPr>
              <w:t>–1</w:t>
            </w:r>
          </w:p>
        </w:tc>
      </w:tr>
      <w:tr w:rsidR="003F5CA7" w14:paraId="0D110303" w14:textId="77777777">
        <w:tc>
          <w:tcPr>
            <w:tcW w:w="3240" w:type="dxa"/>
            <w:shd w:val="clear" w:color="auto" w:fill="auto"/>
          </w:tcPr>
          <w:p w14:paraId="18A6C3D4" w14:textId="77777777" w:rsidR="003F5CA7" w:rsidRDefault="003F5CA7">
            <w:pPr>
              <w:pStyle w:val="NormalUnspaced"/>
              <w:spacing w:before="20" w:after="20"/>
              <w:ind w:left="162" w:hanging="162"/>
              <w:rPr>
                <w:sz w:val="16"/>
                <w:szCs w:val="16"/>
              </w:rPr>
            </w:pPr>
            <w:r>
              <w:rPr>
                <w:sz w:val="16"/>
                <w:szCs w:val="16"/>
              </w:rPr>
              <w:t>Tracked party moves at half speed to leave less of a trail</w:t>
            </w:r>
          </w:p>
        </w:tc>
        <w:tc>
          <w:tcPr>
            <w:tcW w:w="900" w:type="dxa"/>
            <w:shd w:val="clear" w:color="auto" w:fill="auto"/>
            <w:vAlign w:val="center"/>
          </w:tcPr>
          <w:p w14:paraId="50B36405" w14:textId="77777777" w:rsidR="003F5CA7" w:rsidRDefault="003F5CA7">
            <w:pPr>
              <w:pStyle w:val="NormalUnspaced"/>
              <w:spacing w:before="20" w:after="20"/>
              <w:jc w:val="center"/>
              <w:rPr>
                <w:sz w:val="16"/>
                <w:szCs w:val="16"/>
              </w:rPr>
            </w:pPr>
            <w:r>
              <w:rPr>
                <w:sz w:val="16"/>
                <w:szCs w:val="16"/>
              </w:rPr>
              <w:t>+5</w:t>
            </w:r>
          </w:p>
        </w:tc>
      </w:tr>
      <w:tr w:rsidR="003F5CA7" w14:paraId="3E9A69AC" w14:textId="77777777">
        <w:tc>
          <w:tcPr>
            <w:tcW w:w="3240" w:type="dxa"/>
            <w:shd w:val="clear" w:color="auto" w:fill="auto"/>
          </w:tcPr>
          <w:p w14:paraId="60AD52D8" w14:textId="77777777" w:rsidR="003F5CA7" w:rsidRDefault="003F5CA7">
            <w:pPr>
              <w:pStyle w:val="NormalUnspaced"/>
              <w:spacing w:before="20" w:after="20"/>
              <w:rPr>
                <w:sz w:val="16"/>
                <w:szCs w:val="16"/>
              </w:rPr>
            </w:pPr>
            <w:r>
              <w:rPr>
                <w:sz w:val="16"/>
                <w:szCs w:val="16"/>
              </w:rPr>
              <w:t>Fine sized creature</w:t>
            </w:r>
          </w:p>
        </w:tc>
        <w:tc>
          <w:tcPr>
            <w:tcW w:w="900" w:type="dxa"/>
            <w:shd w:val="clear" w:color="auto" w:fill="auto"/>
            <w:vAlign w:val="center"/>
          </w:tcPr>
          <w:p w14:paraId="7450109E" w14:textId="77777777" w:rsidR="003F5CA7" w:rsidRDefault="003F5CA7">
            <w:pPr>
              <w:pStyle w:val="NormalUnspaced"/>
              <w:spacing w:before="20" w:after="20"/>
              <w:jc w:val="center"/>
              <w:rPr>
                <w:sz w:val="16"/>
                <w:szCs w:val="16"/>
              </w:rPr>
            </w:pPr>
            <w:r>
              <w:rPr>
                <w:sz w:val="16"/>
                <w:szCs w:val="16"/>
              </w:rPr>
              <w:t>+8</w:t>
            </w:r>
          </w:p>
        </w:tc>
      </w:tr>
      <w:tr w:rsidR="003F5CA7" w14:paraId="003B1391" w14:textId="77777777">
        <w:tc>
          <w:tcPr>
            <w:tcW w:w="3240" w:type="dxa"/>
            <w:shd w:val="clear" w:color="auto" w:fill="auto"/>
          </w:tcPr>
          <w:p w14:paraId="44D4B118" w14:textId="77777777" w:rsidR="003F5CA7" w:rsidRDefault="003F5CA7">
            <w:pPr>
              <w:pStyle w:val="NormalUnspaced"/>
              <w:spacing w:before="20" w:after="20"/>
              <w:rPr>
                <w:sz w:val="16"/>
                <w:szCs w:val="16"/>
              </w:rPr>
            </w:pPr>
            <w:r>
              <w:rPr>
                <w:sz w:val="16"/>
                <w:szCs w:val="16"/>
              </w:rPr>
              <w:t>Diminutive sized creature</w:t>
            </w:r>
          </w:p>
        </w:tc>
        <w:tc>
          <w:tcPr>
            <w:tcW w:w="900" w:type="dxa"/>
            <w:shd w:val="clear" w:color="auto" w:fill="auto"/>
            <w:vAlign w:val="center"/>
          </w:tcPr>
          <w:p w14:paraId="2E9AB5BE" w14:textId="77777777" w:rsidR="003F5CA7" w:rsidRDefault="003F5CA7">
            <w:pPr>
              <w:pStyle w:val="NormalUnspaced"/>
              <w:spacing w:before="20" w:after="20"/>
              <w:jc w:val="center"/>
              <w:rPr>
                <w:sz w:val="16"/>
                <w:szCs w:val="16"/>
              </w:rPr>
            </w:pPr>
            <w:r>
              <w:rPr>
                <w:sz w:val="16"/>
                <w:szCs w:val="16"/>
              </w:rPr>
              <w:t>+4</w:t>
            </w:r>
          </w:p>
        </w:tc>
      </w:tr>
      <w:tr w:rsidR="003F5CA7" w14:paraId="2CCF1491" w14:textId="77777777">
        <w:tc>
          <w:tcPr>
            <w:tcW w:w="3240" w:type="dxa"/>
            <w:shd w:val="clear" w:color="auto" w:fill="auto"/>
          </w:tcPr>
          <w:p w14:paraId="756A5779" w14:textId="77777777" w:rsidR="003F5CA7" w:rsidRDefault="003F5CA7">
            <w:pPr>
              <w:pStyle w:val="NormalUnspaced"/>
              <w:spacing w:before="20" w:after="20"/>
              <w:rPr>
                <w:sz w:val="16"/>
                <w:szCs w:val="16"/>
              </w:rPr>
            </w:pPr>
            <w:r>
              <w:rPr>
                <w:sz w:val="16"/>
                <w:szCs w:val="16"/>
              </w:rPr>
              <w:t>Tiny sized creature</w:t>
            </w:r>
          </w:p>
        </w:tc>
        <w:tc>
          <w:tcPr>
            <w:tcW w:w="900" w:type="dxa"/>
            <w:shd w:val="clear" w:color="auto" w:fill="auto"/>
            <w:vAlign w:val="center"/>
          </w:tcPr>
          <w:p w14:paraId="0BAAA6D6" w14:textId="77777777" w:rsidR="003F5CA7" w:rsidRDefault="003F5CA7">
            <w:pPr>
              <w:pStyle w:val="NormalUnspaced"/>
              <w:spacing w:before="20" w:after="20"/>
              <w:jc w:val="center"/>
              <w:rPr>
                <w:sz w:val="16"/>
                <w:szCs w:val="16"/>
              </w:rPr>
            </w:pPr>
            <w:r>
              <w:rPr>
                <w:sz w:val="16"/>
                <w:szCs w:val="16"/>
              </w:rPr>
              <w:t>+2</w:t>
            </w:r>
          </w:p>
        </w:tc>
      </w:tr>
      <w:tr w:rsidR="003F5CA7" w14:paraId="2FC1FF58" w14:textId="77777777">
        <w:tc>
          <w:tcPr>
            <w:tcW w:w="3240" w:type="dxa"/>
            <w:shd w:val="clear" w:color="auto" w:fill="auto"/>
          </w:tcPr>
          <w:p w14:paraId="1F54DAB1" w14:textId="77777777" w:rsidR="003F5CA7" w:rsidRDefault="003F5CA7">
            <w:pPr>
              <w:pStyle w:val="NormalUnspaced"/>
              <w:spacing w:before="20" w:after="20"/>
              <w:rPr>
                <w:sz w:val="16"/>
                <w:szCs w:val="16"/>
              </w:rPr>
            </w:pPr>
            <w:r>
              <w:rPr>
                <w:sz w:val="16"/>
                <w:szCs w:val="16"/>
              </w:rPr>
              <w:t>Small sized creature</w:t>
            </w:r>
          </w:p>
        </w:tc>
        <w:tc>
          <w:tcPr>
            <w:tcW w:w="900" w:type="dxa"/>
            <w:shd w:val="clear" w:color="auto" w:fill="auto"/>
            <w:vAlign w:val="center"/>
          </w:tcPr>
          <w:p w14:paraId="15566DE1" w14:textId="77777777" w:rsidR="003F5CA7" w:rsidRDefault="003F5CA7">
            <w:pPr>
              <w:pStyle w:val="NormalUnspaced"/>
              <w:spacing w:before="20" w:after="20"/>
              <w:jc w:val="center"/>
              <w:rPr>
                <w:sz w:val="16"/>
                <w:szCs w:val="16"/>
              </w:rPr>
            </w:pPr>
            <w:r>
              <w:rPr>
                <w:sz w:val="16"/>
                <w:szCs w:val="16"/>
              </w:rPr>
              <w:t>+1</w:t>
            </w:r>
          </w:p>
        </w:tc>
      </w:tr>
      <w:tr w:rsidR="003F5CA7" w14:paraId="0F36EB7F" w14:textId="77777777">
        <w:tc>
          <w:tcPr>
            <w:tcW w:w="3240" w:type="dxa"/>
            <w:shd w:val="clear" w:color="auto" w:fill="auto"/>
          </w:tcPr>
          <w:p w14:paraId="406DAC0F" w14:textId="77777777" w:rsidR="003F5CA7" w:rsidRDefault="003F5CA7">
            <w:pPr>
              <w:pStyle w:val="NormalUnspaced"/>
              <w:spacing w:before="20" w:after="20"/>
              <w:rPr>
                <w:sz w:val="16"/>
                <w:szCs w:val="16"/>
              </w:rPr>
            </w:pPr>
            <w:r>
              <w:rPr>
                <w:sz w:val="16"/>
                <w:szCs w:val="16"/>
              </w:rPr>
              <w:t>Medium sized creature</w:t>
            </w:r>
          </w:p>
        </w:tc>
        <w:tc>
          <w:tcPr>
            <w:tcW w:w="900" w:type="dxa"/>
            <w:shd w:val="clear" w:color="auto" w:fill="auto"/>
            <w:vAlign w:val="center"/>
          </w:tcPr>
          <w:p w14:paraId="4A6E942A" w14:textId="77777777" w:rsidR="003F5CA7" w:rsidRDefault="003F5CA7">
            <w:pPr>
              <w:pStyle w:val="NormalUnspaced"/>
              <w:spacing w:before="20" w:after="20"/>
              <w:jc w:val="center"/>
              <w:rPr>
                <w:sz w:val="16"/>
                <w:szCs w:val="16"/>
              </w:rPr>
            </w:pPr>
            <w:r>
              <w:rPr>
                <w:sz w:val="16"/>
                <w:szCs w:val="16"/>
              </w:rPr>
              <w:t>+0</w:t>
            </w:r>
          </w:p>
        </w:tc>
      </w:tr>
      <w:tr w:rsidR="003F5CA7" w14:paraId="3D805794" w14:textId="77777777">
        <w:tc>
          <w:tcPr>
            <w:tcW w:w="3240" w:type="dxa"/>
            <w:shd w:val="clear" w:color="auto" w:fill="auto"/>
          </w:tcPr>
          <w:p w14:paraId="48F5319D" w14:textId="77777777" w:rsidR="003F5CA7" w:rsidRDefault="003F5CA7">
            <w:pPr>
              <w:pStyle w:val="NormalUnspaced"/>
              <w:spacing w:before="20" w:after="20"/>
              <w:rPr>
                <w:sz w:val="16"/>
                <w:szCs w:val="16"/>
              </w:rPr>
            </w:pPr>
            <w:r>
              <w:rPr>
                <w:sz w:val="16"/>
                <w:szCs w:val="16"/>
              </w:rPr>
              <w:t>Large sized creature</w:t>
            </w:r>
          </w:p>
        </w:tc>
        <w:tc>
          <w:tcPr>
            <w:tcW w:w="900" w:type="dxa"/>
            <w:shd w:val="clear" w:color="auto" w:fill="auto"/>
            <w:vAlign w:val="center"/>
          </w:tcPr>
          <w:p w14:paraId="017D4302" w14:textId="77777777" w:rsidR="003F5CA7" w:rsidRDefault="003F5CA7">
            <w:pPr>
              <w:pStyle w:val="NormalUnspaced"/>
              <w:spacing w:before="20" w:after="20"/>
              <w:jc w:val="center"/>
              <w:rPr>
                <w:sz w:val="16"/>
                <w:szCs w:val="16"/>
              </w:rPr>
            </w:pPr>
            <w:r>
              <w:rPr>
                <w:sz w:val="16"/>
                <w:szCs w:val="16"/>
              </w:rPr>
              <w:t>–1</w:t>
            </w:r>
          </w:p>
        </w:tc>
      </w:tr>
      <w:tr w:rsidR="003F5CA7" w14:paraId="2FE0ECEB" w14:textId="77777777">
        <w:tc>
          <w:tcPr>
            <w:tcW w:w="3240" w:type="dxa"/>
            <w:shd w:val="clear" w:color="auto" w:fill="auto"/>
          </w:tcPr>
          <w:p w14:paraId="7FAC96EA" w14:textId="77777777" w:rsidR="003F5CA7" w:rsidRDefault="003F5CA7">
            <w:pPr>
              <w:pStyle w:val="NormalUnspaced"/>
              <w:spacing w:before="20" w:after="20"/>
              <w:rPr>
                <w:sz w:val="16"/>
                <w:szCs w:val="16"/>
              </w:rPr>
            </w:pPr>
            <w:r>
              <w:rPr>
                <w:sz w:val="16"/>
                <w:szCs w:val="16"/>
              </w:rPr>
              <w:t>Huge sized creature</w:t>
            </w:r>
          </w:p>
        </w:tc>
        <w:tc>
          <w:tcPr>
            <w:tcW w:w="900" w:type="dxa"/>
            <w:shd w:val="clear" w:color="auto" w:fill="auto"/>
            <w:vAlign w:val="center"/>
          </w:tcPr>
          <w:p w14:paraId="1B26859F" w14:textId="77777777" w:rsidR="003F5CA7" w:rsidRDefault="003F5CA7">
            <w:pPr>
              <w:pStyle w:val="NormalUnspaced"/>
              <w:spacing w:before="20" w:after="20"/>
              <w:jc w:val="center"/>
              <w:rPr>
                <w:sz w:val="16"/>
                <w:szCs w:val="16"/>
              </w:rPr>
            </w:pPr>
            <w:r>
              <w:rPr>
                <w:sz w:val="16"/>
                <w:szCs w:val="16"/>
              </w:rPr>
              <w:t>–2</w:t>
            </w:r>
          </w:p>
        </w:tc>
      </w:tr>
      <w:tr w:rsidR="003F5CA7" w14:paraId="130E94C2" w14:textId="77777777">
        <w:tc>
          <w:tcPr>
            <w:tcW w:w="3240" w:type="dxa"/>
            <w:shd w:val="clear" w:color="auto" w:fill="auto"/>
          </w:tcPr>
          <w:p w14:paraId="62EDCA23" w14:textId="77777777" w:rsidR="003F5CA7" w:rsidRDefault="003F5CA7">
            <w:pPr>
              <w:pStyle w:val="NormalUnspaced"/>
              <w:spacing w:before="20" w:after="20"/>
              <w:rPr>
                <w:sz w:val="16"/>
                <w:szCs w:val="16"/>
              </w:rPr>
            </w:pPr>
            <w:r>
              <w:rPr>
                <w:sz w:val="16"/>
                <w:szCs w:val="16"/>
              </w:rPr>
              <w:t>Gargantuan sized creature</w:t>
            </w:r>
          </w:p>
        </w:tc>
        <w:tc>
          <w:tcPr>
            <w:tcW w:w="900" w:type="dxa"/>
            <w:shd w:val="clear" w:color="auto" w:fill="auto"/>
            <w:vAlign w:val="center"/>
          </w:tcPr>
          <w:p w14:paraId="57708797" w14:textId="77777777" w:rsidR="003F5CA7" w:rsidRDefault="003F5CA7">
            <w:pPr>
              <w:pStyle w:val="NormalUnspaced"/>
              <w:spacing w:before="20" w:after="20"/>
              <w:jc w:val="center"/>
              <w:rPr>
                <w:sz w:val="16"/>
                <w:szCs w:val="16"/>
              </w:rPr>
            </w:pPr>
            <w:r>
              <w:rPr>
                <w:sz w:val="16"/>
                <w:szCs w:val="16"/>
              </w:rPr>
              <w:t>–4</w:t>
            </w:r>
          </w:p>
        </w:tc>
      </w:tr>
      <w:tr w:rsidR="003F5CA7" w14:paraId="2E89E0D6" w14:textId="77777777">
        <w:tc>
          <w:tcPr>
            <w:tcW w:w="3240" w:type="dxa"/>
            <w:shd w:val="clear" w:color="auto" w:fill="auto"/>
          </w:tcPr>
          <w:p w14:paraId="316D9558" w14:textId="77777777" w:rsidR="003F5CA7" w:rsidRDefault="003F5CA7">
            <w:pPr>
              <w:pStyle w:val="NormalUnspaced"/>
              <w:spacing w:before="20" w:after="20"/>
              <w:rPr>
                <w:sz w:val="16"/>
                <w:szCs w:val="16"/>
              </w:rPr>
            </w:pPr>
            <w:r>
              <w:rPr>
                <w:sz w:val="16"/>
                <w:szCs w:val="16"/>
              </w:rPr>
              <w:t>Colossal sized creature</w:t>
            </w:r>
          </w:p>
        </w:tc>
        <w:tc>
          <w:tcPr>
            <w:tcW w:w="900" w:type="dxa"/>
            <w:shd w:val="clear" w:color="auto" w:fill="auto"/>
            <w:vAlign w:val="center"/>
          </w:tcPr>
          <w:p w14:paraId="540713A7" w14:textId="77777777" w:rsidR="003F5CA7" w:rsidRDefault="003F5CA7">
            <w:pPr>
              <w:pStyle w:val="NormalUnspaced"/>
              <w:spacing w:before="20" w:after="20"/>
              <w:jc w:val="center"/>
              <w:rPr>
                <w:sz w:val="16"/>
                <w:szCs w:val="16"/>
              </w:rPr>
            </w:pPr>
            <w:r>
              <w:rPr>
                <w:sz w:val="16"/>
                <w:szCs w:val="16"/>
              </w:rPr>
              <w:t>–8</w:t>
            </w:r>
          </w:p>
        </w:tc>
      </w:tr>
      <w:tr w:rsidR="003F5CA7" w14:paraId="45A395C0" w14:textId="77777777">
        <w:tc>
          <w:tcPr>
            <w:tcW w:w="3240" w:type="dxa"/>
            <w:shd w:val="clear" w:color="auto" w:fill="auto"/>
          </w:tcPr>
          <w:p w14:paraId="7A832C2F" w14:textId="77777777" w:rsidR="003F5CA7" w:rsidRDefault="003F5CA7">
            <w:pPr>
              <w:pStyle w:val="NormalUnspaced"/>
              <w:spacing w:before="20" w:after="20"/>
              <w:rPr>
                <w:sz w:val="16"/>
                <w:szCs w:val="16"/>
              </w:rPr>
            </w:pPr>
            <w:r>
              <w:rPr>
                <w:sz w:val="16"/>
                <w:szCs w:val="16"/>
              </w:rPr>
              <w:t>Every 24 hours since the trail was made</w:t>
            </w:r>
          </w:p>
        </w:tc>
        <w:tc>
          <w:tcPr>
            <w:tcW w:w="900" w:type="dxa"/>
            <w:shd w:val="clear" w:color="auto" w:fill="auto"/>
            <w:vAlign w:val="center"/>
          </w:tcPr>
          <w:p w14:paraId="1542FAFE" w14:textId="77777777" w:rsidR="003F5CA7" w:rsidRDefault="003F5CA7">
            <w:pPr>
              <w:pStyle w:val="NormalUnspaced"/>
              <w:spacing w:before="20" w:after="20"/>
              <w:jc w:val="center"/>
              <w:rPr>
                <w:sz w:val="16"/>
                <w:szCs w:val="16"/>
              </w:rPr>
            </w:pPr>
            <w:r>
              <w:rPr>
                <w:sz w:val="16"/>
                <w:szCs w:val="16"/>
              </w:rPr>
              <w:t>+1</w:t>
            </w:r>
          </w:p>
        </w:tc>
      </w:tr>
      <w:tr w:rsidR="003F5CA7" w14:paraId="6C9D2859" w14:textId="77777777">
        <w:tc>
          <w:tcPr>
            <w:tcW w:w="3240" w:type="dxa"/>
            <w:shd w:val="clear" w:color="auto" w:fill="auto"/>
          </w:tcPr>
          <w:p w14:paraId="2FB4B86C" w14:textId="77777777" w:rsidR="003F5CA7" w:rsidRDefault="003F5CA7">
            <w:pPr>
              <w:pStyle w:val="NormalUnspaced"/>
              <w:spacing w:before="20" w:after="20"/>
              <w:rPr>
                <w:sz w:val="16"/>
                <w:szCs w:val="16"/>
              </w:rPr>
            </w:pPr>
            <w:r>
              <w:rPr>
                <w:sz w:val="16"/>
                <w:szCs w:val="16"/>
              </w:rPr>
              <w:t>Every hour of rain since the trail was made</w:t>
            </w:r>
          </w:p>
        </w:tc>
        <w:tc>
          <w:tcPr>
            <w:tcW w:w="900" w:type="dxa"/>
            <w:shd w:val="clear" w:color="auto" w:fill="auto"/>
            <w:vAlign w:val="center"/>
          </w:tcPr>
          <w:p w14:paraId="4313E0A0" w14:textId="77777777" w:rsidR="003F5CA7" w:rsidRDefault="003F5CA7">
            <w:pPr>
              <w:pStyle w:val="NormalUnspaced"/>
              <w:spacing w:before="20" w:after="20"/>
              <w:jc w:val="center"/>
              <w:rPr>
                <w:sz w:val="16"/>
                <w:szCs w:val="16"/>
              </w:rPr>
            </w:pPr>
            <w:r>
              <w:rPr>
                <w:sz w:val="16"/>
                <w:szCs w:val="16"/>
              </w:rPr>
              <w:t>+1</w:t>
            </w:r>
          </w:p>
        </w:tc>
      </w:tr>
      <w:tr w:rsidR="003F5CA7" w14:paraId="2F3B87DE" w14:textId="77777777">
        <w:tc>
          <w:tcPr>
            <w:tcW w:w="3240" w:type="dxa"/>
            <w:shd w:val="clear" w:color="auto" w:fill="auto"/>
          </w:tcPr>
          <w:p w14:paraId="6421D072" w14:textId="77777777" w:rsidR="003F5CA7" w:rsidRDefault="003F5CA7">
            <w:pPr>
              <w:pStyle w:val="NormalUnspaced"/>
              <w:spacing w:before="20" w:after="20"/>
              <w:rPr>
                <w:sz w:val="16"/>
                <w:szCs w:val="16"/>
              </w:rPr>
            </w:pPr>
            <w:r>
              <w:rPr>
                <w:sz w:val="16"/>
                <w:szCs w:val="16"/>
              </w:rPr>
              <w:t>Fresh snow cover since the trail was made</w:t>
            </w:r>
          </w:p>
        </w:tc>
        <w:tc>
          <w:tcPr>
            <w:tcW w:w="900" w:type="dxa"/>
            <w:shd w:val="clear" w:color="auto" w:fill="auto"/>
            <w:vAlign w:val="center"/>
          </w:tcPr>
          <w:p w14:paraId="004697D5" w14:textId="77777777" w:rsidR="003F5CA7" w:rsidRDefault="003F5CA7">
            <w:pPr>
              <w:pStyle w:val="NormalUnspaced"/>
              <w:spacing w:before="20" w:after="20"/>
              <w:jc w:val="center"/>
              <w:rPr>
                <w:sz w:val="16"/>
                <w:szCs w:val="16"/>
              </w:rPr>
            </w:pPr>
            <w:r>
              <w:rPr>
                <w:sz w:val="16"/>
                <w:szCs w:val="16"/>
              </w:rPr>
              <w:t>+10</w:t>
            </w:r>
          </w:p>
        </w:tc>
      </w:tr>
      <w:tr w:rsidR="003F5CA7" w14:paraId="57F131F7" w14:textId="77777777">
        <w:tc>
          <w:tcPr>
            <w:tcW w:w="3240" w:type="dxa"/>
            <w:shd w:val="clear" w:color="auto" w:fill="auto"/>
          </w:tcPr>
          <w:p w14:paraId="19D8200D" w14:textId="77777777" w:rsidR="003F5CA7" w:rsidRDefault="003F5CA7">
            <w:pPr>
              <w:pStyle w:val="NormalUnspaced"/>
              <w:spacing w:before="20" w:after="20"/>
              <w:rPr>
                <w:sz w:val="16"/>
                <w:szCs w:val="16"/>
              </w:rPr>
            </w:pPr>
            <w:r>
              <w:rPr>
                <w:sz w:val="16"/>
                <w:szCs w:val="16"/>
              </w:rPr>
              <w:t>Overcast or moonless night</w:t>
            </w:r>
          </w:p>
        </w:tc>
        <w:tc>
          <w:tcPr>
            <w:tcW w:w="900" w:type="dxa"/>
            <w:shd w:val="clear" w:color="auto" w:fill="auto"/>
            <w:vAlign w:val="center"/>
          </w:tcPr>
          <w:p w14:paraId="135250C4" w14:textId="77777777" w:rsidR="003F5CA7" w:rsidRDefault="003F5CA7">
            <w:pPr>
              <w:pStyle w:val="NormalUnspaced"/>
              <w:spacing w:before="20" w:after="20"/>
              <w:jc w:val="center"/>
              <w:rPr>
                <w:sz w:val="16"/>
                <w:szCs w:val="16"/>
              </w:rPr>
            </w:pPr>
            <w:r>
              <w:rPr>
                <w:sz w:val="16"/>
                <w:szCs w:val="16"/>
              </w:rPr>
              <w:t>+6</w:t>
            </w:r>
          </w:p>
        </w:tc>
      </w:tr>
      <w:tr w:rsidR="003F5CA7" w14:paraId="4F34C25D" w14:textId="77777777">
        <w:tc>
          <w:tcPr>
            <w:tcW w:w="3240" w:type="dxa"/>
            <w:shd w:val="clear" w:color="auto" w:fill="auto"/>
          </w:tcPr>
          <w:p w14:paraId="5B16A480" w14:textId="77777777" w:rsidR="003F5CA7" w:rsidRDefault="003F5CA7">
            <w:pPr>
              <w:pStyle w:val="NormalUnspaced"/>
              <w:spacing w:before="20" w:after="20"/>
              <w:rPr>
                <w:sz w:val="16"/>
                <w:szCs w:val="16"/>
              </w:rPr>
            </w:pPr>
            <w:r>
              <w:rPr>
                <w:sz w:val="16"/>
                <w:szCs w:val="16"/>
              </w:rPr>
              <w:t>Moonlight</w:t>
            </w:r>
          </w:p>
        </w:tc>
        <w:tc>
          <w:tcPr>
            <w:tcW w:w="900" w:type="dxa"/>
            <w:shd w:val="clear" w:color="auto" w:fill="auto"/>
            <w:vAlign w:val="center"/>
          </w:tcPr>
          <w:p w14:paraId="0EB19F31" w14:textId="77777777" w:rsidR="003F5CA7" w:rsidRDefault="003F5CA7">
            <w:pPr>
              <w:pStyle w:val="NormalUnspaced"/>
              <w:spacing w:before="20" w:after="20"/>
              <w:jc w:val="center"/>
              <w:rPr>
                <w:sz w:val="16"/>
                <w:szCs w:val="16"/>
              </w:rPr>
            </w:pPr>
            <w:r>
              <w:rPr>
                <w:sz w:val="16"/>
                <w:szCs w:val="16"/>
              </w:rPr>
              <w:t>+3</w:t>
            </w:r>
          </w:p>
        </w:tc>
      </w:tr>
      <w:tr w:rsidR="003F5CA7" w14:paraId="6F7BEABF" w14:textId="77777777">
        <w:tc>
          <w:tcPr>
            <w:tcW w:w="3240" w:type="dxa"/>
            <w:shd w:val="clear" w:color="auto" w:fill="auto"/>
          </w:tcPr>
          <w:p w14:paraId="36114007" w14:textId="77777777" w:rsidR="003F5CA7" w:rsidRDefault="003F5CA7">
            <w:pPr>
              <w:pStyle w:val="NormalUnspaced"/>
              <w:spacing w:before="20" w:after="20"/>
              <w:rPr>
                <w:sz w:val="16"/>
                <w:szCs w:val="16"/>
              </w:rPr>
            </w:pPr>
            <w:r>
              <w:rPr>
                <w:sz w:val="16"/>
                <w:szCs w:val="16"/>
              </w:rPr>
              <w:t>Fog or precipitation</w:t>
            </w:r>
          </w:p>
        </w:tc>
        <w:tc>
          <w:tcPr>
            <w:tcW w:w="900" w:type="dxa"/>
            <w:shd w:val="clear" w:color="auto" w:fill="auto"/>
            <w:vAlign w:val="center"/>
          </w:tcPr>
          <w:p w14:paraId="4ED22901" w14:textId="77777777" w:rsidR="003F5CA7" w:rsidRDefault="003F5CA7">
            <w:pPr>
              <w:pStyle w:val="NormalUnspaced"/>
              <w:spacing w:before="20" w:after="20"/>
              <w:jc w:val="center"/>
              <w:rPr>
                <w:sz w:val="16"/>
                <w:szCs w:val="16"/>
              </w:rPr>
            </w:pPr>
            <w:r>
              <w:rPr>
                <w:sz w:val="16"/>
                <w:szCs w:val="16"/>
              </w:rPr>
              <w:t>+3</w:t>
            </w:r>
          </w:p>
        </w:tc>
      </w:tr>
      <w:tr w:rsidR="002B78A4" w14:paraId="1C9484B3" w14:textId="77777777">
        <w:tc>
          <w:tcPr>
            <w:tcW w:w="3240" w:type="dxa"/>
            <w:shd w:val="clear" w:color="auto" w:fill="auto"/>
          </w:tcPr>
          <w:p w14:paraId="7FE983FD" w14:textId="77777777" w:rsidR="002B78A4" w:rsidRDefault="002B78A4">
            <w:pPr>
              <w:pStyle w:val="NormalUnspaced"/>
              <w:spacing w:before="20" w:after="20"/>
              <w:rPr>
                <w:sz w:val="16"/>
                <w:szCs w:val="16"/>
              </w:rPr>
            </w:pPr>
            <w:r>
              <w:rPr>
                <w:sz w:val="16"/>
                <w:szCs w:val="16"/>
              </w:rPr>
              <w:t>Tracker moving at ½ speed</w:t>
            </w:r>
          </w:p>
        </w:tc>
        <w:tc>
          <w:tcPr>
            <w:tcW w:w="900" w:type="dxa"/>
            <w:shd w:val="clear" w:color="auto" w:fill="auto"/>
            <w:vAlign w:val="center"/>
          </w:tcPr>
          <w:p w14:paraId="3C79829D" w14:textId="77777777" w:rsidR="002B78A4" w:rsidRDefault="002B78A4">
            <w:pPr>
              <w:pStyle w:val="NormalUnspaced"/>
              <w:spacing w:before="20" w:after="20"/>
              <w:jc w:val="center"/>
              <w:rPr>
                <w:sz w:val="16"/>
                <w:szCs w:val="16"/>
              </w:rPr>
            </w:pPr>
            <w:r>
              <w:rPr>
                <w:sz w:val="16"/>
                <w:szCs w:val="16"/>
              </w:rPr>
              <w:t>+0</w:t>
            </w:r>
          </w:p>
        </w:tc>
      </w:tr>
      <w:tr w:rsidR="002B78A4" w14:paraId="547685F5" w14:textId="77777777">
        <w:tc>
          <w:tcPr>
            <w:tcW w:w="3240" w:type="dxa"/>
            <w:shd w:val="clear" w:color="auto" w:fill="auto"/>
          </w:tcPr>
          <w:p w14:paraId="08B37B55" w14:textId="77777777" w:rsidR="002B78A4" w:rsidRDefault="002B78A4">
            <w:pPr>
              <w:pStyle w:val="NormalUnspaced"/>
              <w:spacing w:before="20" w:after="20"/>
              <w:rPr>
                <w:sz w:val="16"/>
                <w:szCs w:val="16"/>
              </w:rPr>
            </w:pPr>
            <w:r>
              <w:rPr>
                <w:sz w:val="16"/>
                <w:szCs w:val="16"/>
              </w:rPr>
              <w:t>Tracker moving at full speed</w:t>
            </w:r>
          </w:p>
        </w:tc>
        <w:tc>
          <w:tcPr>
            <w:tcW w:w="900" w:type="dxa"/>
            <w:shd w:val="clear" w:color="auto" w:fill="auto"/>
            <w:vAlign w:val="center"/>
          </w:tcPr>
          <w:p w14:paraId="688F171C" w14:textId="77777777" w:rsidR="002B78A4" w:rsidRDefault="002B78A4">
            <w:pPr>
              <w:pStyle w:val="NormalUnspaced"/>
              <w:spacing w:before="20" w:after="20"/>
              <w:jc w:val="center"/>
              <w:rPr>
                <w:sz w:val="16"/>
                <w:szCs w:val="16"/>
              </w:rPr>
            </w:pPr>
            <w:r>
              <w:rPr>
                <w:sz w:val="16"/>
                <w:szCs w:val="16"/>
              </w:rPr>
              <w:t>+5</w:t>
            </w:r>
          </w:p>
        </w:tc>
      </w:tr>
      <w:tr w:rsidR="002B78A4" w14:paraId="5A8DFA66" w14:textId="77777777">
        <w:tc>
          <w:tcPr>
            <w:tcW w:w="3240" w:type="dxa"/>
            <w:shd w:val="clear" w:color="auto" w:fill="auto"/>
          </w:tcPr>
          <w:p w14:paraId="61FDDA59" w14:textId="77777777" w:rsidR="002B78A4" w:rsidRDefault="00FB0206">
            <w:pPr>
              <w:pStyle w:val="NormalUnspaced"/>
              <w:spacing w:before="20" w:after="20"/>
              <w:rPr>
                <w:sz w:val="16"/>
                <w:szCs w:val="16"/>
              </w:rPr>
            </w:pPr>
            <w:r>
              <w:rPr>
                <w:sz w:val="16"/>
                <w:szCs w:val="16"/>
              </w:rPr>
              <w:t>Tracker moving at twice normal speed</w:t>
            </w:r>
          </w:p>
        </w:tc>
        <w:tc>
          <w:tcPr>
            <w:tcW w:w="900" w:type="dxa"/>
            <w:shd w:val="clear" w:color="auto" w:fill="auto"/>
            <w:vAlign w:val="center"/>
          </w:tcPr>
          <w:p w14:paraId="62AE7A12" w14:textId="77777777" w:rsidR="002B78A4" w:rsidRDefault="00FB0206">
            <w:pPr>
              <w:pStyle w:val="NormalUnspaced"/>
              <w:spacing w:before="20" w:after="20"/>
              <w:jc w:val="center"/>
              <w:rPr>
                <w:sz w:val="16"/>
                <w:szCs w:val="16"/>
              </w:rPr>
            </w:pPr>
            <w:r>
              <w:rPr>
                <w:sz w:val="16"/>
                <w:szCs w:val="16"/>
              </w:rPr>
              <w:t>+20</w:t>
            </w:r>
          </w:p>
        </w:tc>
      </w:tr>
      <w:tr w:rsidR="007C3DF7" w14:paraId="181E8755" w14:textId="77777777">
        <w:tc>
          <w:tcPr>
            <w:tcW w:w="3240" w:type="dxa"/>
            <w:shd w:val="clear" w:color="auto" w:fill="auto"/>
          </w:tcPr>
          <w:p w14:paraId="13CC108C" w14:textId="77777777" w:rsidR="007C3DF7" w:rsidRDefault="007C3DF7">
            <w:pPr>
              <w:pStyle w:val="NormalUnspaced"/>
              <w:spacing w:before="20" w:after="20"/>
              <w:rPr>
                <w:sz w:val="16"/>
                <w:szCs w:val="16"/>
              </w:rPr>
            </w:pPr>
            <w:r>
              <w:rPr>
                <w:sz w:val="16"/>
                <w:szCs w:val="16"/>
              </w:rPr>
              <w:t>Tracking in water</w:t>
            </w:r>
            <w:r>
              <w:rPr>
                <w:sz w:val="12"/>
                <w:szCs w:val="12"/>
              </w:rPr>
              <w:t xml:space="preserve"> (Storm p51)</w:t>
            </w:r>
          </w:p>
        </w:tc>
        <w:tc>
          <w:tcPr>
            <w:tcW w:w="900" w:type="dxa"/>
            <w:shd w:val="clear" w:color="auto" w:fill="auto"/>
            <w:vAlign w:val="center"/>
          </w:tcPr>
          <w:p w14:paraId="16A37725" w14:textId="77777777" w:rsidR="007C3DF7" w:rsidRDefault="007C3DF7">
            <w:pPr>
              <w:pStyle w:val="NormalUnspaced"/>
              <w:spacing w:before="20" w:after="20"/>
              <w:jc w:val="center"/>
              <w:rPr>
                <w:sz w:val="16"/>
                <w:szCs w:val="16"/>
              </w:rPr>
            </w:pPr>
            <w:r>
              <w:rPr>
                <w:sz w:val="16"/>
                <w:szCs w:val="16"/>
              </w:rPr>
              <w:t>+10</w:t>
            </w:r>
          </w:p>
        </w:tc>
      </w:tr>
    </w:tbl>
    <w:p w14:paraId="663A86E4" w14:textId="77777777" w:rsidR="003F5CA7" w:rsidRDefault="003F5CA7" w:rsidP="00F57D9C">
      <w:pPr>
        <w:pStyle w:val="Normal8pt"/>
        <w:tabs>
          <w:tab w:val="left" w:pos="1440"/>
        </w:tabs>
      </w:pPr>
    </w:p>
    <w:p w14:paraId="6E55CFD0" w14:textId="77777777" w:rsidR="003F5CA7" w:rsidRDefault="003F5CA7" w:rsidP="00F57D9C">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72BFC7FF" w14:textId="77777777">
        <w:tc>
          <w:tcPr>
            <w:tcW w:w="3060" w:type="dxa"/>
            <w:shd w:val="clear" w:color="auto" w:fill="auto"/>
            <w:vAlign w:val="bottom"/>
          </w:tcPr>
          <w:p w14:paraId="6D12497C" w14:textId="77777777" w:rsidR="009D1C90" w:rsidRDefault="009D1C90">
            <w:pPr>
              <w:pStyle w:val="Heading4"/>
              <w:spacing w:before="80"/>
              <w:ind w:hanging="108"/>
              <w:rPr>
                <w:u w:val="none"/>
              </w:rPr>
            </w:pPr>
            <w:bookmarkStart w:id="354" w:name="_Toc172115010"/>
            <w:r>
              <w:rPr>
                <w:u w:val="none"/>
              </w:rPr>
              <w:t>Locate North</w:t>
            </w:r>
            <w:bookmarkEnd w:id="354"/>
          </w:p>
        </w:tc>
        <w:tc>
          <w:tcPr>
            <w:tcW w:w="1080" w:type="dxa"/>
            <w:shd w:val="clear" w:color="auto" w:fill="auto"/>
            <w:vAlign w:val="bottom"/>
          </w:tcPr>
          <w:p w14:paraId="7199FBAD" w14:textId="77777777" w:rsidR="009D1C90" w:rsidRDefault="009D1C90">
            <w:pPr>
              <w:pStyle w:val="BodyTextIndent2"/>
              <w:tabs>
                <w:tab w:val="left" w:pos="540"/>
              </w:tabs>
              <w:ind w:left="0" w:firstLine="0"/>
              <w:rPr>
                <w:sz w:val="12"/>
                <w:szCs w:val="12"/>
              </w:rPr>
            </w:pPr>
            <w:r>
              <w:rPr>
                <w:sz w:val="12"/>
                <w:szCs w:val="12"/>
              </w:rPr>
              <w:t>(PH p84)</w:t>
            </w:r>
          </w:p>
        </w:tc>
        <w:tc>
          <w:tcPr>
            <w:tcW w:w="1980" w:type="dxa"/>
            <w:shd w:val="clear" w:color="auto" w:fill="auto"/>
            <w:vAlign w:val="bottom"/>
          </w:tcPr>
          <w:p w14:paraId="3B590FC3" w14:textId="77777777" w:rsidR="009D1C90" w:rsidRDefault="009D1C90">
            <w:pPr>
              <w:pStyle w:val="BodyTextIndent2"/>
              <w:tabs>
                <w:tab w:val="left" w:pos="540"/>
              </w:tabs>
              <w:ind w:left="0" w:firstLine="0"/>
            </w:pPr>
            <w:r>
              <w:t>Time:  Free Action</w:t>
            </w:r>
          </w:p>
        </w:tc>
        <w:tc>
          <w:tcPr>
            <w:tcW w:w="1620" w:type="dxa"/>
            <w:shd w:val="clear" w:color="auto" w:fill="auto"/>
            <w:vAlign w:val="bottom"/>
          </w:tcPr>
          <w:p w14:paraId="62BE85AD" w14:textId="77777777" w:rsidR="009D1C90" w:rsidRDefault="009D1C90">
            <w:pPr>
              <w:pStyle w:val="BodyTextIndent2"/>
              <w:tabs>
                <w:tab w:val="left" w:pos="540"/>
              </w:tabs>
              <w:ind w:left="0" w:firstLine="0"/>
            </w:pPr>
            <w:r>
              <w:t>Retry?  n/a</w:t>
            </w:r>
          </w:p>
        </w:tc>
        <w:tc>
          <w:tcPr>
            <w:tcW w:w="1344" w:type="dxa"/>
            <w:shd w:val="clear" w:color="auto" w:fill="auto"/>
            <w:vAlign w:val="bottom"/>
          </w:tcPr>
          <w:p w14:paraId="421B35E2" w14:textId="77777777" w:rsidR="009D1C90" w:rsidRDefault="009D1C90">
            <w:pPr>
              <w:pStyle w:val="BodyTextIndent2"/>
              <w:tabs>
                <w:tab w:val="left" w:pos="540"/>
              </w:tabs>
              <w:ind w:left="0" w:firstLine="0"/>
            </w:pPr>
            <w:r>
              <w:t>Take 10?  n/a</w:t>
            </w:r>
          </w:p>
        </w:tc>
        <w:tc>
          <w:tcPr>
            <w:tcW w:w="1344" w:type="dxa"/>
            <w:shd w:val="clear" w:color="auto" w:fill="auto"/>
            <w:vAlign w:val="bottom"/>
          </w:tcPr>
          <w:p w14:paraId="28EEF87E" w14:textId="77777777" w:rsidR="009D1C90" w:rsidRDefault="009D1C90">
            <w:pPr>
              <w:pStyle w:val="BodyTextIndent2"/>
              <w:tabs>
                <w:tab w:val="left" w:pos="540"/>
              </w:tabs>
              <w:ind w:left="0" w:firstLine="0"/>
            </w:pPr>
            <w:r>
              <w:t>Take 20?  n/a</w:t>
            </w:r>
          </w:p>
        </w:tc>
      </w:tr>
    </w:tbl>
    <w:p w14:paraId="426873C1" w14:textId="77777777" w:rsidR="002B78A4" w:rsidRDefault="002B78A4" w:rsidP="002B78A4">
      <w:pPr>
        <w:pStyle w:val="Normal8pt"/>
      </w:pPr>
    </w:p>
    <w:p w14:paraId="3C2D7F2B" w14:textId="77777777" w:rsidR="002B78A4" w:rsidRDefault="002B78A4" w:rsidP="002B78A4">
      <w:pPr>
        <w:pStyle w:val="Normal8pt"/>
        <w:tabs>
          <w:tab w:val="left" w:pos="1440"/>
        </w:tabs>
      </w:pPr>
      <w:r>
        <w:t>If you have at least 5 ranks in Survival, you always know which direction is north.</w:t>
      </w:r>
    </w:p>
    <w:p w14:paraId="3874561C" w14:textId="77777777" w:rsidR="009D1C90" w:rsidRDefault="009D1C90" w:rsidP="002B78A4">
      <w:pPr>
        <w:pStyle w:val="Normal8pt"/>
        <w:tabs>
          <w:tab w:val="left" w:pos="1440"/>
        </w:tabs>
      </w:pPr>
    </w:p>
    <w:p w14:paraId="62184091" w14:textId="77777777" w:rsidR="009D1C90" w:rsidRDefault="009D1C90" w:rsidP="002B78A4">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6F8E106A" w14:textId="77777777">
        <w:tc>
          <w:tcPr>
            <w:tcW w:w="3060" w:type="dxa"/>
            <w:shd w:val="clear" w:color="auto" w:fill="auto"/>
            <w:vAlign w:val="bottom"/>
          </w:tcPr>
          <w:p w14:paraId="5771F70E" w14:textId="77777777" w:rsidR="009D1C90" w:rsidRDefault="009D1C90">
            <w:pPr>
              <w:pStyle w:val="Heading4"/>
              <w:spacing w:before="80"/>
              <w:ind w:hanging="108"/>
              <w:rPr>
                <w:u w:val="none"/>
              </w:rPr>
            </w:pPr>
            <w:bookmarkStart w:id="355" w:name="_Toc172115011"/>
            <w:r>
              <w:rPr>
                <w:u w:val="none"/>
              </w:rPr>
              <w:t>Surviving Underground</w:t>
            </w:r>
            <w:bookmarkEnd w:id="355"/>
          </w:p>
        </w:tc>
        <w:tc>
          <w:tcPr>
            <w:tcW w:w="1080" w:type="dxa"/>
            <w:shd w:val="clear" w:color="auto" w:fill="auto"/>
            <w:vAlign w:val="bottom"/>
          </w:tcPr>
          <w:p w14:paraId="4A1FC201" w14:textId="77777777" w:rsidR="009D1C90" w:rsidRDefault="009D1C90">
            <w:pPr>
              <w:pStyle w:val="BodyTextIndent2"/>
              <w:tabs>
                <w:tab w:val="left" w:pos="540"/>
              </w:tabs>
              <w:ind w:left="0" w:firstLine="0"/>
              <w:rPr>
                <w:sz w:val="12"/>
                <w:szCs w:val="12"/>
              </w:rPr>
            </w:pPr>
            <w:r>
              <w:rPr>
                <w:sz w:val="12"/>
                <w:szCs w:val="12"/>
              </w:rPr>
              <w:t>(RoS p133)</w:t>
            </w:r>
          </w:p>
        </w:tc>
        <w:tc>
          <w:tcPr>
            <w:tcW w:w="1980" w:type="dxa"/>
            <w:shd w:val="clear" w:color="auto" w:fill="auto"/>
            <w:vAlign w:val="bottom"/>
          </w:tcPr>
          <w:p w14:paraId="3F628C1C" w14:textId="77777777" w:rsidR="009D1C90" w:rsidRDefault="009D1C90">
            <w:pPr>
              <w:pStyle w:val="BodyTextIndent2"/>
              <w:tabs>
                <w:tab w:val="left" w:pos="540"/>
              </w:tabs>
              <w:ind w:left="0" w:firstLine="0"/>
            </w:pPr>
            <w:r>
              <w:t>Time:  1 Day</w:t>
            </w:r>
          </w:p>
        </w:tc>
        <w:tc>
          <w:tcPr>
            <w:tcW w:w="1620" w:type="dxa"/>
            <w:shd w:val="clear" w:color="auto" w:fill="auto"/>
            <w:vAlign w:val="bottom"/>
          </w:tcPr>
          <w:p w14:paraId="42A5EFA7" w14:textId="77777777" w:rsidR="009D1C90" w:rsidRDefault="009D1C90">
            <w:pPr>
              <w:pStyle w:val="BodyTextIndent2"/>
              <w:tabs>
                <w:tab w:val="left" w:pos="540"/>
              </w:tabs>
              <w:ind w:left="0" w:firstLine="0"/>
            </w:pPr>
            <w:r>
              <w:t>Retry?  Each Day</w:t>
            </w:r>
          </w:p>
        </w:tc>
        <w:tc>
          <w:tcPr>
            <w:tcW w:w="1344" w:type="dxa"/>
            <w:shd w:val="clear" w:color="auto" w:fill="auto"/>
            <w:vAlign w:val="bottom"/>
          </w:tcPr>
          <w:p w14:paraId="72E7BF91" w14:textId="77777777" w:rsidR="009D1C90" w:rsidRDefault="009D1C90">
            <w:pPr>
              <w:pStyle w:val="BodyTextIndent2"/>
              <w:tabs>
                <w:tab w:val="left" w:pos="540"/>
              </w:tabs>
              <w:ind w:left="0" w:firstLine="0"/>
            </w:pPr>
            <w:r>
              <w:t>Take 10?  Yes</w:t>
            </w:r>
          </w:p>
        </w:tc>
        <w:tc>
          <w:tcPr>
            <w:tcW w:w="1344" w:type="dxa"/>
            <w:shd w:val="clear" w:color="auto" w:fill="auto"/>
            <w:vAlign w:val="bottom"/>
          </w:tcPr>
          <w:p w14:paraId="3FAD1F14" w14:textId="77777777" w:rsidR="009D1C90" w:rsidRDefault="009D1C90">
            <w:pPr>
              <w:pStyle w:val="BodyTextIndent2"/>
              <w:tabs>
                <w:tab w:val="left" w:pos="540"/>
              </w:tabs>
              <w:ind w:left="0" w:firstLine="0"/>
            </w:pPr>
            <w:r>
              <w:t>Take 20?  No</w:t>
            </w:r>
          </w:p>
        </w:tc>
      </w:tr>
    </w:tbl>
    <w:p w14:paraId="38189DA8" w14:textId="77777777" w:rsidR="009D1C90" w:rsidRDefault="009D1C90" w:rsidP="002B78A4">
      <w:pPr>
        <w:pStyle w:val="Normal8pt"/>
        <w:tabs>
          <w:tab w:val="left" w:pos="1440"/>
        </w:tabs>
      </w:pPr>
    </w:p>
    <w:p w14:paraId="23650648" w14:textId="77777777" w:rsidR="002B78A4" w:rsidRDefault="002B78A4" w:rsidP="002B78A4">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9540"/>
        <w:gridCol w:w="720"/>
      </w:tblGrid>
      <w:tr w:rsidR="003024C1" w14:paraId="5E31A913" w14:textId="77777777">
        <w:tc>
          <w:tcPr>
            <w:tcW w:w="9540" w:type="dxa"/>
            <w:tcBorders>
              <w:top w:val="single" w:sz="8" w:space="0" w:color="auto"/>
              <w:bottom w:val="single" w:sz="8" w:space="0" w:color="auto"/>
            </w:tcBorders>
            <w:shd w:val="clear" w:color="auto" w:fill="E0E0E0"/>
          </w:tcPr>
          <w:p w14:paraId="75AEC03C" w14:textId="77777777" w:rsidR="003024C1" w:rsidRDefault="003024C1">
            <w:pPr>
              <w:pStyle w:val="NormalUnspaced"/>
              <w:keepNext/>
              <w:spacing w:before="20" w:after="20"/>
              <w:rPr>
                <w:sz w:val="16"/>
                <w:szCs w:val="16"/>
              </w:rPr>
            </w:pPr>
            <w:r>
              <w:rPr>
                <w:sz w:val="16"/>
                <w:szCs w:val="16"/>
              </w:rPr>
              <w:t>Situation</w:t>
            </w:r>
          </w:p>
        </w:tc>
        <w:tc>
          <w:tcPr>
            <w:tcW w:w="720" w:type="dxa"/>
            <w:tcBorders>
              <w:top w:val="single" w:sz="8" w:space="0" w:color="auto"/>
              <w:bottom w:val="single" w:sz="8" w:space="0" w:color="auto"/>
            </w:tcBorders>
            <w:shd w:val="clear" w:color="auto" w:fill="E0E0E0"/>
          </w:tcPr>
          <w:p w14:paraId="4C11B3F5" w14:textId="77777777" w:rsidR="003024C1" w:rsidRDefault="003024C1">
            <w:pPr>
              <w:pStyle w:val="NormalUnspaced"/>
              <w:keepNext/>
              <w:spacing w:before="20" w:after="20"/>
              <w:jc w:val="center"/>
              <w:rPr>
                <w:sz w:val="16"/>
                <w:szCs w:val="16"/>
              </w:rPr>
            </w:pPr>
            <w:r>
              <w:rPr>
                <w:sz w:val="16"/>
                <w:szCs w:val="16"/>
              </w:rPr>
              <w:t>DC</w:t>
            </w:r>
          </w:p>
        </w:tc>
      </w:tr>
      <w:tr w:rsidR="003024C1" w14:paraId="166AAD10" w14:textId="77777777">
        <w:tc>
          <w:tcPr>
            <w:tcW w:w="9540" w:type="dxa"/>
            <w:shd w:val="clear" w:color="auto" w:fill="auto"/>
            <w:vAlign w:val="center"/>
          </w:tcPr>
          <w:p w14:paraId="32302D66" w14:textId="77777777" w:rsidR="003024C1" w:rsidRDefault="003024C1">
            <w:pPr>
              <w:spacing w:before="20" w:after="20"/>
              <w:ind w:left="72" w:hanging="72"/>
              <w:rPr>
                <w:sz w:val="16"/>
                <w:szCs w:val="16"/>
              </w:rPr>
            </w:pPr>
            <w:r>
              <w:rPr>
                <w:sz w:val="16"/>
                <w:szCs w:val="16"/>
              </w:rPr>
              <w:t xml:space="preserve">Gain a +2 bonus on all Fortitude saves against underground hazards (trapped gasses, heat from lava, etc.) while moving up to one-half your overland speed, or gain a +4 bonus if you remain stationary. </w:t>
            </w:r>
          </w:p>
          <w:p w14:paraId="7D4A6051" w14:textId="77777777" w:rsidR="003024C1" w:rsidRDefault="003024C1">
            <w:pPr>
              <w:spacing w:before="20" w:after="20"/>
              <w:ind w:left="72" w:hanging="72"/>
              <w:rPr>
                <w:sz w:val="16"/>
                <w:szCs w:val="16"/>
              </w:rPr>
            </w:pPr>
            <w:r>
              <w:rPr>
                <w:sz w:val="16"/>
                <w:szCs w:val="16"/>
              </w:rPr>
              <w:t>You may grant the same bonus to one other character for every 1 point by which your Survival check result exceeds 15.</w:t>
            </w:r>
          </w:p>
        </w:tc>
        <w:tc>
          <w:tcPr>
            <w:tcW w:w="720" w:type="dxa"/>
            <w:shd w:val="clear" w:color="auto" w:fill="auto"/>
            <w:vAlign w:val="center"/>
          </w:tcPr>
          <w:p w14:paraId="295E0175" w14:textId="77777777" w:rsidR="003024C1" w:rsidRDefault="003024C1">
            <w:pPr>
              <w:pStyle w:val="NormalUnspaced"/>
              <w:keepNext/>
              <w:spacing w:before="20" w:after="20"/>
              <w:jc w:val="center"/>
              <w:rPr>
                <w:sz w:val="16"/>
                <w:szCs w:val="16"/>
              </w:rPr>
            </w:pPr>
            <w:r>
              <w:rPr>
                <w:sz w:val="16"/>
                <w:szCs w:val="16"/>
              </w:rPr>
              <w:t>15</w:t>
            </w:r>
          </w:p>
        </w:tc>
      </w:tr>
    </w:tbl>
    <w:p w14:paraId="157E0433" w14:textId="77777777" w:rsidR="003024C1" w:rsidRDefault="003024C1" w:rsidP="003024C1">
      <w:pPr>
        <w:pStyle w:val="Normal8pt"/>
        <w:tabs>
          <w:tab w:val="left" w:pos="1440"/>
        </w:tabs>
      </w:pPr>
    </w:p>
    <w:p w14:paraId="1E73D3A6" w14:textId="77777777" w:rsidR="003024C1" w:rsidRDefault="003024C1" w:rsidP="003024C1">
      <w:pPr>
        <w:pStyle w:val="Normal8pt"/>
        <w:tabs>
          <w:tab w:val="left" w:pos="1440"/>
        </w:tabs>
      </w:pPr>
    </w:p>
    <w:p w14:paraId="5C8B46D8" w14:textId="77777777" w:rsidR="00D70CC3" w:rsidRPr="007018FA" w:rsidRDefault="00D70CC3" w:rsidP="00D70CC3">
      <w:pPr>
        <w:pStyle w:val="Normal8pt"/>
        <w:tabs>
          <w:tab w:val="left" w:pos="10440"/>
        </w:tabs>
        <w:rPr>
          <w:sz w:val="20"/>
          <w:szCs w:val="20"/>
          <w:u w:val="single"/>
        </w:rPr>
      </w:pPr>
      <w:r>
        <w:br w:type="page"/>
      </w:r>
      <w:r>
        <w:rPr>
          <w:sz w:val="20"/>
          <w:szCs w:val="20"/>
          <w:u w:val="single"/>
        </w:rPr>
        <w:lastRenderedPageBreak/>
        <w:t xml:space="preserve">Survival </w:t>
      </w:r>
      <w:r w:rsidRPr="007018FA">
        <w:rPr>
          <w:sz w:val="20"/>
          <w:szCs w:val="20"/>
          <w:u w:val="single"/>
        </w:rPr>
        <w:t>(continued)</w:t>
      </w:r>
      <w:r>
        <w:rPr>
          <w:sz w:val="20"/>
          <w:szCs w:val="20"/>
          <w:u w:val="single"/>
        </w:rPr>
        <w:tab/>
      </w:r>
    </w:p>
    <w:p w14:paraId="6629A781" w14:textId="77777777" w:rsidR="00D70CC3" w:rsidRDefault="00D70CC3" w:rsidP="00D70CC3">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152801A9" w14:textId="77777777">
        <w:tc>
          <w:tcPr>
            <w:tcW w:w="3060" w:type="dxa"/>
            <w:shd w:val="clear" w:color="auto" w:fill="auto"/>
            <w:vAlign w:val="bottom"/>
          </w:tcPr>
          <w:p w14:paraId="670BF44D" w14:textId="77777777" w:rsidR="00D70CC3" w:rsidRDefault="00D70CC3">
            <w:pPr>
              <w:pStyle w:val="Heading4"/>
              <w:spacing w:before="80"/>
              <w:ind w:hanging="108"/>
              <w:rPr>
                <w:u w:val="none"/>
              </w:rPr>
            </w:pPr>
            <w:bookmarkStart w:id="356" w:name="_Toc172115012"/>
            <w:r>
              <w:rPr>
                <w:u w:val="none"/>
              </w:rPr>
              <w:t>Surviving in a City</w:t>
            </w:r>
            <w:bookmarkEnd w:id="356"/>
          </w:p>
        </w:tc>
        <w:tc>
          <w:tcPr>
            <w:tcW w:w="1080" w:type="dxa"/>
            <w:shd w:val="clear" w:color="auto" w:fill="auto"/>
            <w:vAlign w:val="bottom"/>
          </w:tcPr>
          <w:p w14:paraId="50A81227" w14:textId="77777777" w:rsidR="00D70CC3" w:rsidRDefault="00D70CC3">
            <w:pPr>
              <w:pStyle w:val="BodyTextIndent2"/>
              <w:tabs>
                <w:tab w:val="left" w:pos="540"/>
              </w:tabs>
              <w:ind w:left="0" w:firstLine="0"/>
              <w:rPr>
                <w:sz w:val="12"/>
                <w:szCs w:val="12"/>
              </w:rPr>
            </w:pPr>
            <w:r>
              <w:rPr>
                <w:sz w:val="12"/>
                <w:szCs w:val="12"/>
              </w:rPr>
              <w:t>(RoD p149)</w:t>
            </w:r>
          </w:p>
        </w:tc>
        <w:tc>
          <w:tcPr>
            <w:tcW w:w="1980" w:type="dxa"/>
            <w:shd w:val="clear" w:color="auto" w:fill="auto"/>
            <w:vAlign w:val="bottom"/>
          </w:tcPr>
          <w:p w14:paraId="5ACD3663" w14:textId="77777777" w:rsidR="00D70CC3" w:rsidRDefault="00D70CC3">
            <w:pPr>
              <w:pStyle w:val="BodyTextIndent2"/>
              <w:tabs>
                <w:tab w:val="left" w:pos="540"/>
              </w:tabs>
              <w:ind w:left="0" w:firstLine="0"/>
            </w:pPr>
            <w:r>
              <w:t>Time:  1 Day</w:t>
            </w:r>
          </w:p>
        </w:tc>
        <w:tc>
          <w:tcPr>
            <w:tcW w:w="1620" w:type="dxa"/>
            <w:shd w:val="clear" w:color="auto" w:fill="auto"/>
            <w:vAlign w:val="bottom"/>
          </w:tcPr>
          <w:p w14:paraId="0DAC541A" w14:textId="77777777" w:rsidR="00D70CC3" w:rsidRDefault="00D70CC3">
            <w:pPr>
              <w:pStyle w:val="BodyTextIndent2"/>
              <w:tabs>
                <w:tab w:val="left" w:pos="540"/>
              </w:tabs>
              <w:ind w:left="0" w:firstLine="0"/>
            </w:pPr>
            <w:r>
              <w:t>Retry?  Each Day</w:t>
            </w:r>
          </w:p>
        </w:tc>
        <w:tc>
          <w:tcPr>
            <w:tcW w:w="1344" w:type="dxa"/>
            <w:shd w:val="clear" w:color="auto" w:fill="auto"/>
            <w:vAlign w:val="bottom"/>
          </w:tcPr>
          <w:p w14:paraId="27231EA5" w14:textId="77777777" w:rsidR="00D70CC3" w:rsidRDefault="00D70CC3">
            <w:pPr>
              <w:pStyle w:val="BodyTextIndent2"/>
              <w:tabs>
                <w:tab w:val="left" w:pos="540"/>
              </w:tabs>
              <w:ind w:left="0" w:firstLine="0"/>
            </w:pPr>
            <w:r>
              <w:t>Take 10?  Yes</w:t>
            </w:r>
          </w:p>
        </w:tc>
        <w:tc>
          <w:tcPr>
            <w:tcW w:w="1344" w:type="dxa"/>
            <w:shd w:val="clear" w:color="auto" w:fill="auto"/>
            <w:vAlign w:val="bottom"/>
          </w:tcPr>
          <w:p w14:paraId="095B786F" w14:textId="77777777" w:rsidR="00D70CC3" w:rsidRDefault="00D70CC3">
            <w:pPr>
              <w:pStyle w:val="BodyTextIndent2"/>
              <w:tabs>
                <w:tab w:val="left" w:pos="540"/>
              </w:tabs>
              <w:ind w:left="0" w:firstLine="0"/>
            </w:pPr>
            <w:r>
              <w:t>Take 20?  No</w:t>
            </w:r>
          </w:p>
        </w:tc>
      </w:tr>
    </w:tbl>
    <w:p w14:paraId="3AD460E0" w14:textId="77777777" w:rsidR="00D70CC3" w:rsidRDefault="00D70CC3" w:rsidP="00D70CC3">
      <w:pPr>
        <w:pStyle w:val="Normal8pt"/>
      </w:pPr>
    </w:p>
    <w:p w14:paraId="009538DC" w14:textId="77777777" w:rsidR="00D70CC3" w:rsidRDefault="00D70CC3" w:rsidP="00D70CC3">
      <w:pPr>
        <w:pStyle w:val="Normal8pt"/>
        <w:tabs>
          <w:tab w:val="left" w:pos="1440"/>
        </w:tabs>
      </w:pPr>
      <w:r>
        <w:t>Deals with scrounging for food and shelter in a city with no money or resourced for 1 day.</w:t>
      </w:r>
    </w:p>
    <w:p w14:paraId="77B30E56" w14:textId="77777777" w:rsidR="00D70CC3" w:rsidRDefault="00D70CC3" w:rsidP="00D70CC3">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9540"/>
        <w:gridCol w:w="720"/>
      </w:tblGrid>
      <w:tr w:rsidR="00D70CC3" w14:paraId="7FA66647" w14:textId="77777777">
        <w:tc>
          <w:tcPr>
            <w:tcW w:w="9540" w:type="dxa"/>
            <w:tcBorders>
              <w:top w:val="single" w:sz="8" w:space="0" w:color="auto"/>
              <w:bottom w:val="single" w:sz="8" w:space="0" w:color="auto"/>
            </w:tcBorders>
            <w:shd w:val="clear" w:color="auto" w:fill="E0E0E0"/>
          </w:tcPr>
          <w:p w14:paraId="2B39DED9" w14:textId="77777777" w:rsidR="00D70CC3" w:rsidRDefault="00D70CC3">
            <w:pPr>
              <w:pStyle w:val="NormalUnspaced"/>
              <w:keepNext/>
              <w:spacing w:before="20" w:after="20"/>
              <w:rPr>
                <w:sz w:val="16"/>
                <w:szCs w:val="16"/>
              </w:rPr>
            </w:pPr>
            <w:r>
              <w:rPr>
                <w:sz w:val="16"/>
                <w:szCs w:val="16"/>
              </w:rPr>
              <w:t>Situation</w:t>
            </w:r>
          </w:p>
        </w:tc>
        <w:tc>
          <w:tcPr>
            <w:tcW w:w="720" w:type="dxa"/>
            <w:tcBorders>
              <w:top w:val="single" w:sz="8" w:space="0" w:color="auto"/>
              <w:bottom w:val="single" w:sz="8" w:space="0" w:color="auto"/>
            </w:tcBorders>
            <w:shd w:val="clear" w:color="auto" w:fill="E0E0E0"/>
          </w:tcPr>
          <w:p w14:paraId="6626F589" w14:textId="77777777" w:rsidR="00D70CC3" w:rsidRDefault="00D70CC3">
            <w:pPr>
              <w:pStyle w:val="NormalUnspaced"/>
              <w:keepNext/>
              <w:spacing w:before="20" w:after="20"/>
              <w:jc w:val="center"/>
              <w:rPr>
                <w:sz w:val="16"/>
                <w:szCs w:val="16"/>
              </w:rPr>
            </w:pPr>
            <w:r>
              <w:rPr>
                <w:sz w:val="16"/>
                <w:szCs w:val="16"/>
              </w:rPr>
              <w:t>DC</w:t>
            </w:r>
          </w:p>
        </w:tc>
      </w:tr>
      <w:tr w:rsidR="00D70CC3" w14:paraId="09A94275" w14:textId="77777777">
        <w:tc>
          <w:tcPr>
            <w:tcW w:w="9540" w:type="dxa"/>
            <w:tcBorders>
              <w:top w:val="single" w:sz="8" w:space="0" w:color="auto"/>
            </w:tcBorders>
            <w:shd w:val="clear" w:color="auto" w:fill="auto"/>
            <w:vAlign w:val="center"/>
          </w:tcPr>
          <w:p w14:paraId="2DAEA602" w14:textId="77777777" w:rsidR="00D70CC3" w:rsidRDefault="00D70CC3">
            <w:pPr>
              <w:spacing w:before="20" w:after="20"/>
              <w:ind w:left="72" w:hanging="72"/>
              <w:rPr>
                <w:sz w:val="16"/>
                <w:szCs w:val="16"/>
              </w:rPr>
            </w:pPr>
            <w:r>
              <w:rPr>
                <w:sz w:val="16"/>
                <w:szCs w:val="16"/>
              </w:rPr>
              <w:t xml:space="preserve">Get along in an urban setting without paying for food or services.  You can provide relatively clean water and fresh food for one </w:t>
            </w:r>
            <w:r w:rsidR="00AF5B25">
              <w:rPr>
                <w:sz w:val="16"/>
                <w:szCs w:val="16"/>
              </w:rPr>
              <w:t>other</w:t>
            </w:r>
            <w:r>
              <w:rPr>
                <w:sz w:val="16"/>
                <w:szCs w:val="16"/>
              </w:rPr>
              <w:t xml:space="preserve"> person for every 2 point by which your check result exceeds 10.</w:t>
            </w:r>
          </w:p>
        </w:tc>
        <w:tc>
          <w:tcPr>
            <w:tcW w:w="720" w:type="dxa"/>
            <w:tcBorders>
              <w:top w:val="single" w:sz="8" w:space="0" w:color="auto"/>
            </w:tcBorders>
            <w:shd w:val="clear" w:color="auto" w:fill="auto"/>
            <w:vAlign w:val="center"/>
          </w:tcPr>
          <w:p w14:paraId="20236A14" w14:textId="77777777" w:rsidR="00D70CC3" w:rsidRDefault="00D70CC3">
            <w:pPr>
              <w:pStyle w:val="NormalUnspaced"/>
              <w:keepNext/>
              <w:spacing w:before="20" w:after="20"/>
              <w:jc w:val="center"/>
              <w:rPr>
                <w:sz w:val="16"/>
                <w:szCs w:val="16"/>
              </w:rPr>
            </w:pPr>
            <w:r>
              <w:rPr>
                <w:sz w:val="16"/>
                <w:szCs w:val="16"/>
              </w:rPr>
              <w:t>10</w:t>
            </w:r>
          </w:p>
        </w:tc>
      </w:tr>
      <w:tr w:rsidR="00D70CC3" w14:paraId="73D7086A" w14:textId="77777777">
        <w:tc>
          <w:tcPr>
            <w:tcW w:w="9540" w:type="dxa"/>
            <w:shd w:val="clear" w:color="auto" w:fill="auto"/>
            <w:vAlign w:val="center"/>
          </w:tcPr>
          <w:p w14:paraId="3D673707" w14:textId="77777777" w:rsidR="00D70CC3" w:rsidRDefault="00D70CC3">
            <w:pPr>
              <w:spacing w:before="20" w:after="20"/>
              <w:ind w:left="72" w:hanging="72"/>
              <w:rPr>
                <w:sz w:val="16"/>
                <w:szCs w:val="16"/>
              </w:rPr>
            </w:pPr>
            <w:r>
              <w:rPr>
                <w:sz w:val="16"/>
                <w:szCs w:val="16"/>
              </w:rPr>
              <w:t>Locate a relatively warm and dry place to stay in for a 24 hour period.</w:t>
            </w:r>
          </w:p>
        </w:tc>
        <w:tc>
          <w:tcPr>
            <w:tcW w:w="720" w:type="dxa"/>
            <w:shd w:val="clear" w:color="auto" w:fill="auto"/>
            <w:vAlign w:val="center"/>
          </w:tcPr>
          <w:p w14:paraId="3BB6EE0C" w14:textId="77777777" w:rsidR="00D70CC3" w:rsidRDefault="00D70CC3">
            <w:pPr>
              <w:pStyle w:val="NormalUnspaced"/>
              <w:keepNext/>
              <w:spacing w:before="20" w:after="20"/>
              <w:jc w:val="center"/>
              <w:rPr>
                <w:sz w:val="16"/>
                <w:szCs w:val="16"/>
              </w:rPr>
            </w:pPr>
            <w:r>
              <w:rPr>
                <w:sz w:val="16"/>
                <w:szCs w:val="16"/>
              </w:rPr>
              <w:t>15</w:t>
            </w:r>
          </w:p>
        </w:tc>
      </w:tr>
      <w:tr w:rsidR="00D70CC3" w14:paraId="62C4AACE" w14:textId="77777777">
        <w:tc>
          <w:tcPr>
            <w:tcW w:w="9540" w:type="dxa"/>
            <w:shd w:val="clear" w:color="auto" w:fill="auto"/>
            <w:vAlign w:val="center"/>
          </w:tcPr>
          <w:p w14:paraId="1B6AC458" w14:textId="77777777" w:rsidR="00D70CC3" w:rsidRDefault="00D70CC3">
            <w:pPr>
              <w:spacing w:before="20" w:after="20"/>
              <w:ind w:left="72" w:hanging="72"/>
              <w:rPr>
                <w:sz w:val="16"/>
                <w:szCs w:val="16"/>
              </w:rPr>
            </w:pPr>
            <w:r>
              <w:rPr>
                <w:sz w:val="16"/>
                <w:szCs w:val="16"/>
              </w:rPr>
              <w:t xml:space="preserve">Keep from getting lost in </w:t>
            </w:r>
            <w:r w:rsidR="00AF5B25">
              <w:rPr>
                <w:sz w:val="16"/>
                <w:szCs w:val="16"/>
              </w:rPr>
              <w:t>confusing</w:t>
            </w:r>
            <w:r>
              <w:rPr>
                <w:sz w:val="16"/>
                <w:szCs w:val="16"/>
              </w:rPr>
              <w:t xml:space="preserve"> streets with which  you are not familiar.</w:t>
            </w:r>
          </w:p>
        </w:tc>
        <w:tc>
          <w:tcPr>
            <w:tcW w:w="720" w:type="dxa"/>
            <w:shd w:val="clear" w:color="auto" w:fill="auto"/>
            <w:vAlign w:val="center"/>
          </w:tcPr>
          <w:p w14:paraId="69FB24EE" w14:textId="77777777" w:rsidR="00D70CC3" w:rsidRDefault="00D70CC3">
            <w:pPr>
              <w:pStyle w:val="NormalUnspaced"/>
              <w:keepNext/>
              <w:spacing w:before="20" w:after="20"/>
              <w:jc w:val="center"/>
              <w:rPr>
                <w:sz w:val="16"/>
                <w:szCs w:val="16"/>
              </w:rPr>
            </w:pPr>
            <w:r>
              <w:rPr>
                <w:sz w:val="16"/>
                <w:szCs w:val="16"/>
              </w:rPr>
              <w:t>15</w:t>
            </w:r>
          </w:p>
        </w:tc>
      </w:tr>
    </w:tbl>
    <w:p w14:paraId="2DD993B4" w14:textId="77777777" w:rsidR="00D70CC3" w:rsidRDefault="00D70CC3" w:rsidP="00D70CC3">
      <w:pPr>
        <w:pStyle w:val="Normal8pt"/>
        <w:tabs>
          <w:tab w:val="left" w:pos="1440"/>
        </w:tabs>
      </w:pPr>
    </w:p>
    <w:p w14:paraId="0F042554" w14:textId="77777777" w:rsidR="005D77A9" w:rsidRDefault="005D77A9" w:rsidP="005D77A9">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25ABB3B4" w14:textId="77777777">
        <w:tc>
          <w:tcPr>
            <w:tcW w:w="3060" w:type="dxa"/>
            <w:shd w:val="clear" w:color="auto" w:fill="auto"/>
            <w:vAlign w:val="bottom"/>
          </w:tcPr>
          <w:p w14:paraId="2D18BF30" w14:textId="77777777" w:rsidR="005D77A9" w:rsidRDefault="005D77A9">
            <w:pPr>
              <w:pStyle w:val="Heading4"/>
              <w:spacing w:before="80"/>
              <w:ind w:hanging="108"/>
              <w:rPr>
                <w:u w:val="none"/>
              </w:rPr>
            </w:pPr>
            <w:bookmarkStart w:id="357" w:name="_Ref116731332"/>
            <w:bookmarkStart w:id="358" w:name="_Toc172115013"/>
            <w:r>
              <w:rPr>
                <w:u w:val="none"/>
              </w:rPr>
              <w:t xml:space="preserve">Creating </w:t>
            </w:r>
            <w:r w:rsidR="008B5F14">
              <w:rPr>
                <w:u w:val="none"/>
              </w:rPr>
              <w:t xml:space="preserve">a </w:t>
            </w:r>
            <w:r>
              <w:rPr>
                <w:u w:val="none"/>
              </w:rPr>
              <w:t>Trail Sign</w:t>
            </w:r>
            <w:bookmarkEnd w:id="357"/>
            <w:bookmarkEnd w:id="358"/>
          </w:p>
        </w:tc>
        <w:tc>
          <w:tcPr>
            <w:tcW w:w="1080" w:type="dxa"/>
            <w:shd w:val="clear" w:color="auto" w:fill="auto"/>
            <w:vAlign w:val="bottom"/>
          </w:tcPr>
          <w:p w14:paraId="296B6CB4" w14:textId="77777777" w:rsidR="005D77A9" w:rsidRDefault="005D77A9">
            <w:pPr>
              <w:pStyle w:val="BodyTextIndent2"/>
              <w:tabs>
                <w:tab w:val="left" w:pos="540"/>
              </w:tabs>
              <w:ind w:left="0" w:firstLine="0"/>
              <w:rPr>
                <w:sz w:val="12"/>
                <w:szCs w:val="12"/>
              </w:rPr>
            </w:pPr>
            <w:r>
              <w:rPr>
                <w:sz w:val="12"/>
                <w:szCs w:val="12"/>
              </w:rPr>
              <w:t>(RotW p147)</w:t>
            </w:r>
          </w:p>
        </w:tc>
        <w:tc>
          <w:tcPr>
            <w:tcW w:w="1980" w:type="dxa"/>
            <w:shd w:val="clear" w:color="auto" w:fill="auto"/>
            <w:vAlign w:val="bottom"/>
          </w:tcPr>
          <w:p w14:paraId="19360E2F" w14:textId="77777777" w:rsidR="005D77A9" w:rsidRDefault="005D77A9">
            <w:pPr>
              <w:pStyle w:val="BodyTextIndent2"/>
              <w:tabs>
                <w:tab w:val="left" w:pos="540"/>
              </w:tabs>
              <w:ind w:left="0" w:firstLine="0"/>
            </w:pPr>
            <w:r>
              <w:t xml:space="preserve">Time:  </w:t>
            </w:r>
            <w:r w:rsidR="00CE12C9">
              <w:t>Full Round Action</w:t>
            </w:r>
          </w:p>
        </w:tc>
        <w:tc>
          <w:tcPr>
            <w:tcW w:w="1620" w:type="dxa"/>
            <w:shd w:val="clear" w:color="auto" w:fill="auto"/>
            <w:vAlign w:val="bottom"/>
          </w:tcPr>
          <w:p w14:paraId="49CADDEA" w14:textId="77777777" w:rsidR="005D77A9" w:rsidRDefault="005D77A9">
            <w:pPr>
              <w:pStyle w:val="BodyTextIndent2"/>
              <w:tabs>
                <w:tab w:val="left" w:pos="540"/>
              </w:tabs>
              <w:ind w:left="0" w:firstLine="0"/>
            </w:pPr>
            <w:r>
              <w:t xml:space="preserve">Retry?  </w:t>
            </w:r>
            <w:r w:rsidR="00CE12C9">
              <w:t>No</w:t>
            </w:r>
          </w:p>
        </w:tc>
        <w:tc>
          <w:tcPr>
            <w:tcW w:w="1344" w:type="dxa"/>
            <w:shd w:val="clear" w:color="auto" w:fill="auto"/>
            <w:vAlign w:val="bottom"/>
          </w:tcPr>
          <w:p w14:paraId="06B046BC" w14:textId="77777777" w:rsidR="005D77A9" w:rsidRDefault="005D77A9">
            <w:pPr>
              <w:pStyle w:val="BodyTextIndent2"/>
              <w:tabs>
                <w:tab w:val="left" w:pos="540"/>
              </w:tabs>
              <w:ind w:left="0" w:firstLine="0"/>
            </w:pPr>
            <w:r>
              <w:t>Take 10?  Yes</w:t>
            </w:r>
          </w:p>
        </w:tc>
        <w:tc>
          <w:tcPr>
            <w:tcW w:w="1344" w:type="dxa"/>
            <w:shd w:val="clear" w:color="auto" w:fill="auto"/>
            <w:vAlign w:val="bottom"/>
          </w:tcPr>
          <w:p w14:paraId="33963CEA" w14:textId="77777777" w:rsidR="005D77A9" w:rsidRDefault="005D77A9">
            <w:pPr>
              <w:pStyle w:val="BodyTextIndent2"/>
              <w:tabs>
                <w:tab w:val="left" w:pos="540"/>
              </w:tabs>
              <w:ind w:left="0" w:firstLine="0"/>
            </w:pPr>
            <w:r>
              <w:t>Take 20?  No</w:t>
            </w:r>
          </w:p>
        </w:tc>
      </w:tr>
    </w:tbl>
    <w:p w14:paraId="4719B9EF" w14:textId="77777777" w:rsidR="005D77A9" w:rsidRDefault="005D77A9" w:rsidP="005D77A9">
      <w:pPr>
        <w:pStyle w:val="Normal8pt"/>
      </w:pPr>
    </w:p>
    <w:p w14:paraId="40FEF2D8" w14:textId="77777777" w:rsidR="005D77A9" w:rsidRDefault="00CE12C9" w:rsidP="005D77A9">
      <w:pPr>
        <w:pStyle w:val="Normal8pt"/>
        <w:tabs>
          <w:tab w:val="left" w:pos="1440"/>
        </w:tabs>
      </w:pPr>
      <w:r>
        <w:t xml:space="preserve">Leave markers for others that will follow the same route that do </w:t>
      </w:r>
      <w:r w:rsidRPr="00CE12C9">
        <w:rPr>
          <w:u w:val="single"/>
        </w:rPr>
        <w:t>not</w:t>
      </w:r>
      <w:r>
        <w:t xml:space="preserve"> make unnatural changes to the environment (such as chopping down plants in your path, cutting marks into trees, painting on rocks, etc.).</w:t>
      </w:r>
    </w:p>
    <w:p w14:paraId="0FB72D53" w14:textId="77777777" w:rsidR="002064E6" w:rsidRDefault="001F0322" w:rsidP="005D77A9">
      <w:pPr>
        <w:pStyle w:val="Normal8pt"/>
        <w:tabs>
          <w:tab w:val="left" w:pos="1440"/>
        </w:tabs>
      </w:pPr>
      <w:r>
        <w:t>The creator of the Trail Sign</w:t>
      </w:r>
      <w:r w:rsidR="002064E6">
        <w:t xml:space="preserve"> determines how obvious </w:t>
      </w:r>
      <w:r>
        <w:t>it is (i.e., the Trail Sign’s initial DC, minimum DC 0).</w:t>
      </w:r>
    </w:p>
    <w:p w14:paraId="01528F5D" w14:textId="77777777" w:rsidR="005D77A9" w:rsidRDefault="005D77A9" w:rsidP="005D77A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823"/>
        <w:gridCol w:w="1377"/>
      </w:tblGrid>
      <w:tr w:rsidR="005D77A9" w14:paraId="4B60D0E6" w14:textId="77777777">
        <w:tc>
          <w:tcPr>
            <w:tcW w:w="5823" w:type="dxa"/>
            <w:tcBorders>
              <w:top w:val="single" w:sz="8" w:space="0" w:color="auto"/>
              <w:bottom w:val="single" w:sz="8" w:space="0" w:color="auto"/>
            </w:tcBorders>
            <w:shd w:val="clear" w:color="auto" w:fill="E0E0E0"/>
          </w:tcPr>
          <w:p w14:paraId="57529DD4" w14:textId="77777777" w:rsidR="005D77A9" w:rsidRDefault="00CE12C9">
            <w:pPr>
              <w:pStyle w:val="NormalUnspaced"/>
              <w:spacing w:before="20" w:after="20"/>
              <w:rPr>
                <w:sz w:val="16"/>
                <w:szCs w:val="16"/>
              </w:rPr>
            </w:pPr>
            <w:r>
              <w:rPr>
                <w:sz w:val="16"/>
                <w:szCs w:val="16"/>
              </w:rPr>
              <w:t>Message</w:t>
            </w:r>
          </w:p>
        </w:tc>
        <w:tc>
          <w:tcPr>
            <w:tcW w:w="1377" w:type="dxa"/>
            <w:tcBorders>
              <w:top w:val="single" w:sz="8" w:space="0" w:color="auto"/>
              <w:bottom w:val="single" w:sz="8" w:space="0" w:color="auto"/>
            </w:tcBorders>
            <w:shd w:val="clear" w:color="auto" w:fill="E0E0E0"/>
          </w:tcPr>
          <w:p w14:paraId="177DACF4" w14:textId="77777777" w:rsidR="005D77A9" w:rsidRDefault="00CE12C9">
            <w:pPr>
              <w:pStyle w:val="NormalUnspaced"/>
              <w:spacing w:before="20" w:after="20"/>
              <w:jc w:val="center"/>
              <w:rPr>
                <w:sz w:val="16"/>
                <w:szCs w:val="16"/>
              </w:rPr>
            </w:pPr>
            <w:r>
              <w:rPr>
                <w:sz w:val="16"/>
                <w:szCs w:val="16"/>
              </w:rPr>
              <w:t>DC</w:t>
            </w:r>
          </w:p>
        </w:tc>
      </w:tr>
      <w:tr w:rsidR="005D77A9" w14:paraId="08A8999C" w14:textId="77777777">
        <w:tc>
          <w:tcPr>
            <w:tcW w:w="5823" w:type="dxa"/>
            <w:tcBorders>
              <w:top w:val="single" w:sz="8" w:space="0" w:color="auto"/>
            </w:tcBorders>
            <w:shd w:val="clear" w:color="auto" w:fill="auto"/>
          </w:tcPr>
          <w:p w14:paraId="5C3AF39A" w14:textId="77777777" w:rsidR="005D77A9" w:rsidRDefault="00CE12C9">
            <w:pPr>
              <w:pStyle w:val="NormalUnspaced"/>
              <w:spacing w:before="20" w:after="20"/>
              <w:ind w:left="162" w:hanging="162"/>
              <w:rPr>
                <w:sz w:val="16"/>
                <w:szCs w:val="16"/>
              </w:rPr>
            </w:pPr>
            <w:r>
              <w:rPr>
                <w:sz w:val="16"/>
                <w:szCs w:val="16"/>
              </w:rPr>
              <w:t>Simple Message (up to 4 words, such as “Go This Way” or “Hazard”)</w:t>
            </w:r>
          </w:p>
        </w:tc>
        <w:tc>
          <w:tcPr>
            <w:tcW w:w="1377" w:type="dxa"/>
            <w:tcBorders>
              <w:top w:val="single" w:sz="8" w:space="0" w:color="auto"/>
            </w:tcBorders>
            <w:shd w:val="clear" w:color="auto" w:fill="auto"/>
          </w:tcPr>
          <w:p w14:paraId="5CA031F0" w14:textId="77777777" w:rsidR="005D77A9" w:rsidRDefault="00CE12C9">
            <w:pPr>
              <w:pStyle w:val="NormalUnspaced"/>
              <w:spacing w:before="20" w:after="20"/>
              <w:jc w:val="center"/>
              <w:rPr>
                <w:sz w:val="16"/>
                <w:szCs w:val="16"/>
              </w:rPr>
            </w:pPr>
            <w:r>
              <w:rPr>
                <w:sz w:val="16"/>
                <w:szCs w:val="16"/>
              </w:rPr>
              <w:t>10</w:t>
            </w:r>
          </w:p>
        </w:tc>
      </w:tr>
      <w:tr w:rsidR="005D77A9" w14:paraId="0E1C4DC7" w14:textId="77777777">
        <w:tc>
          <w:tcPr>
            <w:tcW w:w="5823" w:type="dxa"/>
            <w:shd w:val="clear" w:color="auto" w:fill="auto"/>
          </w:tcPr>
          <w:p w14:paraId="4719ABD8" w14:textId="77777777" w:rsidR="005D77A9" w:rsidRDefault="00CE12C9">
            <w:pPr>
              <w:pStyle w:val="NormalUnspaced"/>
              <w:spacing w:before="20" w:after="20"/>
              <w:ind w:left="162" w:hanging="162"/>
              <w:rPr>
                <w:sz w:val="16"/>
                <w:szCs w:val="16"/>
              </w:rPr>
            </w:pPr>
            <w:r>
              <w:rPr>
                <w:sz w:val="16"/>
                <w:szCs w:val="16"/>
              </w:rPr>
              <w:t>Difficult Message (5 to 10 words, such as “West 4 days, then Left at the Bluff”)</w:t>
            </w:r>
          </w:p>
        </w:tc>
        <w:tc>
          <w:tcPr>
            <w:tcW w:w="1377" w:type="dxa"/>
            <w:shd w:val="clear" w:color="auto" w:fill="auto"/>
          </w:tcPr>
          <w:p w14:paraId="3EE263D2" w14:textId="77777777" w:rsidR="005D77A9" w:rsidRDefault="00CE12C9">
            <w:pPr>
              <w:pStyle w:val="NormalUnspaced"/>
              <w:spacing w:before="20" w:after="20"/>
              <w:jc w:val="center"/>
              <w:rPr>
                <w:sz w:val="16"/>
                <w:szCs w:val="16"/>
              </w:rPr>
            </w:pPr>
            <w:r>
              <w:rPr>
                <w:sz w:val="16"/>
                <w:szCs w:val="16"/>
              </w:rPr>
              <w:t>15</w:t>
            </w:r>
          </w:p>
        </w:tc>
      </w:tr>
    </w:tbl>
    <w:p w14:paraId="6EE080A4" w14:textId="77777777" w:rsidR="005D77A9" w:rsidRDefault="005D77A9" w:rsidP="005D77A9">
      <w:pPr>
        <w:pStyle w:val="Normal8pt"/>
        <w:tabs>
          <w:tab w:val="left" w:pos="10440"/>
        </w:tabs>
      </w:pPr>
    </w:p>
    <w:p w14:paraId="35B3FA02" w14:textId="77777777" w:rsidR="005D77A9" w:rsidRDefault="005D77A9" w:rsidP="005D77A9">
      <w:pPr>
        <w:pStyle w:val="Normal8pt"/>
        <w:tabs>
          <w:tab w:val="left" w:pos="1620"/>
        </w:tabs>
      </w:pPr>
      <w:r>
        <w:t>Success:</w:t>
      </w:r>
      <w:r>
        <w:tab/>
      </w:r>
      <w:r w:rsidR="00383798">
        <w:t xml:space="preserve">The </w:t>
      </w:r>
      <w:r w:rsidR="00CE12C9">
        <w:t>Trail Sign provide the desired message.</w:t>
      </w:r>
    </w:p>
    <w:p w14:paraId="548ADDE4" w14:textId="77777777" w:rsidR="005D77A9" w:rsidRDefault="005D77A9" w:rsidP="005D77A9">
      <w:pPr>
        <w:pStyle w:val="Normal8pt"/>
        <w:tabs>
          <w:tab w:val="left" w:pos="1620"/>
        </w:tabs>
      </w:pPr>
      <w:r>
        <w:t>Failure by 4 or less:</w:t>
      </w:r>
      <w:r>
        <w:tab/>
      </w:r>
      <w:r w:rsidR="00383798">
        <w:t xml:space="preserve">The Trail Sign </w:t>
      </w:r>
      <w:r w:rsidR="00CE12C9">
        <w:t>provide no message.</w:t>
      </w:r>
    </w:p>
    <w:p w14:paraId="6E6F5263" w14:textId="77777777" w:rsidR="005D77A9" w:rsidRDefault="005D77A9" w:rsidP="005D77A9">
      <w:pPr>
        <w:pStyle w:val="Normal8pt"/>
        <w:tabs>
          <w:tab w:val="left" w:pos="1620"/>
        </w:tabs>
      </w:pPr>
      <w:r>
        <w:t>Failure by 5 or more:</w:t>
      </w:r>
      <w:r>
        <w:tab/>
      </w:r>
      <w:r w:rsidR="00383798">
        <w:t xml:space="preserve">The Trail Sign </w:t>
      </w:r>
      <w:r w:rsidR="00CE12C9">
        <w:t>proved the wrong message.</w:t>
      </w:r>
    </w:p>
    <w:p w14:paraId="3FB882A5" w14:textId="77777777" w:rsidR="005D77A9" w:rsidRDefault="005D77A9" w:rsidP="005D77A9">
      <w:pPr>
        <w:pStyle w:val="Normal8pt"/>
        <w:tabs>
          <w:tab w:val="left" w:pos="1620"/>
        </w:tabs>
      </w:pPr>
    </w:p>
    <w:p w14:paraId="2478D653" w14:textId="77777777" w:rsidR="00CE12C9" w:rsidRDefault="00CE12C9" w:rsidP="00CE12C9">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7854C80B" w14:textId="77777777">
        <w:tc>
          <w:tcPr>
            <w:tcW w:w="3060" w:type="dxa"/>
            <w:shd w:val="clear" w:color="auto" w:fill="auto"/>
            <w:vAlign w:val="bottom"/>
          </w:tcPr>
          <w:p w14:paraId="4AC2F496" w14:textId="77777777" w:rsidR="00CE12C9" w:rsidRDefault="00CE12C9">
            <w:pPr>
              <w:pStyle w:val="Heading4"/>
              <w:spacing w:before="80"/>
              <w:ind w:hanging="108"/>
              <w:rPr>
                <w:u w:val="none"/>
              </w:rPr>
            </w:pPr>
            <w:bookmarkStart w:id="359" w:name="_Toc172115014"/>
            <w:r>
              <w:rPr>
                <w:u w:val="none"/>
              </w:rPr>
              <w:t xml:space="preserve">Finding </w:t>
            </w:r>
            <w:r w:rsidR="008B5F14">
              <w:rPr>
                <w:u w:val="none"/>
              </w:rPr>
              <w:t xml:space="preserve">a </w:t>
            </w:r>
            <w:r>
              <w:rPr>
                <w:u w:val="none"/>
              </w:rPr>
              <w:t>Trail Sign</w:t>
            </w:r>
            <w:bookmarkEnd w:id="359"/>
          </w:p>
        </w:tc>
        <w:tc>
          <w:tcPr>
            <w:tcW w:w="1080" w:type="dxa"/>
            <w:shd w:val="clear" w:color="auto" w:fill="auto"/>
            <w:vAlign w:val="bottom"/>
          </w:tcPr>
          <w:p w14:paraId="342DEE71" w14:textId="77777777" w:rsidR="00CE12C9" w:rsidRDefault="00CE12C9">
            <w:pPr>
              <w:pStyle w:val="BodyTextIndent2"/>
              <w:tabs>
                <w:tab w:val="left" w:pos="540"/>
              </w:tabs>
              <w:ind w:left="0" w:firstLine="0"/>
              <w:rPr>
                <w:sz w:val="12"/>
                <w:szCs w:val="12"/>
              </w:rPr>
            </w:pPr>
            <w:r>
              <w:rPr>
                <w:sz w:val="12"/>
                <w:szCs w:val="12"/>
              </w:rPr>
              <w:t>(RotW p147)</w:t>
            </w:r>
          </w:p>
        </w:tc>
        <w:tc>
          <w:tcPr>
            <w:tcW w:w="1980" w:type="dxa"/>
            <w:shd w:val="clear" w:color="auto" w:fill="auto"/>
            <w:vAlign w:val="bottom"/>
          </w:tcPr>
          <w:p w14:paraId="6121379F" w14:textId="77777777" w:rsidR="00CE12C9" w:rsidRDefault="00CE12C9">
            <w:pPr>
              <w:pStyle w:val="BodyTextIndent2"/>
              <w:tabs>
                <w:tab w:val="left" w:pos="540"/>
              </w:tabs>
              <w:ind w:left="0" w:firstLine="0"/>
            </w:pPr>
            <w:r>
              <w:t xml:space="preserve">Time:  </w:t>
            </w:r>
            <w:r w:rsidR="00977D68">
              <w:t xml:space="preserve">&lt;reactive&gt; </w:t>
            </w:r>
          </w:p>
        </w:tc>
        <w:tc>
          <w:tcPr>
            <w:tcW w:w="1620" w:type="dxa"/>
            <w:shd w:val="clear" w:color="auto" w:fill="auto"/>
            <w:vAlign w:val="bottom"/>
          </w:tcPr>
          <w:p w14:paraId="525FAF0B" w14:textId="77777777" w:rsidR="00CE12C9" w:rsidRDefault="00CE12C9">
            <w:pPr>
              <w:pStyle w:val="BodyTextIndent2"/>
              <w:tabs>
                <w:tab w:val="left" w:pos="540"/>
              </w:tabs>
              <w:ind w:left="0" w:firstLine="0"/>
            </w:pPr>
            <w:r>
              <w:t>Retry?  No</w:t>
            </w:r>
          </w:p>
        </w:tc>
        <w:tc>
          <w:tcPr>
            <w:tcW w:w="1344" w:type="dxa"/>
            <w:shd w:val="clear" w:color="auto" w:fill="auto"/>
            <w:vAlign w:val="bottom"/>
          </w:tcPr>
          <w:p w14:paraId="3BCB227F" w14:textId="77777777" w:rsidR="00CE12C9" w:rsidRDefault="00CE12C9">
            <w:pPr>
              <w:pStyle w:val="BodyTextIndent2"/>
              <w:tabs>
                <w:tab w:val="left" w:pos="540"/>
              </w:tabs>
              <w:ind w:left="0" w:firstLine="0"/>
            </w:pPr>
            <w:r>
              <w:t>Take 10?  Yes</w:t>
            </w:r>
          </w:p>
        </w:tc>
        <w:tc>
          <w:tcPr>
            <w:tcW w:w="1344" w:type="dxa"/>
            <w:shd w:val="clear" w:color="auto" w:fill="auto"/>
            <w:vAlign w:val="bottom"/>
          </w:tcPr>
          <w:p w14:paraId="7AF73262" w14:textId="77777777" w:rsidR="00CE12C9" w:rsidRDefault="00CE12C9">
            <w:pPr>
              <w:pStyle w:val="BodyTextIndent2"/>
              <w:tabs>
                <w:tab w:val="left" w:pos="540"/>
              </w:tabs>
              <w:ind w:left="0" w:firstLine="0"/>
            </w:pPr>
            <w:r>
              <w:t>Take 20?  No</w:t>
            </w:r>
          </w:p>
        </w:tc>
      </w:tr>
    </w:tbl>
    <w:p w14:paraId="678B444E" w14:textId="77777777" w:rsidR="00CE12C9" w:rsidRDefault="00CE12C9" w:rsidP="00CE12C9">
      <w:pPr>
        <w:pStyle w:val="Normal8pt"/>
      </w:pPr>
    </w:p>
    <w:p w14:paraId="64C85D58" w14:textId="77777777" w:rsidR="00CE12C9" w:rsidRDefault="002064E6" w:rsidP="00CE12C9">
      <w:pPr>
        <w:pStyle w:val="Normal8pt"/>
        <w:tabs>
          <w:tab w:val="left" w:pos="1440"/>
        </w:tabs>
      </w:pPr>
      <w:r>
        <w:t>Recognizing a Trail Sign for what it is when you see it.</w:t>
      </w:r>
      <w:r w:rsidR="001F0322">
        <w:t xml:space="preserve">  May be found with either a Survival or Spot check.</w:t>
      </w:r>
      <w:r w:rsidR="00383798">
        <w:t xml:space="preserve">  A Search check may also be used, but the character must be searching the actual location of the Trail Sign (i.e., not looking at it from a distance).</w:t>
      </w:r>
    </w:p>
    <w:p w14:paraId="75B1E038" w14:textId="77777777" w:rsidR="001F0322" w:rsidRDefault="001F0322" w:rsidP="00CE12C9">
      <w:pPr>
        <w:pStyle w:val="Normal8pt"/>
        <w:tabs>
          <w:tab w:val="left" w:pos="1440"/>
        </w:tabs>
      </w:pPr>
    </w:p>
    <w:p w14:paraId="43F3A9B9" w14:textId="77777777" w:rsidR="001F0322" w:rsidRDefault="001F0322" w:rsidP="00CE12C9">
      <w:pPr>
        <w:pStyle w:val="Normal8pt"/>
        <w:tabs>
          <w:tab w:val="left" w:pos="1440"/>
        </w:tabs>
      </w:pPr>
      <w:r>
        <w:t xml:space="preserve">The base DC for finding </w:t>
      </w:r>
      <w:r w:rsidR="00383798">
        <w:t>a</w:t>
      </w:r>
      <w:r>
        <w:t xml:space="preserve"> Trail Sign is </w:t>
      </w:r>
      <w:r w:rsidR="00383798">
        <w:t xml:space="preserve">set when it is created.  The DC is then modified by the table below, though the </w:t>
      </w:r>
      <w:r w:rsidR="00383798" w:rsidRPr="00383798">
        <w:rPr>
          <w:u w:val="single"/>
        </w:rPr>
        <w:t>minimum</w:t>
      </w:r>
      <w:r w:rsidR="00383798">
        <w:t xml:space="preserve"> modified DC is 10 (i.e., setting the initial DC lower than 10 make the Trail Sign more resistant to the modifiers below).</w:t>
      </w:r>
    </w:p>
    <w:p w14:paraId="75C2EEE7" w14:textId="77777777" w:rsidR="00CE12C9" w:rsidRDefault="00CE12C9" w:rsidP="00CE12C9">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823"/>
        <w:gridCol w:w="1377"/>
      </w:tblGrid>
      <w:tr w:rsidR="00CE12C9" w14:paraId="644B3B18" w14:textId="77777777">
        <w:tc>
          <w:tcPr>
            <w:tcW w:w="5823" w:type="dxa"/>
            <w:tcBorders>
              <w:top w:val="single" w:sz="8" w:space="0" w:color="auto"/>
              <w:bottom w:val="single" w:sz="8" w:space="0" w:color="auto"/>
            </w:tcBorders>
            <w:shd w:val="clear" w:color="auto" w:fill="E0E0E0"/>
          </w:tcPr>
          <w:p w14:paraId="525405CF" w14:textId="77777777" w:rsidR="00CE12C9" w:rsidRDefault="002064E6">
            <w:pPr>
              <w:pStyle w:val="NormalUnspaced"/>
              <w:spacing w:before="20" w:after="20"/>
              <w:rPr>
                <w:sz w:val="16"/>
                <w:szCs w:val="16"/>
              </w:rPr>
            </w:pPr>
            <w:r>
              <w:rPr>
                <w:sz w:val="16"/>
                <w:szCs w:val="16"/>
              </w:rPr>
              <w:t>Situation Modifier</w:t>
            </w:r>
          </w:p>
        </w:tc>
        <w:tc>
          <w:tcPr>
            <w:tcW w:w="1377" w:type="dxa"/>
            <w:tcBorders>
              <w:top w:val="single" w:sz="8" w:space="0" w:color="auto"/>
              <w:bottom w:val="single" w:sz="8" w:space="0" w:color="auto"/>
            </w:tcBorders>
            <w:shd w:val="clear" w:color="auto" w:fill="E0E0E0"/>
          </w:tcPr>
          <w:p w14:paraId="7C6FB3A2" w14:textId="77777777" w:rsidR="00CE12C9" w:rsidRDefault="00CE12C9">
            <w:pPr>
              <w:pStyle w:val="NormalUnspaced"/>
              <w:spacing w:before="20" w:after="20"/>
              <w:jc w:val="center"/>
              <w:rPr>
                <w:sz w:val="16"/>
                <w:szCs w:val="16"/>
              </w:rPr>
            </w:pPr>
            <w:r>
              <w:rPr>
                <w:sz w:val="16"/>
                <w:szCs w:val="16"/>
              </w:rPr>
              <w:t>DC</w:t>
            </w:r>
            <w:r w:rsidR="002064E6">
              <w:rPr>
                <w:sz w:val="16"/>
                <w:szCs w:val="16"/>
              </w:rPr>
              <w:t xml:space="preserve"> Modifier</w:t>
            </w:r>
          </w:p>
        </w:tc>
      </w:tr>
      <w:tr w:rsidR="00CE12C9" w14:paraId="384C425B" w14:textId="77777777">
        <w:tc>
          <w:tcPr>
            <w:tcW w:w="5823" w:type="dxa"/>
            <w:tcBorders>
              <w:top w:val="single" w:sz="8" w:space="0" w:color="auto"/>
            </w:tcBorders>
            <w:shd w:val="clear" w:color="auto" w:fill="auto"/>
          </w:tcPr>
          <w:p w14:paraId="352701A1" w14:textId="77777777" w:rsidR="00CE12C9" w:rsidRDefault="002064E6">
            <w:pPr>
              <w:pStyle w:val="NormalUnspaced"/>
              <w:spacing w:before="20" w:after="20"/>
              <w:ind w:left="162" w:hanging="162"/>
              <w:rPr>
                <w:sz w:val="16"/>
                <w:szCs w:val="16"/>
              </w:rPr>
            </w:pPr>
            <w:r>
              <w:rPr>
                <w:sz w:val="16"/>
                <w:szCs w:val="16"/>
              </w:rPr>
              <w:t>Every 24 hours since the Trail Sign was made</w:t>
            </w:r>
          </w:p>
        </w:tc>
        <w:tc>
          <w:tcPr>
            <w:tcW w:w="1377" w:type="dxa"/>
            <w:tcBorders>
              <w:top w:val="single" w:sz="8" w:space="0" w:color="auto"/>
            </w:tcBorders>
            <w:shd w:val="clear" w:color="auto" w:fill="auto"/>
          </w:tcPr>
          <w:p w14:paraId="34764545" w14:textId="77777777" w:rsidR="00CE12C9" w:rsidRDefault="002064E6">
            <w:pPr>
              <w:pStyle w:val="NormalUnspaced"/>
              <w:spacing w:before="20" w:after="20"/>
              <w:jc w:val="center"/>
              <w:rPr>
                <w:sz w:val="16"/>
                <w:szCs w:val="16"/>
              </w:rPr>
            </w:pPr>
            <w:r>
              <w:rPr>
                <w:sz w:val="16"/>
                <w:szCs w:val="16"/>
              </w:rPr>
              <w:t>+1</w:t>
            </w:r>
          </w:p>
        </w:tc>
      </w:tr>
      <w:tr w:rsidR="00CE12C9" w14:paraId="4929A659" w14:textId="77777777">
        <w:tc>
          <w:tcPr>
            <w:tcW w:w="5823" w:type="dxa"/>
            <w:shd w:val="clear" w:color="auto" w:fill="auto"/>
          </w:tcPr>
          <w:p w14:paraId="609A722D" w14:textId="77777777" w:rsidR="00CE12C9" w:rsidRDefault="002064E6">
            <w:pPr>
              <w:pStyle w:val="NormalUnspaced"/>
              <w:spacing w:before="20" w:after="20"/>
              <w:ind w:left="162" w:hanging="162"/>
              <w:rPr>
                <w:sz w:val="16"/>
                <w:szCs w:val="16"/>
              </w:rPr>
            </w:pPr>
            <w:r>
              <w:rPr>
                <w:sz w:val="16"/>
                <w:szCs w:val="16"/>
              </w:rPr>
              <w:t>Every hour of Rain since the Trail Sign was made</w:t>
            </w:r>
          </w:p>
        </w:tc>
        <w:tc>
          <w:tcPr>
            <w:tcW w:w="1377" w:type="dxa"/>
            <w:shd w:val="clear" w:color="auto" w:fill="auto"/>
          </w:tcPr>
          <w:p w14:paraId="201B0F60" w14:textId="77777777" w:rsidR="00CE12C9" w:rsidRDefault="002064E6">
            <w:pPr>
              <w:pStyle w:val="NormalUnspaced"/>
              <w:spacing w:before="20" w:after="20"/>
              <w:jc w:val="center"/>
              <w:rPr>
                <w:sz w:val="16"/>
                <w:szCs w:val="16"/>
              </w:rPr>
            </w:pPr>
            <w:r>
              <w:rPr>
                <w:sz w:val="16"/>
                <w:szCs w:val="16"/>
              </w:rPr>
              <w:t>+1</w:t>
            </w:r>
          </w:p>
        </w:tc>
      </w:tr>
      <w:tr w:rsidR="002064E6" w14:paraId="20D678D5" w14:textId="77777777">
        <w:tc>
          <w:tcPr>
            <w:tcW w:w="5823" w:type="dxa"/>
            <w:shd w:val="clear" w:color="auto" w:fill="auto"/>
          </w:tcPr>
          <w:p w14:paraId="5DDF8151" w14:textId="77777777" w:rsidR="002064E6" w:rsidRDefault="002064E6">
            <w:pPr>
              <w:pStyle w:val="NormalUnspaced"/>
              <w:spacing w:before="20" w:after="20"/>
              <w:ind w:left="162" w:hanging="162"/>
              <w:rPr>
                <w:sz w:val="16"/>
                <w:szCs w:val="16"/>
              </w:rPr>
            </w:pPr>
            <w:r>
              <w:rPr>
                <w:sz w:val="16"/>
                <w:szCs w:val="16"/>
              </w:rPr>
              <w:t>Free snow cover since the Trail Sign was made</w:t>
            </w:r>
          </w:p>
        </w:tc>
        <w:tc>
          <w:tcPr>
            <w:tcW w:w="1377" w:type="dxa"/>
            <w:shd w:val="clear" w:color="auto" w:fill="auto"/>
          </w:tcPr>
          <w:p w14:paraId="6270EA39" w14:textId="77777777" w:rsidR="002064E6" w:rsidRDefault="002064E6">
            <w:pPr>
              <w:pStyle w:val="NormalUnspaced"/>
              <w:spacing w:before="20" w:after="20"/>
              <w:jc w:val="center"/>
              <w:rPr>
                <w:sz w:val="16"/>
                <w:szCs w:val="16"/>
              </w:rPr>
            </w:pPr>
            <w:r>
              <w:rPr>
                <w:sz w:val="16"/>
                <w:szCs w:val="16"/>
              </w:rPr>
              <w:t>+10</w:t>
            </w:r>
          </w:p>
        </w:tc>
      </w:tr>
      <w:tr w:rsidR="001F0322" w14:paraId="349B0DCF" w14:textId="77777777">
        <w:tc>
          <w:tcPr>
            <w:tcW w:w="5823" w:type="dxa"/>
            <w:shd w:val="clear" w:color="auto" w:fill="auto"/>
          </w:tcPr>
          <w:p w14:paraId="5EE63AF9" w14:textId="77777777" w:rsidR="001F0322" w:rsidRDefault="001F0322">
            <w:pPr>
              <w:pStyle w:val="NormalUnspaced"/>
              <w:spacing w:before="20" w:after="20"/>
              <w:ind w:left="162" w:hanging="162"/>
              <w:rPr>
                <w:sz w:val="16"/>
                <w:szCs w:val="16"/>
              </w:rPr>
            </w:pPr>
            <w:r>
              <w:rPr>
                <w:sz w:val="16"/>
                <w:szCs w:val="16"/>
              </w:rPr>
              <w:t>Poor Visibility – single worst of the following</w:t>
            </w:r>
          </w:p>
        </w:tc>
        <w:tc>
          <w:tcPr>
            <w:tcW w:w="1377" w:type="dxa"/>
            <w:shd w:val="clear" w:color="auto" w:fill="auto"/>
          </w:tcPr>
          <w:p w14:paraId="41715A1E" w14:textId="77777777" w:rsidR="001F0322" w:rsidRDefault="001F0322">
            <w:pPr>
              <w:pStyle w:val="NormalUnspaced"/>
              <w:spacing w:before="20" w:after="20"/>
              <w:jc w:val="center"/>
              <w:rPr>
                <w:sz w:val="16"/>
                <w:szCs w:val="16"/>
              </w:rPr>
            </w:pPr>
          </w:p>
        </w:tc>
      </w:tr>
      <w:tr w:rsidR="001F0322" w14:paraId="3A97F19B" w14:textId="77777777">
        <w:tc>
          <w:tcPr>
            <w:tcW w:w="5823" w:type="dxa"/>
            <w:shd w:val="clear" w:color="auto" w:fill="auto"/>
          </w:tcPr>
          <w:p w14:paraId="3B6DA108" w14:textId="77777777" w:rsidR="001F0322" w:rsidRDefault="001F0322">
            <w:pPr>
              <w:pStyle w:val="NormalUnspaced"/>
              <w:spacing w:before="20" w:after="20"/>
              <w:ind w:left="162" w:hanging="162"/>
              <w:rPr>
                <w:sz w:val="16"/>
                <w:szCs w:val="16"/>
              </w:rPr>
            </w:pPr>
            <w:r>
              <w:rPr>
                <w:sz w:val="16"/>
                <w:szCs w:val="16"/>
              </w:rPr>
              <w:t xml:space="preserve">    Overcast, Moonless Night</w:t>
            </w:r>
          </w:p>
        </w:tc>
        <w:tc>
          <w:tcPr>
            <w:tcW w:w="1377" w:type="dxa"/>
            <w:shd w:val="clear" w:color="auto" w:fill="auto"/>
          </w:tcPr>
          <w:p w14:paraId="77C779C8" w14:textId="77777777" w:rsidR="001F0322" w:rsidRDefault="001F0322">
            <w:pPr>
              <w:pStyle w:val="NormalUnspaced"/>
              <w:spacing w:before="20" w:after="20"/>
              <w:jc w:val="center"/>
              <w:rPr>
                <w:sz w:val="16"/>
                <w:szCs w:val="16"/>
              </w:rPr>
            </w:pPr>
            <w:r>
              <w:rPr>
                <w:sz w:val="16"/>
                <w:szCs w:val="16"/>
              </w:rPr>
              <w:t>+6</w:t>
            </w:r>
          </w:p>
        </w:tc>
      </w:tr>
      <w:tr w:rsidR="001F0322" w14:paraId="1C7AD4EE" w14:textId="77777777">
        <w:tc>
          <w:tcPr>
            <w:tcW w:w="5823" w:type="dxa"/>
            <w:shd w:val="clear" w:color="auto" w:fill="auto"/>
          </w:tcPr>
          <w:p w14:paraId="721C9C33" w14:textId="77777777" w:rsidR="001F0322" w:rsidRDefault="001F0322">
            <w:pPr>
              <w:pStyle w:val="NormalUnspaced"/>
              <w:spacing w:before="20" w:after="20"/>
              <w:ind w:left="162" w:hanging="162"/>
              <w:rPr>
                <w:sz w:val="16"/>
                <w:szCs w:val="16"/>
              </w:rPr>
            </w:pPr>
            <w:r>
              <w:rPr>
                <w:sz w:val="16"/>
                <w:szCs w:val="16"/>
              </w:rPr>
              <w:t xml:space="preserve">    Moonlight</w:t>
            </w:r>
          </w:p>
        </w:tc>
        <w:tc>
          <w:tcPr>
            <w:tcW w:w="1377" w:type="dxa"/>
            <w:shd w:val="clear" w:color="auto" w:fill="auto"/>
          </w:tcPr>
          <w:p w14:paraId="4EA14903" w14:textId="77777777" w:rsidR="001F0322" w:rsidRDefault="001F0322">
            <w:pPr>
              <w:pStyle w:val="NormalUnspaced"/>
              <w:spacing w:before="20" w:after="20"/>
              <w:jc w:val="center"/>
              <w:rPr>
                <w:sz w:val="16"/>
                <w:szCs w:val="16"/>
              </w:rPr>
            </w:pPr>
            <w:r>
              <w:rPr>
                <w:sz w:val="16"/>
                <w:szCs w:val="16"/>
              </w:rPr>
              <w:t>+3</w:t>
            </w:r>
          </w:p>
        </w:tc>
      </w:tr>
      <w:tr w:rsidR="001F0322" w14:paraId="0BABCD5D" w14:textId="77777777">
        <w:tc>
          <w:tcPr>
            <w:tcW w:w="5823" w:type="dxa"/>
            <w:shd w:val="clear" w:color="auto" w:fill="auto"/>
          </w:tcPr>
          <w:p w14:paraId="2F4763F6" w14:textId="77777777" w:rsidR="001F0322" w:rsidRDefault="001F0322">
            <w:pPr>
              <w:pStyle w:val="NormalUnspaced"/>
              <w:spacing w:before="20" w:after="20"/>
              <w:ind w:left="162" w:hanging="162"/>
              <w:rPr>
                <w:sz w:val="16"/>
                <w:szCs w:val="16"/>
              </w:rPr>
            </w:pPr>
            <w:r>
              <w:rPr>
                <w:sz w:val="16"/>
                <w:szCs w:val="16"/>
              </w:rPr>
              <w:t xml:space="preserve">    Fog, </w:t>
            </w:r>
            <w:r w:rsidR="00AF5B25">
              <w:rPr>
                <w:sz w:val="16"/>
                <w:szCs w:val="16"/>
              </w:rPr>
              <w:t>Precipitation</w:t>
            </w:r>
          </w:p>
        </w:tc>
        <w:tc>
          <w:tcPr>
            <w:tcW w:w="1377" w:type="dxa"/>
            <w:shd w:val="clear" w:color="auto" w:fill="auto"/>
          </w:tcPr>
          <w:p w14:paraId="60D2A25E" w14:textId="77777777" w:rsidR="001F0322" w:rsidRDefault="001F0322">
            <w:pPr>
              <w:pStyle w:val="NormalUnspaced"/>
              <w:spacing w:before="20" w:after="20"/>
              <w:jc w:val="center"/>
              <w:rPr>
                <w:sz w:val="16"/>
                <w:szCs w:val="16"/>
              </w:rPr>
            </w:pPr>
            <w:r>
              <w:rPr>
                <w:sz w:val="16"/>
                <w:szCs w:val="16"/>
              </w:rPr>
              <w:t>+3</w:t>
            </w:r>
          </w:p>
        </w:tc>
      </w:tr>
    </w:tbl>
    <w:p w14:paraId="58F21AC3" w14:textId="77777777" w:rsidR="00CE12C9" w:rsidRDefault="00CE12C9" w:rsidP="00CE12C9">
      <w:pPr>
        <w:pStyle w:val="Normal8pt"/>
        <w:tabs>
          <w:tab w:val="left" w:pos="10440"/>
        </w:tabs>
      </w:pPr>
    </w:p>
    <w:p w14:paraId="5AF98A99" w14:textId="77777777" w:rsidR="00383798" w:rsidRDefault="00383798" w:rsidP="00383798">
      <w:pPr>
        <w:pStyle w:val="Normal8pt"/>
        <w:tabs>
          <w:tab w:val="left" w:pos="1620"/>
        </w:tabs>
      </w:pPr>
    </w:p>
    <w:p w14:paraId="3246EEAB" w14:textId="77777777" w:rsidR="00383798" w:rsidRDefault="00383798" w:rsidP="00383798">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6412EFE1" w14:textId="77777777">
        <w:tc>
          <w:tcPr>
            <w:tcW w:w="3060" w:type="dxa"/>
            <w:shd w:val="clear" w:color="auto" w:fill="auto"/>
            <w:vAlign w:val="bottom"/>
          </w:tcPr>
          <w:p w14:paraId="663EDCDA" w14:textId="77777777" w:rsidR="00383798" w:rsidRDefault="00383798">
            <w:pPr>
              <w:pStyle w:val="Heading4"/>
              <w:spacing w:before="80"/>
              <w:ind w:hanging="108"/>
              <w:rPr>
                <w:u w:val="none"/>
              </w:rPr>
            </w:pPr>
            <w:bookmarkStart w:id="360" w:name="_Ref116731595"/>
            <w:bookmarkStart w:id="361" w:name="_Toc172115015"/>
            <w:r>
              <w:rPr>
                <w:u w:val="none"/>
              </w:rPr>
              <w:t xml:space="preserve">Reading </w:t>
            </w:r>
            <w:r w:rsidR="008B5F14">
              <w:rPr>
                <w:u w:val="none"/>
              </w:rPr>
              <w:t xml:space="preserve">a </w:t>
            </w:r>
            <w:r>
              <w:rPr>
                <w:u w:val="none"/>
              </w:rPr>
              <w:t>Trail Sign</w:t>
            </w:r>
            <w:bookmarkEnd w:id="360"/>
            <w:bookmarkEnd w:id="361"/>
          </w:p>
        </w:tc>
        <w:tc>
          <w:tcPr>
            <w:tcW w:w="1080" w:type="dxa"/>
            <w:shd w:val="clear" w:color="auto" w:fill="auto"/>
            <w:vAlign w:val="bottom"/>
          </w:tcPr>
          <w:p w14:paraId="14AB8305" w14:textId="77777777" w:rsidR="00383798" w:rsidRDefault="00383798">
            <w:pPr>
              <w:pStyle w:val="BodyTextIndent2"/>
              <w:tabs>
                <w:tab w:val="left" w:pos="540"/>
              </w:tabs>
              <w:ind w:left="0" w:firstLine="0"/>
              <w:rPr>
                <w:sz w:val="12"/>
                <w:szCs w:val="12"/>
              </w:rPr>
            </w:pPr>
            <w:r>
              <w:rPr>
                <w:sz w:val="12"/>
                <w:szCs w:val="12"/>
              </w:rPr>
              <w:t>(RotW p147)</w:t>
            </w:r>
          </w:p>
        </w:tc>
        <w:tc>
          <w:tcPr>
            <w:tcW w:w="1980" w:type="dxa"/>
            <w:shd w:val="clear" w:color="auto" w:fill="auto"/>
            <w:vAlign w:val="bottom"/>
          </w:tcPr>
          <w:p w14:paraId="12CE18E8" w14:textId="77777777" w:rsidR="00383798" w:rsidRDefault="00383798">
            <w:pPr>
              <w:pStyle w:val="BodyTextIndent2"/>
              <w:tabs>
                <w:tab w:val="left" w:pos="540"/>
              </w:tabs>
              <w:ind w:left="0" w:firstLine="0"/>
            </w:pPr>
            <w:r>
              <w:t xml:space="preserve">Time:  </w:t>
            </w:r>
            <w:r w:rsidR="00977D68">
              <w:t>Standard</w:t>
            </w:r>
            <w:r>
              <w:t xml:space="preserve"> Action</w:t>
            </w:r>
          </w:p>
        </w:tc>
        <w:tc>
          <w:tcPr>
            <w:tcW w:w="1620" w:type="dxa"/>
            <w:shd w:val="clear" w:color="auto" w:fill="auto"/>
            <w:vAlign w:val="bottom"/>
          </w:tcPr>
          <w:p w14:paraId="079E37B4" w14:textId="77777777" w:rsidR="00383798" w:rsidRDefault="00383798">
            <w:pPr>
              <w:pStyle w:val="BodyTextIndent2"/>
              <w:tabs>
                <w:tab w:val="left" w:pos="540"/>
              </w:tabs>
              <w:ind w:left="0" w:firstLine="0"/>
            </w:pPr>
            <w:r>
              <w:t>Retry?  No</w:t>
            </w:r>
          </w:p>
        </w:tc>
        <w:tc>
          <w:tcPr>
            <w:tcW w:w="1344" w:type="dxa"/>
            <w:shd w:val="clear" w:color="auto" w:fill="auto"/>
            <w:vAlign w:val="bottom"/>
          </w:tcPr>
          <w:p w14:paraId="5BCBA970" w14:textId="77777777" w:rsidR="00383798" w:rsidRDefault="00383798">
            <w:pPr>
              <w:pStyle w:val="BodyTextIndent2"/>
              <w:tabs>
                <w:tab w:val="left" w:pos="540"/>
              </w:tabs>
              <w:ind w:left="0" w:firstLine="0"/>
            </w:pPr>
            <w:r>
              <w:t>Take 10?  Yes</w:t>
            </w:r>
          </w:p>
        </w:tc>
        <w:tc>
          <w:tcPr>
            <w:tcW w:w="1344" w:type="dxa"/>
            <w:shd w:val="clear" w:color="auto" w:fill="auto"/>
            <w:vAlign w:val="bottom"/>
          </w:tcPr>
          <w:p w14:paraId="2F301E9B" w14:textId="77777777" w:rsidR="00383798" w:rsidRDefault="00383798">
            <w:pPr>
              <w:pStyle w:val="BodyTextIndent2"/>
              <w:tabs>
                <w:tab w:val="left" w:pos="540"/>
              </w:tabs>
              <w:ind w:left="0" w:firstLine="0"/>
            </w:pPr>
            <w:r>
              <w:t>Take 20?  No</w:t>
            </w:r>
          </w:p>
        </w:tc>
      </w:tr>
    </w:tbl>
    <w:p w14:paraId="45898732" w14:textId="77777777" w:rsidR="00383798" w:rsidRDefault="00383798" w:rsidP="00383798">
      <w:pPr>
        <w:pStyle w:val="Normal8pt"/>
      </w:pPr>
    </w:p>
    <w:p w14:paraId="481457B0" w14:textId="77777777" w:rsidR="00383798" w:rsidRDefault="00A50310" w:rsidP="00383798">
      <w:pPr>
        <w:pStyle w:val="Normal8pt"/>
        <w:tabs>
          <w:tab w:val="left" w:pos="1440"/>
        </w:tabs>
      </w:pPr>
      <w:r>
        <w:t>Once a Trail Sign has been found, the reader must attempt to interpret what the Trail Sign is supposed to say.</w:t>
      </w:r>
    </w:p>
    <w:p w14:paraId="4F74E290" w14:textId="77777777" w:rsidR="00F57D9C" w:rsidRDefault="00F57D9C" w:rsidP="00000702">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823"/>
        <w:gridCol w:w="1377"/>
      </w:tblGrid>
      <w:tr w:rsidR="00383798" w14:paraId="3C8F80CC" w14:textId="77777777">
        <w:tc>
          <w:tcPr>
            <w:tcW w:w="5823" w:type="dxa"/>
            <w:tcBorders>
              <w:top w:val="single" w:sz="8" w:space="0" w:color="auto"/>
              <w:bottom w:val="single" w:sz="8" w:space="0" w:color="auto"/>
            </w:tcBorders>
            <w:shd w:val="clear" w:color="auto" w:fill="E0E0E0"/>
          </w:tcPr>
          <w:p w14:paraId="5224902B" w14:textId="77777777" w:rsidR="00383798" w:rsidRDefault="00383798">
            <w:pPr>
              <w:pStyle w:val="NormalUnspaced"/>
              <w:spacing w:before="20" w:after="20"/>
              <w:rPr>
                <w:sz w:val="16"/>
                <w:szCs w:val="16"/>
              </w:rPr>
            </w:pPr>
            <w:r>
              <w:rPr>
                <w:sz w:val="16"/>
                <w:szCs w:val="16"/>
              </w:rPr>
              <w:t>Message</w:t>
            </w:r>
          </w:p>
        </w:tc>
        <w:tc>
          <w:tcPr>
            <w:tcW w:w="1377" w:type="dxa"/>
            <w:tcBorders>
              <w:top w:val="single" w:sz="8" w:space="0" w:color="auto"/>
              <w:bottom w:val="single" w:sz="8" w:space="0" w:color="auto"/>
            </w:tcBorders>
            <w:shd w:val="clear" w:color="auto" w:fill="E0E0E0"/>
          </w:tcPr>
          <w:p w14:paraId="5FBBA400" w14:textId="77777777" w:rsidR="00383798" w:rsidRDefault="00383798">
            <w:pPr>
              <w:pStyle w:val="NormalUnspaced"/>
              <w:spacing w:before="20" w:after="20"/>
              <w:jc w:val="center"/>
              <w:rPr>
                <w:sz w:val="16"/>
                <w:szCs w:val="16"/>
              </w:rPr>
            </w:pPr>
            <w:r>
              <w:rPr>
                <w:sz w:val="16"/>
                <w:szCs w:val="16"/>
              </w:rPr>
              <w:t>DC</w:t>
            </w:r>
          </w:p>
        </w:tc>
      </w:tr>
      <w:tr w:rsidR="00383798" w14:paraId="716A9C19" w14:textId="77777777">
        <w:tc>
          <w:tcPr>
            <w:tcW w:w="5823" w:type="dxa"/>
            <w:tcBorders>
              <w:top w:val="single" w:sz="8" w:space="0" w:color="auto"/>
            </w:tcBorders>
            <w:shd w:val="clear" w:color="auto" w:fill="auto"/>
          </w:tcPr>
          <w:p w14:paraId="684CE20E" w14:textId="77777777" w:rsidR="00383798" w:rsidRDefault="00383798">
            <w:pPr>
              <w:pStyle w:val="NormalUnspaced"/>
              <w:spacing w:before="20" w:after="20"/>
              <w:ind w:left="162" w:hanging="162"/>
              <w:rPr>
                <w:sz w:val="16"/>
                <w:szCs w:val="16"/>
              </w:rPr>
            </w:pPr>
            <w:r>
              <w:rPr>
                <w:sz w:val="16"/>
                <w:szCs w:val="16"/>
              </w:rPr>
              <w:t>Simple Message (up to 4 words, such as “Go This Way” or “Hazard”)</w:t>
            </w:r>
          </w:p>
        </w:tc>
        <w:tc>
          <w:tcPr>
            <w:tcW w:w="1377" w:type="dxa"/>
            <w:tcBorders>
              <w:top w:val="single" w:sz="8" w:space="0" w:color="auto"/>
            </w:tcBorders>
            <w:shd w:val="clear" w:color="auto" w:fill="auto"/>
          </w:tcPr>
          <w:p w14:paraId="68892C05" w14:textId="77777777" w:rsidR="00383798" w:rsidRDefault="00383798">
            <w:pPr>
              <w:pStyle w:val="NormalUnspaced"/>
              <w:spacing w:before="20" w:after="20"/>
              <w:jc w:val="center"/>
              <w:rPr>
                <w:sz w:val="16"/>
                <w:szCs w:val="16"/>
              </w:rPr>
            </w:pPr>
            <w:r>
              <w:rPr>
                <w:sz w:val="16"/>
                <w:szCs w:val="16"/>
              </w:rPr>
              <w:t>10</w:t>
            </w:r>
          </w:p>
        </w:tc>
      </w:tr>
      <w:tr w:rsidR="00383798" w14:paraId="27485952" w14:textId="77777777">
        <w:tc>
          <w:tcPr>
            <w:tcW w:w="5823" w:type="dxa"/>
            <w:shd w:val="clear" w:color="auto" w:fill="auto"/>
          </w:tcPr>
          <w:p w14:paraId="21F35495" w14:textId="77777777" w:rsidR="00383798" w:rsidRDefault="00383798">
            <w:pPr>
              <w:pStyle w:val="NormalUnspaced"/>
              <w:spacing w:before="20" w:after="20"/>
              <w:ind w:left="162" w:hanging="162"/>
              <w:rPr>
                <w:sz w:val="16"/>
                <w:szCs w:val="16"/>
              </w:rPr>
            </w:pPr>
            <w:r>
              <w:rPr>
                <w:sz w:val="16"/>
                <w:szCs w:val="16"/>
              </w:rPr>
              <w:t>Difficult Message (5 to 10 words, such as “West 4 days, then Left at the Bluff”)</w:t>
            </w:r>
          </w:p>
        </w:tc>
        <w:tc>
          <w:tcPr>
            <w:tcW w:w="1377" w:type="dxa"/>
            <w:shd w:val="clear" w:color="auto" w:fill="auto"/>
          </w:tcPr>
          <w:p w14:paraId="0F00A861" w14:textId="77777777" w:rsidR="00383798" w:rsidRDefault="00383798">
            <w:pPr>
              <w:pStyle w:val="NormalUnspaced"/>
              <w:spacing w:before="20" w:after="20"/>
              <w:jc w:val="center"/>
              <w:rPr>
                <w:sz w:val="16"/>
                <w:szCs w:val="16"/>
              </w:rPr>
            </w:pPr>
            <w:r>
              <w:rPr>
                <w:sz w:val="16"/>
                <w:szCs w:val="16"/>
              </w:rPr>
              <w:t>15</w:t>
            </w:r>
          </w:p>
        </w:tc>
      </w:tr>
    </w:tbl>
    <w:p w14:paraId="1D976E97" w14:textId="77777777" w:rsidR="00383798" w:rsidRDefault="00383798" w:rsidP="00383798">
      <w:pPr>
        <w:pStyle w:val="Normal8pt"/>
        <w:tabs>
          <w:tab w:val="left" w:pos="10440"/>
        </w:tabs>
      </w:pPr>
    </w:p>
    <w:p w14:paraId="557A5B7D" w14:textId="77777777" w:rsidR="008B6A2F" w:rsidRDefault="008B6A2F" w:rsidP="00383798">
      <w:pPr>
        <w:pStyle w:val="Normal8pt"/>
        <w:tabs>
          <w:tab w:val="left" w:pos="10440"/>
        </w:tabs>
      </w:pPr>
    </w:p>
    <w:p w14:paraId="5214B2EF" w14:textId="77777777" w:rsidR="00CC0F02" w:rsidRPr="00383798" w:rsidRDefault="00CC0F02" w:rsidP="00CC0F02">
      <w:pPr>
        <w:pStyle w:val="Normal8pt"/>
        <w:tabs>
          <w:tab w:val="left" w:pos="1620"/>
          <w:tab w:val="left" w:pos="4860"/>
        </w:tabs>
        <w:rPr>
          <w:u w:val="single"/>
        </w:rPr>
      </w:pPr>
      <w:r>
        <w:tab/>
      </w:r>
      <w:r>
        <w:tab/>
      </w:r>
      <w:r w:rsidRPr="00CC0F02">
        <w:rPr>
          <w:u w:val="single"/>
        </w:rPr>
        <w:t xml:space="preserve">Create </w:t>
      </w:r>
      <w:r>
        <w:rPr>
          <w:u w:val="single"/>
        </w:rPr>
        <w:t>Trail Sign check succeeded</w:t>
      </w:r>
      <w:r w:rsidRPr="00383798">
        <w:tab/>
      </w:r>
      <w:r w:rsidRPr="00CC0F02">
        <w:rPr>
          <w:u w:val="single"/>
        </w:rPr>
        <w:t xml:space="preserve">Create </w:t>
      </w:r>
      <w:r>
        <w:rPr>
          <w:u w:val="single"/>
        </w:rPr>
        <w:t>Trail Sign check Failed</w:t>
      </w:r>
    </w:p>
    <w:p w14:paraId="7F216392" w14:textId="77777777" w:rsidR="00383798" w:rsidRDefault="00383798" w:rsidP="00383798">
      <w:pPr>
        <w:pStyle w:val="Normal8pt"/>
        <w:tabs>
          <w:tab w:val="left" w:pos="1620"/>
          <w:tab w:val="left" w:pos="4860"/>
        </w:tabs>
      </w:pPr>
      <w:r>
        <w:t>Success:</w:t>
      </w:r>
      <w:r>
        <w:tab/>
      </w:r>
      <w:r w:rsidR="00A50310">
        <w:t>Reader understands</w:t>
      </w:r>
      <w:r>
        <w:t xml:space="preserve"> the desired message.</w:t>
      </w:r>
      <w:r w:rsidRPr="00383798">
        <w:t xml:space="preserve"> </w:t>
      </w:r>
      <w:r>
        <w:tab/>
      </w:r>
      <w:r w:rsidR="00CC0F02">
        <w:t>Reader knows that the Trail Sign was incorrectly made and is meaningless.</w:t>
      </w:r>
    </w:p>
    <w:p w14:paraId="3EF5D5B2" w14:textId="77777777" w:rsidR="00383798" w:rsidRDefault="00383798" w:rsidP="00383798">
      <w:pPr>
        <w:pStyle w:val="Normal8pt"/>
        <w:tabs>
          <w:tab w:val="left" w:pos="1620"/>
          <w:tab w:val="left" w:pos="4860"/>
        </w:tabs>
      </w:pPr>
      <w:r>
        <w:t>Failure by 4 or less:</w:t>
      </w:r>
      <w:r>
        <w:tab/>
      </w:r>
      <w:r w:rsidR="00A50310">
        <w:t>Reader does not understand the message</w:t>
      </w:r>
      <w:r>
        <w:t>.</w:t>
      </w:r>
      <w:r w:rsidRPr="00383798">
        <w:t xml:space="preserve"> </w:t>
      </w:r>
      <w:r>
        <w:tab/>
      </w:r>
      <w:r w:rsidR="00CC0F02">
        <w:t>Reader does not understand the message.</w:t>
      </w:r>
    </w:p>
    <w:p w14:paraId="7813D8AA" w14:textId="77777777" w:rsidR="00383798" w:rsidRDefault="00383798" w:rsidP="00383798">
      <w:pPr>
        <w:pStyle w:val="Normal8pt"/>
        <w:tabs>
          <w:tab w:val="left" w:pos="1620"/>
          <w:tab w:val="left" w:pos="4860"/>
        </w:tabs>
      </w:pPr>
      <w:r>
        <w:t>Failure by 5 or more:</w:t>
      </w:r>
      <w:r>
        <w:tab/>
      </w:r>
      <w:r w:rsidR="00A50310">
        <w:t xml:space="preserve">Reader </w:t>
      </w:r>
      <w:r w:rsidR="00A50310" w:rsidRPr="00A50310">
        <w:rPr>
          <w:u w:val="single"/>
        </w:rPr>
        <w:t>misunderstands</w:t>
      </w:r>
      <w:r w:rsidR="00A50310">
        <w:t xml:space="preserve"> the message.</w:t>
      </w:r>
      <w:r w:rsidR="00A50310" w:rsidRPr="00383798">
        <w:t xml:space="preserve"> </w:t>
      </w:r>
      <w:r w:rsidRPr="00383798">
        <w:t xml:space="preserve"> </w:t>
      </w:r>
      <w:r>
        <w:tab/>
      </w:r>
      <w:r w:rsidR="00CC0F02">
        <w:t>Reader receives an incorrect message.</w:t>
      </w:r>
    </w:p>
    <w:p w14:paraId="2C6BEB25" w14:textId="77777777" w:rsidR="007C20EC" w:rsidRPr="007018FA" w:rsidRDefault="007C20EC" w:rsidP="007C20EC">
      <w:pPr>
        <w:pStyle w:val="Normal8pt"/>
        <w:tabs>
          <w:tab w:val="left" w:pos="10440"/>
        </w:tabs>
        <w:rPr>
          <w:sz w:val="20"/>
          <w:szCs w:val="20"/>
          <w:u w:val="single"/>
        </w:rPr>
      </w:pPr>
      <w:r>
        <w:br w:type="page"/>
      </w:r>
      <w:r>
        <w:rPr>
          <w:sz w:val="20"/>
          <w:szCs w:val="20"/>
          <w:u w:val="single"/>
        </w:rPr>
        <w:lastRenderedPageBreak/>
        <w:t xml:space="preserve">Survival </w:t>
      </w:r>
      <w:r w:rsidRPr="007018FA">
        <w:rPr>
          <w:sz w:val="20"/>
          <w:szCs w:val="20"/>
          <w:u w:val="single"/>
        </w:rPr>
        <w:t>(continued)</w:t>
      </w:r>
      <w:r>
        <w:rPr>
          <w:sz w:val="20"/>
          <w:szCs w:val="20"/>
          <w:u w:val="single"/>
        </w:rPr>
        <w:tab/>
      </w:r>
    </w:p>
    <w:p w14:paraId="4328A7CF" w14:textId="77777777" w:rsidR="000311B1" w:rsidRDefault="000311B1" w:rsidP="000311B1">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319B9046" w14:textId="77777777">
        <w:tc>
          <w:tcPr>
            <w:tcW w:w="3060" w:type="dxa"/>
            <w:shd w:val="clear" w:color="auto" w:fill="auto"/>
            <w:vAlign w:val="bottom"/>
          </w:tcPr>
          <w:p w14:paraId="09BA80FA" w14:textId="77777777" w:rsidR="000311B1" w:rsidRDefault="000311B1">
            <w:pPr>
              <w:pStyle w:val="Heading4"/>
              <w:spacing w:before="80"/>
              <w:ind w:hanging="108"/>
              <w:rPr>
                <w:u w:val="none"/>
              </w:rPr>
            </w:pPr>
            <w:bookmarkStart w:id="362" w:name="_Toc172115016"/>
            <w:r>
              <w:rPr>
                <w:u w:val="none"/>
              </w:rPr>
              <w:t>Finding Parts for a Booby Trap</w:t>
            </w:r>
            <w:bookmarkEnd w:id="362"/>
          </w:p>
        </w:tc>
        <w:tc>
          <w:tcPr>
            <w:tcW w:w="1080" w:type="dxa"/>
            <w:shd w:val="clear" w:color="auto" w:fill="auto"/>
            <w:vAlign w:val="bottom"/>
          </w:tcPr>
          <w:p w14:paraId="52F2A2F4" w14:textId="77777777" w:rsidR="000311B1" w:rsidRDefault="000311B1">
            <w:pPr>
              <w:pStyle w:val="BodyTextIndent2"/>
              <w:tabs>
                <w:tab w:val="left" w:pos="540"/>
              </w:tabs>
              <w:ind w:left="0" w:firstLine="0"/>
              <w:rPr>
                <w:sz w:val="12"/>
                <w:szCs w:val="12"/>
              </w:rPr>
            </w:pPr>
            <w:r>
              <w:rPr>
                <w:sz w:val="12"/>
                <w:szCs w:val="12"/>
              </w:rPr>
              <w:t>(DMG2 p41)</w:t>
            </w:r>
          </w:p>
        </w:tc>
        <w:tc>
          <w:tcPr>
            <w:tcW w:w="1980" w:type="dxa"/>
            <w:shd w:val="clear" w:color="auto" w:fill="auto"/>
            <w:vAlign w:val="bottom"/>
          </w:tcPr>
          <w:p w14:paraId="416243F5" w14:textId="77777777" w:rsidR="000311B1" w:rsidRDefault="000311B1">
            <w:pPr>
              <w:pStyle w:val="BodyTextIndent2"/>
              <w:tabs>
                <w:tab w:val="left" w:pos="540"/>
              </w:tabs>
              <w:ind w:left="0" w:firstLine="0"/>
            </w:pPr>
            <w:r>
              <w:t>Time:  10 minute</w:t>
            </w:r>
          </w:p>
        </w:tc>
        <w:tc>
          <w:tcPr>
            <w:tcW w:w="1620" w:type="dxa"/>
            <w:shd w:val="clear" w:color="auto" w:fill="auto"/>
            <w:vAlign w:val="bottom"/>
          </w:tcPr>
          <w:p w14:paraId="71D5D542" w14:textId="77777777" w:rsidR="000311B1" w:rsidRDefault="000311B1">
            <w:pPr>
              <w:pStyle w:val="BodyTextIndent2"/>
              <w:tabs>
                <w:tab w:val="left" w:pos="540"/>
              </w:tabs>
              <w:ind w:left="0" w:firstLine="0"/>
            </w:pPr>
            <w:r>
              <w:t>Retry?  Yes</w:t>
            </w:r>
          </w:p>
        </w:tc>
        <w:tc>
          <w:tcPr>
            <w:tcW w:w="1344" w:type="dxa"/>
            <w:shd w:val="clear" w:color="auto" w:fill="auto"/>
            <w:vAlign w:val="bottom"/>
          </w:tcPr>
          <w:p w14:paraId="33633B37" w14:textId="77777777" w:rsidR="000311B1" w:rsidRDefault="000311B1">
            <w:pPr>
              <w:pStyle w:val="BodyTextIndent2"/>
              <w:tabs>
                <w:tab w:val="left" w:pos="540"/>
              </w:tabs>
              <w:ind w:left="0" w:firstLine="0"/>
            </w:pPr>
            <w:r>
              <w:t>Take 10?  Yes</w:t>
            </w:r>
          </w:p>
        </w:tc>
        <w:tc>
          <w:tcPr>
            <w:tcW w:w="1344" w:type="dxa"/>
            <w:shd w:val="clear" w:color="auto" w:fill="auto"/>
            <w:vAlign w:val="bottom"/>
          </w:tcPr>
          <w:p w14:paraId="00E378BD" w14:textId="77777777" w:rsidR="000311B1" w:rsidRDefault="000311B1">
            <w:pPr>
              <w:pStyle w:val="BodyTextIndent2"/>
              <w:tabs>
                <w:tab w:val="left" w:pos="540"/>
              </w:tabs>
              <w:ind w:left="0" w:firstLine="0"/>
            </w:pPr>
            <w:r>
              <w:t>Take 20?  Yes</w:t>
            </w:r>
          </w:p>
        </w:tc>
      </w:tr>
    </w:tbl>
    <w:p w14:paraId="37FAAE50" w14:textId="77777777" w:rsidR="000311B1" w:rsidRDefault="000311B1" w:rsidP="007C20EC">
      <w:pPr>
        <w:pStyle w:val="Normal8pt"/>
        <w:rPr>
          <w:szCs w:val="16"/>
        </w:rPr>
      </w:pPr>
    </w:p>
    <w:p w14:paraId="26FE1316" w14:textId="77777777" w:rsidR="007C20EC" w:rsidRDefault="007C20EC" w:rsidP="007C20EC">
      <w:pPr>
        <w:pStyle w:val="Normal8pt"/>
        <w:rPr>
          <w:szCs w:val="16"/>
        </w:rPr>
      </w:pPr>
      <w:r>
        <w:rPr>
          <w:szCs w:val="16"/>
        </w:rPr>
        <w:t xml:space="preserve">Making a Booby Trap (see page </w:t>
      </w:r>
      <w:r>
        <w:rPr>
          <w:szCs w:val="16"/>
        </w:rPr>
        <w:fldChar w:fldCharType="begin"/>
      </w:r>
      <w:r>
        <w:rPr>
          <w:szCs w:val="16"/>
        </w:rPr>
        <w:instrText xml:space="preserve"> PAGEREF _Ref131861650 \h </w:instrText>
      </w:r>
      <w:r w:rsidR="007C2822" w:rsidRPr="007C20EC">
        <w:rPr>
          <w:szCs w:val="16"/>
        </w:rPr>
      </w:r>
      <w:r>
        <w:rPr>
          <w:szCs w:val="16"/>
        </w:rPr>
        <w:fldChar w:fldCharType="separate"/>
      </w:r>
      <w:r w:rsidR="00BD407A">
        <w:rPr>
          <w:noProof/>
          <w:szCs w:val="16"/>
        </w:rPr>
        <w:t>17</w:t>
      </w:r>
      <w:r>
        <w:rPr>
          <w:szCs w:val="16"/>
        </w:rPr>
        <w:fldChar w:fldCharType="end"/>
      </w:r>
      <w:r>
        <w:rPr>
          <w:szCs w:val="16"/>
        </w:rPr>
        <w:t>) (i.e., a CR ½ Trap, such as a tripline) requires parts.  These can be found</w:t>
      </w:r>
      <w:r w:rsidR="00BF25DB">
        <w:rPr>
          <w:szCs w:val="16"/>
        </w:rPr>
        <w:t xml:space="preserve"> (as opposed to buying)</w:t>
      </w:r>
      <w:r>
        <w:rPr>
          <w:szCs w:val="16"/>
        </w:rPr>
        <w:t xml:space="preserve"> by making a Survival check vs. DC 20.</w:t>
      </w:r>
    </w:p>
    <w:p w14:paraId="7C2EF0E1" w14:textId="77777777" w:rsidR="007C20EC" w:rsidRDefault="007C20EC" w:rsidP="00000702">
      <w:pPr>
        <w:pStyle w:val="Normal8pt"/>
      </w:pPr>
    </w:p>
    <w:p w14:paraId="2FDBE94A" w14:textId="77777777" w:rsidR="00BF25DB" w:rsidRDefault="00BF25DB" w:rsidP="00BF25DB">
      <w:pPr>
        <w:pStyle w:val="Normal8pt"/>
        <w:tabs>
          <w:tab w:val="left" w:pos="1440"/>
        </w:tabs>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3060"/>
        <w:gridCol w:w="1080"/>
        <w:gridCol w:w="1980"/>
        <w:gridCol w:w="1620"/>
        <w:gridCol w:w="1344"/>
        <w:gridCol w:w="1344"/>
      </w:tblGrid>
      <w:tr w:rsidR="00000000" w14:paraId="773C7BF1" w14:textId="77777777">
        <w:tc>
          <w:tcPr>
            <w:tcW w:w="3060" w:type="dxa"/>
            <w:shd w:val="clear" w:color="auto" w:fill="auto"/>
            <w:vAlign w:val="bottom"/>
          </w:tcPr>
          <w:p w14:paraId="229197F9" w14:textId="77777777" w:rsidR="00BF25DB" w:rsidRDefault="009941BF">
            <w:pPr>
              <w:pStyle w:val="Heading4"/>
              <w:spacing w:before="80"/>
              <w:ind w:hanging="108"/>
              <w:rPr>
                <w:u w:val="none"/>
              </w:rPr>
            </w:pPr>
            <w:bookmarkStart w:id="363" w:name="_Ref156880683"/>
            <w:bookmarkStart w:id="364" w:name="_Toc172115017"/>
            <w:r>
              <w:rPr>
                <w:u w:val="none"/>
              </w:rPr>
              <w:t>Harvest Poisonmaking Materials</w:t>
            </w:r>
            <w:bookmarkEnd w:id="363"/>
            <w:bookmarkEnd w:id="364"/>
          </w:p>
        </w:tc>
        <w:tc>
          <w:tcPr>
            <w:tcW w:w="1080" w:type="dxa"/>
            <w:shd w:val="clear" w:color="auto" w:fill="auto"/>
            <w:vAlign w:val="bottom"/>
          </w:tcPr>
          <w:p w14:paraId="467FE800" w14:textId="77777777" w:rsidR="00BF25DB" w:rsidRDefault="009941BF">
            <w:pPr>
              <w:pStyle w:val="BodyTextIndent2"/>
              <w:tabs>
                <w:tab w:val="left" w:pos="540"/>
              </w:tabs>
              <w:ind w:left="0" w:firstLine="0"/>
              <w:rPr>
                <w:sz w:val="12"/>
                <w:szCs w:val="12"/>
              </w:rPr>
            </w:pPr>
            <w:r>
              <w:rPr>
                <w:sz w:val="12"/>
                <w:szCs w:val="12"/>
              </w:rPr>
              <w:t>(DR349 p87)</w:t>
            </w:r>
          </w:p>
        </w:tc>
        <w:tc>
          <w:tcPr>
            <w:tcW w:w="1980" w:type="dxa"/>
            <w:shd w:val="clear" w:color="auto" w:fill="auto"/>
            <w:vAlign w:val="bottom"/>
          </w:tcPr>
          <w:p w14:paraId="33F418D9" w14:textId="77777777" w:rsidR="00BF25DB" w:rsidRDefault="00BF25DB">
            <w:pPr>
              <w:pStyle w:val="BodyTextIndent2"/>
              <w:tabs>
                <w:tab w:val="left" w:pos="540"/>
              </w:tabs>
              <w:ind w:left="0" w:firstLine="0"/>
            </w:pPr>
            <w:r>
              <w:t xml:space="preserve">Time:  </w:t>
            </w:r>
            <w:r w:rsidR="0020685D">
              <w:t>-none stated-</w:t>
            </w:r>
          </w:p>
        </w:tc>
        <w:tc>
          <w:tcPr>
            <w:tcW w:w="1620" w:type="dxa"/>
            <w:shd w:val="clear" w:color="auto" w:fill="auto"/>
            <w:vAlign w:val="bottom"/>
          </w:tcPr>
          <w:p w14:paraId="366A164C" w14:textId="77777777" w:rsidR="00BF25DB" w:rsidRDefault="00BF25DB">
            <w:pPr>
              <w:pStyle w:val="BodyTextIndent2"/>
              <w:tabs>
                <w:tab w:val="left" w:pos="540"/>
              </w:tabs>
              <w:ind w:left="0" w:firstLine="0"/>
            </w:pPr>
            <w:r>
              <w:t>Retry?  Yes</w:t>
            </w:r>
          </w:p>
        </w:tc>
        <w:tc>
          <w:tcPr>
            <w:tcW w:w="1344" w:type="dxa"/>
            <w:shd w:val="clear" w:color="auto" w:fill="auto"/>
            <w:vAlign w:val="bottom"/>
          </w:tcPr>
          <w:p w14:paraId="1EE636CE" w14:textId="77777777" w:rsidR="00BF25DB" w:rsidRDefault="00BF25DB">
            <w:pPr>
              <w:pStyle w:val="BodyTextIndent2"/>
              <w:tabs>
                <w:tab w:val="left" w:pos="540"/>
              </w:tabs>
              <w:ind w:left="0" w:firstLine="0"/>
            </w:pPr>
            <w:r>
              <w:t>Take 10?  Yes</w:t>
            </w:r>
          </w:p>
        </w:tc>
        <w:tc>
          <w:tcPr>
            <w:tcW w:w="1344" w:type="dxa"/>
            <w:shd w:val="clear" w:color="auto" w:fill="auto"/>
            <w:vAlign w:val="bottom"/>
          </w:tcPr>
          <w:p w14:paraId="00D14479" w14:textId="77777777" w:rsidR="00BF25DB" w:rsidRDefault="00BF25DB">
            <w:pPr>
              <w:pStyle w:val="BodyTextIndent2"/>
              <w:tabs>
                <w:tab w:val="left" w:pos="540"/>
              </w:tabs>
              <w:ind w:left="0" w:firstLine="0"/>
            </w:pPr>
            <w:r>
              <w:t>Take 20?  Yes</w:t>
            </w:r>
          </w:p>
        </w:tc>
      </w:tr>
    </w:tbl>
    <w:p w14:paraId="666BD046" w14:textId="77777777" w:rsidR="00BF25DB" w:rsidRDefault="00BF25DB" w:rsidP="00BF25DB">
      <w:pPr>
        <w:pStyle w:val="Normal8pt"/>
        <w:rPr>
          <w:szCs w:val="16"/>
        </w:rPr>
      </w:pPr>
    </w:p>
    <w:p w14:paraId="5121FF3F" w14:textId="77777777" w:rsidR="00BF25DB" w:rsidRDefault="005B121F" w:rsidP="00BF25DB">
      <w:pPr>
        <w:pStyle w:val="Normal8pt"/>
        <w:rPr>
          <w:szCs w:val="16"/>
        </w:rPr>
      </w:pPr>
      <w:r>
        <w:rPr>
          <w:szCs w:val="16"/>
        </w:rPr>
        <w:t xml:space="preserve">When a creature / plant that produces poison has been killed, harvesting the poison requires a Survival check vs. </w:t>
      </w:r>
      <w:r w:rsidR="00F52D1F">
        <w:rPr>
          <w:szCs w:val="16"/>
        </w:rPr>
        <w:t xml:space="preserve">the same DC it will take to create the poison (see </w:t>
      </w:r>
      <w:r w:rsidR="00C0258C">
        <w:rPr>
          <w:szCs w:val="16"/>
        </w:rPr>
        <w:t>the Equipment Index for specific DC’s</w:t>
      </w:r>
      <w:r w:rsidR="00F52D1F">
        <w:rPr>
          <w:szCs w:val="16"/>
        </w:rPr>
        <w:t>).</w:t>
      </w:r>
    </w:p>
    <w:p w14:paraId="2049EA5B" w14:textId="77777777" w:rsidR="00F52D1F" w:rsidRDefault="00F52D1F" w:rsidP="00BF25DB">
      <w:pPr>
        <w:pStyle w:val="Normal8pt"/>
        <w:rPr>
          <w:szCs w:val="16"/>
        </w:rPr>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040"/>
        <w:gridCol w:w="1128"/>
        <w:gridCol w:w="4092"/>
      </w:tblGrid>
      <w:tr w:rsidR="00F52D1F" w14:paraId="154F5DF3" w14:textId="77777777">
        <w:tc>
          <w:tcPr>
            <w:tcW w:w="5040" w:type="dxa"/>
            <w:tcBorders>
              <w:top w:val="single" w:sz="8" w:space="0" w:color="auto"/>
              <w:bottom w:val="single" w:sz="8" w:space="0" w:color="auto"/>
            </w:tcBorders>
            <w:shd w:val="clear" w:color="auto" w:fill="E0E0E0"/>
          </w:tcPr>
          <w:p w14:paraId="4EB07010" w14:textId="77777777" w:rsidR="00F52D1F" w:rsidRDefault="00F52D1F">
            <w:pPr>
              <w:pStyle w:val="NormalUnspaced"/>
              <w:spacing w:before="20" w:after="20"/>
              <w:rPr>
                <w:sz w:val="16"/>
                <w:szCs w:val="16"/>
              </w:rPr>
            </w:pPr>
            <w:r>
              <w:rPr>
                <w:sz w:val="16"/>
                <w:szCs w:val="16"/>
              </w:rPr>
              <w:t>Situation Modifier</w:t>
            </w:r>
          </w:p>
        </w:tc>
        <w:tc>
          <w:tcPr>
            <w:tcW w:w="1128" w:type="dxa"/>
            <w:tcBorders>
              <w:top w:val="single" w:sz="8" w:space="0" w:color="auto"/>
              <w:bottom w:val="single" w:sz="8" w:space="0" w:color="auto"/>
            </w:tcBorders>
            <w:shd w:val="clear" w:color="auto" w:fill="E0E0E0"/>
          </w:tcPr>
          <w:p w14:paraId="61C7E8D5" w14:textId="77777777" w:rsidR="00F52D1F" w:rsidRDefault="00F52D1F">
            <w:pPr>
              <w:pStyle w:val="NormalUnspaced"/>
              <w:spacing w:before="20" w:after="20"/>
              <w:jc w:val="center"/>
              <w:rPr>
                <w:sz w:val="16"/>
                <w:szCs w:val="16"/>
              </w:rPr>
            </w:pPr>
            <w:r>
              <w:rPr>
                <w:sz w:val="16"/>
                <w:szCs w:val="16"/>
              </w:rPr>
              <w:t>DC Modifier</w:t>
            </w:r>
          </w:p>
        </w:tc>
        <w:tc>
          <w:tcPr>
            <w:tcW w:w="4092" w:type="dxa"/>
            <w:tcBorders>
              <w:top w:val="single" w:sz="8" w:space="0" w:color="auto"/>
              <w:bottom w:val="single" w:sz="8" w:space="0" w:color="auto"/>
            </w:tcBorders>
            <w:shd w:val="clear" w:color="auto" w:fill="E0E0E0"/>
          </w:tcPr>
          <w:p w14:paraId="4D3C171C" w14:textId="77777777" w:rsidR="00F52D1F" w:rsidRDefault="00F52D1F">
            <w:pPr>
              <w:pStyle w:val="NormalUnspaced"/>
              <w:spacing w:before="20" w:after="20"/>
              <w:rPr>
                <w:sz w:val="16"/>
                <w:szCs w:val="16"/>
              </w:rPr>
            </w:pPr>
            <w:r>
              <w:rPr>
                <w:sz w:val="16"/>
                <w:szCs w:val="16"/>
              </w:rPr>
              <w:t>Misc.</w:t>
            </w:r>
          </w:p>
        </w:tc>
      </w:tr>
      <w:tr w:rsidR="00F52D1F" w14:paraId="0073D194" w14:textId="77777777">
        <w:tc>
          <w:tcPr>
            <w:tcW w:w="5040" w:type="dxa"/>
            <w:tcBorders>
              <w:top w:val="single" w:sz="8" w:space="0" w:color="auto"/>
            </w:tcBorders>
            <w:shd w:val="clear" w:color="auto" w:fill="auto"/>
          </w:tcPr>
          <w:p w14:paraId="20D3DF6A" w14:textId="77777777" w:rsidR="00F52D1F" w:rsidRDefault="00F52D1F">
            <w:pPr>
              <w:pStyle w:val="NormalUnspaced"/>
              <w:spacing w:before="20" w:after="20"/>
              <w:ind w:left="162" w:hanging="162"/>
              <w:rPr>
                <w:sz w:val="16"/>
                <w:szCs w:val="16"/>
              </w:rPr>
            </w:pPr>
            <w:r>
              <w:rPr>
                <w:sz w:val="16"/>
                <w:szCs w:val="16"/>
              </w:rPr>
              <w:t xml:space="preserve">Harvesting a Plant-based poison and you have 5+ ranks of Know(nature) </w:t>
            </w:r>
          </w:p>
        </w:tc>
        <w:tc>
          <w:tcPr>
            <w:tcW w:w="1128" w:type="dxa"/>
            <w:tcBorders>
              <w:top w:val="single" w:sz="8" w:space="0" w:color="auto"/>
            </w:tcBorders>
            <w:shd w:val="clear" w:color="auto" w:fill="auto"/>
          </w:tcPr>
          <w:p w14:paraId="7B2E9875" w14:textId="77777777" w:rsidR="00F52D1F" w:rsidRDefault="00F52D1F">
            <w:pPr>
              <w:pStyle w:val="NormalUnspaced"/>
              <w:spacing w:before="20" w:after="20"/>
              <w:jc w:val="center"/>
              <w:rPr>
                <w:sz w:val="16"/>
                <w:szCs w:val="16"/>
              </w:rPr>
            </w:pPr>
            <w:r>
              <w:rPr>
                <w:sz w:val="16"/>
                <w:szCs w:val="16"/>
              </w:rPr>
              <w:t>–2</w:t>
            </w:r>
          </w:p>
        </w:tc>
        <w:tc>
          <w:tcPr>
            <w:tcW w:w="4092" w:type="dxa"/>
            <w:tcBorders>
              <w:top w:val="single" w:sz="8" w:space="0" w:color="auto"/>
            </w:tcBorders>
            <w:shd w:val="clear" w:color="auto" w:fill="auto"/>
          </w:tcPr>
          <w:p w14:paraId="459BAE20" w14:textId="77777777" w:rsidR="00F52D1F" w:rsidRDefault="00F52D1F">
            <w:pPr>
              <w:pStyle w:val="NormalUnspaced"/>
              <w:spacing w:before="20" w:after="20"/>
              <w:rPr>
                <w:sz w:val="16"/>
                <w:szCs w:val="16"/>
              </w:rPr>
            </w:pPr>
            <w:r>
              <w:rPr>
                <w:sz w:val="16"/>
                <w:szCs w:val="16"/>
              </w:rPr>
              <w:t>—</w:t>
            </w:r>
          </w:p>
        </w:tc>
      </w:tr>
      <w:tr w:rsidR="00F52D1F" w14:paraId="0565DB2D" w14:textId="77777777">
        <w:tc>
          <w:tcPr>
            <w:tcW w:w="5040" w:type="dxa"/>
            <w:shd w:val="clear" w:color="auto" w:fill="auto"/>
          </w:tcPr>
          <w:p w14:paraId="763BC6F8" w14:textId="77777777" w:rsidR="00F52D1F" w:rsidRDefault="00F52D1F">
            <w:pPr>
              <w:pStyle w:val="NormalUnspaced"/>
              <w:spacing w:before="20" w:after="20"/>
              <w:ind w:left="162" w:hanging="162"/>
              <w:rPr>
                <w:sz w:val="16"/>
                <w:szCs w:val="16"/>
              </w:rPr>
            </w:pPr>
            <w:r>
              <w:rPr>
                <w:sz w:val="16"/>
                <w:szCs w:val="16"/>
              </w:rPr>
              <w:t>Creature does not leave a body behind after it dies / is destroyed (e.g., a Shadow)</w:t>
            </w:r>
          </w:p>
        </w:tc>
        <w:tc>
          <w:tcPr>
            <w:tcW w:w="1128" w:type="dxa"/>
            <w:shd w:val="clear" w:color="auto" w:fill="auto"/>
            <w:vAlign w:val="center"/>
          </w:tcPr>
          <w:p w14:paraId="6E4D1EBD" w14:textId="77777777" w:rsidR="00F52D1F" w:rsidRDefault="00F52D1F">
            <w:pPr>
              <w:pStyle w:val="NormalUnspaced"/>
              <w:spacing w:before="20" w:after="20"/>
              <w:jc w:val="center"/>
              <w:rPr>
                <w:sz w:val="16"/>
                <w:szCs w:val="16"/>
              </w:rPr>
            </w:pPr>
            <w:r>
              <w:rPr>
                <w:sz w:val="16"/>
                <w:szCs w:val="16"/>
              </w:rPr>
              <w:t>+5</w:t>
            </w:r>
          </w:p>
        </w:tc>
        <w:tc>
          <w:tcPr>
            <w:tcW w:w="4092" w:type="dxa"/>
            <w:shd w:val="clear" w:color="auto" w:fill="auto"/>
          </w:tcPr>
          <w:p w14:paraId="1FA12DC6" w14:textId="77777777" w:rsidR="00F52D1F" w:rsidRDefault="00F52D1F">
            <w:pPr>
              <w:pStyle w:val="NormalUnspaced"/>
              <w:spacing w:before="20" w:after="20"/>
              <w:ind w:left="204" w:hanging="204"/>
              <w:rPr>
                <w:sz w:val="16"/>
                <w:szCs w:val="16"/>
              </w:rPr>
            </w:pPr>
            <w:r>
              <w:rPr>
                <w:sz w:val="16"/>
                <w:szCs w:val="16"/>
              </w:rPr>
              <w:t>Material must be collected within 1 round of the creature’s destruction &amp; requires a Full Round Action</w:t>
            </w:r>
          </w:p>
        </w:tc>
      </w:tr>
    </w:tbl>
    <w:p w14:paraId="2F960372" w14:textId="77777777" w:rsidR="00F52D1F" w:rsidRDefault="00F52D1F" w:rsidP="00BF25DB">
      <w:pPr>
        <w:pStyle w:val="Normal8pt"/>
        <w:rPr>
          <w:szCs w:val="16"/>
        </w:rPr>
      </w:pPr>
    </w:p>
    <w:p w14:paraId="290F0BCD" w14:textId="77777777" w:rsidR="00F52D1F" w:rsidRDefault="0020685D" w:rsidP="00BF25DB">
      <w:pPr>
        <w:pStyle w:val="Normal8pt"/>
        <w:rPr>
          <w:szCs w:val="16"/>
        </w:rPr>
      </w:pPr>
      <w:r>
        <w:rPr>
          <w:szCs w:val="16"/>
        </w:rPr>
        <w:t xml:space="preserve">If t he check is successful, you acquire (check result * 1 gp) of raw material.  </w:t>
      </w:r>
      <w:r w:rsidR="00F52D1F">
        <w:rPr>
          <w:szCs w:val="16"/>
        </w:rPr>
        <w:t>The raw material remain useful for 1d6 days (exact number determined by a</w:t>
      </w:r>
      <w:r w:rsidR="00D87791">
        <w:rPr>
          <w:szCs w:val="16"/>
        </w:rPr>
        <w:t xml:space="preserve"> </w:t>
      </w:r>
      <w:r w:rsidR="00D87791" w:rsidRPr="00D87791">
        <w:rPr>
          <w:szCs w:val="16"/>
          <w:u w:val="single"/>
        </w:rPr>
        <w:fldChar w:fldCharType="begin"/>
      </w:r>
      <w:r w:rsidR="00D87791" w:rsidRPr="00D87791">
        <w:rPr>
          <w:szCs w:val="16"/>
          <w:u w:val="single"/>
        </w:rPr>
        <w:instrText xml:space="preserve"> REF _Ref156882813 </w:instrText>
      </w:r>
      <w:r w:rsidR="00D87791">
        <w:rPr>
          <w:szCs w:val="16"/>
          <w:u w:val="single"/>
        </w:rPr>
        <w:instrText xml:space="preserve"> \* MERGEFORMAT </w:instrText>
      </w:r>
      <w:r w:rsidR="00D87791" w:rsidRPr="00D87791">
        <w:rPr>
          <w:szCs w:val="16"/>
          <w:u w:val="single"/>
        </w:rPr>
        <w:fldChar w:fldCharType="separate"/>
      </w:r>
      <w:r w:rsidR="00BD407A" w:rsidRPr="00BD407A">
        <w:rPr>
          <w:u w:val="single"/>
        </w:rPr>
        <w:t>Determine Time until Spoilage</w:t>
      </w:r>
      <w:r w:rsidR="00D87791" w:rsidRPr="00D87791">
        <w:rPr>
          <w:szCs w:val="16"/>
          <w:u w:val="single"/>
        </w:rPr>
        <w:fldChar w:fldCharType="end"/>
      </w:r>
      <w:r w:rsidR="00D87791">
        <w:rPr>
          <w:szCs w:val="16"/>
        </w:rPr>
        <w:t xml:space="preserve"> check (page </w:t>
      </w:r>
      <w:r w:rsidR="00D87791">
        <w:rPr>
          <w:szCs w:val="16"/>
        </w:rPr>
        <w:fldChar w:fldCharType="begin"/>
      </w:r>
      <w:r w:rsidR="00D87791">
        <w:rPr>
          <w:szCs w:val="16"/>
        </w:rPr>
        <w:instrText xml:space="preserve"> PAGEREF _Ref156882813 </w:instrText>
      </w:r>
      <w:r w:rsidR="00D87791">
        <w:rPr>
          <w:szCs w:val="16"/>
        </w:rPr>
        <w:fldChar w:fldCharType="separate"/>
      </w:r>
      <w:r w:rsidR="00BD407A">
        <w:rPr>
          <w:noProof/>
          <w:szCs w:val="16"/>
        </w:rPr>
        <w:t>43</w:t>
      </w:r>
      <w:r w:rsidR="00D87791">
        <w:rPr>
          <w:szCs w:val="16"/>
        </w:rPr>
        <w:fldChar w:fldCharType="end"/>
      </w:r>
      <w:r w:rsidR="00F52D1F">
        <w:rPr>
          <w:szCs w:val="16"/>
        </w:rPr>
        <w:t>)</w:t>
      </w:r>
      <w:r w:rsidR="00D87791">
        <w:rPr>
          <w:szCs w:val="16"/>
        </w:rPr>
        <w:t>)</w:t>
      </w:r>
      <w:r w:rsidR="00F52D1F">
        <w:rPr>
          <w:szCs w:val="16"/>
        </w:rPr>
        <w:t xml:space="preserve">.  </w:t>
      </w:r>
    </w:p>
    <w:p w14:paraId="414473B7" w14:textId="77777777" w:rsidR="00C0258C" w:rsidRDefault="00C0258C" w:rsidP="00BF25DB">
      <w:pPr>
        <w:pStyle w:val="Normal8pt"/>
        <w:rPr>
          <w:szCs w:val="16"/>
        </w:rPr>
      </w:pPr>
    </w:p>
    <w:p w14:paraId="7A180ED1" w14:textId="77777777" w:rsidR="00F52D1F" w:rsidRPr="00D87791" w:rsidRDefault="00C0258C" w:rsidP="00BF25DB">
      <w:pPr>
        <w:pStyle w:val="Normal8pt"/>
        <w:rPr>
          <w:szCs w:val="16"/>
        </w:rPr>
      </w:pPr>
      <w:r w:rsidRPr="00D87791">
        <w:rPr>
          <w:szCs w:val="16"/>
        </w:rPr>
        <w:t xml:space="preserve">This is one step in the process of making poison.  See </w:t>
      </w:r>
      <w:r w:rsidR="00D87791" w:rsidRPr="00D87791">
        <w:rPr>
          <w:szCs w:val="16"/>
        </w:rPr>
        <w:fldChar w:fldCharType="begin"/>
      </w:r>
      <w:r w:rsidR="00D87791" w:rsidRPr="00D87791">
        <w:rPr>
          <w:szCs w:val="16"/>
        </w:rPr>
        <w:instrText xml:space="preserve"> REF _Ref131862421 </w:instrText>
      </w:r>
      <w:r w:rsidR="00D87791">
        <w:rPr>
          <w:szCs w:val="16"/>
        </w:rPr>
        <w:instrText xml:space="preserve"> \* MERGEFORMAT </w:instrText>
      </w:r>
      <w:r w:rsidR="00D87791" w:rsidRPr="00D87791">
        <w:rPr>
          <w:szCs w:val="16"/>
        </w:rPr>
        <w:fldChar w:fldCharType="separate"/>
      </w:r>
      <w:r w:rsidR="00BD407A" w:rsidRPr="00BD407A">
        <w:rPr>
          <w:szCs w:val="16"/>
          <w:u w:val="single"/>
        </w:rPr>
        <w:t>Craft (poisonmaking)</w:t>
      </w:r>
      <w:r w:rsidR="00D87791" w:rsidRPr="00D87791">
        <w:rPr>
          <w:szCs w:val="16"/>
        </w:rPr>
        <w:fldChar w:fldCharType="end"/>
      </w:r>
      <w:r w:rsidR="00D87791">
        <w:rPr>
          <w:szCs w:val="16"/>
        </w:rPr>
        <w:t xml:space="preserve"> (page </w:t>
      </w:r>
      <w:r w:rsidR="00D87791" w:rsidRPr="00D87791">
        <w:rPr>
          <w:szCs w:val="16"/>
        </w:rPr>
        <w:fldChar w:fldCharType="begin"/>
      </w:r>
      <w:r w:rsidR="00D87791" w:rsidRPr="00D87791">
        <w:rPr>
          <w:szCs w:val="16"/>
        </w:rPr>
        <w:instrText xml:space="preserve"> PAGEREF _Ref131862421 </w:instrText>
      </w:r>
      <w:r w:rsidR="00D87791" w:rsidRPr="00D87791">
        <w:rPr>
          <w:szCs w:val="16"/>
        </w:rPr>
        <w:fldChar w:fldCharType="separate"/>
      </w:r>
      <w:r w:rsidR="00BD407A">
        <w:rPr>
          <w:noProof/>
          <w:szCs w:val="16"/>
        </w:rPr>
        <w:t>16</w:t>
      </w:r>
      <w:r w:rsidR="00D87791" w:rsidRPr="00D87791">
        <w:rPr>
          <w:szCs w:val="16"/>
        </w:rPr>
        <w:fldChar w:fldCharType="end"/>
      </w:r>
      <w:r w:rsidR="00D87791">
        <w:rPr>
          <w:szCs w:val="16"/>
        </w:rPr>
        <w:t>) for more details.</w:t>
      </w:r>
    </w:p>
    <w:p w14:paraId="07FD51E1" w14:textId="77777777" w:rsidR="005B121F" w:rsidRDefault="005B121F" w:rsidP="00BF25DB">
      <w:pPr>
        <w:pStyle w:val="Normal8pt"/>
        <w:rPr>
          <w:szCs w:val="16"/>
        </w:rPr>
      </w:pPr>
    </w:p>
    <w:p w14:paraId="1C3AD239" w14:textId="77777777" w:rsidR="00BF25DB" w:rsidRDefault="00BF25DB" w:rsidP="00000702">
      <w:pPr>
        <w:pStyle w:val="Normal8pt"/>
        <w:sectPr w:rsidR="00BF25DB">
          <w:footerReference w:type="default" r:id="rId55"/>
          <w:pgSz w:w="12240" w:h="15840" w:code="1"/>
          <w:pgMar w:top="1080" w:right="864" w:bottom="1080" w:left="864" w:header="720" w:footer="720" w:gutter="0"/>
          <w:cols w:sep="1" w:space="720"/>
          <w:docGrid w:linePitch="360"/>
        </w:sectPr>
      </w:pPr>
    </w:p>
    <w:p w14:paraId="179F9200" w14:textId="77777777" w:rsidR="00F57D9C" w:rsidRDefault="00F57D9C" w:rsidP="00F57D9C">
      <w:pPr>
        <w:pStyle w:val="Heading2"/>
      </w:pPr>
      <w:bookmarkStart w:id="365" w:name="_Toc116733240"/>
      <w:bookmarkStart w:id="366" w:name="_Toc172115018"/>
      <w:bookmarkStart w:id="367" w:name="_Toc173234407"/>
      <w:r>
        <w:lastRenderedPageBreak/>
        <w:t>Swim</w:t>
      </w:r>
      <w:bookmarkEnd w:id="365"/>
      <w:bookmarkEnd w:id="366"/>
      <w:bookmarkEnd w:id="367"/>
      <w:r>
        <w:tab/>
      </w:r>
    </w:p>
    <w:p w14:paraId="5FB0D3CE" w14:textId="77777777" w:rsidR="00F57D9C" w:rsidRDefault="00F57D9C" w:rsidP="00F57D9C">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F57D9C" w14:paraId="030B9B69" w14:textId="77777777">
        <w:tc>
          <w:tcPr>
            <w:tcW w:w="1469" w:type="dxa"/>
            <w:shd w:val="clear" w:color="auto" w:fill="auto"/>
            <w:vAlign w:val="center"/>
          </w:tcPr>
          <w:p w14:paraId="1DBA5C75" w14:textId="77777777" w:rsidR="00F57D9C" w:rsidRPr="00822CF3" w:rsidRDefault="00F57D9C">
            <w:pPr>
              <w:pStyle w:val="Normal8pt"/>
              <w:spacing w:before="20" w:after="20"/>
              <w:ind w:left="187" w:hanging="187"/>
            </w:pPr>
            <w:r>
              <w:t>Base Ability:</w:t>
            </w:r>
          </w:p>
        </w:tc>
        <w:tc>
          <w:tcPr>
            <w:tcW w:w="8611" w:type="dxa"/>
            <w:shd w:val="clear" w:color="auto" w:fill="auto"/>
            <w:vAlign w:val="center"/>
          </w:tcPr>
          <w:p w14:paraId="1179A715" w14:textId="77777777" w:rsidR="00F57D9C" w:rsidRPr="00822CF3" w:rsidRDefault="003F5CA7">
            <w:pPr>
              <w:pStyle w:val="Normal8pt"/>
              <w:spacing w:before="20" w:after="20"/>
              <w:ind w:left="187" w:hanging="187"/>
            </w:pPr>
            <w:r>
              <w:t>Strength</w:t>
            </w:r>
          </w:p>
        </w:tc>
      </w:tr>
      <w:tr w:rsidR="00E24FF5" w14:paraId="0C926E45" w14:textId="77777777">
        <w:tc>
          <w:tcPr>
            <w:tcW w:w="1469" w:type="dxa"/>
            <w:shd w:val="clear" w:color="auto" w:fill="auto"/>
            <w:vAlign w:val="center"/>
          </w:tcPr>
          <w:p w14:paraId="6F55C942"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4916D912" w14:textId="77777777" w:rsidR="00E24FF5" w:rsidRPr="00822CF3" w:rsidRDefault="00E24FF5">
            <w:pPr>
              <w:pStyle w:val="Normal8pt"/>
              <w:spacing w:before="20" w:after="20"/>
              <w:ind w:left="187" w:hanging="187"/>
            </w:pPr>
            <w:r>
              <w:t>No</w:t>
            </w:r>
          </w:p>
        </w:tc>
      </w:tr>
      <w:tr w:rsidR="00E24FF5" w14:paraId="7755CD5E" w14:textId="77777777">
        <w:tc>
          <w:tcPr>
            <w:tcW w:w="1469" w:type="dxa"/>
            <w:shd w:val="clear" w:color="auto" w:fill="auto"/>
            <w:vAlign w:val="center"/>
          </w:tcPr>
          <w:p w14:paraId="689D01AA"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6A55C43A" w14:textId="77777777" w:rsidR="00E24FF5" w:rsidRPr="00822CF3" w:rsidRDefault="00E24FF5">
            <w:pPr>
              <w:pStyle w:val="Normal8pt"/>
              <w:spacing w:before="20" w:after="20"/>
              <w:ind w:left="187" w:hanging="187"/>
            </w:pPr>
            <w:r>
              <w:t>Yes (2x)</w:t>
            </w:r>
          </w:p>
        </w:tc>
      </w:tr>
      <w:tr w:rsidR="00E24FF5" w14:paraId="6A965527" w14:textId="77777777">
        <w:tc>
          <w:tcPr>
            <w:tcW w:w="1469" w:type="dxa"/>
            <w:shd w:val="clear" w:color="auto" w:fill="auto"/>
            <w:vAlign w:val="center"/>
          </w:tcPr>
          <w:p w14:paraId="31B4895C"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76064BC9" w14:textId="77777777" w:rsidR="00E24FF5" w:rsidRPr="00822CF3" w:rsidRDefault="00A04B13">
            <w:pPr>
              <w:pStyle w:val="Normal8pt"/>
              <w:spacing w:before="20" w:after="20"/>
              <w:ind w:left="187" w:hanging="187"/>
            </w:pPr>
            <w:r>
              <w:t>—</w:t>
            </w:r>
          </w:p>
        </w:tc>
      </w:tr>
      <w:tr w:rsidR="00E24FF5" w14:paraId="4532FEFD" w14:textId="77777777">
        <w:tc>
          <w:tcPr>
            <w:tcW w:w="1469" w:type="dxa"/>
            <w:shd w:val="clear" w:color="auto" w:fill="auto"/>
            <w:vAlign w:val="center"/>
          </w:tcPr>
          <w:p w14:paraId="244DB22E"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53B94F99" w14:textId="77777777" w:rsidR="00A04B13" w:rsidRDefault="00A04B13">
            <w:pPr>
              <w:pStyle w:val="Normal8pt"/>
              <w:spacing w:before="20" w:after="20"/>
              <w:ind w:left="187" w:hanging="187"/>
            </w:pPr>
            <w:r>
              <w:rPr>
                <w:u w:val="single"/>
              </w:rPr>
              <w:t>Feat: Athletic</w:t>
            </w:r>
            <w:r w:rsidRPr="00A04B13">
              <w:t xml:space="preserve"> </w:t>
            </w:r>
            <w:r>
              <w:t>grants a +2 bonus.</w:t>
            </w:r>
          </w:p>
          <w:p w14:paraId="072F85F7" w14:textId="77777777" w:rsidR="00E24FF5" w:rsidRPr="008123CC" w:rsidRDefault="00A04B13">
            <w:pPr>
              <w:pStyle w:val="Normal8pt"/>
              <w:spacing w:before="20" w:after="20"/>
              <w:ind w:left="187" w:hanging="187"/>
            </w:pPr>
            <w:r>
              <w:rPr>
                <w:u w:val="single"/>
              </w:rPr>
              <w:t>Feat: Endurance</w:t>
            </w:r>
            <w:r w:rsidRPr="00A04B13">
              <w:t xml:space="preserve"> </w:t>
            </w:r>
            <w:r>
              <w:t>grants a +4 bonus on checks to avoid taking nonlethal damage from fatigue.</w:t>
            </w:r>
          </w:p>
        </w:tc>
      </w:tr>
      <w:tr w:rsidR="00E24FF5" w14:paraId="389A43B2" w14:textId="77777777">
        <w:tc>
          <w:tcPr>
            <w:tcW w:w="1469" w:type="dxa"/>
            <w:shd w:val="clear" w:color="auto" w:fill="auto"/>
            <w:vAlign w:val="center"/>
          </w:tcPr>
          <w:p w14:paraId="506D1AD5"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04AB3EF1" w14:textId="77777777" w:rsidR="00E24FF5" w:rsidRPr="00822CF3" w:rsidRDefault="00FF3CE0">
            <w:pPr>
              <w:pStyle w:val="Normal8pt"/>
              <w:spacing w:before="20" w:after="20"/>
              <w:ind w:left="187" w:hanging="187"/>
            </w:pPr>
            <w:r>
              <w:t>Barbarian, Bard, Druid, Fighter, Monk, Ranger, Rogue</w:t>
            </w:r>
          </w:p>
        </w:tc>
      </w:tr>
    </w:tbl>
    <w:p w14:paraId="1123DA96" w14:textId="77777777" w:rsidR="00F57D9C" w:rsidRDefault="00F57D9C" w:rsidP="00F57D9C">
      <w:pPr>
        <w:pStyle w:val="Normal8pt"/>
      </w:pPr>
    </w:p>
    <w:p w14:paraId="27855495" w14:textId="77777777" w:rsidR="00F57D9C" w:rsidRDefault="00F57D9C" w:rsidP="00F57D9C">
      <w:pPr>
        <w:pStyle w:val="Normal8pt"/>
      </w:pPr>
      <w:r>
        <w:t xml:space="preserve">This skill is used to </w:t>
      </w:r>
      <w:r w:rsidR="003F5CA7">
        <w:t>swim</w:t>
      </w:r>
    </w:p>
    <w:p w14:paraId="410A926C" w14:textId="77777777" w:rsidR="00F57D9C" w:rsidRDefault="00F57D9C" w:rsidP="00F57D9C">
      <w:pPr>
        <w:pStyle w:val="Normal8pt"/>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1980"/>
        <w:gridCol w:w="1440"/>
        <w:gridCol w:w="3060"/>
        <w:gridCol w:w="1260"/>
        <w:gridCol w:w="1344"/>
        <w:gridCol w:w="1344"/>
      </w:tblGrid>
      <w:tr w:rsidR="00000000" w14:paraId="3FF4EE20" w14:textId="77777777">
        <w:tc>
          <w:tcPr>
            <w:tcW w:w="1980" w:type="dxa"/>
            <w:shd w:val="clear" w:color="auto" w:fill="auto"/>
            <w:vAlign w:val="bottom"/>
          </w:tcPr>
          <w:p w14:paraId="4DA01F36" w14:textId="77777777" w:rsidR="005B4D75" w:rsidRDefault="005B4D75">
            <w:pPr>
              <w:pStyle w:val="Heading4"/>
              <w:spacing w:before="80"/>
              <w:ind w:left="-108"/>
              <w:rPr>
                <w:u w:val="none"/>
              </w:rPr>
            </w:pPr>
            <w:bookmarkStart w:id="368" w:name="_Toc172115019"/>
            <w:r>
              <w:rPr>
                <w:u w:val="none"/>
              </w:rPr>
              <w:t>Swim</w:t>
            </w:r>
            <w:bookmarkEnd w:id="368"/>
          </w:p>
        </w:tc>
        <w:tc>
          <w:tcPr>
            <w:tcW w:w="1440" w:type="dxa"/>
            <w:shd w:val="clear" w:color="auto" w:fill="auto"/>
            <w:vAlign w:val="bottom"/>
          </w:tcPr>
          <w:p w14:paraId="12DA3CA0" w14:textId="77777777" w:rsidR="005B4D75" w:rsidRDefault="005B4D75">
            <w:pPr>
              <w:pStyle w:val="BodyTextIndent2"/>
              <w:tabs>
                <w:tab w:val="left" w:pos="540"/>
              </w:tabs>
              <w:ind w:left="0" w:firstLine="0"/>
              <w:rPr>
                <w:sz w:val="12"/>
                <w:szCs w:val="12"/>
              </w:rPr>
            </w:pPr>
            <w:r>
              <w:rPr>
                <w:sz w:val="12"/>
                <w:szCs w:val="12"/>
              </w:rPr>
              <w:t>(PH p84) (CAdv p103)+</w:t>
            </w:r>
          </w:p>
        </w:tc>
        <w:tc>
          <w:tcPr>
            <w:tcW w:w="3060" w:type="dxa"/>
            <w:shd w:val="clear" w:color="auto" w:fill="auto"/>
            <w:vAlign w:val="bottom"/>
          </w:tcPr>
          <w:p w14:paraId="59549014" w14:textId="77777777" w:rsidR="005B4D75" w:rsidRDefault="005B4D75">
            <w:pPr>
              <w:pStyle w:val="BodyTextIndent2"/>
              <w:tabs>
                <w:tab w:val="left" w:pos="540"/>
              </w:tabs>
              <w:ind w:left="0" w:firstLine="0"/>
            </w:pPr>
            <w:r>
              <w:t>Time:  1 Full Round –or– 1 Move Action</w:t>
            </w:r>
          </w:p>
        </w:tc>
        <w:tc>
          <w:tcPr>
            <w:tcW w:w="1260" w:type="dxa"/>
            <w:shd w:val="clear" w:color="auto" w:fill="auto"/>
            <w:vAlign w:val="bottom"/>
          </w:tcPr>
          <w:p w14:paraId="1C2833D2" w14:textId="77777777" w:rsidR="005B4D75" w:rsidRDefault="005B4D75">
            <w:pPr>
              <w:pStyle w:val="BodyTextIndent2"/>
              <w:tabs>
                <w:tab w:val="left" w:pos="540"/>
              </w:tabs>
              <w:ind w:left="0" w:firstLine="0"/>
            </w:pPr>
            <w:r>
              <w:t>Retry?  Yes</w:t>
            </w:r>
          </w:p>
        </w:tc>
        <w:tc>
          <w:tcPr>
            <w:tcW w:w="1344" w:type="dxa"/>
            <w:shd w:val="clear" w:color="auto" w:fill="auto"/>
            <w:vAlign w:val="bottom"/>
          </w:tcPr>
          <w:p w14:paraId="4D58CFFD" w14:textId="77777777" w:rsidR="005B4D75" w:rsidRDefault="005B4D75">
            <w:pPr>
              <w:pStyle w:val="BodyTextIndent2"/>
              <w:tabs>
                <w:tab w:val="left" w:pos="540"/>
              </w:tabs>
              <w:ind w:left="0" w:firstLine="0"/>
            </w:pPr>
            <w:r>
              <w:t>Take 10?  Yes</w:t>
            </w:r>
          </w:p>
        </w:tc>
        <w:tc>
          <w:tcPr>
            <w:tcW w:w="1344" w:type="dxa"/>
            <w:shd w:val="clear" w:color="auto" w:fill="auto"/>
            <w:vAlign w:val="bottom"/>
          </w:tcPr>
          <w:p w14:paraId="632FE870" w14:textId="77777777" w:rsidR="005B4D75" w:rsidRDefault="005B4D75">
            <w:pPr>
              <w:pStyle w:val="BodyTextIndent2"/>
              <w:tabs>
                <w:tab w:val="left" w:pos="540"/>
              </w:tabs>
              <w:ind w:left="0" w:firstLine="0"/>
            </w:pPr>
            <w:r>
              <w:t>Take 20?  No</w:t>
            </w:r>
          </w:p>
        </w:tc>
      </w:tr>
    </w:tbl>
    <w:p w14:paraId="32600882" w14:textId="77777777" w:rsidR="003F5CA7" w:rsidRDefault="003F5CA7" w:rsidP="00F57D9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203"/>
        <w:gridCol w:w="928"/>
      </w:tblGrid>
      <w:tr w:rsidR="003F5CA7" w:rsidRPr="003F5CA7" w14:paraId="5C2C79A0" w14:textId="77777777">
        <w:tc>
          <w:tcPr>
            <w:tcW w:w="1203" w:type="dxa"/>
            <w:tcBorders>
              <w:top w:val="single" w:sz="8" w:space="0" w:color="auto"/>
              <w:bottom w:val="single" w:sz="8" w:space="0" w:color="auto"/>
            </w:tcBorders>
            <w:shd w:val="clear" w:color="auto" w:fill="E0E0E0"/>
          </w:tcPr>
          <w:p w14:paraId="293336A0" w14:textId="77777777" w:rsidR="003F5CA7" w:rsidRPr="003F5CA7" w:rsidRDefault="003F5CA7">
            <w:pPr>
              <w:pStyle w:val="Normal8pt"/>
              <w:spacing w:before="20" w:after="20"/>
            </w:pPr>
            <w:r w:rsidRPr="003F5CA7">
              <w:t>Water</w:t>
            </w:r>
          </w:p>
        </w:tc>
        <w:tc>
          <w:tcPr>
            <w:tcW w:w="928" w:type="dxa"/>
            <w:tcBorders>
              <w:top w:val="single" w:sz="8" w:space="0" w:color="auto"/>
              <w:bottom w:val="single" w:sz="8" w:space="0" w:color="auto"/>
            </w:tcBorders>
            <w:shd w:val="clear" w:color="auto" w:fill="E0E0E0"/>
          </w:tcPr>
          <w:p w14:paraId="2CC351F9" w14:textId="77777777" w:rsidR="003F5CA7" w:rsidRPr="003F5CA7" w:rsidRDefault="003F5CA7">
            <w:pPr>
              <w:pStyle w:val="Normal8pt"/>
              <w:spacing w:before="20" w:after="20"/>
              <w:jc w:val="center"/>
            </w:pPr>
            <w:r w:rsidRPr="003F5CA7">
              <w:t>DC</w:t>
            </w:r>
          </w:p>
        </w:tc>
      </w:tr>
      <w:tr w:rsidR="003F5CA7" w14:paraId="22D77FCB" w14:textId="77777777">
        <w:tc>
          <w:tcPr>
            <w:tcW w:w="1203" w:type="dxa"/>
            <w:tcBorders>
              <w:top w:val="single" w:sz="8" w:space="0" w:color="auto"/>
            </w:tcBorders>
            <w:shd w:val="clear" w:color="auto" w:fill="auto"/>
          </w:tcPr>
          <w:p w14:paraId="3142C37F" w14:textId="77777777" w:rsidR="003F5CA7" w:rsidRDefault="003F5CA7">
            <w:pPr>
              <w:spacing w:before="20" w:after="20"/>
              <w:rPr>
                <w:sz w:val="16"/>
                <w:szCs w:val="16"/>
              </w:rPr>
            </w:pPr>
            <w:r>
              <w:rPr>
                <w:sz w:val="16"/>
                <w:szCs w:val="16"/>
              </w:rPr>
              <w:t xml:space="preserve">Calm water </w:t>
            </w:r>
          </w:p>
        </w:tc>
        <w:tc>
          <w:tcPr>
            <w:tcW w:w="928" w:type="dxa"/>
            <w:tcBorders>
              <w:top w:val="single" w:sz="8" w:space="0" w:color="auto"/>
            </w:tcBorders>
            <w:shd w:val="clear" w:color="auto" w:fill="auto"/>
          </w:tcPr>
          <w:p w14:paraId="6952A6D7" w14:textId="77777777" w:rsidR="003F5CA7" w:rsidRDefault="003F5CA7">
            <w:pPr>
              <w:spacing w:before="20" w:after="20"/>
              <w:jc w:val="center"/>
              <w:rPr>
                <w:sz w:val="16"/>
                <w:szCs w:val="16"/>
              </w:rPr>
            </w:pPr>
            <w:r>
              <w:rPr>
                <w:sz w:val="16"/>
                <w:szCs w:val="16"/>
              </w:rPr>
              <w:t>10</w:t>
            </w:r>
          </w:p>
        </w:tc>
      </w:tr>
      <w:tr w:rsidR="003F5CA7" w14:paraId="2D7E5181" w14:textId="77777777">
        <w:tc>
          <w:tcPr>
            <w:tcW w:w="1203" w:type="dxa"/>
            <w:shd w:val="clear" w:color="auto" w:fill="auto"/>
          </w:tcPr>
          <w:p w14:paraId="404E419F" w14:textId="77777777" w:rsidR="003F5CA7" w:rsidRDefault="003F5CA7">
            <w:pPr>
              <w:spacing w:before="20" w:after="20"/>
              <w:rPr>
                <w:sz w:val="16"/>
                <w:szCs w:val="16"/>
              </w:rPr>
            </w:pPr>
            <w:r>
              <w:rPr>
                <w:sz w:val="16"/>
                <w:szCs w:val="16"/>
              </w:rPr>
              <w:t xml:space="preserve">Rough water </w:t>
            </w:r>
          </w:p>
        </w:tc>
        <w:tc>
          <w:tcPr>
            <w:tcW w:w="928" w:type="dxa"/>
            <w:shd w:val="clear" w:color="auto" w:fill="auto"/>
          </w:tcPr>
          <w:p w14:paraId="1538576B" w14:textId="77777777" w:rsidR="003F5CA7" w:rsidRDefault="003F5CA7">
            <w:pPr>
              <w:spacing w:before="20" w:after="20"/>
              <w:jc w:val="center"/>
              <w:rPr>
                <w:sz w:val="16"/>
                <w:szCs w:val="16"/>
              </w:rPr>
            </w:pPr>
            <w:r>
              <w:rPr>
                <w:sz w:val="16"/>
                <w:szCs w:val="16"/>
              </w:rPr>
              <w:t>15</w:t>
            </w:r>
          </w:p>
        </w:tc>
      </w:tr>
      <w:tr w:rsidR="003F5CA7" w14:paraId="16FD0887" w14:textId="77777777">
        <w:tc>
          <w:tcPr>
            <w:tcW w:w="1203" w:type="dxa"/>
            <w:shd w:val="clear" w:color="auto" w:fill="auto"/>
          </w:tcPr>
          <w:p w14:paraId="62098D17" w14:textId="77777777" w:rsidR="003F5CA7" w:rsidRDefault="003F5CA7">
            <w:pPr>
              <w:spacing w:before="20" w:after="20"/>
              <w:rPr>
                <w:sz w:val="16"/>
                <w:szCs w:val="16"/>
              </w:rPr>
            </w:pPr>
            <w:r>
              <w:rPr>
                <w:sz w:val="16"/>
                <w:szCs w:val="16"/>
              </w:rPr>
              <w:t xml:space="preserve">Stormy water </w:t>
            </w:r>
          </w:p>
        </w:tc>
        <w:tc>
          <w:tcPr>
            <w:tcW w:w="928" w:type="dxa"/>
            <w:shd w:val="clear" w:color="auto" w:fill="auto"/>
          </w:tcPr>
          <w:p w14:paraId="23769348" w14:textId="77777777" w:rsidR="003F5CA7" w:rsidRDefault="003F5CA7">
            <w:pPr>
              <w:spacing w:before="20" w:after="20"/>
              <w:jc w:val="center"/>
              <w:rPr>
                <w:b/>
                <w:bCs/>
                <w:sz w:val="16"/>
                <w:szCs w:val="16"/>
              </w:rPr>
            </w:pPr>
            <w:r>
              <w:rPr>
                <w:sz w:val="16"/>
                <w:szCs w:val="16"/>
              </w:rPr>
              <w:t xml:space="preserve">20 </w:t>
            </w:r>
            <w:r>
              <w:rPr>
                <w:rStyle w:val="FootnoteReference"/>
                <w:sz w:val="16"/>
                <w:szCs w:val="16"/>
              </w:rPr>
              <w:footnoteReference w:id="11"/>
            </w:r>
          </w:p>
        </w:tc>
      </w:tr>
    </w:tbl>
    <w:p w14:paraId="043CCE95" w14:textId="77777777" w:rsidR="003F5CA7" w:rsidRDefault="003F5CA7" w:rsidP="00F57D9C">
      <w:pPr>
        <w:pStyle w:val="Normal8pt"/>
        <w:tabs>
          <w:tab w:val="left" w:pos="1440"/>
        </w:tabs>
      </w:pPr>
    </w:p>
    <w:p w14:paraId="2BCDCBB3" w14:textId="77777777" w:rsidR="00D82701" w:rsidRDefault="00D82701" w:rsidP="00D82701">
      <w:pPr>
        <w:pStyle w:val="Normal8pt"/>
        <w:tabs>
          <w:tab w:val="left" w:pos="1440"/>
        </w:tabs>
      </w:pPr>
      <w:r>
        <w:t>Success:</w:t>
      </w:r>
      <w:r>
        <w:tab/>
        <w:t>Move at ½ speed as a Full Round Action –or– ¼ speed as a Move Action</w:t>
      </w:r>
    </w:p>
    <w:p w14:paraId="110C53E4" w14:textId="77777777" w:rsidR="00D82701" w:rsidRDefault="00D82701" w:rsidP="00D82701">
      <w:pPr>
        <w:pStyle w:val="Normal8pt"/>
        <w:tabs>
          <w:tab w:val="left" w:pos="1440"/>
        </w:tabs>
      </w:pPr>
      <w:r>
        <w:t>Failure by 4 or less:</w:t>
      </w:r>
      <w:r>
        <w:tab/>
        <w:t>No Progress.</w:t>
      </w:r>
    </w:p>
    <w:p w14:paraId="20FB1EB5" w14:textId="77777777" w:rsidR="00D82701" w:rsidRDefault="00D82701" w:rsidP="00D82701">
      <w:pPr>
        <w:pStyle w:val="Normal8pt"/>
        <w:tabs>
          <w:tab w:val="left" w:pos="1440"/>
        </w:tabs>
      </w:pPr>
      <w:r>
        <w:t>Failure by 5 or more:</w:t>
      </w:r>
      <w:r>
        <w:tab/>
        <w:t>Go Underwater.</w:t>
      </w:r>
    </w:p>
    <w:p w14:paraId="5CD5C72A" w14:textId="77777777" w:rsidR="00CF505D" w:rsidRDefault="00CF505D" w:rsidP="00D82701">
      <w:pPr>
        <w:pStyle w:val="Normal8pt"/>
        <w:tabs>
          <w:tab w:val="left" w:pos="1440"/>
        </w:tabs>
      </w:pPr>
    </w:p>
    <w:p w14:paraId="1046860E" w14:textId="77777777" w:rsidR="00CF505D" w:rsidRDefault="00CF505D" w:rsidP="00D82701">
      <w:pPr>
        <w:pStyle w:val="Normal8pt"/>
        <w:tabs>
          <w:tab w:val="left" w:pos="1440"/>
        </w:tabs>
      </w:pPr>
      <w:r>
        <w:t>You may move at your speed (instead of ½ speed) as a Full Round Action by accepting a –10 penalty on your check.</w:t>
      </w:r>
      <w:r w:rsidRPr="00CF505D">
        <w:rPr>
          <w:sz w:val="12"/>
          <w:szCs w:val="12"/>
        </w:rPr>
        <w:t xml:space="preserve"> </w:t>
      </w:r>
      <w:r>
        <w:rPr>
          <w:sz w:val="12"/>
          <w:szCs w:val="12"/>
        </w:rPr>
        <w:t>(CAdv p103)</w:t>
      </w:r>
    </w:p>
    <w:p w14:paraId="7C917ADC" w14:textId="77777777" w:rsidR="00D82701" w:rsidRDefault="00D82701" w:rsidP="00F57D9C">
      <w:pPr>
        <w:pStyle w:val="Normal8pt"/>
        <w:tabs>
          <w:tab w:val="left" w:pos="1440"/>
        </w:tabs>
      </w:pPr>
    </w:p>
    <w:p w14:paraId="74233777" w14:textId="77777777" w:rsidR="00D82701" w:rsidRDefault="00D82701" w:rsidP="00F57D9C">
      <w:pPr>
        <w:pStyle w:val="Normal8pt"/>
        <w:tabs>
          <w:tab w:val="left" w:pos="1440"/>
        </w:tabs>
      </w:pPr>
      <w:r>
        <w:t>Each hour you swim, you must make a Constitution check vs. DC 20 to avoid taking 1d6 nonlethal damage from fatigue.</w:t>
      </w:r>
    </w:p>
    <w:p w14:paraId="0613BFA7" w14:textId="77777777" w:rsidR="00D82701" w:rsidRDefault="00D82701" w:rsidP="00F57D9C">
      <w:pPr>
        <w:pStyle w:val="Normal8pt"/>
        <w:tabs>
          <w:tab w:val="left" w:pos="1440"/>
        </w:tabs>
      </w:pPr>
    </w:p>
    <w:p w14:paraId="3EAC210A" w14:textId="77777777" w:rsidR="00D82701" w:rsidRPr="00D82701" w:rsidRDefault="00D82701" w:rsidP="00F57D9C">
      <w:pPr>
        <w:pStyle w:val="Normal8pt"/>
        <w:tabs>
          <w:tab w:val="left" w:pos="1440"/>
        </w:tabs>
      </w:pPr>
      <w:r>
        <w:t xml:space="preserve">If you go </w:t>
      </w:r>
      <w:r w:rsidR="00D1331F">
        <w:t>underwater</w:t>
      </w:r>
      <w:r>
        <w:t xml:space="preserve"> either intentionally or due to a failed Swim check, you may hold your breath for 1 round per point of Constitution </w:t>
      </w:r>
      <w:r>
        <w:rPr>
          <w:u w:val="single"/>
        </w:rPr>
        <w:t>as long as you only take Move Actions or Free Actions</w:t>
      </w:r>
      <w:r>
        <w:t xml:space="preserve">.  If you take a Standard Action or a Full Round Action, the total number of rounds you may hold your breath is reduced by 1 round.  At the end of this time, you must make a Constitution check </w:t>
      </w:r>
      <w:r w:rsidR="00D1331F">
        <w:t>vs.</w:t>
      </w:r>
      <w:r>
        <w:t xml:space="preserve"> DC 10 to continue holding your breath.  The DC increases by 1 each round.  Once you </w:t>
      </w:r>
      <w:r w:rsidR="00D1331F">
        <w:t>fail</w:t>
      </w:r>
      <w:r>
        <w:t xml:space="preserve"> this Constitution check, you begin to Drown.</w:t>
      </w:r>
    </w:p>
    <w:p w14:paraId="6C7C5F63" w14:textId="77777777" w:rsidR="00D82701" w:rsidRPr="00A32B00" w:rsidRDefault="00D82701" w:rsidP="00F57D9C">
      <w:pPr>
        <w:pStyle w:val="Normal8pt"/>
        <w:tabs>
          <w:tab w:val="left" w:pos="1440"/>
        </w:tabs>
        <w:rPr>
          <w:szCs w:val="16"/>
        </w:rPr>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1980"/>
        <w:gridCol w:w="1440"/>
        <w:gridCol w:w="3060"/>
        <w:gridCol w:w="1260"/>
        <w:gridCol w:w="1344"/>
        <w:gridCol w:w="1344"/>
      </w:tblGrid>
      <w:tr w:rsidR="00000000" w14:paraId="72EF68A8" w14:textId="77777777">
        <w:tc>
          <w:tcPr>
            <w:tcW w:w="1980" w:type="dxa"/>
            <w:shd w:val="clear" w:color="auto" w:fill="auto"/>
            <w:vAlign w:val="bottom"/>
          </w:tcPr>
          <w:p w14:paraId="7A64423C" w14:textId="77777777" w:rsidR="000723DA" w:rsidRDefault="000723DA">
            <w:pPr>
              <w:pStyle w:val="Heading4"/>
              <w:spacing w:before="80"/>
              <w:ind w:left="-108"/>
              <w:rPr>
                <w:u w:val="none"/>
              </w:rPr>
            </w:pPr>
            <w:bookmarkStart w:id="369" w:name="_Toc172115020"/>
            <w:r>
              <w:rPr>
                <w:u w:val="none"/>
              </w:rPr>
              <w:t>Dive</w:t>
            </w:r>
            <w:bookmarkEnd w:id="369"/>
          </w:p>
        </w:tc>
        <w:tc>
          <w:tcPr>
            <w:tcW w:w="1440" w:type="dxa"/>
            <w:shd w:val="clear" w:color="auto" w:fill="auto"/>
            <w:vAlign w:val="bottom"/>
          </w:tcPr>
          <w:p w14:paraId="734DFFF0" w14:textId="77777777" w:rsidR="000723DA" w:rsidRDefault="000723DA">
            <w:pPr>
              <w:pStyle w:val="BodyTextIndent2"/>
              <w:tabs>
                <w:tab w:val="left" w:pos="540"/>
              </w:tabs>
              <w:ind w:left="0" w:firstLine="0"/>
              <w:rPr>
                <w:sz w:val="12"/>
                <w:szCs w:val="12"/>
              </w:rPr>
            </w:pPr>
            <w:r>
              <w:rPr>
                <w:sz w:val="12"/>
                <w:szCs w:val="12"/>
              </w:rPr>
              <w:t>(Storm p90)</w:t>
            </w:r>
          </w:p>
        </w:tc>
        <w:tc>
          <w:tcPr>
            <w:tcW w:w="3060" w:type="dxa"/>
            <w:shd w:val="clear" w:color="auto" w:fill="auto"/>
            <w:vAlign w:val="bottom"/>
          </w:tcPr>
          <w:p w14:paraId="12609C0B" w14:textId="77777777" w:rsidR="000723DA" w:rsidRDefault="000723DA">
            <w:pPr>
              <w:pStyle w:val="BodyTextIndent2"/>
              <w:tabs>
                <w:tab w:val="left" w:pos="540"/>
              </w:tabs>
              <w:ind w:left="0" w:firstLine="0"/>
            </w:pPr>
            <w:r>
              <w:t>Time:  1 Full Round –or– 1 Move Action</w:t>
            </w:r>
          </w:p>
        </w:tc>
        <w:tc>
          <w:tcPr>
            <w:tcW w:w="1260" w:type="dxa"/>
            <w:shd w:val="clear" w:color="auto" w:fill="auto"/>
            <w:vAlign w:val="bottom"/>
          </w:tcPr>
          <w:p w14:paraId="1F4EFD3B" w14:textId="77777777" w:rsidR="000723DA" w:rsidRDefault="000723DA">
            <w:pPr>
              <w:pStyle w:val="BodyTextIndent2"/>
              <w:tabs>
                <w:tab w:val="left" w:pos="540"/>
              </w:tabs>
              <w:ind w:left="0" w:firstLine="0"/>
            </w:pPr>
            <w:r>
              <w:t>Retry?  Yes</w:t>
            </w:r>
          </w:p>
        </w:tc>
        <w:tc>
          <w:tcPr>
            <w:tcW w:w="1344" w:type="dxa"/>
            <w:shd w:val="clear" w:color="auto" w:fill="auto"/>
            <w:vAlign w:val="bottom"/>
          </w:tcPr>
          <w:p w14:paraId="345592DB" w14:textId="77777777" w:rsidR="000723DA" w:rsidRDefault="000723DA">
            <w:pPr>
              <w:pStyle w:val="BodyTextIndent2"/>
              <w:tabs>
                <w:tab w:val="left" w:pos="540"/>
              </w:tabs>
              <w:ind w:left="0" w:firstLine="0"/>
            </w:pPr>
            <w:r>
              <w:t>Take 10?  Yes</w:t>
            </w:r>
          </w:p>
        </w:tc>
        <w:tc>
          <w:tcPr>
            <w:tcW w:w="1344" w:type="dxa"/>
            <w:shd w:val="clear" w:color="auto" w:fill="auto"/>
            <w:vAlign w:val="bottom"/>
          </w:tcPr>
          <w:p w14:paraId="51EFADE7" w14:textId="77777777" w:rsidR="000723DA" w:rsidRDefault="000723DA">
            <w:pPr>
              <w:pStyle w:val="BodyTextIndent2"/>
              <w:tabs>
                <w:tab w:val="left" w:pos="540"/>
              </w:tabs>
              <w:ind w:left="0" w:firstLine="0"/>
            </w:pPr>
            <w:r>
              <w:t>Take 20?  No</w:t>
            </w:r>
          </w:p>
        </w:tc>
      </w:tr>
    </w:tbl>
    <w:p w14:paraId="658EEAE4" w14:textId="77777777" w:rsidR="007E2D05" w:rsidRDefault="007E2D05" w:rsidP="007E2D05">
      <w:pPr>
        <w:pStyle w:val="Normal8pt"/>
      </w:pPr>
    </w:p>
    <w:p w14:paraId="36D62264" w14:textId="77777777" w:rsidR="007E2D05" w:rsidRDefault="00F163D8" w:rsidP="007E2D05">
      <w:pPr>
        <w:pStyle w:val="Normal8pt"/>
      </w:pPr>
      <w:r>
        <w:t>Dive without taking damage.</w:t>
      </w:r>
    </w:p>
    <w:p w14:paraId="4FF22FF1" w14:textId="77777777" w:rsidR="007E2D05" w:rsidRDefault="007E2D05" w:rsidP="007E2D05">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1203"/>
        <w:gridCol w:w="928"/>
        <w:gridCol w:w="928"/>
        <w:gridCol w:w="997"/>
        <w:gridCol w:w="998"/>
      </w:tblGrid>
      <w:tr w:rsidR="00000000" w:rsidRPr="003F5CA7" w14:paraId="1AB56BFC" w14:textId="77777777">
        <w:tc>
          <w:tcPr>
            <w:tcW w:w="1203" w:type="dxa"/>
            <w:tcBorders>
              <w:top w:val="single" w:sz="8" w:space="0" w:color="auto"/>
              <w:bottom w:val="single" w:sz="8" w:space="0" w:color="auto"/>
            </w:tcBorders>
            <w:shd w:val="clear" w:color="auto" w:fill="E0E0E0"/>
          </w:tcPr>
          <w:p w14:paraId="192613AF" w14:textId="77777777" w:rsidR="00F9400F" w:rsidRPr="003F5CA7" w:rsidRDefault="00F9400F">
            <w:pPr>
              <w:pStyle w:val="Normal8pt"/>
              <w:spacing w:before="20" w:after="20"/>
              <w:jc w:val="center"/>
            </w:pPr>
            <w:r>
              <w:t>Dive Height</w:t>
            </w:r>
          </w:p>
        </w:tc>
        <w:tc>
          <w:tcPr>
            <w:tcW w:w="928" w:type="dxa"/>
            <w:tcBorders>
              <w:top w:val="single" w:sz="8" w:space="0" w:color="auto"/>
              <w:bottom w:val="single" w:sz="8" w:space="0" w:color="auto"/>
            </w:tcBorders>
            <w:shd w:val="clear" w:color="auto" w:fill="E0E0E0"/>
          </w:tcPr>
          <w:p w14:paraId="64CDDFF6" w14:textId="77777777" w:rsidR="00F9400F" w:rsidRPr="003F5CA7" w:rsidRDefault="00F9400F">
            <w:pPr>
              <w:pStyle w:val="Normal8pt"/>
              <w:spacing w:before="20" w:after="20"/>
              <w:ind w:left="0" w:firstLine="0"/>
              <w:jc w:val="center"/>
            </w:pPr>
            <w:r>
              <w:t>Min Depth</w:t>
            </w:r>
          </w:p>
        </w:tc>
        <w:tc>
          <w:tcPr>
            <w:tcW w:w="928" w:type="dxa"/>
            <w:tcBorders>
              <w:top w:val="single" w:sz="8" w:space="0" w:color="auto"/>
              <w:bottom w:val="single" w:sz="8" w:space="0" w:color="auto"/>
            </w:tcBorders>
            <w:shd w:val="clear" w:color="auto" w:fill="E0E0E0"/>
          </w:tcPr>
          <w:p w14:paraId="4915D3D5" w14:textId="77777777" w:rsidR="00F9400F" w:rsidRPr="003F5CA7" w:rsidRDefault="00F9400F">
            <w:pPr>
              <w:pStyle w:val="Normal8pt"/>
              <w:spacing w:before="20" w:after="20"/>
              <w:ind w:left="0" w:firstLine="0"/>
              <w:jc w:val="center"/>
            </w:pPr>
            <w:r>
              <w:t>DC</w:t>
            </w:r>
          </w:p>
        </w:tc>
        <w:tc>
          <w:tcPr>
            <w:tcW w:w="997" w:type="dxa"/>
            <w:tcBorders>
              <w:top w:val="single" w:sz="8" w:space="0" w:color="auto"/>
              <w:bottom w:val="single" w:sz="8" w:space="0" w:color="auto"/>
            </w:tcBorders>
            <w:shd w:val="clear" w:color="auto" w:fill="E0E0E0"/>
          </w:tcPr>
          <w:p w14:paraId="656C68B2" w14:textId="77777777" w:rsidR="00F9400F" w:rsidRPr="003F5CA7" w:rsidRDefault="00F9400F">
            <w:pPr>
              <w:pStyle w:val="Normal8pt"/>
              <w:spacing w:before="20" w:after="20"/>
              <w:ind w:left="0" w:firstLine="0"/>
              <w:jc w:val="center"/>
            </w:pPr>
            <w:r>
              <w:t>Damage</w:t>
            </w:r>
            <w:r>
              <w:br/>
              <w:t>(nonlethal)</w:t>
            </w:r>
          </w:p>
        </w:tc>
        <w:tc>
          <w:tcPr>
            <w:tcW w:w="998" w:type="dxa"/>
            <w:tcBorders>
              <w:top w:val="single" w:sz="8" w:space="0" w:color="auto"/>
              <w:bottom w:val="single" w:sz="8" w:space="0" w:color="auto"/>
            </w:tcBorders>
            <w:shd w:val="clear" w:color="auto" w:fill="E0E0E0"/>
          </w:tcPr>
          <w:p w14:paraId="0AF95819" w14:textId="77777777" w:rsidR="00F9400F" w:rsidRPr="003F5CA7" w:rsidRDefault="00F9400F">
            <w:pPr>
              <w:pStyle w:val="Normal8pt"/>
              <w:spacing w:before="20" w:after="20"/>
              <w:ind w:left="0" w:firstLine="0"/>
              <w:jc w:val="center"/>
            </w:pPr>
            <w:r>
              <w:t>Damage</w:t>
            </w:r>
            <w:r>
              <w:br/>
              <w:t>(lethal)</w:t>
            </w:r>
          </w:p>
        </w:tc>
      </w:tr>
      <w:tr w:rsidR="00000000" w14:paraId="20F3E339" w14:textId="77777777">
        <w:tc>
          <w:tcPr>
            <w:tcW w:w="1203" w:type="dxa"/>
            <w:tcBorders>
              <w:top w:val="single" w:sz="8" w:space="0" w:color="auto"/>
            </w:tcBorders>
            <w:shd w:val="clear" w:color="auto" w:fill="auto"/>
          </w:tcPr>
          <w:p w14:paraId="3CFC5F2A" w14:textId="77777777" w:rsidR="00F9400F" w:rsidRDefault="00F9400F">
            <w:pPr>
              <w:spacing w:before="20" w:after="20"/>
              <w:jc w:val="center"/>
              <w:rPr>
                <w:sz w:val="16"/>
                <w:szCs w:val="16"/>
              </w:rPr>
            </w:pPr>
            <w:r>
              <w:rPr>
                <w:sz w:val="16"/>
                <w:szCs w:val="16"/>
              </w:rPr>
              <w:t>10’</w:t>
            </w:r>
          </w:p>
        </w:tc>
        <w:tc>
          <w:tcPr>
            <w:tcW w:w="928" w:type="dxa"/>
            <w:tcBorders>
              <w:top w:val="single" w:sz="8" w:space="0" w:color="auto"/>
            </w:tcBorders>
            <w:shd w:val="clear" w:color="auto" w:fill="auto"/>
          </w:tcPr>
          <w:p w14:paraId="38DBA613" w14:textId="77777777" w:rsidR="00F9400F" w:rsidRDefault="00F9400F">
            <w:pPr>
              <w:spacing w:before="20" w:after="20"/>
              <w:jc w:val="center"/>
              <w:rPr>
                <w:sz w:val="16"/>
                <w:szCs w:val="16"/>
              </w:rPr>
            </w:pPr>
            <w:r>
              <w:rPr>
                <w:sz w:val="16"/>
                <w:szCs w:val="16"/>
              </w:rPr>
              <w:t>10’</w:t>
            </w:r>
          </w:p>
        </w:tc>
        <w:tc>
          <w:tcPr>
            <w:tcW w:w="928" w:type="dxa"/>
            <w:tcBorders>
              <w:top w:val="single" w:sz="8" w:space="0" w:color="auto"/>
            </w:tcBorders>
            <w:shd w:val="clear" w:color="auto" w:fill="auto"/>
          </w:tcPr>
          <w:p w14:paraId="5D7EFC3F" w14:textId="77777777" w:rsidR="00F9400F" w:rsidRDefault="00F9400F">
            <w:pPr>
              <w:spacing w:before="20" w:after="20"/>
              <w:jc w:val="center"/>
              <w:rPr>
                <w:sz w:val="16"/>
                <w:szCs w:val="16"/>
              </w:rPr>
            </w:pPr>
            <w:r>
              <w:rPr>
                <w:sz w:val="16"/>
                <w:szCs w:val="16"/>
              </w:rPr>
              <w:t>15</w:t>
            </w:r>
          </w:p>
        </w:tc>
        <w:tc>
          <w:tcPr>
            <w:tcW w:w="997" w:type="dxa"/>
            <w:tcBorders>
              <w:top w:val="single" w:sz="8" w:space="0" w:color="auto"/>
            </w:tcBorders>
            <w:shd w:val="clear" w:color="auto" w:fill="auto"/>
          </w:tcPr>
          <w:p w14:paraId="6B9FD274" w14:textId="77777777" w:rsidR="00F9400F" w:rsidRDefault="00F9400F">
            <w:pPr>
              <w:spacing w:before="20" w:after="20"/>
              <w:jc w:val="center"/>
              <w:rPr>
                <w:sz w:val="16"/>
                <w:szCs w:val="16"/>
              </w:rPr>
            </w:pPr>
            <w:r>
              <w:rPr>
                <w:sz w:val="16"/>
                <w:szCs w:val="16"/>
              </w:rPr>
              <w:t>—</w:t>
            </w:r>
          </w:p>
        </w:tc>
        <w:tc>
          <w:tcPr>
            <w:tcW w:w="998" w:type="dxa"/>
            <w:tcBorders>
              <w:top w:val="single" w:sz="8" w:space="0" w:color="auto"/>
            </w:tcBorders>
            <w:shd w:val="clear" w:color="auto" w:fill="auto"/>
          </w:tcPr>
          <w:p w14:paraId="6D59969C" w14:textId="77777777" w:rsidR="00F9400F" w:rsidRDefault="00F9400F">
            <w:pPr>
              <w:spacing w:before="20" w:after="20"/>
              <w:jc w:val="center"/>
              <w:rPr>
                <w:sz w:val="16"/>
                <w:szCs w:val="16"/>
              </w:rPr>
            </w:pPr>
            <w:r>
              <w:rPr>
                <w:sz w:val="16"/>
                <w:szCs w:val="16"/>
              </w:rPr>
              <w:t>—</w:t>
            </w:r>
          </w:p>
        </w:tc>
      </w:tr>
      <w:tr w:rsidR="00000000" w14:paraId="7E33980F" w14:textId="77777777">
        <w:tc>
          <w:tcPr>
            <w:tcW w:w="1203" w:type="dxa"/>
            <w:shd w:val="clear" w:color="auto" w:fill="auto"/>
          </w:tcPr>
          <w:p w14:paraId="4760C19F" w14:textId="77777777" w:rsidR="00F9400F" w:rsidRDefault="00F9400F">
            <w:pPr>
              <w:spacing w:before="20" w:after="20"/>
              <w:jc w:val="center"/>
              <w:rPr>
                <w:sz w:val="16"/>
                <w:szCs w:val="16"/>
              </w:rPr>
            </w:pPr>
            <w:r>
              <w:rPr>
                <w:sz w:val="16"/>
                <w:szCs w:val="16"/>
              </w:rPr>
              <w:t>20’</w:t>
            </w:r>
          </w:p>
        </w:tc>
        <w:tc>
          <w:tcPr>
            <w:tcW w:w="928" w:type="dxa"/>
            <w:shd w:val="clear" w:color="auto" w:fill="auto"/>
          </w:tcPr>
          <w:p w14:paraId="65F0C847" w14:textId="77777777" w:rsidR="00F9400F" w:rsidRDefault="00F9400F">
            <w:pPr>
              <w:spacing w:before="20" w:after="20"/>
              <w:jc w:val="center"/>
              <w:rPr>
                <w:sz w:val="16"/>
                <w:szCs w:val="16"/>
              </w:rPr>
            </w:pPr>
            <w:r>
              <w:rPr>
                <w:sz w:val="16"/>
                <w:szCs w:val="16"/>
              </w:rPr>
              <w:t>10’</w:t>
            </w:r>
          </w:p>
        </w:tc>
        <w:tc>
          <w:tcPr>
            <w:tcW w:w="928" w:type="dxa"/>
            <w:shd w:val="clear" w:color="auto" w:fill="auto"/>
          </w:tcPr>
          <w:p w14:paraId="61402BA0" w14:textId="77777777" w:rsidR="00F9400F" w:rsidRDefault="00F9400F">
            <w:pPr>
              <w:spacing w:before="20" w:after="20"/>
              <w:jc w:val="center"/>
              <w:rPr>
                <w:sz w:val="16"/>
                <w:szCs w:val="16"/>
              </w:rPr>
            </w:pPr>
            <w:r>
              <w:rPr>
                <w:sz w:val="16"/>
                <w:szCs w:val="16"/>
              </w:rPr>
              <w:t>15</w:t>
            </w:r>
          </w:p>
        </w:tc>
        <w:tc>
          <w:tcPr>
            <w:tcW w:w="997" w:type="dxa"/>
            <w:shd w:val="clear" w:color="auto" w:fill="auto"/>
          </w:tcPr>
          <w:p w14:paraId="75D67F2D" w14:textId="77777777" w:rsidR="00F9400F" w:rsidRDefault="00F9400F">
            <w:pPr>
              <w:spacing w:before="20" w:after="20"/>
              <w:jc w:val="center"/>
              <w:rPr>
                <w:sz w:val="16"/>
                <w:szCs w:val="16"/>
              </w:rPr>
            </w:pPr>
            <w:r>
              <w:rPr>
                <w:sz w:val="16"/>
                <w:szCs w:val="16"/>
              </w:rPr>
              <w:t>—</w:t>
            </w:r>
          </w:p>
        </w:tc>
        <w:tc>
          <w:tcPr>
            <w:tcW w:w="998" w:type="dxa"/>
            <w:shd w:val="clear" w:color="auto" w:fill="auto"/>
          </w:tcPr>
          <w:p w14:paraId="40D9CA53" w14:textId="77777777" w:rsidR="00F9400F" w:rsidRDefault="00F9400F">
            <w:pPr>
              <w:spacing w:before="20" w:after="20"/>
              <w:jc w:val="center"/>
              <w:rPr>
                <w:sz w:val="16"/>
                <w:szCs w:val="16"/>
              </w:rPr>
            </w:pPr>
            <w:r>
              <w:rPr>
                <w:sz w:val="16"/>
                <w:szCs w:val="16"/>
              </w:rPr>
              <w:t>—</w:t>
            </w:r>
          </w:p>
        </w:tc>
      </w:tr>
      <w:tr w:rsidR="00000000" w14:paraId="5A038AF7" w14:textId="77777777">
        <w:tc>
          <w:tcPr>
            <w:tcW w:w="1203" w:type="dxa"/>
            <w:shd w:val="clear" w:color="auto" w:fill="auto"/>
          </w:tcPr>
          <w:p w14:paraId="1C5D6359"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45B91663" w14:textId="77777777" w:rsidR="00F9400F" w:rsidRDefault="00F9400F">
            <w:pPr>
              <w:spacing w:before="20" w:after="20"/>
              <w:jc w:val="center"/>
              <w:rPr>
                <w:b/>
                <w:bCs/>
                <w:sz w:val="16"/>
                <w:szCs w:val="16"/>
              </w:rPr>
            </w:pPr>
            <w:r>
              <w:rPr>
                <w:sz w:val="16"/>
                <w:szCs w:val="16"/>
              </w:rPr>
              <w:t>10’</w:t>
            </w:r>
          </w:p>
        </w:tc>
        <w:tc>
          <w:tcPr>
            <w:tcW w:w="928" w:type="dxa"/>
            <w:shd w:val="clear" w:color="auto" w:fill="auto"/>
          </w:tcPr>
          <w:p w14:paraId="689CB1A0" w14:textId="77777777" w:rsidR="00F9400F" w:rsidRDefault="00F9400F">
            <w:pPr>
              <w:spacing w:before="20" w:after="20"/>
              <w:jc w:val="center"/>
              <w:rPr>
                <w:b/>
                <w:bCs/>
                <w:sz w:val="16"/>
                <w:szCs w:val="16"/>
              </w:rPr>
            </w:pPr>
            <w:r>
              <w:rPr>
                <w:sz w:val="16"/>
                <w:szCs w:val="16"/>
              </w:rPr>
              <w:t>15</w:t>
            </w:r>
          </w:p>
        </w:tc>
        <w:tc>
          <w:tcPr>
            <w:tcW w:w="997" w:type="dxa"/>
            <w:shd w:val="clear" w:color="auto" w:fill="auto"/>
          </w:tcPr>
          <w:p w14:paraId="5E5722E9" w14:textId="77777777" w:rsidR="00F9400F" w:rsidRDefault="00F9400F">
            <w:pPr>
              <w:spacing w:before="20" w:after="20"/>
              <w:jc w:val="center"/>
              <w:rPr>
                <w:b/>
                <w:bCs/>
                <w:sz w:val="16"/>
                <w:szCs w:val="16"/>
              </w:rPr>
            </w:pPr>
            <w:r>
              <w:rPr>
                <w:sz w:val="16"/>
                <w:szCs w:val="16"/>
              </w:rPr>
              <w:t>1d3</w:t>
            </w:r>
          </w:p>
        </w:tc>
        <w:tc>
          <w:tcPr>
            <w:tcW w:w="998" w:type="dxa"/>
            <w:shd w:val="clear" w:color="auto" w:fill="auto"/>
          </w:tcPr>
          <w:p w14:paraId="4FE3320A" w14:textId="77777777" w:rsidR="00F9400F" w:rsidRDefault="00F9400F">
            <w:pPr>
              <w:spacing w:before="20" w:after="20"/>
              <w:jc w:val="center"/>
              <w:rPr>
                <w:sz w:val="16"/>
                <w:szCs w:val="16"/>
              </w:rPr>
            </w:pPr>
            <w:r>
              <w:rPr>
                <w:sz w:val="16"/>
                <w:szCs w:val="16"/>
              </w:rPr>
              <w:t>—</w:t>
            </w:r>
          </w:p>
        </w:tc>
      </w:tr>
      <w:tr w:rsidR="00000000" w14:paraId="1EF53E83" w14:textId="77777777">
        <w:tc>
          <w:tcPr>
            <w:tcW w:w="1203" w:type="dxa"/>
            <w:shd w:val="clear" w:color="auto" w:fill="auto"/>
          </w:tcPr>
          <w:p w14:paraId="54F6FDB2" w14:textId="77777777" w:rsidR="00F9400F" w:rsidRDefault="00F9400F">
            <w:pPr>
              <w:spacing w:before="20" w:after="20"/>
              <w:jc w:val="center"/>
              <w:rPr>
                <w:sz w:val="16"/>
                <w:szCs w:val="16"/>
              </w:rPr>
            </w:pPr>
            <w:r>
              <w:rPr>
                <w:sz w:val="16"/>
                <w:szCs w:val="16"/>
              </w:rPr>
              <w:t>40’</w:t>
            </w:r>
          </w:p>
        </w:tc>
        <w:tc>
          <w:tcPr>
            <w:tcW w:w="928" w:type="dxa"/>
            <w:shd w:val="clear" w:color="auto" w:fill="auto"/>
          </w:tcPr>
          <w:p w14:paraId="226F78F2" w14:textId="77777777" w:rsidR="00F9400F" w:rsidRDefault="00F9400F">
            <w:pPr>
              <w:spacing w:before="20" w:after="20"/>
              <w:jc w:val="center"/>
              <w:rPr>
                <w:sz w:val="16"/>
                <w:szCs w:val="16"/>
              </w:rPr>
            </w:pPr>
            <w:r>
              <w:rPr>
                <w:sz w:val="16"/>
                <w:szCs w:val="16"/>
              </w:rPr>
              <w:t>20’</w:t>
            </w:r>
          </w:p>
        </w:tc>
        <w:tc>
          <w:tcPr>
            <w:tcW w:w="928" w:type="dxa"/>
            <w:shd w:val="clear" w:color="auto" w:fill="auto"/>
          </w:tcPr>
          <w:p w14:paraId="297FA93E" w14:textId="77777777" w:rsidR="00F9400F" w:rsidRDefault="00F9400F">
            <w:pPr>
              <w:spacing w:before="20" w:after="20"/>
              <w:jc w:val="center"/>
              <w:rPr>
                <w:sz w:val="16"/>
                <w:szCs w:val="16"/>
              </w:rPr>
            </w:pPr>
            <w:r>
              <w:rPr>
                <w:sz w:val="16"/>
                <w:szCs w:val="16"/>
              </w:rPr>
              <w:t>15</w:t>
            </w:r>
          </w:p>
        </w:tc>
        <w:tc>
          <w:tcPr>
            <w:tcW w:w="997" w:type="dxa"/>
            <w:shd w:val="clear" w:color="auto" w:fill="auto"/>
          </w:tcPr>
          <w:p w14:paraId="218C7462"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2459AAAC" w14:textId="77777777" w:rsidR="00F9400F" w:rsidRDefault="00F9400F">
            <w:pPr>
              <w:spacing w:before="20" w:after="20"/>
              <w:jc w:val="center"/>
              <w:rPr>
                <w:sz w:val="16"/>
                <w:szCs w:val="16"/>
              </w:rPr>
            </w:pPr>
            <w:r>
              <w:rPr>
                <w:sz w:val="16"/>
                <w:szCs w:val="16"/>
              </w:rPr>
              <w:t>—</w:t>
            </w:r>
          </w:p>
        </w:tc>
      </w:tr>
      <w:tr w:rsidR="00000000" w14:paraId="7A102877" w14:textId="77777777">
        <w:tc>
          <w:tcPr>
            <w:tcW w:w="1203" w:type="dxa"/>
            <w:shd w:val="clear" w:color="auto" w:fill="auto"/>
          </w:tcPr>
          <w:p w14:paraId="416BD9A4" w14:textId="77777777" w:rsidR="00F9400F" w:rsidRDefault="00F9400F">
            <w:pPr>
              <w:spacing w:before="20" w:after="20"/>
              <w:jc w:val="center"/>
              <w:rPr>
                <w:sz w:val="16"/>
                <w:szCs w:val="16"/>
              </w:rPr>
            </w:pPr>
            <w:r>
              <w:rPr>
                <w:sz w:val="16"/>
                <w:szCs w:val="16"/>
              </w:rPr>
              <w:t>50’</w:t>
            </w:r>
          </w:p>
        </w:tc>
        <w:tc>
          <w:tcPr>
            <w:tcW w:w="928" w:type="dxa"/>
            <w:shd w:val="clear" w:color="auto" w:fill="auto"/>
          </w:tcPr>
          <w:p w14:paraId="61894F4E" w14:textId="77777777" w:rsidR="00F9400F" w:rsidRDefault="00F9400F">
            <w:pPr>
              <w:spacing w:before="20" w:after="20"/>
              <w:jc w:val="center"/>
              <w:rPr>
                <w:sz w:val="16"/>
                <w:szCs w:val="16"/>
              </w:rPr>
            </w:pPr>
            <w:r>
              <w:rPr>
                <w:sz w:val="16"/>
                <w:szCs w:val="16"/>
              </w:rPr>
              <w:t>20’</w:t>
            </w:r>
          </w:p>
        </w:tc>
        <w:tc>
          <w:tcPr>
            <w:tcW w:w="928" w:type="dxa"/>
            <w:shd w:val="clear" w:color="auto" w:fill="auto"/>
          </w:tcPr>
          <w:p w14:paraId="6BB43E4C" w14:textId="77777777" w:rsidR="00F9400F" w:rsidRDefault="00F9400F">
            <w:pPr>
              <w:spacing w:before="20" w:after="20"/>
              <w:jc w:val="center"/>
              <w:rPr>
                <w:sz w:val="16"/>
                <w:szCs w:val="16"/>
              </w:rPr>
            </w:pPr>
            <w:r>
              <w:rPr>
                <w:sz w:val="16"/>
                <w:szCs w:val="16"/>
              </w:rPr>
              <w:t>20</w:t>
            </w:r>
          </w:p>
        </w:tc>
        <w:tc>
          <w:tcPr>
            <w:tcW w:w="997" w:type="dxa"/>
            <w:shd w:val="clear" w:color="auto" w:fill="auto"/>
          </w:tcPr>
          <w:p w14:paraId="7CC6D714"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733602A3" w14:textId="77777777" w:rsidR="00F9400F" w:rsidRDefault="00F9400F">
            <w:pPr>
              <w:spacing w:before="20" w:after="20"/>
              <w:jc w:val="center"/>
              <w:rPr>
                <w:sz w:val="16"/>
                <w:szCs w:val="16"/>
              </w:rPr>
            </w:pPr>
            <w:r>
              <w:rPr>
                <w:sz w:val="16"/>
                <w:szCs w:val="16"/>
              </w:rPr>
              <w:t>1d6</w:t>
            </w:r>
          </w:p>
        </w:tc>
      </w:tr>
      <w:tr w:rsidR="00000000" w14:paraId="00314E02" w14:textId="77777777">
        <w:tc>
          <w:tcPr>
            <w:tcW w:w="1203" w:type="dxa"/>
            <w:shd w:val="clear" w:color="auto" w:fill="auto"/>
          </w:tcPr>
          <w:p w14:paraId="58ED43CE" w14:textId="77777777" w:rsidR="00F9400F" w:rsidRDefault="00F9400F">
            <w:pPr>
              <w:spacing w:before="20" w:after="20"/>
              <w:jc w:val="center"/>
              <w:rPr>
                <w:sz w:val="16"/>
                <w:szCs w:val="16"/>
              </w:rPr>
            </w:pPr>
            <w:r>
              <w:rPr>
                <w:sz w:val="16"/>
                <w:szCs w:val="16"/>
              </w:rPr>
              <w:t>60’</w:t>
            </w:r>
          </w:p>
        </w:tc>
        <w:tc>
          <w:tcPr>
            <w:tcW w:w="928" w:type="dxa"/>
            <w:shd w:val="clear" w:color="auto" w:fill="auto"/>
          </w:tcPr>
          <w:p w14:paraId="214F294D" w14:textId="77777777" w:rsidR="00F9400F" w:rsidRDefault="00F9400F">
            <w:pPr>
              <w:spacing w:before="20" w:after="20"/>
              <w:jc w:val="center"/>
              <w:rPr>
                <w:sz w:val="16"/>
                <w:szCs w:val="16"/>
              </w:rPr>
            </w:pPr>
            <w:r>
              <w:rPr>
                <w:sz w:val="16"/>
                <w:szCs w:val="16"/>
              </w:rPr>
              <w:t>20’</w:t>
            </w:r>
          </w:p>
        </w:tc>
        <w:tc>
          <w:tcPr>
            <w:tcW w:w="928" w:type="dxa"/>
            <w:shd w:val="clear" w:color="auto" w:fill="auto"/>
          </w:tcPr>
          <w:p w14:paraId="74F0454A" w14:textId="77777777" w:rsidR="00F9400F" w:rsidRDefault="00F9400F">
            <w:pPr>
              <w:spacing w:before="20" w:after="20"/>
              <w:jc w:val="center"/>
              <w:rPr>
                <w:sz w:val="16"/>
                <w:szCs w:val="16"/>
              </w:rPr>
            </w:pPr>
            <w:r>
              <w:rPr>
                <w:sz w:val="16"/>
                <w:szCs w:val="16"/>
              </w:rPr>
              <w:t>20</w:t>
            </w:r>
          </w:p>
        </w:tc>
        <w:tc>
          <w:tcPr>
            <w:tcW w:w="997" w:type="dxa"/>
            <w:shd w:val="clear" w:color="auto" w:fill="auto"/>
          </w:tcPr>
          <w:p w14:paraId="409F0B50"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3081D767" w14:textId="77777777" w:rsidR="00F9400F" w:rsidRDefault="00F9400F">
            <w:pPr>
              <w:spacing w:before="20" w:after="20"/>
              <w:jc w:val="center"/>
              <w:rPr>
                <w:sz w:val="16"/>
                <w:szCs w:val="16"/>
              </w:rPr>
            </w:pPr>
            <w:r>
              <w:rPr>
                <w:sz w:val="16"/>
                <w:szCs w:val="16"/>
              </w:rPr>
              <w:t>2d6</w:t>
            </w:r>
          </w:p>
        </w:tc>
      </w:tr>
      <w:tr w:rsidR="00000000" w14:paraId="2E8EABC0" w14:textId="77777777">
        <w:tc>
          <w:tcPr>
            <w:tcW w:w="1203" w:type="dxa"/>
            <w:shd w:val="clear" w:color="auto" w:fill="auto"/>
          </w:tcPr>
          <w:p w14:paraId="7E8A500E" w14:textId="77777777" w:rsidR="00F9400F" w:rsidRDefault="00F9400F">
            <w:pPr>
              <w:spacing w:before="20" w:after="20"/>
              <w:jc w:val="center"/>
              <w:rPr>
                <w:sz w:val="16"/>
                <w:szCs w:val="16"/>
              </w:rPr>
            </w:pPr>
            <w:r>
              <w:rPr>
                <w:sz w:val="16"/>
                <w:szCs w:val="16"/>
              </w:rPr>
              <w:t>70’</w:t>
            </w:r>
          </w:p>
        </w:tc>
        <w:tc>
          <w:tcPr>
            <w:tcW w:w="928" w:type="dxa"/>
            <w:shd w:val="clear" w:color="auto" w:fill="auto"/>
          </w:tcPr>
          <w:p w14:paraId="1B2E252C"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5454C30E" w14:textId="77777777" w:rsidR="00F9400F" w:rsidRDefault="00F9400F">
            <w:pPr>
              <w:spacing w:before="20" w:after="20"/>
              <w:jc w:val="center"/>
              <w:rPr>
                <w:sz w:val="16"/>
                <w:szCs w:val="16"/>
              </w:rPr>
            </w:pPr>
            <w:r>
              <w:rPr>
                <w:sz w:val="16"/>
                <w:szCs w:val="16"/>
              </w:rPr>
              <w:t>20</w:t>
            </w:r>
          </w:p>
        </w:tc>
        <w:tc>
          <w:tcPr>
            <w:tcW w:w="997" w:type="dxa"/>
            <w:shd w:val="clear" w:color="auto" w:fill="auto"/>
          </w:tcPr>
          <w:p w14:paraId="52CBC128"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6DBE09E6" w14:textId="77777777" w:rsidR="00F9400F" w:rsidRDefault="00F9400F">
            <w:pPr>
              <w:spacing w:before="20" w:after="20"/>
              <w:jc w:val="center"/>
              <w:rPr>
                <w:sz w:val="16"/>
                <w:szCs w:val="16"/>
              </w:rPr>
            </w:pPr>
            <w:r>
              <w:rPr>
                <w:sz w:val="16"/>
                <w:szCs w:val="16"/>
              </w:rPr>
              <w:t>3d6</w:t>
            </w:r>
          </w:p>
        </w:tc>
      </w:tr>
      <w:tr w:rsidR="00000000" w14:paraId="3684BF98" w14:textId="77777777">
        <w:tc>
          <w:tcPr>
            <w:tcW w:w="1203" w:type="dxa"/>
            <w:shd w:val="clear" w:color="auto" w:fill="auto"/>
          </w:tcPr>
          <w:p w14:paraId="325FAD82" w14:textId="77777777" w:rsidR="00F9400F" w:rsidRDefault="00F9400F">
            <w:pPr>
              <w:spacing w:before="20" w:after="20"/>
              <w:jc w:val="center"/>
              <w:rPr>
                <w:sz w:val="16"/>
                <w:szCs w:val="16"/>
              </w:rPr>
            </w:pPr>
            <w:r>
              <w:rPr>
                <w:sz w:val="16"/>
                <w:szCs w:val="16"/>
              </w:rPr>
              <w:t>80’</w:t>
            </w:r>
          </w:p>
        </w:tc>
        <w:tc>
          <w:tcPr>
            <w:tcW w:w="928" w:type="dxa"/>
            <w:shd w:val="clear" w:color="auto" w:fill="auto"/>
          </w:tcPr>
          <w:p w14:paraId="1B901604"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01A95D5E" w14:textId="77777777" w:rsidR="00F9400F" w:rsidRDefault="00F9400F">
            <w:pPr>
              <w:spacing w:before="20" w:after="20"/>
              <w:jc w:val="center"/>
              <w:rPr>
                <w:sz w:val="16"/>
                <w:szCs w:val="16"/>
              </w:rPr>
            </w:pPr>
            <w:r>
              <w:rPr>
                <w:sz w:val="16"/>
                <w:szCs w:val="16"/>
              </w:rPr>
              <w:t>20</w:t>
            </w:r>
          </w:p>
        </w:tc>
        <w:tc>
          <w:tcPr>
            <w:tcW w:w="997" w:type="dxa"/>
            <w:shd w:val="clear" w:color="auto" w:fill="auto"/>
          </w:tcPr>
          <w:p w14:paraId="596F7E51"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254DD8D9" w14:textId="77777777" w:rsidR="00F9400F" w:rsidRDefault="00F9400F">
            <w:pPr>
              <w:spacing w:before="20" w:after="20"/>
              <w:jc w:val="center"/>
              <w:rPr>
                <w:sz w:val="16"/>
                <w:szCs w:val="16"/>
              </w:rPr>
            </w:pPr>
            <w:r>
              <w:rPr>
                <w:sz w:val="16"/>
                <w:szCs w:val="16"/>
              </w:rPr>
              <w:t>4d6</w:t>
            </w:r>
          </w:p>
        </w:tc>
      </w:tr>
      <w:tr w:rsidR="00000000" w14:paraId="6F9C8F78" w14:textId="77777777">
        <w:tc>
          <w:tcPr>
            <w:tcW w:w="1203" w:type="dxa"/>
            <w:shd w:val="clear" w:color="auto" w:fill="auto"/>
          </w:tcPr>
          <w:p w14:paraId="1DB6FDFE" w14:textId="77777777" w:rsidR="00F9400F" w:rsidRDefault="00F9400F">
            <w:pPr>
              <w:spacing w:before="20" w:after="20"/>
              <w:jc w:val="center"/>
              <w:rPr>
                <w:sz w:val="16"/>
                <w:szCs w:val="16"/>
              </w:rPr>
            </w:pPr>
            <w:r>
              <w:rPr>
                <w:sz w:val="16"/>
                <w:szCs w:val="16"/>
              </w:rPr>
              <w:t>90’</w:t>
            </w:r>
          </w:p>
        </w:tc>
        <w:tc>
          <w:tcPr>
            <w:tcW w:w="928" w:type="dxa"/>
            <w:shd w:val="clear" w:color="auto" w:fill="auto"/>
          </w:tcPr>
          <w:p w14:paraId="103AAF9A"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366F4E82" w14:textId="77777777" w:rsidR="00F9400F" w:rsidRDefault="00F9400F">
            <w:pPr>
              <w:spacing w:before="20" w:after="20"/>
              <w:jc w:val="center"/>
              <w:rPr>
                <w:sz w:val="16"/>
                <w:szCs w:val="16"/>
              </w:rPr>
            </w:pPr>
            <w:r>
              <w:rPr>
                <w:sz w:val="16"/>
                <w:szCs w:val="16"/>
              </w:rPr>
              <w:t>20</w:t>
            </w:r>
          </w:p>
        </w:tc>
        <w:tc>
          <w:tcPr>
            <w:tcW w:w="997" w:type="dxa"/>
            <w:shd w:val="clear" w:color="auto" w:fill="auto"/>
          </w:tcPr>
          <w:p w14:paraId="6723A778"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5DDC830E" w14:textId="77777777" w:rsidR="00F9400F" w:rsidRDefault="00F9400F">
            <w:pPr>
              <w:spacing w:before="20" w:after="20"/>
              <w:jc w:val="center"/>
              <w:rPr>
                <w:sz w:val="16"/>
                <w:szCs w:val="16"/>
              </w:rPr>
            </w:pPr>
            <w:r>
              <w:rPr>
                <w:sz w:val="16"/>
                <w:szCs w:val="16"/>
              </w:rPr>
              <w:t>5d6</w:t>
            </w:r>
          </w:p>
        </w:tc>
      </w:tr>
      <w:tr w:rsidR="00000000" w14:paraId="36DA6F9A" w14:textId="77777777">
        <w:tc>
          <w:tcPr>
            <w:tcW w:w="1203" w:type="dxa"/>
            <w:shd w:val="clear" w:color="auto" w:fill="auto"/>
          </w:tcPr>
          <w:p w14:paraId="6438D133" w14:textId="77777777" w:rsidR="00F9400F" w:rsidRDefault="00F9400F">
            <w:pPr>
              <w:spacing w:before="20" w:after="20"/>
              <w:jc w:val="center"/>
              <w:rPr>
                <w:sz w:val="16"/>
                <w:szCs w:val="16"/>
              </w:rPr>
            </w:pPr>
            <w:r>
              <w:rPr>
                <w:sz w:val="16"/>
                <w:szCs w:val="16"/>
              </w:rPr>
              <w:t>100’</w:t>
            </w:r>
          </w:p>
        </w:tc>
        <w:tc>
          <w:tcPr>
            <w:tcW w:w="928" w:type="dxa"/>
            <w:shd w:val="clear" w:color="auto" w:fill="auto"/>
          </w:tcPr>
          <w:p w14:paraId="72BE6CDD"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0E63443D" w14:textId="77777777" w:rsidR="00F9400F" w:rsidRDefault="00F9400F">
            <w:pPr>
              <w:spacing w:before="20" w:after="20"/>
              <w:jc w:val="center"/>
              <w:rPr>
                <w:sz w:val="16"/>
                <w:szCs w:val="16"/>
              </w:rPr>
            </w:pPr>
            <w:r>
              <w:rPr>
                <w:sz w:val="16"/>
                <w:szCs w:val="16"/>
              </w:rPr>
              <w:t>20</w:t>
            </w:r>
          </w:p>
        </w:tc>
        <w:tc>
          <w:tcPr>
            <w:tcW w:w="997" w:type="dxa"/>
            <w:shd w:val="clear" w:color="auto" w:fill="auto"/>
          </w:tcPr>
          <w:p w14:paraId="113D85A5"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003CC83D" w14:textId="77777777" w:rsidR="00F9400F" w:rsidRDefault="00F9400F">
            <w:pPr>
              <w:spacing w:before="20" w:after="20"/>
              <w:jc w:val="center"/>
              <w:rPr>
                <w:sz w:val="16"/>
                <w:szCs w:val="16"/>
              </w:rPr>
            </w:pPr>
            <w:r>
              <w:rPr>
                <w:sz w:val="16"/>
                <w:szCs w:val="16"/>
              </w:rPr>
              <w:t>6d6</w:t>
            </w:r>
          </w:p>
        </w:tc>
      </w:tr>
      <w:tr w:rsidR="00000000" w14:paraId="49688F0D" w14:textId="77777777">
        <w:tc>
          <w:tcPr>
            <w:tcW w:w="1203" w:type="dxa"/>
            <w:shd w:val="clear" w:color="auto" w:fill="auto"/>
          </w:tcPr>
          <w:p w14:paraId="74F83D90" w14:textId="77777777" w:rsidR="00F9400F" w:rsidRDefault="00F9400F">
            <w:pPr>
              <w:spacing w:before="20" w:after="20"/>
              <w:jc w:val="center"/>
              <w:rPr>
                <w:sz w:val="16"/>
                <w:szCs w:val="16"/>
              </w:rPr>
            </w:pPr>
            <w:r>
              <w:rPr>
                <w:sz w:val="16"/>
                <w:szCs w:val="16"/>
              </w:rPr>
              <w:t>110’</w:t>
            </w:r>
          </w:p>
        </w:tc>
        <w:tc>
          <w:tcPr>
            <w:tcW w:w="928" w:type="dxa"/>
            <w:shd w:val="clear" w:color="auto" w:fill="auto"/>
          </w:tcPr>
          <w:p w14:paraId="725EA4A3"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33DEEDA3" w14:textId="77777777" w:rsidR="00F9400F" w:rsidRDefault="00F9400F">
            <w:pPr>
              <w:spacing w:before="20" w:after="20"/>
              <w:jc w:val="center"/>
              <w:rPr>
                <w:sz w:val="16"/>
                <w:szCs w:val="16"/>
              </w:rPr>
            </w:pPr>
            <w:r>
              <w:rPr>
                <w:sz w:val="16"/>
                <w:szCs w:val="16"/>
              </w:rPr>
              <w:t>25</w:t>
            </w:r>
          </w:p>
        </w:tc>
        <w:tc>
          <w:tcPr>
            <w:tcW w:w="997" w:type="dxa"/>
            <w:shd w:val="clear" w:color="auto" w:fill="auto"/>
          </w:tcPr>
          <w:p w14:paraId="0A4F59C3"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213355A0" w14:textId="77777777" w:rsidR="00F9400F" w:rsidRDefault="00F9400F">
            <w:pPr>
              <w:spacing w:before="20" w:after="20"/>
              <w:jc w:val="center"/>
              <w:rPr>
                <w:sz w:val="16"/>
                <w:szCs w:val="16"/>
              </w:rPr>
            </w:pPr>
            <w:r>
              <w:rPr>
                <w:sz w:val="16"/>
                <w:szCs w:val="16"/>
              </w:rPr>
              <w:t>7d6</w:t>
            </w:r>
          </w:p>
        </w:tc>
      </w:tr>
      <w:tr w:rsidR="00000000" w14:paraId="7B649635" w14:textId="77777777">
        <w:tc>
          <w:tcPr>
            <w:tcW w:w="1203" w:type="dxa"/>
            <w:shd w:val="clear" w:color="auto" w:fill="auto"/>
          </w:tcPr>
          <w:p w14:paraId="4B44BAD7" w14:textId="77777777" w:rsidR="00F9400F" w:rsidRDefault="00F9400F">
            <w:pPr>
              <w:spacing w:before="20" w:after="20"/>
              <w:jc w:val="center"/>
              <w:rPr>
                <w:sz w:val="16"/>
                <w:szCs w:val="16"/>
              </w:rPr>
            </w:pPr>
            <w:r>
              <w:rPr>
                <w:sz w:val="16"/>
                <w:szCs w:val="16"/>
              </w:rPr>
              <w:t>120’</w:t>
            </w:r>
          </w:p>
        </w:tc>
        <w:tc>
          <w:tcPr>
            <w:tcW w:w="928" w:type="dxa"/>
            <w:shd w:val="clear" w:color="auto" w:fill="auto"/>
          </w:tcPr>
          <w:p w14:paraId="26C0B122"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495835D3" w14:textId="77777777" w:rsidR="00F9400F" w:rsidRDefault="00F9400F">
            <w:pPr>
              <w:spacing w:before="20" w:after="20"/>
              <w:jc w:val="center"/>
              <w:rPr>
                <w:sz w:val="16"/>
                <w:szCs w:val="16"/>
              </w:rPr>
            </w:pPr>
            <w:r>
              <w:rPr>
                <w:sz w:val="16"/>
                <w:szCs w:val="16"/>
              </w:rPr>
              <w:t>25</w:t>
            </w:r>
          </w:p>
        </w:tc>
        <w:tc>
          <w:tcPr>
            <w:tcW w:w="997" w:type="dxa"/>
            <w:shd w:val="clear" w:color="auto" w:fill="auto"/>
          </w:tcPr>
          <w:p w14:paraId="5815BCA3"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54F2A303" w14:textId="77777777" w:rsidR="00F9400F" w:rsidRDefault="00F9400F">
            <w:pPr>
              <w:spacing w:before="20" w:after="20"/>
              <w:jc w:val="center"/>
              <w:rPr>
                <w:sz w:val="16"/>
                <w:szCs w:val="16"/>
              </w:rPr>
            </w:pPr>
            <w:r>
              <w:rPr>
                <w:sz w:val="16"/>
                <w:szCs w:val="16"/>
              </w:rPr>
              <w:t>8d6</w:t>
            </w:r>
          </w:p>
        </w:tc>
      </w:tr>
      <w:tr w:rsidR="00000000" w14:paraId="73841EE9" w14:textId="77777777">
        <w:tc>
          <w:tcPr>
            <w:tcW w:w="1203" w:type="dxa"/>
            <w:shd w:val="clear" w:color="auto" w:fill="auto"/>
          </w:tcPr>
          <w:p w14:paraId="5CE37393" w14:textId="77777777" w:rsidR="00F9400F" w:rsidRDefault="00F9400F">
            <w:pPr>
              <w:spacing w:before="20" w:after="20"/>
              <w:jc w:val="center"/>
              <w:rPr>
                <w:sz w:val="16"/>
                <w:szCs w:val="16"/>
              </w:rPr>
            </w:pPr>
            <w:r>
              <w:rPr>
                <w:sz w:val="16"/>
                <w:szCs w:val="16"/>
              </w:rPr>
              <w:t>160’</w:t>
            </w:r>
          </w:p>
        </w:tc>
        <w:tc>
          <w:tcPr>
            <w:tcW w:w="928" w:type="dxa"/>
            <w:shd w:val="clear" w:color="auto" w:fill="auto"/>
          </w:tcPr>
          <w:p w14:paraId="1CD5C637"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5021F077" w14:textId="77777777" w:rsidR="00F9400F" w:rsidRDefault="00F9400F">
            <w:pPr>
              <w:spacing w:before="20" w:after="20"/>
              <w:jc w:val="center"/>
              <w:rPr>
                <w:sz w:val="16"/>
                <w:szCs w:val="16"/>
              </w:rPr>
            </w:pPr>
            <w:r>
              <w:rPr>
                <w:sz w:val="16"/>
                <w:szCs w:val="16"/>
              </w:rPr>
              <w:t>30</w:t>
            </w:r>
          </w:p>
        </w:tc>
        <w:tc>
          <w:tcPr>
            <w:tcW w:w="997" w:type="dxa"/>
            <w:shd w:val="clear" w:color="auto" w:fill="auto"/>
          </w:tcPr>
          <w:p w14:paraId="4112DFD2"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0C2145EC" w14:textId="77777777" w:rsidR="00F9400F" w:rsidRDefault="00F9400F">
            <w:pPr>
              <w:spacing w:before="20" w:after="20"/>
              <w:jc w:val="center"/>
              <w:rPr>
                <w:sz w:val="16"/>
                <w:szCs w:val="16"/>
              </w:rPr>
            </w:pPr>
            <w:r>
              <w:rPr>
                <w:sz w:val="16"/>
                <w:szCs w:val="16"/>
              </w:rPr>
              <w:t>12d6</w:t>
            </w:r>
          </w:p>
        </w:tc>
      </w:tr>
      <w:tr w:rsidR="00000000" w14:paraId="0347C756" w14:textId="77777777">
        <w:tc>
          <w:tcPr>
            <w:tcW w:w="1203" w:type="dxa"/>
            <w:shd w:val="clear" w:color="auto" w:fill="auto"/>
          </w:tcPr>
          <w:p w14:paraId="2EA2C8FB" w14:textId="77777777" w:rsidR="00F9400F" w:rsidRDefault="00F9400F">
            <w:pPr>
              <w:spacing w:before="20" w:after="20"/>
              <w:jc w:val="center"/>
              <w:rPr>
                <w:sz w:val="16"/>
                <w:szCs w:val="16"/>
              </w:rPr>
            </w:pPr>
            <w:r>
              <w:rPr>
                <w:sz w:val="16"/>
                <w:szCs w:val="16"/>
              </w:rPr>
              <w:t>210’</w:t>
            </w:r>
          </w:p>
        </w:tc>
        <w:tc>
          <w:tcPr>
            <w:tcW w:w="928" w:type="dxa"/>
            <w:shd w:val="clear" w:color="auto" w:fill="auto"/>
          </w:tcPr>
          <w:p w14:paraId="3605143C"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7BE60D79" w14:textId="77777777" w:rsidR="00F9400F" w:rsidRDefault="00F9400F">
            <w:pPr>
              <w:spacing w:before="20" w:after="20"/>
              <w:jc w:val="center"/>
              <w:rPr>
                <w:sz w:val="16"/>
                <w:szCs w:val="16"/>
              </w:rPr>
            </w:pPr>
            <w:r>
              <w:rPr>
                <w:sz w:val="16"/>
                <w:szCs w:val="16"/>
              </w:rPr>
              <w:t>35</w:t>
            </w:r>
          </w:p>
        </w:tc>
        <w:tc>
          <w:tcPr>
            <w:tcW w:w="997" w:type="dxa"/>
            <w:shd w:val="clear" w:color="auto" w:fill="auto"/>
          </w:tcPr>
          <w:p w14:paraId="439FC654"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63886998" w14:textId="77777777" w:rsidR="00F9400F" w:rsidRDefault="00F9400F">
            <w:pPr>
              <w:spacing w:before="20" w:after="20"/>
              <w:jc w:val="center"/>
              <w:rPr>
                <w:sz w:val="16"/>
                <w:szCs w:val="16"/>
              </w:rPr>
            </w:pPr>
            <w:r>
              <w:rPr>
                <w:sz w:val="16"/>
                <w:szCs w:val="16"/>
              </w:rPr>
              <w:t>17d6</w:t>
            </w:r>
          </w:p>
        </w:tc>
      </w:tr>
      <w:tr w:rsidR="00000000" w14:paraId="4CBDD0CA" w14:textId="77777777">
        <w:tc>
          <w:tcPr>
            <w:tcW w:w="1203" w:type="dxa"/>
            <w:shd w:val="clear" w:color="auto" w:fill="auto"/>
          </w:tcPr>
          <w:p w14:paraId="73B6DCEB" w14:textId="77777777" w:rsidR="00F9400F" w:rsidRDefault="00F9400F">
            <w:pPr>
              <w:spacing w:before="20" w:after="20"/>
              <w:jc w:val="center"/>
              <w:rPr>
                <w:sz w:val="16"/>
                <w:szCs w:val="16"/>
              </w:rPr>
            </w:pPr>
            <w:r>
              <w:rPr>
                <w:sz w:val="16"/>
                <w:szCs w:val="16"/>
              </w:rPr>
              <w:t>240’+</w:t>
            </w:r>
          </w:p>
        </w:tc>
        <w:tc>
          <w:tcPr>
            <w:tcW w:w="928" w:type="dxa"/>
            <w:shd w:val="clear" w:color="auto" w:fill="auto"/>
          </w:tcPr>
          <w:p w14:paraId="494629CB" w14:textId="77777777" w:rsidR="00F9400F" w:rsidRDefault="00F9400F">
            <w:pPr>
              <w:spacing w:before="20" w:after="20"/>
              <w:jc w:val="center"/>
              <w:rPr>
                <w:sz w:val="16"/>
                <w:szCs w:val="16"/>
              </w:rPr>
            </w:pPr>
            <w:r>
              <w:rPr>
                <w:sz w:val="16"/>
                <w:szCs w:val="16"/>
              </w:rPr>
              <w:t>30’</w:t>
            </w:r>
          </w:p>
        </w:tc>
        <w:tc>
          <w:tcPr>
            <w:tcW w:w="928" w:type="dxa"/>
            <w:shd w:val="clear" w:color="auto" w:fill="auto"/>
          </w:tcPr>
          <w:p w14:paraId="23BE3C6C" w14:textId="77777777" w:rsidR="00F9400F" w:rsidRDefault="00F9400F">
            <w:pPr>
              <w:spacing w:before="20" w:after="20"/>
              <w:jc w:val="center"/>
              <w:rPr>
                <w:sz w:val="16"/>
                <w:szCs w:val="16"/>
              </w:rPr>
            </w:pPr>
            <w:r>
              <w:rPr>
                <w:sz w:val="16"/>
                <w:szCs w:val="16"/>
              </w:rPr>
              <w:t>35</w:t>
            </w:r>
          </w:p>
        </w:tc>
        <w:tc>
          <w:tcPr>
            <w:tcW w:w="997" w:type="dxa"/>
            <w:shd w:val="clear" w:color="auto" w:fill="auto"/>
          </w:tcPr>
          <w:p w14:paraId="5420AF62" w14:textId="77777777" w:rsidR="00F9400F" w:rsidRDefault="00F9400F">
            <w:pPr>
              <w:spacing w:before="20" w:after="20"/>
              <w:jc w:val="center"/>
              <w:rPr>
                <w:sz w:val="16"/>
                <w:szCs w:val="16"/>
              </w:rPr>
            </w:pPr>
            <w:r>
              <w:rPr>
                <w:sz w:val="16"/>
                <w:szCs w:val="16"/>
              </w:rPr>
              <w:t>2d3</w:t>
            </w:r>
          </w:p>
        </w:tc>
        <w:tc>
          <w:tcPr>
            <w:tcW w:w="998" w:type="dxa"/>
            <w:shd w:val="clear" w:color="auto" w:fill="auto"/>
          </w:tcPr>
          <w:p w14:paraId="04F52CA1" w14:textId="77777777" w:rsidR="00F9400F" w:rsidRDefault="00F9400F">
            <w:pPr>
              <w:spacing w:before="20" w:after="20"/>
              <w:jc w:val="center"/>
              <w:rPr>
                <w:sz w:val="16"/>
                <w:szCs w:val="16"/>
              </w:rPr>
            </w:pPr>
            <w:r>
              <w:rPr>
                <w:sz w:val="16"/>
                <w:szCs w:val="16"/>
              </w:rPr>
              <w:t>20d6</w:t>
            </w:r>
          </w:p>
        </w:tc>
      </w:tr>
    </w:tbl>
    <w:p w14:paraId="28FFA6FB" w14:textId="77777777" w:rsidR="00F57D9C" w:rsidRDefault="00F57D9C" w:rsidP="00000702">
      <w:pPr>
        <w:pStyle w:val="Normal8pt"/>
      </w:pPr>
    </w:p>
    <w:p w14:paraId="72B5BD9A" w14:textId="77777777" w:rsidR="00F57D9C" w:rsidRDefault="00885952" w:rsidP="00000702">
      <w:pPr>
        <w:pStyle w:val="Normal8pt"/>
      </w:pPr>
      <w:r>
        <w:t>If the water is not the ‘Min Depth’ deep, +5 DC and treat the Dive Height as +30’ for purposes of damage</w:t>
      </w:r>
      <w:r w:rsidR="00B135B9">
        <w:t xml:space="preserve"> on a failure</w:t>
      </w:r>
      <w:r>
        <w:t>.</w:t>
      </w:r>
    </w:p>
    <w:p w14:paraId="4137B5A8" w14:textId="77777777" w:rsidR="007E2D05" w:rsidRPr="00A32B00" w:rsidRDefault="007E2D05" w:rsidP="007E2D05">
      <w:pPr>
        <w:pStyle w:val="Normal8pt"/>
        <w:tabs>
          <w:tab w:val="left" w:pos="1440"/>
        </w:tabs>
        <w:rPr>
          <w:szCs w:val="16"/>
        </w:rPr>
      </w:pPr>
    </w:p>
    <w:tbl>
      <w:tblPr>
        <w:tblW w:w="10428" w:type="dxa"/>
        <w:tblInd w:w="108" w:type="dxa"/>
        <w:tblBorders>
          <w:bottom w:val="single" w:sz="4" w:space="0" w:color="auto"/>
          <w:insideH w:val="single" w:sz="4" w:space="0" w:color="auto"/>
        </w:tblBorders>
        <w:tblLook w:val="00BF" w:firstRow="1" w:lastRow="0" w:firstColumn="1" w:lastColumn="0" w:noHBand="0" w:noVBand="0"/>
      </w:tblPr>
      <w:tblGrid>
        <w:gridCol w:w="1980"/>
        <w:gridCol w:w="1440"/>
        <w:gridCol w:w="3060"/>
        <w:gridCol w:w="1260"/>
        <w:gridCol w:w="1344"/>
        <w:gridCol w:w="1344"/>
      </w:tblGrid>
      <w:tr w:rsidR="00000000" w14:paraId="2A6967D9" w14:textId="77777777">
        <w:tc>
          <w:tcPr>
            <w:tcW w:w="1980" w:type="dxa"/>
            <w:shd w:val="clear" w:color="auto" w:fill="auto"/>
            <w:vAlign w:val="bottom"/>
          </w:tcPr>
          <w:p w14:paraId="1140B97D" w14:textId="77777777" w:rsidR="000723DA" w:rsidRDefault="000723DA">
            <w:pPr>
              <w:pStyle w:val="Heading4"/>
              <w:spacing w:before="80"/>
              <w:ind w:left="-108"/>
              <w:rPr>
                <w:u w:val="none"/>
              </w:rPr>
            </w:pPr>
            <w:bookmarkStart w:id="370" w:name="_Toc172115021"/>
            <w:r>
              <w:rPr>
                <w:u w:val="none"/>
              </w:rPr>
              <w:t>Extra Breath</w:t>
            </w:r>
            <w:bookmarkEnd w:id="370"/>
          </w:p>
        </w:tc>
        <w:tc>
          <w:tcPr>
            <w:tcW w:w="1440" w:type="dxa"/>
            <w:shd w:val="clear" w:color="auto" w:fill="auto"/>
            <w:vAlign w:val="bottom"/>
          </w:tcPr>
          <w:p w14:paraId="7B18A083" w14:textId="77777777" w:rsidR="000723DA" w:rsidRDefault="000723DA">
            <w:pPr>
              <w:pStyle w:val="BodyTextIndent2"/>
              <w:tabs>
                <w:tab w:val="left" w:pos="540"/>
              </w:tabs>
              <w:ind w:left="0" w:firstLine="0"/>
              <w:rPr>
                <w:sz w:val="12"/>
                <w:szCs w:val="12"/>
              </w:rPr>
            </w:pPr>
            <w:r>
              <w:rPr>
                <w:sz w:val="12"/>
                <w:szCs w:val="12"/>
              </w:rPr>
              <w:t>(Storm p90)</w:t>
            </w:r>
          </w:p>
        </w:tc>
        <w:tc>
          <w:tcPr>
            <w:tcW w:w="3060" w:type="dxa"/>
            <w:shd w:val="clear" w:color="auto" w:fill="auto"/>
            <w:vAlign w:val="bottom"/>
          </w:tcPr>
          <w:p w14:paraId="7AD2B2F4" w14:textId="77777777" w:rsidR="000723DA" w:rsidRDefault="000723DA">
            <w:pPr>
              <w:pStyle w:val="BodyTextIndent2"/>
              <w:tabs>
                <w:tab w:val="left" w:pos="540"/>
              </w:tabs>
              <w:ind w:left="0" w:firstLine="0"/>
            </w:pPr>
            <w:r>
              <w:t>Time:  1 Move Action</w:t>
            </w:r>
          </w:p>
        </w:tc>
        <w:tc>
          <w:tcPr>
            <w:tcW w:w="1260" w:type="dxa"/>
            <w:shd w:val="clear" w:color="auto" w:fill="auto"/>
            <w:vAlign w:val="bottom"/>
          </w:tcPr>
          <w:p w14:paraId="0028341B" w14:textId="77777777" w:rsidR="000723DA" w:rsidRDefault="000723DA">
            <w:pPr>
              <w:pStyle w:val="BodyTextIndent2"/>
              <w:tabs>
                <w:tab w:val="left" w:pos="540"/>
              </w:tabs>
              <w:ind w:left="0" w:firstLine="0"/>
            </w:pPr>
            <w:r>
              <w:t xml:space="preserve">Retry?  </w:t>
            </w:r>
            <w:r w:rsidR="00F163D8">
              <w:t>No</w:t>
            </w:r>
          </w:p>
        </w:tc>
        <w:tc>
          <w:tcPr>
            <w:tcW w:w="1344" w:type="dxa"/>
            <w:shd w:val="clear" w:color="auto" w:fill="auto"/>
            <w:vAlign w:val="bottom"/>
          </w:tcPr>
          <w:p w14:paraId="21638DDB" w14:textId="77777777" w:rsidR="000723DA" w:rsidRDefault="000723DA">
            <w:pPr>
              <w:pStyle w:val="BodyTextIndent2"/>
              <w:tabs>
                <w:tab w:val="left" w:pos="540"/>
              </w:tabs>
              <w:ind w:left="0" w:firstLine="0"/>
            </w:pPr>
            <w:r>
              <w:t xml:space="preserve">Take 10?  </w:t>
            </w:r>
            <w:r w:rsidR="00F163D8">
              <w:t>No</w:t>
            </w:r>
          </w:p>
        </w:tc>
        <w:tc>
          <w:tcPr>
            <w:tcW w:w="1344" w:type="dxa"/>
            <w:shd w:val="clear" w:color="auto" w:fill="auto"/>
            <w:vAlign w:val="bottom"/>
          </w:tcPr>
          <w:p w14:paraId="0345DE2F" w14:textId="77777777" w:rsidR="000723DA" w:rsidRDefault="000723DA">
            <w:pPr>
              <w:pStyle w:val="BodyTextIndent2"/>
              <w:tabs>
                <w:tab w:val="left" w:pos="540"/>
              </w:tabs>
              <w:ind w:left="0" w:firstLine="0"/>
            </w:pPr>
            <w:r>
              <w:t>Take 20?  No</w:t>
            </w:r>
          </w:p>
        </w:tc>
      </w:tr>
    </w:tbl>
    <w:p w14:paraId="28C1C135" w14:textId="77777777" w:rsidR="007E2D05" w:rsidRDefault="007E2D05" w:rsidP="007E2D05">
      <w:pPr>
        <w:pStyle w:val="Normal8pt"/>
      </w:pPr>
    </w:p>
    <w:p w14:paraId="2C1DE2C6" w14:textId="77777777" w:rsidR="007E2D05" w:rsidRDefault="00F163D8" w:rsidP="007E2D05">
      <w:pPr>
        <w:pStyle w:val="Normal8pt"/>
      </w:pPr>
      <w:r>
        <w:t>By making a Swim check vs. DC 15, you can add 4 to the number of rounds you can hold your breath.</w:t>
      </w:r>
    </w:p>
    <w:p w14:paraId="11919B93" w14:textId="77777777" w:rsidR="00F57D9C" w:rsidRDefault="00F57D9C" w:rsidP="00000702">
      <w:pPr>
        <w:pStyle w:val="Normal8pt"/>
        <w:sectPr w:rsidR="00F57D9C">
          <w:footerReference w:type="default" r:id="rId56"/>
          <w:pgSz w:w="12240" w:h="15840" w:code="1"/>
          <w:pgMar w:top="1080" w:right="864" w:bottom="1080" w:left="864" w:header="720" w:footer="720" w:gutter="0"/>
          <w:cols w:sep="1" w:space="720"/>
          <w:docGrid w:linePitch="360"/>
        </w:sectPr>
      </w:pPr>
    </w:p>
    <w:p w14:paraId="1A0A217C" w14:textId="77777777" w:rsidR="00F57D9C" w:rsidRDefault="00F57D9C" w:rsidP="00F57D9C">
      <w:pPr>
        <w:pStyle w:val="Heading2"/>
      </w:pPr>
      <w:bookmarkStart w:id="371" w:name="_Toc116733241"/>
      <w:bookmarkStart w:id="372" w:name="_Toc172115022"/>
      <w:bookmarkStart w:id="373" w:name="_Toc173234408"/>
      <w:r>
        <w:lastRenderedPageBreak/>
        <w:t>Tumble</w:t>
      </w:r>
      <w:bookmarkEnd w:id="371"/>
      <w:bookmarkEnd w:id="372"/>
      <w:bookmarkEnd w:id="373"/>
      <w:r>
        <w:tab/>
      </w:r>
    </w:p>
    <w:p w14:paraId="11B345AD" w14:textId="77777777" w:rsidR="00F57D9C" w:rsidRDefault="00F57D9C" w:rsidP="00F57D9C">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F57D9C" w14:paraId="5908E79F" w14:textId="77777777">
        <w:tc>
          <w:tcPr>
            <w:tcW w:w="1469" w:type="dxa"/>
            <w:shd w:val="clear" w:color="auto" w:fill="auto"/>
            <w:vAlign w:val="center"/>
          </w:tcPr>
          <w:p w14:paraId="2584B718" w14:textId="77777777" w:rsidR="00F57D9C" w:rsidRPr="00822CF3" w:rsidRDefault="00F57D9C">
            <w:pPr>
              <w:pStyle w:val="Normal8pt"/>
              <w:spacing w:before="20" w:after="20"/>
              <w:ind w:left="187" w:hanging="187"/>
            </w:pPr>
            <w:r>
              <w:t>Base Ability:</w:t>
            </w:r>
          </w:p>
        </w:tc>
        <w:tc>
          <w:tcPr>
            <w:tcW w:w="8611" w:type="dxa"/>
            <w:shd w:val="clear" w:color="auto" w:fill="auto"/>
            <w:vAlign w:val="center"/>
          </w:tcPr>
          <w:p w14:paraId="6F70E4DD" w14:textId="77777777" w:rsidR="00F57D9C" w:rsidRPr="00822CF3" w:rsidRDefault="008E360D">
            <w:pPr>
              <w:pStyle w:val="Normal8pt"/>
              <w:spacing w:before="20" w:after="20"/>
              <w:ind w:left="187" w:hanging="187"/>
            </w:pPr>
            <w:r>
              <w:t>Dexterity</w:t>
            </w:r>
          </w:p>
        </w:tc>
      </w:tr>
      <w:tr w:rsidR="00E24FF5" w14:paraId="4826066C" w14:textId="77777777">
        <w:tc>
          <w:tcPr>
            <w:tcW w:w="1469" w:type="dxa"/>
            <w:shd w:val="clear" w:color="auto" w:fill="auto"/>
            <w:vAlign w:val="center"/>
          </w:tcPr>
          <w:p w14:paraId="45AAA9FC"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3F47FF9D" w14:textId="77777777" w:rsidR="00E24FF5" w:rsidRPr="00822CF3" w:rsidRDefault="00A04B13">
            <w:pPr>
              <w:pStyle w:val="Normal8pt"/>
              <w:spacing w:before="20" w:after="20"/>
              <w:ind w:left="187" w:hanging="187"/>
            </w:pPr>
            <w:r>
              <w:t>Yes</w:t>
            </w:r>
          </w:p>
        </w:tc>
      </w:tr>
      <w:tr w:rsidR="00E24FF5" w14:paraId="13B4F5F2" w14:textId="77777777">
        <w:tc>
          <w:tcPr>
            <w:tcW w:w="1469" w:type="dxa"/>
            <w:shd w:val="clear" w:color="auto" w:fill="auto"/>
            <w:vAlign w:val="center"/>
          </w:tcPr>
          <w:p w14:paraId="75D135A6"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76040807" w14:textId="77777777" w:rsidR="00E24FF5" w:rsidRPr="00822CF3" w:rsidRDefault="00A04B13">
            <w:pPr>
              <w:pStyle w:val="Normal8pt"/>
              <w:spacing w:before="20" w:after="20"/>
              <w:ind w:left="187" w:hanging="187"/>
            </w:pPr>
            <w:r>
              <w:t>Yes</w:t>
            </w:r>
          </w:p>
        </w:tc>
      </w:tr>
      <w:tr w:rsidR="00E24FF5" w14:paraId="6863A877" w14:textId="77777777">
        <w:tc>
          <w:tcPr>
            <w:tcW w:w="1469" w:type="dxa"/>
            <w:shd w:val="clear" w:color="auto" w:fill="auto"/>
            <w:vAlign w:val="center"/>
          </w:tcPr>
          <w:p w14:paraId="204C1311"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218437F6" w14:textId="77777777" w:rsidR="00E24FF5" w:rsidRPr="00822CF3" w:rsidRDefault="00A04B13">
            <w:pPr>
              <w:pStyle w:val="Normal8pt"/>
              <w:spacing w:before="20" w:after="20"/>
              <w:ind w:left="187" w:hanging="187"/>
            </w:pPr>
            <w:r>
              <w:t>+2 bonus if 5+ ranks in Jump</w:t>
            </w:r>
          </w:p>
        </w:tc>
      </w:tr>
      <w:tr w:rsidR="00E24FF5" w14:paraId="74476446" w14:textId="77777777">
        <w:tc>
          <w:tcPr>
            <w:tcW w:w="1469" w:type="dxa"/>
            <w:shd w:val="clear" w:color="auto" w:fill="auto"/>
            <w:vAlign w:val="center"/>
          </w:tcPr>
          <w:p w14:paraId="5242BDBD"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6575D3B3" w14:textId="77777777" w:rsidR="00E24FF5" w:rsidRPr="008123CC" w:rsidRDefault="00A04B13">
            <w:pPr>
              <w:pStyle w:val="Normal8pt"/>
              <w:spacing w:before="20" w:after="20"/>
              <w:ind w:left="187" w:hanging="187"/>
            </w:pPr>
            <w:r>
              <w:rPr>
                <w:u w:val="single"/>
              </w:rPr>
              <w:t>Feat: Acrobatic</w:t>
            </w:r>
            <w:r>
              <w:t xml:space="preserve"> grants a +2 bonus.</w:t>
            </w:r>
          </w:p>
        </w:tc>
      </w:tr>
      <w:tr w:rsidR="00E24FF5" w14:paraId="2F5CCB4A" w14:textId="77777777">
        <w:tc>
          <w:tcPr>
            <w:tcW w:w="1469" w:type="dxa"/>
            <w:shd w:val="clear" w:color="auto" w:fill="auto"/>
            <w:vAlign w:val="center"/>
          </w:tcPr>
          <w:p w14:paraId="71DEC0FF"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099EE250" w14:textId="77777777" w:rsidR="00E24FF5" w:rsidRPr="00822CF3" w:rsidRDefault="00FF3CE0">
            <w:pPr>
              <w:pStyle w:val="Normal8pt"/>
              <w:spacing w:before="20" w:after="20"/>
              <w:ind w:left="187" w:hanging="187"/>
            </w:pPr>
            <w:r>
              <w:t>Bard, Rogue</w:t>
            </w:r>
          </w:p>
        </w:tc>
      </w:tr>
    </w:tbl>
    <w:p w14:paraId="15EFA084" w14:textId="77777777" w:rsidR="00F57D9C" w:rsidRDefault="00F57D9C" w:rsidP="00F57D9C">
      <w:pPr>
        <w:pStyle w:val="Normal8pt"/>
      </w:pPr>
    </w:p>
    <w:p w14:paraId="24ED9822" w14:textId="77777777" w:rsidR="00F57D9C" w:rsidRDefault="00F57D9C" w:rsidP="00F57D9C">
      <w:pPr>
        <w:pStyle w:val="Normal8pt"/>
      </w:pPr>
    </w:p>
    <w:p w14:paraId="49F22253" w14:textId="77777777" w:rsidR="00F57D9C" w:rsidRDefault="00F57D9C" w:rsidP="00F57D9C">
      <w:pPr>
        <w:pStyle w:val="Normal8pt"/>
      </w:pPr>
      <w:r>
        <w:t xml:space="preserve">This skill is used to </w:t>
      </w:r>
      <w:r w:rsidR="005B6250">
        <w:t>move</w:t>
      </w:r>
      <w:r w:rsidR="00D1331F">
        <w:t xml:space="preserve"> with grace and unpredictability</w:t>
      </w:r>
      <w:r w:rsidR="00D112A9">
        <w:t>.</w:t>
      </w:r>
    </w:p>
    <w:p w14:paraId="691B990D" w14:textId="77777777" w:rsidR="005B6250" w:rsidRDefault="005B6250" w:rsidP="00F57D9C">
      <w:pPr>
        <w:pStyle w:val="Normal8pt"/>
      </w:pPr>
    </w:p>
    <w:p w14:paraId="62CB6BD3" w14:textId="77777777" w:rsidR="005B6250" w:rsidRDefault="005B6250" w:rsidP="00F57D9C">
      <w:pPr>
        <w:pStyle w:val="Normal8pt"/>
      </w:pPr>
      <w:r>
        <w:t>You cannot attempt a Tumble check if your speed has been reduced due to Armor or Encumbrance.</w:t>
      </w:r>
    </w:p>
    <w:p w14:paraId="30F47145" w14:textId="77777777" w:rsidR="00D1331F" w:rsidRDefault="00D1331F" w:rsidP="00F57D9C">
      <w:pPr>
        <w:pStyle w:val="Normal8pt"/>
      </w:pPr>
    </w:p>
    <w:p w14:paraId="2CAA21F5" w14:textId="77777777" w:rsidR="00D1331F" w:rsidRDefault="00D1331F" w:rsidP="00F57D9C">
      <w:pPr>
        <w:pStyle w:val="Normal8pt"/>
      </w:pPr>
      <w:r>
        <w:t>The terrain where you attempt to Tumble can increase the DC of your checks.</w:t>
      </w:r>
    </w:p>
    <w:p w14:paraId="15E58F32" w14:textId="77777777" w:rsidR="00737AF7" w:rsidRDefault="00737AF7" w:rsidP="00F57D9C">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206"/>
        <w:gridCol w:w="900"/>
      </w:tblGrid>
      <w:tr w:rsidR="00D1331F" w14:paraId="5EDF6478" w14:textId="77777777">
        <w:tc>
          <w:tcPr>
            <w:tcW w:w="5206" w:type="dxa"/>
            <w:tcBorders>
              <w:top w:val="single" w:sz="8" w:space="0" w:color="auto"/>
              <w:bottom w:val="single" w:sz="8" w:space="0" w:color="auto"/>
            </w:tcBorders>
            <w:shd w:val="clear" w:color="auto" w:fill="E0E0E0"/>
          </w:tcPr>
          <w:p w14:paraId="22B326D1" w14:textId="77777777" w:rsidR="00D1331F" w:rsidRDefault="00D1331F">
            <w:pPr>
              <w:pStyle w:val="NormalUnspaced"/>
              <w:keepNext/>
              <w:spacing w:before="20" w:after="20"/>
              <w:rPr>
                <w:sz w:val="16"/>
                <w:szCs w:val="16"/>
              </w:rPr>
            </w:pPr>
            <w:r>
              <w:rPr>
                <w:sz w:val="16"/>
                <w:szCs w:val="16"/>
              </w:rPr>
              <w:t>Terrain</w:t>
            </w:r>
          </w:p>
        </w:tc>
        <w:tc>
          <w:tcPr>
            <w:tcW w:w="900" w:type="dxa"/>
            <w:tcBorders>
              <w:top w:val="single" w:sz="8" w:space="0" w:color="auto"/>
              <w:bottom w:val="single" w:sz="8" w:space="0" w:color="auto"/>
            </w:tcBorders>
            <w:shd w:val="clear" w:color="auto" w:fill="E0E0E0"/>
          </w:tcPr>
          <w:p w14:paraId="4DE4D580" w14:textId="77777777" w:rsidR="00D1331F" w:rsidRDefault="00D1331F">
            <w:pPr>
              <w:pStyle w:val="NormalUnspaced"/>
              <w:keepNext/>
              <w:spacing w:before="20" w:after="20"/>
              <w:jc w:val="center"/>
              <w:rPr>
                <w:sz w:val="16"/>
                <w:szCs w:val="16"/>
              </w:rPr>
            </w:pPr>
            <w:r>
              <w:rPr>
                <w:sz w:val="16"/>
                <w:szCs w:val="16"/>
              </w:rPr>
              <w:t>Modifiers</w:t>
            </w:r>
          </w:p>
        </w:tc>
      </w:tr>
      <w:tr w:rsidR="00D1331F" w14:paraId="4B2AE51F" w14:textId="77777777">
        <w:tc>
          <w:tcPr>
            <w:tcW w:w="5206" w:type="dxa"/>
            <w:tcBorders>
              <w:top w:val="single" w:sz="8" w:space="0" w:color="auto"/>
            </w:tcBorders>
            <w:shd w:val="clear" w:color="auto" w:fill="auto"/>
            <w:vAlign w:val="center"/>
          </w:tcPr>
          <w:p w14:paraId="3B1E28AF" w14:textId="77777777" w:rsidR="00D1331F" w:rsidRDefault="00D1331F">
            <w:pPr>
              <w:spacing w:before="20" w:after="20"/>
              <w:rPr>
                <w:sz w:val="16"/>
                <w:szCs w:val="16"/>
              </w:rPr>
            </w:pPr>
            <w:r>
              <w:rPr>
                <w:sz w:val="16"/>
                <w:szCs w:val="16"/>
              </w:rPr>
              <w:t xml:space="preserve">Lightly obstructed (scree, light rubble, shallow bog </w:t>
            </w:r>
            <w:r>
              <w:rPr>
                <w:rStyle w:val="FootnoteReference"/>
                <w:sz w:val="16"/>
                <w:szCs w:val="16"/>
              </w:rPr>
              <w:footnoteReference w:id="12"/>
            </w:r>
            <w:r>
              <w:rPr>
                <w:sz w:val="16"/>
                <w:szCs w:val="16"/>
              </w:rPr>
              <w:t xml:space="preserve">, undergrowth) </w:t>
            </w:r>
          </w:p>
        </w:tc>
        <w:tc>
          <w:tcPr>
            <w:tcW w:w="900" w:type="dxa"/>
            <w:tcBorders>
              <w:top w:val="single" w:sz="8" w:space="0" w:color="auto"/>
            </w:tcBorders>
            <w:shd w:val="clear" w:color="auto" w:fill="auto"/>
            <w:vAlign w:val="center"/>
          </w:tcPr>
          <w:p w14:paraId="0F0B9A4B" w14:textId="77777777" w:rsidR="00D1331F" w:rsidRDefault="00D1331F">
            <w:pPr>
              <w:spacing w:before="20" w:after="20"/>
              <w:jc w:val="center"/>
              <w:rPr>
                <w:sz w:val="16"/>
                <w:szCs w:val="16"/>
              </w:rPr>
            </w:pPr>
            <w:r>
              <w:rPr>
                <w:sz w:val="16"/>
                <w:szCs w:val="16"/>
              </w:rPr>
              <w:t>+2</w:t>
            </w:r>
          </w:p>
        </w:tc>
      </w:tr>
      <w:tr w:rsidR="00D1331F" w14:paraId="432937B4" w14:textId="77777777">
        <w:tc>
          <w:tcPr>
            <w:tcW w:w="5206" w:type="dxa"/>
            <w:shd w:val="clear" w:color="auto" w:fill="auto"/>
            <w:vAlign w:val="center"/>
          </w:tcPr>
          <w:p w14:paraId="47A4A0BE" w14:textId="77777777" w:rsidR="00D1331F" w:rsidRDefault="00D1331F">
            <w:pPr>
              <w:spacing w:before="20" w:after="20"/>
              <w:rPr>
                <w:sz w:val="16"/>
                <w:szCs w:val="16"/>
              </w:rPr>
            </w:pPr>
            <w:r>
              <w:rPr>
                <w:sz w:val="16"/>
                <w:szCs w:val="16"/>
              </w:rPr>
              <w:t xml:space="preserve">Severely obstructed (natural cavern floor, dense rubble, dense undergrowth) </w:t>
            </w:r>
          </w:p>
        </w:tc>
        <w:tc>
          <w:tcPr>
            <w:tcW w:w="900" w:type="dxa"/>
            <w:shd w:val="clear" w:color="auto" w:fill="auto"/>
            <w:vAlign w:val="center"/>
          </w:tcPr>
          <w:p w14:paraId="11B761A2" w14:textId="77777777" w:rsidR="00D1331F" w:rsidRDefault="00D1331F">
            <w:pPr>
              <w:spacing w:before="20" w:after="20"/>
              <w:jc w:val="center"/>
              <w:rPr>
                <w:sz w:val="16"/>
                <w:szCs w:val="16"/>
              </w:rPr>
            </w:pPr>
            <w:r>
              <w:rPr>
                <w:sz w:val="16"/>
                <w:szCs w:val="16"/>
              </w:rPr>
              <w:t>+5</w:t>
            </w:r>
          </w:p>
        </w:tc>
      </w:tr>
      <w:tr w:rsidR="00D1331F" w14:paraId="73EE8140" w14:textId="77777777">
        <w:tc>
          <w:tcPr>
            <w:tcW w:w="5206" w:type="dxa"/>
            <w:shd w:val="clear" w:color="auto" w:fill="auto"/>
            <w:vAlign w:val="center"/>
          </w:tcPr>
          <w:p w14:paraId="1F4AC28B" w14:textId="77777777" w:rsidR="00D1331F" w:rsidRDefault="00D1331F">
            <w:pPr>
              <w:spacing w:before="20" w:after="20"/>
              <w:rPr>
                <w:sz w:val="16"/>
                <w:szCs w:val="16"/>
              </w:rPr>
            </w:pPr>
            <w:r>
              <w:rPr>
                <w:sz w:val="16"/>
                <w:szCs w:val="16"/>
              </w:rPr>
              <w:t xml:space="preserve">Lightly slippery (wet floor) </w:t>
            </w:r>
          </w:p>
        </w:tc>
        <w:tc>
          <w:tcPr>
            <w:tcW w:w="900" w:type="dxa"/>
            <w:shd w:val="clear" w:color="auto" w:fill="auto"/>
            <w:vAlign w:val="center"/>
          </w:tcPr>
          <w:p w14:paraId="12161349" w14:textId="77777777" w:rsidR="00D1331F" w:rsidRDefault="00D1331F">
            <w:pPr>
              <w:spacing w:before="20" w:after="20"/>
              <w:jc w:val="center"/>
              <w:rPr>
                <w:sz w:val="16"/>
                <w:szCs w:val="16"/>
              </w:rPr>
            </w:pPr>
            <w:r>
              <w:rPr>
                <w:sz w:val="16"/>
                <w:szCs w:val="16"/>
              </w:rPr>
              <w:t>+2</w:t>
            </w:r>
          </w:p>
        </w:tc>
      </w:tr>
      <w:tr w:rsidR="00D1331F" w14:paraId="4DD97038" w14:textId="77777777">
        <w:tc>
          <w:tcPr>
            <w:tcW w:w="5206" w:type="dxa"/>
            <w:shd w:val="clear" w:color="auto" w:fill="auto"/>
            <w:vAlign w:val="center"/>
          </w:tcPr>
          <w:p w14:paraId="1FE17B20" w14:textId="77777777" w:rsidR="00D1331F" w:rsidRDefault="00D1331F">
            <w:pPr>
              <w:spacing w:before="20" w:after="20"/>
              <w:rPr>
                <w:sz w:val="16"/>
                <w:szCs w:val="16"/>
              </w:rPr>
            </w:pPr>
            <w:r>
              <w:rPr>
                <w:sz w:val="16"/>
                <w:szCs w:val="16"/>
              </w:rPr>
              <w:t xml:space="preserve">Severely slippery (ice sheet) </w:t>
            </w:r>
          </w:p>
        </w:tc>
        <w:tc>
          <w:tcPr>
            <w:tcW w:w="900" w:type="dxa"/>
            <w:shd w:val="clear" w:color="auto" w:fill="auto"/>
            <w:vAlign w:val="center"/>
          </w:tcPr>
          <w:p w14:paraId="283D2C4E" w14:textId="77777777" w:rsidR="00D1331F" w:rsidRDefault="00D1331F">
            <w:pPr>
              <w:spacing w:before="20" w:after="20"/>
              <w:jc w:val="center"/>
              <w:rPr>
                <w:sz w:val="16"/>
                <w:szCs w:val="16"/>
              </w:rPr>
            </w:pPr>
            <w:r>
              <w:rPr>
                <w:sz w:val="16"/>
                <w:szCs w:val="16"/>
              </w:rPr>
              <w:t>+5</w:t>
            </w:r>
          </w:p>
        </w:tc>
      </w:tr>
      <w:tr w:rsidR="00D1331F" w14:paraId="38FF3712" w14:textId="77777777">
        <w:tc>
          <w:tcPr>
            <w:tcW w:w="5206" w:type="dxa"/>
            <w:shd w:val="clear" w:color="auto" w:fill="auto"/>
            <w:vAlign w:val="center"/>
          </w:tcPr>
          <w:p w14:paraId="29B303EA" w14:textId="77777777" w:rsidR="00D1331F" w:rsidRDefault="00D1331F">
            <w:pPr>
              <w:spacing w:before="20" w:after="20"/>
              <w:rPr>
                <w:sz w:val="16"/>
                <w:szCs w:val="16"/>
              </w:rPr>
            </w:pPr>
            <w:r>
              <w:rPr>
                <w:sz w:val="16"/>
                <w:szCs w:val="16"/>
              </w:rPr>
              <w:t xml:space="preserve">Sloped or angled </w:t>
            </w:r>
          </w:p>
        </w:tc>
        <w:tc>
          <w:tcPr>
            <w:tcW w:w="900" w:type="dxa"/>
            <w:shd w:val="clear" w:color="auto" w:fill="auto"/>
            <w:vAlign w:val="center"/>
          </w:tcPr>
          <w:p w14:paraId="53A9ED3E" w14:textId="77777777" w:rsidR="00D1331F" w:rsidRDefault="00D1331F">
            <w:pPr>
              <w:spacing w:before="20" w:after="20"/>
              <w:jc w:val="center"/>
              <w:rPr>
                <w:sz w:val="16"/>
                <w:szCs w:val="16"/>
              </w:rPr>
            </w:pPr>
            <w:r>
              <w:rPr>
                <w:sz w:val="16"/>
                <w:szCs w:val="16"/>
              </w:rPr>
              <w:t>+2</w:t>
            </w:r>
          </w:p>
        </w:tc>
      </w:tr>
    </w:tbl>
    <w:p w14:paraId="31F07552" w14:textId="77777777" w:rsidR="00D1331F" w:rsidRDefault="00D1331F" w:rsidP="00F57D9C">
      <w:pPr>
        <w:pStyle w:val="Normal8pt"/>
      </w:pPr>
    </w:p>
    <w:p w14:paraId="70D1A513" w14:textId="77777777" w:rsidR="00F57D9C" w:rsidRDefault="00F57D9C" w:rsidP="00F57D9C">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600"/>
        <w:gridCol w:w="1512"/>
        <w:gridCol w:w="2088"/>
        <w:gridCol w:w="1008"/>
        <w:gridCol w:w="1104"/>
        <w:gridCol w:w="1128"/>
      </w:tblGrid>
      <w:tr w:rsidR="00000000" w14:paraId="28CE6B27" w14:textId="77777777">
        <w:tc>
          <w:tcPr>
            <w:tcW w:w="3600" w:type="dxa"/>
            <w:shd w:val="clear" w:color="auto" w:fill="auto"/>
            <w:vAlign w:val="bottom"/>
          </w:tcPr>
          <w:p w14:paraId="35B6C563" w14:textId="77777777" w:rsidR="00617D0E" w:rsidRDefault="00617D0E">
            <w:pPr>
              <w:pStyle w:val="Heading4"/>
              <w:spacing w:before="80"/>
              <w:ind w:hanging="108"/>
              <w:rPr>
                <w:u w:val="none"/>
              </w:rPr>
            </w:pPr>
            <w:bookmarkStart w:id="374" w:name="_Toc172115023"/>
            <w:r>
              <w:rPr>
                <w:u w:val="none"/>
              </w:rPr>
              <w:t xml:space="preserve">Avoid Attacks of </w:t>
            </w:r>
            <w:smartTag w:uri="urn:schemas-microsoft-com:office:smarttags" w:element="place">
              <w:r>
                <w:rPr>
                  <w:u w:val="none"/>
                </w:rPr>
                <w:t>Opportunity</w:t>
              </w:r>
            </w:smartTag>
            <w:r>
              <w:rPr>
                <w:u w:val="none"/>
              </w:rPr>
              <w:t xml:space="preserve"> </w:t>
            </w:r>
            <w:r w:rsidR="002E6C35">
              <w:rPr>
                <w:u w:val="none"/>
              </w:rPr>
              <w:t>by Moving</w:t>
            </w:r>
            <w:bookmarkEnd w:id="374"/>
          </w:p>
        </w:tc>
        <w:tc>
          <w:tcPr>
            <w:tcW w:w="1512" w:type="dxa"/>
            <w:shd w:val="clear" w:color="auto" w:fill="auto"/>
            <w:vAlign w:val="bottom"/>
          </w:tcPr>
          <w:p w14:paraId="3FBF27A1" w14:textId="77777777" w:rsidR="00617D0E" w:rsidRDefault="00617D0E">
            <w:pPr>
              <w:pStyle w:val="BodyTextIndent2"/>
              <w:tabs>
                <w:tab w:val="left" w:pos="540"/>
              </w:tabs>
              <w:ind w:left="0" w:firstLine="0"/>
              <w:rPr>
                <w:sz w:val="12"/>
                <w:szCs w:val="12"/>
              </w:rPr>
            </w:pPr>
            <w:r>
              <w:rPr>
                <w:sz w:val="12"/>
                <w:szCs w:val="12"/>
              </w:rPr>
              <w:t>(PH p84) (CAdv p103)+</w:t>
            </w:r>
          </w:p>
        </w:tc>
        <w:tc>
          <w:tcPr>
            <w:tcW w:w="2088" w:type="dxa"/>
            <w:shd w:val="clear" w:color="auto" w:fill="auto"/>
            <w:vAlign w:val="bottom"/>
          </w:tcPr>
          <w:p w14:paraId="23601BF7" w14:textId="77777777" w:rsidR="00617D0E" w:rsidRDefault="00617D0E">
            <w:pPr>
              <w:pStyle w:val="BodyTextIndent2"/>
              <w:tabs>
                <w:tab w:val="left" w:pos="540"/>
              </w:tabs>
              <w:ind w:left="0" w:firstLine="0"/>
            </w:pPr>
            <w:r>
              <w:t>Time:  &lt;part of movement&gt;</w:t>
            </w:r>
          </w:p>
        </w:tc>
        <w:tc>
          <w:tcPr>
            <w:tcW w:w="1008" w:type="dxa"/>
            <w:shd w:val="clear" w:color="auto" w:fill="auto"/>
            <w:vAlign w:val="bottom"/>
          </w:tcPr>
          <w:p w14:paraId="391D895B" w14:textId="77777777" w:rsidR="00617D0E" w:rsidRDefault="00617D0E">
            <w:pPr>
              <w:pStyle w:val="BodyTextIndent2"/>
              <w:tabs>
                <w:tab w:val="left" w:pos="540"/>
              </w:tabs>
              <w:ind w:left="0" w:firstLine="0"/>
            </w:pPr>
            <w:r>
              <w:t>Retry?  No</w:t>
            </w:r>
          </w:p>
        </w:tc>
        <w:tc>
          <w:tcPr>
            <w:tcW w:w="1104" w:type="dxa"/>
            <w:shd w:val="clear" w:color="auto" w:fill="auto"/>
            <w:vAlign w:val="bottom"/>
          </w:tcPr>
          <w:p w14:paraId="3D2B2B7F" w14:textId="77777777" w:rsidR="00617D0E" w:rsidRDefault="00617D0E">
            <w:pPr>
              <w:pStyle w:val="BodyTextIndent2"/>
              <w:tabs>
                <w:tab w:val="left" w:pos="540"/>
              </w:tabs>
              <w:ind w:left="0" w:firstLine="0"/>
            </w:pPr>
            <w:r>
              <w:t>Take 10?  No</w:t>
            </w:r>
          </w:p>
        </w:tc>
        <w:tc>
          <w:tcPr>
            <w:tcW w:w="1128" w:type="dxa"/>
            <w:shd w:val="clear" w:color="auto" w:fill="auto"/>
            <w:vAlign w:val="bottom"/>
          </w:tcPr>
          <w:p w14:paraId="3C306CE5" w14:textId="77777777" w:rsidR="00617D0E" w:rsidRDefault="00617D0E">
            <w:pPr>
              <w:pStyle w:val="BodyTextIndent2"/>
              <w:tabs>
                <w:tab w:val="left" w:pos="540"/>
              </w:tabs>
              <w:ind w:left="0" w:firstLine="0"/>
            </w:pPr>
            <w:r>
              <w:t>Take 20?  No</w:t>
            </w:r>
          </w:p>
        </w:tc>
      </w:tr>
    </w:tbl>
    <w:p w14:paraId="11F18878" w14:textId="77777777" w:rsidR="005B6250" w:rsidRDefault="005B6250" w:rsidP="005B6250">
      <w:pPr>
        <w:pStyle w:val="Normal8pt"/>
      </w:pPr>
    </w:p>
    <w:p w14:paraId="7A0D1A23" w14:textId="77777777" w:rsidR="005B6250" w:rsidRDefault="00D1331F" w:rsidP="005B6250">
      <w:pPr>
        <w:pStyle w:val="Normal8pt"/>
        <w:tabs>
          <w:tab w:val="left" w:pos="1440"/>
        </w:tabs>
      </w:pPr>
      <w:r>
        <w:t>By moving at half speed and making a Tumble check, you can avoid Attacks of Opportunity due to movement.</w:t>
      </w:r>
    </w:p>
    <w:p w14:paraId="63B0B9E8" w14:textId="77777777" w:rsidR="00D1331F" w:rsidRDefault="00D1331F" w:rsidP="005B6250">
      <w:pPr>
        <w:pStyle w:val="Normal8pt"/>
        <w:tabs>
          <w:tab w:val="left" w:pos="1440"/>
        </w:tabs>
      </w:pPr>
    </w:p>
    <w:p w14:paraId="0DD8E99A" w14:textId="77777777" w:rsidR="00D1331F" w:rsidRDefault="00D1331F" w:rsidP="005B6250">
      <w:pPr>
        <w:pStyle w:val="Normal8pt"/>
        <w:tabs>
          <w:tab w:val="left" w:pos="1440"/>
        </w:tabs>
      </w:pPr>
      <w:r>
        <w:t xml:space="preserve">If you with to go through a square an opponent </w:t>
      </w:r>
      <w:r w:rsidRPr="00CF505D">
        <w:rPr>
          <w:u w:val="single"/>
        </w:rPr>
        <w:t>threatens</w:t>
      </w:r>
      <w:r>
        <w:t>, your DC is 15.</w:t>
      </w:r>
    </w:p>
    <w:p w14:paraId="55867723" w14:textId="77777777" w:rsidR="00D1331F" w:rsidRDefault="00D1331F" w:rsidP="00D1331F">
      <w:pPr>
        <w:pStyle w:val="Normal8pt"/>
        <w:tabs>
          <w:tab w:val="left" w:pos="1440"/>
        </w:tabs>
      </w:pPr>
      <w:r>
        <w:t xml:space="preserve">If you with to go through a square an opponent </w:t>
      </w:r>
      <w:r w:rsidRPr="00CF505D">
        <w:rPr>
          <w:u w:val="single"/>
        </w:rPr>
        <w:t>occupies</w:t>
      </w:r>
      <w:r>
        <w:t>, your DC is 25.</w:t>
      </w:r>
    </w:p>
    <w:p w14:paraId="22954A6A" w14:textId="77777777" w:rsidR="00D1331F" w:rsidRDefault="00D1331F" w:rsidP="00D1331F">
      <w:pPr>
        <w:pStyle w:val="Normal8pt"/>
        <w:tabs>
          <w:tab w:val="left" w:pos="1440"/>
        </w:tabs>
      </w:pPr>
      <w:r>
        <w:t>For each opponent after the first, the DC is increased by +2.</w:t>
      </w:r>
    </w:p>
    <w:p w14:paraId="54549009" w14:textId="77777777" w:rsidR="00D1331F" w:rsidRDefault="00D1331F" w:rsidP="00D1331F">
      <w:pPr>
        <w:pStyle w:val="Normal8pt"/>
        <w:tabs>
          <w:tab w:val="left" w:pos="1440"/>
        </w:tabs>
      </w:pPr>
    </w:p>
    <w:p w14:paraId="4B2686B4" w14:textId="77777777" w:rsidR="00D1331F" w:rsidRDefault="00D1331F" w:rsidP="00D1331F">
      <w:pPr>
        <w:pStyle w:val="Normal8pt"/>
        <w:tabs>
          <w:tab w:val="left" w:pos="1440"/>
        </w:tabs>
      </w:pPr>
      <w:r>
        <w:t>If your check fails, you generated an Attack of Opportunity from that opponent.  If you were attempting to go through an opponent’s square, you stop in front of it.</w:t>
      </w:r>
    </w:p>
    <w:p w14:paraId="200A94A3" w14:textId="77777777" w:rsidR="00D1331F" w:rsidRDefault="00D1331F" w:rsidP="005B6250">
      <w:pPr>
        <w:pStyle w:val="Normal8pt"/>
        <w:tabs>
          <w:tab w:val="left" w:pos="1440"/>
        </w:tabs>
      </w:pPr>
    </w:p>
    <w:p w14:paraId="50F5049C" w14:textId="77777777" w:rsidR="005B6250" w:rsidRDefault="00D1331F" w:rsidP="00F57D9C">
      <w:pPr>
        <w:pStyle w:val="Normal8pt"/>
        <w:tabs>
          <w:tab w:val="left" w:pos="1440"/>
        </w:tabs>
      </w:pPr>
      <w:r>
        <w:t xml:space="preserve">You </w:t>
      </w:r>
      <w:r w:rsidR="00CF505D">
        <w:t xml:space="preserve">may </w:t>
      </w:r>
      <w:r>
        <w:t>move at your normal speed (i.e., not half speed) by taking a –10 penalty on your check.</w:t>
      </w:r>
    </w:p>
    <w:p w14:paraId="62BEB4E1" w14:textId="77777777" w:rsidR="00CF505D" w:rsidRDefault="00CF505D" w:rsidP="00CF505D">
      <w:pPr>
        <w:pStyle w:val="Normal8pt"/>
        <w:tabs>
          <w:tab w:val="left" w:pos="1440"/>
        </w:tabs>
      </w:pPr>
      <w:r>
        <w:t>You may Run by taking a –20 penalty on your check.</w:t>
      </w:r>
    </w:p>
    <w:p w14:paraId="492DFE45" w14:textId="77777777" w:rsidR="00D1331F" w:rsidRDefault="00D1331F" w:rsidP="00D1331F">
      <w:pPr>
        <w:pStyle w:val="Normal8pt"/>
        <w:tabs>
          <w:tab w:val="left" w:pos="1440"/>
        </w:tabs>
      </w:pPr>
    </w:p>
    <w:p w14:paraId="04807171" w14:textId="77777777" w:rsidR="00617D0E" w:rsidRDefault="00617D0E" w:rsidP="00D1331F">
      <w:pPr>
        <w:pStyle w:val="Normal8pt"/>
      </w:pPr>
    </w:p>
    <w:tbl>
      <w:tblPr>
        <w:tblW w:w="10440" w:type="dxa"/>
        <w:tblInd w:w="108" w:type="dxa"/>
        <w:tblBorders>
          <w:bottom w:val="single" w:sz="4" w:space="0" w:color="auto"/>
        </w:tblBorders>
        <w:tblLook w:val="00BF" w:firstRow="1" w:lastRow="0" w:firstColumn="1" w:lastColumn="0" w:noHBand="0" w:noVBand="0"/>
      </w:tblPr>
      <w:tblGrid>
        <w:gridCol w:w="2268"/>
        <w:gridCol w:w="853"/>
        <w:gridCol w:w="1110"/>
        <w:gridCol w:w="2822"/>
        <w:gridCol w:w="1800"/>
        <w:gridCol w:w="1587"/>
      </w:tblGrid>
      <w:tr w:rsidR="00000000" w:rsidRPr="00000702" w14:paraId="11B3370E" w14:textId="77777777">
        <w:tc>
          <w:tcPr>
            <w:tcW w:w="2268" w:type="dxa"/>
            <w:shd w:val="clear" w:color="auto" w:fill="auto"/>
            <w:vAlign w:val="center"/>
          </w:tcPr>
          <w:p w14:paraId="4E8C9D65" w14:textId="77777777" w:rsidR="00617D0E" w:rsidRDefault="00617D0E">
            <w:pPr>
              <w:pStyle w:val="Heading4"/>
              <w:spacing w:before="80"/>
              <w:ind w:hanging="108"/>
              <w:rPr>
                <w:szCs w:val="18"/>
                <w:u w:val="none"/>
              </w:rPr>
            </w:pPr>
            <w:bookmarkStart w:id="375" w:name="_Toc172115024"/>
            <w:r>
              <w:rPr>
                <w:szCs w:val="18"/>
                <w:u w:val="none"/>
              </w:rPr>
              <w:t>Put on a Show</w:t>
            </w:r>
            <w:bookmarkEnd w:id="375"/>
          </w:p>
        </w:tc>
        <w:tc>
          <w:tcPr>
            <w:tcW w:w="853" w:type="dxa"/>
            <w:shd w:val="clear" w:color="auto" w:fill="auto"/>
            <w:vAlign w:val="bottom"/>
          </w:tcPr>
          <w:p w14:paraId="037EFF04" w14:textId="77777777" w:rsidR="00617D0E" w:rsidRPr="00000702" w:rsidRDefault="00617D0E">
            <w:pPr>
              <w:pStyle w:val="Normal8pt"/>
              <w:ind w:left="187" w:hanging="187"/>
            </w:pPr>
            <w:r>
              <w:rPr>
                <w:sz w:val="12"/>
                <w:szCs w:val="12"/>
              </w:rPr>
              <w:t>(PH p79)</w:t>
            </w:r>
          </w:p>
        </w:tc>
        <w:tc>
          <w:tcPr>
            <w:tcW w:w="1110" w:type="dxa"/>
            <w:shd w:val="clear" w:color="auto" w:fill="auto"/>
            <w:vAlign w:val="bottom"/>
          </w:tcPr>
          <w:p w14:paraId="3A09EF55" w14:textId="77777777" w:rsidR="00617D0E" w:rsidRPr="00000702" w:rsidRDefault="00617D0E">
            <w:pPr>
              <w:pStyle w:val="Normal8pt"/>
              <w:ind w:left="187" w:hanging="187"/>
            </w:pPr>
            <w:r>
              <w:t xml:space="preserve">Time:  1 </w:t>
            </w:r>
            <w:r w:rsidR="002E6C35">
              <w:t>D</w:t>
            </w:r>
            <w:r>
              <w:t>ay</w:t>
            </w:r>
          </w:p>
        </w:tc>
        <w:tc>
          <w:tcPr>
            <w:tcW w:w="2822" w:type="dxa"/>
            <w:shd w:val="clear" w:color="auto" w:fill="auto"/>
            <w:vAlign w:val="bottom"/>
          </w:tcPr>
          <w:p w14:paraId="2A2F502B" w14:textId="77777777" w:rsidR="00617D0E" w:rsidRPr="00000702" w:rsidRDefault="00617D0E">
            <w:pPr>
              <w:pStyle w:val="Normal8pt"/>
              <w:ind w:left="187" w:hanging="187"/>
            </w:pPr>
            <w:r>
              <w:t>Retry?  Yes, but at +2 DC (cumulative)</w:t>
            </w:r>
          </w:p>
        </w:tc>
        <w:tc>
          <w:tcPr>
            <w:tcW w:w="1800" w:type="dxa"/>
            <w:shd w:val="clear" w:color="auto" w:fill="auto"/>
            <w:vAlign w:val="bottom"/>
          </w:tcPr>
          <w:p w14:paraId="7423559D" w14:textId="77777777" w:rsidR="00617D0E" w:rsidRPr="00000702" w:rsidRDefault="00617D0E">
            <w:pPr>
              <w:pStyle w:val="Normal8pt"/>
              <w:ind w:left="187" w:hanging="187"/>
            </w:pPr>
            <w:r>
              <w:t>Take 10?  Yes</w:t>
            </w:r>
          </w:p>
        </w:tc>
        <w:tc>
          <w:tcPr>
            <w:tcW w:w="1587" w:type="dxa"/>
            <w:shd w:val="clear" w:color="auto" w:fill="auto"/>
            <w:vAlign w:val="bottom"/>
          </w:tcPr>
          <w:p w14:paraId="0A9859A1" w14:textId="77777777" w:rsidR="00617D0E" w:rsidRPr="00000702" w:rsidRDefault="00617D0E">
            <w:pPr>
              <w:pStyle w:val="Normal8pt"/>
              <w:ind w:left="187" w:hanging="187"/>
            </w:pPr>
            <w:r>
              <w:t>Take 20?  No</w:t>
            </w:r>
          </w:p>
        </w:tc>
      </w:tr>
    </w:tbl>
    <w:p w14:paraId="2353C517" w14:textId="77777777" w:rsidR="00617D0E" w:rsidRDefault="00617D0E" w:rsidP="00D1331F">
      <w:pPr>
        <w:pStyle w:val="Normal8pt"/>
      </w:pPr>
    </w:p>
    <w:p w14:paraId="5FBCD540" w14:textId="77777777" w:rsidR="00D1331F" w:rsidRDefault="00D1331F" w:rsidP="00D1331F">
      <w:pPr>
        <w:pStyle w:val="Normal8pt"/>
      </w:pPr>
      <w:r>
        <w:t>You can also use Tumble to entertain an audience as though you were using the Perform skill. In such a case, your “act” encompasses elements of summersaults, acrobatics, etc</w:t>
      </w:r>
      <w:r w:rsidR="00D112A9">
        <w:t>.</w:t>
      </w:r>
    </w:p>
    <w:p w14:paraId="6A4DE68B" w14:textId="77777777" w:rsidR="00D1331F" w:rsidRPr="00CF0D42" w:rsidRDefault="00D1331F" w:rsidP="00D1331F">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610"/>
        <w:gridCol w:w="720"/>
        <w:gridCol w:w="1746"/>
      </w:tblGrid>
      <w:tr w:rsidR="00D1331F" w14:paraId="4149C036" w14:textId="77777777">
        <w:tc>
          <w:tcPr>
            <w:tcW w:w="2610" w:type="dxa"/>
            <w:tcBorders>
              <w:top w:val="single" w:sz="8" w:space="0" w:color="auto"/>
              <w:bottom w:val="single" w:sz="8" w:space="0" w:color="auto"/>
            </w:tcBorders>
            <w:shd w:val="clear" w:color="auto" w:fill="E0E0E0"/>
          </w:tcPr>
          <w:p w14:paraId="49924AB9" w14:textId="77777777" w:rsidR="00D1331F" w:rsidRDefault="00D1331F">
            <w:pPr>
              <w:pStyle w:val="Normal8pt"/>
              <w:spacing w:before="20" w:after="20"/>
            </w:pPr>
            <w:r>
              <w:t>Performance Level</w:t>
            </w:r>
          </w:p>
        </w:tc>
        <w:tc>
          <w:tcPr>
            <w:tcW w:w="720" w:type="dxa"/>
            <w:tcBorders>
              <w:top w:val="single" w:sz="8" w:space="0" w:color="auto"/>
              <w:bottom w:val="single" w:sz="8" w:space="0" w:color="auto"/>
            </w:tcBorders>
            <w:shd w:val="clear" w:color="auto" w:fill="E0E0E0"/>
          </w:tcPr>
          <w:p w14:paraId="0C496816" w14:textId="77777777" w:rsidR="00D1331F" w:rsidRDefault="00D1331F">
            <w:pPr>
              <w:pStyle w:val="Normal8pt"/>
              <w:spacing w:before="20" w:after="20"/>
              <w:jc w:val="center"/>
            </w:pPr>
            <w:r>
              <w:t>DC</w:t>
            </w:r>
          </w:p>
        </w:tc>
        <w:tc>
          <w:tcPr>
            <w:tcW w:w="1746" w:type="dxa"/>
            <w:tcBorders>
              <w:top w:val="single" w:sz="8" w:space="0" w:color="auto"/>
              <w:bottom w:val="single" w:sz="8" w:space="0" w:color="auto"/>
            </w:tcBorders>
            <w:shd w:val="clear" w:color="auto" w:fill="E0E0E0"/>
          </w:tcPr>
          <w:p w14:paraId="772AD567" w14:textId="77777777" w:rsidR="00D1331F" w:rsidRDefault="00D1331F">
            <w:pPr>
              <w:pStyle w:val="Normal8pt"/>
              <w:spacing w:before="20" w:after="20"/>
            </w:pPr>
            <w:r>
              <w:t>Earnings (per day)</w:t>
            </w:r>
          </w:p>
        </w:tc>
      </w:tr>
      <w:tr w:rsidR="00D1331F" w14:paraId="404F5BB3" w14:textId="77777777">
        <w:tc>
          <w:tcPr>
            <w:tcW w:w="2610" w:type="dxa"/>
            <w:tcBorders>
              <w:top w:val="single" w:sz="8" w:space="0" w:color="auto"/>
            </w:tcBorders>
            <w:shd w:val="clear" w:color="auto" w:fill="auto"/>
          </w:tcPr>
          <w:p w14:paraId="455FB1C2" w14:textId="77777777" w:rsidR="00D1331F" w:rsidRDefault="00D1331F">
            <w:pPr>
              <w:pStyle w:val="Normal8pt"/>
              <w:spacing w:before="20" w:after="20"/>
            </w:pPr>
            <w:r>
              <w:t>Routine performance</w:t>
            </w:r>
          </w:p>
        </w:tc>
        <w:tc>
          <w:tcPr>
            <w:tcW w:w="720" w:type="dxa"/>
            <w:tcBorders>
              <w:top w:val="single" w:sz="8" w:space="0" w:color="auto"/>
            </w:tcBorders>
            <w:shd w:val="clear" w:color="auto" w:fill="auto"/>
          </w:tcPr>
          <w:p w14:paraId="033326AA" w14:textId="77777777" w:rsidR="00D1331F" w:rsidRDefault="00D1331F">
            <w:pPr>
              <w:pStyle w:val="Normal8pt"/>
              <w:spacing w:before="20" w:after="20"/>
              <w:jc w:val="center"/>
            </w:pPr>
            <w:r>
              <w:t>10</w:t>
            </w:r>
          </w:p>
        </w:tc>
        <w:tc>
          <w:tcPr>
            <w:tcW w:w="1746" w:type="dxa"/>
            <w:tcBorders>
              <w:top w:val="single" w:sz="8" w:space="0" w:color="auto"/>
            </w:tcBorders>
            <w:shd w:val="clear" w:color="auto" w:fill="auto"/>
          </w:tcPr>
          <w:p w14:paraId="5C5EEA4C" w14:textId="77777777" w:rsidR="00D1331F" w:rsidRDefault="00D1331F">
            <w:pPr>
              <w:pStyle w:val="Normal8pt"/>
              <w:tabs>
                <w:tab w:val="center" w:pos="187"/>
                <w:tab w:val="left" w:pos="432"/>
              </w:tabs>
              <w:spacing w:before="20" w:after="20"/>
              <w:ind w:left="0" w:firstLine="0"/>
            </w:pPr>
            <w:r>
              <w:tab/>
              <w:t>1d10</w:t>
            </w:r>
            <w:r>
              <w:tab/>
              <w:t>Copper pieces</w:t>
            </w:r>
          </w:p>
        </w:tc>
      </w:tr>
      <w:tr w:rsidR="00D1331F" w14:paraId="2ACFB8F2" w14:textId="77777777">
        <w:tc>
          <w:tcPr>
            <w:tcW w:w="2610" w:type="dxa"/>
            <w:shd w:val="clear" w:color="auto" w:fill="auto"/>
          </w:tcPr>
          <w:p w14:paraId="3F7DB6B2" w14:textId="77777777" w:rsidR="00D1331F" w:rsidRDefault="00D1331F">
            <w:pPr>
              <w:pStyle w:val="Normal8pt"/>
              <w:spacing w:before="20" w:after="20"/>
            </w:pPr>
            <w:r>
              <w:t>Enjoyable performance</w:t>
            </w:r>
          </w:p>
        </w:tc>
        <w:tc>
          <w:tcPr>
            <w:tcW w:w="720" w:type="dxa"/>
            <w:shd w:val="clear" w:color="auto" w:fill="auto"/>
          </w:tcPr>
          <w:p w14:paraId="54D6AE3E" w14:textId="77777777" w:rsidR="00D1331F" w:rsidRDefault="00D1331F">
            <w:pPr>
              <w:pStyle w:val="Normal8pt"/>
              <w:spacing w:before="20" w:after="20"/>
              <w:jc w:val="center"/>
            </w:pPr>
            <w:r>
              <w:t>15</w:t>
            </w:r>
          </w:p>
        </w:tc>
        <w:tc>
          <w:tcPr>
            <w:tcW w:w="1746" w:type="dxa"/>
            <w:shd w:val="clear" w:color="auto" w:fill="auto"/>
          </w:tcPr>
          <w:p w14:paraId="4AE769B9" w14:textId="77777777" w:rsidR="00D1331F" w:rsidRDefault="00D1331F">
            <w:pPr>
              <w:pStyle w:val="Normal8pt"/>
              <w:tabs>
                <w:tab w:val="center" w:pos="187"/>
                <w:tab w:val="left" w:pos="432"/>
              </w:tabs>
              <w:spacing w:before="20" w:after="20"/>
              <w:ind w:left="0" w:firstLine="0"/>
            </w:pPr>
            <w:r>
              <w:tab/>
              <w:t>1d10</w:t>
            </w:r>
            <w:r>
              <w:tab/>
              <w:t>Silver pieces</w:t>
            </w:r>
          </w:p>
        </w:tc>
      </w:tr>
      <w:tr w:rsidR="00D1331F" w14:paraId="1E035CCC" w14:textId="77777777">
        <w:tc>
          <w:tcPr>
            <w:tcW w:w="2610" w:type="dxa"/>
            <w:shd w:val="clear" w:color="auto" w:fill="auto"/>
          </w:tcPr>
          <w:p w14:paraId="7DF6F47A" w14:textId="77777777" w:rsidR="00D1331F" w:rsidRDefault="00D1331F">
            <w:pPr>
              <w:pStyle w:val="Normal8pt"/>
              <w:spacing w:before="20" w:after="20"/>
            </w:pPr>
            <w:r>
              <w:t>Great performance</w:t>
            </w:r>
          </w:p>
        </w:tc>
        <w:tc>
          <w:tcPr>
            <w:tcW w:w="720" w:type="dxa"/>
            <w:shd w:val="clear" w:color="auto" w:fill="auto"/>
          </w:tcPr>
          <w:p w14:paraId="060DE0FD" w14:textId="77777777" w:rsidR="00D1331F" w:rsidRDefault="00D1331F">
            <w:pPr>
              <w:pStyle w:val="Normal8pt"/>
              <w:spacing w:before="20" w:after="20"/>
              <w:jc w:val="center"/>
            </w:pPr>
            <w:r>
              <w:t>20</w:t>
            </w:r>
          </w:p>
        </w:tc>
        <w:tc>
          <w:tcPr>
            <w:tcW w:w="1746" w:type="dxa"/>
            <w:shd w:val="clear" w:color="auto" w:fill="auto"/>
          </w:tcPr>
          <w:p w14:paraId="5D7CF657" w14:textId="77777777" w:rsidR="00D1331F" w:rsidRDefault="00D1331F">
            <w:pPr>
              <w:pStyle w:val="Normal8pt"/>
              <w:tabs>
                <w:tab w:val="center" w:pos="187"/>
                <w:tab w:val="left" w:pos="432"/>
              </w:tabs>
              <w:spacing w:before="20" w:after="20"/>
              <w:ind w:left="0" w:firstLine="0"/>
            </w:pPr>
            <w:r>
              <w:tab/>
              <w:t>3d10</w:t>
            </w:r>
            <w:r>
              <w:tab/>
              <w:t>Silver pieces</w:t>
            </w:r>
          </w:p>
        </w:tc>
      </w:tr>
      <w:tr w:rsidR="00D1331F" w14:paraId="7AE4C374" w14:textId="77777777">
        <w:tc>
          <w:tcPr>
            <w:tcW w:w="2610" w:type="dxa"/>
            <w:shd w:val="clear" w:color="auto" w:fill="auto"/>
          </w:tcPr>
          <w:p w14:paraId="020BB4E3" w14:textId="77777777" w:rsidR="00D1331F" w:rsidRDefault="00D1331F">
            <w:pPr>
              <w:pStyle w:val="Normal8pt"/>
              <w:spacing w:before="20" w:after="20"/>
            </w:pPr>
            <w:r>
              <w:t>Memorable performance</w:t>
            </w:r>
          </w:p>
        </w:tc>
        <w:tc>
          <w:tcPr>
            <w:tcW w:w="720" w:type="dxa"/>
            <w:shd w:val="clear" w:color="auto" w:fill="auto"/>
          </w:tcPr>
          <w:p w14:paraId="1627137A" w14:textId="77777777" w:rsidR="00D1331F" w:rsidRDefault="00D1331F">
            <w:pPr>
              <w:pStyle w:val="Normal8pt"/>
              <w:spacing w:before="20" w:after="20"/>
              <w:jc w:val="center"/>
            </w:pPr>
            <w:r>
              <w:t>25</w:t>
            </w:r>
          </w:p>
        </w:tc>
        <w:tc>
          <w:tcPr>
            <w:tcW w:w="1746" w:type="dxa"/>
            <w:shd w:val="clear" w:color="auto" w:fill="auto"/>
          </w:tcPr>
          <w:p w14:paraId="7422ECD6" w14:textId="77777777" w:rsidR="00D1331F" w:rsidRDefault="00D1331F">
            <w:pPr>
              <w:pStyle w:val="Normal8pt"/>
              <w:tabs>
                <w:tab w:val="center" w:pos="187"/>
                <w:tab w:val="left" w:pos="432"/>
              </w:tabs>
              <w:spacing w:before="20" w:after="20"/>
              <w:ind w:left="0" w:firstLine="0"/>
            </w:pPr>
            <w:r>
              <w:tab/>
              <w:t>1d6</w:t>
            </w:r>
            <w:r>
              <w:tab/>
              <w:t>Gold pieces</w:t>
            </w:r>
          </w:p>
        </w:tc>
      </w:tr>
      <w:tr w:rsidR="00D1331F" w14:paraId="3CD9C1B4" w14:textId="77777777">
        <w:tc>
          <w:tcPr>
            <w:tcW w:w="2610" w:type="dxa"/>
            <w:shd w:val="clear" w:color="auto" w:fill="auto"/>
          </w:tcPr>
          <w:p w14:paraId="352B20C4" w14:textId="77777777" w:rsidR="00D1331F" w:rsidRDefault="00D1331F">
            <w:pPr>
              <w:pStyle w:val="Normal8pt"/>
              <w:spacing w:before="20" w:after="20"/>
            </w:pPr>
            <w:r>
              <w:t>Extraordinary performance</w:t>
            </w:r>
          </w:p>
        </w:tc>
        <w:tc>
          <w:tcPr>
            <w:tcW w:w="720" w:type="dxa"/>
            <w:shd w:val="clear" w:color="auto" w:fill="auto"/>
          </w:tcPr>
          <w:p w14:paraId="5294E122" w14:textId="77777777" w:rsidR="00D1331F" w:rsidRDefault="00D1331F">
            <w:pPr>
              <w:pStyle w:val="Normal8pt"/>
              <w:spacing w:before="20" w:after="20"/>
              <w:jc w:val="center"/>
            </w:pPr>
            <w:r>
              <w:t>30</w:t>
            </w:r>
          </w:p>
        </w:tc>
        <w:tc>
          <w:tcPr>
            <w:tcW w:w="1746" w:type="dxa"/>
            <w:shd w:val="clear" w:color="auto" w:fill="auto"/>
          </w:tcPr>
          <w:p w14:paraId="348DBEB4" w14:textId="77777777" w:rsidR="00D1331F" w:rsidRDefault="00D1331F">
            <w:pPr>
              <w:pStyle w:val="Normal8pt"/>
              <w:tabs>
                <w:tab w:val="center" w:pos="187"/>
                <w:tab w:val="left" w:pos="432"/>
              </w:tabs>
              <w:spacing w:before="20" w:after="20"/>
              <w:ind w:left="0" w:firstLine="0"/>
            </w:pPr>
            <w:r>
              <w:tab/>
              <w:t>3d6</w:t>
            </w:r>
            <w:r>
              <w:tab/>
              <w:t>Gold pieces</w:t>
            </w:r>
          </w:p>
        </w:tc>
      </w:tr>
      <w:tr w:rsidR="00D1331F" w14:paraId="202D3B01" w14:textId="77777777">
        <w:tc>
          <w:tcPr>
            <w:tcW w:w="2610" w:type="dxa"/>
            <w:shd w:val="clear" w:color="auto" w:fill="auto"/>
          </w:tcPr>
          <w:p w14:paraId="08E8E6B8" w14:textId="77777777" w:rsidR="00D1331F" w:rsidRDefault="00D1331F">
            <w:pPr>
              <w:pStyle w:val="Normal8pt"/>
              <w:spacing w:before="20" w:after="20"/>
            </w:pPr>
            <w:r>
              <w:t xml:space="preserve">Incredible performance </w:t>
            </w:r>
            <w:r>
              <w:rPr>
                <w:sz w:val="12"/>
                <w:szCs w:val="12"/>
              </w:rPr>
              <w:t>(DR330 p76)</w:t>
            </w:r>
          </w:p>
        </w:tc>
        <w:tc>
          <w:tcPr>
            <w:tcW w:w="720" w:type="dxa"/>
            <w:shd w:val="clear" w:color="auto" w:fill="auto"/>
          </w:tcPr>
          <w:p w14:paraId="69E7C987" w14:textId="77777777" w:rsidR="00D1331F" w:rsidRDefault="00D1331F">
            <w:pPr>
              <w:pStyle w:val="Normal8pt"/>
              <w:spacing w:before="20" w:after="20"/>
              <w:jc w:val="center"/>
            </w:pPr>
            <w:r>
              <w:t>40</w:t>
            </w:r>
          </w:p>
        </w:tc>
        <w:tc>
          <w:tcPr>
            <w:tcW w:w="1746" w:type="dxa"/>
            <w:shd w:val="clear" w:color="auto" w:fill="auto"/>
          </w:tcPr>
          <w:p w14:paraId="7C2B3215" w14:textId="77777777" w:rsidR="00D1331F" w:rsidRDefault="00D1331F">
            <w:pPr>
              <w:pStyle w:val="Normal8pt"/>
              <w:tabs>
                <w:tab w:val="center" w:pos="187"/>
                <w:tab w:val="left" w:pos="432"/>
              </w:tabs>
              <w:spacing w:before="20" w:after="20"/>
              <w:ind w:left="0" w:firstLine="0"/>
            </w:pPr>
            <w:r>
              <w:tab/>
              <w:t>1d6</w:t>
            </w:r>
            <w:r>
              <w:tab/>
              <w:t>Platinum pieces</w:t>
            </w:r>
          </w:p>
        </w:tc>
      </w:tr>
      <w:tr w:rsidR="00D1331F" w14:paraId="4E33B535" w14:textId="77777777">
        <w:tc>
          <w:tcPr>
            <w:tcW w:w="2610" w:type="dxa"/>
            <w:shd w:val="clear" w:color="auto" w:fill="auto"/>
          </w:tcPr>
          <w:p w14:paraId="023D5415" w14:textId="77777777" w:rsidR="00D1331F" w:rsidRDefault="00D1331F">
            <w:pPr>
              <w:pStyle w:val="Normal8pt"/>
              <w:spacing w:before="20" w:after="20"/>
            </w:pPr>
            <w:r>
              <w:t xml:space="preserve">Legendary performance </w:t>
            </w:r>
            <w:r>
              <w:rPr>
                <w:sz w:val="12"/>
                <w:szCs w:val="12"/>
              </w:rPr>
              <w:t>(DR330 p76)</w:t>
            </w:r>
          </w:p>
        </w:tc>
        <w:tc>
          <w:tcPr>
            <w:tcW w:w="720" w:type="dxa"/>
            <w:shd w:val="clear" w:color="auto" w:fill="auto"/>
          </w:tcPr>
          <w:p w14:paraId="05CF5E62" w14:textId="77777777" w:rsidR="00D1331F" w:rsidRDefault="00D1331F">
            <w:pPr>
              <w:pStyle w:val="Normal8pt"/>
              <w:spacing w:before="20" w:after="20"/>
              <w:jc w:val="center"/>
            </w:pPr>
            <w:r>
              <w:t>50</w:t>
            </w:r>
          </w:p>
        </w:tc>
        <w:tc>
          <w:tcPr>
            <w:tcW w:w="1746" w:type="dxa"/>
            <w:shd w:val="clear" w:color="auto" w:fill="auto"/>
          </w:tcPr>
          <w:p w14:paraId="7F648448" w14:textId="77777777" w:rsidR="00D1331F" w:rsidRDefault="00D1331F">
            <w:pPr>
              <w:pStyle w:val="Normal8pt"/>
              <w:tabs>
                <w:tab w:val="center" w:pos="187"/>
                <w:tab w:val="left" w:pos="432"/>
              </w:tabs>
              <w:spacing w:before="20" w:after="20"/>
              <w:ind w:left="0" w:firstLine="0"/>
            </w:pPr>
            <w:r>
              <w:tab/>
              <w:t>3d6</w:t>
            </w:r>
            <w:r>
              <w:tab/>
              <w:t>Platinum pieces</w:t>
            </w:r>
          </w:p>
        </w:tc>
      </w:tr>
    </w:tbl>
    <w:p w14:paraId="30BB94F0" w14:textId="77777777" w:rsidR="00D1331F" w:rsidRDefault="00D1331F" w:rsidP="00D1331F">
      <w:pPr>
        <w:pStyle w:val="Normal8pt"/>
        <w:tabs>
          <w:tab w:val="left" w:pos="1440"/>
        </w:tabs>
        <w:rPr>
          <w:szCs w:val="16"/>
        </w:rPr>
      </w:pPr>
    </w:p>
    <w:p w14:paraId="274D7722" w14:textId="77777777" w:rsidR="008E360D" w:rsidRPr="008E360D" w:rsidRDefault="008E360D" w:rsidP="00D1331F">
      <w:pPr>
        <w:pStyle w:val="Normal8pt"/>
        <w:tabs>
          <w:tab w:val="left" w:pos="1440"/>
        </w:tabs>
        <w:rPr>
          <w:szCs w:val="16"/>
        </w:rPr>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060"/>
        <w:gridCol w:w="1512"/>
        <w:gridCol w:w="2160"/>
        <w:gridCol w:w="1344"/>
        <w:gridCol w:w="1104"/>
        <w:gridCol w:w="1260"/>
      </w:tblGrid>
      <w:tr w:rsidR="00000000" w14:paraId="2CA85BF1" w14:textId="77777777">
        <w:tc>
          <w:tcPr>
            <w:tcW w:w="3060" w:type="dxa"/>
            <w:shd w:val="clear" w:color="auto" w:fill="auto"/>
            <w:vAlign w:val="bottom"/>
          </w:tcPr>
          <w:p w14:paraId="61E012D0" w14:textId="77777777" w:rsidR="00617D0E" w:rsidRDefault="00617D0E">
            <w:pPr>
              <w:pStyle w:val="Heading4"/>
              <w:spacing w:before="80"/>
              <w:ind w:hanging="108"/>
              <w:rPr>
                <w:u w:val="none"/>
              </w:rPr>
            </w:pPr>
            <w:bookmarkStart w:id="376" w:name="_Toc172115025"/>
            <w:r>
              <w:rPr>
                <w:u w:val="none"/>
              </w:rPr>
              <w:t>Defensive Fighting</w:t>
            </w:r>
            <w:bookmarkEnd w:id="376"/>
          </w:p>
        </w:tc>
        <w:tc>
          <w:tcPr>
            <w:tcW w:w="1512" w:type="dxa"/>
            <w:shd w:val="clear" w:color="auto" w:fill="auto"/>
            <w:vAlign w:val="bottom"/>
          </w:tcPr>
          <w:p w14:paraId="6C3EAFFE" w14:textId="77777777" w:rsidR="00617D0E" w:rsidRDefault="00617D0E">
            <w:pPr>
              <w:pStyle w:val="BodyTextIndent2"/>
              <w:tabs>
                <w:tab w:val="left" w:pos="540"/>
              </w:tabs>
              <w:ind w:left="0" w:firstLine="0"/>
              <w:rPr>
                <w:sz w:val="12"/>
                <w:szCs w:val="12"/>
              </w:rPr>
            </w:pPr>
            <w:r>
              <w:rPr>
                <w:sz w:val="12"/>
                <w:szCs w:val="12"/>
              </w:rPr>
              <w:t>(PH p85)</w:t>
            </w:r>
          </w:p>
        </w:tc>
        <w:tc>
          <w:tcPr>
            <w:tcW w:w="2160" w:type="dxa"/>
            <w:shd w:val="clear" w:color="auto" w:fill="auto"/>
            <w:vAlign w:val="bottom"/>
          </w:tcPr>
          <w:p w14:paraId="3BF29BD5" w14:textId="77777777" w:rsidR="00617D0E" w:rsidRDefault="00617D0E">
            <w:pPr>
              <w:pStyle w:val="BodyTextIndent2"/>
              <w:tabs>
                <w:tab w:val="left" w:pos="540"/>
              </w:tabs>
              <w:ind w:left="0" w:firstLine="0"/>
            </w:pPr>
            <w:r>
              <w:t>Time:  n/a</w:t>
            </w:r>
          </w:p>
        </w:tc>
        <w:tc>
          <w:tcPr>
            <w:tcW w:w="1344" w:type="dxa"/>
            <w:shd w:val="clear" w:color="auto" w:fill="auto"/>
            <w:vAlign w:val="bottom"/>
          </w:tcPr>
          <w:p w14:paraId="65511E42" w14:textId="77777777" w:rsidR="00617D0E" w:rsidRDefault="00617D0E">
            <w:pPr>
              <w:pStyle w:val="BodyTextIndent2"/>
              <w:tabs>
                <w:tab w:val="left" w:pos="540"/>
              </w:tabs>
              <w:ind w:left="0" w:firstLine="0"/>
            </w:pPr>
            <w:r>
              <w:t>Retry?  n/a</w:t>
            </w:r>
          </w:p>
        </w:tc>
        <w:tc>
          <w:tcPr>
            <w:tcW w:w="1104" w:type="dxa"/>
            <w:shd w:val="clear" w:color="auto" w:fill="auto"/>
            <w:vAlign w:val="bottom"/>
          </w:tcPr>
          <w:p w14:paraId="7402A8AF" w14:textId="77777777" w:rsidR="00617D0E" w:rsidRDefault="00617D0E">
            <w:pPr>
              <w:pStyle w:val="BodyTextIndent2"/>
              <w:tabs>
                <w:tab w:val="left" w:pos="540"/>
              </w:tabs>
              <w:ind w:left="0" w:firstLine="0"/>
            </w:pPr>
            <w:r>
              <w:t>Take 10?  n/a</w:t>
            </w:r>
          </w:p>
        </w:tc>
        <w:tc>
          <w:tcPr>
            <w:tcW w:w="1260" w:type="dxa"/>
            <w:shd w:val="clear" w:color="auto" w:fill="auto"/>
            <w:vAlign w:val="bottom"/>
          </w:tcPr>
          <w:p w14:paraId="250E3232" w14:textId="77777777" w:rsidR="00617D0E" w:rsidRDefault="00617D0E">
            <w:pPr>
              <w:pStyle w:val="BodyTextIndent2"/>
              <w:tabs>
                <w:tab w:val="left" w:pos="540"/>
              </w:tabs>
              <w:ind w:left="0" w:firstLine="0"/>
            </w:pPr>
            <w:r>
              <w:t>Take 20?  n/a</w:t>
            </w:r>
          </w:p>
        </w:tc>
      </w:tr>
    </w:tbl>
    <w:p w14:paraId="51DBF3BB" w14:textId="77777777" w:rsidR="00D1331F" w:rsidRDefault="00D1331F" w:rsidP="00D1331F">
      <w:pPr>
        <w:pStyle w:val="Normal8pt"/>
      </w:pPr>
    </w:p>
    <w:p w14:paraId="7E223C33" w14:textId="77777777" w:rsidR="00D1331F" w:rsidRDefault="00D1331F" w:rsidP="00D1331F">
      <w:pPr>
        <w:pStyle w:val="Normal8pt"/>
      </w:pPr>
      <w:r>
        <w:t>If you have 5+ ranks in Tumble, you receive two benefits: +3 Dodge bonus to AC (instead of +2) when Fighting Defensively, and  +6 Dodge bonus to AC (instead of +4) when you take a Total Defense action</w:t>
      </w:r>
      <w:r w:rsidR="00D112A9">
        <w:t>.</w:t>
      </w:r>
    </w:p>
    <w:p w14:paraId="026C669E" w14:textId="77777777" w:rsidR="00F57D9C" w:rsidRDefault="00F57D9C" w:rsidP="00000702">
      <w:pPr>
        <w:pStyle w:val="Normal8pt"/>
      </w:pPr>
    </w:p>
    <w:p w14:paraId="13A97911" w14:textId="77777777" w:rsidR="008E360D" w:rsidRDefault="008E360D" w:rsidP="00000702">
      <w:pPr>
        <w:pStyle w:val="Normal8pt"/>
      </w:pPr>
    </w:p>
    <w:p w14:paraId="67964775" w14:textId="77777777" w:rsidR="00617D0E" w:rsidRPr="00617D0E" w:rsidRDefault="00617D0E" w:rsidP="00617D0E">
      <w:pPr>
        <w:tabs>
          <w:tab w:val="left" w:pos="10440"/>
        </w:tabs>
        <w:rPr>
          <w:sz w:val="20"/>
          <w:szCs w:val="20"/>
          <w:u w:val="single"/>
        </w:rPr>
      </w:pPr>
      <w:r>
        <w:br w:type="page"/>
      </w:r>
      <w:r w:rsidRPr="00617D0E">
        <w:rPr>
          <w:sz w:val="20"/>
          <w:szCs w:val="20"/>
          <w:u w:val="single"/>
        </w:rPr>
        <w:lastRenderedPageBreak/>
        <w:t>Tumble (continued)</w:t>
      </w:r>
      <w:r>
        <w:rPr>
          <w:sz w:val="20"/>
          <w:szCs w:val="20"/>
          <w:u w:val="single"/>
        </w:rPr>
        <w:tab/>
      </w:r>
    </w:p>
    <w:p w14:paraId="0B4052E3" w14:textId="77777777" w:rsidR="00617D0E" w:rsidRPr="00617D0E" w:rsidRDefault="00617D0E">
      <w:pPr>
        <w:rPr>
          <w:sz w:val="16"/>
          <w:szCs w:val="16"/>
        </w:rPr>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060"/>
        <w:gridCol w:w="1512"/>
        <w:gridCol w:w="2160"/>
        <w:gridCol w:w="1344"/>
        <w:gridCol w:w="1104"/>
        <w:gridCol w:w="1260"/>
      </w:tblGrid>
      <w:tr w:rsidR="00000000" w14:paraId="3DDF781A" w14:textId="77777777">
        <w:tc>
          <w:tcPr>
            <w:tcW w:w="3060" w:type="dxa"/>
            <w:shd w:val="clear" w:color="auto" w:fill="auto"/>
            <w:vAlign w:val="bottom"/>
          </w:tcPr>
          <w:p w14:paraId="3DB879D9" w14:textId="77777777" w:rsidR="00617D0E" w:rsidRDefault="00617D0E">
            <w:pPr>
              <w:pStyle w:val="Heading4"/>
              <w:spacing w:before="80"/>
              <w:ind w:hanging="108"/>
              <w:rPr>
                <w:u w:val="none"/>
              </w:rPr>
            </w:pPr>
            <w:bookmarkStart w:id="377" w:name="_Toc172115026"/>
            <w:r>
              <w:rPr>
                <w:u w:val="none"/>
              </w:rPr>
              <w:t>Free Stand</w:t>
            </w:r>
            <w:bookmarkEnd w:id="377"/>
          </w:p>
        </w:tc>
        <w:tc>
          <w:tcPr>
            <w:tcW w:w="1512" w:type="dxa"/>
            <w:shd w:val="clear" w:color="auto" w:fill="auto"/>
            <w:vAlign w:val="bottom"/>
          </w:tcPr>
          <w:p w14:paraId="69275A30" w14:textId="77777777" w:rsidR="00617D0E" w:rsidRDefault="00617D0E">
            <w:pPr>
              <w:pStyle w:val="BodyTextIndent2"/>
              <w:tabs>
                <w:tab w:val="left" w:pos="540"/>
              </w:tabs>
              <w:ind w:left="0" w:firstLine="0"/>
              <w:rPr>
                <w:sz w:val="12"/>
                <w:szCs w:val="12"/>
              </w:rPr>
            </w:pPr>
            <w:r>
              <w:rPr>
                <w:sz w:val="12"/>
                <w:szCs w:val="12"/>
              </w:rPr>
              <w:t>(CAdv p103)</w:t>
            </w:r>
          </w:p>
        </w:tc>
        <w:tc>
          <w:tcPr>
            <w:tcW w:w="2160" w:type="dxa"/>
            <w:shd w:val="clear" w:color="auto" w:fill="auto"/>
            <w:vAlign w:val="bottom"/>
          </w:tcPr>
          <w:p w14:paraId="25BBD3E8" w14:textId="77777777" w:rsidR="00617D0E" w:rsidRDefault="00617D0E">
            <w:pPr>
              <w:pStyle w:val="BodyTextIndent2"/>
              <w:tabs>
                <w:tab w:val="left" w:pos="540"/>
              </w:tabs>
              <w:ind w:left="0" w:firstLine="0"/>
            </w:pPr>
            <w:r>
              <w:t>Time:  Free Action</w:t>
            </w:r>
          </w:p>
        </w:tc>
        <w:tc>
          <w:tcPr>
            <w:tcW w:w="1344" w:type="dxa"/>
            <w:shd w:val="clear" w:color="auto" w:fill="auto"/>
            <w:vAlign w:val="bottom"/>
          </w:tcPr>
          <w:p w14:paraId="31BD3769" w14:textId="77777777" w:rsidR="00617D0E" w:rsidRDefault="00617D0E">
            <w:pPr>
              <w:pStyle w:val="BodyTextIndent2"/>
              <w:tabs>
                <w:tab w:val="left" w:pos="540"/>
              </w:tabs>
              <w:ind w:left="0" w:firstLine="0"/>
            </w:pPr>
            <w:r>
              <w:t>Retry?  n/a</w:t>
            </w:r>
          </w:p>
        </w:tc>
        <w:tc>
          <w:tcPr>
            <w:tcW w:w="1104" w:type="dxa"/>
            <w:shd w:val="clear" w:color="auto" w:fill="auto"/>
            <w:vAlign w:val="bottom"/>
          </w:tcPr>
          <w:p w14:paraId="43037F9A" w14:textId="77777777" w:rsidR="00617D0E" w:rsidRDefault="00617D0E">
            <w:pPr>
              <w:pStyle w:val="BodyTextIndent2"/>
              <w:tabs>
                <w:tab w:val="left" w:pos="540"/>
              </w:tabs>
              <w:ind w:left="0" w:firstLine="0"/>
            </w:pPr>
            <w:r>
              <w:t>Take 10?  No</w:t>
            </w:r>
          </w:p>
        </w:tc>
        <w:tc>
          <w:tcPr>
            <w:tcW w:w="1260" w:type="dxa"/>
            <w:shd w:val="clear" w:color="auto" w:fill="auto"/>
            <w:vAlign w:val="bottom"/>
          </w:tcPr>
          <w:p w14:paraId="78430338" w14:textId="77777777" w:rsidR="00617D0E" w:rsidRDefault="00617D0E">
            <w:pPr>
              <w:pStyle w:val="BodyTextIndent2"/>
              <w:tabs>
                <w:tab w:val="left" w:pos="540"/>
              </w:tabs>
              <w:ind w:left="0" w:firstLine="0"/>
            </w:pPr>
            <w:r>
              <w:t>Take 20?  No</w:t>
            </w:r>
          </w:p>
        </w:tc>
      </w:tr>
    </w:tbl>
    <w:p w14:paraId="410F418E" w14:textId="77777777" w:rsidR="008E360D" w:rsidRDefault="008E360D" w:rsidP="008E360D">
      <w:pPr>
        <w:pStyle w:val="Normal8pt"/>
      </w:pPr>
    </w:p>
    <w:p w14:paraId="0152C2B3" w14:textId="77777777" w:rsidR="00CF505D" w:rsidRDefault="008E360D" w:rsidP="00000702">
      <w:pPr>
        <w:pStyle w:val="Normal8pt"/>
      </w:pPr>
      <w:r>
        <w:t>You may stand as a Free Action by making a Tumble check vs. DC 35, otherwise it is a Move Action as usual.  Either way, standing up still provokes an Attack of Opportunity.</w:t>
      </w:r>
    </w:p>
    <w:p w14:paraId="5F0405E5" w14:textId="77777777" w:rsidR="00617D0E" w:rsidRDefault="00617D0E" w:rsidP="00000702">
      <w:pPr>
        <w:pStyle w:val="Normal8pt"/>
      </w:pPr>
    </w:p>
    <w:p w14:paraId="38631D3A" w14:textId="77777777" w:rsidR="00617D0E" w:rsidRDefault="00617D0E" w:rsidP="00000702">
      <w:pPr>
        <w:pStyle w:val="Normal8pt"/>
      </w:pPr>
    </w:p>
    <w:p w14:paraId="4D6502C0" w14:textId="77777777" w:rsidR="00CF505D" w:rsidRPr="00CF505D" w:rsidRDefault="00CF505D">
      <w:pPr>
        <w:rPr>
          <w:sz w:val="2"/>
          <w:szCs w:val="2"/>
        </w:rPr>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060"/>
        <w:gridCol w:w="1512"/>
        <w:gridCol w:w="2160"/>
        <w:gridCol w:w="1344"/>
        <w:gridCol w:w="1104"/>
        <w:gridCol w:w="1260"/>
      </w:tblGrid>
      <w:tr w:rsidR="00000000" w14:paraId="08265756" w14:textId="77777777">
        <w:tc>
          <w:tcPr>
            <w:tcW w:w="3060" w:type="dxa"/>
            <w:shd w:val="clear" w:color="auto" w:fill="auto"/>
            <w:vAlign w:val="bottom"/>
          </w:tcPr>
          <w:p w14:paraId="372760EF" w14:textId="77777777" w:rsidR="00617D0E" w:rsidRDefault="00617D0E">
            <w:pPr>
              <w:pStyle w:val="Heading4"/>
              <w:spacing w:before="80"/>
              <w:ind w:hanging="108"/>
              <w:rPr>
                <w:u w:val="none"/>
              </w:rPr>
            </w:pPr>
            <w:bookmarkStart w:id="378" w:name="_Toc172115027"/>
            <w:r>
              <w:rPr>
                <w:u w:val="none"/>
              </w:rPr>
              <w:t>Reduce Damage from a Fall</w:t>
            </w:r>
            <w:bookmarkEnd w:id="378"/>
          </w:p>
        </w:tc>
        <w:tc>
          <w:tcPr>
            <w:tcW w:w="1512" w:type="dxa"/>
            <w:shd w:val="clear" w:color="auto" w:fill="auto"/>
            <w:vAlign w:val="bottom"/>
          </w:tcPr>
          <w:p w14:paraId="7CBE7ADA" w14:textId="77777777" w:rsidR="00617D0E" w:rsidRDefault="00617D0E">
            <w:pPr>
              <w:pStyle w:val="BodyTextIndent2"/>
              <w:tabs>
                <w:tab w:val="left" w:pos="540"/>
              </w:tabs>
              <w:ind w:left="0" w:firstLine="0"/>
              <w:rPr>
                <w:sz w:val="12"/>
                <w:szCs w:val="12"/>
              </w:rPr>
            </w:pPr>
            <w:r>
              <w:rPr>
                <w:sz w:val="12"/>
                <w:szCs w:val="12"/>
              </w:rPr>
              <w:t>(PH p84) (CAdv p103)+</w:t>
            </w:r>
          </w:p>
        </w:tc>
        <w:tc>
          <w:tcPr>
            <w:tcW w:w="2160" w:type="dxa"/>
            <w:shd w:val="clear" w:color="auto" w:fill="auto"/>
            <w:vAlign w:val="bottom"/>
          </w:tcPr>
          <w:p w14:paraId="327BE8B8" w14:textId="77777777" w:rsidR="00617D0E" w:rsidRDefault="00617D0E">
            <w:pPr>
              <w:pStyle w:val="BodyTextIndent2"/>
              <w:tabs>
                <w:tab w:val="left" w:pos="540"/>
              </w:tabs>
              <w:ind w:left="0" w:firstLine="0"/>
            </w:pPr>
            <w:r>
              <w:t>Time:  &lt;reaction&gt;</w:t>
            </w:r>
          </w:p>
        </w:tc>
        <w:tc>
          <w:tcPr>
            <w:tcW w:w="1344" w:type="dxa"/>
            <w:shd w:val="clear" w:color="auto" w:fill="auto"/>
            <w:vAlign w:val="bottom"/>
          </w:tcPr>
          <w:p w14:paraId="569BA77F" w14:textId="77777777" w:rsidR="00617D0E" w:rsidRDefault="00617D0E">
            <w:pPr>
              <w:pStyle w:val="BodyTextIndent2"/>
              <w:tabs>
                <w:tab w:val="left" w:pos="540"/>
              </w:tabs>
              <w:ind w:left="0" w:firstLine="0"/>
            </w:pPr>
            <w:r>
              <w:t>Retry?  n/a</w:t>
            </w:r>
          </w:p>
        </w:tc>
        <w:tc>
          <w:tcPr>
            <w:tcW w:w="1104" w:type="dxa"/>
            <w:shd w:val="clear" w:color="auto" w:fill="auto"/>
            <w:vAlign w:val="bottom"/>
          </w:tcPr>
          <w:p w14:paraId="2C758602" w14:textId="77777777" w:rsidR="00617D0E" w:rsidRDefault="00617D0E">
            <w:pPr>
              <w:pStyle w:val="BodyTextIndent2"/>
              <w:tabs>
                <w:tab w:val="left" w:pos="540"/>
              </w:tabs>
              <w:ind w:left="0" w:firstLine="0"/>
            </w:pPr>
            <w:r>
              <w:t>Take 10?  No</w:t>
            </w:r>
          </w:p>
        </w:tc>
        <w:tc>
          <w:tcPr>
            <w:tcW w:w="1260" w:type="dxa"/>
            <w:shd w:val="clear" w:color="auto" w:fill="auto"/>
            <w:vAlign w:val="bottom"/>
          </w:tcPr>
          <w:p w14:paraId="33A2D085" w14:textId="77777777" w:rsidR="00617D0E" w:rsidRDefault="00617D0E">
            <w:pPr>
              <w:pStyle w:val="BodyTextIndent2"/>
              <w:tabs>
                <w:tab w:val="left" w:pos="540"/>
              </w:tabs>
              <w:ind w:left="0" w:firstLine="0"/>
            </w:pPr>
            <w:r>
              <w:t>Take 20?  No</w:t>
            </w:r>
          </w:p>
        </w:tc>
      </w:tr>
    </w:tbl>
    <w:p w14:paraId="41F129A0" w14:textId="77777777" w:rsidR="00CF505D" w:rsidRDefault="00CF505D" w:rsidP="00CF505D">
      <w:pPr>
        <w:pStyle w:val="Normal8pt"/>
      </w:pPr>
    </w:p>
    <w:p w14:paraId="5BD6BF7B" w14:textId="77777777" w:rsidR="00CF505D" w:rsidRDefault="00CF505D" w:rsidP="00CF505D">
      <w:pPr>
        <w:pStyle w:val="Normal8pt"/>
        <w:tabs>
          <w:tab w:val="left" w:pos="1440"/>
        </w:tabs>
      </w:pPr>
      <w:r>
        <w:t>You may reduce the amount of damage you take from a fall by making a Tumble check.</w:t>
      </w:r>
    </w:p>
    <w:p w14:paraId="587CC226" w14:textId="77777777" w:rsidR="00CF505D" w:rsidRDefault="00CF505D" w:rsidP="00CF505D">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1692"/>
        <w:gridCol w:w="1798"/>
      </w:tblGrid>
      <w:tr w:rsidR="00CF505D" w14:paraId="0215E275" w14:textId="77777777">
        <w:tc>
          <w:tcPr>
            <w:tcW w:w="1692" w:type="dxa"/>
            <w:tcBorders>
              <w:top w:val="single" w:sz="8" w:space="0" w:color="auto"/>
              <w:bottom w:val="single" w:sz="8" w:space="0" w:color="auto"/>
            </w:tcBorders>
            <w:shd w:val="clear" w:color="auto" w:fill="E0E0E0"/>
            <w:vAlign w:val="center"/>
          </w:tcPr>
          <w:p w14:paraId="45311E4C" w14:textId="77777777" w:rsidR="00CF505D" w:rsidRDefault="00CF505D">
            <w:pPr>
              <w:pStyle w:val="NormalUnspaced"/>
              <w:keepNext/>
              <w:spacing w:before="20" w:after="20"/>
              <w:jc w:val="center"/>
              <w:rPr>
                <w:sz w:val="16"/>
                <w:szCs w:val="16"/>
              </w:rPr>
            </w:pPr>
            <w:r>
              <w:rPr>
                <w:sz w:val="16"/>
                <w:szCs w:val="16"/>
              </w:rPr>
              <w:t>Tumble Check Result</w:t>
            </w:r>
          </w:p>
        </w:tc>
        <w:tc>
          <w:tcPr>
            <w:tcW w:w="1798" w:type="dxa"/>
            <w:tcBorders>
              <w:top w:val="single" w:sz="8" w:space="0" w:color="auto"/>
              <w:bottom w:val="single" w:sz="8" w:space="0" w:color="auto"/>
            </w:tcBorders>
            <w:shd w:val="clear" w:color="auto" w:fill="E0E0E0"/>
            <w:vAlign w:val="center"/>
          </w:tcPr>
          <w:p w14:paraId="08641212" w14:textId="77777777" w:rsidR="00CF505D" w:rsidRDefault="008E360D">
            <w:pPr>
              <w:pStyle w:val="NormalUnspaced"/>
              <w:keepNext/>
              <w:spacing w:before="20" w:after="20"/>
              <w:jc w:val="center"/>
              <w:rPr>
                <w:sz w:val="16"/>
                <w:szCs w:val="16"/>
              </w:rPr>
            </w:pPr>
            <w:r>
              <w:rPr>
                <w:sz w:val="16"/>
                <w:szCs w:val="16"/>
              </w:rPr>
              <w:t>Effect</w:t>
            </w:r>
          </w:p>
        </w:tc>
      </w:tr>
      <w:tr w:rsidR="00CF505D" w14:paraId="32756DFB" w14:textId="77777777">
        <w:tc>
          <w:tcPr>
            <w:tcW w:w="1692" w:type="dxa"/>
            <w:tcBorders>
              <w:top w:val="single" w:sz="8" w:space="0" w:color="auto"/>
            </w:tcBorders>
            <w:shd w:val="clear" w:color="auto" w:fill="auto"/>
            <w:vAlign w:val="center"/>
          </w:tcPr>
          <w:p w14:paraId="1C9D5289" w14:textId="77777777" w:rsidR="00CF505D" w:rsidRDefault="008E360D">
            <w:pPr>
              <w:spacing w:before="20" w:after="20"/>
              <w:jc w:val="center"/>
              <w:rPr>
                <w:sz w:val="16"/>
                <w:szCs w:val="16"/>
              </w:rPr>
            </w:pPr>
            <w:r>
              <w:rPr>
                <w:sz w:val="16"/>
                <w:szCs w:val="16"/>
              </w:rPr>
              <w:t>up to 14</w:t>
            </w:r>
          </w:p>
        </w:tc>
        <w:tc>
          <w:tcPr>
            <w:tcW w:w="1798" w:type="dxa"/>
            <w:tcBorders>
              <w:top w:val="single" w:sz="8" w:space="0" w:color="auto"/>
            </w:tcBorders>
            <w:shd w:val="clear" w:color="auto" w:fill="auto"/>
            <w:vAlign w:val="center"/>
          </w:tcPr>
          <w:p w14:paraId="5A7415CE" w14:textId="77777777" w:rsidR="00CF505D" w:rsidRDefault="008918CD">
            <w:pPr>
              <w:spacing w:before="20" w:after="20"/>
              <w:jc w:val="center"/>
              <w:rPr>
                <w:sz w:val="16"/>
                <w:szCs w:val="16"/>
              </w:rPr>
            </w:pPr>
            <w:r>
              <w:rPr>
                <w:sz w:val="16"/>
                <w:szCs w:val="16"/>
              </w:rPr>
              <w:t>–</w:t>
            </w:r>
            <w:r w:rsidR="008E360D">
              <w:rPr>
                <w:sz w:val="16"/>
                <w:szCs w:val="16"/>
              </w:rPr>
              <w:t>no change</w:t>
            </w:r>
            <w:r>
              <w:rPr>
                <w:sz w:val="16"/>
                <w:szCs w:val="16"/>
              </w:rPr>
              <w:t>–</w:t>
            </w:r>
          </w:p>
        </w:tc>
      </w:tr>
      <w:tr w:rsidR="00CF505D" w14:paraId="03E70AEF" w14:textId="77777777">
        <w:tc>
          <w:tcPr>
            <w:tcW w:w="1692" w:type="dxa"/>
            <w:shd w:val="clear" w:color="auto" w:fill="auto"/>
            <w:vAlign w:val="center"/>
          </w:tcPr>
          <w:p w14:paraId="5E091078" w14:textId="77777777" w:rsidR="00CF505D" w:rsidRDefault="008E360D">
            <w:pPr>
              <w:spacing w:before="20" w:after="20"/>
              <w:jc w:val="center"/>
              <w:rPr>
                <w:sz w:val="16"/>
                <w:szCs w:val="16"/>
              </w:rPr>
            </w:pPr>
            <w:r>
              <w:rPr>
                <w:sz w:val="16"/>
                <w:szCs w:val="16"/>
              </w:rPr>
              <w:t>15 – 29</w:t>
            </w:r>
          </w:p>
        </w:tc>
        <w:tc>
          <w:tcPr>
            <w:tcW w:w="1798" w:type="dxa"/>
            <w:shd w:val="clear" w:color="auto" w:fill="auto"/>
            <w:vAlign w:val="center"/>
          </w:tcPr>
          <w:p w14:paraId="1CC9C714" w14:textId="77777777" w:rsidR="00CF505D" w:rsidRDefault="008E360D">
            <w:pPr>
              <w:spacing w:before="20" w:after="20"/>
              <w:jc w:val="center"/>
              <w:rPr>
                <w:sz w:val="16"/>
                <w:szCs w:val="16"/>
              </w:rPr>
            </w:pPr>
            <w:r>
              <w:rPr>
                <w:sz w:val="16"/>
                <w:szCs w:val="16"/>
              </w:rPr>
              <w:t>Treat fall as 10’ shorter</w:t>
            </w:r>
          </w:p>
        </w:tc>
      </w:tr>
      <w:tr w:rsidR="008E360D" w14:paraId="2FFDC400" w14:textId="77777777">
        <w:tc>
          <w:tcPr>
            <w:tcW w:w="1692" w:type="dxa"/>
            <w:shd w:val="clear" w:color="auto" w:fill="auto"/>
            <w:vAlign w:val="center"/>
          </w:tcPr>
          <w:p w14:paraId="519B1CEF" w14:textId="77777777" w:rsidR="008E360D" w:rsidRDefault="008E360D">
            <w:pPr>
              <w:spacing w:before="20" w:after="20"/>
              <w:jc w:val="center"/>
              <w:rPr>
                <w:sz w:val="16"/>
                <w:szCs w:val="16"/>
              </w:rPr>
            </w:pPr>
            <w:r>
              <w:rPr>
                <w:sz w:val="16"/>
                <w:szCs w:val="16"/>
              </w:rPr>
              <w:t>30 – 44</w:t>
            </w:r>
          </w:p>
        </w:tc>
        <w:tc>
          <w:tcPr>
            <w:tcW w:w="1798" w:type="dxa"/>
            <w:shd w:val="clear" w:color="auto" w:fill="auto"/>
            <w:vAlign w:val="center"/>
          </w:tcPr>
          <w:p w14:paraId="46B1D9CF" w14:textId="77777777" w:rsidR="008E360D" w:rsidRDefault="008E360D">
            <w:pPr>
              <w:spacing w:before="20" w:after="20"/>
              <w:jc w:val="center"/>
              <w:rPr>
                <w:sz w:val="16"/>
                <w:szCs w:val="16"/>
              </w:rPr>
            </w:pPr>
            <w:r>
              <w:rPr>
                <w:sz w:val="16"/>
                <w:szCs w:val="16"/>
              </w:rPr>
              <w:t>Treat fall as 20’ shorter</w:t>
            </w:r>
          </w:p>
        </w:tc>
      </w:tr>
      <w:tr w:rsidR="008E360D" w14:paraId="15864AFD" w14:textId="77777777">
        <w:tc>
          <w:tcPr>
            <w:tcW w:w="1692" w:type="dxa"/>
            <w:shd w:val="clear" w:color="auto" w:fill="auto"/>
            <w:vAlign w:val="center"/>
          </w:tcPr>
          <w:p w14:paraId="3554F9C2" w14:textId="77777777" w:rsidR="008E360D" w:rsidRDefault="008E360D">
            <w:pPr>
              <w:spacing w:before="20" w:after="20"/>
              <w:jc w:val="center"/>
              <w:rPr>
                <w:sz w:val="16"/>
                <w:szCs w:val="16"/>
              </w:rPr>
            </w:pPr>
            <w:r>
              <w:rPr>
                <w:sz w:val="16"/>
                <w:szCs w:val="16"/>
              </w:rPr>
              <w:t>45 – 59</w:t>
            </w:r>
          </w:p>
        </w:tc>
        <w:tc>
          <w:tcPr>
            <w:tcW w:w="1798" w:type="dxa"/>
            <w:shd w:val="clear" w:color="auto" w:fill="auto"/>
            <w:vAlign w:val="center"/>
          </w:tcPr>
          <w:p w14:paraId="17FE6570" w14:textId="77777777" w:rsidR="008E360D" w:rsidRDefault="008E360D">
            <w:pPr>
              <w:spacing w:before="20" w:after="20"/>
              <w:jc w:val="center"/>
              <w:rPr>
                <w:sz w:val="16"/>
                <w:szCs w:val="16"/>
              </w:rPr>
            </w:pPr>
            <w:r>
              <w:rPr>
                <w:sz w:val="16"/>
                <w:szCs w:val="16"/>
              </w:rPr>
              <w:t>Treat fall as 30’ shorter</w:t>
            </w:r>
          </w:p>
        </w:tc>
      </w:tr>
      <w:tr w:rsidR="008E360D" w14:paraId="67579E1F" w14:textId="77777777">
        <w:tc>
          <w:tcPr>
            <w:tcW w:w="1692" w:type="dxa"/>
            <w:shd w:val="clear" w:color="auto" w:fill="auto"/>
            <w:vAlign w:val="center"/>
          </w:tcPr>
          <w:p w14:paraId="5BF78275" w14:textId="77777777" w:rsidR="008E360D" w:rsidRDefault="008E360D">
            <w:pPr>
              <w:spacing w:before="20" w:after="20"/>
              <w:jc w:val="center"/>
              <w:rPr>
                <w:sz w:val="16"/>
                <w:szCs w:val="16"/>
              </w:rPr>
            </w:pPr>
            <w:r>
              <w:rPr>
                <w:sz w:val="16"/>
                <w:szCs w:val="16"/>
              </w:rPr>
              <w:t>per +15</w:t>
            </w:r>
          </w:p>
        </w:tc>
        <w:tc>
          <w:tcPr>
            <w:tcW w:w="1798" w:type="dxa"/>
            <w:shd w:val="clear" w:color="auto" w:fill="auto"/>
            <w:vAlign w:val="center"/>
          </w:tcPr>
          <w:p w14:paraId="4154A556" w14:textId="77777777" w:rsidR="008E360D" w:rsidRDefault="008918CD">
            <w:pPr>
              <w:spacing w:before="20" w:after="20"/>
              <w:jc w:val="center"/>
              <w:rPr>
                <w:sz w:val="16"/>
                <w:szCs w:val="16"/>
              </w:rPr>
            </w:pPr>
            <w:r>
              <w:rPr>
                <w:sz w:val="16"/>
                <w:szCs w:val="16"/>
              </w:rPr>
              <w:t>I</w:t>
            </w:r>
            <w:r w:rsidR="008E360D">
              <w:rPr>
                <w:sz w:val="16"/>
                <w:szCs w:val="16"/>
              </w:rPr>
              <w:t xml:space="preserve">gnore 10 more feet </w:t>
            </w:r>
          </w:p>
        </w:tc>
      </w:tr>
    </w:tbl>
    <w:p w14:paraId="2759E8D9" w14:textId="77777777" w:rsidR="00CF505D" w:rsidRDefault="00CF505D" w:rsidP="00CF505D">
      <w:pPr>
        <w:pStyle w:val="Normal8pt"/>
        <w:tabs>
          <w:tab w:val="left" w:pos="1440"/>
        </w:tabs>
      </w:pPr>
    </w:p>
    <w:p w14:paraId="3F46A1A7" w14:textId="77777777" w:rsidR="00CF505D" w:rsidRDefault="00CF505D" w:rsidP="00CF505D">
      <w:pPr>
        <w:pStyle w:val="Normal8pt"/>
        <w:tabs>
          <w:tab w:val="left" w:pos="1440"/>
        </w:tabs>
      </w:pPr>
    </w:p>
    <w:p w14:paraId="13B44ED3" w14:textId="77777777" w:rsidR="00CF505D" w:rsidRDefault="00CF505D" w:rsidP="00CF505D">
      <w:pPr>
        <w:pStyle w:val="Normal8pt"/>
        <w:tabs>
          <w:tab w:val="left" w:pos="1440"/>
        </w:tabs>
      </w:pPr>
    </w:p>
    <w:p w14:paraId="0740AF40" w14:textId="77777777" w:rsidR="00CF505D" w:rsidRDefault="00CF505D" w:rsidP="00000702">
      <w:pPr>
        <w:pStyle w:val="Normal8pt"/>
        <w:sectPr w:rsidR="00CF505D">
          <w:footerReference w:type="default" r:id="rId57"/>
          <w:pgSz w:w="12240" w:h="15840" w:code="1"/>
          <w:pgMar w:top="1080" w:right="864" w:bottom="1080" w:left="864" w:header="720" w:footer="720" w:gutter="0"/>
          <w:cols w:sep="1" w:space="720"/>
          <w:docGrid w:linePitch="360"/>
        </w:sectPr>
      </w:pPr>
    </w:p>
    <w:p w14:paraId="578FDF60" w14:textId="77777777" w:rsidR="00F57D9C" w:rsidRDefault="00F57D9C" w:rsidP="00F57D9C">
      <w:pPr>
        <w:pStyle w:val="Heading2"/>
      </w:pPr>
      <w:bookmarkStart w:id="379" w:name="_Toc116733242"/>
      <w:bookmarkStart w:id="380" w:name="_Toc172115028"/>
      <w:bookmarkStart w:id="381" w:name="_Toc173234409"/>
      <w:r>
        <w:lastRenderedPageBreak/>
        <w:t>Use Magic Device</w:t>
      </w:r>
      <w:bookmarkEnd w:id="379"/>
      <w:bookmarkEnd w:id="380"/>
      <w:bookmarkEnd w:id="381"/>
      <w:r>
        <w:tab/>
      </w:r>
    </w:p>
    <w:p w14:paraId="45793766" w14:textId="77777777" w:rsidR="00F57D9C" w:rsidRDefault="00F57D9C" w:rsidP="00F57D9C">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F57D9C" w14:paraId="1510ABAC" w14:textId="77777777">
        <w:tc>
          <w:tcPr>
            <w:tcW w:w="1469" w:type="dxa"/>
            <w:shd w:val="clear" w:color="auto" w:fill="auto"/>
            <w:vAlign w:val="center"/>
          </w:tcPr>
          <w:p w14:paraId="564F0F82" w14:textId="77777777" w:rsidR="00F57D9C" w:rsidRPr="00822CF3" w:rsidRDefault="00F57D9C">
            <w:pPr>
              <w:pStyle w:val="Normal8pt"/>
              <w:spacing w:before="20" w:after="20"/>
              <w:ind w:left="187" w:hanging="187"/>
            </w:pPr>
            <w:r>
              <w:t>Base Ability:</w:t>
            </w:r>
          </w:p>
        </w:tc>
        <w:tc>
          <w:tcPr>
            <w:tcW w:w="8611" w:type="dxa"/>
            <w:shd w:val="clear" w:color="auto" w:fill="auto"/>
            <w:vAlign w:val="center"/>
          </w:tcPr>
          <w:p w14:paraId="3212C4B2" w14:textId="77777777" w:rsidR="00F57D9C" w:rsidRPr="00822CF3" w:rsidRDefault="00EE0418">
            <w:pPr>
              <w:pStyle w:val="Normal8pt"/>
              <w:spacing w:before="20" w:after="20"/>
              <w:ind w:left="187" w:hanging="187"/>
            </w:pPr>
            <w:r>
              <w:t>Charisma</w:t>
            </w:r>
          </w:p>
        </w:tc>
      </w:tr>
      <w:tr w:rsidR="00E24FF5" w14:paraId="08829FFA" w14:textId="77777777">
        <w:tc>
          <w:tcPr>
            <w:tcW w:w="1469" w:type="dxa"/>
            <w:shd w:val="clear" w:color="auto" w:fill="auto"/>
            <w:vAlign w:val="center"/>
          </w:tcPr>
          <w:p w14:paraId="3B969224"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1A7152CF" w14:textId="77777777" w:rsidR="00E24FF5" w:rsidRPr="00822CF3" w:rsidRDefault="00E24FF5">
            <w:pPr>
              <w:pStyle w:val="Normal8pt"/>
              <w:spacing w:before="20" w:after="20"/>
              <w:ind w:left="187" w:hanging="187"/>
            </w:pPr>
            <w:r>
              <w:t>Yes</w:t>
            </w:r>
          </w:p>
        </w:tc>
      </w:tr>
      <w:tr w:rsidR="00E24FF5" w14:paraId="50F67043" w14:textId="77777777">
        <w:tc>
          <w:tcPr>
            <w:tcW w:w="1469" w:type="dxa"/>
            <w:shd w:val="clear" w:color="auto" w:fill="auto"/>
            <w:vAlign w:val="center"/>
          </w:tcPr>
          <w:p w14:paraId="163FE5F5"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2C659AF5" w14:textId="77777777" w:rsidR="00E24FF5" w:rsidRPr="00822CF3" w:rsidRDefault="00E24FF5">
            <w:pPr>
              <w:pStyle w:val="Normal8pt"/>
              <w:spacing w:before="20" w:after="20"/>
              <w:ind w:left="187" w:hanging="187"/>
            </w:pPr>
            <w:r>
              <w:t>No</w:t>
            </w:r>
          </w:p>
        </w:tc>
      </w:tr>
      <w:tr w:rsidR="00E24FF5" w14:paraId="03696589" w14:textId="77777777">
        <w:tc>
          <w:tcPr>
            <w:tcW w:w="1469" w:type="dxa"/>
            <w:shd w:val="clear" w:color="auto" w:fill="auto"/>
            <w:vAlign w:val="center"/>
          </w:tcPr>
          <w:p w14:paraId="193D8A37"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68EC2B95" w14:textId="77777777" w:rsidR="00E24FF5" w:rsidRPr="00E0028A" w:rsidRDefault="00A04B13">
            <w:pPr>
              <w:pStyle w:val="Normal8pt"/>
              <w:spacing w:before="20" w:after="20"/>
              <w:ind w:left="187" w:hanging="187"/>
            </w:pPr>
            <w:r>
              <w:t>+2 bonus if you have 5+ ranks in Spellcraft</w:t>
            </w:r>
            <w:r w:rsidR="00E0028A">
              <w:t>, when you are working with a Scroll.</w:t>
            </w:r>
          </w:p>
          <w:p w14:paraId="4750D788" w14:textId="77777777" w:rsidR="00A04B13" w:rsidRPr="00822CF3" w:rsidRDefault="00A04B13">
            <w:pPr>
              <w:pStyle w:val="Normal8pt"/>
              <w:spacing w:before="20" w:after="20"/>
              <w:ind w:left="187" w:hanging="187"/>
            </w:pPr>
            <w:r>
              <w:t>+2 bonus if you have 5+ ranks in Decipher Script</w:t>
            </w:r>
            <w:r w:rsidR="00E0028A">
              <w:t>, when you are working with a Scroll.</w:t>
            </w:r>
          </w:p>
        </w:tc>
      </w:tr>
      <w:tr w:rsidR="00E24FF5" w14:paraId="5D5A0C45" w14:textId="77777777">
        <w:tc>
          <w:tcPr>
            <w:tcW w:w="1469" w:type="dxa"/>
            <w:shd w:val="clear" w:color="auto" w:fill="auto"/>
            <w:vAlign w:val="center"/>
          </w:tcPr>
          <w:p w14:paraId="7D68E62C"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3C532909" w14:textId="77777777" w:rsidR="00E24FF5" w:rsidRPr="008123CC" w:rsidRDefault="00A04B13">
            <w:pPr>
              <w:pStyle w:val="Normal8pt"/>
              <w:spacing w:before="20" w:after="20"/>
              <w:ind w:left="187" w:hanging="187"/>
            </w:pPr>
            <w:r>
              <w:rPr>
                <w:u w:val="single"/>
              </w:rPr>
              <w:t>Feat: Magical Aptitude</w:t>
            </w:r>
            <w:r>
              <w:t xml:space="preserve"> grants a +2 bonus.</w:t>
            </w:r>
          </w:p>
        </w:tc>
      </w:tr>
      <w:tr w:rsidR="00E24FF5" w14:paraId="31C0141C" w14:textId="77777777">
        <w:tc>
          <w:tcPr>
            <w:tcW w:w="1469" w:type="dxa"/>
            <w:shd w:val="clear" w:color="auto" w:fill="auto"/>
            <w:vAlign w:val="center"/>
          </w:tcPr>
          <w:p w14:paraId="62959047"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1ECCCC23" w14:textId="77777777" w:rsidR="00E24FF5" w:rsidRPr="00822CF3" w:rsidRDefault="00FF3CE0">
            <w:pPr>
              <w:pStyle w:val="Normal8pt"/>
              <w:spacing w:before="20" w:after="20"/>
              <w:ind w:left="187" w:hanging="187"/>
            </w:pPr>
            <w:r>
              <w:t>Bard, Rogue</w:t>
            </w:r>
          </w:p>
        </w:tc>
      </w:tr>
    </w:tbl>
    <w:p w14:paraId="30D05542" w14:textId="77777777" w:rsidR="00F57D9C" w:rsidRDefault="00F57D9C" w:rsidP="00F57D9C">
      <w:pPr>
        <w:pStyle w:val="Normal8pt"/>
      </w:pPr>
    </w:p>
    <w:p w14:paraId="43638BB6" w14:textId="77777777" w:rsidR="00F57D9C" w:rsidRDefault="00F57D9C" w:rsidP="00F57D9C">
      <w:pPr>
        <w:pStyle w:val="Normal8pt"/>
      </w:pPr>
    </w:p>
    <w:p w14:paraId="5CF38A93" w14:textId="77777777" w:rsidR="00F57D9C" w:rsidRPr="00EE0418" w:rsidRDefault="00F57D9C" w:rsidP="00F57D9C">
      <w:pPr>
        <w:pStyle w:val="Normal8pt"/>
      </w:pPr>
      <w:r>
        <w:t xml:space="preserve">This skill is used to </w:t>
      </w:r>
      <w:r w:rsidR="00EE0418">
        <w:t xml:space="preserve">activate magic items that you should </w:t>
      </w:r>
      <w:r w:rsidR="00EE0418">
        <w:rPr>
          <w:u w:val="single"/>
        </w:rPr>
        <w:t>not</w:t>
      </w:r>
      <w:r w:rsidR="00EE0418">
        <w:t xml:space="preserve"> be able to use.</w:t>
      </w:r>
      <w:r w:rsidR="00950395">
        <w:t xml:space="preserve">  Magic items with complex requirements (such being only usable by an Lawful-Good Elf Ranger) may require multiple </w:t>
      </w:r>
      <w:r w:rsidR="008213F3">
        <w:t xml:space="preserve">skill </w:t>
      </w:r>
      <w:r w:rsidR="00950395">
        <w:t>checks.</w:t>
      </w:r>
    </w:p>
    <w:p w14:paraId="061811DB" w14:textId="77777777" w:rsidR="009C7EB7" w:rsidRDefault="009C7EB7" w:rsidP="009C7EB7">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00259BB4" w14:textId="77777777">
        <w:tc>
          <w:tcPr>
            <w:tcW w:w="2160" w:type="dxa"/>
            <w:shd w:val="clear" w:color="auto" w:fill="auto"/>
            <w:vAlign w:val="bottom"/>
          </w:tcPr>
          <w:p w14:paraId="6471B9FA" w14:textId="77777777" w:rsidR="00AA0610" w:rsidRDefault="00AA0610">
            <w:pPr>
              <w:pStyle w:val="Heading4"/>
              <w:spacing w:before="80"/>
              <w:ind w:hanging="108"/>
              <w:rPr>
                <w:u w:val="none"/>
              </w:rPr>
            </w:pPr>
            <w:bookmarkStart w:id="382" w:name="_Toc172115029"/>
            <w:r>
              <w:rPr>
                <w:u w:val="none"/>
              </w:rPr>
              <w:t xml:space="preserve">Decipher a </w:t>
            </w:r>
            <w:r w:rsidR="00A1784F">
              <w:rPr>
                <w:u w:val="none"/>
              </w:rPr>
              <w:t>Written</w:t>
            </w:r>
            <w:r>
              <w:rPr>
                <w:u w:val="none"/>
              </w:rPr>
              <w:t xml:space="preserve"> Spell</w:t>
            </w:r>
            <w:bookmarkEnd w:id="382"/>
          </w:p>
        </w:tc>
        <w:tc>
          <w:tcPr>
            <w:tcW w:w="720" w:type="dxa"/>
            <w:shd w:val="clear" w:color="auto" w:fill="auto"/>
            <w:vAlign w:val="bottom"/>
          </w:tcPr>
          <w:p w14:paraId="79F8873B" w14:textId="77777777" w:rsidR="00AA0610" w:rsidRDefault="00AA0610">
            <w:pPr>
              <w:pStyle w:val="BodyTextIndent2"/>
              <w:tabs>
                <w:tab w:val="left" w:pos="540"/>
              </w:tabs>
              <w:ind w:left="0" w:firstLine="0"/>
              <w:rPr>
                <w:sz w:val="12"/>
                <w:szCs w:val="12"/>
              </w:rPr>
            </w:pPr>
            <w:r>
              <w:rPr>
                <w:sz w:val="12"/>
                <w:szCs w:val="12"/>
              </w:rPr>
              <w:t>(PH p85)</w:t>
            </w:r>
          </w:p>
        </w:tc>
        <w:tc>
          <w:tcPr>
            <w:tcW w:w="2520" w:type="dxa"/>
            <w:shd w:val="clear" w:color="auto" w:fill="auto"/>
            <w:vAlign w:val="bottom"/>
          </w:tcPr>
          <w:p w14:paraId="4E68D35A" w14:textId="77777777" w:rsidR="00AA0610" w:rsidRDefault="00AA0610">
            <w:pPr>
              <w:pStyle w:val="BodyTextIndent2"/>
              <w:tabs>
                <w:tab w:val="left" w:pos="540"/>
              </w:tabs>
              <w:ind w:left="0" w:firstLine="0"/>
            </w:pPr>
            <w:r>
              <w:t>Time:  1 Minute</w:t>
            </w:r>
          </w:p>
        </w:tc>
        <w:tc>
          <w:tcPr>
            <w:tcW w:w="2880" w:type="dxa"/>
            <w:shd w:val="clear" w:color="auto" w:fill="auto"/>
            <w:vAlign w:val="bottom"/>
          </w:tcPr>
          <w:p w14:paraId="2680F359"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3C045408"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0D188150" w14:textId="77777777" w:rsidR="00AA0610" w:rsidRDefault="00AA0610">
            <w:pPr>
              <w:pStyle w:val="BodyTextIndent2"/>
              <w:tabs>
                <w:tab w:val="clear" w:pos="227"/>
              </w:tabs>
              <w:ind w:left="0" w:right="-108" w:firstLine="0"/>
            </w:pPr>
            <w:r>
              <w:t>Take 20?  No</w:t>
            </w:r>
          </w:p>
        </w:tc>
      </w:tr>
    </w:tbl>
    <w:p w14:paraId="3DD3005D" w14:textId="77777777" w:rsidR="00553FC6" w:rsidRDefault="00553FC6" w:rsidP="009C7EB7">
      <w:pPr>
        <w:pStyle w:val="Normal8pt"/>
        <w:tabs>
          <w:tab w:val="left" w:pos="1440"/>
        </w:tabs>
      </w:pPr>
    </w:p>
    <w:p w14:paraId="62C1BD8F" w14:textId="77777777" w:rsidR="009C7EB7" w:rsidRDefault="00553FC6" w:rsidP="009C7EB7">
      <w:pPr>
        <w:pStyle w:val="Normal8pt"/>
        <w:tabs>
          <w:tab w:val="left" w:pos="1440"/>
        </w:tabs>
      </w:pPr>
      <w:r>
        <w:t>To decipher a written spell, make a check vs. DC 25 + spell level.</w:t>
      </w:r>
    </w:p>
    <w:p w14:paraId="3D921401" w14:textId="77777777" w:rsidR="009C7EB7" w:rsidRDefault="009C7EB7" w:rsidP="009C7EB7">
      <w:pPr>
        <w:pStyle w:val="Normal8pt"/>
      </w:pPr>
    </w:p>
    <w:p w14:paraId="28164A46" w14:textId="77777777" w:rsidR="009C7EB7" w:rsidRDefault="009C7EB7" w:rsidP="00190E44">
      <w:pPr>
        <w:pStyle w:val="Normal8pt"/>
        <w:ind w:left="0" w:firstLine="0"/>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3E07372E" w14:textId="77777777">
        <w:tc>
          <w:tcPr>
            <w:tcW w:w="2160" w:type="dxa"/>
            <w:shd w:val="clear" w:color="auto" w:fill="auto"/>
            <w:vAlign w:val="bottom"/>
          </w:tcPr>
          <w:p w14:paraId="7A2C2615" w14:textId="77777777" w:rsidR="00AA0610" w:rsidRDefault="00AA0610">
            <w:pPr>
              <w:pStyle w:val="Heading4"/>
              <w:spacing w:before="80"/>
              <w:ind w:right="-108" w:hanging="108"/>
              <w:rPr>
                <w:u w:val="none"/>
              </w:rPr>
            </w:pPr>
            <w:bookmarkStart w:id="383" w:name="_Toc172115030"/>
            <w:r>
              <w:rPr>
                <w:u w:val="none"/>
              </w:rPr>
              <w:t>Use a Spell Completion Item</w:t>
            </w:r>
            <w:bookmarkEnd w:id="383"/>
          </w:p>
        </w:tc>
        <w:tc>
          <w:tcPr>
            <w:tcW w:w="720" w:type="dxa"/>
            <w:shd w:val="clear" w:color="auto" w:fill="auto"/>
            <w:vAlign w:val="bottom"/>
          </w:tcPr>
          <w:p w14:paraId="0ABDFED9" w14:textId="77777777" w:rsidR="00AA0610" w:rsidRDefault="00AA0610">
            <w:pPr>
              <w:pStyle w:val="BodyTextIndent2"/>
              <w:tabs>
                <w:tab w:val="left" w:pos="540"/>
              </w:tabs>
              <w:ind w:left="0" w:firstLine="0"/>
              <w:rPr>
                <w:sz w:val="12"/>
                <w:szCs w:val="12"/>
              </w:rPr>
            </w:pPr>
            <w:r>
              <w:rPr>
                <w:sz w:val="12"/>
                <w:szCs w:val="12"/>
              </w:rPr>
              <w:t>(PH p85)</w:t>
            </w:r>
          </w:p>
        </w:tc>
        <w:tc>
          <w:tcPr>
            <w:tcW w:w="2520" w:type="dxa"/>
            <w:shd w:val="clear" w:color="auto" w:fill="auto"/>
            <w:vAlign w:val="bottom"/>
          </w:tcPr>
          <w:p w14:paraId="35E69131" w14:textId="77777777" w:rsidR="00AA0610" w:rsidRDefault="00AA0610">
            <w:pPr>
              <w:pStyle w:val="BodyTextIndent2"/>
              <w:tabs>
                <w:tab w:val="left" w:pos="540"/>
              </w:tabs>
              <w:ind w:left="0" w:firstLine="0"/>
            </w:pPr>
            <w:r>
              <w:t>Time:  &lt;part of activating the item&gt;</w:t>
            </w:r>
          </w:p>
        </w:tc>
        <w:tc>
          <w:tcPr>
            <w:tcW w:w="2880" w:type="dxa"/>
            <w:shd w:val="clear" w:color="auto" w:fill="auto"/>
            <w:vAlign w:val="bottom"/>
          </w:tcPr>
          <w:p w14:paraId="695CCDC7"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284F485A"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04975E3F" w14:textId="77777777" w:rsidR="00AA0610" w:rsidRDefault="00AA0610">
            <w:pPr>
              <w:pStyle w:val="BodyTextIndent2"/>
              <w:tabs>
                <w:tab w:val="clear" w:pos="227"/>
              </w:tabs>
              <w:ind w:left="0" w:right="-108" w:firstLine="0"/>
            </w:pPr>
            <w:r>
              <w:t>Take 20?  No</w:t>
            </w:r>
          </w:p>
        </w:tc>
      </w:tr>
    </w:tbl>
    <w:p w14:paraId="35DCC491" w14:textId="77777777" w:rsidR="00190E44" w:rsidRDefault="00190E44" w:rsidP="009C7EB7">
      <w:pPr>
        <w:pStyle w:val="Normal8pt"/>
        <w:tabs>
          <w:tab w:val="left" w:pos="1440"/>
        </w:tabs>
      </w:pPr>
    </w:p>
    <w:p w14:paraId="716DB4E2" w14:textId="77777777" w:rsidR="00737AF7" w:rsidRDefault="00737AF7" w:rsidP="009C7EB7">
      <w:pPr>
        <w:pStyle w:val="Normal8pt"/>
        <w:tabs>
          <w:tab w:val="left" w:pos="1440"/>
        </w:tabs>
      </w:pPr>
      <w:r>
        <w:t xml:space="preserve">You may activate a </w:t>
      </w:r>
      <w:r w:rsidR="0027540C">
        <w:t>Scroll</w:t>
      </w:r>
      <w:r>
        <w:t xml:space="preserve"> that you have already deciphered by making a check vs. DC 20 + spell level.  </w:t>
      </w:r>
    </w:p>
    <w:p w14:paraId="18C12383" w14:textId="77777777" w:rsidR="009C7EB7" w:rsidRDefault="00737AF7" w:rsidP="009C7EB7">
      <w:pPr>
        <w:pStyle w:val="Normal8pt"/>
        <w:tabs>
          <w:tab w:val="left" w:pos="1440"/>
        </w:tabs>
      </w:pPr>
      <w:r>
        <w:t xml:space="preserve">If you appropriate </w:t>
      </w:r>
      <w:r w:rsidR="006303C6">
        <w:t>A</w:t>
      </w:r>
      <w:r>
        <w:t xml:space="preserve">bility </w:t>
      </w:r>
      <w:r w:rsidR="006303C6">
        <w:t>S</w:t>
      </w:r>
      <w:r>
        <w:t>core is not high enough, you will need to emulate that too.</w:t>
      </w:r>
    </w:p>
    <w:p w14:paraId="447C1129" w14:textId="77777777" w:rsidR="009C7EB7" w:rsidRDefault="009C7EB7" w:rsidP="009C7EB7">
      <w:pPr>
        <w:pStyle w:val="Normal8pt"/>
      </w:pPr>
    </w:p>
    <w:p w14:paraId="66AB310D" w14:textId="77777777" w:rsidR="00190E44" w:rsidRDefault="00190E44" w:rsidP="009C7EB7">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63D2BD5E" w14:textId="77777777">
        <w:tc>
          <w:tcPr>
            <w:tcW w:w="2160" w:type="dxa"/>
            <w:shd w:val="clear" w:color="auto" w:fill="auto"/>
            <w:vAlign w:val="bottom"/>
          </w:tcPr>
          <w:p w14:paraId="5085B3C9" w14:textId="77777777" w:rsidR="00AA0610" w:rsidRDefault="00AA0610">
            <w:pPr>
              <w:pStyle w:val="Heading4"/>
              <w:spacing w:before="80"/>
              <w:ind w:right="-108" w:hanging="108"/>
              <w:rPr>
                <w:u w:val="none"/>
              </w:rPr>
            </w:pPr>
            <w:bookmarkStart w:id="384" w:name="_Toc172115031"/>
            <w:r>
              <w:rPr>
                <w:u w:val="none"/>
              </w:rPr>
              <w:t>Use a Spell Trigger Item</w:t>
            </w:r>
            <w:bookmarkEnd w:id="384"/>
          </w:p>
        </w:tc>
        <w:tc>
          <w:tcPr>
            <w:tcW w:w="720" w:type="dxa"/>
            <w:shd w:val="clear" w:color="auto" w:fill="auto"/>
            <w:vAlign w:val="bottom"/>
          </w:tcPr>
          <w:p w14:paraId="344F0DB9" w14:textId="77777777" w:rsidR="00AA0610" w:rsidRDefault="00AA0610">
            <w:pPr>
              <w:pStyle w:val="BodyTextIndent2"/>
              <w:tabs>
                <w:tab w:val="left" w:pos="540"/>
              </w:tabs>
              <w:ind w:left="0" w:firstLine="0"/>
              <w:rPr>
                <w:sz w:val="12"/>
                <w:szCs w:val="12"/>
              </w:rPr>
            </w:pPr>
            <w:r>
              <w:rPr>
                <w:sz w:val="12"/>
                <w:szCs w:val="12"/>
              </w:rPr>
              <w:t>(PH p85)</w:t>
            </w:r>
          </w:p>
        </w:tc>
        <w:tc>
          <w:tcPr>
            <w:tcW w:w="2520" w:type="dxa"/>
            <w:shd w:val="clear" w:color="auto" w:fill="auto"/>
            <w:vAlign w:val="bottom"/>
          </w:tcPr>
          <w:p w14:paraId="57CE34AB" w14:textId="77777777" w:rsidR="00AA0610" w:rsidRDefault="00AA0610">
            <w:pPr>
              <w:pStyle w:val="BodyTextIndent2"/>
              <w:tabs>
                <w:tab w:val="left" w:pos="540"/>
              </w:tabs>
              <w:ind w:left="0" w:firstLine="0"/>
            </w:pPr>
            <w:r>
              <w:t>Time:  &lt;part of activating the item&gt;</w:t>
            </w:r>
          </w:p>
        </w:tc>
        <w:tc>
          <w:tcPr>
            <w:tcW w:w="2880" w:type="dxa"/>
            <w:shd w:val="clear" w:color="auto" w:fill="auto"/>
            <w:vAlign w:val="bottom"/>
          </w:tcPr>
          <w:p w14:paraId="1CC76262"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28161069"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71805892" w14:textId="77777777" w:rsidR="00AA0610" w:rsidRDefault="00AA0610">
            <w:pPr>
              <w:pStyle w:val="BodyTextIndent2"/>
              <w:tabs>
                <w:tab w:val="clear" w:pos="227"/>
              </w:tabs>
              <w:ind w:left="0" w:right="-108" w:firstLine="0"/>
            </w:pPr>
            <w:r>
              <w:t>Take 20?  No</w:t>
            </w:r>
          </w:p>
        </w:tc>
      </w:tr>
    </w:tbl>
    <w:p w14:paraId="26B7A162" w14:textId="77777777" w:rsidR="009C7EB7" w:rsidRDefault="009C7EB7" w:rsidP="00190E44">
      <w:pPr>
        <w:pStyle w:val="Normal8pt"/>
        <w:ind w:left="0" w:firstLine="0"/>
      </w:pPr>
    </w:p>
    <w:p w14:paraId="6DB6E518" w14:textId="77777777" w:rsidR="006303C6" w:rsidRDefault="006303C6" w:rsidP="006303C6">
      <w:pPr>
        <w:pStyle w:val="Normal8pt"/>
        <w:tabs>
          <w:tab w:val="left" w:pos="1440"/>
        </w:tabs>
      </w:pPr>
      <w:r>
        <w:t>You may activate a Wand, Staff, or other Spell Trigger Item by making a check vs. DC 20.</w:t>
      </w:r>
    </w:p>
    <w:p w14:paraId="1C7FC846" w14:textId="77777777" w:rsidR="009C7EB7" w:rsidRDefault="009C7EB7" w:rsidP="009C7EB7">
      <w:pPr>
        <w:pStyle w:val="Normal8pt"/>
      </w:pPr>
    </w:p>
    <w:p w14:paraId="6D32F753" w14:textId="77777777" w:rsidR="009C7EB7" w:rsidRDefault="009C7EB7" w:rsidP="009C7EB7">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26E7CF4B" w14:textId="77777777">
        <w:tc>
          <w:tcPr>
            <w:tcW w:w="2160" w:type="dxa"/>
            <w:shd w:val="clear" w:color="auto" w:fill="auto"/>
            <w:vAlign w:val="bottom"/>
          </w:tcPr>
          <w:p w14:paraId="57471972" w14:textId="77777777" w:rsidR="00AA0610" w:rsidRDefault="00AA0610">
            <w:pPr>
              <w:pStyle w:val="Heading4"/>
              <w:spacing w:before="80"/>
              <w:ind w:hanging="108"/>
              <w:rPr>
                <w:u w:val="none"/>
              </w:rPr>
            </w:pPr>
            <w:bookmarkStart w:id="385" w:name="_Toc172115032"/>
            <w:r>
              <w:rPr>
                <w:u w:val="none"/>
              </w:rPr>
              <w:t>Emulate a Class Feature</w:t>
            </w:r>
            <w:bookmarkEnd w:id="385"/>
          </w:p>
        </w:tc>
        <w:tc>
          <w:tcPr>
            <w:tcW w:w="720" w:type="dxa"/>
            <w:shd w:val="clear" w:color="auto" w:fill="auto"/>
            <w:vAlign w:val="bottom"/>
          </w:tcPr>
          <w:p w14:paraId="5DA812A3" w14:textId="77777777" w:rsidR="00AA0610" w:rsidRDefault="00AA0610">
            <w:pPr>
              <w:pStyle w:val="BodyTextIndent2"/>
              <w:tabs>
                <w:tab w:val="left" w:pos="540"/>
              </w:tabs>
              <w:ind w:left="0" w:firstLine="0"/>
              <w:rPr>
                <w:sz w:val="12"/>
                <w:szCs w:val="12"/>
              </w:rPr>
            </w:pPr>
            <w:r>
              <w:rPr>
                <w:sz w:val="12"/>
                <w:szCs w:val="12"/>
              </w:rPr>
              <w:t>(PH p86)</w:t>
            </w:r>
          </w:p>
        </w:tc>
        <w:tc>
          <w:tcPr>
            <w:tcW w:w="2520" w:type="dxa"/>
            <w:shd w:val="clear" w:color="auto" w:fill="auto"/>
            <w:vAlign w:val="bottom"/>
          </w:tcPr>
          <w:p w14:paraId="13DFEA75" w14:textId="77777777" w:rsidR="00AA0610" w:rsidRDefault="00AA0610">
            <w:pPr>
              <w:pStyle w:val="BodyTextIndent2"/>
              <w:tabs>
                <w:tab w:val="left" w:pos="540"/>
              </w:tabs>
              <w:ind w:left="0" w:firstLine="0"/>
            </w:pPr>
            <w:r>
              <w:t>Time:  &lt;part of activating the item&gt;</w:t>
            </w:r>
          </w:p>
        </w:tc>
        <w:tc>
          <w:tcPr>
            <w:tcW w:w="2880" w:type="dxa"/>
            <w:shd w:val="clear" w:color="auto" w:fill="auto"/>
            <w:vAlign w:val="bottom"/>
          </w:tcPr>
          <w:p w14:paraId="10324BEB"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74973FCC"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6977759C" w14:textId="77777777" w:rsidR="00AA0610" w:rsidRDefault="00AA0610">
            <w:pPr>
              <w:pStyle w:val="BodyTextIndent2"/>
              <w:tabs>
                <w:tab w:val="clear" w:pos="227"/>
              </w:tabs>
              <w:ind w:left="0" w:right="-108" w:firstLine="0"/>
            </w:pPr>
            <w:r>
              <w:t>Take 20?  No</w:t>
            </w:r>
          </w:p>
        </w:tc>
      </w:tr>
    </w:tbl>
    <w:p w14:paraId="2608401F" w14:textId="77777777" w:rsidR="006414EC" w:rsidRDefault="006414EC" w:rsidP="006414EC">
      <w:pPr>
        <w:pStyle w:val="Normal8pt"/>
        <w:tabs>
          <w:tab w:val="left" w:pos="1440"/>
        </w:tabs>
      </w:pPr>
    </w:p>
    <w:p w14:paraId="2590B0DE" w14:textId="77777777" w:rsidR="006414EC" w:rsidRDefault="006414EC" w:rsidP="006414EC">
      <w:pPr>
        <w:pStyle w:val="Normal8pt"/>
        <w:tabs>
          <w:tab w:val="left" w:pos="1440"/>
        </w:tabs>
      </w:pPr>
      <w:r>
        <w:t xml:space="preserve">Some items have features that can only be activated by a user of a specific class –or– who has a specific class feature (such as Evasion).  To simulate a specific class, make a Use Magical Device check.  Your effective level in the specified class is your check – 20.  For example, in order to </w:t>
      </w:r>
      <w:r w:rsidR="00941825">
        <w:t>gain the full benefit of a Holy Avenger, you would have to emulate being a Paladin of at least 1</w:t>
      </w:r>
      <w:r w:rsidR="00941825" w:rsidRPr="00941825">
        <w:rPr>
          <w:vertAlign w:val="superscript"/>
        </w:rPr>
        <w:t>st</w:t>
      </w:r>
      <w:r w:rsidR="00941825">
        <w:t xml:space="preserve"> level, requiring a Use Magic Device check vs. DC 21.</w:t>
      </w:r>
    </w:p>
    <w:p w14:paraId="3ADDF2B1" w14:textId="77777777" w:rsidR="00F33742" w:rsidRDefault="00F33742" w:rsidP="006414EC">
      <w:pPr>
        <w:pStyle w:val="Normal8pt"/>
        <w:tabs>
          <w:tab w:val="left" w:pos="1440"/>
        </w:tabs>
      </w:pPr>
    </w:p>
    <w:p w14:paraId="6FB4330F" w14:textId="77777777" w:rsidR="00F33742" w:rsidRDefault="00F33742" w:rsidP="006414EC">
      <w:pPr>
        <w:pStyle w:val="Normal8pt"/>
        <w:tabs>
          <w:tab w:val="left" w:pos="1440"/>
        </w:tabs>
      </w:pPr>
      <w:r>
        <w:t xml:space="preserve">You </w:t>
      </w:r>
      <w:r>
        <w:rPr>
          <w:u w:val="single"/>
        </w:rPr>
        <w:t>do not</w:t>
      </w:r>
      <w:r>
        <w:t xml:space="preserve"> gain the benefit of any </w:t>
      </w:r>
      <w:r w:rsidR="008E360D">
        <w:t>class</w:t>
      </w:r>
      <w:r>
        <w:t xml:space="preserve"> feature you emulate.</w:t>
      </w:r>
    </w:p>
    <w:p w14:paraId="6F17C094" w14:textId="77777777" w:rsidR="00F33742" w:rsidRPr="00F33742" w:rsidRDefault="00F33742" w:rsidP="006414EC">
      <w:pPr>
        <w:pStyle w:val="Normal8pt"/>
        <w:tabs>
          <w:tab w:val="left" w:pos="1440"/>
        </w:tabs>
      </w:pPr>
    </w:p>
    <w:p w14:paraId="7D43F0F6" w14:textId="77777777" w:rsidR="006414EC" w:rsidRDefault="00941825" w:rsidP="00941825">
      <w:pPr>
        <w:pStyle w:val="Normal8pt"/>
        <w:tabs>
          <w:tab w:val="left" w:pos="1440"/>
        </w:tabs>
      </w:pPr>
      <w:r>
        <w:t xml:space="preserve">If the class has an Alignment requirement (such as emulating a Paladin) that you do not match, you must </w:t>
      </w:r>
      <w:r>
        <w:rPr>
          <w:u w:val="single"/>
        </w:rPr>
        <w:t>also</w:t>
      </w:r>
      <w:r>
        <w:t xml:space="preserve"> </w:t>
      </w:r>
      <w:r w:rsidR="008E360D">
        <w:t>emulate</w:t>
      </w:r>
      <w:r>
        <w:t xml:space="preserve"> the alignment.</w:t>
      </w:r>
    </w:p>
    <w:p w14:paraId="32800FAB" w14:textId="77777777" w:rsidR="00941825" w:rsidRDefault="00941825" w:rsidP="00941825">
      <w:pPr>
        <w:pStyle w:val="Normal8pt"/>
        <w:tabs>
          <w:tab w:val="left" w:pos="1440"/>
        </w:tabs>
      </w:pPr>
      <w:r>
        <w:t xml:space="preserve">If the class feature has a </w:t>
      </w:r>
      <w:r w:rsidR="008E360D">
        <w:t>minimum</w:t>
      </w:r>
      <w:r>
        <w:t xml:space="preserve"> Ability Score (such as casting a 3</w:t>
      </w:r>
      <w:r w:rsidRPr="00941825">
        <w:rPr>
          <w:vertAlign w:val="superscript"/>
        </w:rPr>
        <w:t>rd</w:t>
      </w:r>
      <w:r>
        <w:t xml:space="preserve"> level Cleric spell requires a </w:t>
      </w:r>
      <w:r w:rsidR="008E360D">
        <w:t>minimum</w:t>
      </w:r>
      <w:r>
        <w:t xml:space="preserve"> Wisdom of 13) that you do not match, you must </w:t>
      </w:r>
      <w:r>
        <w:rPr>
          <w:u w:val="single"/>
        </w:rPr>
        <w:t>also</w:t>
      </w:r>
      <w:r>
        <w:t xml:space="preserve"> emulate the Ability Score.</w:t>
      </w:r>
    </w:p>
    <w:p w14:paraId="75E5E829" w14:textId="77777777" w:rsidR="00941825" w:rsidRPr="00941825" w:rsidRDefault="00941825" w:rsidP="00941825">
      <w:pPr>
        <w:pStyle w:val="Normal8pt"/>
        <w:tabs>
          <w:tab w:val="left" w:pos="1440"/>
        </w:tabs>
      </w:pPr>
      <w:r>
        <w:t>You may only emulate one class at a time.</w:t>
      </w:r>
    </w:p>
    <w:p w14:paraId="10087352" w14:textId="77777777" w:rsidR="006414EC" w:rsidRDefault="006414EC" w:rsidP="00941825">
      <w:pPr>
        <w:pStyle w:val="Normal8pt"/>
        <w:tabs>
          <w:tab w:val="left" w:pos="1440"/>
        </w:tabs>
      </w:pPr>
      <w:r>
        <w:t>If an item has an on-going effect, you must make a new check ever hour.</w:t>
      </w:r>
    </w:p>
    <w:p w14:paraId="2F3CBF2C" w14:textId="77777777" w:rsidR="006414EC" w:rsidRDefault="006414EC" w:rsidP="006414EC">
      <w:pPr>
        <w:pStyle w:val="Normal8pt"/>
      </w:pPr>
    </w:p>
    <w:p w14:paraId="487EBF2B" w14:textId="77777777" w:rsidR="009C7EB7" w:rsidRDefault="009C7EB7" w:rsidP="009C7EB7">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445F5CB8" w14:textId="77777777">
        <w:tc>
          <w:tcPr>
            <w:tcW w:w="2160" w:type="dxa"/>
            <w:shd w:val="clear" w:color="auto" w:fill="auto"/>
            <w:vAlign w:val="bottom"/>
          </w:tcPr>
          <w:p w14:paraId="4178B9B3" w14:textId="77777777" w:rsidR="00AA0610" w:rsidRDefault="00AA0610">
            <w:pPr>
              <w:pStyle w:val="Heading4"/>
              <w:spacing w:before="80"/>
              <w:ind w:hanging="108"/>
              <w:rPr>
                <w:u w:val="none"/>
              </w:rPr>
            </w:pPr>
            <w:bookmarkStart w:id="386" w:name="_Toc172115033"/>
            <w:r>
              <w:rPr>
                <w:u w:val="none"/>
              </w:rPr>
              <w:t>Emulate an Ability Score</w:t>
            </w:r>
            <w:bookmarkEnd w:id="386"/>
          </w:p>
        </w:tc>
        <w:tc>
          <w:tcPr>
            <w:tcW w:w="720" w:type="dxa"/>
            <w:shd w:val="clear" w:color="auto" w:fill="auto"/>
            <w:vAlign w:val="bottom"/>
          </w:tcPr>
          <w:p w14:paraId="4F78E324" w14:textId="77777777" w:rsidR="00AA0610" w:rsidRDefault="00AA0610">
            <w:pPr>
              <w:pStyle w:val="BodyTextIndent2"/>
              <w:tabs>
                <w:tab w:val="left" w:pos="540"/>
              </w:tabs>
              <w:ind w:left="0" w:firstLine="0"/>
              <w:rPr>
                <w:sz w:val="12"/>
                <w:szCs w:val="12"/>
              </w:rPr>
            </w:pPr>
            <w:r>
              <w:rPr>
                <w:sz w:val="12"/>
                <w:szCs w:val="12"/>
              </w:rPr>
              <w:t>(PH p85)</w:t>
            </w:r>
          </w:p>
        </w:tc>
        <w:tc>
          <w:tcPr>
            <w:tcW w:w="2520" w:type="dxa"/>
            <w:shd w:val="clear" w:color="auto" w:fill="auto"/>
            <w:vAlign w:val="bottom"/>
          </w:tcPr>
          <w:p w14:paraId="6BAEB11F" w14:textId="77777777" w:rsidR="00AA0610" w:rsidRDefault="00AA0610">
            <w:pPr>
              <w:pStyle w:val="BodyTextIndent2"/>
              <w:tabs>
                <w:tab w:val="left" w:pos="540"/>
              </w:tabs>
              <w:ind w:left="0" w:firstLine="0"/>
            </w:pPr>
            <w:r>
              <w:t>Time:  &lt;part of activating the item&gt;</w:t>
            </w:r>
          </w:p>
        </w:tc>
        <w:tc>
          <w:tcPr>
            <w:tcW w:w="2880" w:type="dxa"/>
            <w:shd w:val="clear" w:color="auto" w:fill="auto"/>
            <w:vAlign w:val="bottom"/>
          </w:tcPr>
          <w:p w14:paraId="27CDD252"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1E0A6889"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105913F5" w14:textId="77777777" w:rsidR="00AA0610" w:rsidRDefault="00AA0610">
            <w:pPr>
              <w:pStyle w:val="BodyTextIndent2"/>
              <w:tabs>
                <w:tab w:val="clear" w:pos="227"/>
              </w:tabs>
              <w:ind w:left="0" w:right="-108" w:firstLine="0"/>
            </w:pPr>
            <w:r>
              <w:t>Take 20?  No</w:t>
            </w:r>
          </w:p>
        </w:tc>
      </w:tr>
    </w:tbl>
    <w:p w14:paraId="1974D9F6" w14:textId="77777777" w:rsidR="00941825" w:rsidRDefault="00941825" w:rsidP="00941825">
      <w:pPr>
        <w:pStyle w:val="Normal8pt"/>
        <w:tabs>
          <w:tab w:val="left" w:pos="1440"/>
        </w:tabs>
      </w:pPr>
    </w:p>
    <w:p w14:paraId="32DA610C" w14:textId="77777777" w:rsidR="00941825" w:rsidRDefault="00941825" w:rsidP="00941825">
      <w:pPr>
        <w:pStyle w:val="Normal8pt"/>
        <w:tabs>
          <w:tab w:val="left" w:pos="1440"/>
        </w:tabs>
      </w:pPr>
      <w:r>
        <w:t xml:space="preserve">Some items have features that can only be activated by a user </w:t>
      </w:r>
      <w:r w:rsidR="00F33742">
        <w:t>with a specific ability score</w:t>
      </w:r>
      <w:r>
        <w:t xml:space="preserve">.  To simulate </w:t>
      </w:r>
      <w:r w:rsidR="00F33742">
        <w:t>a higher ability score than you have</w:t>
      </w:r>
      <w:r>
        <w:t xml:space="preserve">, make a Use Magical Device check.  Your effective </w:t>
      </w:r>
      <w:r w:rsidR="00F33742">
        <w:t>Ability Score</w:t>
      </w:r>
      <w:r>
        <w:t xml:space="preserve"> is your check – </w:t>
      </w:r>
      <w:r w:rsidR="00F33742">
        <w:t>15</w:t>
      </w:r>
      <w:r>
        <w:t xml:space="preserve">.  For example, in order to </w:t>
      </w:r>
      <w:r w:rsidR="00F33742">
        <w:t>use a 3</w:t>
      </w:r>
      <w:r w:rsidR="00F33742" w:rsidRPr="00F33742">
        <w:rPr>
          <w:vertAlign w:val="superscript"/>
        </w:rPr>
        <w:t>rd</w:t>
      </w:r>
      <w:r w:rsidR="00F33742">
        <w:t xml:space="preserve"> level Cleric spell from a Scroll</w:t>
      </w:r>
      <w:r>
        <w:t xml:space="preserve">, you would have to emulate </w:t>
      </w:r>
      <w:r w:rsidR="00F33742">
        <w:t>a Wisdom of 13</w:t>
      </w:r>
      <w:r>
        <w:t>, requiring a Use Magic Device check vs. DC 2</w:t>
      </w:r>
      <w:r w:rsidR="00F33742">
        <w:t>8</w:t>
      </w:r>
      <w:r>
        <w:t>.</w:t>
      </w:r>
    </w:p>
    <w:p w14:paraId="7EC9E96A" w14:textId="77777777" w:rsidR="00090A9A" w:rsidRDefault="00090A9A" w:rsidP="00941825">
      <w:pPr>
        <w:pStyle w:val="Normal8pt"/>
        <w:tabs>
          <w:tab w:val="left" w:pos="1440"/>
        </w:tabs>
      </w:pPr>
    </w:p>
    <w:p w14:paraId="230C8278" w14:textId="77777777" w:rsidR="00941825" w:rsidRPr="00941825" w:rsidRDefault="00941825" w:rsidP="00941825">
      <w:pPr>
        <w:pStyle w:val="Normal8pt"/>
        <w:tabs>
          <w:tab w:val="left" w:pos="1440"/>
        </w:tabs>
      </w:pPr>
      <w:r>
        <w:t xml:space="preserve">You may only emulate one </w:t>
      </w:r>
      <w:r w:rsidR="00F33742">
        <w:t>Ability Score</w:t>
      </w:r>
      <w:r>
        <w:t xml:space="preserve"> at a time.</w:t>
      </w:r>
    </w:p>
    <w:p w14:paraId="31F5EBEB" w14:textId="77777777" w:rsidR="00941825" w:rsidRDefault="00941825" w:rsidP="00941825">
      <w:pPr>
        <w:pStyle w:val="Normal8pt"/>
        <w:tabs>
          <w:tab w:val="left" w:pos="1440"/>
        </w:tabs>
      </w:pPr>
      <w:r>
        <w:t>If an item has an on-going effect, you must make a new check ever hour.</w:t>
      </w:r>
    </w:p>
    <w:p w14:paraId="4268644C" w14:textId="77777777" w:rsidR="009C7EB7" w:rsidRDefault="009C7EB7" w:rsidP="009C7EB7">
      <w:pPr>
        <w:pStyle w:val="Normal8pt"/>
      </w:pPr>
    </w:p>
    <w:p w14:paraId="39DC8DDA" w14:textId="77777777" w:rsidR="009C7EB7" w:rsidRDefault="009C7EB7" w:rsidP="006414EC">
      <w:pPr>
        <w:pStyle w:val="Normal8pt"/>
        <w:ind w:left="0" w:firstLine="0"/>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29C0966C" w14:textId="77777777">
        <w:tc>
          <w:tcPr>
            <w:tcW w:w="2160" w:type="dxa"/>
            <w:shd w:val="clear" w:color="auto" w:fill="auto"/>
            <w:vAlign w:val="bottom"/>
          </w:tcPr>
          <w:p w14:paraId="5D3AC0A8" w14:textId="77777777" w:rsidR="00AA0610" w:rsidRDefault="00AA0610">
            <w:pPr>
              <w:pStyle w:val="Heading4"/>
              <w:spacing w:before="80"/>
              <w:ind w:hanging="108"/>
              <w:rPr>
                <w:u w:val="none"/>
              </w:rPr>
            </w:pPr>
            <w:bookmarkStart w:id="387" w:name="_Toc172115034"/>
            <w:r>
              <w:rPr>
                <w:u w:val="none"/>
              </w:rPr>
              <w:t>Emulate a Race</w:t>
            </w:r>
            <w:bookmarkEnd w:id="387"/>
          </w:p>
        </w:tc>
        <w:tc>
          <w:tcPr>
            <w:tcW w:w="720" w:type="dxa"/>
            <w:shd w:val="clear" w:color="auto" w:fill="auto"/>
            <w:vAlign w:val="bottom"/>
          </w:tcPr>
          <w:p w14:paraId="31FDCC6B" w14:textId="77777777" w:rsidR="00AA0610" w:rsidRDefault="00AA0610">
            <w:pPr>
              <w:pStyle w:val="BodyTextIndent2"/>
              <w:tabs>
                <w:tab w:val="left" w:pos="540"/>
              </w:tabs>
              <w:ind w:left="0" w:firstLine="0"/>
              <w:rPr>
                <w:sz w:val="12"/>
                <w:szCs w:val="12"/>
              </w:rPr>
            </w:pPr>
            <w:r>
              <w:rPr>
                <w:sz w:val="12"/>
                <w:szCs w:val="12"/>
              </w:rPr>
              <w:t>(PH p86)</w:t>
            </w:r>
          </w:p>
        </w:tc>
        <w:tc>
          <w:tcPr>
            <w:tcW w:w="2520" w:type="dxa"/>
            <w:shd w:val="clear" w:color="auto" w:fill="auto"/>
            <w:vAlign w:val="bottom"/>
          </w:tcPr>
          <w:p w14:paraId="7097E11C" w14:textId="77777777" w:rsidR="00AA0610" w:rsidRDefault="00AA0610">
            <w:pPr>
              <w:pStyle w:val="BodyTextIndent2"/>
              <w:tabs>
                <w:tab w:val="left" w:pos="540"/>
              </w:tabs>
              <w:ind w:left="0" w:firstLine="0"/>
            </w:pPr>
            <w:r>
              <w:t>Time:  &lt;part of activating the item&gt;</w:t>
            </w:r>
          </w:p>
        </w:tc>
        <w:tc>
          <w:tcPr>
            <w:tcW w:w="2880" w:type="dxa"/>
            <w:shd w:val="clear" w:color="auto" w:fill="auto"/>
            <w:vAlign w:val="bottom"/>
          </w:tcPr>
          <w:p w14:paraId="0DA3F0E0"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655C8509"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296884EF" w14:textId="77777777" w:rsidR="00AA0610" w:rsidRDefault="00AA0610">
            <w:pPr>
              <w:pStyle w:val="BodyTextIndent2"/>
              <w:tabs>
                <w:tab w:val="clear" w:pos="227"/>
              </w:tabs>
              <w:ind w:left="0" w:right="-108" w:firstLine="0"/>
            </w:pPr>
            <w:r>
              <w:t>Take 20?  No</w:t>
            </w:r>
          </w:p>
        </w:tc>
      </w:tr>
    </w:tbl>
    <w:p w14:paraId="5C577FA7" w14:textId="77777777" w:rsidR="006414EC" w:rsidRDefault="006414EC" w:rsidP="006414EC">
      <w:pPr>
        <w:pStyle w:val="Normal8pt"/>
        <w:tabs>
          <w:tab w:val="left" w:pos="1440"/>
        </w:tabs>
      </w:pPr>
    </w:p>
    <w:p w14:paraId="23C92261" w14:textId="77777777" w:rsidR="006414EC" w:rsidRDefault="006414EC" w:rsidP="006414EC">
      <w:pPr>
        <w:pStyle w:val="Normal8pt"/>
        <w:tabs>
          <w:tab w:val="left" w:pos="1440"/>
        </w:tabs>
      </w:pPr>
      <w:r>
        <w:t>Some items have features that can only be activated by a user of a specific race.  To simulate a specific race, make a Use Magical Device check vs. DC 25.  You may only emulate one race at a time.</w:t>
      </w:r>
    </w:p>
    <w:p w14:paraId="7638AE9D" w14:textId="77777777" w:rsidR="006414EC" w:rsidRDefault="006414EC" w:rsidP="006414EC">
      <w:pPr>
        <w:pStyle w:val="Normal8pt"/>
        <w:tabs>
          <w:tab w:val="left" w:pos="1440"/>
        </w:tabs>
      </w:pPr>
      <w:r>
        <w:t>If an item has an on-going effect, you must make a new check ever hour.</w:t>
      </w:r>
    </w:p>
    <w:p w14:paraId="778FB2E5" w14:textId="77777777" w:rsidR="009C7EB7" w:rsidRDefault="009C7EB7" w:rsidP="009C7EB7">
      <w:pPr>
        <w:pStyle w:val="Normal8pt"/>
      </w:pPr>
    </w:p>
    <w:p w14:paraId="5ECEF0C1" w14:textId="77777777" w:rsidR="009C7EB7" w:rsidRDefault="009C7EB7" w:rsidP="009C7EB7">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29F486DC" w14:textId="77777777">
        <w:tc>
          <w:tcPr>
            <w:tcW w:w="2160" w:type="dxa"/>
            <w:shd w:val="clear" w:color="auto" w:fill="auto"/>
            <w:vAlign w:val="bottom"/>
          </w:tcPr>
          <w:p w14:paraId="43F6F5CD" w14:textId="77777777" w:rsidR="00AA0610" w:rsidRDefault="00AA0610">
            <w:pPr>
              <w:pStyle w:val="Heading4"/>
              <w:spacing w:before="80"/>
              <w:ind w:hanging="108"/>
              <w:rPr>
                <w:u w:val="none"/>
              </w:rPr>
            </w:pPr>
            <w:bookmarkStart w:id="388" w:name="_Toc172115035"/>
            <w:r>
              <w:rPr>
                <w:u w:val="none"/>
              </w:rPr>
              <w:t>Emulate an Alignment</w:t>
            </w:r>
            <w:bookmarkEnd w:id="388"/>
          </w:p>
        </w:tc>
        <w:tc>
          <w:tcPr>
            <w:tcW w:w="720" w:type="dxa"/>
            <w:shd w:val="clear" w:color="auto" w:fill="auto"/>
            <w:vAlign w:val="bottom"/>
          </w:tcPr>
          <w:p w14:paraId="7440A391" w14:textId="77777777" w:rsidR="00AA0610" w:rsidRDefault="00AA0610">
            <w:pPr>
              <w:pStyle w:val="BodyTextIndent2"/>
              <w:tabs>
                <w:tab w:val="left" w:pos="540"/>
              </w:tabs>
              <w:ind w:left="0" w:firstLine="0"/>
              <w:rPr>
                <w:sz w:val="12"/>
                <w:szCs w:val="12"/>
              </w:rPr>
            </w:pPr>
            <w:r>
              <w:rPr>
                <w:sz w:val="12"/>
                <w:szCs w:val="12"/>
              </w:rPr>
              <w:t>(PH p86)</w:t>
            </w:r>
          </w:p>
        </w:tc>
        <w:tc>
          <w:tcPr>
            <w:tcW w:w="2520" w:type="dxa"/>
            <w:shd w:val="clear" w:color="auto" w:fill="auto"/>
            <w:vAlign w:val="bottom"/>
          </w:tcPr>
          <w:p w14:paraId="6ECFF9AB" w14:textId="77777777" w:rsidR="00AA0610" w:rsidRDefault="00AA0610">
            <w:pPr>
              <w:pStyle w:val="BodyTextIndent2"/>
              <w:tabs>
                <w:tab w:val="left" w:pos="540"/>
              </w:tabs>
              <w:ind w:left="0" w:firstLine="0"/>
            </w:pPr>
            <w:r>
              <w:t>Time:  &lt;part of activating the item&gt;</w:t>
            </w:r>
          </w:p>
        </w:tc>
        <w:tc>
          <w:tcPr>
            <w:tcW w:w="2880" w:type="dxa"/>
            <w:shd w:val="clear" w:color="auto" w:fill="auto"/>
            <w:vAlign w:val="bottom"/>
          </w:tcPr>
          <w:p w14:paraId="3BAA0909"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0529781D"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22F19BD9" w14:textId="77777777" w:rsidR="00AA0610" w:rsidRDefault="00AA0610">
            <w:pPr>
              <w:pStyle w:val="BodyTextIndent2"/>
              <w:tabs>
                <w:tab w:val="clear" w:pos="227"/>
              </w:tabs>
              <w:ind w:left="0" w:right="-108" w:firstLine="0"/>
            </w:pPr>
            <w:r>
              <w:t>Take 20?  No</w:t>
            </w:r>
          </w:p>
        </w:tc>
      </w:tr>
    </w:tbl>
    <w:p w14:paraId="24E67426" w14:textId="77777777" w:rsidR="009C7EB7" w:rsidRDefault="009C7EB7" w:rsidP="009C7EB7">
      <w:pPr>
        <w:pStyle w:val="Normal8pt"/>
      </w:pPr>
    </w:p>
    <w:p w14:paraId="3802A18F" w14:textId="77777777" w:rsidR="009C7EB7" w:rsidRDefault="0027540C" w:rsidP="009C7EB7">
      <w:pPr>
        <w:pStyle w:val="Normal8pt"/>
        <w:tabs>
          <w:tab w:val="left" w:pos="1440"/>
        </w:tabs>
      </w:pPr>
      <w:r>
        <w:t xml:space="preserve">Some items have features that can only be activated by a user of a </w:t>
      </w:r>
      <w:r w:rsidR="006414EC">
        <w:t xml:space="preserve">specific </w:t>
      </w:r>
      <w:r>
        <w:t xml:space="preserve">alignment.  To simulate a specific alignment, make a Use Magical Device check vs. </w:t>
      </w:r>
      <w:r>
        <w:br/>
        <w:t>DC 30.  You may only emulate one alignment at a time.</w:t>
      </w:r>
    </w:p>
    <w:p w14:paraId="57FCB6ED" w14:textId="77777777" w:rsidR="0027540C" w:rsidRDefault="0027540C" w:rsidP="009C7EB7">
      <w:pPr>
        <w:pStyle w:val="Normal8pt"/>
        <w:tabs>
          <w:tab w:val="left" w:pos="1440"/>
        </w:tabs>
      </w:pPr>
      <w:r>
        <w:t>If an item has an on-going effect, you must make a new check ever hour.</w:t>
      </w:r>
    </w:p>
    <w:p w14:paraId="150282FC" w14:textId="77777777" w:rsidR="00A0255F" w:rsidRPr="007018FA" w:rsidRDefault="00A0255F" w:rsidP="00A0255F">
      <w:pPr>
        <w:pStyle w:val="Normal8pt"/>
        <w:tabs>
          <w:tab w:val="left" w:pos="10440"/>
        </w:tabs>
        <w:rPr>
          <w:sz w:val="20"/>
          <w:szCs w:val="20"/>
          <w:u w:val="single"/>
        </w:rPr>
      </w:pPr>
      <w:r>
        <w:rPr>
          <w:sz w:val="20"/>
          <w:szCs w:val="20"/>
          <w:u w:val="single"/>
        </w:rPr>
        <w:lastRenderedPageBreak/>
        <w:t xml:space="preserve">Use Magic Device </w:t>
      </w:r>
      <w:r w:rsidRPr="007018FA">
        <w:rPr>
          <w:sz w:val="20"/>
          <w:szCs w:val="20"/>
          <w:u w:val="single"/>
        </w:rPr>
        <w:t>(continued)</w:t>
      </w:r>
      <w:r>
        <w:rPr>
          <w:sz w:val="20"/>
          <w:szCs w:val="20"/>
          <w:u w:val="single"/>
        </w:rPr>
        <w:tab/>
      </w:r>
    </w:p>
    <w:p w14:paraId="1C67ABB5" w14:textId="77777777" w:rsidR="00AA0610" w:rsidRDefault="00AA0610" w:rsidP="0027540C">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2160"/>
        <w:gridCol w:w="720"/>
        <w:gridCol w:w="2520"/>
        <w:gridCol w:w="2880"/>
        <w:gridCol w:w="1080"/>
        <w:gridCol w:w="1080"/>
      </w:tblGrid>
      <w:tr w:rsidR="00000000" w14:paraId="55B9975B" w14:textId="77777777">
        <w:tc>
          <w:tcPr>
            <w:tcW w:w="2160" w:type="dxa"/>
            <w:shd w:val="clear" w:color="auto" w:fill="auto"/>
            <w:vAlign w:val="bottom"/>
          </w:tcPr>
          <w:p w14:paraId="5032EE08" w14:textId="77777777" w:rsidR="00AA0610" w:rsidRDefault="00AA0610">
            <w:pPr>
              <w:pStyle w:val="Heading4"/>
              <w:spacing w:before="80"/>
              <w:ind w:right="-108" w:hanging="108"/>
              <w:rPr>
                <w:u w:val="none"/>
              </w:rPr>
            </w:pPr>
            <w:bookmarkStart w:id="389" w:name="_Toc172115036"/>
            <w:r>
              <w:rPr>
                <w:u w:val="none"/>
              </w:rPr>
              <w:t>Activate Magic Item Blindly</w:t>
            </w:r>
            <w:bookmarkEnd w:id="389"/>
          </w:p>
        </w:tc>
        <w:tc>
          <w:tcPr>
            <w:tcW w:w="720" w:type="dxa"/>
            <w:shd w:val="clear" w:color="auto" w:fill="auto"/>
            <w:vAlign w:val="bottom"/>
          </w:tcPr>
          <w:p w14:paraId="4CE29A59" w14:textId="77777777" w:rsidR="00AA0610" w:rsidRDefault="00AA0610">
            <w:pPr>
              <w:pStyle w:val="BodyTextIndent2"/>
              <w:tabs>
                <w:tab w:val="left" w:pos="540"/>
              </w:tabs>
              <w:ind w:left="0" w:firstLine="0"/>
              <w:rPr>
                <w:sz w:val="12"/>
                <w:szCs w:val="12"/>
              </w:rPr>
            </w:pPr>
            <w:r>
              <w:rPr>
                <w:sz w:val="12"/>
                <w:szCs w:val="12"/>
              </w:rPr>
              <w:t>(PH p85)</w:t>
            </w:r>
          </w:p>
        </w:tc>
        <w:tc>
          <w:tcPr>
            <w:tcW w:w="2520" w:type="dxa"/>
            <w:shd w:val="clear" w:color="auto" w:fill="auto"/>
            <w:vAlign w:val="bottom"/>
          </w:tcPr>
          <w:p w14:paraId="2C482253" w14:textId="77777777" w:rsidR="00AA0610" w:rsidRDefault="00AA0610">
            <w:pPr>
              <w:pStyle w:val="BodyTextIndent2"/>
              <w:tabs>
                <w:tab w:val="left" w:pos="540"/>
              </w:tabs>
              <w:ind w:left="0" w:firstLine="0"/>
            </w:pPr>
            <w:r>
              <w:t>Time:  &lt;part of activating the item&gt;</w:t>
            </w:r>
          </w:p>
        </w:tc>
        <w:tc>
          <w:tcPr>
            <w:tcW w:w="2880" w:type="dxa"/>
            <w:shd w:val="clear" w:color="auto" w:fill="auto"/>
            <w:vAlign w:val="bottom"/>
          </w:tcPr>
          <w:p w14:paraId="66598365" w14:textId="77777777" w:rsidR="00AA0610" w:rsidRDefault="00AA0610">
            <w:pPr>
              <w:pStyle w:val="BodyTextIndent2"/>
              <w:tabs>
                <w:tab w:val="clear" w:pos="227"/>
              </w:tabs>
              <w:ind w:left="0" w:right="-108" w:firstLine="0"/>
            </w:pPr>
            <w:r>
              <w:t>Retry?  Yes, unless you roll a Natural 1</w:t>
            </w:r>
          </w:p>
        </w:tc>
        <w:tc>
          <w:tcPr>
            <w:tcW w:w="1080" w:type="dxa"/>
            <w:shd w:val="clear" w:color="auto" w:fill="auto"/>
            <w:vAlign w:val="bottom"/>
          </w:tcPr>
          <w:p w14:paraId="1312B135" w14:textId="77777777" w:rsidR="00AA0610" w:rsidRDefault="00AA0610">
            <w:pPr>
              <w:pStyle w:val="BodyTextIndent2"/>
              <w:tabs>
                <w:tab w:val="clear" w:pos="227"/>
              </w:tabs>
              <w:ind w:left="0" w:right="-108" w:firstLine="0"/>
            </w:pPr>
            <w:r>
              <w:t>Take 10?  No</w:t>
            </w:r>
          </w:p>
        </w:tc>
        <w:tc>
          <w:tcPr>
            <w:tcW w:w="1080" w:type="dxa"/>
            <w:shd w:val="clear" w:color="auto" w:fill="auto"/>
            <w:vAlign w:val="bottom"/>
          </w:tcPr>
          <w:p w14:paraId="4F24E6DD" w14:textId="77777777" w:rsidR="00AA0610" w:rsidRDefault="00AA0610">
            <w:pPr>
              <w:pStyle w:val="BodyTextIndent2"/>
              <w:tabs>
                <w:tab w:val="clear" w:pos="227"/>
              </w:tabs>
              <w:ind w:left="0" w:right="-108" w:firstLine="0"/>
            </w:pPr>
            <w:r>
              <w:t>Take 20?  No</w:t>
            </w:r>
          </w:p>
        </w:tc>
      </w:tr>
    </w:tbl>
    <w:p w14:paraId="4BF06D8D" w14:textId="77777777" w:rsidR="0027540C" w:rsidRDefault="0027540C" w:rsidP="0027540C">
      <w:pPr>
        <w:pStyle w:val="Normal8pt"/>
      </w:pPr>
    </w:p>
    <w:p w14:paraId="61A79EDA" w14:textId="77777777" w:rsidR="0027540C" w:rsidRDefault="00737AF7" w:rsidP="0027540C">
      <w:pPr>
        <w:pStyle w:val="Normal8pt"/>
        <w:tabs>
          <w:tab w:val="left" w:pos="1440"/>
        </w:tabs>
      </w:pPr>
      <w:r>
        <w:t>Some items are activated by a command word, a thought, or even an action.  To activate such an item without knowing the actual activation method, you must make a check vs. DC 25.  You receive a +2 bonus if you have activated the item at least once before.</w:t>
      </w:r>
    </w:p>
    <w:p w14:paraId="7685E8DC" w14:textId="77777777" w:rsidR="00737AF7" w:rsidRDefault="00737AF7" w:rsidP="0027540C">
      <w:pPr>
        <w:pStyle w:val="Normal8pt"/>
        <w:tabs>
          <w:tab w:val="left" w:pos="1440"/>
        </w:tabs>
      </w:pPr>
    </w:p>
    <w:p w14:paraId="0A432DB2" w14:textId="77777777" w:rsidR="00737AF7" w:rsidRDefault="00737AF7" w:rsidP="00737AF7">
      <w:pPr>
        <w:pStyle w:val="Normal8pt"/>
        <w:tabs>
          <w:tab w:val="left" w:pos="1440"/>
        </w:tabs>
      </w:pPr>
      <w:r>
        <w:t>Success:</w:t>
      </w:r>
      <w:r>
        <w:tab/>
        <w:t>You may use the item for up to one hour.</w:t>
      </w:r>
    </w:p>
    <w:p w14:paraId="4E3CBD2F" w14:textId="77777777" w:rsidR="00737AF7" w:rsidRDefault="00737AF7" w:rsidP="00737AF7">
      <w:pPr>
        <w:pStyle w:val="Normal8pt"/>
        <w:tabs>
          <w:tab w:val="left" w:pos="1440"/>
        </w:tabs>
      </w:pPr>
      <w:r>
        <w:t>Failure by 9 or less:</w:t>
      </w:r>
      <w:r>
        <w:tab/>
        <w:t>You do not activate the item.</w:t>
      </w:r>
    </w:p>
    <w:p w14:paraId="0B32A4C5" w14:textId="77777777" w:rsidR="00737AF7" w:rsidRDefault="00737AF7" w:rsidP="00737AF7">
      <w:pPr>
        <w:pStyle w:val="Normal8pt"/>
        <w:tabs>
          <w:tab w:val="left" w:pos="1440"/>
        </w:tabs>
      </w:pPr>
      <w:r>
        <w:t>Failure by 10 or more:</w:t>
      </w:r>
      <w:r>
        <w:tab/>
        <w:t>You are inflicted with a magical mishap, which deals 2d6 damage (no save).</w:t>
      </w:r>
    </w:p>
    <w:p w14:paraId="30E7D43D" w14:textId="77777777" w:rsidR="00737AF7" w:rsidRDefault="00737AF7" w:rsidP="0027540C">
      <w:pPr>
        <w:pStyle w:val="Normal8pt"/>
        <w:tabs>
          <w:tab w:val="left" w:pos="1440"/>
        </w:tabs>
      </w:pPr>
    </w:p>
    <w:p w14:paraId="48C5E441" w14:textId="77777777" w:rsidR="00EE0418" w:rsidRDefault="00EE0418" w:rsidP="00F57D9C">
      <w:pPr>
        <w:pStyle w:val="Normal8pt"/>
        <w:tabs>
          <w:tab w:val="left" w:pos="1440"/>
        </w:tabs>
      </w:pPr>
    </w:p>
    <w:p w14:paraId="6AD25F03" w14:textId="77777777" w:rsidR="00F57D9C" w:rsidRDefault="00F57D9C" w:rsidP="00000702">
      <w:pPr>
        <w:pStyle w:val="Normal8pt"/>
        <w:sectPr w:rsidR="00F57D9C">
          <w:footerReference w:type="default" r:id="rId58"/>
          <w:pgSz w:w="12240" w:h="15840" w:code="1"/>
          <w:pgMar w:top="1080" w:right="864" w:bottom="1080" w:left="864" w:header="720" w:footer="720" w:gutter="0"/>
          <w:cols w:sep="1" w:space="720"/>
          <w:docGrid w:linePitch="360"/>
        </w:sectPr>
      </w:pPr>
    </w:p>
    <w:p w14:paraId="2393E848" w14:textId="77777777" w:rsidR="00F57D9C" w:rsidRDefault="00F57D9C" w:rsidP="00F57D9C">
      <w:pPr>
        <w:pStyle w:val="Heading2"/>
      </w:pPr>
      <w:bookmarkStart w:id="390" w:name="_Toc116733243"/>
      <w:bookmarkStart w:id="391" w:name="_Toc172115037"/>
      <w:bookmarkStart w:id="392" w:name="_Toc173234410"/>
      <w:r>
        <w:lastRenderedPageBreak/>
        <w:t xml:space="preserve">Use </w:t>
      </w:r>
      <w:r w:rsidR="00EE0418">
        <w:t>Rope</w:t>
      </w:r>
      <w:bookmarkEnd w:id="390"/>
      <w:bookmarkEnd w:id="391"/>
      <w:bookmarkEnd w:id="392"/>
      <w:r>
        <w:tab/>
      </w:r>
    </w:p>
    <w:p w14:paraId="7C42E519" w14:textId="77777777" w:rsidR="00F57D9C" w:rsidRDefault="00F57D9C" w:rsidP="00F57D9C">
      <w:pPr>
        <w:pStyle w:val="Normal8pt"/>
        <w:ind w:left="0" w:firstLine="0"/>
      </w:pPr>
    </w:p>
    <w:tbl>
      <w:tblPr>
        <w:tblW w:w="10080" w:type="dxa"/>
        <w:tblInd w:w="288" w:type="dxa"/>
        <w:tblBorders>
          <w:top w:val="single" w:sz="4" w:space="0" w:color="auto"/>
          <w:bottom w:val="single" w:sz="4" w:space="0" w:color="auto"/>
          <w:insideH w:val="single" w:sz="4" w:space="0" w:color="auto"/>
        </w:tblBorders>
        <w:tblLook w:val="00BF" w:firstRow="1" w:lastRow="0" w:firstColumn="1" w:lastColumn="0" w:noHBand="0" w:noVBand="0"/>
      </w:tblPr>
      <w:tblGrid>
        <w:gridCol w:w="1469"/>
        <w:gridCol w:w="8611"/>
      </w:tblGrid>
      <w:tr w:rsidR="00F57D9C" w14:paraId="53A0FCAB" w14:textId="77777777">
        <w:tc>
          <w:tcPr>
            <w:tcW w:w="1469" w:type="dxa"/>
            <w:shd w:val="clear" w:color="auto" w:fill="auto"/>
            <w:vAlign w:val="center"/>
          </w:tcPr>
          <w:p w14:paraId="2D5BF335" w14:textId="77777777" w:rsidR="00F57D9C" w:rsidRPr="00822CF3" w:rsidRDefault="00F57D9C">
            <w:pPr>
              <w:pStyle w:val="Normal8pt"/>
              <w:spacing w:before="20" w:after="20"/>
              <w:ind w:left="187" w:hanging="187"/>
            </w:pPr>
            <w:r>
              <w:t>Base Ability:</w:t>
            </w:r>
          </w:p>
        </w:tc>
        <w:tc>
          <w:tcPr>
            <w:tcW w:w="8611" w:type="dxa"/>
            <w:shd w:val="clear" w:color="auto" w:fill="auto"/>
            <w:vAlign w:val="center"/>
          </w:tcPr>
          <w:p w14:paraId="3B8E0D4C" w14:textId="77777777" w:rsidR="00F57D9C" w:rsidRPr="00822CF3" w:rsidRDefault="00EE0418">
            <w:pPr>
              <w:pStyle w:val="Normal8pt"/>
              <w:spacing w:before="20" w:after="20"/>
              <w:ind w:left="187" w:hanging="187"/>
            </w:pPr>
            <w:r>
              <w:t>Dexterity</w:t>
            </w:r>
          </w:p>
        </w:tc>
      </w:tr>
      <w:tr w:rsidR="00E24FF5" w14:paraId="4F62E4AD" w14:textId="77777777">
        <w:tc>
          <w:tcPr>
            <w:tcW w:w="1469" w:type="dxa"/>
            <w:shd w:val="clear" w:color="auto" w:fill="auto"/>
            <w:vAlign w:val="center"/>
          </w:tcPr>
          <w:p w14:paraId="620A00B7" w14:textId="77777777" w:rsidR="00E24FF5" w:rsidRPr="00822CF3" w:rsidRDefault="00E24FF5">
            <w:pPr>
              <w:pStyle w:val="Normal8pt"/>
              <w:spacing w:before="20" w:after="20"/>
              <w:ind w:left="187" w:hanging="187"/>
            </w:pPr>
            <w:r>
              <w:t>Must be Trained?:</w:t>
            </w:r>
          </w:p>
        </w:tc>
        <w:tc>
          <w:tcPr>
            <w:tcW w:w="8611" w:type="dxa"/>
            <w:shd w:val="clear" w:color="auto" w:fill="auto"/>
            <w:vAlign w:val="center"/>
          </w:tcPr>
          <w:p w14:paraId="34CA4918" w14:textId="77777777" w:rsidR="00E24FF5" w:rsidRPr="00822CF3" w:rsidRDefault="00E24FF5">
            <w:pPr>
              <w:pStyle w:val="Normal8pt"/>
              <w:spacing w:before="20" w:after="20"/>
              <w:ind w:left="187" w:hanging="187"/>
            </w:pPr>
            <w:r>
              <w:t>No</w:t>
            </w:r>
          </w:p>
        </w:tc>
      </w:tr>
      <w:tr w:rsidR="00E24FF5" w14:paraId="3441D64C" w14:textId="77777777">
        <w:tc>
          <w:tcPr>
            <w:tcW w:w="1469" w:type="dxa"/>
            <w:shd w:val="clear" w:color="auto" w:fill="auto"/>
            <w:vAlign w:val="center"/>
          </w:tcPr>
          <w:p w14:paraId="1FEB9B37" w14:textId="77777777" w:rsidR="00E24FF5" w:rsidRPr="00822CF3" w:rsidRDefault="00E24FF5">
            <w:pPr>
              <w:pStyle w:val="Normal8pt"/>
              <w:spacing w:before="20" w:after="20"/>
              <w:ind w:left="187" w:hanging="187"/>
            </w:pPr>
            <w:r>
              <w:t>Armor Check?:</w:t>
            </w:r>
          </w:p>
        </w:tc>
        <w:tc>
          <w:tcPr>
            <w:tcW w:w="8611" w:type="dxa"/>
            <w:shd w:val="clear" w:color="auto" w:fill="auto"/>
            <w:vAlign w:val="center"/>
          </w:tcPr>
          <w:p w14:paraId="2CAE42B5" w14:textId="77777777" w:rsidR="00E24FF5" w:rsidRPr="00822CF3" w:rsidRDefault="00E24FF5">
            <w:pPr>
              <w:pStyle w:val="Normal8pt"/>
              <w:spacing w:before="20" w:after="20"/>
              <w:ind w:left="187" w:hanging="187"/>
            </w:pPr>
            <w:r>
              <w:t>No</w:t>
            </w:r>
          </w:p>
        </w:tc>
      </w:tr>
      <w:tr w:rsidR="00E24FF5" w14:paraId="3E7F3E4A" w14:textId="77777777">
        <w:tc>
          <w:tcPr>
            <w:tcW w:w="1469" w:type="dxa"/>
            <w:shd w:val="clear" w:color="auto" w:fill="auto"/>
            <w:vAlign w:val="center"/>
          </w:tcPr>
          <w:p w14:paraId="5CC6F275" w14:textId="77777777" w:rsidR="00E24FF5" w:rsidRPr="00822CF3" w:rsidRDefault="00E24FF5">
            <w:pPr>
              <w:pStyle w:val="Normal8pt"/>
              <w:spacing w:before="20" w:after="20"/>
              <w:ind w:left="187" w:hanging="187"/>
            </w:pPr>
            <w:r>
              <w:t>Synergy bonus:</w:t>
            </w:r>
          </w:p>
        </w:tc>
        <w:tc>
          <w:tcPr>
            <w:tcW w:w="8611" w:type="dxa"/>
            <w:shd w:val="clear" w:color="auto" w:fill="auto"/>
            <w:vAlign w:val="center"/>
          </w:tcPr>
          <w:p w14:paraId="57504BF8" w14:textId="77777777" w:rsidR="00E24FF5" w:rsidRPr="009C7EB7" w:rsidRDefault="00E0028A">
            <w:pPr>
              <w:pStyle w:val="Normal8pt"/>
              <w:spacing w:before="20" w:after="20"/>
              <w:ind w:left="187" w:hanging="187"/>
            </w:pPr>
            <w:r>
              <w:t>+2 bonus if you have 5+ ranks in Escape Artist, when</w:t>
            </w:r>
            <w:r w:rsidRPr="00E0028A">
              <w:t xml:space="preserve"> </w:t>
            </w:r>
            <w:r>
              <w:t>you are trying to activate a Bind an Opponent.</w:t>
            </w:r>
          </w:p>
        </w:tc>
      </w:tr>
      <w:tr w:rsidR="00E24FF5" w14:paraId="53023C11" w14:textId="77777777">
        <w:tc>
          <w:tcPr>
            <w:tcW w:w="1469" w:type="dxa"/>
            <w:shd w:val="clear" w:color="auto" w:fill="auto"/>
            <w:vAlign w:val="center"/>
          </w:tcPr>
          <w:p w14:paraId="32856484" w14:textId="77777777" w:rsidR="00E24FF5" w:rsidRPr="00822CF3" w:rsidRDefault="00E24FF5">
            <w:pPr>
              <w:pStyle w:val="Normal8pt"/>
              <w:spacing w:before="20" w:after="20"/>
              <w:ind w:left="187" w:hanging="187"/>
            </w:pPr>
            <w:r>
              <w:t>Special:</w:t>
            </w:r>
          </w:p>
        </w:tc>
        <w:tc>
          <w:tcPr>
            <w:tcW w:w="8611" w:type="dxa"/>
            <w:shd w:val="clear" w:color="auto" w:fill="auto"/>
            <w:vAlign w:val="center"/>
          </w:tcPr>
          <w:p w14:paraId="426DE84E" w14:textId="77777777" w:rsidR="00E24FF5" w:rsidRDefault="00E24FF5">
            <w:pPr>
              <w:pStyle w:val="Normal8pt"/>
              <w:spacing w:before="20" w:after="20"/>
              <w:ind w:left="187" w:hanging="187"/>
            </w:pPr>
            <w:r>
              <w:t>+2 bonus if you are using Silk Rope</w:t>
            </w:r>
            <w:r w:rsidR="00E0028A">
              <w:t>.</w:t>
            </w:r>
          </w:p>
          <w:p w14:paraId="0D75D5B3" w14:textId="77777777" w:rsidR="00E24FF5" w:rsidRDefault="00E24FF5">
            <w:pPr>
              <w:pStyle w:val="Normal8pt"/>
              <w:spacing w:before="20" w:after="20"/>
              <w:ind w:left="187" w:hanging="187"/>
            </w:pPr>
            <w:r>
              <w:t xml:space="preserve">+2 bonus if you cast </w:t>
            </w:r>
            <w:r>
              <w:rPr>
                <w:i/>
              </w:rPr>
              <w:t>Animate Rope</w:t>
            </w:r>
            <w:r>
              <w:t xml:space="preserve"> on the rope you are using</w:t>
            </w:r>
            <w:r w:rsidR="00E0028A">
              <w:t>.</w:t>
            </w:r>
          </w:p>
          <w:p w14:paraId="7C93F3F0" w14:textId="77777777" w:rsidR="00E0028A" w:rsidRPr="008123CC" w:rsidRDefault="00E0028A">
            <w:pPr>
              <w:pStyle w:val="Normal8pt"/>
              <w:spacing w:before="20" w:after="20"/>
              <w:ind w:left="187" w:hanging="187"/>
            </w:pPr>
            <w:r>
              <w:rPr>
                <w:u w:val="single"/>
              </w:rPr>
              <w:t>Feat: Deft Hands</w:t>
            </w:r>
            <w:r>
              <w:t xml:space="preserve"> grants a +2 bonus.</w:t>
            </w:r>
          </w:p>
        </w:tc>
      </w:tr>
      <w:tr w:rsidR="00E24FF5" w14:paraId="6C24DD44" w14:textId="77777777">
        <w:tc>
          <w:tcPr>
            <w:tcW w:w="1469" w:type="dxa"/>
            <w:shd w:val="clear" w:color="auto" w:fill="auto"/>
            <w:vAlign w:val="center"/>
          </w:tcPr>
          <w:p w14:paraId="17C73803" w14:textId="77777777" w:rsidR="00E24FF5" w:rsidRPr="00822CF3" w:rsidRDefault="00E24FF5">
            <w:pPr>
              <w:pStyle w:val="Normal8pt"/>
              <w:spacing w:before="20" w:after="20"/>
              <w:ind w:left="187" w:hanging="187"/>
            </w:pPr>
            <w:r>
              <w:t>In Class For:</w:t>
            </w:r>
          </w:p>
        </w:tc>
        <w:tc>
          <w:tcPr>
            <w:tcW w:w="8611" w:type="dxa"/>
            <w:shd w:val="clear" w:color="auto" w:fill="auto"/>
            <w:vAlign w:val="center"/>
          </w:tcPr>
          <w:p w14:paraId="50BC8AC7" w14:textId="77777777" w:rsidR="00E24FF5" w:rsidRPr="00822CF3" w:rsidRDefault="00FF3CE0">
            <w:pPr>
              <w:pStyle w:val="Normal8pt"/>
              <w:spacing w:before="20" w:after="20"/>
              <w:ind w:left="187" w:hanging="187"/>
            </w:pPr>
            <w:r>
              <w:t>Ranger, Rogue</w:t>
            </w:r>
          </w:p>
        </w:tc>
      </w:tr>
    </w:tbl>
    <w:p w14:paraId="5D4965E6" w14:textId="77777777" w:rsidR="00F57D9C" w:rsidRDefault="00F57D9C" w:rsidP="00F57D9C">
      <w:pPr>
        <w:pStyle w:val="Normal8pt"/>
      </w:pPr>
    </w:p>
    <w:p w14:paraId="63D70D7B" w14:textId="77777777" w:rsidR="00F57D9C" w:rsidRDefault="00F57D9C" w:rsidP="00F57D9C">
      <w:pPr>
        <w:pStyle w:val="Normal8pt"/>
      </w:pPr>
    </w:p>
    <w:p w14:paraId="4C2D1B39" w14:textId="77777777" w:rsidR="00F57D9C" w:rsidRDefault="00F57D9C" w:rsidP="00F57D9C">
      <w:pPr>
        <w:pStyle w:val="Normal8pt"/>
      </w:pPr>
      <w:r>
        <w:t xml:space="preserve">This skill is used to </w:t>
      </w:r>
      <w:r w:rsidR="00E0028A">
        <w:t>work with rope, tie people up, etc.,</w:t>
      </w:r>
      <w:r>
        <w:t>.</w:t>
      </w:r>
    </w:p>
    <w:p w14:paraId="797A36FD" w14:textId="77777777" w:rsidR="00F57D9C" w:rsidRDefault="00F57D9C" w:rsidP="00F57D9C">
      <w:pPr>
        <w:pStyle w:val="Normal8pt"/>
      </w:pPr>
    </w:p>
    <w:p w14:paraId="609C8D95" w14:textId="77777777" w:rsidR="00F57D9C" w:rsidRDefault="00F57D9C" w:rsidP="00F57D9C">
      <w:pPr>
        <w:pStyle w:val="Normal8pt"/>
      </w:pPr>
    </w:p>
    <w:tbl>
      <w:tblPr>
        <w:tblW w:w="0" w:type="auto"/>
        <w:tblInd w:w="108" w:type="dxa"/>
        <w:tblBorders>
          <w:bottom w:val="single" w:sz="4" w:space="0" w:color="auto"/>
        </w:tblBorders>
        <w:tblLook w:val="00BF" w:firstRow="1" w:lastRow="0" w:firstColumn="1" w:lastColumn="0" w:noHBand="0" w:noVBand="0"/>
      </w:tblPr>
      <w:tblGrid>
        <w:gridCol w:w="1906"/>
        <w:gridCol w:w="1524"/>
        <w:gridCol w:w="1959"/>
        <w:gridCol w:w="1052"/>
        <w:gridCol w:w="1163"/>
        <w:gridCol w:w="2836"/>
      </w:tblGrid>
      <w:tr w:rsidR="00000000" w:rsidRPr="00000702" w14:paraId="3F2A3014" w14:textId="77777777">
        <w:tc>
          <w:tcPr>
            <w:tcW w:w="1906" w:type="dxa"/>
            <w:shd w:val="clear" w:color="auto" w:fill="auto"/>
            <w:vAlign w:val="bottom"/>
          </w:tcPr>
          <w:p w14:paraId="70F068C3" w14:textId="77777777" w:rsidR="00F57D9C" w:rsidRDefault="007D427F">
            <w:pPr>
              <w:pStyle w:val="Heading4"/>
              <w:spacing w:before="80"/>
              <w:ind w:hanging="108"/>
              <w:rPr>
                <w:u w:val="none"/>
              </w:rPr>
            </w:pPr>
            <w:bookmarkStart w:id="393" w:name="_Toc172115038"/>
            <w:r>
              <w:rPr>
                <w:u w:val="none"/>
              </w:rPr>
              <w:t>Tie a Knot</w:t>
            </w:r>
            <w:bookmarkEnd w:id="393"/>
          </w:p>
        </w:tc>
        <w:tc>
          <w:tcPr>
            <w:tcW w:w="1524" w:type="dxa"/>
            <w:shd w:val="clear" w:color="auto" w:fill="auto"/>
            <w:vAlign w:val="bottom"/>
          </w:tcPr>
          <w:p w14:paraId="51F006A9" w14:textId="77777777" w:rsidR="00F57D9C" w:rsidRPr="00000702" w:rsidRDefault="00F57D9C">
            <w:pPr>
              <w:pStyle w:val="Normal8pt"/>
              <w:ind w:left="187" w:hanging="187"/>
            </w:pPr>
            <w:r>
              <w:rPr>
                <w:sz w:val="12"/>
                <w:szCs w:val="12"/>
              </w:rPr>
              <w:t>(PH p</w:t>
            </w:r>
            <w:r w:rsidR="00E0028A">
              <w:rPr>
                <w:sz w:val="12"/>
                <w:szCs w:val="12"/>
              </w:rPr>
              <w:t>86)</w:t>
            </w:r>
            <w:r>
              <w:rPr>
                <w:sz w:val="12"/>
                <w:szCs w:val="12"/>
              </w:rPr>
              <w:t xml:space="preserve"> </w:t>
            </w:r>
          </w:p>
        </w:tc>
        <w:tc>
          <w:tcPr>
            <w:tcW w:w="1959" w:type="dxa"/>
            <w:shd w:val="clear" w:color="auto" w:fill="auto"/>
            <w:vAlign w:val="bottom"/>
          </w:tcPr>
          <w:p w14:paraId="003C6B1F" w14:textId="77777777" w:rsidR="00F57D9C" w:rsidRPr="00000702" w:rsidRDefault="00F57D9C">
            <w:pPr>
              <w:pStyle w:val="Normal8pt"/>
              <w:ind w:left="187" w:hanging="187"/>
            </w:pPr>
            <w:r>
              <w:t xml:space="preserve">Time:  </w:t>
            </w:r>
            <w:r w:rsidR="007D427F">
              <w:t>Full Round Action</w:t>
            </w:r>
          </w:p>
        </w:tc>
        <w:tc>
          <w:tcPr>
            <w:tcW w:w="1052" w:type="dxa"/>
            <w:shd w:val="clear" w:color="auto" w:fill="auto"/>
            <w:vAlign w:val="bottom"/>
          </w:tcPr>
          <w:p w14:paraId="28E6430E" w14:textId="77777777" w:rsidR="00F57D9C" w:rsidRPr="00000702" w:rsidRDefault="00F57D9C">
            <w:pPr>
              <w:pStyle w:val="Normal8pt"/>
              <w:ind w:left="187" w:hanging="187"/>
            </w:pPr>
            <w:r>
              <w:t>Retry?  Yes</w:t>
            </w:r>
          </w:p>
        </w:tc>
        <w:tc>
          <w:tcPr>
            <w:tcW w:w="1163" w:type="dxa"/>
            <w:shd w:val="clear" w:color="auto" w:fill="auto"/>
            <w:vAlign w:val="bottom"/>
          </w:tcPr>
          <w:p w14:paraId="24A72BCF" w14:textId="77777777" w:rsidR="00F57D9C" w:rsidRPr="00000702" w:rsidRDefault="00F57D9C">
            <w:pPr>
              <w:pStyle w:val="Normal8pt"/>
              <w:ind w:left="187" w:hanging="187"/>
            </w:pPr>
            <w:r>
              <w:t>Take 10?  Yes</w:t>
            </w:r>
          </w:p>
        </w:tc>
        <w:tc>
          <w:tcPr>
            <w:tcW w:w="2836" w:type="dxa"/>
            <w:shd w:val="clear" w:color="auto" w:fill="auto"/>
            <w:vAlign w:val="bottom"/>
          </w:tcPr>
          <w:p w14:paraId="3C485D25" w14:textId="77777777" w:rsidR="00F57D9C" w:rsidRPr="00000702" w:rsidRDefault="00F57D9C">
            <w:pPr>
              <w:pStyle w:val="Normal8pt"/>
              <w:ind w:left="187" w:hanging="187"/>
            </w:pPr>
            <w:r>
              <w:t>Take 20?  Yes</w:t>
            </w:r>
          </w:p>
        </w:tc>
      </w:tr>
    </w:tbl>
    <w:p w14:paraId="50834EB9" w14:textId="77777777" w:rsidR="00F57D9C" w:rsidRDefault="00F57D9C" w:rsidP="00F57D9C">
      <w:pPr>
        <w:pStyle w:val="Normal8pt"/>
      </w:pPr>
    </w:p>
    <w:p w14:paraId="586FF8C8" w14:textId="77777777" w:rsidR="00F57D9C" w:rsidRDefault="007D427F" w:rsidP="00F57D9C">
      <w:pPr>
        <w:pStyle w:val="Normal8pt"/>
        <w:tabs>
          <w:tab w:val="left" w:pos="1440"/>
        </w:tabs>
      </w:pPr>
      <w:r>
        <w:t>Tie a simple or complex kn</w:t>
      </w:r>
      <w:r w:rsidR="009C7EB7">
        <w:t>ot</w:t>
      </w:r>
      <w:r w:rsidR="00F57D9C">
        <w:t>.</w:t>
      </w:r>
    </w:p>
    <w:p w14:paraId="5AA7E7DF" w14:textId="77777777" w:rsidR="007D427F" w:rsidRDefault="007D427F" w:rsidP="00F57D9C">
      <w:pPr>
        <w:pStyle w:val="Normal8pt"/>
        <w:tabs>
          <w:tab w:val="left" w:pos="1440"/>
        </w:tabs>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256"/>
        <w:gridCol w:w="1044"/>
      </w:tblGrid>
      <w:tr w:rsidR="007D427F" w14:paraId="11E61123" w14:textId="77777777">
        <w:tc>
          <w:tcPr>
            <w:tcW w:w="5256" w:type="dxa"/>
            <w:tcBorders>
              <w:top w:val="single" w:sz="8" w:space="0" w:color="auto"/>
              <w:bottom w:val="single" w:sz="8" w:space="0" w:color="auto"/>
            </w:tcBorders>
            <w:shd w:val="clear" w:color="auto" w:fill="E0E0E0"/>
          </w:tcPr>
          <w:p w14:paraId="76774055" w14:textId="77777777" w:rsidR="007D427F" w:rsidRDefault="007D427F">
            <w:pPr>
              <w:pStyle w:val="NormalUnspaced"/>
              <w:keepNext/>
              <w:spacing w:before="20" w:after="20"/>
              <w:rPr>
                <w:sz w:val="16"/>
                <w:szCs w:val="16"/>
              </w:rPr>
            </w:pPr>
            <w:r>
              <w:rPr>
                <w:sz w:val="16"/>
                <w:szCs w:val="16"/>
              </w:rPr>
              <w:t>Task</w:t>
            </w:r>
          </w:p>
        </w:tc>
        <w:tc>
          <w:tcPr>
            <w:tcW w:w="1044" w:type="dxa"/>
            <w:tcBorders>
              <w:top w:val="single" w:sz="8" w:space="0" w:color="auto"/>
              <w:bottom w:val="single" w:sz="8" w:space="0" w:color="auto"/>
            </w:tcBorders>
            <w:shd w:val="clear" w:color="auto" w:fill="E0E0E0"/>
          </w:tcPr>
          <w:p w14:paraId="57EBF36A" w14:textId="77777777" w:rsidR="007D427F" w:rsidRDefault="007D427F">
            <w:pPr>
              <w:pStyle w:val="NormalUnspaced"/>
              <w:keepNext/>
              <w:spacing w:before="20" w:after="20"/>
              <w:jc w:val="center"/>
              <w:rPr>
                <w:sz w:val="16"/>
                <w:szCs w:val="16"/>
              </w:rPr>
            </w:pPr>
            <w:r>
              <w:rPr>
                <w:sz w:val="16"/>
                <w:szCs w:val="16"/>
              </w:rPr>
              <w:t>DC</w:t>
            </w:r>
          </w:p>
        </w:tc>
      </w:tr>
      <w:tr w:rsidR="007D427F" w14:paraId="2F7D79A6" w14:textId="77777777">
        <w:tc>
          <w:tcPr>
            <w:tcW w:w="5256" w:type="dxa"/>
            <w:tcBorders>
              <w:top w:val="single" w:sz="8" w:space="0" w:color="auto"/>
            </w:tcBorders>
            <w:shd w:val="clear" w:color="auto" w:fill="auto"/>
            <w:vAlign w:val="center"/>
          </w:tcPr>
          <w:p w14:paraId="422C2735" w14:textId="77777777" w:rsidR="007D427F" w:rsidRDefault="007D427F">
            <w:pPr>
              <w:spacing w:before="20" w:after="20"/>
              <w:rPr>
                <w:sz w:val="16"/>
                <w:szCs w:val="16"/>
              </w:rPr>
            </w:pPr>
            <w:r>
              <w:rPr>
                <w:sz w:val="16"/>
                <w:szCs w:val="16"/>
              </w:rPr>
              <w:t xml:space="preserve">Tie a firm knot </w:t>
            </w:r>
          </w:p>
        </w:tc>
        <w:tc>
          <w:tcPr>
            <w:tcW w:w="1044" w:type="dxa"/>
            <w:tcBorders>
              <w:top w:val="single" w:sz="8" w:space="0" w:color="auto"/>
            </w:tcBorders>
            <w:shd w:val="clear" w:color="auto" w:fill="auto"/>
            <w:vAlign w:val="center"/>
          </w:tcPr>
          <w:p w14:paraId="32E8FEA3" w14:textId="77777777" w:rsidR="007D427F" w:rsidRDefault="007D427F">
            <w:pPr>
              <w:spacing w:before="20" w:after="20"/>
              <w:jc w:val="center"/>
              <w:rPr>
                <w:sz w:val="16"/>
                <w:szCs w:val="16"/>
              </w:rPr>
            </w:pPr>
            <w:r>
              <w:rPr>
                <w:sz w:val="16"/>
                <w:szCs w:val="16"/>
              </w:rPr>
              <w:t>10</w:t>
            </w:r>
          </w:p>
        </w:tc>
      </w:tr>
      <w:tr w:rsidR="007D427F" w14:paraId="6E28C881" w14:textId="77777777">
        <w:tc>
          <w:tcPr>
            <w:tcW w:w="5256" w:type="dxa"/>
            <w:shd w:val="clear" w:color="auto" w:fill="auto"/>
            <w:vAlign w:val="center"/>
          </w:tcPr>
          <w:p w14:paraId="7BB0A540" w14:textId="77777777" w:rsidR="007D427F" w:rsidRDefault="007D427F">
            <w:pPr>
              <w:spacing w:before="20" w:after="20"/>
              <w:rPr>
                <w:sz w:val="16"/>
                <w:szCs w:val="16"/>
              </w:rPr>
            </w:pPr>
            <w:r>
              <w:rPr>
                <w:sz w:val="16"/>
                <w:szCs w:val="16"/>
              </w:rPr>
              <w:t>Tie a special knot, such as one that slips, slides slowly, or loosens with a tug</w:t>
            </w:r>
          </w:p>
        </w:tc>
        <w:tc>
          <w:tcPr>
            <w:tcW w:w="1044" w:type="dxa"/>
            <w:shd w:val="clear" w:color="auto" w:fill="auto"/>
            <w:vAlign w:val="center"/>
          </w:tcPr>
          <w:p w14:paraId="42C0812F" w14:textId="77777777" w:rsidR="007D427F" w:rsidRDefault="007D427F">
            <w:pPr>
              <w:spacing w:before="20" w:after="20"/>
              <w:jc w:val="center"/>
              <w:rPr>
                <w:sz w:val="16"/>
                <w:szCs w:val="16"/>
              </w:rPr>
            </w:pPr>
            <w:r>
              <w:rPr>
                <w:sz w:val="16"/>
                <w:szCs w:val="16"/>
              </w:rPr>
              <w:t>15</w:t>
            </w:r>
          </w:p>
        </w:tc>
      </w:tr>
      <w:tr w:rsidR="007D427F" w14:paraId="429726C1" w14:textId="77777777">
        <w:tc>
          <w:tcPr>
            <w:tcW w:w="5256" w:type="dxa"/>
            <w:shd w:val="clear" w:color="auto" w:fill="auto"/>
            <w:vAlign w:val="center"/>
          </w:tcPr>
          <w:p w14:paraId="2DA0F44D" w14:textId="77777777" w:rsidR="007D427F" w:rsidRDefault="007D427F">
            <w:pPr>
              <w:spacing w:before="20" w:after="20"/>
              <w:rPr>
                <w:sz w:val="16"/>
                <w:szCs w:val="16"/>
              </w:rPr>
            </w:pPr>
            <w:r>
              <w:rPr>
                <w:sz w:val="16"/>
                <w:szCs w:val="16"/>
              </w:rPr>
              <w:t>Tie a rope around yourself one-handed</w:t>
            </w:r>
          </w:p>
        </w:tc>
        <w:tc>
          <w:tcPr>
            <w:tcW w:w="1044" w:type="dxa"/>
            <w:shd w:val="clear" w:color="auto" w:fill="auto"/>
            <w:vAlign w:val="center"/>
          </w:tcPr>
          <w:p w14:paraId="12C8F622" w14:textId="77777777" w:rsidR="007D427F" w:rsidRDefault="007D427F">
            <w:pPr>
              <w:spacing w:before="20" w:after="20"/>
              <w:jc w:val="center"/>
              <w:rPr>
                <w:sz w:val="16"/>
                <w:szCs w:val="16"/>
              </w:rPr>
            </w:pPr>
            <w:r>
              <w:rPr>
                <w:sz w:val="16"/>
                <w:szCs w:val="16"/>
              </w:rPr>
              <w:t>15</w:t>
            </w:r>
          </w:p>
        </w:tc>
      </w:tr>
    </w:tbl>
    <w:p w14:paraId="3BB6A0FE" w14:textId="77777777" w:rsidR="009C7EB7" w:rsidRDefault="009C7EB7" w:rsidP="009C7EB7">
      <w:pPr>
        <w:pStyle w:val="Normal8pt"/>
        <w:tabs>
          <w:tab w:val="left" w:pos="1440"/>
        </w:tabs>
      </w:pPr>
    </w:p>
    <w:p w14:paraId="684AF2CF" w14:textId="77777777" w:rsidR="008E360D" w:rsidRDefault="008E360D" w:rsidP="009C7EB7">
      <w:pPr>
        <w:pStyle w:val="Normal8pt"/>
        <w:tabs>
          <w:tab w:val="left" w:pos="1440"/>
        </w:tabs>
      </w:pPr>
      <w:r>
        <w:t>By accepting a –10 penalty on your check, you may attempt to tie one of the above as a Move Action.</w:t>
      </w:r>
    </w:p>
    <w:p w14:paraId="1E51D46E" w14:textId="77777777" w:rsidR="008E360D" w:rsidRDefault="008E360D" w:rsidP="009C7EB7">
      <w:pPr>
        <w:pStyle w:val="Normal8pt"/>
        <w:tabs>
          <w:tab w:val="left" w:pos="1440"/>
        </w:tabs>
      </w:pPr>
    </w:p>
    <w:p w14:paraId="444F42A6" w14:textId="77777777" w:rsidR="009C7EB7" w:rsidRDefault="009C7EB7" w:rsidP="009C7EB7">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6096530" w14:textId="77777777">
        <w:tc>
          <w:tcPr>
            <w:tcW w:w="3348" w:type="dxa"/>
            <w:shd w:val="clear" w:color="auto" w:fill="auto"/>
            <w:vAlign w:val="bottom"/>
          </w:tcPr>
          <w:p w14:paraId="2FBCA71C" w14:textId="77777777" w:rsidR="00AA0610" w:rsidRDefault="00AA0610">
            <w:pPr>
              <w:pStyle w:val="Heading4"/>
              <w:spacing w:before="80"/>
              <w:ind w:hanging="108"/>
              <w:rPr>
                <w:u w:val="none"/>
              </w:rPr>
            </w:pPr>
            <w:bookmarkStart w:id="394" w:name="_Toc172115039"/>
            <w:bookmarkStart w:id="395" w:name="_Ref173152809"/>
            <w:bookmarkStart w:id="396" w:name="_Ref173152812"/>
            <w:r>
              <w:rPr>
                <w:u w:val="none"/>
              </w:rPr>
              <w:t>Secure a Grappling Hook</w:t>
            </w:r>
            <w:bookmarkEnd w:id="394"/>
            <w:bookmarkEnd w:id="395"/>
            <w:bookmarkEnd w:id="396"/>
          </w:p>
        </w:tc>
        <w:tc>
          <w:tcPr>
            <w:tcW w:w="900" w:type="dxa"/>
            <w:shd w:val="clear" w:color="auto" w:fill="auto"/>
            <w:vAlign w:val="bottom"/>
          </w:tcPr>
          <w:p w14:paraId="7363979D" w14:textId="77777777" w:rsidR="00AA0610" w:rsidRDefault="00AA0610">
            <w:pPr>
              <w:pStyle w:val="BodyTextIndent2"/>
              <w:tabs>
                <w:tab w:val="clear" w:pos="227"/>
              </w:tabs>
              <w:ind w:left="0" w:firstLine="0"/>
              <w:rPr>
                <w:sz w:val="12"/>
                <w:szCs w:val="12"/>
              </w:rPr>
            </w:pPr>
            <w:r>
              <w:rPr>
                <w:sz w:val="12"/>
                <w:szCs w:val="12"/>
              </w:rPr>
              <w:t>(PH p86)</w:t>
            </w:r>
          </w:p>
        </w:tc>
        <w:tc>
          <w:tcPr>
            <w:tcW w:w="2160" w:type="dxa"/>
            <w:shd w:val="clear" w:color="auto" w:fill="auto"/>
            <w:vAlign w:val="bottom"/>
          </w:tcPr>
          <w:p w14:paraId="4EBC55F3" w14:textId="77777777" w:rsidR="00AA0610" w:rsidRDefault="00AA0610">
            <w:pPr>
              <w:pStyle w:val="BodyTextIndent2"/>
              <w:tabs>
                <w:tab w:val="left" w:pos="540"/>
              </w:tabs>
              <w:ind w:left="0" w:firstLine="0"/>
            </w:pPr>
            <w:r>
              <w:t>Time:  1 Standard Action</w:t>
            </w:r>
          </w:p>
        </w:tc>
        <w:tc>
          <w:tcPr>
            <w:tcW w:w="1344" w:type="dxa"/>
            <w:shd w:val="clear" w:color="auto" w:fill="auto"/>
            <w:vAlign w:val="bottom"/>
          </w:tcPr>
          <w:p w14:paraId="2A3A251E" w14:textId="77777777" w:rsidR="00AA0610" w:rsidRDefault="00AA0610">
            <w:pPr>
              <w:pStyle w:val="BodyTextIndent2"/>
              <w:tabs>
                <w:tab w:val="left" w:pos="540"/>
              </w:tabs>
              <w:ind w:left="0" w:firstLine="0"/>
            </w:pPr>
            <w:r>
              <w:t>Retry?  Yes</w:t>
            </w:r>
          </w:p>
        </w:tc>
        <w:tc>
          <w:tcPr>
            <w:tcW w:w="1344" w:type="dxa"/>
            <w:shd w:val="clear" w:color="auto" w:fill="auto"/>
            <w:vAlign w:val="bottom"/>
          </w:tcPr>
          <w:p w14:paraId="13AEC193" w14:textId="77777777" w:rsidR="00AA0610" w:rsidRDefault="00AA0610">
            <w:pPr>
              <w:pStyle w:val="BodyTextIndent2"/>
              <w:tabs>
                <w:tab w:val="left" w:pos="540"/>
              </w:tabs>
              <w:ind w:left="0" w:firstLine="0"/>
            </w:pPr>
            <w:r>
              <w:t>Take 10?  Yes</w:t>
            </w:r>
          </w:p>
        </w:tc>
        <w:tc>
          <w:tcPr>
            <w:tcW w:w="1344" w:type="dxa"/>
            <w:shd w:val="clear" w:color="auto" w:fill="auto"/>
            <w:vAlign w:val="bottom"/>
          </w:tcPr>
          <w:p w14:paraId="3244D76E" w14:textId="77777777" w:rsidR="00AA0610" w:rsidRDefault="00AA0610">
            <w:pPr>
              <w:pStyle w:val="BodyTextIndent2"/>
              <w:tabs>
                <w:tab w:val="left" w:pos="540"/>
              </w:tabs>
              <w:ind w:left="0" w:firstLine="0"/>
            </w:pPr>
            <w:r>
              <w:t>Take 20?  No</w:t>
            </w:r>
          </w:p>
        </w:tc>
      </w:tr>
    </w:tbl>
    <w:p w14:paraId="017BAE32" w14:textId="77777777" w:rsidR="009C7EB7" w:rsidRDefault="009C7EB7" w:rsidP="009C7EB7">
      <w:pPr>
        <w:pStyle w:val="Normal8pt"/>
      </w:pPr>
    </w:p>
    <w:p w14:paraId="00D659C8" w14:textId="77777777" w:rsidR="009C7EB7" w:rsidRDefault="009C7EB7" w:rsidP="009C7EB7">
      <w:pPr>
        <w:pStyle w:val="Normal8pt"/>
        <w:tabs>
          <w:tab w:val="left" w:pos="1440"/>
        </w:tabs>
      </w:pPr>
      <w:r>
        <w:t>Throwing a Grappling Hook so it catches on a target building, tree, etc., requires a Use Rope check vs. a DC of 10 + 2 per 10’ (maximum 50’).</w:t>
      </w:r>
    </w:p>
    <w:p w14:paraId="3A3F082D" w14:textId="77777777" w:rsidR="009C7EB7" w:rsidRDefault="009C7EB7" w:rsidP="009C7EB7">
      <w:pPr>
        <w:pStyle w:val="Normal8pt"/>
        <w:tabs>
          <w:tab w:val="left" w:pos="1440"/>
        </w:tabs>
      </w:pPr>
    </w:p>
    <w:p w14:paraId="1F29865E" w14:textId="77777777" w:rsidR="009C7EB7" w:rsidRDefault="009C7EB7" w:rsidP="009C7EB7">
      <w:pPr>
        <w:pStyle w:val="Normal8pt"/>
        <w:tabs>
          <w:tab w:val="left" w:pos="1440"/>
        </w:tabs>
      </w:pPr>
      <w:r>
        <w:t>Success:</w:t>
      </w:r>
      <w:r>
        <w:tab/>
        <w:t xml:space="preserve">Catches onto the desired fixture </w:t>
      </w:r>
      <w:r w:rsidR="008E360D">
        <w:t>securely</w:t>
      </w:r>
      <w:r>
        <w:t>.</w:t>
      </w:r>
    </w:p>
    <w:p w14:paraId="1714917A" w14:textId="77777777" w:rsidR="009C7EB7" w:rsidRDefault="009C7EB7" w:rsidP="009C7EB7">
      <w:pPr>
        <w:pStyle w:val="Normal8pt"/>
        <w:tabs>
          <w:tab w:val="left" w:pos="1440"/>
        </w:tabs>
      </w:pPr>
      <w:r>
        <w:t>Failure by 4 or less:</w:t>
      </w:r>
      <w:r>
        <w:tab/>
        <w:t>Fails to catch.</w:t>
      </w:r>
    </w:p>
    <w:p w14:paraId="0B1DBA2F" w14:textId="77777777" w:rsidR="009C7EB7" w:rsidRDefault="009C7EB7" w:rsidP="009C7EB7">
      <w:pPr>
        <w:pStyle w:val="Normal8pt"/>
        <w:tabs>
          <w:tab w:val="left" w:pos="1440"/>
        </w:tabs>
      </w:pPr>
      <w:r>
        <w:t>Failure by 5 or more:</w:t>
      </w:r>
      <w:r>
        <w:tab/>
        <w:t>Seems to catch, but comes loose 1d4 rounds after its starts supporting weight.</w:t>
      </w:r>
    </w:p>
    <w:p w14:paraId="0E7C4DC8" w14:textId="77777777" w:rsidR="009C7EB7" w:rsidRDefault="009C7EB7" w:rsidP="009C7EB7">
      <w:pPr>
        <w:pStyle w:val="Normal8pt"/>
        <w:tabs>
          <w:tab w:val="left" w:pos="1440"/>
        </w:tabs>
      </w:pPr>
    </w:p>
    <w:p w14:paraId="51C0A7AE" w14:textId="77777777" w:rsidR="009C7EB7" w:rsidRDefault="009C7EB7" w:rsidP="009C7EB7">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7CC82E94" w14:textId="77777777">
        <w:tc>
          <w:tcPr>
            <w:tcW w:w="3348" w:type="dxa"/>
            <w:shd w:val="clear" w:color="auto" w:fill="auto"/>
            <w:vAlign w:val="bottom"/>
          </w:tcPr>
          <w:p w14:paraId="66ED96A0" w14:textId="77777777" w:rsidR="00AA0610" w:rsidRDefault="00AA0610">
            <w:pPr>
              <w:pStyle w:val="Heading4"/>
              <w:spacing w:before="80"/>
              <w:ind w:hanging="108"/>
              <w:rPr>
                <w:u w:val="none"/>
              </w:rPr>
            </w:pPr>
            <w:bookmarkStart w:id="397" w:name="_Toc172115040"/>
            <w:r>
              <w:rPr>
                <w:u w:val="none"/>
              </w:rPr>
              <w:t>Bind an Opponent</w:t>
            </w:r>
            <w:bookmarkEnd w:id="397"/>
          </w:p>
        </w:tc>
        <w:tc>
          <w:tcPr>
            <w:tcW w:w="900" w:type="dxa"/>
            <w:shd w:val="clear" w:color="auto" w:fill="auto"/>
            <w:vAlign w:val="bottom"/>
          </w:tcPr>
          <w:p w14:paraId="43B85EDA" w14:textId="77777777" w:rsidR="00AA0610" w:rsidRDefault="00AA0610">
            <w:pPr>
              <w:pStyle w:val="BodyTextIndent2"/>
              <w:tabs>
                <w:tab w:val="clear" w:pos="227"/>
              </w:tabs>
              <w:ind w:left="0" w:firstLine="0"/>
              <w:rPr>
                <w:sz w:val="12"/>
                <w:szCs w:val="12"/>
              </w:rPr>
            </w:pPr>
            <w:r>
              <w:rPr>
                <w:sz w:val="12"/>
                <w:szCs w:val="12"/>
              </w:rPr>
              <w:t>(PH p86)</w:t>
            </w:r>
          </w:p>
        </w:tc>
        <w:tc>
          <w:tcPr>
            <w:tcW w:w="2160" w:type="dxa"/>
            <w:shd w:val="clear" w:color="auto" w:fill="auto"/>
            <w:vAlign w:val="bottom"/>
          </w:tcPr>
          <w:p w14:paraId="131BAC29" w14:textId="77777777" w:rsidR="00AA0610" w:rsidRDefault="00AA0610">
            <w:pPr>
              <w:pStyle w:val="BodyTextIndent2"/>
              <w:tabs>
                <w:tab w:val="left" w:pos="540"/>
              </w:tabs>
              <w:ind w:left="0" w:firstLine="0"/>
            </w:pPr>
            <w:r>
              <w:t>Time:  1 Minute</w:t>
            </w:r>
          </w:p>
        </w:tc>
        <w:tc>
          <w:tcPr>
            <w:tcW w:w="1344" w:type="dxa"/>
            <w:shd w:val="clear" w:color="auto" w:fill="auto"/>
            <w:vAlign w:val="bottom"/>
          </w:tcPr>
          <w:p w14:paraId="27A86801" w14:textId="77777777" w:rsidR="00AA0610" w:rsidRDefault="00AA0610">
            <w:pPr>
              <w:pStyle w:val="BodyTextIndent2"/>
              <w:tabs>
                <w:tab w:val="left" w:pos="540"/>
              </w:tabs>
              <w:ind w:left="0" w:firstLine="0"/>
            </w:pPr>
            <w:r>
              <w:t>Retry?  Yes</w:t>
            </w:r>
          </w:p>
        </w:tc>
        <w:tc>
          <w:tcPr>
            <w:tcW w:w="1344" w:type="dxa"/>
            <w:shd w:val="clear" w:color="auto" w:fill="auto"/>
            <w:vAlign w:val="bottom"/>
          </w:tcPr>
          <w:p w14:paraId="02AAB04E" w14:textId="77777777" w:rsidR="00AA0610" w:rsidRDefault="00AA0610">
            <w:pPr>
              <w:pStyle w:val="BodyTextIndent2"/>
              <w:tabs>
                <w:tab w:val="left" w:pos="540"/>
              </w:tabs>
              <w:ind w:left="0" w:firstLine="0"/>
            </w:pPr>
            <w:r>
              <w:t>Take 10?  Yes</w:t>
            </w:r>
          </w:p>
        </w:tc>
        <w:tc>
          <w:tcPr>
            <w:tcW w:w="1344" w:type="dxa"/>
            <w:shd w:val="clear" w:color="auto" w:fill="auto"/>
            <w:vAlign w:val="bottom"/>
          </w:tcPr>
          <w:p w14:paraId="693A4DD1" w14:textId="77777777" w:rsidR="00AA0610" w:rsidRDefault="00AA0610">
            <w:pPr>
              <w:pStyle w:val="BodyTextIndent2"/>
              <w:tabs>
                <w:tab w:val="left" w:pos="540"/>
              </w:tabs>
              <w:ind w:left="0" w:firstLine="0"/>
            </w:pPr>
            <w:r>
              <w:t>Take 20?  Yes</w:t>
            </w:r>
          </w:p>
        </w:tc>
      </w:tr>
    </w:tbl>
    <w:p w14:paraId="26AFEAF0" w14:textId="77777777" w:rsidR="009C7EB7" w:rsidRDefault="009C7EB7" w:rsidP="009C7EB7">
      <w:pPr>
        <w:pStyle w:val="Normal8pt"/>
      </w:pPr>
    </w:p>
    <w:p w14:paraId="45D4C6BD" w14:textId="77777777" w:rsidR="009C7EB7" w:rsidRDefault="009C7EB7" w:rsidP="009C7EB7">
      <w:pPr>
        <w:pStyle w:val="Normal8pt"/>
      </w:pPr>
      <w:r>
        <w:t>If you have 5+ ranks in Escape Artist, you receive a +2 bonus on this check.</w:t>
      </w:r>
    </w:p>
    <w:p w14:paraId="0ED91A6D" w14:textId="77777777" w:rsidR="009C7EB7" w:rsidRDefault="009C7EB7" w:rsidP="009C7EB7">
      <w:pPr>
        <w:pStyle w:val="Normal8pt"/>
      </w:pPr>
    </w:p>
    <w:p w14:paraId="39D7924D" w14:textId="77777777" w:rsidR="009C7EB7" w:rsidRDefault="009C7EB7" w:rsidP="009C7EB7">
      <w:pPr>
        <w:pStyle w:val="Normal8pt"/>
        <w:tabs>
          <w:tab w:val="left" w:pos="1440"/>
        </w:tabs>
      </w:pPr>
      <w:r>
        <w:t>When you tie someone up with rope, the Escape Artist check is your Bind an Opponent check + 10.</w:t>
      </w:r>
    </w:p>
    <w:p w14:paraId="1E14717C" w14:textId="77777777" w:rsidR="007D427F" w:rsidRDefault="007D427F" w:rsidP="00F57D9C">
      <w:pPr>
        <w:pStyle w:val="Normal8pt"/>
        <w:tabs>
          <w:tab w:val="left" w:pos="1440"/>
        </w:tabs>
      </w:pPr>
    </w:p>
    <w:p w14:paraId="11526FE7" w14:textId="77777777" w:rsidR="009C7EB7" w:rsidRDefault="009C7EB7" w:rsidP="00F57D9C">
      <w:pPr>
        <w:pStyle w:val="Normal8pt"/>
        <w:tabs>
          <w:tab w:val="left" w:pos="1440"/>
        </w:tabs>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1CA35055" w14:textId="77777777">
        <w:tc>
          <w:tcPr>
            <w:tcW w:w="3348" w:type="dxa"/>
            <w:shd w:val="clear" w:color="auto" w:fill="auto"/>
            <w:vAlign w:val="bottom"/>
          </w:tcPr>
          <w:p w14:paraId="229B99D5" w14:textId="77777777" w:rsidR="00AA0610" w:rsidRDefault="00AA0610">
            <w:pPr>
              <w:pStyle w:val="Heading4"/>
              <w:spacing w:before="80"/>
              <w:ind w:hanging="108"/>
              <w:rPr>
                <w:u w:val="none"/>
              </w:rPr>
            </w:pPr>
            <w:bookmarkStart w:id="398" w:name="_Toc172115041"/>
            <w:r>
              <w:rPr>
                <w:u w:val="none"/>
              </w:rPr>
              <w:t>Splice Two Ropes Together</w:t>
            </w:r>
            <w:bookmarkEnd w:id="398"/>
          </w:p>
        </w:tc>
        <w:tc>
          <w:tcPr>
            <w:tcW w:w="900" w:type="dxa"/>
            <w:shd w:val="clear" w:color="auto" w:fill="auto"/>
            <w:vAlign w:val="bottom"/>
          </w:tcPr>
          <w:p w14:paraId="46693A99" w14:textId="77777777" w:rsidR="00AA0610" w:rsidRDefault="00AA0610">
            <w:pPr>
              <w:pStyle w:val="BodyTextIndent2"/>
              <w:tabs>
                <w:tab w:val="clear" w:pos="227"/>
              </w:tabs>
              <w:ind w:left="0" w:firstLine="0"/>
              <w:rPr>
                <w:sz w:val="12"/>
                <w:szCs w:val="12"/>
              </w:rPr>
            </w:pPr>
            <w:r>
              <w:rPr>
                <w:sz w:val="12"/>
                <w:szCs w:val="12"/>
              </w:rPr>
              <w:t>(PH p86)</w:t>
            </w:r>
          </w:p>
        </w:tc>
        <w:tc>
          <w:tcPr>
            <w:tcW w:w="2160" w:type="dxa"/>
            <w:shd w:val="clear" w:color="auto" w:fill="auto"/>
            <w:vAlign w:val="bottom"/>
          </w:tcPr>
          <w:p w14:paraId="4DF9DE97" w14:textId="77777777" w:rsidR="00AA0610" w:rsidRDefault="00AA0610">
            <w:pPr>
              <w:pStyle w:val="BodyTextIndent2"/>
              <w:tabs>
                <w:tab w:val="left" w:pos="540"/>
              </w:tabs>
              <w:ind w:left="0" w:firstLine="0"/>
            </w:pPr>
            <w:r>
              <w:t>Time:  5 Minutes</w:t>
            </w:r>
          </w:p>
        </w:tc>
        <w:tc>
          <w:tcPr>
            <w:tcW w:w="1344" w:type="dxa"/>
            <w:shd w:val="clear" w:color="auto" w:fill="auto"/>
            <w:vAlign w:val="bottom"/>
          </w:tcPr>
          <w:p w14:paraId="05DD2CFD" w14:textId="77777777" w:rsidR="00AA0610" w:rsidRDefault="00AA0610">
            <w:pPr>
              <w:pStyle w:val="BodyTextIndent2"/>
              <w:tabs>
                <w:tab w:val="left" w:pos="540"/>
              </w:tabs>
              <w:ind w:left="0" w:firstLine="0"/>
            </w:pPr>
            <w:r>
              <w:t>Retry?  Yes</w:t>
            </w:r>
          </w:p>
        </w:tc>
        <w:tc>
          <w:tcPr>
            <w:tcW w:w="1344" w:type="dxa"/>
            <w:shd w:val="clear" w:color="auto" w:fill="auto"/>
            <w:vAlign w:val="bottom"/>
          </w:tcPr>
          <w:p w14:paraId="11138921" w14:textId="77777777" w:rsidR="00AA0610" w:rsidRDefault="00AA0610">
            <w:pPr>
              <w:pStyle w:val="BodyTextIndent2"/>
              <w:tabs>
                <w:tab w:val="left" w:pos="540"/>
              </w:tabs>
              <w:ind w:left="0" w:firstLine="0"/>
            </w:pPr>
            <w:r>
              <w:t>Take 10?  Yes</w:t>
            </w:r>
          </w:p>
        </w:tc>
        <w:tc>
          <w:tcPr>
            <w:tcW w:w="1344" w:type="dxa"/>
            <w:shd w:val="clear" w:color="auto" w:fill="auto"/>
            <w:vAlign w:val="bottom"/>
          </w:tcPr>
          <w:p w14:paraId="358078B4" w14:textId="77777777" w:rsidR="00AA0610" w:rsidRDefault="00AA0610">
            <w:pPr>
              <w:pStyle w:val="BodyTextIndent2"/>
              <w:tabs>
                <w:tab w:val="left" w:pos="540"/>
              </w:tabs>
              <w:ind w:left="0" w:firstLine="0"/>
            </w:pPr>
            <w:r>
              <w:t>Take 20?  Yes</w:t>
            </w:r>
          </w:p>
        </w:tc>
      </w:tr>
    </w:tbl>
    <w:p w14:paraId="404D9689" w14:textId="77777777" w:rsidR="009C7EB7" w:rsidRDefault="009C7EB7" w:rsidP="009C7EB7">
      <w:pPr>
        <w:pStyle w:val="Normal8pt"/>
      </w:pPr>
    </w:p>
    <w:p w14:paraId="7B94CE72" w14:textId="77777777" w:rsidR="009C7EB7" w:rsidRDefault="009C7EB7" w:rsidP="009C7EB7">
      <w:pPr>
        <w:pStyle w:val="Normal8pt"/>
        <w:tabs>
          <w:tab w:val="left" w:pos="1440"/>
        </w:tabs>
      </w:pPr>
      <w:r>
        <w:t>In order to weave two ropes together into one, make a check vs. DC 15.</w:t>
      </w:r>
    </w:p>
    <w:p w14:paraId="16C0F2F6" w14:textId="77777777" w:rsidR="009C7EB7" w:rsidRDefault="009C7EB7" w:rsidP="009C7EB7">
      <w:pPr>
        <w:pStyle w:val="Normal8pt"/>
        <w:tabs>
          <w:tab w:val="left" w:pos="1440"/>
        </w:tabs>
      </w:pPr>
    </w:p>
    <w:p w14:paraId="0335917A" w14:textId="77777777" w:rsidR="009C7EB7" w:rsidRDefault="009C7EB7" w:rsidP="00F57D9C">
      <w:pPr>
        <w:pStyle w:val="Normal8pt"/>
        <w:tabs>
          <w:tab w:val="left" w:pos="1440"/>
        </w:tabs>
      </w:pPr>
    </w:p>
    <w:p w14:paraId="391A9B16" w14:textId="77777777" w:rsidR="00000702" w:rsidRDefault="00000702" w:rsidP="00000702">
      <w:pPr>
        <w:pStyle w:val="Normal8pt"/>
      </w:pPr>
    </w:p>
    <w:p w14:paraId="4CBC6373" w14:textId="77777777" w:rsidR="00B87F48" w:rsidRPr="00B73F90" w:rsidRDefault="00B87F48" w:rsidP="00B87F48">
      <w:pPr>
        <w:pStyle w:val="Normal8pt"/>
        <w:tabs>
          <w:tab w:val="left" w:pos="10440"/>
        </w:tabs>
        <w:rPr>
          <w:sz w:val="22"/>
          <w:szCs w:val="22"/>
          <w:u w:val="single"/>
        </w:rPr>
      </w:pPr>
      <w:r>
        <w:br w:type="page"/>
      </w:r>
      <w:r>
        <w:rPr>
          <w:sz w:val="22"/>
          <w:szCs w:val="22"/>
          <w:u w:val="single"/>
        </w:rPr>
        <w:lastRenderedPageBreak/>
        <w:t>Use Rope</w:t>
      </w:r>
      <w:r w:rsidRPr="00B73F90">
        <w:rPr>
          <w:sz w:val="22"/>
          <w:szCs w:val="22"/>
          <w:u w:val="single"/>
        </w:rPr>
        <w:t xml:space="preserve"> (continued)</w:t>
      </w:r>
      <w:r>
        <w:rPr>
          <w:sz w:val="22"/>
          <w:szCs w:val="22"/>
          <w:u w:val="single"/>
        </w:rPr>
        <w:tab/>
      </w:r>
    </w:p>
    <w:p w14:paraId="7240160E" w14:textId="77777777" w:rsidR="00B87F48" w:rsidRDefault="00B87F48" w:rsidP="00B87F48">
      <w:pPr>
        <w:pStyle w:val="Normal8pt"/>
      </w:pPr>
    </w:p>
    <w:tbl>
      <w:tblPr>
        <w:tblW w:w="10440" w:type="dxa"/>
        <w:tblInd w:w="108" w:type="dxa"/>
        <w:tblBorders>
          <w:bottom w:val="single" w:sz="4" w:space="0" w:color="auto"/>
          <w:insideH w:val="single" w:sz="4" w:space="0" w:color="auto"/>
        </w:tblBorders>
        <w:tblLook w:val="00BF" w:firstRow="1" w:lastRow="0" w:firstColumn="1" w:lastColumn="0" w:noHBand="0" w:noVBand="0"/>
      </w:tblPr>
      <w:tblGrid>
        <w:gridCol w:w="3348"/>
        <w:gridCol w:w="900"/>
        <w:gridCol w:w="2160"/>
        <w:gridCol w:w="1344"/>
        <w:gridCol w:w="1344"/>
        <w:gridCol w:w="1344"/>
      </w:tblGrid>
      <w:tr w:rsidR="00000000" w14:paraId="0BCD14C2" w14:textId="77777777">
        <w:tc>
          <w:tcPr>
            <w:tcW w:w="3348" w:type="dxa"/>
            <w:shd w:val="clear" w:color="auto" w:fill="auto"/>
            <w:vAlign w:val="bottom"/>
          </w:tcPr>
          <w:p w14:paraId="1F9B0AC7" w14:textId="77777777" w:rsidR="00B87F48" w:rsidRDefault="00B87F48">
            <w:pPr>
              <w:pStyle w:val="Heading4"/>
              <w:spacing w:before="80"/>
              <w:ind w:hanging="108"/>
              <w:rPr>
                <w:u w:val="none"/>
              </w:rPr>
            </w:pPr>
            <w:bookmarkStart w:id="399" w:name="_Toc172115042"/>
            <w:r>
              <w:rPr>
                <w:u w:val="none"/>
              </w:rPr>
              <w:t>Repelling</w:t>
            </w:r>
            <w:bookmarkEnd w:id="399"/>
          </w:p>
        </w:tc>
        <w:tc>
          <w:tcPr>
            <w:tcW w:w="900" w:type="dxa"/>
            <w:shd w:val="clear" w:color="auto" w:fill="auto"/>
            <w:vAlign w:val="bottom"/>
          </w:tcPr>
          <w:p w14:paraId="19F93928" w14:textId="77777777" w:rsidR="00B87F48" w:rsidRDefault="00B87F48">
            <w:pPr>
              <w:pStyle w:val="BodyTextIndent2"/>
              <w:tabs>
                <w:tab w:val="left" w:pos="540"/>
              </w:tabs>
              <w:ind w:left="0" w:firstLine="0"/>
              <w:rPr>
                <w:sz w:val="12"/>
                <w:szCs w:val="12"/>
              </w:rPr>
            </w:pPr>
            <w:r>
              <w:rPr>
                <w:sz w:val="12"/>
                <w:szCs w:val="12"/>
              </w:rPr>
              <w:t>(RoS p130)</w:t>
            </w:r>
          </w:p>
        </w:tc>
        <w:tc>
          <w:tcPr>
            <w:tcW w:w="2160" w:type="dxa"/>
            <w:shd w:val="clear" w:color="auto" w:fill="auto"/>
            <w:vAlign w:val="bottom"/>
          </w:tcPr>
          <w:p w14:paraId="0912643D" w14:textId="77777777" w:rsidR="00B87F48" w:rsidRDefault="00B87F48">
            <w:pPr>
              <w:pStyle w:val="BodyTextIndent2"/>
              <w:tabs>
                <w:tab w:val="left" w:pos="540"/>
              </w:tabs>
              <w:ind w:left="0" w:firstLine="0"/>
            </w:pPr>
            <w:r>
              <w:t>Time:  &lt;movement&gt;</w:t>
            </w:r>
          </w:p>
        </w:tc>
        <w:tc>
          <w:tcPr>
            <w:tcW w:w="1344" w:type="dxa"/>
            <w:shd w:val="clear" w:color="auto" w:fill="auto"/>
            <w:vAlign w:val="bottom"/>
          </w:tcPr>
          <w:p w14:paraId="219C2E30" w14:textId="77777777" w:rsidR="00B87F48" w:rsidRDefault="00B87F48">
            <w:pPr>
              <w:pStyle w:val="BodyTextIndent2"/>
              <w:tabs>
                <w:tab w:val="left" w:pos="540"/>
              </w:tabs>
              <w:ind w:left="0" w:firstLine="0"/>
            </w:pPr>
            <w:r>
              <w:t>Retry?  No</w:t>
            </w:r>
          </w:p>
        </w:tc>
        <w:tc>
          <w:tcPr>
            <w:tcW w:w="1344" w:type="dxa"/>
            <w:shd w:val="clear" w:color="auto" w:fill="auto"/>
            <w:vAlign w:val="bottom"/>
          </w:tcPr>
          <w:p w14:paraId="7FA4997C" w14:textId="77777777" w:rsidR="00B87F48" w:rsidRDefault="00B87F48">
            <w:pPr>
              <w:pStyle w:val="BodyTextIndent2"/>
              <w:tabs>
                <w:tab w:val="left" w:pos="540"/>
              </w:tabs>
              <w:ind w:left="0" w:firstLine="0"/>
            </w:pPr>
            <w:r>
              <w:t>Take 10?  No</w:t>
            </w:r>
          </w:p>
        </w:tc>
        <w:tc>
          <w:tcPr>
            <w:tcW w:w="1344" w:type="dxa"/>
            <w:shd w:val="clear" w:color="auto" w:fill="auto"/>
            <w:vAlign w:val="bottom"/>
          </w:tcPr>
          <w:p w14:paraId="68A13722" w14:textId="77777777" w:rsidR="00B87F48" w:rsidRDefault="00B87F48">
            <w:pPr>
              <w:pStyle w:val="BodyTextIndent2"/>
              <w:tabs>
                <w:tab w:val="left" w:pos="540"/>
              </w:tabs>
              <w:ind w:left="0" w:firstLine="0"/>
            </w:pPr>
            <w:r>
              <w:t>Take 20?  No</w:t>
            </w:r>
          </w:p>
        </w:tc>
      </w:tr>
    </w:tbl>
    <w:p w14:paraId="55A1FE30" w14:textId="77777777" w:rsidR="00B87F48" w:rsidRDefault="00B87F48" w:rsidP="00B87F48">
      <w:pPr>
        <w:pStyle w:val="Normal8pt"/>
      </w:pPr>
    </w:p>
    <w:p w14:paraId="42A15B9E" w14:textId="77777777" w:rsidR="00B87F48" w:rsidRDefault="00B87F48" w:rsidP="00B87F48">
      <w:pPr>
        <w:pStyle w:val="Normal8pt"/>
      </w:pPr>
      <w:r>
        <w:t xml:space="preserve">Requirement:  Climb: 1 rank </w:t>
      </w:r>
      <w:r>
        <w:softHyphen/>
        <w:t>–or– Use Rope:  1 rank.</w:t>
      </w:r>
    </w:p>
    <w:p w14:paraId="4344909E" w14:textId="77777777" w:rsidR="00B87F48" w:rsidRDefault="00B87F48" w:rsidP="00B87F48">
      <w:pPr>
        <w:pStyle w:val="Normal8pt"/>
      </w:pPr>
    </w:p>
    <w:p w14:paraId="386CDD88" w14:textId="77777777" w:rsidR="00B87F48" w:rsidRDefault="00B87F48" w:rsidP="00B87F48">
      <w:pPr>
        <w:pStyle w:val="Normal8pt"/>
      </w:pPr>
      <w:r>
        <w:t>By fixing a rope at the top of a cliff, etc., you may lower yourself down quickly and then use the rope to stop at a desired distance.</w:t>
      </w:r>
    </w:p>
    <w:p w14:paraId="437B85F8" w14:textId="77777777" w:rsidR="00B87F48" w:rsidRDefault="00B87F48" w:rsidP="00B87F48">
      <w:pPr>
        <w:pStyle w:val="Normal8pt"/>
      </w:pPr>
    </w:p>
    <w:p w14:paraId="74CF5395" w14:textId="77777777" w:rsidR="00B87F48" w:rsidRDefault="00B87F48" w:rsidP="00B87F48">
      <w:pPr>
        <w:pStyle w:val="Normal8pt"/>
      </w:pPr>
      <w:r>
        <w:t>When Repelling, you must make a Climb check (DC is determined by the Surface) –and– a Use Rope check (DC is determined by the desired Speed).</w:t>
      </w:r>
    </w:p>
    <w:p w14:paraId="50C668D3" w14:textId="77777777" w:rsidR="00B87F48" w:rsidRDefault="00B87F48" w:rsidP="00B87F4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015"/>
        <w:gridCol w:w="1185"/>
      </w:tblGrid>
      <w:tr w:rsidR="00B87F48" w14:paraId="6ED5AA2D" w14:textId="77777777">
        <w:tc>
          <w:tcPr>
            <w:tcW w:w="5015" w:type="dxa"/>
            <w:tcBorders>
              <w:top w:val="single" w:sz="8" w:space="0" w:color="auto"/>
              <w:bottom w:val="single" w:sz="8" w:space="0" w:color="auto"/>
            </w:tcBorders>
            <w:shd w:val="clear" w:color="auto" w:fill="E0E0E0"/>
            <w:vAlign w:val="center"/>
          </w:tcPr>
          <w:p w14:paraId="66B03D7E" w14:textId="77777777" w:rsidR="00B87F48" w:rsidRDefault="00B87F48">
            <w:pPr>
              <w:pStyle w:val="Normal8pt"/>
              <w:spacing w:before="20" w:after="20"/>
              <w:ind w:left="187" w:hanging="187"/>
            </w:pPr>
            <w:r>
              <w:t>Surface</w:t>
            </w:r>
          </w:p>
        </w:tc>
        <w:tc>
          <w:tcPr>
            <w:tcW w:w="1185" w:type="dxa"/>
            <w:tcBorders>
              <w:top w:val="single" w:sz="8" w:space="0" w:color="auto"/>
              <w:bottom w:val="single" w:sz="8" w:space="0" w:color="auto"/>
            </w:tcBorders>
            <w:shd w:val="clear" w:color="auto" w:fill="E0E0E0"/>
            <w:vAlign w:val="center"/>
          </w:tcPr>
          <w:p w14:paraId="1233F89F" w14:textId="77777777" w:rsidR="00B87F48" w:rsidRDefault="00B87F48">
            <w:pPr>
              <w:pStyle w:val="Normal8pt"/>
              <w:spacing w:before="20" w:after="20"/>
              <w:ind w:left="187" w:hanging="187"/>
              <w:jc w:val="center"/>
            </w:pPr>
            <w:smartTag w:uri="urn:schemas-microsoft-com:office:smarttags" w:element="place">
              <w:smartTag w:uri="urn:schemas-microsoft-com:office:smarttags" w:element="City">
                <w:r>
                  <w:t>Climb</w:t>
                </w:r>
              </w:smartTag>
              <w:r>
                <w:t xml:space="preserve"> </w:t>
              </w:r>
              <w:smartTag w:uri="urn:schemas-microsoft-com:office:smarttags" w:element="State">
                <w:r>
                  <w:t>DC</w:t>
                </w:r>
              </w:smartTag>
            </w:smartTag>
          </w:p>
        </w:tc>
      </w:tr>
      <w:tr w:rsidR="00B87F48" w14:paraId="618DBD65" w14:textId="77777777">
        <w:tc>
          <w:tcPr>
            <w:tcW w:w="5015" w:type="dxa"/>
            <w:tcBorders>
              <w:top w:val="single" w:sz="8" w:space="0" w:color="auto"/>
              <w:bottom w:val="single" w:sz="4" w:space="0" w:color="auto"/>
            </w:tcBorders>
            <w:shd w:val="clear" w:color="auto" w:fill="auto"/>
            <w:vAlign w:val="center"/>
          </w:tcPr>
          <w:p w14:paraId="15EE65F4" w14:textId="77777777" w:rsidR="00B87F48" w:rsidRDefault="00B87F48">
            <w:pPr>
              <w:pStyle w:val="Normal8pt"/>
              <w:spacing w:before="20" w:after="20"/>
              <w:ind w:left="187" w:hanging="187"/>
            </w:pPr>
            <w:r>
              <w:t>Any surface</w:t>
            </w:r>
          </w:p>
        </w:tc>
        <w:tc>
          <w:tcPr>
            <w:tcW w:w="1185" w:type="dxa"/>
            <w:tcBorders>
              <w:top w:val="single" w:sz="8" w:space="0" w:color="auto"/>
              <w:bottom w:val="single" w:sz="4" w:space="0" w:color="auto"/>
            </w:tcBorders>
            <w:shd w:val="clear" w:color="auto" w:fill="auto"/>
            <w:vAlign w:val="center"/>
          </w:tcPr>
          <w:p w14:paraId="75CA00CD" w14:textId="77777777" w:rsidR="00B87F48" w:rsidRDefault="00B87F48">
            <w:pPr>
              <w:pStyle w:val="Normal8pt"/>
              <w:spacing w:before="20" w:after="20"/>
              <w:ind w:left="187" w:hanging="187"/>
              <w:jc w:val="center"/>
            </w:pPr>
            <w:r>
              <w:t>10</w:t>
            </w:r>
          </w:p>
        </w:tc>
      </w:tr>
      <w:tr w:rsidR="00B87F48" w14:paraId="75248F88" w14:textId="77777777">
        <w:tc>
          <w:tcPr>
            <w:tcW w:w="5015" w:type="dxa"/>
            <w:tcBorders>
              <w:top w:val="single" w:sz="4" w:space="0" w:color="auto"/>
              <w:bottom w:val="single" w:sz="4" w:space="0" w:color="auto"/>
            </w:tcBorders>
            <w:shd w:val="clear" w:color="auto" w:fill="auto"/>
            <w:vAlign w:val="center"/>
          </w:tcPr>
          <w:p w14:paraId="15A7AE86" w14:textId="77777777" w:rsidR="00B87F48" w:rsidRDefault="00B87F48">
            <w:pPr>
              <w:pStyle w:val="Normal8pt"/>
              <w:spacing w:before="20" w:after="20"/>
              <w:ind w:left="187" w:hanging="187"/>
            </w:pPr>
            <w:r>
              <w:t xml:space="preserve">Surface is </w:t>
            </w:r>
            <w:r w:rsidR="00AF5B25">
              <w:t>slippery</w:t>
            </w:r>
            <w:r>
              <w:t xml:space="preserve"> </w:t>
            </w:r>
          </w:p>
        </w:tc>
        <w:tc>
          <w:tcPr>
            <w:tcW w:w="1185" w:type="dxa"/>
            <w:tcBorders>
              <w:top w:val="single" w:sz="4" w:space="0" w:color="auto"/>
              <w:bottom w:val="single" w:sz="4" w:space="0" w:color="auto"/>
            </w:tcBorders>
            <w:shd w:val="clear" w:color="auto" w:fill="auto"/>
            <w:vAlign w:val="center"/>
          </w:tcPr>
          <w:p w14:paraId="5CDF148F" w14:textId="77777777" w:rsidR="00B87F48" w:rsidRDefault="00B87F48">
            <w:pPr>
              <w:pStyle w:val="Normal8pt"/>
              <w:spacing w:before="20" w:after="20"/>
              <w:ind w:left="187" w:hanging="187"/>
              <w:jc w:val="center"/>
            </w:pPr>
            <w:r>
              <w:t>+5</w:t>
            </w:r>
          </w:p>
        </w:tc>
      </w:tr>
      <w:tr w:rsidR="00B87F48" w14:paraId="017F70B0" w14:textId="77777777">
        <w:tc>
          <w:tcPr>
            <w:tcW w:w="5015" w:type="dxa"/>
            <w:tcBorders>
              <w:top w:val="single" w:sz="4" w:space="0" w:color="auto"/>
              <w:bottom w:val="single" w:sz="8" w:space="0" w:color="auto"/>
            </w:tcBorders>
            <w:shd w:val="clear" w:color="auto" w:fill="auto"/>
            <w:vAlign w:val="center"/>
          </w:tcPr>
          <w:p w14:paraId="16A34F97" w14:textId="77777777" w:rsidR="00B87F48" w:rsidRDefault="00B87F48">
            <w:pPr>
              <w:pStyle w:val="Normal8pt"/>
              <w:spacing w:before="20" w:after="20"/>
              <w:ind w:left="187" w:hanging="187"/>
            </w:pPr>
            <w:r>
              <w:t>No surface to brace against</w:t>
            </w:r>
          </w:p>
        </w:tc>
        <w:tc>
          <w:tcPr>
            <w:tcW w:w="1185" w:type="dxa"/>
            <w:tcBorders>
              <w:top w:val="single" w:sz="4" w:space="0" w:color="auto"/>
              <w:bottom w:val="single" w:sz="8" w:space="0" w:color="auto"/>
            </w:tcBorders>
            <w:shd w:val="clear" w:color="auto" w:fill="auto"/>
            <w:vAlign w:val="center"/>
          </w:tcPr>
          <w:p w14:paraId="12311F03" w14:textId="77777777" w:rsidR="00B87F48" w:rsidRDefault="00B87F48">
            <w:pPr>
              <w:pStyle w:val="Normal8pt"/>
              <w:spacing w:before="20" w:after="20"/>
              <w:ind w:left="187" w:hanging="187"/>
              <w:jc w:val="center"/>
            </w:pPr>
            <w:r>
              <w:t>+10</w:t>
            </w:r>
          </w:p>
        </w:tc>
      </w:tr>
    </w:tbl>
    <w:p w14:paraId="1112C511" w14:textId="77777777" w:rsidR="00B87F48" w:rsidRDefault="00B87F48" w:rsidP="00B87F48">
      <w:pPr>
        <w:pStyle w:val="Normal8pt"/>
      </w:pPr>
    </w:p>
    <w:p w14:paraId="181EC857" w14:textId="77777777" w:rsidR="00B87F48" w:rsidRDefault="00B87F48" w:rsidP="00B87F48">
      <w:pPr>
        <w:pStyle w:val="Normal8pt"/>
      </w:pP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5015"/>
        <w:gridCol w:w="1185"/>
      </w:tblGrid>
      <w:tr w:rsidR="00B87F48" w14:paraId="60907E9B" w14:textId="77777777">
        <w:tc>
          <w:tcPr>
            <w:tcW w:w="5015" w:type="dxa"/>
            <w:tcBorders>
              <w:top w:val="single" w:sz="8" w:space="0" w:color="auto"/>
              <w:bottom w:val="single" w:sz="8" w:space="0" w:color="auto"/>
            </w:tcBorders>
            <w:shd w:val="clear" w:color="auto" w:fill="E0E0E0"/>
            <w:vAlign w:val="center"/>
          </w:tcPr>
          <w:p w14:paraId="6FF86232" w14:textId="77777777" w:rsidR="00B87F48" w:rsidRDefault="00B87F48">
            <w:pPr>
              <w:pStyle w:val="Normal8pt"/>
              <w:spacing w:before="20" w:after="20"/>
              <w:ind w:left="187" w:hanging="187"/>
            </w:pPr>
            <w:r>
              <w:t>Speed</w:t>
            </w:r>
          </w:p>
        </w:tc>
        <w:tc>
          <w:tcPr>
            <w:tcW w:w="1185" w:type="dxa"/>
            <w:tcBorders>
              <w:top w:val="single" w:sz="8" w:space="0" w:color="auto"/>
              <w:bottom w:val="single" w:sz="8" w:space="0" w:color="auto"/>
            </w:tcBorders>
            <w:shd w:val="clear" w:color="auto" w:fill="E0E0E0"/>
            <w:vAlign w:val="center"/>
          </w:tcPr>
          <w:p w14:paraId="26DBFD48" w14:textId="77777777" w:rsidR="00B87F48" w:rsidRDefault="00B87F48">
            <w:pPr>
              <w:pStyle w:val="Normal8pt"/>
              <w:spacing w:before="20" w:after="20"/>
              <w:ind w:left="187" w:hanging="187"/>
              <w:jc w:val="center"/>
            </w:pPr>
            <w:r>
              <w:t xml:space="preserve">Use </w:t>
            </w:r>
            <w:smartTag w:uri="urn:schemas-microsoft-com:office:smarttags" w:element="place">
              <w:smartTag w:uri="urn:schemas-microsoft-com:office:smarttags" w:element="City">
                <w:r>
                  <w:t>Rope</w:t>
                </w:r>
              </w:smartTag>
              <w:r>
                <w:t xml:space="preserve"> </w:t>
              </w:r>
              <w:smartTag w:uri="urn:schemas-microsoft-com:office:smarttags" w:element="State">
                <w:r>
                  <w:t>DC</w:t>
                </w:r>
              </w:smartTag>
            </w:smartTag>
          </w:p>
        </w:tc>
      </w:tr>
      <w:tr w:rsidR="00B87F48" w14:paraId="58180DA6" w14:textId="77777777">
        <w:tc>
          <w:tcPr>
            <w:tcW w:w="5015" w:type="dxa"/>
            <w:tcBorders>
              <w:top w:val="single" w:sz="8" w:space="0" w:color="auto"/>
              <w:bottom w:val="single" w:sz="4" w:space="0" w:color="auto"/>
            </w:tcBorders>
            <w:shd w:val="clear" w:color="auto" w:fill="auto"/>
            <w:vAlign w:val="center"/>
          </w:tcPr>
          <w:p w14:paraId="2255FD24" w14:textId="77777777" w:rsidR="00B87F48" w:rsidRDefault="00B87F48">
            <w:pPr>
              <w:pStyle w:val="Normal8pt"/>
              <w:spacing w:before="20" w:after="20"/>
              <w:ind w:left="187" w:hanging="187"/>
            </w:pPr>
            <w:r>
              <w:t xml:space="preserve">Descend your </w:t>
            </w:r>
            <w:smartTag w:uri="urn:schemas-microsoft-com:office:smarttags" w:element="place">
              <w:smartTag w:uri="urn:schemas-microsoft-com:office:smarttags" w:element="PlaceName">
                <w:r>
                  <w:t>Base</w:t>
                </w:r>
              </w:smartTag>
              <w:r>
                <w:t xml:space="preserve"> </w:t>
              </w:r>
              <w:smartTag w:uri="urn:schemas-microsoft-com:office:smarttags" w:element="PlaceType">
                <w:r>
                  <w:t>Land</w:t>
                </w:r>
              </w:smartTag>
            </w:smartTag>
            <w:r>
              <w:t xml:space="preserve"> speed as a Move Action –or– 2x as a Full Round</w:t>
            </w:r>
          </w:p>
        </w:tc>
        <w:tc>
          <w:tcPr>
            <w:tcW w:w="1185" w:type="dxa"/>
            <w:tcBorders>
              <w:top w:val="single" w:sz="8" w:space="0" w:color="auto"/>
              <w:bottom w:val="single" w:sz="4" w:space="0" w:color="auto"/>
            </w:tcBorders>
            <w:shd w:val="clear" w:color="auto" w:fill="auto"/>
            <w:vAlign w:val="center"/>
          </w:tcPr>
          <w:p w14:paraId="57DD1915" w14:textId="77777777" w:rsidR="00B87F48" w:rsidRDefault="00B87F48">
            <w:pPr>
              <w:pStyle w:val="Normal8pt"/>
              <w:spacing w:before="20" w:after="20"/>
              <w:ind w:left="187" w:hanging="187"/>
              <w:jc w:val="center"/>
            </w:pPr>
            <w:r>
              <w:t>10</w:t>
            </w:r>
          </w:p>
        </w:tc>
      </w:tr>
      <w:tr w:rsidR="00B87F48" w14:paraId="316ADF7E" w14:textId="77777777">
        <w:tc>
          <w:tcPr>
            <w:tcW w:w="5015" w:type="dxa"/>
            <w:tcBorders>
              <w:top w:val="single" w:sz="4" w:space="0" w:color="auto"/>
              <w:bottom w:val="single" w:sz="8" w:space="0" w:color="auto"/>
            </w:tcBorders>
            <w:shd w:val="clear" w:color="auto" w:fill="auto"/>
            <w:vAlign w:val="center"/>
          </w:tcPr>
          <w:p w14:paraId="2DD07D09" w14:textId="77777777" w:rsidR="00B87F48" w:rsidRDefault="00B87F48">
            <w:pPr>
              <w:pStyle w:val="Normal8pt"/>
              <w:spacing w:before="20" w:after="20"/>
              <w:ind w:left="187" w:hanging="187"/>
            </w:pPr>
            <w:r>
              <w:t xml:space="preserve">Descend 4x your </w:t>
            </w:r>
            <w:smartTag w:uri="urn:schemas-microsoft-com:office:smarttags" w:element="place">
              <w:smartTag w:uri="urn:schemas-microsoft-com:office:smarttags" w:element="PlaceName">
                <w:r>
                  <w:t>Base</w:t>
                </w:r>
              </w:smartTag>
              <w:r>
                <w:t xml:space="preserve"> </w:t>
              </w:r>
              <w:smartTag w:uri="urn:schemas-microsoft-com:office:smarttags" w:element="PlaceType">
                <w:r>
                  <w:t>Land</w:t>
                </w:r>
              </w:smartTag>
            </w:smartTag>
            <w:r>
              <w:t xml:space="preserve"> speed as a Full Round Action</w:t>
            </w:r>
          </w:p>
        </w:tc>
        <w:tc>
          <w:tcPr>
            <w:tcW w:w="1185" w:type="dxa"/>
            <w:tcBorders>
              <w:top w:val="single" w:sz="4" w:space="0" w:color="auto"/>
              <w:bottom w:val="single" w:sz="8" w:space="0" w:color="auto"/>
            </w:tcBorders>
            <w:shd w:val="clear" w:color="auto" w:fill="auto"/>
            <w:vAlign w:val="center"/>
          </w:tcPr>
          <w:p w14:paraId="3259930B" w14:textId="77777777" w:rsidR="00B87F48" w:rsidRDefault="00B87F48">
            <w:pPr>
              <w:pStyle w:val="Normal8pt"/>
              <w:spacing w:before="20" w:after="20"/>
              <w:ind w:left="187" w:hanging="187"/>
              <w:jc w:val="center"/>
            </w:pPr>
            <w:r>
              <w:t>20</w:t>
            </w:r>
          </w:p>
        </w:tc>
      </w:tr>
    </w:tbl>
    <w:p w14:paraId="6C0CBE16" w14:textId="77777777" w:rsidR="00B87F48" w:rsidRDefault="00B87F48" w:rsidP="00B87F48">
      <w:pPr>
        <w:pStyle w:val="Normal8pt"/>
      </w:pPr>
    </w:p>
    <w:p w14:paraId="3FE53F9D" w14:textId="77777777" w:rsidR="00B87F48" w:rsidRDefault="00B87F48" w:rsidP="00B87F48">
      <w:pPr>
        <w:pStyle w:val="Normal8pt"/>
      </w:pPr>
    </w:p>
    <w:p w14:paraId="58C639FC" w14:textId="77777777" w:rsidR="00B87F48" w:rsidRDefault="00B87F48" w:rsidP="00B87F48">
      <w:pPr>
        <w:pStyle w:val="Normal8pt"/>
        <w:tabs>
          <w:tab w:val="left" w:pos="1620"/>
        </w:tabs>
      </w:pPr>
      <w:r>
        <w:t>Success on both checks:</w:t>
      </w:r>
      <w:r>
        <w:tab/>
        <w:t>Descend the desired distance at the desired speed and then stop.</w:t>
      </w:r>
    </w:p>
    <w:p w14:paraId="47AB4B1E" w14:textId="77777777" w:rsidR="00B87F48" w:rsidRDefault="00B87F48" w:rsidP="00B87F48">
      <w:pPr>
        <w:pStyle w:val="Normal8pt"/>
        <w:tabs>
          <w:tab w:val="left" w:pos="1620"/>
        </w:tabs>
        <w:ind w:left="1620" w:hanging="1620"/>
      </w:pPr>
      <w:r>
        <w:t>Failure on either check:</w:t>
      </w:r>
      <w:r>
        <w:tab/>
        <w:t xml:space="preserve">Descend the desired distance and then go into an uncontrolled fall unless you make a Use Rope check vs. (previous Use Rope DC + 5).  </w:t>
      </w:r>
      <w:r>
        <w:br/>
        <w:t xml:space="preserve">If you succeed you stop at the desired distance, but take 1d6 damage.  </w:t>
      </w:r>
      <w:r>
        <w:br/>
        <w:t>If you fail, you go into an uncontrolled fall.  If on your next turn you have not yet hit bottom (and are still holding the rope), you make a new Use Rope check vs. (previous Use Rope DC + 10) to stop yourself and take 3d6 damage.</w:t>
      </w:r>
    </w:p>
    <w:p w14:paraId="116D9E2F" w14:textId="77777777" w:rsidR="00B87F48" w:rsidRDefault="00B87F48" w:rsidP="00B87F48">
      <w:pPr>
        <w:pStyle w:val="Normal8pt"/>
      </w:pPr>
    </w:p>
    <w:p w14:paraId="355A3436" w14:textId="77777777" w:rsidR="00000702" w:rsidRPr="00000702" w:rsidRDefault="00000702" w:rsidP="00000702">
      <w:pPr>
        <w:sectPr w:rsidR="00000702" w:rsidRPr="00000702">
          <w:footerReference w:type="default" r:id="rId59"/>
          <w:pgSz w:w="12240" w:h="15840" w:code="1"/>
          <w:pgMar w:top="1080" w:right="864" w:bottom="1080" w:left="864" w:header="720" w:footer="720" w:gutter="0"/>
          <w:cols w:sep="1" w:space="720"/>
          <w:docGrid w:linePitch="360"/>
        </w:sectPr>
      </w:pPr>
    </w:p>
    <w:p w14:paraId="6091CBDD" w14:textId="77777777" w:rsidR="00D03C20" w:rsidRDefault="00D03C20">
      <w:pPr>
        <w:pStyle w:val="Heading2"/>
      </w:pPr>
      <w:bookmarkStart w:id="400" w:name="_Toc66778461"/>
      <w:bookmarkStart w:id="401" w:name="_Toc116733244"/>
      <w:bookmarkStart w:id="402" w:name="_Toc172115043"/>
      <w:bookmarkStart w:id="403" w:name="_Toc173234411"/>
      <w:bookmarkEnd w:id="2"/>
      <w:bookmarkEnd w:id="3"/>
      <w:r>
        <w:lastRenderedPageBreak/>
        <w:t>Skill Synergies Summary</w:t>
      </w:r>
      <w:bookmarkEnd w:id="400"/>
      <w:bookmarkEnd w:id="401"/>
      <w:bookmarkEnd w:id="402"/>
      <w:bookmarkEnd w:id="403"/>
      <w:r>
        <w:tab/>
      </w:r>
    </w:p>
    <w:p w14:paraId="5446CBBB" w14:textId="77777777" w:rsidR="00D03C20" w:rsidRDefault="00D03C20">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5400"/>
      </w:tblGrid>
      <w:tr w:rsidR="00D03C20" w14:paraId="34F9F6FD" w14:textId="77777777">
        <w:tblPrEx>
          <w:tblCellMar>
            <w:top w:w="0" w:type="dxa"/>
            <w:bottom w:w="0" w:type="dxa"/>
          </w:tblCellMar>
        </w:tblPrEx>
        <w:trPr>
          <w:cantSplit/>
          <w:tblHeader/>
        </w:trPr>
        <w:tc>
          <w:tcPr>
            <w:tcW w:w="2160" w:type="dxa"/>
            <w:tcBorders>
              <w:top w:val="single" w:sz="12" w:space="0" w:color="auto"/>
              <w:bottom w:val="double" w:sz="6" w:space="0" w:color="auto"/>
              <w:right w:val="double" w:sz="6" w:space="0" w:color="auto"/>
            </w:tcBorders>
          </w:tcPr>
          <w:p w14:paraId="3B0294BC" w14:textId="77777777" w:rsidR="00D03C20" w:rsidRDefault="00D03C20">
            <w:pPr>
              <w:spacing w:before="20" w:after="20"/>
              <w:rPr>
                <w:sz w:val="16"/>
              </w:rPr>
            </w:pPr>
            <w:r>
              <w:rPr>
                <w:sz w:val="16"/>
              </w:rPr>
              <w:t>If Your…</w:t>
            </w:r>
          </w:p>
        </w:tc>
        <w:tc>
          <w:tcPr>
            <w:tcW w:w="5400" w:type="dxa"/>
            <w:tcBorders>
              <w:top w:val="single" w:sz="12" w:space="0" w:color="auto"/>
              <w:left w:val="double" w:sz="6" w:space="0" w:color="auto"/>
              <w:bottom w:val="double" w:sz="6" w:space="0" w:color="auto"/>
            </w:tcBorders>
          </w:tcPr>
          <w:p w14:paraId="6D10B4EE" w14:textId="77777777" w:rsidR="00D03C20" w:rsidRDefault="00D03C20">
            <w:pPr>
              <w:spacing w:before="20" w:after="20"/>
              <w:ind w:left="252" w:hanging="252"/>
              <w:rPr>
                <w:sz w:val="16"/>
              </w:rPr>
            </w:pPr>
            <w:r>
              <w:rPr>
                <w:sz w:val="16"/>
              </w:rPr>
              <w:t>Then You Get a…</w:t>
            </w:r>
          </w:p>
        </w:tc>
      </w:tr>
      <w:tr w:rsidR="00D03C20" w14:paraId="7BDC496C" w14:textId="77777777">
        <w:tblPrEx>
          <w:tblCellMar>
            <w:top w:w="0" w:type="dxa"/>
            <w:bottom w:w="0" w:type="dxa"/>
          </w:tblCellMar>
        </w:tblPrEx>
        <w:tc>
          <w:tcPr>
            <w:tcW w:w="2160" w:type="dxa"/>
            <w:tcBorders>
              <w:right w:val="double" w:sz="6" w:space="0" w:color="auto"/>
            </w:tcBorders>
          </w:tcPr>
          <w:p w14:paraId="74850A5E" w14:textId="77777777" w:rsidR="00D03C20" w:rsidRDefault="00D03C20">
            <w:pPr>
              <w:spacing w:before="20" w:after="20"/>
              <w:rPr>
                <w:sz w:val="14"/>
              </w:rPr>
            </w:pPr>
            <w:r>
              <w:rPr>
                <w:sz w:val="14"/>
              </w:rPr>
              <w:t>Bluff is 5+</w:t>
            </w:r>
          </w:p>
        </w:tc>
        <w:tc>
          <w:tcPr>
            <w:tcW w:w="5400" w:type="dxa"/>
            <w:tcBorders>
              <w:left w:val="double" w:sz="6" w:space="0" w:color="auto"/>
            </w:tcBorders>
          </w:tcPr>
          <w:p w14:paraId="2EEBBCC6" w14:textId="77777777" w:rsidR="00D03C20" w:rsidRDefault="00D03C20">
            <w:pPr>
              <w:spacing w:before="20" w:after="20"/>
              <w:ind w:left="252" w:hanging="252"/>
              <w:rPr>
                <w:sz w:val="14"/>
              </w:rPr>
            </w:pPr>
            <w:r>
              <w:rPr>
                <w:sz w:val="14"/>
              </w:rPr>
              <w:t xml:space="preserve">+2 bonus on Diplomacy checks </w:t>
            </w:r>
          </w:p>
          <w:p w14:paraId="24B5BEE4" w14:textId="77777777" w:rsidR="00D03C20" w:rsidRDefault="00D03C20">
            <w:pPr>
              <w:spacing w:before="20" w:after="20"/>
              <w:ind w:left="252" w:hanging="252"/>
              <w:rPr>
                <w:sz w:val="14"/>
              </w:rPr>
            </w:pPr>
            <w:r>
              <w:rPr>
                <w:sz w:val="14"/>
              </w:rPr>
              <w:t>+2 bonus on Disguise checks, when being observed</w:t>
            </w:r>
          </w:p>
          <w:p w14:paraId="6B68E4D3" w14:textId="77777777" w:rsidR="00D03C20" w:rsidRDefault="00D03C20">
            <w:pPr>
              <w:spacing w:before="20" w:after="20"/>
              <w:ind w:left="252" w:hanging="252"/>
              <w:rPr>
                <w:sz w:val="14"/>
              </w:rPr>
            </w:pPr>
            <w:r>
              <w:rPr>
                <w:sz w:val="14"/>
              </w:rPr>
              <w:t xml:space="preserve">+2 bonus on Intimidate checks </w:t>
            </w:r>
          </w:p>
          <w:p w14:paraId="321F751B" w14:textId="77777777" w:rsidR="00D03C20" w:rsidRDefault="00D03C20">
            <w:pPr>
              <w:spacing w:before="20" w:after="20"/>
              <w:ind w:left="252" w:hanging="252"/>
              <w:rPr>
                <w:sz w:val="14"/>
              </w:rPr>
            </w:pPr>
            <w:r>
              <w:rPr>
                <w:sz w:val="14"/>
              </w:rPr>
              <w:t>+2 bonus on Sleight of Hand checks</w:t>
            </w:r>
          </w:p>
        </w:tc>
      </w:tr>
      <w:tr w:rsidR="00D03C20" w14:paraId="4E3CBDC3" w14:textId="77777777">
        <w:tblPrEx>
          <w:tblCellMar>
            <w:top w:w="0" w:type="dxa"/>
            <w:bottom w:w="0" w:type="dxa"/>
          </w:tblCellMar>
        </w:tblPrEx>
        <w:tc>
          <w:tcPr>
            <w:tcW w:w="2160" w:type="dxa"/>
            <w:tcBorders>
              <w:right w:val="double" w:sz="6" w:space="0" w:color="auto"/>
            </w:tcBorders>
          </w:tcPr>
          <w:p w14:paraId="4CF9B26A" w14:textId="77777777" w:rsidR="00D03C20" w:rsidRDefault="00D03C20">
            <w:pPr>
              <w:spacing w:before="20" w:after="20"/>
              <w:rPr>
                <w:sz w:val="14"/>
              </w:rPr>
            </w:pPr>
            <w:r>
              <w:rPr>
                <w:sz w:val="14"/>
              </w:rPr>
              <w:t>Craft is 5+</w:t>
            </w:r>
          </w:p>
        </w:tc>
        <w:tc>
          <w:tcPr>
            <w:tcW w:w="5400" w:type="dxa"/>
            <w:tcBorders>
              <w:left w:val="double" w:sz="6" w:space="0" w:color="auto"/>
            </w:tcBorders>
          </w:tcPr>
          <w:p w14:paraId="223E61DA" w14:textId="77777777" w:rsidR="00D03C20" w:rsidRDefault="00D03C20">
            <w:pPr>
              <w:spacing w:before="20" w:after="20"/>
              <w:ind w:left="252" w:hanging="252"/>
              <w:rPr>
                <w:sz w:val="14"/>
              </w:rPr>
            </w:pPr>
            <w:r>
              <w:rPr>
                <w:sz w:val="14"/>
              </w:rPr>
              <w:t xml:space="preserve">+2 bonus on Appraise checks, when examining an object created by that craft  </w:t>
            </w:r>
          </w:p>
        </w:tc>
      </w:tr>
      <w:tr w:rsidR="00D03C20" w14:paraId="72613237" w14:textId="77777777">
        <w:tblPrEx>
          <w:tblCellMar>
            <w:top w:w="0" w:type="dxa"/>
            <w:bottom w:w="0" w:type="dxa"/>
          </w:tblCellMar>
        </w:tblPrEx>
        <w:tc>
          <w:tcPr>
            <w:tcW w:w="2160" w:type="dxa"/>
            <w:tcBorders>
              <w:right w:val="double" w:sz="6" w:space="0" w:color="auto"/>
            </w:tcBorders>
          </w:tcPr>
          <w:p w14:paraId="0B48CC51" w14:textId="77777777" w:rsidR="00D03C20" w:rsidRDefault="00D03C20">
            <w:pPr>
              <w:spacing w:before="20" w:after="20"/>
              <w:rPr>
                <w:sz w:val="14"/>
              </w:rPr>
            </w:pPr>
            <w:r>
              <w:rPr>
                <w:sz w:val="14"/>
              </w:rPr>
              <w:t>Decipher Script is 5+</w:t>
            </w:r>
          </w:p>
        </w:tc>
        <w:tc>
          <w:tcPr>
            <w:tcW w:w="5400" w:type="dxa"/>
            <w:tcBorders>
              <w:left w:val="double" w:sz="6" w:space="0" w:color="auto"/>
            </w:tcBorders>
          </w:tcPr>
          <w:p w14:paraId="02D2F72D" w14:textId="77777777" w:rsidR="00D03C20" w:rsidRDefault="00D03C20">
            <w:pPr>
              <w:spacing w:before="20" w:after="20"/>
              <w:ind w:left="252" w:hanging="252"/>
              <w:rPr>
                <w:sz w:val="14"/>
              </w:rPr>
            </w:pPr>
            <w:r>
              <w:rPr>
                <w:sz w:val="14"/>
              </w:rPr>
              <w:t>+2 bonus on Use Magic Device checks, when using scrolls</w:t>
            </w:r>
          </w:p>
        </w:tc>
      </w:tr>
      <w:tr w:rsidR="00D03C20" w14:paraId="43ECDA7D" w14:textId="77777777">
        <w:tblPrEx>
          <w:tblCellMar>
            <w:top w:w="0" w:type="dxa"/>
            <w:bottom w:w="0" w:type="dxa"/>
          </w:tblCellMar>
        </w:tblPrEx>
        <w:tc>
          <w:tcPr>
            <w:tcW w:w="2160" w:type="dxa"/>
            <w:tcBorders>
              <w:right w:val="double" w:sz="6" w:space="0" w:color="auto"/>
            </w:tcBorders>
          </w:tcPr>
          <w:p w14:paraId="15D06305" w14:textId="77777777" w:rsidR="00D03C20" w:rsidRDefault="00D03C20">
            <w:pPr>
              <w:spacing w:before="20" w:after="20"/>
              <w:rPr>
                <w:sz w:val="14"/>
              </w:rPr>
            </w:pPr>
            <w:r>
              <w:rPr>
                <w:sz w:val="14"/>
              </w:rPr>
              <w:t>Escape Artist is 5+</w:t>
            </w:r>
          </w:p>
        </w:tc>
        <w:tc>
          <w:tcPr>
            <w:tcW w:w="5400" w:type="dxa"/>
            <w:tcBorders>
              <w:left w:val="double" w:sz="6" w:space="0" w:color="auto"/>
            </w:tcBorders>
          </w:tcPr>
          <w:p w14:paraId="767364BF" w14:textId="77777777" w:rsidR="00D03C20" w:rsidRDefault="00D03C20">
            <w:pPr>
              <w:spacing w:before="20" w:after="20"/>
              <w:ind w:left="252" w:hanging="252"/>
              <w:rPr>
                <w:sz w:val="14"/>
              </w:rPr>
            </w:pPr>
            <w:r>
              <w:rPr>
                <w:sz w:val="14"/>
              </w:rPr>
              <w:t>+2 bonus on Rope Use, to bind someone</w:t>
            </w:r>
          </w:p>
        </w:tc>
      </w:tr>
      <w:tr w:rsidR="00D03C20" w14:paraId="24B4D92E" w14:textId="77777777">
        <w:tblPrEx>
          <w:tblCellMar>
            <w:top w:w="0" w:type="dxa"/>
            <w:bottom w:w="0" w:type="dxa"/>
          </w:tblCellMar>
        </w:tblPrEx>
        <w:tc>
          <w:tcPr>
            <w:tcW w:w="2160" w:type="dxa"/>
            <w:tcBorders>
              <w:right w:val="double" w:sz="6" w:space="0" w:color="auto"/>
            </w:tcBorders>
          </w:tcPr>
          <w:p w14:paraId="7086C4D9" w14:textId="77777777" w:rsidR="00D03C20" w:rsidRDefault="00D03C20">
            <w:pPr>
              <w:spacing w:before="20" w:after="20"/>
              <w:rPr>
                <w:sz w:val="14"/>
              </w:rPr>
            </w:pPr>
            <w:r>
              <w:rPr>
                <w:sz w:val="14"/>
              </w:rPr>
              <w:t>Handle Animal is 5+</w:t>
            </w:r>
          </w:p>
        </w:tc>
        <w:tc>
          <w:tcPr>
            <w:tcW w:w="5400" w:type="dxa"/>
            <w:tcBorders>
              <w:left w:val="double" w:sz="6" w:space="0" w:color="auto"/>
            </w:tcBorders>
          </w:tcPr>
          <w:p w14:paraId="7D3AB80F" w14:textId="77777777" w:rsidR="00D03C20" w:rsidRDefault="00D03C20">
            <w:pPr>
              <w:spacing w:before="20" w:after="20"/>
              <w:ind w:left="252" w:hanging="252"/>
              <w:rPr>
                <w:sz w:val="14"/>
              </w:rPr>
            </w:pPr>
            <w:r>
              <w:rPr>
                <w:sz w:val="14"/>
              </w:rPr>
              <w:t>+2 bonus on Ride checks</w:t>
            </w:r>
          </w:p>
          <w:p w14:paraId="50B401C6" w14:textId="77777777" w:rsidR="00D03C20" w:rsidRDefault="00D03C20">
            <w:pPr>
              <w:spacing w:before="20" w:after="20"/>
              <w:ind w:left="252" w:hanging="252"/>
              <w:rPr>
                <w:sz w:val="14"/>
              </w:rPr>
            </w:pPr>
            <w:r>
              <w:rPr>
                <w:sz w:val="14"/>
              </w:rPr>
              <w:t>+2 bonus on the ‘Wild Empathy’ class ability of Druids &amp; Rangers</w:t>
            </w:r>
          </w:p>
        </w:tc>
      </w:tr>
      <w:tr w:rsidR="00D03C20" w14:paraId="5D16777E" w14:textId="77777777">
        <w:tblPrEx>
          <w:tblCellMar>
            <w:top w:w="0" w:type="dxa"/>
            <w:bottom w:w="0" w:type="dxa"/>
          </w:tblCellMar>
        </w:tblPrEx>
        <w:tc>
          <w:tcPr>
            <w:tcW w:w="2160" w:type="dxa"/>
            <w:tcBorders>
              <w:right w:val="double" w:sz="6" w:space="0" w:color="auto"/>
            </w:tcBorders>
          </w:tcPr>
          <w:p w14:paraId="48FC81CB" w14:textId="77777777" w:rsidR="00D03C20" w:rsidRDefault="00D03C20">
            <w:pPr>
              <w:spacing w:before="20" w:after="20"/>
              <w:rPr>
                <w:sz w:val="14"/>
              </w:rPr>
            </w:pPr>
            <w:r>
              <w:rPr>
                <w:sz w:val="14"/>
              </w:rPr>
              <w:t>Jump is 5+</w:t>
            </w:r>
          </w:p>
        </w:tc>
        <w:tc>
          <w:tcPr>
            <w:tcW w:w="5400" w:type="dxa"/>
            <w:tcBorders>
              <w:left w:val="double" w:sz="6" w:space="0" w:color="auto"/>
            </w:tcBorders>
          </w:tcPr>
          <w:p w14:paraId="1A0C188C" w14:textId="77777777" w:rsidR="00D03C20" w:rsidRDefault="00D03C20">
            <w:pPr>
              <w:spacing w:before="20" w:after="20"/>
              <w:ind w:left="252" w:hanging="252"/>
              <w:rPr>
                <w:sz w:val="14"/>
              </w:rPr>
            </w:pPr>
            <w:r>
              <w:rPr>
                <w:sz w:val="14"/>
              </w:rPr>
              <w:t>+2 bonus on Tumble checks</w:t>
            </w:r>
          </w:p>
        </w:tc>
      </w:tr>
      <w:tr w:rsidR="00D03C20" w14:paraId="7BB629B6" w14:textId="77777777">
        <w:tblPrEx>
          <w:tblCellMar>
            <w:top w:w="0" w:type="dxa"/>
            <w:bottom w:w="0" w:type="dxa"/>
          </w:tblCellMar>
        </w:tblPrEx>
        <w:tc>
          <w:tcPr>
            <w:tcW w:w="2160" w:type="dxa"/>
            <w:tcBorders>
              <w:right w:val="double" w:sz="6" w:space="0" w:color="auto"/>
            </w:tcBorders>
          </w:tcPr>
          <w:p w14:paraId="41F3054C" w14:textId="77777777" w:rsidR="00D03C20" w:rsidRDefault="00D03C20">
            <w:pPr>
              <w:spacing w:before="20" w:after="20"/>
              <w:rPr>
                <w:sz w:val="14"/>
              </w:rPr>
            </w:pPr>
            <w:r>
              <w:rPr>
                <w:sz w:val="14"/>
              </w:rPr>
              <w:t>Know (arcana) is 5+</w:t>
            </w:r>
          </w:p>
        </w:tc>
        <w:tc>
          <w:tcPr>
            <w:tcW w:w="5400" w:type="dxa"/>
            <w:tcBorders>
              <w:left w:val="double" w:sz="6" w:space="0" w:color="auto"/>
            </w:tcBorders>
          </w:tcPr>
          <w:p w14:paraId="231F1D5C" w14:textId="77777777" w:rsidR="00D03C20" w:rsidRDefault="00D03C20">
            <w:pPr>
              <w:spacing w:before="20" w:after="20"/>
              <w:ind w:left="252" w:hanging="252"/>
              <w:rPr>
                <w:sz w:val="14"/>
              </w:rPr>
            </w:pPr>
            <w:r>
              <w:rPr>
                <w:sz w:val="14"/>
              </w:rPr>
              <w:t>+2 bonus on Spellcraft checks.</w:t>
            </w:r>
          </w:p>
        </w:tc>
      </w:tr>
      <w:tr w:rsidR="00D03C20" w14:paraId="4266CA04" w14:textId="77777777">
        <w:tblPrEx>
          <w:tblCellMar>
            <w:top w:w="0" w:type="dxa"/>
            <w:bottom w:w="0" w:type="dxa"/>
          </w:tblCellMar>
        </w:tblPrEx>
        <w:tc>
          <w:tcPr>
            <w:tcW w:w="2160" w:type="dxa"/>
            <w:tcBorders>
              <w:right w:val="double" w:sz="6" w:space="0" w:color="auto"/>
            </w:tcBorders>
          </w:tcPr>
          <w:p w14:paraId="166B1C69" w14:textId="77777777" w:rsidR="00D03C20" w:rsidRDefault="00D03C20">
            <w:pPr>
              <w:spacing w:before="20" w:after="20"/>
              <w:rPr>
                <w:sz w:val="14"/>
              </w:rPr>
            </w:pPr>
            <w:r>
              <w:rPr>
                <w:sz w:val="14"/>
              </w:rPr>
              <w:t>Know (architecture) is 5+</w:t>
            </w:r>
          </w:p>
        </w:tc>
        <w:tc>
          <w:tcPr>
            <w:tcW w:w="5400" w:type="dxa"/>
            <w:tcBorders>
              <w:left w:val="double" w:sz="6" w:space="0" w:color="auto"/>
            </w:tcBorders>
          </w:tcPr>
          <w:p w14:paraId="262DB433" w14:textId="77777777" w:rsidR="00D03C20" w:rsidRDefault="00D03C20">
            <w:pPr>
              <w:spacing w:before="20" w:after="20"/>
              <w:ind w:left="252" w:hanging="252"/>
              <w:rPr>
                <w:sz w:val="14"/>
              </w:rPr>
            </w:pPr>
            <w:r>
              <w:rPr>
                <w:sz w:val="14"/>
              </w:rPr>
              <w:t>+2 bonus on Search checks to find secret doors &amp; compartments.</w:t>
            </w:r>
          </w:p>
        </w:tc>
      </w:tr>
      <w:tr w:rsidR="00D03C20" w14:paraId="4EA14589" w14:textId="77777777">
        <w:tblPrEx>
          <w:tblCellMar>
            <w:top w:w="0" w:type="dxa"/>
            <w:bottom w:w="0" w:type="dxa"/>
          </w:tblCellMar>
        </w:tblPrEx>
        <w:tc>
          <w:tcPr>
            <w:tcW w:w="2160" w:type="dxa"/>
            <w:tcBorders>
              <w:right w:val="double" w:sz="6" w:space="0" w:color="auto"/>
            </w:tcBorders>
          </w:tcPr>
          <w:p w14:paraId="7C60CBD9" w14:textId="77777777" w:rsidR="00D03C20" w:rsidRDefault="00D03C20">
            <w:pPr>
              <w:spacing w:before="20" w:after="20"/>
              <w:rPr>
                <w:sz w:val="14"/>
              </w:rPr>
            </w:pPr>
            <w:r>
              <w:rPr>
                <w:sz w:val="14"/>
              </w:rPr>
              <w:t>Know (dungeoneering) is 5+</w:t>
            </w:r>
          </w:p>
        </w:tc>
        <w:tc>
          <w:tcPr>
            <w:tcW w:w="5400" w:type="dxa"/>
            <w:tcBorders>
              <w:left w:val="double" w:sz="6" w:space="0" w:color="auto"/>
            </w:tcBorders>
          </w:tcPr>
          <w:p w14:paraId="28794037" w14:textId="77777777" w:rsidR="00D03C20" w:rsidRDefault="00D03C20">
            <w:pPr>
              <w:spacing w:before="20" w:after="20"/>
              <w:ind w:left="252" w:hanging="252"/>
              <w:rPr>
                <w:sz w:val="14"/>
              </w:rPr>
            </w:pPr>
            <w:r>
              <w:rPr>
                <w:sz w:val="14"/>
              </w:rPr>
              <w:t>+2 bonus on Survival checks made underground.</w:t>
            </w:r>
          </w:p>
        </w:tc>
      </w:tr>
      <w:tr w:rsidR="00D03C20" w14:paraId="0149913B" w14:textId="77777777">
        <w:tblPrEx>
          <w:tblCellMar>
            <w:top w:w="0" w:type="dxa"/>
            <w:bottom w:w="0" w:type="dxa"/>
          </w:tblCellMar>
        </w:tblPrEx>
        <w:tc>
          <w:tcPr>
            <w:tcW w:w="2160" w:type="dxa"/>
            <w:tcBorders>
              <w:right w:val="double" w:sz="6" w:space="0" w:color="auto"/>
            </w:tcBorders>
          </w:tcPr>
          <w:p w14:paraId="1BF58485" w14:textId="77777777" w:rsidR="00D03C20" w:rsidRDefault="00D03C20">
            <w:pPr>
              <w:spacing w:before="20" w:after="20"/>
              <w:rPr>
                <w:sz w:val="14"/>
              </w:rPr>
            </w:pPr>
            <w:r>
              <w:rPr>
                <w:sz w:val="14"/>
              </w:rPr>
              <w:t>Know (geography) is 5+</w:t>
            </w:r>
          </w:p>
        </w:tc>
        <w:tc>
          <w:tcPr>
            <w:tcW w:w="5400" w:type="dxa"/>
            <w:tcBorders>
              <w:left w:val="double" w:sz="6" w:space="0" w:color="auto"/>
            </w:tcBorders>
          </w:tcPr>
          <w:p w14:paraId="34E99D70" w14:textId="77777777" w:rsidR="00D03C20" w:rsidRDefault="00D03C20">
            <w:pPr>
              <w:spacing w:before="20" w:after="20"/>
              <w:ind w:left="252" w:hanging="252"/>
              <w:rPr>
                <w:sz w:val="14"/>
              </w:rPr>
            </w:pPr>
            <w:r>
              <w:rPr>
                <w:sz w:val="14"/>
              </w:rPr>
              <w:t>+2 bonus on Survival checks to avoid getting lost.</w:t>
            </w:r>
          </w:p>
        </w:tc>
      </w:tr>
      <w:tr w:rsidR="00D03C20" w14:paraId="1942219C" w14:textId="77777777">
        <w:tblPrEx>
          <w:tblCellMar>
            <w:top w:w="0" w:type="dxa"/>
            <w:bottom w:w="0" w:type="dxa"/>
          </w:tblCellMar>
        </w:tblPrEx>
        <w:tc>
          <w:tcPr>
            <w:tcW w:w="2160" w:type="dxa"/>
            <w:tcBorders>
              <w:right w:val="double" w:sz="6" w:space="0" w:color="auto"/>
            </w:tcBorders>
          </w:tcPr>
          <w:p w14:paraId="7E55391B" w14:textId="77777777" w:rsidR="00D03C20" w:rsidRDefault="00D03C20">
            <w:pPr>
              <w:spacing w:before="20" w:after="20"/>
              <w:rPr>
                <w:sz w:val="14"/>
              </w:rPr>
            </w:pPr>
            <w:r>
              <w:rPr>
                <w:sz w:val="14"/>
              </w:rPr>
              <w:t>Know (history) is 5+</w:t>
            </w:r>
          </w:p>
        </w:tc>
        <w:tc>
          <w:tcPr>
            <w:tcW w:w="5400" w:type="dxa"/>
            <w:tcBorders>
              <w:left w:val="double" w:sz="6" w:space="0" w:color="auto"/>
            </w:tcBorders>
          </w:tcPr>
          <w:p w14:paraId="267CB540" w14:textId="77777777" w:rsidR="00D03C20" w:rsidRDefault="00D03C20">
            <w:pPr>
              <w:spacing w:before="20" w:after="20"/>
              <w:ind w:left="252" w:hanging="252"/>
              <w:rPr>
                <w:sz w:val="14"/>
              </w:rPr>
            </w:pPr>
            <w:r>
              <w:rPr>
                <w:sz w:val="14"/>
              </w:rPr>
              <w:t>+2 bonus on Bardic Knowledge checks.</w:t>
            </w:r>
          </w:p>
        </w:tc>
      </w:tr>
      <w:tr w:rsidR="00D03C20" w14:paraId="12FA4172" w14:textId="77777777">
        <w:tblPrEx>
          <w:tblCellMar>
            <w:top w:w="0" w:type="dxa"/>
            <w:bottom w:w="0" w:type="dxa"/>
          </w:tblCellMar>
        </w:tblPrEx>
        <w:tc>
          <w:tcPr>
            <w:tcW w:w="2160" w:type="dxa"/>
            <w:tcBorders>
              <w:right w:val="double" w:sz="6" w:space="0" w:color="auto"/>
            </w:tcBorders>
          </w:tcPr>
          <w:p w14:paraId="19100A7B" w14:textId="77777777" w:rsidR="00D03C20" w:rsidRDefault="00D03C20">
            <w:pPr>
              <w:spacing w:before="20" w:after="20"/>
              <w:rPr>
                <w:sz w:val="14"/>
              </w:rPr>
            </w:pPr>
            <w:r>
              <w:rPr>
                <w:sz w:val="14"/>
              </w:rPr>
              <w:t>Know (local) is 5+</w:t>
            </w:r>
          </w:p>
        </w:tc>
        <w:tc>
          <w:tcPr>
            <w:tcW w:w="5400" w:type="dxa"/>
            <w:tcBorders>
              <w:left w:val="double" w:sz="6" w:space="0" w:color="auto"/>
            </w:tcBorders>
          </w:tcPr>
          <w:p w14:paraId="176EDBFD" w14:textId="77777777" w:rsidR="00D03C20" w:rsidRDefault="00D03C20">
            <w:pPr>
              <w:spacing w:before="20" w:after="20"/>
              <w:ind w:left="252" w:hanging="252"/>
              <w:rPr>
                <w:sz w:val="14"/>
              </w:rPr>
            </w:pPr>
            <w:r>
              <w:rPr>
                <w:sz w:val="14"/>
              </w:rPr>
              <w:t>+2 bonus on Gather Information checks.</w:t>
            </w:r>
          </w:p>
        </w:tc>
      </w:tr>
      <w:tr w:rsidR="00D03C20" w14:paraId="001A7A84" w14:textId="77777777">
        <w:tblPrEx>
          <w:tblCellMar>
            <w:top w:w="0" w:type="dxa"/>
            <w:bottom w:w="0" w:type="dxa"/>
          </w:tblCellMar>
        </w:tblPrEx>
        <w:tc>
          <w:tcPr>
            <w:tcW w:w="2160" w:type="dxa"/>
            <w:tcBorders>
              <w:right w:val="double" w:sz="6" w:space="0" w:color="auto"/>
            </w:tcBorders>
          </w:tcPr>
          <w:p w14:paraId="25AD5F4C" w14:textId="77777777" w:rsidR="00D03C20" w:rsidRDefault="00D03C20">
            <w:pPr>
              <w:spacing w:before="20" w:after="20"/>
              <w:rPr>
                <w:sz w:val="14"/>
              </w:rPr>
            </w:pPr>
            <w:r>
              <w:rPr>
                <w:sz w:val="14"/>
              </w:rPr>
              <w:t>Know (nature) is 5+</w:t>
            </w:r>
          </w:p>
        </w:tc>
        <w:tc>
          <w:tcPr>
            <w:tcW w:w="5400" w:type="dxa"/>
            <w:tcBorders>
              <w:left w:val="double" w:sz="6" w:space="0" w:color="auto"/>
            </w:tcBorders>
          </w:tcPr>
          <w:p w14:paraId="072DB8E2" w14:textId="77777777" w:rsidR="00D03C20" w:rsidRDefault="00D03C20">
            <w:pPr>
              <w:spacing w:before="20" w:after="20"/>
              <w:ind w:left="252" w:hanging="252"/>
              <w:rPr>
                <w:sz w:val="14"/>
              </w:rPr>
            </w:pPr>
            <w:r>
              <w:rPr>
                <w:sz w:val="14"/>
              </w:rPr>
              <w:t>+2 bonus on Survival checks made above ground.</w:t>
            </w:r>
          </w:p>
        </w:tc>
      </w:tr>
      <w:tr w:rsidR="00D03C20" w14:paraId="5787C7AF" w14:textId="77777777">
        <w:tblPrEx>
          <w:tblCellMar>
            <w:top w:w="0" w:type="dxa"/>
            <w:bottom w:w="0" w:type="dxa"/>
          </w:tblCellMar>
        </w:tblPrEx>
        <w:tc>
          <w:tcPr>
            <w:tcW w:w="2160" w:type="dxa"/>
            <w:tcBorders>
              <w:right w:val="double" w:sz="6" w:space="0" w:color="auto"/>
            </w:tcBorders>
          </w:tcPr>
          <w:p w14:paraId="12DAC737" w14:textId="77777777" w:rsidR="00D03C20" w:rsidRDefault="00D03C20">
            <w:pPr>
              <w:spacing w:before="20" w:after="20"/>
              <w:rPr>
                <w:sz w:val="14"/>
              </w:rPr>
            </w:pPr>
            <w:r>
              <w:rPr>
                <w:sz w:val="14"/>
              </w:rPr>
              <w:t>Know (nobility &amp; royalty) is 5+</w:t>
            </w:r>
          </w:p>
        </w:tc>
        <w:tc>
          <w:tcPr>
            <w:tcW w:w="5400" w:type="dxa"/>
            <w:tcBorders>
              <w:left w:val="double" w:sz="6" w:space="0" w:color="auto"/>
            </w:tcBorders>
          </w:tcPr>
          <w:p w14:paraId="6E19315E" w14:textId="77777777" w:rsidR="00D03C20" w:rsidRDefault="00D03C20">
            <w:pPr>
              <w:spacing w:before="20" w:after="20"/>
              <w:ind w:left="252" w:hanging="252"/>
              <w:rPr>
                <w:sz w:val="14"/>
              </w:rPr>
            </w:pPr>
            <w:r>
              <w:rPr>
                <w:sz w:val="14"/>
              </w:rPr>
              <w:t>+2 bonus on Diplomacy checks.</w:t>
            </w:r>
          </w:p>
        </w:tc>
      </w:tr>
      <w:tr w:rsidR="00D03C20" w14:paraId="78A651D9" w14:textId="77777777">
        <w:tblPrEx>
          <w:tblCellMar>
            <w:top w:w="0" w:type="dxa"/>
            <w:bottom w:w="0" w:type="dxa"/>
          </w:tblCellMar>
        </w:tblPrEx>
        <w:tc>
          <w:tcPr>
            <w:tcW w:w="2160" w:type="dxa"/>
            <w:tcBorders>
              <w:right w:val="double" w:sz="6" w:space="0" w:color="auto"/>
            </w:tcBorders>
          </w:tcPr>
          <w:p w14:paraId="0F045D38" w14:textId="77777777" w:rsidR="00D03C20" w:rsidRDefault="00D03C20">
            <w:pPr>
              <w:spacing w:before="20" w:after="20"/>
              <w:rPr>
                <w:sz w:val="14"/>
              </w:rPr>
            </w:pPr>
            <w:r>
              <w:rPr>
                <w:sz w:val="14"/>
              </w:rPr>
              <w:t>Know (religion) is 5+</w:t>
            </w:r>
          </w:p>
        </w:tc>
        <w:tc>
          <w:tcPr>
            <w:tcW w:w="5400" w:type="dxa"/>
            <w:tcBorders>
              <w:left w:val="double" w:sz="6" w:space="0" w:color="auto"/>
            </w:tcBorders>
          </w:tcPr>
          <w:p w14:paraId="3578DC40" w14:textId="77777777" w:rsidR="00D03C20" w:rsidRDefault="00D03C20">
            <w:pPr>
              <w:spacing w:before="20" w:after="20"/>
              <w:ind w:left="252" w:hanging="252"/>
              <w:rPr>
                <w:sz w:val="14"/>
              </w:rPr>
            </w:pPr>
            <w:r>
              <w:rPr>
                <w:sz w:val="14"/>
              </w:rPr>
              <w:t>+2 bonus on Turn Undead checks.</w:t>
            </w:r>
          </w:p>
        </w:tc>
      </w:tr>
      <w:tr w:rsidR="00D03C20" w14:paraId="096506A3" w14:textId="77777777">
        <w:tblPrEx>
          <w:tblCellMar>
            <w:top w:w="0" w:type="dxa"/>
            <w:bottom w:w="0" w:type="dxa"/>
          </w:tblCellMar>
        </w:tblPrEx>
        <w:tc>
          <w:tcPr>
            <w:tcW w:w="2160" w:type="dxa"/>
            <w:tcBorders>
              <w:right w:val="double" w:sz="6" w:space="0" w:color="auto"/>
            </w:tcBorders>
          </w:tcPr>
          <w:p w14:paraId="1F9EE06E" w14:textId="77777777" w:rsidR="00D03C20" w:rsidRDefault="00D03C20">
            <w:pPr>
              <w:spacing w:before="20" w:after="20"/>
              <w:rPr>
                <w:sz w:val="14"/>
              </w:rPr>
            </w:pPr>
            <w:r>
              <w:rPr>
                <w:sz w:val="14"/>
              </w:rPr>
              <w:t>Know (the planes) is 5+</w:t>
            </w:r>
          </w:p>
        </w:tc>
        <w:tc>
          <w:tcPr>
            <w:tcW w:w="5400" w:type="dxa"/>
            <w:tcBorders>
              <w:left w:val="double" w:sz="6" w:space="0" w:color="auto"/>
            </w:tcBorders>
          </w:tcPr>
          <w:p w14:paraId="2D149356" w14:textId="77777777" w:rsidR="00D03C20" w:rsidRDefault="00D03C20">
            <w:pPr>
              <w:spacing w:before="20" w:after="20"/>
              <w:ind w:left="252" w:hanging="252"/>
              <w:rPr>
                <w:sz w:val="14"/>
              </w:rPr>
            </w:pPr>
            <w:r>
              <w:rPr>
                <w:sz w:val="14"/>
              </w:rPr>
              <w:t>+2 bonus on Survival checks made on other planes.</w:t>
            </w:r>
          </w:p>
        </w:tc>
      </w:tr>
      <w:tr w:rsidR="00D03C20" w14:paraId="327F3853" w14:textId="77777777">
        <w:tblPrEx>
          <w:tblCellMar>
            <w:top w:w="0" w:type="dxa"/>
            <w:bottom w:w="0" w:type="dxa"/>
          </w:tblCellMar>
        </w:tblPrEx>
        <w:tc>
          <w:tcPr>
            <w:tcW w:w="2160" w:type="dxa"/>
            <w:tcBorders>
              <w:right w:val="double" w:sz="6" w:space="0" w:color="auto"/>
            </w:tcBorders>
          </w:tcPr>
          <w:p w14:paraId="03BC5E21" w14:textId="77777777" w:rsidR="00D03C20" w:rsidRDefault="00D03C20">
            <w:pPr>
              <w:spacing w:before="20" w:after="20"/>
              <w:rPr>
                <w:sz w:val="14"/>
              </w:rPr>
            </w:pPr>
            <w:r>
              <w:rPr>
                <w:sz w:val="14"/>
              </w:rPr>
              <w:t>Search is 5+</w:t>
            </w:r>
          </w:p>
        </w:tc>
        <w:tc>
          <w:tcPr>
            <w:tcW w:w="5400" w:type="dxa"/>
            <w:tcBorders>
              <w:left w:val="double" w:sz="6" w:space="0" w:color="auto"/>
            </w:tcBorders>
          </w:tcPr>
          <w:p w14:paraId="6C73D354" w14:textId="77777777" w:rsidR="00D03C20" w:rsidRDefault="00D03C20">
            <w:pPr>
              <w:spacing w:before="20" w:after="20"/>
              <w:ind w:left="252" w:hanging="252"/>
              <w:rPr>
                <w:sz w:val="14"/>
              </w:rPr>
            </w:pPr>
            <w:r>
              <w:rPr>
                <w:sz w:val="14"/>
              </w:rPr>
              <w:t>+2 bonus on Survival checks to follow tracks</w:t>
            </w:r>
          </w:p>
        </w:tc>
      </w:tr>
      <w:tr w:rsidR="00D03C20" w14:paraId="3A590B7C" w14:textId="77777777">
        <w:tblPrEx>
          <w:tblCellMar>
            <w:top w:w="0" w:type="dxa"/>
            <w:bottom w:w="0" w:type="dxa"/>
          </w:tblCellMar>
        </w:tblPrEx>
        <w:tc>
          <w:tcPr>
            <w:tcW w:w="2160" w:type="dxa"/>
            <w:tcBorders>
              <w:right w:val="double" w:sz="6" w:space="0" w:color="auto"/>
            </w:tcBorders>
          </w:tcPr>
          <w:p w14:paraId="55A096E7" w14:textId="77777777" w:rsidR="00D03C20" w:rsidRDefault="00D03C20">
            <w:pPr>
              <w:spacing w:before="20" w:after="20"/>
              <w:rPr>
                <w:sz w:val="14"/>
              </w:rPr>
            </w:pPr>
            <w:r>
              <w:rPr>
                <w:sz w:val="14"/>
              </w:rPr>
              <w:t>Sense Motive is 5+</w:t>
            </w:r>
          </w:p>
        </w:tc>
        <w:tc>
          <w:tcPr>
            <w:tcW w:w="5400" w:type="dxa"/>
            <w:tcBorders>
              <w:left w:val="double" w:sz="6" w:space="0" w:color="auto"/>
            </w:tcBorders>
          </w:tcPr>
          <w:p w14:paraId="0CC9F217" w14:textId="77777777" w:rsidR="00D03C20" w:rsidRDefault="00D03C20">
            <w:pPr>
              <w:spacing w:before="20" w:after="20"/>
              <w:ind w:left="252" w:hanging="252"/>
              <w:rPr>
                <w:sz w:val="14"/>
              </w:rPr>
            </w:pPr>
            <w:r>
              <w:rPr>
                <w:sz w:val="14"/>
              </w:rPr>
              <w:t>+2 bonus on Diplomacy checks</w:t>
            </w:r>
          </w:p>
        </w:tc>
      </w:tr>
      <w:tr w:rsidR="00D03C20" w14:paraId="578DC700" w14:textId="77777777">
        <w:tblPrEx>
          <w:tblCellMar>
            <w:top w:w="0" w:type="dxa"/>
            <w:bottom w:w="0" w:type="dxa"/>
          </w:tblCellMar>
        </w:tblPrEx>
        <w:tc>
          <w:tcPr>
            <w:tcW w:w="2160" w:type="dxa"/>
            <w:tcBorders>
              <w:right w:val="double" w:sz="6" w:space="0" w:color="auto"/>
            </w:tcBorders>
          </w:tcPr>
          <w:p w14:paraId="051A778E" w14:textId="77777777" w:rsidR="00D03C20" w:rsidRDefault="00D03C20">
            <w:pPr>
              <w:spacing w:before="20" w:after="20"/>
              <w:rPr>
                <w:sz w:val="14"/>
              </w:rPr>
            </w:pPr>
            <w:r>
              <w:rPr>
                <w:sz w:val="14"/>
              </w:rPr>
              <w:t>Spellcraft is 5+</w:t>
            </w:r>
          </w:p>
        </w:tc>
        <w:tc>
          <w:tcPr>
            <w:tcW w:w="5400" w:type="dxa"/>
            <w:tcBorders>
              <w:left w:val="double" w:sz="6" w:space="0" w:color="auto"/>
            </w:tcBorders>
          </w:tcPr>
          <w:p w14:paraId="63693E74" w14:textId="77777777" w:rsidR="00D03C20" w:rsidRDefault="00D03C20">
            <w:pPr>
              <w:spacing w:before="20" w:after="20"/>
              <w:ind w:left="252" w:hanging="252"/>
              <w:rPr>
                <w:sz w:val="14"/>
              </w:rPr>
            </w:pPr>
            <w:r>
              <w:rPr>
                <w:sz w:val="14"/>
              </w:rPr>
              <w:t>+2 bonus on Use Magic Device, when using scrolls</w:t>
            </w:r>
          </w:p>
        </w:tc>
      </w:tr>
      <w:tr w:rsidR="00D03C20" w14:paraId="4E581B16" w14:textId="77777777">
        <w:tblPrEx>
          <w:tblCellMar>
            <w:top w:w="0" w:type="dxa"/>
            <w:bottom w:w="0" w:type="dxa"/>
          </w:tblCellMar>
        </w:tblPrEx>
        <w:tc>
          <w:tcPr>
            <w:tcW w:w="2160" w:type="dxa"/>
            <w:tcBorders>
              <w:right w:val="double" w:sz="6" w:space="0" w:color="auto"/>
            </w:tcBorders>
          </w:tcPr>
          <w:p w14:paraId="75182330" w14:textId="77777777" w:rsidR="00D03C20" w:rsidRDefault="00D03C20">
            <w:pPr>
              <w:spacing w:before="20" w:after="20"/>
              <w:rPr>
                <w:sz w:val="14"/>
              </w:rPr>
            </w:pPr>
            <w:r>
              <w:rPr>
                <w:sz w:val="14"/>
              </w:rPr>
              <w:t>Survival is 5+</w:t>
            </w:r>
          </w:p>
        </w:tc>
        <w:tc>
          <w:tcPr>
            <w:tcW w:w="5400" w:type="dxa"/>
            <w:tcBorders>
              <w:left w:val="double" w:sz="6" w:space="0" w:color="auto"/>
            </w:tcBorders>
          </w:tcPr>
          <w:p w14:paraId="3A0AE0A0" w14:textId="77777777" w:rsidR="00D03C20" w:rsidRDefault="00D03C20">
            <w:pPr>
              <w:spacing w:before="20" w:after="20"/>
              <w:ind w:left="252" w:hanging="252"/>
              <w:rPr>
                <w:sz w:val="14"/>
              </w:rPr>
            </w:pPr>
            <w:r>
              <w:rPr>
                <w:sz w:val="14"/>
              </w:rPr>
              <w:t>+2 bonus on Know (nature) checks.</w:t>
            </w:r>
          </w:p>
        </w:tc>
      </w:tr>
      <w:tr w:rsidR="00D03C20" w14:paraId="1D07CDD9" w14:textId="77777777">
        <w:tblPrEx>
          <w:tblCellMar>
            <w:top w:w="0" w:type="dxa"/>
            <w:bottom w:w="0" w:type="dxa"/>
          </w:tblCellMar>
        </w:tblPrEx>
        <w:tc>
          <w:tcPr>
            <w:tcW w:w="2160" w:type="dxa"/>
            <w:tcBorders>
              <w:right w:val="double" w:sz="6" w:space="0" w:color="auto"/>
            </w:tcBorders>
          </w:tcPr>
          <w:p w14:paraId="25140757" w14:textId="77777777" w:rsidR="00D03C20" w:rsidRDefault="00D03C20">
            <w:pPr>
              <w:spacing w:before="20" w:after="20"/>
              <w:rPr>
                <w:sz w:val="14"/>
              </w:rPr>
            </w:pPr>
            <w:r>
              <w:rPr>
                <w:sz w:val="14"/>
              </w:rPr>
              <w:t>Tumble is 5+</w:t>
            </w:r>
          </w:p>
        </w:tc>
        <w:tc>
          <w:tcPr>
            <w:tcW w:w="5400" w:type="dxa"/>
            <w:tcBorders>
              <w:left w:val="double" w:sz="6" w:space="0" w:color="auto"/>
            </w:tcBorders>
          </w:tcPr>
          <w:p w14:paraId="0C6A611C" w14:textId="77777777" w:rsidR="00D03C20" w:rsidRDefault="00D03C20">
            <w:pPr>
              <w:spacing w:before="20" w:after="20"/>
              <w:ind w:left="252" w:hanging="252"/>
              <w:rPr>
                <w:sz w:val="14"/>
              </w:rPr>
            </w:pPr>
            <w:r>
              <w:rPr>
                <w:sz w:val="14"/>
              </w:rPr>
              <w:t>+2 bonus on Balance checks</w:t>
            </w:r>
          </w:p>
          <w:p w14:paraId="681C341B" w14:textId="77777777" w:rsidR="00D03C20" w:rsidRDefault="00D03C20">
            <w:pPr>
              <w:spacing w:before="20" w:after="20"/>
              <w:ind w:left="252" w:hanging="252"/>
              <w:rPr>
                <w:sz w:val="14"/>
              </w:rPr>
            </w:pPr>
            <w:r>
              <w:rPr>
                <w:sz w:val="14"/>
              </w:rPr>
              <w:t>+2 bonus on Jump checks</w:t>
            </w:r>
          </w:p>
        </w:tc>
      </w:tr>
      <w:tr w:rsidR="00D03C20" w14:paraId="31616733" w14:textId="77777777">
        <w:tblPrEx>
          <w:tblCellMar>
            <w:top w:w="0" w:type="dxa"/>
            <w:bottom w:w="0" w:type="dxa"/>
          </w:tblCellMar>
        </w:tblPrEx>
        <w:tc>
          <w:tcPr>
            <w:tcW w:w="2160" w:type="dxa"/>
            <w:tcBorders>
              <w:right w:val="double" w:sz="6" w:space="0" w:color="auto"/>
            </w:tcBorders>
          </w:tcPr>
          <w:p w14:paraId="4F70AFBC" w14:textId="77777777" w:rsidR="00D03C20" w:rsidRDefault="00D03C20">
            <w:pPr>
              <w:spacing w:before="20" w:after="20"/>
              <w:rPr>
                <w:sz w:val="14"/>
              </w:rPr>
            </w:pPr>
            <w:r>
              <w:rPr>
                <w:sz w:val="14"/>
              </w:rPr>
              <w:t>Use Magic Device is 5+</w:t>
            </w:r>
          </w:p>
        </w:tc>
        <w:tc>
          <w:tcPr>
            <w:tcW w:w="5400" w:type="dxa"/>
            <w:tcBorders>
              <w:left w:val="double" w:sz="6" w:space="0" w:color="auto"/>
            </w:tcBorders>
          </w:tcPr>
          <w:p w14:paraId="31129817" w14:textId="77777777" w:rsidR="00D03C20" w:rsidRDefault="00D03C20">
            <w:pPr>
              <w:spacing w:before="20" w:after="20"/>
              <w:ind w:left="252" w:hanging="252"/>
              <w:rPr>
                <w:sz w:val="14"/>
              </w:rPr>
            </w:pPr>
            <w:r>
              <w:rPr>
                <w:sz w:val="14"/>
              </w:rPr>
              <w:t>+2 bonus on Spellcraft checks to decipher spells on scrolls</w:t>
            </w:r>
          </w:p>
        </w:tc>
      </w:tr>
      <w:tr w:rsidR="00D03C20" w14:paraId="773BD137" w14:textId="77777777">
        <w:tblPrEx>
          <w:tblCellMar>
            <w:top w:w="0" w:type="dxa"/>
            <w:bottom w:w="0" w:type="dxa"/>
          </w:tblCellMar>
        </w:tblPrEx>
        <w:tc>
          <w:tcPr>
            <w:tcW w:w="2160" w:type="dxa"/>
            <w:tcBorders>
              <w:bottom w:val="single" w:sz="12" w:space="0" w:color="auto"/>
              <w:right w:val="double" w:sz="6" w:space="0" w:color="auto"/>
            </w:tcBorders>
          </w:tcPr>
          <w:p w14:paraId="00C0D5E4" w14:textId="77777777" w:rsidR="00D03C20" w:rsidRDefault="00D03C20">
            <w:pPr>
              <w:spacing w:before="20" w:after="20"/>
              <w:rPr>
                <w:sz w:val="14"/>
              </w:rPr>
            </w:pPr>
            <w:r>
              <w:rPr>
                <w:sz w:val="14"/>
              </w:rPr>
              <w:t>Use Rope is 5+</w:t>
            </w:r>
          </w:p>
        </w:tc>
        <w:tc>
          <w:tcPr>
            <w:tcW w:w="5400" w:type="dxa"/>
            <w:tcBorders>
              <w:left w:val="double" w:sz="6" w:space="0" w:color="auto"/>
            </w:tcBorders>
          </w:tcPr>
          <w:p w14:paraId="00DA2E73" w14:textId="77777777" w:rsidR="00D03C20" w:rsidRDefault="00D03C20">
            <w:pPr>
              <w:spacing w:before="20" w:after="20"/>
              <w:ind w:left="252" w:hanging="252"/>
              <w:rPr>
                <w:sz w:val="14"/>
              </w:rPr>
            </w:pPr>
            <w:r>
              <w:rPr>
                <w:sz w:val="14"/>
              </w:rPr>
              <w:t>+2 bonus on Climb checks, when using a rope</w:t>
            </w:r>
          </w:p>
          <w:p w14:paraId="4D34A21B" w14:textId="77777777" w:rsidR="00D03C20" w:rsidRDefault="00D03C20">
            <w:pPr>
              <w:spacing w:before="20" w:after="20"/>
              <w:ind w:left="252" w:hanging="252"/>
              <w:rPr>
                <w:sz w:val="14"/>
              </w:rPr>
            </w:pPr>
            <w:r>
              <w:rPr>
                <w:sz w:val="14"/>
              </w:rPr>
              <w:t>+2 bonus on Escape Artist checks, when tied with rope</w:t>
            </w:r>
          </w:p>
        </w:tc>
      </w:tr>
    </w:tbl>
    <w:p w14:paraId="4CD60FAF" w14:textId="77777777" w:rsidR="00D03C20" w:rsidRDefault="00D03C2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00"/>
        <w:gridCol w:w="2160"/>
      </w:tblGrid>
      <w:tr w:rsidR="00D03C20" w14:paraId="396ED11B" w14:textId="77777777">
        <w:tblPrEx>
          <w:tblCellMar>
            <w:top w:w="0" w:type="dxa"/>
            <w:bottom w:w="0" w:type="dxa"/>
          </w:tblCellMar>
        </w:tblPrEx>
        <w:trPr>
          <w:cantSplit/>
          <w:tblHeader/>
        </w:trPr>
        <w:tc>
          <w:tcPr>
            <w:tcW w:w="5400" w:type="dxa"/>
            <w:tcBorders>
              <w:top w:val="single" w:sz="12" w:space="0" w:color="auto"/>
              <w:bottom w:val="double" w:sz="6" w:space="0" w:color="auto"/>
              <w:right w:val="double" w:sz="6" w:space="0" w:color="auto"/>
            </w:tcBorders>
          </w:tcPr>
          <w:p w14:paraId="4B248B35" w14:textId="77777777" w:rsidR="00D03C20" w:rsidRDefault="00D03C20">
            <w:pPr>
              <w:spacing w:before="20" w:after="20"/>
              <w:ind w:left="252" w:hanging="252"/>
              <w:rPr>
                <w:sz w:val="16"/>
              </w:rPr>
            </w:pPr>
            <w:r>
              <w:rPr>
                <w:sz w:val="16"/>
              </w:rPr>
              <w:t>Your…</w:t>
            </w:r>
          </w:p>
        </w:tc>
        <w:tc>
          <w:tcPr>
            <w:tcW w:w="2160" w:type="dxa"/>
            <w:tcBorders>
              <w:top w:val="single" w:sz="12" w:space="0" w:color="auto"/>
              <w:bottom w:val="double" w:sz="6" w:space="0" w:color="auto"/>
              <w:right w:val="single" w:sz="12" w:space="0" w:color="auto"/>
            </w:tcBorders>
          </w:tcPr>
          <w:p w14:paraId="53FD59E7" w14:textId="77777777" w:rsidR="00D03C20" w:rsidRDefault="00D03C20">
            <w:pPr>
              <w:spacing w:before="20" w:after="20"/>
              <w:rPr>
                <w:sz w:val="16"/>
              </w:rPr>
            </w:pPr>
            <w:r>
              <w:rPr>
                <w:sz w:val="16"/>
              </w:rPr>
              <w:t>If…</w:t>
            </w:r>
          </w:p>
        </w:tc>
      </w:tr>
      <w:tr w:rsidR="00D03C20" w14:paraId="207EF73A" w14:textId="77777777">
        <w:tblPrEx>
          <w:tblCellMar>
            <w:top w:w="0" w:type="dxa"/>
            <w:bottom w:w="0" w:type="dxa"/>
          </w:tblCellMar>
        </w:tblPrEx>
        <w:tc>
          <w:tcPr>
            <w:tcW w:w="5400" w:type="dxa"/>
            <w:tcBorders>
              <w:right w:val="double" w:sz="6" w:space="0" w:color="auto"/>
            </w:tcBorders>
          </w:tcPr>
          <w:p w14:paraId="6B58B8A5" w14:textId="77777777" w:rsidR="00D03C20" w:rsidRDefault="00D03C20">
            <w:pPr>
              <w:spacing w:before="20" w:after="20"/>
              <w:ind w:left="252" w:hanging="252"/>
              <w:rPr>
                <w:sz w:val="14"/>
              </w:rPr>
            </w:pPr>
            <w:r>
              <w:rPr>
                <w:sz w:val="14"/>
              </w:rPr>
              <w:t>Appraise checks, when examining an object created by that craft, gain a  +2 bonus</w:t>
            </w:r>
          </w:p>
        </w:tc>
        <w:tc>
          <w:tcPr>
            <w:tcW w:w="2160" w:type="dxa"/>
            <w:tcBorders>
              <w:right w:val="single" w:sz="12" w:space="0" w:color="auto"/>
            </w:tcBorders>
          </w:tcPr>
          <w:p w14:paraId="45B088DA" w14:textId="77777777" w:rsidR="00D03C20" w:rsidRDefault="00D03C20">
            <w:pPr>
              <w:spacing w:before="20" w:after="20"/>
              <w:rPr>
                <w:sz w:val="14"/>
              </w:rPr>
            </w:pPr>
            <w:r>
              <w:rPr>
                <w:sz w:val="14"/>
              </w:rPr>
              <w:t>Craft is 5+</w:t>
            </w:r>
          </w:p>
        </w:tc>
      </w:tr>
      <w:tr w:rsidR="00D03C20" w14:paraId="2CCC805B" w14:textId="77777777">
        <w:tblPrEx>
          <w:tblCellMar>
            <w:top w:w="0" w:type="dxa"/>
            <w:bottom w:w="0" w:type="dxa"/>
          </w:tblCellMar>
        </w:tblPrEx>
        <w:tc>
          <w:tcPr>
            <w:tcW w:w="5400" w:type="dxa"/>
            <w:tcBorders>
              <w:right w:val="double" w:sz="6" w:space="0" w:color="auto"/>
            </w:tcBorders>
          </w:tcPr>
          <w:p w14:paraId="41DF325A" w14:textId="77777777" w:rsidR="00D03C20" w:rsidRDefault="00D03C20">
            <w:pPr>
              <w:spacing w:before="20" w:after="20"/>
              <w:ind w:left="252" w:hanging="252"/>
              <w:rPr>
                <w:sz w:val="14"/>
              </w:rPr>
            </w:pPr>
            <w:r>
              <w:rPr>
                <w:sz w:val="14"/>
              </w:rPr>
              <w:t>Balance checks gain a +2 bonus</w:t>
            </w:r>
          </w:p>
        </w:tc>
        <w:tc>
          <w:tcPr>
            <w:tcW w:w="2160" w:type="dxa"/>
            <w:tcBorders>
              <w:right w:val="single" w:sz="12" w:space="0" w:color="auto"/>
            </w:tcBorders>
          </w:tcPr>
          <w:p w14:paraId="2A9B8F12" w14:textId="77777777" w:rsidR="00D03C20" w:rsidRDefault="00D03C20">
            <w:pPr>
              <w:spacing w:before="20" w:after="20"/>
              <w:rPr>
                <w:sz w:val="14"/>
              </w:rPr>
            </w:pPr>
            <w:r>
              <w:rPr>
                <w:sz w:val="14"/>
              </w:rPr>
              <w:t>Tumble is 5+</w:t>
            </w:r>
          </w:p>
        </w:tc>
      </w:tr>
      <w:tr w:rsidR="00D03C20" w14:paraId="2D829322" w14:textId="77777777">
        <w:tblPrEx>
          <w:tblCellMar>
            <w:top w:w="0" w:type="dxa"/>
            <w:bottom w:w="0" w:type="dxa"/>
          </w:tblCellMar>
        </w:tblPrEx>
        <w:tc>
          <w:tcPr>
            <w:tcW w:w="5400" w:type="dxa"/>
            <w:tcBorders>
              <w:right w:val="double" w:sz="6" w:space="0" w:color="auto"/>
            </w:tcBorders>
          </w:tcPr>
          <w:p w14:paraId="3C64DC3B" w14:textId="77777777" w:rsidR="00D03C20" w:rsidRDefault="00D03C20">
            <w:pPr>
              <w:spacing w:before="20" w:after="20"/>
              <w:ind w:left="252" w:hanging="252"/>
              <w:rPr>
                <w:sz w:val="14"/>
              </w:rPr>
            </w:pPr>
            <w:r>
              <w:rPr>
                <w:sz w:val="14"/>
              </w:rPr>
              <w:t>Bardic Knowledge checks gain a +2 bonus</w:t>
            </w:r>
          </w:p>
        </w:tc>
        <w:tc>
          <w:tcPr>
            <w:tcW w:w="2160" w:type="dxa"/>
            <w:tcBorders>
              <w:right w:val="single" w:sz="12" w:space="0" w:color="auto"/>
            </w:tcBorders>
          </w:tcPr>
          <w:p w14:paraId="04618D9E" w14:textId="77777777" w:rsidR="00D03C20" w:rsidRDefault="00D03C20">
            <w:pPr>
              <w:spacing w:before="20" w:after="20"/>
              <w:rPr>
                <w:sz w:val="14"/>
              </w:rPr>
            </w:pPr>
            <w:r>
              <w:rPr>
                <w:sz w:val="14"/>
              </w:rPr>
              <w:t>Know (history) is 5+</w:t>
            </w:r>
          </w:p>
        </w:tc>
      </w:tr>
      <w:tr w:rsidR="00D03C20" w14:paraId="6CBD0AB9" w14:textId="77777777">
        <w:tblPrEx>
          <w:tblCellMar>
            <w:top w:w="0" w:type="dxa"/>
            <w:bottom w:w="0" w:type="dxa"/>
          </w:tblCellMar>
        </w:tblPrEx>
        <w:tc>
          <w:tcPr>
            <w:tcW w:w="5400" w:type="dxa"/>
            <w:tcBorders>
              <w:top w:val="single" w:sz="6" w:space="0" w:color="auto"/>
              <w:bottom w:val="single" w:sz="6" w:space="0" w:color="auto"/>
              <w:right w:val="double" w:sz="6" w:space="0" w:color="auto"/>
            </w:tcBorders>
          </w:tcPr>
          <w:p w14:paraId="055343B1" w14:textId="77777777" w:rsidR="00D03C20" w:rsidRDefault="00D03C20">
            <w:pPr>
              <w:spacing w:before="20" w:after="20"/>
              <w:ind w:left="252" w:hanging="252"/>
              <w:rPr>
                <w:sz w:val="14"/>
              </w:rPr>
            </w:pPr>
            <w:r>
              <w:rPr>
                <w:sz w:val="14"/>
              </w:rPr>
              <w:t>Climb checks, when using a rope gain a +2 bonus</w:t>
            </w:r>
          </w:p>
        </w:tc>
        <w:tc>
          <w:tcPr>
            <w:tcW w:w="2160" w:type="dxa"/>
            <w:tcBorders>
              <w:top w:val="single" w:sz="6" w:space="0" w:color="auto"/>
              <w:bottom w:val="single" w:sz="6" w:space="0" w:color="auto"/>
              <w:right w:val="single" w:sz="12" w:space="0" w:color="auto"/>
            </w:tcBorders>
          </w:tcPr>
          <w:p w14:paraId="66588396" w14:textId="77777777" w:rsidR="00D03C20" w:rsidRDefault="00D03C20">
            <w:pPr>
              <w:spacing w:before="20" w:after="20"/>
              <w:rPr>
                <w:sz w:val="14"/>
              </w:rPr>
            </w:pPr>
            <w:r>
              <w:rPr>
                <w:sz w:val="14"/>
              </w:rPr>
              <w:t>Use Rope is 5+</w:t>
            </w:r>
          </w:p>
        </w:tc>
      </w:tr>
      <w:tr w:rsidR="00D03C20" w14:paraId="508610B2" w14:textId="77777777">
        <w:tblPrEx>
          <w:tblCellMar>
            <w:top w:w="0" w:type="dxa"/>
            <w:bottom w:w="0" w:type="dxa"/>
          </w:tblCellMar>
        </w:tblPrEx>
        <w:tc>
          <w:tcPr>
            <w:tcW w:w="5400" w:type="dxa"/>
            <w:tcBorders>
              <w:right w:val="double" w:sz="6" w:space="0" w:color="auto"/>
            </w:tcBorders>
          </w:tcPr>
          <w:p w14:paraId="2B51575D" w14:textId="77777777" w:rsidR="00D03C20" w:rsidRDefault="00D03C20">
            <w:pPr>
              <w:spacing w:before="20" w:after="20"/>
              <w:ind w:left="252" w:hanging="252"/>
              <w:rPr>
                <w:sz w:val="14"/>
              </w:rPr>
            </w:pPr>
            <w:r>
              <w:rPr>
                <w:sz w:val="14"/>
              </w:rPr>
              <w:t>Diplomacy checks gain a +2 bonus</w:t>
            </w:r>
          </w:p>
        </w:tc>
        <w:tc>
          <w:tcPr>
            <w:tcW w:w="2160" w:type="dxa"/>
            <w:tcBorders>
              <w:right w:val="single" w:sz="12" w:space="0" w:color="auto"/>
            </w:tcBorders>
          </w:tcPr>
          <w:p w14:paraId="6A9163DF" w14:textId="77777777" w:rsidR="00D03C20" w:rsidRDefault="00D03C20">
            <w:pPr>
              <w:spacing w:before="20" w:after="20"/>
              <w:rPr>
                <w:sz w:val="14"/>
              </w:rPr>
            </w:pPr>
            <w:r>
              <w:rPr>
                <w:sz w:val="14"/>
              </w:rPr>
              <w:t>Bluff is 5+</w:t>
            </w:r>
          </w:p>
          <w:p w14:paraId="66B16117" w14:textId="77777777" w:rsidR="00D03C20" w:rsidRDefault="00D03C20">
            <w:pPr>
              <w:spacing w:before="20" w:after="20"/>
              <w:rPr>
                <w:sz w:val="14"/>
              </w:rPr>
            </w:pPr>
            <w:r>
              <w:rPr>
                <w:sz w:val="14"/>
              </w:rPr>
              <w:t>Know (nobility &amp; royalty) is 5+</w:t>
            </w:r>
          </w:p>
          <w:p w14:paraId="3DE68B98" w14:textId="77777777" w:rsidR="00D03C20" w:rsidRDefault="00D03C20">
            <w:pPr>
              <w:spacing w:before="20" w:after="20"/>
              <w:rPr>
                <w:sz w:val="14"/>
              </w:rPr>
            </w:pPr>
            <w:r>
              <w:rPr>
                <w:sz w:val="14"/>
              </w:rPr>
              <w:t>Sense Motive is 5+</w:t>
            </w:r>
          </w:p>
        </w:tc>
      </w:tr>
      <w:tr w:rsidR="00D03C20" w14:paraId="2E185A54" w14:textId="77777777">
        <w:tblPrEx>
          <w:tblCellMar>
            <w:top w:w="0" w:type="dxa"/>
            <w:bottom w:w="0" w:type="dxa"/>
          </w:tblCellMar>
        </w:tblPrEx>
        <w:tc>
          <w:tcPr>
            <w:tcW w:w="5400" w:type="dxa"/>
            <w:tcBorders>
              <w:bottom w:val="single" w:sz="6" w:space="0" w:color="auto"/>
              <w:right w:val="double" w:sz="6" w:space="0" w:color="auto"/>
            </w:tcBorders>
          </w:tcPr>
          <w:p w14:paraId="423B6BA2" w14:textId="77777777" w:rsidR="00D03C20" w:rsidRDefault="00D03C20">
            <w:pPr>
              <w:spacing w:before="20" w:after="20"/>
              <w:ind w:left="252" w:hanging="252"/>
              <w:rPr>
                <w:sz w:val="14"/>
              </w:rPr>
            </w:pPr>
            <w:r>
              <w:rPr>
                <w:sz w:val="14"/>
              </w:rPr>
              <w:t xml:space="preserve">Disguise checks, when being observed, gain a +2 bonus </w:t>
            </w:r>
          </w:p>
        </w:tc>
        <w:tc>
          <w:tcPr>
            <w:tcW w:w="2160" w:type="dxa"/>
            <w:tcBorders>
              <w:bottom w:val="single" w:sz="6" w:space="0" w:color="auto"/>
              <w:right w:val="single" w:sz="12" w:space="0" w:color="auto"/>
            </w:tcBorders>
          </w:tcPr>
          <w:p w14:paraId="7C9D0010" w14:textId="77777777" w:rsidR="00D03C20" w:rsidRDefault="00D03C20">
            <w:pPr>
              <w:spacing w:before="20" w:after="20"/>
              <w:rPr>
                <w:sz w:val="14"/>
              </w:rPr>
            </w:pPr>
            <w:r>
              <w:rPr>
                <w:sz w:val="14"/>
              </w:rPr>
              <w:t>Bluff is 5+</w:t>
            </w:r>
          </w:p>
        </w:tc>
      </w:tr>
      <w:tr w:rsidR="00D03C20" w14:paraId="7D6BE415" w14:textId="77777777">
        <w:tblPrEx>
          <w:tblCellMar>
            <w:top w:w="0" w:type="dxa"/>
            <w:bottom w:w="0" w:type="dxa"/>
          </w:tblCellMar>
        </w:tblPrEx>
        <w:tc>
          <w:tcPr>
            <w:tcW w:w="5400" w:type="dxa"/>
            <w:tcBorders>
              <w:top w:val="single" w:sz="6" w:space="0" w:color="auto"/>
              <w:bottom w:val="single" w:sz="6" w:space="0" w:color="auto"/>
              <w:right w:val="double" w:sz="6" w:space="0" w:color="auto"/>
            </w:tcBorders>
          </w:tcPr>
          <w:p w14:paraId="774E0D5F" w14:textId="77777777" w:rsidR="00D03C20" w:rsidRDefault="00D03C20">
            <w:pPr>
              <w:spacing w:before="20" w:after="20"/>
              <w:ind w:left="252" w:hanging="252"/>
              <w:rPr>
                <w:sz w:val="14"/>
              </w:rPr>
            </w:pPr>
            <w:r>
              <w:rPr>
                <w:sz w:val="14"/>
              </w:rPr>
              <w:t>Escape Artist checks, when tied with rope, gain a +2 bonus</w:t>
            </w:r>
          </w:p>
        </w:tc>
        <w:tc>
          <w:tcPr>
            <w:tcW w:w="2160" w:type="dxa"/>
            <w:tcBorders>
              <w:top w:val="single" w:sz="6" w:space="0" w:color="auto"/>
              <w:bottom w:val="single" w:sz="6" w:space="0" w:color="auto"/>
              <w:right w:val="single" w:sz="12" w:space="0" w:color="auto"/>
            </w:tcBorders>
          </w:tcPr>
          <w:p w14:paraId="0863F2F2" w14:textId="77777777" w:rsidR="00D03C20" w:rsidRDefault="00D03C20">
            <w:pPr>
              <w:spacing w:before="20" w:after="20"/>
              <w:rPr>
                <w:sz w:val="14"/>
              </w:rPr>
            </w:pPr>
            <w:r>
              <w:rPr>
                <w:sz w:val="14"/>
              </w:rPr>
              <w:t>Use Rope is 5+</w:t>
            </w:r>
          </w:p>
        </w:tc>
      </w:tr>
      <w:tr w:rsidR="00D03C20" w14:paraId="7D8BC997" w14:textId="77777777">
        <w:tblPrEx>
          <w:tblCellMar>
            <w:top w:w="0" w:type="dxa"/>
            <w:bottom w:w="0" w:type="dxa"/>
          </w:tblCellMar>
        </w:tblPrEx>
        <w:tc>
          <w:tcPr>
            <w:tcW w:w="5400" w:type="dxa"/>
            <w:tcBorders>
              <w:top w:val="single" w:sz="6" w:space="0" w:color="auto"/>
              <w:right w:val="double" w:sz="6" w:space="0" w:color="auto"/>
            </w:tcBorders>
          </w:tcPr>
          <w:p w14:paraId="2F1A0658" w14:textId="77777777" w:rsidR="00D03C20" w:rsidRDefault="00D03C20">
            <w:pPr>
              <w:spacing w:before="20" w:after="20"/>
              <w:ind w:left="252" w:hanging="252"/>
              <w:rPr>
                <w:sz w:val="14"/>
              </w:rPr>
            </w:pPr>
            <w:r>
              <w:rPr>
                <w:sz w:val="14"/>
              </w:rPr>
              <w:t>Gather Information checks gain a +2 bonus</w:t>
            </w:r>
          </w:p>
        </w:tc>
        <w:tc>
          <w:tcPr>
            <w:tcW w:w="2160" w:type="dxa"/>
            <w:tcBorders>
              <w:top w:val="single" w:sz="6" w:space="0" w:color="auto"/>
              <w:right w:val="single" w:sz="12" w:space="0" w:color="auto"/>
            </w:tcBorders>
          </w:tcPr>
          <w:p w14:paraId="14723C9B" w14:textId="77777777" w:rsidR="00D03C20" w:rsidRDefault="00D03C20">
            <w:pPr>
              <w:spacing w:before="20" w:after="20"/>
              <w:rPr>
                <w:sz w:val="14"/>
              </w:rPr>
            </w:pPr>
            <w:r>
              <w:rPr>
                <w:sz w:val="14"/>
              </w:rPr>
              <w:t>Know (local) is 5+</w:t>
            </w:r>
          </w:p>
        </w:tc>
      </w:tr>
      <w:tr w:rsidR="00D03C20" w14:paraId="37A0DF42" w14:textId="77777777">
        <w:tblPrEx>
          <w:tblCellMar>
            <w:top w:w="0" w:type="dxa"/>
            <w:bottom w:w="0" w:type="dxa"/>
          </w:tblCellMar>
        </w:tblPrEx>
        <w:tc>
          <w:tcPr>
            <w:tcW w:w="5400" w:type="dxa"/>
            <w:tcBorders>
              <w:right w:val="double" w:sz="6" w:space="0" w:color="auto"/>
            </w:tcBorders>
          </w:tcPr>
          <w:p w14:paraId="76C1AA67" w14:textId="77777777" w:rsidR="00D03C20" w:rsidRDefault="00D03C20">
            <w:pPr>
              <w:spacing w:before="20" w:after="20"/>
              <w:ind w:left="252" w:hanging="252"/>
              <w:rPr>
                <w:sz w:val="14"/>
              </w:rPr>
            </w:pPr>
            <w:r>
              <w:rPr>
                <w:sz w:val="14"/>
              </w:rPr>
              <w:t>Intimidate checks gain a +2 bonus</w:t>
            </w:r>
          </w:p>
        </w:tc>
        <w:tc>
          <w:tcPr>
            <w:tcW w:w="2160" w:type="dxa"/>
            <w:tcBorders>
              <w:right w:val="single" w:sz="12" w:space="0" w:color="auto"/>
            </w:tcBorders>
          </w:tcPr>
          <w:p w14:paraId="7EB317B1" w14:textId="77777777" w:rsidR="00D03C20" w:rsidRDefault="00D03C20">
            <w:pPr>
              <w:spacing w:before="20" w:after="20"/>
              <w:rPr>
                <w:sz w:val="14"/>
              </w:rPr>
            </w:pPr>
            <w:r>
              <w:rPr>
                <w:sz w:val="14"/>
              </w:rPr>
              <w:t>Bluff is 5+</w:t>
            </w:r>
          </w:p>
        </w:tc>
      </w:tr>
      <w:tr w:rsidR="00D03C20" w14:paraId="11266EEE" w14:textId="77777777">
        <w:tblPrEx>
          <w:tblCellMar>
            <w:top w:w="0" w:type="dxa"/>
            <w:bottom w:w="0" w:type="dxa"/>
          </w:tblCellMar>
        </w:tblPrEx>
        <w:tc>
          <w:tcPr>
            <w:tcW w:w="5400" w:type="dxa"/>
            <w:tcBorders>
              <w:right w:val="double" w:sz="6" w:space="0" w:color="auto"/>
            </w:tcBorders>
          </w:tcPr>
          <w:p w14:paraId="31A1A77E" w14:textId="77777777" w:rsidR="00D03C20" w:rsidRDefault="00D03C20">
            <w:pPr>
              <w:spacing w:before="20" w:after="20"/>
              <w:ind w:left="252" w:hanging="252"/>
              <w:rPr>
                <w:sz w:val="14"/>
              </w:rPr>
            </w:pPr>
            <w:r>
              <w:rPr>
                <w:sz w:val="14"/>
              </w:rPr>
              <w:t>Jump checks gain a +2 bonus</w:t>
            </w:r>
          </w:p>
        </w:tc>
        <w:tc>
          <w:tcPr>
            <w:tcW w:w="2160" w:type="dxa"/>
            <w:tcBorders>
              <w:right w:val="single" w:sz="12" w:space="0" w:color="auto"/>
            </w:tcBorders>
          </w:tcPr>
          <w:p w14:paraId="21A34F50" w14:textId="77777777" w:rsidR="00D03C20" w:rsidRDefault="00D03C20">
            <w:pPr>
              <w:spacing w:before="20" w:after="20"/>
              <w:rPr>
                <w:sz w:val="14"/>
              </w:rPr>
            </w:pPr>
            <w:r>
              <w:rPr>
                <w:sz w:val="14"/>
              </w:rPr>
              <w:t>Tumble is 5+</w:t>
            </w:r>
          </w:p>
        </w:tc>
      </w:tr>
      <w:tr w:rsidR="00D03C20" w14:paraId="21BE9C1E" w14:textId="77777777">
        <w:tblPrEx>
          <w:tblCellMar>
            <w:top w:w="0" w:type="dxa"/>
            <w:bottom w:w="0" w:type="dxa"/>
          </w:tblCellMar>
        </w:tblPrEx>
        <w:tc>
          <w:tcPr>
            <w:tcW w:w="5400" w:type="dxa"/>
            <w:tcBorders>
              <w:right w:val="double" w:sz="6" w:space="0" w:color="auto"/>
            </w:tcBorders>
          </w:tcPr>
          <w:p w14:paraId="0A7A6327" w14:textId="77777777" w:rsidR="00D03C20" w:rsidRDefault="00D03C20">
            <w:pPr>
              <w:spacing w:before="20" w:after="20"/>
              <w:ind w:left="252" w:hanging="252"/>
              <w:rPr>
                <w:sz w:val="14"/>
              </w:rPr>
            </w:pPr>
            <w:r>
              <w:rPr>
                <w:sz w:val="14"/>
              </w:rPr>
              <w:t>Know (nature) checks gain a +2 bonus</w:t>
            </w:r>
          </w:p>
        </w:tc>
        <w:tc>
          <w:tcPr>
            <w:tcW w:w="2160" w:type="dxa"/>
            <w:tcBorders>
              <w:right w:val="single" w:sz="12" w:space="0" w:color="auto"/>
            </w:tcBorders>
          </w:tcPr>
          <w:p w14:paraId="143A759C" w14:textId="77777777" w:rsidR="00D03C20" w:rsidRDefault="00D03C20">
            <w:pPr>
              <w:spacing w:before="20" w:after="20"/>
              <w:rPr>
                <w:sz w:val="14"/>
              </w:rPr>
            </w:pPr>
            <w:r>
              <w:rPr>
                <w:sz w:val="14"/>
              </w:rPr>
              <w:t>Survival is 5+</w:t>
            </w:r>
          </w:p>
        </w:tc>
      </w:tr>
      <w:tr w:rsidR="00D03C20" w14:paraId="4C76F833" w14:textId="77777777">
        <w:tblPrEx>
          <w:tblCellMar>
            <w:top w:w="0" w:type="dxa"/>
            <w:bottom w:w="0" w:type="dxa"/>
          </w:tblCellMar>
        </w:tblPrEx>
        <w:tc>
          <w:tcPr>
            <w:tcW w:w="5400" w:type="dxa"/>
            <w:tcBorders>
              <w:right w:val="double" w:sz="6" w:space="0" w:color="auto"/>
            </w:tcBorders>
          </w:tcPr>
          <w:p w14:paraId="2877F873" w14:textId="77777777" w:rsidR="00D03C20" w:rsidRDefault="00D03C20">
            <w:pPr>
              <w:spacing w:before="20" w:after="20"/>
              <w:ind w:left="252" w:hanging="252"/>
              <w:rPr>
                <w:sz w:val="14"/>
              </w:rPr>
            </w:pPr>
            <w:r>
              <w:rPr>
                <w:sz w:val="14"/>
              </w:rPr>
              <w:t>Ride checks gain a +2 bonus</w:t>
            </w:r>
          </w:p>
        </w:tc>
        <w:tc>
          <w:tcPr>
            <w:tcW w:w="2160" w:type="dxa"/>
            <w:tcBorders>
              <w:right w:val="single" w:sz="12" w:space="0" w:color="auto"/>
            </w:tcBorders>
          </w:tcPr>
          <w:p w14:paraId="1D832D8B" w14:textId="77777777" w:rsidR="00D03C20" w:rsidRDefault="00D03C20">
            <w:pPr>
              <w:spacing w:before="20" w:after="20"/>
              <w:rPr>
                <w:sz w:val="14"/>
              </w:rPr>
            </w:pPr>
            <w:r>
              <w:rPr>
                <w:sz w:val="14"/>
              </w:rPr>
              <w:t>Handle Animal is 5+</w:t>
            </w:r>
          </w:p>
        </w:tc>
      </w:tr>
      <w:tr w:rsidR="00D03C20" w14:paraId="4BE64752" w14:textId="77777777">
        <w:tblPrEx>
          <w:tblCellMar>
            <w:top w:w="0" w:type="dxa"/>
            <w:bottom w:w="0" w:type="dxa"/>
          </w:tblCellMar>
        </w:tblPrEx>
        <w:tc>
          <w:tcPr>
            <w:tcW w:w="5400" w:type="dxa"/>
            <w:tcBorders>
              <w:right w:val="double" w:sz="6" w:space="0" w:color="auto"/>
            </w:tcBorders>
          </w:tcPr>
          <w:p w14:paraId="0B1C9A0B" w14:textId="77777777" w:rsidR="00D03C20" w:rsidRDefault="00D03C20">
            <w:pPr>
              <w:spacing w:before="20" w:after="20"/>
              <w:ind w:left="252" w:hanging="252"/>
              <w:rPr>
                <w:sz w:val="14"/>
              </w:rPr>
            </w:pPr>
            <w:r>
              <w:rPr>
                <w:sz w:val="14"/>
              </w:rPr>
              <w:t>Rope Use, to bind someone, gains a +2 bonus</w:t>
            </w:r>
          </w:p>
        </w:tc>
        <w:tc>
          <w:tcPr>
            <w:tcW w:w="2160" w:type="dxa"/>
            <w:tcBorders>
              <w:right w:val="single" w:sz="12" w:space="0" w:color="auto"/>
            </w:tcBorders>
          </w:tcPr>
          <w:p w14:paraId="634E3F7B" w14:textId="77777777" w:rsidR="00D03C20" w:rsidRDefault="00D03C20">
            <w:pPr>
              <w:spacing w:before="20" w:after="20"/>
              <w:rPr>
                <w:sz w:val="14"/>
              </w:rPr>
            </w:pPr>
            <w:r>
              <w:rPr>
                <w:sz w:val="14"/>
              </w:rPr>
              <w:t>Escape Artist is 5+</w:t>
            </w:r>
          </w:p>
        </w:tc>
      </w:tr>
      <w:tr w:rsidR="00D03C20" w14:paraId="12B70072" w14:textId="77777777">
        <w:tblPrEx>
          <w:tblCellMar>
            <w:top w:w="0" w:type="dxa"/>
            <w:bottom w:w="0" w:type="dxa"/>
          </w:tblCellMar>
        </w:tblPrEx>
        <w:tc>
          <w:tcPr>
            <w:tcW w:w="5400" w:type="dxa"/>
            <w:tcBorders>
              <w:right w:val="double" w:sz="6" w:space="0" w:color="auto"/>
            </w:tcBorders>
          </w:tcPr>
          <w:p w14:paraId="5C4AF55F" w14:textId="77777777" w:rsidR="00D03C20" w:rsidRDefault="00D03C20">
            <w:pPr>
              <w:spacing w:before="20" w:after="20"/>
              <w:ind w:left="252" w:hanging="252"/>
              <w:rPr>
                <w:sz w:val="14"/>
              </w:rPr>
            </w:pPr>
            <w:r>
              <w:rPr>
                <w:sz w:val="14"/>
              </w:rPr>
              <w:t>Search checks to find secret doors &amp; compartments gain a +2 bonus</w:t>
            </w:r>
          </w:p>
        </w:tc>
        <w:tc>
          <w:tcPr>
            <w:tcW w:w="2160" w:type="dxa"/>
            <w:tcBorders>
              <w:right w:val="single" w:sz="12" w:space="0" w:color="auto"/>
            </w:tcBorders>
          </w:tcPr>
          <w:p w14:paraId="42B41C85" w14:textId="77777777" w:rsidR="00D03C20" w:rsidRDefault="00D03C20">
            <w:pPr>
              <w:spacing w:before="20" w:after="20"/>
              <w:rPr>
                <w:sz w:val="14"/>
              </w:rPr>
            </w:pPr>
            <w:r>
              <w:rPr>
                <w:sz w:val="14"/>
              </w:rPr>
              <w:t>Know (architecture) is 5+</w:t>
            </w:r>
          </w:p>
        </w:tc>
      </w:tr>
      <w:tr w:rsidR="00D03C20" w14:paraId="5C5AA1A2" w14:textId="77777777">
        <w:tblPrEx>
          <w:tblCellMar>
            <w:top w:w="0" w:type="dxa"/>
            <w:bottom w:w="0" w:type="dxa"/>
          </w:tblCellMar>
        </w:tblPrEx>
        <w:tc>
          <w:tcPr>
            <w:tcW w:w="5400" w:type="dxa"/>
            <w:tcBorders>
              <w:right w:val="double" w:sz="6" w:space="0" w:color="auto"/>
            </w:tcBorders>
          </w:tcPr>
          <w:p w14:paraId="1198DEFF" w14:textId="77777777" w:rsidR="00D03C20" w:rsidRDefault="00D03C20">
            <w:pPr>
              <w:spacing w:before="20" w:after="20"/>
              <w:ind w:left="252" w:hanging="252"/>
              <w:rPr>
                <w:sz w:val="14"/>
              </w:rPr>
            </w:pPr>
            <w:r>
              <w:rPr>
                <w:sz w:val="14"/>
              </w:rPr>
              <w:t xml:space="preserve">Sleight of Hand checks gain a +2 bonus </w:t>
            </w:r>
          </w:p>
        </w:tc>
        <w:tc>
          <w:tcPr>
            <w:tcW w:w="2160" w:type="dxa"/>
            <w:tcBorders>
              <w:right w:val="single" w:sz="12" w:space="0" w:color="auto"/>
            </w:tcBorders>
          </w:tcPr>
          <w:p w14:paraId="30AF9E5A" w14:textId="77777777" w:rsidR="00D03C20" w:rsidRDefault="00D03C20">
            <w:pPr>
              <w:spacing w:before="20" w:after="20"/>
              <w:rPr>
                <w:sz w:val="14"/>
              </w:rPr>
            </w:pPr>
            <w:r>
              <w:rPr>
                <w:sz w:val="14"/>
              </w:rPr>
              <w:t>Bluff is 5+</w:t>
            </w:r>
          </w:p>
        </w:tc>
      </w:tr>
      <w:tr w:rsidR="00D03C20" w14:paraId="3824797C" w14:textId="77777777">
        <w:tblPrEx>
          <w:tblCellMar>
            <w:top w:w="0" w:type="dxa"/>
            <w:bottom w:w="0" w:type="dxa"/>
          </w:tblCellMar>
        </w:tblPrEx>
        <w:tc>
          <w:tcPr>
            <w:tcW w:w="5400" w:type="dxa"/>
            <w:tcBorders>
              <w:right w:val="double" w:sz="6" w:space="0" w:color="auto"/>
            </w:tcBorders>
          </w:tcPr>
          <w:p w14:paraId="1BF7B3DF" w14:textId="77777777" w:rsidR="00D03C20" w:rsidRDefault="00D03C20">
            <w:pPr>
              <w:spacing w:before="20" w:after="20"/>
              <w:ind w:left="252" w:hanging="252"/>
              <w:rPr>
                <w:sz w:val="14"/>
              </w:rPr>
            </w:pPr>
            <w:r>
              <w:rPr>
                <w:sz w:val="14"/>
              </w:rPr>
              <w:t>Spellcraft checks gain a +2 bonus</w:t>
            </w:r>
          </w:p>
        </w:tc>
        <w:tc>
          <w:tcPr>
            <w:tcW w:w="2160" w:type="dxa"/>
            <w:tcBorders>
              <w:right w:val="single" w:sz="12" w:space="0" w:color="auto"/>
            </w:tcBorders>
          </w:tcPr>
          <w:p w14:paraId="08BC3AB2" w14:textId="77777777" w:rsidR="00D03C20" w:rsidRDefault="00D03C20">
            <w:pPr>
              <w:spacing w:before="20" w:after="20"/>
              <w:rPr>
                <w:sz w:val="14"/>
              </w:rPr>
            </w:pPr>
            <w:r>
              <w:rPr>
                <w:sz w:val="14"/>
              </w:rPr>
              <w:t>Know (arcana) is 5+</w:t>
            </w:r>
          </w:p>
        </w:tc>
      </w:tr>
      <w:tr w:rsidR="00D03C20" w14:paraId="6EF24A2C" w14:textId="77777777">
        <w:tblPrEx>
          <w:tblCellMar>
            <w:top w:w="0" w:type="dxa"/>
            <w:bottom w:w="0" w:type="dxa"/>
          </w:tblCellMar>
        </w:tblPrEx>
        <w:tc>
          <w:tcPr>
            <w:tcW w:w="5400" w:type="dxa"/>
            <w:tcBorders>
              <w:bottom w:val="single" w:sz="6" w:space="0" w:color="auto"/>
              <w:right w:val="double" w:sz="6" w:space="0" w:color="auto"/>
            </w:tcBorders>
          </w:tcPr>
          <w:p w14:paraId="6A555413" w14:textId="77777777" w:rsidR="00D03C20" w:rsidRDefault="00D03C20">
            <w:pPr>
              <w:spacing w:before="20" w:after="20"/>
              <w:ind w:left="252" w:hanging="252"/>
              <w:rPr>
                <w:sz w:val="14"/>
              </w:rPr>
            </w:pPr>
            <w:r>
              <w:rPr>
                <w:sz w:val="14"/>
              </w:rPr>
              <w:t>Spellcraft checks to decipher spells on scrolls gain a +2 bonus</w:t>
            </w:r>
          </w:p>
        </w:tc>
        <w:tc>
          <w:tcPr>
            <w:tcW w:w="2160" w:type="dxa"/>
            <w:tcBorders>
              <w:bottom w:val="single" w:sz="6" w:space="0" w:color="auto"/>
              <w:right w:val="single" w:sz="12" w:space="0" w:color="auto"/>
            </w:tcBorders>
          </w:tcPr>
          <w:p w14:paraId="6687486C" w14:textId="77777777" w:rsidR="00D03C20" w:rsidRDefault="00D03C20">
            <w:pPr>
              <w:spacing w:before="20" w:after="20"/>
              <w:rPr>
                <w:sz w:val="14"/>
              </w:rPr>
            </w:pPr>
            <w:r>
              <w:rPr>
                <w:sz w:val="14"/>
              </w:rPr>
              <w:t>Use Magic Device is 5+</w:t>
            </w:r>
          </w:p>
        </w:tc>
      </w:tr>
      <w:tr w:rsidR="00D03C20" w14:paraId="5EC7DCC4" w14:textId="77777777">
        <w:tblPrEx>
          <w:tblCellMar>
            <w:top w:w="0" w:type="dxa"/>
            <w:bottom w:w="0" w:type="dxa"/>
          </w:tblCellMar>
        </w:tblPrEx>
        <w:tc>
          <w:tcPr>
            <w:tcW w:w="5400" w:type="dxa"/>
            <w:tcBorders>
              <w:right w:val="double" w:sz="6" w:space="0" w:color="auto"/>
            </w:tcBorders>
          </w:tcPr>
          <w:p w14:paraId="60146C40" w14:textId="77777777" w:rsidR="00D03C20" w:rsidRDefault="00D03C20">
            <w:pPr>
              <w:spacing w:before="20" w:after="20"/>
              <w:ind w:left="252" w:hanging="252"/>
              <w:rPr>
                <w:sz w:val="14"/>
              </w:rPr>
            </w:pPr>
            <w:r>
              <w:rPr>
                <w:sz w:val="14"/>
              </w:rPr>
              <w:t>Survival checks made above ground gain a +2 bonus</w:t>
            </w:r>
          </w:p>
        </w:tc>
        <w:tc>
          <w:tcPr>
            <w:tcW w:w="2160" w:type="dxa"/>
            <w:tcBorders>
              <w:right w:val="single" w:sz="12" w:space="0" w:color="auto"/>
            </w:tcBorders>
          </w:tcPr>
          <w:p w14:paraId="0A89AD3E" w14:textId="77777777" w:rsidR="00D03C20" w:rsidRDefault="00D03C20">
            <w:pPr>
              <w:spacing w:before="20" w:after="20"/>
              <w:rPr>
                <w:sz w:val="14"/>
              </w:rPr>
            </w:pPr>
            <w:r>
              <w:rPr>
                <w:sz w:val="14"/>
              </w:rPr>
              <w:t>Know (nature) is 5+</w:t>
            </w:r>
          </w:p>
        </w:tc>
      </w:tr>
      <w:tr w:rsidR="00D03C20" w14:paraId="03008E38" w14:textId="77777777">
        <w:tblPrEx>
          <w:tblCellMar>
            <w:top w:w="0" w:type="dxa"/>
            <w:bottom w:w="0" w:type="dxa"/>
          </w:tblCellMar>
        </w:tblPrEx>
        <w:tc>
          <w:tcPr>
            <w:tcW w:w="5400" w:type="dxa"/>
            <w:tcBorders>
              <w:right w:val="double" w:sz="6" w:space="0" w:color="auto"/>
            </w:tcBorders>
          </w:tcPr>
          <w:p w14:paraId="346D42B7" w14:textId="77777777" w:rsidR="00D03C20" w:rsidRDefault="00D03C20">
            <w:pPr>
              <w:spacing w:before="20" w:after="20"/>
              <w:ind w:left="252" w:hanging="252"/>
              <w:rPr>
                <w:sz w:val="14"/>
              </w:rPr>
            </w:pPr>
            <w:r>
              <w:rPr>
                <w:sz w:val="14"/>
              </w:rPr>
              <w:t>Survival checks made on other planes gain a +2 bonus</w:t>
            </w:r>
          </w:p>
        </w:tc>
        <w:tc>
          <w:tcPr>
            <w:tcW w:w="2160" w:type="dxa"/>
            <w:tcBorders>
              <w:right w:val="single" w:sz="12" w:space="0" w:color="auto"/>
            </w:tcBorders>
          </w:tcPr>
          <w:p w14:paraId="5EA53574" w14:textId="77777777" w:rsidR="00D03C20" w:rsidRDefault="00D03C20">
            <w:pPr>
              <w:spacing w:before="20" w:after="20"/>
              <w:rPr>
                <w:sz w:val="14"/>
              </w:rPr>
            </w:pPr>
            <w:r>
              <w:rPr>
                <w:sz w:val="14"/>
              </w:rPr>
              <w:t>Know (the planes) is 5+</w:t>
            </w:r>
          </w:p>
        </w:tc>
      </w:tr>
      <w:tr w:rsidR="00D03C20" w14:paraId="0444EA25" w14:textId="77777777">
        <w:tblPrEx>
          <w:tblCellMar>
            <w:top w:w="0" w:type="dxa"/>
            <w:bottom w:w="0" w:type="dxa"/>
          </w:tblCellMar>
        </w:tblPrEx>
        <w:tc>
          <w:tcPr>
            <w:tcW w:w="5400" w:type="dxa"/>
            <w:tcBorders>
              <w:right w:val="double" w:sz="6" w:space="0" w:color="auto"/>
            </w:tcBorders>
          </w:tcPr>
          <w:p w14:paraId="475C9D1C" w14:textId="77777777" w:rsidR="00D03C20" w:rsidRDefault="00D03C20">
            <w:pPr>
              <w:spacing w:before="20" w:after="20"/>
              <w:ind w:left="252" w:hanging="252"/>
              <w:rPr>
                <w:sz w:val="14"/>
              </w:rPr>
            </w:pPr>
            <w:r>
              <w:rPr>
                <w:sz w:val="14"/>
              </w:rPr>
              <w:t>Survival checks made underground gain a +2 bonus</w:t>
            </w:r>
          </w:p>
        </w:tc>
        <w:tc>
          <w:tcPr>
            <w:tcW w:w="2160" w:type="dxa"/>
            <w:tcBorders>
              <w:right w:val="single" w:sz="12" w:space="0" w:color="auto"/>
            </w:tcBorders>
          </w:tcPr>
          <w:p w14:paraId="47041FCE" w14:textId="77777777" w:rsidR="00D03C20" w:rsidRDefault="00D03C20">
            <w:pPr>
              <w:spacing w:before="20" w:after="20"/>
              <w:rPr>
                <w:sz w:val="14"/>
              </w:rPr>
            </w:pPr>
            <w:r>
              <w:rPr>
                <w:sz w:val="14"/>
              </w:rPr>
              <w:t>Know (dungeoneering) is 5+</w:t>
            </w:r>
          </w:p>
        </w:tc>
      </w:tr>
      <w:tr w:rsidR="00D03C20" w14:paraId="57FAFE88" w14:textId="77777777">
        <w:tblPrEx>
          <w:tblCellMar>
            <w:top w:w="0" w:type="dxa"/>
            <w:bottom w:w="0" w:type="dxa"/>
          </w:tblCellMar>
        </w:tblPrEx>
        <w:tc>
          <w:tcPr>
            <w:tcW w:w="5400" w:type="dxa"/>
            <w:tcBorders>
              <w:right w:val="double" w:sz="6" w:space="0" w:color="auto"/>
            </w:tcBorders>
          </w:tcPr>
          <w:p w14:paraId="62D74BC8" w14:textId="77777777" w:rsidR="00D03C20" w:rsidRDefault="00D03C20">
            <w:pPr>
              <w:spacing w:before="20" w:after="20"/>
              <w:ind w:left="252" w:hanging="252"/>
              <w:rPr>
                <w:sz w:val="14"/>
              </w:rPr>
            </w:pPr>
            <w:r>
              <w:rPr>
                <w:sz w:val="14"/>
              </w:rPr>
              <w:t>Survival checks to avoid getting lost gain a +2 bonus</w:t>
            </w:r>
          </w:p>
        </w:tc>
        <w:tc>
          <w:tcPr>
            <w:tcW w:w="2160" w:type="dxa"/>
            <w:tcBorders>
              <w:right w:val="single" w:sz="12" w:space="0" w:color="auto"/>
            </w:tcBorders>
          </w:tcPr>
          <w:p w14:paraId="7883164A" w14:textId="77777777" w:rsidR="00D03C20" w:rsidRDefault="00D03C20">
            <w:pPr>
              <w:spacing w:before="20" w:after="20"/>
              <w:rPr>
                <w:sz w:val="14"/>
              </w:rPr>
            </w:pPr>
            <w:r>
              <w:rPr>
                <w:sz w:val="14"/>
              </w:rPr>
              <w:t>Know (geography) is 5+</w:t>
            </w:r>
          </w:p>
        </w:tc>
      </w:tr>
      <w:tr w:rsidR="00D03C20" w14:paraId="1B825BC8" w14:textId="77777777">
        <w:tblPrEx>
          <w:tblCellMar>
            <w:top w:w="0" w:type="dxa"/>
            <w:bottom w:w="0" w:type="dxa"/>
          </w:tblCellMar>
        </w:tblPrEx>
        <w:tc>
          <w:tcPr>
            <w:tcW w:w="5400" w:type="dxa"/>
            <w:tcBorders>
              <w:right w:val="double" w:sz="6" w:space="0" w:color="auto"/>
            </w:tcBorders>
          </w:tcPr>
          <w:p w14:paraId="530385BD" w14:textId="77777777" w:rsidR="00D03C20" w:rsidRDefault="00D03C20">
            <w:pPr>
              <w:spacing w:before="20" w:after="20"/>
              <w:ind w:left="252" w:hanging="252"/>
              <w:rPr>
                <w:sz w:val="14"/>
              </w:rPr>
            </w:pPr>
            <w:r>
              <w:rPr>
                <w:sz w:val="14"/>
              </w:rPr>
              <w:t>Survival checks to follow tracks gain a +2 bonus</w:t>
            </w:r>
          </w:p>
        </w:tc>
        <w:tc>
          <w:tcPr>
            <w:tcW w:w="2160" w:type="dxa"/>
            <w:tcBorders>
              <w:right w:val="single" w:sz="12" w:space="0" w:color="auto"/>
            </w:tcBorders>
          </w:tcPr>
          <w:p w14:paraId="492E97CC" w14:textId="77777777" w:rsidR="00D03C20" w:rsidRDefault="00D03C20">
            <w:pPr>
              <w:spacing w:before="20" w:after="20"/>
              <w:rPr>
                <w:sz w:val="14"/>
              </w:rPr>
            </w:pPr>
            <w:r>
              <w:rPr>
                <w:sz w:val="14"/>
              </w:rPr>
              <w:t>Search is 5+</w:t>
            </w:r>
          </w:p>
        </w:tc>
      </w:tr>
      <w:tr w:rsidR="00D03C20" w14:paraId="1A4E8ECB" w14:textId="77777777">
        <w:tblPrEx>
          <w:tblCellMar>
            <w:top w:w="0" w:type="dxa"/>
            <w:bottom w:w="0" w:type="dxa"/>
          </w:tblCellMar>
        </w:tblPrEx>
        <w:tc>
          <w:tcPr>
            <w:tcW w:w="5400" w:type="dxa"/>
            <w:tcBorders>
              <w:right w:val="double" w:sz="6" w:space="0" w:color="auto"/>
            </w:tcBorders>
          </w:tcPr>
          <w:p w14:paraId="7307C5FE" w14:textId="77777777" w:rsidR="00D03C20" w:rsidRDefault="00D03C20">
            <w:pPr>
              <w:spacing w:before="20" w:after="20"/>
              <w:ind w:left="252" w:hanging="252"/>
              <w:rPr>
                <w:sz w:val="14"/>
              </w:rPr>
            </w:pPr>
            <w:r>
              <w:rPr>
                <w:sz w:val="14"/>
              </w:rPr>
              <w:t>The ‘Wild Empathy’ class ability of Druids &amp; Rangers gains a +2 bonus</w:t>
            </w:r>
          </w:p>
        </w:tc>
        <w:tc>
          <w:tcPr>
            <w:tcW w:w="2160" w:type="dxa"/>
            <w:tcBorders>
              <w:right w:val="single" w:sz="12" w:space="0" w:color="auto"/>
            </w:tcBorders>
          </w:tcPr>
          <w:p w14:paraId="0C43A646" w14:textId="77777777" w:rsidR="00D03C20" w:rsidRDefault="00D03C20">
            <w:pPr>
              <w:spacing w:before="20" w:after="20"/>
              <w:rPr>
                <w:sz w:val="14"/>
              </w:rPr>
            </w:pPr>
            <w:r>
              <w:rPr>
                <w:sz w:val="14"/>
              </w:rPr>
              <w:t>Handle Animal is 5+</w:t>
            </w:r>
          </w:p>
        </w:tc>
      </w:tr>
      <w:tr w:rsidR="00D03C20" w14:paraId="6145611E" w14:textId="77777777">
        <w:tblPrEx>
          <w:tblCellMar>
            <w:top w:w="0" w:type="dxa"/>
            <w:bottom w:w="0" w:type="dxa"/>
          </w:tblCellMar>
        </w:tblPrEx>
        <w:tc>
          <w:tcPr>
            <w:tcW w:w="5400" w:type="dxa"/>
            <w:tcBorders>
              <w:right w:val="double" w:sz="6" w:space="0" w:color="auto"/>
            </w:tcBorders>
          </w:tcPr>
          <w:p w14:paraId="52C8C089" w14:textId="77777777" w:rsidR="00D03C20" w:rsidRDefault="00D03C20">
            <w:pPr>
              <w:spacing w:before="20" w:after="20"/>
              <w:ind w:left="252" w:hanging="252"/>
              <w:rPr>
                <w:sz w:val="14"/>
              </w:rPr>
            </w:pPr>
            <w:r>
              <w:rPr>
                <w:sz w:val="14"/>
              </w:rPr>
              <w:t>Tumble checks gain a +2 bonus</w:t>
            </w:r>
          </w:p>
        </w:tc>
        <w:tc>
          <w:tcPr>
            <w:tcW w:w="2160" w:type="dxa"/>
            <w:tcBorders>
              <w:right w:val="single" w:sz="12" w:space="0" w:color="auto"/>
            </w:tcBorders>
          </w:tcPr>
          <w:p w14:paraId="7A8F29D9" w14:textId="77777777" w:rsidR="00D03C20" w:rsidRDefault="00D03C20">
            <w:pPr>
              <w:spacing w:before="20" w:after="20"/>
              <w:rPr>
                <w:sz w:val="14"/>
              </w:rPr>
            </w:pPr>
            <w:r>
              <w:rPr>
                <w:sz w:val="14"/>
              </w:rPr>
              <w:t>Jump is 5+</w:t>
            </w:r>
          </w:p>
        </w:tc>
      </w:tr>
      <w:tr w:rsidR="00D03C20" w14:paraId="40510DA6" w14:textId="77777777">
        <w:tblPrEx>
          <w:tblCellMar>
            <w:top w:w="0" w:type="dxa"/>
            <w:bottom w:w="0" w:type="dxa"/>
          </w:tblCellMar>
        </w:tblPrEx>
        <w:tc>
          <w:tcPr>
            <w:tcW w:w="5400" w:type="dxa"/>
            <w:tcBorders>
              <w:right w:val="double" w:sz="6" w:space="0" w:color="auto"/>
            </w:tcBorders>
          </w:tcPr>
          <w:p w14:paraId="3DAB9C55" w14:textId="77777777" w:rsidR="00D03C20" w:rsidRDefault="00D03C20">
            <w:pPr>
              <w:spacing w:before="20" w:after="20"/>
              <w:ind w:left="252" w:hanging="252"/>
              <w:rPr>
                <w:sz w:val="14"/>
              </w:rPr>
            </w:pPr>
            <w:r>
              <w:rPr>
                <w:sz w:val="14"/>
              </w:rPr>
              <w:t>Turn Undead checks gain a +2 bonus</w:t>
            </w:r>
          </w:p>
        </w:tc>
        <w:tc>
          <w:tcPr>
            <w:tcW w:w="2160" w:type="dxa"/>
            <w:tcBorders>
              <w:bottom w:val="single" w:sz="6" w:space="0" w:color="auto"/>
              <w:right w:val="single" w:sz="12" w:space="0" w:color="auto"/>
            </w:tcBorders>
          </w:tcPr>
          <w:p w14:paraId="7B9939F3" w14:textId="77777777" w:rsidR="00D03C20" w:rsidRDefault="00D03C20">
            <w:pPr>
              <w:spacing w:before="20" w:after="20"/>
              <w:rPr>
                <w:sz w:val="14"/>
              </w:rPr>
            </w:pPr>
            <w:r>
              <w:rPr>
                <w:sz w:val="14"/>
              </w:rPr>
              <w:t>Know (religion) is 5+</w:t>
            </w:r>
          </w:p>
        </w:tc>
      </w:tr>
      <w:tr w:rsidR="00D03C20" w14:paraId="54DDA100" w14:textId="77777777">
        <w:tblPrEx>
          <w:tblCellMar>
            <w:top w:w="0" w:type="dxa"/>
            <w:bottom w:w="0" w:type="dxa"/>
          </w:tblCellMar>
        </w:tblPrEx>
        <w:tc>
          <w:tcPr>
            <w:tcW w:w="5400" w:type="dxa"/>
            <w:tcBorders>
              <w:right w:val="double" w:sz="6" w:space="0" w:color="auto"/>
            </w:tcBorders>
          </w:tcPr>
          <w:p w14:paraId="00856237" w14:textId="77777777" w:rsidR="00D03C20" w:rsidRDefault="00D03C20">
            <w:pPr>
              <w:spacing w:before="20" w:after="20"/>
              <w:ind w:left="252" w:hanging="252"/>
              <w:rPr>
                <w:sz w:val="14"/>
              </w:rPr>
            </w:pPr>
            <w:r>
              <w:rPr>
                <w:sz w:val="14"/>
              </w:rPr>
              <w:t>Use Magic Device checks, when using scrolls, gain a +2 bonus</w:t>
            </w:r>
          </w:p>
        </w:tc>
        <w:tc>
          <w:tcPr>
            <w:tcW w:w="2160" w:type="dxa"/>
            <w:tcBorders>
              <w:top w:val="single" w:sz="6" w:space="0" w:color="auto"/>
              <w:bottom w:val="single" w:sz="12" w:space="0" w:color="auto"/>
              <w:right w:val="single" w:sz="12" w:space="0" w:color="auto"/>
            </w:tcBorders>
          </w:tcPr>
          <w:p w14:paraId="18158158" w14:textId="77777777" w:rsidR="00D03C20" w:rsidRDefault="00D03C20">
            <w:pPr>
              <w:spacing w:before="20" w:after="20"/>
              <w:rPr>
                <w:sz w:val="14"/>
              </w:rPr>
            </w:pPr>
            <w:r>
              <w:rPr>
                <w:sz w:val="14"/>
              </w:rPr>
              <w:t>Decipher Script is 5+</w:t>
            </w:r>
          </w:p>
          <w:p w14:paraId="0C0FCAA4" w14:textId="77777777" w:rsidR="00D03C20" w:rsidRDefault="00D03C20">
            <w:pPr>
              <w:spacing w:before="20" w:after="20"/>
              <w:rPr>
                <w:sz w:val="14"/>
              </w:rPr>
            </w:pPr>
            <w:r>
              <w:rPr>
                <w:sz w:val="14"/>
              </w:rPr>
              <w:t>Spellcraft is 5+</w:t>
            </w:r>
          </w:p>
        </w:tc>
      </w:tr>
    </w:tbl>
    <w:p w14:paraId="55764DA9" w14:textId="77777777" w:rsidR="00D03C20" w:rsidRDefault="00D03C20">
      <w:pPr>
        <w:pStyle w:val="Heading1"/>
        <w:sectPr w:rsidR="00D03C20">
          <w:footerReference w:type="default" r:id="rId60"/>
          <w:pgSz w:w="12240" w:h="15840" w:code="1"/>
          <w:pgMar w:top="1080" w:right="864" w:bottom="1080" w:left="864" w:header="720" w:footer="720" w:gutter="0"/>
          <w:cols w:sep="1" w:space="720"/>
          <w:docGrid w:linePitch="360"/>
        </w:sectPr>
      </w:pPr>
    </w:p>
    <w:p w14:paraId="368E27A8" w14:textId="77777777" w:rsidR="00D03C20" w:rsidRDefault="00D03C20">
      <w:pPr>
        <w:pStyle w:val="Heading1"/>
      </w:pPr>
      <w:bookmarkStart w:id="404" w:name="_Toc116733245"/>
      <w:bookmarkStart w:id="405" w:name="_Toc172115044"/>
      <w:bookmarkStart w:id="406" w:name="_Toc173234412"/>
      <w:r>
        <w:lastRenderedPageBreak/>
        <w:t>Combat Actions</w:t>
      </w:r>
      <w:bookmarkEnd w:id="404"/>
      <w:bookmarkEnd w:id="405"/>
      <w:bookmarkEnd w:id="406"/>
    </w:p>
    <w:p w14:paraId="06943B04" w14:textId="77777777" w:rsidR="00D03C20" w:rsidRDefault="00D03C20"/>
    <w:p w14:paraId="7FA8B9E7" w14:textId="77777777" w:rsidR="00D03C20" w:rsidRDefault="00D03C20">
      <w:pPr>
        <w:rPr>
          <w:sz w:val="20"/>
        </w:rPr>
      </w:pPr>
      <w:bookmarkStart w:id="407" w:name="_Ref526613782"/>
      <w:r>
        <w:rPr>
          <w:sz w:val="20"/>
        </w:rPr>
        <w:t>Common Definitions</w:t>
      </w:r>
    </w:p>
    <w:p w14:paraId="06F0CEA1" w14:textId="77777777" w:rsidR="00D03C20" w:rsidRDefault="00D03C20">
      <w:pPr>
        <w:ind w:left="180" w:hanging="180"/>
        <w:rPr>
          <w:sz w:val="16"/>
        </w:rPr>
      </w:pPr>
    </w:p>
    <w:p w14:paraId="5F33A5C4" w14:textId="77777777" w:rsidR="00D03C20" w:rsidRDefault="00D03C20">
      <w:pPr>
        <w:ind w:left="180" w:hanging="180"/>
        <w:rPr>
          <w:sz w:val="16"/>
        </w:rPr>
      </w:pPr>
      <w:r>
        <w:rPr>
          <w:sz w:val="16"/>
        </w:rPr>
        <w:t>Size modifier = +/– 4 per size category different from Medium</w:t>
      </w:r>
    </w:p>
    <w:p w14:paraId="5B6B41A5" w14:textId="77777777" w:rsidR="00D03C20" w:rsidRDefault="00D03C20">
      <w:pPr>
        <w:pStyle w:val="BodyTextIndent2"/>
      </w:pPr>
      <w:r>
        <w:t>&lt;action&gt; roll = 1d20 + &lt;action&gt; modifier.</w:t>
      </w:r>
    </w:p>
    <w:p w14:paraId="3CC230EE" w14:textId="77777777" w:rsidR="00D03C20" w:rsidRDefault="00D03C20">
      <w:pPr>
        <w:pStyle w:val="BodyTextIndent2"/>
      </w:pPr>
    </w:p>
    <w:p w14:paraId="00DBFA13" w14:textId="77777777" w:rsidR="00D03C20" w:rsidRDefault="00D03C20">
      <w:pPr>
        <w:pStyle w:val="BodyTextIndent2"/>
      </w:pPr>
    </w:p>
    <w:tbl>
      <w:tblPr>
        <w:tblW w:w="0" w:type="auto"/>
        <w:tblInd w:w="108" w:type="dxa"/>
        <w:tblLook w:val="0000" w:firstRow="0" w:lastRow="0" w:firstColumn="0" w:lastColumn="0" w:noHBand="0" w:noVBand="0"/>
      </w:tblPr>
      <w:tblGrid>
        <w:gridCol w:w="900"/>
        <w:gridCol w:w="6228"/>
        <w:gridCol w:w="3492"/>
      </w:tblGrid>
      <w:tr w:rsidR="00D03C20" w14:paraId="3B6BC029" w14:textId="77777777">
        <w:tblPrEx>
          <w:tblCellMar>
            <w:top w:w="0" w:type="dxa"/>
            <w:bottom w:w="0" w:type="dxa"/>
          </w:tblCellMar>
        </w:tblPrEx>
        <w:tc>
          <w:tcPr>
            <w:tcW w:w="900" w:type="dxa"/>
            <w:vAlign w:val="center"/>
          </w:tcPr>
          <w:p w14:paraId="121555B1" w14:textId="77777777" w:rsidR="00D03C20" w:rsidRDefault="00D03C20">
            <w:pPr>
              <w:pStyle w:val="Heading2"/>
              <w:ind w:left="-108" w:right="-108"/>
            </w:pPr>
            <w:bookmarkStart w:id="408" w:name="_Toc116733246"/>
            <w:bookmarkStart w:id="409" w:name="_Toc172115045"/>
            <w:bookmarkStart w:id="410" w:name="_Toc173234413"/>
            <w:r>
              <w:t>Bull Rush</w:t>
            </w:r>
            <w:bookmarkEnd w:id="408"/>
            <w:bookmarkEnd w:id="409"/>
            <w:bookmarkEnd w:id="410"/>
          </w:p>
        </w:tc>
        <w:tc>
          <w:tcPr>
            <w:tcW w:w="6228" w:type="dxa"/>
            <w:vAlign w:val="bottom"/>
          </w:tcPr>
          <w:p w14:paraId="57850FE9" w14:textId="77777777" w:rsidR="00D03C20" w:rsidRDefault="00116A80">
            <w:pPr>
              <w:pStyle w:val="BodyTextIndent2"/>
              <w:ind w:left="-108" w:firstLine="0"/>
            </w:pPr>
            <w:r>
              <w:rPr>
                <w:sz w:val="12"/>
              </w:rPr>
              <w:t>(PH p</w:t>
            </w:r>
            <w:r w:rsidR="00D03C20">
              <w:rPr>
                <w:sz w:val="12"/>
              </w:rPr>
              <w:t>154)</w:t>
            </w:r>
          </w:p>
        </w:tc>
        <w:tc>
          <w:tcPr>
            <w:tcW w:w="3492" w:type="dxa"/>
            <w:vAlign w:val="center"/>
          </w:tcPr>
          <w:p w14:paraId="26C05438" w14:textId="77777777" w:rsidR="00D03C20" w:rsidRDefault="00D03C20">
            <w:pPr>
              <w:pStyle w:val="BodyTextIndent2"/>
              <w:ind w:left="0" w:firstLine="0"/>
            </w:pPr>
          </w:p>
        </w:tc>
      </w:tr>
    </w:tbl>
    <w:p w14:paraId="2FB7BA3D" w14:textId="77777777" w:rsidR="00D03C20" w:rsidRDefault="00D03C20">
      <w:pPr>
        <w:pStyle w:val="BodyTextIndent2"/>
      </w:pPr>
    </w:p>
    <w:p w14:paraId="36708BBB" w14:textId="77777777" w:rsidR="00D03C20" w:rsidRDefault="00D03C20">
      <w:pPr>
        <w:pStyle w:val="Heading4"/>
      </w:pPr>
      <w:bookmarkStart w:id="411" w:name="_Toc172115046"/>
      <w:r>
        <w:t>Definitions</w:t>
      </w:r>
      <w:bookmarkEnd w:id="411"/>
    </w:p>
    <w:p w14:paraId="16AD490C" w14:textId="77777777" w:rsidR="00D03C20" w:rsidRDefault="00D03C20">
      <w:pPr>
        <w:ind w:left="180" w:hanging="180"/>
        <w:rPr>
          <w:sz w:val="16"/>
        </w:rPr>
      </w:pPr>
      <w:r>
        <w:rPr>
          <w:sz w:val="16"/>
        </w:rPr>
        <w:t>Bull Rush Attack modifier = Strength modifier + Size modifier + 2 if charging.</w:t>
      </w:r>
    </w:p>
    <w:p w14:paraId="10D8091C" w14:textId="77777777" w:rsidR="00D03C20" w:rsidRDefault="00D03C20">
      <w:pPr>
        <w:ind w:left="180" w:hanging="180"/>
        <w:rPr>
          <w:sz w:val="16"/>
        </w:rPr>
      </w:pPr>
      <w:r>
        <w:rPr>
          <w:sz w:val="16"/>
        </w:rPr>
        <w:t>Bull Rush Defense modifier = Strength modifier + Size modifier + 4 if stable (i.e., a Dwarf, having 4 legs, etc.).</w:t>
      </w:r>
    </w:p>
    <w:p w14:paraId="4AE2300B" w14:textId="77777777" w:rsidR="00D03C20" w:rsidRDefault="00D03C20">
      <w:pPr>
        <w:pStyle w:val="BodyTextIndent2"/>
      </w:pPr>
    </w:p>
    <w:p w14:paraId="6259EAAA" w14:textId="77777777" w:rsidR="00D03C20" w:rsidRDefault="00D03C20">
      <w:pPr>
        <w:pStyle w:val="Heading4"/>
      </w:pPr>
      <w:bookmarkStart w:id="412" w:name="_Toc172115047"/>
      <w:r>
        <w:t>Requirements of a Bull Rush</w:t>
      </w:r>
      <w:bookmarkEnd w:id="412"/>
    </w:p>
    <w:p w14:paraId="2E8C5F57" w14:textId="77777777" w:rsidR="00D03C20" w:rsidRDefault="00D03C20" w:rsidP="00D03C20">
      <w:pPr>
        <w:numPr>
          <w:ilvl w:val="0"/>
          <w:numId w:val="2"/>
        </w:numPr>
        <w:ind w:left="180" w:hanging="180"/>
        <w:rPr>
          <w:sz w:val="16"/>
        </w:rPr>
      </w:pPr>
      <w:r>
        <w:rPr>
          <w:sz w:val="16"/>
        </w:rPr>
        <w:t>An Attacker can only Bull Rush a Target that is no more than one Size Category larger than him/her.</w:t>
      </w:r>
    </w:p>
    <w:p w14:paraId="5A324F71" w14:textId="77777777" w:rsidR="00D03C20" w:rsidRDefault="00D03C20" w:rsidP="00D03C20">
      <w:pPr>
        <w:numPr>
          <w:ilvl w:val="0"/>
          <w:numId w:val="2"/>
        </w:numPr>
        <w:ind w:left="180" w:hanging="180"/>
        <w:rPr>
          <w:sz w:val="16"/>
        </w:rPr>
      </w:pPr>
      <w:r>
        <w:rPr>
          <w:sz w:val="16"/>
        </w:rPr>
        <w:t>Executing a Bull Rush is a Standard Action, though it also can be made at the end of a Charge.</w:t>
      </w:r>
    </w:p>
    <w:p w14:paraId="571E7CCA" w14:textId="77777777" w:rsidR="00D03C20" w:rsidRDefault="00D03C20">
      <w:pPr>
        <w:pStyle w:val="BodyTextIndent2"/>
      </w:pPr>
    </w:p>
    <w:p w14:paraId="47A629F3" w14:textId="77777777" w:rsidR="00D03C20" w:rsidRDefault="00D03C20">
      <w:pPr>
        <w:pStyle w:val="Heading4"/>
      </w:pPr>
      <w:bookmarkStart w:id="413" w:name="_Toc172115048"/>
      <w:r>
        <w:t>Initiating a Bull Rush</w:t>
      </w:r>
      <w:bookmarkEnd w:id="413"/>
    </w:p>
    <w:p w14:paraId="4CA41D94" w14:textId="77777777" w:rsidR="00D03C20" w:rsidRDefault="00D03C20">
      <w:pPr>
        <w:ind w:left="180" w:hanging="180"/>
        <w:rPr>
          <w:sz w:val="16"/>
        </w:rPr>
      </w:pPr>
      <w:r>
        <w:rPr>
          <w:sz w:val="16"/>
        </w:rPr>
        <w:t>Step 1:  Attacker moves into Target’s hex.  This generates an Attack of Opportunity from the Target &amp; anyone threatening that hex</w:t>
      </w:r>
      <w:r w:rsidR="00D112A9">
        <w:rPr>
          <w:sz w:val="16"/>
        </w:rPr>
        <w:t>.</w:t>
      </w:r>
    </w:p>
    <w:p w14:paraId="4F0F897C" w14:textId="77777777" w:rsidR="00D03C20" w:rsidRDefault="00D03C20">
      <w:pPr>
        <w:ind w:left="180" w:hanging="180"/>
        <w:rPr>
          <w:sz w:val="16"/>
        </w:rPr>
      </w:pPr>
      <w:r>
        <w:rPr>
          <w:sz w:val="16"/>
        </w:rPr>
        <w:tab/>
      </w:r>
      <w:r>
        <w:rPr>
          <w:sz w:val="16"/>
        </w:rPr>
        <w:tab/>
        <w:t>Since the Attacker &amp; Target are in the same hex, there is a 25% chance of an attack hitting the wrong creature.</w:t>
      </w:r>
    </w:p>
    <w:p w14:paraId="221A4845" w14:textId="77777777" w:rsidR="00D03C20" w:rsidRDefault="00D03C20">
      <w:pPr>
        <w:ind w:left="180" w:hanging="180"/>
        <w:rPr>
          <w:sz w:val="16"/>
        </w:rPr>
      </w:pPr>
      <w:r>
        <w:rPr>
          <w:sz w:val="16"/>
        </w:rPr>
        <w:t>Step 2:  Attacker makes a Bull Rush Attack roll opposed by the Target’s Bull Rush Defense roll.</w:t>
      </w:r>
    </w:p>
    <w:p w14:paraId="655339F5" w14:textId="77777777" w:rsidR="00D03C20" w:rsidRDefault="00D03C20">
      <w:pPr>
        <w:pStyle w:val="BodyTextIndent"/>
      </w:pPr>
      <w:r>
        <w:t>If the Bull Rush Attack roll is not equal or greater than the Bull Rush Defense roll, the action fails &amp; the Attacker moves 5’ straight back (if occupied, the Attacker falls Prone).</w:t>
      </w:r>
    </w:p>
    <w:p w14:paraId="44E3635D" w14:textId="77777777" w:rsidR="00D03C20" w:rsidRDefault="00D03C20">
      <w:pPr>
        <w:pStyle w:val="BodyTextIndent"/>
      </w:pPr>
      <w:r>
        <w:t>If the Bull Rush Attack roll was greater, the Target is pushed back 5’.  The Attacker has the option of continuing to push the Target.  For each 5 points the Attack roll exceeded the Defense roll, the Attacker &amp; Target move 5’ more (up to the Attacker’s movement rate).  Both generate Attacks of Opportunity against anyone they pass (but not to each other).</w:t>
      </w:r>
    </w:p>
    <w:p w14:paraId="6267CE2F" w14:textId="77777777" w:rsidR="00D03C20" w:rsidRDefault="00D03C20">
      <w:pPr>
        <w:rPr>
          <w:sz w:val="16"/>
        </w:rPr>
      </w:pPr>
    </w:p>
    <w:p w14:paraId="435DD464" w14:textId="77777777" w:rsidR="00D03C20" w:rsidRDefault="00D03C20">
      <w:pPr>
        <w:ind w:left="180" w:hanging="180"/>
        <w:rPr>
          <w:sz w:val="16"/>
        </w:rPr>
      </w:pPr>
      <w:r>
        <w:rPr>
          <w:sz w:val="16"/>
        </w:rPr>
        <w:t xml:space="preserve">Note:  An Attacker with </w:t>
      </w:r>
      <w:r>
        <w:rPr>
          <w:sz w:val="16"/>
          <w:u w:val="single"/>
        </w:rPr>
        <w:t>Feat: Improved Bull Rush</w:t>
      </w:r>
      <w:r>
        <w:rPr>
          <w:sz w:val="16"/>
        </w:rPr>
        <w:t xml:space="preserve"> does not generate an Attack of Opportunity at Step 1 &amp; has a +4 bonus on his/her Bull Rush Attack modifier.</w:t>
      </w:r>
    </w:p>
    <w:p w14:paraId="01A9C8B7" w14:textId="77777777" w:rsidR="00D03C20" w:rsidRDefault="00D03C20">
      <w:pPr>
        <w:rPr>
          <w:sz w:val="16"/>
        </w:rPr>
      </w:pPr>
    </w:p>
    <w:p w14:paraId="6985B36C" w14:textId="77777777" w:rsidR="00D03C20" w:rsidRDefault="00D03C20">
      <w:pPr>
        <w:rPr>
          <w:sz w:val="16"/>
        </w:rPr>
      </w:pPr>
    </w:p>
    <w:p w14:paraId="4941371D" w14:textId="77777777" w:rsidR="00D03C20" w:rsidRDefault="00D03C20">
      <w:pPr>
        <w:rPr>
          <w:sz w:val="16"/>
        </w:rPr>
      </w:pPr>
    </w:p>
    <w:tbl>
      <w:tblPr>
        <w:tblW w:w="0" w:type="auto"/>
        <w:tblInd w:w="108" w:type="dxa"/>
        <w:tblLook w:val="0000" w:firstRow="0" w:lastRow="0" w:firstColumn="0" w:lastColumn="0" w:noHBand="0" w:noVBand="0"/>
      </w:tblPr>
      <w:tblGrid>
        <w:gridCol w:w="720"/>
        <w:gridCol w:w="6408"/>
      </w:tblGrid>
      <w:tr w:rsidR="00D03C20" w14:paraId="5B0EE6E2" w14:textId="77777777">
        <w:tblPrEx>
          <w:tblCellMar>
            <w:top w:w="0" w:type="dxa"/>
            <w:bottom w:w="0" w:type="dxa"/>
          </w:tblCellMar>
        </w:tblPrEx>
        <w:tc>
          <w:tcPr>
            <w:tcW w:w="720" w:type="dxa"/>
            <w:vAlign w:val="center"/>
          </w:tcPr>
          <w:p w14:paraId="65EC22A8" w14:textId="77777777" w:rsidR="00D03C20" w:rsidRDefault="00D03C20">
            <w:pPr>
              <w:pStyle w:val="Heading2"/>
              <w:ind w:left="-108" w:right="-108"/>
            </w:pPr>
            <w:bookmarkStart w:id="414" w:name="_Toc116733247"/>
            <w:bookmarkStart w:id="415" w:name="_Toc172115049"/>
            <w:bookmarkStart w:id="416" w:name="_Toc173234414"/>
            <w:r>
              <w:t>Disarm</w:t>
            </w:r>
            <w:bookmarkEnd w:id="414"/>
            <w:bookmarkEnd w:id="415"/>
            <w:bookmarkEnd w:id="416"/>
            <w:r>
              <w:t xml:space="preserve"> </w:t>
            </w:r>
          </w:p>
        </w:tc>
        <w:tc>
          <w:tcPr>
            <w:tcW w:w="6408" w:type="dxa"/>
            <w:vAlign w:val="bottom"/>
          </w:tcPr>
          <w:p w14:paraId="2EFA800B" w14:textId="77777777" w:rsidR="00D03C20" w:rsidRDefault="00116A80">
            <w:pPr>
              <w:pStyle w:val="BodyTextIndent2"/>
              <w:ind w:left="-108" w:firstLine="0"/>
            </w:pPr>
            <w:r>
              <w:rPr>
                <w:sz w:val="12"/>
              </w:rPr>
              <w:t>(PH p</w:t>
            </w:r>
            <w:r w:rsidR="00D03C20">
              <w:rPr>
                <w:sz w:val="12"/>
              </w:rPr>
              <w:t>155)</w:t>
            </w:r>
          </w:p>
        </w:tc>
      </w:tr>
    </w:tbl>
    <w:p w14:paraId="65BC517A" w14:textId="77777777" w:rsidR="00D03C20" w:rsidRDefault="00D03C20">
      <w:pPr>
        <w:rPr>
          <w:sz w:val="16"/>
        </w:rPr>
      </w:pPr>
    </w:p>
    <w:p w14:paraId="048EAC4F" w14:textId="77777777" w:rsidR="00D03C20" w:rsidRDefault="00D03C20">
      <w:pPr>
        <w:pStyle w:val="Heading4"/>
      </w:pPr>
      <w:bookmarkStart w:id="417" w:name="_Toc172115050"/>
      <w:r>
        <w:t>Definitions</w:t>
      </w:r>
      <w:bookmarkEnd w:id="417"/>
    </w:p>
    <w:p w14:paraId="70751742" w14:textId="77777777" w:rsidR="00D03C20" w:rsidRDefault="00D03C20">
      <w:pPr>
        <w:ind w:left="180" w:hanging="180"/>
        <w:rPr>
          <w:sz w:val="16"/>
        </w:rPr>
      </w:pPr>
      <w:r>
        <w:rPr>
          <w:sz w:val="16"/>
        </w:rPr>
        <w:t>Weapon-size modifier = based on melee weapon size category:  +4 if Two-Handed, +0 if One-Handed, –4 if Light.  If not a melee weapon, –4.</w:t>
      </w:r>
    </w:p>
    <w:p w14:paraId="570A2088" w14:textId="77777777" w:rsidR="00D03C20" w:rsidRDefault="00D03C20">
      <w:pPr>
        <w:ind w:left="180" w:hanging="180"/>
        <w:rPr>
          <w:sz w:val="16"/>
        </w:rPr>
      </w:pPr>
      <w:r>
        <w:rPr>
          <w:sz w:val="16"/>
        </w:rPr>
        <w:t>Disarm modifier = Attack modifier with the Melee weapon that is disarming / being disarmed + Size modifier + Weapon-size modifier +10 if held in a Locked Gauntlet</w:t>
      </w:r>
    </w:p>
    <w:p w14:paraId="3A8EEE6D" w14:textId="77777777" w:rsidR="00D03C20" w:rsidRDefault="00D03C20">
      <w:pPr>
        <w:rPr>
          <w:sz w:val="16"/>
        </w:rPr>
      </w:pPr>
    </w:p>
    <w:p w14:paraId="185DB074" w14:textId="77777777" w:rsidR="00D03C20" w:rsidRDefault="00D03C20">
      <w:pPr>
        <w:pStyle w:val="Heading4"/>
      </w:pPr>
      <w:bookmarkStart w:id="418" w:name="_Toc172115051"/>
      <w:r>
        <w:t>Initiating a Disarm</w:t>
      </w:r>
      <w:bookmarkEnd w:id="418"/>
    </w:p>
    <w:p w14:paraId="5D471859" w14:textId="77777777" w:rsidR="00D03C20" w:rsidRDefault="00D03C20">
      <w:pPr>
        <w:tabs>
          <w:tab w:val="left" w:pos="540"/>
        </w:tabs>
        <w:ind w:left="180" w:hanging="180"/>
        <w:rPr>
          <w:sz w:val="16"/>
        </w:rPr>
      </w:pPr>
      <w:r>
        <w:rPr>
          <w:sz w:val="16"/>
        </w:rPr>
        <w:t>Step 1:</w:t>
      </w:r>
      <w:r>
        <w:rPr>
          <w:sz w:val="16"/>
        </w:rPr>
        <w:tab/>
        <w:t>Attacker generates an Attack of Opportunity from Target.</w:t>
      </w:r>
    </w:p>
    <w:p w14:paraId="0B7DEFBE" w14:textId="77777777" w:rsidR="00D03C20" w:rsidRDefault="00D03C20">
      <w:pPr>
        <w:pStyle w:val="BodyTextIndent"/>
      </w:pPr>
      <w:r>
        <w:t xml:space="preserve">If the </w:t>
      </w:r>
      <w:r w:rsidR="00A1784F" w:rsidRPr="00773F89">
        <w:t>Attack of Opportunity</w:t>
      </w:r>
      <w:r>
        <w:t xml:space="preserve"> does any damage, the action fails.</w:t>
      </w:r>
    </w:p>
    <w:p w14:paraId="79630497" w14:textId="77777777" w:rsidR="00D03C20" w:rsidRDefault="00D03C20">
      <w:pPr>
        <w:tabs>
          <w:tab w:val="left" w:pos="540"/>
        </w:tabs>
        <w:ind w:left="180" w:hanging="180"/>
        <w:rPr>
          <w:sz w:val="16"/>
        </w:rPr>
      </w:pPr>
      <w:r>
        <w:rPr>
          <w:sz w:val="16"/>
        </w:rPr>
        <w:t>Step 2:</w:t>
      </w:r>
      <w:r>
        <w:rPr>
          <w:sz w:val="16"/>
        </w:rPr>
        <w:tab/>
        <w:t>Opposed Disarm roll.</w:t>
      </w:r>
    </w:p>
    <w:p w14:paraId="66B41A60" w14:textId="77777777" w:rsidR="00D03C20" w:rsidRDefault="00D03C20">
      <w:pPr>
        <w:pStyle w:val="BodyTextIndent"/>
      </w:pPr>
      <w:r>
        <w:t>If the Attacker has the higher roll, the Target’s weapon is at his/her feet (unless the Attacker was using an Unarmed Strike, in which case he/she is holding the weapon).</w:t>
      </w:r>
    </w:p>
    <w:p w14:paraId="2664C917" w14:textId="77777777" w:rsidR="00D03C20" w:rsidRDefault="00D03C20">
      <w:pPr>
        <w:tabs>
          <w:tab w:val="left" w:pos="540"/>
        </w:tabs>
        <w:ind w:left="180" w:hanging="180"/>
        <w:rPr>
          <w:sz w:val="16"/>
        </w:rPr>
      </w:pPr>
      <w:r>
        <w:rPr>
          <w:sz w:val="16"/>
        </w:rPr>
        <w:t>Step 3:</w:t>
      </w:r>
      <w:r>
        <w:rPr>
          <w:sz w:val="16"/>
        </w:rPr>
        <w:tab/>
        <w:t>If the Target had the higher Opposed Disarm roll in Step 2, then make a new Opposed Disarm roll.</w:t>
      </w:r>
    </w:p>
    <w:p w14:paraId="038346A2" w14:textId="77777777" w:rsidR="00D03C20" w:rsidRDefault="00D03C20">
      <w:pPr>
        <w:pStyle w:val="BodyTextIndent"/>
      </w:pPr>
      <w:r>
        <w:t>If successful, the Attacker’s weapon is at his/her feet.</w:t>
      </w:r>
    </w:p>
    <w:p w14:paraId="5E396F12" w14:textId="77777777" w:rsidR="00D03C20" w:rsidRDefault="00D03C20">
      <w:pPr>
        <w:ind w:left="180" w:hanging="180"/>
        <w:rPr>
          <w:sz w:val="16"/>
        </w:rPr>
      </w:pPr>
    </w:p>
    <w:p w14:paraId="5C66E48C" w14:textId="77777777" w:rsidR="00D03C20" w:rsidRDefault="00D03C20">
      <w:pPr>
        <w:ind w:left="180" w:hanging="180"/>
        <w:rPr>
          <w:sz w:val="16"/>
        </w:rPr>
      </w:pPr>
      <w:r>
        <w:rPr>
          <w:sz w:val="16"/>
        </w:rPr>
        <w:t xml:space="preserve">Note:  An Attacker with </w:t>
      </w:r>
      <w:r>
        <w:rPr>
          <w:sz w:val="16"/>
          <w:u w:val="single"/>
        </w:rPr>
        <w:t>Feat: Improved Disarm</w:t>
      </w:r>
      <w:r>
        <w:rPr>
          <w:sz w:val="16"/>
        </w:rPr>
        <w:t xml:space="preserve"> does not generate an Attack of Opportunity at Step 1, has a +4 bonus on his/her Disarm modifier when “attacking”, and skips Step 3 if not successful in Step 2.</w:t>
      </w:r>
    </w:p>
    <w:p w14:paraId="725AB4FC" w14:textId="77777777" w:rsidR="00D03C20" w:rsidRDefault="00D03C20">
      <w:pPr>
        <w:rPr>
          <w:sz w:val="16"/>
        </w:rPr>
      </w:pPr>
    </w:p>
    <w:p w14:paraId="1CDE177E" w14:textId="77777777" w:rsidR="00D03C20" w:rsidRDefault="00D03C20">
      <w:pPr>
        <w:rPr>
          <w:sz w:val="16"/>
        </w:rPr>
      </w:pPr>
    </w:p>
    <w:tbl>
      <w:tblPr>
        <w:tblW w:w="0" w:type="auto"/>
        <w:tblInd w:w="108" w:type="dxa"/>
        <w:tblLook w:val="0000" w:firstRow="0" w:lastRow="0" w:firstColumn="0" w:lastColumn="0" w:noHBand="0" w:noVBand="0"/>
      </w:tblPr>
      <w:tblGrid>
        <w:gridCol w:w="540"/>
        <w:gridCol w:w="6588"/>
      </w:tblGrid>
      <w:tr w:rsidR="00D03C20" w14:paraId="49AEDA22" w14:textId="77777777">
        <w:tblPrEx>
          <w:tblCellMar>
            <w:top w:w="0" w:type="dxa"/>
            <w:bottom w:w="0" w:type="dxa"/>
          </w:tblCellMar>
        </w:tblPrEx>
        <w:tc>
          <w:tcPr>
            <w:tcW w:w="540" w:type="dxa"/>
            <w:vAlign w:val="center"/>
          </w:tcPr>
          <w:p w14:paraId="0F37FEA4" w14:textId="77777777" w:rsidR="00D03C20" w:rsidRDefault="00D03C20">
            <w:pPr>
              <w:pStyle w:val="Heading2"/>
              <w:ind w:left="-108" w:right="-108"/>
            </w:pPr>
            <w:bookmarkStart w:id="419" w:name="_Toc116733248"/>
            <w:bookmarkStart w:id="420" w:name="_Toc172115052"/>
            <w:bookmarkStart w:id="421" w:name="_Toc173234415"/>
            <w:r>
              <w:t>Feint</w:t>
            </w:r>
            <w:bookmarkEnd w:id="419"/>
            <w:bookmarkEnd w:id="420"/>
            <w:bookmarkEnd w:id="421"/>
            <w:r>
              <w:t xml:space="preserve"> </w:t>
            </w:r>
          </w:p>
        </w:tc>
        <w:tc>
          <w:tcPr>
            <w:tcW w:w="6588" w:type="dxa"/>
            <w:vAlign w:val="bottom"/>
          </w:tcPr>
          <w:p w14:paraId="72308017" w14:textId="77777777" w:rsidR="00D03C20" w:rsidRDefault="00D03C20">
            <w:pPr>
              <w:pStyle w:val="BodyTextIndent2"/>
              <w:ind w:left="-108" w:firstLine="0"/>
            </w:pPr>
            <w:r>
              <w:rPr>
                <w:sz w:val="12"/>
              </w:rPr>
              <w:t xml:space="preserve"> </w:t>
            </w:r>
            <w:r w:rsidR="00116A80">
              <w:rPr>
                <w:sz w:val="12"/>
              </w:rPr>
              <w:t>(PH p</w:t>
            </w:r>
            <w:r>
              <w:rPr>
                <w:sz w:val="12"/>
              </w:rPr>
              <w:t>155)</w:t>
            </w:r>
          </w:p>
        </w:tc>
      </w:tr>
    </w:tbl>
    <w:p w14:paraId="53F313DB" w14:textId="77777777" w:rsidR="00D03C20" w:rsidRDefault="00D03C20">
      <w:pPr>
        <w:rPr>
          <w:sz w:val="16"/>
        </w:rPr>
      </w:pPr>
    </w:p>
    <w:p w14:paraId="2F4D99AB" w14:textId="77777777" w:rsidR="00D03C20" w:rsidRDefault="00D03C20">
      <w:pPr>
        <w:pStyle w:val="Heading4"/>
      </w:pPr>
      <w:bookmarkStart w:id="422" w:name="_Toc172115053"/>
      <w:r>
        <w:t>Definitions</w:t>
      </w:r>
      <w:bookmarkEnd w:id="422"/>
    </w:p>
    <w:p w14:paraId="4F0CF82E" w14:textId="77777777" w:rsidR="00D03C20" w:rsidRDefault="00D03C20">
      <w:pPr>
        <w:ind w:left="180" w:hanging="180"/>
        <w:rPr>
          <w:sz w:val="16"/>
        </w:rPr>
      </w:pPr>
      <w:r>
        <w:rPr>
          <w:sz w:val="16"/>
        </w:rPr>
        <w:t xml:space="preserve">Feint Attack modifier = Bluff modifier </w:t>
      </w:r>
    </w:p>
    <w:p w14:paraId="3F99EC5B" w14:textId="77777777" w:rsidR="00D03C20" w:rsidRDefault="00D03C20">
      <w:pPr>
        <w:ind w:left="180" w:hanging="180"/>
        <w:rPr>
          <w:sz w:val="16"/>
        </w:rPr>
      </w:pPr>
      <w:r>
        <w:rPr>
          <w:sz w:val="16"/>
        </w:rPr>
        <w:t>Feint Defense modifier = Sense Motives modifier + Base Attack Bonus + (4 if nonhuman or 8 if has an Intelligence of 1 or 2)</w:t>
      </w:r>
    </w:p>
    <w:p w14:paraId="0F0D2B44" w14:textId="77777777" w:rsidR="00D03C20" w:rsidRDefault="00D03C20">
      <w:pPr>
        <w:pStyle w:val="BodyTextIndent2"/>
      </w:pPr>
    </w:p>
    <w:p w14:paraId="074178C5" w14:textId="77777777" w:rsidR="00D03C20" w:rsidRDefault="00D03C20">
      <w:pPr>
        <w:pStyle w:val="Heading4"/>
      </w:pPr>
      <w:bookmarkStart w:id="423" w:name="_Toc172115054"/>
      <w:r>
        <w:t>Initiating a Feint</w:t>
      </w:r>
      <w:bookmarkEnd w:id="423"/>
    </w:p>
    <w:p w14:paraId="75C2BF5B" w14:textId="77777777" w:rsidR="00D03C20" w:rsidRDefault="00D03C20">
      <w:pPr>
        <w:tabs>
          <w:tab w:val="left" w:pos="540"/>
        </w:tabs>
        <w:ind w:left="180" w:hanging="180"/>
        <w:rPr>
          <w:sz w:val="16"/>
        </w:rPr>
      </w:pPr>
      <w:r>
        <w:rPr>
          <w:sz w:val="16"/>
        </w:rPr>
        <w:t>Step 1:</w:t>
      </w:r>
      <w:r>
        <w:rPr>
          <w:sz w:val="16"/>
        </w:rPr>
        <w:tab/>
        <w:t xml:space="preserve">As a Standard Action (that does not generate an </w:t>
      </w:r>
      <w:r w:rsidR="00A1784F" w:rsidRPr="00773F89">
        <w:rPr>
          <w:sz w:val="16"/>
        </w:rPr>
        <w:t>Attack of Opportunity</w:t>
      </w:r>
      <w:r>
        <w:rPr>
          <w:sz w:val="16"/>
        </w:rPr>
        <w:t>), the Attacker makes a Feint Attack roll opposed by the Target’s Feint Defense roll.</w:t>
      </w:r>
    </w:p>
    <w:p w14:paraId="4B340330" w14:textId="77777777" w:rsidR="00D03C20" w:rsidRDefault="00D03C20">
      <w:pPr>
        <w:pStyle w:val="BodyTextIndent"/>
      </w:pPr>
      <w:r>
        <w:t>If successful, the Target looses his/her Dexterity bonus to AC against the Attacker’s melee attack that occurs within 1 round.</w:t>
      </w:r>
    </w:p>
    <w:p w14:paraId="256B2F77" w14:textId="77777777" w:rsidR="00D03C20" w:rsidRDefault="00D03C20">
      <w:pPr>
        <w:ind w:left="180" w:hanging="180"/>
        <w:rPr>
          <w:sz w:val="16"/>
        </w:rPr>
      </w:pPr>
    </w:p>
    <w:p w14:paraId="1C08B8B5" w14:textId="77777777" w:rsidR="00D03C20" w:rsidRDefault="00D03C20">
      <w:pPr>
        <w:ind w:left="180" w:hanging="180"/>
        <w:rPr>
          <w:sz w:val="16"/>
        </w:rPr>
      </w:pPr>
      <w:r>
        <w:rPr>
          <w:sz w:val="16"/>
        </w:rPr>
        <w:t xml:space="preserve">Note:  An Attacker with </w:t>
      </w:r>
      <w:r>
        <w:rPr>
          <w:sz w:val="16"/>
          <w:u w:val="single"/>
        </w:rPr>
        <w:t>Feat: Improved Feint</w:t>
      </w:r>
      <w:r>
        <w:rPr>
          <w:sz w:val="16"/>
        </w:rPr>
        <w:t xml:space="preserve"> can execute a Feint as a Move Action.</w:t>
      </w:r>
    </w:p>
    <w:p w14:paraId="15A2AE61" w14:textId="77777777" w:rsidR="00D03C20" w:rsidRDefault="00D03C20">
      <w:pPr>
        <w:ind w:left="180" w:hanging="180"/>
        <w:rPr>
          <w:sz w:val="16"/>
        </w:rPr>
      </w:pPr>
      <w:r>
        <w:rPr>
          <w:sz w:val="16"/>
        </w:rPr>
        <w:t>Note:  A Feint cannot be used on a creature with no intelligence.</w:t>
      </w:r>
    </w:p>
    <w:p w14:paraId="1D0882AD" w14:textId="77777777" w:rsidR="00D03C20" w:rsidRDefault="00D03C20">
      <w:pPr>
        <w:rPr>
          <w:sz w:val="16"/>
        </w:rPr>
      </w:pPr>
    </w:p>
    <w:p w14:paraId="6A89EC9B" w14:textId="77777777" w:rsidR="00D03C20" w:rsidRDefault="00D03C20">
      <w:pPr>
        <w:rPr>
          <w:sz w:val="16"/>
        </w:rPr>
      </w:pPr>
    </w:p>
    <w:p w14:paraId="4846D445" w14:textId="77777777" w:rsidR="00D03C20" w:rsidRDefault="00D03C20">
      <w:pPr>
        <w:rPr>
          <w:sz w:val="2"/>
        </w:rPr>
      </w:pPr>
    </w:p>
    <w:tbl>
      <w:tblPr>
        <w:tblW w:w="0" w:type="auto"/>
        <w:tblInd w:w="108" w:type="dxa"/>
        <w:tblLook w:val="0000" w:firstRow="0" w:lastRow="0" w:firstColumn="0" w:lastColumn="0" w:noHBand="0" w:noVBand="0"/>
      </w:tblPr>
      <w:tblGrid>
        <w:gridCol w:w="900"/>
        <w:gridCol w:w="2340"/>
      </w:tblGrid>
      <w:tr w:rsidR="00D03C20" w14:paraId="1EE4377F" w14:textId="77777777">
        <w:tblPrEx>
          <w:tblCellMar>
            <w:top w:w="0" w:type="dxa"/>
            <w:bottom w:w="0" w:type="dxa"/>
          </w:tblCellMar>
        </w:tblPrEx>
        <w:tc>
          <w:tcPr>
            <w:tcW w:w="900" w:type="dxa"/>
            <w:vAlign w:val="center"/>
          </w:tcPr>
          <w:p w14:paraId="604A2C5D" w14:textId="77777777" w:rsidR="00D03C20" w:rsidRDefault="00D03C20">
            <w:pPr>
              <w:pStyle w:val="Heading2"/>
              <w:ind w:left="-108" w:right="-108"/>
            </w:pPr>
            <w:bookmarkStart w:id="424" w:name="_Toc116733249"/>
            <w:bookmarkStart w:id="425" w:name="_Toc172115055"/>
            <w:bookmarkStart w:id="426" w:name="_Toc173234416"/>
            <w:r>
              <w:lastRenderedPageBreak/>
              <w:t>Grapple</w:t>
            </w:r>
            <w:bookmarkEnd w:id="424"/>
            <w:bookmarkEnd w:id="425"/>
            <w:bookmarkEnd w:id="426"/>
          </w:p>
        </w:tc>
        <w:tc>
          <w:tcPr>
            <w:tcW w:w="2340" w:type="dxa"/>
            <w:vAlign w:val="bottom"/>
          </w:tcPr>
          <w:p w14:paraId="1894C8B3" w14:textId="77777777" w:rsidR="00D03C20" w:rsidRDefault="00D03C20">
            <w:pPr>
              <w:pStyle w:val="BodyTextIndent2"/>
              <w:ind w:left="-108" w:firstLine="0"/>
            </w:pPr>
            <w:r>
              <w:rPr>
                <w:sz w:val="12"/>
              </w:rPr>
              <w:t xml:space="preserve"> </w:t>
            </w:r>
            <w:r w:rsidR="00116A80">
              <w:rPr>
                <w:sz w:val="12"/>
              </w:rPr>
              <w:t>(PH p</w:t>
            </w:r>
            <w:r>
              <w:rPr>
                <w:sz w:val="12"/>
              </w:rPr>
              <w:t>155)</w:t>
            </w:r>
          </w:p>
        </w:tc>
      </w:tr>
    </w:tbl>
    <w:p w14:paraId="3431CD04" w14:textId="77777777" w:rsidR="00D03C20" w:rsidRDefault="00D03C20">
      <w:pPr>
        <w:ind w:left="180" w:hanging="180"/>
        <w:rPr>
          <w:sz w:val="14"/>
        </w:rPr>
      </w:pPr>
    </w:p>
    <w:p w14:paraId="7592F009" w14:textId="77777777" w:rsidR="00D03C20" w:rsidRDefault="00D03C20">
      <w:pPr>
        <w:pStyle w:val="Heading4"/>
      </w:pPr>
      <w:bookmarkStart w:id="427" w:name="_Toc172115056"/>
      <w:r>
        <w:t>Definitions</w:t>
      </w:r>
      <w:bookmarkEnd w:id="427"/>
    </w:p>
    <w:p w14:paraId="210F8474" w14:textId="77777777" w:rsidR="00D03C20" w:rsidRDefault="00D03C20">
      <w:pPr>
        <w:ind w:left="180" w:hanging="180"/>
        <w:rPr>
          <w:sz w:val="16"/>
        </w:rPr>
      </w:pPr>
      <w:r>
        <w:rPr>
          <w:sz w:val="16"/>
        </w:rPr>
        <w:t>Size modifier = +/– 4 per size category different from Medium</w:t>
      </w:r>
    </w:p>
    <w:p w14:paraId="6B59214B" w14:textId="77777777" w:rsidR="00D03C20" w:rsidRDefault="00D03C20">
      <w:pPr>
        <w:ind w:left="180" w:hanging="180"/>
        <w:rPr>
          <w:sz w:val="16"/>
        </w:rPr>
      </w:pPr>
      <w:r>
        <w:rPr>
          <w:sz w:val="16"/>
        </w:rPr>
        <w:t>Grapple Check modifier = Base Attack Bonus + Strength modifier + Size modifier</w:t>
      </w:r>
    </w:p>
    <w:p w14:paraId="555F1B34" w14:textId="77777777" w:rsidR="00D03C20" w:rsidRDefault="00D03C20">
      <w:pPr>
        <w:ind w:left="180" w:hanging="180"/>
        <w:rPr>
          <w:sz w:val="16"/>
        </w:rPr>
      </w:pPr>
      <w:r>
        <w:rPr>
          <w:sz w:val="16"/>
        </w:rPr>
        <w:t>Grappling – Do not threaten any hexes; loose Dexterity bonus (but not against your Opponent); cannot move.</w:t>
      </w:r>
    </w:p>
    <w:p w14:paraId="3CA37587" w14:textId="77777777" w:rsidR="00D03C20" w:rsidRDefault="00D03C20">
      <w:pPr>
        <w:pStyle w:val="BodyTextIndent2"/>
      </w:pPr>
      <w:r>
        <w:t>Pinned – Immobile (but not Helpless), –4 penalty to AC (but not against your Opponent).</w:t>
      </w:r>
    </w:p>
    <w:p w14:paraId="65E09B80" w14:textId="77777777" w:rsidR="00D03C20" w:rsidRDefault="00D03C20">
      <w:pPr>
        <w:ind w:left="180" w:hanging="180"/>
        <w:rPr>
          <w:sz w:val="14"/>
        </w:rPr>
      </w:pPr>
    </w:p>
    <w:p w14:paraId="74BA6712" w14:textId="77777777" w:rsidR="00D03C20" w:rsidRDefault="00D03C20">
      <w:pPr>
        <w:pStyle w:val="Heading4"/>
      </w:pPr>
      <w:bookmarkStart w:id="428" w:name="_Toc172115057"/>
      <w:r>
        <w:t>Entering a Grapple</w:t>
      </w:r>
      <w:bookmarkEnd w:id="428"/>
    </w:p>
    <w:p w14:paraId="2E111B1F" w14:textId="77777777" w:rsidR="00D03C20" w:rsidRDefault="00D03C20">
      <w:pPr>
        <w:ind w:left="180" w:hanging="180"/>
        <w:rPr>
          <w:sz w:val="16"/>
        </w:rPr>
      </w:pPr>
      <w:r>
        <w:rPr>
          <w:sz w:val="16"/>
        </w:rPr>
        <w:t>Step 1:  Attacker generates an Attack of Opportunity from Target.</w:t>
      </w:r>
    </w:p>
    <w:p w14:paraId="614A3838" w14:textId="77777777" w:rsidR="00D03C20" w:rsidRDefault="00D03C20">
      <w:pPr>
        <w:ind w:left="180" w:hanging="180"/>
        <w:rPr>
          <w:sz w:val="16"/>
        </w:rPr>
      </w:pPr>
      <w:r>
        <w:rPr>
          <w:sz w:val="16"/>
        </w:rPr>
        <w:tab/>
      </w:r>
      <w:r>
        <w:rPr>
          <w:sz w:val="16"/>
        </w:rPr>
        <w:tab/>
        <w:t xml:space="preserve">If the </w:t>
      </w:r>
      <w:r w:rsidR="00A1784F">
        <w:rPr>
          <w:sz w:val="16"/>
        </w:rPr>
        <w:t>Attack of Opportunity</w:t>
      </w:r>
      <w:r>
        <w:rPr>
          <w:sz w:val="16"/>
        </w:rPr>
        <w:t xml:space="preserve"> does any damage, the action fails.</w:t>
      </w:r>
    </w:p>
    <w:p w14:paraId="775BB2E1" w14:textId="77777777" w:rsidR="00D03C20" w:rsidRDefault="00D03C20">
      <w:pPr>
        <w:ind w:left="180" w:hanging="180"/>
        <w:rPr>
          <w:sz w:val="16"/>
        </w:rPr>
      </w:pPr>
      <w:r>
        <w:rPr>
          <w:sz w:val="16"/>
        </w:rPr>
        <w:t>Step 2:  Attack makes a Melee Touch to grab onto the Target.</w:t>
      </w:r>
    </w:p>
    <w:p w14:paraId="13EA4938" w14:textId="77777777" w:rsidR="00D03C20" w:rsidRDefault="00D03C20">
      <w:pPr>
        <w:ind w:left="180" w:hanging="180"/>
        <w:rPr>
          <w:sz w:val="16"/>
        </w:rPr>
      </w:pPr>
      <w:r>
        <w:rPr>
          <w:sz w:val="16"/>
        </w:rPr>
        <w:tab/>
      </w:r>
      <w:r>
        <w:rPr>
          <w:sz w:val="16"/>
        </w:rPr>
        <w:tab/>
        <w:t>If the attack fails, the action fails.</w:t>
      </w:r>
    </w:p>
    <w:p w14:paraId="1E0796FA" w14:textId="77777777" w:rsidR="00D03C20" w:rsidRDefault="00D03C20">
      <w:pPr>
        <w:ind w:left="180" w:hanging="180"/>
        <w:rPr>
          <w:sz w:val="16"/>
        </w:rPr>
      </w:pPr>
      <w:r>
        <w:rPr>
          <w:sz w:val="16"/>
        </w:rPr>
        <w:t xml:space="preserve">Step 3:  Make an Opposed Grapple Check.  </w:t>
      </w:r>
    </w:p>
    <w:p w14:paraId="2437C00D" w14:textId="77777777" w:rsidR="00D03C20" w:rsidRDefault="00D03C20">
      <w:pPr>
        <w:ind w:left="180" w:hanging="180"/>
        <w:rPr>
          <w:sz w:val="16"/>
        </w:rPr>
      </w:pPr>
      <w:r>
        <w:rPr>
          <w:sz w:val="16"/>
        </w:rPr>
        <w:tab/>
      </w:r>
      <w:r>
        <w:rPr>
          <w:sz w:val="16"/>
        </w:rPr>
        <w:tab/>
        <w:t>If the Attacker wins, the Attacker &amp; Target are Grappling &amp; the Attacker does unarmed damage to the Target.</w:t>
      </w:r>
    </w:p>
    <w:p w14:paraId="09CF744A" w14:textId="77777777" w:rsidR="00D03C20" w:rsidRDefault="00D03C20">
      <w:pPr>
        <w:ind w:left="180" w:hanging="180"/>
        <w:rPr>
          <w:sz w:val="16"/>
        </w:rPr>
      </w:pPr>
      <w:r>
        <w:rPr>
          <w:sz w:val="16"/>
        </w:rPr>
        <w:tab/>
      </w:r>
      <w:r>
        <w:rPr>
          <w:sz w:val="16"/>
        </w:rPr>
        <w:tab/>
        <w:t xml:space="preserve">To continue Grappling, the Attacker must enter the Target’s hex.  This generates an </w:t>
      </w:r>
      <w:r w:rsidR="00A1784F">
        <w:rPr>
          <w:sz w:val="16"/>
        </w:rPr>
        <w:t>Attack of Opportunity</w:t>
      </w:r>
      <w:r>
        <w:rPr>
          <w:sz w:val="16"/>
        </w:rPr>
        <w:t xml:space="preserve"> from other, but </w:t>
      </w:r>
      <w:r>
        <w:rPr>
          <w:sz w:val="16"/>
          <w:u w:val="single"/>
        </w:rPr>
        <w:t>not</w:t>
      </w:r>
      <w:r>
        <w:rPr>
          <w:sz w:val="16"/>
        </w:rPr>
        <w:t xml:space="preserve"> the target.</w:t>
      </w:r>
    </w:p>
    <w:p w14:paraId="76ACEBE2" w14:textId="77777777" w:rsidR="00D03C20" w:rsidRDefault="00D03C20">
      <w:pPr>
        <w:ind w:left="180" w:hanging="180"/>
        <w:rPr>
          <w:sz w:val="14"/>
        </w:rPr>
      </w:pPr>
    </w:p>
    <w:p w14:paraId="62E2355C" w14:textId="77777777" w:rsidR="00D03C20" w:rsidRDefault="00D03C20">
      <w:pPr>
        <w:ind w:left="180" w:hanging="180"/>
        <w:rPr>
          <w:sz w:val="16"/>
        </w:rPr>
      </w:pPr>
      <w:r>
        <w:rPr>
          <w:sz w:val="16"/>
        </w:rPr>
        <w:t xml:space="preserve">Note:  An Attacker with </w:t>
      </w:r>
      <w:r>
        <w:rPr>
          <w:sz w:val="16"/>
          <w:u w:val="single"/>
        </w:rPr>
        <w:t>Feat: Improved Grapple</w:t>
      </w:r>
      <w:r>
        <w:rPr>
          <w:sz w:val="16"/>
        </w:rPr>
        <w:t xml:space="preserve"> does not generate an Attack of Opportunity at Step 1 &amp; has a +4 bonus on his/her Grapple Check modifier.</w:t>
      </w:r>
    </w:p>
    <w:p w14:paraId="1B25F8CB" w14:textId="77777777" w:rsidR="00D03C20" w:rsidRDefault="00D03C20">
      <w:pPr>
        <w:ind w:left="180" w:hanging="180"/>
        <w:rPr>
          <w:sz w:val="14"/>
        </w:rPr>
      </w:pPr>
    </w:p>
    <w:p w14:paraId="1AC64C94" w14:textId="77777777" w:rsidR="00D03C20" w:rsidRDefault="00D03C20">
      <w:pPr>
        <w:pStyle w:val="Heading4"/>
      </w:pPr>
      <w:bookmarkStart w:id="429" w:name="_Toc172115058"/>
      <w:r>
        <w:t>While Grappling</w:t>
      </w:r>
      <w:bookmarkEnd w:id="429"/>
    </w:p>
    <w:p w14:paraId="44749285" w14:textId="77777777" w:rsidR="00D03C20" w:rsidRDefault="00D03C20">
      <w:pPr>
        <w:ind w:left="180" w:hanging="180"/>
        <w:rPr>
          <w:sz w:val="16"/>
        </w:rPr>
      </w:pPr>
      <w:r>
        <w:rPr>
          <w:sz w:val="16"/>
        </w:rPr>
        <w:t>Either Opponent in a Grapple may attempt any one of these actions.</w:t>
      </w:r>
    </w:p>
    <w:p w14:paraId="4725E077" w14:textId="77777777" w:rsidR="00D03C20" w:rsidRDefault="00D03C20" w:rsidP="00D03C20">
      <w:pPr>
        <w:numPr>
          <w:ilvl w:val="0"/>
          <w:numId w:val="1"/>
        </w:numPr>
        <w:tabs>
          <w:tab w:val="clear" w:pos="720"/>
          <w:tab w:val="num" w:pos="360"/>
        </w:tabs>
        <w:ind w:left="540" w:hanging="540"/>
        <w:rPr>
          <w:sz w:val="16"/>
        </w:rPr>
      </w:pPr>
      <w:r>
        <w:rPr>
          <w:sz w:val="16"/>
        </w:rPr>
        <w:t>Activate a Magic Item (Standard Action)</w:t>
      </w:r>
    </w:p>
    <w:p w14:paraId="13212181" w14:textId="77777777" w:rsidR="00D03C20" w:rsidRDefault="00D03C20" w:rsidP="00D03C20">
      <w:pPr>
        <w:numPr>
          <w:ilvl w:val="0"/>
          <w:numId w:val="1"/>
        </w:numPr>
        <w:tabs>
          <w:tab w:val="clear" w:pos="720"/>
          <w:tab w:val="num" w:pos="360"/>
        </w:tabs>
        <w:ind w:left="540" w:hanging="540"/>
        <w:rPr>
          <w:sz w:val="16"/>
        </w:rPr>
      </w:pPr>
      <w:r>
        <w:rPr>
          <w:sz w:val="16"/>
        </w:rPr>
        <w:t>Attack your Opponent with an Unarmed Strike, a Natural Weapon, or a Light Weapon you are holding.  The attack has a –4 penalty. (Attack Action, so a person with a Full Round Action may do several of them).</w:t>
      </w:r>
    </w:p>
    <w:p w14:paraId="790F1765" w14:textId="77777777" w:rsidR="00D03C20" w:rsidRDefault="00D03C20" w:rsidP="00D03C20">
      <w:pPr>
        <w:numPr>
          <w:ilvl w:val="0"/>
          <w:numId w:val="1"/>
        </w:numPr>
        <w:tabs>
          <w:tab w:val="clear" w:pos="720"/>
          <w:tab w:val="num" w:pos="360"/>
        </w:tabs>
        <w:ind w:left="540" w:hanging="540"/>
        <w:rPr>
          <w:sz w:val="16"/>
        </w:rPr>
      </w:pPr>
      <w:r>
        <w:rPr>
          <w:sz w:val="16"/>
        </w:rPr>
        <w:t>Cast a Spell that has no somatic components &amp; a cast time of 1 Standard Action.  Requires a Concentration check vs. DC 20 + spell level. (Standard Action).</w:t>
      </w:r>
    </w:p>
    <w:p w14:paraId="53016D1C" w14:textId="77777777" w:rsidR="00D03C20" w:rsidRDefault="00D03C20" w:rsidP="00D03C20">
      <w:pPr>
        <w:numPr>
          <w:ilvl w:val="0"/>
          <w:numId w:val="1"/>
        </w:numPr>
        <w:tabs>
          <w:tab w:val="clear" w:pos="720"/>
          <w:tab w:val="num" w:pos="360"/>
        </w:tabs>
        <w:ind w:left="540" w:hanging="540"/>
        <w:rPr>
          <w:sz w:val="16"/>
        </w:rPr>
      </w:pPr>
      <w:r>
        <w:rPr>
          <w:sz w:val="16"/>
        </w:rPr>
        <w:t>Damage your Opponent.  This action is based on your Grapple check instead of your Attack bonus.  If successful, you do your normal non-lethal damage. (Attack Action)</w:t>
      </w:r>
    </w:p>
    <w:p w14:paraId="78C3A8E7" w14:textId="77777777" w:rsidR="00D03C20" w:rsidRDefault="00D03C20" w:rsidP="00D03C20">
      <w:pPr>
        <w:numPr>
          <w:ilvl w:val="0"/>
          <w:numId w:val="1"/>
        </w:numPr>
        <w:tabs>
          <w:tab w:val="clear" w:pos="720"/>
          <w:tab w:val="num" w:pos="360"/>
        </w:tabs>
        <w:ind w:left="540" w:hanging="540"/>
        <w:rPr>
          <w:sz w:val="16"/>
        </w:rPr>
      </w:pPr>
      <w:r>
        <w:rPr>
          <w:sz w:val="16"/>
        </w:rPr>
        <w:t>Draw a Light Weapon by making a successful Opposed Grapple Check (Move Action)</w:t>
      </w:r>
    </w:p>
    <w:p w14:paraId="0533AF0A" w14:textId="77777777" w:rsidR="00D03C20" w:rsidRDefault="00D03C20" w:rsidP="00D03C20">
      <w:pPr>
        <w:numPr>
          <w:ilvl w:val="0"/>
          <w:numId w:val="1"/>
        </w:numPr>
        <w:tabs>
          <w:tab w:val="clear" w:pos="720"/>
          <w:tab w:val="num" w:pos="360"/>
        </w:tabs>
        <w:ind w:left="540" w:hanging="540"/>
        <w:rPr>
          <w:sz w:val="16"/>
        </w:rPr>
      </w:pPr>
      <w:r>
        <w:rPr>
          <w:sz w:val="16"/>
        </w:rPr>
        <w:t>Escape from Grapple by making an Opposed Grapple Check (Attack Action).  If successful, move one hex away.</w:t>
      </w:r>
    </w:p>
    <w:p w14:paraId="2ACED5B2" w14:textId="77777777" w:rsidR="00D03C20" w:rsidRDefault="00D03C20" w:rsidP="00D03C20">
      <w:pPr>
        <w:numPr>
          <w:ilvl w:val="0"/>
          <w:numId w:val="1"/>
        </w:numPr>
        <w:tabs>
          <w:tab w:val="clear" w:pos="720"/>
          <w:tab w:val="num" w:pos="360"/>
        </w:tabs>
        <w:ind w:left="540" w:hanging="540"/>
        <w:rPr>
          <w:sz w:val="16"/>
        </w:rPr>
      </w:pPr>
      <w:r>
        <w:rPr>
          <w:sz w:val="16"/>
        </w:rPr>
        <w:t>Escape from Grapple by making an Escape Artist Check (Standard Action).  If successful, move one hex away.</w:t>
      </w:r>
    </w:p>
    <w:p w14:paraId="5BE8D6F1" w14:textId="77777777" w:rsidR="00D03C20" w:rsidRDefault="00D03C20" w:rsidP="00D03C20">
      <w:pPr>
        <w:numPr>
          <w:ilvl w:val="0"/>
          <w:numId w:val="1"/>
        </w:numPr>
        <w:tabs>
          <w:tab w:val="clear" w:pos="720"/>
          <w:tab w:val="num" w:pos="360"/>
        </w:tabs>
        <w:ind w:left="540" w:hanging="540"/>
        <w:rPr>
          <w:sz w:val="16"/>
        </w:rPr>
      </w:pPr>
      <w:r>
        <w:rPr>
          <w:sz w:val="16"/>
        </w:rPr>
        <w:t>Move half your speed (while dragging your Opponent) by making an Opposed Grapple Check (+4 if Opponent is Pinned). (Standard Action).</w:t>
      </w:r>
    </w:p>
    <w:p w14:paraId="0E8ACE1F" w14:textId="77777777" w:rsidR="00D03C20" w:rsidRDefault="00D03C20" w:rsidP="00D03C20">
      <w:pPr>
        <w:numPr>
          <w:ilvl w:val="0"/>
          <w:numId w:val="1"/>
        </w:numPr>
        <w:tabs>
          <w:tab w:val="clear" w:pos="720"/>
          <w:tab w:val="num" w:pos="360"/>
        </w:tabs>
        <w:ind w:left="540" w:hanging="540"/>
        <w:rPr>
          <w:sz w:val="16"/>
        </w:rPr>
      </w:pPr>
      <w:r>
        <w:rPr>
          <w:sz w:val="16"/>
        </w:rPr>
        <w:t>Retrieve a Spell Component (no check needed).  (Full Round Action).</w:t>
      </w:r>
    </w:p>
    <w:p w14:paraId="7E122452" w14:textId="77777777" w:rsidR="00D03C20" w:rsidRDefault="00D03C20" w:rsidP="00D03C20">
      <w:pPr>
        <w:numPr>
          <w:ilvl w:val="0"/>
          <w:numId w:val="1"/>
        </w:numPr>
        <w:tabs>
          <w:tab w:val="clear" w:pos="720"/>
          <w:tab w:val="num" w:pos="360"/>
        </w:tabs>
        <w:ind w:left="540" w:hanging="540"/>
        <w:rPr>
          <w:sz w:val="16"/>
        </w:rPr>
      </w:pPr>
      <w:r>
        <w:rPr>
          <w:sz w:val="16"/>
        </w:rPr>
        <w:t>Pin your Opponent for 1 round by making an Opposed Grapple Check (Attack Action)</w:t>
      </w:r>
    </w:p>
    <w:p w14:paraId="19084C50" w14:textId="77777777" w:rsidR="00D03C20" w:rsidRDefault="00D03C20" w:rsidP="00D03C20">
      <w:pPr>
        <w:numPr>
          <w:ilvl w:val="0"/>
          <w:numId w:val="1"/>
        </w:numPr>
        <w:tabs>
          <w:tab w:val="clear" w:pos="720"/>
          <w:tab w:val="num" w:pos="360"/>
        </w:tabs>
        <w:ind w:left="540" w:hanging="540"/>
        <w:rPr>
          <w:sz w:val="16"/>
        </w:rPr>
      </w:pPr>
      <w:r>
        <w:rPr>
          <w:sz w:val="16"/>
        </w:rPr>
        <w:t>Break another’s Pin by making an Opposed Grapple Check.</w:t>
      </w:r>
    </w:p>
    <w:p w14:paraId="6E64498A" w14:textId="77777777" w:rsidR="00D03C20" w:rsidRDefault="00D03C20" w:rsidP="00D03C20">
      <w:pPr>
        <w:numPr>
          <w:ilvl w:val="0"/>
          <w:numId w:val="1"/>
        </w:numPr>
        <w:tabs>
          <w:tab w:val="clear" w:pos="720"/>
          <w:tab w:val="num" w:pos="360"/>
        </w:tabs>
        <w:ind w:left="540" w:hanging="540"/>
        <w:rPr>
          <w:sz w:val="16"/>
        </w:rPr>
      </w:pPr>
      <w:r>
        <w:rPr>
          <w:sz w:val="16"/>
        </w:rPr>
        <w:t>Use Opponent’s Light Weapon against him/her by making an Opposed Grapple Check, followed by an Attack Roll.  The opponent keeps the weapon (Attack Action).</w:t>
      </w:r>
    </w:p>
    <w:p w14:paraId="186620FB" w14:textId="77777777" w:rsidR="00D03C20" w:rsidRDefault="00D03C20">
      <w:pPr>
        <w:ind w:left="180" w:hanging="180"/>
        <w:rPr>
          <w:sz w:val="14"/>
        </w:rPr>
      </w:pPr>
    </w:p>
    <w:p w14:paraId="210BFBC0" w14:textId="77777777" w:rsidR="00D03C20" w:rsidRDefault="00D03C20">
      <w:pPr>
        <w:ind w:left="180" w:hanging="180"/>
        <w:rPr>
          <w:sz w:val="16"/>
        </w:rPr>
      </w:pPr>
      <w:r>
        <w:rPr>
          <w:sz w:val="16"/>
        </w:rPr>
        <w:t>A Grappler with a high Base Attack Bonus will have multiple Attack Actions.</w:t>
      </w:r>
    </w:p>
    <w:p w14:paraId="63C5C1ED" w14:textId="77777777" w:rsidR="00D03C20" w:rsidRDefault="00D03C20">
      <w:pPr>
        <w:ind w:left="180" w:hanging="180"/>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69"/>
        <w:gridCol w:w="876"/>
        <w:gridCol w:w="915"/>
        <w:gridCol w:w="1440"/>
        <w:gridCol w:w="2160"/>
        <w:gridCol w:w="2880"/>
      </w:tblGrid>
      <w:tr w:rsidR="00D03C20" w14:paraId="72A44B07" w14:textId="77777777">
        <w:tblPrEx>
          <w:tblCellMar>
            <w:top w:w="0" w:type="dxa"/>
            <w:bottom w:w="0" w:type="dxa"/>
          </w:tblCellMar>
        </w:tblPrEx>
        <w:trPr>
          <w:cantSplit/>
          <w:tblHeader/>
        </w:trPr>
        <w:tc>
          <w:tcPr>
            <w:tcW w:w="2169" w:type="dxa"/>
            <w:tcBorders>
              <w:top w:val="single" w:sz="12" w:space="0" w:color="auto"/>
              <w:bottom w:val="double" w:sz="6" w:space="0" w:color="auto"/>
              <w:right w:val="double" w:sz="6" w:space="0" w:color="auto"/>
            </w:tcBorders>
            <w:vAlign w:val="center"/>
          </w:tcPr>
          <w:p w14:paraId="34AD7E62" w14:textId="77777777" w:rsidR="00D03C20" w:rsidRDefault="00D03C20">
            <w:pPr>
              <w:spacing w:before="20" w:after="20"/>
              <w:ind w:left="187" w:hanging="187"/>
              <w:rPr>
                <w:sz w:val="18"/>
              </w:rPr>
            </w:pPr>
            <w:r>
              <w:rPr>
                <w:sz w:val="18"/>
              </w:rPr>
              <w:t>Actions while Grappling</w:t>
            </w:r>
          </w:p>
        </w:tc>
        <w:tc>
          <w:tcPr>
            <w:tcW w:w="876" w:type="dxa"/>
            <w:tcBorders>
              <w:top w:val="single" w:sz="12" w:space="0" w:color="auto"/>
              <w:left w:val="double" w:sz="6" w:space="0" w:color="auto"/>
              <w:bottom w:val="double" w:sz="6" w:space="0" w:color="auto"/>
            </w:tcBorders>
            <w:vAlign w:val="center"/>
          </w:tcPr>
          <w:p w14:paraId="7ED654E8" w14:textId="77777777" w:rsidR="00D03C20" w:rsidRDefault="00D03C20">
            <w:pPr>
              <w:spacing w:before="20" w:after="20"/>
              <w:ind w:left="50" w:hanging="50"/>
              <w:jc w:val="center"/>
              <w:rPr>
                <w:sz w:val="18"/>
              </w:rPr>
            </w:pPr>
            <w:r>
              <w:rPr>
                <w:sz w:val="18"/>
              </w:rPr>
              <w:t>Which Check</w:t>
            </w:r>
          </w:p>
        </w:tc>
        <w:tc>
          <w:tcPr>
            <w:tcW w:w="915" w:type="dxa"/>
            <w:tcBorders>
              <w:top w:val="single" w:sz="12" w:space="0" w:color="auto"/>
              <w:bottom w:val="double" w:sz="6" w:space="0" w:color="auto"/>
            </w:tcBorders>
            <w:vAlign w:val="center"/>
          </w:tcPr>
          <w:p w14:paraId="7F844A47" w14:textId="77777777" w:rsidR="00D03C20" w:rsidRDefault="00D03C20">
            <w:pPr>
              <w:spacing w:before="20" w:after="20"/>
              <w:jc w:val="center"/>
              <w:rPr>
                <w:sz w:val="18"/>
              </w:rPr>
            </w:pPr>
            <w:r>
              <w:rPr>
                <w:sz w:val="18"/>
              </w:rPr>
              <w:t xml:space="preserve">While </w:t>
            </w:r>
            <w:r>
              <w:rPr>
                <w:sz w:val="18"/>
                <w:u w:val="single"/>
              </w:rPr>
              <w:t>Pinning</w:t>
            </w:r>
            <w:r>
              <w:rPr>
                <w:sz w:val="18"/>
              </w:rPr>
              <w:t>?</w:t>
            </w:r>
          </w:p>
        </w:tc>
        <w:tc>
          <w:tcPr>
            <w:tcW w:w="1440" w:type="dxa"/>
            <w:tcBorders>
              <w:top w:val="single" w:sz="12" w:space="0" w:color="auto"/>
              <w:bottom w:val="double" w:sz="6" w:space="0" w:color="auto"/>
            </w:tcBorders>
            <w:vAlign w:val="center"/>
          </w:tcPr>
          <w:p w14:paraId="11228BB1" w14:textId="77777777" w:rsidR="00D03C20" w:rsidRDefault="00D03C20">
            <w:pPr>
              <w:spacing w:before="20" w:after="20"/>
              <w:ind w:left="187" w:hanging="187"/>
              <w:rPr>
                <w:sz w:val="18"/>
              </w:rPr>
            </w:pPr>
            <w:r>
              <w:rPr>
                <w:sz w:val="18"/>
              </w:rPr>
              <w:t>Time of Action</w:t>
            </w:r>
          </w:p>
        </w:tc>
        <w:tc>
          <w:tcPr>
            <w:tcW w:w="2160" w:type="dxa"/>
            <w:tcBorders>
              <w:top w:val="single" w:sz="12" w:space="0" w:color="auto"/>
              <w:bottom w:val="double" w:sz="6" w:space="0" w:color="auto"/>
            </w:tcBorders>
            <w:vAlign w:val="center"/>
          </w:tcPr>
          <w:p w14:paraId="7555CF8D" w14:textId="77777777" w:rsidR="00D03C20" w:rsidRDefault="00D03C20">
            <w:pPr>
              <w:spacing w:before="20" w:after="20"/>
              <w:ind w:left="187" w:hanging="187"/>
              <w:rPr>
                <w:sz w:val="18"/>
              </w:rPr>
            </w:pPr>
            <w:r>
              <w:rPr>
                <w:sz w:val="18"/>
              </w:rPr>
              <w:t>Limitation</w:t>
            </w:r>
          </w:p>
        </w:tc>
        <w:tc>
          <w:tcPr>
            <w:tcW w:w="2880" w:type="dxa"/>
            <w:tcBorders>
              <w:top w:val="single" w:sz="12" w:space="0" w:color="auto"/>
              <w:bottom w:val="double" w:sz="6" w:space="0" w:color="auto"/>
            </w:tcBorders>
            <w:vAlign w:val="center"/>
          </w:tcPr>
          <w:p w14:paraId="780854A6" w14:textId="77777777" w:rsidR="00D03C20" w:rsidRDefault="00D03C20">
            <w:pPr>
              <w:spacing w:before="20" w:after="20"/>
              <w:ind w:left="187" w:hanging="187"/>
              <w:rPr>
                <w:sz w:val="18"/>
              </w:rPr>
            </w:pPr>
            <w:r>
              <w:rPr>
                <w:sz w:val="18"/>
              </w:rPr>
              <w:t>If Successful…</w:t>
            </w:r>
          </w:p>
        </w:tc>
      </w:tr>
      <w:tr w:rsidR="00D03C20" w14:paraId="1060643F" w14:textId="77777777">
        <w:tblPrEx>
          <w:tblCellMar>
            <w:top w:w="0" w:type="dxa"/>
            <w:bottom w:w="0" w:type="dxa"/>
          </w:tblCellMar>
        </w:tblPrEx>
        <w:trPr>
          <w:cantSplit/>
        </w:trPr>
        <w:tc>
          <w:tcPr>
            <w:tcW w:w="2169" w:type="dxa"/>
            <w:tcBorders>
              <w:top w:val="double" w:sz="6" w:space="0" w:color="auto"/>
              <w:bottom w:val="single" w:sz="6" w:space="0" w:color="auto"/>
              <w:right w:val="double" w:sz="6" w:space="0" w:color="auto"/>
            </w:tcBorders>
            <w:vAlign w:val="center"/>
          </w:tcPr>
          <w:p w14:paraId="23DF4CF2" w14:textId="77777777" w:rsidR="00D03C20" w:rsidRDefault="00D03C20">
            <w:pPr>
              <w:spacing w:before="20" w:after="20"/>
              <w:ind w:left="187" w:hanging="187"/>
              <w:rPr>
                <w:sz w:val="16"/>
              </w:rPr>
            </w:pPr>
            <w:r>
              <w:rPr>
                <w:sz w:val="16"/>
              </w:rPr>
              <w:t>Attack your Opponent</w:t>
            </w:r>
          </w:p>
        </w:tc>
        <w:tc>
          <w:tcPr>
            <w:tcW w:w="876" w:type="dxa"/>
            <w:tcBorders>
              <w:top w:val="double" w:sz="6" w:space="0" w:color="auto"/>
              <w:left w:val="double" w:sz="6" w:space="0" w:color="auto"/>
              <w:bottom w:val="single" w:sz="6" w:space="0" w:color="auto"/>
            </w:tcBorders>
            <w:vAlign w:val="center"/>
          </w:tcPr>
          <w:p w14:paraId="4897AE10" w14:textId="77777777" w:rsidR="00D03C20" w:rsidRDefault="00D03C20">
            <w:pPr>
              <w:spacing w:before="20" w:after="20"/>
              <w:jc w:val="center"/>
              <w:rPr>
                <w:sz w:val="16"/>
              </w:rPr>
            </w:pPr>
            <w:r>
              <w:rPr>
                <w:sz w:val="16"/>
              </w:rPr>
              <w:t xml:space="preserve">Attack </w:t>
            </w:r>
            <w:r>
              <w:rPr>
                <w:sz w:val="16"/>
              </w:rPr>
              <w:br/>
              <w:t>at –4</w:t>
            </w:r>
          </w:p>
        </w:tc>
        <w:tc>
          <w:tcPr>
            <w:tcW w:w="915" w:type="dxa"/>
            <w:tcBorders>
              <w:top w:val="double" w:sz="6" w:space="0" w:color="auto"/>
              <w:bottom w:val="single" w:sz="6" w:space="0" w:color="auto"/>
            </w:tcBorders>
            <w:vAlign w:val="center"/>
          </w:tcPr>
          <w:p w14:paraId="7DFD86F5" w14:textId="77777777" w:rsidR="00D03C20" w:rsidRDefault="00D03C20">
            <w:pPr>
              <w:spacing w:before="20" w:after="20"/>
              <w:ind w:left="187" w:hanging="187"/>
              <w:jc w:val="center"/>
              <w:rPr>
                <w:sz w:val="16"/>
              </w:rPr>
            </w:pPr>
            <w:r>
              <w:rPr>
                <w:sz w:val="16"/>
              </w:rPr>
              <w:t>—</w:t>
            </w:r>
          </w:p>
        </w:tc>
        <w:tc>
          <w:tcPr>
            <w:tcW w:w="1440" w:type="dxa"/>
            <w:tcBorders>
              <w:top w:val="double" w:sz="6" w:space="0" w:color="auto"/>
              <w:bottom w:val="single" w:sz="6" w:space="0" w:color="auto"/>
            </w:tcBorders>
            <w:vAlign w:val="center"/>
          </w:tcPr>
          <w:p w14:paraId="022F5B78" w14:textId="77777777" w:rsidR="00D03C20" w:rsidRDefault="00D03C20">
            <w:pPr>
              <w:spacing w:before="20" w:after="20"/>
              <w:ind w:left="187" w:hanging="187"/>
              <w:rPr>
                <w:sz w:val="16"/>
              </w:rPr>
            </w:pPr>
            <w:r>
              <w:rPr>
                <w:sz w:val="16"/>
              </w:rPr>
              <w:t>Attack Action</w:t>
            </w:r>
          </w:p>
        </w:tc>
        <w:tc>
          <w:tcPr>
            <w:tcW w:w="2160" w:type="dxa"/>
            <w:tcBorders>
              <w:top w:val="double" w:sz="6" w:space="0" w:color="auto"/>
              <w:bottom w:val="single" w:sz="6" w:space="0" w:color="auto"/>
            </w:tcBorders>
            <w:vAlign w:val="center"/>
          </w:tcPr>
          <w:p w14:paraId="6DD4C4D0" w14:textId="77777777" w:rsidR="00D03C20" w:rsidRDefault="00D03C20">
            <w:pPr>
              <w:spacing w:before="20" w:after="20"/>
              <w:ind w:left="187" w:hanging="187"/>
              <w:rPr>
                <w:sz w:val="16"/>
              </w:rPr>
            </w:pPr>
            <w:r>
              <w:rPr>
                <w:sz w:val="16"/>
              </w:rPr>
              <w:t xml:space="preserve">Unarmed Strike, Natural Weapon, or Light Weapon </w:t>
            </w:r>
          </w:p>
        </w:tc>
        <w:tc>
          <w:tcPr>
            <w:tcW w:w="2880" w:type="dxa"/>
            <w:tcBorders>
              <w:top w:val="double" w:sz="6" w:space="0" w:color="auto"/>
              <w:bottom w:val="single" w:sz="6" w:space="0" w:color="auto"/>
            </w:tcBorders>
            <w:vAlign w:val="center"/>
          </w:tcPr>
          <w:p w14:paraId="168F3E94" w14:textId="77777777" w:rsidR="00D03C20" w:rsidRDefault="00D03C20">
            <w:pPr>
              <w:spacing w:before="20" w:after="20"/>
              <w:ind w:left="187" w:hanging="187"/>
              <w:rPr>
                <w:sz w:val="16"/>
              </w:rPr>
            </w:pPr>
            <w:r>
              <w:rPr>
                <w:sz w:val="16"/>
              </w:rPr>
              <w:t>Opponent takes damage</w:t>
            </w:r>
          </w:p>
        </w:tc>
      </w:tr>
      <w:tr w:rsidR="00D03C20" w14:paraId="32882C9C" w14:textId="77777777">
        <w:tblPrEx>
          <w:tblCellMar>
            <w:top w:w="0" w:type="dxa"/>
            <w:bottom w:w="0" w:type="dxa"/>
          </w:tblCellMar>
        </w:tblPrEx>
        <w:trPr>
          <w:cantSplit/>
        </w:trPr>
        <w:tc>
          <w:tcPr>
            <w:tcW w:w="2169" w:type="dxa"/>
            <w:tcBorders>
              <w:top w:val="single" w:sz="6" w:space="0" w:color="auto"/>
              <w:bottom w:val="single" w:sz="6" w:space="0" w:color="auto"/>
              <w:right w:val="double" w:sz="6" w:space="0" w:color="auto"/>
            </w:tcBorders>
            <w:vAlign w:val="center"/>
          </w:tcPr>
          <w:p w14:paraId="5CF28C5E" w14:textId="77777777" w:rsidR="00D03C20" w:rsidRDefault="00D03C20">
            <w:pPr>
              <w:spacing w:before="20" w:after="20"/>
              <w:ind w:left="187" w:hanging="187"/>
              <w:rPr>
                <w:sz w:val="16"/>
              </w:rPr>
            </w:pPr>
            <w:r>
              <w:rPr>
                <w:sz w:val="16"/>
              </w:rPr>
              <w:t>Break another’s Pin</w:t>
            </w:r>
          </w:p>
        </w:tc>
        <w:tc>
          <w:tcPr>
            <w:tcW w:w="876" w:type="dxa"/>
            <w:tcBorders>
              <w:top w:val="single" w:sz="6" w:space="0" w:color="auto"/>
              <w:left w:val="double" w:sz="6" w:space="0" w:color="auto"/>
            </w:tcBorders>
            <w:vAlign w:val="center"/>
          </w:tcPr>
          <w:p w14:paraId="5FFFD6ED" w14:textId="77777777" w:rsidR="00D03C20" w:rsidRDefault="00D03C20">
            <w:pPr>
              <w:spacing w:before="20" w:after="20"/>
              <w:jc w:val="center"/>
              <w:rPr>
                <w:sz w:val="16"/>
              </w:rPr>
            </w:pPr>
            <w:r>
              <w:rPr>
                <w:sz w:val="16"/>
              </w:rPr>
              <w:t>Grapple</w:t>
            </w:r>
          </w:p>
        </w:tc>
        <w:tc>
          <w:tcPr>
            <w:tcW w:w="915" w:type="dxa"/>
            <w:tcBorders>
              <w:top w:val="single" w:sz="6" w:space="0" w:color="auto"/>
            </w:tcBorders>
            <w:vAlign w:val="center"/>
          </w:tcPr>
          <w:p w14:paraId="74E527B3" w14:textId="77777777" w:rsidR="00D03C20" w:rsidRDefault="00D03C20">
            <w:pPr>
              <w:spacing w:before="20" w:after="20"/>
              <w:ind w:left="187" w:hanging="187"/>
              <w:jc w:val="center"/>
              <w:rPr>
                <w:sz w:val="16"/>
              </w:rPr>
            </w:pPr>
            <w:r>
              <w:rPr>
                <w:sz w:val="16"/>
              </w:rPr>
              <w:t>—</w:t>
            </w:r>
          </w:p>
        </w:tc>
        <w:tc>
          <w:tcPr>
            <w:tcW w:w="1440" w:type="dxa"/>
            <w:tcBorders>
              <w:top w:val="single" w:sz="6" w:space="0" w:color="auto"/>
            </w:tcBorders>
            <w:vAlign w:val="center"/>
          </w:tcPr>
          <w:p w14:paraId="1630E38F" w14:textId="77777777" w:rsidR="00D03C20" w:rsidRDefault="00D03C20">
            <w:pPr>
              <w:spacing w:before="20" w:after="20"/>
              <w:ind w:left="187" w:hanging="187"/>
              <w:rPr>
                <w:sz w:val="16"/>
              </w:rPr>
            </w:pPr>
            <w:r>
              <w:rPr>
                <w:sz w:val="16"/>
              </w:rPr>
              <w:t>Attack Action</w:t>
            </w:r>
          </w:p>
        </w:tc>
        <w:tc>
          <w:tcPr>
            <w:tcW w:w="2160" w:type="dxa"/>
            <w:tcBorders>
              <w:top w:val="single" w:sz="6" w:space="0" w:color="auto"/>
            </w:tcBorders>
            <w:vAlign w:val="center"/>
          </w:tcPr>
          <w:p w14:paraId="6C969D38" w14:textId="77777777" w:rsidR="00D03C20" w:rsidRDefault="00D03C20">
            <w:pPr>
              <w:spacing w:before="20" w:after="20"/>
              <w:ind w:left="187" w:hanging="187"/>
              <w:rPr>
                <w:sz w:val="16"/>
              </w:rPr>
            </w:pPr>
            <w:r>
              <w:rPr>
                <w:sz w:val="16"/>
              </w:rPr>
              <w:t>—</w:t>
            </w:r>
          </w:p>
        </w:tc>
        <w:tc>
          <w:tcPr>
            <w:tcW w:w="2880" w:type="dxa"/>
            <w:tcBorders>
              <w:top w:val="single" w:sz="6" w:space="0" w:color="auto"/>
            </w:tcBorders>
            <w:vAlign w:val="center"/>
          </w:tcPr>
          <w:p w14:paraId="691A56FE" w14:textId="77777777" w:rsidR="00D03C20" w:rsidRDefault="00D03C20">
            <w:pPr>
              <w:spacing w:before="20" w:after="20"/>
              <w:ind w:left="187" w:hanging="187"/>
              <w:rPr>
                <w:sz w:val="16"/>
              </w:rPr>
            </w:pPr>
            <w:r>
              <w:rPr>
                <w:sz w:val="16"/>
              </w:rPr>
              <w:t>You are no longer Pinned, but are still Grappling</w:t>
            </w:r>
          </w:p>
        </w:tc>
      </w:tr>
      <w:tr w:rsidR="00D03C20" w14:paraId="4EA8FDA2" w14:textId="77777777">
        <w:tblPrEx>
          <w:tblCellMar>
            <w:top w:w="0" w:type="dxa"/>
            <w:bottom w:w="0" w:type="dxa"/>
          </w:tblCellMar>
        </w:tblPrEx>
        <w:trPr>
          <w:cantSplit/>
        </w:trPr>
        <w:tc>
          <w:tcPr>
            <w:tcW w:w="2169" w:type="dxa"/>
            <w:tcBorders>
              <w:top w:val="single" w:sz="6" w:space="0" w:color="auto"/>
              <w:bottom w:val="single" w:sz="6" w:space="0" w:color="auto"/>
              <w:right w:val="double" w:sz="6" w:space="0" w:color="auto"/>
            </w:tcBorders>
            <w:vAlign w:val="center"/>
          </w:tcPr>
          <w:p w14:paraId="2D242A73" w14:textId="77777777" w:rsidR="00D03C20" w:rsidRDefault="00D03C20">
            <w:pPr>
              <w:spacing w:before="20" w:after="20"/>
              <w:ind w:left="187" w:hanging="187"/>
              <w:rPr>
                <w:sz w:val="16"/>
              </w:rPr>
            </w:pPr>
            <w:r>
              <w:rPr>
                <w:sz w:val="16"/>
              </w:rPr>
              <w:t>Damage your Opponent</w:t>
            </w:r>
          </w:p>
        </w:tc>
        <w:tc>
          <w:tcPr>
            <w:tcW w:w="876" w:type="dxa"/>
            <w:tcBorders>
              <w:left w:val="double" w:sz="6" w:space="0" w:color="auto"/>
            </w:tcBorders>
            <w:vAlign w:val="center"/>
          </w:tcPr>
          <w:p w14:paraId="5F7D4615" w14:textId="77777777" w:rsidR="00D03C20" w:rsidRDefault="00D03C20">
            <w:pPr>
              <w:jc w:val="center"/>
            </w:pPr>
            <w:r>
              <w:rPr>
                <w:sz w:val="16"/>
              </w:rPr>
              <w:t>Grapple</w:t>
            </w:r>
          </w:p>
        </w:tc>
        <w:tc>
          <w:tcPr>
            <w:tcW w:w="915" w:type="dxa"/>
            <w:vAlign w:val="center"/>
          </w:tcPr>
          <w:p w14:paraId="63F67855" w14:textId="77777777" w:rsidR="00D03C20" w:rsidRDefault="00D03C20">
            <w:pPr>
              <w:spacing w:before="20" w:after="20"/>
              <w:ind w:left="187" w:hanging="187"/>
              <w:jc w:val="center"/>
              <w:rPr>
                <w:sz w:val="16"/>
              </w:rPr>
            </w:pPr>
            <w:r>
              <w:rPr>
                <w:sz w:val="16"/>
              </w:rPr>
              <w:t>Yes</w:t>
            </w:r>
          </w:p>
        </w:tc>
        <w:tc>
          <w:tcPr>
            <w:tcW w:w="1440" w:type="dxa"/>
            <w:vAlign w:val="center"/>
          </w:tcPr>
          <w:p w14:paraId="01733384" w14:textId="77777777" w:rsidR="00D03C20" w:rsidRDefault="00D03C20">
            <w:pPr>
              <w:spacing w:before="20" w:after="20"/>
              <w:ind w:left="187" w:hanging="187"/>
              <w:rPr>
                <w:sz w:val="16"/>
              </w:rPr>
            </w:pPr>
            <w:r>
              <w:rPr>
                <w:sz w:val="16"/>
              </w:rPr>
              <w:t>Attack Action</w:t>
            </w:r>
          </w:p>
        </w:tc>
        <w:tc>
          <w:tcPr>
            <w:tcW w:w="2160" w:type="dxa"/>
            <w:vAlign w:val="center"/>
          </w:tcPr>
          <w:p w14:paraId="3B8C123D" w14:textId="77777777" w:rsidR="00D03C20" w:rsidRDefault="00D03C20">
            <w:pPr>
              <w:spacing w:before="20" w:after="20"/>
              <w:ind w:left="187" w:hanging="187"/>
              <w:rPr>
                <w:sz w:val="16"/>
              </w:rPr>
            </w:pPr>
            <w:r>
              <w:rPr>
                <w:sz w:val="16"/>
              </w:rPr>
              <w:t>Unarmed Strike only</w:t>
            </w:r>
          </w:p>
        </w:tc>
        <w:tc>
          <w:tcPr>
            <w:tcW w:w="2880" w:type="dxa"/>
            <w:vAlign w:val="center"/>
          </w:tcPr>
          <w:p w14:paraId="07A48C5A" w14:textId="77777777" w:rsidR="00D03C20" w:rsidRDefault="00D03C20">
            <w:pPr>
              <w:spacing w:before="20" w:after="20"/>
              <w:ind w:left="187" w:hanging="187"/>
              <w:rPr>
                <w:sz w:val="16"/>
              </w:rPr>
            </w:pPr>
            <w:r>
              <w:rPr>
                <w:sz w:val="16"/>
              </w:rPr>
              <w:t>Does unarmed non-lethal damage (unless you are a Monk)</w:t>
            </w:r>
          </w:p>
        </w:tc>
      </w:tr>
      <w:tr w:rsidR="00D03C20" w14:paraId="38AEB5EF" w14:textId="77777777">
        <w:tblPrEx>
          <w:tblCellMar>
            <w:top w:w="0" w:type="dxa"/>
            <w:bottom w:w="0" w:type="dxa"/>
          </w:tblCellMar>
        </w:tblPrEx>
        <w:trPr>
          <w:cantSplit/>
        </w:trPr>
        <w:tc>
          <w:tcPr>
            <w:tcW w:w="2169" w:type="dxa"/>
            <w:tcBorders>
              <w:top w:val="single" w:sz="6" w:space="0" w:color="auto"/>
              <w:bottom w:val="single" w:sz="6" w:space="0" w:color="auto"/>
              <w:right w:val="double" w:sz="6" w:space="0" w:color="auto"/>
            </w:tcBorders>
            <w:vAlign w:val="center"/>
          </w:tcPr>
          <w:p w14:paraId="44171EBF" w14:textId="77777777" w:rsidR="00D03C20" w:rsidRDefault="00D03C20">
            <w:pPr>
              <w:spacing w:before="20" w:after="20"/>
              <w:ind w:left="187" w:hanging="187"/>
              <w:rPr>
                <w:sz w:val="16"/>
              </w:rPr>
            </w:pPr>
            <w:r>
              <w:rPr>
                <w:sz w:val="16"/>
              </w:rPr>
              <w:t>Escape from the Grapple with a Grapple Check</w:t>
            </w:r>
          </w:p>
        </w:tc>
        <w:tc>
          <w:tcPr>
            <w:tcW w:w="876" w:type="dxa"/>
            <w:tcBorders>
              <w:left w:val="double" w:sz="6" w:space="0" w:color="auto"/>
            </w:tcBorders>
            <w:vAlign w:val="center"/>
          </w:tcPr>
          <w:p w14:paraId="460358A2" w14:textId="77777777" w:rsidR="00D03C20" w:rsidRDefault="00D03C20">
            <w:pPr>
              <w:jc w:val="center"/>
            </w:pPr>
            <w:r>
              <w:rPr>
                <w:sz w:val="16"/>
              </w:rPr>
              <w:t>Grapple</w:t>
            </w:r>
          </w:p>
        </w:tc>
        <w:tc>
          <w:tcPr>
            <w:tcW w:w="915" w:type="dxa"/>
            <w:vAlign w:val="center"/>
          </w:tcPr>
          <w:p w14:paraId="096C1120" w14:textId="77777777" w:rsidR="00D03C20" w:rsidRDefault="00D03C20">
            <w:pPr>
              <w:spacing w:before="20" w:after="20"/>
              <w:ind w:left="187" w:hanging="187"/>
              <w:jc w:val="center"/>
              <w:rPr>
                <w:sz w:val="16"/>
              </w:rPr>
            </w:pPr>
            <w:r>
              <w:rPr>
                <w:sz w:val="16"/>
              </w:rPr>
              <w:t>—</w:t>
            </w:r>
          </w:p>
        </w:tc>
        <w:tc>
          <w:tcPr>
            <w:tcW w:w="1440" w:type="dxa"/>
            <w:vAlign w:val="center"/>
          </w:tcPr>
          <w:p w14:paraId="11D9BD0A" w14:textId="77777777" w:rsidR="00D03C20" w:rsidRDefault="00D03C20">
            <w:pPr>
              <w:spacing w:before="20" w:after="20"/>
              <w:ind w:left="187" w:hanging="187"/>
              <w:rPr>
                <w:sz w:val="16"/>
              </w:rPr>
            </w:pPr>
            <w:r>
              <w:rPr>
                <w:sz w:val="16"/>
              </w:rPr>
              <w:t>Attack Action</w:t>
            </w:r>
          </w:p>
        </w:tc>
        <w:tc>
          <w:tcPr>
            <w:tcW w:w="2160" w:type="dxa"/>
            <w:vAlign w:val="center"/>
          </w:tcPr>
          <w:p w14:paraId="6935D5E3" w14:textId="77777777" w:rsidR="00D03C20" w:rsidRDefault="00D03C20">
            <w:pPr>
              <w:spacing w:before="20" w:after="20"/>
              <w:ind w:left="187" w:hanging="187"/>
              <w:rPr>
                <w:sz w:val="16"/>
              </w:rPr>
            </w:pPr>
            <w:r>
              <w:rPr>
                <w:sz w:val="16"/>
              </w:rPr>
              <w:t>—</w:t>
            </w:r>
          </w:p>
        </w:tc>
        <w:tc>
          <w:tcPr>
            <w:tcW w:w="2880" w:type="dxa"/>
            <w:vAlign w:val="center"/>
          </w:tcPr>
          <w:p w14:paraId="515B5A94" w14:textId="77777777" w:rsidR="00D03C20" w:rsidRDefault="00D03C20">
            <w:pPr>
              <w:spacing w:before="20" w:after="20"/>
              <w:ind w:left="187" w:hanging="187"/>
              <w:rPr>
                <w:sz w:val="16"/>
              </w:rPr>
            </w:pPr>
            <w:r>
              <w:rPr>
                <w:sz w:val="16"/>
              </w:rPr>
              <w:t>Grapple ends &amp; you can move 1 hex away</w:t>
            </w:r>
          </w:p>
        </w:tc>
      </w:tr>
      <w:tr w:rsidR="00D03C20" w14:paraId="2E0F02C3" w14:textId="77777777">
        <w:tblPrEx>
          <w:tblCellMar>
            <w:top w:w="0" w:type="dxa"/>
            <w:bottom w:w="0" w:type="dxa"/>
          </w:tblCellMar>
        </w:tblPrEx>
        <w:trPr>
          <w:cantSplit/>
        </w:trPr>
        <w:tc>
          <w:tcPr>
            <w:tcW w:w="2169" w:type="dxa"/>
            <w:tcBorders>
              <w:top w:val="single" w:sz="6" w:space="0" w:color="auto"/>
              <w:bottom w:val="single" w:sz="6" w:space="0" w:color="auto"/>
              <w:right w:val="double" w:sz="6" w:space="0" w:color="auto"/>
            </w:tcBorders>
            <w:vAlign w:val="center"/>
          </w:tcPr>
          <w:p w14:paraId="21866752" w14:textId="77777777" w:rsidR="00D03C20" w:rsidRDefault="00D03C20">
            <w:pPr>
              <w:spacing w:before="20" w:after="20"/>
              <w:ind w:left="187" w:hanging="187"/>
              <w:rPr>
                <w:sz w:val="16"/>
              </w:rPr>
            </w:pPr>
            <w:r>
              <w:rPr>
                <w:sz w:val="16"/>
              </w:rPr>
              <w:t>Pin your Opponent for 1 round</w:t>
            </w:r>
          </w:p>
        </w:tc>
        <w:tc>
          <w:tcPr>
            <w:tcW w:w="876" w:type="dxa"/>
            <w:tcBorders>
              <w:left w:val="double" w:sz="6" w:space="0" w:color="auto"/>
            </w:tcBorders>
            <w:vAlign w:val="center"/>
          </w:tcPr>
          <w:p w14:paraId="3C3671EE" w14:textId="77777777" w:rsidR="00D03C20" w:rsidRDefault="00D03C20">
            <w:pPr>
              <w:jc w:val="center"/>
            </w:pPr>
            <w:r>
              <w:rPr>
                <w:sz w:val="16"/>
              </w:rPr>
              <w:t>Grapple</w:t>
            </w:r>
          </w:p>
        </w:tc>
        <w:tc>
          <w:tcPr>
            <w:tcW w:w="915" w:type="dxa"/>
            <w:vAlign w:val="center"/>
          </w:tcPr>
          <w:p w14:paraId="0FBD99B2" w14:textId="77777777" w:rsidR="00D03C20" w:rsidRDefault="00D03C20">
            <w:pPr>
              <w:spacing w:before="20" w:after="20"/>
              <w:ind w:left="187" w:hanging="187"/>
              <w:jc w:val="center"/>
              <w:rPr>
                <w:sz w:val="16"/>
              </w:rPr>
            </w:pPr>
            <w:r>
              <w:rPr>
                <w:sz w:val="16"/>
              </w:rPr>
              <w:t>—</w:t>
            </w:r>
          </w:p>
        </w:tc>
        <w:tc>
          <w:tcPr>
            <w:tcW w:w="1440" w:type="dxa"/>
            <w:vAlign w:val="center"/>
          </w:tcPr>
          <w:p w14:paraId="77BDFA28" w14:textId="77777777" w:rsidR="00D03C20" w:rsidRDefault="00D03C20">
            <w:pPr>
              <w:spacing w:before="20" w:after="20"/>
              <w:ind w:left="187" w:hanging="187"/>
              <w:rPr>
                <w:sz w:val="16"/>
              </w:rPr>
            </w:pPr>
            <w:r>
              <w:rPr>
                <w:sz w:val="16"/>
              </w:rPr>
              <w:t>Attack Action</w:t>
            </w:r>
          </w:p>
        </w:tc>
        <w:tc>
          <w:tcPr>
            <w:tcW w:w="2160" w:type="dxa"/>
            <w:vAlign w:val="center"/>
          </w:tcPr>
          <w:p w14:paraId="4E32CF16" w14:textId="77777777" w:rsidR="00D03C20" w:rsidRDefault="00D03C20">
            <w:pPr>
              <w:spacing w:before="20" w:after="20"/>
              <w:ind w:left="187" w:hanging="187"/>
              <w:rPr>
                <w:sz w:val="16"/>
              </w:rPr>
            </w:pPr>
            <w:r>
              <w:rPr>
                <w:sz w:val="16"/>
              </w:rPr>
              <w:t>—</w:t>
            </w:r>
          </w:p>
        </w:tc>
        <w:tc>
          <w:tcPr>
            <w:tcW w:w="2880" w:type="dxa"/>
            <w:vAlign w:val="center"/>
          </w:tcPr>
          <w:p w14:paraId="0E3F50E4" w14:textId="77777777" w:rsidR="00D03C20" w:rsidRDefault="00D03C20">
            <w:pPr>
              <w:spacing w:before="20" w:after="20"/>
              <w:ind w:left="187" w:hanging="187"/>
              <w:rPr>
                <w:sz w:val="16"/>
              </w:rPr>
            </w:pPr>
            <w:r>
              <w:rPr>
                <w:sz w:val="16"/>
              </w:rPr>
              <w:t>Opponent is Pinned for 1 round.  You may cover his/her mouth.</w:t>
            </w:r>
          </w:p>
        </w:tc>
      </w:tr>
      <w:tr w:rsidR="00D03C20" w14:paraId="4E9CA9EF" w14:textId="77777777">
        <w:tblPrEx>
          <w:tblCellMar>
            <w:top w:w="0" w:type="dxa"/>
            <w:bottom w:w="0" w:type="dxa"/>
          </w:tblCellMar>
        </w:tblPrEx>
        <w:trPr>
          <w:cantSplit/>
        </w:trPr>
        <w:tc>
          <w:tcPr>
            <w:tcW w:w="2169" w:type="dxa"/>
            <w:tcBorders>
              <w:top w:val="single" w:sz="6" w:space="0" w:color="auto"/>
              <w:bottom w:val="single" w:sz="12" w:space="0" w:color="auto"/>
              <w:right w:val="double" w:sz="6" w:space="0" w:color="auto"/>
            </w:tcBorders>
            <w:vAlign w:val="center"/>
          </w:tcPr>
          <w:p w14:paraId="10E9B4B4" w14:textId="77777777" w:rsidR="00D03C20" w:rsidRDefault="00D03C20">
            <w:pPr>
              <w:spacing w:before="20" w:after="20"/>
              <w:ind w:left="187" w:hanging="187"/>
              <w:rPr>
                <w:sz w:val="16"/>
              </w:rPr>
            </w:pPr>
            <w:r>
              <w:rPr>
                <w:sz w:val="16"/>
              </w:rPr>
              <w:t>Use Opponent’s Light Weapon against Him/Her</w:t>
            </w:r>
          </w:p>
        </w:tc>
        <w:tc>
          <w:tcPr>
            <w:tcW w:w="876" w:type="dxa"/>
            <w:tcBorders>
              <w:left w:val="double" w:sz="6" w:space="0" w:color="auto"/>
              <w:bottom w:val="single" w:sz="12" w:space="0" w:color="auto"/>
            </w:tcBorders>
            <w:vAlign w:val="center"/>
          </w:tcPr>
          <w:p w14:paraId="70C62A44" w14:textId="77777777" w:rsidR="00D03C20" w:rsidRDefault="00D03C20">
            <w:pPr>
              <w:jc w:val="center"/>
            </w:pPr>
            <w:r>
              <w:rPr>
                <w:sz w:val="16"/>
              </w:rPr>
              <w:t>Grapple</w:t>
            </w:r>
          </w:p>
        </w:tc>
        <w:tc>
          <w:tcPr>
            <w:tcW w:w="915" w:type="dxa"/>
            <w:tcBorders>
              <w:bottom w:val="single" w:sz="12" w:space="0" w:color="auto"/>
            </w:tcBorders>
            <w:vAlign w:val="center"/>
          </w:tcPr>
          <w:p w14:paraId="7D505A7A" w14:textId="77777777" w:rsidR="00D03C20" w:rsidRDefault="00D03C20">
            <w:pPr>
              <w:spacing w:before="20" w:after="20"/>
              <w:ind w:left="187" w:hanging="187"/>
              <w:jc w:val="center"/>
              <w:rPr>
                <w:sz w:val="16"/>
              </w:rPr>
            </w:pPr>
            <w:r>
              <w:rPr>
                <w:sz w:val="16"/>
              </w:rPr>
              <w:t>Yes</w:t>
            </w:r>
          </w:p>
        </w:tc>
        <w:tc>
          <w:tcPr>
            <w:tcW w:w="1440" w:type="dxa"/>
            <w:tcBorders>
              <w:bottom w:val="single" w:sz="12" w:space="0" w:color="auto"/>
            </w:tcBorders>
            <w:vAlign w:val="center"/>
          </w:tcPr>
          <w:p w14:paraId="0EABEA31" w14:textId="77777777" w:rsidR="00D03C20" w:rsidRDefault="00D03C20">
            <w:pPr>
              <w:spacing w:before="20" w:after="20"/>
              <w:ind w:left="187" w:hanging="187"/>
              <w:rPr>
                <w:sz w:val="16"/>
              </w:rPr>
            </w:pPr>
            <w:r>
              <w:rPr>
                <w:sz w:val="16"/>
              </w:rPr>
              <w:t>Attack Action</w:t>
            </w:r>
          </w:p>
        </w:tc>
        <w:tc>
          <w:tcPr>
            <w:tcW w:w="2160" w:type="dxa"/>
            <w:tcBorders>
              <w:bottom w:val="single" w:sz="12" w:space="0" w:color="auto"/>
            </w:tcBorders>
            <w:vAlign w:val="center"/>
          </w:tcPr>
          <w:p w14:paraId="7444149E" w14:textId="77777777" w:rsidR="00D03C20" w:rsidRDefault="00D03C20">
            <w:pPr>
              <w:spacing w:before="20" w:after="20"/>
              <w:ind w:left="187" w:hanging="187"/>
              <w:rPr>
                <w:sz w:val="16"/>
              </w:rPr>
            </w:pPr>
            <w:r>
              <w:rPr>
                <w:sz w:val="16"/>
              </w:rPr>
              <w:t>If successful, must then make an Attack roll.</w:t>
            </w:r>
          </w:p>
          <w:p w14:paraId="72D7E1CA" w14:textId="77777777" w:rsidR="00D03C20" w:rsidRDefault="00D03C20">
            <w:pPr>
              <w:spacing w:before="20" w:after="20"/>
              <w:ind w:left="187" w:hanging="187"/>
              <w:rPr>
                <w:sz w:val="16"/>
              </w:rPr>
            </w:pPr>
            <w:r>
              <w:rPr>
                <w:sz w:val="16"/>
              </w:rPr>
              <w:t>Opponent does not loose the weapon</w:t>
            </w:r>
          </w:p>
        </w:tc>
        <w:tc>
          <w:tcPr>
            <w:tcW w:w="2880" w:type="dxa"/>
            <w:tcBorders>
              <w:bottom w:val="single" w:sz="12" w:space="0" w:color="auto"/>
            </w:tcBorders>
            <w:vAlign w:val="center"/>
          </w:tcPr>
          <w:p w14:paraId="5EFDEDE7" w14:textId="77777777" w:rsidR="00D03C20" w:rsidRDefault="00D03C20">
            <w:pPr>
              <w:spacing w:before="20" w:after="20"/>
              <w:ind w:left="187" w:hanging="187"/>
              <w:rPr>
                <w:sz w:val="16"/>
              </w:rPr>
            </w:pPr>
            <w:r>
              <w:rPr>
                <w:sz w:val="16"/>
              </w:rPr>
              <w:t>Opponent takes damage</w:t>
            </w:r>
          </w:p>
        </w:tc>
      </w:tr>
      <w:tr w:rsidR="00D03C20" w14:paraId="1BA7B8DB" w14:textId="77777777">
        <w:tblPrEx>
          <w:tblCellMar>
            <w:top w:w="0" w:type="dxa"/>
            <w:bottom w:w="0" w:type="dxa"/>
          </w:tblCellMar>
        </w:tblPrEx>
        <w:trPr>
          <w:cantSplit/>
        </w:trPr>
        <w:tc>
          <w:tcPr>
            <w:tcW w:w="2169" w:type="dxa"/>
            <w:tcBorders>
              <w:top w:val="single" w:sz="12" w:space="0" w:color="auto"/>
              <w:bottom w:val="single" w:sz="12" w:space="0" w:color="auto"/>
              <w:right w:val="double" w:sz="6" w:space="0" w:color="auto"/>
            </w:tcBorders>
            <w:vAlign w:val="center"/>
          </w:tcPr>
          <w:p w14:paraId="6B3008B1" w14:textId="77777777" w:rsidR="00D03C20" w:rsidRDefault="00D03C20">
            <w:pPr>
              <w:spacing w:before="20" w:after="20"/>
              <w:ind w:left="187" w:hanging="187"/>
              <w:rPr>
                <w:sz w:val="16"/>
              </w:rPr>
            </w:pPr>
            <w:r>
              <w:rPr>
                <w:sz w:val="16"/>
              </w:rPr>
              <w:t>Draw a Light Weapon</w:t>
            </w:r>
          </w:p>
        </w:tc>
        <w:tc>
          <w:tcPr>
            <w:tcW w:w="876" w:type="dxa"/>
            <w:tcBorders>
              <w:top w:val="single" w:sz="12" w:space="0" w:color="auto"/>
              <w:left w:val="double" w:sz="6" w:space="0" w:color="auto"/>
              <w:bottom w:val="single" w:sz="12" w:space="0" w:color="auto"/>
            </w:tcBorders>
            <w:vAlign w:val="center"/>
          </w:tcPr>
          <w:p w14:paraId="2CCA6A75" w14:textId="77777777" w:rsidR="00D03C20" w:rsidRDefault="00D03C20">
            <w:pPr>
              <w:jc w:val="center"/>
            </w:pPr>
            <w:r>
              <w:rPr>
                <w:sz w:val="16"/>
              </w:rPr>
              <w:t>Grapple</w:t>
            </w:r>
          </w:p>
        </w:tc>
        <w:tc>
          <w:tcPr>
            <w:tcW w:w="915" w:type="dxa"/>
            <w:tcBorders>
              <w:top w:val="single" w:sz="12" w:space="0" w:color="auto"/>
              <w:bottom w:val="single" w:sz="12" w:space="0" w:color="auto"/>
            </w:tcBorders>
            <w:vAlign w:val="center"/>
          </w:tcPr>
          <w:p w14:paraId="6C62E397" w14:textId="77777777" w:rsidR="00D03C20" w:rsidRDefault="00D03C20">
            <w:pPr>
              <w:spacing w:before="20" w:after="20"/>
              <w:ind w:left="187" w:hanging="187"/>
              <w:jc w:val="center"/>
              <w:rPr>
                <w:sz w:val="16"/>
              </w:rPr>
            </w:pPr>
            <w:r>
              <w:rPr>
                <w:sz w:val="16"/>
              </w:rPr>
              <w:t>—</w:t>
            </w:r>
          </w:p>
        </w:tc>
        <w:tc>
          <w:tcPr>
            <w:tcW w:w="1440" w:type="dxa"/>
            <w:tcBorders>
              <w:top w:val="single" w:sz="12" w:space="0" w:color="auto"/>
              <w:bottom w:val="single" w:sz="12" w:space="0" w:color="auto"/>
            </w:tcBorders>
            <w:vAlign w:val="center"/>
          </w:tcPr>
          <w:p w14:paraId="28C216F0" w14:textId="77777777" w:rsidR="00D03C20" w:rsidRDefault="00D03C20">
            <w:pPr>
              <w:spacing w:before="20" w:after="20"/>
              <w:ind w:left="187" w:hanging="187"/>
              <w:rPr>
                <w:sz w:val="16"/>
              </w:rPr>
            </w:pPr>
            <w:r>
              <w:rPr>
                <w:sz w:val="16"/>
              </w:rPr>
              <w:t>Move Action</w:t>
            </w:r>
          </w:p>
        </w:tc>
        <w:tc>
          <w:tcPr>
            <w:tcW w:w="2160" w:type="dxa"/>
            <w:tcBorders>
              <w:top w:val="single" w:sz="12" w:space="0" w:color="auto"/>
              <w:bottom w:val="single" w:sz="12" w:space="0" w:color="auto"/>
            </w:tcBorders>
            <w:vAlign w:val="center"/>
          </w:tcPr>
          <w:p w14:paraId="38F6AB10" w14:textId="77777777" w:rsidR="00D03C20" w:rsidRDefault="00D03C20">
            <w:pPr>
              <w:spacing w:before="20" w:after="20"/>
              <w:ind w:left="187" w:hanging="187"/>
              <w:rPr>
                <w:sz w:val="16"/>
              </w:rPr>
            </w:pPr>
            <w:r>
              <w:rPr>
                <w:sz w:val="16"/>
              </w:rPr>
              <w:t>Light Weapon only</w:t>
            </w:r>
          </w:p>
        </w:tc>
        <w:tc>
          <w:tcPr>
            <w:tcW w:w="2880" w:type="dxa"/>
            <w:tcBorders>
              <w:top w:val="single" w:sz="12" w:space="0" w:color="auto"/>
              <w:bottom w:val="single" w:sz="12" w:space="0" w:color="auto"/>
            </w:tcBorders>
            <w:vAlign w:val="center"/>
          </w:tcPr>
          <w:p w14:paraId="6A0D4F4A" w14:textId="77777777" w:rsidR="00D03C20" w:rsidRDefault="00D03C20">
            <w:pPr>
              <w:spacing w:before="20" w:after="20"/>
              <w:ind w:left="187" w:hanging="187"/>
              <w:rPr>
                <w:sz w:val="16"/>
              </w:rPr>
            </w:pPr>
            <w:r>
              <w:rPr>
                <w:sz w:val="16"/>
              </w:rPr>
              <w:t>Weapon is in your hand</w:t>
            </w:r>
          </w:p>
        </w:tc>
      </w:tr>
      <w:tr w:rsidR="00D03C20" w14:paraId="06FB2EE7" w14:textId="77777777">
        <w:tblPrEx>
          <w:tblCellMar>
            <w:top w:w="0" w:type="dxa"/>
            <w:bottom w:w="0" w:type="dxa"/>
          </w:tblCellMar>
        </w:tblPrEx>
        <w:trPr>
          <w:cantSplit/>
        </w:trPr>
        <w:tc>
          <w:tcPr>
            <w:tcW w:w="2169" w:type="dxa"/>
            <w:tcBorders>
              <w:top w:val="single" w:sz="12" w:space="0" w:color="auto"/>
              <w:bottom w:val="single" w:sz="6" w:space="0" w:color="auto"/>
              <w:right w:val="double" w:sz="6" w:space="0" w:color="auto"/>
            </w:tcBorders>
            <w:vAlign w:val="center"/>
          </w:tcPr>
          <w:p w14:paraId="0C6B5D6A" w14:textId="77777777" w:rsidR="00D03C20" w:rsidRDefault="00D03C20">
            <w:pPr>
              <w:spacing w:before="20" w:after="20"/>
              <w:ind w:left="187" w:hanging="187"/>
              <w:rPr>
                <w:sz w:val="16"/>
              </w:rPr>
            </w:pPr>
            <w:r>
              <w:rPr>
                <w:sz w:val="16"/>
              </w:rPr>
              <w:t>Activate a Magic Item</w:t>
            </w:r>
          </w:p>
        </w:tc>
        <w:tc>
          <w:tcPr>
            <w:tcW w:w="876" w:type="dxa"/>
            <w:tcBorders>
              <w:top w:val="single" w:sz="12" w:space="0" w:color="auto"/>
              <w:left w:val="double" w:sz="6" w:space="0" w:color="auto"/>
            </w:tcBorders>
            <w:vAlign w:val="center"/>
          </w:tcPr>
          <w:p w14:paraId="0DEB534C" w14:textId="77777777" w:rsidR="00D03C20" w:rsidRDefault="00D03C20">
            <w:pPr>
              <w:spacing w:before="20" w:after="20"/>
              <w:jc w:val="center"/>
              <w:rPr>
                <w:sz w:val="16"/>
              </w:rPr>
            </w:pPr>
            <w:r>
              <w:rPr>
                <w:sz w:val="16"/>
              </w:rPr>
              <w:t>—</w:t>
            </w:r>
          </w:p>
        </w:tc>
        <w:tc>
          <w:tcPr>
            <w:tcW w:w="915" w:type="dxa"/>
            <w:tcBorders>
              <w:top w:val="single" w:sz="12" w:space="0" w:color="auto"/>
            </w:tcBorders>
            <w:vAlign w:val="center"/>
          </w:tcPr>
          <w:p w14:paraId="17E74F65" w14:textId="77777777" w:rsidR="00D03C20" w:rsidRDefault="00D03C20">
            <w:pPr>
              <w:spacing w:before="20" w:after="20"/>
              <w:ind w:left="187" w:hanging="187"/>
              <w:jc w:val="center"/>
              <w:rPr>
                <w:sz w:val="16"/>
              </w:rPr>
            </w:pPr>
            <w:r>
              <w:rPr>
                <w:sz w:val="16"/>
              </w:rPr>
              <w:t>—</w:t>
            </w:r>
          </w:p>
        </w:tc>
        <w:tc>
          <w:tcPr>
            <w:tcW w:w="1440" w:type="dxa"/>
            <w:tcBorders>
              <w:top w:val="single" w:sz="12" w:space="0" w:color="auto"/>
            </w:tcBorders>
            <w:vAlign w:val="center"/>
          </w:tcPr>
          <w:p w14:paraId="1FDDA5CB" w14:textId="77777777" w:rsidR="00D03C20" w:rsidRDefault="00D03C20">
            <w:pPr>
              <w:spacing w:before="20" w:after="20"/>
              <w:ind w:left="187" w:hanging="187"/>
              <w:rPr>
                <w:sz w:val="16"/>
              </w:rPr>
            </w:pPr>
            <w:r>
              <w:rPr>
                <w:sz w:val="16"/>
              </w:rPr>
              <w:t>Standard Action</w:t>
            </w:r>
          </w:p>
        </w:tc>
        <w:tc>
          <w:tcPr>
            <w:tcW w:w="2160" w:type="dxa"/>
            <w:tcBorders>
              <w:top w:val="single" w:sz="12" w:space="0" w:color="auto"/>
            </w:tcBorders>
            <w:vAlign w:val="center"/>
          </w:tcPr>
          <w:p w14:paraId="152E16E5" w14:textId="77777777" w:rsidR="00D03C20" w:rsidRDefault="00D03C20">
            <w:pPr>
              <w:spacing w:before="20" w:after="20"/>
              <w:ind w:left="187" w:hanging="187"/>
              <w:rPr>
                <w:sz w:val="16"/>
              </w:rPr>
            </w:pPr>
            <w:r>
              <w:rPr>
                <w:sz w:val="16"/>
              </w:rPr>
              <w:t>Cannot be a Spell Completion Trigger item</w:t>
            </w:r>
          </w:p>
        </w:tc>
        <w:tc>
          <w:tcPr>
            <w:tcW w:w="2880" w:type="dxa"/>
            <w:tcBorders>
              <w:top w:val="single" w:sz="12" w:space="0" w:color="auto"/>
            </w:tcBorders>
            <w:vAlign w:val="center"/>
          </w:tcPr>
          <w:p w14:paraId="243100DF" w14:textId="77777777" w:rsidR="00D03C20" w:rsidRDefault="00D03C20">
            <w:pPr>
              <w:spacing w:before="20" w:after="20"/>
              <w:ind w:left="187" w:hanging="187"/>
              <w:rPr>
                <w:sz w:val="16"/>
              </w:rPr>
            </w:pPr>
            <w:r>
              <w:rPr>
                <w:sz w:val="16"/>
              </w:rPr>
              <w:t>Item activates.</w:t>
            </w:r>
          </w:p>
        </w:tc>
      </w:tr>
      <w:tr w:rsidR="00D03C20" w14:paraId="4E389F2B" w14:textId="77777777">
        <w:tblPrEx>
          <w:tblCellMar>
            <w:top w:w="0" w:type="dxa"/>
            <w:bottom w:w="0" w:type="dxa"/>
          </w:tblCellMar>
        </w:tblPrEx>
        <w:trPr>
          <w:cantSplit/>
        </w:trPr>
        <w:tc>
          <w:tcPr>
            <w:tcW w:w="2169" w:type="dxa"/>
            <w:tcBorders>
              <w:top w:val="single" w:sz="6" w:space="0" w:color="auto"/>
              <w:bottom w:val="single" w:sz="6" w:space="0" w:color="auto"/>
              <w:right w:val="double" w:sz="6" w:space="0" w:color="auto"/>
            </w:tcBorders>
            <w:vAlign w:val="center"/>
          </w:tcPr>
          <w:p w14:paraId="6D42F6C2" w14:textId="77777777" w:rsidR="00D03C20" w:rsidRDefault="00D03C20">
            <w:pPr>
              <w:spacing w:before="20" w:after="20"/>
              <w:ind w:left="187" w:hanging="187"/>
              <w:rPr>
                <w:sz w:val="16"/>
              </w:rPr>
            </w:pPr>
            <w:r>
              <w:rPr>
                <w:sz w:val="16"/>
              </w:rPr>
              <w:t>Cast a Spell</w:t>
            </w:r>
          </w:p>
        </w:tc>
        <w:tc>
          <w:tcPr>
            <w:tcW w:w="876" w:type="dxa"/>
            <w:tcBorders>
              <w:left w:val="double" w:sz="6" w:space="0" w:color="auto"/>
            </w:tcBorders>
            <w:vAlign w:val="center"/>
          </w:tcPr>
          <w:p w14:paraId="3D015C13" w14:textId="77777777" w:rsidR="00D03C20" w:rsidRDefault="00D03C20">
            <w:pPr>
              <w:spacing w:before="20" w:after="20"/>
              <w:jc w:val="center"/>
              <w:rPr>
                <w:sz w:val="16"/>
              </w:rPr>
            </w:pPr>
            <w:r>
              <w:rPr>
                <w:sz w:val="16"/>
              </w:rPr>
              <w:t>Concen-tration check</w:t>
            </w:r>
          </w:p>
        </w:tc>
        <w:tc>
          <w:tcPr>
            <w:tcW w:w="915" w:type="dxa"/>
            <w:vAlign w:val="center"/>
          </w:tcPr>
          <w:p w14:paraId="78361872" w14:textId="77777777" w:rsidR="00D03C20" w:rsidRDefault="00D03C20">
            <w:pPr>
              <w:spacing w:before="20" w:after="20"/>
              <w:ind w:left="187" w:hanging="187"/>
              <w:jc w:val="center"/>
              <w:rPr>
                <w:sz w:val="16"/>
              </w:rPr>
            </w:pPr>
            <w:r>
              <w:rPr>
                <w:sz w:val="16"/>
              </w:rPr>
              <w:t>—</w:t>
            </w:r>
          </w:p>
        </w:tc>
        <w:tc>
          <w:tcPr>
            <w:tcW w:w="1440" w:type="dxa"/>
            <w:vAlign w:val="center"/>
          </w:tcPr>
          <w:p w14:paraId="4E54BB8F" w14:textId="77777777" w:rsidR="00D03C20" w:rsidRDefault="00D03C20">
            <w:pPr>
              <w:spacing w:before="20" w:after="20"/>
              <w:ind w:left="187" w:hanging="187"/>
              <w:rPr>
                <w:sz w:val="16"/>
              </w:rPr>
            </w:pPr>
            <w:r>
              <w:rPr>
                <w:sz w:val="16"/>
              </w:rPr>
              <w:t>Standard Action</w:t>
            </w:r>
          </w:p>
        </w:tc>
        <w:tc>
          <w:tcPr>
            <w:tcW w:w="2160" w:type="dxa"/>
            <w:vAlign w:val="center"/>
          </w:tcPr>
          <w:p w14:paraId="23AC3764" w14:textId="77777777" w:rsidR="00D03C20" w:rsidRDefault="00D03C20">
            <w:pPr>
              <w:spacing w:before="20" w:after="20"/>
              <w:ind w:left="187" w:hanging="187"/>
              <w:rPr>
                <w:sz w:val="16"/>
              </w:rPr>
            </w:pPr>
            <w:r>
              <w:rPr>
                <w:sz w:val="16"/>
              </w:rPr>
              <w:t>Cannot have Somatic Components.</w:t>
            </w:r>
          </w:p>
          <w:p w14:paraId="20D5B406" w14:textId="77777777" w:rsidR="00D03C20" w:rsidRDefault="00D03C20">
            <w:pPr>
              <w:spacing w:before="20" w:after="20"/>
              <w:ind w:left="187" w:hanging="187"/>
              <w:rPr>
                <w:sz w:val="16"/>
              </w:rPr>
            </w:pPr>
            <w:r>
              <w:rPr>
                <w:sz w:val="16"/>
              </w:rPr>
              <w:t>DC is 20 + spell level</w:t>
            </w:r>
          </w:p>
        </w:tc>
        <w:tc>
          <w:tcPr>
            <w:tcW w:w="2880" w:type="dxa"/>
            <w:vAlign w:val="center"/>
          </w:tcPr>
          <w:p w14:paraId="4168029A" w14:textId="77777777" w:rsidR="00D03C20" w:rsidRDefault="00D03C20">
            <w:pPr>
              <w:spacing w:before="20" w:after="20"/>
              <w:ind w:left="187" w:hanging="187"/>
              <w:rPr>
                <w:sz w:val="16"/>
              </w:rPr>
            </w:pPr>
            <w:r>
              <w:rPr>
                <w:sz w:val="16"/>
              </w:rPr>
              <w:t>Spell takes effect</w:t>
            </w:r>
          </w:p>
        </w:tc>
      </w:tr>
      <w:tr w:rsidR="00D03C20" w14:paraId="2B13F87A" w14:textId="77777777">
        <w:tblPrEx>
          <w:tblCellMar>
            <w:top w:w="0" w:type="dxa"/>
            <w:bottom w:w="0" w:type="dxa"/>
          </w:tblCellMar>
        </w:tblPrEx>
        <w:trPr>
          <w:cantSplit/>
        </w:trPr>
        <w:tc>
          <w:tcPr>
            <w:tcW w:w="2169" w:type="dxa"/>
            <w:tcBorders>
              <w:top w:val="single" w:sz="6" w:space="0" w:color="auto"/>
              <w:bottom w:val="single" w:sz="6" w:space="0" w:color="auto"/>
              <w:right w:val="double" w:sz="6" w:space="0" w:color="auto"/>
            </w:tcBorders>
            <w:vAlign w:val="center"/>
          </w:tcPr>
          <w:p w14:paraId="6D3F0A90" w14:textId="77777777" w:rsidR="00D03C20" w:rsidRDefault="00D03C20">
            <w:pPr>
              <w:spacing w:before="20" w:after="20"/>
              <w:ind w:left="187" w:hanging="187"/>
              <w:rPr>
                <w:sz w:val="16"/>
              </w:rPr>
            </w:pPr>
            <w:r>
              <w:rPr>
                <w:sz w:val="16"/>
              </w:rPr>
              <w:t>Escape from the Grapple with an Escape Artist check</w:t>
            </w:r>
          </w:p>
        </w:tc>
        <w:tc>
          <w:tcPr>
            <w:tcW w:w="876" w:type="dxa"/>
            <w:tcBorders>
              <w:left w:val="double" w:sz="6" w:space="0" w:color="auto"/>
              <w:bottom w:val="single" w:sz="6" w:space="0" w:color="auto"/>
            </w:tcBorders>
            <w:vAlign w:val="center"/>
          </w:tcPr>
          <w:p w14:paraId="26851D44" w14:textId="77777777" w:rsidR="00D03C20" w:rsidRDefault="00D03C20">
            <w:pPr>
              <w:spacing w:before="20" w:after="20"/>
              <w:jc w:val="center"/>
              <w:rPr>
                <w:sz w:val="16"/>
              </w:rPr>
            </w:pPr>
            <w:r>
              <w:rPr>
                <w:sz w:val="16"/>
              </w:rPr>
              <w:t>Escape Artist check</w:t>
            </w:r>
          </w:p>
        </w:tc>
        <w:tc>
          <w:tcPr>
            <w:tcW w:w="915" w:type="dxa"/>
            <w:tcBorders>
              <w:bottom w:val="single" w:sz="6" w:space="0" w:color="auto"/>
            </w:tcBorders>
            <w:vAlign w:val="center"/>
          </w:tcPr>
          <w:p w14:paraId="5BC0835B" w14:textId="77777777" w:rsidR="00D03C20" w:rsidRDefault="00D03C20">
            <w:pPr>
              <w:spacing w:before="20" w:after="20"/>
              <w:ind w:left="187" w:hanging="187"/>
              <w:jc w:val="center"/>
              <w:rPr>
                <w:sz w:val="16"/>
              </w:rPr>
            </w:pPr>
            <w:r>
              <w:rPr>
                <w:sz w:val="16"/>
              </w:rPr>
              <w:t>—</w:t>
            </w:r>
          </w:p>
        </w:tc>
        <w:tc>
          <w:tcPr>
            <w:tcW w:w="1440" w:type="dxa"/>
            <w:tcBorders>
              <w:bottom w:val="single" w:sz="6" w:space="0" w:color="auto"/>
            </w:tcBorders>
            <w:vAlign w:val="center"/>
          </w:tcPr>
          <w:p w14:paraId="037C291B" w14:textId="77777777" w:rsidR="00D03C20" w:rsidRDefault="00D03C20">
            <w:pPr>
              <w:spacing w:before="20" w:after="20"/>
              <w:ind w:left="187" w:hanging="187"/>
              <w:rPr>
                <w:sz w:val="16"/>
              </w:rPr>
            </w:pPr>
            <w:r>
              <w:rPr>
                <w:sz w:val="16"/>
              </w:rPr>
              <w:t>Standard Action</w:t>
            </w:r>
          </w:p>
        </w:tc>
        <w:tc>
          <w:tcPr>
            <w:tcW w:w="2160" w:type="dxa"/>
            <w:tcBorders>
              <w:bottom w:val="single" w:sz="6" w:space="0" w:color="auto"/>
            </w:tcBorders>
            <w:vAlign w:val="center"/>
          </w:tcPr>
          <w:p w14:paraId="4D41ABA0" w14:textId="77777777" w:rsidR="00D03C20" w:rsidRDefault="00D03C20">
            <w:pPr>
              <w:spacing w:before="20" w:after="20"/>
              <w:ind w:left="187" w:hanging="187"/>
              <w:rPr>
                <w:sz w:val="16"/>
              </w:rPr>
            </w:pPr>
            <w:r>
              <w:rPr>
                <w:sz w:val="16"/>
              </w:rPr>
              <w:t>DC is your Opponent’s Grapple Check</w:t>
            </w:r>
          </w:p>
        </w:tc>
        <w:tc>
          <w:tcPr>
            <w:tcW w:w="2880" w:type="dxa"/>
            <w:tcBorders>
              <w:bottom w:val="single" w:sz="6" w:space="0" w:color="auto"/>
            </w:tcBorders>
            <w:vAlign w:val="center"/>
          </w:tcPr>
          <w:p w14:paraId="6B620984" w14:textId="77777777" w:rsidR="00D03C20" w:rsidRDefault="00D03C20">
            <w:pPr>
              <w:spacing w:before="20" w:after="20"/>
              <w:ind w:left="187" w:hanging="187"/>
              <w:rPr>
                <w:sz w:val="16"/>
              </w:rPr>
            </w:pPr>
            <w:r>
              <w:rPr>
                <w:sz w:val="16"/>
              </w:rPr>
              <w:t>Grapple ends &amp; you can move 1 hex away</w:t>
            </w:r>
          </w:p>
        </w:tc>
      </w:tr>
      <w:tr w:rsidR="00D03C20" w14:paraId="1CD2EB11" w14:textId="77777777">
        <w:tblPrEx>
          <w:tblCellMar>
            <w:top w:w="0" w:type="dxa"/>
            <w:bottom w:w="0" w:type="dxa"/>
          </w:tblCellMar>
        </w:tblPrEx>
        <w:trPr>
          <w:cantSplit/>
        </w:trPr>
        <w:tc>
          <w:tcPr>
            <w:tcW w:w="2169" w:type="dxa"/>
            <w:tcBorders>
              <w:top w:val="single" w:sz="6" w:space="0" w:color="auto"/>
              <w:bottom w:val="single" w:sz="12" w:space="0" w:color="auto"/>
              <w:right w:val="double" w:sz="6" w:space="0" w:color="auto"/>
            </w:tcBorders>
            <w:vAlign w:val="center"/>
          </w:tcPr>
          <w:p w14:paraId="38302CF9" w14:textId="77777777" w:rsidR="00D03C20" w:rsidRDefault="00D03C20">
            <w:pPr>
              <w:spacing w:before="20" w:after="20"/>
              <w:ind w:left="187" w:hanging="187"/>
              <w:rPr>
                <w:sz w:val="16"/>
              </w:rPr>
            </w:pPr>
            <w:r>
              <w:rPr>
                <w:sz w:val="16"/>
              </w:rPr>
              <w:t>Move</w:t>
            </w:r>
          </w:p>
        </w:tc>
        <w:tc>
          <w:tcPr>
            <w:tcW w:w="876" w:type="dxa"/>
            <w:tcBorders>
              <w:top w:val="single" w:sz="6" w:space="0" w:color="auto"/>
              <w:left w:val="double" w:sz="6" w:space="0" w:color="auto"/>
              <w:bottom w:val="single" w:sz="12" w:space="0" w:color="auto"/>
            </w:tcBorders>
            <w:vAlign w:val="center"/>
          </w:tcPr>
          <w:p w14:paraId="2B3A1F54" w14:textId="77777777" w:rsidR="00D03C20" w:rsidRDefault="00D03C20">
            <w:pPr>
              <w:spacing w:before="20" w:after="20"/>
              <w:jc w:val="center"/>
              <w:rPr>
                <w:sz w:val="16"/>
              </w:rPr>
            </w:pPr>
            <w:r>
              <w:rPr>
                <w:sz w:val="16"/>
              </w:rPr>
              <w:t>Grapple</w:t>
            </w:r>
          </w:p>
        </w:tc>
        <w:tc>
          <w:tcPr>
            <w:tcW w:w="915" w:type="dxa"/>
            <w:tcBorders>
              <w:top w:val="single" w:sz="6" w:space="0" w:color="auto"/>
              <w:bottom w:val="single" w:sz="12" w:space="0" w:color="auto"/>
            </w:tcBorders>
            <w:vAlign w:val="center"/>
          </w:tcPr>
          <w:p w14:paraId="6FD0AF4E" w14:textId="77777777" w:rsidR="00D03C20" w:rsidRDefault="00D03C20">
            <w:pPr>
              <w:spacing w:before="20" w:after="20"/>
              <w:ind w:left="187" w:hanging="187"/>
              <w:jc w:val="center"/>
              <w:rPr>
                <w:sz w:val="16"/>
              </w:rPr>
            </w:pPr>
            <w:r>
              <w:rPr>
                <w:sz w:val="16"/>
              </w:rPr>
              <w:t>Yes</w:t>
            </w:r>
          </w:p>
        </w:tc>
        <w:tc>
          <w:tcPr>
            <w:tcW w:w="1440" w:type="dxa"/>
            <w:tcBorders>
              <w:top w:val="single" w:sz="6" w:space="0" w:color="auto"/>
              <w:bottom w:val="single" w:sz="12" w:space="0" w:color="auto"/>
            </w:tcBorders>
            <w:vAlign w:val="center"/>
          </w:tcPr>
          <w:p w14:paraId="33E242B7" w14:textId="77777777" w:rsidR="00D03C20" w:rsidRDefault="00D03C20">
            <w:pPr>
              <w:spacing w:before="20" w:after="20"/>
              <w:ind w:left="187" w:hanging="187"/>
              <w:rPr>
                <w:sz w:val="16"/>
              </w:rPr>
            </w:pPr>
            <w:r>
              <w:rPr>
                <w:sz w:val="16"/>
              </w:rPr>
              <w:t>Standard Action</w:t>
            </w:r>
          </w:p>
        </w:tc>
        <w:tc>
          <w:tcPr>
            <w:tcW w:w="2160" w:type="dxa"/>
            <w:tcBorders>
              <w:top w:val="single" w:sz="6" w:space="0" w:color="auto"/>
              <w:bottom w:val="single" w:sz="12" w:space="0" w:color="auto"/>
            </w:tcBorders>
            <w:vAlign w:val="center"/>
          </w:tcPr>
          <w:p w14:paraId="0A26383B" w14:textId="77777777" w:rsidR="00D03C20" w:rsidRDefault="00D03C20">
            <w:pPr>
              <w:spacing w:before="20" w:after="20"/>
              <w:ind w:left="187" w:hanging="187"/>
              <w:rPr>
                <w:sz w:val="16"/>
              </w:rPr>
            </w:pPr>
            <w:r>
              <w:rPr>
                <w:sz w:val="16"/>
              </w:rPr>
              <w:t>+4 bonus if your Opponent is Pinned</w:t>
            </w:r>
          </w:p>
        </w:tc>
        <w:tc>
          <w:tcPr>
            <w:tcW w:w="2880" w:type="dxa"/>
            <w:tcBorders>
              <w:top w:val="single" w:sz="6" w:space="0" w:color="auto"/>
              <w:bottom w:val="single" w:sz="12" w:space="0" w:color="auto"/>
            </w:tcBorders>
            <w:vAlign w:val="center"/>
          </w:tcPr>
          <w:p w14:paraId="7747E96D" w14:textId="77777777" w:rsidR="00D03C20" w:rsidRDefault="00D03C20">
            <w:pPr>
              <w:spacing w:before="20" w:after="20"/>
              <w:ind w:left="187" w:hanging="187"/>
              <w:rPr>
                <w:sz w:val="16"/>
              </w:rPr>
            </w:pPr>
            <w:r>
              <w:rPr>
                <w:sz w:val="16"/>
              </w:rPr>
              <w:t>You and your Opponent move up to half your Movement</w:t>
            </w:r>
          </w:p>
        </w:tc>
      </w:tr>
      <w:tr w:rsidR="00D03C20" w14:paraId="765CE986" w14:textId="77777777">
        <w:tblPrEx>
          <w:tblCellMar>
            <w:top w:w="0" w:type="dxa"/>
            <w:bottom w:w="0" w:type="dxa"/>
          </w:tblCellMar>
        </w:tblPrEx>
        <w:trPr>
          <w:cantSplit/>
        </w:trPr>
        <w:tc>
          <w:tcPr>
            <w:tcW w:w="2169" w:type="dxa"/>
            <w:tcBorders>
              <w:top w:val="single" w:sz="12" w:space="0" w:color="auto"/>
              <w:bottom w:val="single" w:sz="12" w:space="0" w:color="auto"/>
              <w:right w:val="double" w:sz="6" w:space="0" w:color="auto"/>
            </w:tcBorders>
            <w:vAlign w:val="center"/>
          </w:tcPr>
          <w:p w14:paraId="6290B760" w14:textId="77777777" w:rsidR="00D03C20" w:rsidRDefault="00D03C20">
            <w:pPr>
              <w:spacing w:before="20" w:after="20"/>
              <w:ind w:left="187" w:hanging="187"/>
              <w:rPr>
                <w:sz w:val="16"/>
              </w:rPr>
            </w:pPr>
            <w:r>
              <w:rPr>
                <w:sz w:val="16"/>
              </w:rPr>
              <w:t>Retrieve a Spell Component</w:t>
            </w:r>
          </w:p>
        </w:tc>
        <w:tc>
          <w:tcPr>
            <w:tcW w:w="876" w:type="dxa"/>
            <w:tcBorders>
              <w:top w:val="single" w:sz="12" w:space="0" w:color="auto"/>
              <w:left w:val="double" w:sz="6" w:space="0" w:color="auto"/>
              <w:bottom w:val="single" w:sz="12" w:space="0" w:color="auto"/>
            </w:tcBorders>
            <w:vAlign w:val="center"/>
          </w:tcPr>
          <w:p w14:paraId="64D7D3A9" w14:textId="77777777" w:rsidR="00D03C20" w:rsidRDefault="00D03C20">
            <w:pPr>
              <w:spacing w:before="20" w:after="20"/>
              <w:jc w:val="center"/>
              <w:rPr>
                <w:sz w:val="16"/>
              </w:rPr>
            </w:pPr>
            <w:r>
              <w:rPr>
                <w:sz w:val="16"/>
              </w:rPr>
              <w:t>—</w:t>
            </w:r>
          </w:p>
        </w:tc>
        <w:tc>
          <w:tcPr>
            <w:tcW w:w="915" w:type="dxa"/>
            <w:tcBorders>
              <w:top w:val="single" w:sz="12" w:space="0" w:color="auto"/>
              <w:bottom w:val="single" w:sz="12" w:space="0" w:color="auto"/>
            </w:tcBorders>
            <w:vAlign w:val="center"/>
          </w:tcPr>
          <w:p w14:paraId="46DFE8EA" w14:textId="77777777" w:rsidR="00D03C20" w:rsidRDefault="00D03C20">
            <w:pPr>
              <w:spacing w:before="20" w:after="20"/>
              <w:ind w:left="187" w:hanging="187"/>
              <w:jc w:val="center"/>
              <w:rPr>
                <w:sz w:val="16"/>
              </w:rPr>
            </w:pPr>
            <w:r>
              <w:rPr>
                <w:sz w:val="16"/>
              </w:rPr>
              <w:t>—</w:t>
            </w:r>
          </w:p>
        </w:tc>
        <w:tc>
          <w:tcPr>
            <w:tcW w:w="1440" w:type="dxa"/>
            <w:tcBorders>
              <w:top w:val="single" w:sz="12" w:space="0" w:color="auto"/>
              <w:bottom w:val="single" w:sz="12" w:space="0" w:color="auto"/>
            </w:tcBorders>
            <w:vAlign w:val="center"/>
          </w:tcPr>
          <w:p w14:paraId="16F72FC7" w14:textId="77777777" w:rsidR="00D03C20" w:rsidRDefault="00D03C20">
            <w:pPr>
              <w:spacing w:before="20" w:after="20"/>
              <w:ind w:left="187" w:hanging="187"/>
              <w:rPr>
                <w:sz w:val="16"/>
              </w:rPr>
            </w:pPr>
            <w:r>
              <w:rPr>
                <w:sz w:val="16"/>
              </w:rPr>
              <w:t>Full Round Action</w:t>
            </w:r>
          </w:p>
        </w:tc>
        <w:tc>
          <w:tcPr>
            <w:tcW w:w="2160" w:type="dxa"/>
            <w:tcBorders>
              <w:top w:val="single" w:sz="12" w:space="0" w:color="auto"/>
              <w:bottom w:val="single" w:sz="12" w:space="0" w:color="auto"/>
            </w:tcBorders>
            <w:vAlign w:val="center"/>
          </w:tcPr>
          <w:p w14:paraId="23F0A5CF" w14:textId="77777777" w:rsidR="00D03C20" w:rsidRDefault="00D03C20">
            <w:pPr>
              <w:spacing w:before="20" w:after="20"/>
              <w:ind w:left="187" w:hanging="187"/>
              <w:rPr>
                <w:sz w:val="16"/>
              </w:rPr>
            </w:pPr>
            <w:r>
              <w:rPr>
                <w:sz w:val="16"/>
              </w:rPr>
              <w:t>—</w:t>
            </w:r>
          </w:p>
        </w:tc>
        <w:tc>
          <w:tcPr>
            <w:tcW w:w="2880" w:type="dxa"/>
            <w:tcBorders>
              <w:top w:val="single" w:sz="12" w:space="0" w:color="auto"/>
              <w:bottom w:val="single" w:sz="12" w:space="0" w:color="auto"/>
            </w:tcBorders>
            <w:vAlign w:val="center"/>
          </w:tcPr>
          <w:p w14:paraId="6215B8BC" w14:textId="77777777" w:rsidR="00D03C20" w:rsidRDefault="00D03C20">
            <w:pPr>
              <w:spacing w:before="20" w:after="20"/>
              <w:ind w:left="187" w:hanging="187"/>
              <w:rPr>
                <w:sz w:val="16"/>
              </w:rPr>
            </w:pPr>
            <w:r>
              <w:rPr>
                <w:sz w:val="16"/>
              </w:rPr>
              <w:t>You have the desired spell component in your hand</w:t>
            </w:r>
          </w:p>
        </w:tc>
      </w:tr>
    </w:tbl>
    <w:p w14:paraId="6577A2BA" w14:textId="77777777" w:rsidR="00D03C20" w:rsidRDefault="00D03C20">
      <w:pPr>
        <w:rPr>
          <w:sz w:val="2"/>
        </w:rPr>
      </w:pPr>
      <w:r>
        <w:br w:type="page"/>
      </w:r>
    </w:p>
    <w:tbl>
      <w:tblPr>
        <w:tblW w:w="0" w:type="auto"/>
        <w:tblInd w:w="108" w:type="dxa"/>
        <w:tblLook w:val="0000" w:firstRow="0" w:lastRow="0" w:firstColumn="0" w:lastColumn="0" w:noHBand="0" w:noVBand="0"/>
      </w:tblPr>
      <w:tblGrid>
        <w:gridCol w:w="734"/>
        <w:gridCol w:w="2506"/>
      </w:tblGrid>
      <w:tr w:rsidR="00D03C20" w14:paraId="09727225" w14:textId="77777777">
        <w:tblPrEx>
          <w:tblCellMar>
            <w:top w:w="0" w:type="dxa"/>
            <w:bottom w:w="0" w:type="dxa"/>
          </w:tblCellMar>
        </w:tblPrEx>
        <w:tc>
          <w:tcPr>
            <w:tcW w:w="734" w:type="dxa"/>
            <w:vAlign w:val="center"/>
          </w:tcPr>
          <w:p w14:paraId="39AAACE3" w14:textId="77777777" w:rsidR="00D03C20" w:rsidRDefault="00D03C20">
            <w:pPr>
              <w:pStyle w:val="Heading2"/>
              <w:ind w:left="-108" w:right="-108"/>
            </w:pPr>
            <w:bookmarkStart w:id="430" w:name="_Toc116733250"/>
            <w:bookmarkStart w:id="431" w:name="_Toc172115059"/>
            <w:bookmarkStart w:id="432" w:name="_Toc173234417"/>
            <w:r>
              <w:t>Overrun</w:t>
            </w:r>
            <w:bookmarkEnd w:id="430"/>
            <w:bookmarkEnd w:id="431"/>
            <w:bookmarkEnd w:id="432"/>
            <w:r>
              <w:t xml:space="preserve"> </w:t>
            </w:r>
          </w:p>
        </w:tc>
        <w:tc>
          <w:tcPr>
            <w:tcW w:w="2506" w:type="dxa"/>
            <w:vAlign w:val="bottom"/>
          </w:tcPr>
          <w:p w14:paraId="63B748D8" w14:textId="77777777" w:rsidR="00D03C20" w:rsidRDefault="00D03C20">
            <w:pPr>
              <w:pStyle w:val="BodyTextIndent2"/>
              <w:ind w:left="-108" w:firstLine="0"/>
            </w:pPr>
            <w:r>
              <w:rPr>
                <w:sz w:val="12"/>
              </w:rPr>
              <w:t xml:space="preserve"> </w:t>
            </w:r>
            <w:r w:rsidR="00116A80">
              <w:rPr>
                <w:sz w:val="12"/>
              </w:rPr>
              <w:t>(PH p</w:t>
            </w:r>
            <w:r>
              <w:rPr>
                <w:sz w:val="12"/>
              </w:rPr>
              <w:t>157)(PH3.5e)+</w:t>
            </w:r>
          </w:p>
        </w:tc>
      </w:tr>
    </w:tbl>
    <w:p w14:paraId="0691A998" w14:textId="77777777" w:rsidR="00D03C20" w:rsidRDefault="00D03C20">
      <w:pPr>
        <w:rPr>
          <w:sz w:val="16"/>
        </w:rPr>
      </w:pPr>
    </w:p>
    <w:p w14:paraId="1D23EFE2" w14:textId="77777777" w:rsidR="00D03C20" w:rsidRDefault="00D03C20">
      <w:pPr>
        <w:pStyle w:val="Heading4"/>
      </w:pPr>
      <w:bookmarkStart w:id="433" w:name="_Toc172115060"/>
      <w:r>
        <w:t>Definitions</w:t>
      </w:r>
      <w:bookmarkEnd w:id="433"/>
    </w:p>
    <w:p w14:paraId="06B66568" w14:textId="77777777" w:rsidR="00D03C20" w:rsidRDefault="00D03C20">
      <w:pPr>
        <w:pStyle w:val="BodyTextIndent2"/>
      </w:pPr>
      <w:r>
        <w:t xml:space="preserve">Overrun Attack modifier = Strength modifier + Size modifier </w:t>
      </w:r>
      <w:r>
        <w:rPr>
          <w:rFonts w:ascii="Times" w:hAnsi="Times"/>
          <w:strike/>
        </w:rPr>
        <w:t>+ 2 if charging</w:t>
      </w:r>
      <w:r>
        <w:t>.  If doing an Overrun as part of Mounted Combat, use the mount’s Size &amp; Strength.</w:t>
      </w:r>
    </w:p>
    <w:p w14:paraId="1E5CF204" w14:textId="77777777" w:rsidR="00D03C20" w:rsidRDefault="00D03C20">
      <w:pPr>
        <w:ind w:left="180" w:hanging="180"/>
        <w:rPr>
          <w:sz w:val="16"/>
        </w:rPr>
      </w:pPr>
      <w:r>
        <w:rPr>
          <w:sz w:val="16"/>
        </w:rPr>
        <w:t>Overrun Defense modifier = (Strength modifier or Dexterity modifier) + Size modifier + 4 if stable (i.e., a Dwarf, having 4 legs, etc.).</w:t>
      </w:r>
    </w:p>
    <w:p w14:paraId="6EBD55DF" w14:textId="77777777" w:rsidR="00D03C20" w:rsidRDefault="00D03C20">
      <w:pPr>
        <w:pStyle w:val="BodyTextIndent2"/>
      </w:pPr>
    </w:p>
    <w:p w14:paraId="709444B8" w14:textId="77777777" w:rsidR="00D03C20" w:rsidRDefault="00D03C20">
      <w:pPr>
        <w:pStyle w:val="Heading4"/>
      </w:pPr>
      <w:bookmarkStart w:id="434" w:name="_Toc172115061"/>
      <w:r>
        <w:t>Requirements of an Overrun</w:t>
      </w:r>
      <w:bookmarkEnd w:id="434"/>
    </w:p>
    <w:p w14:paraId="031D38AA" w14:textId="77777777" w:rsidR="00D03C20" w:rsidRDefault="00D03C20" w:rsidP="00D03C20">
      <w:pPr>
        <w:numPr>
          <w:ilvl w:val="0"/>
          <w:numId w:val="3"/>
        </w:numPr>
        <w:tabs>
          <w:tab w:val="clear" w:pos="720"/>
          <w:tab w:val="num" w:pos="360"/>
        </w:tabs>
        <w:ind w:left="360"/>
        <w:rPr>
          <w:sz w:val="16"/>
        </w:rPr>
      </w:pPr>
      <w:r>
        <w:rPr>
          <w:sz w:val="16"/>
        </w:rPr>
        <w:t>An Attacker can only Overrun a Target that is no more than one Size Category larger than him/her.</w:t>
      </w:r>
    </w:p>
    <w:p w14:paraId="131381F1" w14:textId="77777777" w:rsidR="00D03C20" w:rsidRDefault="00D03C20" w:rsidP="00D03C20">
      <w:pPr>
        <w:numPr>
          <w:ilvl w:val="0"/>
          <w:numId w:val="3"/>
        </w:numPr>
        <w:tabs>
          <w:tab w:val="clear" w:pos="720"/>
          <w:tab w:val="num" w:pos="360"/>
        </w:tabs>
        <w:ind w:left="360"/>
        <w:rPr>
          <w:sz w:val="16"/>
        </w:rPr>
      </w:pPr>
      <w:r>
        <w:rPr>
          <w:sz w:val="16"/>
        </w:rPr>
        <w:t>Executing an Overrun is a Standard Action</w:t>
      </w:r>
      <w:r>
        <w:rPr>
          <w:rFonts w:ascii="Times" w:hAnsi="Times"/>
          <w:strike/>
          <w:sz w:val="16"/>
        </w:rPr>
        <w:t>, though it also can be made at the end of a Charge</w:t>
      </w:r>
      <w:r>
        <w:rPr>
          <w:sz w:val="16"/>
        </w:rPr>
        <w:t>.</w:t>
      </w:r>
    </w:p>
    <w:p w14:paraId="6E6CA629" w14:textId="77777777" w:rsidR="00D03C20" w:rsidRDefault="00D03C20" w:rsidP="00D03C20">
      <w:pPr>
        <w:numPr>
          <w:ilvl w:val="0"/>
          <w:numId w:val="3"/>
        </w:numPr>
        <w:tabs>
          <w:tab w:val="clear" w:pos="720"/>
          <w:tab w:val="num" w:pos="360"/>
        </w:tabs>
        <w:ind w:left="360"/>
        <w:rPr>
          <w:sz w:val="16"/>
        </w:rPr>
      </w:pPr>
      <w:r>
        <w:rPr>
          <w:sz w:val="16"/>
        </w:rPr>
        <w:t>Only one Target may be Overrun per round.</w:t>
      </w:r>
    </w:p>
    <w:p w14:paraId="592F58CC" w14:textId="77777777" w:rsidR="00D03C20" w:rsidRDefault="00D03C20">
      <w:pPr>
        <w:pStyle w:val="BodyTextIndent2"/>
      </w:pPr>
    </w:p>
    <w:p w14:paraId="086E6527" w14:textId="77777777" w:rsidR="00D03C20" w:rsidRDefault="00D03C20">
      <w:pPr>
        <w:pStyle w:val="Heading4"/>
      </w:pPr>
      <w:bookmarkStart w:id="435" w:name="_Toc172115062"/>
      <w:r>
        <w:t>Initiating an Overrun</w:t>
      </w:r>
      <w:bookmarkEnd w:id="435"/>
    </w:p>
    <w:p w14:paraId="0E2B30E2" w14:textId="77777777" w:rsidR="00D03C20" w:rsidRDefault="00D03C20">
      <w:pPr>
        <w:ind w:left="180" w:hanging="180"/>
        <w:rPr>
          <w:sz w:val="16"/>
        </w:rPr>
      </w:pPr>
      <w:r>
        <w:rPr>
          <w:sz w:val="16"/>
        </w:rPr>
        <w:t>Step 1:  Attacker moves into Target’s hex.  This generates an Attack of Opportunity from the Target.</w:t>
      </w:r>
    </w:p>
    <w:p w14:paraId="29FF0BEB" w14:textId="77777777" w:rsidR="00D03C20" w:rsidRDefault="00D03C20">
      <w:pPr>
        <w:ind w:left="180" w:hanging="180"/>
        <w:rPr>
          <w:sz w:val="16"/>
        </w:rPr>
      </w:pPr>
      <w:r>
        <w:rPr>
          <w:sz w:val="16"/>
        </w:rPr>
        <w:t>Step 2:  The Target has the option of letting the Attacker go through the hex.</w:t>
      </w:r>
    </w:p>
    <w:p w14:paraId="38790A97" w14:textId="77777777" w:rsidR="00D03C20" w:rsidRDefault="00D03C20">
      <w:pPr>
        <w:pStyle w:val="BodyTextIndent"/>
        <w:ind w:left="900"/>
      </w:pPr>
      <w:r>
        <w:t>If the Target avoids the Overrun, it does not count as the Attacker’s one Overrun for the round and the Action is complete.</w:t>
      </w:r>
    </w:p>
    <w:p w14:paraId="169822FE" w14:textId="77777777" w:rsidR="00D03C20" w:rsidRDefault="00D03C20">
      <w:pPr>
        <w:tabs>
          <w:tab w:val="left" w:pos="540"/>
        </w:tabs>
        <w:ind w:left="180" w:hanging="180"/>
        <w:rPr>
          <w:sz w:val="16"/>
        </w:rPr>
      </w:pPr>
      <w:r>
        <w:rPr>
          <w:sz w:val="16"/>
        </w:rPr>
        <w:t>Step 3:</w:t>
      </w:r>
      <w:r>
        <w:rPr>
          <w:sz w:val="16"/>
        </w:rPr>
        <w:tab/>
        <w:t xml:space="preserve">If the Target </w:t>
      </w:r>
      <w:r>
        <w:rPr>
          <w:sz w:val="16"/>
          <w:u w:val="single"/>
        </w:rPr>
        <w:t>does not</w:t>
      </w:r>
      <w:r>
        <w:rPr>
          <w:sz w:val="16"/>
        </w:rPr>
        <w:t xml:space="preserve"> avoid the Overrun, the Attacker makes an Overrun Attack roll opposed by the Target’s Overrun Defense roll.</w:t>
      </w:r>
    </w:p>
    <w:p w14:paraId="65831F78" w14:textId="77777777" w:rsidR="00D03C20" w:rsidRDefault="00D03C20">
      <w:pPr>
        <w:pStyle w:val="BodyTextIndent"/>
        <w:ind w:left="900"/>
      </w:pPr>
      <w:r>
        <w:t>If the Attacker has the higher roll, the Target is knocked Prone and the Attacker continues his / her movement</w:t>
      </w:r>
      <w:r w:rsidR="00D112A9">
        <w:t>.</w:t>
      </w:r>
    </w:p>
    <w:p w14:paraId="725B3D72" w14:textId="77777777" w:rsidR="00D03C20" w:rsidRDefault="00D03C20">
      <w:pPr>
        <w:tabs>
          <w:tab w:val="left" w:pos="540"/>
        </w:tabs>
        <w:ind w:left="180" w:hanging="180"/>
        <w:rPr>
          <w:sz w:val="16"/>
        </w:rPr>
      </w:pPr>
      <w:r>
        <w:rPr>
          <w:sz w:val="16"/>
        </w:rPr>
        <w:t>Step 4:</w:t>
      </w:r>
      <w:r>
        <w:rPr>
          <w:sz w:val="16"/>
        </w:rPr>
        <w:tab/>
        <w:t>If the Target had the higher Opposed Overrun roll in Step 3, then the Target makes an Overrun Attack roll opposed by the Attacker’s Overrun Defense roll.</w:t>
      </w:r>
    </w:p>
    <w:p w14:paraId="31512C1C" w14:textId="77777777" w:rsidR="00D03C20" w:rsidRDefault="00D03C20">
      <w:pPr>
        <w:pStyle w:val="BodyTextIndent"/>
        <w:ind w:left="900"/>
      </w:pPr>
      <w:r>
        <w:t>If successful, the Attacker is forced 5’ backwards &amp; knocked Prone.</w:t>
      </w:r>
    </w:p>
    <w:p w14:paraId="12160504" w14:textId="77777777" w:rsidR="00D03C20" w:rsidRDefault="00D03C20">
      <w:pPr>
        <w:pStyle w:val="BodyTextIndent"/>
      </w:pPr>
      <w:r>
        <w:t>Otherwise, the Attacker is still forced 5’ backward.  If the hex is occupied, the Attacker falls Prone anyway.</w:t>
      </w:r>
    </w:p>
    <w:p w14:paraId="71CB31EF" w14:textId="77777777" w:rsidR="00D03C20" w:rsidRDefault="00D03C20">
      <w:pPr>
        <w:ind w:left="180" w:hanging="180"/>
        <w:rPr>
          <w:sz w:val="16"/>
        </w:rPr>
      </w:pPr>
    </w:p>
    <w:p w14:paraId="1B47829B" w14:textId="77777777" w:rsidR="00D03C20" w:rsidRDefault="00D03C20">
      <w:pPr>
        <w:ind w:left="180" w:hanging="180"/>
        <w:rPr>
          <w:sz w:val="16"/>
        </w:rPr>
      </w:pPr>
      <w:r>
        <w:rPr>
          <w:sz w:val="16"/>
        </w:rPr>
        <w:t xml:space="preserve">Note:  An Attacker with </w:t>
      </w:r>
      <w:r>
        <w:rPr>
          <w:sz w:val="16"/>
          <w:u w:val="single"/>
        </w:rPr>
        <w:t>Feat: Improved Overrun</w:t>
      </w:r>
      <w:r>
        <w:rPr>
          <w:sz w:val="16"/>
        </w:rPr>
        <w:t xml:space="preserve"> does not generate an Attack of Opportunity at Step 1 &amp; skips Step 2 (i.e., the Target cannot avoid the Overrun).</w:t>
      </w:r>
    </w:p>
    <w:p w14:paraId="216A33A0" w14:textId="77777777" w:rsidR="00D03C20" w:rsidRDefault="00D03C20">
      <w:pPr>
        <w:rPr>
          <w:sz w:val="16"/>
        </w:rPr>
      </w:pPr>
    </w:p>
    <w:p w14:paraId="024B4743" w14:textId="77777777" w:rsidR="00D03C20" w:rsidRDefault="00D03C20">
      <w:pPr>
        <w:rPr>
          <w:sz w:val="16"/>
        </w:rPr>
      </w:pPr>
    </w:p>
    <w:tbl>
      <w:tblPr>
        <w:tblW w:w="0" w:type="auto"/>
        <w:tblInd w:w="108" w:type="dxa"/>
        <w:tblLook w:val="0000" w:firstRow="0" w:lastRow="0" w:firstColumn="0" w:lastColumn="0" w:noHBand="0" w:noVBand="0"/>
      </w:tblPr>
      <w:tblGrid>
        <w:gridCol w:w="720"/>
        <w:gridCol w:w="2520"/>
      </w:tblGrid>
      <w:tr w:rsidR="00D03C20" w14:paraId="6AE5AC19" w14:textId="77777777">
        <w:tblPrEx>
          <w:tblCellMar>
            <w:top w:w="0" w:type="dxa"/>
            <w:bottom w:w="0" w:type="dxa"/>
          </w:tblCellMar>
        </w:tblPrEx>
        <w:tc>
          <w:tcPr>
            <w:tcW w:w="720" w:type="dxa"/>
            <w:vAlign w:val="center"/>
          </w:tcPr>
          <w:p w14:paraId="1CF9896B" w14:textId="77777777" w:rsidR="00D03C20" w:rsidRDefault="00D03C20">
            <w:pPr>
              <w:pStyle w:val="Heading2"/>
              <w:ind w:left="-108" w:right="-108"/>
            </w:pPr>
            <w:bookmarkStart w:id="436" w:name="_Toc116733251"/>
            <w:bookmarkStart w:id="437" w:name="_Toc172115063"/>
            <w:bookmarkStart w:id="438" w:name="_Toc173234418"/>
            <w:r>
              <w:t>Sunder</w:t>
            </w:r>
            <w:bookmarkEnd w:id="436"/>
            <w:bookmarkEnd w:id="437"/>
            <w:bookmarkEnd w:id="438"/>
          </w:p>
        </w:tc>
        <w:tc>
          <w:tcPr>
            <w:tcW w:w="2520" w:type="dxa"/>
            <w:vAlign w:val="bottom"/>
          </w:tcPr>
          <w:p w14:paraId="2C198A91" w14:textId="77777777" w:rsidR="00D03C20" w:rsidRDefault="00D03C20">
            <w:pPr>
              <w:pStyle w:val="BodyTextIndent2"/>
              <w:ind w:left="-108" w:firstLine="0"/>
            </w:pPr>
            <w:r>
              <w:rPr>
                <w:sz w:val="12"/>
              </w:rPr>
              <w:t xml:space="preserve"> </w:t>
            </w:r>
            <w:r w:rsidR="00116A80">
              <w:rPr>
                <w:sz w:val="12"/>
              </w:rPr>
              <w:t>(PH p</w:t>
            </w:r>
            <w:r>
              <w:rPr>
                <w:sz w:val="12"/>
              </w:rPr>
              <w:t>158)</w:t>
            </w:r>
          </w:p>
        </w:tc>
      </w:tr>
    </w:tbl>
    <w:p w14:paraId="0808299B" w14:textId="77777777" w:rsidR="00D03C20" w:rsidRDefault="00D03C20">
      <w:pPr>
        <w:rPr>
          <w:sz w:val="16"/>
        </w:rPr>
      </w:pPr>
    </w:p>
    <w:p w14:paraId="3C30CFCA" w14:textId="77777777" w:rsidR="00D03C20" w:rsidRDefault="00D03C20">
      <w:pPr>
        <w:pStyle w:val="Heading4"/>
      </w:pPr>
      <w:bookmarkStart w:id="439" w:name="_Toc172115064"/>
      <w:r>
        <w:t>Definitions</w:t>
      </w:r>
      <w:bookmarkEnd w:id="439"/>
    </w:p>
    <w:p w14:paraId="37A03FDE" w14:textId="77777777" w:rsidR="00D03C20" w:rsidRDefault="00D03C20">
      <w:pPr>
        <w:ind w:left="180" w:hanging="180"/>
        <w:rPr>
          <w:sz w:val="16"/>
        </w:rPr>
      </w:pPr>
      <w:r>
        <w:rPr>
          <w:sz w:val="16"/>
        </w:rPr>
        <w:t>Weapon-size modifier = based on melee weapon size category:  +4 if Two-Handed, +0 if One-Handed, –4 if Light.  If not a melee weapon, –4.</w:t>
      </w:r>
    </w:p>
    <w:p w14:paraId="19BEE611" w14:textId="77777777" w:rsidR="00D03C20" w:rsidRDefault="00D03C20">
      <w:pPr>
        <w:ind w:left="180" w:hanging="180"/>
        <w:rPr>
          <w:sz w:val="16"/>
        </w:rPr>
      </w:pPr>
      <w:r>
        <w:rPr>
          <w:sz w:val="16"/>
        </w:rPr>
        <w:t>Sunder modifier = Attack modifier with the Melee weapon that is sundering / being sundered + Size modifier + Weapon-size modifier</w:t>
      </w:r>
    </w:p>
    <w:p w14:paraId="4B8CD96A" w14:textId="77777777" w:rsidR="00D03C20" w:rsidRDefault="00D03C20">
      <w:pPr>
        <w:rPr>
          <w:sz w:val="16"/>
        </w:rPr>
      </w:pPr>
      <w:r>
        <w:rPr>
          <w:sz w:val="16"/>
        </w:rPr>
        <w:t>Object’s AC = 10 + the Object’s size modifier (i.e., –1 if small, etc.) + the Dexterity modifier of the person carrying the object.</w:t>
      </w:r>
    </w:p>
    <w:p w14:paraId="757D9D08" w14:textId="77777777" w:rsidR="00D03C20" w:rsidRDefault="00D03C20">
      <w:pPr>
        <w:rPr>
          <w:sz w:val="16"/>
        </w:rPr>
      </w:pPr>
    </w:p>
    <w:p w14:paraId="6EFE40D4" w14:textId="77777777" w:rsidR="00D03C20" w:rsidRDefault="00D03C20">
      <w:pPr>
        <w:pStyle w:val="Heading4"/>
      </w:pPr>
      <w:bookmarkStart w:id="440" w:name="_Toc172115065"/>
      <w:r>
        <w:t>Initiating a Sunder</w:t>
      </w:r>
      <w:bookmarkEnd w:id="440"/>
    </w:p>
    <w:p w14:paraId="2B09E7D9" w14:textId="77777777" w:rsidR="00D03C20" w:rsidRDefault="00D03C20">
      <w:pPr>
        <w:tabs>
          <w:tab w:val="left" w:pos="540"/>
        </w:tabs>
        <w:ind w:left="180" w:hanging="180"/>
        <w:rPr>
          <w:sz w:val="16"/>
        </w:rPr>
      </w:pPr>
      <w:r>
        <w:rPr>
          <w:sz w:val="16"/>
        </w:rPr>
        <w:t>Step 1:</w:t>
      </w:r>
      <w:r>
        <w:rPr>
          <w:sz w:val="16"/>
        </w:rPr>
        <w:tab/>
        <w:t>Attacker generates an Attack of Opportunity from Target.</w:t>
      </w:r>
    </w:p>
    <w:p w14:paraId="361039CA" w14:textId="77777777" w:rsidR="00D03C20" w:rsidRDefault="00D03C20">
      <w:pPr>
        <w:tabs>
          <w:tab w:val="left" w:pos="540"/>
        </w:tabs>
        <w:ind w:left="180" w:hanging="180"/>
        <w:rPr>
          <w:sz w:val="16"/>
        </w:rPr>
      </w:pPr>
      <w:r>
        <w:rPr>
          <w:sz w:val="16"/>
        </w:rPr>
        <w:t>Step 2:</w:t>
      </w:r>
      <w:r>
        <w:rPr>
          <w:sz w:val="16"/>
        </w:rPr>
        <w:tab/>
        <w:t>If attacking a weapon, make an Opposed Sunder roll.</w:t>
      </w:r>
    </w:p>
    <w:p w14:paraId="2785B893" w14:textId="77777777" w:rsidR="00D03C20" w:rsidRDefault="00D03C20">
      <w:pPr>
        <w:tabs>
          <w:tab w:val="left" w:pos="540"/>
        </w:tabs>
        <w:ind w:left="180" w:hanging="180"/>
        <w:rPr>
          <w:sz w:val="16"/>
        </w:rPr>
      </w:pPr>
      <w:r>
        <w:rPr>
          <w:sz w:val="16"/>
        </w:rPr>
        <w:tab/>
      </w:r>
      <w:r>
        <w:rPr>
          <w:sz w:val="16"/>
        </w:rPr>
        <w:tab/>
        <w:t>If attacking an other object, the Attacker makes an Attack roll against the Object’s AC.</w:t>
      </w:r>
    </w:p>
    <w:p w14:paraId="5006B019" w14:textId="77777777" w:rsidR="00D03C20" w:rsidRDefault="00D03C20">
      <w:pPr>
        <w:pStyle w:val="BodyTextIndent"/>
      </w:pPr>
      <w:r>
        <w:t>If successful, the Attacker rolls damage.  The Target applies the damage to object after subtracting its Hardness.  A list of typical Hardnesses &amp; hit-points of objects is found at PH3.5 p158.</w:t>
      </w:r>
    </w:p>
    <w:p w14:paraId="2B9EA0F9" w14:textId="77777777" w:rsidR="00D03C20" w:rsidRDefault="00D03C20">
      <w:pPr>
        <w:rPr>
          <w:sz w:val="16"/>
        </w:rPr>
      </w:pPr>
    </w:p>
    <w:p w14:paraId="7F924DE4" w14:textId="77777777" w:rsidR="00D03C20" w:rsidRDefault="00D03C20">
      <w:pPr>
        <w:ind w:left="180" w:hanging="180"/>
        <w:rPr>
          <w:sz w:val="16"/>
        </w:rPr>
      </w:pPr>
      <w:r>
        <w:rPr>
          <w:sz w:val="16"/>
        </w:rPr>
        <w:t xml:space="preserve">Note:  An Attacker with </w:t>
      </w:r>
      <w:r>
        <w:rPr>
          <w:sz w:val="16"/>
          <w:u w:val="single"/>
        </w:rPr>
        <w:t>Feat: Improved Sunder</w:t>
      </w:r>
      <w:r>
        <w:rPr>
          <w:sz w:val="16"/>
        </w:rPr>
        <w:t xml:space="preserve"> does not generate an Attack of Opportunity at Step 1 &amp; gains a +4 bonus on his/her Sunder modifier.</w:t>
      </w:r>
    </w:p>
    <w:p w14:paraId="2AC31113" w14:textId="77777777" w:rsidR="00D03C20" w:rsidRDefault="00D03C20">
      <w:pPr>
        <w:rPr>
          <w:sz w:val="16"/>
        </w:rPr>
      </w:pPr>
    </w:p>
    <w:p w14:paraId="1872D973" w14:textId="77777777" w:rsidR="00D03C20" w:rsidRDefault="00D03C20">
      <w:pPr>
        <w:rPr>
          <w:sz w:val="16"/>
        </w:rPr>
      </w:pPr>
    </w:p>
    <w:tbl>
      <w:tblPr>
        <w:tblW w:w="0" w:type="auto"/>
        <w:tblInd w:w="108" w:type="dxa"/>
        <w:tblLook w:val="0000" w:firstRow="0" w:lastRow="0" w:firstColumn="0" w:lastColumn="0" w:noHBand="0" w:noVBand="0"/>
      </w:tblPr>
      <w:tblGrid>
        <w:gridCol w:w="540"/>
        <w:gridCol w:w="2700"/>
      </w:tblGrid>
      <w:tr w:rsidR="00D03C20" w14:paraId="4BC7B947" w14:textId="77777777">
        <w:tblPrEx>
          <w:tblCellMar>
            <w:top w:w="0" w:type="dxa"/>
            <w:bottom w:w="0" w:type="dxa"/>
          </w:tblCellMar>
        </w:tblPrEx>
        <w:tc>
          <w:tcPr>
            <w:tcW w:w="540" w:type="dxa"/>
            <w:vAlign w:val="center"/>
          </w:tcPr>
          <w:p w14:paraId="090CD890" w14:textId="77777777" w:rsidR="00D03C20" w:rsidRDefault="00D03C20">
            <w:pPr>
              <w:pStyle w:val="Heading2"/>
              <w:ind w:left="-108" w:right="-108"/>
            </w:pPr>
            <w:bookmarkStart w:id="441" w:name="_Toc116733252"/>
            <w:bookmarkStart w:id="442" w:name="_Toc172115066"/>
            <w:bookmarkStart w:id="443" w:name="_Toc173234419"/>
            <w:r>
              <w:t>Trip</w:t>
            </w:r>
            <w:bookmarkEnd w:id="441"/>
            <w:bookmarkEnd w:id="442"/>
            <w:bookmarkEnd w:id="443"/>
          </w:p>
        </w:tc>
        <w:tc>
          <w:tcPr>
            <w:tcW w:w="2700" w:type="dxa"/>
            <w:vAlign w:val="bottom"/>
          </w:tcPr>
          <w:p w14:paraId="4CDCC03D" w14:textId="77777777" w:rsidR="00D03C20" w:rsidRDefault="00D03C20">
            <w:pPr>
              <w:pStyle w:val="BodyTextIndent2"/>
              <w:ind w:left="-108" w:firstLine="0"/>
            </w:pPr>
            <w:r>
              <w:rPr>
                <w:sz w:val="12"/>
              </w:rPr>
              <w:t xml:space="preserve"> </w:t>
            </w:r>
            <w:r w:rsidR="00116A80">
              <w:rPr>
                <w:sz w:val="12"/>
              </w:rPr>
              <w:t>(PH p</w:t>
            </w:r>
            <w:r>
              <w:rPr>
                <w:sz w:val="12"/>
              </w:rPr>
              <w:t>158)</w:t>
            </w:r>
          </w:p>
        </w:tc>
      </w:tr>
    </w:tbl>
    <w:p w14:paraId="481BBFD2" w14:textId="77777777" w:rsidR="00D03C20" w:rsidRDefault="00D03C20">
      <w:pPr>
        <w:rPr>
          <w:sz w:val="14"/>
        </w:rPr>
      </w:pPr>
    </w:p>
    <w:p w14:paraId="6B9AABC2" w14:textId="77777777" w:rsidR="00D03C20" w:rsidRDefault="00D03C20">
      <w:pPr>
        <w:pStyle w:val="Heading4"/>
      </w:pPr>
      <w:bookmarkStart w:id="444" w:name="_Toc172115067"/>
      <w:r>
        <w:t>Definitions</w:t>
      </w:r>
      <w:bookmarkEnd w:id="444"/>
    </w:p>
    <w:p w14:paraId="27BC34D4" w14:textId="77777777" w:rsidR="00D03C20" w:rsidRDefault="00D03C20">
      <w:pPr>
        <w:pStyle w:val="BodyTextIndent2"/>
      </w:pPr>
      <w:r>
        <w:t>Trip Attack modifier = Strength modifier + Size modifier + the trip bonus of the weapon being used (if any).</w:t>
      </w:r>
    </w:p>
    <w:p w14:paraId="7A436C86" w14:textId="77777777" w:rsidR="00D03C20" w:rsidRDefault="00D03C20">
      <w:pPr>
        <w:ind w:left="180" w:hanging="180"/>
        <w:rPr>
          <w:sz w:val="16"/>
        </w:rPr>
      </w:pPr>
      <w:r>
        <w:rPr>
          <w:sz w:val="16"/>
        </w:rPr>
        <w:t>Trip Defense modifier = (Strength modifier or Dexterity modifier) + Size modifier + 4 if stable (i.e., a Dwarf, having 4 legs, etc.).</w:t>
      </w:r>
    </w:p>
    <w:p w14:paraId="07A743C6" w14:textId="77777777" w:rsidR="00D03C20" w:rsidRDefault="00D03C20">
      <w:pPr>
        <w:pStyle w:val="BodyTextIndent2"/>
        <w:rPr>
          <w:sz w:val="14"/>
        </w:rPr>
      </w:pPr>
    </w:p>
    <w:p w14:paraId="36DFB668" w14:textId="77777777" w:rsidR="00D03C20" w:rsidRDefault="00D03C20">
      <w:pPr>
        <w:pStyle w:val="Heading4"/>
      </w:pPr>
      <w:bookmarkStart w:id="445" w:name="_Toc172115068"/>
      <w:r>
        <w:t>Requirements of a Trip</w:t>
      </w:r>
      <w:bookmarkEnd w:id="445"/>
    </w:p>
    <w:p w14:paraId="3F658574" w14:textId="77777777" w:rsidR="00D03C20" w:rsidRDefault="00D03C20" w:rsidP="00D03C20">
      <w:pPr>
        <w:numPr>
          <w:ilvl w:val="0"/>
          <w:numId w:val="4"/>
        </w:numPr>
        <w:tabs>
          <w:tab w:val="clear" w:pos="720"/>
          <w:tab w:val="num" w:pos="360"/>
        </w:tabs>
        <w:ind w:left="360"/>
        <w:rPr>
          <w:sz w:val="16"/>
        </w:rPr>
      </w:pPr>
      <w:r>
        <w:rPr>
          <w:sz w:val="16"/>
        </w:rPr>
        <w:t>An Attacker can only Trip a Target that is no more than one Size Category larger than him/her.</w:t>
      </w:r>
    </w:p>
    <w:p w14:paraId="34BD8C88" w14:textId="77777777" w:rsidR="00D03C20" w:rsidRDefault="00D03C20" w:rsidP="00D03C20">
      <w:pPr>
        <w:numPr>
          <w:ilvl w:val="0"/>
          <w:numId w:val="4"/>
        </w:numPr>
        <w:tabs>
          <w:tab w:val="clear" w:pos="720"/>
          <w:tab w:val="num" w:pos="360"/>
        </w:tabs>
        <w:ind w:left="360"/>
        <w:rPr>
          <w:sz w:val="16"/>
        </w:rPr>
      </w:pPr>
      <w:r>
        <w:rPr>
          <w:sz w:val="16"/>
        </w:rPr>
        <w:t>A Trip is an Unarmed Attack unless the Attack has a weapon the explicitly allows tripping (such as a Whip).</w:t>
      </w:r>
    </w:p>
    <w:p w14:paraId="66C50BA1" w14:textId="77777777" w:rsidR="00D03C20" w:rsidRDefault="00D03C20">
      <w:pPr>
        <w:rPr>
          <w:sz w:val="14"/>
        </w:rPr>
      </w:pPr>
    </w:p>
    <w:p w14:paraId="305C119B" w14:textId="77777777" w:rsidR="00D03C20" w:rsidRDefault="00D03C20">
      <w:pPr>
        <w:pStyle w:val="Heading4"/>
      </w:pPr>
      <w:bookmarkStart w:id="446" w:name="_Toc172115069"/>
      <w:r>
        <w:t>Initiating a Trip as an Unarmed Attack</w:t>
      </w:r>
      <w:bookmarkEnd w:id="446"/>
    </w:p>
    <w:p w14:paraId="571C3349" w14:textId="77777777" w:rsidR="00D03C20" w:rsidRDefault="00D03C20">
      <w:pPr>
        <w:tabs>
          <w:tab w:val="left" w:pos="540"/>
        </w:tabs>
        <w:ind w:left="180" w:hanging="180"/>
        <w:rPr>
          <w:sz w:val="16"/>
        </w:rPr>
      </w:pPr>
      <w:r>
        <w:rPr>
          <w:sz w:val="16"/>
        </w:rPr>
        <w:t>Step 1:</w:t>
      </w:r>
      <w:r>
        <w:rPr>
          <w:sz w:val="16"/>
        </w:rPr>
        <w:tab/>
        <w:t>The Attacker generates an Attack of Opportunity from Target.</w:t>
      </w:r>
    </w:p>
    <w:p w14:paraId="6FE85866" w14:textId="77777777" w:rsidR="00D03C20" w:rsidRDefault="00D03C20">
      <w:pPr>
        <w:ind w:left="180" w:hanging="180"/>
        <w:rPr>
          <w:sz w:val="16"/>
        </w:rPr>
      </w:pPr>
      <w:r>
        <w:rPr>
          <w:sz w:val="16"/>
        </w:rPr>
        <w:t>Step 2:  The Attacker makes a Touch Attack against the Target.  If not successful, the action ends.</w:t>
      </w:r>
    </w:p>
    <w:p w14:paraId="3F943BF0" w14:textId="77777777" w:rsidR="00D03C20" w:rsidRDefault="00D03C20">
      <w:pPr>
        <w:tabs>
          <w:tab w:val="left" w:pos="540"/>
        </w:tabs>
        <w:ind w:left="180" w:hanging="180"/>
        <w:rPr>
          <w:sz w:val="16"/>
        </w:rPr>
      </w:pPr>
      <w:r>
        <w:rPr>
          <w:sz w:val="16"/>
        </w:rPr>
        <w:t>Step 3:</w:t>
      </w:r>
      <w:r>
        <w:rPr>
          <w:sz w:val="16"/>
        </w:rPr>
        <w:tab/>
        <w:t>The Attacker makes a Trip Attack roll opposed by the Target’s Trip Defense roll.</w:t>
      </w:r>
    </w:p>
    <w:p w14:paraId="34CC3BD5" w14:textId="77777777" w:rsidR="00D03C20" w:rsidRDefault="00D03C20">
      <w:pPr>
        <w:pStyle w:val="BodyTextIndent"/>
      </w:pPr>
      <w:r>
        <w:t>If the Attacker has the higher roll, the Target is knocked Prone.</w:t>
      </w:r>
    </w:p>
    <w:p w14:paraId="1A202576" w14:textId="77777777" w:rsidR="00D03C20" w:rsidRDefault="00D03C20">
      <w:pPr>
        <w:tabs>
          <w:tab w:val="left" w:pos="540"/>
        </w:tabs>
        <w:ind w:left="180" w:hanging="180"/>
        <w:rPr>
          <w:sz w:val="16"/>
        </w:rPr>
      </w:pPr>
      <w:r>
        <w:rPr>
          <w:sz w:val="16"/>
        </w:rPr>
        <w:t>Step 4:</w:t>
      </w:r>
      <w:r>
        <w:rPr>
          <w:sz w:val="16"/>
        </w:rPr>
        <w:tab/>
        <w:t>If the Target had the higher Opposed Overrun roll in Step 3, then the Target makes a Trip Attack roll opposed by the Attacker’s Trip Defense roll.</w:t>
      </w:r>
    </w:p>
    <w:p w14:paraId="5E49D37E" w14:textId="77777777" w:rsidR="00D03C20" w:rsidRDefault="00D03C20">
      <w:pPr>
        <w:pStyle w:val="BodyTextIndent"/>
      </w:pPr>
      <w:r>
        <w:t>If successful, the Attacker knocked Prone.</w:t>
      </w:r>
    </w:p>
    <w:p w14:paraId="51436862" w14:textId="77777777" w:rsidR="00D03C20" w:rsidRDefault="00D03C20">
      <w:pPr>
        <w:rPr>
          <w:sz w:val="14"/>
        </w:rPr>
      </w:pPr>
    </w:p>
    <w:p w14:paraId="220848C0" w14:textId="77777777" w:rsidR="00D03C20" w:rsidRDefault="00D03C20">
      <w:pPr>
        <w:ind w:left="180" w:hanging="180"/>
        <w:rPr>
          <w:sz w:val="16"/>
        </w:rPr>
      </w:pPr>
      <w:r>
        <w:rPr>
          <w:sz w:val="16"/>
        </w:rPr>
        <w:t xml:space="preserve">Note:  An Attacker with </w:t>
      </w:r>
      <w:r>
        <w:rPr>
          <w:sz w:val="16"/>
          <w:u w:val="single"/>
        </w:rPr>
        <w:t>Feat: Improved Trip</w:t>
      </w:r>
      <w:r>
        <w:rPr>
          <w:sz w:val="16"/>
        </w:rPr>
        <w:t xml:space="preserve"> does not generate an Attack of Opportunity at Step 1.  Also, if Step 4 is successful, the Attacker gets an immediate melee attack on the Target.</w:t>
      </w:r>
    </w:p>
    <w:p w14:paraId="32DBBCBA" w14:textId="77777777" w:rsidR="00D03C20" w:rsidRDefault="00D03C20">
      <w:pPr>
        <w:rPr>
          <w:sz w:val="14"/>
        </w:rPr>
      </w:pPr>
    </w:p>
    <w:p w14:paraId="32E3F048" w14:textId="77777777" w:rsidR="00D03C20" w:rsidRDefault="00D03C20">
      <w:pPr>
        <w:pStyle w:val="Heading4"/>
      </w:pPr>
      <w:bookmarkStart w:id="447" w:name="_Toc172115070"/>
      <w:r>
        <w:t>Initiating a Trip with a Weapon that can Trip</w:t>
      </w:r>
      <w:bookmarkEnd w:id="447"/>
    </w:p>
    <w:p w14:paraId="6D85C349" w14:textId="77777777" w:rsidR="00D03C20" w:rsidRDefault="00D03C20">
      <w:pPr>
        <w:ind w:left="180" w:hanging="180"/>
        <w:rPr>
          <w:sz w:val="16"/>
        </w:rPr>
      </w:pPr>
      <w:r>
        <w:rPr>
          <w:sz w:val="16"/>
        </w:rPr>
        <w:t>Step 1:  The Attacker makes a Touch Attack against the Target with the weapon.  If not successful, the action ends.</w:t>
      </w:r>
    </w:p>
    <w:p w14:paraId="3FA1AC26" w14:textId="77777777" w:rsidR="00D03C20" w:rsidRDefault="00D03C20">
      <w:pPr>
        <w:tabs>
          <w:tab w:val="left" w:pos="540"/>
        </w:tabs>
        <w:ind w:left="180" w:hanging="180"/>
        <w:rPr>
          <w:sz w:val="16"/>
        </w:rPr>
      </w:pPr>
      <w:r>
        <w:rPr>
          <w:sz w:val="16"/>
        </w:rPr>
        <w:t xml:space="preserve">Step </w:t>
      </w:r>
      <w:r w:rsidR="00CF3D73">
        <w:rPr>
          <w:sz w:val="16"/>
        </w:rPr>
        <w:t>2</w:t>
      </w:r>
      <w:r>
        <w:rPr>
          <w:sz w:val="16"/>
        </w:rPr>
        <w:t>:</w:t>
      </w:r>
      <w:r>
        <w:rPr>
          <w:sz w:val="16"/>
        </w:rPr>
        <w:tab/>
        <w:t>The Attacker makes a Trip Attack roll opposed by the Target’s Trip Defense roll.</w:t>
      </w:r>
    </w:p>
    <w:p w14:paraId="3856058C" w14:textId="77777777" w:rsidR="00D03C20" w:rsidRDefault="00D03C20">
      <w:pPr>
        <w:pStyle w:val="BodyTextIndent"/>
        <w:ind w:left="900"/>
      </w:pPr>
      <w:r>
        <w:t>If the Attacker has the higher roll, the Target is knocked Prone.</w:t>
      </w:r>
    </w:p>
    <w:p w14:paraId="571F9A3C" w14:textId="77777777" w:rsidR="00D03C20" w:rsidRDefault="00D03C20">
      <w:pPr>
        <w:tabs>
          <w:tab w:val="left" w:pos="540"/>
        </w:tabs>
        <w:ind w:left="180" w:hanging="180"/>
        <w:rPr>
          <w:sz w:val="16"/>
        </w:rPr>
      </w:pPr>
      <w:r>
        <w:rPr>
          <w:sz w:val="16"/>
        </w:rPr>
        <w:t xml:space="preserve">Step </w:t>
      </w:r>
      <w:r w:rsidR="00CF3D73">
        <w:rPr>
          <w:sz w:val="16"/>
        </w:rPr>
        <w:t>3</w:t>
      </w:r>
      <w:r>
        <w:rPr>
          <w:sz w:val="16"/>
        </w:rPr>
        <w:t>:</w:t>
      </w:r>
      <w:r>
        <w:rPr>
          <w:sz w:val="16"/>
        </w:rPr>
        <w:tab/>
        <w:t>If the Target had the higher Opposed Overrun roll in Step 3, then the Target makes a Trip Attack roll opposed by the Attacker’s Trip Defense roll.</w:t>
      </w:r>
    </w:p>
    <w:p w14:paraId="726CC97C" w14:textId="77777777" w:rsidR="00D03C20" w:rsidRDefault="00D03C20">
      <w:pPr>
        <w:pStyle w:val="BodyTextIndent"/>
        <w:ind w:left="900"/>
      </w:pPr>
      <w:r>
        <w:t>The Attacker can avoid this roll by dropping the weapon.</w:t>
      </w:r>
    </w:p>
    <w:p w14:paraId="527A8425" w14:textId="77777777" w:rsidR="00D03C20" w:rsidRDefault="00D03C20">
      <w:pPr>
        <w:pStyle w:val="BodyTextIndent"/>
      </w:pPr>
      <w:r>
        <w:t>If the Attacker keeps the weapon &amp; the Target’s Trip attempt succeeds, the Attacker knocked Prone.</w:t>
      </w:r>
    </w:p>
    <w:p w14:paraId="412C6113" w14:textId="77777777" w:rsidR="00D03C20" w:rsidRDefault="00D03C20">
      <w:pPr>
        <w:pStyle w:val="BodyTextIndent"/>
        <w:ind w:left="180"/>
        <w:rPr>
          <w:sz w:val="2"/>
        </w:rPr>
      </w:pPr>
      <w:r>
        <w:br w:type="page"/>
      </w:r>
    </w:p>
    <w:tbl>
      <w:tblPr>
        <w:tblW w:w="0" w:type="auto"/>
        <w:tblInd w:w="108" w:type="dxa"/>
        <w:tblLook w:val="0000" w:firstRow="0" w:lastRow="0" w:firstColumn="0" w:lastColumn="0" w:noHBand="0" w:noVBand="0"/>
      </w:tblPr>
      <w:tblGrid>
        <w:gridCol w:w="1800"/>
        <w:gridCol w:w="3600"/>
      </w:tblGrid>
      <w:tr w:rsidR="00D03C20" w14:paraId="0F23CF19" w14:textId="77777777">
        <w:tblPrEx>
          <w:tblCellMar>
            <w:top w:w="0" w:type="dxa"/>
            <w:bottom w:w="0" w:type="dxa"/>
          </w:tblCellMar>
        </w:tblPrEx>
        <w:tc>
          <w:tcPr>
            <w:tcW w:w="1800" w:type="dxa"/>
            <w:vAlign w:val="center"/>
          </w:tcPr>
          <w:p w14:paraId="5E94E360" w14:textId="77777777" w:rsidR="00D03C20" w:rsidRDefault="00D03C20">
            <w:pPr>
              <w:pStyle w:val="Heading2"/>
              <w:ind w:left="-108" w:right="-108"/>
            </w:pPr>
            <w:bookmarkStart w:id="448" w:name="_Toc116733253"/>
            <w:bookmarkStart w:id="449" w:name="_Toc172115071"/>
            <w:bookmarkStart w:id="450" w:name="_Toc173234420"/>
            <w:r>
              <w:t>Mounted Combat</w:t>
            </w:r>
            <w:bookmarkEnd w:id="448"/>
            <w:bookmarkEnd w:id="449"/>
            <w:bookmarkEnd w:id="450"/>
            <w:r>
              <w:t xml:space="preserve"> </w:t>
            </w:r>
          </w:p>
        </w:tc>
        <w:tc>
          <w:tcPr>
            <w:tcW w:w="3600" w:type="dxa"/>
            <w:vAlign w:val="bottom"/>
          </w:tcPr>
          <w:p w14:paraId="10E3D30A" w14:textId="77777777" w:rsidR="00D03C20" w:rsidRDefault="00D03C20">
            <w:pPr>
              <w:pStyle w:val="BodyTextIndent2"/>
              <w:ind w:left="-108" w:firstLine="0"/>
            </w:pPr>
            <w:r>
              <w:rPr>
                <w:sz w:val="12"/>
              </w:rPr>
              <w:t xml:space="preserve"> </w:t>
            </w:r>
            <w:r w:rsidR="00116A80">
              <w:rPr>
                <w:sz w:val="12"/>
              </w:rPr>
              <w:t>(PH p</w:t>
            </w:r>
            <w:r>
              <w:rPr>
                <w:sz w:val="12"/>
              </w:rPr>
              <w:t>157)</w:t>
            </w:r>
          </w:p>
        </w:tc>
      </w:tr>
    </w:tbl>
    <w:p w14:paraId="6BCCA8DA" w14:textId="77777777" w:rsidR="00D03C20" w:rsidRDefault="00D03C20">
      <w:pPr>
        <w:rPr>
          <w:sz w:val="16"/>
        </w:rPr>
      </w:pPr>
    </w:p>
    <w:p w14:paraId="2576AAEF" w14:textId="77777777" w:rsidR="00D03C20" w:rsidRDefault="00D03C20">
      <w:pPr>
        <w:pStyle w:val="Heading4"/>
      </w:pPr>
      <w:bookmarkStart w:id="451" w:name="_Toc172115072"/>
      <w:r>
        <w:t>Definitions</w:t>
      </w:r>
      <w:bookmarkEnd w:id="451"/>
    </w:p>
    <w:p w14:paraId="5488507D" w14:textId="77777777" w:rsidR="00D03C20" w:rsidRDefault="00D03C20">
      <w:pPr>
        <w:pStyle w:val="BodyTextIndent2"/>
      </w:pPr>
      <w:r>
        <w:t>Trip Attack modifier = Strength modifier + Size modifier + the trip bonus of the weapon being used (if any).</w:t>
      </w:r>
    </w:p>
    <w:p w14:paraId="0C84B80F" w14:textId="77777777" w:rsidR="00D03C20" w:rsidRDefault="00D03C20">
      <w:pPr>
        <w:ind w:left="180" w:hanging="180"/>
        <w:rPr>
          <w:sz w:val="16"/>
        </w:rPr>
      </w:pPr>
      <w:r>
        <w:rPr>
          <w:sz w:val="16"/>
        </w:rPr>
        <w:t>Trip Defense modifier = (Strength modifier or Dexterity modifier) + Size modifier + 4 if stable (i.e., a Dwarf, having 4 legs, etc.).</w:t>
      </w:r>
    </w:p>
    <w:p w14:paraId="5A95D976" w14:textId="77777777" w:rsidR="00D03C20" w:rsidRDefault="00D03C20">
      <w:pPr>
        <w:pStyle w:val="BodyTextIndent2"/>
      </w:pPr>
    </w:p>
    <w:p w14:paraId="41C45EAE" w14:textId="77777777" w:rsidR="00D03C20" w:rsidRDefault="00D03C20">
      <w:pPr>
        <w:pStyle w:val="Heading4"/>
      </w:pPr>
      <w:bookmarkStart w:id="452" w:name="_Toc172115073"/>
      <w:r>
        <w:t>Each Round</w:t>
      </w:r>
      <w:bookmarkEnd w:id="452"/>
    </w:p>
    <w:p w14:paraId="257118BF" w14:textId="77777777" w:rsidR="00D03C20" w:rsidRDefault="00D03C20">
      <w:pPr>
        <w:pStyle w:val="BodyTextIndent2"/>
        <w:tabs>
          <w:tab w:val="left" w:pos="540"/>
        </w:tabs>
        <w:ind w:left="720" w:hanging="720"/>
      </w:pPr>
      <w:r>
        <w:t>Step 1:</w:t>
      </w:r>
      <w:r>
        <w:tab/>
        <w:t xml:space="preserve">Riding a creature that is not trained for combat into a fight requires a Ride check vs. DC 20 </w:t>
      </w:r>
      <w:r>
        <w:rPr>
          <w:u w:val="single"/>
        </w:rPr>
        <w:t>each round</w:t>
      </w:r>
      <w:r>
        <w:t xml:space="preserve"> during the Move Action.  If the check fails, the Move Action becomes a Full Round Action as the Rider works to control the Mount.</w:t>
      </w:r>
    </w:p>
    <w:p w14:paraId="7ECF2190" w14:textId="77777777" w:rsidR="00D03C20" w:rsidRDefault="00D03C20">
      <w:pPr>
        <w:pStyle w:val="BodyTextIndent2"/>
        <w:tabs>
          <w:tab w:val="left" w:pos="540"/>
        </w:tabs>
        <w:ind w:left="720" w:hanging="720"/>
      </w:pPr>
      <w:r>
        <w:t>Step 2:</w:t>
      </w:r>
      <w:r>
        <w:tab/>
        <w:t>If the Rider wishes to have both hands free, make a Ride check vs. DC 20 as a Free Action.</w:t>
      </w:r>
    </w:p>
    <w:p w14:paraId="6B478AC5" w14:textId="77777777" w:rsidR="00D03C20" w:rsidRDefault="00D03C20">
      <w:pPr>
        <w:pStyle w:val="BodyTextIndent2"/>
        <w:tabs>
          <w:tab w:val="left" w:pos="540"/>
        </w:tabs>
        <w:ind w:left="720" w:hanging="720"/>
      </w:pPr>
    </w:p>
    <w:p w14:paraId="32A39257" w14:textId="77777777" w:rsidR="00D03C20" w:rsidRDefault="00D03C20">
      <w:pPr>
        <w:pStyle w:val="Heading4"/>
      </w:pPr>
      <w:bookmarkStart w:id="453" w:name="_Toc172115074"/>
      <w:r>
        <w:t>Combat</w:t>
      </w:r>
      <w:bookmarkEnd w:id="453"/>
    </w:p>
    <w:p w14:paraId="4831E74D" w14:textId="77777777" w:rsidR="00D03C20" w:rsidRDefault="00D03C20">
      <w:pPr>
        <w:pStyle w:val="BodyTextIndent2"/>
        <w:tabs>
          <w:tab w:val="left" w:pos="540"/>
        </w:tabs>
        <w:ind w:left="720" w:hanging="720"/>
      </w:pPr>
      <w:r>
        <w:t>Attacking while on a Mount grants a +1 “higher ground” bonus if the Mount is larger than the Target.</w:t>
      </w:r>
    </w:p>
    <w:p w14:paraId="3D834AB1" w14:textId="77777777" w:rsidR="00D03C20" w:rsidRDefault="00D03C20">
      <w:pPr>
        <w:pStyle w:val="BodyTextIndent2"/>
        <w:tabs>
          <w:tab w:val="left" w:pos="540"/>
        </w:tabs>
        <w:ind w:left="720" w:hanging="720"/>
      </w:pPr>
      <w:r>
        <w:t>If the Mount moves more than 5’, the Rider can only make a Single Melee Attack at the start or end of the movement.</w:t>
      </w:r>
    </w:p>
    <w:p w14:paraId="70D53A58" w14:textId="77777777" w:rsidR="00D03C20" w:rsidRDefault="00D03C20">
      <w:pPr>
        <w:pStyle w:val="BodyTextIndent2"/>
        <w:tabs>
          <w:tab w:val="left" w:pos="540"/>
        </w:tabs>
        <w:ind w:left="720" w:hanging="720"/>
      </w:pPr>
      <w:r>
        <w:t>The Mount can Charge, and both the Mount &amp; the Rider gain all the bonuses &amp; penalties for the action.</w:t>
      </w:r>
    </w:p>
    <w:p w14:paraId="3F2C3E33" w14:textId="77777777" w:rsidR="00D03C20" w:rsidRDefault="00D03C20">
      <w:pPr>
        <w:pStyle w:val="BodyTextIndent2"/>
        <w:tabs>
          <w:tab w:val="left" w:pos="540"/>
        </w:tabs>
        <w:ind w:left="720" w:hanging="720"/>
      </w:pPr>
      <w:r>
        <w:t>If using Ranged Weapons while the Mount is moving up to a Double move, the Rider takes a –4 penalty on attacks (but has the option of taking a Full Round Action).  If the Mount is Running, the attack penalty is –8.</w:t>
      </w:r>
    </w:p>
    <w:p w14:paraId="1F5B0AAA" w14:textId="77777777" w:rsidR="00D03C20" w:rsidRDefault="00D03C20">
      <w:pPr>
        <w:pStyle w:val="BodyTextIndent2"/>
        <w:tabs>
          <w:tab w:val="left" w:pos="540"/>
        </w:tabs>
        <w:ind w:left="720" w:hanging="720"/>
      </w:pPr>
      <w:r>
        <w:t>If the Mount falls in combat (due to going to negative hp, being tripped, etc.), the Rider must make a Ride check vs. DC 15 to make a “soft fall” (i.e., no damage).</w:t>
      </w:r>
    </w:p>
    <w:p w14:paraId="02B4D0F6" w14:textId="77777777" w:rsidR="000D7658" w:rsidRDefault="000D7658">
      <w:pPr>
        <w:pStyle w:val="BodyTextIndent2"/>
        <w:tabs>
          <w:tab w:val="left" w:pos="540"/>
        </w:tabs>
        <w:ind w:left="720" w:hanging="720"/>
      </w:pPr>
    </w:p>
    <w:p w14:paraId="6DC11F7E" w14:textId="77777777" w:rsidR="000D7658" w:rsidRDefault="000D7658">
      <w:pPr>
        <w:pStyle w:val="BodyTextIndent2"/>
        <w:tabs>
          <w:tab w:val="left" w:pos="540"/>
        </w:tabs>
        <w:ind w:left="720" w:hanging="720"/>
      </w:pPr>
    </w:p>
    <w:tbl>
      <w:tblPr>
        <w:tblW w:w="0" w:type="auto"/>
        <w:tblInd w:w="108" w:type="dxa"/>
        <w:tblLook w:val="0000" w:firstRow="0" w:lastRow="0" w:firstColumn="0" w:lastColumn="0" w:noHBand="0" w:noVBand="0"/>
      </w:tblPr>
      <w:tblGrid>
        <w:gridCol w:w="1479"/>
        <w:gridCol w:w="3600"/>
      </w:tblGrid>
      <w:tr w:rsidR="00E55770" w14:paraId="56BB5456" w14:textId="77777777">
        <w:tblPrEx>
          <w:tblCellMar>
            <w:top w:w="0" w:type="dxa"/>
            <w:bottom w:w="0" w:type="dxa"/>
          </w:tblCellMar>
        </w:tblPrEx>
        <w:tc>
          <w:tcPr>
            <w:tcW w:w="1479" w:type="dxa"/>
            <w:vAlign w:val="center"/>
          </w:tcPr>
          <w:p w14:paraId="24E21279" w14:textId="77777777" w:rsidR="00E55770" w:rsidRDefault="00E55770" w:rsidP="00530B9D">
            <w:pPr>
              <w:pStyle w:val="Heading2"/>
              <w:ind w:left="-108" w:right="-108"/>
            </w:pPr>
            <w:bookmarkStart w:id="454" w:name="_Toc172115075"/>
            <w:bookmarkStart w:id="455" w:name="_Toc173234421"/>
            <w:r>
              <w:t>Garrote Attack</w:t>
            </w:r>
            <w:bookmarkEnd w:id="454"/>
            <w:bookmarkEnd w:id="455"/>
            <w:r>
              <w:t xml:space="preserve"> </w:t>
            </w:r>
          </w:p>
        </w:tc>
        <w:tc>
          <w:tcPr>
            <w:tcW w:w="3600" w:type="dxa"/>
            <w:vAlign w:val="bottom"/>
          </w:tcPr>
          <w:p w14:paraId="0FEB7384" w14:textId="77777777" w:rsidR="00E55770" w:rsidRDefault="00E55770" w:rsidP="00530B9D">
            <w:pPr>
              <w:pStyle w:val="BodyTextIndent2"/>
              <w:ind w:left="-108" w:firstLine="0"/>
            </w:pPr>
            <w:r>
              <w:rPr>
                <w:sz w:val="12"/>
              </w:rPr>
              <w:t xml:space="preserve"> (DR316 p42)</w:t>
            </w:r>
          </w:p>
        </w:tc>
      </w:tr>
    </w:tbl>
    <w:p w14:paraId="6B9F48B9" w14:textId="77777777" w:rsidR="00E55770" w:rsidRDefault="00E55770" w:rsidP="00E55770">
      <w:pPr>
        <w:rPr>
          <w:sz w:val="16"/>
        </w:rPr>
      </w:pPr>
    </w:p>
    <w:p w14:paraId="58B5C71C" w14:textId="77777777" w:rsidR="00B81946" w:rsidRDefault="00B81946" w:rsidP="00E55770">
      <w:pPr>
        <w:rPr>
          <w:sz w:val="16"/>
        </w:rPr>
      </w:pPr>
      <w:r>
        <w:rPr>
          <w:sz w:val="16"/>
        </w:rPr>
        <w:t>Effectively a Grapple with the Light Weapon being a strangling cord.</w:t>
      </w:r>
    </w:p>
    <w:p w14:paraId="50A45836" w14:textId="77777777" w:rsidR="00B81946" w:rsidRDefault="00B81946" w:rsidP="00E55770">
      <w:pPr>
        <w:rPr>
          <w:sz w:val="16"/>
        </w:rPr>
      </w:pPr>
    </w:p>
    <w:p w14:paraId="4BD8DDB1" w14:textId="77777777" w:rsidR="00E55770" w:rsidRDefault="00E55770" w:rsidP="00E55770">
      <w:pPr>
        <w:pStyle w:val="Heading4"/>
      </w:pPr>
      <w:bookmarkStart w:id="456" w:name="_Toc172115076"/>
      <w:r>
        <w:t>Steps</w:t>
      </w:r>
      <w:bookmarkEnd w:id="456"/>
      <w:r>
        <w:t xml:space="preserve"> </w:t>
      </w:r>
    </w:p>
    <w:p w14:paraId="59BDB37B" w14:textId="77777777" w:rsidR="005B35BF" w:rsidRDefault="005B35BF" w:rsidP="00861363">
      <w:pPr>
        <w:spacing w:before="20" w:after="20"/>
        <w:ind w:left="187" w:hanging="187"/>
        <w:rPr>
          <w:sz w:val="16"/>
        </w:rPr>
      </w:pPr>
      <w:r>
        <w:rPr>
          <w:sz w:val="16"/>
        </w:rPr>
        <w:t xml:space="preserve">Step 1:  Make a </w:t>
      </w:r>
      <w:r w:rsidR="00861363">
        <w:rPr>
          <w:sz w:val="16"/>
        </w:rPr>
        <w:t xml:space="preserve">special </w:t>
      </w:r>
      <w:r>
        <w:rPr>
          <w:sz w:val="16"/>
        </w:rPr>
        <w:t xml:space="preserve">Melee Touch attack to wrap the Garrote around the target’s neck.  </w:t>
      </w:r>
      <w:r w:rsidR="00861363">
        <w:rPr>
          <w:sz w:val="16"/>
        </w:rPr>
        <w:t xml:space="preserve">In addition to the target’s normal Touch AC, add the target’s Natural Armor Bonus, plus +4 if wearing Full Plate or a Leather Collar –or– +10 if wearing a Gorget.  </w:t>
      </w:r>
      <w:r>
        <w:rPr>
          <w:sz w:val="16"/>
        </w:rPr>
        <w:t xml:space="preserve">This </w:t>
      </w:r>
      <w:r w:rsidR="00861363">
        <w:rPr>
          <w:sz w:val="16"/>
        </w:rPr>
        <w:t xml:space="preserve">attack </w:t>
      </w:r>
      <w:r>
        <w:rPr>
          <w:sz w:val="16"/>
        </w:rPr>
        <w:t>generates an Attack of Opportunity.  If the Attack of Opportunity deals damage, the Garrote Attack fails.</w:t>
      </w:r>
      <w:r w:rsidR="00861363">
        <w:rPr>
          <w:sz w:val="16"/>
        </w:rPr>
        <w:t xml:space="preserve">  This is </w:t>
      </w:r>
      <w:r w:rsidR="006576F5">
        <w:rPr>
          <w:sz w:val="16"/>
        </w:rPr>
        <w:t>a normal</w:t>
      </w:r>
      <w:r w:rsidR="00861363">
        <w:rPr>
          <w:sz w:val="16"/>
        </w:rPr>
        <w:t xml:space="preserve"> attack, so characters entitled to multiple attacks per round may make multiple attempts.</w:t>
      </w:r>
    </w:p>
    <w:p w14:paraId="5D9B49E7" w14:textId="77777777" w:rsidR="005B35BF" w:rsidRDefault="005B35BF" w:rsidP="00861363">
      <w:pPr>
        <w:spacing w:before="20" w:after="20"/>
        <w:ind w:left="187" w:hanging="187"/>
        <w:rPr>
          <w:sz w:val="16"/>
        </w:rPr>
      </w:pPr>
      <w:r>
        <w:rPr>
          <w:sz w:val="16"/>
        </w:rPr>
        <w:t xml:space="preserve">Step 2:  </w:t>
      </w:r>
      <w:r w:rsidR="00861363">
        <w:rPr>
          <w:sz w:val="16"/>
        </w:rPr>
        <w:t>Make a Grapple check.  If successful, you move into the target’s square and begin doing Garrote damage (1d8 for a Medium-sized creature) plus 1½ St</w:t>
      </w:r>
      <w:r w:rsidR="006576F5">
        <w:rPr>
          <w:sz w:val="16"/>
        </w:rPr>
        <w:t>rength</w:t>
      </w:r>
      <w:r w:rsidR="00861363">
        <w:rPr>
          <w:sz w:val="16"/>
        </w:rPr>
        <w:t xml:space="preserve"> modifier.  If the Grapple check fails, the target is no longer considered grappled.  Moving into the target’s square generates Attacks of Opportunities from other foes, but not the target.</w:t>
      </w:r>
    </w:p>
    <w:p w14:paraId="296F030D" w14:textId="77777777" w:rsidR="00714D03" w:rsidRDefault="00714D03" w:rsidP="00861363">
      <w:pPr>
        <w:spacing w:before="20" w:after="20"/>
        <w:ind w:left="187" w:hanging="187"/>
        <w:rPr>
          <w:sz w:val="16"/>
        </w:rPr>
      </w:pPr>
      <w:r>
        <w:rPr>
          <w:sz w:val="16"/>
        </w:rPr>
        <w:t>Step 3:  For each Grapple check, do the Garrote damage.  This continues until you release the Garrote or the target gets free.</w:t>
      </w:r>
      <w:r w:rsidR="0020743E">
        <w:rPr>
          <w:sz w:val="16"/>
        </w:rPr>
        <w:t xml:space="preserve">  You both receive all the standard penalties for being in a grapple.</w:t>
      </w:r>
    </w:p>
    <w:p w14:paraId="22D4E54A" w14:textId="77777777" w:rsidR="00E26525" w:rsidRDefault="00E26525" w:rsidP="00861363">
      <w:pPr>
        <w:spacing w:before="20" w:after="20"/>
        <w:ind w:left="187" w:hanging="187"/>
        <w:rPr>
          <w:sz w:val="16"/>
        </w:rPr>
        <w:sectPr w:rsidR="00E26525">
          <w:footerReference w:type="default" r:id="rId61"/>
          <w:pgSz w:w="12240" w:h="15840" w:code="1"/>
          <w:pgMar w:top="1080" w:right="864" w:bottom="1080" w:left="864" w:header="720" w:footer="720" w:gutter="0"/>
          <w:cols w:sep="1" w:space="720"/>
          <w:docGrid w:linePitch="360"/>
        </w:sectPr>
      </w:pPr>
    </w:p>
    <w:p w14:paraId="5C6CFA02" w14:textId="77777777" w:rsidR="00E26525" w:rsidRDefault="000A6295" w:rsidP="00E26525">
      <w:pPr>
        <w:pStyle w:val="Heading1"/>
      </w:pPr>
      <w:bookmarkStart w:id="457" w:name="_Toc172115077"/>
      <w:bookmarkStart w:id="458" w:name="_Toc173234422"/>
      <w:r>
        <w:lastRenderedPageBreak/>
        <w:t>T</w:t>
      </w:r>
      <w:r w:rsidR="00E26525">
        <w:t>eamwork Benefit</w:t>
      </w:r>
      <w:bookmarkEnd w:id="457"/>
      <w:r w:rsidR="00BD407A">
        <w:t>s</w:t>
      </w:r>
      <w:bookmarkEnd w:id="458"/>
    </w:p>
    <w:p w14:paraId="5BC00C6C" w14:textId="77777777" w:rsidR="00714D03" w:rsidRDefault="00714D03" w:rsidP="00861363">
      <w:pPr>
        <w:spacing w:before="20" w:after="20"/>
        <w:ind w:left="187" w:hanging="187"/>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20"/>
        <w:gridCol w:w="966"/>
        <w:gridCol w:w="1767"/>
        <w:gridCol w:w="1767"/>
        <w:gridCol w:w="4320"/>
      </w:tblGrid>
      <w:tr w:rsidR="00000000" w14:paraId="39F0A7BE" w14:textId="77777777">
        <w:trPr>
          <w:cantSplit/>
          <w:tblHeader/>
        </w:trPr>
        <w:tc>
          <w:tcPr>
            <w:tcW w:w="1620" w:type="dxa"/>
            <w:tcBorders>
              <w:top w:val="single" w:sz="12" w:space="0" w:color="auto"/>
              <w:bottom w:val="single" w:sz="12" w:space="0" w:color="auto"/>
              <w:right w:val="nil"/>
            </w:tcBorders>
            <w:shd w:val="clear" w:color="auto" w:fill="auto"/>
            <w:vAlign w:val="center"/>
          </w:tcPr>
          <w:p w14:paraId="71A96213" w14:textId="77777777" w:rsidR="00635C41" w:rsidRDefault="00635C41">
            <w:pPr>
              <w:pStyle w:val="Normal8pt"/>
              <w:spacing w:before="20" w:after="20"/>
              <w:rPr>
                <w:sz w:val="18"/>
                <w:szCs w:val="18"/>
              </w:rPr>
            </w:pPr>
            <w:r>
              <w:rPr>
                <w:sz w:val="18"/>
                <w:szCs w:val="18"/>
              </w:rPr>
              <w:t>Teamwork Benefit</w:t>
            </w:r>
          </w:p>
        </w:tc>
        <w:tc>
          <w:tcPr>
            <w:tcW w:w="966" w:type="dxa"/>
            <w:tcBorders>
              <w:top w:val="single" w:sz="12" w:space="0" w:color="auto"/>
              <w:left w:val="nil"/>
              <w:bottom w:val="single" w:sz="12" w:space="0" w:color="auto"/>
            </w:tcBorders>
            <w:shd w:val="clear" w:color="auto" w:fill="auto"/>
            <w:vAlign w:val="center"/>
          </w:tcPr>
          <w:p w14:paraId="0A2460C0" w14:textId="77777777" w:rsidR="00635C41" w:rsidRDefault="00635C41">
            <w:pPr>
              <w:pStyle w:val="Normal8pt"/>
              <w:spacing w:before="20" w:after="20"/>
              <w:jc w:val="right"/>
              <w:rPr>
                <w:sz w:val="18"/>
                <w:szCs w:val="18"/>
              </w:rPr>
            </w:pPr>
            <w:r>
              <w:rPr>
                <w:sz w:val="18"/>
                <w:szCs w:val="18"/>
              </w:rPr>
              <w:t>Reference</w:t>
            </w:r>
          </w:p>
        </w:tc>
        <w:tc>
          <w:tcPr>
            <w:tcW w:w="1767" w:type="dxa"/>
            <w:tcBorders>
              <w:top w:val="single" w:sz="12" w:space="0" w:color="auto"/>
              <w:bottom w:val="single" w:sz="12" w:space="0" w:color="auto"/>
            </w:tcBorders>
            <w:shd w:val="clear" w:color="auto" w:fill="auto"/>
            <w:vAlign w:val="center"/>
          </w:tcPr>
          <w:p w14:paraId="30A06451" w14:textId="77777777" w:rsidR="00635C41" w:rsidRDefault="00635C41">
            <w:pPr>
              <w:pStyle w:val="Normal8pt"/>
              <w:spacing w:before="20" w:after="20"/>
              <w:rPr>
                <w:sz w:val="18"/>
                <w:szCs w:val="18"/>
              </w:rPr>
            </w:pPr>
            <w:r>
              <w:rPr>
                <w:sz w:val="18"/>
                <w:szCs w:val="18"/>
              </w:rPr>
              <w:t>Leader Prerequisite</w:t>
            </w:r>
          </w:p>
        </w:tc>
        <w:tc>
          <w:tcPr>
            <w:tcW w:w="1767" w:type="dxa"/>
            <w:tcBorders>
              <w:top w:val="single" w:sz="12" w:space="0" w:color="auto"/>
              <w:bottom w:val="single" w:sz="12" w:space="0" w:color="auto"/>
            </w:tcBorders>
            <w:shd w:val="clear" w:color="auto" w:fill="auto"/>
            <w:vAlign w:val="center"/>
          </w:tcPr>
          <w:p w14:paraId="1435449B" w14:textId="77777777" w:rsidR="00635C41" w:rsidRDefault="00635C41">
            <w:pPr>
              <w:pStyle w:val="Normal8pt"/>
              <w:spacing w:before="20" w:after="20"/>
              <w:ind w:right="-108"/>
              <w:rPr>
                <w:sz w:val="18"/>
                <w:szCs w:val="18"/>
              </w:rPr>
            </w:pPr>
            <w:r>
              <w:rPr>
                <w:sz w:val="18"/>
                <w:szCs w:val="18"/>
              </w:rPr>
              <w:t>Member  Prerequisite</w:t>
            </w:r>
          </w:p>
        </w:tc>
        <w:tc>
          <w:tcPr>
            <w:tcW w:w="4320" w:type="dxa"/>
            <w:tcBorders>
              <w:top w:val="single" w:sz="12" w:space="0" w:color="auto"/>
              <w:bottom w:val="single" w:sz="12" w:space="0" w:color="auto"/>
            </w:tcBorders>
            <w:shd w:val="clear" w:color="auto" w:fill="auto"/>
            <w:vAlign w:val="center"/>
          </w:tcPr>
          <w:p w14:paraId="5A95A53B" w14:textId="77777777" w:rsidR="00635C41" w:rsidRDefault="00635C41">
            <w:pPr>
              <w:pStyle w:val="Normal8pt"/>
              <w:spacing w:before="20" w:after="20"/>
              <w:rPr>
                <w:sz w:val="18"/>
                <w:szCs w:val="18"/>
              </w:rPr>
            </w:pPr>
            <w:r>
              <w:rPr>
                <w:sz w:val="18"/>
                <w:szCs w:val="18"/>
              </w:rPr>
              <w:t>Benefit</w:t>
            </w:r>
          </w:p>
        </w:tc>
      </w:tr>
      <w:tr w:rsidR="00000000" w14:paraId="3E25296E" w14:textId="77777777">
        <w:trPr>
          <w:cantSplit/>
        </w:trPr>
        <w:tc>
          <w:tcPr>
            <w:tcW w:w="1620" w:type="dxa"/>
            <w:tcBorders>
              <w:top w:val="single" w:sz="12" w:space="0" w:color="auto"/>
              <w:right w:val="nil"/>
            </w:tcBorders>
            <w:shd w:val="clear" w:color="auto" w:fill="auto"/>
          </w:tcPr>
          <w:p w14:paraId="605FFFA9" w14:textId="77777777" w:rsidR="00635C41" w:rsidRDefault="00635C41">
            <w:pPr>
              <w:pStyle w:val="NormalUnspaced"/>
              <w:spacing w:before="20" w:after="20"/>
              <w:ind w:left="162" w:hanging="162"/>
              <w:rPr>
                <w:sz w:val="16"/>
                <w:szCs w:val="16"/>
              </w:rPr>
            </w:pPr>
            <w:r>
              <w:rPr>
                <w:sz w:val="16"/>
                <w:szCs w:val="16"/>
              </w:rPr>
              <w:t>Awareness</w:t>
            </w:r>
          </w:p>
        </w:tc>
        <w:tc>
          <w:tcPr>
            <w:tcW w:w="966" w:type="dxa"/>
            <w:tcBorders>
              <w:top w:val="single" w:sz="12" w:space="0" w:color="auto"/>
              <w:left w:val="nil"/>
            </w:tcBorders>
            <w:shd w:val="clear" w:color="auto" w:fill="auto"/>
            <w:vAlign w:val="bottom"/>
          </w:tcPr>
          <w:p w14:paraId="5DDFD5DA" w14:textId="77777777" w:rsidR="00635C41" w:rsidRDefault="00635C41">
            <w:pPr>
              <w:pStyle w:val="NormalUnspaced"/>
              <w:spacing w:before="20" w:after="20"/>
              <w:jc w:val="right"/>
              <w:rPr>
                <w:sz w:val="12"/>
                <w:szCs w:val="12"/>
              </w:rPr>
            </w:pPr>
            <w:r>
              <w:rPr>
                <w:sz w:val="12"/>
                <w:szCs w:val="12"/>
              </w:rPr>
              <w:t>(PH2 p159)</w:t>
            </w:r>
          </w:p>
        </w:tc>
        <w:tc>
          <w:tcPr>
            <w:tcW w:w="1767" w:type="dxa"/>
            <w:tcBorders>
              <w:top w:val="single" w:sz="12" w:space="0" w:color="auto"/>
            </w:tcBorders>
            <w:shd w:val="clear" w:color="auto" w:fill="auto"/>
            <w:vAlign w:val="center"/>
          </w:tcPr>
          <w:p w14:paraId="6F1BF5C4" w14:textId="77777777" w:rsidR="00635C41" w:rsidRDefault="00635C41">
            <w:pPr>
              <w:pStyle w:val="NormalUnspaced"/>
              <w:tabs>
                <w:tab w:val="right" w:pos="1551"/>
              </w:tabs>
              <w:spacing w:before="20" w:after="20"/>
              <w:ind w:left="101" w:hanging="101"/>
              <w:rPr>
                <w:sz w:val="14"/>
                <w:szCs w:val="14"/>
              </w:rPr>
            </w:pPr>
            <w:r>
              <w:rPr>
                <w:sz w:val="14"/>
                <w:szCs w:val="14"/>
              </w:rPr>
              <w:t>Listen:</w:t>
            </w:r>
            <w:r>
              <w:rPr>
                <w:sz w:val="14"/>
                <w:szCs w:val="14"/>
              </w:rPr>
              <w:tab/>
              <w:t>12 ranks</w:t>
            </w:r>
          </w:p>
          <w:p w14:paraId="1EB05DC9" w14:textId="77777777" w:rsidR="00635C41" w:rsidRDefault="00635C41">
            <w:pPr>
              <w:pStyle w:val="NormalUnspaced"/>
              <w:tabs>
                <w:tab w:val="right" w:pos="1551"/>
              </w:tabs>
              <w:spacing w:after="20"/>
              <w:ind w:left="101" w:hanging="101"/>
              <w:rPr>
                <w:sz w:val="14"/>
                <w:szCs w:val="14"/>
              </w:rPr>
            </w:pPr>
            <w:r>
              <w:rPr>
                <w:sz w:val="14"/>
                <w:szCs w:val="14"/>
              </w:rPr>
              <w:t>Spot:</w:t>
            </w:r>
            <w:r>
              <w:rPr>
                <w:sz w:val="14"/>
                <w:szCs w:val="14"/>
              </w:rPr>
              <w:tab/>
              <w:t xml:space="preserve"> 12 ranks</w:t>
            </w:r>
          </w:p>
        </w:tc>
        <w:tc>
          <w:tcPr>
            <w:tcW w:w="1767" w:type="dxa"/>
            <w:tcBorders>
              <w:top w:val="single" w:sz="12" w:space="0" w:color="auto"/>
            </w:tcBorders>
            <w:shd w:val="clear" w:color="auto" w:fill="auto"/>
            <w:vAlign w:val="center"/>
          </w:tcPr>
          <w:p w14:paraId="6F0AABFA" w14:textId="77777777" w:rsidR="00635C41" w:rsidRDefault="00635C41">
            <w:pPr>
              <w:pStyle w:val="NormalUnspaced"/>
              <w:tabs>
                <w:tab w:val="right" w:pos="1551"/>
              </w:tabs>
              <w:spacing w:before="20" w:after="20"/>
              <w:ind w:left="72" w:hanging="72"/>
              <w:rPr>
                <w:sz w:val="14"/>
                <w:szCs w:val="14"/>
              </w:rPr>
            </w:pPr>
            <w:r>
              <w:rPr>
                <w:sz w:val="14"/>
                <w:szCs w:val="14"/>
              </w:rPr>
              <w:t>Listen:</w:t>
            </w:r>
            <w:r>
              <w:rPr>
                <w:sz w:val="14"/>
                <w:szCs w:val="14"/>
              </w:rPr>
              <w:tab/>
              <w:t>2 ranks</w:t>
            </w:r>
          </w:p>
          <w:p w14:paraId="07748C5C" w14:textId="77777777" w:rsidR="00635C41" w:rsidRDefault="00635C41">
            <w:pPr>
              <w:pStyle w:val="NormalUnspaced"/>
              <w:tabs>
                <w:tab w:val="right" w:pos="1551"/>
              </w:tabs>
              <w:spacing w:after="20"/>
              <w:ind w:left="72" w:hanging="72"/>
              <w:rPr>
                <w:sz w:val="14"/>
                <w:szCs w:val="14"/>
              </w:rPr>
            </w:pPr>
            <w:r>
              <w:rPr>
                <w:sz w:val="14"/>
                <w:szCs w:val="14"/>
              </w:rPr>
              <w:t>Spot:</w:t>
            </w:r>
            <w:r>
              <w:rPr>
                <w:sz w:val="14"/>
                <w:szCs w:val="14"/>
              </w:rPr>
              <w:tab/>
              <w:t>2 ranks</w:t>
            </w:r>
          </w:p>
        </w:tc>
        <w:tc>
          <w:tcPr>
            <w:tcW w:w="4320" w:type="dxa"/>
            <w:tcBorders>
              <w:top w:val="single" w:sz="12" w:space="0" w:color="auto"/>
            </w:tcBorders>
            <w:shd w:val="clear" w:color="auto" w:fill="auto"/>
            <w:vAlign w:val="center"/>
          </w:tcPr>
          <w:p w14:paraId="1D3966B0" w14:textId="77777777" w:rsidR="00635C41" w:rsidRDefault="00635C41">
            <w:pPr>
              <w:pStyle w:val="NormalUnspaced"/>
              <w:spacing w:before="20" w:after="20"/>
              <w:ind w:left="72" w:hanging="72"/>
              <w:rPr>
                <w:sz w:val="14"/>
                <w:szCs w:val="14"/>
              </w:rPr>
            </w:pPr>
            <w:r>
              <w:rPr>
                <w:sz w:val="14"/>
                <w:szCs w:val="14"/>
              </w:rPr>
              <w:t>All Team Members receive a +2 Circumstance bonus on Listen &amp; Spot checks as long as there is another Team Member within 30’.</w:t>
            </w:r>
          </w:p>
        </w:tc>
      </w:tr>
      <w:tr w:rsidR="00000000" w14:paraId="00DCE4DE" w14:textId="77777777">
        <w:trPr>
          <w:cantSplit/>
        </w:trPr>
        <w:tc>
          <w:tcPr>
            <w:tcW w:w="1620" w:type="dxa"/>
            <w:tcBorders>
              <w:right w:val="nil"/>
            </w:tcBorders>
            <w:shd w:val="clear" w:color="auto" w:fill="auto"/>
          </w:tcPr>
          <w:p w14:paraId="32B34358" w14:textId="77777777" w:rsidR="00635C41" w:rsidRDefault="00635C41">
            <w:pPr>
              <w:pStyle w:val="NormalUnspaced"/>
              <w:spacing w:before="20" w:after="20"/>
              <w:ind w:left="162" w:hanging="162"/>
              <w:rPr>
                <w:sz w:val="16"/>
                <w:szCs w:val="16"/>
              </w:rPr>
            </w:pPr>
            <w:r>
              <w:rPr>
                <w:sz w:val="16"/>
                <w:szCs w:val="16"/>
              </w:rPr>
              <w:t xml:space="preserve">Camp </w:t>
            </w:r>
            <w:smartTag w:uri="urn:schemas-microsoft-com:office:smarttags" w:element="PlaceName">
              <w:r>
                <w:rPr>
                  <w:sz w:val="16"/>
                  <w:szCs w:val="16"/>
                </w:rPr>
                <w:t>Routine</w:t>
              </w:r>
            </w:smartTag>
          </w:p>
        </w:tc>
        <w:tc>
          <w:tcPr>
            <w:tcW w:w="966" w:type="dxa"/>
            <w:tcBorders>
              <w:left w:val="nil"/>
            </w:tcBorders>
            <w:shd w:val="clear" w:color="auto" w:fill="auto"/>
            <w:vAlign w:val="bottom"/>
          </w:tcPr>
          <w:p w14:paraId="222B4D67" w14:textId="77777777" w:rsidR="00635C41" w:rsidRDefault="00635C41">
            <w:pPr>
              <w:pStyle w:val="NormalUnspaced"/>
              <w:spacing w:before="20" w:after="20"/>
              <w:jc w:val="right"/>
              <w:rPr>
                <w:sz w:val="12"/>
                <w:szCs w:val="12"/>
              </w:rPr>
            </w:pPr>
            <w:r>
              <w:rPr>
                <w:sz w:val="12"/>
                <w:szCs w:val="12"/>
              </w:rPr>
              <w:t>(PH2 p159)</w:t>
            </w:r>
          </w:p>
        </w:tc>
        <w:tc>
          <w:tcPr>
            <w:tcW w:w="1767" w:type="dxa"/>
            <w:shd w:val="clear" w:color="auto" w:fill="auto"/>
            <w:vAlign w:val="center"/>
          </w:tcPr>
          <w:p w14:paraId="7245385D" w14:textId="77777777" w:rsidR="00635C41" w:rsidRDefault="00635C41">
            <w:pPr>
              <w:pStyle w:val="NormalUnspaced"/>
              <w:tabs>
                <w:tab w:val="right" w:pos="1551"/>
              </w:tabs>
              <w:spacing w:before="20" w:after="20"/>
              <w:ind w:left="104" w:hanging="104"/>
              <w:rPr>
                <w:sz w:val="14"/>
                <w:szCs w:val="14"/>
              </w:rPr>
            </w:pPr>
            <w:r>
              <w:rPr>
                <w:sz w:val="14"/>
                <w:szCs w:val="14"/>
              </w:rPr>
              <w:t>Survival:</w:t>
            </w:r>
            <w:r>
              <w:rPr>
                <w:sz w:val="14"/>
                <w:szCs w:val="14"/>
              </w:rPr>
              <w:tab/>
              <w:t>8 ranks</w:t>
            </w:r>
            <w:r>
              <w:rPr>
                <w:sz w:val="14"/>
                <w:szCs w:val="14"/>
              </w:rPr>
              <w:br/>
              <w:t xml:space="preserve">–or– </w:t>
            </w:r>
            <w:r>
              <w:rPr>
                <w:sz w:val="14"/>
                <w:szCs w:val="14"/>
                <w:u w:val="single"/>
              </w:rPr>
              <w:t>Feat: Self-Sufficient</w:t>
            </w:r>
          </w:p>
        </w:tc>
        <w:tc>
          <w:tcPr>
            <w:tcW w:w="1767" w:type="dxa"/>
            <w:shd w:val="clear" w:color="auto" w:fill="auto"/>
            <w:vAlign w:val="center"/>
          </w:tcPr>
          <w:p w14:paraId="649040B8" w14:textId="77777777" w:rsidR="00635C41" w:rsidRDefault="00635C41">
            <w:pPr>
              <w:pStyle w:val="NormalUnspaced"/>
              <w:tabs>
                <w:tab w:val="right" w:pos="1551"/>
              </w:tabs>
              <w:spacing w:before="20" w:after="20"/>
              <w:ind w:left="72" w:hanging="72"/>
              <w:rPr>
                <w:sz w:val="14"/>
                <w:szCs w:val="14"/>
              </w:rPr>
            </w:pPr>
            <w:r>
              <w:rPr>
                <w:sz w:val="14"/>
                <w:szCs w:val="14"/>
              </w:rPr>
              <w:t>Survival:</w:t>
            </w:r>
            <w:r>
              <w:rPr>
                <w:sz w:val="14"/>
                <w:szCs w:val="14"/>
              </w:rPr>
              <w:tab/>
              <w:t>1 rank</w:t>
            </w:r>
          </w:p>
        </w:tc>
        <w:tc>
          <w:tcPr>
            <w:tcW w:w="4320" w:type="dxa"/>
            <w:shd w:val="clear" w:color="auto" w:fill="auto"/>
            <w:vAlign w:val="center"/>
          </w:tcPr>
          <w:p w14:paraId="0D0FB348" w14:textId="77777777" w:rsidR="00635C41" w:rsidRDefault="00635C41">
            <w:pPr>
              <w:pStyle w:val="NormalUnspaced"/>
              <w:spacing w:before="20" w:after="20"/>
              <w:ind w:left="40" w:hanging="40"/>
              <w:rPr>
                <w:sz w:val="14"/>
                <w:szCs w:val="14"/>
              </w:rPr>
            </w:pPr>
            <w:r>
              <w:rPr>
                <w:sz w:val="14"/>
                <w:szCs w:val="14"/>
              </w:rPr>
              <w:t>Receive the following when in camp:</w:t>
            </w:r>
          </w:p>
          <w:p w14:paraId="2E5D7BDE" w14:textId="77777777" w:rsidR="00635C41" w:rsidRDefault="00635C41">
            <w:pPr>
              <w:pStyle w:val="NormalUnspaced"/>
              <w:spacing w:before="20" w:after="20"/>
              <w:ind w:left="400" w:hanging="220"/>
              <w:rPr>
                <w:sz w:val="14"/>
                <w:szCs w:val="14"/>
              </w:rPr>
            </w:pPr>
            <w:r>
              <w:rPr>
                <w:sz w:val="14"/>
                <w:szCs w:val="14"/>
              </w:rPr>
              <w:t xml:space="preserve">1. Team Members </w:t>
            </w:r>
            <w:r>
              <w:rPr>
                <w:sz w:val="14"/>
                <w:szCs w:val="14"/>
                <w:u w:val="single"/>
              </w:rPr>
              <w:t>on watch</w:t>
            </w:r>
            <w:r>
              <w:rPr>
                <w:sz w:val="14"/>
                <w:szCs w:val="14"/>
              </w:rPr>
              <w:t xml:space="preserve"> receive a +2 bonus on Listen &amp; Spot checks.</w:t>
            </w:r>
          </w:p>
          <w:p w14:paraId="5365BBA7" w14:textId="77777777" w:rsidR="00635C41" w:rsidRDefault="00635C41">
            <w:pPr>
              <w:pStyle w:val="NormalUnspaced"/>
              <w:spacing w:before="20" w:after="20"/>
              <w:ind w:left="400" w:hanging="220"/>
              <w:rPr>
                <w:sz w:val="14"/>
                <w:szCs w:val="14"/>
              </w:rPr>
            </w:pPr>
            <w:r>
              <w:rPr>
                <w:sz w:val="14"/>
                <w:szCs w:val="14"/>
              </w:rPr>
              <w:t xml:space="preserve">2. Team Members </w:t>
            </w:r>
            <w:r>
              <w:rPr>
                <w:sz w:val="14"/>
                <w:szCs w:val="14"/>
                <w:u w:val="single"/>
              </w:rPr>
              <w:t>sleeping</w:t>
            </w:r>
            <w:r>
              <w:rPr>
                <w:sz w:val="14"/>
                <w:szCs w:val="14"/>
              </w:rPr>
              <w:t xml:space="preserve"> receive a +4 bonus on Listen checks to hear sound within 30’.</w:t>
            </w:r>
          </w:p>
        </w:tc>
      </w:tr>
      <w:tr w:rsidR="00000000" w14:paraId="2CFF471A" w14:textId="77777777">
        <w:trPr>
          <w:cantSplit/>
        </w:trPr>
        <w:tc>
          <w:tcPr>
            <w:tcW w:w="1620" w:type="dxa"/>
            <w:tcBorders>
              <w:right w:val="nil"/>
            </w:tcBorders>
            <w:shd w:val="clear" w:color="auto" w:fill="auto"/>
          </w:tcPr>
          <w:p w14:paraId="3544BB0B" w14:textId="77777777" w:rsidR="00635C41" w:rsidRDefault="00635C41">
            <w:pPr>
              <w:pStyle w:val="NormalUnspaced"/>
              <w:spacing w:before="20" w:after="20"/>
              <w:ind w:left="162" w:hanging="162"/>
              <w:rPr>
                <w:sz w:val="16"/>
                <w:szCs w:val="16"/>
              </w:rPr>
            </w:pPr>
            <w:r>
              <w:rPr>
                <w:sz w:val="16"/>
                <w:szCs w:val="16"/>
              </w:rPr>
              <w:t>Circle of Blades</w:t>
            </w:r>
          </w:p>
        </w:tc>
        <w:tc>
          <w:tcPr>
            <w:tcW w:w="966" w:type="dxa"/>
            <w:tcBorders>
              <w:left w:val="nil"/>
            </w:tcBorders>
            <w:shd w:val="clear" w:color="auto" w:fill="auto"/>
            <w:vAlign w:val="bottom"/>
          </w:tcPr>
          <w:p w14:paraId="28C856C9" w14:textId="77777777" w:rsidR="00635C41" w:rsidRDefault="00635C41">
            <w:pPr>
              <w:pStyle w:val="NormalUnspaced"/>
              <w:spacing w:before="20" w:after="20"/>
              <w:jc w:val="right"/>
              <w:rPr>
                <w:sz w:val="12"/>
                <w:szCs w:val="12"/>
              </w:rPr>
            </w:pPr>
            <w:r>
              <w:rPr>
                <w:sz w:val="12"/>
                <w:szCs w:val="12"/>
              </w:rPr>
              <w:t>(PH2 p159)</w:t>
            </w:r>
          </w:p>
        </w:tc>
        <w:tc>
          <w:tcPr>
            <w:tcW w:w="1767" w:type="dxa"/>
            <w:shd w:val="clear" w:color="auto" w:fill="auto"/>
            <w:vAlign w:val="center"/>
          </w:tcPr>
          <w:p w14:paraId="28B62E6E" w14:textId="77777777" w:rsidR="00635C41" w:rsidRDefault="00635C41">
            <w:pPr>
              <w:pStyle w:val="NormalUnspaced"/>
              <w:tabs>
                <w:tab w:val="right" w:pos="1551"/>
              </w:tabs>
              <w:spacing w:before="20" w:after="20"/>
              <w:ind w:left="101" w:hanging="101"/>
              <w:rPr>
                <w:sz w:val="14"/>
                <w:szCs w:val="14"/>
              </w:rPr>
            </w:pPr>
            <w:r>
              <w:rPr>
                <w:sz w:val="14"/>
                <w:szCs w:val="14"/>
              </w:rPr>
              <w:t>Base Attack Bonus +6</w:t>
            </w:r>
          </w:p>
          <w:p w14:paraId="70200624" w14:textId="77777777" w:rsidR="00635C41" w:rsidRDefault="00635C41">
            <w:pPr>
              <w:pStyle w:val="NormalUnspaced"/>
              <w:tabs>
                <w:tab w:val="right" w:pos="1551"/>
              </w:tabs>
              <w:spacing w:after="20"/>
              <w:ind w:left="101" w:right="-72" w:hanging="101"/>
              <w:rPr>
                <w:sz w:val="14"/>
                <w:szCs w:val="14"/>
                <w:u w:val="single"/>
              </w:rPr>
            </w:pPr>
            <w:r>
              <w:rPr>
                <w:sz w:val="14"/>
                <w:szCs w:val="14"/>
                <w:u w:val="single"/>
              </w:rPr>
              <w:t>Feat: Weapon Specialization</w:t>
            </w:r>
          </w:p>
        </w:tc>
        <w:tc>
          <w:tcPr>
            <w:tcW w:w="1767" w:type="dxa"/>
            <w:shd w:val="clear" w:color="auto" w:fill="auto"/>
            <w:vAlign w:val="center"/>
          </w:tcPr>
          <w:p w14:paraId="179882E9" w14:textId="77777777" w:rsidR="00635C41" w:rsidRDefault="00635C41">
            <w:pPr>
              <w:pStyle w:val="NormalUnspaced"/>
              <w:tabs>
                <w:tab w:val="right" w:pos="1551"/>
              </w:tabs>
              <w:spacing w:before="20" w:after="20"/>
              <w:ind w:left="72" w:hanging="72"/>
              <w:rPr>
                <w:sz w:val="14"/>
                <w:szCs w:val="14"/>
              </w:rPr>
            </w:pPr>
            <w:r>
              <w:rPr>
                <w:sz w:val="14"/>
                <w:szCs w:val="14"/>
              </w:rPr>
              <w:t>Sneak Attack +1d6</w:t>
            </w:r>
          </w:p>
        </w:tc>
        <w:tc>
          <w:tcPr>
            <w:tcW w:w="4320" w:type="dxa"/>
            <w:shd w:val="clear" w:color="auto" w:fill="auto"/>
            <w:vAlign w:val="center"/>
          </w:tcPr>
          <w:p w14:paraId="50E2EF33" w14:textId="77777777" w:rsidR="00635C41" w:rsidRDefault="00635C41">
            <w:pPr>
              <w:pStyle w:val="NormalUnspaced"/>
              <w:spacing w:before="20" w:after="20"/>
              <w:ind w:left="72" w:hanging="72"/>
              <w:rPr>
                <w:sz w:val="14"/>
                <w:szCs w:val="14"/>
              </w:rPr>
            </w:pPr>
            <w:r>
              <w:rPr>
                <w:sz w:val="14"/>
                <w:szCs w:val="14"/>
              </w:rPr>
              <w:t>If a Team Member readies an action to attack when the Leader does receives a +2 bonus on damage against the same target.  Applies to creatures immune to Sneak Attacks.</w:t>
            </w:r>
          </w:p>
        </w:tc>
      </w:tr>
      <w:tr w:rsidR="00000000" w14:paraId="52998544" w14:textId="77777777">
        <w:trPr>
          <w:cantSplit/>
        </w:trPr>
        <w:tc>
          <w:tcPr>
            <w:tcW w:w="1620" w:type="dxa"/>
            <w:tcBorders>
              <w:right w:val="nil"/>
            </w:tcBorders>
            <w:shd w:val="clear" w:color="auto" w:fill="auto"/>
          </w:tcPr>
          <w:p w14:paraId="58578689" w14:textId="77777777" w:rsidR="00635C41" w:rsidRDefault="00635C41">
            <w:pPr>
              <w:pStyle w:val="NormalUnspaced"/>
              <w:spacing w:before="20" w:after="20"/>
              <w:ind w:left="162" w:hanging="162"/>
              <w:rPr>
                <w:sz w:val="16"/>
                <w:szCs w:val="16"/>
              </w:rPr>
            </w:pPr>
            <w:r>
              <w:rPr>
                <w:sz w:val="16"/>
                <w:szCs w:val="16"/>
              </w:rPr>
              <w:t>Climbing Squad</w:t>
            </w:r>
          </w:p>
        </w:tc>
        <w:tc>
          <w:tcPr>
            <w:tcW w:w="966" w:type="dxa"/>
            <w:tcBorders>
              <w:left w:val="nil"/>
            </w:tcBorders>
            <w:shd w:val="clear" w:color="auto" w:fill="auto"/>
            <w:vAlign w:val="bottom"/>
          </w:tcPr>
          <w:p w14:paraId="30D12AA9" w14:textId="77777777" w:rsidR="00635C41" w:rsidRDefault="00635C41">
            <w:pPr>
              <w:pStyle w:val="NormalUnspaced"/>
              <w:spacing w:before="20" w:after="20"/>
              <w:jc w:val="right"/>
              <w:rPr>
                <w:sz w:val="12"/>
                <w:szCs w:val="12"/>
              </w:rPr>
            </w:pPr>
            <w:r>
              <w:rPr>
                <w:sz w:val="12"/>
                <w:szCs w:val="12"/>
              </w:rPr>
              <w:t>(Dun p047)</w:t>
            </w:r>
          </w:p>
        </w:tc>
        <w:tc>
          <w:tcPr>
            <w:tcW w:w="1767" w:type="dxa"/>
            <w:shd w:val="clear" w:color="auto" w:fill="auto"/>
            <w:vAlign w:val="center"/>
          </w:tcPr>
          <w:p w14:paraId="635E56A8" w14:textId="77777777" w:rsidR="00635C41" w:rsidRDefault="00635C41">
            <w:pPr>
              <w:pStyle w:val="NormalUnspaced"/>
              <w:tabs>
                <w:tab w:val="right" w:pos="1551"/>
              </w:tabs>
              <w:spacing w:before="20" w:after="20"/>
              <w:ind w:left="101" w:hanging="101"/>
              <w:rPr>
                <w:sz w:val="14"/>
                <w:szCs w:val="14"/>
              </w:rPr>
            </w:pPr>
            <w:r>
              <w:rPr>
                <w:sz w:val="14"/>
                <w:szCs w:val="14"/>
              </w:rPr>
              <w:t>Climb:</w:t>
            </w:r>
            <w:r>
              <w:rPr>
                <w:sz w:val="14"/>
                <w:szCs w:val="14"/>
              </w:rPr>
              <w:tab/>
              <w:t>8 ranks</w:t>
            </w:r>
          </w:p>
        </w:tc>
        <w:tc>
          <w:tcPr>
            <w:tcW w:w="1767" w:type="dxa"/>
            <w:shd w:val="clear" w:color="auto" w:fill="auto"/>
            <w:vAlign w:val="center"/>
          </w:tcPr>
          <w:p w14:paraId="352F4CE3" w14:textId="77777777" w:rsidR="00635C41" w:rsidRDefault="00635C41">
            <w:pPr>
              <w:pStyle w:val="NormalUnspaced"/>
              <w:tabs>
                <w:tab w:val="right" w:pos="1551"/>
              </w:tabs>
              <w:spacing w:before="20" w:after="20"/>
              <w:ind w:left="72" w:hanging="72"/>
              <w:rPr>
                <w:sz w:val="14"/>
                <w:szCs w:val="14"/>
              </w:rPr>
            </w:pPr>
            <w:r>
              <w:rPr>
                <w:sz w:val="14"/>
                <w:szCs w:val="14"/>
              </w:rPr>
              <w:t>Climb:</w:t>
            </w:r>
            <w:r>
              <w:rPr>
                <w:sz w:val="14"/>
                <w:szCs w:val="14"/>
              </w:rPr>
              <w:tab/>
              <w:t>1 rank</w:t>
            </w:r>
          </w:p>
        </w:tc>
        <w:tc>
          <w:tcPr>
            <w:tcW w:w="4320" w:type="dxa"/>
            <w:shd w:val="clear" w:color="auto" w:fill="auto"/>
            <w:vAlign w:val="center"/>
          </w:tcPr>
          <w:p w14:paraId="72A582D8" w14:textId="77777777" w:rsidR="00635C41" w:rsidRDefault="00635C41">
            <w:pPr>
              <w:pStyle w:val="NormalUnspaced"/>
              <w:spacing w:before="20" w:after="20"/>
              <w:ind w:left="72" w:hanging="72"/>
              <w:rPr>
                <w:sz w:val="14"/>
                <w:szCs w:val="14"/>
              </w:rPr>
            </w:pPr>
            <w:r>
              <w:rPr>
                <w:sz w:val="14"/>
                <w:szCs w:val="14"/>
              </w:rPr>
              <w:t xml:space="preserve">When climbing, the Team Leader must go first.  Once he/she is at a stable stopping point (often the top), The Team Leader can spend a Move Action each round to make a Aid Other check to grant </w:t>
            </w:r>
            <w:r>
              <w:rPr>
                <w:sz w:val="14"/>
                <w:szCs w:val="14"/>
                <w:u w:val="single"/>
              </w:rPr>
              <w:t>all</w:t>
            </w:r>
            <w:r>
              <w:rPr>
                <w:sz w:val="14"/>
                <w:szCs w:val="14"/>
              </w:rPr>
              <w:t xml:space="preserve"> Team Member a +4 bonus on their Climb checks –and– make an Accelerated Climb with only a –2 penalty. </w:t>
            </w:r>
          </w:p>
        </w:tc>
      </w:tr>
      <w:tr w:rsidR="00000000" w14:paraId="643C600A" w14:textId="77777777">
        <w:trPr>
          <w:cantSplit/>
        </w:trPr>
        <w:tc>
          <w:tcPr>
            <w:tcW w:w="1620" w:type="dxa"/>
            <w:tcBorders>
              <w:right w:val="nil"/>
            </w:tcBorders>
            <w:shd w:val="clear" w:color="auto" w:fill="auto"/>
          </w:tcPr>
          <w:p w14:paraId="669A51A6" w14:textId="77777777" w:rsidR="00635C41" w:rsidRDefault="00635C41">
            <w:pPr>
              <w:pStyle w:val="NormalUnspaced"/>
              <w:spacing w:before="20" w:after="20"/>
              <w:ind w:left="162" w:hanging="162"/>
              <w:rPr>
                <w:sz w:val="16"/>
                <w:szCs w:val="16"/>
              </w:rPr>
            </w:pPr>
            <w:r>
              <w:rPr>
                <w:sz w:val="16"/>
                <w:szCs w:val="16"/>
              </w:rPr>
              <w:t>Crowded Charge</w:t>
            </w:r>
          </w:p>
        </w:tc>
        <w:tc>
          <w:tcPr>
            <w:tcW w:w="966" w:type="dxa"/>
            <w:tcBorders>
              <w:left w:val="nil"/>
            </w:tcBorders>
            <w:shd w:val="clear" w:color="auto" w:fill="auto"/>
            <w:vAlign w:val="bottom"/>
          </w:tcPr>
          <w:p w14:paraId="493B463D" w14:textId="77777777" w:rsidR="00635C41" w:rsidRDefault="00635C41">
            <w:pPr>
              <w:pStyle w:val="NormalUnspaced"/>
              <w:spacing w:before="20" w:after="20"/>
              <w:jc w:val="right"/>
              <w:rPr>
                <w:sz w:val="12"/>
                <w:szCs w:val="12"/>
              </w:rPr>
            </w:pPr>
            <w:r>
              <w:rPr>
                <w:sz w:val="12"/>
                <w:szCs w:val="12"/>
              </w:rPr>
              <w:t>(PH2 p159)</w:t>
            </w:r>
          </w:p>
        </w:tc>
        <w:tc>
          <w:tcPr>
            <w:tcW w:w="1767" w:type="dxa"/>
            <w:shd w:val="clear" w:color="auto" w:fill="auto"/>
            <w:vAlign w:val="center"/>
          </w:tcPr>
          <w:p w14:paraId="02027272" w14:textId="77777777" w:rsidR="00635C41" w:rsidRDefault="00635C41">
            <w:pPr>
              <w:pStyle w:val="NormalUnspaced"/>
              <w:tabs>
                <w:tab w:val="right" w:pos="1551"/>
              </w:tabs>
              <w:spacing w:before="20" w:after="20"/>
              <w:ind w:left="104" w:hanging="104"/>
              <w:rPr>
                <w:sz w:val="14"/>
                <w:szCs w:val="14"/>
              </w:rPr>
            </w:pPr>
            <w:r>
              <w:rPr>
                <w:sz w:val="14"/>
                <w:szCs w:val="14"/>
              </w:rPr>
              <w:t>Jump:</w:t>
            </w:r>
            <w:r>
              <w:rPr>
                <w:sz w:val="14"/>
                <w:szCs w:val="14"/>
              </w:rPr>
              <w:tab/>
              <w:t>8 ranks</w:t>
            </w:r>
          </w:p>
        </w:tc>
        <w:tc>
          <w:tcPr>
            <w:tcW w:w="1767" w:type="dxa"/>
            <w:shd w:val="clear" w:color="auto" w:fill="auto"/>
            <w:vAlign w:val="center"/>
          </w:tcPr>
          <w:p w14:paraId="32ED428D" w14:textId="77777777" w:rsidR="00635C41" w:rsidRDefault="00635C41">
            <w:pPr>
              <w:pStyle w:val="NormalUnspaced"/>
              <w:tabs>
                <w:tab w:val="right" w:pos="1551"/>
              </w:tabs>
              <w:spacing w:before="20" w:after="20"/>
              <w:ind w:left="72" w:hanging="72"/>
              <w:rPr>
                <w:sz w:val="14"/>
                <w:szCs w:val="14"/>
              </w:rPr>
            </w:pPr>
            <w:r>
              <w:rPr>
                <w:sz w:val="14"/>
                <w:szCs w:val="14"/>
              </w:rPr>
              <w:t>Jump:</w:t>
            </w:r>
            <w:r>
              <w:rPr>
                <w:sz w:val="14"/>
                <w:szCs w:val="14"/>
              </w:rPr>
              <w:tab/>
              <w:t>1 rank</w:t>
            </w:r>
          </w:p>
        </w:tc>
        <w:tc>
          <w:tcPr>
            <w:tcW w:w="4320" w:type="dxa"/>
            <w:shd w:val="clear" w:color="auto" w:fill="auto"/>
            <w:vAlign w:val="center"/>
          </w:tcPr>
          <w:p w14:paraId="531EEB79" w14:textId="77777777" w:rsidR="00635C41" w:rsidRDefault="00635C41">
            <w:pPr>
              <w:pStyle w:val="NormalUnspaced"/>
              <w:spacing w:before="20" w:after="20"/>
              <w:ind w:left="72" w:hanging="72"/>
              <w:rPr>
                <w:sz w:val="14"/>
                <w:szCs w:val="14"/>
              </w:rPr>
            </w:pPr>
            <w:r>
              <w:rPr>
                <w:sz w:val="14"/>
                <w:szCs w:val="14"/>
              </w:rPr>
              <w:t>A Team Member may make a Charge action through other Team Members, though the charger must end in a square.  Applies to mounted Team Members.</w:t>
            </w:r>
          </w:p>
        </w:tc>
      </w:tr>
      <w:tr w:rsidR="00000000" w14:paraId="5524C412" w14:textId="77777777">
        <w:trPr>
          <w:cantSplit/>
        </w:trPr>
        <w:tc>
          <w:tcPr>
            <w:tcW w:w="1620" w:type="dxa"/>
            <w:tcBorders>
              <w:right w:val="nil"/>
            </w:tcBorders>
            <w:shd w:val="clear" w:color="auto" w:fill="auto"/>
          </w:tcPr>
          <w:p w14:paraId="7B3D4CBA" w14:textId="77777777" w:rsidR="00635C41" w:rsidRDefault="00635C41">
            <w:pPr>
              <w:pStyle w:val="NormalUnspaced"/>
              <w:spacing w:before="20" w:after="20"/>
              <w:ind w:left="162" w:hanging="162"/>
              <w:rPr>
                <w:sz w:val="16"/>
                <w:szCs w:val="16"/>
              </w:rPr>
            </w:pPr>
            <w:r>
              <w:rPr>
                <w:sz w:val="16"/>
                <w:szCs w:val="16"/>
              </w:rPr>
              <w:t>Cunning Ambush</w:t>
            </w:r>
          </w:p>
        </w:tc>
        <w:tc>
          <w:tcPr>
            <w:tcW w:w="966" w:type="dxa"/>
            <w:tcBorders>
              <w:left w:val="nil"/>
            </w:tcBorders>
            <w:shd w:val="clear" w:color="auto" w:fill="auto"/>
            <w:vAlign w:val="bottom"/>
          </w:tcPr>
          <w:p w14:paraId="79B56764" w14:textId="77777777" w:rsidR="00635C41" w:rsidRDefault="00635C41">
            <w:pPr>
              <w:pStyle w:val="NormalUnspaced"/>
              <w:spacing w:before="20" w:after="20"/>
              <w:jc w:val="right"/>
              <w:rPr>
                <w:sz w:val="12"/>
                <w:szCs w:val="12"/>
              </w:rPr>
            </w:pPr>
            <w:r>
              <w:rPr>
                <w:sz w:val="12"/>
                <w:szCs w:val="12"/>
              </w:rPr>
              <w:t>(PH2 p159)</w:t>
            </w:r>
          </w:p>
        </w:tc>
        <w:tc>
          <w:tcPr>
            <w:tcW w:w="1767" w:type="dxa"/>
            <w:shd w:val="clear" w:color="auto" w:fill="auto"/>
            <w:vAlign w:val="center"/>
          </w:tcPr>
          <w:p w14:paraId="3F4C4FDA" w14:textId="77777777" w:rsidR="00635C41" w:rsidRDefault="00635C41">
            <w:pPr>
              <w:pStyle w:val="NormalUnspaced"/>
              <w:tabs>
                <w:tab w:val="right" w:pos="1551"/>
              </w:tabs>
              <w:spacing w:before="20" w:after="20"/>
              <w:ind w:left="101" w:hanging="101"/>
              <w:rPr>
                <w:sz w:val="14"/>
                <w:szCs w:val="14"/>
              </w:rPr>
            </w:pPr>
            <w:r>
              <w:rPr>
                <w:sz w:val="14"/>
                <w:szCs w:val="14"/>
              </w:rPr>
              <w:t>Hide:</w:t>
            </w:r>
            <w:r>
              <w:rPr>
                <w:sz w:val="14"/>
                <w:szCs w:val="14"/>
              </w:rPr>
              <w:tab/>
              <w:t>8 ranks</w:t>
            </w:r>
          </w:p>
          <w:p w14:paraId="6DA04704" w14:textId="77777777" w:rsidR="00635C41" w:rsidRDefault="00635C41">
            <w:pPr>
              <w:pStyle w:val="NormalUnspaced"/>
              <w:tabs>
                <w:tab w:val="right" w:pos="1551"/>
              </w:tabs>
              <w:spacing w:after="20"/>
              <w:ind w:left="101" w:hanging="101"/>
              <w:rPr>
                <w:sz w:val="14"/>
                <w:szCs w:val="14"/>
              </w:rPr>
            </w:pPr>
            <w:r>
              <w:rPr>
                <w:sz w:val="14"/>
                <w:szCs w:val="14"/>
              </w:rPr>
              <w:t>Listen:</w:t>
            </w:r>
            <w:r>
              <w:rPr>
                <w:sz w:val="14"/>
                <w:szCs w:val="14"/>
              </w:rPr>
              <w:tab/>
              <w:t>8 ranks</w:t>
            </w:r>
          </w:p>
        </w:tc>
        <w:tc>
          <w:tcPr>
            <w:tcW w:w="1767" w:type="dxa"/>
            <w:shd w:val="clear" w:color="auto" w:fill="auto"/>
            <w:vAlign w:val="center"/>
          </w:tcPr>
          <w:p w14:paraId="38D16914" w14:textId="77777777" w:rsidR="00635C41" w:rsidRDefault="00635C41">
            <w:pPr>
              <w:pStyle w:val="NormalUnspaced"/>
              <w:tabs>
                <w:tab w:val="right" w:pos="1551"/>
              </w:tabs>
              <w:spacing w:before="20" w:after="20"/>
              <w:ind w:left="72" w:hanging="72"/>
              <w:rPr>
                <w:sz w:val="14"/>
                <w:szCs w:val="14"/>
              </w:rPr>
            </w:pPr>
            <w:r>
              <w:rPr>
                <w:sz w:val="14"/>
                <w:szCs w:val="14"/>
              </w:rPr>
              <w:t>Hide:</w:t>
            </w:r>
            <w:r>
              <w:rPr>
                <w:sz w:val="14"/>
                <w:szCs w:val="14"/>
              </w:rPr>
              <w:tab/>
              <w:t>1 rank</w:t>
            </w:r>
          </w:p>
        </w:tc>
        <w:tc>
          <w:tcPr>
            <w:tcW w:w="4320" w:type="dxa"/>
            <w:shd w:val="clear" w:color="auto" w:fill="auto"/>
            <w:vAlign w:val="center"/>
          </w:tcPr>
          <w:p w14:paraId="54B8EB39" w14:textId="77777777" w:rsidR="00635C41" w:rsidRDefault="00635C41">
            <w:pPr>
              <w:pStyle w:val="NormalUnspaced"/>
              <w:spacing w:before="20" w:after="20"/>
              <w:ind w:left="72" w:hanging="72"/>
              <w:rPr>
                <w:sz w:val="14"/>
                <w:szCs w:val="14"/>
              </w:rPr>
            </w:pPr>
            <w:r>
              <w:rPr>
                <w:sz w:val="14"/>
                <w:szCs w:val="14"/>
              </w:rPr>
              <w:t>After spending 10 minutes to conceal the Team Members, the Team Leader makes the Hide check for each Team Members, modified by that Team Member’s Dexterity modifier &amp; Armor Check penalty.</w:t>
            </w:r>
          </w:p>
        </w:tc>
      </w:tr>
      <w:tr w:rsidR="00000000" w14:paraId="7C8BD334" w14:textId="77777777">
        <w:trPr>
          <w:cantSplit/>
        </w:trPr>
        <w:tc>
          <w:tcPr>
            <w:tcW w:w="1620" w:type="dxa"/>
            <w:tcBorders>
              <w:right w:val="nil"/>
            </w:tcBorders>
            <w:shd w:val="clear" w:color="auto" w:fill="auto"/>
          </w:tcPr>
          <w:p w14:paraId="7E82C29F" w14:textId="77777777" w:rsidR="00635C41" w:rsidRDefault="00635C41">
            <w:pPr>
              <w:pStyle w:val="NormalUnspaced"/>
              <w:spacing w:before="20" w:after="20"/>
              <w:ind w:left="162" w:hanging="162"/>
              <w:rPr>
                <w:sz w:val="16"/>
                <w:szCs w:val="16"/>
              </w:rPr>
            </w:pPr>
            <w:r>
              <w:rPr>
                <w:sz w:val="16"/>
                <w:szCs w:val="16"/>
              </w:rPr>
              <w:t>Cunning Ambush, Improved</w:t>
            </w:r>
          </w:p>
        </w:tc>
        <w:tc>
          <w:tcPr>
            <w:tcW w:w="966" w:type="dxa"/>
            <w:tcBorders>
              <w:left w:val="nil"/>
            </w:tcBorders>
            <w:shd w:val="clear" w:color="auto" w:fill="auto"/>
            <w:vAlign w:val="bottom"/>
          </w:tcPr>
          <w:p w14:paraId="79715707" w14:textId="77777777" w:rsidR="00635C41" w:rsidRDefault="00635C41">
            <w:pPr>
              <w:pStyle w:val="NormalUnspaced"/>
              <w:spacing w:before="20" w:after="20"/>
              <w:jc w:val="right"/>
              <w:rPr>
                <w:sz w:val="12"/>
                <w:szCs w:val="12"/>
              </w:rPr>
            </w:pPr>
            <w:r>
              <w:rPr>
                <w:sz w:val="12"/>
                <w:szCs w:val="12"/>
              </w:rPr>
              <w:t>(PH2 p159)</w:t>
            </w:r>
          </w:p>
        </w:tc>
        <w:tc>
          <w:tcPr>
            <w:tcW w:w="1767" w:type="dxa"/>
            <w:shd w:val="clear" w:color="auto" w:fill="auto"/>
            <w:vAlign w:val="center"/>
          </w:tcPr>
          <w:p w14:paraId="0C249EC2" w14:textId="77777777" w:rsidR="00635C41" w:rsidRDefault="00635C41">
            <w:pPr>
              <w:pStyle w:val="NormalUnspaced"/>
              <w:tabs>
                <w:tab w:val="right" w:pos="1551"/>
              </w:tabs>
              <w:spacing w:before="20" w:after="20"/>
              <w:ind w:left="101" w:hanging="101"/>
              <w:rPr>
                <w:sz w:val="14"/>
                <w:szCs w:val="14"/>
              </w:rPr>
            </w:pPr>
            <w:r>
              <w:rPr>
                <w:sz w:val="14"/>
                <w:szCs w:val="14"/>
              </w:rPr>
              <w:t>Hide:</w:t>
            </w:r>
            <w:r>
              <w:rPr>
                <w:sz w:val="14"/>
                <w:szCs w:val="14"/>
              </w:rPr>
              <w:tab/>
              <w:t>12 ranks</w:t>
            </w:r>
          </w:p>
          <w:p w14:paraId="73EB2BA6" w14:textId="77777777" w:rsidR="00635C41" w:rsidRDefault="00635C41">
            <w:pPr>
              <w:pStyle w:val="NormalUnspaced"/>
              <w:tabs>
                <w:tab w:val="right" w:pos="1551"/>
              </w:tabs>
              <w:spacing w:after="20"/>
              <w:ind w:left="101" w:hanging="101"/>
              <w:rPr>
                <w:sz w:val="14"/>
                <w:szCs w:val="14"/>
              </w:rPr>
            </w:pPr>
            <w:r>
              <w:rPr>
                <w:sz w:val="14"/>
                <w:szCs w:val="14"/>
              </w:rPr>
              <w:t>Listen:</w:t>
            </w:r>
            <w:r>
              <w:rPr>
                <w:sz w:val="14"/>
                <w:szCs w:val="14"/>
              </w:rPr>
              <w:tab/>
              <w:t>12 ranks</w:t>
            </w:r>
          </w:p>
        </w:tc>
        <w:tc>
          <w:tcPr>
            <w:tcW w:w="1767" w:type="dxa"/>
            <w:shd w:val="clear" w:color="auto" w:fill="auto"/>
            <w:vAlign w:val="center"/>
          </w:tcPr>
          <w:p w14:paraId="1FF681D5" w14:textId="77777777" w:rsidR="00635C41" w:rsidRDefault="00635C41">
            <w:pPr>
              <w:pStyle w:val="NormalUnspaced"/>
              <w:tabs>
                <w:tab w:val="right" w:pos="1551"/>
              </w:tabs>
              <w:spacing w:before="20" w:after="20"/>
              <w:ind w:left="72" w:hanging="72"/>
              <w:rPr>
                <w:sz w:val="14"/>
                <w:szCs w:val="14"/>
              </w:rPr>
            </w:pPr>
            <w:r>
              <w:rPr>
                <w:sz w:val="14"/>
                <w:szCs w:val="14"/>
              </w:rPr>
              <w:t>Hide:</w:t>
            </w:r>
            <w:r>
              <w:rPr>
                <w:sz w:val="14"/>
                <w:szCs w:val="14"/>
              </w:rPr>
              <w:tab/>
              <w:t>3 ranks</w:t>
            </w:r>
          </w:p>
          <w:p w14:paraId="4EDF8C0A" w14:textId="77777777" w:rsidR="00635C41" w:rsidRDefault="00635C41">
            <w:pPr>
              <w:pStyle w:val="NormalUnspaced"/>
              <w:tabs>
                <w:tab w:val="right" w:pos="1551"/>
              </w:tabs>
              <w:spacing w:after="20"/>
              <w:ind w:left="72" w:hanging="72"/>
              <w:rPr>
                <w:sz w:val="14"/>
                <w:szCs w:val="14"/>
              </w:rPr>
            </w:pPr>
            <w:r>
              <w:rPr>
                <w:sz w:val="14"/>
                <w:szCs w:val="14"/>
              </w:rPr>
              <w:t>‘Cunning Ambush’ Teamwork Benefit</w:t>
            </w:r>
          </w:p>
        </w:tc>
        <w:tc>
          <w:tcPr>
            <w:tcW w:w="4320" w:type="dxa"/>
            <w:shd w:val="clear" w:color="auto" w:fill="auto"/>
            <w:vAlign w:val="center"/>
          </w:tcPr>
          <w:p w14:paraId="710C364B" w14:textId="77777777" w:rsidR="00635C41" w:rsidRDefault="00635C41">
            <w:pPr>
              <w:pStyle w:val="NormalUnspaced"/>
              <w:spacing w:before="20" w:after="20"/>
              <w:ind w:left="72" w:hanging="72"/>
              <w:rPr>
                <w:sz w:val="14"/>
                <w:szCs w:val="14"/>
              </w:rPr>
            </w:pPr>
            <w:r>
              <w:rPr>
                <w:sz w:val="14"/>
                <w:szCs w:val="14"/>
              </w:rPr>
              <w:t>In addition to the benefits of ‘Cunning Ambush’, each Team Member may take a Full Round Action during the Surprise Round.</w:t>
            </w:r>
          </w:p>
        </w:tc>
      </w:tr>
      <w:tr w:rsidR="00000000" w14:paraId="495D7F11" w14:textId="77777777">
        <w:trPr>
          <w:cantSplit/>
        </w:trPr>
        <w:tc>
          <w:tcPr>
            <w:tcW w:w="1620" w:type="dxa"/>
            <w:tcBorders>
              <w:right w:val="nil"/>
            </w:tcBorders>
            <w:shd w:val="clear" w:color="auto" w:fill="auto"/>
          </w:tcPr>
          <w:p w14:paraId="1B326AC1" w14:textId="77777777" w:rsidR="00635C41" w:rsidRDefault="00635C41">
            <w:pPr>
              <w:pStyle w:val="NormalUnspaced"/>
              <w:spacing w:before="20" w:after="20"/>
              <w:ind w:left="162" w:hanging="162"/>
              <w:rPr>
                <w:sz w:val="16"/>
                <w:szCs w:val="16"/>
              </w:rPr>
            </w:pPr>
            <w:r>
              <w:rPr>
                <w:sz w:val="16"/>
                <w:szCs w:val="16"/>
              </w:rPr>
              <w:t>Door Procedures</w:t>
            </w:r>
          </w:p>
        </w:tc>
        <w:tc>
          <w:tcPr>
            <w:tcW w:w="966" w:type="dxa"/>
            <w:tcBorders>
              <w:left w:val="nil"/>
            </w:tcBorders>
            <w:shd w:val="clear" w:color="auto" w:fill="auto"/>
            <w:vAlign w:val="bottom"/>
          </w:tcPr>
          <w:p w14:paraId="78362123" w14:textId="77777777" w:rsidR="00635C41" w:rsidRDefault="00635C41">
            <w:pPr>
              <w:pStyle w:val="NormalUnspaced"/>
              <w:spacing w:before="20" w:after="20"/>
              <w:jc w:val="right"/>
              <w:rPr>
                <w:sz w:val="12"/>
                <w:szCs w:val="12"/>
              </w:rPr>
            </w:pPr>
            <w:r>
              <w:rPr>
                <w:sz w:val="12"/>
                <w:szCs w:val="12"/>
              </w:rPr>
              <w:t>(DMG2 p190)</w:t>
            </w:r>
          </w:p>
        </w:tc>
        <w:tc>
          <w:tcPr>
            <w:tcW w:w="1767" w:type="dxa"/>
            <w:shd w:val="clear" w:color="auto" w:fill="auto"/>
            <w:vAlign w:val="center"/>
          </w:tcPr>
          <w:p w14:paraId="4FA2304D" w14:textId="77777777" w:rsidR="00635C41" w:rsidRDefault="00635C41">
            <w:pPr>
              <w:pStyle w:val="NormalUnspaced"/>
              <w:tabs>
                <w:tab w:val="right" w:pos="1551"/>
              </w:tabs>
              <w:spacing w:before="20" w:after="20"/>
              <w:ind w:left="101" w:hanging="101"/>
              <w:rPr>
                <w:sz w:val="14"/>
                <w:szCs w:val="14"/>
              </w:rPr>
            </w:pPr>
            <w:r>
              <w:rPr>
                <w:sz w:val="14"/>
                <w:szCs w:val="14"/>
              </w:rPr>
              <w:t>Listen:</w:t>
            </w:r>
            <w:r>
              <w:rPr>
                <w:sz w:val="14"/>
                <w:szCs w:val="14"/>
              </w:rPr>
              <w:tab/>
              <w:t>8 ranks</w:t>
            </w:r>
          </w:p>
          <w:p w14:paraId="1C23EC17" w14:textId="77777777" w:rsidR="00635C41" w:rsidRDefault="00635C41">
            <w:pPr>
              <w:pStyle w:val="NormalUnspaced"/>
              <w:tabs>
                <w:tab w:val="right" w:pos="1551"/>
              </w:tabs>
              <w:spacing w:before="20" w:after="20"/>
              <w:ind w:left="104" w:hanging="104"/>
              <w:rPr>
                <w:sz w:val="14"/>
                <w:szCs w:val="14"/>
              </w:rPr>
            </w:pPr>
            <w:r>
              <w:rPr>
                <w:sz w:val="14"/>
                <w:szCs w:val="14"/>
              </w:rPr>
              <w:t>Search:</w:t>
            </w:r>
            <w:r>
              <w:rPr>
                <w:sz w:val="14"/>
                <w:szCs w:val="14"/>
              </w:rPr>
              <w:tab/>
              <w:t>8 ranks</w:t>
            </w:r>
          </w:p>
        </w:tc>
        <w:tc>
          <w:tcPr>
            <w:tcW w:w="1767" w:type="dxa"/>
            <w:shd w:val="clear" w:color="auto" w:fill="auto"/>
            <w:vAlign w:val="center"/>
          </w:tcPr>
          <w:p w14:paraId="2924FA56" w14:textId="77777777" w:rsidR="00635C41" w:rsidRDefault="00635C41">
            <w:pPr>
              <w:pStyle w:val="NormalUnspaced"/>
              <w:tabs>
                <w:tab w:val="right" w:pos="1551"/>
              </w:tabs>
              <w:spacing w:before="20" w:after="20"/>
              <w:ind w:left="72" w:hanging="72"/>
              <w:rPr>
                <w:sz w:val="14"/>
                <w:szCs w:val="14"/>
              </w:rPr>
            </w:pPr>
            <w:r>
              <w:rPr>
                <w:sz w:val="14"/>
                <w:szCs w:val="14"/>
              </w:rPr>
              <w:t>Listen</w:t>
            </w:r>
            <w:r>
              <w:t xml:space="preserve"> </w:t>
            </w:r>
            <w:r>
              <w:rPr>
                <w:sz w:val="14"/>
                <w:szCs w:val="14"/>
              </w:rPr>
              <w:t>–or– Search:</w:t>
            </w:r>
            <w:r>
              <w:rPr>
                <w:sz w:val="14"/>
                <w:szCs w:val="14"/>
              </w:rPr>
              <w:tab/>
              <w:t xml:space="preserve">1 rank </w:t>
            </w:r>
          </w:p>
        </w:tc>
        <w:tc>
          <w:tcPr>
            <w:tcW w:w="4320" w:type="dxa"/>
            <w:shd w:val="clear" w:color="auto" w:fill="auto"/>
            <w:vAlign w:val="center"/>
          </w:tcPr>
          <w:p w14:paraId="0AA46FC4" w14:textId="77777777" w:rsidR="00635C41" w:rsidRDefault="00635C41">
            <w:pPr>
              <w:pStyle w:val="NormalUnspaced"/>
              <w:spacing w:before="20" w:after="20"/>
              <w:ind w:left="72" w:hanging="72"/>
              <w:rPr>
                <w:sz w:val="14"/>
                <w:szCs w:val="14"/>
              </w:rPr>
            </w:pPr>
            <w:r>
              <w:rPr>
                <w:sz w:val="14"/>
                <w:szCs w:val="14"/>
              </w:rPr>
              <w:t>When listening at / searching a door or similar portal, the Team Leader receives a +1 Circumstance bonus on his/her Listen / Search check for each Team Member within 10’.</w:t>
            </w:r>
          </w:p>
          <w:p w14:paraId="6160605B" w14:textId="77777777" w:rsidR="00635C41" w:rsidRDefault="00635C41">
            <w:pPr>
              <w:pStyle w:val="NormalUnspaced"/>
              <w:spacing w:before="20" w:after="20"/>
              <w:ind w:left="72" w:hanging="72"/>
              <w:rPr>
                <w:sz w:val="14"/>
                <w:szCs w:val="14"/>
              </w:rPr>
            </w:pPr>
            <w:r>
              <w:rPr>
                <w:sz w:val="14"/>
                <w:szCs w:val="14"/>
              </w:rPr>
              <w:t>The Team Leader can ‘Take 20’ on a Search check on the door in the time it takes to do 10 checks (vs. the normal 20 checks).</w:t>
            </w:r>
          </w:p>
        </w:tc>
      </w:tr>
      <w:tr w:rsidR="00000000" w14:paraId="36673102" w14:textId="77777777">
        <w:trPr>
          <w:cantSplit/>
        </w:trPr>
        <w:tc>
          <w:tcPr>
            <w:tcW w:w="1620" w:type="dxa"/>
            <w:tcBorders>
              <w:right w:val="nil"/>
            </w:tcBorders>
            <w:shd w:val="clear" w:color="auto" w:fill="auto"/>
          </w:tcPr>
          <w:p w14:paraId="22E07A42" w14:textId="77777777" w:rsidR="00635C41" w:rsidRDefault="00635C41">
            <w:pPr>
              <w:pStyle w:val="NormalUnspaced"/>
              <w:spacing w:before="20" w:after="20"/>
              <w:ind w:left="162" w:hanging="162"/>
              <w:rPr>
                <w:sz w:val="16"/>
                <w:szCs w:val="16"/>
              </w:rPr>
            </w:pPr>
            <w:r>
              <w:rPr>
                <w:sz w:val="16"/>
                <w:szCs w:val="16"/>
              </w:rPr>
              <w:t>Expert Mountaineers</w:t>
            </w:r>
          </w:p>
        </w:tc>
        <w:tc>
          <w:tcPr>
            <w:tcW w:w="966" w:type="dxa"/>
            <w:tcBorders>
              <w:left w:val="nil"/>
            </w:tcBorders>
            <w:shd w:val="clear" w:color="auto" w:fill="auto"/>
            <w:vAlign w:val="bottom"/>
          </w:tcPr>
          <w:p w14:paraId="18BEE99B" w14:textId="77777777" w:rsidR="00635C41" w:rsidRDefault="00635C41">
            <w:pPr>
              <w:pStyle w:val="NormalUnspaced"/>
              <w:spacing w:before="20" w:after="20"/>
              <w:jc w:val="right"/>
              <w:rPr>
                <w:sz w:val="12"/>
                <w:szCs w:val="12"/>
              </w:rPr>
            </w:pPr>
            <w:r>
              <w:rPr>
                <w:sz w:val="12"/>
                <w:szCs w:val="12"/>
              </w:rPr>
              <w:t>(PH2 p159)</w:t>
            </w:r>
          </w:p>
        </w:tc>
        <w:tc>
          <w:tcPr>
            <w:tcW w:w="1767" w:type="dxa"/>
            <w:shd w:val="clear" w:color="auto" w:fill="auto"/>
            <w:vAlign w:val="center"/>
          </w:tcPr>
          <w:p w14:paraId="6F14988D" w14:textId="77777777" w:rsidR="00635C41" w:rsidRDefault="00635C41">
            <w:pPr>
              <w:pStyle w:val="NormalUnspaced"/>
              <w:tabs>
                <w:tab w:val="right" w:pos="1551"/>
              </w:tabs>
              <w:spacing w:before="20" w:after="20"/>
              <w:ind w:left="101" w:hanging="101"/>
              <w:rPr>
                <w:sz w:val="14"/>
                <w:szCs w:val="14"/>
              </w:rPr>
            </w:pPr>
            <w:r>
              <w:rPr>
                <w:sz w:val="14"/>
                <w:szCs w:val="14"/>
              </w:rPr>
              <w:t>Climb:</w:t>
            </w:r>
            <w:r>
              <w:rPr>
                <w:sz w:val="14"/>
                <w:szCs w:val="14"/>
              </w:rPr>
              <w:tab/>
              <w:t>8 ranks</w:t>
            </w:r>
          </w:p>
          <w:p w14:paraId="042D50BD" w14:textId="77777777" w:rsidR="00635C41" w:rsidRDefault="00635C41">
            <w:pPr>
              <w:pStyle w:val="NormalUnspaced"/>
              <w:tabs>
                <w:tab w:val="right" w:pos="1551"/>
              </w:tabs>
              <w:spacing w:after="20"/>
              <w:ind w:left="101" w:hanging="101"/>
              <w:rPr>
                <w:sz w:val="14"/>
                <w:szCs w:val="14"/>
              </w:rPr>
            </w:pPr>
            <w:r>
              <w:rPr>
                <w:sz w:val="14"/>
                <w:szCs w:val="14"/>
              </w:rPr>
              <w:t>Use Rope:</w:t>
            </w:r>
            <w:r>
              <w:rPr>
                <w:sz w:val="14"/>
                <w:szCs w:val="14"/>
              </w:rPr>
              <w:tab/>
              <w:t>8 ranks</w:t>
            </w:r>
          </w:p>
        </w:tc>
        <w:tc>
          <w:tcPr>
            <w:tcW w:w="1767" w:type="dxa"/>
            <w:shd w:val="clear" w:color="auto" w:fill="auto"/>
            <w:vAlign w:val="center"/>
          </w:tcPr>
          <w:p w14:paraId="597F0B58" w14:textId="77777777" w:rsidR="00635C41" w:rsidRDefault="00635C41">
            <w:pPr>
              <w:pStyle w:val="NormalUnspaced"/>
              <w:tabs>
                <w:tab w:val="right" w:pos="1551"/>
              </w:tabs>
              <w:spacing w:before="20" w:after="20"/>
              <w:ind w:left="72" w:hanging="72"/>
              <w:rPr>
                <w:sz w:val="14"/>
                <w:szCs w:val="14"/>
              </w:rPr>
            </w:pPr>
            <w:r>
              <w:rPr>
                <w:sz w:val="14"/>
                <w:szCs w:val="14"/>
              </w:rPr>
              <w:t>Climb –or– Use Rope:</w:t>
            </w:r>
            <w:r>
              <w:rPr>
                <w:sz w:val="14"/>
                <w:szCs w:val="14"/>
              </w:rPr>
              <w:tab/>
            </w:r>
            <w:r>
              <w:rPr>
                <w:sz w:val="14"/>
                <w:szCs w:val="14"/>
              </w:rPr>
              <w:br/>
            </w:r>
            <w:r>
              <w:rPr>
                <w:sz w:val="14"/>
                <w:szCs w:val="14"/>
              </w:rPr>
              <w:tab/>
              <w:t xml:space="preserve">1 rank </w:t>
            </w:r>
          </w:p>
        </w:tc>
        <w:tc>
          <w:tcPr>
            <w:tcW w:w="4320" w:type="dxa"/>
            <w:shd w:val="clear" w:color="auto" w:fill="auto"/>
            <w:vAlign w:val="center"/>
          </w:tcPr>
          <w:p w14:paraId="79E32102" w14:textId="77777777" w:rsidR="00635C41" w:rsidRDefault="00635C41">
            <w:pPr>
              <w:pStyle w:val="NormalUnspaced"/>
              <w:spacing w:before="20" w:after="20"/>
              <w:ind w:left="252" w:hanging="252"/>
              <w:rPr>
                <w:sz w:val="14"/>
                <w:szCs w:val="14"/>
              </w:rPr>
            </w:pPr>
            <w:r>
              <w:rPr>
                <w:sz w:val="14"/>
                <w:szCs w:val="14"/>
              </w:rPr>
              <w:t>1. If one Team Member succeeds on a Climb check, each Team Member adjacent to him/her receives a +2 Circumstance bonus on the Climb check to ascend the same surface.</w:t>
            </w:r>
          </w:p>
          <w:p w14:paraId="1976351A" w14:textId="77777777" w:rsidR="00635C41" w:rsidRDefault="00635C41">
            <w:pPr>
              <w:pStyle w:val="NormalUnspaced"/>
              <w:spacing w:before="20" w:after="20"/>
              <w:ind w:left="252" w:hanging="252"/>
              <w:rPr>
                <w:sz w:val="14"/>
                <w:szCs w:val="14"/>
              </w:rPr>
            </w:pPr>
            <w:r>
              <w:rPr>
                <w:sz w:val="14"/>
                <w:szCs w:val="14"/>
              </w:rPr>
              <w:t>2. Team Members can make an Accelerated Climb with only  a–2 penalty.</w:t>
            </w:r>
          </w:p>
          <w:p w14:paraId="66DFE529" w14:textId="77777777" w:rsidR="00635C41" w:rsidRDefault="00635C41">
            <w:pPr>
              <w:pStyle w:val="NormalUnspaced"/>
              <w:spacing w:before="20" w:after="20"/>
              <w:ind w:left="252" w:hanging="252"/>
              <w:rPr>
                <w:sz w:val="14"/>
                <w:szCs w:val="14"/>
              </w:rPr>
            </w:pPr>
            <w:r>
              <w:rPr>
                <w:sz w:val="14"/>
                <w:szCs w:val="14"/>
              </w:rPr>
              <w:t>3. A Team Members can catch a falling comrade by succeeding on a Climb check vs. the wall’s DC (instead of the wall’s DC + 10).</w:t>
            </w:r>
          </w:p>
        </w:tc>
      </w:tr>
      <w:tr w:rsidR="00000000" w14:paraId="1BBC344F" w14:textId="77777777">
        <w:trPr>
          <w:cantSplit/>
        </w:trPr>
        <w:tc>
          <w:tcPr>
            <w:tcW w:w="1620" w:type="dxa"/>
            <w:tcBorders>
              <w:right w:val="nil"/>
            </w:tcBorders>
            <w:shd w:val="clear" w:color="auto" w:fill="auto"/>
          </w:tcPr>
          <w:p w14:paraId="2FCFEEC6" w14:textId="77777777" w:rsidR="00635C41" w:rsidRDefault="00635C41">
            <w:pPr>
              <w:pStyle w:val="NormalUnspaced"/>
              <w:spacing w:before="20" w:after="20"/>
              <w:ind w:left="162" w:hanging="162"/>
              <w:rPr>
                <w:sz w:val="16"/>
                <w:szCs w:val="16"/>
              </w:rPr>
            </w:pPr>
            <w:r>
              <w:rPr>
                <w:sz w:val="16"/>
                <w:szCs w:val="16"/>
              </w:rPr>
              <w:t>Fearsome Roster</w:t>
            </w:r>
          </w:p>
        </w:tc>
        <w:tc>
          <w:tcPr>
            <w:tcW w:w="966" w:type="dxa"/>
            <w:tcBorders>
              <w:left w:val="nil"/>
            </w:tcBorders>
            <w:shd w:val="clear" w:color="auto" w:fill="auto"/>
            <w:vAlign w:val="bottom"/>
          </w:tcPr>
          <w:p w14:paraId="5707DBA0" w14:textId="77777777" w:rsidR="00635C41" w:rsidRDefault="00635C41">
            <w:pPr>
              <w:pStyle w:val="NormalUnspaced"/>
              <w:spacing w:before="20" w:after="20"/>
              <w:jc w:val="right"/>
              <w:rPr>
                <w:sz w:val="12"/>
                <w:szCs w:val="12"/>
              </w:rPr>
            </w:pPr>
            <w:r>
              <w:rPr>
                <w:sz w:val="12"/>
                <w:szCs w:val="12"/>
              </w:rPr>
              <w:t>(HoB p117)</w:t>
            </w:r>
          </w:p>
        </w:tc>
        <w:tc>
          <w:tcPr>
            <w:tcW w:w="1767" w:type="dxa"/>
            <w:shd w:val="clear" w:color="auto" w:fill="auto"/>
            <w:vAlign w:val="center"/>
          </w:tcPr>
          <w:p w14:paraId="63815DB8" w14:textId="77777777" w:rsidR="00635C41" w:rsidRDefault="00635C41">
            <w:pPr>
              <w:pStyle w:val="NormalUnspaced"/>
              <w:tabs>
                <w:tab w:val="right" w:pos="1551"/>
              </w:tabs>
              <w:spacing w:before="20" w:after="20"/>
              <w:ind w:left="104" w:hanging="104"/>
              <w:rPr>
                <w:sz w:val="14"/>
                <w:szCs w:val="14"/>
              </w:rPr>
            </w:pPr>
            <w:r>
              <w:rPr>
                <w:sz w:val="14"/>
                <w:szCs w:val="14"/>
              </w:rPr>
              <w:t>Intimidate:</w:t>
            </w:r>
            <w:r>
              <w:rPr>
                <w:sz w:val="14"/>
                <w:szCs w:val="14"/>
              </w:rPr>
              <w:tab/>
              <w:t>8 ranks</w:t>
            </w:r>
          </w:p>
        </w:tc>
        <w:tc>
          <w:tcPr>
            <w:tcW w:w="1767" w:type="dxa"/>
            <w:shd w:val="clear" w:color="auto" w:fill="auto"/>
            <w:vAlign w:val="center"/>
          </w:tcPr>
          <w:p w14:paraId="74F53874" w14:textId="77777777" w:rsidR="00635C41" w:rsidRDefault="00635C41">
            <w:pPr>
              <w:pStyle w:val="NormalUnspaced"/>
              <w:tabs>
                <w:tab w:val="right" w:pos="1551"/>
              </w:tabs>
              <w:spacing w:before="20" w:after="20"/>
              <w:ind w:left="72" w:hanging="72"/>
              <w:rPr>
                <w:sz w:val="14"/>
                <w:szCs w:val="14"/>
              </w:rPr>
            </w:pPr>
            <w:r>
              <w:rPr>
                <w:sz w:val="14"/>
                <w:szCs w:val="14"/>
              </w:rPr>
              <w:t>Intimidate:</w:t>
            </w:r>
            <w:r>
              <w:rPr>
                <w:sz w:val="14"/>
                <w:szCs w:val="14"/>
              </w:rPr>
              <w:tab/>
              <w:t>1 rank</w:t>
            </w:r>
            <w:r>
              <w:rPr>
                <w:sz w:val="14"/>
                <w:szCs w:val="14"/>
              </w:rPr>
              <w:br/>
              <w:t>–or– Charisma 13+</w:t>
            </w:r>
          </w:p>
        </w:tc>
        <w:tc>
          <w:tcPr>
            <w:tcW w:w="4320" w:type="dxa"/>
            <w:shd w:val="clear" w:color="auto" w:fill="auto"/>
            <w:vAlign w:val="center"/>
          </w:tcPr>
          <w:p w14:paraId="7E83A775" w14:textId="77777777" w:rsidR="00635C41" w:rsidRDefault="00635C41">
            <w:pPr>
              <w:pStyle w:val="NormalUnspaced"/>
              <w:spacing w:before="20" w:after="20"/>
              <w:ind w:left="72" w:hanging="72"/>
              <w:rPr>
                <w:sz w:val="14"/>
                <w:szCs w:val="14"/>
              </w:rPr>
            </w:pPr>
            <w:r>
              <w:rPr>
                <w:sz w:val="14"/>
                <w:szCs w:val="14"/>
              </w:rPr>
              <w:t>Penalty on opponent’s Morale checks.  See HoB p72.</w:t>
            </w:r>
          </w:p>
        </w:tc>
      </w:tr>
      <w:tr w:rsidR="00000000" w14:paraId="054C6924" w14:textId="77777777">
        <w:trPr>
          <w:cantSplit/>
        </w:trPr>
        <w:tc>
          <w:tcPr>
            <w:tcW w:w="1620" w:type="dxa"/>
            <w:tcBorders>
              <w:right w:val="nil"/>
            </w:tcBorders>
            <w:shd w:val="clear" w:color="auto" w:fill="auto"/>
          </w:tcPr>
          <w:p w14:paraId="1E2F7778" w14:textId="77777777" w:rsidR="00635C41" w:rsidRDefault="00635C41">
            <w:pPr>
              <w:pStyle w:val="NormalUnspaced"/>
              <w:spacing w:before="20" w:after="20"/>
              <w:ind w:left="162" w:hanging="162"/>
              <w:rPr>
                <w:sz w:val="16"/>
                <w:szCs w:val="16"/>
              </w:rPr>
            </w:pPr>
            <w:r>
              <w:rPr>
                <w:sz w:val="16"/>
                <w:szCs w:val="16"/>
              </w:rPr>
              <w:t>Field Medic Training</w:t>
            </w:r>
          </w:p>
        </w:tc>
        <w:tc>
          <w:tcPr>
            <w:tcW w:w="966" w:type="dxa"/>
            <w:tcBorders>
              <w:left w:val="nil"/>
            </w:tcBorders>
            <w:shd w:val="clear" w:color="auto" w:fill="auto"/>
            <w:vAlign w:val="bottom"/>
          </w:tcPr>
          <w:p w14:paraId="1E06F5FC" w14:textId="77777777" w:rsidR="00635C41" w:rsidRDefault="00635C41">
            <w:pPr>
              <w:pStyle w:val="NormalUnspaced"/>
              <w:spacing w:before="20" w:after="20"/>
              <w:jc w:val="right"/>
              <w:rPr>
                <w:sz w:val="12"/>
                <w:szCs w:val="12"/>
              </w:rPr>
            </w:pPr>
            <w:r>
              <w:rPr>
                <w:sz w:val="12"/>
                <w:szCs w:val="12"/>
              </w:rPr>
              <w:t>(DMG2 p190)</w:t>
            </w:r>
          </w:p>
        </w:tc>
        <w:tc>
          <w:tcPr>
            <w:tcW w:w="1767" w:type="dxa"/>
            <w:shd w:val="clear" w:color="auto" w:fill="auto"/>
            <w:vAlign w:val="center"/>
          </w:tcPr>
          <w:p w14:paraId="0C1791A7" w14:textId="77777777" w:rsidR="00635C41" w:rsidRDefault="00635C41">
            <w:pPr>
              <w:pStyle w:val="NormalUnspaced"/>
              <w:tabs>
                <w:tab w:val="right" w:pos="1551"/>
              </w:tabs>
              <w:spacing w:before="20" w:after="20"/>
              <w:ind w:left="104" w:hanging="104"/>
              <w:rPr>
                <w:sz w:val="14"/>
                <w:szCs w:val="14"/>
              </w:rPr>
            </w:pPr>
            <w:r>
              <w:rPr>
                <w:sz w:val="14"/>
                <w:szCs w:val="14"/>
              </w:rPr>
              <w:t>Heal:</w:t>
            </w:r>
            <w:r>
              <w:rPr>
                <w:sz w:val="14"/>
                <w:szCs w:val="14"/>
              </w:rPr>
              <w:tab/>
              <w:t>8 ranks</w:t>
            </w:r>
          </w:p>
        </w:tc>
        <w:tc>
          <w:tcPr>
            <w:tcW w:w="1767" w:type="dxa"/>
            <w:shd w:val="clear" w:color="auto" w:fill="auto"/>
            <w:vAlign w:val="center"/>
          </w:tcPr>
          <w:p w14:paraId="7F3B639E" w14:textId="77777777" w:rsidR="00635C41" w:rsidRDefault="00635C41">
            <w:pPr>
              <w:pStyle w:val="NormalUnspaced"/>
              <w:tabs>
                <w:tab w:val="right" w:pos="1551"/>
              </w:tabs>
              <w:spacing w:before="20" w:after="20"/>
              <w:ind w:left="72" w:hanging="72"/>
              <w:rPr>
                <w:sz w:val="14"/>
                <w:szCs w:val="14"/>
              </w:rPr>
            </w:pPr>
            <w:r>
              <w:rPr>
                <w:sz w:val="14"/>
                <w:szCs w:val="14"/>
              </w:rPr>
              <w:t>Heal:</w:t>
            </w:r>
            <w:r>
              <w:rPr>
                <w:sz w:val="14"/>
                <w:szCs w:val="14"/>
              </w:rPr>
              <w:tab/>
              <w:t>1 rank</w:t>
            </w:r>
          </w:p>
        </w:tc>
        <w:tc>
          <w:tcPr>
            <w:tcW w:w="4320" w:type="dxa"/>
            <w:shd w:val="clear" w:color="auto" w:fill="auto"/>
            <w:vAlign w:val="center"/>
          </w:tcPr>
          <w:p w14:paraId="2469AE32" w14:textId="77777777" w:rsidR="00635C41" w:rsidRDefault="00635C41">
            <w:pPr>
              <w:pStyle w:val="NormalUnspaced"/>
              <w:spacing w:before="20" w:after="20"/>
              <w:ind w:left="72" w:hanging="72"/>
              <w:rPr>
                <w:sz w:val="14"/>
                <w:szCs w:val="14"/>
              </w:rPr>
            </w:pPr>
            <w:r>
              <w:rPr>
                <w:sz w:val="14"/>
                <w:szCs w:val="14"/>
              </w:rPr>
              <w:t>If two Team Members attempt to Stabilize the same Dying creature in the same round, the second automatically succeeds.</w:t>
            </w:r>
          </w:p>
        </w:tc>
      </w:tr>
      <w:tr w:rsidR="00000000" w14:paraId="3EB03636" w14:textId="77777777">
        <w:trPr>
          <w:cantSplit/>
        </w:trPr>
        <w:tc>
          <w:tcPr>
            <w:tcW w:w="1620" w:type="dxa"/>
            <w:tcBorders>
              <w:right w:val="nil"/>
            </w:tcBorders>
            <w:shd w:val="clear" w:color="auto" w:fill="auto"/>
          </w:tcPr>
          <w:p w14:paraId="5F6A4DA9" w14:textId="77777777" w:rsidR="00635C41" w:rsidRDefault="00635C41">
            <w:pPr>
              <w:pStyle w:val="NormalUnspaced"/>
              <w:spacing w:before="20" w:after="20"/>
              <w:ind w:left="162" w:hanging="162"/>
              <w:rPr>
                <w:sz w:val="16"/>
                <w:szCs w:val="16"/>
              </w:rPr>
            </w:pPr>
            <w:r>
              <w:rPr>
                <w:sz w:val="16"/>
                <w:szCs w:val="16"/>
              </w:rPr>
              <w:t>Foe Hunting</w:t>
            </w:r>
          </w:p>
        </w:tc>
        <w:tc>
          <w:tcPr>
            <w:tcW w:w="966" w:type="dxa"/>
            <w:tcBorders>
              <w:left w:val="nil"/>
            </w:tcBorders>
            <w:shd w:val="clear" w:color="auto" w:fill="auto"/>
            <w:vAlign w:val="bottom"/>
          </w:tcPr>
          <w:p w14:paraId="0C324675" w14:textId="77777777" w:rsidR="00635C41" w:rsidRDefault="00635C41">
            <w:pPr>
              <w:pStyle w:val="NormalUnspaced"/>
              <w:spacing w:before="20" w:after="20"/>
              <w:jc w:val="right"/>
              <w:rPr>
                <w:sz w:val="12"/>
                <w:szCs w:val="12"/>
              </w:rPr>
            </w:pPr>
            <w:r>
              <w:rPr>
                <w:sz w:val="12"/>
                <w:szCs w:val="12"/>
              </w:rPr>
              <w:t>(PH2 p160)</w:t>
            </w:r>
          </w:p>
        </w:tc>
        <w:tc>
          <w:tcPr>
            <w:tcW w:w="1767" w:type="dxa"/>
            <w:shd w:val="clear" w:color="auto" w:fill="auto"/>
            <w:vAlign w:val="center"/>
          </w:tcPr>
          <w:p w14:paraId="7FC5A5DB" w14:textId="77777777" w:rsidR="00635C41" w:rsidRDefault="00635C41">
            <w:pPr>
              <w:pStyle w:val="NormalUnspaced"/>
              <w:tabs>
                <w:tab w:val="right" w:pos="1551"/>
              </w:tabs>
              <w:spacing w:before="20" w:after="20"/>
              <w:ind w:left="101" w:hanging="101"/>
              <w:rPr>
                <w:sz w:val="14"/>
                <w:szCs w:val="14"/>
              </w:rPr>
            </w:pPr>
            <w:r>
              <w:rPr>
                <w:sz w:val="14"/>
                <w:szCs w:val="14"/>
              </w:rPr>
              <w:t>Favored Enemy (any) +4</w:t>
            </w:r>
          </w:p>
        </w:tc>
        <w:tc>
          <w:tcPr>
            <w:tcW w:w="1767" w:type="dxa"/>
            <w:shd w:val="clear" w:color="auto" w:fill="auto"/>
            <w:vAlign w:val="center"/>
          </w:tcPr>
          <w:p w14:paraId="5C78BAF8" w14:textId="77777777" w:rsidR="00635C41" w:rsidRDefault="00635C41">
            <w:pPr>
              <w:pStyle w:val="NormalUnspaced"/>
              <w:tabs>
                <w:tab w:val="right" w:pos="1551"/>
              </w:tabs>
              <w:spacing w:before="20" w:after="20"/>
              <w:ind w:left="72" w:hanging="72"/>
              <w:rPr>
                <w:sz w:val="14"/>
                <w:szCs w:val="14"/>
              </w:rPr>
            </w:pPr>
            <w:r>
              <w:rPr>
                <w:sz w:val="14"/>
                <w:szCs w:val="14"/>
              </w:rPr>
              <w:t>Base Attack Bonus +4</w:t>
            </w:r>
          </w:p>
          <w:p w14:paraId="1EA9920A" w14:textId="77777777" w:rsidR="00635C41" w:rsidRDefault="00635C41">
            <w:pPr>
              <w:pStyle w:val="NormalUnspaced"/>
              <w:tabs>
                <w:tab w:val="right" w:pos="1551"/>
              </w:tabs>
              <w:spacing w:after="20"/>
              <w:ind w:left="72" w:hanging="72"/>
              <w:rPr>
                <w:sz w:val="14"/>
                <w:szCs w:val="14"/>
              </w:rPr>
            </w:pPr>
            <w:r>
              <w:rPr>
                <w:sz w:val="14"/>
                <w:szCs w:val="14"/>
              </w:rPr>
              <w:t>Survival:</w:t>
            </w:r>
            <w:r>
              <w:rPr>
                <w:sz w:val="14"/>
                <w:szCs w:val="14"/>
              </w:rPr>
              <w:tab/>
              <w:t>1 rank</w:t>
            </w:r>
          </w:p>
        </w:tc>
        <w:tc>
          <w:tcPr>
            <w:tcW w:w="4320" w:type="dxa"/>
            <w:shd w:val="clear" w:color="auto" w:fill="auto"/>
            <w:vAlign w:val="center"/>
          </w:tcPr>
          <w:p w14:paraId="6A544A38" w14:textId="77777777" w:rsidR="00635C41" w:rsidRDefault="00635C41">
            <w:pPr>
              <w:pStyle w:val="NormalUnspaced"/>
              <w:spacing w:before="20" w:after="20"/>
              <w:ind w:left="72" w:hanging="72"/>
              <w:rPr>
                <w:sz w:val="14"/>
                <w:szCs w:val="14"/>
              </w:rPr>
            </w:pPr>
            <w:r>
              <w:rPr>
                <w:sz w:val="14"/>
                <w:szCs w:val="14"/>
              </w:rPr>
              <w:t>A Team Member that flank the Team Leader against his/her Favored Enemy does +2 damage.</w:t>
            </w:r>
          </w:p>
        </w:tc>
      </w:tr>
      <w:tr w:rsidR="00000000" w14:paraId="51FD92B2" w14:textId="77777777">
        <w:trPr>
          <w:cantSplit/>
        </w:trPr>
        <w:tc>
          <w:tcPr>
            <w:tcW w:w="1620" w:type="dxa"/>
            <w:tcBorders>
              <w:right w:val="nil"/>
            </w:tcBorders>
            <w:shd w:val="clear" w:color="auto" w:fill="auto"/>
          </w:tcPr>
          <w:p w14:paraId="091C96BA" w14:textId="77777777" w:rsidR="00635C41" w:rsidRDefault="00635C41">
            <w:pPr>
              <w:pStyle w:val="NormalUnspaced"/>
              <w:spacing w:before="20" w:after="20"/>
              <w:ind w:left="162" w:hanging="162"/>
              <w:rPr>
                <w:sz w:val="16"/>
                <w:szCs w:val="16"/>
              </w:rPr>
            </w:pPr>
            <w:r>
              <w:rPr>
                <w:sz w:val="16"/>
                <w:szCs w:val="16"/>
              </w:rPr>
              <w:t>Friendly Fire Evasion</w:t>
            </w:r>
          </w:p>
        </w:tc>
        <w:tc>
          <w:tcPr>
            <w:tcW w:w="966" w:type="dxa"/>
            <w:tcBorders>
              <w:left w:val="nil"/>
            </w:tcBorders>
            <w:shd w:val="clear" w:color="auto" w:fill="auto"/>
            <w:vAlign w:val="bottom"/>
          </w:tcPr>
          <w:p w14:paraId="28CF20A2" w14:textId="77777777" w:rsidR="00635C41" w:rsidRDefault="00635C41">
            <w:pPr>
              <w:pStyle w:val="NormalUnspaced"/>
              <w:spacing w:before="20" w:after="20"/>
              <w:jc w:val="right"/>
              <w:rPr>
                <w:sz w:val="12"/>
                <w:szCs w:val="12"/>
              </w:rPr>
            </w:pPr>
            <w:r>
              <w:rPr>
                <w:sz w:val="12"/>
                <w:szCs w:val="12"/>
              </w:rPr>
              <w:t>(DMG2 p191)</w:t>
            </w:r>
            <w:r>
              <w:rPr>
                <w:sz w:val="12"/>
                <w:szCs w:val="12"/>
              </w:rPr>
              <w:br/>
              <w:t>(HoB p117)</w:t>
            </w:r>
          </w:p>
        </w:tc>
        <w:tc>
          <w:tcPr>
            <w:tcW w:w="1767" w:type="dxa"/>
            <w:shd w:val="clear" w:color="auto" w:fill="auto"/>
            <w:vAlign w:val="center"/>
          </w:tcPr>
          <w:p w14:paraId="2D23B022" w14:textId="77777777" w:rsidR="00635C41" w:rsidRDefault="00635C41">
            <w:pPr>
              <w:pStyle w:val="NormalUnspaced"/>
              <w:tabs>
                <w:tab w:val="right" w:pos="1551"/>
              </w:tabs>
              <w:spacing w:before="20" w:after="20"/>
              <w:ind w:left="104" w:hanging="104"/>
              <w:rPr>
                <w:sz w:val="14"/>
                <w:szCs w:val="14"/>
              </w:rPr>
            </w:pPr>
            <w:r>
              <w:rPr>
                <w:sz w:val="14"/>
                <w:szCs w:val="14"/>
              </w:rPr>
              <w:t>Spellcraft:</w:t>
            </w:r>
            <w:r>
              <w:rPr>
                <w:sz w:val="14"/>
                <w:szCs w:val="14"/>
              </w:rPr>
              <w:tab/>
              <w:t>4 ranks</w:t>
            </w:r>
          </w:p>
          <w:p w14:paraId="4D28D48E" w14:textId="77777777" w:rsidR="00635C41" w:rsidRDefault="00635C41">
            <w:pPr>
              <w:pStyle w:val="NormalUnspaced"/>
              <w:tabs>
                <w:tab w:val="right" w:pos="1551"/>
              </w:tabs>
              <w:spacing w:after="20"/>
              <w:ind w:left="101" w:hanging="101"/>
              <w:rPr>
                <w:sz w:val="14"/>
                <w:szCs w:val="14"/>
              </w:rPr>
            </w:pPr>
            <w:r>
              <w:rPr>
                <w:sz w:val="14"/>
                <w:szCs w:val="14"/>
              </w:rPr>
              <w:t>Evasion class ability</w:t>
            </w:r>
          </w:p>
        </w:tc>
        <w:tc>
          <w:tcPr>
            <w:tcW w:w="1767" w:type="dxa"/>
            <w:shd w:val="clear" w:color="auto" w:fill="auto"/>
            <w:vAlign w:val="center"/>
          </w:tcPr>
          <w:p w14:paraId="326F1B03" w14:textId="77777777" w:rsidR="00635C41" w:rsidRDefault="00635C41">
            <w:pPr>
              <w:pStyle w:val="NormalUnspaced"/>
              <w:tabs>
                <w:tab w:val="right" w:pos="1551"/>
              </w:tabs>
              <w:spacing w:before="20" w:after="20"/>
              <w:ind w:left="72" w:hanging="72"/>
              <w:rPr>
                <w:sz w:val="14"/>
                <w:szCs w:val="14"/>
              </w:rPr>
            </w:pPr>
            <w:r>
              <w:rPr>
                <w:sz w:val="14"/>
                <w:szCs w:val="14"/>
              </w:rPr>
              <w:t>Base Reflex Save +2</w:t>
            </w:r>
          </w:p>
          <w:p w14:paraId="6B6C0A3E" w14:textId="77777777" w:rsidR="00635C41" w:rsidRDefault="00635C41">
            <w:pPr>
              <w:pStyle w:val="NormalUnspaced"/>
              <w:tabs>
                <w:tab w:val="right" w:pos="1551"/>
              </w:tabs>
              <w:spacing w:after="20"/>
              <w:ind w:left="72" w:hanging="72"/>
              <w:rPr>
                <w:sz w:val="14"/>
                <w:szCs w:val="14"/>
              </w:rPr>
            </w:pPr>
            <w:r>
              <w:rPr>
                <w:sz w:val="14"/>
                <w:szCs w:val="14"/>
              </w:rPr>
              <w:t>Spellcraft:</w:t>
            </w:r>
            <w:r>
              <w:rPr>
                <w:sz w:val="14"/>
                <w:szCs w:val="14"/>
              </w:rPr>
              <w:tab/>
              <w:t>1 rank</w:t>
            </w:r>
          </w:p>
        </w:tc>
        <w:tc>
          <w:tcPr>
            <w:tcW w:w="4320" w:type="dxa"/>
            <w:shd w:val="clear" w:color="auto" w:fill="auto"/>
            <w:vAlign w:val="center"/>
          </w:tcPr>
          <w:p w14:paraId="2AD1E9A8" w14:textId="77777777" w:rsidR="00635C41" w:rsidRDefault="00635C41">
            <w:pPr>
              <w:pStyle w:val="NormalUnspaced"/>
              <w:spacing w:before="20" w:after="20"/>
              <w:ind w:left="72" w:hanging="72"/>
              <w:rPr>
                <w:sz w:val="14"/>
                <w:szCs w:val="14"/>
              </w:rPr>
            </w:pPr>
            <w:r>
              <w:rPr>
                <w:sz w:val="14"/>
                <w:szCs w:val="14"/>
              </w:rPr>
              <w:t>Team Members gain the Evasion class ability against spells cast by other Team Members.</w:t>
            </w:r>
          </w:p>
        </w:tc>
      </w:tr>
      <w:tr w:rsidR="00000000" w14:paraId="23A6B2B8" w14:textId="77777777">
        <w:trPr>
          <w:cantSplit/>
        </w:trPr>
        <w:tc>
          <w:tcPr>
            <w:tcW w:w="1620" w:type="dxa"/>
            <w:tcBorders>
              <w:right w:val="nil"/>
            </w:tcBorders>
            <w:shd w:val="clear" w:color="auto" w:fill="auto"/>
          </w:tcPr>
          <w:p w14:paraId="07F18724" w14:textId="77777777" w:rsidR="00635C41" w:rsidRDefault="00635C41">
            <w:pPr>
              <w:pStyle w:val="NormalUnspaced"/>
              <w:spacing w:before="20" w:after="20"/>
              <w:ind w:left="162" w:right="-108" w:hanging="162"/>
              <w:rPr>
                <w:sz w:val="16"/>
                <w:szCs w:val="16"/>
              </w:rPr>
            </w:pPr>
            <w:r>
              <w:rPr>
                <w:sz w:val="16"/>
                <w:szCs w:val="16"/>
              </w:rPr>
              <w:t>Friendly Fire Evasion, Improved</w:t>
            </w:r>
          </w:p>
        </w:tc>
        <w:tc>
          <w:tcPr>
            <w:tcW w:w="966" w:type="dxa"/>
            <w:tcBorders>
              <w:left w:val="nil"/>
            </w:tcBorders>
            <w:shd w:val="clear" w:color="auto" w:fill="auto"/>
            <w:vAlign w:val="bottom"/>
          </w:tcPr>
          <w:p w14:paraId="57DA26B3" w14:textId="77777777" w:rsidR="00635C41" w:rsidRDefault="00635C41">
            <w:pPr>
              <w:pStyle w:val="NormalUnspaced"/>
              <w:spacing w:before="20" w:after="20"/>
              <w:jc w:val="right"/>
              <w:rPr>
                <w:sz w:val="12"/>
                <w:szCs w:val="12"/>
              </w:rPr>
            </w:pPr>
            <w:r>
              <w:rPr>
                <w:sz w:val="12"/>
                <w:szCs w:val="12"/>
              </w:rPr>
              <w:t>(HoB p117)</w:t>
            </w:r>
          </w:p>
        </w:tc>
        <w:tc>
          <w:tcPr>
            <w:tcW w:w="1767" w:type="dxa"/>
            <w:shd w:val="clear" w:color="auto" w:fill="auto"/>
            <w:vAlign w:val="center"/>
          </w:tcPr>
          <w:p w14:paraId="670B8AD3" w14:textId="77777777" w:rsidR="00635C41" w:rsidRDefault="00635C41">
            <w:pPr>
              <w:pStyle w:val="NormalUnspaced"/>
              <w:tabs>
                <w:tab w:val="right" w:pos="1551"/>
              </w:tabs>
              <w:spacing w:before="20" w:after="20"/>
              <w:ind w:left="104" w:hanging="104"/>
              <w:rPr>
                <w:sz w:val="14"/>
                <w:szCs w:val="14"/>
              </w:rPr>
            </w:pPr>
            <w:r>
              <w:rPr>
                <w:sz w:val="14"/>
                <w:szCs w:val="14"/>
              </w:rPr>
              <w:t>Spellcraft:</w:t>
            </w:r>
            <w:r>
              <w:rPr>
                <w:sz w:val="14"/>
                <w:szCs w:val="14"/>
              </w:rPr>
              <w:tab/>
              <w:t>6 ranks</w:t>
            </w:r>
          </w:p>
          <w:p w14:paraId="40D9ACC6" w14:textId="77777777" w:rsidR="00635C41" w:rsidRDefault="00635C41">
            <w:pPr>
              <w:pStyle w:val="NormalUnspaced"/>
              <w:tabs>
                <w:tab w:val="right" w:pos="1551"/>
              </w:tabs>
              <w:spacing w:after="20"/>
              <w:ind w:left="101" w:right="-115" w:hanging="101"/>
              <w:rPr>
                <w:sz w:val="14"/>
                <w:szCs w:val="14"/>
              </w:rPr>
            </w:pPr>
            <w:r>
              <w:rPr>
                <w:sz w:val="14"/>
                <w:szCs w:val="14"/>
              </w:rPr>
              <w:t>Improved Evasion class ability</w:t>
            </w:r>
          </w:p>
        </w:tc>
        <w:tc>
          <w:tcPr>
            <w:tcW w:w="1767" w:type="dxa"/>
            <w:shd w:val="clear" w:color="auto" w:fill="auto"/>
            <w:vAlign w:val="center"/>
          </w:tcPr>
          <w:p w14:paraId="79C605E3" w14:textId="77777777" w:rsidR="00635C41" w:rsidRDefault="00635C41">
            <w:pPr>
              <w:pStyle w:val="NormalUnspaced"/>
              <w:tabs>
                <w:tab w:val="right" w:pos="1551"/>
              </w:tabs>
              <w:spacing w:before="20" w:after="20"/>
              <w:ind w:left="72" w:hanging="72"/>
              <w:rPr>
                <w:sz w:val="14"/>
                <w:szCs w:val="14"/>
              </w:rPr>
            </w:pPr>
            <w:r>
              <w:rPr>
                <w:sz w:val="14"/>
                <w:szCs w:val="14"/>
              </w:rPr>
              <w:t>Base Reflex Save +3</w:t>
            </w:r>
          </w:p>
          <w:p w14:paraId="3CDCCD20" w14:textId="77777777" w:rsidR="00635C41" w:rsidRDefault="00635C41">
            <w:pPr>
              <w:pStyle w:val="NormalUnspaced"/>
              <w:tabs>
                <w:tab w:val="right" w:pos="1551"/>
              </w:tabs>
              <w:spacing w:after="20"/>
              <w:ind w:left="72" w:hanging="72"/>
              <w:rPr>
                <w:sz w:val="14"/>
                <w:szCs w:val="14"/>
              </w:rPr>
            </w:pPr>
            <w:r>
              <w:rPr>
                <w:sz w:val="14"/>
                <w:szCs w:val="14"/>
              </w:rPr>
              <w:t>Spellcraft:</w:t>
            </w:r>
            <w:r>
              <w:rPr>
                <w:sz w:val="14"/>
                <w:szCs w:val="14"/>
              </w:rPr>
              <w:tab/>
              <w:t>1 rank</w:t>
            </w:r>
          </w:p>
          <w:p w14:paraId="7DB6219C" w14:textId="77777777" w:rsidR="00635C41" w:rsidRDefault="00635C41">
            <w:pPr>
              <w:pStyle w:val="NormalUnspaced"/>
              <w:tabs>
                <w:tab w:val="right" w:pos="1551"/>
              </w:tabs>
              <w:spacing w:after="20"/>
              <w:ind w:left="72" w:hanging="72"/>
              <w:rPr>
                <w:sz w:val="14"/>
                <w:szCs w:val="14"/>
              </w:rPr>
            </w:pPr>
            <w:r>
              <w:rPr>
                <w:sz w:val="14"/>
                <w:szCs w:val="14"/>
              </w:rPr>
              <w:t>‘Friendly Fire Evasion’ Teamwork Benefit</w:t>
            </w:r>
          </w:p>
        </w:tc>
        <w:tc>
          <w:tcPr>
            <w:tcW w:w="4320" w:type="dxa"/>
            <w:shd w:val="clear" w:color="auto" w:fill="auto"/>
            <w:vAlign w:val="center"/>
          </w:tcPr>
          <w:p w14:paraId="4F344778" w14:textId="77777777" w:rsidR="00635C41" w:rsidRDefault="00635C41">
            <w:pPr>
              <w:pStyle w:val="NormalUnspaced"/>
              <w:spacing w:before="20" w:after="20"/>
              <w:ind w:left="72" w:hanging="72"/>
              <w:rPr>
                <w:sz w:val="14"/>
                <w:szCs w:val="14"/>
              </w:rPr>
            </w:pPr>
            <w:r>
              <w:rPr>
                <w:sz w:val="14"/>
                <w:szCs w:val="14"/>
              </w:rPr>
              <w:t>Team Members gain the Improved Evasion class ability against spells cast by other Team Members.</w:t>
            </w:r>
          </w:p>
        </w:tc>
      </w:tr>
      <w:tr w:rsidR="00000000" w14:paraId="26E508C6" w14:textId="77777777">
        <w:trPr>
          <w:cantSplit/>
        </w:trPr>
        <w:tc>
          <w:tcPr>
            <w:tcW w:w="1620" w:type="dxa"/>
            <w:tcBorders>
              <w:right w:val="nil"/>
            </w:tcBorders>
            <w:shd w:val="clear" w:color="auto" w:fill="auto"/>
          </w:tcPr>
          <w:p w14:paraId="4D22F471" w14:textId="77777777" w:rsidR="00635C41" w:rsidRDefault="00635C41">
            <w:pPr>
              <w:pStyle w:val="NormalUnspaced"/>
              <w:spacing w:before="20" w:after="20"/>
              <w:ind w:left="162" w:hanging="162"/>
              <w:rPr>
                <w:sz w:val="16"/>
                <w:szCs w:val="16"/>
              </w:rPr>
            </w:pPr>
            <w:r>
              <w:rPr>
                <w:sz w:val="16"/>
                <w:szCs w:val="16"/>
              </w:rPr>
              <w:t>Gaze Aversion</w:t>
            </w:r>
          </w:p>
        </w:tc>
        <w:tc>
          <w:tcPr>
            <w:tcW w:w="966" w:type="dxa"/>
            <w:tcBorders>
              <w:left w:val="nil"/>
            </w:tcBorders>
            <w:shd w:val="clear" w:color="auto" w:fill="auto"/>
            <w:vAlign w:val="bottom"/>
          </w:tcPr>
          <w:p w14:paraId="51086459" w14:textId="77777777" w:rsidR="00635C41" w:rsidRDefault="00635C41">
            <w:pPr>
              <w:pStyle w:val="NormalUnspaced"/>
              <w:spacing w:before="20" w:after="20"/>
              <w:jc w:val="right"/>
              <w:rPr>
                <w:sz w:val="12"/>
                <w:szCs w:val="12"/>
              </w:rPr>
            </w:pPr>
            <w:r>
              <w:rPr>
                <w:sz w:val="12"/>
                <w:szCs w:val="12"/>
              </w:rPr>
              <w:t>(DMG2 p192)</w:t>
            </w:r>
          </w:p>
        </w:tc>
        <w:tc>
          <w:tcPr>
            <w:tcW w:w="1767" w:type="dxa"/>
            <w:shd w:val="clear" w:color="auto" w:fill="auto"/>
            <w:vAlign w:val="center"/>
          </w:tcPr>
          <w:p w14:paraId="49FE873E" w14:textId="77777777" w:rsidR="00635C41" w:rsidRDefault="00635C41">
            <w:pPr>
              <w:pStyle w:val="NormalUnspaced"/>
              <w:tabs>
                <w:tab w:val="right" w:pos="1551"/>
              </w:tabs>
              <w:spacing w:before="20" w:after="20"/>
              <w:ind w:left="104" w:hanging="104"/>
              <w:rPr>
                <w:sz w:val="14"/>
                <w:szCs w:val="14"/>
              </w:rPr>
            </w:pPr>
            <w:r>
              <w:rPr>
                <w:sz w:val="14"/>
                <w:szCs w:val="14"/>
              </w:rPr>
              <w:t>Spot:</w:t>
            </w:r>
            <w:r>
              <w:rPr>
                <w:sz w:val="14"/>
                <w:szCs w:val="14"/>
              </w:rPr>
              <w:tab/>
              <w:t>8 ranks</w:t>
            </w:r>
          </w:p>
        </w:tc>
        <w:tc>
          <w:tcPr>
            <w:tcW w:w="1767" w:type="dxa"/>
            <w:shd w:val="clear" w:color="auto" w:fill="auto"/>
            <w:vAlign w:val="center"/>
          </w:tcPr>
          <w:p w14:paraId="4497385B" w14:textId="77777777" w:rsidR="00635C41" w:rsidRDefault="00635C41">
            <w:pPr>
              <w:pStyle w:val="NormalUnspaced"/>
              <w:tabs>
                <w:tab w:val="right" w:pos="1551"/>
              </w:tabs>
              <w:spacing w:before="20" w:after="20"/>
              <w:ind w:left="72" w:hanging="72"/>
              <w:rPr>
                <w:sz w:val="14"/>
                <w:szCs w:val="14"/>
              </w:rPr>
            </w:pPr>
            <w:r>
              <w:rPr>
                <w:sz w:val="14"/>
                <w:szCs w:val="14"/>
              </w:rPr>
              <w:t>Spot:</w:t>
            </w:r>
            <w:r>
              <w:rPr>
                <w:sz w:val="14"/>
                <w:szCs w:val="14"/>
              </w:rPr>
              <w:tab/>
              <w:t>1 rank</w:t>
            </w:r>
          </w:p>
        </w:tc>
        <w:tc>
          <w:tcPr>
            <w:tcW w:w="4320" w:type="dxa"/>
            <w:shd w:val="clear" w:color="auto" w:fill="auto"/>
            <w:vAlign w:val="center"/>
          </w:tcPr>
          <w:p w14:paraId="7859C4EF" w14:textId="77777777" w:rsidR="00635C41" w:rsidRDefault="00635C41">
            <w:pPr>
              <w:pStyle w:val="NormalUnspaced"/>
              <w:spacing w:before="20" w:after="20"/>
              <w:ind w:left="72" w:hanging="72"/>
              <w:rPr>
                <w:sz w:val="14"/>
                <w:szCs w:val="14"/>
              </w:rPr>
            </w:pPr>
            <w:r>
              <w:rPr>
                <w:sz w:val="14"/>
                <w:szCs w:val="14"/>
              </w:rPr>
              <w:t>If one Team Member can see a foe with a Gaze Attack, other Team Members averting their eyes do not need to make a save against the Gaze Attack (since they are following the ‘spotters’ directions).</w:t>
            </w:r>
          </w:p>
        </w:tc>
      </w:tr>
      <w:tr w:rsidR="00000000" w14:paraId="0F5D0090" w14:textId="77777777">
        <w:trPr>
          <w:cantSplit/>
        </w:trPr>
        <w:tc>
          <w:tcPr>
            <w:tcW w:w="1620" w:type="dxa"/>
            <w:tcBorders>
              <w:right w:val="nil"/>
            </w:tcBorders>
            <w:shd w:val="clear" w:color="auto" w:fill="auto"/>
          </w:tcPr>
          <w:p w14:paraId="3B8E68D3" w14:textId="77777777" w:rsidR="00635C41" w:rsidRDefault="00635C41">
            <w:pPr>
              <w:pStyle w:val="NormalUnspaced"/>
              <w:spacing w:before="20" w:after="20"/>
              <w:ind w:left="162" w:hanging="162"/>
              <w:rPr>
                <w:sz w:val="16"/>
                <w:szCs w:val="16"/>
              </w:rPr>
            </w:pPr>
            <w:r>
              <w:rPr>
                <w:sz w:val="16"/>
                <w:szCs w:val="16"/>
              </w:rPr>
              <w:t>Group Trance</w:t>
            </w:r>
          </w:p>
        </w:tc>
        <w:tc>
          <w:tcPr>
            <w:tcW w:w="966" w:type="dxa"/>
            <w:tcBorders>
              <w:left w:val="nil"/>
            </w:tcBorders>
            <w:shd w:val="clear" w:color="auto" w:fill="auto"/>
            <w:vAlign w:val="bottom"/>
          </w:tcPr>
          <w:p w14:paraId="615838C6" w14:textId="77777777" w:rsidR="00635C41" w:rsidRDefault="00635C41">
            <w:pPr>
              <w:pStyle w:val="NormalUnspaced"/>
              <w:spacing w:before="20" w:after="20"/>
              <w:jc w:val="right"/>
              <w:rPr>
                <w:sz w:val="12"/>
                <w:szCs w:val="12"/>
              </w:rPr>
            </w:pPr>
            <w:r>
              <w:rPr>
                <w:sz w:val="12"/>
                <w:szCs w:val="12"/>
              </w:rPr>
              <w:t>(PH2 p161)</w:t>
            </w:r>
          </w:p>
        </w:tc>
        <w:tc>
          <w:tcPr>
            <w:tcW w:w="1767" w:type="dxa"/>
            <w:shd w:val="clear" w:color="auto" w:fill="auto"/>
            <w:vAlign w:val="center"/>
          </w:tcPr>
          <w:p w14:paraId="1086E0C5" w14:textId="77777777" w:rsidR="00635C41" w:rsidRDefault="00635C41">
            <w:pPr>
              <w:pStyle w:val="NormalUnspaced"/>
              <w:tabs>
                <w:tab w:val="right" w:pos="1551"/>
              </w:tabs>
              <w:spacing w:before="20" w:after="20"/>
              <w:ind w:left="101" w:hanging="101"/>
              <w:rPr>
                <w:sz w:val="14"/>
                <w:szCs w:val="14"/>
              </w:rPr>
            </w:pPr>
            <w:r>
              <w:rPr>
                <w:sz w:val="14"/>
                <w:szCs w:val="14"/>
              </w:rPr>
              <w:t>Elf –or– Half-Elf</w:t>
            </w:r>
          </w:p>
        </w:tc>
        <w:tc>
          <w:tcPr>
            <w:tcW w:w="1767" w:type="dxa"/>
            <w:shd w:val="clear" w:color="auto" w:fill="auto"/>
            <w:vAlign w:val="center"/>
          </w:tcPr>
          <w:p w14:paraId="21699B11" w14:textId="77777777" w:rsidR="00635C41" w:rsidRDefault="00635C41">
            <w:pPr>
              <w:pStyle w:val="NormalUnspaced"/>
              <w:tabs>
                <w:tab w:val="right" w:pos="1551"/>
              </w:tabs>
              <w:spacing w:before="20" w:after="20"/>
              <w:ind w:left="72" w:hanging="72"/>
              <w:rPr>
                <w:sz w:val="14"/>
                <w:szCs w:val="14"/>
              </w:rPr>
            </w:pPr>
            <w:r>
              <w:rPr>
                <w:sz w:val="14"/>
                <w:szCs w:val="14"/>
              </w:rPr>
              <w:t>Concentration:</w:t>
            </w:r>
            <w:r>
              <w:rPr>
                <w:sz w:val="14"/>
                <w:szCs w:val="14"/>
              </w:rPr>
              <w:tab/>
              <w:t>1 rank</w:t>
            </w:r>
          </w:p>
        </w:tc>
        <w:tc>
          <w:tcPr>
            <w:tcW w:w="4320" w:type="dxa"/>
            <w:shd w:val="clear" w:color="auto" w:fill="auto"/>
            <w:vAlign w:val="center"/>
          </w:tcPr>
          <w:p w14:paraId="6B6EA92C" w14:textId="77777777" w:rsidR="00635C41" w:rsidRDefault="00635C41">
            <w:pPr>
              <w:pStyle w:val="NormalUnspaced"/>
              <w:spacing w:before="20" w:after="20"/>
              <w:ind w:left="72" w:hanging="72"/>
              <w:rPr>
                <w:sz w:val="14"/>
                <w:szCs w:val="14"/>
              </w:rPr>
            </w:pPr>
            <w:r>
              <w:rPr>
                <w:sz w:val="14"/>
                <w:szCs w:val="14"/>
              </w:rPr>
              <w:t>By joining hands and meditating for 4 hours, all Team Members receive the benefit of 8 hours of sleep.</w:t>
            </w:r>
          </w:p>
        </w:tc>
      </w:tr>
      <w:tr w:rsidR="00000000" w14:paraId="55B8B67E" w14:textId="77777777">
        <w:trPr>
          <w:cantSplit/>
        </w:trPr>
        <w:tc>
          <w:tcPr>
            <w:tcW w:w="1620" w:type="dxa"/>
            <w:tcBorders>
              <w:right w:val="nil"/>
            </w:tcBorders>
            <w:shd w:val="clear" w:color="auto" w:fill="auto"/>
          </w:tcPr>
          <w:p w14:paraId="7DEB4649" w14:textId="77777777" w:rsidR="00635C41" w:rsidRDefault="00635C41">
            <w:pPr>
              <w:pStyle w:val="NormalUnspaced"/>
              <w:spacing w:before="20" w:after="20"/>
              <w:ind w:left="162" w:hanging="162"/>
              <w:rPr>
                <w:sz w:val="16"/>
                <w:szCs w:val="16"/>
              </w:rPr>
            </w:pPr>
            <w:r>
              <w:rPr>
                <w:sz w:val="16"/>
                <w:szCs w:val="16"/>
              </w:rPr>
              <w:t>Indirect Fire</w:t>
            </w:r>
          </w:p>
        </w:tc>
        <w:tc>
          <w:tcPr>
            <w:tcW w:w="966" w:type="dxa"/>
            <w:tcBorders>
              <w:left w:val="nil"/>
            </w:tcBorders>
            <w:shd w:val="clear" w:color="auto" w:fill="auto"/>
            <w:vAlign w:val="bottom"/>
          </w:tcPr>
          <w:p w14:paraId="45F464A4" w14:textId="77777777" w:rsidR="00635C41" w:rsidRDefault="00635C41">
            <w:pPr>
              <w:pStyle w:val="NormalUnspaced"/>
              <w:spacing w:before="20" w:after="20"/>
              <w:jc w:val="right"/>
              <w:rPr>
                <w:sz w:val="12"/>
                <w:szCs w:val="12"/>
              </w:rPr>
            </w:pPr>
            <w:r>
              <w:rPr>
                <w:sz w:val="12"/>
                <w:szCs w:val="12"/>
              </w:rPr>
              <w:t>(PH2 p161)</w:t>
            </w:r>
          </w:p>
        </w:tc>
        <w:tc>
          <w:tcPr>
            <w:tcW w:w="1767" w:type="dxa"/>
            <w:shd w:val="clear" w:color="auto" w:fill="auto"/>
            <w:vAlign w:val="center"/>
          </w:tcPr>
          <w:p w14:paraId="4BC5C6D0" w14:textId="77777777" w:rsidR="00635C41" w:rsidRDefault="00635C41">
            <w:pPr>
              <w:pStyle w:val="NormalUnspaced"/>
              <w:tabs>
                <w:tab w:val="right" w:pos="1551"/>
              </w:tabs>
              <w:spacing w:before="20" w:after="20"/>
              <w:ind w:left="101" w:hanging="101"/>
              <w:rPr>
                <w:sz w:val="14"/>
                <w:szCs w:val="14"/>
              </w:rPr>
            </w:pPr>
            <w:r>
              <w:rPr>
                <w:sz w:val="14"/>
                <w:szCs w:val="14"/>
              </w:rPr>
              <w:t>Base Attack Bonus +6</w:t>
            </w:r>
          </w:p>
          <w:p w14:paraId="7D68EE3A" w14:textId="77777777" w:rsidR="00635C41" w:rsidRDefault="00635C41">
            <w:pPr>
              <w:pStyle w:val="NormalUnspaced"/>
              <w:tabs>
                <w:tab w:val="right" w:pos="1551"/>
              </w:tabs>
              <w:spacing w:after="20"/>
              <w:ind w:left="101" w:hanging="101"/>
              <w:rPr>
                <w:sz w:val="14"/>
                <w:szCs w:val="14"/>
                <w:u w:val="single"/>
              </w:rPr>
            </w:pPr>
            <w:r>
              <w:rPr>
                <w:sz w:val="14"/>
                <w:szCs w:val="14"/>
                <w:u w:val="single"/>
              </w:rPr>
              <w:t>Feat:  Precise Shot</w:t>
            </w:r>
          </w:p>
        </w:tc>
        <w:tc>
          <w:tcPr>
            <w:tcW w:w="1767" w:type="dxa"/>
            <w:shd w:val="clear" w:color="auto" w:fill="auto"/>
            <w:vAlign w:val="center"/>
          </w:tcPr>
          <w:p w14:paraId="3D883104" w14:textId="77777777" w:rsidR="00635C41" w:rsidRDefault="00635C41">
            <w:pPr>
              <w:pStyle w:val="NormalUnspaced"/>
              <w:tabs>
                <w:tab w:val="right" w:pos="1551"/>
              </w:tabs>
              <w:spacing w:before="20" w:after="20"/>
              <w:ind w:left="72" w:hanging="72"/>
              <w:rPr>
                <w:sz w:val="14"/>
                <w:szCs w:val="14"/>
              </w:rPr>
            </w:pPr>
            <w:r>
              <w:rPr>
                <w:sz w:val="14"/>
                <w:szCs w:val="14"/>
              </w:rPr>
              <w:t>Spot:</w:t>
            </w:r>
            <w:r>
              <w:rPr>
                <w:sz w:val="14"/>
                <w:szCs w:val="14"/>
              </w:rPr>
              <w:tab/>
              <w:t>3 ranks</w:t>
            </w:r>
          </w:p>
        </w:tc>
        <w:tc>
          <w:tcPr>
            <w:tcW w:w="4320" w:type="dxa"/>
            <w:shd w:val="clear" w:color="auto" w:fill="auto"/>
            <w:vAlign w:val="center"/>
          </w:tcPr>
          <w:p w14:paraId="2CCD295E" w14:textId="77777777" w:rsidR="00635C41" w:rsidRDefault="00635C41">
            <w:pPr>
              <w:pStyle w:val="NormalUnspaced"/>
              <w:spacing w:before="20" w:after="20"/>
              <w:ind w:left="72" w:hanging="72"/>
              <w:rPr>
                <w:sz w:val="14"/>
                <w:szCs w:val="14"/>
              </w:rPr>
            </w:pPr>
            <w:r>
              <w:rPr>
                <w:sz w:val="14"/>
                <w:szCs w:val="14"/>
              </w:rPr>
              <w:t>If one Team Member can see a foe with Cover, Concealment, or Invisibility, he/she can use a Move Action to signal to other Team Members the foe’s location.  Against those Team Members, the foe only receives ½ the Cover bonus to AC and the Miss Chance is also halved.</w:t>
            </w:r>
          </w:p>
        </w:tc>
      </w:tr>
      <w:tr w:rsidR="00000000" w14:paraId="7F0176B7" w14:textId="77777777">
        <w:trPr>
          <w:cantSplit/>
        </w:trPr>
        <w:tc>
          <w:tcPr>
            <w:tcW w:w="1620" w:type="dxa"/>
            <w:tcBorders>
              <w:right w:val="nil"/>
            </w:tcBorders>
            <w:shd w:val="clear" w:color="auto" w:fill="auto"/>
          </w:tcPr>
          <w:p w14:paraId="2A3DD438" w14:textId="77777777" w:rsidR="00635C41" w:rsidRDefault="00635C41">
            <w:pPr>
              <w:pStyle w:val="NormalUnspaced"/>
              <w:spacing w:before="20" w:after="20"/>
              <w:ind w:left="162" w:hanging="162"/>
              <w:rPr>
                <w:sz w:val="16"/>
                <w:szCs w:val="16"/>
              </w:rPr>
            </w:pPr>
            <w:r>
              <w:rPr>
                <w:sz w:val="16"/>
                <w:szCs w:val="16"/>
              </w:rPr>
              <w:t>Infiltration</w:t>
            </w:r>
          </w:p>
        </w:tc>
        <w:tc>
          <w:tcPr>
            <w:tcW w:w="966" w:type="dxa"/>
            <w:tcBorders>
              <w:left w:val="nil"/>
            </w:tcBorders>
            <w:shd w:val="clear" w:color="auto" w:fill="auto"/>
            <w:vAlign w:val="bottom"/>
          </w:tcPr>
          <w:p w14:paraId="21033705" w14:textId="77777777" w:rsidR="00635C41" w:rsidRDefault="00635C41">
            <w:pPr>
              <w:pStyle w:val="NormalUnspaced"/>
              <w:spacing w:before="20" w:after="20"/>
              <w:jc w:val="right"/>
              <w:rPr>
                <w:sz w:val="12"/>
                <w:szCs w:val="12"/>
              </w:rPr>
            </w:pPr>
            <w:r>
              <w:rPr>
                <w:sz w:val="12"/>
                <w:szCs w:val="12"/>
              </w:rPr>
              <w:t>(DMG2 p192)</w:t>
            </w:r>
            <w:r>
              <w:rPr>
                <w:sz w:val="12"/>
                <w:szCs w:val="12"/>
              </w:rPr>
              <w:br/>
              <w:t>(HoB p118)</w:t>
            </w:r>
          </w:p>
        </w:tc>
        <w:tc>
          <w:tcPr>
            <w:tcW w:w="1767" w:type="dxa"/>
            <w:shd w:val="clear" w:color="auto" w:fill="auto"/>
            <w:vAlign w:val="center"/>
          </w:tcPr>
          <w:p w14:paraId="13628A05" w14:textId="77777777" w:rsidR="00635C41" w:rsidRDefault="00635C41">
            <w:pPr>
              <w:pStyle w:val="NormalUnspaced"/>
              <w:tabs>
                <w:tab w:val="right" w:pos="1551"/>
              </w:tabs>
              <w:spacing w:before="20" w:after="20"/>
              <w:ind w:left="101" w:hanging="101"/>
              <w:rPr>
                <w:sz w:val="14"/>
                <w:szCs w:val="14"/>
              </w:rPr>
            </w:pPr>
            <w:r>
              <w:rPr>
                <w:sz w:val="14"/>
                <w:szCs w:val="14"/>
              </w:rPr>
              <w:t>Hide:</w:t>
            </w:r>
            <w:r>
              <w:rPr>
                <w:sz w:val="14"/>
                <w:szCs w:val="14"/>
              </w:rPr>
              <w:tab/>
              <w:t>8 ranks</w:t>
            </w:r>
          </w:p>
          <w:p w14:paraId="46559511" w14:textId="77777777" w:rsidR="00635C41" w:rsidRDefault="00635C41">
            <w:pPr>
              <w:pStyle w:val="NormalUnspaced"/>
              <w:tabs>
                <w:tab w:val="right" w:pos="1551"/>
              </w:tabs>
              <w:spacing w:after="20"/>
              <w:ind w:left="101" w:hanging="101"/>
              <w:rPr>
                <w:sz w:val="14"/>
                <w:szCs w:val="14"/>
              </w:rPr>
            </w:pPr>
            <w:r>
              <w:rPr>
                <w:sz w:val="14"/>
                <w:szCs w:val="14"/>
              </w:rPr>
              <w:t>Move Silently:</w:t>
            </w:r>
            <w:r>
              <w:rPr>
                <w:sz w:val="14"/>
                <w:szCs w:val="14"/>
              </w:rPr>
              <w:tab/>
              <w:t>8 ranks</w:t>
            </w:r>
          </w:p>
        </w:tc>
        <w:tc>
          <w:tcPr>
            <w:tcW w:w="1767" w:type="dxa"/>
            <w:shd w:val="clear" w:color="auto" w:fill="auto"/>
            <w:vAlign w:val="center"/>
          </w:tcPr>
          <w:p w14:paraId="5C44904E" w14:textId="77777777" w:rsidR="00635C41" w:rsidRDefault="00635C41">
            <w:pPr>
              <w:pStyle w:val="NormalUnspaced"/>
              <w:tabs>
                <w:tab w:val="right" w:pos="1551"/>
              </w:tabs>
              <w:spacing w:before="20" w:after="20"/>
              <w:ind w:left="72" w:right="-108" w:hanging="72"/>
              <w:rPr>
                <w:sz w:val="14"/>
                <w:szCs w:val="14"/>
              </w:rPr>
            </w:pPr>
            <w:r>
              <w:rPr>
                <w:sz w:val="14"/>
                <w:szCs w:val="14"/>
              </w:rPr>
              <w:t>Hide –or– Move Silently:</w:t>
            </w:r>
            <w:r>
              <w:rPr>
                <w:sz w:val="14"/>
                <w:szCs w:val="14"/>
              </w:rPr>
              <w:tab/>
            </w:r>
            <w:r>
              <w:rPr>
                <w:sz w:val="14"/>
                <w:szCs w:val="14"/>
              </w:rPr>
              <w:br/>
            </w:r>
            <w:r>
              <w:rPr>
                <w:sz w:val="14"/>
                <w:szCs w:val="14"/>
              </w:rPr>
              <w:tab/>
              <w:t xml:space="preserve">1 rank </w:t>
            </w:r>
          </w:p>
        </w:tc>
        <w:tc>
          <w:tcPr>
            <w:tcW w:w="4320" w:type="dxa"/>
            <w:shd w:val="clear" w:color="auto" w:fill="auto"/>
            <w:vAlign w:val="center"/>
          </w:tcPr>
          <w:p w14:paraId="4D60E617" w14:textId="77777777" w:rsidR="00635C41" w:rsidRDefault="00635C41">
            <w:pPr>
              <w:pStyle w:val="NormalUnspaced"/>
              <w:spacing w:before="20" w:after="20"/>
              <w:ind w:left="72" w:right="-108" w:hanging="72"/>
              <w:rPr>
                <w:sz w:val="14"/>
                <w:szCs w:val="14"/>
              </w:rPr>
            </w:pPr>
            <w:r>
              <w:rPr>
                <w:sz w:val="14"/>
                <w:szCs w:val="14"/>
              </w:rPr>
              <w:t>The Team moves quickly and quietly.  As long as a Team Member starts the round able to see another Team Member, he/she gains the following:</w:t>
            </w:r>
          </w:p>
          <w:p w14:paraId="1967CD76" w14:textId="77777777" w:rsidR="00635C41" w:rsidRDefault="00635C41">
            <w:pPr>
              <w:pStyle w:val="NormalUnspaced"/>
              <w:spacing w:before="20" w:after="20"/>
              <w:ind w:left="252" w:hanging="252"/>
              <w:rPr>
                <w:sz w:val="14"/>
                <w:szCs w:val="14"/>
              </w:rPr>
            </w:pPr>
            <w:r>
              <w:rPr>
                <w:sz w:val="14"/>
                <w:szCs w:val="14"/>
              </w:rPr>
              <w:t xml:space="preserve">1. Team Members may move at Full Speed without taking the standard </w:t>
            </w:r>
            <w:r>
              <w:rPr>
                <w:sz w:val="14"/>
                <w:szCs w:val="14"/>
              </w:rPr>
              <w:br/>
              <w:t>–5 penalty on Hide and Move Silently checks.</w:t>
            </w:r>
          </w:p>
          <w:p w14:paraId="3E41D7D2" w14:textId="77777777" w:rsidR="00635C41" w:rsidRDefault="00635C41">
            <w:pPr>
              <w:pStyle w:val="NormalUnspaced"/>
              <w:spacing w:before="20" w:after="20"/>
              <w:ind w:left="252" w:hanging="252"/>
              <w:rPr>
                <w:sz w:val="14"/>
                <w:szCs w:val="14"/>
              </w:rPr>
            </w:pPr>
            <w:r>
              <w:rPr>
                <w:sz w:val="14"/>
                <w:szCs w:val="14"/>
              </w:rPr>
              <w:t xml:space="preserve">2. Hide checks to not keep Team Members from seeing each other.  </w:t>
            </w:r>
          </w:p>
        </w:tc>
      </w:tr>
      <w:tr w:rsidR="00000000" w14:paraId="2E7F2374" w14:textId="77777777">
        <w:trPr>
          <w:cantSplit/>
        </w:trPr>
        <w:tc>
          <w:tcPr>
            <w:tcW w:w="1620" w:type="dxa"/>
            <w:tcBorders>
              <w:right w:val="nil"/>
            </w:tcBorders>
            <w:shd w:val="clear" w:color="auto" w:fill="auto"/>
          </w:tcPr>
          <w:p w14:paraId="76344C1A" w14:textId="77777777" w:rsidR="00635C41" w:rsidRDefault="00635C41">
            <w:pPr>
              <w:pStyle w:val="NormalUnspaced"/>
              <w:spacing w:before="20" w:after="20"/>
              <w:ind w:left="162" w:hanging="162"/>
              <w:rPr>
                <w:sz w:val="16"/>
                <w:szCs w:val="16"/>
              </w:rPr>
            </w:pPr>
            <w:r>
              <w:rPr>
                <w:sz w:val="16"/>
                <w:szCs w:val="16"/>
              </w:rPr>
              <w:t>Invisibility Sweep</w:t>
            </w:r>
          </w:p>
        </w:tc>
        <w:tc>
          <w:tcPr>
            <w:tcW w:w="966" w:type="dxa"/>
            <w:tcBorders>
              <w:left w:val="nil"/>
            </w:tcBorders>
            <w:shd w:val="clear" w:color="auto" w:fill="auto"/>
            <w:vAlign w:val="bottom"/>
          </w:tcPr>
          <w:p w14:paraId="4F588AF0" w14:textId="77777777" w:rsidR="00635C41" w:rsidRDefault="00635C41">
            <w:pPr>
              <w:pStyle w:val="NormalUnspaced"/>
              <w:spacing w:before="20" w:after="20"/>
              <w:jc w:val="right"/>
              <w:rPr>
                <w:sz w:val="12"/>
                <w:szCs w:val="12"/>
              </w:rPr>
            </w:pPr>
            <w:r>
              <w:rPr>
                <w:sz w:val="12"/>
                <w:szCs w:val="12"/>
              </w:rPr>
              <w:t xml:space="preserve">(DMG2 p192) </w:t>
            </w:r>
            <w:r>
              <w:rPr>
                <w:sz w:val="12"/>
                <w:szCs w:val="12"/>
              </w:rPr>
              <w:br/>
              <w:t>(HoB p118)</w:t>
            </w:r>
          </w:p>
        </w:tc>
        <w:tc>
          <w:tcPr>
            <w:tcW w:w="1767" w:type="dxa"/>
            <w:shd w:val="clear" w:color="auto" w:fill="auto"/>
            <w:vAlign w:val="center"/>
          </w:tcPr>
          <w:p w14:paraId="12D6FF05" w14:textId="77777777" w:rsidR="00635C41" w:rsidRDefault="00635C41">
            <w:pPr>
              <w:pStyle w:val="NormalUnspaced"/>
              <w:tabs>
                <w:tab w:val="right" w:pos="1551"/>
              </w:tabs>
              <w:spacing w:before="20" w:after="20"/>
              <w:ind w:left="101" w:hanging="101"/>
              <w:rPr>
                <w:sz w:val="14"/>
                <w:szCs w:val="14"/>
                <w:u w:val="single"/>
              </w:rPr>
            </w:pPr>
            <w:r>
              <w:rPr>
                <w:sz w:val="14"/>
                <w:szCs w:val="14"/>
                <w:u w:val="single"/>
              </w:rPr>
              <w:t>Feat:  Blind-Fight</w:t>
            </w:r>
          </w:p>
        </w:tc>
        <w:tc>
          <w:tcPr>
            <w:tcW w:w="1767" w:type="dxa"/>
            <w:shd w:val="clear" w:color="auto" w:fill="auto"/>
            <w:vAlign w:val="center"/>
          </w:tcPr>
          <w:p w14:paraId="5D021085" w14:textId="77777777" w:rsidR="00635C41" w:rsidRDefault="00635C41">
            <w:pPr>
              <w:pStyle w:val="NormalUnspaced"/>
              <w:tabs>
                <w:tab w:val="right" w:pos="1551"/>
              </w:tabs>
              <w:spacing w:before="20" w:after="20"/>
              <w:ind w:left="72" w:hanging="72"/>
              <w:rPr>
                <w:sz w:val="14"/>
                <w:szCs w:val="14"/>
              </w:rPr>
            </w:pPr>
            <w:r>
              <w:rPr>
                <w:sz w:val="14"/>
                <w:szCs w:val="14"/>
              </w:rPr>
              <w:t>—</w:t>
            </w:r>
          </w:p>
        </w:tc>
        <w:tc>
          <w:tcPr>
            <w:tcW w:w="4320" w:type="dxa"/>
            <w:shd w:val="clear" w:color="auto" w:fill="auto"/>
            <w:vAlign w:val="center"/>
          </w:tcPr>
          <w:p w14:paraId="3340B6E1" w14:textId="77777777" w:rsidR="00635C41" w:rsidRDefault="00635C41">
            <w:pPr>
              <w:pStyle w:val="NormalUnspaced"/>
              <w:spacing w:before="20" w:after="20"/>
              <w:ind w:left="72" w:hanging="72"/>
              <w:rPr>
                <w:sz w:val="14"/>
                <w:szCs w:val="14"/>
              </w:rPr>
            </w:pPr>
            <w:r>
              <w:rPr>
                <w:sz w:val="14"/>
                <w:szCs w:val="14"/>
              </w:rPr>
              <w:t>If a Team Member ‘pin-points’ an Invisible creature, all Team Members within earshot are considered to have ‘pin-pointed’ it until it moves.</w:t>
            </w:r>
          </w:p>
          <w:p w14:paraId="54B4932E" w14:textId="77777777" w:rsidR="00635C41" w:rsidRDefault="00635C41">
            <w:pPr>
              <w:pStyle w:val="NormalUnspaced"/>
              <w:spacing w:before="20" w:after="20"/>
              <w:ind w:left="72" w:hanging="72"/>
              <w:rPr>
                <w:sz w:val="14"/>
                <w:szCs w:val="14"/>
              </w:rPr>
            </w:pPr>
            <w:r>
              <w:rPr>
                <w:sz w:val="14"/>
                <w:szCs w:val="14"/>
              </w:rPr>
              <w:t xml:space="preserve">Typically methods for ‘pin-pointing’ are Listen checks, magic (such as </w:t>
            </w:r>
            <w:r>
              <w:rPr>
                <w:i/>
                <w:sz w:val="14"/>
                <w:szCs w:val="14"/>
              </w:rPr>
              <w:t>See Invisible</w:t>
            </w:r>
            <w:r>
              <w:rPr>
                <w:sz w:val="14"/>
                <w:szCs w:val="14"/>
              </w:rPr>
              <w:t>), making Touch Attacks into four adjacent hexes as one Standard Action, etc.</w:t>
            </w:r>
          </w:p>
        </w:tc>
      </w:tr>
      <w:tr w:rsidR="00000000" w14:paraId="20440537" w14:textId="77777777">
        <w:trPr>
          <w:cantSplit/>
        </w:trPr>
        <w:tc>
          <w:tcPr>
            <w:tcW w:w="1620" w:type="dxa"/>
            <w:tcBorders>
              <w:right w:val="nil"/>
            </w:tcBorders>
            <w:shd w:val="clear" w:color="auto" w:fill="auto"/>
          </w:tcPr>
          <w:p w14:paraId="5E7FE784" w14:textId="77777777" w:rsidR="00635C41" w:rsidRDefault="00635C41">
            <w:pPr>
              <w:pStyle w:val="NormalUnspaced"/>
              <w:spacing w:before="20" w:after="20"/>
              <w:ind w:left="162" w:hanging="162"/>
              <w:rPr>
                <w:sz w:val="16"/>
                <w:szCs w:val="16"/>
              </w:rPr>
            </w:pPr>
            <w:r>
              <w:rPr>
                <w:sz w:val="16"/>
                <w:szCs w:val="16"/>
              </w:rPr>
              <w:t>Joint Bull Rush</w:t>
            </w:r>
          </w:p>
        </w:tc>
        <w:tc>
          <w:tcPr>
            <w:tcW w:w="966" w:type="dxa"/>
            <w:tcBorders>
              <w:left w:val="nil"/>
            </w:tcBorders>
            <w:shd w:val="clear" w:color="auto" w:fill="auto"/>
            <w:vAlign w:val="bottom"/>
          </w:tcPr>
          <w:p w14:paraId="6BE18CA4" w14:textId="77777777" w:rsidR="00635C41" w:rsidRDefault="00635C41">
            <w:pPr>
              <w:pStyle w:val="NormalUnspaced"/>
              <w:spacing w:before="20" w:after="20"/>
              <w:jc w:val="right"/>
              <w:rPr>
                <w:sz w:val="12"/>
                <w:szCs w:val="12"/>
              </w:rPr>
            </w:pPr>
            <w:r>
              <w:rPr>
                <w:sz w:val="12"/>
                <w:szCs w:val="12"/>
              </w:rPr>
              <w:t xml:space="preserve">(DMG2 p192) </w:t>
            </w:r>
            <w:r>
              <w:rPr>
                <w:sz w:val="12"/>
                <w:szCs w:val="12"/>
              </w:rPr>
              <w:br/>
              <w:t>(HoB p118)</w:t>
            </w:r>
          </w:p>
        </w:tc>
        <w:tc>
          <w:tcPr>
            <w:tcW w:w="1767" w:type="dxa"/>
            <w:shd w:val="clear" w:color="auto" w:fill="auto"/>
            <w:vAlign w:val="center"/>
          </w:tcPr>
          <w:p w14:paraId="46DD59AD" w14:textId="77777777" w:rsidR="00635C41" w:rsidRDefault="00635C41">
            <w:pPr>
              <w:pStyle w:val="NormalUnspaced"/>
              <w:tabs>
                <w:tab w:val="right" w:pos="1551"/>
              </w:tabs>
              <w:spacing w:before="20" w:after="20"/>
              <w:ind w:left="101" w:hanging="101"/>
              <w:rPr>
                <w:sz w:val="14"/>
                <w:szCs w:val="14"/>
                <w:u w:val="single"/>
              </w:rPr>
            </w:pPr>
            <w:r>
              <w:rPr>
                <w:sz w:val="14"/>
                <w:szCs w:val="14"/>
                <w:u w:val="single"/>
              </w:rPr>
              <w:t>Feat:  Improved Bull Rush</w:t>
            </w:r>
          </w:p>
        </w:tc>
        <w:tc>
          <w:tcPr>
            <w:tcW w:w="1767" w:type="dxa"/>
            <w:shd w:val="clear" w:color="auto" w:fill="auto"/>
            <w:vAlign w:val="center"/>
          </w:tcPr>
          <w:p w14:paraId="34C6237B" w14:textId="77777777" w:rsidR="00635C41" w:rsidRDefault="00635C41">
            <w:pPr>
              <w:pStyle w:val="NormalUnspaced"/>
              <w:tabs>
                <w:tab w:val="right" w:pos="1551"/>
              </w:tabs>
              <w:spacing w:before="20" w:after="20"/>
              <w:ind w:left="72" w:hanging="72"/>
              <w:rPr>
                <w:sz w:val="14"/>
                <w:szCs w:val="14"/>
              </w:rPr>
            </w:pPr>
            <w:r>
              <w:rPr>
                <w:sz w:val="14"/>
                <w:szCs w:val="14"/>
              </w:rPr>
              <w:t>—</w:t>
            </w:r>
          </w:p>
        </w:tc>
        <w:tc>
          <w:tcPr>
            <w:tcW w:w="4320" w:type="dxa"/>
            <w:shd w:val="clear" w:color="auto" w:fill="auto"/>
            <w:vAlign w:val="center"/>
          </w:tcPr>
          <w:p w14:paraId="304BF329" w14:textId="77777777" w:rsidR="00635C41" w:rsidRDefault="00635C41">
            <w:pPr>
              <w:pStyle w:val="NormalUnspaced"/>
              <w:spacing w:before="20" w:after="20"/>
              <w:ind w:left="40" w:hanging="40"/>
              <w:rPr>
                <w:sz w:val="14"/>
                <w:szCs w:val="14"/>
              </w:rPr>
            </w:pPr>
            <w:r>
              <w:rPr>
                <w:sz w:val="14"/>
                <w:szCs w:val="14"/>
              </w:rPr>
              <w:t xml:space="preserve">More than one Team Member may join in a Bull Rush against one foe.  </w:t>
            </w:r>
          </w:p>
          <w:p w14:paraId="6CBC3EB0" w14:textId="77777777" w:rsidR="00635C41" w:rsidRDefault="00635C41">
            <w:pPr>
              <w:pStyle w:val="NormalUnspaced"/>
              <w:spacing w:before="20" w:after="20"/>
              <w:ind w:left="432" w:hanging="220"/>
              <w:rPr>
                <w:sz w:val="14"/>
                <w:szCs w:val="14"/>
              </w:rPr>
            </w:pPr>
            <w:r>
              <w:rPr>
                <w:sz w:val="14"/>
                <w:szCs w:val="14"/>
              </w:rPr>
              <w:t>1. All involved Team Members Ready a Bull Rush to be started on the last member’s action.</w:t>
            </w:r>
          </w:p>
          <w:p w14:paraId="0CBDDB21" w14:textId="77777777" w:rsidR="00635C41" w:rsidRDefault="00635C41">
            <w:pPr>
              <w:pStyle w:val="NormalUnspaced"/>
              <w:spacing w:before="20" w:after="20"/>
              <w:ind w:left="432" w:hanging="220"/>
              <w:rPr>
                <w:sz w:val="14"/>
                <w:szCs w:val="14"/>
              </w:rPr>
            </w:pPr>
            <w:r>
              <w:rPr>
                <w:sz w:val="14"/>
                <w:szCs w:val="14"/>
              </w:rPr>
              <w:t>2. Each member Bull Rushes the same foe, though only a single Bull Rush is resolved.  This check uses the strongest Team Member’s bonus, plus the Strength modifier of each member (minimum +1)</w:t>
            </w:r>
          </w:p>
          <w:p w14:paraId="6A8C37C2" w14:textId="77777777" w:rsidR="00635C41" w:rsidRDefault="00635C41">
            <w:pPr>
              <w:pStyle w:val="NormalUnspaced"/>
              <w:spacing w:before="20" w:after="20"/>
              <w:ind w:left="432" w:hanging="220"/>
              <w:rPr>
                <w:sz w:val="14"/>
                <w:szCs w:val="14"/>
              </w:rPr>
            </w:pPr>
            <w:r>
              <w:rPr>
                <w:sz w:val="14"/>
                <w:szCs w:val="14"/>
              </w:rPr>
              <w:t>3. All members end their movement adjacent to each other &amp; all provoke Attacks of Opportunity from the foe.</w:t>
            </w:r>
          </w:p>
        </w:tc>
      </w:tr>
      <w:tr w:rsidR="00000000" w14:paraId="0CD2ECCA" w14:textId="77777777">
        <w:trPr>
          <w:cantSplit/>
        </w:trPr>
        <w:tc>
          <w:tcPr>
            <w:tcW w:w="1620" w:type="dxa"/>
            <w:tcBorders>
              <w:right w:val="nil"/>
            </w:tcBorders>
            <w:shd w:val="clear" w:color="auto" w:fill="auto"/>
          </w:tcPr>
          <w:p w14:paraId="6C88CC7F" w14:textId="77777777" w:rsidR="00635C41" w:rsidRDefault="00635C41">
            <w:pPr>
              <w:pStyle w:val="NormalUnspaced"/>
              <w:spacing w:before="20" w:after="20"/>
              <w:ind w:left="162" w:hanging="162"/>
              <w:rPr>
                <w:sz w:val="16"/>
                <w:szCs w:val="16"/>
              </w:rPr>
            </w:pPr>
            <w:r>
              <w:rPr>
                <w:sz w:val="16"/>
                <w:szCs w:val="16"/>
              </w:rPr>
              <w:t>Joint Grapple Escape</w:t>
            </w:r>
          </w:p>
        </w:tc>
        <w:tc>
          <w:tcPr>
            <w:tcW w:w="966" w:type="dxa"/>
            <w:tcBorders>
              <w:left w:val="nil"/>
            </w:tcBorders>
            <w:shd w:val="clear" w:color="auto" w:fill="auto"/>
            <w:vAlign w:val="bottom"/>
          </w:tcPr>
          <w:p w14:paraId="571A02D8" w14:textId="77777777" w:rsidR="00635C41" w:rsidRDefault="00635C41">
            <w:pPr>
              <w:pStyle w:val="NormalUnspaced"/>
              <w:spacing w:before="20" w:after="20"/>
              <w:jc w:val="right"/>
              <w:rPr>
                <w:sz w:val="12"/>
                <w:szCs w:val="12"/>
              </w:rPr>
            </w:pPr>
            <w:r>
              <w:rPr>
                <w:sz w:val="12"/>
                <w:szCs w:val="12"/>
              </w:rPr>
              <w:t xml:space="preserve">(DMG2 p193) </w:t>
            </w:r>
            <w:r>
              <w:rPr>
                <w:sz w:val="12"/>
                <w:szCs w:val="12"/>
              </w:rPr>
              <w:br/>
              <w:t>(HoB p118)</w:t>
            </w:r>
          </w:p>
        </w:tc>
        <w:tc>
          <w:tcPr>
            <w:tcW w:w="1767" w:type="dxa"/>
            <w:shd w:val="clear" w:color="auto" w:fill="auto"/>
            <w:vAlign w:val="center"/>
          </w:tcPr>
          <w:p w14:paraId="1BEC0917" w14:textId="77777777" w:rsidR="00635C41" w:rsidRDefault="00635C41">
            <w:pPr>
              <w:pStyle w:val="NormalUnspaced"/>
              <w:tabs>
                <w:tab w:val="right" w:pos="1551"/>
              </w:tabs>
              <w:spacing w:before="20" w:after="20"/>
              <w:ind w:left="101" w:right="-75" w:hanging="101"/>
              <w:rPr>
                <w:sz w:val="14"/>
                <w:szCs w:val="14"/>
                <w:u w:val="single"/>
              </w:rPr>
            </w:pPr>
            <w:r>
              <w:rPr>
                <w:sz w:val="14"/>
                <w:szCs w:val="14"/>
              </w:rPr>
              <w:t xml:space="preserve">Base Attack Bonus +4 –or– </w:t>
            </w:r>
            <w:r>
              <w:rPr>
                <w:sz w:val="14"/>
                <w:szCs w:val="14"/>
                <w:u w:val="single"/>
              </w:rPr>
              <w:t>Feat:  Improved Bull Rush</w:t>
            </w:r>
          </w:p>
        </w:tc>
        <w:tc>
          <w:tcPr>
            <w:tcW w:w="1767" w:type="dxa"/>
            <w:shd w:val="clear" w:color="auto" w:fill="auto"/>
            <w:vAlign w:val="center"/>
          </w:tcPr>
          <w:p w14:paraId="49256B0E" w14:textId="77777777" w:rsidR="00635C41" w:rsidRDefault="00635C41">
            <w:pPr>
              <w:pStyle w:val="NormalUnspaced"/>
              <w:tabs>
                <w:tab w:val="right" w:pos="1551"/>
              </w:tabs>
              <w:spacing w:before="20" w:after="20"/>
              <w:ind w:left="72" w:hanging="72"/>
              <w:rPr>
                <w:sz w:val="14"/>
                <w:szCs w:val="14"/>
              </w:rPr>
            </w:pPr>
            <w:r>
              <w:rPr>
                <w:sz w:val="14"/>
                <w:szCs w:val="14"/>
              </w:rPr>
              <w:t>—</w:t>
            </w:r>
          </w:p>
        </w:tc>
        <w:tc>
          <w:tcPr>
            <w:tcW w:w="4320" w:type="dxa"/>
            <w:shd w:val="clear" w:color="auto" w:fill="auto"/>
            <w:vAlign w:val="center"/>
          </w:tcPr>
          <w:p w14:paraId="3B88DEAA" w14:textId="77777777" w:rsidR="00635C41" w:rsidRDefault="00635C41">
            <w:pPr>
              <w:pStyle w:val="NormalUnspaced"/>
              <w:spacing w:before="20" w:after="20"/>
              <w:ind w:left="72" w:hanging="72"/>
              <w:rPr>
                <w:sz w:val="14"/>
                <w:szCs w:val="14"/>
              </w:rPr>
            </w:pPr>
            <w:r>
              <w:rPr>
                <w:sz w:val="14"/>
                <w:szCs w:val="14"/>
              </w:rPr>
              <w:t>Team Members may ‘Aid Other’ with a Grapple check or an Escape Artist check to escape a Grapple on an adjacent Team Member.  If successful, the bonus is the aider’s Strength modifier (</w:t>
            </w:r>
            <w:r>
              <w:rPr>
                <w:sz w:val="14"/>
                <w:szCs w:val="14"/>
                <w:u w:val="single"/>
              </w:rPr>
              <w:t>minimum +4</w:t>
            </w:r>
            <w:r>
              <w:rPr>
                <w:sz w:val="14"/>
                <w:szCs w:val="14"/>
              </w:rPr>
              <w:t>).</w:t>
            </w:r>
          </w:p>
        </w:tc>
      </w:tr>
      <w:tr w:rsidR="00000000" w14:paraId="38DA5DC7" w14:textId="77777777">
        <w:trPr>
          <w:cantSplit/>
        </w:trPr>
        <w:tc>
          <w:tcPr>
            <w:tcW w:w="1620" w:type="dxa"/>
            <w:tcBorders>
              <w:right w:val="nil"/>
            </w:tcBorders>
            <w:shd w:val="clear" w:color="auto" w:fill="auto"/>
          </w:tcPr>
          <w:p w14:paraId="12D2AA5F" w14:textId="77777777" w:rsidR="00635C41" w:rsidRDefault="00635C41">
            <w:pPr>
              <w:pStyle w:val="NormalUnspaced"/>
              <w:spacing w:before="20" w:after="20"/>
              <w:ind w:left="162" w:hanging="162"/>
              <w:rPr>
                <w:sz w:val="16"/>
                <w:szCs w:val="16"/>
              </w:rPr>
            </w:pPr>
            <w:r>
              <w:rPr>
                <w:sz w:val="16"/>
                <w:szCs w:val="16"/>
              </w:rPr>
              <w:t>Like a Rock</w:t>
            </w:r>
          </w:p>
        </w:tc>
        <w:tc>
          <w:tcPr>
            <w:tcW w:w="966" w:type="dxa"/>
            <w:tcBorders>
              <w:left w:val="nil"/>
            </w:tcBorders>
            <w:shd w:val="clear" w:color="auto" w:fill="auto"/>
            <w:vAlign w:val="bottom"/>
          </w:tcPr>
          <w:p w14:paraId="36DEBFB3" w14:textId="77777777" w:rsidR="00635C41" w:rsidRDefault="00635C41">
            <w:pPr>
              <w:pStyle w:val="NormalUnspaced"/>
              <w:spacing w:before="20" w:after="20"/>
              <w:jc w:val="right"/>
              <w:rPr>
                <w:sz w:val="12"/>
                <w:szCs w:val="12"/>
              </w:rPr>
            </w:pPr>
            <w:r>
              <w:rPr>
                <w:sz w:val="12"/>
                <w:szCs w:val="12"/>
              </w:rPr>
              <w:t>(PH2 p161)</w:t>
            </w:r>
          </w:p>
        </w:tc>
        <w:tc>
          <w:tcPr>
            <w:tcW w:w="1767" w:type="dxa"/>
            <w:shd w:val="clear" w:color="auto" w:fill="auto"/>
            <w:vAlign w:val="center"/>
          </w:tcPr>
          <w:p w14:paraId="1A6D10EB" w14:textId="77777777" w:rsidR="00635C41" w:rsidRDefault="00635C41">
            <w:pPr>
              <w:pStyle w:val="NormalUnspaced"/>
              <w:tabs>
                <w:tab w:val="right" w:pos="1551"/>
              </w:tabs>
              <w:spacing w:before="20" w:after="20"/>
              <w:ind w:left="101" w:hanging="101"/>
              <w:rPr>
                <w:sz w:val="14"/>
                <w:szCs w:val="14"/>
              </w:rPr>
            </w:pPr>
            <w:r>
              <w:rPr>
                <w:sz w:val="14"/>
                <w:szCs w:val="14"/>
              </w:rPr>
              <w:t>Stability racial trait</w:t>
            </w:r>
          </w:p>
        </w:tc>
        <w:tc>
          <w:tcPr>
            <w:tcW w:w="1767" w:type="dxa"/>
            <w:shd w:val="clear" w:color="auto" w:fill="auto"/>
            <w:vAlign w:val="center"/>
          </w:tcPr>
          <w:p w14:paraId="652EC782" w14:textId="77777777" w:rsidR="00635C41" w:rsidRDefault="00635C41">
            <w:pPr>
              <w:pStyle w:val="NormalUnspaced"/>
              <w:tabs>
                <w:tab w:val="right" w:pos="1551"/>
              </w:tabs>
              <w:spacing w:before="20" w:after="20"/>
              <w:ind w:left="72" w:hanging="72"/>
              <w:rPr>
                <w:sz w:val="14"/>
                <w:szCs w:val="14"/>
              </w:rPr>
            </w:pPr>
            <w:r>
              <w:rPr>
                <w:sz w:val="14"/>
                <w:szCs w:val="14"/>
              </w:rPr>
              <w:t>Balance:</w:t>
            </w:r>
            <w:r>
              <w:rPr>
                <w:sz w:val="14"/>
                <w:szCs w:val="14"/>
              </w:rPr>
              <w:tab/>
              <w:t>1 rank</w:t>
            </w:r>
          </w:p>
        </w:tc>
        <w:tc>
          <w:tcPr>
            <w:tcW w:w="4320" w:type="dxa"/>
            <w:shd w:val="clear" w:color="auto" w:fill="auto"/>
            <w:vAlign w:val="center"/>
          </w:tcPr>
          <w:p w14:paraId="4EA8B2A6" w14:textId="77777777" w:rsidR="00635C41" w:rsidRDefault="00635C41">
            <w:pPr>
              <w:pStyle w:val="NormalUnspaced"/>
              <w:spacing w:before="20" w:after="20"/>
              <w:ind w:left="72" w:hanging="72"/>
              <w:rPr>
                <w:sz w:val="14"/>
                <w:szCs w:val="14"/>
              </w:rPr>
            </w:pPr>
            <w:r>
              <w:rPr>
                <w:sz w:val="14"/>
                <w:szCs w:val="14"/>
              </w:rPr>
              <w:t>All Team Members adjacent to the Team Leader receive a bonus equal to the Stability racial trait against attempts to Bull Rush or Trip.  This stacks with any Stability bonus that the Team Member may already have.</w:t>
            </w:r>
          </w:p>
        </w:tc>
      </w:tr>
      <w:tr w:rsidR="00000000" w14:paraId="5A934E7B" w14:textId="77777777">
        <w:trPr>
          <w:cantSplit/>
        </w:trPr>
        <w:tc>
          <w:tcPr>
            <w:tcW w:w="1620" w:type="dxa"/>
            <w:tcBorders>
              <w:right w:val="nil"/>
            </w:tcBorders>
            <w:shd w:val="clear" w:color="auto" w:fill="auto"/>
          </w:tcPr>
          <w:p w14:paraId="2C4C5C1C" w14:textId="77777777" w:rsidR="00635C41" w:rsidRDefault="00635C41">
            <w:pPr>
              <w:pStyle w:val="NormalUnspaced"/>
              <w:spacing w:before="20" w:after="20"/>
              <w:ind w:left="162" w:hanging="162"/>
              <w:rPr>
                <w:sz w:val="16"/>
                <w:szCs w:val="16"/>
              </w:rPr>
            </w:pPr>
            <w:r>
              <w:rPr>
                <w:sz w:val="16"/>
                <w:szCs w:val="16"/>
              </w:rPr>
              <w:t>Massed Charge</w:t>
            </w:r>
          </w:p>
        </w:tc>
        <w:tc>
          <w:tcPr>
            <w:tcW w:w="966" w:type="dxa"/>
            <w:tcBorders>
              <w:left w:val="nil"/>
            </w:tcBorders>
            <w:shd w:val="clear" w:color="auto" w:fill="auto"/>
            <w:vAlign w:val="bottom"/>
          </w:tcPr>
          <w:p w14:paraId="08765639" w14:textId="77777777" w:rsidR="00635C41" w:rsidRDefault="00635C41">
            <w:pPr>
              <w:pStyle w:val="NormalUnspaced"/>
              <w:spacing w:before="20" w:after="20"/>
              <w:jc w:val="right"/>
              <w:rPr>
                <w:sz w:val="12"/>
                <w:szCs w:val="12"/>
              </w:rPr>
            </w:pPr>
            <w:r>
              <w:rPr>
                <w:sz w:val="12"/>
                <w:szCs w:val="12"/>
              </w:rPr>
              <w:t>(PH2 p161)</w:t>
            </w:r>
          </w:p>
        </w:tc>
        <w:tc>
          <w:tcPr>
            <w:tcW w:w="1767" w:type="dxa"/>
            <w:shd w:val="clear" w:color="auto" w:fill="auto"/>
            <w:vAlign w:val="center"/>
          </w:tcPr>
          <w:p w14:paraId="3ED67717" w14:textId="77777777" w:rsidR="00635C41" w:rsidRDefault="00635C41">
            <w:pPr>
              <w:pStyle w:val="NormalUnspaced"/>
              <w:tabs>
                <w:tab w:val="right" w:pos="1551"/>
              </w:tabs>
              <w:spacing w:before="20" w:after="20"/>
              <w:ind w:left="101" w:hanging="101"/>
              <w:rPr>
                <w:sz w:val="14"/>
                <w:szCs w:val="14"/>
              </w:rPr>
            </w:pPr>
            <w:r>
              <w:rPr>
                <w:sz w:val="14"/>
                <w:szCs w:val="14"/>
              </w:rPr>
              <w:t>Balance:</w:t>
            </w:r>
            <w:r>
              <w:rPr>
                <w:sz w:val="14"/>
                <w:szCs w:val="14"/>
              </w:rPr>
              <w:tab/>
              <w:t>5 ranks</w:t>
            </w:r>
          </w:p>
        </w:tc>
        <w:tc>
          <w:tcPr>
            <w:tcW w:w="1767" w:type="dxa"/>
            <w:shd w:val="clear" w:color="auto" w:fill="auto"/>
            <w:vAlign w:val="center"/>
          </w:tcPr>
          <w:p w14:paraId="44A3718A" w14:textId="77777777" w:rsidR="00635C41" w:rsidRDefault="00635C41">
            <w:pPr>
              <w:pStyle w:val="NormalUnspaced"/>
              <w:tabs>
                <w:tab w:val="right" w:pos="1551"/>
              </w:tabs>
              <w:spacing w:before="20" w:after="20"/>
              <w:ind w:left="72" w:hanging="72"/>
              <w:rPr>
                <w:sz w:val="14"/>
                <w:szCs w:val="14"/>
              </w:rPr>
            </w:pPr>
            <w:r>
              <w:rPr>
                <w:sz w:val="14"/>
                <w:szCs w:val="14"/>
              </w:rPr>
              <w:t>Balance:</w:t>
            </w:r>
            <w:r>
              <w:rPr>
                <w:sz w:val="14"/>
                <w:szCs w:val="14"/>
              </w:rPr>
              <w:tab/>
              <w:t>1 rank</w:t>
            </w:r>
          </w:p>
        </w:tc>
        <w:tc>
          <w:tcPr>
            <w:tcW w:w="4320" w:type="dxa"/>
            <w:shd w:val="clear" w:color="auto" w:fill="auto"/>
            <w:vAlign w:val="center"/>
          </w:tcPr>
          <w:p w14:paraId="4D47A036" w14:textId="77777777" w:rsidR="00635C41" w:rsidRDefault="00635C41">
            <w:pPr>
              <w:pStyle w:val="NormalUnspaced"/>
              <w:spacing w:before="20" w:after="20"/>
              <w:ind w:left="40" w:hanging="40"/>
              <w:rPr>
                <w:sz w:val="14"/>
                <w:szCs w:val="14"/>
              </w:rPr>
            </w:pPr>
            <w:r>
              <w:rPr>
                <w:sz w:val="14"/>
                <w:szCs w:val="14"/>
              </w:rPr>
              <w:t xml:space="preserve">More than one Team Member may join in a Charge against a single foe.  </w:t>
            </w:r>
          </w:p>
          <w:p w14:paraId="4FDA12BB" w14:textId="77777777" w:rsidR="00635C41" w:rsidRDefault="00635C41">
            <w:pPr>
              <w:pStyle w:val="NormalUnspaced"/>
              <w:spacing w:before="20" w:after="20"/>
              <w:ind w:left="432" w:hanging="220"/>
              <w:rPr>
                <w:sz w:val="14"/>
                <w:szCs w:val="14"/>
              </w:rPr>
            </w:pPr>
            <w:r>
              <w:rPr>
                <w:sz w:val="14"/>
                <w:szCs w:val="14"/>
              </w:rPr>
              <w:t>1. All involved Team Members delay their initiative until the same count.</w:t>
            </w:r>
          </w:p>
          <w:p w14:paraId="7C0D64F9" w14:textId="77777777" w:rsidR="00635C41" w:rsidRDefault="00635C41">
            <w:pPr>
              <w:pStyle w:val="NormalUnspaced"/>
              <w:spacing w:before="20" w:after="20"/>
              <w:ind w:left="432" w:hanging="220"/>
              <w:rPr>
                <w:sz w:val="14"/>
                <w:szCs w:val="14"/>
              </w:rPr>
            </w:pPr>
            <w:r>
              <w:rPr>
                <w:sz w:val="14"/>
                <w:szCs w:val="14"/>
              </w:rPr>
              <w:t>2. Each member Charges and attacks the same foe (typically of Large size (or bigger)).</w:t>
            </w:r>
          </w:p>
          <w:p w14:paraId="28E7AAE1" w14:textId="77777777" w:rsidR="00635C41" w:rsidRDefault="00635C41">
            <w:pPr>
              <w:pStyle w:val="NormalUnspaced"/>
              <w:spacing w:before="20" w:after="20"/>
              <w:ind w:left="432" w:hanging="220"/>
              <w:rPr>
                <w:sz w:val="14"/>
                <w:szCs w:val="14"/>
              </w:rPr>
            </w:pPr>
            <w:r>
              <w:rPr>
                <w:sz w:val="14"/>
                <w:szCs w:val="14"/>
              </w:rPr>
              <w:t>3. Each member receives a bonus on his/her attack roll equal to the number of involved Team Members.</w:t>
            </w:r>
          </w:p>
        </w:tc>
      </w:tr>
      <w:tr w:rsidR="00000000" w14:paraId="4CA6C5C6" w14:textId="77777777">
        <w:trPr>
          <w:cantSplit/>
        </w:trPr>
        <w:tc>
          <w:tcPr>
            <w:tcW w:w="1620" w:type="dxa"/>
            <w:tcBorders>
              <w:right w:val="nil"/>
            </w:tcBorders>
            <w:shd w:val="clear" w:color="auto" w:fill="auto"/>
          </w:tcPr>
          <w:p w14:paraId="6036AF3B" w14:textId="77777777" w:rsidR="00635C41" w:rsidRDefault="00635C41">
            <w:pPr>
              <w:pStyle w:val="NormalUnspaced"/>
              <w:spacing w:before="20" w:after="20"/>
              <w:ind w:left="162" w:hanging="162"/>
              <w:rPr>
                <w:sz w:val="16"/>
                <w:szCs w:val="16"/>
              </w:rPr>
            </w:pPr>
            <w:r>
              <w:rPr>
                <w:sz w:val="16"/>
                <w:szCs w:val="16"/>
              </w:rPr>
              <w:t>Missile Volley</w:t>
            </w:r>
          </w:p>
        </w:tc>
        <w:tc>
          <w:tcPr>
            <w:tcW w:w="966" w:type="dxa"/>
            <w:tcBorders>
              <w:left w:val="nil"/>
            </w:tcBorders>
            <w:shd w:val="clear" w:color="auto" w:fill="auto"/>
            <w:vAlign w:val="bottom"/>
          </w:tcPr>
          <w:p w14:paraId="2CED4F83" w14:textId="77777777" w:rsidR="00635C41" w:rsidRDefault="00635C41">
            <w:pPr>
              <w:pStyle w:val="NormalUnspaced"/>
              <w:spacing w:before="20" w:after="20"/>
              <w:jc w:val="right"/>
              <w:rPr>
                <w:sz w:val="12"/>
                <w:szCs w:val="12"/>
              </w:rPr>
            </w:pPr>
            <w:r>
              <w:rPr>
                <w:sz w:val="12"/>
                <w:szCs w:val="12"/>
              </w:rPr>
              <w:t>(PH2 p161)</w:t>
            </w:r>
          </w:p>
        </w:tc>
        <w:tc>
          <w:tcPr>
            <w:tcW w:w="1767" w:type="dxa"/>
            <w:shd w:val="clear" w:color="auto" w:fill="auto"/>
            <w:vAlign w:val="center"/>
          </w:tcPr>
          <w:p w14:paraId="27102FB4" w14:textId="77777777" w:rsidR="00635C41" w:rsidRDefault="00635C41">
            <w:pPr>
              <w:pStyle w:val="NormalUnspaced"/>
              <w:tabs>
                <w:tab w:val="right" w:pos="1551"/>
              </w:tabs>
              <w:spacing w:before="20" w:after="20"/>
              <w:ind w:left="101" w:hanging="101"/>
              <w:rPr>
                <w:sz w:val="14"/>
                <w:szCs w:val="14"/>
                <w:u w:val="single"/>
              </w:rPr>
            </w:pPr>
            <w:r>
              <w:rPr>
                <w:sz w:val="14"/>
                <w:szCs w:val="14"/>
                <w:u w:val="single"/>
              </w:rPr>
              <w:t>Feat:  Far Shot</w:t>
            </w:r>
          </w:p>
          <w:p w14:paraId="3302E16F" w14:textId="77777777" w:rsidR="00635C41" w:rsidRDefault="00635C41">
            <w:pPr>
              <w:pStyle w:val="NormalUnspaced"/>
              <w:tabs>
                <w:tab w:val="right" w:pos="1551"/>
              </w:tabs>
              <w:spacing w:after="20"/>
              <w:ind w:left="101" w:hanging="101"/>
              <w:rPr>
                <w:sz w:val="14"/>
                <w:szCs w:val="14"/>
                <w:u w:val="single"/>
              </w:rPr>
            </w:pPr>
            <w:r>
              <w:rPr>
                <w:sz w:val="14"/>
                <w:szCs w:val="14"/>
                <w:u w:val="single"/>
              </w:rPr>
              <w:t>Feat:  Precise Shot</w:t>
            </w:r>
          </w:p>
        </w:tc>
        <w:tc>
          <w:tcPr>
            <w:tcW w:w="1767" w:type="dxa"/>
            <w:shd w:val="clear" w:color="auto" w:fill="auto"/>
            <w:vAlign w:val="center"/>
          </w:tcPr>
          <w:p w14:paraId="108F3F63" w14:textId="77777777" w:rsidR="00635C41" w:rsidRDefault="00635C41">
            <w:pPr>
              <w:pStyle w:val="NormalUnspaced"/>
              <w:tabs>
                <w:tab w:val="right" w:pos="1551"/>
              </w:tabs>
              <w:spacing w:before="20" w:after="20"/>
              <w:ind w:left="72" w:hanging="72"/>
              <w:rPr>
                <w:sz w:val="14"/>
                <w:szCs w:val="14"/>
                <w:u w:val="single"/>
              </w:rPr>
            </w:pPr>
            <w:r>
              <w:rPr>
                <w:sz w:val="14"/>
                <w:szCs w:val="14"/>
                <w:u w:val="single"/>
              </w:rPr>
              <w:t>Feat:  Point Blank Shot</w:t>
            </w:r>
          </w:p>
        </w:tc>
        <w:tc>
          <w:tcPr>
            <w:tcW w:w="4320" w:type="dxa"/>
            <w:shd w:val="clear" w:color="auto" w:fill="auto"/>
            <w:vAlign w:val="center"/>
          </w:tcPr>
          <w:p w14:paraId="627F6732" w14:textId="77777777" w:rsidR="00635C41" w:rsidRDefault="00635C41">
            <w:pPr>
              <w:pStyle w:val="NormalUnspaced"/>
              <w:spacing w:before="20" w:after="20"/>
              <w:ind w:left="72" w:hanging="72"/>
              <w:rPr>
                <w:sz w:val="14"/>
                <w:szCs w:val="14"/>
              </w:rPr>
            </w:pPr>
            <w:r>
              <w:rPr>
                <w:sz w:val="14"/>
                <w:szCs w:val="14"/>
              </w:rPr>
              <w:t>Each Team Member readies an action to fire a missile weapon at the same target when the Team Leader fires.  Each Member, including the Leader, receives a bonus on the Attack roll equal to the number of Team Members involved.</w:t>
            </w:r>
          </w:p>
        </w:tc>
      </w:tr>
      <w:tr w:rsidR="00000000" w14:paraId="1C8F79A5" w14:textId="77777777">
        <w:trPr>
          <w:cantSplit/>
        </w:trPr>
        <w:tc>
          <w:tcPr>
            <w:tcW w:w="1620" w:type="dxa"/>
            <w:tcBorders>
              <w:bottom w:val="single" w:sz="6" w:space="0" w:color="auto"/>
              <w:right w:val="nil"/>
            </w:tcBorders>
            <w:shd w:val="clear" w:color="auto" w:fill="auto"/>
          </w:tcPr>
          <w:p w14:paraId="34FE2A40" w14:textId="77777777" w:rsidR="00635C41" w:rsidRDefault="00635C41">
            <w:pPr>
              <w:pStyle w:val="NormalUnspaced"/>
              <w:spacing w:before="20" w:after="20"/>
              <w:ind w:left="162" w:hanging="162"/>
              <w:rPr>
                <w:sz w:val="16"/>
                <w:szCs w:val="16"/>
              </w:rPr>
            </w:pPr>
            <w:r>
              <w:rPr>
                <w:sz w:val="16"/>
                <w:szCs w:val="16"/>
              </w:rPr>
              <w:t>Ranged Precision</w:t>
            </w:r>
          </w:p>
        </w:tc>
        <w:tc>
          <w:tcPr>
            <w:tcW w:w="966" w:type="dxa"/>
            <w:tcBorders>
              <w:left w:val="nil"/>
              <w:bottom w:val="single" w:sz="6" w:space="0" w:color="auto"/>
            </w:tcBorders>
            <w:shd w:val="clear" w:color="auto" w:fill="auto"/>
            <w:vAlign w:val="bottom"/>
          </w:tcPr>
          <w:p w14:paraId="15A7B39E" w14:textId="77777777" w:rsidR="00635C41" w:rsidRDefault="00635C41">
            <w:pPr>
              <w:pStyle w:val="NormalUnspaced"/>
              <w:spacing w:before="20" w:after="20"/>
              <w:jc w:val="right"/>
              <w:rPr>
                <w:sz w:val="12"/>
                <w:szCs w:val="12"/>
              </w:rPr>
            </w:pPr>
            <w:r>
              <w:rPr>
                <w:sz w:val="12"/>
                <w:szCs w:val="12"/>
              </w:rPr>
              <w:t xml:space="preserve">(DMG2 p193) </w:t>
            </w:r>
            <w:r>
              <w:rPr>
                <w:sz w:val="12"/>
                <w:szCs w:val="12"/>
              </w:rPr>
              <w:br/>
              <w:t>(HoB p118)</w:t>
            </w:r>
          </w:p>
        </w:tc>
        <w:tc>
          <w:tcPr>
            <w:tcW w:w="1767" w:type="dxa"/>
            <w:tcBorders>
              <w:bottom w:val="single" w:sz="6" w:space="0" w:color="auto"/>
            </w:tcBorders>
            <w:shd w:val="clear" w:color="auto" w:fill="auto"/>
            <w:vAlign w:val="center"/>
          </w:tcPr>
          <w:p w14:paraId="5DA26A1F" w14:textId="77777777" w:rsidR="00635C41" w:rsidRDefault="00635C41">
            <w:pPr>
              <w:pStyle w:val="NormalUnspaced"/>
              <w:tabs>
                <w:tab w:val="right" w:pos="1551"/>
              </w:tabs>
              <w:spacing w:before="20" w:after="20"/>
              <w:ind w:left="101" w:hanging="101"/>
              <w:rPr>
                <w:sz w:val="14"/>
                <w:szCs w:val="14"/>
              </w:rPr>
            </w:pPr>
            <w:r>
              <w:rPr>
                <w:sz w:val="14"/>
                <w:szCs w:val="14"/>
              </w:rPr>
              <w:t>Base Attack Bonus +4</w:t>
            </w:r>
          </w:p>
          <w:p w14:paraId="3ACE0A2B" w14:textId="77777777" w:rsidR="00635C41" w:rsidRDefault="00635C41">
            <w:pPr>
              <w:pStyle w:val="NormalUnspaced"/>
              <w:tabs>
                <w:tab w:val="right" w:pos="1551"/>
              </w:tabs>
              <w:spacing w:after="20"/>
              <w:ind w:left="101" w:hanging="101"/>
              <w:rPr>
                <w:sz w:val="14"/>
                <w:szCs w:val="14"/>
                <w:u w:val="single"/>
              </w:rPr>
            </w:pPr>
            <w:r>
              <w:rPr>
                <w:sz w:val="14"/>
                <w:szCs w:val="14"/>
                <w:u w:val="single"/>
              </w:rPr>
              <w:t>Feat:  Precise Shot</w:t>
            </w:r>
          </w:p>
        </w:tc>
        <w:tc>
          <w:tcPr>
            <w:tcW w:w="1767" w:type="dxa"/>
            <w:tcBorders>
              <w:bottom w:val="single" w:sz="6" w:space="0" w:color="auto"/>
            </w:tcBorders>
            <w:shd w:val="clear" w:color="auto" w:fill="auto"/>
            <w:vAlign w:val="center"/>
          </w:tcPr>
          <w:p w14:paraId="0D68E479" w14:textId="77777777" w:rsidR="00635C41" w:rsidRDefault="00635C41">
            <w:pPr>
              <w:pStyle w:val="NormalUnspaced"/>
              <w:tabs>
                <w:tab w:val="right" w:pos="1551"/>
              </w:tabs>
              <w:spacing w:before="20" w:after="20"/>
              <w:ind w:left="72" w:hanging="72"/>
              <w:rPr>
                <w:sz w:val="14"/>
                <w:szCs w:val="14"/>
              </w:rPr>
            </w:pPr>
            <w:r>
              <w:rPr>
                <w:sz w:val="14"/>
                <w:szCs w:val="14"/>
              </w:rPr>
              <w:t>Base Attack Bonus +2</w:t>
            </w:r>
          </w:p>
        </w:tc>
        <w:tc>
          <w:tcPr>
            <w:tcW w:w="4320" w:type="dxa"/>
            <w:tcBorders>
              <w:bottom w:val="single" w:sz="6" w:space="0" w:color="auto"/>
            </w:tcBorders>
            <w:shd w:val="clear" w:color="auto" w:fill="auto"/>
            <w:vAlign w:val="center"/>
          </w:tcPr>
          <w:p w14:paraId="0C11A910" w14:textId="77777777" w:rsidR="00635C41" w:rsidRDefault="00635C41">
            <w:pPr>
              <w:pStyle w:val="NormalUnspaced"/>
              <w:spacing w:before="20" w:after="20"/>
              <w:ind w:left="72" w:hanging="72"/>
              <w:rPr>
                <w:sz w:val="14"/>
                <w:szCs w:val="14"/>
              </w:rPr>
            </w:pPr>
            <w:r>
              <w:rPr>
                <w:sz w:val="14"/>
                <w:szCs w:val="14"/>
              </w:rPr>
              <w:t xml:space="preserve">If a Team Member targets a foe with a ranged attack that is in melee with other Team Members, the penalty on the attack is –2 (instead of </w:t>
            </w:r>
            <w:r>
              <w:rPr>
                <w:sz w:val="14"/>
                <w:szCs w:val="14"/>
              </w:rPr>
              <w:br/>
              <w:t>–4).  If one of those Team Members is granting the foe a Cover bonus, the bonus is reduced to +2 (instead of +4).</w:t>
            </w:r>
          </w:p>
        </w:tc>
      </w:tr>
      <w:tr w:rsidR="00000000" w14:paraId="4AE27E3E" w14:textId="77777777">
        <w:trPr>
          <w:cantSplit/>
        </w:trPr>
        <w:tc>
          <w:tcPr>
            <w:tcW w:w="1620" w:type="dxa"/>
            <w:tcBorders>
              <w:top w:val="single" w:sz="6" w:space="0" w:color="auto"/>
              <w:bottom w:val="single" w:sz="4" w:space="0" w:color="auto"/>
              <w:right w:val="nil"/>
            </w:tcBorders>
            <w:shd w:val="clear" w:color="auto" w:fill="auto"/>
          </w:tcPr>
          <w:p w14:paraId="473A7693" w14:textId="77777777" w:rsidR="00635C41" w:rsidRDefault="00635C41">
            <w:pPr>
              <w:pStyle w:val="NormalUnspaced"/>
              <w:spacing w:before="20" w:after="20"/>
              <w:ind w:left="162" w:hanging="162"/>
              <w:rPr>
                <w:sz w:val="16"/>
                <w:szCs w:val="16"/>
              </w:rPr>
            </w:pPr>
            <w:r>
              <w:rPr>
                <w:sz w:val="16"/>
                <w:szCs w:val="16"/>
              </w:rPr>
              <w:t>Search Team</w:t>
            </w:r>
          </w:p>
        </w:tc>
        <w:tc>
          <w:tcPr>
            <w:tcW w:w="966" w:type="dxa"/>
            <w:tcBorders>
              <w:top w:val="single" w:sz="6" w:space="0" w:color="auto"/>
              <w:left w:val="nil"/>
              <w:bottom w:val="single" w:sz="4" w:space="0" w:color="auto"/>
            </w:tcBorders>
            <w:shd w:val="clear" w:color="auto" w:fill="auto"/>
            <w:vAlign w:val="bottom"/>
          </w:tcPr>
          <w:p w14:paraId="28E3B1C2" w14:textId="77777777" w:rsidR="00635C41" w:rsidRDefault="00635C41">
            <w:pPr>
              <w:pStyle w:val="NormalUnspaced"/>
              <w:spacing w:before="20" w:after="20"/>
              <w:jc w:val="right"/>
              <w:rPr>
                <w:sz w:val="12"/>
                <w:szCs w:val="12"/>
              </w:rPr>
            </w:pPr>
            <w:r>
              <w:rPr>
                <w:sz w:val="12"/>
                <w:szCs w:val="12"/>
              </w:rPr>
              <w:t>(Dun p047)</w:t>
            </w:r>
          </w:p>
        </w:tc>
        <w:tc>
          <w:tcPr>
            <w:tcW w:w="1767" w:type="dxa"/>
            <w:tcBorders>
              <w:top w:val="single" w:sz="6" w:space="0" w:color="auto"/>
              <w:bottom w:val="single" w:sz="4" w:space="0" w:color="auto"/>
            </w:tcBorders>
            <w:shd w:val="clear" w:color="auto" w:fill="auto"/>
            <w:vAlign w:val="center"/>
          </w:tcPr>
          <w:p w14:paraId="42271679" w14:textId="77777777" w:rsidR="00635C41" w:rsidRDefault="00635C41">
            <w:pPr>
              <w:pStyle w:val="NormalUnspaced"/>
              <w:tabs>
                <w:tab w:val="right" w:pos="1551"/>
              </w:tabs>
              <w:spacing w:before="20" w:after="20"/>
              <w:ind w:left="101" w:hanging="101"/>
              <w:rPr>
                <w:sz w:val="14"/>
                <w:szCs w:val="14"/>
              </w:rPr>
            </w:pPr>
            <w:r>
              <w:rPr>
                <w:sz w:val="14"/>
                <w:szCs w:val="14"/>
              </w:rPr>
              <w:t>Search:</w:t>
            </w:r>
            <w:r>
              <w:rPr>
                <w:sz w:val="14"/>
                <w:szCs w:val="14"/>
              </w:rPr>
              <w:tab/>
              <w:t>5 ranks</w:t>
            </w:r>
          </w:p>
          <w:p w14:paraId="7096063B" w14:textId="77777777" w:rsidR="00635C41" w:rsidRDefault="00635C41">
            <w:pPr>
              <w:pStyle w:val="NormalUnspaced"/>
              <w:tabs>
                <w:tab w:val="right" w:pos="1551"/>
              </w:tabs>
              <w:spacing w:after="20"/>
              <w:ind w:left="101" w:hanging="101"/>
              <w:rPr>
                <w:sz w:val="14"/>
                <w:szCs w:val="14"/>
              </w:rPr>
            </w:pPr>
            <w:r>
              <w:rPr>
                <w:sz w:val="14"/>
                <w:szCs w:val="14"/>
              </w:rPr>
              <w:t>Trap Sense class ability</w:t>
            </w:r>
          </w:p>
        </w:tc>
        <w:tc>
          <w:tcPr>
            <w:tcW w:w="1767" w:type="dxa"/>
            <w:tcBorders>
              <w:top w:val="single" w:sz="6" w:space="0" w:color="auto"/>
              <w:bottom w:val="single" w:sz="4" w:space="0" w:color="auto"/>
            </w:tcBorders>
            <w:shd w:val="clear" w:color="auto" w:fill="auto"/>
            <w:vAlign w:val="center"/>
          </w:tcPr>
          <w:p w14:paraId="467A0350" w14:textId="77777777" w:rsidR="00635C41" w:rsidRDefault="00635C41">
            <w:pPr>
              <w:pStyle w:val="NormalUnspaced"/>
              <w:tabs>
                <w:tab w:val="right" w:pos="1551"/>
              </w:tabs>
              <w:spacing w:before="20" w:after="20"/>
              <w:ind w:left="72" w:hanging="72"/>
              <w:rPr>
                <w:sz w:val="14"/>
                <w:szCs w:val="14"/>
              </w:rPr>
            </w:pPr>
            <w:r>
              <w:rPr>
                <w:sz w:val="14"/>
                <w:szCs w:val="14"/>
              </w:rPr>
              <w:t>Search:</w:t>
            </w:r>
            <w:r>
              <w:rPr>
                <w:sz w:val="14"/>
                <w:szCs w:val="14"/>
              </w:rPr>
              <w:tab/>
              <w:t>1 rank</w:t>
            </w:r>
          </w:p>
        </w:tc>
        <w:tc>
          <w:tcPr>
            <w:tcW w:w="4320" w:type="dxa"/>
            <w:tcBorders>
              <w:top w:val="single" w:sz="6" w:space="0" w:color="auto"/>
              <w:bottom w:val="single" w:sz="4" w:space="0" w:color="auto"/>
            </w:tcBorders>
            <w:shd w:val="clear" w:color="auto" w:fill="auto"/>
            <w:vAlign w:val="center"/>
          </w:tcPr>
          <w:p w14:paraId="51DDF3E5" w14:textId="77777777" w:rsidR="00635C41" w:rsidRDefault="00635C41">
            <w:pPr>
              <w:pStyle w:val="NormalUnspaced"/>
              <w:spacing w:before="20" w:after="20"/>
              <w:ind w:left="72" w:hanging="72"/>
              <w:rPr>
                <w:sz w:val="14"/>
                <w:szCs w:val="14"/>
              </w:rPr>
            </w:pPr>
            <w:r>
              <w:rPr>
                <w:sz w:val="14"/>
                <w:szCs w:val="14"/>
              </w:rPr>
              <w:t>As a Full Round Action, all Team Members use the Team Leader’s Search check.</w:t>
            </w:r>
          </w:p>
        </w:tc>
      </w:tr>
      <w:tr w:rsidR="00000000" w14:paraId="76AF1A86" w14:textId="77777777">
        <w:trPr>
          <w:cantSplit/>
        </w:trPr>
        <w:tc>
          <w:tcPr>
            <w:tcW w:w="1620" w:type="dxa"/>
            <w:tcBorders>
              <w:top w:val="single" w:sz="4" w:space="0" w:color="auto"/>
              <w:bottom w:val="single" w:sz="6" w:space="0" w:color="auto"/>
              <w:right w:val="nil"/>
            </w:tcBorders>
            <w:shd w:val="clear" w:color="auto" w:fill="auto"/>
          </w:tcPr>
          <w:p w14:paraId="6E11F97F" w14:textId="77777777" w:rsidR="00635C41" w:rsidRDefault="00635C41">
            <w:pPr>
              <w:pStyle w:val="NormalUnspaced"/>
              <w:spacing w:before="20" w:after="20"/>
              <w:ind w:left="162" w:hanging="162"/>
              <w:rPr>
                <w:sz w:val="16"/>
                <w:szCs w:val="16"/>
              </w:rPr>
            </w:pPr>
            <w:r>
              <w:rPr>
                <w:sz w:val="16"/>
                <w:szCs w:val="16"/>
              </w:rPr>
              <w:t>Snap Out of It</w:t>
            </w:r>
          </w:p>
        </w:tc>
        <w:tc>
          <w:tcPr>
            <w:tcW w:w="966" w:type="dxa"/>
            <w:tcBorders>
              <w:top w:val="single" w:sz="4" w:space="0" w:color="auto"/>
              <w:left w:val="nil"/>
              <w:bottom w:val="single" w:sz="6" w:space="0" w:color="auto"/>
            </w:tcBorders>
            <w:shd w:val="clear" w:color="auto" w:fill="auto"/>
            <w:vAlign w:val="bottom"/>
          </w:tcPr>
          <w:p w14:paraId="429D6955" w14:textId="77777777" w:rsidR="00635C41" w:rsidRDefault="00635C41">
            <w:pPr>
              <w:pStyle w:val="NormalUnspaced"/>
              <w:spacing w:before="20" w:after="20"/>
              <w:jc w:val="right"/>
              <w:rPr>
                <w:sz w:val="12"/>
                <w:szCs w:val="12"/>
              </w:rPr>
            </w:pPr>
            <w:r>
              <w:rPr>
                <w:sz w:val="12"/>
                <w:szCs w:val="12"/>
              </w:rPr>
              <w:t>(DMG2 p193)</w:t>
            </w:r>
          </w:p>
        </w:tc>
        <w:tc>
          <w:tcPr>
            <w:tcW w:w="1767" w:type="dxa"/>
            <w:tcBorders>
              <w:top w:val="single" w:sz="4" w:space="0" w:color="auto"/>
              <w:bottom w:val="single" w:sz="6" w:space="0" w:color="auto"/>
            </w:tcBorders>
            <w:shd w:val="clear" w:color="auto" w:fill="auto"/>
            <w:vAlign w:val="center"/>
          </w:tcPr>
          <w:p w14:paraId="2BDEC6CF" w14:textId="77777777" w:rsidR="00635C41" w:rsidRDefault="00635C41">
            <w:pPr>
              <w:pStyle w:val="NormalUnspaced"/>
              <w:tabs>
                <w:tab w:val="right" w:pos="1551"/>
              </w:tabs>
              <w:spacing w:before="20" w:after="20"/>
              <w:ind w:left="101" w:hanging="101"/>
              <w:rPr>
                <w:sz w:val="14"/>
                <w:szCs w:val="14"/>
                <w:u w:val="single"/>
              </w:rPr>
            </w:pPr>
            <w:r>
              <w:rPr>
                <w:sz w:val="14"/>
                <w:szCs w:val="14"/>
              </w:rPr>
              <w:t>Concentration:</w:t>
            </w:r>
            <w:r>
              <w:rPr>
                <w:sz w:val="14"/>
                <w:szCs w:val="14"/>
              </w:rPr>
              <w:tab/>
              <w:t>8 ranks</w:t>
            </w:r>
          </w:p>
        </w:tc>
        <w:tc>
          <w:tcPr>
            <w:tcW w:w="1767" w:type="dxa"/>
            <w:tcBorders>
              <w:top w:val="single" w:sz="4" w:space="0" w:color="auto"/>
              <w:bottom w:val="single" w:sz="6" w:space="0" w:color="auto"/>
            </w:tcBorders>
            <w:shd w:val="clear" w:color="auto" w:fill="auto"/>
            <w:vAlign w:val="center"/>
          </w:tcPr>
          <w:p w14:paraId="1C7DC061" w14:textId="77777777" w:rsidR="00635C41" w:rsidRDefault="00635C41">
            <w:pPr>
              <w:pStyle w:val="NormalUnspaced"/>
              <w:tabs>
                <w:tab w:val="right" w:pos="1551"/>
              </w:tabs>
              <w:spacing w:before="20" w:after="20"/>
              <w:ind w:left="72" w:hanging="72"/>
              <w:rPr>
                <w:sz w:val="14"/>
                <w:szCs w:val="14"/>
              </w:rPr>
            </w:pPr>
            <w:r>
              <w:rPr>
                <w:sz w:val="14"/>
                <w:szCs w:val="14"/>
              </w:rPr>
              <w:t>Concentration:</w:t>
            </w:r>
            <w:r>
              <w:rPr>
                <w:sz w:val="14"/>
                <w:szCs w:val="14"/>
              </w:rPr>
              <w:tab/>
              <w:t>1 rank</w:t>
            </w:r>
          </w:p>
        </w:tc>
        <w:tc>
          <w:tcPr>
            <w:tcW w:w="4320" w:type="dxa"/>
            <w:tcBorders>
              <w:top w:val="single" w:sz="4" w:space="0" w:color="auto"/>
              <w:bottom w:val="single" w:sz="6" w:space="0" w:color="auto"/>
            </w:tcBorders>
            <w:shd w:val="clear" w:color="auto" w:fill="auto"/>
            <w:vAlign w:val="center"/>
          </w:tcPr>
          <w:p w14:paraId="1F4A002A" w14:textId="77777777" w:rsidR="00635C41" w:rsidRDefault="00635C41">
            <w:pPr>
              <w:pStyle w:val="NormalUnspaced"/>
              <w:spacing w:before="20" w:after="20"/>
              <w:ind w:left="72" w:hanging="72"/>
              <w:rPr>
                <w:sz w:val="14"/>
                <w:szCs w:val="14"/>
              </w:rPr>
            </w:pPr>
            <w:r>
              <w:rPr>
                <w:sz w:val="14"/>
                <w:szCs w:val="14"/>
              </w:rPr>
              <w:t xml:space="preserve">If a Team Member is under a Compulsion effect (such as </w:t>
            </w:r>
            <w:r>
              <w:rPr>
                <w:i/>
                <w:sz w:val="14"/>
                <w:szCs w:val="14"/>
              </w:rPr>
              <w:t>Dominate Person</w:t>
            </w:r>
            <w:r>
              <w:rPr>
                <w:sz w:val="14"/>
                <w:szCs w:val="14"/>
              </w:rPr>
              <w:t>), an adjacent Team Member may spend a Full Round Action to grant him/her a new saving throw against the effect.  A given Team Member may only grant one new save, but other Team Members may grant additional saves.</w:t>
            </w:r>
          </w:p>
          <w:p w14:paraId="74F50433" w14:textId="77777777" w:rsidR="00635C41" w:rsidRDefault="00635C41">
            <w:pPr>
              <w:pStyle w:val="NormalUnspaced"/>
              <w:spacing w:before="20" w:after="20"/>
              <w:ind w:left="72" w:hanging="72"/>
              <w:rPr>
                <w:sz w:val="14"/>
                <w:szCs w:val="14"/>
              </w:rPr>
            </w:pPr>
            <w:r>
              <w:rPr>
                <w:sz w:val="14"/>
                <w:szCs w:val="14"/>
              </w:rPr>
              <w:t>To use this ability, a Team Member must be known to be under a Compulsion effect, such as through a Sense Motive check, witnessing the casting of the spell, etc.</w:t>
            </w:r>
          </w:p>
        </w:tc>
      </w:tr>
      <w:tr w:rsidR="00000000" w14:paraId="3D24807D" w14:textId="77777777">
        <w:trPr>
          <w:cantSplit/>
        </w:trPr>
        <w:tc>
          <w:tcPr>
            <w:tcW w:w="1620" w:type="dxa"/>
            <w:tcBorders>
              <w:top w:val="single" w:sz="6" w:space="0" w:color="auto"/>
              <w:right w:val="nil"/>
            </w:tcBorders>
            <w:shd w:val="clear" w:color="auto" w:fill="auto"/>
          </w:tcPr>
          <w:p w14:paraId="36998C94" w14:textId="77777777" w:rsidR="00635C41" w:rsidRDefault="00635C41">
            <w:pPr>
              <w:pStyle w:val="NormalUnspaced"/>
              <w:spacing w:before="20" w:after="20"/>
              <w:ind w:left="162" w:hanging="162"/>
              <w:rPr>
                <w:sz w:val="16"/>
                <w:szCs w:val="16"/>
              </w:rPr>
            </w:pPr>
            <w:r>
              <w:rPr>
                <w:sz w:val="16"/>
                <w:szCs w:val="16"/>
              </w:rPr>
              <w:t>Spell Barrage</w:t>
            </w:r>
          </w:p>
        </w:tc>
        <w:tc>
          <w:tcPr>
            <w:tcW w:w="966" w:type="dxa"/>
            <w:tcBorders>
              <w:top w:val="single" w:sz="6" w:space="0" w:color="auto"/>
              <w:left w:val="nil"/>
            </w:tcBorders>
            <w:shd w:val="clear" w:color="auto" w:fill="auto"/>
            <w:vAlign w:val="bottom"/>
          </w:tcPr>
          <w:p w14:paraId="3BB2D405" w14:textId="77777777" w:rsidR="00635C41" w:rsidRDefault="00635C41">
            <w:pPr>
              <w:pStyle w:val="NormalUnspaced"/>
              <w:spacing w:before="20" w:after="20"/>
              <w:jc w:val="right"/>
              <w:rPr>
                <w:sz w:val="12"/>
                <w:szCs w:val="12"/>
              </w:rPr>
            </w:pPr>
            <w:r>
              <w:rPr>
                <w:sz w:val="12"/>
                <w:szCs w:val="12"/>
              </w:rPr>
              <w:t>(DMG2 p193)</w:t>
            </w:r>
          </w:p>
        </w:tc>
        <w:tc>
          <w:tcPr>
            <w:tcW w:w="1767" w:type="dxa"/>
            <w:tcBorders>
              <w:top w:val="single" w:sz="6" w:space="0" w:color="auto"/>
            </w:tcBorders>
            <w:shd w:val="clear" w:color="auto" w:fill="auto"/>
            <w:vAlign w:val="center"/>
          </w:tcPr>
          <w:p w14:paraId="567C9DE1" w14:textId="77777777" w:rsidR="00635C41" w:rsidRDefault="00635C41">
            <w:pPr>
              <w:pStyle w:val="NormalUnspaced"/>
              <w:tabs>
                <w:tab w:val="right" w:pos="1551"/>
              </w:tabs>
              <w:spacing w:before="20" w:after="20"/>
              <w:ind w:left="101" w:hanging="101"/>
              <w:rPr>
                <w:sz w:val="14"/>
                <w:szCs w:val="14"/>
                <w:u w:val="single"/>
              </w:rPr>
            </w:pPr>
            <w:r>
              <w:rPr>
                <w:sz w:val="14"/>
                <w:szCs w:val="14"/>
              </w:rPr>
              <w:t>Spellcraft:</w:t>
            </w:r>
            <w:r>
              <w:rPr>
                <w:sz w:val="14"/>
                <w:szCs w:val="14"/>
              </w:rPr>
              <w:tab/>
              <w:t>8 ranks</w:t>
            </w:r>
          </w:p>
        </w:tc>
        <w:tc>
          <w:tcPr>
            <w:tcW w:w="1767" w:type="dxa"/>
            <w:tcBorders>
              <w:top w:val="single" w:sz="6" w:space="0" w:color="auto"/>
            </w:tcBorders>
            <w:shd w:val="clear" w:color="auto" w:fill="auto"/>
            <w:vAlign w:val="center"/>
          </w:tcPr>
          <w:p w14:paraId="05C1A752" w14:textId="77777777" w:rsidR="00635C41" w:rsidRDefault="00635C41">
            <w:pPr>
              <w:pStyle w:val="NormalUnspaced"/>
              <w:tabs>
                <w:tab w:val="right" w:pos="1551"/>
              </w:tabs>
              <w:spacing w:before="20" w:after="20"/>
              <w:ind w:left="72" w:hanging="72"/>
              <w:rPr>
                <w:sz w:val="14"/>
                <w:szCs w:val="14"/>
              </w:rPr>
            </w:pPr>
            <w:r>
              <w:rPr>
                <w:sz w:val="14"/>
                <w:szCs w:val="14"/>
              </w:rPr>
              <w:t>Spellcraft:</w:t>
            </w:r>
            <w:r>
              <w:rPr>
                <w:sz w:val="14"/>
                <w:szCs w:val="14"/>
              </w:rPr>
              <w:tab/>
              <w:t>2 ranks</w:t>
            </w:r>
          </w:p>
        </w:tc>
        <w:tc>
          <w:tcPr>
            <w:tcW w:w="4320" w:type="dxa"/>
            <w:tcBorders>
              <w:top w:val="single" w:sz="6" w:space="0" w:color="auto"/>
            </w:tcBorders>
            <w:shd w:val="clear" w:color="auto" w:fill="auto"/>
            <w:vAlign w:val="center"/>
          </w:tcPr>
          <w:p w14:paraId="713C9B73" w14:textId="77777777" w:rsidR="00635C41" w:rsidRDefault="00635C41">
            <w:pPr>
              <w:pStyle w:val="NormalUnspaced"/>
              <w:spacing w:before="20" w:after="20"/>
              <w:ind w:left="72" w:hanging="72"/>
              <w:rPr>
                <w:sz w:val="14"/>
                <w:szCs w:val="14"/>
              </w:rPr>
            </w:pPr>
            <w:r>
              <w:rPr>
                <w:sz w:val="14"/>
                <w:szCs w:val="14"/>
              </w:rPr>
              <w:t xml:space="preserve">All creatures targeted by a Team Member’s spell that requires a Reflex save receives a –2 penalty on all </w:t>
            </w:r>
            <w:r>
              <w:rPr>
                <w:sz w:val="14"/>
                <w:szCs w:val="14"/>
                <w:u w:val="single"/>
              </w:rPr>
              <w:t>subsequent</w:t>
            </w:r>
            <w:r>
              <w:rPr>
                <w:sz w:val="14"/>
                <w:szCs w:val="14"/>
              </w:rPr>
              <w:t xml:space="preserve"> Reflex saves resulting from spells cast by other Team Members.  This effect lasts for 1 round.</w:t>
            </w:r>
          </w:p>
        </w:tc>
      </w:tr>
      <w:tr w:rsidR="00000000" w14:paraId="43D53811" w14:textId="77777777">
        <w:trPr>
          <w:cantSplit/>
        </w:trPr>
        <w:tc>
          <w:tcPr>
            <w:tcW w:w="1620" w:type="dxa"/>
            <w:tcBorders>
              <w:right w:val="nil"/>
            </w:tcBorders>
            <w:shd w:val="clear" w:color="auto" w:fill="auto"/>
          </w:tcPr>
          <w:p w14:paraId="3C622309" w14:textId="77777777" w:rsidR="00635C41" w:rsidRDefault="00635C41">
            <w:pPr>
              <w:pStyle w:val="NormalUnspaced"/>
              <w:spacing w:before="20" w:after="20"/>
              <w:ind w:left="162" w:hanging="162"/>
              <w:rPr>
                <w:sz w:val="16"/>
                <w:szCs w:val="16"/>
              </w:rPr>
            </w:pPr>
            <w:r>
              <w:rPr>
                <w:sz w:val="16"/>
                <w:szCs w:val="16"/>
              </w:rPr>
              <w:t>Spellcaster Guardian</w:t>
            </w:r>
          </w:p>
        </w:tc>
        <w:tc>
          <w:tcPr>
            <w:tcW w:w="966" w:type="dxa"/>
            <w:tcBorders>
              <w:left w:val="nil"/>
            </w:tcBorders>
            <w:shd w:val="clear" w:color="auto" w:fill="auto"/>
            <w:vAlign w:val="bottom"/>
          </w:tcPr>
          <w:p w14:paraId="1BE6F221" w14:textId="77777777" w:rsidR="00635C41" w:rsidRDefault="00635C41">
            <w:pPr>
              <w:pStyle w:val="NormalUnspaced"/>
              <w:spacing w:before="20" w:after="20"/>
              <w:jc w:val="right"/>
              <w:rPr>
                <w:sz w:val="12"/>
                <w:szCs w:val="12"/>
              </w:rPr>
            </w:pPr>
            <w:r>
              <w:rPr>
                <w:sz w:val="12"/>
                <w:szCs w:val="12"/>
              </w:rPr>
              <w:t xml:space="preserve">(DMG2 p193) </w:t>
            </w:r>
            <w:r>
              <w:rPr>
                <w:sz w:val="12"/>
                <w:szCs w:val="12"/>
              </w:rPr>
              <w:br/>
              <w:t>(HoB p118)</w:t>
            </w:r>
          </w:p>
        </w:tc>
        <w:tc>
          <w:tcPr>
            <w:tcW w:w="1767" w:type="dxa"/>
            <w:shd w:val="clear" w:color="auto" w:fill="auto"/>
            <w:vAlign w:val="center"/>
          </w:tcPr>
          <w:p w14:paraId="05E39802" w14:textId="77777777" w:rsidR="00635C41" w:rsidRDefault="00635C41">
            <w:pPr>
              <w:pStyle w:val="NormalUnspaced"/>
              <w:tabs>
                <w:tab w:val="right" w:pos="1551"/>
              </w:tabs>
              <w:spacing w:before="20" w:after="20"/>
              <w:ind w:left="101" w:hanging="101"/>
              <w:rPr>
                <w:sz w:val="14"/>
                <w:szCs w:val="14"/>
              </w:rPr>
            </w:pPr>
            <w:r>
              <w:rPr>
                <w:sz w:val="14"/>
                <w:szCs w:val="14"/>
              </w:rPr>
              <w:t>Spellcraft:</w:t>
            </w:r>
            <w:r>
              <w:rPr>
                <w:sz w:val="14"/>
                <w:szCs w:val="14"/>
              </w:rPr>
              <w:tab/>
              <w:t>4 ranks</w:t>
            </w:r>
          </w:p>
          <w:p w14:paraId="074B4B2A" w14:textId="77777777" w:rsidR="00635C41" w:rsidRDefault="00635C41">
            <w:pPr>
              <w:pStyle w:val="NormalUnspaced"/>
              <w:tabs>
                <w:tab w:val="right" w:pos="1551"/>
              </w:tabs>
              <w:spacing w:after="20"/>
              <w:ind w:left="101" w:hanging="101"/>
              <w:rPr>
                <w:sz w:val="14"/>
                <w:szCs w:val="14"/>
              </w:rPr>
            </w:pPr>
            <w:r>
              <w:rPr>
                <w:sz w:val="14"/>
                <w:szCs w:val="14"/>
                <w:u w:val="single"/>
              </w:rPr>
              <w:t>Feat:  Combat Reflexes</w:t>
            </w:r>
          </w:p>
        </w:tc>
        <w:tc>
          <w:tcPr>
            <w:tcW w:w="1767" w:type="dxa"/>
            <w:shd w:val="clear" w:color="auto" w:fill="auto"/>
            <w:vAlign w:val="center"/>
          </w:tcPr>
          <w:p w14:paraId="6E8F33D7" w14:textId="77777777" w:rsidR="00635C41" w:rsidRDefault="00635C41">
            <w:pPr>
              <w:pStyle w:val="NormalUnspaced"/>
              <w:tabs>
                <w:tab w:val="right" w:pos="1551"/>
              </w:tabs>
              <w:spacing w:before="20" w:after="20"/>
              <w:ind w:left="72" w:hanging="72"/>
              <w:rPr>
                <w:sz w:val="14"/>
                <w:szCs w:val="14"/>
              </w:rPr>
            </w:pPr>
            <w:r>
              <w:rPr>
                <w:sz w:val="14"/>
                <w:szCs w:val="14"/>
              </w:rPr>
              <w:t>Spellcraft:</w:t>
            </w:r>
            <w:r>
              <w:rPr>
                <w:sz w:val="14"/>
                <w:szCs w:val="14"/>
              </w:rPr>
              <w:tab/>
              <w:t>1 rank</w:t>
            </w:r>
            <w:r>
              <w:rPr>
                <w:sz w:val="14"/>
                <w:szCs w:val="14"/>
              </w:rPr>
              <w:br/>
              <w:t>–or– Dexterity 13</w:t>
            </w:r>
          </w:p>
        </w:tc>
        <w:tc>
          <w:tcPr>
            <w:tcW w:w="4320" w:type="dxa"/>
            <w:shd w:val="clear" w:color="auto" w:fill="auto"/>
            <w:vAlign w:val="center"/>
          </w:tcPr>
          <w:p w14:paraId="06C4B80B" w14:textId="77777777" w:rsidR="00635C41" w:rsidRDefault="00635C41">
            <w:pPr>
              <w:pStyle w:val="NormalUnspaced"/>
              <w:spacing w:before="20" w:after="20"/>
              <w:ind w:left="72" w:hanging="72"/>
              <w:rPr>
                <w:sz w:val="14"/>
                <w:szCs w:val="14"/>
              </w:rPr>
            </w:pPr>
            <w:r>
              <w:rPr>
                <w:sz w:val="14"/>
                <w:szCs w:val="14"/>
              </w:rPr>
              <w:t>If a Team Member provokes an Attack of Opportunity due to his/her spellcasting, a Team Member adjacent to the spellcaster may interpose himself/herself &amp; take the attack.  The attack roll &amp; damage are resolved as if the interposing Team Member was the intended target.  A given Team Member may interpose himself/herself up to (1 + Dexterity modifier) times per round.</w:t>
            </w:r>
          </w:p>
        </w:tc>
      </w:tr>
      <w:tr w:rsidR="00000000" w14:paraId="1F9504A4" w14:textId="77777777">
        <w:trPr>
          <w:cantSplit/>
        </w:trPr>
        <w:tc>
          <w:tcPr>
            <w:tcW w:w="1620" w:type="dxa"/>
            <w:tcBorders>
              <w:right w:val="nil"/>
            </w:tcBorders>
            <w:shd w:val="clear" w:color="auto" w:fill="auto"/>
          </w:tcPr>
          <w:p w14:paraId="65D4B53F" w14:textId="77777777" w:rsidR="00635C41" w:rsidRDefault="00635C41">
            <w:pPr>
              <w:pStyle w:val="NormalUnspaced"/>
              <w:spacing w:before="20" w:after="20"/>
              <w:ind w:left="162" w:hanging="162"/>
              <w:rPr>
                <w:sz w:val="16"/>
                <w:szCs w:val="16"/>
              </w:rPr>
            </w:pPr>
            <w:r>
              <w:rPr>
                <w:sz w:val="16"/>
                <w:szCs w:val="16"/>
              </w:rPr>
              <w:t>Steadfast Resolve</w:t>
            </w:r>
          </w:p>
        </w:tc>
        <w:tc>
          <w:tcPr>
            <w:tcW w:w="966" w:type="dxa"/>
            <w:tcBorders>
              <w:left w:val="nil"/>
            </w:tcBorders>
            <w:shd w:val="clear" w:color="auto" w:fill="auto"/>
            <w:vAlign w:val="bottom"/>
          </w:tcPr>
          <w:p w14:paraId="2C3A2042" w14:textId="77777777" w:rsidR="00635C41" w:rsidRDefault="00635C41">
            <w:pPr>
              <w:pStyle w:val="NormalUnspaced"/>
              <w:spacing w:before="20" w:after="20"/>
              <w:jc w:val="right"/>
              <w:rPr>
                <w:sz w:val="12"/>
                <w:szCs w:val="12"/>
              </w:rPr>
            </w:pPr>
            <w:r>
              <w:rPr>
                <w:sz w:val="12"/>
                <w:szCs w:val="12"/>
              </w:rPr>
              <w:t>(PH2 p162)</w:t>
            </w:r>
          </w:p>
        </w:tc>
        <w:tc>
          <w:tcPr>
            <w:tcW w:w="1767" w:type="dxa"/>
            <w:shd w:val="clear" w:color="auto" w:fill="auto"/>
            <w:vAlign w:val="center"/>
          </w:tcPr>
          <w:p w14:paraId="4CF44CCE" w14:textId="77777777" w:rsidR="00635C41" w:rsidRDefault="00635C41">
            <w:pPr>
              <w:pStyle w:val="NormalUnspaced"/>
              <w:tabs>
                <w:tab w:val="right" w:pos="1551"/>
              </w:tabs>
              <w:spacing w:before="20" w:after="20"/>
              <w:ind w:left="101" w:hanging="101"/>
              <w:rPr>
                <w:sz w:val="14"/>
                <w:szCs w:val="14"/>
              </w:rPr>
            </w:pPr>
            <w:r>
              <w:rPr>
                <w:sz w:val="14"/>
                <w:szCs w:val="14"/>
              </w:rPr>
              <w:t>Concentration:</w:t>
            </w:r>
            <w:r>
              <w:rPr>
                <w:sz w:val="14"/>
                <w:szCs w:val="14"/>
              </w:rPr>
              <w:tab/>
              <w:t>8 ranks</w:t>
            </w:r>
          </w:p>
          <w:p w14:paraId="533369F4" w14:textId="77777777" w:rsidR="00635C41" w:rsidRDefault="00635C41">
            <w:pPr>
              <w:pStyle w:val="NormalUnspaced"/>
              <w:tabs>
                <w:tab w:val="right" w:pos="1551"/>
              </w:tabs>
              <w:spacing w:after="20"/>
              <w:ind w:left="101" w:hanging="101"/>
              <w:rPr>
                <w:sz w:val="14"/>
                <w:szCs w:val="14"/>
                <w:u w:val="single"/>
              </w:rPr>
            </w:pPr>
            <w:r>
              <w:rPr>
                <w:sz w:val="14"/>
                <w:szCs w:val="14"/>
                <w:u w:val="single"/>
              </w:rPr>
              <w:t>Feat:  Iron Will</w:t>
            </w:r>
          </w:p>
        </w:tc>
        <w:tc>
          <w:tcPr>
            <w:tcW w:w="1767" w:type="dxa"/>
            <w:shd w:val="clear" w:color="auto" w:fill="auto"/>
            <w:vAlign w:val="center"/>
          </w:tcPr>
          <w:p w14:paraId="76749DCA" w14:textId="77777777" w:rsidR="00635C41" w:rsidRDefault="00635C41">
            <w:pPr>
              <w:pStyle w:val="NormalUnspaced"/>
              <w:tabs>
                <w:tab w:val="right" w:pos="1551"/>
              </w:tabs>
              <w:spacing w:before="20" w:after="20"/>
              <w:ind w:left="72" w:hanging="72"/>
              <w:rPr>
                <w:sz w:val="14"/>
                <w:szCs w:val="14"/>
              </w:rPr>
            </w:pPr>
            <w:r>
              <w:rPr>
                <w:sz w:val="14"/>
                <w:szCs w:val="14"/>
              </w:rPr>
              <w:t>Base Will Save +2</w:t>
            </w:r>
          </w:p>
        </w:tc>
        <w:tc>
          <w:tcPr>
            <w:tcW w:w="4320" w:type="dxa"/>
            <w:shd w:val="clear" w:color="auto" w:fill="auto"/>
            <w:vAlign w:val="center"/>
          </w:tcPr>
          <w:p w14:paraId="72D63AA7" w14:textId="77777777" w:rsidR="00635C41" w:rsidRDefault="00635C41">
            <w:pPr>
              <w:pStyle w:val="NormalUnspaced"/>
              <w:spacing w:before="20" w:after="20"/>
              <w:ind w:left="72" w:hanging="72"/>
              <w:rPr>
                <w:sz w:val="14"/>
                <w:szCs w:val="14"/>
              </w:rPr>
            </w:pPr>
            <w:r>
              <w:rPr>
                <w:sz w:val="14"/>
                <w:szCs w:val="14"/>
              </w:rPr>
              <w:t>Team Members who can see another Team Member receive a +2 Circumstance bonus on saves vs. Fear.</w:t>
            </w:r>
          </w:p>
        </w:tc>
      </w:tr>
      <w:tr w:rsidR="00000000" w14:paraId="6AE4679D" w14:textId="77777777">
        <w:trPr>
          <w:cantSplit/>
        </w:trPr>
        <w:tc>
          <w:tcPr>
            <w:tcW w:w="1620" w:type="dxa"/>
            <w:tcBorders>
              <w:right w:val="nil"/>
            </w:tcBorders>
            <w:shd w:val="clear" w:color="auto" w:fill="auto"/>
          </w:tcPr>
          <w:p w14:paraId="32DFD7AD" w14:textId="77777777" w:rsidR="00635C41" w:rsidRDefault="00635C41">
            <w:pPr>
              <w:pStyle w:val="NormalUnspaced"/>
              <w:spacing w:before="20" w:after="20"/>
              <w:ind w:left="162" w:hanging="162"/>
              <w:rPr>
                <w:sz w:val="16"/>
                <w:szCs w:val="16"/>
              </w:rPr>
            </w:pPr>
            <w:r>
              <w:rPr>
                <w:sz w:val="16"/>
                <w:szCs w:val="16"/>
              </w:rPr>
              <w:t>Superior Flank</w:t>
            </w:r>
          </w:p>
        </w:tc>
        <w:tc>
          <w:tcPr>
            <w:tcW w:w="966" w:type="dxa"/>
            <w:tcBorders>
              <w:left w:val="nil"/>
            </w:tcBorders>
            <w:shd w:val="clear" w:color="auto" w:fill="auto"/>
            <w:vAlign w:val="bottom"/>
          </w:tcPr>
          <w:p w14:paraId="5061E85B" w14:textId="77777777" w:rsidR="00635C41" w:rsidRDefault="00635C41">
            <w:pPr>
              <w:pStyle w:val="NormalUnspaced"/>
              <w:spacing w:before="20" w:after="20"/>
              <w:jc w:val="right"/>
              <w:rPr>
                <w:sz w:val="12"/>
                <w:szCs w:val="12"/>
              </w:rPr>
            </w:pPr>
            <w:r>
              <w:rPr>
                <w:sz w:val="12"/>
                <w:szCs w:val="12"/>
              </w:rPr>
              <w:t xml:space="preserve">(DMG2 p194) </w:t>
            </w:r>
            <w:r>
              <w:rPr>
                <w:sz w:val="12"/>
                <w:szCs w:val="12"/>
              </w:rPr>
              <w:br/>
              <w:t>(HoB p118)</w:t>
            </w:r>
          </w:p>
        </w:tc>
        <w:tc>
          <w:tcPr>
            <w:tcW w:w="1767" w:type="dxa"/>
            <w:shd w:val="clear" w:color="auto" w:fill="auto"/>
            <w:vAlign w:val="center"/>
          </w:tcPr>
          <w:p w14:paraId="571BC319" w14:textId="77777777" w:rsidR="00635C41" w:rsidRDefault="00635C41">
            <w:pPr>
              <w:pStyle w:val="NormalUnspaced"/>
              <w:tabs>
                <w:tab w:val="right" w:pos="1551"/>
              </w:tabs>
              <w:spacing w:before="20" w:after="20"/>
              <w:ind w:left="101" w:hanging="101"/>
              <w:rPr>
                <w:sz w:val="14"/>
                <w:szCs w:val="14"/>
              </w:rPr>
            </w:pPr>
            <w:r>
              <w:rPr>
                <w:sz w:val="14"/>
                <w:szCs w:val="14"/>
              </w:rPr>
              <w:t>Sneak Attack +4d6</w:t>
            </w:r>
          </w:p>
        </w:tc>
        <w:tc>
          <w:tcPr>
            <w:tcW w:w="1767" w:type="dxa"/>
            <w:shd w:val="clear" w:color="auto" w:fill="auto"/>
            <w:vAlign w:val="center"/>
          </w:tcPr>
          <w:p w14:paraId="5F188054" w14:textId="77777777" w:rsidR="00635C41" w:rsidRDefault="00635C41">
            <w:pPr>
              <w:pStyle w:val="NormalUnspaced"/>
              <w:tabs>
                <w:tab w:val="right" w:pos="1551"/>
              </w:tabs>
              <w:spacing w:before="20" w:after="20"/>
              <w:ind w:left="72" w:hanging="72"/>
              <w:rPr>
                <w:sz w:val="14"/>
                <w:szCs w:val="14"/>
              </w:rPr>
            </w:pPr>
            <w:r>
              <w:rPr>
                <w:sz w:val="14"/>
                <w:szCs w:val="14"/>
              </w:rPr>
              <w:t>Base Attack Bonus +3</w:t>
            </w:r>
          </w:p>
        </w:tc>
        <w:tc>
          <w:tcPr>
            <w:tcW w:w="4320" w:type="dxa"/>
            <w:shd w:val="clear" w:color="auto" w:fill="auto"/>
            <w:vAlign w:val="center"/>
          </w:tcPr>
          <w:p w14:paraId="4A000615" w14:textId="77777777" w:rsidR="00635C41" w:rsidRDefault="00635C41">
            <w:pPr>
              <w:pStyle w:val="NormalUnspaced"/>
              <w:spacing w:before="20" w:after="20"/>
              <w:ind w:left="72" w:hanging="72"/>
              <w:rPr>
                <w:sz w:val="14"/>
                <w:szCs w:val="14"/>
              </w:rPr>
            </w:pPr>
            <w:r>
              <w:rPr>
                <w:sz w:val="14"/>
                <w:szCs w:val="14"/>
              </w:rPr>
              <w:t>If two Team Members are flanking an enemy, all Team Members receive the benefits for flanking that enemy.</w:t>
            </w:r>
          </w:p>
          <w:p w14:paraId="7DF63F39" w14:textId="77777777" w:rsidR="00635C41" w:rsidRDefault="00635C41">
            <w:pPr>
              <w:pStyle w:val="NormalUnspaced"/>
              <w:spacing w:before="20" w:after="20"/>
              <w:ind w:left="72" w:hanging="72"/>
              <w:rPr>
                <w:sz w:val="14"/>
                <w:szCs w:val="14"/>
              </w:rPr>
            </w:pPr>
            <w:r>
              <w:rPr>
                <w:sz w:val="14"/>
                <w:szCs w:val="14"/>
              </w:rPr>
              <w:t xml:space="preserve">If at least two of the Team Members flanking an enemy have the Improved Uncanny Dodge class ability, add </w:t>
            </w:r>
            <w:r>
              <w:rPr>
                <w:sz w:val="14"/>
                <w:szCs w:val="14"/>
                <w:u w:val="single"/>
              </w:rPr>
              <w:t>all</w:t>
            </w:r>
            <w:r>
              <w:rPr>
                <w:sz w:val="14"/>
                <w:szCs w:val="14"/>
              </w:rPr>
              <w:t xml:space="preserve"> the Rogue levels of Team Members flanking an enemy.  If the total is (enemy’s HD + 4) or greater, then all Team Members flanking the enemy receive the benefit of flanking.</w:t>
            </w:r>
          </w:p>
        </w:tc>
      </w:tr>
      <w:tr w:rsidR="00000000" w14:paraId="046E5E0B" w14:textId="77777777">
        <w:trPr>
          <w:cantSplit/>
        </w:trPr>
        <w:tc>
          <w:tcPr>
            <w:tcW w:w="1620" w:type="dxa"/>
            <w:tcBorders>
              <w:right w:val="nil"/>
            </w:tcBorders>
            <w:shd w:val="clear" w:color="auto" w:fill="auto"/>
          </w:tcPr>
          <w:p w14:paraId="5767E041" w14:textId="77777777" w:rsidR="00635C41" w:rsidRDefault="00635C41">
            <w:pPr>
              <w:pStyle w:val="NormalUnspaced"/>
              <w:spacing w:before="20" w:after="20"/>
              <w:ind w:left="162" w:hanging="162"/>
              <w:rPr>
                <w:sz w:val="16"/>
                <w:szCs w:val="16"/>
              </w:rPr>
            </w:pPr>
            <w:r>
              <w:rPr>
                <w:sz w:val="16"/>
                <w:szCs w:val="16"/>
              </w:rPr>
              <w:t>Superior Team Effort – &lt;skill&gt;</w:t>
            </w:r>
          </w:p>
        </w:tc>
        <w:tc>
          <w:tcPr>
            <w:tcW w:w="966" w:type="dxa"/>
            <w:tcBorders>
              <w:left w:val="nil"/>
            </w:tcBorders>
            <w:shd w:val="clear" w:color="auto" w:fill="auto"/>
            <w:vAlign w:val="bottom"/>
          </w:tcPr>
          <w:p w14:paraId="4712FEF2" w14:textId="77777777" w:rsidR="00635C41" w:rsidRDefault="00635C41">
            <w:pPr>
              <w:pStyle w:val="NormalUnspaced"/>
              <w:spacing w:before="20" w:after="20"/>
              <w:jc w:val="right"/>
              <w:rPr>
                <w:sz w:val="12"/>
                <w:szCs w:val="12"/>
              </w:rPr>
            </w:pPr>
            <w:r>
              <w:rPr>
                <w:sz w:val="12"/>
                <w:szCs w:val="12"/>
              </w:rPr>
              <w:t>(PH2 p162)</w:t>
            </w:r>
          </w:p>
        </w:tc>
        <w:tc>
          <w:tcPr>
            <w:tcW w:w="1767" w:type="dxa"/>
            <w:shd w:val="clear" w:color="auto" w:fill="auto"/>
            <w:vAlign w:val="center"/>
          </w:tcPr>
          <w:p w14:paraId="3ECB61E1" w14:textId="77777777" w:rsidR="00635C41" w:rsidRDefault="00635C41">
            <w:pPr>
              <w:pStyle w:val="NormalUnspaced"/>
              <w:tabs>
                <w:tab w:val="right" w:pos="1551"/>
              </w:tabs>
              <w:spacing w:before="20" w:after="20"/>
              <w:ind w:left="101" w:hanging="101"/>
              <w:rPr>
                <w:sz w:val="14"/>
                <w:szCs w:val="14"/>
              </w:rPr>
            </w:pPr>
            <w:r>
              <w:rPr>
                <w:sz w:val="14"/>
                <w:szCs w:val="14"/>
              </w:rPr>
              <w:t>&lt;skill&gt;:</w:t>
            </w:r>
            <w:r>
              <w:rPr>
                <w:sz w:val="14"/>
                <w:szCs w:val="14"/>
              </w:rPr>
              <w:tab/>
              <w:t>8 ranks</w:t>
            </w:r>
          </w:p>
          <w:p w14:paraId="1B76D805" w14:textId="77777777" w:rsidR="00635C41" w:rsidRDefault="00635C41">
            <w:pPr>
              <w:pStyle w:val="NormalUnspaced"/>
              <w:tabs>
                <w:tab w:val="right" w:pos="1551"/>
              </w:tabs>
              <w:spacing w:after="20"/>
              <w:ind w:left="101" w:hanging="101"/>
              <w:rPr>
                <w:sz w:val="14"/>
                <w:szCs w:val="14"/>
                <w:u w:val="single"/>
              </w:rPr>
            </w:pPr>
            <w:r>
              <w:rPr>
                <w:sz w:val="14"/>
                <w:szCs w:val="14"/>
                <w:u w:val="single"/>
              </w:rPr>
              <w:t>Feat:  Skill Focus (&lt;skill&gt;)</w:t>
            </w:r>
          </w:p>
        </w:tc>
        <w:tc>
          <w:tcPr>
            <w:tcW w:w="1767" w:type="dxa"/>
            <w:shd w:val="clear" w:color="auto" w:fill="auto"/>
            <w:vAlign w:val="center"/>
          </w:tcPr>
          <w:p w14:paraId="394A0525" w14:textId="77777777" w:rsidR="00635C41" w:rsidRDefault="00635C41">
            <w:pPr>
              <w:pStyle w:val="NormalUnspaced"/>
              <w:tabs>
                <w:tab w:val="right" w:pos="1551"/>
              </w:tabs>
              <w:spacing w:before="20" w:after="20"/>
              <w:ind w:left="72" w:hanging="72"/>
              <w:rPr>
                <w:sz w:val="14"/>
                <w:szCs w:val="14"/>
              </w:rPr>
            </w:pPr>
            <w:r>
              <w:rPr>
                <w:sz w:val="14"/>
                <w:szCs w:val="14"/>
              </w:rPr>
              <w:t>&lt;skill&gt;:</w:t>
            </w:r>
            <w:r>
              <w:rPr>
                <w:sz w:val="14"/>
                <w:szCs w:val="14"/>
              </w:rPr>
              <w:tab/>
              <w:t>1 rank</w:t>
            </w:r>
          </w:p>
        </w:tc>
        <w:tc>
          <w:tcPr>
            <w:tcW w:w="4320" w:type="dxa"/>
            <w:shd w:val="clear" w:color="auto" w:fill="auto"/>
            <w:vAlign w:val="center"/>
          </w:tcPr>
          <w:p w14:paraId="67B4214C" w14:textId="77777777" w:rsidR="00635C41" w:rsidRDefault="00635C41">
            <w:pPr>
              <w:pStyle w:val="NormalUnspaced"/>
              <w:spacing w:before="20" w:after="20"/>
              <w:ind w:left="72" w:hanging="72"/>
              <w:rPr>
                <w:sz w:val="14"/>
                <w:szCs w:val="14"/>
              </w:rPr>
            </w:pPr>
            <w:r>
              <w:rPr>
                <w:sz w:val="14"/>
                <w:szCs w:val="14"/>
              </w:rPr>
              <w:t xml:space="preserve">Team Members may ‘Aid Other’ with &lt;skill&gt; by making a check vs. </w:t>
            </w:r>
            <w:r>
              <w:rPr>
                <w:sz w:val="14"/>
                <w:szCs w:val="14"/>
              </w:rPr>
              <w:br/>
              <w:t>DC 5 (instead of the usual DC 10).</w:t>
            </w:r>
          </w:p>
        </w:tc>
      </w:tr>
      <w:tr w:rsidR="00000000" w14:paraId="259A5051" w14:textId="77777777">
        <w:trPr>
          <w:cantSplit/>
        </w:trPr>
        <w:tc>
          <w:tcPr>
            <w:tcW w:w="1620" w:type="dxa"/>
            <w:tcBorders>
              <w:right w:val="nil"/>
            </w:tcBorders>
            <w:shd w:val="clear" w:color="auto" w:fill="auto"/>
          </w:tcPr>
          <w:p w14:paraId="191A8206" w14:textId="77777777" w:rsidR="00635C41" w:rsidRDefault="00635C41">
            <w:pPr>
              <w:pStyle w:val="NormalUnspaced"/>
              <w:spacing w:before="20" w:after="20"/>
              <w:ind w:left="162" w:hanging="162"/>
              <w:rPr>
                <w:sz w:val="16"/>
                <w:szCs w:val="16"/>
              </w:rPr>
            </w:pPr>
            <w:r>
              <w:rPr>
                <w:sz w:val="16"/>
                <w:szCs w:val="16"/>
              </w:rPr>
              <w:t>Team Melee Tactics</w:t>
            </w:r>
          </w:p>
        </w:tc>
        <w:tc>
          <w:tcPr>
            <w:tcW w:w="966" w:type="dxa"/>
            <w:tcBorders>
              <w:left w:val="nil"/>
            </w:tcBorders>
            <w:shd w:val="clear" w:color="auto" w:fill="auto"/>
            <w:vAlign w:val="bottom"/>
          </w:tcPr>
          <w:p w14:paraId="28FAD23C" w14:textId="77777777" w:rsidR="00635C41" w:rsidRDefault="00635C41">
            <w:pPr>
              <w:pStyle w:val="NormalUnspaced"/>
              <w:spacing w:before="20" w:after="20"/>
              <w:jc w:val="right"/>
              <w:rPr>
                <w:sz w:val="12"/>
                <w:szCs w:val="12"/>
              </w:rPr>
            </w:pPr>
            <w:r>
              <w:rPr>
                <w:sz w:val="12"/>
                <w:szCs w:val="12"/>
              </w:rPr>
              <w:t>(PH2 p162)</w:t>
            </w:r>
          </w:p>
        </w:tc>
        <w:tc>
          <w:tcPr>
            <w:tcW w:w="1767" w:type="dxa"/>
            <w:shd w:val="clear" w:color="auto" w:fill="auto"/>
            <w:vAlign w:val="center"/>
          </w:tcPr>
          <w:p w14:paraId="39600829" w14:textId="77777777" w:rsidR="00635C41" w:rsidRDefault="00635C41">
            <w:pPr>
              <w:pStyle w:val="NormalUnspaced"/>
              <w:tabs>
                <w:tab w:val="right" w:pos="1551"/>
              </w:tabs>
              <w:spacing w:before="20" w:after="20"/>
              <w:ind w:left="101" w:hanging="101"/>
              <w:rPr>
                <w:sz w:val="14"/>
                <w:szCs w:val="14"/>
                <w:u w:val="single"/>
              </w:rPr>
            </w:pPr>
            <w:r>
              <w:rPr>
                <w:sz w:val="14"/>
                <w:szCs w:val="14"/>
                <w:u w:val="single"/>
              </w:rPr>
              <w:t>Feat:  Combat Expertise</w:t>
            </w:r>
          </w:p>
          <w:p w14:paraId="3425E7DC" w14:textId="77777777" w:rsidR="00635C41" w:rsidRDefault="00635C41">
            <w:pPr>
              <w:pStyle w:val="NormalUnspaced"/>
              <w:tabs>
                <w:tab w:val="right" w:pos="1551"/>
              </w:tabs>
              <w:spacing w:after="20"/>
              <w:ind w:left="101" w:hanging="101"/>
              <w:rPr>
                <w:sz w:val="14"/>
                <w:szCs w:val="14"/>
              </w:rPr>
            </w:pPr>
            <w:r>
              <w:rPr>
                <w:sz w:val="14"/>
                <w:szCs w:val="14"/>
                <w:u w:val="single"/>
              </w:rPr>
              <w:t>Feat:  Dodge</w:t>
            </w:r>
          </w:p>
        </w:tc>
        <w:tc>
          <w:tcPr>
            <w:tcW w:w="1767" w:type="dxa"/>
            <w:shd w:val="clear" w:color="auto" w:fill="auto"/>
            <w:vAlign w:val="center"/>
          </w:tcPr>
          <w:p w14:paraId="2D3CAA08" w14:textId="77777777" w:rsidR="00635C41" w:rsidRDefault="00635C41">
            <w:pPr>
              <w:pStyle w:val="NormalUnspaced"/>
              <w:tabs>
                <w:tab w:val="right" w:pos="1551"/>
              </w:tabs>
              <w:spacing w:before="20" w:after="20"/>
              <w:ind w:left="72" w:hanging="72"/>
              <w:rPr>
                <w:sz w:val="14"/>
                <w:szCs w:val="14"/>
              </w:rPr>
            </w:pPr>
            <w:r>
              <w:rPr>
                <w:sz w:val="14"/>
                <w:szCs w:val="14"/>
              </w:rPr>
              <w:t>Base Attack Bonus +6</w:t>
            </w:r>
          </w:p>
        </w:tc>
        <w:tc>
          <w:tcPr>
            <w:tcW w:w="4320" w:type="dxa"/>
            <w:shd w:val="clear" w:color="auto" w:fill="auto"/>
            <w:vAlign w:val="center"/>
          </w:tcPr>
          <w:p w14:paraId="0B53B6D9" w14:textId="77777777" w:rsidR="00635C41" w:rsidRDefault="00635C41">
            <w:pPr>
              <w:pStyle w:val="NormalUnspaced"/>
              <w:spacing w:before="20" w:after="20"/>
              <w:ind w:left="72" w:hanging="72"/>
              <w:rPr>
                <w:sz w:val="14"/>
                <w:szCs w:val="14"/>
              </w:rPr>
            </w:pPr>
            <w:r>
              <w:rPr>
                <w:sz w:val="14"/>
                <w:szCs w:val="14"/>
              </w:rPr>
              <w:t>When a Team Member uses an ‘Aid Other’ action to provide a bonus on an Attack roll, the bonus is increased by 1.</w:t>
            </w:r>
          </w:p>
        </w:tc>
      </w:tr>
      <w:tr w:rsidR="00000000" w14:paraId="581C02ED" w14:textId="77777777">
        <w:trPr>
          <w:cantSplit/>
        </w:trPr>
        <w:tc>
          <w:tcPr>
            <w:tcW w:w="1620" w:type="dxa"/>
            <w:tcBorders>
              <w:right w:val="nil"/>
            </w:tcBorders>
            <w:shd w:val="clear" w:color="auto" w:fill="auto"/>
          </w:tcPr>
          <w:p w14:paraId="2C07F0B8" w14:textId="77777777" w:rsidR="00635C41" w:rsidRDefault="00635C41">
            <w:pPr>
              <w:pStyle w:val="NormalUnspaced"/>
              <w:spacing w:before="20" w:after="20"/>
              <w:ind w:left="162" w:hanging="162"/>
              <w:rPr>
                <w:sz w:val="16"/>
                <w:szCs w:val="16"/>
              </w:rPr>
            </w:pPr>
            <w:r>
              <w:rPr>
                <w:sz w:val="16"/>
                <w:szCs w:val="16"/>
              </w:rPr>
              <w:t>Team Rush</w:t>
            </w:r>
          </w:p>
        </w:tc>
        <w:tc>
          <w:tcPr>
            <w:tcW w:w="966" w:type="dxa"/>
            <w:tcBorders>
              <w:left w:val="nil"/>
            </w:tcBorders>
            <w:shd w:val="clear" w:color="auto" w:fill="auto"/>
            <w:vAlign w:val="bottom"/>
          </w:tcPr>
          <w:p w14:paraId="47AA8CA6" w14:textId="77777777" w:rsidR="00635C41" w:rsidRDefault="00635C41">
            <w:pPr>
              <w:pStyle w:val="NormalUnspaced"/>
              <w:spacing w:before="20" w:after="20"/>
              <w:jc w:val="right"/>
              <w:rPr>
                <w:sz w:val="12"/>
                <w:szCs w:val="12"/>
              </w:rPr>
            </w:pPr>
            <w:r>
              <w:rPr>
                <w:sz w:val="12"/>
                <w:szCs w:val="12"/>
              </w:rPr>
              <w:t>(PH2 p162)</w:t>
            </w:r>
          </w:p>
        </w:tc>
        <w:tc>
          <w:tcPr>
            <w:tcW w:w="1767" w:type="dxa"/>
            <w:shd w:val="clear" w:color="auto" w:fill="auto"/>
            <w:vAlign w:val="center"/>
          </w:tcPr>
          <w:p w14:paraId="74E292EB" w14:textId="77777777" w:rsidR="00635C41" w:rsidRDefault="00635C41">
            <w:pPr>
              <w:pStyle w:val="NormalUnspaced"/>
              <w:tabs>
                <w:tab w:val="right" w:pos="1551"/>
              </w:tabs>
              <w:spacing w:before="20" w:after="20"/>
              <w:ind w:left="101" w:hanging="101"/>
              <w:rPr>
                <w:sz w:val="14"/>
                <w:szCs w:val="14"/>
              </w:rPr>
            </w:pPr>
            <w:r>
              <w:rPr>
                <w:sz w:val="14"/>
                <w:szCs w:val="14"/>
              </w:rPr>
              <w:t>Survival:</w:t>
            </w:r>
            <w:r>
              <w:rPr>
                <w:sz w:val="14"/>
                <w:szCs w:val="14"/>
              </w:rPr>
              <w:tab/>
              <w:t>8 ranks</w:t>
            </w:r>
          </w:p>
          <w:p w14:paraId="332B40AD" w14:textId="77777777" w:rsidR="00635C41" w:rsidRDefault="00635C41">
            <w:pPr>
              <w:pStyle w:val="NormalUnspaced"/>
              <w:tabs>
                <w:tab w:val="right" w:pos="1551"/>
              </w:tabs>
              <w:spacing w:after="20"/>
              <w:ind w:left="101" w:hanging="101"/>
              <w:rPr>
                <w:sz w:val="14"/>
                <w:szCs w:val="14"/>
                <w:u w:val="single"/>
              </w:rPr>
            </w:pPr>
            <w:r>
              <w:rPr>
                <w:sz w:val="14"/>
                <w:szCs w:val="14"/>
                <w:u w:val="single"/>
              </w:rPr>
              <w:t>Feat:  Endurance</w:t>
            </w:r>
          </w:p>
        </w:tc>
        <w:tc>
          <w:tcPr>
            <w:tcW w:w="1767" w:type="dxa"/>
            <w:shd w:val="clear" w:color="auto" w:fill="auto"/>
            <w:vAlign w:val="center"/>
          </w:tcPr>
          <w:p w14:paraId="1D5CF7B4" w14:textId="77777777" w:rsidR="00635C41" w:rsidRDefault="00635C41">
            <w:pPr>
              <w:pStyle w:val="NormalUnspaced"/>
              <w:tabs>
                <w:tab w:val="right" w:pos="1551"/>
              </w:tabs>
              <w:spacing w:before="20" w:after="20"/>
              <w:ind w:left="72" w:hanging="72"/>
              <w:rPr>
                <w:sz w:val="14"/>
                <w:szCs w:val="14"/>
              </w:rPr>
            </w:pPr>
            <w:r>
              <w:rPr>
                <w:sz w:val="14"/>
                <w:szCs w:val="14"/>
              </w:rPr>
              <w:t>Survival:</w:t>
            </w:r>
            <w:r>
              <w:rPr>
                <w:sz w:val="14"/>
                <w:szCs w:val="14"/>
              </w:rPr>
              <w:tab/>
              <w:t>1 rank</w:t>
            </w:r>
          </w:p>
        </w:tc>
        <w:tc>
          <w:tcPr>
            <w:tcW w:w="4320" w:type="dxa"/>
            <w:shd w:val="clear" w:color="auto" w:fill="auto"/>
            <w:vAlign w:val="center"/>
          </w:tcPr>
          <w:p w14:paraId="1297797A" w14:textId="77777777" w:rsidR="00635C41" w:rsidRDefault="00635C41">
            <w:pPr>
              <w:pStyle w:val="NormalUnspaced"/>
              <w:spacing w:before="20" w:after="20"/>
              <w:ind w:left="72" w:hanging="72"/>
              <w:rPr>
                <w:sz w:val="14"/>
                <w:szCs w:val="14"/>
              </w:rPr>
            </w:pPr>
            <w:r>
              <w:rPr>
                <w:sz w:val="14"/>
                <w:szCs w:val="14"/>
              </w:rPr>
              <w:t>When traveling together overland on foot, Team Members travel at the same rate as the Team Leader does.  This benefit does not effect movement in combat or other short-term movement.</w:t>
            </w:r>
          </w:p>
        </w:tc>
      </w:tr>
      <w:tr w:rsidR="00000000" w14:paraId="7DCCF18B" w14:textId="77777777">
        <w:trPr>
          <w:cantSplit/>
        </w:trPr>
        <w:tc>
          <w:tcPr>
            <w:tcW w:w="1620" w:type="dxa"/>
            <w:tcBorders>
              <w:right w:val="nil"/>
            </w:tcBorders>
            <w:shd w:val="clear" w:color="auto" w:fill="auto"/>
          </w:tcPr>
          <w:p w14:paraId="45A9347C" w14:textId="77777777" w:rsidR="00635C41" w:rsidRDefault="00635C41">
            <w:pPr>
              <w:pStyle w:val="NormalUnspaced"/>
              <w:spacing w:before="20" w:after="20"/>
              <w:ind w:left="162" w:right="-108" w:hanging="162"/>
              <w:rPr>
                <w:sz w:val="16"/>
                <w:szCs w:val="16"/>
              </w:rPr>
            </w:pPr>
            <w:r>
              <w:rPr>
                <w:sz w:val="16"/>
                <w:szCs w:val="16"/>
              </w:rPr>
              <w:t>Team Shield Maneuver</w:t>
            </w:r>
          </w:p>
        </w:tc>
        <w:tc>
          <w:tcPr>
            <w:tcW w:w="966" w:type="dxa"/>
            <w:tcBorders>
              <w:left w:val="nil"/>
            </w:tcBorders>
            <w:shd w:val="clear" w:color="auto" w:fill="auto"/>
            <w:vAlign w:val="bottom"/>
          </w:tcPr>
          <w:p w14:paraId="074F5297" w14:textId="77777777" w:rsidR="00635C41" w:rsidRDefault="00635C41">
            <w:pPr>
              <w:pStyle w:val="NormalUnspaced"/>
              <w:spacing w:before="20" w:after="20"/>
              <w:jc w:val="right"/>
              <w:rPr>
                <w:sz w:val="12"/>
                <w:szCs w:val="12"/>
              </w:rPr>
            </w:pPr>
            <w:r>
              <w:rPr>
                <w:sz w:val="12"/>
                <w:szCs w:val="12"/>
              </w:rPr>
              <w:t>(PH2 p162)</w:t>
            </w:r>
          </w:p>
        </w:tc>
        <w:tc>
          <w:tcPr>
            <w:tcW w:w="1767" w:type="dxa"/>
            <w:shd w:val="clear" w:color="auto" w:fill="auto"/>
            <w:vAlign w:val="center"/>
          </w:tcPr>
          <w:p w14:paraId="092020A8" w14:textId="77777777" w:rsidR="00635C41" w:rsidRDefault="00635C41">
            <w:pPr>
              <w:pStyle w:val="NormalUnspaced"/>
              <w:tabs>
                <w:tab w:val="right" w:pos="1551"/>
              </w:tabs>
              <w:spacing w:before="20" w:after="20"/>
              <w:ind w:left="101" w:hanging="101"/>
              <w:rPr>
                <w:sz w:val="14"/>
                <w:szCs w:val="14"/>
                <w:u w:val="single"/>
              </w:rPr>
            </w:pPr>
            <w:r>
              <w:rPr>
                <w:sz w:val="14"/>
                <w:szCs w:val="14"/>
                <w:u w:val="single"/>
              </w:rPr>
              <w:t>Feat:  Shield Specialization</w:t>
            </w:r>
          </w:p>
        </w:tc>
        <w:tc>
          <w:tcPr>
            <w:tcW w:w="1767" w:type="dxa"/>
            <w:shd w:val="clear" w:color="auto" w:fill="auto"/>
            <w:vAlign w:val="center"/>
          </w:tcPr>
          <w:p w14:paraId="3091908B" w14:textId="77777777" w:rsidR="00635C41" w:rsidRDefault="00635C41">
            <w:pPr>
              <w:pStyle w:val="NormalUnspaced"/>
              <w:tabs>
                <w:tab w:val="right" w:pos="1551"/>
              </w:tabs>
              <w:spacing w:before="20" w:after="20"/>
              <w:ind w:left="72" w:hanging="72"/>
              <w:rPr>
                <w:sz w:val="14"/>
                <w:szCs w:val="14"/>
              </w:rPr>
            </w:pPr>
            <w:r>
              <w:rPr>
                <w:sz w:val="14"/>
                <w:szCs w:val="14"/>
              </w:rPr>
              <w:t>Proficiency with Shields</w:t>
            </w:r>
          </w:p>
        </w:tc>
        <w:tc>
          <w:tcPr>
            <w:tcW w:w="4320" w:type="dxa"/>
            <w:shd w:val="clear" w:color="auto" w:fill="auto"/>
            <w:vAlign w:val="center"/>
          </w:tcPr>
          <w:p w14:paraId="5B62F139" w14:textId="77777777" w:rsidR="00635C41" w:rsidRDefault="00635C41">
            <w:pPr>
              <w:pStyle w:val="NormalUnspaced"/>
              <w:spacing w:before="20" w:after="20"/>
              <w:ind w:left="72" w:hanging="72"/>
              <w:rPr>
                <w:sz w:val="14"/>
                <w:szCs w:val="14"/>
              </w:rPr>
            </w:pPr>
            <w:r>
              <w:rPr>
                <w:sz w:val="14"/>
                <w:szCs w:val="14"/>
              </w:rPr>
              <w:t xml:space="preserve">If a Team Member’s hit-points drop to –1 (or lower), an adjacent Team Member with a Shield may shove the first Team Member 10’ before he/she falls prone.  This is an </w:t>
            </w:r>
            <w:r>
              <w:rPr>
                <w:sz w:val="14"/>
                <w:szCs w:val="14"/>
                <w:u w:val="single"/>
              </w:rPr>
              <w:t>Immediate Action</w:t>
            </w:r>
            <w:r>
              <w:rPr>
                <w:sz w:val="14"/>
                <w:szCs w:val="14"/>
              </w:rPr>
              <w:t>.</w:t>
            </w:r>
          </w:p>
        </w:tc>
      </w:tr>
      <w:tr w:rsidR="00000000" w14:paraId="5B924DC7" w14:textId="77777777">
        <w:trPr>
          <w:cantSplit/>
        </w:trPr>
        <w:tc>
          <w:tcPr>
            <w:tcW w:w="1620" w:type="dxa"/>
            <w:tcBorders>
              <w:right w:val="nil"/>
            </w:tcBorders>
            <w:shd w:val="clear" w:color="auto" w:fill="auto"/>
          </w:tcPr>
          <w:p w14:paraId="3A5B5988" w14:textId="77777777" w:rsidR="00635C41" w:rsidRDefault="00635C41">
            <w:pPr>
              <w:pStyle w:val="NormalUnspaced"/>
              <w:spacing w:before="20" w:after="20"/>
              <w:ind w:left="162" w:hanging="162"/>
              <w:rPr>
                <w:sz w:val="16"/>
                <w:szCs w:val="16"/>
              </w:rPr>
            </w:pPr>
            <w:r>
              <w:rPr>
                <w:sz w:val="16"/>
                <w:szCs w:val="16"/>
              </w:rPr>
              <w:t>Wall of Steel</w:t>
            </w:r>
          </w:p>
        </w:tc>
        <w:tc>
          <w:tcPr>
            <w:tcW w:w="966" w:type="dxa"/>
            <w:tcBorders>
              <w:left w:val="nil"/>
            </w:tcBorders>
            <w:shd w:val="clear" w:color="auto" w:fill="auto"/>
            <w:vAlign w:val="bottom"/>
          </w:tcPr>
          <w:p w14:paraId="5D868FF2" w14:textId="77777777" w:rsidR="00635C41" w:rsidRDefault="00635C41">
            <w:pPr>
              <w:pStyle w:val="NormalUnspaced"/>
              <w:spacing w:before="20" w:after="20"/>
              <w:jc w:val="right"/>
              <w:rPr>
                <w:sz w:val="12"/>
                <w:szCs w:val="12"/>
              </w:rPr>
            </w:pPr>
            <w:r>
              <w:rPr>
                <w:sz w:val="12"/>
                <w:szCs w:val="12"/>
              </w:rPr>
              <w:t>(PH2 p162)</w:t>
            </w:r>
          </w:p>
        </w:tc>
        <w:tc>
          <w:tcPr>
            <w:tcW w:w="1767" w:type="dxa"/>
            <w:shd w:val="clear" w:color="auto" w:fill="auto"/>
            <w:vAlign w:val="center"/>
          </w:tcPr>
          <w:p w14:paraId="0E4D1314" w14:textId="77777777" w:rsidR="00635C41" w:rsidRDefault="00635C41">
            <w:pPr>
              <w:pStyle w:val="NormalUnspaced"/>
              <w:tabs>
                <w:tab w:val="right" w:pos="1551"/>
              </w:tabs>
              <w:spacing w:before="20" w:after="20"/>
              <w:ind w:left="101" w:hanging="101"/>
              <w:rPr>
                <w:sz w:val="14"/>
                <w:szCs w:val="14"/>
              </w:rPr>
            </w:pPr>
            <w:r>
              <w:rPr>
                <w:sz w:val="14"/>
                <w:szCs w:val="14"/>
              </w:rPr>
              <w:t>Base Attack Bonus +8</w:t>
            </w:r>
          </w:p>
          <w:p w14:paraId="3DE1A9C7" w14:textId="77777777" w:rsidR="00635C41" w:rsidRDefault="00635C41">
            <w:pPr>
              <w:pStyle w:val="NormalUnspaced"/>
              <w:tabs>
                <w:tab w:val="right" w:pos="1551"/>
              </w:tabs>
              <w:spacing w:after="20"/>
              <w:ind w:left="101" w:hanging="101"/>
              <w:rPr>
                <w:sz w:val="14"/>
                <w:szCs w:val="14"/>
              </w:rPr>
            </w:pPr>
            <w:r>
              <w:rPr>
                <w:sz w:val="14"/>
                <w:szCs w:val="14"/>
              </w:rPr>
              <w:t>Proficiency with Tower Shields</w:t>
            </w:r>
          </w:p>
        </w:tc>
        <w:tc>
          <w:tcPr>
            <w:tcW w:w="1767" w:type="dxa"/>
            <w:shd w:val="clear" w:color="auto" w:fill="auto"/>
            <w:vAlign w:val="center"/>
          </w:tcPr>
          <w:p w14:paraId="153B0406" w14:textId="77777777" w:rsidR="00635C41" w:rsidRDefault="00635C41">
            <w:pPr>
              <w:pStyle w:val="NormalUnspaced"/>
              <w:tabs>
                <w:tab w:val="right" w:pos="1551"/>
              </w:tabs>
              <w:spacing w:before="20" w:after="20"/>
              <w:ind w:left="72" w:hanging="72"/>
              <w:rPr>
                <w:sz w:val="14"/>
                <w:szCs w:val="14"/>
              </w:rPr>
            </w:pPr>
            <w:r>
              <w:rPr>
                <w:sz w:val="14"/>
                <w:szCs w:val="14"/>
              </w:rPr>
              <w:t>Base Attack Bonus +2</w:t>
            </w:r>
          </w:p>
          <w:p w14:paraId="14160DA9" w14:textId="77777777" w:rsidR="00635C41" w:rsidRDefault="00635C41">
            <w:pPr>
              <w:pStyle w:val="NormalUnspaced"/>
              <w:tabs>
                <w:tab w:val="right" w:pos="1551"/>
              </w:tabs>
              <w:spacing w:after="20"/>
              <w:ind w:left="72" w:hanging="72"/>
              <w:rPr>
                <w:sz w:val="14"/>
                <w:szCs w:val="14"/>
              </w:rPr>
            </w:pPr>
            <w:r>
              <w:rPr>
                <w:sz w:val="14"/>
                <w:szCs w:val="14"/>
              </w:rPr>
              <w:t>Proficiency with Shields</w:t>
            </w:r>
          </w:p>
        </w:tc>
        <w:tc>
          <w:tcPr>
            <w:tcW w:w="4320" w:type="dxa"/>
            <w:shd w:val="clear" w:color="auto" w:fill="auto"/>
            <w:vAlign w:val="center"/>
          </w:tcPr>
          <w:p w14:paraId="2D16B7B4" w14:textId="77777777" w:rsidR="00635C41" w:rsidRDefault="00635C41">
            <w:pPr>
              <w:pStyle w:val="NormalUnspaced"/>
              <w:spacing w:before="20" w:after="20"/>
              <w:ind w:left="72" w:hanging="72"/>
              <w:rPr>
                <w:sz w:val="14"/>
                <w:szCs w:val="14"/>
              </w:rPr>
            </w:pPr>
            <w:r>
              <w:rPr>
                <w:sz w:val="14"/>
                <w:szCs w:val="14"/>
              </w:rPr>
              <w:t xml:space="preserve">A Team Member may grant an adjacent Team Member his/her Shield bonus to AC as a </w:t>
            </w:r>
            <w:r>
              <w:rPr>
                <w:sz w:val="14"/>
                <w:szCs w:val="14"/>
                <w:u w:val="single"/>
              </w:rPr>
              <w:t>Swift Action</w:t>
            </w:r>
            <w:r>
              <w:rPr>
                <w:sz w:val="14"/>
                <w:szCs w:val="14"/>
              </w:rPr>
              <w:t>.  The bonus stacks with the adjacent Team Member’s Shield bonus (i.e., he/she can receive an AC bonus from two (or even three) shields).</w:t>
            </w:r>
          </w:p>
        </w:tc>
      </w:tr>
    </w:tbl>
    <w:p w14:paraId="16BEBFE2" w14:textId="77777777" w:rsidR="00E55770" w:rsidRDefault="00E55770" w:rsidP="00C34145">
      <w:pPr>
        <w:rPr>
          <w:sz w:val="16"/>
        </w:rPr>
      </w:pPr>
    </w:p>
    <w:p w14:paraId="2ED40CDB" w14:textId="77777777" w:rsidR="00E55770" w:rsidRDefault="00C34145" w:rsidP="00E55770">
      <w:pPr>
        <w:pStyle w:val="BodyTextIndent2"/>
      </w:pPr>
      <w:r>
        <w:t>// eop</w:t>
      </w:r>
    </w:p>
    <w:p w14:paraId="17FDF98A" w14:textId="77777777" w:rsidR="00D03C20" w:rsidRDefault="00D03C20" w:rsidP="00AA0610">
      <w:pPr>
        <w:pStyle w:val="BodyTextIndent2"/>
        <w:tabs>
          <w:tab w:val="left" w:pos="540"/>
        </w:tabs>
        <w:ind w:left="720" w:hanging="720"/>
        <w:sectPr w:rsidR="00D03C20">
          <w:footerReference w:type="default" r:id="rId62"/>
          <w:pgSz w:w="12240" w:h="15840" w:code="1"/>
          <w:pgMar w:top="1080" w:right="864" w:bottom="1080" w:left="864" w:header="720" w:footer="720" w:gutter="0"/>
          <w:cols w:sep="1" w:space="720"/>
          <w:docGrid w:linePitch="360"/>
        </w:sectPr>
      </w:pPr>
    </w:p>
    <w:p w14:paraId="055ADDA8" w14:textId="77777777" w:rsidR="00183D57" w:rsidRDefault="00183D57" w:rsidP="00183D57">
      <w:pPr>
        <w:pStyle w:val="Heading1"/>
      </w:pPr>
      <w:bookmarkStart w:id="459" w:name="_Ref34720975"/>
      <w:bookmarkStart w:id="460" w:name="_Toc116733254"/>
      <w:bookmarkStart w:id="461" w:name="_Toc172115078"/>
      <w:bookmarkStart w:id="462" w:name="_Toc173234423"/>
      <w:bookmarkEnd w:id="1"/>
      <w:bookmarkEnd w:id="407"/>
      <w:r>
        <w:lastRenderedPageBreak/>
        <w:t>Skill Tricks</w:t>
      </w:r>
      <w:bookmarkEnd w:id="461"/>
      <w:bookmarkEnd w:id="462"/>
    </w:p>
    <w:p w14:paraId="09F62431" w14:textId="77777777" w:rsidR="00183D57" w:rsidRDefault="00183D57" w:rsidP="00183D57">
      <w:pPr>
        <w:rPr>
          <w:sz w:val="16"/>
          <w:szCs w:val="16"/>
        </w:rPr>
      </w:pPr>
    </w:p>
    <w:p w14:paraId="42D71B15" w14:textId="77777777" w:rsidR="00C05C64" w:rsidRDefault="00C05C64" w:rsidP="00183D57">
      <w:pPr>
        <w:rPr>
          <w:sz w:val="16"/>
          <w:szCs w:val="16"/>
        </w:rPr>
      </w:pPr>
      <w:r>
        <w:rPr>
          <w:sz w:val="16"/>
          <w:szCs w:val="16"/>
        </w:rPr>
        <w:t>Learning a Skill Trick costs 2 Skill Points.  You may only have ½ Character level (round up) Skill Tricks (unless you take specific feats / prestige classes).</w:t>
      </w:r>
    </w:p>
    <w:p w14:paraId="5136BFB5" w14:textId="77777777" w:rsidR="009E65D5" w:rsidRDefault="009E65D5" w:rsidP="00183D57">
      <w:pPr>
        <w:rPr>
          <w:sz w:val="16"/>
          <w:szCs w:val="16"/>
        </w:rPr>
      </w:pPr>
      <w:r>
        <w:rPr>
          <w:sz w:val="16"/>
          <w:szCs w:val="16"/>
        </w:rPr>
        <w:t>Unless indicate otherwise, a Skill Trick can</w:t>
      </w:r>
      <w:r w:rsidR="007E5720">
        <w:rPr>
          <w:sz w:val="16"/>
          <w:szCs w:val="16"/>
        </w:rPr>
        <w:t xml:space="preserve"> only</w:t>
      </w:r>
      <w:r>
        <w:rPr>
          <w:sz w:val="16"/>
          <w:szCs w:val="16"/>
        </w:rPr>
        <w:t xml:space="preserve"> be used once per encounter.</w:t>
      </w:r>
    </w:p>
    <w:p w14:paraId="3C655CBE" w14:textId="77777777" w:rsidR="0019658E" w:rsidRDefault="0019658E" w:rsidP="00183D57">
      <w:pPr>
        <w:rPr>
          <w:sz w:val="16"/>
          <w:szCs w:val="16"/>
        </w:rPr>
      </w:pPr>
    </w:p>
    <w:p w14:paraId="17A3C4A2" w14:textId="77777777" w:rsidR="0019658E" w:rsidRDefault="00E72738" w:rsidP="0019658E">
      <w:pPr>
        <w:pStyle w:val="Heading2"/>
      </w:pPr>
      <w:bookmarkStart w:id="463" w:name="_Toc173234424"/>
      <w:r>
        <w:t>Master List</w:t>
      </w:r>
      <w:bookmarkEnd w:id="463"/>
    </w:p>
    <w:p w14:paraId="00BB4C01" w14:textId="77777777" w:rsidR="009E65D5" w:rsidRDefault="009E65D5" w:rsidP="00183D57">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3C9AEDCB" w14:textId="77777777">
        <w:trPr>
          <w:cantSplit/>
          <w:tblHeader/>
        </w:trPr>
        <w:tc>
          <w:tcPr>
            <w:tcW w:w="1800" w:type="dxa"/>
            <w:tcBorders>
              <w:top w:val="single" w:sz="12" w:space="0" w:color="auto"/>
              <w:bottom w:val="single" w:sz="12" w:space="0" w:color="auto"/>
              <w:right w:val="nil"/>
            </w:tcBorders>
            <w:shd w:val="clear" w:color="auto" w:fill="auto"/>
          </w:tcPr>
          <w:p w14:paraId="2C5F6AFA" w14:textId="77777777" w:rsidR="006D5AD2" w:rsidRDefault="006D5AD2">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bottom"/>
          </w:tcPr>
          <w:p w14:paraId="6397BD87" w14:textId="77777777" w:rsidR="006D5AD2" w:rsidRDefault="006D5AD2">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4F4EDF0A" w14:textId="77777777" w:rsidR="006D5AD2" w:rsidRDefault="006D5AD2">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1FCF4F83" w14:textId="77777777" w:rsidR="006D5AD2" w:rsidRDefault="006D5AD2">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6F2A1600" w14:textId="77777777" w:rsidR="006D5AD2" w:rsidRDefault="006D5AD2">
            <w:pPr>
              <w:pStyle w:val="Normal8pt"/>
              <w:spacing w:before="20" w:after="20"/>
              <w:rPr>
                <w:sz w:val="18"/>
                <w:szCs w:val="18"/>
              </w:rPr>
            </w:pPr>
            <w:r>
              <w:rPr>
                <w:sz w:val="18"/>
                <w:szCs w:val="18"/>
              </w:rPr>
              <w:t>Benefit</w:t>
            </w:r>
          </w:p>
        </w:tc>
      </w:tr>
      <w:tr w:rsidR="00000000" w14:paraId="3BC3B980" w14:textId="77777777">
        <w:trPr>
          <w:cantSplit/>
        </w:trPr>
        <w:tc>
          <w:tcPr>
            <w:tcW w:w="1800" w:type="dxa"/>
            <w:tcBorders>
              <w:top w:val="single" w:sz="6" w:space="0" w:color="auto"/>
              <w:bottom w:val="single" w:sz="6" w:space="0" w:color="auto"/>
              <w:right w:val="nil"/>
            </w:tcBorders>
            <w:shd w:val="clear" w:color="auto" w:fill="auto"/>
          </w:tcPr>
          <w:p w14:paraId="1EA15EE3" w14:textId="77777777" w:rsidR="006D5AD2" w:rsidRDefault="006D5AD2">
            <w:pPr>
              <w:pStyle w:val="NormalUnspaced"/>
              <w:spacing w:before="20" w:after="20"/>
              <w:ind w:left="162" w:hanging="162"/>
              <w:rPr>
                <w:sz w:val="16"/>
                <w:szCs w:val="16"/>
              </w:rPr>
            </w:pPr>
            <w:r>
              <w:rPr>
                <w:sz w:val="16"/>
                <w:szCs w:val="16"/>
              </w:rPr>
              <w:t>Acrobatic Backstab</w:t>
            </w:r>
          </w:p>
        </w:tc>
        <w:tc>
          <w:tcPr>
            <w:tcW w:w="966" w:type="dxa"/>
            <w:tcBorders>
              <w:top w:val="single" w:sz="6" w:space="0" w:color="auto"/>
              <w:left w:val="nil"/>
              <w:bottom w:val="single" w:sz="6" w:space="0" w:color="auto"/>
            </w:tcBorders>
            <w:shd w:val="clear" w:color="auto" w:fill="auto"/>
            <w:vAlign w:val="bottom"/>
          </w:tcPr>
          <w:p w14:paraId="2FC1F1A6" w14:textId="77777777" w:rsidR="006D5AD2" w:rsidRDefault="006D5AD2">
            <w:pPr>
              <w:pStyle w:val="NormalUnspaced"/>
              <w:spacing w:before="20" w:after="20"/>
              <w:jc w:val="right"/>
              <w:rPr>
                <w:sz w:val="12"/>
                <w:szCs w:val="12"/>
              </w:rPr>
            </w:pPr>
            <w:r>
              <w:rPr>
                <w:sz w:val="12"/>
                <w:szCs w:val="12"/>
              </w:rPr>
              <w:t>(CSco p084)</w:t>
            </w:r>
          </w:p>
        </w:tc>
        <w:tc>
          <w:tcPr>
            <w:tcW w:w="1041" w:type="dxa"/>
            <w:tcBorders>
              <w:top w:val="single" w:sz="6" w:space="0" w:color="auto"/>
              <w:bottom w:val="single" w:sz="6" w:space="0" w:color="auto"/>
            </w:tcBorders>
            <w:shd w:val="clear" w:color="auto" w:fill="auto"/>
            <w:vAlign w:val="center"/>
          </w:tcPr>
          <w:p w14:paraId="3E603636"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C0C8558" w14:textId="77777777" w:rsidR="006D5AD2" w:rsidRDefault="006D5AD2">
            <w:pPr>
              <w:pStyle w:val="NormalUnspaced"/>
              <w:tabs>
                <w:tab w:val="right" w:pos="1440"/>
              </w:tabs>
              <w:spacing w:before="20" w:after="20"/>
              <w:ind w:left="72" w:hanging="72"/>
              <w:rPr>
                <w:sz w:val="14"/>
                <w:szCs w:val="14"/>
              </w:rPr>
            </w:pPr>
            <w:r>
              <w:rPr>
                <w:sz w:val="14"/>
                <w:szCs w:val="14"/>
              </w:rPr>
              <w:t>Tumble:</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57643EA2" w14:textId="77777777" w:rsidR="006D5AD2" w:rsidRDefault="006D5AD2">
            <w:pPr>
              <w:pStyle w:val="NormalUnspaced"/>
              <w:spacing w:before="20" w:after="20"/>
              <w:ind w:left="45" w:hanging="45"/>
              <w:rPr>
                <w:sz w:val="14"/>
                <w:szCs w:val="14"/>
              </w:rPr>
            </w:pPr>
            <w:r>
              <w:rPr>
                <w:sz w:val="14"/>
                <w:szCs w:val="14"/>
              </w:rPr>
              <w:t>When you make a Tumble check to move through someone’s square, you treat that creature as being Flat-Footed against your next melee attack in the current round.  The target creature must be standing.</w:t>
            </w:r>
          </w:p>
        </w:tc>
      </w:tr>
      <w:tr w:rsidR="00000000" w14:paraId="4CAB864D" w14:textId="77777777">
        <w:trPr>
          <w:cantSplit/>
        </w:trPr>
        <w:tc>
          <w:tcPr>
            <w:tcW w:w="1800" w:type="dxa"/>
            <w:tcBorders>
              <w:top w:val="single" w:sz="6" w:space="0" w:color="auto"/>
              <w:bottom w:val="single" w:sz="6" w:space="0" w:color="auto"/>
              <w:right w:val="nil"/>
            </w:tcBorders>
            <w:shd w:val="clear" w:color="auto" w:fill="auto"/>
          </w:tcPr>
          <w:p w14:paraId="5EB02583" w14:textId="77777777" w:rsidR="006D5AD2" w:rsidRDefault="006D5AD2">
            <w:pPr>
              <w:pStyle w:val="NormalUnspaced"/>
              <w:spacing w:before="20" w:after="20"/>
              <w:ind w:left="162" w:hanging="162"/>
              <w:rPr>
                <w:sz w:val="16"/>
                <w:szCs w:val="16"/>
              </w:rPr>
            </w:pPr>
            <w:r>
              <w:rPr>
                <w:sz w:val="16"/>
                <w:szCs w:val="16"/>
              </w:rPr>
              <w:t>Assume Quirk</w:t>
            </w:r>
          </w:p>
        </w:tc>
        <w:tc>
          <w:tcPr>
            <w:tcW w:w="966" w:type="dxa"/>
            <w:tcBorders>
              <w:top w:val="single" w:sz="6" w:space="0" w:color="auto"/>
              <w:left w:val="nil"/>
              <w:bottom w:val="single" w:sz="6" w:space="0" w:color="auto"/>
            </w:tcBorders>
            <w:shd w:val="clear" w:color="auto" w:fill="auto"/>
            <w:vAlign w:val="bottom"/>
          </w:tcPr>
          <w:p w14:paraId="269BED68" w14:textId="77777777" w:rsidR="006D5AD2" w:rsidRDefault="006D5AD2">
            <w:pPr>
              <w:pStyle w:val="NormalUnspaced"/>
              <w:spacing w:before="20" w:after="20"/>
              <w:jc w:val="right"/>
              <w:rPr>
                <w:sz w:val="12"/>
                <w:szCs w:val="12"/>
              </w:rPr>
            </w:pPr>
            <w:r>
              <w:rPr>
                <w:sz w:val="12"/>
                <w:szCs w:val="12"/>
              </w:rPr>
              <w:t xml:space="preserve">(CSco p085) </w:t>
            </w:r>
          </w:p>
        </w:tc>
        <w:tc>
          <w:tcPr>
            <w:tcW w:w="1041" w:type="dxa"/>
            <w:tcBorders>
              <w:top w:val="single" w:sz="6" w:space="0" w:color="auto"/>
              <w:bottom w:val="single" w:sz="6" w:space="0" w:color="auto"/>
            </w:tcBorders>
            <w:shd w:val="clear" w:color="auto" w:fill="auto"/>
            <w:vAlign w:val="center"/>
          </w:tcPr>
          <w:p w14:paraId="46EF67F4"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6973C5D1" w14:textId="77777777" w:rsidR="006D5AD2" w:rsidRDefault="006D5AD2">
            <w:pPr>
              <w:pStyle w:val="NormalUnspaced"/>
              <w:tabs>
                <w:tab w:val="right" w:pos="1440"/>
              </w:tabs>
              <w:spacing w:before="20" w:after="20"/>
              <w:ind w:left="72" w:hanging="72"/>
              <w:rPr>
                <w:sz w:val="14"/>
                <w:szCs w:val="14"/>
              </w:rPr>
            </w:pPr>
            <w:r>
              <w:rPr>
                <w:sz w:val="14"/>
                <w:szCs w:val="14"/>
              </w:rPr>
              <w:t>Disguise: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978DC63" w14:textId="77777777" w:rsidR="006D5AD2" w:rsidRDefault="006D5AD2">
            <w:pPr>
              <w:pStyle w:val="NormalUnspaced"/>
              <w:spacing w:before="20" w:after="20"/>
              <w:ind w:left="45" w:hanging="45"/>
              <w:rPr>
                <w:sz w:val="14"/>
                <w:szCs w:val="14"/>
              </w:rPr>
            </w:pPr>
            <w:r>
              <w:rPr>
                <w:sz w:val="14"/>
                <w:szCs w:val="14"/>
              </w:rPr>
              <w:t>While impersonating a specific individual, you can eliminate the standard familiarity bonus from a creature’s Spot check to determine if you are wearing a disguise.  Usable 1 hour per day.</w:t>
            </w:r>
          </w:p>
        </w:tc>
      </w:tr>
      <w:tr w:rsidR="00000000" w14:paraId="3B87D371" w14:textId="77777777">
        <w:trPr>
          <w:cantSplit/>
        </w:trPr>
        <w:tc>
          <w:tcPr>
            <w:tcW w:w="1800" w:type="dxa"/>
            <w:tcBorders>
              <w:top w:val="single" w:sz="6" w:space="0" w:color="auto"/>
              <w:bottom w:val="single" w:sz="6" w:space="0" w:color="auto"/>
              <w:right w:val="nil"/>
            </w:tcBorders>
            <w:shd w:val="clear" w:color="auto" w:fill="auto"/>
          </w:tcPr>
          <w:p w14:paraId="6B4C049F" w14:textId="77777777" w:rsidR="006D5AD2" w:rsidRDefault="006D5AD2">
            <w:pPr>
              <w:pStyle w:val="NormalUnspaced"/>
              <w:spacing w:before="20" w:after="20"/>
              <w:ind w:left="162" w:hanging="162"/>
              <w:rPr>
                <w:sz w:val="16"/>
                <w:szCs w:val="16"/>
              </w:rPr>
            </w:pPr>
            <w:r>
              <w:rPr>
                <w:sz w:val="16"/>
                <w:szCs w:val="16"/>
              </w:rPr>
              <w:t>Back on Your Feet</w:t>
            </w:r>
          </w:p>
        </w:tc>
        <w:tc>
          <w:tcPr>
            <w:tcW w:w="966" w:type="dxa"/>
            <w:tcBorders>
              <w:top w:val="single" w:sz="6" w:space="0" w:color="auto"/>
              <w:left w:val="nil"/>
              <w:bottom w:val="single" w:sz="6" w:space="0" w:color="auto"/>
            </w:tcBorders>
            <w:shd w:val="clear" w:color="auto" w:fill="auto"/>
            <w:vAlign w:val="bottom"/>
          </w:tcPr>
          <w:p w14:paraId="5E5A40FF" w14:textId="77777777" w:rsidR="006D5AD2" w:rsidRDefault="006D5AD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477C4C94"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692B0B9" w14:textId="77777777" w:rsidR="006D5AD2" w:rsidRDefault="006D5AD2">
            <w:pPr>
              <w:pStyle w:val="NormalUnspaced"/>
              <w:tabs>
                <w:tab w:val="right" w:pos="1440"/>
              </w:tabs>
              <w:spacing w:before="20" w:after="20"/>
              <w:ind w:left="72" w:hanging="72"/>
              <w:rPr>
                <w:sz w:val="14"/>
                <w:szCs w:val="14"/>
              </w:rPr>
            </w:pPr>
            <w:r>
              <w:rPr>
                <w:sz w:val="14"/>
                <w:szCs w:val="14"/>
              </w:rPr>
              <w:t>Tumble:</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44924C59" w14:textId="77777777" w:rsidR="006D5AD2" w:rsidRDefault="006D5AD2">
            <w:pPr>
              <w:pStyle w:val="NormalUnspaced"/>
              <w:spacing w:before="20" w:after="20"/>
              <w:ind w:left="45" w:hanging="45"/>
              <w:rPr>
                <w:sz w:val="14"/>
                <w:szCs w:val="14"/>
              </w:rPr>
            </w:pPr>
            <w:r>
              <w:rPr>
                <w:sz w:val="14"/>
                <w:szCs w:val="14"/>
              </w:rPr>
              <w:t xml:space="preserve">You can stand from being Prone as an Immediate Action that does </w:t>
            </w:r>
            <w:r>
              <w:rPr>
                <w:sz w:val="14"/>
                <w:szCs w:val="14"/>
                <w:u w:val="single"/>
              </w:rPr>
              <w:t>not</w:t>
            </w:r>
            <w:r>
              <w:rPr>
                <w:sz w:val="14"/>
                <w:szCs w:val="14"/>
              </w:rPr>
              <w:t xml:space="preserve"> provoke an Attack of Opportunity.</w:t>
            </w:r>
          </w:p>
        </w:tc>
      </w:tr>
      <w:tr w:rsidR="00000000" w14:paraId="17B28787" w14:textId="77777777">
        <w:trPr>
          <w:cantSplit/>
        </w:trPr>
        <w:tc>
          <w:tcPr>
            <w:tcW w:w="1800" w:type="dxa"/>
            <w:tcBorders>
              <w:top w:val="single" w:sz="6" w:space="0" w:color="auto"/>
              <w:bottom w:val="single" w:sz="6" w:space="0" w:color="auto"/>
              <w:right w:val="nil"/>
            </w:tcBorders>
            <w:shd w:val="clear" w:color="auto" w:fill="auto"/>
          </w:tcPr>
          <w:p w14:paraId="64C7591C" w14:textId="77777777" w:rsidR="006D5AD2" w:rsidRDefault="006D5AD2">
            <w:pPr>
              <w:pStyle w:val="NormalUnspaced"/>
              <w:spacing w:before="20" w:after="20"/>
              <w:ind w:left="162" w:hanging="162"/>
              <w:rPr>
                <w:sz w:val="16"/>
                <w:szCs w:val="16"/>
              </w:rPr>
            </w:pPr>
            <w:r>
              <w:rPr>
                <w:sz w:val="16"/>
                <w:szCs w:val="16"/>
              </w:rPr>
              <w:t>Clarity of Vision</w:t>
            </w:r>
          </w:p>
        </w:tc>
        <w:tc>
          <w:tcPr>
            <w:tcW w:w="966" w:type="dxa"/>
            <w:tcBorders>
              <w:top w:val="single" w:sz="6" w:space="0" w:color="auto"/>
              <w:left w:val="nil"/>
              <w:bottom w:val="single" w:sz="6" w:space="0" w:color="auto"/>
            </w:tcBorders>
            <w:shd w:val="clear" w:color="auto" w:fill="auto"/>
            <w:vAlign w:val="bottom"/>
          </w:tcPr>
          <w:p w14:paraId="4EB276D1" w14:textId="77777777" w:rsidR="006D5AD2" w:rsidRDefault="006D5AD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2F84FC21"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1BC94D6A" w14:textId="77777777" w:rsidR="006D5AD2" w:rsidRDefault="006D5AD2">
            <w:pPr>
              <w:pStyle w:val="NormalUnspaced"/>
              <w:tabs>
                <w:tab w:val="right" w:pos="1440"/>
              </w:tabs>
              <w:spacing w:before="20" w:after="20"/>
              <w:ind w:left="72" w:hanging="72"/>
              <w:rPr>
                <w:sz w:val="14"/>
                <w:szCs w:val="14"/>
              </w:rPr>
            </w:pPr>
            <w:r>
              <w:rPr>
                <w:sz w:val="14"/>
                <w:szCs w:val="14"/>
              </w:rPr>
              <w:t>Spot: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14ABA3AB" w14:textId="77777777" w:rsidR="006D5AD2" w:rsidRDefault="006D5AD2">
            <w:pPr>
              <w:pStyle w:val="NormalUnspaced"/>
              <w:spacing w:before="20" w:after="20"/>
              <w:ind w:left="45" w:hanging="45"/>
              <w:rPr>
                <w:sz w:val="14"/>
                <w:szCs w:val="14"/>
              </w:rPr>
            </w:pPr>
            <w:r>
              <w:rPr>
                <w:sz w:val="14"/>
                <w:szCs w:val="14"/>
              </w:rPr>
              <w:t>As a Swift Action, you can Pinpoint an Invisible creature for your Turn by making a Spot check vs. DC 20.</w:t>
            </w:r>
          </w:p>
        </w:tc>
      </w:tr>
      <w:tr w:rsidR="00000000" w14:paraId="2FA46150" w14:textId="77777777">
        <w:trPr>
          <w:cantSplit/>
        </w:trPr>
        <w:tc>
          <w:tcPr>
            <w:tcW w:w="1800" w:type="dxa"/>
            <w:tcBorders>
              <w:top w:val="single" w:sz="6" w:space="0" w:color="auto"/>
              <w:bottom w:val="single" w:sz="6" w:space="0" w:color="auto"/>
              <w:right w:val="nil"/>
            </w:tcBorders>
            <w:shd w:val="clear" w:color="auto" w:fill="auto"/>
          </w:tcPr>
          <w:p w14:paraId="3706068F" w14:textId="77777777" w:rsidR="006D5AD2" w:rsidRDefault="006D5AD2">
            <w:pPr>
              <w:pStyle w:val="NormalUnspaced"/>
              <w:spacing w:before="20" w:after="20"/>
              <w:ind w:left="162" w:hanging="162"/>
              <w:rPr>
                <w:sz w:val="16"/>
                <w:szCs w:val="16"/>
              </w:rPr>
            </w:pPr>
            <w:r>
              <w:rPr>
                <w:sz w:val="16"/>
                <w:szCs w:val="16"/>
              </w:rPr>
              <w:t>Clever Improviser</w:t>
            </w:r>
          </w:p>
        </w:tc>
        <w:tc>
          <w:tcPr>
            <w:tcW w:w="966" w:type="dxa"/>
            <w:tcBorders>
              <w:top w:val="single" w:sz="6" w:space="0" w:color="auto"/>
              <w:left w:val="nil"/>
              <w:bottom w:val="single" w:sz="6" w:space="0" w:color="auto"/>
            </w:tcBorders>
            <w:shd w:val="clear" w:color="auto" w:fill="auto"/>
            <w:vAlign w:val="bottom"/>
          </w:tcPr>
          <w:p w14:paraId="7D365E7B" w14:textId="77777777" w:rsidR="006D5AD2" w:rsidRDefault="006D5AD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29D3A047"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36B8868E" w14:textId="77777777" w:rsidR="006D5AD2" w:rsidRDefault="006D5AD2">
            <w:pPr>
              <w:pStyle w:val="NormalUnspaced"/>
              <w:tabs>
                <w:tab w:val="right" w:pos="1440"/>
              </w:tabs>
              <w:spacing w:before="20" w:after="20"/>
              <w:ind w:left="72" w:hanging="72"/>
              <w:rPr>
                <w:sz w:val="14"/>
                <w:szCs w:val="14"/>
              </w:rPr>
            </w:pPr>
            <w:r>
              <w:rPr>
                <w:sz w:val="14"/>
                <w:szCs w:val="14"/>
              </w:rPr>
              <w:t>Disable Device:</w:t>
            </w:r>
            <w:r>
              <w:rPr>
                <w:sz w:val="14"/>
                <w:szCs w:val="14"/>
              </w:rPr>
              <w:tab/>
              <w:t>5 ranks</w:t>
            </w:r>
          </w:p>
          <w:p w14:paraId="600EC95B" w14:textId="77777777" w:rsidR="006D5AD2" w:rsidRDefault="006D5AD2">
            <w:pPr>
              <w:pStyle w:val="NormalUnspaced"/>
              <w:tabs>
                <w:tab w:val="right" w:pos="1440"/>
              </w:tabs>
              <w:spacing w:after="20"/>
              <w:ind w:left="72" w:hanging="72"/>
              <w:rPr>
                <w:sz w:val="14"/>
                <w:szCs w:val="14"/>
              </w:rPr>
            </w:pPr>
            <w:r>
              <w:rPr>
                <w:sz w:val="14"/>
                <w:szCs w:val="14"/>
              </w:rPr>
              <w:t>Open Lock:</w:t>
            </w:r>
            <w:r>
              <w:rPr>
                <w:sz w:val="14"/>
                <w:szCs w:val="14"/>
              </w:rPr>
              <w:tab/>
              <w:t>5 ranks</w:t>
            </w:r>
          </w:p>
        </w:tc>
        <w:tc>
          <w:tcPr>
            <w:tcW w:w="5013" w:type="dxa"/>
            <w:tcBorders>
              <w:top w:val="single" w:sz="6" w:space="0" w:color="auto"/>
              <w:bottom w:val="single" w:sz="6" w:space="0" w:color="auto"/>
            </w:tcBorders>
            <w:shd w:val="clear" w:color="auto" w:fill="auto"/>
            <w:vAlign w:val="center"/>
          </w:tcPr>
          <w:p w14:paraId="324F84BF" w14:textId="77777777" w:rsidR="006D5AD2" w:rsidRDefault="006D5AD2">
            <w:pPr>
              <w:pStyle w:val="NormalUnspaced"/>
              <w:spacing w:before="20" w:after="20"/>
              <w:ind w:left="45" w:hanging="45"/>
              <w:rPr>
                <w:sz w:val="14"/>
                <w:szCs w:val="14"/>
              </w:rPr>
            </w:pPr>
            <w:r>
              <w:rPr>
                <w:sz w:val="14"/>
                <w:szCs w:val="14"/>
              </w:rPr>
              <w:t xml:space="preserve">You can make Disable Device and/or Open Lock checks without Thieves’ Tools and </w:t>
            </w:r>
            <w:r>
              <w:rPr>
                <w:sz w:val="14"/>
                <w:szCs w:val="14"/>
                <w:u w:val="single"/>
              </w:rPr>
              <w:t>not</w:t>
            </w:r>
            <w:r>
              <w:rPr>
                <w:sz w:val="14"/>
                <w:szCs w:val="14"/>
              </w:rPr>
              <w:t xml:space="preserve"> take the standard –2 penalty.  If you fail one of these checks, you cannot use this ability again until you have rested 8 hours.</w:t>
            </w:r>
          </w:p>
        </w:tc>
      </w:tr>
      <w:tr w:rsidR="00000000" w14:paraId="70DF7A59" w14:textId="77777777">
        <w:trPr>
          <w:cantSplit/>
        </w:trPr>
        <w:tc>
          <w:tcPr>
            <w:tcW w:w="1800" w:type="dxa"/>
            <w:tcBorders>
              <w:top w:val="single" w:sz="6" w:space="0" w:color="auto"/>
              <w:bottom w:val="single" w:sz="6" w:space="0" w:color="auto"/>
              <w:right w:val="nil"/>
            </w:tcBorders>
            <w:shd w:val="clear" w:color="auto" w:fill="auto"/>
          </w:tcPr>
          <w:p w14:paraId="5036104E" w14:textId="77777777" w:rsidR="006D5AD2" w:rsidRDefault="006D5AD2">
            <w:pPr>
              <w:pStyle w:val="NormalUnspaced"/>
              <w:spacing w:before="20" w:after="20"/>
              <w:ind w:left="162" w:hanging="162"/>
              <w:rPr>
                <w:sz w:val="16"/>
                <w:szCs w:val="16"/>
              </w:rPr>
            </w:pPr>
            <w:r>
              <w:rPr>
                <w:sz w:val="16"/>
                <w:szCs w:val="16"/>
              </w:rPr>
              <w:t>Collector of Stories</w:t>
            </w:r>
          </w:p>
        </w:tc>
        <w:tc>
          <w:tcPr>
            <w:tcW w:w="966" w:type="dxa"/>
            <w:tcBorders>
              <w:top w:val="single" w:sz="6" w:space="0" w:color="auto"/>
              <w:left w:val="nil"/>
              <w:bottom w:val="single" w:sz="6" w:space="0" w:color="auto"/>
            </w:tcBorders>
            <w:shd w:val="clear" w:color="auto" w:fill="auto"/>
            <w:vAlign w:val="bottom"/>
          </w:tcPr>
          <w:p w14:paraId="451C5CCC" w14:textId="77777777" w:rsidR="006D5AD2" w:rsidRDefault="006D5AD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6C20DD7E"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43DE0D61" w14:textId="77777777" w:rsidR="006D5AD2" w:rsidRDefault="006D5AD2">
            <w:pPr>
              <w:pStyle w:val="NormalUnspaced"/>
              <w:tabs>
                <w:tab w:val="right" w:pos="1440"/>
              </w:tabs>
              <w:spacing w:before="20" w:after="20"/>
              <w:ind w:left="72" w:hanging="72"/>
              <w:rPr>
                <w:sz w:val="14"/>
                <w:szCs w:val="14"/>
              </w:rPr>
            </w:pPr>
            <w:r>
              <w:rPr>
                <w:sz w:val="14"/>
                <w:szCs w:val="14"/>
              </w:rPr>
              <w:t>Know (any):</w:t>
            </w:r>
            <w:r>
              <w:rPr>
                <w:sz w:val="14"/>
                <w:szCs w:val="14"/>
              </w:rPr>
              <w:tab/>
              <w:t>5 ranks</w:t>
            </w:r>
          </w:p>
        </w:tc>
        <w:tc>
          <w:tcPr>
            <w:tcW w:w="5013" w:type="dxa"/>
            <w:tcBorders>
              <w:top w:val="single" w:sz="6" w:space="0" w:color="auto"/>
              <w:bottom w:val="single" w:sz="6" w:space="0" w:color="auto"/>
            </w:tcBorders>
            <w:shd w:val="clear" w:color="auto" w:fill="auto"/>
            <w:vAlign w:val="center"/>
          </w:tcPr>
          <w:p w14:paraId="38B41D94" w14:textId="77777777" w:rsidR="006D5AD2" w:rsidRDefault="006D5AD2">
            <w:pPr>
              <w:pStyle w:val="NormalUnspaced"/>
              <w:spacing w:before="20" w:after="20"/>
              <w:ind w:left="45" w:hanging="45"/>
              <w:rPr>
                <w:sz w:val="14"/>
                <w:szCs w:val="14"/>
              </w:rPr>
            </w:pPr>
            <w:r>
              <w:rPr>
                <w:sz w:val="14"/>
                <w:szCs w:val="14"/>
              </w:rPr>
              <w:t>Receive a +5 Competence bonus on trained Knowledge check to remember the special ability / vulnerability of a creature.</w:t>
            </w:r>
          </w:p>
        </w:tc>
      </w:tr>
      <w:tr w:rsidR="00000000" w14:paraId="4ED8A41B" w14:textId="77777777">
        <w:trPr>
          <w:cantSplit/>
        </w:trPr>
        <w:tc>
          <w:tcPr>
            <w:tcW w:w="1800" w:type="dxa"/>
            <w:tcBorders>
              <w:top w:val="single" w:sz="6" w:space="0" w:color="auto"/>
              <w:bottom w:val="single" w:sz="6" w:space="0" w:color="auto"/>
              <w:right w:val="nil"/>
            </w:tcBorders>
            <w:shd w:val="clear" w:color="auto" w:fill="auto"/>
          </w:tcPr>
          <w:p w14:paraId="4865A264" w14:textId="77777777" w:rsidR="006D5AD2" w:rsidRDefault="006D5AD2">
            <w:pPr>
              <w:pStyle w:val="NormalUnspaced"/>
              <w:spacing w:before="20" w:after="20"/>
              <w:ind w:left="162" w:hanging="162"/>
              <w:rPr>
                <w:sz w:val="16"/>
                <w:szCs w:val="16"/>
              </w:rPr>
            </w:pPr>
            <w:r>
              <w:rPr>
                <w:sz w:val="16"/>
                <w:szCs w:val="16"/>
              </w:rPr>
              <w:t>Conceal Spellcasting</w:t>
            </w:r>
          </w:p>
        </w:tc>
        <w:tc>
          <w:tcPr>
            <w:tcW w:w="966" w:type="dxa"/>
            <w:tcBorders>
              <w:top w:val="single" w:sz="6" w:space="0" w:color="auto"/>
              <w:left w:val="nil"/>
              <w:bottom w:val="single" w:sz="6" w:space="0" w:color="auto"/>
            </w:tcBorders>
            <w:shd w:val="clear" w:color="auto" w:fill="auto"/>
            <w:vAlign w:val="bottom"/>
          </w:tcPr>
          <w:p w14:paraId="7E13AC1E" w14:textId="77777777" w:rsidR="006D5AD2" w:rsidRDefault="006D5AD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53BEFA47"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6094478A" w14:textId="77777777" w:rsidR="006D5AD2" w:rsidRDefault="006D5AD2">
            <w:pPr>
              <w:pStyle w:val="NormalUnspaced"/>
              <w:tabs>
                <w:tab w:val="right" w:pos="1440"/>
              </w:tabs>
              <w:spacing w:after="20"/>
              <w:ind w:left="72" w:hanging="72"/>
              <w:rPr>
                <w:sz w:val="14"/>
                <w:szCs w:val="14"/>
              </w:rPr>
            </w:pPr>
            <w:r>
              <w:rPr>
                <w:sz w:val="14"/>
                <w:szCs w:val="14"/>
              </w:rPr>
              <w:t>Concentration:</w:t>
            </w:r>
            <w:r>
              <w:rPr>
                <w:sz w:val="14"/>
                <w:szCs w:val="14"/>
              </w:rPr>
              <w:tab/>
              <w:t>1  rank</w:t>
            </w:r>
          </w:p>
          <w:p w14:paraId="3389597E" w14:textId="77777777" w:rsidR="006D5AD2" w:rsidRDefault="006D5AD2">
            <w:pPr>
              <w:pStyle w:val="NormalUnspaced"/>
              <w:tabs>
                <w:tab w:val="right" w:pos="1440"/>
              </w:tabs>
              <w:spacing w:after="20"/>
              <w:ind w:left="72" w:hanging="72"/>
              <w:rPr>
                <w:sz w:val="14"/>
                <w:szCs w:val="14"/>
              </w:rPr>
            </w:pPr>
            <w:r>
              <w:rPr>
                <w:sz w:val="14"/>
                <w:szCs w:val="14"/>
              </w:rPr>
              <w:t>Sleight of Hand:</w:t>
            </w:r>
            <w:r>
              <w:rPr>
                <w:sz w:val="14"/>
                <w:szCs w:val="14"/>
              </w:rPr>
              <w:tab/>
              <w:t>5 ranks</w:t>
            </w:r>
          </w:p>
          <w:p w14:paraId="373B00E1" w14:textId="77777777" w:rsidR="006D5AD2" w:rsidRDefault="006D5AD2">
            <w:pPr>
              <w:pStyle w:val="NormalUnspaced"/>
              <w:tabs>
                <w:tab w:val="right" w:pos="1440"/>
              </w:tabs>
              <w:spacing w:before="20" w:after="20"/>
              <w:ind w:left="72" w:hanging="72"/>
              <w:rPr>
                <w:sz w:val="14"/>
                <w:szCs w:val="14"/>
              </w:rPr>
            </w:pPr>
            <w:r>
              <w:rPr>
                <w:sz w:val="14"/>
                <w:szCs w:val="14"/>
              </w:rPr>
              <w:t>Spellcraft:</w:t>
            </w:r>
            <w:r>
              <w:rPr>
                <w:sz w:val="14"/>
                <w:szCs w:val="14"/>
              </w:rPr>
              <w:tab/>
              <w:t>1 rank</w:t>
            </w:r>
          </w:p>
        </w:tc>
        <w:tc>
          <w:tcPr>
            <w:tcW w:w="5013" w:type="dxa"/>
            <w:tcBorders>
              <w:top w:val="single" w:sz="6" w:space="0" w:color="auto"/>
              <w:bottom w:val="single" w:sz="6" w:space="0" w:color="auto"/>
            </w:tcBorders>
            <w:shd w:val="clear" w:color="auto" w:fill="auto"/>
            <w:vAlign w:val="center"/>
          </w:tcPr>
          <w:p w14:paraId="6D9D83DD" w14:textId="77777777" w:rsidR="006D5AD2" w:rsidRDefault="006D5AD2">
            <w:pPr>
              <w:pStyle w:val="NormalUnspaced"/>
              <w:spacing w:before="20" w:after="20"/>
              <w:ind w:left="45" w:hanging="45"/>
              <w:rPr>
                <w:sz w:val="14"/>
                <w:szCs w:val="14"/>
              </w:rPr>
            </w:pPr>
            <w:r>
              <w:rPr>
                <w:sz w:val="14"/>
                <w:szCs w:val="14"/>
              </w:rPr>
              <w:t>You can keep viewers from realizing that you are casting a spell by making an Opposed Sleight of Hand vs. Spot check.  Opponents who fail the check do not gain an Attack of Opportunity or attempt to Counter your spell.</w:t>
            </w:r>
          </w:p>
        </w:tc>
      </w:tr>
      <w:tr w:rsidR="00000000" w14:paraId="6A18ADA8" w14:textId="77777777">
        <w:trPr>
          <w:cantSplit/>
        </w:trPr>
        <w:tc>
          <w:tcPr>
            <w:tcW w:w="1800" w:type="dxa"/>
            <w:tcBorders>
              <w:top w:val="single" w:sz="6" w:space="0" w:color="auto"/>
              <w:bottom w:val="single" w:sz="6" w:space="0" w:color="auto"/>
              <w:right w:val="nil"/>
            </w:tcBorders>
            <w:shd w:val="clear" w:color="auto" w:fill="auto"/>
          </w:tcPr>
          <w:p w14:paraId="681C6C29" w14:textId="77777777" w:rsidR="006D5AD2" w:rsidRDefault="006D5AD2">
            <w:pPr>
              <w:pStyle w:val="NormalUnspaced"/>
              <w:spacing w:before="20" w:after="20"/>
              <w:ind w:left="162" w:hanging="162"/>
              <w:rPr>
                <w:sz w:val="16"/>
                <w:szCs w:val="16"/>
              </w:rPr>
            </w:pPr>
            <w:r>
              <w:rPr>
                <w:sz w:val="16"/>
                <w:szCs w:val="16"/>
              </w:rPr>
              <w:t>Corner Perch</w:t>
            </w:r>
          </w:p>
        </w:tc>
        <w:tc>
          <w:tcPr>
            <w:tcW w:w="966" w:type="dxa"/>
            <w:tcBorders>
              <w:top w:val="single" w:sz="6" w:space="0" w:color="auto"/>
              <w:left w:val="nil"/>
              <w:bottom w:val="single" w:sz="6" w:space="0" w:color="auto"/>
            </w:tcBorders>
            <w:shd w:val="clear" w:color="auto" w:fill="auto"/>
            <w:vAlign w:val="bottom"/>
          </w:tcPr>
          <w:p w14:paraId="256E3E42" w14:textId="77777777" w:rsidR="006D5AD2" w:rsidRDefault="006D5AD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115729E5"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57EEE758" w14:textId="77777777" w:rsidR="006D5AD2" w:rsidRDefault="006D5AD2">
            <w:pPr>
              <w:pStyle w:val="NormalUnspaced"/>
              <w:tabs>
                <w:tab w:val="right" w:pos="1440"/>
              </w:tabs>
              <w:spacing w:before="20" w:after="20"/>
              <w:ind w:left="72" w:hanging="72"/>
              <w:rPr>
                <w:sz w:val="14"/>
                <w:szCs w:val="14"/>
              </w:rPr>
            </w:pPr>
            <w:r>
              <w:rPr>
                <w:sz w:val="14"/>
                <w:szCs w:val="14"/>
              </w:rPr>
              <w:t>Climb:</w:t>
            </w:r>
            <w:r>
              <w:rPr>
                <w:sz w:val="14"/>
                <w:szCs w:val="14"/>
              </w:rPr>
              <w:tab/>
              <w:t>8 ranks</w:t>
            </w:r>
          </w:p>
        </w:tc>
        <w:tc>
          <w:tcPr>
            <w:tcW w:w="5013" w:type="dxa"/>
            <w:tcBorders>
              <w:top w:val="single" w:sz="6" w:space="0" w:color="auto"/>
              <w:bottom w:val="single" w:sz="6" w:space="0" w:color="auto"/>
            </w:tcBorders>
            <w:shd w:val="clear" w:color="auto" w:fill="auto"/>
            <w:vAlign w:val="center"/>
          </w:tcPr>
          <w:p w14:paraId="032DFACE" w14:textId="77777777" w:rsidR="006D5AD2" w:rsidRDefault="006D5AD2">
            <w:pPr>
              <w:pStyle w:val="NormalUnspaced"/>
              <w:spacing w:before="20" w:after="20"/>
              <w:ind w:left="45" w:hanging="45"/>
              <w:rPr>
                <w:sz w:val="14"/>
                <w:szCs w:val="14"/>
              </w:rPr>
            </w:pPr>
            <w:r>
              <w:rPr>
                <w:sz w:val="14"/>
                <w:szCs w:val="14"/>
              </w:rPr>
              <w:t>When you successfully climb a chimney / corner (i.e., something where you can brace both legs), you can stop your movement there until the end of your next turn.  During this time, your hands are free to wield weapons, cast spells, etc.</w:t>
            </w:r>
          </w:p>
          <w:p w14:paraId="15FB7087" w14:textId="77777777" w:rsidR="006D5AD2" w:rsidRDefault="006D5AD2">
            <w:pPr>
              <w:pStyle w:val="NormalUnspaced"/>
              <w:spacing w:before="20" w:after="20"/>
              <w:ind w:left="45" w:hanging="45"/>
              <w:rPr>
                <w:sz w:val="14"/>
                <w:szCs w:val="14"/>
              </w:rPr>
            </w:pPr>
            <w:r>
              <w:rPr>
                <w:sz w:val="14"/>
                <w:szCs w:val="14"/>
              </w:rPr>
              <w:t xml:space="preserve">At the end of your next turn, you must make a Climb check vs. the original </w:t>
            </w:r>
            <w:smartTag w:uri="urn:schemas-microsoft-com:office:smarttags" w:element="place">
              <w:smartTag w:uri="urn:schemas-microsoft-com:office:smarttags" w:element="City">
                <w:r>
                  <w:rPr>
                    <w:sz w:val="14"/>
                    <w:szCs w:val="14"/>
                  </w:rPr>
                  <w:t>Climb</w:t>
                </w:r>
              </w:smartTag>
              <w:r>
                <w:rPr>
                  <w:sz w:val="14"/>
                  <w:szCs w:val="14"/>
                </w:rPr>
                <w:t xml:space="preserve"> </w:t>
              </w:r>
              <w:smartTag w:uri="urn:schemas-microsoft-com:office:smarttags" w:element="State">
                <w:r>
                  <w:rPr>
                    <w:sz w:val="14"/>
                    <w:szCs w:val="14"/>
                  </w:rPr>
                  <w:t>DC</w:t>
                </w:r>
              </w:smartTag>
            </w:smartTag>
            <w:r>
              <w:rPr>
                <w:sz w:val="14"/>
                <w:szCs w:val="14"/>
              </w:rPr>
              <w:t xml:space="preserve"> +5 to stay perched.  Otherwise you fall to the ground.</w:t>
            </w:r>
          </w:p>
        </w:tc>
      </w:tr>
      <w:tr w:rsidR="00000000" w14:paraId="51216EB6" w14:textId="77777777">
        <w:trPr>
          <w:cantSplit/>
        </w:trPr>
        <w:tc>
          <w:tcPr>
            <w:tcW w:w="1800" w:type="dxa"/>
            <w:tcBorders>
              <w:top w:val="single" w:sz="6" w:space="0" w:color="auto"/>
              <w:bottom w:val="single" w:sz="6" w:space="0" w:color="auto"/>
              <w:right w:val="nil"/>
            </w:tcBorders>
            <w:shd w:val="clear" w:color="auto" w:fill="auto"/>
          </w:tcPr>
          <w:p w14:paraId="4FCAE2DE" w14:textId="77777777" w:rsidR="006D5AD2" w:rsidRDefault="006D5AD2">
            <w:pPr>
              <w:pStyle w:val="NormalUnspaced"/>
              <w:spacing w:before="20" w:after="20"/>
              <w:ind w:left="162" w:hanging="162"/>
              <w:rPr>
                <w:sz w:val="16"/>
                <w:szCs w:val="16"/>
              </w:rPr>
            </w:pPr>
            <w:r>
              <w:rPr>
                <w:sz w:val="16"/>
                <w:szCs w:val="16"/>
              </w:rPr>
              <w:t>Dismount Attack</w:t>
            </w:r>
          </w:p>
        </w:tc>
        <w:tc>
          <w:tcPr>
            <w:tcW w:w="966" w:type="dxa"/>
            <w:tcBorders>
              <w:top w:val="single" w:sz="6" w:space="0" w:color="auto"/>
              <w:left w:val="nil"/>
              <w:bottom w:val="single" w:sz="6" w:space="0" w:color="auto"/>
            </w:tcBorders>
            <w:shd w:val="clear" w:color="auto" w:fill="auto"/>
            <w:vAlign w:val="bottom"/>
          </w:tcPr>
          <w:p w14:paraId="356E3A83" w14:textId="77777777" w:rsidR="006D5AD2" w:rsidRDefault="006D5AD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60C78197"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60C35B11" w14:textId="77777777" w:rsidR="006D5AD2" w:rsidRDefault="006D5AD2">
            <w:pPr>
              <w:pStyle w:val="NormalUnspaced"/>
              <w:tabs>
                <w:tab w:val="right" w:pos="1440"/>
              </w:tabs>
              <w:spacing w:before="20" w:after="20"/>
              <w:ind w:left="72" w:hanging="72"/>
              <w:rPr>
                <w:sz w:val="14"/>
                <w:szCs w:val="14"/>
              </w:rPr>
            </w:pPr>
            <w:r>
              <w:rPr>
                <w:sz w:val="14"/>
                <w:szCs w:val="14"/>
              </w:rPr>
              <w:t>Ride: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41897384" w14:textId="77777777" w:rsidR="006D5AD2" w:rsidRDefault="006D5AD2">
            <w:pPr>
              <w:pStyle w:val="NormalUnspaced"/>
              <w:spacing w:before="20" w:after="20"/>
              <w:ind w:left="45" w:hanging="45"/>
              <w:rPr>
                <w:sz w:val="14"/>
                <w:szCs w:val="14"/>
              </w:rPr>
            </w:pPr>
            <w:r>
              <w:rPr>
                <w:sz w:val="14"/>
                <w:szCs w:val="14"/>
              </w:rPr>
              <w:t>If your mount has moved 10’ –and– you succeed on a Fast Dismount check, you may make a Standard Action attack on an adjacent opponent as if you Charged.</w:t>
            </w:r>
          </w:p>
        </w:tc>
      </w:tr>
      <w:tr w:rsidR="00000000" w14:paraId="47435E49" w14:textId="77777777">
        <w:trPr>
          <w:cantSplit/>
        </w:trPr>
        <w:tc>
          <w:tcPr>
            <w:tcW w:w="1800" w:type="dxa"/>
            <w:tcBorders>
              <w:top w:val="single" w:sz="6" w:space="0" w:color="auto"/>
              <w:bottom w:val="single" w:sz="6" w:space="0" w:color="auto"/>
              <w:right w:val="nil"/>
            </w:tcBorders>
            <w:shd w:val="clear" w:color="auto" w:fill="auto"/>
          </w:tcPr>
          <w:p w14:paraId="0AA11B34" w14:textId="77777777" w:rsidR="006D5AD2" w:rsidRDefault="006D5AD2">
            <w:pPr>
              <w:pStyle w:val="NormalUnspaced"/>
              <w:spacing w:before="20" w:after="20"/>
              <w:ind w:left="162" w:hanging="162"/>
              <w:rPr>
                <w:sz w:val="16"/>
                <w:szCs w:val="16"/>
              </w:rPr>
            </w:pPr>
            <w:r>
              <w:rPr>
                <w:sz w:val="16"/>
                <w:szCs w:val="16"/>
              </w:rPr>
              <w:t>Easy Escape</w:t>
            </w:r>
          </w:p>
        </w:tc>
        <w:tc>
          <w:tcPr>
            <w:tcW w:w="966" w:type="dxa"/>
            <w:tcBorders>
              <w:top w:val="single" w:sz="6" w:space="0" w:color="auto"/>
              <w:left w:val="nil"/>
              <w:bottom w:val="single" w:sz="6" w:space="0" w:color="auto"/>
            </w:tcBorders>
            <w:shd w:val="clear" w:color="auto" w:fill="auto"/>
            <w:vAlign w:val="bottom"/>
          </w:tcPr>
          <w:p w14:paraId="619D609F" w14:textId="77777777" w:rsidR="006D5AD2" w:rsidRDefault="006D5AD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6D909F95"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6046FF94" w14:textId="77777777" w:rsidR="006D5AD2" w:rsidRDefault="006D5AD2">
            <w:pPr>
              <w:pStyle w:val="NormalUnspaced"/>
              <w:tabs>
                <w:tab w:val="right" w:pos="1440"/>
              </w:tabs>
              <w:spacing w:before="20" w:after="20"/>
              <w:ind w:left="72" w:hanging="72"/>
              <w:rPr>
                <w:sz w:val="14"/>
                <w:szCs w:val="14"/>
              </w:rPr>
            </w:pPr>
            <w:r>
              <w:rPr>
                <w:sz w:val="14"/>
                <w:szCs w:val="14"/>
              </w:rPr>
              <w:t>Escape Artist:</w:t>
            </w:r>
            <w:r>
              <w:rPr>
                <w:sz w:val="14"/>
                <w:szCs w:val="14"/>
              </w:rPr>
              <w:tab/>
              <w:t>8 ranks</w:t>
            </w:r>
          </w:p>
          <w:p w14:paraId="1EC7B2B3" w14:textId="77777777" w:rsidR="006D5AD2" w:rsidRDefault="006D5AD2">
            <w:pPr>
              <w:pStyle w:val="NormalUnspaced"/>
              <w:tabs>
                <w:tab w:val="right" w:pos="1440"/>
              </w:tabs>
              <w:spacing w:after="20"/>
              <w:ind w:left="72" w:hanging="72"/>
              <w:rPr>
                <w:sz w:val="14"/>
                <w:szCs w:val="14"/>
              </w:rPr>
            </w:pPr>
            <w:r>
              <w:rPr>
                <w:sz w:val="14"/>
                <w:szCs w:val="14"/>
              </w:rPr>
              <w:t>up to Medium size</w:t>
            </w:r>
          </w:p>
        </w:tc>
        <w:tc>
          <w:tcPr>
            <w:tcW w:w="5013" w:type="dxa"/>
            <w:tcBorders>
              <w:top w:val="single" w:sz="6" w:space="0" w:color="auto"/>
              <w:bottom w:val="single" w:sz="6" w:space="0" w:color="auto"/>
            </w:tcBorders>
            <w:shd w:val="clear" w:color="auto" w:fill="auto"/>
            <w:vAlign w:val="center"/>
          </w:tcPr>
          <w:p w14:paraId="6E1F4003" w14:textId="77777777" w:rsidR="006D5AD2" w:rsidRDefault="006D5AD2">
            <w:pPr>
              <w:pStyle w:val="NormalUnspaced"/>
              <w:spacing w:before="20" w:after="20"/>
              <w:ind w:left="45" w:hanging="45"/>
              <w:rPr>
                <w:sz w:val="14"/>
                <w:szCs w:val="14"/>
              </w:rPr>
            </w:pPr>
            <w:r>
              <w:rPr>
                <w:sz w:val="14"/>
                <w:szCs w:val="14"/>
              </w:rPr>
              <w:t>Receive an Circumstance bonus on Escape Artist checks to escape a Grapple or a Pin if your grappler is Large size or greater:</w:t>
            </w:r>
          </w:p>
          <w:p w14:paraId="3FE79BC4" w14:textId="77777777" w:rsidR="006D5AD2" w:rsidRDefault="006D5AD2">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r>
            <w:r>
              <w:rPr>
                <w:sz w:val="14"/>
                <w:szCs w:val="14"/>
                <w:u w:val="single"/>
              </w:rPr>
              <w:t>Size</w:t>
            </w:r>
            <w:r>
              <w:rPr>
                <w:sz w:val="14"/>
                <w:szCs w:val="14"/>
                <w:u w:val="single"/>
              </w:rPr>
              <w:tab/>
              <w:t>Bonus</w:t>
            </w:r>
            <w:r>
              <w:rPr>
                <w:sz w:val="14"/>
                <w:szCs w:val="14"/>
              </w:rPr>
              <w:tab/>
            </w:r>
            <w:r>
              <w:rPr>
                <w:sz w:val="14"/>
                <w:szCs w:val="14"/>
                <w:u w:val="single"/>
              </w:rPr>
              <w:t>Size</w:t>
            </w:r>
            <w:r>
              <w:rPr>
                <w:sz w:val="14"/>
                <w:szCs w:val="14"/>
                <w:u w:val="single"/>
              </w:rPr>
              <w:tab/>
              <w:t>Bonus</w:t>
            </w:r>
          </w:p>
          <w:p w14:paraId="334F7E9A" w14:textId="77777777" w:rsidR="006D5AD2" w:rsidRDefault="006D5AD2">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t>Large</w:t>
            </w:r>
            <w:r>
              <w:rPr>
                <w:sz w:val="14"/>
                <w:szCs w:val="14"/>
              </w:rPr>
              <w:tab/>
              <w:t>+4</w:t>
            </w:r>
            <w:r>
              <w:rPr>
                <w:sz w:val="14"/>
                <w:szCs w:val="14"/>
              </w:rPr>
              <w:tab/>
              <w:t>Gargantuan</w:t>
            </w:r>
            <w:r>
              <w:rPr>
                <w:sz w:val="14"/>
                <w:szCs w:val="14"/>
              </w:rPr>
              <w:tab/>
              <w:t>+12</w:t>
            </w:r>
          </w:p>
          <w:p w14:paraId="0BB8AFF7" w14:textId="77777777" w:rsidR="006D5AD2" w:rsidRDefault="006D5AD2">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t>Huge</w:t>
            </w:r>
            <w:r>
              <w:rPr>
                <w:sz w:val="14"/>
                <w:szCs w:val="14"/>
              </w:rPr>
              <w:tab/>
              <w:t>+8</w:t>
            </w:r>
            <w:r>
              <w:rPr>
                <w:sz w:val="14"/>
                <w:szCs w:val="14"/>
              </w:rPr>
              <w:tab/>
              <w:t>Colossal</w:t>
            </w:r>
            <w:r>
              <w:rPr>
                <w:sz w:val="14"/>
                <w:szCs w:val="14"/>
              </w:rPr>
              <w:tab/>
              <w:t>+16</w:t>
            </w:r>
          </w:p>
        </w:tc>
      </w:tr>
      <w:tr w:rsidR="00000000" w14:paraId="743ED104" w14:textId="77777777">
        <w:trPr>
          <w:cantSplit/>
        </w:trPr>
        <w:tc>
          <w:tcPr>
            <w:tcW w:w="1800" w:type="dxa"/>
            <w:tcBorders>
              <w:top w:val="single" w:sz="6" w:space="0" w:color="auto"/>
              <w:bottom w:val="single" w:sz="6" w:space="0" w:color="auto"/>
              <w:right w:val="nil"/>
            </w:tcBorders>
            <w:shd w:val="clear" w:color="auto" w:fill="auto"/>
          </w:tcPr>
          <w:p w14:paraId="7E850243" w14:textId="77777777" w:rsidR="006D5AD2" w:rsidRDefault="006D5AD2">
            <w:pPr>
              <w:pStyle w:val="NormalUnspaced"/>
              <w:spacing w:before="20" w:after="20"/>
              <w:ind w:left="162" w:hanging="162"/>
              <w:rPr>
                <w:sz w:val="16"/>
                <w:szCs w:val="16"/>
              </w:rPr>
            </w:pPr>
            <w:r>
              <w:rPr>
                <w:sz w:val="16"/>
                <w:szCs w:val="16"/>
              </w:rPr>
              <w:t>Escape Attack</w:t>
            </w:r>
          </w:p>
        </w:tc>
        <w:tc>
          <w:tcPr>
            <w:tcW w:w="966" w:type="dxa"/>
            <w:tcBorders>
              <w:top w:val="single" w:sz="6" w:space="0" w:color="auto"/>
              <w:left w:val="nil"/>
              <w:bottom w:val="single" w:sz="6" w:space="0" w:color="auto"/>
            </w:tcBorders>
            <w:shd w:val="clear" w:color="auto" w:fill="auto"/>
            <w:vAlign w:val="bottom"/>
          </w:tcPr>
          <w:p w14:paraId="4FB4CC2F" w14:textId="77777777" w:rsidR="006D5AD2" w:rsidRDefault="006D5AD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660A0D0D"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AA38DBB" w14:textId="77777777" w:rsidR="006D5AD2" w:rsidRDefault="006D5AD2">
            <w:pPr>
              <w:pStyle w:val="NormalUnspaced"/>
              <w:tabs>
                <w:tab w:val="right" w:pos="1440"/>
              </w:tabs>
              <w:spacing w:before="20" w:after="20"/>
              <w:ind w:left="72" w:hanging="72"/>
              <w:rPr>
                <w:sz w:val="14"/>
                <w:szCs w:val="14"/>
              </w:rPr>
            </w:pPr>
            <w:r>
              <w:rPr>
                <w:sz w:val="14"/>
                <w:szCs w:val="14"/>
              </w:rPr>
              <w:t>Escape Artist: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5F8108E3" w14:textId="77777777" w:rsidR="006D5AD2" w:rsidRDefault="006D5AD2">
            <w:pPr>
              <w:pStyle w:val="NormalUnspaced"/>
              <w:spacing w:before="20" w:after="20"/>
              <w:ind w:left="45" w:hanging="45"/>
              <w:rPr>
                <w:sz w:val="14"/>
                <w:szCs w:val="14"/>
              </w:rPr>
            </w:pPr>
            <w:r>
              <w:rPr>
                <w:sz w:val="14"/>
                <w:szCs w:val="14"/>
              </w:rPr>
              <w:t>When you escape a grapple, you may make one Melee attack against your grappler with a Light Weapon you have in hand.  This is a Swift Action.</w:t>
            </w:r>
          </w:p>
        </w:tc>
      </w:tr>
      <w:tr w:rsidR="00000000" w14:paraId="7CD1F351" w14:textId="77777777">
        <w:trPr>
          <w:cantSplit/>
        </w:trPr>
        <w:tc>
          <w:tcPr>
            <w:tcW w:w="1800" w:type="dxa"/>
            <w:tcBorders>
              <w:top w:val="single" w:sz="6" w:space="0" w:color="auto"/>
              <w:bottom w:val="single" w:sz="6" w:space="0" w:color="auto"/>
              <w:right w:val="nil"/>
            </w:tcBorders>
            <w:shd w:val="clear" w:color="auto" w:fill="auto"/>
          </w:tcPr>
          <w:p w14:paraId="28E57D84" w14:textId="77777777" w:rsidR="006D5AD2" w:rsidRDefault="006D5AD2">
            <w:pPr>
              <w:pStyle w:val="NormalUnspaced"/>
              <w:spacing w:before="20" w:after="20"/>
              <w:ind w:left="162" w:hanging="162"/>
              <w:rPr>
                <w:sz w:val="16"/>
                <w:szCs w:val="16"/>
              </w:rPr>
            </w:pPr>
            <w:r>
              <w:rPr>
                <w:sz w:val="16"/>
                <w:szCs w:val="16"/>
              </w:rPr>
              <w:t>Extreme Leap</w:t>
            </w:r>
          </w:p>
        </w:tc>
        <w:tc>
          <w:tcPr>
            <w:tcW w:w="966" w:type="dxa"/>
            <w:tcBorders>
              <w:top w:val="single" w:sz="6" w:space="0" w:color="auto"/>
              <w:left w:val="nil"/>
              <w:bottom w:val="single" w:sz="6" w:space="0" w:color="auto"/>
            </w:tcBorders>
            <w:shd w:val="clear" w:color="auto" w:fill="auto"/>
            <w:vAlign w:val="bottom"/>
          </w:tcPr>
          <w:p w14:paraId="070CFC8F" w14:textId="77777777" w:rsidR="006D5AD2" w:rsidRDefault="006D5AD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1841B7FE"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C3C4E09" w14:textId="77777777" w:rsidR="006D5AD2" w:rsidRDefault="006D5AD2">
            <w:pPr>
              <w:pStyle w:val="NormalUnspaced"/>
              <w:tabs>
                <w:tab w:val="right" w:pos="1440"/>
              </w:tabs>
              <w:spacing w:before="20"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208A830B" w14:textId="77777777" w:rsidR="006D5AD2" w:rsidRDefault="006D5AD2">
            <w:pPr>
              <w:pStyle w:val="NormalUnspaced"/>
              <w:spacing w:before="20" w:after="20"/>
              <w:ind w:left="45" w:hanging="45"/>
              <w:rPr>
                <w:sz w:val="14"/>
                <w:szCs w:val="14"/>
              </w:rPr>
            </w:pPr>
            <w:r>
              <w:rPr>
                <w:sz w:val="14"/>
                <w:szCs w:val="14"/>
              </w:rPr>
              <w:t>After a successful horizontal Jump of at least 10’ during your turn, you may move an additional 10’ as a Swift Action during the same turn.</w:t>
            </w:r>
          </w:p>
        </w:tc>
      </w:tr>
      <w:tr w:rsidR="00000000" w14:paraId="28CA89D2" w14:textId="77777777">
        <w:trPr>
          <w:cantSplit/>
        </w:trPr>
        <w:tc>
          <w:tcPr>
            <w:tcW w:w="1800" w:type="dxa"/>
            <w:tcBorders>
              <w:top w:val="single" w:sz="6" w:space="0" w:color="auto"/>
              <w:bottom w:val="single" w:sz="6" w:space="0" w:color="auto"/>
              <w:right w:val="nil"/>
            </w:tcBorders>
            <w:shd w:val="clear" w:color="auto" w:fill="auto"/>
          </w:tcPr>
          <w:p w14:paraId="1D705EB8" w14:textId="77777777" w:rsidR="006D5AD2" w:rsidRDefault="006D5AD2">
            <w:pPr>
              <w:pStyle w:val="NormalUnspaced"/>
              <w:spacing w:before="20" w:after="20"/>
              <w:ind w:left="162" w:hanging="162"/>
              <w:rPr>
                <w:sz w:val="16"/>
                <w:szCs w:val="16"/>
              </w:rPr>
            </w:pPr>
            <w:r>
              <w:rPr>
                <w:sz w:val="16"/>
                <w:szCs w:val="16"/>
              </w:rPr>
              <w:t>False Theurgy</w:t>
            </w:r>
          </w:p>
        </w:tc>
        <w:tc>
          <w:tcPr>
            <w:tcW w:w="966" w:type="dxa"/>
            <w:tcBorders>
              <w:top w:val="single" w:sz="6" w:space="0" w:color="auto"/>
              <w:left w:val="nil"/>
              <w:bottom w:val="single" w:sz="6" w:space="0" w:color="auto"/>
            </w:tcBorders>
            <w:shd w:val="clear" w:color="auto" w:fill="auto"/>
            <w:vAlign w:val="bottom"/>
          </w:tcPr>
          <w:p w14:paraId="7AEE68B8" w14:textId="77777777" w:rsidR="006D5AD2" w:rsidRDefault="006D5AD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27345DAC"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EFA48A8" w14:textId="77777777" w:rsidR="006D5AD2" w:rsidRDefault="006D5AD2">
            <w:pPr>
              <w:pStyle w:val="NormalUnspaced"/>
              <w:tabs>
                <w:tab w:val="right" w:pos="1440"/>
              </w:tabs>
              <w:spacing w:before="20" w:after="20"/>
              <w:ind w:left="72" w:hanging="72"/>
              <w:rPr>
                <w:sz w:val="14"/>
                <w:szCs w:val="14"/>
              </w:rPr>
            </w:pPr>
            <w:r>
              <w:rPr>
                <w:sz w:val="14"/>
                <w:szCs w:val="14"/>
              </w:rPr>
              <w:t>Bluff –or– Sleight of Hand:</w:t>
            </w:r>
            <w:r>
              <w:rPr>
                <w:sz w:val="14"/>
                <w:szCs w:val="14"/>
              </w:rPr>
              <w:tab/>
              <w:t>8 ranks</w:t>
            </w:r>
          </w:p>
          <w:p w14:paraId="02C21F37" w14:textId="77777777" w:rsidR="006D5AD2" w:rsidRDefault="006D5AD2">
            <w:pPr>
              <w:pStyle w:val="NormalUnspaced"/>
              <w:tabs>
                <w:tab w:val="right" w:pos="1440"/>
              </w:tabs>
              <w:spacing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6C342DB6" w14:textId="77777777" w:rsidR="006D5AD2" w:rsidRDefault="006D5AD2">
            <w:pPr>
              <w:pStyle w:val="NormalUnspaced"/>
              <w:spacing w:before="20" w:after="20"/>
              <w:ind w:left="45" w:hanging="45"/>
              <w:rPr>
                <w:sz w:val="14"/>
                <w:szCs w:val="14"/>
              </w:rPr>
            </w:pPr>
            <w:r>
              <w:rPr>
                <w:sz w:val="14"/>
                <w:szCs w:val="14"/>
              </w:rPr>
              <w:t xml:space="preserve">As a Swift Action, you may disguise the Verbal &amp; Somatic Components of a spell you are casting to make it seem to be a different spell of the same level. </w:t>
            </w:r>
          </w:p>
        </w:tc>
      </w:tr>
      <w:tr w:rsidR="00000000" w14:paraId="0C06EA84" w14:textId="77777777">
        <w:trPr>
          <w:cantSplit/>
        </w:trPr>
        <w:tc>
          <w:tcPr>
            <w:tcW w:w="1800" w:type="dxa"/>
            <w:tcBorders>
              <w:top w:val="single" w:sz="6" w:space="0" w:color="auto"/>
              <w:bottom w:val="single" w:sz="6" w:space="0" w:color="auto"/>
              <w:right w:val="nil"/>
            </w:tcBorders>
            <w:shd w:val="clear" w:color="auto" w:fill="auto"/>
          </w:tcPr>
          <w:p w14:paraId="7D15FAA7" w14:textId="77777777" w:rsidR="006D5AD2" w:rsidRDefault="006D5AD2">
            <w:pPr>
              <w:pStyle w:val="NormalUnspaced"/>
              <w:spacing w:before="20" w:after="20"/>
              <w:ind w:left="162" w:hanging="162"/>
              <w:rPr>
                <w:sz w:val="16"/>
                <w:szCs w:val="16"/>
              </w:rPr>
            </w:pPr>
            <w:r>
              <w:rPr>
                <w:sz w:val="16"/>
                <w:szCs w:val="16"/>
              </w:rPr>
              <w:t>Group Fake-Out</w:t>
            </w:r>
          </w:p>
        </w:tc>
        <w:tc>
          <w:tcPr>
            <w:tcW w:w="966" w:type="dxa"/>
            <w:tcBorders>
              <w:top w:val="single" w:sz="6" w:space="0" w:color="auto"/>
              <w:left w:val="nil"/>
              <w:bottom w:val="single" w:sz="6" w:space="0" w:color="auto"/>
            </w:tcBorders>
            <w:shd w:val="clear" w:color="auto" w:fill="auto"/>
            <w:vAlign w:val="bottom"/>
          </w:tcPr>
          <w:p w14:paraId="4F3DCFCE"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159E47C"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409F29EF" w14:textId="77777777" w:rsidR="006D5AD2" w:rsidRDefault="006D5AD2">
            <w:pPr>
              <w:pStyle w:val="NormalUnspaced"/>
              <w:tabs>
                <w:tab w:val="right" w:pos="1440"/>
              </w:tabs>
              <w:spacing w:before="20" w:after="20"/>
              <w:ind w:left="72" w:hanging="72"/>
              <w:rPr>
                <w:sz w:val="14"/>
                <w:szCs w:val="14"/>
              </w:rPr>
            </w:pPr>
            <w:r>
              <w:rPr>
                <w:sz w:val="14"/>
                <w:szCs w:val="14"/>
              </w:rPr>
              <w:t>Bluff:</w:t>
            </w:r>
            <w:r>
              <w:rPr>
                <w:sz w:val="14"/>
                <w:szCs w:val="14"/>
              </w:rPr>
              <w:tab/>
              <w:t>8 ranks</w:t>
            </w:r>
          </w:p>
        </w:tc>
        <w:tc>
          <w:tcPr>
            <w:tcW w:w="5013" w:type="dxa"/>
            <w:tcBorders>
              <w:top w:val="single" w:sz="6" w:space="0" w:color="auto"/>
              <w:bottom w:val="single" w:sz="6" w:space="0" w:color="auto"/>
            </w:tcBorders>
            <w:shd w:val="clear" w:color="auto" w:fill="auto"/>
            <w:vAlign w:val="center"/>
          </w:tcPr>
          <w:p w14:paraId="35189B34" w14:textId="77777777" w:rsidR="006D5AD2" w:rsidRDefault="006D5AD2">
            <w:pPr>
              <w:pStyle w:val="NormalUnspaced"/>
              <w:spacing w:before="20" w:after="20"/>
              <w:ind w:left="45" w:hanging="45"/>
              <w:rPr>
                <w:sz w:val="14"/>
                <w:szCs w:val="14"/>
              </w:rPr>
            </w:pPr>
            <w:r>
              <w:rPr>
                <w:sz w:val="14"/>
                <w:szCs w:val="14"/>
              </w:rPr>
              <w:t xml:space="preserve">When you Feint in Combat, you may attempt to deprive more than one foe of their Dexterity bonus.  Your part of the opposed check has a –2 penalty </w:t>
            </w:r>
            <w:r>
              <w:rPr>
                <w:sz w:val="14"/>
                <w:szCs w:val="14"/>
                <w:u w:val="single"/>
              </w:rPr>
              <w:t>per</w:t>
            </w:r>
            <w:r>
              <w:rPr>
                <w:sz w:val="14"/>
                <w:szCs w:val="14"/>
              </w:rPr>
              <w:t xml:space="preserve"> foe after the first.</w:t>
            </w:r>
          </w:p>
        </w:tc>
      </w:tr>
      <w:tr w:rsidR="00000000" w14:paraId="22CD4769" w14:textId="77777777">
        <w:trPr>
          <w:cantSplit/>
        </w:trPr>
        <w:tc>
          <w:tcPr>
            <w:tcW w:w="1800" w:type="dxa"/>
            <w:tcBorders>
              <w:top w:val="single" w:sz="6" w:space="0" w:color="auto"/>
              <w:bottom w:val="single" w:sz="6" w:space="0" w:color="auto"/>
              <w:right w:val="nil"/>
            </w:tcBorders>
            <w:shd w:val="clear" w:color="auto" w:fill="auto"/>
          </w:tcPr>
          <w:p w14:paraId="005F8E84" w14:textId="77777777" w:rsidR="006D5AD2" w:rsidRDefault="006D5AD2">
            <w:pPr>
              <w:pStyle w:val="NormalUnspaced"/>
              <w:spacing w:before="20" w:after="20"/>
              <w:ind w:left="162" w:hanging="162"/>
              <w:rPr>
                <w:sz w:val="16"/>
                <w:szCs w:val="16"/>
              </w:rPr>
            </w:pPr>
            <w:r>
              <w:rPr>
                <w:sz w:val="16"/>
                <w:szCs w:val="16"/>
              </w:rPr>
              <w:t>Healing Hands</w:t>
            </w:r>
          </w:p>
        </w:tc>
        <w:tc>
          <w:tcPr>
            <w:tcW w:w="966" w:type="dxa"/>
            <w:tcBorders>
              <w:top w:val="single" w:sz="6" w:space="0" w:color="auto"/>
              <w:left w:val="nil"/>
              <w:bottom w:val="single" w:sz="6" w:space="0" w:color="auto"/>
            </w:tcBorders>
            <w:shd w:val="clear" w:color="auto" w:fill="auto"/>
            <w:vAlign w:val="bottom"/>
          </w:tcPr>
          <w:p w14:paraId="6CEB1925"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2308D51"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6BAA1B70" w14:textId="77777777" w:rsidR="006D5AD2" w:rsidRDefault="006D5AD2">
            <w:pPr>
              <w:pStyle w:val="NormalUnspaced"/>
              <w:tabs>
                <w:tab w:val="right" w:pos="1440"/>
              </w:tabs>
              <w:spacing w:before="20" w:after="20"/>
              <w:ind w:left="72" w:hanging="72"/>
              <w:rPr>
                <w:sz w:val="14"/>
                <w:szCs w:val="14"/>
              </w:rPr>
            </w:pPr>
            <w:r>
              <w:rPr>
                <w:sz w:val="14"/>
                <w:szCs w:val="14"/>
              </w:rPr>
              <w:t>Heal:</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7EB8EAC" w14:textId="77777777" w:rsidR="006D5AD2" w:rsidRDefault="006D5AD2">
            <w:pPr>
              <w:pStyle w:val="NormalUnspaced"/>
              <w:spacing w:before="20" w:after="20"/>
              <w:ind w:left="45" w:hanging="45"/>
              <w:rPr>
                <w:sz w:val="14"/>
                <w:szCs w:val="14"/>
              </w:rPr>
            </w:pPr>
            <w:r>
              <w:rPr>
                <w:sz w:val="14"/>
                <w:szCs w:val="14"/>
              </w:rPr>
              <w:t>On a successful Stabilization check, you also heal the subject 1d6 hit-points.</w:t>
            </w:r>
          </w:p>
        </w:tc>
      </w:tr>
      <w:tr w:rsidR="00000000" w14:paraId="521401D6" w14:textId="77777777">
        <w:trPr>
          <w:cantSplit/>
        </w:trPr>
        <w:tc>
          <w:tcPr>
            <w:tcW w:w="1800" w:type="dxa"/>
            <w:tcBorders>
              <w:top w:val="single" w:sz="6" w:space="0" w:color="auto"/>
              <w:bottom w:val="single" w:sz="6" w:space="0" w:color="auto"/>
              <w:right w:val="nil"/>
            </w:tcBorders>
            <w:shd w:val="clear" w:color="auto" w:fill="auto"/>
          </w:tcPr>
          <w:p w14:paraId="3839426A" w14:textId="77777777" w:rsidR="006D5AD2" w:rsidRDefault="006D5AD2">
            <w:pPr>
              <w:pStyle w:val="NormalUnspaced"/>
              <w:spacing w:before="20" w:after="20"/>
              <w:ind w:left="162" w:hanging="162"/>
              <w:rPr>
                <w:sz w:val="16"/>
                <w:szCs w:val="16"/>
              </w:rPr>
            </w:pPr>
            <w:r>
              <w:rPr>
                <w:sz w:val="16"/>
                <w:szCs w:val="16"/>
              </w:rPr>
              <w:t>Hidden Blade</w:t>
            </w:r>
          </w:p>
        </w:tc>
        <w:tc>
          <w:tcPr>
            <w:tcW w:w="966" w:type="dxa"/>
            <w:tcBorders>
              <w:top w:val="single" w:sz="6" w:space="0" w:color="auto"/>
              <w:left w:val="nil"/>
              <w:bottom w:val="single" w:sz="6" w:space="0" w:color="auto"/>
            </w:tcBorders>
            <w:shd w:val="clear" w:color="auto" w:fill="auto"/>
            <w:vAlign w:val="bottom"/>
          </w:tcPr>
          <w:p w14:paraId="07B5A9FD"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5F46FB57"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41252DCB" w14:textId="77777777" w:rsidR="006D5AD2" w:rsidRDefault="006D5AD2">
            <w:pPr>
              <w:pStyle w:val="NormalUnspaced"/>
              <w:tabs>
                <w:tab w:val="right" w:pos="1440"/>
              </w:tabs>
              <w:spacing w:before="20" w:after="20"/>
              <w:ind w:left="72" w:hanging="72"/>
              <w:rPr>
                <w:sz w:val="14"/>
                <w:szCs w:val="14"/>
              </w:rPr>
            </w:pPr>
            <w:r>
              <w:rPr>
                <w:sz w:val="14"/>
                <w:szCs w:val="14"/>
              </w:rPr>
              <w:t>Sleight of Hand:</w:t>
            </w:r>
            <w:r>
              <w:rPr>
                <w:sz w:val="14"/>
                <w:szCs w:val="14"/>
              </w:rPr>
              <w:tab/>
              <w:t>5 ranks</w:t>
            </w:r>
          </w:p>
          <w:p w14:paraId="4A5AA1E2" w14:textId="77777777" w:rsidR="006D5AD2" w:rsidRDefault="006D5AD2">
            <w:pPr>
              <w:pStyle w:val="NormalUnspaced"/>
              <w:tabs>
                <w:tab w:val="right" w:pos="1440"/>
              </w:tabs>
              <w:spacing w:after="20"/>
              <w:ind w:left="72" w:hanging="72"/>
              <w:rPr>
                <w:sz w:val="14"/>
                <w:szCs w:val="14"/>
                <w:u w:val="single"/>
              </w:rPr>
            </w:pPr>
            <w:r>
              <w:rPr>
                <w:sz w:val="14"/>
                <w:szCs w:val="14"/>
                <w:u w:val="single"/>
              </w:rPr>
              <w:t>Feat:  Quick Draw</w:t>
            </w:r>
          </w:p>
        </w:tc>
        <w:tc>
          <w:tcPr>
            <w:tcW w:w="5013" w:type="dxa"/>
            <w:tcBorders>
              <w:top w:val="single" w:sz="6" w:space="0" w:color="auto"/>
              <w:bottom w:val="single" w:sz="6" w:space="0" w:color="auto"/>
            </w:tcBorders>
            <w:shd w:val="clear" w:color="auto" w:fill="auto"/>
            <w:vAlign w:val="center"/>
          </w:tcPr>
          <w:p w14:paraId="12012C7A" w14:textId="77777777" w:rsidR="006D5AD2" w:rsidRDefault="006D5AD2">
            <w:pPr>
              <w:pStyle w:val="NormalUnspaced"/>
              <w:spacing w:before="20" w:after="20"/>
              <w:ind w:left="45" w:hanging="45"/>
              <w:rPr>
                <w:sz w:val="14"/>
                <w:szCs w:val="14"/>
              </w:rPr>
            </w:pPr>
            <w:r>
              <w:rPr>
                <w:sz w:val="14"/>
                <w:szCs w:val="14"/>
              </w:rPr>
              <w:t>You may draw a successfully concealed weapon as a Move Action (normally drawing a concealed weapon is a Standard Action).  If you immediately attack a foe who was not aware of the weapon, he/she is considered Flat-Footed to your attack.</w:t>
            </w:r>
          </w:p>
        </w:tc>
      </w:tr>
      <w:tr w:rsidR="00000000" w14:paraId="1B3FF8D7" w14:textId="77777777">
        <w:trPr>
          <w:cantSplit/>
        </w:trPr>
        <w:tc>
          <w:tcPr>
            <w:tcW w:w="1800" w:type="dxa"/>
            <w:tcBorders>
              <w:top w:val="single" w:sz="6" w:space="0" w:color="auto"/>
              <w:bottom w:val="single" w:sz="6" w:space="0" w:color="auto"/>
              <w:right w:val="nil"/>
            </w:tcBorders>
            <w:shd w:val="clear" w:color="auto" w:fill="auto"/>
          </w:tcPr>
          <w:p w14:paraId="64974D73" w14:textId="77777777" w:rsidR="006D5AD2" w:rsidRDefault="006D5AD2">
            <w:pPr>
              <w:pStyle w:val="NormalUnspaced"/>
              <w:spacing w:before="20" w:after="20"/>
              <w:ind w:left="162" w:hanging="162"/>
              <w:rPr>
                <w:sz w:val="16"/>
                <w:szCs w:val="16"/>
              </w:rPr>
            </w:pPr>
            <w:r>
              <w:rPr>
                <w:sz w:val="16"/>
                <w:szCs w:val="16"/>
              </w:rPr>
              <w:t>Leaping Climber</w:t>
            </w:r>
          </w:p>
        </w:tc>
        <w:tc>
          <w:tcPr>
            <w:tcW w:w="966" w:type="dxa"/>
            <w:tcBorders>
              <w:top w:val="single" w:sz="6" w:space="0" w:color="auto"/>
              <w:left w:val="nil"/>
              <w:bottom w:val="single" w:sz="6" w:space="0" w:color="auto"/>
            </w:tcBorders>
            <w:shd w:val="clear" w:color="auto" w:fill="auto"/>
            <w:vAlign w:val="bottom"/>
          </w:tcPr>
          <w:p w14:paraId="1B832566"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13E6DC2"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3056BB1" w14:textId="77777777" w:rsidR="006D5AD2" w:rsidRDefault="006D5AD2">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22013254" w14:textId="77777777" w:rsidR="006D5AD2" w:rsidRDefault="006D5AD2">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22F48FDE" w14:textId="77777777" w:rsidR="006D5AD2" w:rsidRDefault="006D5AD2">
            <w:pPr>
              <w:pStyle w:val="NormalUnspaced"/>
              <w:spacing w:before="20" w:after="20"/>
              <w:ind w:left="45" w:hanging="45"/>
              <w:rPr>
                <w:sz w:val="14"/>
                <w:szCs w:val="14"/>
              </w:rPr>
            </w:pPr>
            <w:r>
              <w:rPr>
                <w:sz w:val="14"/>
                <w:szCs w:val="14"/>
              </w:rPr>
              <w:t>As a Swift Action, make a Running Vertical Jump (even if you don’t have the distance to run) check before a Climb check.  If successful, you start your Climb the vertical distance of the Jump check off the ground.</w:t>
            </w:r>
          </w:p>
        </w:tc>
      </w:tr>
      <w:tr w:rsidR="00000000" w14:paraId="1C658563" w14:textId="77777777">
        <w:trPr>
          <w:cantSplit/>
        </w:trPr>
        <w:tc>
          <w:tcPr>
            <w:tcW w:w="1800" w:type="dxa"/>
            <w:tcBorders>
              <w:top w:val="single" w:sz="6" w:space="0" w:color="auto"/>
              <w:bottom w:val="single" w:sz="6" w:space="0" w:color="auto"/>
              <w:right w:val="nil"/>
            </w:tcBorders>
            <w:shd w:val="clear" w:color="auto" w:fill="auto"/>
          </w:tcPr>
          <w:p w14:paraId="003A04A2" w14:textId="77777777" w:rsidR="006D5AD2" w:rsidRDefault="006D5AD2">
            <w:pPr>
              <w:pStyle w:val="NormalUnspaced"/>
              <w:spacing w:before="20" w:after="20"/>
              <w:ind w:left="162" w:hanging="162"/>
              <w:rPr>
                <w:sz w:val="16"/>
                <w:szCs w:val="16"/>
              </w:rPr>
            </w:pPr>
            <w:r>
              <w:rPr>
                <w:sz w:val="16"/>
                <w:szCs w:val="16"/>
              </w:rPr>
              <w:t>Listen to This</w:t>
            </w:r>
          </w:p>
        </w:tc>
        <w:tc>
          <w:tcPr>
            <w:tcW w:w="966" w:type="dxa"/>
            <w:tcBorders>
              <w:top w:val="single" w:sz="6" w:space="0" w:color="auto"/>
              <w:left w:val="nil"/>
              <w:bottom w:val="single" w:sz="6" w:space="0" w:color="auto"/>
            </w:tcBorders>
            <w:shd w:val="clear" w:color="auto" w:fill="auto"/>
            <w:vAlign w:val="bottom"/>
          </w:tcPr>
          <w:p w14:paraId="4CD07AFD"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750B2854"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481726BC" w14:textId="77777777" w:rsidR="006D5AD2" w:rsidRDefault="006D5AD2">
            <w:pPr>
              <w:pStyle w:val="NormalUnspaced"/>
              <w:tabs>
                <w:tab w:val="right" w:pos="1440"/>
              </w:tabs>
              <w:spacing w:before="20" w:after="20"/>
              <w:ind w:left="72" w:hanging="72"/>
              <w:rPr>
                <w:sz w:val="14"/>
                <w:szCs w:val="14"/>
              </w:rPr>
            </w:pPr>
            <w:r>
              <w:rPr>
                <w:sz w:val="14"/>
                <w:szCs w:val="14"/>
              </w:rPr>
              <w:t>Listen:</w:t>
            </w:r>
            <w:r>
              <w:rPr>
                <w:sz w:val="14"/>
                <w:szCs w:val="14"/>
              </w:rPr>
              <w:tab/>
              <w:t>5 ranks</w:t>
            </w:r>
          </w:p>
        </w:tc>
        <w:tc>
          <w:tcPr>
            <w:tcW w:w="5013" w:type="dxa"/>
            <w:tcBorders>
              <w:top w:val="single" w:sz="6" w:space="0" w:color="auto"/>
              <w:bottom w:val="single" w:sz="6" w:space="0" w:color="auto"/>
            </w:tcBorders>
            <w:shd w:val="clear" w:color="auto" w:fill="auto"/>
            <w:vAlign w:val="center"/>
          </w:tcPr>
          <w:p w14:paraId="3B35DCD4" w14:textId="77777777" w:rsidR="006D5AD2" w:rsidRDefault="006D5AD2">
            <w:pPr>
              <w:pStyle w:val="NormalUnspaced"/>
              <w:spacing w:before="20" w:after="20"/>
              <w:ind w:left="45" w:hanging="45"/>
              <w:rPr>
                <w:sz w:val="14"/>
                <w:szCs w:val="14"/>
              </w:rPr>
            </w:pPr>
            <w:r>
              <w:rPr>
                <w:sz w:val="14"/>
                <w:szCs w:val="14"/>
              </w:rPr>
              <w:t>On a successful Listen check, you can remember what you heard so well that you can replay it to others with enough accuracy that they can translate the language, identify the animal, etc.  After 1 hour, the accuracy is lost.</w:t>
            </w:r>
          </w:p>
        </w:tc>
      </w:tr>
      <w:tr w:rsidR="00000000" w14:paraId="564DF952" w14:textId="77777777">
        <w:trPr>
          <w:cantSplit/>
        </w:trPr>
        <w:tc>
          <w:tcPr>
            <w:tcW w:w="1800" w:type="dxa"/>
            <w:tcBorders>
              <w:top w:val="single" w:sz="6" w:space="0" w:color="auto"/>
              <w:bottom w:val="single" w:sz="6" w:space="0" w:color="auto"/>
              <w:right w:val="nil"/>
            </w:tcBorders>
            <w:shd w:val="clear" w:color="auto" w:fill="auto"/>
          </w:tcPr>
          <w:p w14:paraId="7DBAEEAB" w14:textId="77777777" w:rsidR="006D5AD2" w:rsidRDefault="006D5AD2">
            <w:pPr>
              <w:pStyle w:val="NormalUnspaced"/>
              <w:spacing w:before="20" w:after="20"/>
              <w:ind w:left="162" w:hanging="162"/>
              <w:rPr>
                <w:sz w:val="16"/>
                <w:szCs w:val="16"/>
              </w:rPr>
            </w:pPr>
            <w:r>
              <w:rPr>
                <w:sz w:val="16"/>
                <w:szCs w:val="16"/>
              </w:rPr>
              <w:t>Magical Appraisal</w:t>
            </w:r>
          </w:p>
        </w:tc>
        <w:tc>
          <w:tcPr>
            <w:tcW w:w="966" w:type="dxa"/>
            <w:tcBorders>
              <w:top w:val="single" w:sz="6" w:space="0" w:color="auto"/>
              <w:left w:val="nil"/>
              <w:bottom w:val="single" w:sz="6" w:space="0" w:color="auto"/>
            </w:tcBorders>
            <w:shd w:val="clear" w:color="auto" w:fill="auto"/>
            <w:vAlign w:val="bottom"/>
          </w:tcPr>
          <w:p w14:paraId="07630FCF"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7E622B12"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171B5E8F" w14:textId="77777777" w:rsidR="006D5AD2" w:rsidRDefault="006D5AD2">
            <w:pPr>
              <w:pStyle w:val="NormalUnspaced"/>
              <w:tabs>
                <w:tab w:val="right" w:pos="1440"/>
              </w:tabs>
              <w:spacing w:before="20" w:after="20"/>
              <w:ind w:left="72" w:hanging="72"/>
              <w:rPr>
                <w:sz w:val="14"/>
                <w:szCs w:val="14"/>
              </w:rPr>
            </w:pPr>
            <w:r>
              <w:rPr>
                <w:sz w:val="14"/>
                <w:szCs w:val="14"/>
              </w:rPr>
              <w:t>Appraise:</w:t>
            </w:r>
            <w:r>
              <w:rPr>
                <w:sz w:val="14"/>
                <w:szCs w:val="14"/>
              </w:rPr>
              <w:tab/>
              <w:t>5 ranks</w:t>
            </w:r>
          </w:p>
          <w:p w14:paraId="100741BC" w14:textId="77777777" w:rsidR="006D5AD2" w:rsidRDefault="006D5AD2">
            <w:pPr>
              <w:pStyle w:val="NormalUnspaced"/>
              <w:tabs>
                <w:tab w:val="right" w:pos="1440"/>
              </w:tabs>
              <w:spacing w:after="20"/>
              <w:ind w:left="72" w:hanging="72"/>
              <w:rPr>
                <w:sz w:val="14"/>
                <w:szCs w:val="14"/>
              </w:rPr>
            </w:pPr>
            <w:r>
              <w:rPr>
                <w:sz w:val="14"/>
                <w:szCs w:val="14"/>
              </w:rPr>
              <w:t>Know (arcana):</w:t>
            </w:r>
            <w:r>
              <w:rPr>
                <w:sz w:val="14"/>
                <w:szCs w:val="14"/>
              </w:rPr>
              <w:tab/>
              <w:t>5 ranks</w:t>
            </w:r>
          </w:p>
          <w:p w14:paraId="01717C1A" w14:textId="77777777" w:rsidR="006D5AD2" w:rsidRDefault="006D5AD2">
            <w:pPr>
              <w:pStyle w:val="NormalUnspaced"/>
              <w:tabs>
                <w:tab w:val="right" w:pos="1440"/>
              </w:tabs>
              <w:spacing w:after="20"/>
              <w:ind w:left="72" w:hanging="72"/>
              <w:rPr>
                <w:sz w:val="14"/>
                <w:szCs w:val="14"/>
              </w:rPr>
            </w:pPr>
            <w:r>
              <w:rPr>
                <w:sz w:val="14"/>
                <w:szCs w:val="14"/>
              </w:rPr>
              <w:t>Spellcraft: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79B2AAC3" w14:textId="77777777" w:rsidR="006D5AD2" w:rsidRDefault="006D5AD2">
            <w:pPr>
              <w:pStyle w:val="NormalUnspaced"/>
              <w:spacing w:before="20" w:after="20"/>
              <w:ind w:left="45" w:hanging="45"/>
              <w:rPr>
                <w:sz w:val="14"/>
                <w:szCs w:val="14"/>
              </w:rPr>
            </w:pPr>
            <w:r>
              <w:rPr>
                <w:sz w:val="14"/>
                <w:szCs w:val="14"/>
              </w:rPr>
              <w:t xml:space="preserve">If you make a Spellcraft check to identify an object’s magical aura by 5 or more, you can spend 1 minute to learn the object’s powers (as per </w:t>
            </w:r>
            <w:r>
              <w:rPr>
                <w:i/>
                <w:sz w:val="14"/>
                <w:szCs w:val="14"/>
              </w:rPr>
              <w:t>Identify</w:t>
            </w:r>
            <w:r>
              <w:rPr>
                <w:sz w:val="14"/>
                <w:szCs w:val="14"/>
              </w:rPr>
              <w:t xml:space="preserve">).  Still requires </w:t>
            </w:r>
            <w:r>
              <w:rPr>
                <w:i/>
                <w:sz w:val="14"/>
                <w:szCs w:val="14"/>
              </w:rPr>
              <w:t>Detect Magic</w:t>
            </w:r>
            <w:r>
              <w:rPr>
                <w:sz w:val="14"/>
                <w:szCs w:val="14"/>
              </w:rPr>
              <w:t xml:space="preserve"> to see the aura.  Usable 1/day.</w:t>
            </w:r>
          </w:p>
        </w:tc>
      </w:tr>
      <w:tr w:rsidR="00000000" w14:paraId="24C7785C" w14:textId="77777777">
        <w:trPr>
          <w:cantSplit/>
        </w:trPr>
        <w:tc>
          <w:tcPr>
            <w:tcW w:w="1800" w:type="dxa"/>
            <w:tcBorders>
              <w:top w:val="single" w:sz="6" w:space="0" w:color="auto"/>
              <w:bottom w:val="single" w:sz="6" w:space="0" w:color="auto"/>
              <w:right w:val="nil"/>
            </w:tcBorders>
            <w:shd w:val="clear" w:color="auto" w:fill="auto"/>
          </w:tcPr>
          <w:p w14:paraId="0862952F" w14:textId="77777777" w:rsidR="006D5AD2" w:rsidRDefault="006D5AD2">
            <w:pPr>
              <w:pStyle w:val="NormalUnspaced"/>
              <w:spacing w:before="20" w:after="20"/>
              <w:ind w:left="162" w:hanging="162"/>
              <w:rPr>
                <w:sz w:val="16"/>
                <w:szCs w:val="16"/>
              </w:rPr>
            </w:pPr>
            <w:r>
              <w:rPr>
                <w:sz w:val="16"/>
                <w:szCs w:val="16"/>
              </w:rPr>
              <w:t>Mosquito’s Bite</w:t>
            </w:r>
          </w:p>
        </w:tc>
        <w:tc>
          <w:tcPr>
            <w:tcW w:w="966" w:type="dxa"/>
            <w:tcBorders>
              <w:top w:val="single" w:sz="6" w:space="0" w:color="auto"/>
              <w:left w:val="nil"/>
              <w:bottom w:val="single" w:sz="6" w:space="0" w:color="auto"/>
            </w:tcBorders>
            <w:shd w:val="clear" w:color="auto" w:fill="auto"/>
            <w:vAlign w:val="bottom"/>
          </w:tcPr>
          <w:p w14:paraId="4901F01C"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6A653950"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4854956B" w14:textId="77777777" w:rsidR="006D5AD2" w:rsidRDefault="006D5AD2">
            <w:pPr>
              <w:pStyle w:val="NormalUnspaced"/>
              <w:tabs>
                <w:tab w:val="right" w:pos="1440"/>
              </w:tabs>
              <w:spacing w:before="20" w:after="20"/>
              <w:ind w:left="72" w:hanging="72"/>
              <w:rPr>
                <w:sz w:val="14"/>
                <w:szCs w:val="14"/>
              </w:rPr>
            </w:pPr>
            <w:r>
              <w:rPr>
                <w:sz w:val="14"/>
                <w:szCs w:val="14"/>
              </w:rPr>
              <w:t>Sleight of Hand:</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6FF4FE2A" w14:textId="77777777" w:rsidR="006D5AD2" w:rsidRDefault="006D5AD2">
            <w:pPr>
              <w:pStyle w:val="NormalUnspaced"/>
              <w:spacing w:before="20" w:after="20"/>
              <w:ind w:left="45" w:hanging="45"/>
              <w:rPr>
                <w:sz w:val="14"/>
                <w:szCs w:val="14"/>
              </w:rPr>
            </w:pPr>
            <w:r>
              <w:rPr>
                <w:sz w:val="14"/>
                <w:szCs w:val="14"/>
              </w:rPr>
              <w:t xml:space="preserve">When a Flat-Footed foe is damaged by your Light weapon, you have the option of the foe not noticing the wound until the start of your next turn.  </w:t>
            </w:r>
          </w:p>
        </w:tc>
      </w:tr>
      <w:tr w:rsidR="00000000" w14:paraId="73A6A906" w14:textId="77777777">
        <w:trPr>
          <w:cantSplit/>
        </w:trPr>
        <w:tc>
          <w:tcPr>
            <w:tcW w:w="1800" w:type="dxa"/>
            <w:tcBorders>
              <w:top w:val="single" w:sz="6" w:space="0" w:color="auto"/>
              <w:bottom w:val="single" w:sz="6" w:space="0" w:color="auto"/>
              <w:right w:val="nil"/>
            </w:tcBorders>
            <w:shd w:val="clear" w:color="auto" w:fill="auto"/>
          </w:tcPr>
          <w:p w14:paraId="136138DE" w14:textId="77777777" w:rsidR="006D5AD2" w:rsidRDefault="006D5AD2">
            <w:pPr>
              <w:pStyle w:val="NormalUnspaced"/>
              <w:spacing w:before="20" w:after="20"/>
              <w:ind w:left="162" w:hanging="162"/>
              <w:rPr>
                <w:sz w:val="16"/>
                <w:szCs w:val="16"/>
              </w:rPr>
            </w:pPr>
            <w:r>
              <w:rPr>
                <w:sz w:val="16"/>
                <w:szCs w:val="16"/>
              </w:rPr>
              <w:t>Never Outnumbered</w:t>
            </w:r>
          </w:p>
        </w:tc>
        <w:tc>
          <w:tcPr>
            <w:tcW w:w="966" w:type="dxa"/>
            <w:tcBorders>
              <w:top w:val="single" w:sz="6" w:space="0" w:color="auto"/>
              <w:left w:val="nil"/>
              <w:bottom w:val="single" w:sz="6" w:space="0" w:color="auto"/>
            </w:tcBorders>
            <w:shd w:val="clear" w:color="auto" w:fill="auto"/>
            <w:vAlign w:val="bottom"/>
          </w:tcPr>
          <w:p w14:paraId="13CF4F27"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31C4EFB"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400EB56C" w14:textId="77777777" w:rsidR="006D5AD2" w:rsidRDefault="006D5AD2">
            <w:pPr>
              <w:pStyle w:val="NormalUnspaced"/>
              <w:tabs>
                <w:tab w:val="right" w:pos="1440"/>
              </w:tabs>
              <w:spacing w:before="20" w:after="20"/>
              <w:ind w:left="72" w:hanging="72"/>
              <w:rPr>
                <w:sz w:val="14"/>
                <w:szCs w:val="14"/>
              </w:rPr>
            </w:pPr>
            <w:r>
              <w:rPr>
                <w:sz w:val="14"/>
                <w:szCs w:val="14"/>
              </w:rPr>
              <w:t>Intimidate:</w:t>
            </w:r>
            <w:r>
              <w:rPr>
                <w:sz w:val="14"/>
                <w:szCs w:val="14"/>
              </w:rPr>
              <w:tab/>
              <w:t>8 ranks</w:t>
            </w:r>
          </w:p>
        </w:tc>
        <w:tc>
          <w:tcPr>
            <w:tcW w:w="5013" w:type="dxa"/>
            <w:tcBorders>
              <w:top w:val="single" w:sz="6" w:space="0" w:color="auto"/>
              <w:bottom w:val="single" w:sz="6" w:space="0" w:color="auto"/>
            </w:tcBorders>
            <w:shd w:val="clear" w:color="auto" w:fill="auto"/>
            <w:vAlign w:val="center"/>
          </w:tcPr>
          <w:p w14:paraId="0F52B998" w14:textId="77777777" w:rsidR="006D5AD2" w:rsidRDefault="006D5AD2">
            <w:pPr>
              <w:pStyle w:val="NormalUnspaced"/>
              <w:spacing w:before="20" w:after="20"/>
              <w:ind w:left="45" w:hanging="45"/>
              <w:rPr>
                <w:sz w:val="14"/>
                <w:szCs w:val="14"/>
              </w:rPr>
            </w:pPr>
            <w:r>
              <w:rPr>
                <w:sz w:val="14"/>
                <w:szCs w:val="14"/>
              </w:rPr>
              <w:t>When you make an Intimidate check to Demoralize an Opponent, all foes within 10’ must attempt to resist (instead of just one).</w:t>
            </w:r>
          </w:p>
        </w:tc>
      </w:tr>
      <w:tr w:rsidR="00000000" w14:paraId="41BEDA40" w14:textId="77777777">
        <w:trPr>
          <w:cantSplit/>
        </w:trPr>
        <w:tc>
          <w:tcPr>
            <w:tcW w:w="1800" w:type="dxa"/>
            <w:tcBorders>
              <w:top w:val="single" w:sz="6" w:space="0" w:color="auto"/>
              <w:bottom w:val="single" w:sz="6" w:space="0" w:color="auto"/>
              <w:right w:val="nil"/>
            </w:tcBorders>
            <w:shd w:val="clear" w:color="auto" w:fill="auto"/>
          </w:tcPr>
          <w:p w14:paraId="5BAF3CD8" w14:textId="77777777" w:rsidR="006D5AD2" w:rsidRDefault="006D5AD2">
            <w:pPr>
              <w:pStyle w:val="NormalUnspaced"/>
              <w:spacing w:before="20" w:after="20"/>
              <w:ind w:left="162" w:hanging="162"/>
              <w:rPr>
                <w:sz w:val="16"/>
                <w:szCs w:val="16"/>
              </w:rPr>
            </w:pPr>
            <w:r>
              <w:rPr>
                <w:sz w:val="16"/>
                <w:szCs w:val="16"/>
              </w:rPr>
              <w:t>Nimble Charge</w:t>
            </w:r>
          </w:p>
        </w:tc>
        <w:tc>
          <w:tcPr>
            <w:tcW w:w="966" w:type="dxa"/>
            <w:tcBorders>
              <w:top w:val="single" w:sz="6" w:space="0" w:color="auto"/>
              <w:left w:val="nil"/>
              <w:bottom w:val="single" w:sz="6" w:space="0" w:color="auto"/>
            </w:tcBorders>
            <w:shd w:val="clear" w:color="auto" w:fill="auto"/>
            <w:vAlign w:val="bottom"/>
          </w:tcPr>
          <w:p w14:paraId="6CBE196F" w14:textId="77777777" w:rsidR="006D5AD2" w:rsidRDefault="006D5AD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53E2B7E6"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BB5E712" w14:textId="77777777" w:rsidR="006D5AD2" w:rsidRDefault="006D5AD2">
            <w:pPr>
              <w:pStyle w:val="NormalUnspaced"/>
              <w:tabs>
                <w:tab w:val="right" w:pos="1440"/>
              </w:tabs>
              <w:spacing w:before="20" w:after="20"/>
              <w:ind w:left="72" w:hanging="72"/>
              <w:rPr>
                <w:sz w:val="14"/>
                <w:szCs w:val="14"/>
              </w:rPr>
            </w:pPr>
            <w:r>
              <w:rPr>
                <w:sz w:val="14"/>
                <w:szCs w:val="14"/>
              </w:rPr>
              <w:t>Balance: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4C6E6253" w14:textId="77777777" w:rsidR="006D5AD2" w:rsidRDefault="006D5AD2">
            <w:pPr>
              <w:pStyle w:val="NormalUnspaced"/>
              <w:spacing w:before="20" w:after="20"/>
              <w:ind w:left="45" w:hanging="45"/>
              <w:rPr>
                <w:sz w:val="14"/>
                <w:szCs w:val="14"/>
              </w:rPr>
            </w:pPr>
            <w:r>
              <w:rPr>
                <w:sz w:val="14"/>
                <w:szCs w:val="14"/>
              </w:rPr>
              <w:t>You can Run or Charge across a Difficult Surface without needing to make a Balance check.</w:t>
            </w:r>
          </w:p>
        </w:tc>
      </w:tr>
      <w:tr w:rsidR="00000000" w14:paraId="67AEEBC0" w14:textId="77777777">
        <w:trPr>
          <w:cantSplit/>
        </w:trPr>
        <w:tc>
          <w:tcPr>
            <w:tcW w:w="1800" w:type="dxa"/>
            <w:tcBorders>
              <w:top w:val="single" w:sz="6" w:space="0" w:color="auto"/>
              <w:bottom w:val="single" w:sz="6" w:space="0" w:color="auto"/>
              <w:right w:val="nil"/>
            </w:tcBorders>
            <w:shd w:val="clear" w:color="auto" w:fill="auto"/>
          </w:tcPr>
          <w:p w14:paraId="51C7A9C2" w14:textId="77777777" w:rsidR="006D5AD2" w:rsidRDefault="006D5AD2">
            <w:pPr>
              <w:pStyle w:val="NormalUnspaced"/>
              <w:spacing w:before="20" w:after="20"/>
              <w:ind w:left="162" w:hanging="162"/>
              <w:rPr>
                <w:sz w:val="16"/>
                <w:szCs w:val="16"/>
              </w:rPr>
            </w:pPr>
            <w:r>
              <w:rPr>
                <w:sz w:val="16"/>
                <w:szCs w:val="16"/>
              </w:rPr>
              <w:t>Nimble Stand</w:t>
            </w:r>
          </w:p>
        </w:tc>
        <w:tc>
          <w:tcPr>
            <w:tcW w:w="966" w:type="dxa"/>
            <w:tcBorders>
              <w:top w:val="single" w:sz="6" w:space="0" w:color="auto"/>
              <w:left w:val="nil"/>
              <w:bottom w:val="single" w:sz="6" w:space="0" w:color="auto"/>
            </w:tcBorders>
            <w:shd w:val="clear" w:color="auto" w:fill="auto"/>
            <w:vAlign w:val="bottom"/>
          </w:tcPr>
          <w:p w14:paraId="73C84F84" w14:textId="77777777" w:rsidR="006D5AD2" w:rsidRDefault="006D5AD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669F6533"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BFA4540" w14:textId="77777777" w:rsidR="006D5AD2" w:rsidRDefault="006D5AD2">
            <w:pPr>
              <w:pStyle w:val="NormalUnspaced"/>
              <w:tabs>
                <w:tab w:val="right" w:pos="1440"/>
              </w:tabs>
              <w:spacing w:before="20" w:after="20"/>
              <w:ind w:left="72" w:hanging="72"/>
              <w:rPr>
                <w:sz w:val="14"/>
                <w:szCs w:val="14"/>
              </w:rPr>
            </w:pPr>
            <w:r>
              <w:rPr>
                <w:sz w:val="14"/>
                <w:szCs w:val="14"/>
              </w:rPr>
              <w:t>Tumble:</w:t>
            </w:r>
            <w:r>
              <w:rPr>
                <w:sz w:val="14"/>
                <w:szCs w:val="14"/>
              </w:rPr>
              <w:tab/>
              <w:t>8 ranks</w:t>
            </w:r>
          </w:p>
        </w:tc>
        <w:tc>
          <w:tcPr>
            <w:tcW w:w="5013" w:type="dxa"/>
            <w:tcBorders>
              <w:top w:val="single" w:sz="6" w:space="0" w:color="auto"/>
              <w:bottom w:val="single" w:sz="6" w:space="0" w:color="auto"/>
            </w:tcBorders>
            <w:shd w:val="clear" w:color="auto" w:fill="auto"/>
            <w:vAlign w:val="center"/>
          </w:tcPr>
          <w:p w14:paraId="1B3F550F" w14:textId="77777777" w:rsidR="006D5AD2" w:rsidRDefault="006D5AD2">
            <w:pPr>
              <w:pStyle w:val="NormalUnspaced"/>
              <w:spacing w:before="20" w:after="20"/>
              <w:ind w:left="45" w:hanging="45"/>
              <w:rPr>
                <w:sz w:val="14"/>
                <w:szCs w:val="14"/>
              </w:rPr>
            </w:pPr>
            <w:r>
              <w:rPr>
                <w:sz w:val="14"/>
                <w:szCs w:val="14"/>
              </w:rPr>
              <w:t>You may stand from being Prone without generating an Attack of Opportunity.</w:t>
            </w:r>
          </w:p>
        </w:tc>
      </w:tr>
      <w:tr w:rsidR="00000000" w14:paraId="31FDFB82" w14:textId="77777777">
        <w:trPr>
          <w:cantSplit/>
        </w:trPr>
        <w:tc>
          <w:tcPr>
            <w:tcW w:w="1800" w:type="dxa"/>
            <w:tcBorders>
              <w:top w:val="single" w:sz="6" w:space="0" w:color="auto"/>
              <w:bottom w:val="single" w:sz="6" w:space="0" w:color="auto"/>
              <w:right w:val="nil"/>
            </w:tcBorders>
            <w:shd w:val="clear" w:color="auto" w:fill="auto"/>
          </w:tcPr>
          <w:p w14:paraId="3C9713A5" w14:textId="77777777" w:rsidR="006D5AD2" w:rsidRDefault="006D5AD2">
            <w:pPr>
              <w:pStyle w:val="NormalUnspaced"/>
              <w:spacing w:before="20" w:after="20"/>
              <w:ind w:left="162" w:hanging="162"/>
              <w:rPr>
                <w:sz w:val="16"/>
                <w:szCs w:val="16"/>
              </w:rPr>
            </w:pPr>
            <w:r>
              <w:rPr>
                <w:sz w:val="16"/>
                <w:szCs w:val="16"/>
              </w:rPr>
              <w:t>Opening Tap</w:t>
            </w:r>
          </w:p>
        </w:tc>
        <w:tc>
          <w:tcPr>
            <w:tcW w:w="966" w:type="dxa"/>
            <w:tcBorders>
              <w:top w:val="single" w:sz="6" w:space="0" w:color="auto"/>
              <w:left w:val="nil"/>
              <w:bottom w:val="single" w:sz="6" w:space="0" w:color="auto"/>
            </w:tcBorders>
            <w:shd w:val="clear" w:color="auto" w:fill="auto"/>
            <w:vAlign w:val="bottom"/>
          </w:tcPr>
          <w:p w14:paraId="0AD97431" w14:textId="77777777" w:rsidR="006D5AD2" w:rsidRDefault="006D5AD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534B27B5"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053F3588" w14:textId="77777777" w:rsidR="006D5AD2" w:rsidRDefault="006D5AD2">
            <w:pPr>
              <w:pStyle w:val="NormalUnspaced"/>
              <w:tabs>
                <w:tab w:val="right" w:pos="1440"/>
              </w:tabs>
              <w:spacing w:before="20" w:after="20"/>
              <w:ind w:left="72" w:hanging="72"/>
              <w:rPr>
                <w:sz w:val="14"/>
                <w:szCs w:val="14"/>
              </w:rPr>
            </w:pPr>
            <w:r>
              <w:rPr>
                <w:sz w:val="14"/>
                <w:szCs w:val="14"/>
              </w:rPr>
              <w:t>Open Lock:</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64F54FA9" w14:textId="77777777" w:rsidR="006D5AD2" w:rsidRDefault="006D5AD2">
            <w:pPr>
              <w:pStyle w:val="NormalUnspaced"/>
              <w:spacing w:before="20" w:after="20"/>
              <w:ind w:left="45" w:hanging="45"/>
              <w:rPr>
                <w:sz w:val="14"/>
                <w:szCs w:val="14"/>
              </w:rPr>
            </w:pPr>
            <w:r>
              <w:rPr>
                <w:sz w:val="14"/>
                <w:szCs w:val="14"/>
              </w:rPr>
              <w:t>As a Swift Action, you may attempt an Open Lock check with a –10 penalty using something hard to knock open the lock.  If you fail this check, you may not use this Trick again until you have rested for 8 hours.</w:t>
            </w:r>
          </w:p>
        </w:tc>
      </w:tr>
      <w:tr w:rsidR="00000000" w14:paraId="27C83688" w14:textId="77777777">
        <w:trPr>
          <w:cantSplit/>
        </w:trPr>
        <w:tc>
          <w:tcPr>
            <w:tcW w:w="1800" w:type="dxa"/>
            <w:tcBorders>
              <w:top w:val="single" w:sz="6" w:space="0" w:color="auto"/>
              <w:bottom w:val="single" w:sz="6" w:space="0" w:color="auto"/>
              <w:right w:val="nil"/>
            </w:tcBorders>
            <w:shd w:val="clear" w:color="auto" w:fill="auto"/>
          </w:tcPr>
          <w:p w14:paraId="77A68064" w14:textId="77777777" w:rsidR="006D5AD2" w:rsidRDefault="006D5AD2">
            <w:pPr>
              <w:pStyle w:val="NormalUnspaced"/>
              <w:spacing w:before="20" w:after="20"/>
              <w:ind w:left="162" w:hanging="162"/>
              <w:rPr>
                <w:sz w:val="16"/>
                <w:szCs w:val="16"/>
              </w:rPr>
            </w:pPr>
            <w:r>
              <w:rPr>
                <w:sz w:val="16"/>
                <w:szCs w:val="16"/>
              </w:rPr>
              <w:t>Point It Out</w:t>
            </w:r>
          </w:p>
        </w:tc>
        <w:tc>
          <w:tcPr>
            <w:tcW w:w="966" w:type="dxa"/>
            <w:tcBorders>
              <w:top w:val="single" w:sz="6" w:space="0" w:color="auto"/>
              <w:left w:val="nil"/>
              <w:bottom w:val="single" w:sz="6" w:space="0" w:color="auto"/>
            </w:tcBorders>
            <w:shd w:val="clear" w:color="auto" w:fill="auto"/>
            <w:vAlign w:val="bottom"/>
          </w:tcPr>
          <w:p w14:paraId="4998782F" w14:textId="77777777" w:rsidR="006D5AD2" w:rsidRDefault="006D5AD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794786A7"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48059DDE" w14:textId="77777777" w:rsidR="006D5AD2" w:rsidRDefault="006D5AD2">
            <w:pPr>
              <w:pStyle w:val="NormalUnspaced"/>
              <w:tabs>
                <w:tab w:val="right" w:pos="1440"/>
              </w:tabs>
              <w:spacing w:before="20" w:after="20"/>
              <w:ind w:left="72" w:hanging="72"/>
              <w:rPr>
                <w:sz w:val="14"/>
                <w:szCs w:val="14"/>
              </w:rPr>
            </w:pPr>
            <w:r>
              <w:rPr>
                <w:sz w:val="14"/>
                <w:szCs w:val="14"/>
              </w:rPr>
              <w:t>Spot: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1A862864" w14:textId="77777777" w:rsidR="006D5AD2" w:rsidRDefault="006D5AD2">
            <w:pPr>
              <w:pStyle w:val="NormalUnspaced"/>
              <w:spacing w:before="20" w:after="20"/>
              <w:ind w:left="45" w:hanging="45"/>
              <w:rPr>
                <w:sz w:val="14"/>
                <w:szCs w:val="14"/>
              </w:rPr>
            </w:pPr>
            <w:r>
              <w:rPr>
                <w:sz w:val="14"/>
                <w:szCs w:val="14"/>
              </w:rPr>
              <w:t>As an Immediate Action, grant an ally within 30’ a +2 bonus &amp; free Spot check to see something  you have just seen with a Spot check.</w:t>
            </w:r>
          </w:p>
        </w:tc>
      </w:tr>
      <w:tr w:rsidR="00000000" w14:paraId="23170AD3" w14:textId="77777777">
        <w:trPr>
          <w:cantSplit/>
        </w:trPr>
        <w:tc>
          <w:tcPr>
            <w:tcW w:w="1800" w:type="dxa"/>
            <w:tcBorders>
              <w:top w:val="single" w:sz="6" w:space="0" w:color="auto"/>
              <w:bottom w:val="single" w:sz="6" w:space="0" w:color="auto"/>
              <w:right w:val="nil"/>
            </w:tcBorders>
            <w:shd w:val="clear" w:color="auto" w:fill="auto"/>
          </w:tcPr>
          <w:p w14:paraId="46E0CDB5" w14:textId="77777777" w:rsidR="006D5AD2" w:rsidRDefault="006D5AD2">
            <w:pPr>
              <w:pStyle w:val="NormalUnspaced"/>
              <w:spacing w:before="20" w:after="20"/>
              <w:ind w:left="162" w:hanging="162"/>
              <w:rPr>
                <w:sz w:val="16"/>
                <w:szCs w:val="16"/>
              </w:rPr>
            </w:pPr>
            <w:r>
              <w:rPr>
                <w:sz w:val="16"/>
                <w:szCs w:val="16"/>
              </w:rPr>
              <w:t>Quick Escape</w:t>
            </w:r>
          </w:p>
        </w:tc>
        <w:tc>
          <w:tcPr>
            <w:tcW w:w="966" w:type="dxa"/>
            <w:tcBorders>
              <w:top w:val="single" w:sz="6" w:space="0" w:color="auto"/>
              <w:left w:val="nil"/>
              <w:bottom w:val="single" w:sz="6" w:space="0" w:color="auto"/>
            </w:tcBorders>
            <w:shd w:val="clear" w:color="auto" w:fill="auto"/>
            <w:vAlign w:val="bottom"/>
          </w:tcPr>
          <w:p w14:paraId="39406B7A" w14:textId="77777777" w:rsidR="006D5AD2" w:rsidRDefault="006D5AD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7767EF2C"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694F729A" w14:textId="77777777" w:rsidR="006D5AD2" w:rsidRDefault="006D5AD2">
            <w:pPr>
              <w:pStyle w:val="NormalUnspaced"/>
              <w:tabs>
                <w:tab w:val="right" w:pos="1440"/>
              </w:tabs>
              <w:spacing w:before="20" w:after="20"/>
              <w:ind w:left="72" w:hanging="72"/>
              <w:rPr>
                <w:sz w:val="14"/>
                <w:szCs w:val="14"/>
              </w:rPr>
            </w:pPr>
            <w:r>
              <w:rPr>
                <w:sz w:val="14"/>
                <w:szCs w:val="14"/>
              </w:rPr>
              <w:t>Escape Artist: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27EC7575" w14:textId="77777777" w:rsidR="006D5AD2" w:rsidRDefault="006D5AD2">
            <w:pPr>
              <w:pStyle w:val="NormalUnspaced"/>
              <w:spacing w:before="20" w:after="20"/>
              <w:ind w:left="45" w:hanging="45"/>
              <w:rPr>
                <w:sz w:val="14"/>
                <w:szCs w:val="14"/>
              </w:rPr>
            </w:pPr>
            <w:r>
              <w:rPr>
                <w:sz w:val="14"/>
                <w:szCs w:val="14"/>
              </w:rPr>
              <w:t>You may do each of the following once per encounter:</w:t>
            </w:r>
          </w:p>
          <w:p w14:paraId="3562D87B" w14:textId="77777777" w:rsidR="006D5AD2" w:rsidRDefault="006D5AD2">
            <w:pPr>
              <w:pStyle w:val="NormalUnspaced"/>
              <w:spacing w:after="20"/>
              <w:ind w:left="417" w:hanging="230"/>
              <w:rPr>
                <w:sz w:val="14"/>
                <w:szCs w:val="14"/>
              </w:rPr>
            </w:pPr>
            <w:r>
              <w:rPr>
                <w:sz w:val="14"/>
                <w:szCs w:val="14"/>
              </w:rPr>
              <w:t>1.  As a Swift Action, you may attempt an Escape Artist check to escape a Grapple or a Pin, even if you have already tried using a Standard Action to do the same.</w:t>
            </w:r>
          </w:p>
          <w:p w14:paraId="2C17AB65" w14:textId="77777777" w:rsidR="006D5AD2" w:rsidRDefault="006D5AD2">
            <w:pPr>
              <w:pStyle w:val="NormalUnspaced"/>
              <w:spacing w:after="20"/>
              <w:ind w:left="417" w:hanging="230"/>
              <w:rPr>
                <w:sz w:val="14"/>
                <w:szCs w:val="14"/>
              </w:rPr>
            </w:pPr>
            <w:r>
              <w:rPr>
                <w:sz w:val="14"/>
                <w:szCs w:val="14"/>
              </w:rPr>
              <w:t>2.  As a Move Action, you may attempt an Escape Artist check that normally is a Full-Round Action.</w:t>
            </w:r>
          </w:p>
        </w:tc>
      </w:tr>
      <w:tr w:rsidR="00000000" w14:paraId="5607D615" w14:textId="77777777">
        <w:trPr>
          <w:cantSplit/>
        </w:trPr>
        <w:tc>
          <w:tcPr>
            <w:tcW w:w="1800" w:type="dxa"/>
            <w:tcBorders>
              <w:top w:val="single" w:sz="6" w:space="0" w:color="auto"/>
              <w:bottom w:val="single" w:sz="6" w:space="0" w:color="auto"/>
              <w:right w:val="nil"/>
            </w:tcBorders>
            <w:shd w:val="clear" w:color="auto" w:fill="auto"/>
          </w:tcPr>
          <w:p w14:paraId="4606FEEB" w14:textId="77777777" w:rsidR="006D5AD2" w:rsidRDefault="006D5AD2">
            <w:pPr>
              <w:pStyle w:val="NormalUnspaced"/>
              <w:spacing w:before="20" w:after="20"/>
              <w:ind w:left="162" w:hanging="162"/>
              <w:rPr>
                <w:sz w:val="16"/>
                <w:szCs w:val="16"/>
              </w:rPr>
            </w:pPr>
            <w:r>
              <w:rPr>
                <w:sz w:val="16"/>
                <w:szCs w:val="16"/>
              </w:rPr>
              <w:t>Quick Swimmer</w:t>
            </w:r>
          </w:p>
        </w:tc>
        <w:tc>
          <w:tcPr>
            <w:tcW w:w="966" w:type="dxa"/>
            <w:tcBorders>
              <w:top w:val="single" w:sz="6" w:space="0" w:color="auto"/>
              <w:left w:val="nil"/>
              <w:bottom w:val="single" w:sz="6" w:space="0" w:color="auto"/>
            </w:tcBorders>
            <w:shd w:val="clear" w:color="auto" w:fill="auto"/>
            <w:vAlign w:val="bottom"/>
          </w:tcPr>
          <w:p w14:paraId="156E550A" w14:textId="77777777" w:rsidR="006D5AD2" w:rsidRDefault="006D5AD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44C1280A"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4129E571" w14:textId="77777777" w:rsidR="006D5AD2" w:rsidRDefault="006D5AD2">
            <w:pPr>
              <w:pStyle w:val="NormalUnspaced"/>
              <w:tabs>
                <w:tab w:val="right" w:pos="1440"/>
              </w:tabs>
              <w:spacing w:before="20" w:after="20"/>
              <w:ind w:left="72" w:hanging="72"/>
              <w:rPr>
                <w:sz w:val="14"/>
                <w:szCs w:val="14"/>
              </w:rPr>
            </w:pPr>
            <w:r>
              <w:rPr>
                <w:sz w:val="14"/>
                <w:szCs w:val="14"/>
              </w:rPr>
              <w:t>Swim:</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F5409C5" w14:textId="77777777" w:rsidR="006D5AD2" w:rsidRDefault="006D5AD2">
            <w:pPr>
              <w:pStyle w:val="NormalUnspaced"/>
              <w:spacing w:before="20" w:after="20"/>
              <w:ind w:left="45" w:hanging="45"/>
              <w:rPr>
                <w:sz w:val="14"/>
                <w:szCs w:val="14"/>
              </w:rPr>
            </w:pPr>
            <w:r>
              <w:rPr>
                <w:sz w:val="14"/>
                <w:szCs w:val="14"/>
              </w:rPr>
              <w:t>If your Swim check allows you to swim at least 10’, add +10’ to your movement.</w:t>
            </w:r>
          </w:p>
        </w:tc>
      </w:tr>
      <w:tr w:rsidR="00000000" w14:paraId="7C0F1A43" w14:textId="77777777">
        <w:trPr>
          <w:cantSplit/>
        </w:trPr>
        <w:tc>
          <w:tcPr>
            <w:tcW w:w="1800" w:type="dxa"/>
            <w:tcBorders>
              <w:top w:val="single" w:sz="6" w:space="0" w:color="auto"/>
              <w:bottom w:val="single" w:sz="6" w:space="0" w:color="auto"/>
              <w:right w:val="nil"/>
            </w:tcBorders>
            <w:shd w:val="clear" w:color="auto" w:fill="auto"/>
          </w:tcPr>
          <w:p w14:paraId="05ACC5DD" w14:textId="77777777" w:rsidR="006D5AD2" w:rsidRDefault="006D5AD2">
            <w:pPr>
              <w:pStyle w:val="NormalUnspaced"/>
              <w:spacing w:before="20" w:after="20"/>
              <w:ind w:left="162" w:hanging="162"/>
              <w:rPr>
                <w:sz w:val="16"/>
                <w:szCs w:val="16"/>
              </w:rPr>
            </w:pPr>
            <w:r>
              <w:rPr>
                <w:sz w:val="16"/>
                <w:szCs w:val="16"/>
              </w:rPr>
              <w:t>Second Impression</w:t>
            </w:r>
          </w:p>
        </w:tc>
        <w:tc>
          <w:tcPr>
            <w:tcW w:w="966" w:type="dxa"/>
            <w:tcBorders>
              <w:top w:val="single" w:sz="6" w:space="0" w:color="auto"/>
              <w:left w:val="nil"/>
              <w:bottom w:val="single" w:sz="6" w:space="0" w:color="auto"/>
            </w:tcBorders>
            <w:shd w:val="clear" w:color="auto" w:fill="auto"/>
            <w:vAlign w:val="bottom"/>
          </w:tcPr>
          <w:p w14:paraId="502F67C8" w14:textId="77777777" w:rsidR="006D5AD2" w:rsidRDefault="006D5AD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45AD3BD9"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21DDC5A8" w14:textId="77777777" w:rsidR="006D5AD2" w:rsidRDefault="006D5AD2">
            <w:pPr>
              <w:pStyle w:val="NormalUnspaced"/>
              <w:tabs>
                <w:tab w:val="right" w:pos="1440"/>
              </w:tabs>
              <w:spacing w:before="20" w:after="20"/>
              <w:ind w:left="72" w:hanging="72"/>
              <w:rPr>
                <w:sz w:val="14"/>
                <w:szCs w:val="14"/>
              </w:rPr>
            </w:pPr>
            <w:r>
              <w:rPr>
                <w:sz w:val="14"/>
                <w:szCs w:val="14"/>
              </w:rPr>
              <w:t>Bluff:</w:t>
            </w:r>
            <w:r>
              <w:rPr>
                <w:sz w:val="14"/>
                <w:szCs w:val="14"/>
              </w:rPr>
              <w:tab/>
              <w:t>5 ranks</w:t>
            </w:r>
          </w:p>
          <w:p w14:paraId="53F47EFE" w14:textId="77777777" w:rsidR="006D5AD2" w:rsidRDefault="006D5AD2">
            <w:pPr>
              <w:pStyle w:val="NormalUnspaced"/>
              <w:tabs>
                <w:tab w:val="right" w:pos="1440"/>
              </w:tabs>
              <w:spacing w:after="20"/>
              <w:ind w:left="72" w:hanging="72"/>
              <w:rPr>
                <w:sz w:val="14"/>
                <w:szCs w:val="14"/>
              </w:rPr>
            </w:pPr>
            <w:r>
              <w:rPr>
                <w:sz w:val="14"/>
                <w:szCs w:val="14"/>
              </w:rPr>
              <w:t>Disguise: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65B8C29E" w14:textId="77777777" w:rsidR="006D5AD2" w:rsidRDefault="006D5AD2">
            <w:pPr>
              <w:pStyle w:val="NormalUnspaced"/>
              <w:spacing w:before="20" w:after="20"/>
              <w:ind w:left="45" w:hanging="45"/>
              <w:rPr>
                <w:sz w:val="14"/>
                <w:szCs w:val="14"/>
              </w:rPr>
            </w:pPr>
            <w:r>
              <w:rPr>
                <w:sz w:val="14"/>
                <w:szCs w:val="14"/>
              </w:rPr>
              <w:t>If an observer sees through your Disguise with a Spot check, you may make a Bluff check to convince him/her that he/she is mistaken.  You must know that the observer saw through your disguise (typically by his/her reaction) &amp; be within 30’.  Usable 1/day.</w:t>
            </w:r>
          </w:p>
        </w:tc>
      </w:tr>
      <w:tr w:rsidR="00000000" w14:paraId="7A80B6B9" w14:textId="77777777">
        <w:trPr>
          <w:cantSplit/>
        </w:trPr>
        <w:tc>
          <w:tcPr>
            <w:tcW w:w="1800" w:type="dxa"/>
            <w:tcBorders>
              <w:top w:val="single" w:sz="6" w:space="0" w:color="auto"/>
              <w:bottom w:val="single" w:sz="6" w:space="0" w:color="auto"/>
              <w:right w:val="nil"/>
            </w:tcBorders>
            <w:shd w:val="clear" w:color="auto" w:fill="auto"/>
          </w:tcPr>
          <w:p w14:paraId="6A6F67A3" w14:textId="77777777" w:rsidR="006D5AD2" w:rsidRDefault="006D5AD2">
            <w:pPr>
              <w:pStyle w:val="NormalUnspaced"/>
              <w:spacing w:before="20" w:after="20"/>
              <w:ind w:left="162" w:hanging="162"/>
              <w:rPr>
                <w:sz w:val="16"/>
                <w:szCs w:val="16"/>
              </w:rPr>
            </w:pPr>
            <w:r>
              <w:rPr>
                <w:sz w:val="16"/>
                <w:szCs w:val="16"/>
              </w:rPr>
              <w:t>Shrouded Dance</w:t>
            </w:r>
          </w:p>
        </w:tc>
        <w:tc>
          <w:tcPr>
            <w:tcW w:w="966" w:type="dxa"/>
            <w:tcBorders>
              <w:top w:val="single" w:sz="6" w:space="0" w:color="auto"/>
              <w:left w:val="nil"/>
              <w:bottom w:val="single" w:sz="6" w:space="0" w:color="auto"/>
            </w:tcBorders>
            <w:shd w:val="clear" w:color="auto" w:fill="auto"/>
            <w:vAlign w:val="bottom"/>
          </w:tcPr>
          <w:p w14:paraId="4EE7B640" w14:textId="77777777" w:rsidR="006D5AD2" w:rsidRDefault="006D5AD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2A478D84"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60CD9BF" w14:textId="77777777" w:rsidR="006D5AD2" w:rsidRDefault="006D5AD2">
            <w:pPr>
              <w:pStyle w:val="NormalUnspaced"/>
              <w:tabs>
                <w:tab w:val="right" w:pos="1440"/>
              </w:tabs>
              <w:spacing w:before="20" w:after="20"/>
              <w:ind w:left="72" w:hanging="72"/>
              <w:rPr>
                <w:sz w:val="14"/>
                <w:szCs w:val="14"/>
              </w:rPr>
            </w:pPr>
            <w:r>
              <w:rPr>
                <w:sz w:val="14"/>
                <w:szCs w:val="14"/>
              </w:rPr>
              <w:t>Hide:</w:t>
            </w:r>
            <w:r>
              <w:rPr>
                <w:sz w:val="14"/>
                <w:szCs w:val="14"/>
              </w:rPr>
              <w:tab/>
              <w:t>8 ranks</w:t>
            </w:r>
          </w:p>
          <w:p w14:paraId="060A313B" w14:textId="77777777" w:rsidR="006D5AD2" w:rsidRDefault="006D5AD2">
            <w:pPr>
              <w:pStyle w:val="NormalUnspaced"/>
              <w:tabs>
                <w:tab w:val="right" w:pos="1440"/>
              </w:tabs>
              <w:spacing w:after="20"/>
              <w:ind w:left="72" w:hanging="72"/>
              <w:rPr>
                <w:sz w:val="14"/>
                <w:szCs w:val="14"/>
              </w:rPr>
            </w:pPr>
            <w:r>
              <w:rPr>
                <w:sz w:val="14"/>
                <w:szCs w:val="14"/>
              </w:rPr>
              <w:t>Perform (dance):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00F6ACA" w14:textId="77777777" w:rsidR="006D5AD2" w:rsidRDefault="006D5AD2">
            <w:pPr>
              <w:pStyle w:val="NormalUnspaced"/>
              <w:spacing w:before="20" w:after="20"/>
              <w:ind w:left="45" w:hanging="45"/>
              <w:rPr>
                <w:sz w:val="14"/>
                <w:szCs w:val="14"/>
              </w:rPr>
            </w:pPr>
            <w:r>
              <w:rPr>
                <w:sz w:val="14"/>
                <w:szCs w:val="14"/>
              </w:rPr>
              <w:t>As a Move Action, make a Hide check vs. DC 20 to Concealment until the start of your next turn.</w:t>
            </w:r>
          </w:p>
        </w:tc>
      </w:tr>
      <w:tr w:rsidR="00000000" w14:paraId="03281A5B" w14:textId="77777777">
        <w:trPr>
          <w:cantSplit/>
        </w:trPr>
        <w:tc>
          <w:tcPr>
            <w:tcW w:w="1800" w:type="dxa"/>
            <w:tcBorders>
              <w:top w:val="single" w:sz="6" w:space="0" w:color="auto"/>
              <w:bottom w:val="single" w:sz="6" w:space="0" w:color="auto"/>
              <w:right w:val="nil"/>
            </w:tcBorders>
            <w:shd w:val="clear" w:color="auto" w:fill="auto"/>
          </w:tcPr>
          <w:p w14:paraId="36EED443" w14:textId="77777777" w:rsidR="006D5AD2" w:rsidRDefault="006D5AD2">
            <w:pPr>
              <w:pStyle w:val="NormalUnspaced"/>
              <w:spacing w:before="20" w:after="20"/>
              <w:ind w:left="162" w:hanging="162"/>
              <w:rPr>
                <w:sz w:val="16"/>
                <w:szCs w:val="16"/>
              </w:rPr>
            </w:pPr>
            <w:r>
              <w:rPr>
                <w:sz w:val="16"/>
                <w:szCs w:val="16"/>
              </w:rPr>
              <w:t>Slipping Past</w:t>
            </w:r>
          </w:p>
        </w:tc>
        <w:tc>
          <w:tcPr>
            <w:tcW w:w="966" w:type="dxa"/>
            <w:tcBorders>
              <w:top w:val="single" w:sz="6" w:space="0" w:color="auto"/>
              <w:left w:val="nil"/>
              <w:bottom w:val="single" w:sz="6" w:space="0" w:color="auto"/>
            </w:tcBorders>
            <w:shd w:val="clear" w:color="auto" w:fill="auto"/>
            <w:vAlign w:val="bottom"/>
          </w:tcPr>
          <w:p w14:paraId="0351EE54" w14:textId="77777777" w:rsidR="006D5AD2" w:rsidRDefault="006D5AD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7930B3C6"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5C6DBA07" w14:textId="77777777" w:rsidR="006D5AD2" w:rsidRDefault="006D5AD2">
            <w:pPr>
              <w:pStyle w:val="NormalUnspaced"/>
              <w:tabs>
                <w:tab w:val="right" w:pos="1440"/>
              </w:tabs>
              <w:spacing w:before="20" w:after="20"/>
              <w:ind w:left="72" w:hanging="72"/>
              <w:rPr>
                <w:sz w:val="14"/>
                <w:szCs w:val="14"/>
              </w:rPr>
            </w:pPr>
            <w:r>
              <w:rPr>
                <w:sz w:val="14"/>
                <w:szCs w:val="14"/>
              </w:rPr>
              <w:t>Escape Artist:</w:t>
            </w:r>
            <w:r>
              <w:rPr>
                <w:sz w:val="14"/>
                <w:szCs w:val="14"/>
              </w:rPr>
              <w:tab/>
              <w:t>5 ranks</w:t>
            </w:r>
          </w:p>
          <w:p w14:paraId="78867C20" w14:textId="77777777" w:rsidR="006D5AD2" w:rsidRDefault="006D5AD2">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A54D2CE" w14:textId="77777777" w:rsidR="006D5AD2" w:rsidRDefault="006D5AD2">
            <w:pPr>
              <w:pStyle w:val="NormalUnspaced"/>
              <w:spacing w:before="20" w:after="20"/>
              <w:ind w:left="45" w:hanging="45"/>
              <w:rPr>
                <w:sz w:val="14"/>
                <w:szCs w:val="14"/>
              </w:rPr>
            </w:pPr>
            <w:r>
              <w:rPr>
                <w:sz w:val="14"/>
                <w:szCs w:val="14"/>
              </w:rPr>
              <w:t>As a Swift Action, you may ignore the movement cost &amp; penalty on attack rolls &amp; AC when squeezing through a Narrow Space until the start of your next turn.</w:t>
            </w:r>
          </w:p>
        </w:tc>
      </w:tr>
      <w:tr w:rsidR="00000000" w14:paraId="1AC78295" w14:textId="77777777">
        <w:trPr>
          <w:cantSplit/>
        </w:trPr>
        <w:tc>
          <w:tcPr>
            <w:tcW w:w="1800" w:type="dxa"/>
            <w:tcBorders>
              <w:top w:val="single" w:sz="6" w:space="0" w:color="auto"/>
              <w:bottom w:val="single" w:sz="6" w:space="0" w:color="auto"/>
              <w:right w:val="nil"/>
            </w:tcBorders>
            <w:shd w:val="clear" w:color="auto" w:fill="auto"/>
          </w:tcPr>
          <w:p w14:paraId="3487CFA7" w14:textId="77777777" w:rsidR="006D5AD2" w:rsidRDefault="006D5AD2">
            <w:pPr>
              <w:pStyle w:val="NormalUnspaced"/>
              <w:spacing w:before="20" w:after="20"/>
              <w:ind w:left="162" w:hanging="162"/>
              <w:rPr>
                <w:sz w:val="16"/>
                <w:szCs w:val="16"/>
              </w:rPr>
            </w:pPr>
            <w:r>
              <w:rPr>
                <w:sz w:val="16"/>
                <w:szCs w:val="16"/>
              </w:rPr>
              <w:t>Social Recovery</w:t>
            </w:r>
          </w:p>
        </w:tc>
        <w:tc>
          <w:tcPr>
            <w:tcW w:w="966" w:type="dxa"/>
            <w:tcBorders>
              <w:top w:val="single" w:sz="6" w:space="0" w:color="auto"/>
              <w:left w:val="nil"/>
              <w:bottom w:val="single" w:sz="6" w:space="0" w:color="auto"/>
            </w:tcBorders>
            <w:shd w:val="clear" w:color="auto" w:fill="auto"/>
            <w:vAlign w:val="bottom"/>
          </w:tcPr>
          <w:p w14:paraId="59361528" w14:textId="77777777" w:rsidR="006D5AD2" w:rsidRDefault="006D5AD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0AD6880F"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632E69D5" w14:textId="77777777" w:rsidR="006D5AD2" w:rsidRDefault="006D5AD2">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069F0E0A" w14:textId="77777777" w:rsidR="006D5AD2" w:rsidRDefault="006D5AD2">
            <w:pPr>
              <w:pStyle w:val="NormalUnspaced"/>
              <w:tabs>
                <w:tab w:val="right" w:pos="1440"/>
              </w:tabs>
              <w:spacing w:after="20"/>
              <w:ind w:left="72" w:hanging="72"/>
              <w:rPr>
                <w:sz w:val="14"/>
                <w:szCs w:val="14"/>
              </w:rPr>
            </w:pPr>
            <w:r>
              <w:rPr>
                <w:sz w:val="14"/>
                <w:szCs w:val="14"/>
              </w:rPr>
              <w:t>Diplomacy:</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EEA3A33" w14:textId="77777777" w:rsidR="006D5AD2" w:rsidRDefault="006D5AD2">
            <w:pPr>
              <w:pStyle w:val="NormalUnspaced"/>
              <w:spacing w:before="20" w:after="20"/>
              <w:ind w:left="45" w:hanging="45"/>
              <w:rPr>
                <w:sz w:val="14"/>
                <w:szCs w:val="14"/>
              </w:rPr>
            </w:pPr>
            <w:r>
              <w:rPr>
                <w:sz w:val="14"/>
                <w:szCs w:val="14"/>
              </w:rPr>
              <w:t>If you fail a Diplomacy check to change an NPC’s attitude, you may make a Bluff check at –10 as a Full-Round Action to attempt to change the NPC’s attitude again.  If successful, you may only improve the target’s attitude one category.  Usable 1/day against a given target.</w:t>
            </w:r>
          </w:p>
        </w:tc>
      </w:tr>
      <w:tr w:rsidR="00000000" w14:paraId="521B1F19" w14:textId="77777777">
        <w:trPr>
          <w:cantSplit/>
        </w:trPr>
        <w:tc>
          <w:tcPr>
            <w:tcW w:w="1800" w:type="dxa"/>
            <w:tcBorders>
              <w:top w:val="single" w:sz="6" w:space="0" w:color="auto"/>
              <w:bottom w:val="single" w:sz="6" w:space="0" w:color="auto"/>
              <w:right w:val="nil"/>
            </w:tcBorders>
            <w:shd w:val="clear" w:color="auto" w:fill="auto"/>
          </w:tcPr>
          <w:p w14:paraId="72E94F9D" w14:textId="77777777" w:rsidR="006D5AD2" w:rsidRDefault="006D5AD2">
            <w:pPr>
              <w:pStyle w:val="NormalUnspaced"/>
              <w:spacing w:before="20" w:after="20"/>
              <w:ind w:left="162" w:hanging="162"/>
              <w:rPr>
                <w:sz w:val="16"/>
                <w:szCs w:val="16"/>
              </w:rPr>
            </w:pPr>
            <w:r>
              <w:rPr>
                <w:sz w:val="16"/>
                <w:szCs w:val="16"/>
              </w:rPr>
              <w:t>Speedy Ascent</w:t>
            </w:r>
          </w:p>
        </w:tc>
        <w:tc>
          <w:tcPr>
            <w:tcW w:w="966" w:type="dxa"/>
            <w:tcBorders>
              <w:top w:val="single" w:sz="6" w:space="0" w:color="auto"/>
              <w:left w:val="nil"/>
              <w:bottom w:val="single" w:sz="6" w:space="0" w:color="auto"/>
            </w:tcBorders>
            <w:shd w:val="clear" w:color="auto" w:fill="auto"/>
            <w:vAlign w:val="bottom"/>
          </w:tcPr>
          <w:p w14:paraId="7BA030CB" w14:textId="77777777" w:rsidR="006D5AD2" w:rsidRDefault="006D5AD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4B7CD834"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F7F117E" w14:textId="77777777" w:rsidR="006D5AD2" w:rsidRDefault="006D5AD2">
            <w:pPr>
              <w:pStyle w:val="NormalUnspaced"/>
              <w:tabs>
                <w:tab w:val="right" w:pos="1440"/>
              </w:tabs>
              <w:spacing w:before="20" w:after="20"/>
              <w:ind w:left="72" w:hanging="72"/>
              <w:rPr>
                <w:sz w:val="14"/>
                <w:szCs w:val="14"/>
              </w:rPr>
            </w:pPr>
            <w:r>
              <w:rPr>
                <w:sz w:val="14"/>
                <w:szCs w:val="14"/>
              </w:rPr>
              <w:t>Climb:</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8CED702" w14:textId="77777777" w:rsidR="006D5AD2" w:rsidRDefault="006D5AD2">
            <w:pPr>
              <w:pStyle w:val="NormalUnspaced"/>
              <w:spacing w:before="20" w:after="20"/>
              <w:ind w:left="45" w:hanging="45"/>
              <w:rPr>
                <w:sz w:val="14"/>
                <w:szCs w:val="14"/>
              </w:rPr>
            </w:pPr>
            <w:r>
              <w:rPr>
                <w:sz w:val="14"/>
                <w:szCs w:val="14"/>
              </w:rPr>
              <w:t>If your Climb check allows you to climb at least 10’, add +10’ to your movement.</w:t>
            </w:r>
          </w:p>
        </w:tc>
      </w:tr>
      <w:tr w:rsidR="00000000" w14:paraId="4C1A488F" w14:textId="77777777">
        <w:trPr>
          <w:cantSplit/>
        </w:trPr>
        <w:tc>
          <w:tcPr>
            <w:tcW w:w="1800" w:type="dxa"/>
            <w:tcBorders>
              <w:top w:val="single" w:sz="6" w:space="0" w:color="auto"/>
              <w:bottom w:val="single" w:sz="6" w:space="0" w:color="auto"/>
              <w:right w:val="nil"/>
            </w:tcBorders>
            <w:shd w:val="clear" w:color="auto" w:fill="auto"/>
          </w:tcPr>
          <w:p w14:paraId="7584E4D6" w14:textId="77777777" w:rsidR="006D5AD2" w:rsidRDefault="006D5AD2">
            <w:pPr>
              <w:pStyle w:val="NormalUnspaced"/>
              <w:spacing w:before="20" w:after="20"/>
              <w:ind w:left="162" w:hanging="162"/>
              <w:rPr>
                <w:sz w:val="16"/>
                <w:szCs w:val="16"/>
              </w:rPr>
            </w:pPr>
            <w:r>
              <w:rPr>
                <w:sz w:val="16"/>
                <w:szCs w:val="16"/>
              </w:rPr>
              <w:t>Spot the Weak Point</w:t>
            </w:r>
          </w:p>
        </w:tc>
        <w:tc>
          <w:tcPr>
            <w:tcW w:w="966" w:type="dxa"/>
            <w:tcBorders>
              <w:top w:val="single" w:sz="6" w:space="0" w:color="auto"/>
              <w:left w:val="nil"/>
              <w:bottom w:val="single" w:sz="6" w:space="0" w:color="auto"/>
            </w:tcBorders>
            <w:shd w:val="clear" w:color="auto" w:fill="auto"/>
            <w:vAlign w:val="bottom"/>
          </w:tcPr>
          <w:p w14:paraId="064BCF05" w14:textId="77777777" w:rsidR="006D5AD2" w:rsidRDefault="006D5AD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2551AE3D"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49960F36" w14:textId="77777777" w:rsidR="006D5AD2" w:rsidRDefault="006D5AD2">
            <w:pPr>
              <w:pStyle w:val="NormalUnspaced"/>
              <w:tabs>
                <w:tab w:val="right" w:pos="1440"/>
              </w:tabs>
              <w:spacing w:before="20" w:after="20"/>
              <w:ind w:left="72" w:hanging="72"/>
              <w:rPr>
                <w:sz w:val="14"/>
                <w:szCs w:val="14"/>
              </w:rPr>
            </w:pPr>
            <w:r>
              <w:rPr>
                <w:sz w:val="14"/>
                <w:szCs w:val="14"/>
              </w:rPr>
              <w:t>Spot: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1CD2552C" w14:textId="77777777" w:rsidR="006D5AD2" w:rsidRDefault="006D5AD2">
            <w:pPr>
              <w:pStyle w:val="NormalUnspaced"/>
              <w:spacing w:before="20" w:after="20"/>
              <w:ind w:left="45" w:hanging="45"/>
              <w:rPr>
                <w:sz w:val="14"/>
                <w:szCs w:val="14"/>
              </w:rPr>
            </w:pPr>
            <w:r>
              <w:rPr>
                <w:sz w:val="14"/>
                <w:szCs w:val="14"/>
              </w:rPr>
              <w:t>As a Standard Action, make a Spot check opposed by your foe’s AC.  If successful, your first attack against that foe (within 1 round) is against its Touch AC.  Usable with melee &amp; ranged attacks within 30’.</w:t>
            </w:r>
          </w:p>
        </w:tc>
      </w:tr>
      <w:tr w:rsidR="00000000" w14:paraId="4410DB74" w14:textId="77777777">
        <w:trPr>
          <w:cantSplit/>
        </w:trPr>
        <w:tc>
          <w:tcPr>
            <w:tcW w:w="1800" w:type="dxa"/>
            <w:tcBorders>
              <w:top w:val="single" w:sz="6" w:space="0" w:color="auto"/>
              <w:bottom w:val="single" w:sz="6" w:space="0" w:color="auto"/>
              <w:right w:val="nil"/>
            </w:tcBorders>
            <w:shd w:val="clear" w:color="auto" w:fill="auto"/>
          </w:tcPr>
          <w:p w14:paraId="275E6C0B" w14:textId="77777777" w:rsidR="006D5AD2" w:rsidRDefault="006D5AD2">
            <w:pPr>
              <w:pStyle w:val="NormalUnspaced"/>
              <w:spacing w:before="20" w:after="20"/>
              <w:ind w:left="162" w:hanging="162"/>
              <w:rPr>
                <w:sz w:val="16"/>
                <w:szCs w:val="16"/>
              </w:rPr>
            </w:pPr>
            <w:r>
              <w:rPr>
                <w:sz w:val="16"/>
                <w:szCs w:val="16"/>
              </w:rPr>
              <w:t>Sudden Draw</w:t>
            </w:r>
          </w:p>
        </w:tc>
        <w:tc>
          <w:tcPr>
            <w:tcW w:w="966" w:type="dxa"/>
            <w:tcBorders>
              <w:top w:val="single" w:sz="6" w:space="0" w:color="auto"/>
              <w:left w:val="nil"/>
              <w:bottom w:val="single" w:sz="6" w:space="0" w:color="auto"/>
            </w:tcBorders>
            <w:shd w:val="clear" w:color="auto" w:fill="auto"/>
            <w:vAlign w:val="bottom"/>
          </w:tcPr>
          <w:p w14:paraId="6C63B085" w14:textId="77777777" w:rsidR="006D5AD2" w:rsidRDefault="006D5AD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4777C5F1"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58F1907B" w14:textId="77777777" w:rsidR="006D5AD2" w:rsidRDefault="006D5AD2">
            <w:pPr>
              <w:pStyle w:val="NormalUnspaced"/>
              <w:tabs>
                <w:tab w:val="right" w:pos="1440"/>
              </w:tabs>
              <w:spacing w:before="20" w:after="20"/>
              <w:ind w:left="72" w:hanging="72"/>
              <w:rPr>
                <w:sz w:val="14"/>
                <w:szCs w:val="14"/>
              </w:rPr>
            </w:pPr>
            <w:r>
              <w:rPr>
                <w:sz w:val="14"/>
                <w:szCs w:val="14"/>
              </w:rPr>
              <w:t>Sleight of Hand:</w:t>
            </w:r>
            <w:r>
              <w:rPr>
                <w:sz w:val="14"/>
                <w:szCs w:val="14"/>
              </w:rPr>
              <w:tab/>
              <w:t>8 ranks</w:t>
            </w:r>
          </w:p>
          <w:p w14:paraId="4640A808" w14:textId="77777777" w:rsidR="006D5AD2" w:rsidRDefault="006D5AD2">
            <w:pPr>
              <w:pStyle w:val="NormalUnspaced"/>
              <w:tabs>
                <w:tab w:val="right" w:pos="1440"/>
              </w:tabs>
              <w:spacing w:after="20"/>
              <w:ind w:left="72" w:hanging="72"/>
              <w:rPr>
                <w:sz w:val="14"/>
                <w:szCs w:val="14"/>
                <w:u w:val="single"/>
              </w:rPr>
            </w:pPr>
            <w:r>
              <w:rPr>
                <w:sz w:val="14"/>
                <w:szCs w:val="14"/>
                <w:u w:val="single"/>
              </w:rPr>
              <w:t>Feat: Quick Draw</w:t>
            </w:r>
          </w:p>
        </w:tc>
        <w:tc>
          <w:tcPr>
            <w:tcW w:w="5013" w:type="dxa"/>
            <w:tcBorders>
              <w:top w:val="single" w:sz="6" w:space="0" w:color="auto"/>
              <w:bottom w:val="single" w:sz="6" w:space="0" w:color="auto"/>
            </w:tcBorders>
            <w:shd w:val="clear" w:color="auto" w:fill="auto"/>
            <w:vAlign w:val="center"/>
          </w:tcPr>
          <w:p w14:paraId="397B2395" w14:textId="77777777" w:rsidR="006D5AD2" w:rsidRDefault="006D5AD2">
            <w:pPr>
              <w:pStyle w:val="NormalUnspaced"/>
              <w:spacing w:before="20" w:after="20"/>
              <w:ind w:left="45" w:hanging="45"/>
              <w:rPr>
                <w:sz w:val="14"/>
                <w:szCs w:val="14"/>
              </w:rPr>
            </w:pPr>
            <w:r>
              <w:rPr>
                <w:sz w:val="14"/>
                <w:szCs w:val="14"/>
              </w:rPr>
              <w:t>As an Immediate Action, you may draw a concealed weapon to make a Flat-Footed attack on a foe who has just generated an Attack-of-Opportunity.</w:t>
            </w:r>
          </w:p>
        </w:tc>
      </w:tr>
      <w:tr w:rsidR="00000000" w14:paraId="110F90DA" w14:textId="77777777">
        <w:trPr>
          <w:cantSplit/>
        </w:trPr>
        <w:tc>
          <w:tcPr>
            <w:tcW w:w="1800" w:type="dxa"/>
            <w:tcBorders>
              <w:top w:val="single" w:sz="6" w:space="0" w:color="auto"/>
              <w:bottom w:val="single" w:sz="6" w:space="0" w:color="auto"/>
              <w:right w:val="nil"/>
            </w:tcBorders>
            <w:shd w:val="clear" w:color="auto" w:fill="auto"/>
          </w:tcPr>
          <w:p w14:paraId="55BFC030" w14:textId="77777777" w:rsidR="006D5AD2" w:rsidRDefault="006D5AD2">
            <w:pPr>
              <w:pStyle w:val="NormalUnspaced"/>
              <w:spacing w:before="20" w:after="20"/>
              <w:ind w:left="162" w:hanging="162"/>
              <w:rPr>
                <w:sz w:val="16"/>
                <w:szCs w:val="16"/>
              </w:rPr>
            </w:pPr>
            <w:r>
              <w:rPr>
                <w:sz w:val="16"/>
                <w:szCs w:val="16"/>
              </w:rPr>
              <w:t>Swift Concentration</w:t>
            </w:r>
          </w:p>
        </w:tc>
        <w:tc>
          <w:tcPr>
            <w:tcW w:w="966" w:type="dxa"/>
            <w:tcBorders>
              <w:top w:val="single" w:sz="6" w:space="0" w:color="auto"/>
              <w:left w:val="nil"/>
              <w:bottom w:val="single" w:sz="6" w:space="0" w:color="auto"/>
            </w:tcBorders>
            <w:shd w:val="clear" w:color="auto" w:fill="auto"/>
            <w:vAlign w:val="bottom"/>
          </w:tcPr>
          <w:p w14:paraId="383CE37B"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12EFAAB2"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0F742D4F" w14:textId="77777777" w:rsidR="006D5AD2" w:rsidRDefault="006D5AD2">
            <w:pPr>
              <w:pStyle w:val="NormalUnspaced"/>
              <w:tabs>
                <w:tab w:val="right" w:pos="1440"/>
              </w:tabs>
              <w:spacing w:before="20" w:after="20"/>
              <w:ind w:left="72" w:hanging="72"/>
              <w:rPr>
                <w:sz w:val="14"/>
                <w:szCs w:val="14"/>
              </w:rPr>
            </w:pPr>
            <w:r>
              <w:rPr>
                <w:sz w:val="14"/>
                <w:szCs w:val="14"/>
              </w:rPr>
              <w:t>Concentration:</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76FADD7A" w14:textId="77777777" w:rsidR="006D5AD2" w:rsidRDefault="006D5AD2">
            <w:pPr>
              <w:pStyle w:val="NormalUnspaced"/>
              <w:spacing w:before="20" w:after="20"/>
              <w:ind w:left="45" w:hanging="45"/>
              <w:rPr>
                <w:sz w:val="14"/>
                <w:szCs w:val="14"/>
              </w:rPr>
            </w:pPr>
            <w:r>
              <w:rPr>
                <w:sz w:val="14"/>
                <w:szCs w:val="14"/>
              </w:rPr>
              <w:t>As a Swift Action, you may maintain concentration on a spell, etc. (normally a Standard Action).</w:t>
            </w:r>
          </w:p>
        </w:tc>
      </w:tr>
      <w:tr w:rsidR="00000000" w14:paraId="1C44E2C2" w14:textId="77777777">
        <w:trPr>
          <w:cantSplit/>
        </w:trPr>
        <w:tc>
          <w:tcPr>
            <w:tcW w:w="1800" w:type="dxa"/>
            <w:tcBorders>
              <w:top w:val="single" w:sz="6" w:space="0" w:color="auto"/>
              <w:bottom w:val="single" w:sz="6" w:space="0" w:color="auto"/>
              <w:right w:val="nil"/>
            </w:tcBorders>
            <w:shd w:val="clear" w:color="auto" w:fill="auto"/>
          </w:tcPr>
          <w:p w14:paraId="1D34B4AB" w14:textId="77777777" w:rsidR="006D5AD2" w:rsidRDefault="006D5AD2">
            <w:pPr>
              <w:pStyle w:val="NormalUnspaced"/>
              <w:spacing w:before="20" w:after="20"/>
              <w:ind w:left="162" w:hanging="162"/>
              <w:rPr>
                <w:sz w:val="16"/>
                <w:szCs w:val="16"/>
              </w:rPr>
            </w:pPr>
            <w:r>
              <w:rPr>
                <w:sz w:val="16"/>
                <w:szCs w:val="16"/>
              </w:rPr>
              <w:t>Timely Misdirection</w:t>
            </w:r>
          </w:p>
        </w:tc>
        <w:tc>
          <w:tcPr>
            <w:tcW w:w="966" w:type="dxa"/>
            <w:tcBorders>
              <w:top w:val="single" w:sz="6" w:space="0" w:color="auto"/>
              <w:left w:val="nil"/>
              <w:bottom w:val="single" w:sz="6" w:space="0" w:color="auto"/>
            </w:tcBorders>
            <w:shd w:val="clear" w:color="auto" w:fill="auto"/>
            <w:vAlign w:val="bottom"/>
          </w:tcPr>
          <w:p w14:paraId="0A03C3D0"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4D7BC52C"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2048152F" w14:textId="77777777" w:rsidR="006D5AD2" w:rsidRDefault="006D5AD2">
            <w:pPr>
              <w:pStyle w:val="NormalUnspaced"/>
              <w:tabs>
                <w:tab w:val="right" w:pos="1440"/>
              </w:tabs>
              <w:spacing w:before="20" w:after="20"/>
              <w:ind w:left="72" w:hanging="72"/>
              <w:rPr>
                <w:sz w:val="14"/>
                <w:szCs w:val="14"/>
              </w:rPr>
            </w:pPr>
            <w:r>
              <w:rPr>
                <w:sz w:val="14"/>
                <w:szCs w:val="14"/>
              </w:rPr>
              <w:t>Bluff:</w:t>
            </w:r>
            <w:r>
              <w:rPr>
                <w:sz w:val="14"/>
                <w:szCs w:val="14"/>
              </w:rPr>
              <w:tab/>
              <w:t>8 ranks</w:t>
            </w:r>
          </w:p>
        </w:tc>
        <w:tc>
          <w:tcPr>
            <w:tcW w:w="5013" w:type="dxa"/>
            <w:tcBorders>
              <w:top w:val="single" w:sz="6" w:space="0" w:color="auto"/>
              <w:bottom w:val="single" w:sz="6" w:space="0" w:color="auto"/>
            </w:tcBorders>
            <w:shd w:val="clear" w:color="auto" w:fill="auto"/>
            <w:vAlign w:val="center"/>
          </w:tcPr>
          <w:p w14:paraId="08616AA5" w14:textId="77777777" w:rsidR="006D5AD2" w:rsidRDefault="006D5AD2">
            <w:pPr>
              <w:pStyle w:val="NormalUnspaced"/>
              <w:spacing w:before="20" w:after="20"/>
              <w:ind w:left="45" w:hanging="45"/>
              <w:rPr>
                <w:sz w:val="14"/>
                <w:szCs w:val="14"/>
              </w:rPr>
            </w:pPr>
            <w:r>
              <w:rPr>
                <w:sz w:val="14"/>
                <w:szCs w:val="14"/>
              </w:rPr>
              <w:t>If you successfully Feint in Combat, your opponent may not make any Attack-of-Opportunity against you until the start of your next turn.</w:t>
            </w:r>
          </w:p>
        </w:tc>
      </w:tr>
      <w:tr w:rsidR="00000000" w14:paraId="56F97F97" w14:textId="77777777">
        <w:trPr>
          <w:cantSplit/>
        </w:trPr>
        <w:tc>
          <w:tcPr>
            <w:tcW w:w="1800" w:type="dxa"/>
            <w:tcBorders>
              <w:top w:val="single" w:sz="6" w:space="0" w:color="auto"/>
              <w:bottom w:val="single" w:sz="6" w:space="0" w:color="auto"/>
              <w:right w:val="nil"/>
            </w:tcBorders>
            <w:shd w:val="clear" w:color="auto" w:fill="auto"/>
          </w:tcPr>
          <w:p w14:paraId="19BBE367" w14:textId="77777777" w:rsidR="006D5AD2" w:rsidRDefault="006D5AD2">
            <w:pPr>
              <w:pStyle w:val="NormalUnspaced"/>
              <w:spacing w:before="20" w:after="20"/>
              <w:ind w:left="162" w:hanging="162"/>
              <w:rPr>
                <w:sz w:val="16"/>
                <w:szCs w:val="16"/>
              </w:rPr>
            </w:pPr>
            <w:r>
              <w:rPr>
                <w:sz w:val="16"/>
                <w:szCs w:val="16"/>
              </w:rPr>
              <w:t>Tumbling Crawl</w:t>
            </w:r>
          </w:p>
        </w:tc>
        <w:tc>
          <w:tcPr>
            <w:tcW w:w="966" w:type="dxa"/>
            <w:tcBorders>
              <w:top w:val="single" w:sz="6" w:space="0" w:color="auto"/>
              <w:left w:val="nil"/>
              <w:bottom w:val="single" w:sz="6" w:space="0" w:color="auto"/>
            </w:tcBorders>
            <w:shd w:val="clear" w:color="auto" w:fill="auto"/>
            <w:vAlign w:val="bottom"/>
          </w:tcPr>
          <w:p w14:paraId="580F9F5D"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6A618E6C"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BA1A4B2" w14:textId="77777777" w:rsidR="006D5AD2" w:rsidRDefault="006D5AD2">
            <w:pPr>
              <w:pStyle w:val="NormalUnspaced"/>
              <w:tabs>
                <w:tab w:val="right" w:pos="1440"/>
              </w:tabs>
              <w:spacing w:before="20"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433803E0" w14:textId="77777777" w:rsidR="006D5AD2" w:rsidRDefault="006D5AD2">
            <w:pPr>
              <w:pStyle w:val="NormalUnspaced"/>
              <w:spacing w:before="20" w:after="20"/>
              <w:ind w:left="45" w:hanging="45"/>
              <w:rPr>
                <w:sz w:val="14"/>
                <w:szCs w:val="14"/>
              </w:rPr>
            </w:pPr>
            <w:r>
              <w:rPr>
                <w:sz w:val="14"/>
                <w:szCs w:val="14"/>
              </w:rPr>
              <w:t>As a Move Action, make a Tumble check vs. DC 15 to be able to crawl 5’ without generating an Attack-of-Opportunity.</w:t>
            </w:r>
          </w:p>
        </w:tc>
      </w:tr>
      <w:tr w:rsidR="00000000" w14:paraId="263E80D0" w14:textId="77777777">
        <w:trPr>
          <w:cantSplit/>
        </w:trPr>
        <w:tc>
          <w:tcPr>
            <w:tcW w:w="1800" w:type="dxa"/>
            <w:tcBorders>
              <w:top w:val="single" w:sz="6" w:space="0" w:color="auto"/>
              <w:bottom w:val="single" w:sz="6" w:space="0" w:color="auto"/>
              <w:right w:val="nil"/>
            </w:tcBorders>
            <w:shd w:val="clear" w:color="auto" w:fill="auto"/>
          </w:tcPr>
          <w:p w14:paraId="3CA0AE2E" w14:textId="77777777" w:rsidR="006D5AD2" w:rsidRDefault="006D5AD2">
            <w:pPr>
              <w:pStyle w:val="NormalUnspaced"/>
              <w:spacing w:before="20" w:after="20"/>
              <w:ind w:left="162" w:hanging="162"/>
              <w:rPr>
                <w:sz w:val="16"/>
                <w:szCs w:val="16"/>
              </w:rPr>
            </w:pPr>
            <w:r>
              <w:rPr>
                <w:sz w:val="16"/>
                <w:szCs w:val="16"/>
              </w:rPr>
              <w:t>Twisted Charge</w:t>
            </w:r>
          </w:p>
        </w:tc>
        <w:tc>
          <w:tcPr>
            <w:tcW w:w="966" w:type="dxa"/>
            <w:tcBorders>
              <w:top w:val="single" w:sz="6" w:space="0" w:color="auto"/>
              <w:left w:val="nil"/>
              <w:bottom w:val="single" w:sz="6" w:space="0" w:color="auto"/>
            </w:tcBorders>
            <w:shd w:val="clear" w:color="auto" w:fill="auto"/>
            <w:vAlign w:val="bottom"/>
          </w:tcPr>
          <w:p w14:paraId="7B46EAE2"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6AADC793"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7CE4CC3" w14:textId="77777777" w:rsidR="006D5AD2" w:rsidRDefault="006D5AD2">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3063A012" w14:textId="77777777" w:rsidR="006D5AD2" w:rsidRDefault="006D5AD2">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9009419" w14:textId="77777777" w:rsidR="006D5AD2" w:rsidRDefault="006D5AD2">
            <w:pPr>
              <w:pStyle w:val="NormalUnspaced"/>
              <w:spacing w:before="20" w:after="20"/>
              <w:ind w:left="45" w:hanging="45"/>
              <w:rPr>
                <w:sz w:val="14"/>
                <w:szCs w:val="14"/>
              </w:rPr>
            </w:pPr>
            <w:r>
              <w:rPr>
                <w:sz w:val="14"/>
                <w:szCs w:val="14"/>
              </w:rPr>
              <w:t>As part of a Charge, you may turn up to 90’ once, though this limits the charge to your movement (instead of 2x movement as usual).</w:t>
            </w:r>
          </w:p>
        </w:tc>
      </w:tr>
      <w:tr w:rsidR="00000000" w14:paraId="6638AF3D" w14:textId="77777777">
        <w:trPr>
          <w:cantSplit/>
        </w:trPr>
        <w:tc>
          <w:tcPr>
            <w:tcW w:w="1800" w:type="dxa"/>
            <w:tcBorders>
              <w:top w:val="single" w:sz="6" w:space="0" w:color="auto"/>
              <w:bottom w:val="single" w:sz="6" w:space="0" w:color="auto"/>
              <w:right w:val="nil"/>
            </w:tcBorders>
            <w:shd w:val="clear" w:color="auto" w:fill="auto"/>
          </w:tcPr>
          <w:p w14:paraId="46E07D9C" w14:textId="77777777" w:rsidR="006D5AD2" w:rsidRDefault="006D5AD2">
            <w:pPr>
              <w:pStyle w:val="NormalUnspaced"/>
              <w:spacing w:before="20" w:after="20"/>
              <w:ind w:left="162" w:hanging="162"/>
              <w:rPr>
                <w:sz w:val="16"/>
                <w:szCs w:val="16"/>
              </w:rPr>
            </w:pPr>
            <w:r>
              <w:rPr>
                <w:sz w:val="16"/>
                <w:szCs w:val="16"/>
              </w:rPr>
              <w:t>Up the Hill</w:t>
            </w:r>
          </w:p>
        </w:tc>
        <w:tc>
          <w:tcPr>
            <w:tcW w:w="966" w:type="dxa"/>
            <w:tcBorders>
              <w:top w:val="single" w:sz="6" w:space="0" w:color="auto"/>
              <w:left w:val="nil"/>
              <w:bottom w:val="single" w:sz="6" w:space="0" w:color="auto"/>
            </w:tcBorders>
            <w:shd w:val="clear" w:color="auto" w:fill="auto"/>
            <w:vAlign w:val="bottom"/>
          </w:tcPr>
          <w:p w14:paraId="2D3F9F8B"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7CD8511D"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11ACB987" w14:textId="77777777" w:rsidR="006D5AD2" w:rsidRDefault="006D5AD2">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2A562A6A" w14:textId="77777777" w:rsidR="006D5AD2" w:rsidRDefault="006D5AD2">
            <w:pPr>
              <w:pStyle w:val="NormalUnspaced"/>
              <w:tabs>
                <w:tab w:val="right" w:pos="1440"/>
              </w:tabs>
              <w:spacing w:after="20"/>
              <w:ind w:left="72" w:hanging="72"/>
              <w:rPr>
                <w:sz w:val="14"/>
                <w:szCs w:val="14"/>
              </w:rPr>
            </w:pPr>
            <w:r>
              <w:rPr>
                <w:sz w:val="14"/>
                <w:szCs w:val="14"/>
              </w:rPr>
              <w:t>Jump:</w:t>
            </w:r>
            <w:r>
              <w:rPr>
                <w:sz w:val="14"/>
                <w:szCs w:val="14"/>
              </w:rPr>
              <w:tab/>
              <w:t xml:space="preserve"> 5 ranks</w:t>
            </w:r>
          </w:p>
        </w:tc>
        <w:tc>
          <w:tcPr>
            <w:tcW w:w="5013" w:type="dxa"/>
            <w:tcBorders>
              <w:top w:val="single" w:sz="6" w:space="0" w:color="auto"/>
              <w:bottom w:val="single" w:sz="6" w:space="0" w:color="auto"/>
            </w:tcBorders>
            <w:shd w:val="clear" w:color="auto" w:fill="auto"/>
            <w:vAlign w:val="center"/>
          </w:tcPr>
          <w:p w14:paraId="46A5EB17" w14:textId="77777777" w:rsidR="006D5AD2" w:rsidRDefault="006D5AD2">
            <w:pPr>
              <w:pStyle w:val="NormalUnspaced"/>
              <w:spacing w:before="20" w:after="20"/>
              <w:ind w:left="45" w:hanging="45"/>
              <w:rPr>
                <w:sz w:val="14"/>
                <w:szCs w:val="14"/>
              </w:rPr>
            </w:pPr>
            <w:r>
              <w:rPr>
                <w:sz w:val="14"/>
                <w:szCs w:val="14"/>
              </w:rPr>
              <w:t>For 1 round, move up stairs or a steep slope at normal movement (instead of ½ movement).</w:t>
            </w:r>
          </w:p>
        </w:tc>
      </w:tr>
      <w:tr w:rsidR="00000000" w14:paraId="29B9206E" w14:textId="77777777">
        <w:trPr>
          <w:cantSplit/>
        </w:trPr>
        <w:tc>
          <w:tcPr>
            <w:tcW w:w="1800" w:type="dxa"/>
            <w:tcBorders>
              <w:top w:val="single" w:sz="6" w:space="0" w:color="auto"/>
              <w:bottom w:val="single" w:sz="6" w:space="0" w:color="auto"/>
              <w:right w:val="nil"/>
            </w:tcBorders>
            <w:shd w:val="clear" w:color="auto" w:fill="auto"/>
          </w:tcPr>
          <w:p w14:paraId="27A7A7DB" w14:textId="77777777" w:rsidR="006D5AD2" w:rsidRDefault="006D5AD2">
            <w:pPr>
              <w:pStyle w:val="NormalUnspaced"/>
              <w:spacing w:before="20" w:after="20"/>
              <w:ind w:left="162" w:hanging="162"/>
              <w:rPr>
                <w:sz w:val="16"/>
                <w:szCs w:val="16"/>
              </w:rPr>
            </w:pPr>
            <w:r>
              <w:rPr>
                <w:sz w:val="16"/>
                <w:szCs w:val="16"/>
              </w:rPr>
              <w:t>Walk the Walls</w:t>
            </w:r>
          </w:p>
        </w:tc>
        <w:tc>
          <w:tcPr>
            <w:tcW w:w="966" w:type="dxa"/>
            <w:tcBorders>
              <w:top w:val="single" w:sz="6" w:space="0" w:color="auto"/>
              <w:left w:val="nil"/>
              <w:bottom w:val="single" w:sz="6" w:space="0" w:color="auto"/>
            </w:tcBorders>
            <w:shd w:val="clear" w:color="auto" w:fill="auto"/>
            <w:vAlign w:val="bottom"/>
          </w:tcPr>
          <w:p w14:paraId="65DF373A"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3F568E87"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76A69E71" w14:textId="77777777" w:rsidR="006D5AD2" w:rsidRDefault="006D5AD2">
            <w:pPr>
              <w:pStyle w:val="NormalUnspaced"/>
              <w:tabs>
                <w:tab w:val="right" w:pos="1440"/>
              </w:tabs>
              <w:spacing w:before="20" w:after="20"/>
              <w:ind w:left="72" w:hanging="72"/>
              <w:rPr>
                <w:sz w:val="14"/>
                <w:szCs w:val="14"/>
              </w:rPr>
            </w:pPr>
            <w:r>
              <w:rPr>
                <w:sz w:val="14"/>
                <w:szCs w:val="14"/>
              </w:rPr>
              <w:t>Climb:</w:t>
            </w:r>
            <w:r>
              <w:rPr>
                <w:sz w:val="14"/>
                <w:szCs w:val="14"/>
              </w:rPr>
              <w:tab/>
              <w:t>12 ranks</w:t>
            </w:r>
          </w:p>
          <w:p w14:paraId="7119473D" w14:textId="77777777" w:rsidR="006D5AD2" w:rsidRDefault="006D5AD2">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1CEE877" w14:textId="77777777" w:rsidR="006D5AD2" w:rsidRDefault="006D5AD2">
            <w:pPr>
              <w:pStyle w:val="NormalUnspaced"/>
              <w:spacing w:before="20" w:after="20"/>
              <w:ind w:left="45" w:hanging="45"/>
              <w:rPr>
                <w:sz w:val="14"/>
                <w:szCs w:val="14"/>
              </w:rPr>
            </w:pPr>
            <w:r>
              <w:rPr>
                <w:sz w:val="14"/>
                <w:szCs w:val="14"/>
              </w:rPr>
              <w:t>As long as you start &amp; end your movement on a horizontal surface, you may move vertically 5’ per 20’ of normal movement.  This does not require a Climb check.</w:t>
            </w:r>
          </w:p>
        </w:tc>
      </w:tr>
      <w:tr w:rsidR="00000000" w14:paraId="1A3C9DBE" w14:textId="77777777">
        <w:trPr>
          <w:cantSplit/>
        </w:trPr>
        <w:tc>
          <w:tcPr>
            <w:tcW w:w="1800" w:type="dxa"/>
            <w:tcBorders>
              <w:top w:val="single" w:sz="6" w:space="0" w:color="auto"/>
              <w:bottom w:val="single" w:sz="6" w:space="0" w:color="auto"/>
              <w:right w:val="nil"/>
            </w:tcBorders>
            <w:shd w:val="clear" w:color="auto" w:fill="auto"/>
          </w:tcPr>
          <w:p w14:paraId="3E1DF7E6" w14:textId="77777777" w:rsidR="006D5AD2" w:rsidRDefault="006D5AD2">
            <w:pPr>
              <w:pStyle w:val="NormalUnspaced"/>
              <w:spacing w:before="20" w:after="20"/>
              <w:ind w:left="162" w:hanging="162"/>
              <w:rPr>
                <w:sz w:val="16"/>
                <w:szCs w:val="16"/>
              </w:rPr>
            </w:pPr>
            <w:r>
              <w:rPr>
                <w:sz w:val="16"/>
                <w:szCs w:val="16"/>
              </w:rPr>
              <w:t>Wall Jumper</w:t>
            </w:r>
          </w:p>
        </w:tc>
        <w:tc>
          <w:tcPr>
            <w:tcW w:w="966" w:type="dxa"/>
            <w:tcBorders>
              <w:top w:val="single" w:sz="6" w:space="0" w:color="auto"/>
              <w:left w:val="nil"/>
              <w:bottom w:val="single" w:sz="6" w:space="0" w:color="auto"/>
            </w:tcBorders>
            <w:shd w:val="clear" w:color="auto" w:fill="auto"/>
            <w:vAlign w:val="bottom"/>
          </w:tcPr>
          <w:p w14:paraId="1EBC0787"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2E7978C5" w14:textId="77777777" w:rsidR="006D5AD2" w:rsidRDefault="006D5AD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51AF649" w14:textId="77777777" w:rsidR="006D5AD2" w:rsidRDefault="006D5AD2">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76670464" w14:textId="77777777" w:rsidR="006D5AD2" w:rsidRDefault="006D5AD2">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6920612B" w14:textId="77777777" w:rsidR="006D5AD2" w:rsidRDefault="006D5AD2">
            <w:pPr>
              <w:pStyle w:val="NormalUnspaced"/>
              <w:spacing w:before="20" w:after="20"/>
              <w:ind w:left="45" w:hanging="45"/>
              <w:rPr>
                <w:sz w:val="14"/>
                <w:szCs w:val="14"/>
              </w:rPr>
            </w:pPr>
            <w:r>
              <w:rPr>
                <w:sz w:val="14"/>
                <w:szCs w:val="14"/>
              </w:rPr>
              <w:t>If you successfully climbed up or down a wall in the current or previous turn, you may make a horizontal Jump check as if you had a ‘running start’.</w:t>
            </w:r>
          </w:p>
        </w:tc>
      </w:tr>
      <w:tr w:rsidR="00000000" w14:paraId="15679F40" w14:textId="77777777">
        <w:trPr>
          <w:cantSplit/>
        </w:trPr>
        <w:tc>
          <w:tcPr>
            <w:tcW w:w="1800" w:type="dxa"/>
            <w:tcBorders>
              <w:top w:val="single" w:sz="6" w:space="0" w:color="auto"/>
              <w:bottom w:val="single" w:sz="6" w:space="0" w:color="auto"/>
              <w:right w:val="nil"/>
            </w:tcBorders>
            <w:shd w:val="clear" w:color="auto" w:fill="auto"/>
          </w:tcPr>
          <w:p w14:paraId="227C43D0" w14:textId="77777777" w:rsidR="006D5AD2" w:rsidRDefault="006D5AD2">
            <w:pPr>
              <w:pStyle w:val="NormalUnspaced"/>
              <w:spacing w:before="20" w:after="20"/>
              <w:ind w:left="162" w:hanging="162"/>
              <w:rPr>
                <w:sz w:val="16"/>
                <w:szCs w:val="16"/>
              </w:rPr>
            </w:pPr>
            <w:r>
              <w:rPr>
                <w:sz w:val="16"/>
                <w:szCs w:val="16"/>
              </w:rPr>
              <w:t>Whip Climber</w:t>
            </w:r>
          </w:p>
        </w:tc>
        <w:tc>
          <w:tcPr>
            <w:tcW w:w="966" w:type="dxa"/>
            <w:tcBorders>
              <w:top w:val="single" w:sz="6" w:space="0" w:color="auto"/>
              <w:left w:val="nil"/>
              <w:bottom w:val="single" w:sz="6" w:space="0" w:color="auto"/>
            </w:tcBorders>
            <w:shd w:val="clear" w:color="auto" w:fill="auto"/>
            <w:vAlign w:val="bottom"/>
          </w:tcPr>
          <w:p w14:paraId="14424879" w14:textId="77777777" w:rsidR="006D5AD2" w:rsidRDefault="006D5AD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4DE30F7D"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AD61DD5" w14:textId="77777777" w:rsidR="006D5AD2" w:rsidRDefault="006D5AD2">
            <w:pPr>
              <w:pStyle w:val="NormalUnspaced"/>
              <w:tabs>
                <w:tab w:val="right" w:pos="1440"/>
              </w:tabs>
              <w:spacing w:before="20" w:after="20"/>
              <w:ind w:left="72" w:hanging="72"/>
              <w:rPr>
                <w:sz w:val="14"/>
                <w:szCs w:val="14"/>
              </w:rPr>
            </w:pPr>
            <w:r>
              <w:rPr>
                <w:sz w:val="14"/>
                <w:szCs w:val="14"/>
              </w:rPr>
              <w:t>Use Rope:</w:t>
            </w:r>
            <w:r>
              <w:rPr>
                <w:sz w:val="14"/>
                <w:szCs w:val="14"/>
              </w:rPr>
              <w:tab/>
              <w:t>5 ranks</w:t>
            </w:r>
          </w:p>
          <w:p w14:paraId="23432BAE" w14:textId="77777777" w:rsidR="006D5AD2" w:rsidRDefault="006D5AD2">
            <w:pPr>
              <w:pStyle w:val="NormalUnspaced"/>
              <w:tabs>
                <w:tab w:val="right" w:pos="1440"/>
              </w:tabs>
              <w:spacing w:after="20"/>
              <w:ind w:left="72" w:hanging="72"/>
              <w:rPr>
                <w:sz w:val="14"/>
                <w:szCs w:val="14"/>
                <w:u w:val="single"/>
              </w:rPr>
            </w:pPr>
            <w:r>
              <w:rPr>
                <w:sz w:val="14"/>
                <w:szCs w:val="14"/>
                <w:u w:val="single"/>
              </w:rPr>
              <w:t>Feat:  Exotic Weapon Proficiency (whip)</w:t>
            </w:r>
          </w:p>
        </w:tc>
        <w:tc>
          <w:tcPr>
            <w:tcW w:w="5013" w:type="dxa"/>
            <w:tcBorders>
              <w:top w:val="single" w:sz="6" w:space="0" w:color="auto"/>
              <w:bottom w:val="single" w:sz="6" w:space="0" w:color="auto"/>
            </w:tcBorders>
            <w:shd w:val="clear" w:color="auto" w:fill="auto"/>
            <w:vAlign w:val="center"/>
          </w:tcPr>
          <w:p w14:paraId="62EF67A2" w14:textId="77777777" w:rsidR="006D5AD2" w:rsidRDefault="006D5AD2">
            <w:pPr>
              <w:pStyle w:val="NormalUnspaced"/>
              <w:spacing w:before="20" w:after="20"/>
              <w:ind w:left="45" w:hanging="45"/>
              <w:rPr>
                <w:sz w:val="14"/>
                <w:szCs w:val="14"/>
              </w:rPr>
            </w:pPr>
            <w:r>
              <w:rPr>
                <w:sz w:val="14"/>
                <w:szCs w:val="14"/>
              </w:rPr>
              <w:t xml:space="preserve">As a Move Action, you may make a ‘Secure a Grappling Hook’ check (see page </w:t>
            </w:r>
            <w:r>
              <w:rPr>
                <w:sz w:val="14"/>
                <w:szCs w:val="14"/>
              </w:rPr>
              <w:fldChar w:fldCharType="begin"/>
            </w:r>
            <w:r>
              <w:rPr>
                <w:sz w:val="14"/>
                <w:szCs w:val="14"/>
              </w:rPr>
              <w:instrText xml:space="preserve"> PAGEREF _Ref173152812 </w:instrText>
            </w:r>
            <w:r>
              <w:rPr>
                <w:sz w:val="14"/>
                <w:szCs w:val="14"/>
              </w:rPr>
              <w:fldChar w:fldCharType="separate"/>
            </w:r>
            <w:r>
              <w:rPr>
                <w:noProof/>
                <w:sz w:val="14"/>
                <w:szCs w:val="14"/>
              </w:rPr>
              <w:t>76</w:t>
            </w:r>
            <w:r>
              <w:rPr>
                <w:sz w:val="14"/>
                <w:szCs w:val="14"/>
              </w:rPr>
              <w:fldChar w:fldCharType="end"/>
            </w:r>
            <w:r>
              <w:rPr>
                <w:sz w:val="14"/>
                <w:szCs w:val="14"/>
              </w:rPr>
              <w:t>) using your Whip.  If successful, treat your Whip as a rope for purposes of making Climb checks.</w:t>
            </w:r>
          </w:p>
        </w:tc>
      </w:tr>
      <w:tr w:rsidR="00000000" w14:paraId="48086ECD" w14:textId="77777777">
        <w:trPr>
          <w:cantSplit/>
        </w:trPr>
        <w:tc>
          <w:tcPr>
            <w:tcW w:w="1800" w:type="dxa"/>
            <w:tcBorders>
              <w:top w:val="single" w:sz="6" w:space="0" w:color="auto"/>
              <w:bottom w:val="single" w:sz="6" w:space="0" w:color="auto"/>
              <w:right w:val="nil"/>
            </w:tcBorders>
            <w:shd w:val="clear" w:color="auto" w:fill="auto"/>
          </w:tcPr>
          <w:p w14:paraId="43551538" w14:textId="77777777" w:rsidR="006D5AD2" w:rsidRDefault="006D5AD2">
            <w:pPr>
              <w:pStyle w:val="NormalUnspaced"/>
              <w:spacing w:before="20" w:after="20"/>
              <w:ind w:left="162" w:hanging="162"/>
              <w:rPr>
                <w:sz w:val="16"/>
                <w:szCs w:val="16"/>
              </w:rPr>
            </w:pPr>
            <w:r>
              <w:rPr>
                <w:sz w:val="16"/>
                <w:szCs w:val="16"/>
              </w:rPr>
              <w:t>Critical Observation</w:t>
            </w:r>
          </w:p>
        </w:tc>
        <w:tc>
          <w:tcPr>
            <w:tcW w:w="966" w:type="dxa"/>
            <w:tcBorders>
              <w:top w:val="single" w:sz="6" w:space="0" w:color="auto"/>
              <w:left w:val="nil"/>
              <w:bottom w:val="single" w:sz="6" w:space="0" w:color="auto"/>
            </w:tcBorders>
            <w:shd w:val="clear" w:color="auto" w:fill="auto"/>
            <w:vAlign w:val="bottom"/>
          </w:tcPr>
          <w:p w14:paraId="321BDD50" w14:textId="77777777" w:rsidR="006D5AD2" w:rsidRDefault="006D5AD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720602FA" w14:textId="77777777" w:rsidR="006D5AD2" w:rsidRDefault="006D5AD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6BAD2482" w14:textId="77777777" w:rsidR="006D5AD2" w:rsidRDefault="006D5AD2">
            <w:pPr>
              <w:pStyle w:val="NormalUnspaced"/>
              <w:tabs>
                <w:tab w:val="right" w:pos="1440"/>
              </w:tabs>
              <w:spacing w:before="20" w:after="20"/>
              <w:ind w:left="72" w:hanging="72"/>
              <w:rPr>
                <w:sz w:val="14"/>
                <w:szCs w:val="14"/>
              </w:rPr>
            </w:pPr>
            <w:r>
              <w:rPr>
                <w:sz w:val="14"/>
                <w:szCs w:val="14"/>
              </w:rPr>
              <w:t>Heal:</w:t>
            </w:r>
            <w:r>
              <w:rPr>
                <w:sz w:val="14"/>
                <w:szCs w:val="14"/>
              </w:rPr>
              <w:tab/>
              <w:t>8 ranks</w:t>
            </w:r>
          </w:p>
          <w:p w14:paraId="6C5E7A72" w14:textId="77777777" w:rsidR="006D5AD2" w:rsidRDefault="006D5AD2">
            <w:pPr>
              <w:pStyle w:val="NormalUnspaced"/>
              <w:tabs>
                <w:tab w:val="right" w:pos="1440"/>
              </w:tabs>
              <w:spacing w:after="20"/>
              <w:ind w:left="72" w:hanging="72"/>
              <w:rPr>
                <w:sz w:val="14"/>
                <w:szCs w:val="14"/>
                <w:u w:val="single"/>
              </w:rPr>
            </w:pPr>
            <w:r>
              <w:rPr>
                <w:sz w:val="14"/>
                <w:szCs w:val="14"/>
                <w:u w:val="single"/>
              </w:rPr>
              <w:t>Feat:  Improved Critical</w:t>
            </w:r>
          </w:p>
        </w:tc>
        <w:tc>
          <w:tcPr>
            <w:tcW w:w="5013" w:type="dxa"/>
            <w:tcBorders>
              <w:top w:val="single" w:sz="6" w:space="0" w:color="auto"/>
              <w:bottom w:val="single" w:sz="6" w:space="0" w:color="auto"/>
            </w:tcBorders>
            <w:shd w:val="clear" w:color="auto" w:fill="auto"/>
            <w:vAlign w:val="center"/>
          </w:tcPr>
          <w:p w14:paraId="7F8C64EA" w14:textId="77777777" w:rsidR="006D5AD2" w:rsidRDefault="006D5AD2">
            <w:pPr>
              <w:pStyle w:val="NormalUnspaced"/>
              <w:spacing w:before="20" w:after="20"/>
              <w:ind w:left="45" w:hanging="45"/>
              <w:rPr>
                <w:sz w:val="14"/>
                <w:szCs w:val="14"/>
              </w:rPr>
            </w:pPr>
            <w:r>
              <w:rPr>
                <w:sz w:val="14"/>
                <w:szCs w:val="14"/>
              </w:rPr>
              <w:t>When making the roll to confirm a Threatened Critical, you may make a Heal check with a –10 penalty vs. the target’s AC.  Usable 1/day.</w:t>
            </w:r>
          </w:p>
        </w:tc>
      </w:tr>
      <w:tr w:rsidR="00000000" w14:paraId="1DCA3B18" w14:textId="77777777">
        <w:trPr>
          <w:cantSplit/>
        </w:trPr>
        <w:tc>
          <w:tcPr>
            <w:tcW w:w="1800" w:type="dxa"/>
            <w:tcBorders>
              <w:top w:val="single" w:sz="6" w:space="0" w:color="auto"/>
              <w:bottom w:val="single" w:sz="6" w:space="0" w:color="auto"/>
              <w:right w:val="nil"/>
            </w:tcBorders>
            <w:shd w:val="clear" w:color="auto" w:fill="auto"/>
          </w:tcPr>
          <w:p w14:paraId="068F89D0" w14:textId="77777777" w:rsidR="006D5AD2" w:rsidRDefault="006D5AD2">
            <w:pPr>
              <w:pStyle w:val="NormalUnspaced"/>
              <w:spacing w:before="20" w:after="20"/>
              <w:ind w:left="162" w:hanging="162"/>
              <w:rPr>
                <w:sz w:val="16"/>
                <w:szCs w:val="16"/>
              </w:rPr>
            </w:pPr>
            <w:r>
              <w:rPr>
                <w:sz w:val="16"/>
                <w:szCs w:val="16"/>
              </w:rPr>
              <w:t>Distracting Taunt</w:t>
            </w:r>
          </w:p>
        </w:tc>
        <w:tc>
          <w:tcPr>
            <w:tcW w:w="966" w:type="dxa"/>
            <w:tcBorders>
              <w:top w:val="single" w:sz="6" w:space="0" w:color="auto"/>
              <w:left w:val="nil"/>
              <w:bottom w:val="single" w:sz="6" w:space="0" w:color="auto"/>
            </w:tcBorders>
            <w:shd w:val="clear" w:color="auto" w:fill="auto"/>
            <w:vAlign w:val="bottom"/>
          </w:tcPr>
          <w:p w14:paraId="4BA6B426" w14:textId="77777777" w:rsidR="006D5AD2" w:rsidRDefault="006D5AD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5559E980"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755FA937" w14:textId="77777777" w:rsidR="006D5AD2" w:rsidRDefault="006D5AD2">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71EB9B63" w14:textId="77777777" w:rsidR="006D5AD2" w:rsidRDefault="006D5AD2">
            <w:pPr>
              <w:pStyle w:val="NormalUnspaced"/>
              <w:tabs>
                <w:tab w:val="right" w:pos="1440"/>
              </w:tabs>
              <w:spacing w:before="20"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76B52145" w14:textId="77777777" w:rsidR="006D5AD2" w:rsidRDefault="006D5AD2">
            <w:pPr>
              <w:pStyle w:val="NormalUnspaced"/>
              <w:spacing w:before="20" w:after="20"/>
              <w:ind w:left="45" w:hanging="45"/>
              <w:rPr>
                <w:sz w:val="14"/>
                <w:szCs w:val="14"/>
              </w:rPr>
            </w:pPr>
            <w:r>
              <w:rPr>
                <w:sz w:val="14"/>
                <w:szCs w:val="14"/>
              </w:rPr>
              <w:t xml:space="preserve">As an Attack of Opportunity or a Readied Action, you may attempt to disrupt a spellcaster within 20’.  The spellcaster must make a Concentration check vs. </w:t>
            </w:r>
            <w:r>
              <w:rPr>
                <w:sz w:val="14"/>
                <w:szCs w:val="14"/>
              </w:rPr>
              <w:br/>
              <w:t>DC (10 + your Bluff modifier + spell level) to cast the spell.</w:t>
            </w:r>
          </w:p>
        </w:tc>
      </w:tr>
      <w:tr w:rsidR="00000000" w14:paraId="00A90267" w14:textId="77777777">
        <w:trPr>
          <w:cantSplit/>
        </w:trPr>
        <w:tc>
          <w:tcPr>
            <w:tcW w:w="1800" w:type="dxa"/>
            <w:tcBorders>
              <w:top w:val="single" w:sz="6" w:space="0" w:color="auto"/>
              <w:bottom w:val="single" w:sz="6" w:space="0" w:color="auto"/>
              <w:right w:val="nil"/>
            </w:tcBorders>
            <w:shd w:val="clear" w:color="auto" w:fill="auto"/>
          </w:tcPr>
          <w:p w14:paraId="7249D844" w14:textId="77777777" w:rsidR="006D5AD2" w:rsidRDefault="006D5AD2">
            <w:pPr>
              <w:pStyle w:val="NormalUnspaced"/>
              <w:spacing w:before="20" w:after="20"/>
              <w:ind w:left="162" w:hanging="162"/>
              <w:rPr>
                <w:sz w:val="16"/>
                <w:szCs w:val="16"/>
              </w:rPr>
            </w:pPr>
            <w:r>
              <w:rPr>
                <w:sz w:val="16"/>
                <w:szCs w:val="16"/>
              </w:rPr>
              <w:t>Ecstatic Fervor</w:t>
            </w:r>
          </w:p>
        </w:tc>
        <w:tc>
          <w:tcPr>
            <w:tcW w:w="966" w:type="dxa"/>
            <w:tcBorders>
              <w:top w:val="single" w:sz="6" w:space="0" w:color="auto"/>
              <w:left w:val="nil"/>
              <w:bottom w:val="single" w:sz="6" w:space="0" w:color="auto"/>
            </w:tcBorders>
            <w:shd w:val="clear" w:color="auto" w:fill="auto"/>
            <w:vAlign w:val="bottom"/>
          </w:tcPr>
          <w:p w14:paraId="15FA8CA9" w14:textId="77777777" w:rsidR="006D5AD2" w:rsidRDefault="006D5AD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47F2EEDC" w14:textId="77777777" w:rsidR="006D5AD2" w:rsidRDefault="006D5AD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4DC241FE" w14:textId="77777777" w:rsidR="006D5AD2" w:rsidRDefault="006D5AD2">
            <w:pPr>
              <w:pStyle w:val="NormalUnspaced"/>
              <w:tabs>
                <w:tab w:val="right" w:pos="1440"/>
              </w:tabs>
              <w:spacing w:before="20" w:after="20"/>
              <w:ind w:left="72" w:hanging="72"/>
              <w:rPr>
                <w:sz w:val="14"/>
                <w:szCs w:val="14"/>
              </w:rPr>
            </w:pPr>
            <w:r>
              <w:rPr>
                <w:sz w:val="14"/>
                <w:szCs w:val="14"/>
              </w:rPr>
              <w:t>Concentration:</w:t>
            </w:r>
            <w:r>
              <w:rPr>
                <w:sz w:val="14"/>
                <w:szCs w:val="14"/>
              </w:rPr>
              <w:tab/>
              <w:t>8 ranks</w:t>
            </w:r>
          </w:p>
        </w:tc>
        <w:tc>
          <w:tcPr>
            <w:tcW w:w="5013" w:type="dxa"/>
            <w:tcBorders>
              <w:top w:val="single" w:sz="6" w:space="0" w:color="auto"/>
              <w:bottom w:val="single" w:sz="6" w:space="0" w:color="auto"/>
            </w:tcBorders>
            <w:shd w:val="clear" w:color="auto" w:fill="auto"/>
            <w:vAlign w:val="center"/>
          </w:tcPr>
          <w:p w14:paraId="306A7F79" w14:textId="77777777" w:rsidR="006D5AD2" w:rsidRDefault="006D5AD2">
            <w:pPr>
              <w:pStyle w:val="NormalUnspaced"/>
              <w:spacing w:before="20" w:after="20"/>
              <w:ind w:left="45" w:hanging="45"/>
              <w:rPr>
                <w:sz w:val="14"/>
                <w:szCs w:val="14"/>
              </w:rPr>
            </w:pPr>
            <w:r>
              <w:rPr>
                <w:sz w:val="14"/>
                <w:szCs w:val="14"/>
              </w:rPr>
              <w:t>If you take damage while casting or maintaining a spell, only half the damage applies to DC of the Concentration check.  In the case of continuous damage, only one-quarter applies.</w:t>
            </w:r>
          </w:p>
        </w:tc>
      </w:tr>
      <w:tr w:rsidR="00000000" w14:paraId="6F4B4D02" w14:textId="77777777">
        <w:trPr>
          <w:cantSplit/>
        </w:trPr>
        <w:tc>
          <w:tcPr>
            <w:tcW w:w="1800" w:type="dxa"/>
            <w:tcBorders>
              <w:top w:val="single" w:sz="6" w:space="0" w:color="auto"/>
              <w:bottom w:val="single" w:sz="6" w:space="0" w:color="auto"/>
              <w:right w:val="nil"/>
            </w:tcBorders>
            <w:shd w:val="clear" w:color="auto" w:fill="auto"/>
          </w:tcPr>
          <w:p w14:paraId="6ECDDACB" w14:textId="77777777" w:rsidR="006D5AD2" w:rsidRDefault="006D5AD2">
            <w:pPr>
              <w:pStyle w:val="NormalUnspaced"/>
              <w:spacing w:before="20" w:after="20"/>
              <w:ind w:left="162" w:hanging="162"/>
              <w:rPr>
                <w:sz w:val="16"/>
                <w:szCs w:val="16"/>
              </w:rPr>
            </w:pPr>
            <w:r>
              <w:rPr>
                <w:sz w:val="16"/>
                <w:szCs w:val="16"/>
              </w:rPr>
              <w:t>Insightful Improvisation</w:t>
            </w:r>
          </w:p>
        </w:tc>
        <w:tc>
          <w:tcPr>
            <w:tcW w:w="966" w:type="dxa"/>
            <w:tcBorders>
              <w:top w:val="single" w:sz="6" w:space="0" w:color="auto"/>
              <w:left w:val="nil"/>
              <w:bottom w:val="single" w:sz="6" w:space="0" w:color="auto"/>
            </w:tcBorders>
            <w:shd w:val="clear" w:color="auto" w:fill="auto"/>
            <w:vAlign w:val="bottom"/>
          </w:tcPr>
          <w:p w14:paraId="6A4F927C" w14:textId="77777777" w:rsidR="006D5AD2" w:rsidRDefault="006D5AD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09B38447"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46E65A7B" w14:textId="77777777" w:rsidR="006D5AD2" w:rsidRDefault="006D5AD2">
            <w:pPr>
              <w:pStyle w:val="NormalUnspaced"/>
              <w:tabs>
                <w:tab w:val="right" w:pos="1440"/>
              </w:tabs>
              <w:spacing w:before="20" w:after="20"/>
              <w:ind w:left="72" w:hanging="72"/>
              <w:rPr>
                <w:sz w:val="14"/>
                <w:szCs w:val="14"/>
              </w:rPr>
            </w:pPr>
            <w:r>
              <w:rPr>
                <w:sz w:val="14"/>
                <w:szCs w:val="14"/>
              </w:rPr>
              <w:t>Diplomacy:</w:t>
            </w:r>
            <w:r>
              <w:rPr>
                <w:sz w:val="14"/>
                <w:szCs w:val="14"/>
              </w:rPr>
              <w:tab/>
              <w:t>2 ranks</w:t>
            </w:r>
          </w:p>
          <w:p w14:paraId="0E29ED7D" w14:textId="77777777" w:rsidR="006D5AD2" w:rsidRDefault="006D5AD2">
            <w:pPr>
              <w:pStyle w:val="NormalUnspaced"/>
              <w:tabs>
                <w:tab w:val="right" w:pos="1440"/>
              </w:tabs>
              <w:spacing w:after="20"/>
              <w:ind w:left="72" w:hanging="72"/>
              <w:rPr>
                <w:sz w:val="14"/>
                <w:szCs w:val="14"/>
              </w:rPr>
            </w:pPr>
            <w:r>
              <w:rPr>
                <w:sz w:val="14"/>
                <w:szCs w:val="14"/>
              </w:rPr>
              <w:t>Gather Info.:</w:t>
            </w:r>
            <w:r>
              <w:rPr>
                <w:sz w:val="14"/>
                <w:szCs w:val="14"/>
              </w:rPr>
              <w:tab/>
              <w:t>5 ranks</w:t>
            </w:r>
          </w:p>
          <w:p w14:paraId="79888EDA" w14:textId="77777777" w:rsidR="006D5AD2" w:rsidRDefault="006D5AD2">
            <w:pPr>
              <w:pStyle w:val="NormalUnspaced"/>
              <w:tabs>
                <w:tab w:val="right" w:pos="1440"/>
              </w:tabs>
              <w:spacing w:after="20"/>
              <w:ind w:left="72" w:hanging="72"/>
              <w:rPr>
                <w:sz w:val="14"/>
                <w:szCs w:val="14"/>
              </w:rPr>
            </w:pPr>
            <w:r>
              <w:rPr>
                <w:sz w:val="14"/>
                <w:szCs w:val="14"/>
              </w:rPr>
              <w:t>Perform:</w:t>
            </w:r>
            <w:r>
              <w:rPr>
                <w:sz w:val="14"/>
                <w:szCs w:val="14"/>
              </w:rPr>
              <w:tab/>
              <w:t>5 ranks</w:t>
            </w:r>
          </w:p>
        </w:tc>
        <w:tc>
          <w:tcPr>
            <w:tcW w:w="5013" w:type="dxa"/>
            <w:tcBorders>
              <w:top w:val="single" w:sz="6" w:space="0" w:color="auto"/>
              <w:bottom w:val="single" w:sz="6" w:space="0" w:color="auto"/>
            </w:tcBorders>
            <w:shd w:val="clear" w:color="auto" w:fill="auto"/>
            <w:vAlign w:val="center"/>
          </w:tcPr>
          <w:p w14:paraId="06DD351D" w14:textId="77777777" w:rsidR="006D5AD2" w:rsidRDefault="006D5AD2">
            <w:pPr>
              <w:pStyle w:val="NormalUnspaced"/>
              <w:spacing w:before="20" w:after="20"/>
              <w:ind w:left="45" w:hanging="45"/>
              <w:rPr>
                <w:sz w:val="14"/>
                <w:szCs w:val="14"/>
              </w:rPr>
            </w:pPr>
            <w:r>
              <w:rPr>
                <w:sz w:val="14"/>
                <w:szCs w:val="14"/>
              </w:rPr>
              <w:t>You may use a Perform check in place of a Gather Information check, though the check receives a –5 penalty.  Usable 1/day.</w:t>
            </w:r>
          </w:p>
        </w:tc>
      </w:tr>
      <w:tr w:rsidR="00000000" w14:paraId="2C938C26" w14:textId="77777777">
        <w:trPr>
          <w:cantSplit/>
        </w:trPr>
        <w:tc>
          <w:tcPr>
            <w:tcW w:w="1800" w:type="dxa"/>
            <w:tcBorders>
              <w:top w:val="single" w:sz="6" w:space="0" w:color="auto"/>
              <w:bottom w:val="single" w:sz="6" w:space="0" w:color="auto"/>
              <w:right w:val="nil"/>
            </w:tcBorders>
            <w:shd w:val="clear" w:color="auto" w:fill="auto"/>
          </w:tcPr>
          <w:p w14:paraId="36D63DC3" w14:textId="77777777" w:rsidR="006D5AD2" w:rsidRDefault="006D5AD2">
            <w:pPr>
              <w:pStyle w:val="NormalUnspaced"/>
              <w:spacing w:before="20" w:after="20"/>
              <w:ind w:left="162" w:hanging="162"/>
              <w:rPr>
                <w:sz w:val="16"/>
                <w:szCs w:val="16"/>
              </w:rPr>
            </w:pPr>
            <w:r>
              <w:rPr>
                <w:sz w:val="16"/>
                <w:szCs w:val="16"/>
              </w:rPr>
              <w:t>Rhetorical Flourish</w:t>
            </w:r>
          </w:p>
        </w:tc>
        <w:tc>
          <w:tcPr>
            <w:tcW w:w="966" w:type="dxa"/>
            <w:tcBorders>
              <w:top w:val="single" w:sz="6" w:space="0" w:color="auto"/>
              <w:left w:val="nil"/>
              <w:bottom w:val="single" w:sz="6" w:space="0" w:color="auto"/>
            </w:tcBorders>
            <w:shd w:val="clear" w:color="auto" w:fill="auto"/>
            <w:vAlign w:val="bottom"/>
          </w:tcPr>
          <w:p w14:paraId="540C3B61" w14:textId="77777777" w:rsidR="006D5AD2" w:rsidRDefault="006D5AD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744ED466" w14:textId="77777777" w:rsidR="006D5AD2" w:rsidRDefault="006D5AD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0F3736EF" w14:textId="77777777" w:rsidR="006D5AD2" w:rsidRDefault="006D5AD2">
            <w:pPr>
              <w:pStyle w:val="NormalUnspaced"/>
              <w:tabs>
                <w:tab w:val="right" w:pos="1440"/>
              </w:tabs>
              <w:spacing w:before="20" w:after="20"/>
              <w:ind w:left="72" w:hanging="72"/>
              <w:rPr>
                <w:sz w:val="14"/>
                <w:szCs w:val="14"/>
              </w:rPr>
            </w:pPr>
            <w:r>
              <w:rPr>
                <w:sz w:val="14"/>
                <w:szCs w:val="14"/>
              </w:rPr>
              <w:t>Diplomacy:</w:t>
            </w:r>
            <w:r>
              <w:rPr>
                <w:sz w:val="14"/>
                <w:szCs w:val="14"/>
              </w:rPr>
              <w:tab/>
              <w:t>8 ranks</w:t>
            </w:r>
          </w:p>
        </w:tc>
        <w:tc>
          <w:tcPr>
            <w:tcW w:w="5013" w:type="dxa"/>
            <w:tcBorders>
              <w:top w:val="single" w:sz="6" w:space="0" w:color="auto"/>
              <w:bottom w:val="single" w:sz="6" w:space="0" w:color="auto"/>
            </w:tcBorders>
            <w:shd w:val="clear" w:color="auto" w:fill="auto"/>
            <w:vAlign w:val="center"/>
          </w:tcPr>
          <w:p w14:paraId="54431543" w14:textId="77777777" w:rsidR="006D5AD2" w:rsidRDefault="006D5AD2">
            <w:pPr>
              <w:pStyle w:val="NormalUnspaced"/>
              <w:spacing w:before="20" w:after="20"/>
              <w:ind w:left="45" w:hanging="45"/>
              <w:rPr>
                <w:sz w:val="14"/>
                <w:szCs w:val="14"/>
              </w:rPr>
            </w:pPr>
            <w:r>
              <w:rPr>
                <w:sz w:val="14"/>
                <w:szCs w:val="14"/>
              </w:rPr>
              <w:t xml:space="preserve">You can perform a rushed Diplomacy check as a Full Round action with only a </w:t>
            </w:r>
            <w:r>
              <w:rPr>
                <w:sz w:val="14"/>
                <w:szCs w:val="14"/>
              </w:rPr>
              <w:br/>
              <w:t>–5 penalty (instead of the normal –10).</w:t>
            </w:r>
          </w:p>
        </w:tc>
      </w:tr>
    </w:tbl>
    <w:p w14:paraId="33745B5B" w14:textId="77777777" w:rsidR="00183D57" w:rsidRDefault="00183D57" w:rsidP="00183D57">
      <w:pPr>
        <w:rPr>
          <w:sz w:val="16"/>
          <w:szCs w:val="16"/>
        </w:rPr>
      </w:pPr>
    </w:p>
    <w:p w14:paraId="11E18BD3" w14:textId="77777777" w:rsidR="00E72738" w:rsidRDefault="00E72738" w:rsidP="00E72738">
      <w:pPr>
        <w:pStyle w:val="Heading2"/>
      </w:pPr>
      <w:r>
        <w:br w:type="page"/>
      </w:r>
      <w:bookmarkStart w:id="464" w:name="_Toc173234425"/>
      <w:r>
        <w:lastRenderedPageBreak/>
        <w:t>Sorted by Type</w:t>
      </w:r>
      <w:bookmarkEnd w:id="464"/>
    </w:p>
    <w:p w14:paraId="14BDE85C" w14:textId="77777777" w:rsidR="00E72738" w:rsidRDefault="00E72738" w:rsidP="00E72738">
      <w:pPr>
        <w:rPr>
          <w:sz w:val="16"/>
          <w:szCs w:val="16"/>
        </w:rPr>
      </w:pPr>
    </w:p>
    <w:p w14:paraId="5487C891" w14:textId="77777777" w:rsidR="007D7472" w:rsidRPr="007D7472" w:rsidRDefault="007D7472" w:rsidP="007D7472">
      <w:pPr>
        <w:pStyle w:val="Heading3"/>
        <w:rPr>
          <w:sz w:val="20"/>
          <w:u w:val="single"/>
        </w:rPr>
      </w:pPr>
      <w:r w:rsidRPr="007D7472">
        <w:rPr>
          <w:sz w:val="20"/>
          <w:u w:val="single"/>
        </w:rPr>
        <w:t>Interaction</w:t>
      </w:r>
    </w:p>
    <w:p w14:paraId="782656E3" w14:textId="77777777" w:rsidR="007D7472" w:rsidRPr="007D7472" w:rsidRDefault="007D7472" w:rsidP="00E72738">
      <w:pPr>
        <w:rPr>
          <w:sz w:val="8"/>
          <w:szCs w:val="8"/>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66646672" w14:textId="77777777">
        <w:trPr>
          <w:cantSplit/>
          <w:tblHeader/>
        </w:trPr>
        <w:tc>
          <w:tcPr>
            <w:tcW w:w="1800" w:type="dxa"/>
            <w:tcBorders>
              <w:top w:val="single" w:sz="12" w:space="0" w:color="auto"/>
              <w:bottom w:val="single" w:sz="12" w:space="0" w:color="auto"/>
              <w:right w:val="nil"/>
            </w:tcBorders>
            <w:shd w:val="clear" w:color="auto" w:fill="auto"/>
          </w:tcPr>
          <w:p w14:paraId="71E03819" w14:textId="77777777" w:rsidR="007D7472" w:rsidRDefault="007D7472">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bottom"/>
          </w:tcPr>
          <w:p w14:paraId="41D51E2E" w14:textId="77777777" w:rsidR="007D7472" w:rsidRDefault="007D7472">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27F3915F" w14:textId="77777777" w:rsidR="007D7472" w:rsidRDefault="007D7472">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461CA800" w14:textId="77777777" w:rsidR="007D7472" w:rsidRDefault="007D7472">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5465F492" w14:textId="77777777" w:rsidR="007D7472" w:rsidRDefault="007D7472">
            <w:pPr>
              <w:pStyle w:val="Normal8pt"/>
              <w:spacing w:before="20" w:after="20"/>
              <w:rPr>
                <w:sz w:val="18"/>
                <w:szCs w:val="18"/>
              </w:rPr>
            </w:pPr>
            <w:r>
              <w:rPr>
                <w:sz w:val="18"/>
                <w:szCs w:val="18"/>
              </w:rPr>
              <w:t>Benefit</w:t>
            </w:r>
          </w:p>
        </w:tc>
      </w:tr>
      <w:tr w:rsidR="00000000" w14:paraId="5ECBEBD1" w14:textId="77777777">
        <w:trPr>
          <w:cantSplit/>
        </w:trPr>
        <w:tc>
          <w:tcPr>
            <w:tcW w:w="1800" w:type="dxa"/>
            <w:tcBorders>
              <w:top w:val="single" w:sz="6" w:space="0" w:color="auto"/>
              <w:bottom w:val="single" w:sz="6" w:space="0" w:color="auto"/>
              <w:right w:val="nil"/>
            </w:tcBorders>
            <w:shd w:val="clear" w:color="auto" w:fill="auto"/>
          </w:tcPr>
          <w:p w14:paraId="34BB0259" w14:textId="77777777" w:rsidR="007D7472" w:rsidRDefault="007D7472">
            <w:pPr>
              <w:pStyle w:val="NormalUnspaced"/>
              <w:spacing w:before="20" w:after="20"/>
              <w:ind w:left="162" w:hanging="162"/>
              <w:rPr>
                <w:sz w:val="16"/>
                <w:szCs w:val="16"/>
              </w:rPr>
            </w:pPr>
            <w:r>
              <w:rPr>
                <w:sz w:val="16"/>
                <w:szCs w:val="16"/>
              </w:rPr>
              <w:t>Assume Quirk</w:t>
            </w:r>
          </w:p>
        </w:tc>
        <w:tc>
          <w:tcPr>
            <w:tcW w:w="966" w:type="dxa"/>
            <w:tcBorders>
              <w:top w:val="single" w:sz="6" w:space="0" w:color="auto"/>
              <w:left w:val="nil"/>
              <w:bottom w:val="single" w:sz="6" w:space="0" w:color="auto"/>
            </w:tcBorders>
            <w:shd w:val="clear" w:color="auto" w:fill="auto"/>
            <w:vAlign w:val="bottom"/>
          </w:tcPr>
          <w:p w14:paraId="0555EF7F" w14:textId="77777777" w:rsidR="007D7472" w:rsidRDefault="007D7472">
            <w:pPr>
              <w:pStyle w:val="NormalUnspaced"/>
              <w:spacing w:before="20" w:after="20"/>
              <w:jc w:val="right"/>
              <w:rPr>
                <w:sz w:val="12"/>
                <w:szCs w:val="12"/>
              </w:rPr>
            </w:pPr>
            <w:r>
              <w:rPr>
                <w:sz w:val="12"/>
                <w:szCs w:val="12"/>
              </w:rPr>
              <w:t xml:space="preserve">(CSco p085) </w:t>
            </w:r>
          </w:p>
        </w:tc>
        <w:tc>
          <w:tcPr>
            <w:tcW w:w="1041" w:type="dxa"/>
            <w:tcBorders>
              <w:top w:val="single" w:sz="6" w:space="0" w:color="auto"/>
              <w:bottom w:val="single" w:sz="6" w:space="0" w:color="auto"/>
            </w:tcBorders>
            <w:shd w:val="clear" w:color="auto" w:fill="auto"/>
            <w:vAlign w:val="center"/>
          </w:tcPr>
          <w:p w14:paraId="4CD18279"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1C8743A9" w14:textId="77777777" w:rsidR="007D7472" w:rsidRDefault="007D7472">
            <w:pPr>
              <w:pStyle w:val="NormalUnspaced"/>
              <w:tabs>
                <w:tab w:val="right" w:pos="1440"/>
              </w:tabs>
              <w:spacing w:before="20" w:after="20"/>
              <w:ind w:left="72" w:hanging="72"/>
              <w:rPr>
                <w:sz w:val="14"/>
                <w:szCs w:val="14"/>
              </w:rPr>
            </w:pPr>
            <w:r>
              <w:rPr>
                <w:sz w:val="14"/>
                <w:szCs w:val="14"/>
              </w:rPr>
              <w:t>Disguise: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0C3B6CDC" w14:textId="77777777" w:rsidR="007D7472" w:rsidRDefault="007D7472">
            <w:pPr>
              <w:pStyle w:val="NormalUnspaced"/>
              <w:spacing w:before="20" w:after="20"/>
              <w:ind w:left="45" w:hanging="45"/>
              <w:rPr>
                <w:sz w:val="14"/>
                <w:szCs w:val="14"/>
              </w:rPr>
            </w:pPr>
            <w:r>
              <w:rPr>
                <w:sz w:val="14"/>
                <w:szCs w:val="14"/>
              </w:rPr>
              <w:t>While impersonating a specific individual, you can eliminate the standard familiarity bonus from a creature’s Spot check to determine if you are wearing a disguise.  Usable 1 hour per day.</w:t>
            </w:r>
          </w:p>
        </w:tc>
      </w:tr>
      <w:tr w:rsidR="00000000" w14:paraId="62AF7D3C" w14:textId="77777777">
        <w:trPr>
          <w:cantSplit/>
        </w:trPr>
        <w:tc>
          <w:tcPr>
            <w:tcW w:w="1800" w:type="dxa"/>
            <w:tcBorders>
              <w:top w:val="single" w:sz="6" w:space="0" w:color="auto"/>
              <w:bottom w:val="single" w:sz="6" w:space="0" w:color="auto"/>
              <w:right w:val="nil"/>
            </w:tcBorders>
            <w:shd w:val="clear" w:color="auto" w:fill="auto"/>
          </w:tcPr>
          <w:p w14:paraId="50229E18" w14:textId="77777777" w:rsidR="007D7472" w:rsidRDefault="007D7472">
            <w:pPr>
              <w:pStyle w:val="NormalUnspaced"/>
              <w:spacing w:before="20" w:after="20"/>
              <w:ind w:left="162" w:hanging="162"/>
              <w:rPr>
                <w:sz w:val="16"/>
                <w:szCs w:val="16"/>
              </w:rPr>
            </w:pPr>
            <w:r>
              <w:rPr>
                <w:sz w:val="16"/>
                <w:szCs w:val="16"/>
              </w:rPr>
              <w:t>Distracting Taunt</w:t>
            </w:r>
          </w:p>
        </w:tc>
        <w:tc>
          <w:tcPr>
            <w:tcW w:w="966" w:type="dxa"/>
            <w:tcBorders>
              <w:top w:val="single" w:sz="6" w:space="0" w:color="auto"/>
              <w:left w:val="nil"/>
              <w:bottom w:val="single" w:sz="6" w:space="0" w:color="auto"/>
            </w:tcBorders>
            <w:shd w:val="clear" w:color="auto" w:fill="auto"/>
            <w:vAlign w:val="bottom"/>
          </w:tcPr>
          <w:p w14:paraId="5B17F182" w14:textId="77777777" w:rsidR="007D7472" w:rsidRDefault="007D747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4098EC8E"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45B7E5BE" w14:textId="77777777" w:rsidR="007D7472" w:rsidRDefault="007D7472">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3AF581EA" w14:textId="77777777" w:rsidR="007D7472" w:rsidRDefault="007D7472">
            <w:pPr>
              <w:pStyle w:val="NormalUnspaced"/>
              <w:tabs>
                <w:tab w:val="right" w:pos="1440"/>
              </w:tabs>
              <w:spacing w:before="20"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7785CA51" w14:textId="77777777" w:rsidR="007D7472" w:rsidRDefault="007D7472">
            <w:pPr>
              <w:pStyle w:val="NormalUnspaced"/>
              <w:spacing w:before="20" w:after="20"/>
              <w:ind w:left="45" w:hanging="45"/>
              <w:rPr>
                <w:sz w:val="14"/>
                <w:szCs w:val="14"/>
              </w:rPr>
            </w:pPr>
            <w:r>
              <w:rPr>
                <w:sz w:val="14"/>
                <w:szCs w:val="14"/>
              </w:rPr>
              <w:t xml:space="preserve">As an Attack of Opportunity or a Readied Action, you may attempt to disrupt a spellcaster within 20’.  The spellcaster must make a Concentration check vs. </w:t>
            </w:r>
            <w:r>
              <w:rPr>
                <w:sz w:val="14"/>
                <w:szCs w:val="14"/>
              </w:rPr>
              <w:br/>
              <w:t>DC (10 + your Bluff modifier + spell level) to cast the spell.</w:t>
            </w:r>
          </w:p>
        </w:tc>
      </w:tr>
      <w:tr w:rsidR="00000000" w14:paraId="2F471C7F" w14:textId="77777777">
        <w:trPr>
          <w:cantSplit/>
        </w:trPr>
        <w:tc>
          <w:tcPr>
            <w:tcW w:w="1800" w:type="dxa"/>
            <w:tcBorders>
              <w:top w:val="single" w:sz="6" w:space="0" w:color="auto"/>
              <w:bottom w:val="single" w:sz="6" w:space="0" w:color="auto"/>
              <w:right w:val="nil"/>
            </w:tcBorders>
            <w:shd w:val="clear" w:color="auto" w:fill="auto"/>
          </w:tcPr>
          <w:p w14:paraId="016451B9" w14:textId="77777777" w:rsidR="007D7472" w:rsidRDefault="007D7472">
            <w:pPr>
              <w:pStyle w:val="NormalUnspaced"/>
              <w:spacing w:before="20" w:after="20"/>
              <w:ind w:left="162" w:hanging="162"/>
              <w:rPr>
                <w:sz w:val="16"/>
                <w:szCs w:val="16"/>
              </w:rPr>
            </w:pPr>
            <w:r>
              <w:rPr>
                <w:sz w:val="16"/>
                <w:szCs w:val="16"/>
              </w:rPr>
              <w:t>Group Fake-Out</w:t>
            </w:r>
          </w:p>
        </w:tc>
        <w:tc>
          <w:tcPr>
            <w:tcW w:w="966" w:type="dxa"/>
            <w:tcBorders>
              <w:top w:val="single" w:sz="6" w:space="0" w:color="auto"/>
              <w:left w:val="nil"/>
              <w:bottom w:val="single" w:sz="6" w:space="0" w:color="auto"/>
            </w:tcBorders>
            <w:shd w:val="clear" w:color="auto" w:fill="auto"/>
            <w:vAlign w:val="bottom"/>
          </w:tcPr>
          <w:p w14:paraId="009FE168"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096F2EE"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09F25084" w14:textId="77777777" w:rsidR="007D7472" w:rsidRDefault="007D7472">
            <w:pPr>
              <w:pStyle w:val="NormalUnspaced"/>
              <w:tabs>
                <w:tab w:val="right" w:pos="1440"/>
              </w:tabs>
              <w:spacing w:before="20" w:after="20"/>
              <w:ind w:left="72" w:hanging="72"/>
              <w:rPr>
                <w:sz w:val="14"/>
                <w:szCs w:val="14"/>
              </w:rPr>
            </w:pPr>
            <w:r>
              <w:rPr>
                <w:sz w:val="14"/>
                <w:szCs w:val="14"/>
              </w:rPr>
              <w:t>Bluff:</w:t>
            </w:r>
            <w:r>
              <w:rPr>
                <w:sz w:val="14"/>
                <w:szCs w:val="14"/>
              </w:rPr>
              <w:tab/>
              <w:t>8 ranks</w:t>
            </w:r>
          </w:p>
        </w:tc>
        <w:tc>
          <w:tcPr>
            <w:tcW w:w="5013" w:type="dxa"/>
            <w:tcBorders>
              <w:top w:val="single" w:sz="6" w:space="0" w:color="auto"/>
              <w:bottom w:val="single" w:sz="6" w:space="0" w:color="auto"/>
            </w:tcBorders>
            <w:shd w:val="clear" w:color="auto" w:fill="auto"/>
            <w:vAlign w:val="center"/>
          </w:tcPr>
          <w:p w14:paraId="30079E0D" w14:textId="77777777" w:rsidR="007D7472" w:rsidRDefault="007D7472">
            <w:pPr>
              <w:pStyle w:val="NormalUnspaced"/>
              <w:spacing w:before="20" w:after="20"/>
              <w:ind w:left="45" w:hanging="45"/>
              <w:rPr>
                <w:sz w:val="14"/>
                <w:szCs w:val="14"/>
              </w:rPr>
            </w:pPr>
            <w:r>
              <w:rPr>
                <w:sz w:val="14"/>
                <w:szCs w:val="14"/>
              </w:rPr>
              <w:t xml:space="preserve">When you Feint in Combat, you may attempt to deprive more than one foe of their Dexterity bonus.  Your part of the opposed check has a –2 penalty </w:t>
            </w:r>
            <w:r>
              <w:rPr>
                <w:sz w:val="14"/>
                <w:szCs w:val="14"/>
                <w:u w:val="single"/>
              </w:rPr>
              <w:t>per</w:t>
            </w:r>
            <w:r>
              <w:rPr>
                <w:sz w:val="14"/>
                <w:szCs w:val="14"/>
              </w:rPr>
              <w:t xml:space="preserve"> foe after the first.</w:t>
            </w:r>
          </w:p>
        </w:tc>
      </w:tr>
      <w:tr w:rsidR="00000000" w14:paraId="5DDFD6FA" w14:textId="77777777">
        <w:trPr>
          <w:cantSplit/>
        </w:trPr>
        <w:tc>
          <w:tcPr>
            <w:tcW w:w="1800" w:type="dxa"/>
            <w:tcBorders>
              <w:top w:val="single" w:sz="6" w:space="0" w:color="auto"/>
              <w:bottom w:val="single" w:sz="6" w:space="0" w:color="auto"/>
              <w:right w:val="nil"/>
            </w:tcBorders>
            <w:shd w:val="clear" w:color="auto" w:fill="auto"/>
          </w:tcPr>
          <w:p w14:paraId="561D0612" w14:textId="77777777" w:rsidR="007D7472" w:rsidRDefault="007D7472">
            <w:pPr>
              <w:pStyle w:val="NormalUnspaced"/>
              <w:spacing w:before="20" w:after="20"/>
              <w:ind w:left="162" w:hanging="162"/>
              <w:rPr>
                <w:sz w:val="16"/>
                <w:szCs w:val="16"/>
              </w:rPr>
            </w:pPr>
            <w:r>
              <w:rPr>
                <w:sz w:val="16"/>
                <w:szCs w:val="16"/>
              </w:rPr>
              <w:t>Insightful Improvisation</w:t>
            </w:r>
          </w:p>
        </w:tc>
        <w:tc>
          <w:tcPr>
            <w:tcW w:w="966" w:type="dxa"/>
            <w:tcBorders>
              <w:top w:val="single" w:sz="6" w:space="0" w:color="auto"/>
              <w:left w:val="nil"/>
              <w:bottom w:val="single" w:sz="6" w:space="0" w:color="auto"/>
            </w:tcBorders>
            <w:shd w:val="clear" w:color="auto" w:fill="auto"/>
            <w:vAlign w:val="bottom"/>
          </w:tcPr>
          <w:p w14:paraId="327EBF23" w14:textId="77777777" w:rsidR="007D7472" w:rsidRDefault="007D747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437774BC"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58C63406" w14:textId="77777777" w:rsidR="007D7472" w:rsidRDefault="007D7472">
            <w:pPr>
              <w:pStyle w:val="NormalUnspaced"/>
              <w:tabs>
                <w:tab w:val="right" w:pos="1440"/>
              </w:tabs>
              <w:spacing w:before="20" w:after="20"/>
              <w:ind w:left="72" w:hanging="72"/>
              <w:rPr>
                <w:sz w:val="14"/>
                <w:szCs w:val="14"/>
              </w:rPr>
            </w:pPr>
            <w:r>
              <w:rPr>
                <w:sz w:val="14"/>
                <w:szCs w:val="14"/>
              </w:rPr>
              <w:t>Diplomacy:</w:t>
            </w:r>
            <w:r>
              <w:rPr>
                <w:sz w:val="14"/>
                <w:szCs w:val="14"/>
              </w:rPr>
              <w:tab/>
              <w:t>2 ranks</w:t>
            </w:r>
          </w:p>
          <w:p w14:paraId="46C6C151" w14:textId="77777777" w:rsidR="007D7472" w:rsidRDefault="007D7472">
            <w:pPr>
              <w:pStyle w:val="NormalUnspaced"/>
              <w:tabs>
                <w:tab w:val="right" w:pos="1440"/>
              </w:tabs>
              <w:spacing w:after="20"/>
              <w:ind w:left="72" w:hanging="72"/>
              <w:rPr>
                <w:sz w:val="14"/>
                <w:szCs w:val="14"/>
              </w:rPr>
            </w:pPr>
            <w:r>
              <w:rPr>
                <w:sz w:val="14"/>
                <w:szCs w:val="14"/>
              </w:rPr>
              <w:t>Gather Info.:</w:t>
            </w:r>
            <w:r>
              <w:rPr>
                <w:sz w:val="14"/>
                <w:szCs w:val="14"/>
              </w:rPr>
              <w:tab/>
              <w:t>5 ranks</w:t>
            </w:r>
          </w:p>
          <w:p w14:paraId="51F312EC" w14:textId="77777777" w:rsidR="007D7472" w:rsidRDefault="007D7472">
            <w:pPr>
              <w:pStyle w:val="NormalUnspaced"/>
              <w:tabs>
                <w:tab w:val="right" w:pos="1440"/>
              </w:tabs>
              <w:spacing w:after="20"/>
              <w:ind w:left="72" w:hanging="72"/>
              <w:rPr>
                <w:sz w:val="14"/>
                <w:szCs w:val="14"/>
              </w:rPr>
            </w:pPr>
            <w:r>
              <w:rPr>
                <w:sz w:val="14"/>
                <w:szCs w:val="14"/>
              </w:rPr>
              <w:t>Perform:</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529C10C" w14:textId="77777777" w:rsidR="007D7472" w:rsidRDefault="007D7472">
            <w:pPr>
              <w:pStyle w:val="NormalUnspaced"/>
              <w:spacing w:before="20" w:after="20"/>
              <w:ind w:left="45" w:hanging="45"/>
              <w:rPr>
                <w:sz w:val="14"/>
                <w:szCs w:val="14"/>
              </w:rPr>
            </w:pPr>
            <w:r>
              <w:rPr>
                <w:sz w:val="14"/>
                <w:szCs w:val="14"/>
              </w:rPr>
              <w:t>You may use a Perform check in place of a Gather Information check, though the check receives a –5 penalty.  Usable 1/day.</w:t>
            </w:r>
          </w:p>
        </w:tc>
      </w:tr>
      <w:tr w:rsidR="00000000" w14:paraId="6F2A9463" w14:textId="77777777">
        <w:trPr>
          <w:cantSplit/>
        </w:trPr>
        <w:tc>
          <w:tcPr>
            <w:tcW w:w="1800" w:type="dxa"/>
            <w:tcBorders>
              <w:top w:val="single" w:sz="6" w:space="0" w:color="auto"/>
              <w:bottom w:val="single" w:sz="6" w:space="0" w:color="auto"/>
              <w:right w:val="nil"/>
            </w:tcBorders>
            <w:shd w:val="clear" w:color="auto" w:fill="auto"/>
          </w:tcPr>
          <w:p w14:paraId="6F472B21" w14:textId="77777777" w:rsidR="007D7472" w:rsidRDefault="007D7472">
            <w:pPr>
              <w:pStyle w:val="NormalUnspaced"/>
              <w:spacing w:before="20" w:after="20"/>
              <w:ind w:left="162" w:hanging="162"/>
              <w:rPr>
                <w:sz w:val="16"/>
                <w:szCs w:val="16"/>
              </w:rPr>
            </w:pPr>
            <w:r>
              <w:rPr>
                <w:sz w:val="16"/>
                <w:szCs w:val="16"/>
              </w:rPr>
              <w:t>Never Outnumbered</w:t>
            </w:r>
          </w:p>
        </w:tc>
        <w:tc>
          <w:tcPr>
            <w:tcW w:w="966" w:type="dxa"/>
            <w:tcBorders>
              <w:top w:val="single" w:sz="6" w:space="0" w:color="auto"/>
              <w:left w:val="nil"/>
              <w:bottom w:val="single" w:sz="6" w:space="0" w:color="auto"/>
            </w:tcBorders>
            <w:shd w:val="clear" w:color="auto" w:fill="auto"/>
            <w:vAlign w:val="bottom"/>
          </w:tcPr>
          <w:p w14:paraId="184E89ED"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80E032B"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6C9C59B1" w14:textId="77777777" w:rsidR="007D7472" w:rsidRDefault="007D7472">
            <w:pPr>
              <w:pStyle w:val="NormalUnspaced"/>
              <w:tabs>
                <w:tab w:val="right" w:pos="1440"/>
              </w:tabs>
              <w:spacing w:before="20" w:after="20"/>
              <w:ind w:left="72" w:hanging="72"/>
              <w:rPr>
                <w:sz w:val="14"/>
                <w:szCs w:val="14"/>
              </w:rPr>
            </w:pPr>
            <w:r>
              <w:rPr>
                <w:sz w:val="14"/>
                <w:szCs w:val="14"/>
              </w:rPr>
              <w:t>Intimidate:</w:t>
            </w:r>
            <w:r>
              <w:rPr>
                <w:sz w:val="14"/>
                <w:szCs w:val="14"/>
              </w:rPr>
              <w:tab/>
              <w:t>8 ranks</w:t>
            </w:r>
          </w:p>
        </w:tc>
        <w:tc>
          <w:tcPr>
            <w:tcW w:w="5013" w:type="dxa"/>
            <w:tcBorders>
              <w:top w:val="single" w:sz="6" w:space="0" w:color="auto"/>
              <w:bottom w:val="single" w:sz="6" w:space="0" w:color="auto"/>
            </w:tcBorders>
            <w:shd w:val="clear" w:color="auto" w:fill="auto"/>
            <w:vAlign w:val="center"/>
          </w:tcPr>
          <w:p w14:paraId="4529C9AC" w14:textId="77777777" w:rsidR="007D7472" w:rsidRDefault="007D7472">
            <w:pPr>
              <w:pStyle w:val="NormalUnspaced"/>
              <w:spacing w:before="20" w:after="20"/>
              <w:ind w:left="45" w:hanging="45"/>
              <w:rPr>
                <w:sz w:val="14"/>
                <w:szCs w:val="14"/>
              </w:rPr>
            </w:pPr>
            <w:r>
              <w:rPr>
                <w:sz w:val="14"/>
                <w:szCs w:val="14"/>
              </w:rPr>
              <w:t>When you make an Intimidate check to Demoralize an Opponent, all foes within 10’ must attempt to resist (instead of just one).</w:t>
            </w:r>
          </w:p>
        </w:tc>
      </w:tr>
      <w:tr w:rsidR="00000000" w14:paraId="0D1DFA72" w14:textId="77777777">
        <w:trPr>
          <w:cantSplit/>
        </w:trPr>
        <w:tc>
          <w:tcPr>
            <w:tcW w:w="1800" w:type="dxa"/>
            <w:tcBorders>
              <w:top w:val="single" w:sz="6" w:space="0" w:color="auto"/>
              <w:bottom w:val="single" w:sz="6" w:space="0" w:color="auto"/>
              <w:right w:val="nil"/>
            </w:tcBorders>
            <w:shd w:val="clear" w:color="auto" w:fill="auto"/>
          </w:tcPr>
          <w:p w14:paraId="4F8B900D" w14:textId="77777777" w:rsidR="007D7472" w:rsidRDefault="007D7472">
            <w:pPr>
              <w:pStyle w:val="NormalUnspaced"/>
              <w:spacing w:before="20" w:after="20"/>
              <w:ind w:left="162" w:hanging="162"/>
              <w:rPr>
                <w:sz w:val="16"/>
                <w:szCs w:val="16"/>
              </w:rPr>
            </w:pPr>
            <w:r>
              <w:rPr>
                <w:sz w:val="16"/>
                <w:szCs w:val="16"/>
              </w:rPr>
              <w:t>Rhetorical Flourish</w:t>
            </w:r>
          </w:p>
        </w:tc>
        <w:tc>
          <w:tcPr>
            <w:tcW w:w="966" w:type="dxa"/>
            <w:tcBorders>
              <w:top w:val="single" w:sz="6" w:space="0" w:color="auto"/>
              <w:left w:val="nil"/>
              <w:bottom w:val="single" w:sz="6" w:space="0" w:color="auto"/>
            </w:tcBorders>
            <w:shd w:val="clear" w:color="auto" w:fill="auto"/>
            <w:vAlign w:val="bottom"/>
          </w:tcPr>
          <w:p w14:paraId="382226C1" w14:textId="77777777" w:rsidR="007D7472" w:rsidRDefault="007D747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11358066"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4C8B8B11" w14:textId="77777777" w:rsidR="007D7472" w:rsidRDefault="007D7472">
            <w:pPr>
              <w:pStyle w:val="NormalUnspaced"/>
              <w:tabs>
                <w:tab w:val="right" w:pos="1440"/>
              </w:tabs>
              <w:spacing w:before="20" w:after="20"/>
              <w:ind w:left="72" w:hanging="72"/>
              <w:rPr>
                <w:sz w:val="14"/>
                <w:szCs w:val="14"/>
              </w:rPr>
            </w:pPr>
            <w:r>
              <w:rPr>
                <w:sz w:val="14"/>
                <w:szCs w:val="14"/>
              </w:rPr>
              <w:t>Diplomacy:</w:t>
            </w:r>
            <w:r>
              <w:rPr>
                <w:sz w:val="14"/>
                <w:szCs w:val="14"/>
              </w:rPr>
              <w:tab/>
              <w:t>8 ranks</w:t>
            </w:r>
          </w:p>
        </w:tc>
        <w:tc>
          <w:tcPr>
            <w:tcW w:w="5013" w:type="dxa"/>
            <w:tcBorders>
              <w:top w:val="single" w:sz="6" w:space="0" w:color="auto"/>
              <w:bottom w:val="single" w:sz="6" w:space="0" w:color="auto"/>
            </w:tcBorders>
            <w:shd w:val="clear" w:color="auto" w:fill="auto"/>
            <w:vAlign w:val="center"/>
          </w:tcPr>
          <w:p w14:paraId="2062E5FE" w14:textId="77777777" w:rsidR="007D7472" w:rsidRDefault="007D7472">
            <w:pPr>
              <w:pStyle w:val="NormalUnspaced"/>
              <w:spacing w:before="20" w:after="20"/>
              <w:ind w:left="45" w:hanging="45"/>
              <w:rPr>
                <w:sz w:val="14"/>
                <w:szCs w:val="14"/>
              </w:rPr>
            </w:pPr>
            <w:r>
              <w:rPr>
                <w:sz w:val="14"/>
                <w:szCs w:val="14"/>
              </w:rPr>
              <w:t xml:space="preserve">You can perform a rushed Diplomacy check as a Full Round action with only a </w:t>
            </w:r>
            <w:r>
              <w:rPr>
                <w:sz w:val="14"/>
                <w:szCs w:val="14"/>
              </w:rPr>
              <w:br/>
              <w:t>–5 penalty (instead of the normal –10).</w:t>
            </w:r>
          </w:p>
        </w:tc>
      </w:tr>
      <w:tr w:rsidR="00000000" w14:paraId="1493D751" w14:textId="77777777">
        <w:trPr>
          <w:cantSplit/>
        </w:trPr>
        <w:tc>
          <w:tcPr>
            <w:tcW w:w="1800" w:type="dxa"/>
            <w:tcBorders>
              <w:top w:val="single" w:sz="6" w:space="0" w:color="auto"/>
              <w:bottom w:val="single" w:sz="6" w:space="0" w:color="auto"/>
              <w:right w:val="nil"/>
            </w:tcBorders>
            <w:shd w:val="clear" w:color="auto" w:fill="auto"/>
          </w:tcPr>
          <w:p w14:paraId="521DB198" w14:textId="77777777" w:rsidR="007D7472" w:rsidRDefault="007D7472">
            <w:pPr>
              <w:pStyle w:val="NormalUnspaced"/>
              <w:spacing w:before="20" w:after="20"/>
              <w:ind w:left="162" w:hanging="162"/>
              <w:rPr>
                <w:sz w:val="16"/>
                <w:szCs w:val="16"/>
              </w:rPr>
            </w:pPr>
            <w:r>
              <w:rPr>
                <w:sz w:val="16"/>
                <w:szCs w:val="16"/>
              </w:rPr>
              <w:t>Second Impression</w:t>
            </w:r>
          </w:p>
        </w:tc>
        <w:tc>
          <w:tcPr>
            <w:tcW w:w="966" w:type="dxa"/>
            <w:tcBorders>
              <w:top w:val="single" w:sz="6" w:space="0" w:color="auto"/>
              <w:left w:val="nil"/>
              <w:bottom w:val="single" w:sz="6" w:space="0" w:color="auto"/>
            </w:tcBorders>
            <w:shd w:val="clear" w:color="auto" w:fill="auto"/>
            <w:vAlign w:val="bottom"/>
          </w:tcPr>
          <w:p w14:paraId="5832E750" w14:textId="77777777" w:rsidR="007D7472" w:rsidRDefault="007D747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33E0D2C3"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53024F7E" w14:textId="77777777" w:rsidR="007D7472" w:rsidRDefault="007D7472">
            <w:pPr>
              <w:pStyle w:val="NormalUnspaced"/>
              <w:tabs>
                <w:tab w:val="right" w:pos="1440"/>
              </w:tabs>
              <w:spacing w:before="20" w:after="20"/>
              <w:ind w:left="72" w:hanging="72"/>
              <w:rPr>
                <w:sz w:val="14"/>
                <w:szCs w:val="14"/>
              </w:rPr>
            </w:pPr>
            <w:r>
              <w:rPr>
                <w:sz w:val="14"/>
                <w:szCs w:val="14"/>
              </w:rPr>
              <w:t>Bluff:</w:t>
            </w:r>
            <w:r>
              <w:rPr>
                <w:sz w:val="14"/>
                <w:szCs w:val="14"/>
              </w:rPr>
              <w:tab/>
              <w:t>5 ranks</w:t>
            </w:r>
          </w:p>
          <w:p w14:paraId="1AB067A6" w14:textId="77777777" w:rsidR="007D7472" w:rsidRDefault="007D7472">
            <w:pPr>
              <w:pStyle w:val="NormalUnspaced"/>
              <w:tabs>
                <w:tab w:val="right" w:pos="1440"/>
              </w:tabs>
              <w:spacing w:after="20"/>
              <w:ind w:left="72" w:hanging="72"/>
              <w:rPr>
                <w:sz w:val="14"/>
                <w:szCs w:val="14"/>
              </w:rPr>
            </w:pPr>
            <w:r>
              <w:rPr>
                <w:sz w:val="14"/>
                <w:szCs w:val="14"/>
              </w:rPr>
              <w:t>Disguise: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C84FABB" w14:textId="77777777" w:rsidR="007D7472" w:rsidRDefault="007D7472">
            <w:pPr>
              <w:pStyle w:val="NormalUnspaced"/>
              <w:spacing w:before="20" w:after="20"/>
              <w:ind w:left="45" w:hanging="45"/>
              <w:rPr>
                <w:sz w:val="14"/>
                <w:szCs w:val="14"/>
              </w:rPr>
            </w:pPr>
            <w:r>
              <w:rPr>
                <w:sz w:val="14"/>
                <w:szCs w:val="14"/>
              </w:rPr>
              <w:t>If an observer sees through your Disguise with a Spot check, you may make a Bluff check to convince him/her that he/she is mistaken.  You must know that the observer saw through your disguise (typically by his/her reaction) &amp; be within 30’.  Usable 1/day.</w:t>
            </w:r>
          </w:p>
        </w:tc>
      </w:tr>
      <w:tr w:rsidR="00000000" w14:paraId="1C9A26FF" w14:textId="77777777">
        <w:trPr>
          <w:cantSplit/>
        </w:trPr>
        <w:tc>
          <w:tcPr>
            <w:tcW w:w="1800" w:type="dxa"/>
            <w:tcBorders>
              <w:top w:val="single" w:sz="6" w:space="0" w:color="auto"/>
              <w:bottom w:val="single" w:sz="12" w:space="0" w:color="auto"/>
              <w:right w:val="nil"/>
            </w:tcBorders>
            <w:shd w:val="clear" w:color="auto" w:fill="auto"/>
          </w:tcPr>
          <w:p w14:paraId="06B7E9D0" w14:textId="77777777" w:rsidR="007D7472" w:rsidRDefault="007D7472">
            <w:pPr>
              <w:pStyle w:val="NormalUnspaced"/>
              <w:spacing w:before="20" w:after="20"/>
              <w:ind w:left="162" w:hanging="162"/>
              <w:rPr>
                <w:sz w:val="16"/>
                <w:szCs w:val="16"/>
              </w:rPr>
            </w:pPr>
            <w:r>
              <w:rPr>
                <w:sz w:val="16"/>
                <w:szCs w:val="16"/>
              </w:rPr>
              <w:t>Social Recovery</w:t>
            </w:r>
          </w:p>
        </w:tc>
        <w:tc>
          <w:tcPr>
            <w:tcW w:w="966" w:type="dxa"/>
            <w:tcBorders>
              <w:top w:val="single" w:sz="6" w:space="0" w:color="auto"/>
              <w:left w:val="nil"/>
              <w:bottom w:val="single" w:sz="12" w:space="0" w:color="auto"/>
            </w:tcBorders>
            <w:shd w:val="clear" w:color="auto" w:fill="auto"/>
            <w:vAlign w:val="bottom"/>
          </w:tcPr>
          <w:p w14:paraId="58918A8E" w14:textId="77777777" w:rsidR="007D7472" w:rsidRDefault="007D747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12" w:space="0" w:color="auto"/>
            </w:tcBorders>
            <w:shd w:val="clear" w:color="auto" w:fill="auto"/>
            <w:vAlign w:val="center"/>
          </w:tcPr>
          <w:p w14:paraId="627D5A0D" w14:textId="77777777" w:rsidR="007D7472" w:rsidRDefault="007D7472">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12" w:space="0" w:color="auto"/>
            </w:tcBorders>
            <w:shd w:val="clear" w:color="auto" w:fill="auto"/>
            <w:vAlign w:val="center"/>
          </w:tcPr>
          <w:p w14:paraId="7DF49736" w14:textId="77777777" w:rsidR="007D7472" w:rsidRDefault="007D7472">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2B59E170" w14:textId="77777777" w:rsidR="007D7472" w:rsidRDefault="007D7472">
            <w:pPr>
              <w:pStyle w:val="NormalUnspaced"/>
              <w:tabs>
                <w:tab w:val="right" w:pos="1440"/>
              </w:tabs>
              <w:spacing w:after="20"/>
              <w:ind w:left="72" w:hanging="72"/>
              <w:rPr>
                <w:sz w:val="14"/>
                <w:szCs w:val="14"/>
              </w:rPr>
            </w:pPr>
            <w:r>
              <w:rPr>
                <w:sz w:val="14"/>
                <w:szCs w:val="14"/>
              </w:rPr>
              <w:t>Diplomacy:</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322A520A" w14:textId="77777777" w:rsidR="007D7472" w:rsidRDefault="007D7472">
            <w:pPr>
              <w:pStyle w:val="NormalUnspaced"/>
              <w:spacing w:before="20" w:after="20"/>
              <w:ind w:left="45" w:hanging="45"/>
              <w:rPr>
                <w:sz w:val="14"/>
                <w:szCs w:val="14"/>
              </w:rPr>
            </w:pPr>
            <w:r>
              <w:rPr>
                <w:sz w:val="14"/>
                <w:szCs w:val="14"/>
              </w:rPr>
              <w:t>If you fail a Diplomacy check to change an NPC’s attitude, you may make a Bluff check at –10 as a Full-Round Action to attempt to change the NPC’s attitude again.  If successful, you may only improve the target’s attitude one category.  Usable 1/day against a given target.</w:t>
            </w:r>
          </w:p>
        </w:tc>
      </w:tr>
    </w:tbl>
    <w:p w14:paraId="60D6C48D" w14:textId="77777777" w:rsidR="007D7472" w:rsidRDefault="007D7472" w:rsidP="007D7472">
      <w:pPr>
        <w:rPr>
          <w:sz w:val="16"/>
          <w:szCs w:val="16"/>
        </w:rPr>
      </w:pPr>
    </w:p>
    <w:p w14:paraId="2A3F2CBE" w14:textId="77777777" w:rsidR="007D7472" w:rsidRPr="007D7472" w:rsidRDefault="007D7472" w:rsidP="007D7472">
      <w:pPr>
        <w:pStyle w:val="Heading3"/>
        <w:rPr>
          <w:sz w:val="20"/>
          <w:u w:val="single"/>
        </w:rPr>
      </w:pPr>
      <w:r>
        <w:rPr>
          <w:sz w:val="20"/>
          <w:u w:val="single"/>
        </w:rPr>
        <w:t>Manipulation</w:t>
      </w:r>
    </w:p>
    <w:p w14:paraId="54A42E7E" w14:textId="77777777" w:rsidR="007D7472" w:rsidRPr="007D7472" w:rsidRDefault="007D7472" w:rsidP="007D7472">
      <w:pPr>
        <w:rPr>
          <w:sz w:val="8"/>
          <w:szCs w:val="8"/>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51BF091A" w14:textId="77777777">
        <w:trPr>
          <w:cantSplit/>
          <w:tblHeader/>
        </w:trPr>
        <w:tc>
          <w:tcPr>
            <w:tcW w:w="1800" w:type="dxa"/>
            <w:tcBorders>
              <w:top w:val="single" w:sz="12" w:space="0" w:color="auto"/>
              <w:bottom w:val="single" w:sz="12" w:space="0" w:color="auto"/>
              <w:right w:val="nil"/>
            </w:tcBorders>
            <w:shd w:val="clear" w:color="auto" w:fill="auto"/>
          </w:tcPr>
          <w:p w14:paraId="39987DD4" w14:textId="77777777" w:rsidR="007D7472" w:rsidRDefault="007D7472">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bottom"/>
          </w:tcPr>
          <w:p w14:paraId="2A1FF0A1" w14:textId="77777777" w:rsidR="007D7472" w:rsidRDefault="007D7472">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265F1653" w14:textId="77777777" w:rsidR="007D7472" w:rsidRDefault="007D7472">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28E82CB8" w14:textId="77777777" w:rsidR="007D7472" w:rsidRDefault="007D7472">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6E085C04" w14:textId="77777777" w:rsidR="007D7472" w:rsidRDefault="007D7472">
            <w:pPr>
              <w:pStyle w:val="Normal8pt"/>
              <w:spacing w:before="20" w:after="20"/>
              <w:rPr>
                <w:sz w:val="18"/>
                <w:szCs w:val="18"/>
              </w:rPr>
            </w:pPr>
            <w:r>
              <w:rPr>
                <w:sz w:val="18"/>
                <w:szCs w:val="18"/>
              </w:rPr>
              <w:t>Benefit</w:t>
            </w:r>
          </w:p>
        </w:tc>
      </w:tr>
      <w:tr w:rsidR="00000000" w14:paraId="35404ECE" w14:textId="77777777">
        <w:trPr>
          <w:cantSplit/>
        </w:trPr>
        <w:tc>
          <w:tcPr>
            <w:tcW w:w="1800" w:type="dxa"/>
            <w:tcBorders>
              <w:top w:val="single" w:sz="6" w:space="0" w:color="auto"/>
              <w:bottom w:val="single" w:sz="6" w:space="0" w:color="auto"/>
              <w:right w:val="nil"/>
            </w:tcBorders>
            <w:shd w:val="clear" w:color="auto" w:fill="auto"/>
          </w:tcPr>
          <w:p w14:paraId="28CD09D5" w14:textId="77777777" w:rsidR="007D7472" w:rsidRDefault="007D7472">
            <w:pPr>
              <w:pStyle w:val="NormalUnspaced"/>
              <w:spacing w:before="20" w:after="20"/>
              <w:ind w:left="162" w:hanging="162"/>
              <w:rPr>
                <w:sz w:val="16"/>
                <w:szCs w:val="16"/>
              </w:rPr>
            </w:pPr>
            <w:r>
              <w:rPr>
                <w:sz w:val="16"/>
                <w:szCs w:val="16"/>
              </w:rPr>
              <w:t>Clever Improviser</w:t>
            </w:r>
          </w:p>
        </w:tc>
        <w:tc>
          <w:tcPr>
            <w:tcW w:w="966" w:type="dxa"/>
            <w:tcBorders>
              <w:top w:val="single" w:sz="6" w:space="0" w:color="auto"/>
              <w:left w:val="nil"/>
              <w:bottom w:val="single" w:sz="6" w:space="0" w:color="auto"/>
            </w:tcBorders>
            <w:shd w:val="clear" w:color="auto" w:fill="auto"/>
            <w:vAlign w:val="bottom"/>
          </w:tcPr>
          <w:p w14:paraId="5CFEEC9F" w14:textId="77777777" w:rsidR="007D7472" w:rsidRDefault="007D747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3AC86B1A"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35C18808" w14:textId="77777777" w:rsidR="007D7472" w:rsidRDefault="007D7472">
            <w:pPr>
              <w:pStyle w:val="NormalUnspaced"/>
              <w:tabs>
                <w:tab w:val="right" w:pos="1440"/>
              </w:tabs>
              <w:spacing w:before="20" w:after="20"/>
              <w:ind w:left="72" w:hanging="72"/>
              <w:rPr>
                <w:sz w:val="14"/>
                <w:szCs w:val="14"/>
              </w:rPr>
            </w:pPr>
            <w:r>
              <w:rPr>
                <w:sz w:val="14"/>
                <w:szCs w:val="14"/>
              </w:rPr>
              <w:t>Disable Device:</w:t>
            </w:r>
            <w:r>
              <w:rPr>
                <w:sz w:val="14"/>
                <w:szCs w:val="14"/>
              </w:rPr>
              <w:tab/>
              <w:t>5 ranks</w:t>
            </w:r>
          </w:p>
          <w:p w14:paraId="5C8C6E9A" w14:textId="77777777" w:rsidR="007D7472" w:rsidRDefault="007D7472">
            <w:pPr>
              <w:pStyle w:val="NormalUnspaced"/>
              <w:tabs>
                <w:tab w:val="right" w:pos="1440"/>
              </w:tabs>
              <w:spacing w:after="20"/>
              <w:ind w:left="72" w:hanging="72"/>
              <w:rPr>
                <w:sz w:val="14"/>
                <w:szCs w:val="14"/>
              </w:rPr>
            </w:pPr>
            <w:r>
              <w:rPr>
                <w:sz w:val="14"/>
                <w:szCs w:val="14"/>
              </w:rPr>
              <w:t>Open Lock:</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27BDFAB" w14:textId="77777777" w:rsidR="007D7472" w:rsidRDefault="007D7472">
            <w:pPr>
              <w:pStyle w:val="NormalUnspaced"/>
              <w:spacing w:before="20" w:after="20"/>
              <w:ind w:left="45" w:hanging="45"/>
              <w:rPr>
                <w:sz w:val="14"/>
                <w:szCs w:val="14"/>
              </w:rPr>
            </w:pPr>
            <w:r>
              <w:rPr>
                <w:sz w:val="14"/>
                <w:szCs w:val="14"/>
              </w:rPr>
              <w:t xml:space="preserve">You can make Disable Device and/or Open Lock checks without Thieves’ Tools and </w:t>
            </w:r>
            <w:r>
              <w:rPr>
                <w:sz w:val="14"/>
                <w:szCs w:val="14"/>
                <w:u w:val="single"/>
              </w:rPr>
              <w:t>not</w:t>
            </w:r>
            <w:r>
              <w:rPr>
                <w:sz w:val="14"/>
                <w:szCs w:val="14"/>
              </w:rPr>
              <w:t xml:space="preserve"> take the standard –2 penalty.  If you fail one of these checks, you cannot use this ability again until you have rested 8 hours.</w:t>
            </w:r>
          </w:p>
        </w:tc>
      </w:tr>
      <w:tr w:rsidR="00000000" w14:paraId="400D11F3" w14:textId="77777777">
        <w:trPr>
          <w:cantSplit/>
        </w:trPr>
        <w:tc>
          <w:tcPr>
            <w:tcW w:w="1800" w:type="dxa"/>
            <w:tcBorders>
              <w:top w:val="single" w:sz="6" w:space="0" w:color="auto"/>
              <w:bottom w:val="single" w:sz="6" w:space="0" w:color="auto"/>
              <w:right w:val="nil"/>
            </w:tcBorders>
            <w:shd w:val="clear" w:color="auto" w:fill="auto"/>
          </w:tcPr>
          <w:p w14:paraId="7F1C0AB3" w14:textId="77777777" w:rsidR="007D7472" w:rsidRDefault="007D7472">
            <w:pPr>
              <w:pStyle w:val="NormalUnspaced"/>
              <w:spacing w:before="20" w:after="20"/>
              <w:ind w:left="162" w:hanging="162"/>
              <w:rPr>
                <w:sz w:val="16"/>
                <w:szCs w:val="16"/>
              </w:rPr>
            </w:pPr>
            <w:r>
              <w:rPr>
                <w:sz w:val="16"/>
                <w:szCs w:val="16"/>
              </w:rPr>
              <w:t>Conceal Spellcasting</w:t>
            </w:r>
          </w:p>
        </w:tc>
        <w:tc>
          <w:tcPr>
            <w:tcW w:w="966" w:type="dxa"/>
            <w:tcBorders>
              <w:top w:val="single" w:sz="6" w:space="0" w:color="auto"/>
              <w:left w:val="nil"/>
              <w:bottom w:val="single" w:sz="6" w:space="0" w:color="auto"/>
            </w:tcBorders>
            <w:shd w:val="clear" w:color="auto" w:fill="auto"/>
            <w:vAlign w:val="bottom"/>
          </w:tcPr>
          <w:p w14:paraId="71D37B5F" w14:textId="77777777" w:rsidR="007D7472" w:rsidRDefault="007D747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5930DF93"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42FDF22E" w14:textId="77777777" w:rsidR="007D7472" w:rsidRDefault="007D7472">
            <w:pPr>
              <w:pStyle w:val="NormalUnspaced"/>
              <w:tabs>
                <w:tab w:val="right" w:pos="1440"/>
              </w:tabs>
              <w:spacing w:after="20"/>
              <w:ind w:left="72" w:hanging="72"/>
              <w:rPr>
                <w:sz w:val="14"/>
                <w:szCs w:val="14"/>
              </w:rPr>
            </w:pPr>
            <w:r>
              <w:rPr>
                <w:sz w:val="14"/>
                <w:szCs w:val="14"/>
              </w:rPr>
              <w:t>Concentration:</w:t>
            </w:r>
            <w:r>
              <w:rPr>
                <w:sz w:val="14"/>
                <w:szCs w:val="14"/>
              </w:rPr>
              <w:tab/>
              <w:t>1  rank</w:t>
            </w:r>
          </w:p>
          <w:p w14:paraId="23409825" w14:textId="77777777" w:rsidR="007D7472" w:rsidRDefault="007D7472">
            <w:pPr>
              <w:pStyle w:val="NormalUnspaced"/>
              <w:tabs>
                <w:tab w:val="right" w:pos="1440"/>
              </w:tabs>
              <w:spacing w:after="20"/>
              <w:ind w:left="72" w:hanging="72"/>
              <w:rPr>
                <w:sz w:val="14"/>
                <w:szCs w:val="14"/>
              </w:rPr>
            </w:pPr>
            <w:r>
              <w:rPr>
                <w:sz w:val="14"/>
                <w:szCs w:val="14"/>
              </w:rPr>
              <w:t>Sleight of Hand:</w:t>
            </w:r>
            <w:r>
              <w:rPr>
                <w:sz w:val="14"/>
                <w:szCs w:val="14"/>
              </w:rPr>
              <w:tab/>
              <w:t>5 ranks</w:t>
            </w:r>
          </w:p>
          <w:p w14:paraId="00197739" w14:textId="77777777" w:rsidR="007D7472" w:rsidRDefault="007D7472">
            <w:pPr>
              <w:pStyle w:val="NormalUnspaced"/>
              <w:tabs>
                <w:tab w:val="right" w:pos="1440"/>
              </w:tabs>
              <w:spacing w:before="20" w:after="20"/>
              <w:ind w:left="72" w:hanging="72"/>
              <w:rPr>
                <w:sz w:val="14"/>
                <w:szCs w:val="14"/>
              </w:rPr>
            </w:pPr>
            <w:r>
              <w:rPr>
                <w:sz w:val="14"/>
                <w:szCs w:val="14"/>
              </w:rPr>
              <w:t>Spellcraft:</w:t>
            </w:r>
            <w:r>
              <w:rPr>
                <w:sz w:val="14"/>
                <w:szCs w:val="14"/>
              </w:rPr>
              <w:tab/>
              <w:t>1 rank</w:t>
            </w:r>
          </w:p>
        </w:tc>
        <w:tc>
          <w:tcPr>
            <w:tcW w:w="5013" w:type="dxa"/>
            <w:tcBorders>
              <w:top w:val="single" w:sz="6" w:space="0" w:color="auto"/>
              <w:bottom w:val="single" w:sz="6" w:space="0" w:color="auto"/>
            </w:tcBorders>
            <w:shd w:val="clear" w:color="auto" w:fill="auto"/>
            <w:vAlign w:val="center"/>
          </w:tcPr>
          <w:p w14:paraId="6BFF6686" w14:textId="77777777" w:rsidR="007D7472" w:rsidRDefault="007D7472">
            <w:pPr>
              <w:pStyle w:val="NormalUnspaced"/>
              <w:spacing w:before="20" w:after="20"/>
              <w:ind w:left="45" w:hanging="45"/>
              <w:rPr>
                <w:sz w:val="14"/>
                <w:szCs w:val="14"/>
              </w:rPr>
            </w:pPr>
            <w:r>
              <w:rPr>
                <w:sz w:val="14"/>
                <w:szCs w:val="14"/>
              </w:rPr>
              <w:t>You can keep viewers from realizing that you are casting a spell by making an Opposed Sleight of Hand vs. Spot check.  Opponents who fail the check do not gain an Attack of Opportunity or attempt to Counter your spell.</w:t>
            </w:r>
          </w:p>
        </w:tc>
      </w:tr>
      <w:tr w:rsidR="00000000" w14:paraId="0712CBCC" w14:textId="77777777">
        <w:trPr>
          <w:cantSplit/>
        </w:trPr>
        <w:tc>
          <w:tcPr>
            <w:tcW w:w="1800" w:type="dxa"/>
            <w:tcBorders>
              <w:top w:val="single" w:sz="6" w:space="0" w:color="auto"/>
              <w:bottom w:val="single" w:sz="6" w:space="0" w:color="auto"/>
              <w:right w:val="nil"/>
            </w:tcBorders>
            <w:shd w:val="clear" w:color="auto" w:fill="auto"/>
          </w:tcPr>
          <w:p w14:paraId="507674B6" w14:textId="77777777" w:rsidR="007D7472" w:rsidRDefault="007D7472">
            <w:pPr>
              <w:pStyle w:val="NormalUnspaced"/>
              <w:spacing w:before="20" w:after="20"/>
              <w:ind w:left="162" w:hanging="162"/>
              <w:rPr>
                <w:sz w:val="16"/>
                <w:szCs w:val="16"/>
              </w:rPr>
            </w:pPr>
            <w:r>
              <w:rPr>
                <w:sz w:val="16"/>
                <w:szCs w:val="16"/>
              </w:rPr>
              <w:t>Critical Observation</w:t>
            </w:r>
          </w:p>
        </w:tc>
        <w:tc>
          <w:tcPr>
            <w:tcW w:w="966" w:type="dxa"/>
            <w:tcBorders>
              <w:top w:val="single" w:sz="6" w:space="0" w:color="auto"/>
              <w:left w:val="nil"/>
              <w:bottom w:val="single" w:sz="6" w:space="0" w:color="auto"/>
            </w:tcBorders>
            <w:shd w:val="clear" w:color="auto" w:fill="auto"/>
            <w:vAlign w:val="bottom"/>
          </w:tcPr>
          <w:p w14:paraId="6B68575C" w14:textId="77777777" w:rsidR="007D7472" w:rsidRDefault="007D747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1CEC5E2F"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32E5EAFF" w14:textId="77777777" w:rsidR="007D7472" w:rsidRDefault="007D7472">
            <w:pPr>
              <w:pStyle w:val="NormalUnspaced"/>
              <w:tabs>
                <w:tab w:val="right" w:pos="1440"/>
              </w:tabs>
              <w:spacing w:before="20" w:after="20"/>
              <w:ind w:left="72" w:hanging="72"/>
              <w:rPr>
                <w:sz w:val="14"/>
                <w:szCs w:val="14"/>
              </w:rPr>
            </w:pPr>
            <w:r>
              <w:rPr>
                <w:sz w:val="14"/>
                <w:szCs w:val="14"/>
              </w:rPr>
              <w:t>Heal:</w:t>
            </w:r>
            <w:r>
              <w:rPr>
                <w:sz w:val="14"/>
                <w:szCs w:val="14"/>
              </w:rPr>
              <w:tab/>
              <w:t>8 ranks</w:t>
            </w:r>
          </w:p>
          <w:p w14:paraId="3974FBC6" w14:textId="77777777" w:rsidR="007D7472" w:rsidRDefault="007D7472">
            <w:pPr>
              <w:pStyle w:val="NormalUnspaced"/>
              <w:tabs>
                <w:tab w:val="right" w:pos="1440"/>
              </w:tabs>
              <w:spacing w:after="20"/>
              <w:ind w:left="72" w:hanging="72"/>
              <w:rPr>
                <w:sz w:val="14"/>
                <w:szCs w:val="14"/>
                <w:u w:val="single"/>
              </w:rPr>
            </w:pPr>
            <w:r>
              <w:rPr>
                <w:sz w:val="14"/>
                <w:szCs w:val="14"/>
                <w:u w:val="single"/>
              </w:rPr>
              <w:t>Feat:  Improved Critical</w:t>
            </w:r>
          </w:p>
        </w:tc>
        <w:tc>
          <w:tcPr>
            <w:tcW w:w="5013" w:type="dxa"/>
            <w:tcBorders>
              <w:top w:val="single" w:sz="6" w:space="0" w:color="auto"/>
              <w:bottom w:val="single" w:sz="6" w:space="0" w:color="auto"/>
            </w:tcBorders>
            <w:shd w:val="clear" w:color="auto" w:fill="auto"/>
            <w:vAlign w:val="center"/>
          </w:tcPr>
          <w:p w14:paraId="57EBAB2D" w14:textId="77777777" w:rsidR="007D7472" w:rsidRDefault="007D7472">
            <w:pPr>
              <w:pStyle w:val="NormalUnspaced"/>
              <w:spacing w:before="20" w:after="20"/>
              <w:ind w:left="45" w:hanging="45"/>
              <w:rPr>
                <w:sz w:val="14"/>
                <w:szCs w:val="14"/>
              </w:rPr>
            </w:pPr>
            <w:r>
              <w:rPr>
                <w:sz w:val="14"/>
                <w:szCs w:val="14"/>
              </w:rPr>
              <w:t>When making the roll to confirm a Threatened Critical, you may make a Heal check with a –10 penalty vs. the target’s AC.  Usable 1/day.</w:t>
            </w:r>
          </w:p>
        </w:tc>
      </w:tr>
      <w:tr w:rsidR="00000000" w14:paraId="37DB9A37" w14:textId="77777777">
        <w:trPr>
          <w:cantSplit/>
        </w:trPr>
        <w:tc>
          <w:tcPr>
            <w:tcW w:w="1800" w:type="dxa"/>
            <w:tcBorders>
              <w:top w:val="single" w:sz="6" w:space="0" w:color="auto"/>
              <w:bottom w:val="single" w:sz="6" w:space="0" w:color="auto"/>
              <w:right w:val="nil"/>
            </w:tcBorders>
            <w:shd w:val="clear" w:color="auto" w:fill="auto"/>
          </w:tcPr>
          <w:p w14:paraId="7720FA8B" w14:textId="77777777" w:rsidR="007D7472" w:rsidRDefault="007D7472">
            <w:pPr>
              <w:pStyle w:val="NormalUnspaced"/>
              <w:spacing w:before="20" w:after="20"/>
              <w:ind w:left="162" w:hanging="162"/>
              <w:rPr>
                <w:sz w:val="16"/>
                <w:szCs w:val="16"/>
              </w:rPr>
            </w:pPr>
            <w:r>
              <w:rPr>
                <w:sz w:val="16"/>
                <w:szCs w:val="16"/>
              </w:rPr>
              <w:t>Easy Escape</w:t>
            </w:r>
          </w:p>
        </w:tc>
        <w:tc>
          <w:tcPr>
            <w:tcW w:w="966" w:type="dxa"/>
            <w:tcBorders>
              <w:top w:val="single" w:sz="6" w:space="0" w:color="auto"/>
              <w:left w:val="nil"/>
              <w:bottom w:val="single" w:sz="6" w:space="0" w:color="auto"/>
            </w:tcBorders>
            <w:shd w:val="clear" w:color="auto" w:fill="auto"/>
            <w:vAlign w:val="bottom"/>
          </w:tcPr>
          <w:p w14:paraId="4738917E" w14:textId="77777777" w:rsidR="007D7472" w:rsidRDefault="007D747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6032774C"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0B17875D" w14:textId="77777777" w:rsidR="007D7472" w:rsidRDefault="007D7472">
            <w:pPr>
              <w:pStyle w:val="NormalUnspaced"/>
              <w:tabs>
                <w:tab w:val="right" w:pos="1440"/>
              </w:tabs>
              <w:spacing w:before="20" w:after="20"/>
              <w:ind w:left="72" w:hanging="72"/>
              <w:rPr>
                <w:sz w:val="14"/>
                <w:szCs w:val="14"/>
              </w:rPr>
            </w:pPr>
            <w:r>
              <w:rPr>
                <w:sz w:val="14"/>
                <w:szCs w:val="14"/>
              </w:rPr>
              <w:t>Escape Artist:</w:t>
            </w:r>
            <w:r>
              <w:rPr>
                <w:sz w:val="14"/>
                <w:szCs w:val="14"/>
              </w:rPr>
              <w:tab/>
              <w:t>8 ranks</w:t>
            </w:r>
          </w:p>
          <w:p w14:paraId="20B0ABB7" w14:textId="77777777" w:rsidR="007D7472" w:rsidRDefault="007D7472">
            <w:pPr>
              <w:pStyle w:val="NormalUnspaced"/>
              <w:tabs>
                <w:tab w:val="right" w:pos="1440"/>
              </w:tabs>
              <w:spacing w:after="20"/>
              <w:ind w:left="72" w:hanging="72"/>
              <w:rPr>
                <w:sz w:val="14"/>
                <w:szCs w:val="14"/>
              </w:rPr>
            </w:pPr>
            <w:r>
              <w:rPr>
                <w:sz w:val="14"/>
                <w:szCs w:val="14"/>
              </w:rPr>
              <w:t>up to Medium size</w:t>
            </w:r>
          </w:p>
        </w:tc>
        <w:tc>
          <w:tcPr>
            <w:tcW w:w="5013" w:type="dxa"/>
            <w:tcBorders>
              <w:top w:val="single" w:sz="6" w:space="0" w:color="auto"/>
              <w:bottom w:val="single" w:sz="6" w:space="0" w:color="auto"/>
            </w:tcBorders>
            <w:shd w:val="clear" w:color="auto" w:fill="auto"/>
            <w:vAlign w:val="center"/>
          </w:tcPr>
          <w:p w14:paraId="34B85669" w14:textId="77777777" w:rsidR="007D7472" w:rsidRDefault="007D7472">
            <w:pPr>
              <w:pStyle w:val="NormalUnspaced"/>
              <w:spacing w:before="20" w:after="20"/>
              <w:ind w:left="45" w:hanging="45"/>
              <w:rPr>
                <w:sz w:val="14"/>
                <w:szCs w:val="14"/>
              </w:rPr>
            </w:pPr>
            <w:r>
              <w:rPr>
                <w:sz w:val="14"/>
                <w:szCs w:val="14"/>
              </w:rPr>
              <w:t>Receive an Circumstance bonus on Escape Artist checks to escape a Grapple or a Pin if your grappler is Large size or greater:</w:t>
            </w:r>
          </w:p>
          <w:p w14:paraId="1ED7C633" w14:textId="77777777" w:rsidR="007D7472" w:rsidRDefault="007D7472">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r>
            <w:r>
              <w:rPr>
                <w:sz w:val="14"/>
                <w:szCs w:val="14"/>
                <w:u w:val="single"/>
              </w:rPr>
              <w:t>Size</w:t>
            </w:r>
            <w:r>
              <w:rPr>
                <w:sz w:val="14"/>
                <w:szCs w:val="14"/>
                <w:u w:val="single"/>
              </w:rPr>
              <w:tab/>
              <w:t>Bonus</w:t>
            </w:r>
            <w:r>
              <w:rPr>
                <w:sz w:val="14"/>
                <w:szCs w:val="14"/>
              </w:rPr>
              <w:tab/>
            </w:r>
            <w:r>
              <w:rPr>
                <w:sz w:val="14"/>
                <w:szCs w:val="14"/>
                <w:u w:val="single"/>
              </w:rPr>
              <w:t>Size</w:t>
            </w:r>
            <w:r>
              <w:rPr>
                <w:sz w:val="14"/>
                <w:szCs w:val="14"/>
                <w:u w:val="single"/>
              </w:rPr>
              <w:tab/>
              <w:t>Bonus</w:t>
            </w:r>
          </w:p>
          <w:p w14:paraId="56DB5403" w14:textId="77777777" w:rsidR="007D7472" w:rsidRDefault="007D7472">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t>Large</w:t>
            </w:r>
            <w:r>
              <w:rPr>
                <w:sz w:val="14"/>
                <w:szCs w:val="14"/>
              </w:rPr>
              <w:tab/>
              <w:t>+4</w:t>
            </w:r>
            <w:r>
              <w:rPr>
                <w:sz w:val="14"/>
                <w:szCs w:val="14"/>
              </w:rPr>
              <w:tab/>
              <w:t>Gargantuan</w:t>
            </w:r>
            <w:r>
              <w:rPr>
                <w:sz w:val="14"/>
                <w:szCs w:val="14"/>
              </w:rPr>
              <w:tab/>
              <w:t>+12</w:t>
            </w:r>
          </w:p>
          <w:p w14:paraId="3732EDDA" w14:textId="77777777" w:rsidR="007D7472" w:rsidRDefault="007D7472">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t>Huge</w:t>
            </w:r>
            <w:r>
              <w:rPr>
                <w:sz w:val="14"/>
                <w:szCs w:val="14"/>
              </w:rPr>
              <w:tab/>
              <w:t>+8</w:t>
            </w:r>
            <w:r>
              <w:rPr>
                <w:sz w:val="14"/>
                <w:szCs w:val="14"/>
              </w:rPr>
              <w:tab/>
              <w:t>Colossal</w:t>
            </w:r>
            <w:r>
              <w:rPr>
                <w:sz w:val="14"/>
                <w:szCs w:val="14"/>
              </w:rPr>
              <w:tab/>
              <w:t>+16</w:t>
            </w:r>
          </w:p>
        </w:tc>
      </w:tr>
      <w:tr w:rsidR="00000000" w14:paraId="46A77715" w14:textId="77777777">
        <w:trPr>
          <w:cantSplit/>
        </w:trPr>
        <w:tc>
          <w:tcPr>
            <w:tcW w:w="1800" w:type="dxa"/>
            <w:tcBorders>
              <w:top w:val="single" w:sz="6" w:space="0" w:color="auto"/>
              <w:bottom w:val="single" w:sz="6" w:space="0" w:color="auto"/>
              <w:right w:val="nil"/>
            </w:tcBorders>
            <w:shd w:val="clear" w:color="auto" w:fill="auto"/>
          </w:tcPr>
          <w:p w14:paraId="7EB7F789" w14:textId="77777777" w:rsidR="007D7472" w:rsidRDefault="007D7472">
            <w:pPr>
              <w:pStyle w:val="NormalUnspaced"/>
              <w:spacing w:before="20" w:after="20"/>
              <w:ind w:left="162" w:hanging="162"/>
              <w:rPr>
                <w:sz w:val="16"/>
                <w:szCs w:val="16"/>
              </w:rPr>
            </w:pPr>
            <w:r>
              <w:rPr>
                <w:sz w:val="16"/>
                <w:szCs w:val="16"/>
              </w:rPr>
              <w:t>False Theurgy</w:t>
            </w:r>
          </w:p>
        </w:tc>
        <w:tc>
          <w:tcPr>
            <w:tcW w:w="966" w:type="dxa"/>
            <w:tcBorders>
              <w:top w:val="single" w:sz="6" w:space="0" w:color="auto"/>
              <w:left w:val="nil"/>
              <w:bottom w:val="single" w:sz="6" w:space="0" w:color="auto"/>
            </w:tcBorders>
            <w:shd w:val="clear" w:color="auto" w:fill="auto"/>
            <w:vAlign w:val="bottom"/>
          </w:tcPr>
          <w:p w14:paraId="72A02E83" w14:textId="77777777" w:rsidR="007D7472" w:rsidRDefault="007D747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06255F97"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62D0CB0B" w14:textId="77777777" w:rsidR="007D7472" w:rsidRDefault="007D7472">
            <w:pPr>
              <w:pStyle w:val="NormalUnspaced"/>
              <w:tabs>
                <w:tab w:val="right" w:pos="1440"/>
              </w:tabs>
              <w:spacing w:before="20" w:after="20"/>
              <w:ind w:left="72" w:hanging="72"/>
              <w:rPr>
                <w:sz w:val="14"/>
                <w:szCs w:val="14"/>
              </w:rPr>
            </w:pPr>
            <w:r>
              <w:rPr>
                <w:sz w:val="14"/>
                <w:szCs w:val="14"/>
              </w:rPr>
              <w:t>Bluff –or– Sleight of Hand:</w:t>
            </w:r>
            <w:r>
              <w:rPr>
                <w:sz w:val="14"/>
                <w:szCs w:val="14"/>
              </w:rPr>
              <w:tab/>
              <w:t>8 ranks</w:t>
            </w:r>
          </w:p>
          <w:p w14:paraId="7F0A3EC2" w14:textId="77777777" w:rsidR="007D7472" w:rsidRDefault="007D7472">
            <w:pPr>
              <w:pStyle w:val="NormalUnspaced"/>
              <w:tabs>
                <w:tab w:val="right" w:pos="1440"/>
              </w:tabs>
              <w:spacing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4716898B" w14:textId="77777777" w:rsidR="007D7472" w:rsidRDefault="007D7472">
            <w:pPr>
              <w:pStyle w:val="NormalUnspaced"/>
              <w:spacing w:before="20" w:after="20"/>
              <w:ind w:left="45" w:hanging="45"/>
              <w:rPr>
                <w:sz w:val="14"/>
                <w:szCs w:val="14"/>
              </w:rPr>
            </w:pPr>
            <w:r>
              <w:rPr>
                <w:sz w:val="14"/>
                <w:szCs w:val="14"/>
              </w:rPr>
              <w:t xml:space="preserve">As a Swift Action, you may disguise the Verbal &amp; Somatic Components of a spell you are casting to make it seem to be a different spell of the same level. </w:t>
            </w:r>
          </w:p>
        </w:tc>
      </w:tr>
      <w:tr w:rsidR="00000000" w14:paraId="1D9EB35F" w14:textId="77777777">
        <w:trPr>
          <w:cantSplit/>
        </w:trPr>
        <w:tc>
          <w:tcPr>
            <w:tcW w:w="1800" w:type="dxa"/>
            <w:tcBorders>
              <w:top w:val="single" w:sz="6" w:space="0" w:color="auto"/>
              <w:bottom w:val="single" w:sz="6" w:space="0" w:color="auto"/>
              <w:right w:val="nil"/>
            </w:tcBorders>
            <w:shd w:val="clear" w:color="auto" w:fill="auto"/>
          </w:tcPr>
          <w:p w14:paraId="21903573" w14:textId="77777777" w:rsidR="007D7472" w:rsidRDefault="007D7472">
            <w:pPr>
              <w:pStyle w:val="NormalUnspaced"/>
              <w:spacing w:before="20" w:after="20"/>
              <w:ind w:left="162" w:hanging="162"/>
              <w:rPr>
                <w:sz w:val="16"/>
                <w:szCs w:val="16"/>
              </w:rPr>
            </w:pPr>
            <w:r>
              <w:rPr>
                <w:sz w:val="16"/>
                <w:szCs w:val="16"/>
              </w:rPr>
              <w:t>Healing Hands</w:t>
            </w:r>
          </w:p>
        </w:tc>
        <w:tc>
          <w:tcPr>
            <w:tcW w:w="966" w:type="dxa"/>
            <w:tcBorders>
              <w:top w:val="single" w:sz="6" w:space="0" w:color="auto"/>
              <w:left w:val="nil"/>
              <w:bottom w:val="single" w:sz="6" w:space="0" w:color="auto"/>
            </w:tcBorders>
            <w:shd w:val="clear" w:color="auto" w:fill="auto"/>
            <w:vAlign w:val="bottom"/>
          </w:tcPr>
          <w:p w14:paraId="345F47EE"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4657566B"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F9B225C" w14:textId="77777777" w:rsidR="007D7472" w:rsidRDefault="007D7472">
            <w:pPr>
              <w:pStyle w:val="NormalUnspaced"/>
              <w:tabs>
                <w:tab w:val="right" w:pos="1440"/>
              </w:tabs>
              <w:spacing w:before="20" w:after="20"/>
              <w:ind w:left="72" w:hanging="72"/>
              <w:rPr>
                <w:sz w:val="14"/>
                <w:szCs w:val="14"/>
              </w:rPr>
            </w:pPr>
            <w:r>
              <w:rPr>
                <w:sz w:val="14"/>
                <w:szCs w:val="14"/>
              </w:rPr>
              <w:t>Heal:</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D81F4F2" w14:textId="77777777" w:rsidR="007D7472" w:rsidRDefault="007D7472">
            <w:pPr>
              <w:pStyle w:val="NormalUnspaced"/>
              <w:spacing w:before="20" w:after="20"/>
              <w:ind w:left="45" w:hanging="45"/>
              <w:rPr>
                <w:sz w:val="14"/>
                <w:szCs w:val="14"/>
              </w:rPr>
            </w:pPr>
            <w:r>
              <w:rPr>
                <w:sz w:val="14"/>
                <w:szCs w:val="14"/>
              </w:rPr>
              <w:t>On a successful Stabilization check, you also heal the subject 1d6 hit-points.</w:t>
            </w:r>
          </w:p>
        </w:tc>
      </w:tr>
      <w:tr w:rsidR="00000000" w14:paraId="4D6C1793" w14:textId="77777777">
        <w:trPr>
          <w:cantSplit/>
        </w:trPr>
        <w:tc>
          <w:tcPr>
            <w:tcW w:w="1800" w:type="dxa"/>
            <w:tcBorders>
              <w:top w:val="single" w:sz="6" w:space="0" w:color="auto"/>
              <w:bottom w:val="single" w:sz="6" w:space="0" w:color="auto"/>
              <w:right w:val="nil"/>
            </w:tcBorders>
            <w:shd w:val="clear" w:color="auto" w:fill="auto"/>
          </w:tcPr>
          <w:p w14:paraId="6C53F39D" w14:textId="77777777" w:rsidR="007D7472" w:rsidRDefault="007D7472">
            <w:pPr>
              <w:pStyle w:val="NormalUnspaced"/>
              <w:spacing w:before="20" w:after="20"/>
              <w:ind w:left="162" w:hanging="162"/>
              <w:rPr>
                <w:sz w:val="16"/>
                <w:szCs w:val="16"/>
              </w:rPr>
            </w:pPr>
            <w:r>
              <w:rPr>
                <w:sz w:val="16"/>
                <w:szCs w:val="16"/>
              </w:rPr>
              <w:t>Hidden Blade</w:t>
            </w:r>
          </w:p>
        </w:tc>
        <w:tc>
          <w:tcPr>
            <w:tcW w:w="966" w:type="dxa"/>
            <w:tcBorders>
              <w:top w:val="single" w:sz="6" w:space="0" w:color="auto"/>
              <w:left w:val="nil"/>
              <w:bottom w:val="single" w:sz="6" w:space="0" w:color="auto"/>
            </w:tcBorders>
            <w:shd w:val="clear" w:color="auto" w:fill="auto"/>
            <w:vAlign w:val="bottom"/>
          </w:tcPr>
          <w:p w14:paraId="6BB5BF66"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367CA584"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66E67D5C" w14:textId="77777777" w:rsidR="007D7472" w:rsidRDefault="007D7472">
            <w:pPr>
              <w:pStyle w:val="NormalUnspaced"/>
              <w:tabs>
                <w:tab w:val="right" w:pos="1440"/>
              </w:tabs>
              <w:spacing w:before="20" w:after="20"/>
              <w:ind w:left="72" w:hanging="72"/>
              <w:rPr>
                <w:sz w:val="14"/>
                <w:szCs w:val="14"/>
              </w:rPr>
            </w:pPr>
            <w:r>
              <w:rPr>
                <w:sz w:val="14"/>
                <w:szCs w:val="14"/>
              </w:rPr>
              <w:t>Sleight of Hand:</w:t>
            </w:r>
            <w:r>
              <w:rPr>
                <w:sz w:val="14"/>
                <w:szCs w:val="14"/>
              </w:rPr>
              <w:tab/>
              <w:t>5 ranks</w:t>
            </w:r>
          </w:p>
          <w:p w14:paraId="33642C68" w14:textId="77777777" w:rsidR="007D7472" w:rsidRDefault="007D7472">
            <w:pPr>
              <w:pStyle w:val="NormalUnspaced"/>
              <w:tabs>
                <w:tab w:val="right" w:pos="1440"/>
              </w:tabs>
              <w:spacing w:after="20"/>
              <w:ind w:left="72" w:hanging="72"/>
              <w:rPr>
                <w:sz w:val="14"/>
                <w:szCs w:val="14"/>
                <w:u w:val="single"/>
              </w:rPr>
            </w:pPr>
            <w:r>
              <w:rPr>
                <w:sz w:val="14"/>
                <w:szCs w:val="14"/>
                <w:u w:val="single"/>
              </w:rPr>
              <w:t>Feat:  Quick Draw</w:t>
            </w:r>
          </w:p>
        </w:tc>
        <w:tc>
          <w:tcPr>
            <w:tcW w:w="5013" w:type="dxa"/>
            <w:tcBorders>
              <w:top w:val="single" w:sz="6" w:space="0" w:color="auto"/>
              <w:bottom w:val="single" w:sz="6" w:space="0" w:color="auto"/>
            </w:tcBorders>
            <w:shd w:val="clear" w:color="auto" w:fill="auto"/>
            <w:vAlign w:val="center"/>
          </w:tcPr>
          <w:p w14:paraId="25086088" w14:textId="77777777" w:rsidR="007D7472" w:rsidRDefault="007D7472">
            <w:pPr>
              <w:pStyle w:val="NormalUnspaced"/>
              <w:spacing w:before="20" w:after="20"/>
              <w:ind w:left="45" w:hanging="45"/>
              <w:rPr>
                <w:sz w:val="14"/>
                <w:szCs w:val="14"/>
              </w:rPr>
            </w:pPr>
            <w:r>
              <w:rPr>
                <w:sz w:val="14"/>
                <w:szCs w:val="14"/>
              </w:rPr>
              <w:t>You may draw a successfully concealed weapon as a Move Action (normally drawing a concealed weapon is a Standard Action).  If you immediately attack a foe who was not aware of the weapon, he/she is considered Flat-Footed to your attack.</w:t>
            </w:r>
          </w:p>
        </w:tc>
      </w:tr>
      <w:tr w:rsidR="00000000" w14:paraId="5E4719E7" w14:textId="77777777">
        <w:trPr>
          <w:cantSplit/>
        </w:trPr>
        <w:tc>
          <w:tcPr>
            <w:tcW w:w="1800" w:type="dxa"/>
            <w:tcBorders>
              <w:top w:val="single" w:sz="6" w:space="0" w:color="auto"/>
              <w:bottom w:val="single" w:sz="6" w:space="0" w:color="auto"/>
              <w:right w:val="nil"/>
            </w:tcBorders>
            <w:shd w:val="clear" w:color="auto" w:fill="auto"/>
          </w:tcPr>
          <w:p w14:paraId="46D137E5" w14:textId="77777777" w:rsidR="007D7472" w:rsidRDefault="007D7472">
            <w:pPr>
              <w:pStyle w:val="NormalUnspaced"/>
              <w:spacing w:before="20" w:after="20"/>
              <w:ind w:left="162" w:hanging="162"/>
              <w:rPr>
                <w:sz w:val="16"/>
                <w:szCs w:val="16"/>
              </w:rPr>
            </w:pPr>
            <w:r>
              <w:rPr>
                <w:sz w:val="16"/>
                <w:szCs w:val="16"/>
              </w:rPr>
              <w:t>Mosquito’s Bite</w:t>
            </w:r>
          </w:p>
        </w:tc>
        <w:tc>
          <w:tcPr>
            <w:tcW w:w="966" w:type="dxa"/>
            <w:tcBorders>
              <w:top w:val="single" w:sz="6" w:space="0" w:color="auto"/>
              <w:left w:val="nil"/>
              <w:bottom w:val="single" w:sz="6" w:space="0" w:color="auto"/>
            </w:tcBorders>
            <w:shd w:val="clear" w:color="auto" w:fill="auto"/>
            <w:vAlign w:val="bottom"/>
          </w:tcPr>
          <w:p w14:paraId="635A2FB2"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5E4A1E6"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7F23AD0C" w14:textId="77777777" w:rsidR="007D7472" w:rsidRDefault="007D7472">
            <w:pPr>
              <w:pStyle w:val="NormalUnspaced"/>
              <w:tabs>
                <w:tab w:val="right" w:pos="1440"/>
              </w:tabs>
              <w:spacing w:before="20" w:after="20"/>
              <w:ind w:left="72" w:hanging="72"/>
              <w:rPr>
                <w:sz w:val="14"/>
                <w:szCs w:val="14"/>
              </w:rPr>
            </w:pPr>
            <w:r>
              <w:rPr>
                <w:sz w:val="14"/>
                <w:szCs w:val="14"/>
              </w:rPr>
              <w:t>Sleight of Hand:</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16B2A3EB" w14:textId="77777777" w:rsidR="007D7472" w:rsidRDefault="007D7472">
            <w:pPr>
              <w:pStyle w:val="NormalUnspaced"/>
              <w:spacing w:before="20" w:after="20"/>
              <w:ind w:left="45" w:hanging="45"/>
              <w:rPr>
                <w:sz w:val="14"/>
                <w:szCs w:val="14"/>
              </w:rPr>
            </w:pPr>
            <w:r>
              <w:rPr>
                <w:sz w:val="14"/>
                <w:szCs w:val="14"/>
              </w:rPr>
              <w:t xml:space="preserve">When a Flat-Footed foe is damaged by your Light weapon, you have the option of the foe not noticing the wound until the start of your next turn.  </w:t>
            </w:r>
          </w:p>
        </w:tc>
      </w:tr>
      <w:tr w:rsidR="00000000" w14:paraId="376DF603" w14:textId="77777777">
        <w:trPr>
          <w:cantSplit/>
        </w:trPr>
        <w:tc>
          <w:tcPr>
            <w:tcW w:w="1800" w:type="dxa"/>
            <w:tcBorders>
              <w:top w:val="single" w:sz="6" w:space="0" w:color="auto"/>
              <w:bottom w:val="single" w:sz="6" w:space="0" w:color="auto"/>
              <w:right w:val="nil"/>
            </w:tcBorders>
            <w:shd w:val="clear" w:color="auto" w:fill="auto"/>
          </w:tcPr>
          <w:p w14:paraId="68B9A136" w14:textId="77777777" w:rsidR="007D7472" w:rsidRDefault="007D7472">
            <w:pPr>
              <w:pStyle w:val="NormalUnspaced"/>
              <w:spacing w:before="20" w:after="20"/>
              <w:ind w:left="162" w:hanging="162"/>
              <w:rPr>
                <w:sz w:val="16"/>
                <w:szCs w:val="16"/>
              </w:rPr>
            </w:pPr>
            <w:r>
              <w:rPr>
                <w:sz w:val="16"/>
                <w:szCs w:val="16"/>
              </w:rPr>
              <w:t>Opening Tap</w:t>
            </w:r>
          </w:p>
        </w:tc>
        <w:tc>
          <w:tcPr>
            <w:tcW w:w="966" w:type="dxa"/>
            <w:tcBorders>
              <w:top w:val="single" w:sz="6" w:space="0" w:color="auto"/>
              <w:left w:val="nil"/>
              <w:bottom w:val="single" w:sz="6" w:space="0" w:color="auto"/>
            </w:tcBorders>
            <w:shd w:val="clear" w:color="auto" w:fill="auto"/>
            <w:vAlign w:val="bottom"/>
          </w:tcPr>
          <w:p w14:paraId="346A7CD8" w14:textId="77777777" w:rsidR="007D7472" w:rsidRDefault="007D747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74443758"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780C12BE" w14:textId="77777777" w:rsidR="007D7472" w:rsidRDefault="007D7472">
            <w:pPr>
              <w:pStyle w:val="NormalUnspaced"/>
              <w:tabs>
                <w:tab w:val="right" w:pos="1440"/>
              </w:tabs>
              <w:spacing w:before="20" w:after="20"/>
              <w:ind w:left="72" w:hanging="72"/>
              <w:rPr>
                <w:sz w:val="14"/>
                <w:szCs w:val="14"/>
              </w:rPr>
            </w:pPr>
            <w:r>
              <w:rPr>
                <w:sz w:val="14"/>
                <w:szCs w:val="14"/>
              </w:rPr>
              <w:t>Open Lock:</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0237F2E5" w14:textId="77777777" w:rsidR="007D7472" w:rsidRDefault="007D7472">
            <w:pPr>
              <w:pStyle w:val="NormalUnspaced"/>
              <w:spacing w:before="20" w:after="20"/>
              <w:ind w:left="45" w:hanging="45"/>
              <w:rPr>
                <w:sz w:val="14"/>
                <w:szCs w:val="14"/>
              </w:rPr>
            </w:pPr>
            <w:r>
              <w:rPr>
                <w:sz w:val="14"/>
                <w:szCs w:val="14"/>
              </w:rPr>
              <w:t>As a Swift Action, you may attempt an Open Lock check with a –10 penalty using something hard to knock open the lock.  If you fail this check, you may not use this Trick again until you have rested for 8 hours.</w:t>
            </w:r>
          </w:p>
        </w:tc>
      </w:tr>
      <w:tr w:rsidR="00000000" w14:paraId="27738D93" w14:textId="77777777">
        <w:trPr>
          <w:cantSplit/>
        </w:trPr>
        <w:tc>
          <w:tcPr>
            <w:tcW w:w="1800" w:type="dxa"/>
            <w:tcBorders>
              <w:top w:val="single" w:sz="6" w:space="0" w:color="auto"/>
              <w:bottom w:val="single" w:sz="6" w:space="0" w:color="auto"/>
              <w:right w:val="nil"/>
            </w:tcBorders>
            <w:shd w:val="clear" w:color="auto" w:fill="auto"/>
          </w:tcPr>
          <w:p w14:paraId="10839B20" w14:textId="77777777" w:rsidR="007D7472" w:rsidRDefault="007D7472">
            <w:pPr>
              <w:pStyle w:val="NormalUnspaced"/>
              <w:spacing w:before="20" w:after="20"/>
              <w:ind w:left="162" w:hanging="162"/>
              <w:rPr>
                <w:sz w:val="16"/>
                <w:szCs w:val="16"/>
              </w:rPr>
            </w:pPr>
            <w:r>
              <w:rPr>
                <w:sz w:val="16"/>
                <w:szCs w:val="16"/>
              </w:rPr>
              <w:t>Quick Escape</w:t>
            </w:r>
          </w:p>
        </w:tc>
        <w:tc>
          <w:tcPr>
            <w:tcW w:w="966" w:type="dxa"/>
            <w:tcBorders>
              <w:top w:val="single" w:sz="6" w:space="0" w:color="auto"/>
              <w:left w:val="nil"/>
              <w:bottom w:val="single" w:sz="6" w:space="0" w:color="auto"/>
            </w:tcBorders>
            <w:shd w:val="clear" w:color="auto" w:fill="auto"/>
            <w:vAlign w:val="bottom"/>
          </w:tcPr>
          <w:p w14:paraId="23E2D06D" w14:textId="77777777" w:rsidR="007D7472" w:rsidRDefault="007D747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4F62A91C"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6FE63E7" w14:textId="77777777" w:rsidR="007D7472" w:rsidRDefault="007D7472">
            <w:pPr>
              <w:pStyle w:val="NormalUnspaced"/>
              <w:tabs>
                <w:tab w:val="right" w:pos="1440"/>
              </w:tabs>
              <w:spacing w:before="20" w:after="20"/>
              <w:ind w:left="72" w:hanging="72"/>
              <w:rPr>
                <w:sz w:val="14"/>
                <w:szCs w:val="14"/>
              </w:rPr>
            </w:pPr>
            <w:r>
              <w:rPr>
                <w:sz w:val="14"/>
                <w:szCs w:val="14"/>
              </w:rPr>
              <w:t>Escape Artist: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384B4865" w14:textId="77777777" w:rsidR="007D7472" w:rsidRDefault="007D7472">
            <w:pPr>
              <w:pStyle w:val="NormalUnspaced"/>
              <w:spacing w:before="20" w:after="20"/>
              <w:ind w:left="45" w:hanging="45"/>
              <w:rPr>
                <w:sz w:val="14"/>
                <w:szCs w:val="14"/>
              </w:rPr>
            </w:pPr>
            <w:r>
              <w:rPr>
                <w:sz w:val="14"/>
                <w:szCs w:val="14"/>
              </w:rPr>
              <w:t>You may do each of the following once per encounter:</w:t>
            </w:r>
          </w:p>
          <w:p w14:paraId="3B251C5D" w14:textId="77777777" w:rsidR="007D7472" w:rsidRDefault="007D7472">
            <w:pPr>
              <w:pStyle w:val="NormalUnspaced"/>
              <w:spacing w:after="20"/>
              <w:ind w:left="417" w:hanging="230"/>
              <w:rPr>
                <w:sz w:val="14"/>
                <w:szCs w:val="14"/>
              </w:rPr>
            </w:pPr>
            <w:r>
              <w:rPr>
                <w:sz w:val="14"/>
                <w:szCs w:val="14"/>
              </w:rPr>
              <w:t>1.  As a Swift Action, you may attempt an Escape Artist check to escape a Grapple or a Pin, even if you have already tried using a Standard Action to do the same.</w:t>
            </w:r>
          </w:p>
          <w:p w14:paraId="19BDF52D" w14:textId="77777777" w:rsidR="007D7472" w:rsidRDefault="007D7472">
            <w:pPr>
              <w:pStyle w:val="NormalUnspaced"/>
              <w:spacing w:after="20"/>
              <w:ind w:left="417" w:hanging="230"/>
              <w:rPr>
                <w:sz w:val="14"/>
                <w:szCs w:val="14"/>
              </w:rPr>
            </w:pPr>
            <w:r>
              <w:rPr>
                <w:sz w:val="14"/>
                <w:szCs w:val="14"/>
              </w:rPr>
              <w:t>2.  As a Move Action, you may attempt an Escape Artist check that normally is a Full-Round Action.</w:t>
            </w:r>
          </w:p>
        </w:tc>
      </w:tr>
      <w:tr w:rsidR="00000000" w14:paraId="1833DB44" w14:textId="77777777">
        <w:trPr>
          <w:cantSplit/>
        </w:trPr>
        <w:tc>
          <w:tcPr>
            <w:tcW w:w="1800" w:type="dxa"/>
            <w:tcBorders>
              <w:top w:val="single" w:sz="6" w:space="0" w:color="auto"/>
              <w:bottom w:val="single" w:sz="6" w:space="0" w:color="auto"/>
              <w:right w:val="nil"/>
            </w:tcBorders>
            <w:shd w:val="clear" w:color="auto" w:fill="auto"/>
          </w:tcPr>
          <w:p w14:paraId="170B0C28" w14:textId="77777777" w:rsidR="007D7472" w:rsidRDefault="007D7472">
            <w:pPr>
              <w:pStyle w:val="NormalUnspaced"/>
              <w:spacing w:before="20" w:after="20"/>
              <w:ind w:left="162" w:hanging="162"/>
              <w:rPr>
                <w:sz w:val="16"/>
                <w:szCs w:val="16"/>
              </w:rPr>
            </w:pPr>
            <w:r>
              <w:rPr>
                <w:sz w:val="16"/>
                <w:szCs w:val="16"/>
              </w:rPr>
              <w:t>Shrouded Dance</w:t>
            </w:r>
          </w:p>
        </w:tc>
        <w:tc>
          <w:tcPr>
            <w:tcW w:w="966" w:type="dxa"/>
            <w:tcBorders>
              <w:top w:val="single" w:sz="6" w:space="0" w:color="auto"/>
              <w:left w:val="nil"/>
              <w:bottom w:val="single" w:sz="6" w:space="0" w:color="auto"/>
            </w:tcBorders>
            <w:shd w:val="clear" w:color="auto" w:fill="auto"/>
            <w:vAlign w:val="bottom"/>
          </w:tcPr>
          <w:p w14:paraId="1DDE2683" w14:textId="77777777" w:rsidR="007D7472" w:rsidRDefault="007D747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6E782A1B"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2F448B2" w14:textId="77777777" w:rsidR="007D7472" w:rsidRDefault="007D7472">
            <w:pPr>
              <w:pStyle w:val="NormalUnspaced"/>
              <w:tabs>
                <w:tab w:val="right" w:pos="1440"/>
              </w:tabs>
              <w:spacing w:before="20" w:after="20"/>
              <w:ind w:left="72" w:hanging="72"/>
              <w:rPr>
                <w:sz w:val="14"/>
                <w:szCs w:val="14"/>
              </w:rPr>
            </w:pPr>
            <w:r>
              <w:rPr>
                <w:sz w:val="14"/>
                <w:szCs w:val="14"/>
              </w:rPr>
              <w:t>Hide:</w:t>
            </w:r>
            <w:r>
              <w:rPr>
                <w:sz w:val="14"/>
                <w:szCs w:val="14"/>
              </w:rPr>
              <w:tab/>
              <w:t>8 ranks</w:t>
            </w:r>
          </w:p>
          <w:p w14:paraId="409583F2" w14:textId="77777777" w:rsidR="007D7472" w:rsidRDefault="007D7472">
            <w:pPr>
              <w:pStyle w:val="NormalUnspaced"/>
              <w:tabs>
                <w:tab w:val="right" w:pos="1440"/>
              </w:tabs>
              <w:spacing w:after="20"/>
              <w:ind w:left="72" w:hanging="72"/>
              <w:rPr>
                <w:sz w:val="14"/>
                <w:szCs w:val="14"/>
              </w:rPr>
            </w:pPr>
            <w:r>
              <w:rPr>
                <w:sz w:val="14"/>
                <w:szCs w:val="14"/>
              </w:rPr>
              <w:t>Perform (dance):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42F3A5FE" w14:textId="77777777" w:rsidR="007D7472" w:rsidRDefault="007D7472">
            <w:pPr>
              <w:pStyle w:val="NormalUnspaced"/>
              <w:spacing w:before="20" w:after="20"/>
              <w:ind w:left="45" w:hanging="45"/>
              <w:rPr>
                <w:sz w:val="14"/>
                <w:szCs w:val="14"/>
              </w:rPr>
            </w:pPr>
            <w:r>
              <w:rPr>
                <w:sz w:val="14"/>
                <w:szCs w:val="14"/>
              </w:rPr>
              <w:t>As a Move Action, make a Hide check vs. DC 20 to Concealment until the start of your next turn.</w:t>
            </w:r>
          </w:p>
        </w:tc>
      </w:tr>
      <w:tr w:rsidR="00000000" w14:paraId="206E73A2" w14:textId="77777777">
        <w:trPr>
          <w:cantSplit/>
        </w:trPr>
        <w:tc>
          <w:tcPr>
            <w:tcW w:w="1800" w:type="dxa"/>
            <w:tcBorders>
              <w:top w:val="single" w:sz="6" w:space="0" w:color="auto"/>
              <w:bottom w:val="single" w:sz="6" w:space="0" w:color="auto"/>
              <w:right w:val="nil"/>
            </w:tcBorders>
            <w:shd w:val="clear" w:color="auto" w:fill="auto"/>
          </w:tcPr>
          <w:p w14:paraId="186F78F3" w14:textId="77777777" w:rsidR="007D7472" w:rsidRDefault="007D7472">
            <w:pPr>
              <w:pStyle w:val="NormalUnspaced"/>
              <w:spacing w:before="20" w:after="20"/>
              <w:ind w:left="162" w:hanging="162"/>
              <w:rPr>
                <w:sz w:val="16"/>
                <w:szCs w:val="16"/>
              </w:rPr>
            </w:pPr>
            <w:r>
              <w:rPr>
                <w:sz w:val="16"/>
                <w:szCs w:val="16"/>
              </w:rPr>
              <w:t>Sudden Draw</w:t>
            </w:r>
          </w:p>
        </w:tc>
        <w:tc>
          <w:tcPr>
            <w:tcW w:w="966" w:type="dxa"/>
            <w:tcBorders>
              <w:top w:val="single" w:sz="6" w:space="0" w:color="auto"/>
              <w:left w:val="nil"/>
              <w:bottom w:val="single" w:sz="6" w:space="0" w:color="auto"/>
            </w:tcBorders>
            <w:shd w:val="clear" w:color="auto" w:fill="auto"/>
            <w:vAlign w:val="bottom"/>
          </w:tcPr>
          <w:p w14:paraId="077FD36E" w14:textId="77777777" w:rsidR="007D7472" w:rsidRDefault="007D747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4DDECB92"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77348B1C" w14:textId="77777777" w:rsidR="007D7472" w:rsidRDefault="007D7472">
            <w:pPr>
              <w:pStyle w:val="NormalUnspaced"/>
              <w:tabs>
                <w:tab w:val="right" w:pos="1440"/>
              </w:tabs>
              <w:spacing w:before="20" w:after="20"/>
              <w:ind w:left="72" w:hanging="72"/>
              <w:rPr>
                <w:sz w:val="14"/>
                <w:szCs w:val="14"/>
              </w:rPr>
            </w:pPr>
            <w:r>
              <w:rPr>
                <w:sz w:val="14"/>
                <w:szCs w:val="14"/>
              </w:rPr>
              <w:t>Sleight of Hand:</w:t>
            </w:r>
            <w:r>
              <w:rPr>
                <w:sz w:val="14"/>
                <w:szCs w:val="14"/>
              </w:rPr>
              <w:tab/>
              <w:t>8 ranks</w:t>
            </w:r>
          </w:p>
          <w:p w14:paraId="35C9A0AB" w14:textId="77777777" w:rsidR="007D7472" w:rsidRDefault="007D7472">
            <w:pPr>
              <w:pStyle w:val="NormalUnspaced"/>
              <w:tabs>
                <w:tab w:val="right" w:pos="1440"/>
              </w:tabs>
              <w:spacing w:after="20"/>
              <w:ind w:left="72" w:hanging="72"/>
              <w:rPr>
                <w:sz w:val="14"/>
                <w:szCs w:val="14"/>
                <w:u w:val="single"/>
              </w:rPr>
            </w:pPr>
            <w:r>
              <w:rPr>
                <w:sz w:val="14"/>
                <w:szCs w:val="14"/>
                <w:u w:val="single"/>
              </w:rPr>
              <w:t>Feat: Quick Draw</w:t>
            </w:r>
          </w:p>
        </w:tc>
        <w:tc>
          <w:tcPr>
            <w:tcW w:w="5013" w:type="dxa"/>
            <w:tcBorders>
              <w:top w:val="single" w:sz="6" w:space="0" w:color="auto"/>
              <w:bottom w:val="single" w:sz="6" w:space="0" w:color="auto"/>
            </w:tcBorders>
            <w:shd w:val="clear" w:color="auto" w:fill="auto"/>
            <w:vAlign w:val="center"/>
          </w:tcPr>
          <w:p w14:paraId="13257E64" w14:textId="77777777" w:rsidR="007D7472" w:rsidRDefault="007D7472">
            <w:pPr>
              <w:pStyle w:val="NormalUnspaced"/>
              <w:spacing w:before="20" w:after="20"/>
              <w:ind w:left="45" w:hanging="45"/>
              <w:rPr>
                <w:sz w:val="14"/>
                <w:szCs w:val="14"/>
              </w:rPr>
            </w:pPr>
            <w:r>
              <w:rPr>
                <w:sz w:val="14"/>
                <w:szCs w:val="14"/>
              </w:rPr>
              <w:t>As an Immediate Action, you may draw a concealed weapon to make a Flat-Footed attack on a foe who has just generated an Attack-of-Opportunity.</w:t>
            </w:r>
          </w:p>
        </w:tc>
      </w:tr>
      <w:tr w:rsidR="00000000" w14:paraId="7D93D288" w14:textId="77777777">
        <w:trPr>
          <w:cantSplit/>
        </w:trPr>
        <w:tc>
          <w:tcPr>
            <w:tcW w:w="1800" w:type="dxa"/>
            <w:tcBorders>
              <w:top w:val="single" w:sz="6" w:space="0" w:color="auto"/>
              <w:bottom w:val="single" w:sz="12" w:space="0" w:color="auto"/>
              <w:right w:val="nil"/>
            </w:tcBorders>
            <w:shd w:val="clear" w:color="auto" w:fill="auto"/>
          </w:tcPr>
          <w:p w14:paraId="4856D542" w14:textId="77777777" w:rsidR="007D7472" w:rsidRDefault="007D7472">
            <w:pPr>
              <w:pStyle w:val="NormalUnspaced"/>
              <w:spacing w:before="20" w:after="20"/>
              <w:ind w:left="162" w:hanging="162"/>
              <w:rPr>
                <w:sz w:val="16"/>
                <w:szCs w:val="16"/>
              </w:rPr>
            </w:pPr>
            <w:r>
              <w:rPr>
                <w:sz w:val="16"/>
                <w:szCs w:val="16"/>
              </w:rPr>
              <w:t>Whip Climber</w:t>
            </w:r>
          </w:p>
        </w:tc>
        <w:tc>
          <w:tcPr>
            <w:tcW w:w="966" w:type="dxa"/>
            <w:tcBorders>
              <w:top w:val="single" w:sz="6" w:space="0" w:color="auto"/>
              <w:left w:val="nil"/>
              <w:bottom w:val="single" w:sz="12" w:space="0" w:color="auto"/>
            </w:tcBorders>
            <w:shd w:val="clear" w:color="auto" w:fill="auto"/>
            <w:vAlign w:val="bottom"/>
          </w:tcPr>
          <w:p w14:paraId="464022C9" w14:textId="77777777" w:rsidR="007D7472" w:rsidRDefault="007D747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258362BF" w14:textId="77777777" w:rsidR="007D7472" w:rsidRDefault="007D7472">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12" w:space="0" w:color="auto"/>
            </w:tcBorders>
            <w:shd w:val="clear" w:color="auto" w:fill="auto"/>
            <w:vAlign w:val="center"/>
          </w:tcPr>
          <w:p w14:paraId="3C6FF82D" w14:textId="77777777" w:rsidR="007D7472" w:rsidRDefault="007D7472">
            <w:pPr>
              <w:pStyle w:val="NormalUnspaced"/>
              <w:tabs>
                <w:tab w:val="right" w:pos="1440"/>
              </w:tabs>
              <w:spacing w:before="20" w:after="20"/>
              <w:ind w:left="72" w:hanging="72"/>
              <w:rPr>
                <w:sz w:val="14"/>
                <w:szCs w:val="14"/>
              </w:rPr>
            </w:pPr>
            <w:r>
              <w:rPr>
                <w:sz w:val="14"/>
                <w:szCs w:val="14"/>
              </w:rPr>
              <w:t>Use Rope:</w:t>
            </w:r>
            <w:r>
              <w:rPr>
                <w:sz w:val="14"/>
                <w:szCs w:val="14"/>
              </w:rPr>
              <w:tab/>
              <w:t>5 ranks</w:t>
            </w:r>
          </w:p>
          <w:p w14:paraId="2E90B86E" w14:textId="77777777" w:rsidR="007D7472" w:rsidRDefault="007D7472">
            <w:pPr>
              <w:pStyle w:val="NormalUnspaced"/>
              <w:tabs>
                <w:tab w:val="right" w:pos="1440"/>
              </w:tabs>
              <w:spacing w:after="20"/>
              <w:ind w:left="72" w:hanging="72"/>
              <w:rPr>
                <w:sz w:val="14"/>
                <w:szCs w:val="14"/>
                <w:u w:val="single"/>
              </w:rPr>
            </w:pPr>
            <w:r>
              <w:rPr>
                <w:sz w:val="14"/>
                <w:szCs w:val="14"/>
                <w:u w:val="single"/>
              </w:rPr>
              <w:t>Feat:  Exotic Weapon Proficiency (whip)</w:t>
            </w:r>
          </w:p>
        </w:tc>
        <w:tc>
          <w:tcPr>
            <w:tcW w:w="5013" w:type="dxa"/>
            <w:tcBorders>
              <w:top w:val="single" w:sz="6" w:space="0" w:color="auto"/>
              <w:bottom w:val="single" w:sz="12" w:space="0" w:color="auto"/>
            </w:tcBorders>
            <w:shd w:val="clear" w:color="auto" w:fill="auto"/>
            <w:vAlign w:val="center"/>
          </w:tcPr>
          <w:p w14:paraId="010024E3" w14:textId="77777777" w:rsidR="007D7472" w:rsidRDefault="007D7472">
            <w:pPr>
              <w:pStyle w:val="NormalUnspaced"/>
              <w:spacing w:before="20" w:after="20"/>
              <w:ind w:left="45" w:hanging="45"/>
              <w:rPr>
                <w:sz w:val="14"/>
                <w:szCs w:val="14"/>
              </w:rPr>
            </w:pPr>
            <w:r>
              <w:rPr>
                <w:sz w:val="14"/>
                <w:szCs w:val="14"/>
              </w:rPr>
              <w:t xml:space="preserve">As a Move Action, you may make a ‘Secure a Grappling Hook’ check (see page </w:t>
            </w:r>
            <w:r>
              <w:rPr>
                <w:sz w:val="14"/>
                <w:szCs w:val="14"/>
              </w:rPr>
              <w:fldChar w:fldCharType="begin"/>
            </w:r>
            <w:r>
              <w:rPr>
                <w:sz w:val="14"/>
                <w:szCs w:val="14"/>
              </w:rPr>
              <w:instrText xml:space="preserve"> PAGEREF _Ref173152812 </w:instrText>
            </w:r>
            <w:r>
              <w:rPr>
                <w:sz w:val="14"/>
                <w:szCs w:val="14"/>
              </w:rPr>
              <w:fldChar w:fldCharType="separate"/>
            </w:r>
            <w:r>
              <w:rPr>
                <w:noProof/>
                <w:sz w:val="14"/>
                <w:szCs w:val="14"/>
              </w:rPr>
              <w:t>76</w:t>
            </w:r>
            <w:r>
              <w:rPr>
                <w:sz w:val="14"/>
                <w:szCs w:val="14"/>
              </w:rPr>
              <w:fldChar w:fldCharType="end"/>
            </w:r>
            <w:r>
              <w:rPr>
                <w:sz w:val="14"/>
                <w:szCs w:val="14"/>
              </w:rPr>
              <w:t>) using your Whip.  If successful, treat your Whip as a rope for purposes of making Climb checks.</w:t>
            </w:r>
          </w:p>
        </w:tc>
      </w:tr>
    </w:tbl>
    <w:p w14:paraId="2B00A2D8" w14:textId="77777777" w:rsidR="007D7472" w:rsidRPr="007D7472" w:rsidRDefault="007D7472" w:rsidP="007D7472">
      <w:pPr>
        <w:pStyle w:val="Heading3"/>
        <w:rPr>
          <w:sz w:val="20"/>
          <w:u w:val="single"/>
        </w:rPr>
      </w:pPr>
      <w:r>
        <w:rPr>
          <w:sz w:val="20"/>
          <w:u w:val="single"/>
        </w:rPr>
        <w:t>Mental</w:t>
      </w:r>
    </w:p>
    <w:p w14:paraId="52740C03" w14:textId="77777777" w:rsidR="007D7472" w:rsidRDefault="007D7472" w:rsidP="007D7472">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C44F4FD" w14:textId="77777777">
        <w:trPr>
          <w:cantSplit/>
          <w:tblHeader/>
        </w:trPr>
        <w:tc>
          <w:tcPr>
            <w:tcW w:w="1800" w:type="dxa"/>
            <w:tcBorders>
              <w:top w:val="single" w:sz="12" w:space="0" w:color="auto"/>
              <w:bottom w:val="single" w:sz="12" w:space="0" w:color="auto"/>
              <w:right w:val="nil"/>
            </w:tcBorders>
            <w:shd w:val="clear" w:color="auto" w:fill="auto"/>
          </w:tcPr>
          <w:p w14:paraId="48FDBD3C" w14:textId="77777777" w:rsidR="007D7472" w:rsidRDefault="007D7472">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bottom"/>
          </w:tcPr>
          <w:p w14:paraId="49518116" w14:textId="77777777" w:rsidR="007D7472" w:rsidRDefault="007D7472">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56D1FE1C" w14:textId="77777777" w:rsidR="007D7472" w:rsidRDefault="007D7472">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510E5F33" w14:textId="77777777" w:rsidR="007D7472" w:rsidRDefault="007D7472">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2F66F800" w14:textId="77777777" w:rsidR="007D7472" w:rsidRDefault="007D7472">
            <w:pPr>
              <w:pStyle w:val="Normal8pt"/>
              <w:spacing w:before="20" w:after="20"/>
              <w:rPr>
                <w:sz w:val="18"/>
                <w:szCs w:val="18"/>
              </w:rPr>
            </w:pPr>
            <w:r>
              <w:rPr>
                <w:sz w:val="18"/>
                <w:szCs w:val="18"/>
              </w:rPr>
              <w:t>Benefit</w:t>
            </w:r>
          </w:p>
        </w:tc>
      </w:tr>
      <w:tr w:rsidR="00000000" w14:paraId="1D27DCBB" w14:textId="77777777">
        <w:trPr>
          <w:cantSplit/>
        </w:trPr>
        <w:tc>
          <w:tcPr>
            <w:tcW w:w="1800" w:type="dxa"/>
            <w:tcBorders>
              <w:top w:val="single" w:sz="6" w:space="0" w:color="auto"/>
              <w:bottom w:val="single" w:sz="6" w:space="0" w:color="auto"/>
              <w:right w:val="nil"/>
            </w:tcBorders>
            <w:shd w:val="clear" w:color="auto" w:fill="auto"/>
          </w:tcPr>
          <w:p w14:paraId="1C775159" w14:textId="77777777" w:rsidR="007D7472" w:rsidRDefault="007D7472">
            <w:pPr>
              <w:pStyle w:val="NormalUnspaced"/>
              <w:spacing w:before="20" w:after="20"/>
              <w:ind w:left="162" w:hanging="162"/>
              <w:rPr>
                <w:sz w:val="16"/>
                <w:szCs w:val="16"/>
              </w:rPr>
            </w:pPr>
            <w:r>
              <w:rPr>
                <w:sz w:val="16"/>
                <w:szCs w:val="16"/>
              </w:rPr>
              <w:t>Clarity of Vision</w:t>
            </w:r>
          </w:p>
        </w:tc>
        <w:tc>
          <w:tcPr>
            <w:tcW w:w="966" w:type="dxa"/>
            <w:tcBorders>
              <w:top w:val="single" w:sz="6" w:space="0" w:color="auto"/>
              <w:left w:val="nil"/>
              <w:bottom w:val="single" w:sz="6" w:space="0" w:color="auto"/>
            </w:tcBorders>
            <w:shd w:val="clear" w:color="auto" w:fill="auto"/>
            <w:vAlign w:val="bottom"/>
          </w:tcPr>
          <w:p w14:paraId="28788918" w14:textId="77777777" w:rsidR="007D7472" w:rsidRDefault="007D747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33301551"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56AE95B9" w14:textId="77777777" w:rsidR="007D7472" w:rsidRDefault="007D7472">
            <w:pPr>
              <w:pStyle w:val="NormalUnspaced"/>
              <w:tabs>
                <w:tab w:val="right" w:pos="1440"/>
              </w:tabs>
              <w:spacing w:before="20" w:after="20"/>
              <w:ind w:left="72" w:hanging="72"/>
              <w:rPr>
                <w:sz w:val="14"/>
                <w:szCs w:val="14"/>
              </w:rPr>
            </w:pPr>
            <w:r>
              <w:rPr>
                <w:sz w:val="14"/>
                <w:szCs w:val="14"/>
              </w:rPr>
              <w:t>Spot: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02B2B71F" w14:textId="77777777" w:rsidR="007D7472" w:rsidRDefault="007D7472">
            <w:pPr>
              <w:pStyle w:val="NormalUnspaced"/>
              <w:spacing w:before="20" w:after="20"/>
              <w:ind w:left="45" w:hanging="45"/>
              <w:rPr>
                <w:sz w:val="14"/>
                <w:szCs w:val="14"/>
              </w:rPr>
            </w:pPr>
            <w:r>
              <w:rPr>
                <w:sz w:val="14"/>
                <w:szCs w:val="14"/>
              </w:rPr>
              <w:t>As a Swift Action, you can Pinpoint an Invisible creature for your Turn by making a Spot check vs. DC 20.</w:t>
            </w:r>
          </w:p>
        </w:tc>
      </w:tr>
      <w:tr w:rsidR="00000000" w14:paraId="10D6E849" w14:textId="77777777">
        <w:trPr>
          <w:cantSplit/>
        </w:trPr>
        <w:tc>
          <w:tcPr>
            <w:tcW w:w="1800" w:type="dxa"/>
            <w:tcBorders>
              <w:top w:val="single" w:sz="6" w:space="0" w:color="auto"/>
              <w:bottom w:val="single" w:sz="6" w:space="0" w:color="auto"/>
              <w:right w:val="nil"/>
            </w:tcBorders>
            <w:shd w:val="clear" w:color="auto" w:fill="auto"/>
          </w:tcPr>
          <w:p w14:paraId="1D4BBBD1" w14:textId="77777777" w:rsidR="007D7472" w:rsidRDefault="007D7472">
            <w:pPr>
              <w:pStyle w:val="NormalUnspaced"/>
              <w:spacing w:before="20" w:after="20"/>
              <w:ind w:left="162" w:hanging="162"/>
              <w:rPr>
                <w:sz w:val="16"/>
                <w:szCs w:val="16"/>
              </w:rPr>
            </w:pPr>
            <w:r>
              <w:rPr>
                <w:sz w:val="16"/>
                <w:szCs w:val="16"/>
              </w:rPr>
              <w:t>Collector of Stories</w:t>
            </w:r>
          </w:p>
        </w:tc>
        <w:tc>
          <w:tcPr>
            <w:tcW w:w="966" w:type="dxa"/>
            <w:tcBorders>
              <w:top w:val="single" w:sz="6" w:space="0" w:color="auto"/>
              <w:left w:val="nil"/>
              <w:bottom w:val="single" w:sz="6" w:space="0" w:color="auto"/>
            </w:tcBorders>
            <w:shd w:val="clear" w:color="auto" w:fill="auto"/>
            <w:vAlign w:val="bottom"/>
          </w:tcPr>
          <w:p w14:paraId="7D710F26" w14:textId="77777777" w:rsidR="007D7472" w:rsidRDefault="007D747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755F16EB"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5BFF27C9" w14:textId="77777777" w:rsidR="007D7472" w:rsidRDefault="007D7472">
            <w:pPr>
              <w:pStyle w:val="NormalUnspaced"/>
              <w:tabs>
                <w:tab w:val="right" w:pos="1440"/>
              </w:tabs>
              <w:spacing w:before="20" w:after="20"/>
              <w:ind w:left="72" w:hanging="72"/>
              <w:rPr>
                <w:sz w:val="14"/>
                <w:szCs w:val="14"/>
              </w:rPr>
            </w:pPr>
            <w:r>
              <w:rPr>
                <w:sz w:val="14"/>
                <w:szCs w:val="14"/>
              </w:rPr>
              <w:t>Know (any):</w:t>
            </w:r>
            <w:r>
              <w:rPr>
                <w:sz w:val="14"/>
                <w:szCs w:val="14"/>
              </w:rPr>
              <w:tab/>
              <w:t>5 ranks</w:t>
            </w:r>
          </w:p>
        </w:tc>
        <w:tc>
          <w:tcPr>
            <w:tcW w:w="5013" w:type="dxa"/>
            <w:tcBorders>
              <w:top w:val="single" w:sz="6" w:space="0" w:color="auto"/>
              <w:bottom w:val="single" w:sz="6" w:space="0" w:color="auto"/>
            </w:tcBorders>
            <w:shd w:val="clear" w:color="auto" w:fill="auto"/>
            <w:vAlign w:val="center"/>
          </w:tcPr>
          <w:p w14:paraId="66A631F1" w14:textId="77777777" w:rsidR="007D7472" w:rsidRDefault="007D7472">
            <w:pPr>
              <w:pStyle w:val="NormalUnspaced"/>
              <w:spacing w:before="20" w:after="20"/>
              <w:ind w:left="45" w:hanging="45"/>
              <w:rPr>
                <w:sz w:val="14"/>
                <w:szCs w:val="14"/>
              </w:rPr>
            </w:pPr>
            <w:r>
              <w:rPr>
                <w:sz w:val="14"/>
                <w:szCs w:val="14"/>
              </w:rPr>
              <w:t>Receive a +5 Competence bonus on trained Knowledge check to remember the special ability / vulnerability of a creature.</w:t>
            </w:r>
          </w:p>
        </w:tc>
      </w:tr>
      <w:tr w:rsidR="00000000" w14:paraId="426B69E3" w14:textId="77777777">
        <w:trPr>
          <w:cantSplit/>
        </w:trPr>
        <w:tc>
          <w:tcPr>
            <w:tcW w:w="1800" w:type="dxa"/>
            <w:tcBorders>
              <w:top w:val="single" w:sz="6" w:space="0" w:color="auto"/>
              <w:bottom w:val="single" w:sz="6" w:space="0" w:color="auto"/>
              <w:right w:val="nil"/>
            </w:tcBorders>
            <w:shd w:val="clear" w:color="auto" w:fill="auto"/>
          </w:tcPr>
          <w:p w14:paraId="1F99E40E" w14:textId="77777777" w:rsidR="007D7472" w:rsidRDefault="007D7472">
            <w:pPr>
              <w:pStyle w:val="NormalUnspaced"/>
              <w:spacing w:before="20" w:after="20"/>
              <w:ind w:left="162" w:hanging="162"/>
              <w:rPr>
                <w:sz w:val="16"/>
                <w:szCs w:val="16"/>
              </w:rPr>
            </w:pPr>
            <w:r>
              <w:rPr>
                <w:sz w:val="16"/>
                <w:szCs w:val="16"/>
              </w:rPr>
              <w:t>Ecstatic Fervor</w:t>
            </w:r>
          </w:p>
        </w:tc>
        <w:tc>
          <w:tcPr>
            <w:tcW w:w="966" w:type="dxa"/>
            <w:tcBorders>
              <w:top w:val="single" w:sz="6" w:space="0" w:color="auto"/>
              <w:left w:val="nil"/>
              <w:bottom w:val="single" w:sz="6" w:space="0" w:color="auto"/>
            </w:tcBorders>
            <w:shd w:val="clear" w:color="auto" w:fill="auto"/>
            <w:vAlign w:val="bottom"/>
          </w:tcPr>
          <w:p w14:paraId="6DCEB504" w14:textId="77777777" w:rsidR="007D7472" w:rsidRDefault="007D7472">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2E0342AE"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4E21DA29" w14:textId="77777777" w:rsidR="007D7472" w:rsidRDefault="007D7472">
            <w:pPr>
              <w:pStyle w:val="NormalUnspaced"/>
              <w:tabs>
                <w:tab w:val="right" w:pos="1440"/>
              </w:tabs>
              <w:spacing w:before="20" w:after="20"/>
              <w:ind w:left="72" w:hanging="72"/>
              <w:rPr>
                <w:sz w:val="14"/>
                <w:szCs w:val="14"/>
              </w:rPr>
            </w:pPr>
            <w:r>
              <w:rPr>
                <w:sz w:val="14"/>
                <w:szCs w:val="14"/>
              </w:rPr>
              <w:t>Concentration:</w:t>
            </w:r>
            <w:r>
              <w:rPr>
                <w:sz w:val="14"/>
                <w:szCs w:val="14"/>
              </w:rPr>
              <w:tab/>
              <w:t>8 ranks</w:t>
            </w:r>
          </w:p>
        </w:tc>
        <w:tc>
          <w:tcPr>
            <w:tcW w:w="5013" w:type="dxa"/>
            <w:tcBorders>
              <w:top w:val="single" w:sz="6" w:space="0" w:color="auto"/>
              <w:bottom w:val="single" w:sz="6" w:space="0" w:color="auto"/>
            </w:tcBorders>
            <w:shd w:val="clear" w:color="auto" w:fill="auto"/>
            <w:vAlign w:val="center"/>
          </w:tcPr>
          <w:p w14:paraId="03BB45A4" w14:textId="77777777" w:rsidR="007D7472" w:rsidRDefault="007D7472">
            <w:pPr>
              <w:pStyle w:val="NormalUnspaced"/>
              <w:spacing w:before="20" w:after="20"/>
              <w:ind w:left="45" w:hanging="45"/>
              <w:rPr>
                <w:sz w:val="14"/>
                <w:szCs w:val="14"/>
              </w:rPr>
            </w:pPr>
            <w:r>
              <w:rPr>
                <w:sz w:val="14"/>
                <w:szCs w:val="14"/>
              </w:rPr>
              <w:t>If you take damage while casting or maintaining a spell, only half the damage applies to DC of the Concentration check.  In the case of continuous damage, only one-quarter applies.</w:t>
            </w:r>
          </w:p>
        </w:tc>
      </w:tr>
      <w:tr w:rsidR="00000000" w14:paraId="346AA660" w14:textId="77777777">
        <w:trPr>
          <w:cantSplit/>
        </w:trPr>
        <w:tc>
          <w:tcPr>
            <w:tcW w:w="1800" w:type="dxa"/>
            <w:tcBorders>
              <w:top w:val="single" w:sz="6" w:space="0" w:color="auto"/>
              <w:bottom w:val="single" w:sz="6" w:space="0" w:color="auto"/>
              <w:right w:val="nil"/>
            </w:tcBorders>
            <w:shd w:val="clear" w:color="auto" w:fill="auto"/>
          </w:tcPr>
          <w:p w14:paraId="2DCA03FB" w14:textId="77777777" w:rsidR="007D7472" w:rsidRDefault="007D7472">
            <w:pPr>
              <w:pStyle w:val="NormalUnspaced"/>
              <w:spacing w:before="20" w:after="20"/>
              <w:ind w:left="162" w:hanging="162"/>
              <w:rPr>
                <w:sz w:val="16"/>
                <w:szCs w:val="16"/>
              </w:rPr>
            </w:pPr>
            <w:r>
              <w:rPr>
                <w:sz w:val="16"/>
                <w:szCs w:val="16"/>
              </w:rPr>
              <w:t>Listen to This</w:t>
            </w:r>
          </w:p>
        </w:tc>
        <w:tc>
          <w:tcPr>
            <w:tcW w:w="966" w:type="dxa"/>
            <w:tcBorders>
              <w:top w:val="single" w:sz="6" w:space="0" w:color="auto"/>
              <w:left w:val="nil"/>
              <w:bottom w:val="single" w:sz="6" w:space="0" w:color="auto"/>
            </w:tcBorders>
            <w:shd w:val="clear" w:color="auto" w:fill="auto"/>
            <w:vAlign w:val="bottom"/>
          </w:tcPr>
          <w:p w14:paraId="3A0777D8"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4B8D7422"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0CAD0DF4" w14:textId="77777777" w:rsidR="007D7472" w:rsidRDefault="007D7472">
            <w:pPr>
              <w:pStyle w:val="NormalUnspaced"/>
              <w:tabs>
                <w:tab w:val="right" w:pos="1440"/>
              </w:tabs>
              <w:spacing w:before="20" w:after="20"/>
              <w:ind w:left="72" w:hanging="72"/>
              <w:rPr>
                <w:sz w:val="14"/>
                <w:szCs w:val="14"/>
              </w:rPr>
            </w:pPr>
            <w:r>
              <w:rPr>
                <w:sz w:val="14"/>
                <w:szCs w:val="14"/>
              </w:rPr>
              <w:t>Listen:</w:t>
            </w:r>
            <w:r>
              <w:rPr>
                <w:sz w:val="14"/>
                <w:szCs w:val="14"/>
              </w:rPr>
              <w:tab/>
              <w:t>5 ranks</w:t>
            </w:r>
          </w:p>
        </w:tc>
        <w:tc>
          <w:tcPr>
            <w:tcW w:w="5013" w:type="dxa"/>
            <w:tcBorders>
              <w:top w:val="single" w:sz="6" w:space="0" w:color="auto"/>
              <w:bottom w:val="single" w:sz="6" w:space="0" w:color="auto"/>
            </w:tcBorders>
            <w:shd w:val="clear" w:color="auto" w:fill="auto"/>
            <w:vAlign w:val="center"/>
          </w:tcPr>
          <w:p w14:paraId="65FCF5B2" w14:textId="77777777" w:rsidR="007D7472" w:rsidRDefault="007D7472">
            <w:pPr>
              <w:pStyle w:val="NormalUnspaced"/>
              <w:spacing w:before="20" w:after="20"/>
              <w:ind w:left="45" w:hanging="45"/>
              <w:rPr>
                <w:sz w:val="14"/>
                <w:szCs w:val="14"/>
              </w:rPr>
            </w:pPr>
            <w:r>
              <w:rPr>
                <w:sz w:val="14"/>
                <w:szCs w:val="14"/>
              </w:rPr>
              <w:t>On a successful Listen check, you can remember what you heard so well that you can replay it to others with enough accuracy that they can translate the language, identify the animal, etc.  After 1 hour, the accuracy is lost.</w:t>
            </w:r>
          </w:p>
        </w:tc>
      </w:tr>
      <w:tr w:rsidR="00000000" w14:paraId="0025ABE9" w14:textId="77777777">
        <w:trPr>
          <w:cantSplit/>
        </w:trPr>
        <w:tc>
          <w:tcPr>
            <w:tcW w:w="1800" w:type="dxa"/>
            <w:tcBorders>
              <w:top w:val="single" w:sz="6" w:space="0" w:color="auto"/>
              <w:bottom w:val="single" w:sz="6" w:space="0" w:color="auto"/>
              <w:right w:val="nil"/>
            </w:tcBorders>
            <w:shd w:val="clear" w:color="auto" w:fill="auto"/>
          </w:tcPr>
          <w:p w14:paraId="7A7D7C40" w14:textId="77777777" w:rsidR="007D7472" w:rsidRDefault="007D7472">
            <w:pPr>
              <w:pStyle w:val="NormalUnspaced"/>
              <w:spacing w:before="20" w:after="20"/>
              <w:ind w:left="162" w:hanging="162"/>
              <w:rPr>
                <w:sz w:val="16"/>
                <w:szCs w:val="16"/>
              </w:rPr>
            </w:pPr>
            <w:r>
              <w:rPr>
                <w:sz w:val="16"/>
                <w:szCs w:val="16"/>
              </w:rPr>
              <w:t>Magical Appraisal</w:t>
            </w:r>
          </w:p>
        </w:tc>
        <w:tc>
          <w:tcPr>
            <w:tcW w:w="966" w:type="dxa"/>
            <w:tcBorders>
              <w:top w:val="single" w:sz="6" w:space="0" w:color="auto"/>
              <w:left w:val="nil"/>
              <w:bottom w:val="single" w:sz="6" w:space="0" w:color="auto"/>
            </w:tcBorders>
            <w:shd w:val="clear" w:color="auto" w:fill="auto"/>
            <w:vAlign w:val="bottom"/>
          </w:tcPr>
          <w:p w14:paraId="3B14991D"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2042BCBD"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3B4F51E9" w14:textId="77777777" w:rsidR="007D7472" w:rsidRDefault="007D7472">
            <w:pPr>
              <w:pStyle w:val="NormalUnspaced"/>
              <w:tabs>
                <w:tab w:val="right" w:pos="1440"/>
              </w:tabs>
              <w:spacing w:before="20" w:after="20"/>
              <w:ind w:left="72" w:hanging="72"/>
              <w:rPr>
                <w:sz w:val="14"/>
                <w:szCs w:val="14"/>
              </w:rPr>
            </w:pPr>
            <w:r>
              <w:rPr>
                <w:sz w:val="14"/>
                <w:szCs w:val="14"/>
              </w:rPr>
              <w:t>Appraise:</w:t>
            </w:r>
            <w:r>
              <w:rPr>
                <w:sz w:val="14"/>
                <w:szCs w:val="14"/>
              </w:rPr>
              <w:tab/>
              <w:t>5 ranks</w:t>
            </w:r>
          </w:p>
          <w:p w14:paraId="6D063AC6" w14:textId="77777777" w:rsidR="007D7472" w:rsidRDefault="007D7472">
            <w:pPr>
              <w:pStyle w:val="NormalUnspaced"/>
              <w:tabs>
                <w:tab w:val="right" w:pos="1440"/>
              </w:tabs>
              <w:spacing w:after="20"/>
              <w:ind w:left="72" w:hanging="72"/>
              <w:rPr>
                <w:sz w:val="14"/>
                <w:szCs w:val="14"/>
              </w:rPr>
            </w:pPr>
            <w:r>
              <w:rPr>
                <w:sz w:val="14"/>
                <w:szCs w:val="14"/>
              </w:rPr>
              <w:t>Know (arcana):</w:t>
            </w:r>
            <w:r>
              <w:rPr>
                <w:sz w:val="14"/>
                <w:szCs w:val="14"/>
              </w:rPr>
              <w:tab/>
              <w:t>5 ranks</w:t>
            </w:r>
          </w:p>
          <w:p w14:paraId="2309A3AF" w14:textId="77777777" w:rsidR="007D7472" w:rsidRDefault="007D7472">
            <w:pPr>
              <w:pStyle w:val="NormalUnspaced"/>
              <w:tabs>
                <w:tab w:val="right" w:pos="1440"/>
              </w:tabs>
              <w:spacing w:after="20"/>
              <w:ind w:left="72" w:hanging="72"/>
              <w:rPr>
                <w:sz w:val="14"/>
                <w:szCs w:val="14"/>
              </w:rPr>
            </w:pPr>
            <w:r>
              <w:rPr>
                <w:sz w:val="14"/>
                <w:szCs w:val="14"/>
              </w:rPr>
              <w:t>Spellcraft: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43D93DD3" w14:textId="77777777" w:rsidR="007D7472" w:rsidRDefault="007D7472">
            <w:pPr>
              <w:pStyle w:val="NormalUnspaced"/>
              <w:spacing w:before="20" w:after="20"/>
              <w:ind w:left="45" w:hanging="45"/>
              <w:rPr>
                <w:sz w:val="14"/>
                <w:szCs w:val="14"/>
              </w:rPr>
            </w:pPr>
            <w:r>
              <w:rPr>
                <w:sz w:val="14"/>
                <w:szCs w:val="14"/>
              </w:rPr>
              <w:t xml:space="preserve">If you make a Spellcraft check to identify an object’s magical aura by 5 or more, you can spend 1 minute to learn the object’s powers (as per </w:t>
            </w:r>
            <w:r>
              <w:rPr>
                <w:i/>
                <w:sz w:val="14"/>
                <w:szCs w:val="14"/>
              </w:rPr>
              <w:t>Identify</w:t>
            </w:r>
            <w:r>
              <w:rPr>
                <w:sz w:val="14"/>
                <w:szCs w:val="14"/>
              </w:rPr>
              <w:t xml:space="preserve">).  Still requires </w:t>
            </w:r>
            <w:r>
              <w:rPr>
                <w:i/>
                <w:sz w:val="14"/>
                <w:szCs w:val="14"/>
              </w:rPr>
              <w:t>Detect Magic</w:t>
            </w:r>
            <w:r>
              <w:rPr>
                <w:sz w:val="14"/>
                <w:szCs w:val="14"/>
              </w:rPr>
              <w:t xml:space="preserve"> to see the aura.  Usable 1/day.</w:t>
            </w:r>
          </w:p>
        </w:tc>
      </w:tr>
      <w:tr w:rsidR="00000000" w14:paraId="5EACA9F3" w14:textId="77777777">
        <w:trPr>
          <w:cantSplit/>
        </w:trPr>
        <w:tc>
          <w:tcPr>
            <w:tcW w:w="1800" w:type="dxa"/>
            <w:tcBorders>
              <w:top w:val="single" w:sz="6" w:space="0" w:color="auto"/>
              <w:bottom w:val="single" w:sz="6" w:space="0" w:color="auto"/>
              <w:right w:val="nil"/>
            </w:tcBorders>
            <w:shd w:val="clear" w:color="auto" w:fill="auto"/>
          </w:tcPr>
          <w:p w14:paraId="4040BE78" w14:textId="77777777" w:rsidR="007D7472" w:rsidRDefault="007D7472">
            <w:pPr>
              <w:pStyle w:val="NormalUnspaced"/>
              <w:spacing w:before="20" w:after="20"/>
              <w:ind w:left="162" w:hanging="162"/>
              <w:rPr>
                <w:sz w:val="16"/>
                <w:szCs w:val="16"/>
              </w:rPr>
            </w:pPr>
            <w:r>
              <w:rPr>
                <w:sz w:val="16"/>
                <w:szCs w:val="16"/>
              </w:rPr>
              <w:t>Point It Out</w:t>
            </w:r>
          </w:p>
        </w:tc>
        <w:tc>
          <w:tcPr>
            <w:tcW w:w="966" w:type="dxa"/>
            <w:tcBorders>
              <w:top w:val="single" w:sz="6" w:space="0" w:color="auto"/>
              <w:left w:val="nil"/>
              <w:bottom w:val="single" w:sz="6" w:space="0" w:color="auto"/>
            </w:tcBorders>
            <w:shd w:val="clear" w:color="auto" w:fill="auto"/>
            <w:vAlign w:val="bottom"/>
          </w:tcPr>
          <w:p w14:paraId="0ED7DD9C" w14:textId="77777777" w:rsidR="007D7472" w:rsidRDefault="007D747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0A5D6DA3"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3D43B006" w14:textId="77777777" w:rsidR="007D7472" w:rsidRDefault="007D7472">
            <w:pPr>
              <w:pStyle w:val="NormalUnspaced"/>
              <w:tabs>
                <w:tab w:val="right" w:pos="1440"/>
              </w:tabs>
              <w:spacing w:before="20" w:after="20"/>
              <w:ind w:left="72" w:hanging="72"/>
              <w:rPr>
                <w:sz w:val="14"/>
                <w:szCs w:val="14"/>
              </w:rPr>
            </w:pPr>
            <w:r>
              <w:rPr>
                <w:sz w:val="14"/>
                <w:szCs w:val="14"/>
              </w:rPr>
              <w:t>Spot: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68C4BDA7" w14:textId="77777777" w:rsidR="007D7472" w:rsidRDefault="007D7472">
            <w:pPr>
              <w:pStyle w:val="NormalUnspaced"/>
              <w:spacing w:before="20" w:after="20"/>
              <w:ind w:left="45" w:hanging="45"/>
              <w:rPr>
                <w:sz w:val="14"/>
                <w:szCs w:val="14"/>
              </w:rPr>
            </w:pPr>
            <w:r>
              <w:rPr>
                <w:sz w:val="14"/>
                <w:szCs w:val="14"/>
              </w:rPr>
              <w:t>As an Immediate Action, grant an ally within 30’ a +2 bonus &amp; free Spot check to see something  you have just seen with a Spot check.</w:t>
            </w:r>
          </w:p>
        </w:tc>
      </w:tr>
      <w:tr w:rsidR="00000000" w14:paraId="510918D2" w14:textId="77777777">
        <w:trPr>
          <w:cantSplit/>
        </w:trPr>
        <w:tc>
          <w:tcPr>
            <w:tcW w:w="1800" w:type="dxa"/>
            <w:tcBorders>
              <w:top w:val="single" w:sz="6" w:space="0" w:color="auto"/>
              <w:bottom w:val="single" w:sz="6" w:space="0" w:color="auto"/>
              <w:right w:val="nil"/>
            </w:tcBorders>
            <w:shd w:val="clear" w:color="auto" w:fill="auto"/>
          </w:tcPr>
          <w:p w14:paraId="2100B9E7" w14:textId="77777777" w:rsidR="007D7472" w:rsidRDefault="007D7472">
            <w:pPr>
              <w:pStyle w:val="NormalUnspaced"/>
              <w:spacing w:before="20" w:after="20"/>
              <w:ind w:left="162" w:hanging="162"/>
              <w:rPr>
                <w:sz w:val="16"/>
                <w:szCs w:val="16"/>
              </w:rPr>
            </w:pPr>
            <w:r>
              <w:rPr>
                <w:sz w:val="16"/>
                <w:szCs w:val="16"/>
              </w:rPr>
              <w:t>Spot the Weak Point</w:t>
            </w:r>
          </w:p>
        </w:tc>
        <w:tc>
          <w:tcPr>
            <w:tcW w:w="966" w:type="dxa"/>
            <w:tcBorders>
              <w:top w:val="single" w:sz="6" w:space="0" w:color="auto"/>
              <w:left w:val="nil"/>
              <w:bottom w:val="single" w:sz="6" w:space="0" w:color="auto"/>
            </w:tcBorders>
            <w:shd w:val="clear" w:color="auto" w:fill="auto"/>
            <w:vAlign w:val="bottom"/>
          </w:tcPr>
          <w:p w14:paraId="33E8989A" w14:textId="77777777" w:rsidR="007D7472" w:rsidRDefault="007D747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7D3322EF"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2DD0269B" w14:textId="77777777" w:rsidR="007D7472" w:rsidRDefault="007D7472">
            <w:pPr>
              <w:pStyle w:val="NormalUnspaced"/>
              <w:tabs>
                <w:tab w:val="right" w:pos="1440"/>
              </w:tabs>
              <w:spacing w:before="20" w:after="20"/>
              <w:ind w:left="72" w:hanging="72"/>
              <w:rPr>
                <w:sz w:val="14"/>
                <w:szCs w:val="14"/>
              </w:rPr>
            </w:pPr>
            <w:r>
              <w:rPr>
                <w:sz w:val="14"/>
                <w:szCs w:val="14"/>
              </w:rPr>
              <w:t>Spot: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2565E4D9" w14:textId="77777777" w:rsidR="007D7472" w:rsidRDefault="007D7472">
            <w:pPr>
              <w:pStyle w:val="NormalUnspaced"/>
              <w:spacing w:before="20" w:after="20"/>
              <w:ind w:left="45" w:hanging="45"/>
              <w:rPr>
                <w:sz w:val="14"/>
                <w:szCs w:val="14"/>
              </w:rPr>
            </w:pPr>
            <w:r>
              <w:rPr>
                <w:sz w:val="14"/>
                <w:szCs w:val="14"/>
              </w:rPr>
              <w:t>As a Standard Action, make a Spot check opposed by your foe’s AC.  If successful, your first attack against that foe (within 1 round) is against its Touch AC.  Usable with melee &amp; ranged attacks within 30’.</w:t>
            </w:r>
          </w:p>
        </w:tc>
      </w:tr>
      <w:tr w:rsidR="00000000" w14:paraId="134F8580" w14:textId="77777777">
        <w:trPr>
          <w:cantSplit/>
        </w:trPr>
        <w:tc>
          <w:tcPr>
            <w:tcW w:w="1800" w:type="dxa"/>
            <w:tcBorders>
              <w:top w:val="single" w:sz="6" w:space="0" w:color="auto"/>
              <w:bottom w:val="single" w:sz="12" w:space="0" w:color="auto"/>
              <w:right w:val="nil"/>
            </w:tcBorders>
            <w:shd w:val="clear" w:color="auto" w:fill="auto"/>
          </w:tcPr>
          <w:p w14:paraId="650A0EC6" w14:textId="77777777" w:rsidR="007D7472" w:rsidRDefault="007D7472">
            <w:pPr>
              <w:pStyle w:val="NormalUnspaced"/>
              <w:spacing w:before="20" w:after="20"/>
              <w:ind w:left="162" w:hanging="162"/>
              <w:rPr>
                <w:sz w:val="16"/>
                <w:szCs w:val="16"/>
              </w:rPr>
            </w:pPr>
            <w:r>
              <w:rPr>
                <w:sz w:val="16"/>
                <w:szCs w:val="16"/>
              </w:rPr>
              <w:t>Swift Concentration</w:t>
            </w:r>
          </w:p>
        </w:tc>
        <w:tc>
          <w:tcPr>
            <w:tcW w:w="966" w:type="dxa"/>
            <w:tcBorders>
              <w:top w:val="single" w:sz="6" w:space="0" w:color="auto"/>
              <w:left w:val="nil"/>
              <w:bottom w:val="single" w:sz="12" w:space="0" w:color="auto"/>
            </w:tcBorders>
            <w:shd w:val="clear" w:color="auto" w:fill="auto"/>
            <w:vAlign w:val="bottom"/>
          </w:tcPr>
          <w:p w14:paraId="4DE59DA4" w14:textId="77777777" w:rsidR="007D7472" w:rsidRDefault="007D747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7CDD8300"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12" w:space="0" w:color="auto"/>
            </w:tcBorders>
            <w:shd w:val="clear" w:color="auto" w:fill="auto"/>
            <w:vAlign w:val="center"/>
          </w:tcPr>
          <w:p w14:paraId="58F7A2D1" w14:textId="77777777" w:rsidR="007D7472" w:rsidRDefault="007D7472">
            <w:pPr>
              <w:pStyle w:val="NormalUnspaced"/>
              <w:tabs>
                <w:tab w:val="right" w:pos="1440"/>
              </w:tabs>
              <w:spacing w:before="20" w:after="20"/>
              <w:ind w:left="72" w:hanging="72"/>
              <w:rPr>
                <w:sz w:val="14"/>
                <w:szCs w:val="14"/>
              </w:rPr>
            </w:pPr>
            <w:r>
              <w:rPr>
                <w:sz w:val="14"/>
                <w:szCs w:val="14"/>
              </w:rPr>
              <w:t>Concentration:</w:t>
            </w:r>
            <w:r>
              <w:rPr>
                <w:sz w:val="14"/>
                <w:szCs w:val="14"/>
              </w:rPr>
              <w:tab/>
              <w:t>12 ranks</w:t>
            </w:r>
          </w:p>
        </w:tc>
        <w:tc>
          <w:tcPr>
            <w:tcW w:w="5013" w:type="dxa"/>
            <w:tcBorders>
              <w:top w:val="single" w:sz="6" w:space="0" w:color="auto"/>
              <w:bottom w:val="single" w:sz="12" w:space="0" w:color="auto"/>
            </w:tcBorders>
            <w:shd w:val="clear" w:color="auto" w:fill="auto"/>
            <w:vAlign w:val="center"/>
          </w:tcPr>
          <w:p w14:paraId="2F2E03AB" w14:textId="77777777" w:rsidR="007D7472" w:rsidRDefault="007D7472">
            <w:pPr>
              <w:pStyle w:val="NormalUnspaced"/>
              <w:spacing w:before="20" w:after="20"/>
              <w:ind w:left="45" w:hanging="45"/>
              <w:rPr>
                <w:sz w:val="14"/>
                <w:szCs w:val="14"/>
              </w:rPr>
            </w:pPr>
            <w:r>
              <w:rPr>
                <w:sz w:val="14"/>
                <w:szCs w:val="14"/>
              </w:rPr>
              <w:t>As a Swift Action, you may maintain concentration on a spell, etc. (normally a Standard Action).</w:t>
            </w:r>
          </w:p>
        </w:tc>
      </w:tr>
    </w:tbl>
    <w:p w14:paraId="6CC132D3" w14:textId="77777777" w:rsidR="007D7472" w:rsidRDefault="007D7472" w:rsidP="007D7472">
      <w:pPr>
        <w:rPr>
          <w:sz w:val="16"/>
          <w:szCs w:val="16"/>
        </w:rPr>
      </w:pPr>
    </w:p>
    <w:p w14:paraId="4AC7B2C0" w14:textId="77777777" w:rsidR="007D7472" w:rsidRDefault="007D7472" w:rsidP="007D7472">
      <w:pPr>
        <w:rPr>
          <w:sz w:val="16"/>
          <w:szCs w:val="16"/>
        </w:rPr>
      </w:pPr>
    </w:p>
    <w:p w14:paraId="6A215161" w14:textId="77777777" w:rsidR="007D7472" w:rsidRPr="007D7472" w:rsidRDefault="007D7472" w:rsidP="007D7472">
      <w:pPr>
        <w:pStyle w:val="Heading3"/>
        <w:rPr>
          <w:sz w:val="20"/>
          <w:u w:val="single"/>
        </w:rPr>
      </w:pPr>
      <w:r>
        <w:rPr>
          <w:sz w:val="20"/>
          <w:u w:val="single"/>
        </w:rPr>
        <w:t>Movement</w:t>
      </w:r>
    </w:p>
    <w:p w14:paraId="1B3BEA14" w14:textId="77777777" w:rsidR="007D7472" w:rsidRDefault="007D7472" w:rsidP="00E72738">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3B8590B1" w14:textId="77777777">
        <w:trPr>
          <w:cantSplit/>
          <w:tblHeader/>
        </w:trPr>
        <w:tc>
          <w:tcPr>
            <w:tcW w:w="1800" w:type="dxa"/>
            <w:tcBorders>
              <w:top w:val="single" w:sz="12" w:space="0" w:color="auto"/>
              <w:bottom w:val="single" w:sz="12" w:space="0" w:color="auto"/>
              <w:right w:val="nil"/>
            </w:tcBorders>
            <w:shd w:val="clear" w:color="auto" w:fill="auto"/>
          </w:tcPr>
          <w:p w14:paraId="648FD40F" w14:textId="77777777" w:rsidR="007D7472" w:rsidRDefault="007D7472">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bottom"/>
          </w:tcPr>
          <w:p w14:paraId="7CC738A2" w14:textId="77777777" w:rsidR="007D7472" w:rsidRDefault="007D7472">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01D4A25B" w14:textId="77777777" w:rsidR="007D7472" w:rsidRDefault="007D7472">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55652824" w14:textId="77777777" w:rsidR="007D7472" w:rsidRDefault="007D7472">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24C1D7EE" w14:textId="77777777" w:rsidR="007D7472" w:rsidRDefault="007D7472">
            <w:pPr>
              <w:pStyle w:val="Normal8pt"/>
              <w:spacing w:before="20" w:after="20"/>
              <w:rPr>
                <w:sz w:val="18"/>
                <w:szCs w:val="18"/>
              </w:rPr>
            </w:pPr>
            <w:r>
              <w:rPr>
                <w:sz w:val="18"/>
                <w:szCs w:val="18"/>
              </w:rPr>
              <w:t>Benefit</w:t>
            </w:r>
          </w:p>
        </w:tc>
      </w:tr>
      <w:tr w:rsidR="00000000" w14:paraId="6B80C8A5" w14:textId="77777777">
        <w:trPr>
          <w:cantSplit/>
        </w:trPr>
        <w:tc>
          <w:tcPr>
            <w:tcW w:w="1800" w:type="dxa"/>
            <w:tcBorders>
              <w:top w:val="single" w:sz="6" w:space="0" w:color="auto"/>
              <w:bottom w:val="single" w:sz="6" w:space="0" w:color="auto"/>
              <w:right w:val="nil"/>
            </w:tcBorders>
            <w:shd w:val="clear" w:color="auto" w:fill="auto"/>
          </w:tcPr>
          <w:p w14:paraId="0E0C97DE" w14:textId="77777777" w:rsidR="007D7472" w:rsidRDefault="007D7472">
            <w:pPr>
              <w:pStyle w:val="NormalUnspaced"/>
              <w:spacing w:before="20" w:after="20"/>
              <w:ind w:left="162" w:hanging="162"/>
              <w:rPr>
                <w:sz w:val="16"/>
                <w:szCs w:val="16"/>
              </w:rPr>
            </w:pPr>
            <w:r>
              <w:rPr>
                <w:sz w:val="16"/>
                <w:szCs w:val="16"/>
              </w:rPr>
              <w:t>Acrobatic Backstab</w:t>
            </w:r>
          </w:p>
        </w:tc>
        <w:tc>
          <w:tcPr>
            <w:tcW w:w="966" w:type="dxa"/>
            <w:tcBorders>
              <w:top w:val="single" w:sz="6" w:space="0" w:color="auto"/>
              <w:left w:val="nil"/>
              <w:bottom w:val="single" w:sz="6" w:space="0" w:color="auto"/>
            </w:tcBorders>
            <w:shd w:val="clear" w:color="auto" w:fill="auto"/>
            <w:vAlign w:val="bottom"/>
          </w:tcPr>
          <w:p w14:paraId="142AD0A8" w14:textId="77777777" w:rsidR="007D7472" w:rsidRDefault="007D7472">
            <w:pPr>
              <w:pStyle w:val="NormalUnspaced"/>
              <w:spacing w:before="20" w:after="20"/>
              <w:jc w:val="right"/>
              <w:rPr>
                <w:sz w:val="12"/>
                <w:szCs w:val="12"/>
              </w:rPr>
            </w:pPr>
            <w:r>
              <w:rPr>
                <w:sz w:val="12"/>
                <w:szCs w:val="12"/>
              </w:rPr>
              <w:t>(CSco p084)</w:t>
            </w:r>
          </w:p>
        </w:tc>
        <w:tc>
          <w:tcPr>
            <w:tcW w:w="1041" w:type="dxa"/>
            <w:tcBorders>
              <w:top w:val="single" w:sz="6" w:space="0" w:color="auto"/>
              <w:bottom w:val="single" w:sz="6" w:space="0" w:color="auto"/>
            </w:tcBorders>
            <w:shd w:val="clear" w:color="auto" w:fill="auto"/>
            <w:vAlign w:val="center"/>
          </w:tcPr>
          <w:p w14:paraId="49936890"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71F4A9C" w14:textId="77777777" w:rsidR="007D7472" w:rsidRDefault="007D7472">
            <w:pPr>
              <w:pStyle w:val="NormalUnspaced"/>
              <w:tabs>
                <w:tab w:val="right" w:pos="1440"/>
              </w:tabs>
              <w:spacing w:before="20" w:after="20"/>
              <w:ind w:left="72" w:hanging="72"/>
              <w:rPr>
                <w:sz w:val="14"/>
                <w:szCs w:val="14"/>
              </w:rPr>
            </w:pPr>
            <w:r>
              <w:rPr>
                <w:sz w:val="14"/>
                <w:szCs w:val="14"/>
              </w:rPr>
              <w:t>Tumble:</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467E0489" w14:textId="77777777" w:rsidR="007D7472" w:rsidRDefault="007D7472">
            <w:pPr>
              <w:pStyle w:val="NormalUnspaced"/>
              <w:spacing w:before="20" w:after="20"/>
              <w:ind w:left="45" w:hanging="45"/>
              <w:rPr>
                <w:sz w:val="14"/>
                <w:szCs w:val="14"/>
              </w:rPr>
            </w:pPr>
            <w:r>
              <w:rPr>
                <w:sz w:val="14"/>
                <w:szCs w:val="14"/>
              </w:rPr>
              <w:t>When you make a Tumble check to move through someone’s square, you treat that creature as being Flat-Footed against your next melee attack in the current round.  The target creature must be standing.</w:t>
            </w:r>
          </w:p>
        </w:tc>
      </w:tr>
      <w:tr w:rsidR="00000000" w14:paraId="7C9DA120" w14:textId="77777777">
        <w:trPr>
          <w:cantSplit/>
        </w:trPr>
        <w:tc>
          <w:tcPr>
            <w:tcW w:w="1800" w:type="dxa"/>
            <w:tcBorders>
              <w:top w:val="single" w:sz="6" w:space="0" w:color="auto"/>
              <w:bottom w:val="single" w:sz="6" w:space="0" w:color="auto"/>
              <w:right w:val="nil"/>
            </w:tcBorders>
            <w:shd w:val="clear" w:color="auto" w:fill="auto"/>
          </w:tcPr>
          <w:p w14:paraId="469E49B8" w14:textId="77777777" w:rsidR="007D7472" w:rsidRDefault="007D7472">
            <w:pPr>
              <w:pStyle w:val="NormalUnspaced"/>
              <w:spacing w:before="20" w:after="20"/>
              <w:ind w:left="162" w:hanging="162"/>
              <w:rPr>
                <w:sz w:val="16"/>
                <w:szCs w:val="16"/>
              </w:rPr>
            </w:pPr>
            <w:r>
              <w:rPr>
                <w:sz w:val="16"/>
                <w:szCs w:val="16"/>
              </w:rPr>
              <w:t>Back on Your Feet</w:t>
            </w:r>
          </w:p>
        </w:tc>
        <w:tc>
          <w:tcPr>
            <w:tcW w:w="966" w:type="dxa"/>
            <w:tcBorders>
              <w:top w:val="single" w:sz="6" w:space="0" w:color="auto"/>
              <w:left w:val="nil"/>
              <w:bottom w:val="single" w:sz="6" w:space="0" w:color="auto"/>
            </w:tcBorders>
            <w:shd w:val="clear" w:color="auto" w:fill="auto"/>
            <w:vAlign w:val="bottom"/>
          </w:tcPr>
          <w:p w14:paraId="417EE159" w14:textId="77777777" w:rsidR="007D7472" w:rsidRDefault="007D747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3B97F471"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4F89561C" w14:textId="77777777" w:rsidR="007D7472" w:rsidRDefault="007D7472">
            <w:pPr>
              <w:pStyle w:val="NormalUnspaced"/>
              <w:tabs>
                <w:tab w:val="right" w:pos="1440"/>
              </w:tabs>
              <w:spacing w:before="20" w:after="20"/>
              <w:ind w:left="72" w:hanging="72"/>
              <w:rPr>
                <w:sz w:val="14"/>
                <w:szCs w:val="14"/>
              </w:rPr>
            </w:pPr>
            <w:r>
              <w:rPr>
                <w:sz w:val="14"/>
                <w:szCs w:val="14"/>
              </w:rPr>
              <w:t>Tumble:</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62B95FD0" w14:textId="77777777" w:rsidR="007D7472" w:rsidRDefault="007D7472">
            <w:pPr>
              <w:pStyle w:val="NormalUnspaced"/>
              <w:spacing w:before="20" w:after="20"/>
              <w:ind w:left="45" w:hanging="45"/>
              <w:rPr>
                <w:sz w:val="14"/>
                <w:szCs w:val="14"/>
              </w:rPr>
            </w:pPr>
            <w:r>
              <w:rPr>
                <w:sz w:val="14"/>
                <w:szCs w:val="14"/>
              </w:rPr>
              <w:t xml:space="preserve">You can stand from being Prone as an Immediate Action that does </w:t>
            </w:r>
            <w:r>
              <w:rPr>
                <w:sz w:val="14"/>
                <w:szCs w:val="14"/>
                <w:u w:val="single"/>
              </w:rPr>
              <w:t>not</w:t>
            </w:r>
            <w:r>
              <w:rPr>
                <w:sz w:val="14"/>
                <w:szCs w:val="14"/>
              </w:rPr>
              <w:t xml:space="preserve"> provoke an Attack of Opportunity.</w:t>
            </w:r>
          </w:p>
        </w:tc>
      </w:tr>
      <w:tr w:rsidR="00000000" w14:paraId="24A90F7B" w14:textId="77777777">
        <w:trPr>
          <w:cantSplit/>
        </w:trPr>
        <w:tc>
          <w:tcPr>
            <w:tcW w:w="1800" w:type="dxa"/>
            <w:tcBorders>
              <w:top w:val="single" w:sz="6" w:space="0" w:color="auto"/>
              <w:bottom w:val="single" w:sz="6" w:space="0" w:color="auto"/>
              <w:right w:val="nil"/>
            </w:tcBorders>
            <w:shd w:val="clear" w:color="auto" w:fill="auto"/>
          </w:tcPr>
          <w:p w14:paraId="463B3E6A" w14:textId="77777777" w:rsidR="007D7472" w:rsidRDefault="007D7472">
            <w:pPr>
              <w:pStyle w:val="NormalUnspaced"/>
              <w:spacing w:before="20" w:after="20"/>
              <w:ind w:left="162" w:hanging="162"/>
              <w:rPr>
                <w:sz w:val="16"/>
                <w:szCs w:val="16"/>
              </w:rPr>
            </w:pPr>
            <w:r>
              <w:rPr>
                <w:sz w:val="16"/>
                <w:szCs w:val="16"/>
              </w:rPr>
              <w:t>Corner Perch</w:t>
            </w:r>
          </w:p>
        </w:tc>
        <w:tc>
          <w:tcPr>
            <w:tcW w:w="966" w:type="dxa"/>
            <w:tcBorders>
              <w:top w:val="single" w:sz="6" w:space="0" w:color="auto"/>
              <w:left w:val="nil"/>
              <w:bottom w:val="single" w:sz="6" w:space="0" w:color="auto"/>
            </w:tcBorders>
            <w:shd w:val="clear" w:color="auto" w:fill="auto"/>
            <w:vAlign w:val="bottom"/>
          </w:tcPr>
          <w:p w14:paraId="69D630A9" w14:textId="77777777" w:rsidR="007D7472" w:rsidRDefault="007D7472">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5915C086"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287BB8F" w14:textId="77777777" w:rsidR="007D7472" w:rsidRDefault="007D7472">
            <w:pPr>
              <w:pStyle w:val="NormalUnspaced"/>
              <w:tabs>
                <w:tab w:val="right" w:pos="1440"/>
              </w:tabs>
              <w:spacing w:before="20" w:after="20"/>
              <w:ind w:left="72" w:hanging="72"/>
              <w:rPr>
                <w:sz w:val="14"/>
                <w:szCs w:val="14"/>
              </w:rPr>
            </w:pPr>
            <w:r>
              <w:rPr>
                <w:sz w:val="14"/>
                <w:szCs w:val="14"/>
              </w:rPr>
              <w:t>Climb:</w:t>
            </w:r>
            <w:r>
              <w:rPr>
                <w:sz w:val="14"/>
                <w:szCs w:val="14"/>
              </w:rPr>
              <w:tab/>
              <w:t>8 ranks</w:t>
            </w:r>
          </w:p>
        </w:tc>
        <w:tc>
          <w:tcPr>
            <w:tcW w:w="5013" w:type="dxa"/>
            <w:tcBorders>
              <w:top w:val="single" w:sz="6" w:space="0" w:color="auto"/>
              <w:bottom w:val="single" w:sz="6" w:space="0" w:color="auto"/>
            </w:tcBorders>
            <w:shd w:val="clear" w:color="auto" w:fill="auto"/>
            <w:vAlign w:val="center"/>
          </w:tcPr>
          <w:p w14:paraId="1C331F7D" w14:textId="77777777" w:rsidR="007D7472" w:rsidRDefault="007D7472">
            <w:pPr>
              <w:pStyle w:val="NormalUnspaced"/>
              <w:spacing w:before="20" w:after="20"/>
              <w:ind w:left="45" w:hanging="45"/>
              <w:rPr>
                <w:sz w:val="14"/>
                <w:szCs w:val="14"/>
              </w:rPr>
            </w:pPr>
            <w:r>
              <w:rPr>
                <w:sz w:val="14"/>
                <w:szCs w:val="14"/>
              </w:rPr>
              <w:t>When you successfully climb a chimney / corner (i.e., something where you can brace both legs), you can stop your movement there until the end of your next turn.  During this time, your hands are free to wield weapons, cast spells, etc.</w:t>
            </w:r>
          </w:p>
          <w:p w14:paraId="704BBD46" w14:textId="77777777" w:rsidR="007D7472" w:rsidRDefault="007D7472">
            <w:pPr>
              <w:pStyle w:val="NormalUnspaced"/>
              <w:spacing w:before="20" w:after="20"/>
              <w:ind w:left="45" w:hanging="45"/>
              <w:rPr>
                <w:sz w:val="14"/>
                <w:szCs w:val="14"/>
              </w:rPr>
            </w:pPr>
            <w:r>
              <w:rPr>
                <w:sz w:val="14"/>
                <w:szCs w:val="14"/>
              </w:rPr>
              <w:t xml:space="preserve">At the end of your next turn, you must make a Climb check vs. the original </w:t>
            </w:r>
            <w:smartTag w:uri="urn:schemas-microsoft-com:office:smarttags" w:element="place">
              <w:smartTag w:uri="urn:schemas-microsoft-com:office:smarttags" w:element="City">
                <w:r>
                  <w:rPr>
                    <w:sz w:val="14"/>
                    <w:szCs w:val="14"/>
                  </w:rPr>
                  <w:t>Climb</w:t>
                </w:r>
              </w:smartTag>
              <w:r>
                <w:rPr>
                  <w:sz w:val="14"/>
                  <w:szCs w:val="14"/>
                </w:rPr>
                <w:t xml:space="preserve"> </w:t>
              </w:r>
              <w:smartTag w:uri="urn:schemas-microsoft-com:office:smarttags" w:element="State">
                <w:r>
                  <w:rPr>
                    <w:sz w:val="14"/>
                    <w:szCs w:val="14"/>
                  </w:rPr>
                  <w:t>DC</w:t>
                </w:r>
              </w:smartTag>
            </w:smartTag>
            <w:r>
              <w:rPr>
                <w:sz w:val="14"/>
                <w:szCs w:val="14"/>
              </w:rPr>
              <w:t xml:space="preserve"> +5 to stay perched.  Otherwise you fall to the ground.</w:t>
            </w:r>
          </w:p>
        </w:tc>
      </w:tr>
      <w:tr w:rsidR="00000000" w14:paraId="5AA6043A" w14:textId="77777777">
        <w:trPr>
          <w:cantSplit/>
        </w:trPr>
        <w:tc>
          <w:tcPr>
            <w:tcW w:w="1800" w:type="dxa"/>
            <w:tcBorders>
              <w:top w:val="single" w:sz="6" w:space="0" w:color="auto"/>
              <w:bottom w:val="single" w:sz="6" w:space="0" w:color="auto"/>
              <w:right w:val="nil"/>
            </w:tcBorders>
            <w:shd w:val="clear" w:color="auto" w:fill="auto"/>
          </w:tcPr>
          <w:p w14:paraId="04C3AEA4" w14:textId="77777777" w:rsidR="007D7472" w:rsidRDefault="007D7472">
            <w:pPr>
              <w:pStyle w:val="NormalUnspaced"/>
              <w:spacing w:before="20" w:after="20"/>
              <w:ind w:left="162" w:hanging="162"/>
              <w:rPr>
                <w:sz w:val="16"/>
                <w:szCs w:val="16"/>
              </w:rPr>
            </w:pPr>
            <w:r>
              <w:rPr>
                <w:sz w:val="16"/>
                <w:szCs w:val="16"/>
              </w:rPr>
              <w:t>Dismount Attack</w:t>
            </w:r>
          </w:p>
        </w:tc>
        <w:tc>
          <w:tcPr>
            <w:tcW w:w="966" w:type="dxa"/>
            <w:tcBorders>
              <w:top w:val="single" w:sz="6" w:space="0" w:color="auto"/>
              <w:left w:val="nil"/>
              <w:bottom w:val="single" w:sz="6" w:space="0" w:color="auto"/>
            </w:tcBorders>
            <w:shd w:val="clear" w:color="auto" w:fill="auto"/>
            <w:vAlign w:val="bottom"/>
          </w:tcPr>
          <w:p w14:paraId="620F6B98" w14:textId="77777777" w:rsidR="007D7472" w:rsidRDefault="007D747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049F91E5"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78ACB257" w14:textId="77777777" w:rsidR="007D7472" w:rsidRDefault="007D7472">
            <w:pPr>
              <w:pStyle w:val="NormalUnspaced"/>
              <w:tabs>
                <w:tab w:val="right" w:pos="1440"/>
              </w:tabs>
              <w:spacing w:before="20" w:after="20"/>
              <w:ind w:left="72" w:hanging="72"/>
              <w:rPr>
                <w:sz w:val="14"/>
                <w:szCs w:val="14"/>
              </w:rPr>
            </w:pPr>
            <w:r>
              <w:rPr>
                <w:sz w:val="14"/>
                <w:szCs w:val="14"/>
              </w:rPr>
              <w:t>Ride: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4429DA2" w14:textId="77777777" w:rsidR="007D7472" w:rsidRDefault="007D7472">
            <w:pPr>
              <w:pStyle w:val="NormalUnspaced"/>
              <w:spacing w:before="20" w:after="20"/>
              <w:ind w:left="45" w:hanging="45"/>
              <w:rPr>
                <w:sz w:val="14"/>
                <w:szCs w:val="14"/>
              </w:rPr>
            </w:pPr>
            <w:r>
              <w:rPr>
                <w:sz w:val="14"/>
                <w:szCs w:val="14"/>
              </w:rPr>
              <w:t>If your mount has moved 10’ –and– you succeed on a Fast Dismount check, you may make a Standard Action attack on an adjacent opponent as if you Charged.</w:t>
            </w:r>
          </w:p>
        </w:tc>
      </w:tr>
      <w:tr w:rsidR="00000000" w14:paraId="585A9D4D" w14:textId="77777777">
        <w:trPr>
          <w:cantSplit/>
        </w:trPr>
        <w:tc>
          <w:tcPr>
            <w:tcW w:w="1800" w:type="dxa"/>
            <w:tcBorders>
              <w:top w:val="single" w:sz="6" w:space="0" w:color="auto"/>
              <w:bottom w:val="single" w:sz="6" w:space="0" w:color="auto"/>
              <w:right w:val="nil"/>
            </w:tcBorders>
            <w:shd w:val="clear" w:color="auto" w:fill="auto"/>
          </w:tcPr>
          <w:p w14:paraId="2DFCFDA3" w14:textId="77777777" w:rsidR="007D7472" w:rsidRDefault="007D7472">
            <w:pPr>
              <w:pStyle w:val="NormalUnspaced"/>
              <w:spacing w:before="20" w:after="20"/>
              <w:ind w:left="162" w:hanging="162"/>
              <w:rPr>
                <w:sz w:val="16"/>
                <w:szCs w:val="16"/>
              </w:rPr>
            </w:pPr>
            <w:r>
              <w:rPr>
                <w:sz w:val="16"/>
                <w:szCs w:val="16"/>
              </w:rPr>
              <w:t>Escape Attack</w:t>
            </w:r>
          </w:p>
        </w:tc>
        <w:tc>
          <w:tcPr>
            <w:tcW w:w="966" w:type="dxa"/>
            <w:tcBorders>
              <w:top w:val="single" w:sz="6" w:space="0" w:color="auto"/>
              <w:left w:val="nil"/>
              <w:bottom w:val="single" w:sz="6" w:space="0" w:color="auto"/>
            </w:tcBorders>
            <w:shd w:val="clear" w:color="auto" w:fill="auto"/>
            <w:vAlign w:val="bottom"/>
          </w:tcPr>
          <w:p w14:paraId="5D9B2483" w14:textId="77777777" w:rsidR="007D7472" w:rsidRDefault="007D747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23D4AEAD"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13DEAB5" w14:textId="77777777" w:rsidR="007D7472" w:rsidRDefault="007D7472">
            <w:pPr>
              <w:pStyle w:val="NormalUnspaced"/>
              <w:tabs>
                <w:tab w:val="right" w:pos="1440"/>
              </w:tabs>
              <w:spacing w:before="20" w:after="20"/>
              <w:ind w:left="72" w:hanging="72"/>
              <w:rPr>
                <w:sz w:val="14"/>
                <w:szCs w:val="14"/>
              </w:rPr>
            </w:pPr>
            <w:r>
              <w:rPr>
                <w:sz w:val="14"/>
                <w:szCs w:val="14"/>
              </w:rPr>
              <w:t>Escape Artist: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2F61DCA6" w14:textId="77777777" w:rsidR="007D7472" w:rsidRDefault="007D7472">
            <w:pPr>
              <w:pStyle w:val="NormalUnspaced"/>
              <w:spacing w:before="20" w:after="20"/>
              <w:ind w:left="45" w:hanging="45"/>
              <w:rPr>
                <w:sz w:val="14"/>
                <w:szCs w:val="14"/>
              </w:rPr>
            </w:pPr>
            <w:r>
              <w:rPr>
                <w:sz w:val="14"/>
                <w:szCs w:val="14"/>
              </w:rPr>
              <w:t>When you escape a grapple, you may make one Melee attack against your grappler with a Light Weapon you have in hand.  This is a Swift Action.</w:t>
            </w:r>
          </w:p>
        </w:tc>
      </w:tr>
      <w:tr w:rsidR="00000000" w14:paraId="61E09390" w14:textId="77777777">
        <w:trPr>
          <w:cantSplit/>
        </w:trPr>
        <w:tc>
          <w:tcPr>
            <w:tcW w:w="1800" w:type="dxa"/>
            <w:tcBorders>
              <w:top w:val="single" w:sz="6" w:space="0" w:color="auto"/>
              <w:bottom w:val="single" w:sz="6" w:space="0" w:color="auto"/>
              <w:right w:val="nil"/>
            </w:tcBorders>
            <w:shd w:val="clear" w:color="auto" w:fill="auto"/>
          </w:tcPr>
          <w:p w14:paraId="27517A60" w14:textId="77777777" w:rsidR="007D7472" w:rsidRDefault="007D7472">
            <w:pPr>
              <w:pStyle w:val="NormalUnspaced"/>
              <w:spacing w:before="20" w:after="20"/>
              <w:ind w:left="162" w:hanging="162"/>
              <w:rPr>
                <w:sz w:val="16"/>
                <w:szCs w:val="16"/>
              </w:rPr>
            </w:pPr>
            <w:r>
              <w:rPr>
                <w:sz w:val="16"/>
                <w:szCs w:val="16"/>
              </w:rPr>
              <w:t>Extreme Leap</w:t>
            </w:r>
          </w:p>
        </w:tc>
        <w:tc>
          <w:tcPr>
            <w:tcW w:w="966" w:type="dxa"/>
            <w:tcBorders>
              <w:top w:val="single" w:sz="6" w:space="0" w:color="auto"/>
              <w:left w:val="nil"/>
              <w:bottom w:val="single" w:sz="6" w:space="0" w:color="auto"/>
            </w:tcBorders>
            <w:shd w:val="clear" w:color="auto" w:fill="auto"/>
            <w:vAlign w:val="bottom"/>
          </w:tcPr>
          <w:p w14:paraId="7BD081D3" w14:textId="77777777" w:rsidR="007D7472" w:rsidRDefault="007D7472">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09116A66"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7C2B9083" w14:textId="77777777" w:rsidR="007D7472" w:rsidRDefault="007D7472">
            <w:pPr>
              <w:pStyle w:val="NormalUnspaced"/>
              <w:tabs>
                <w:tab w:val="right" w:pos="1440"/>
              </w:tabs>
              <w:spacing w:before="20"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2E53DA0B" w14:textId="77777777" w:rsidR="007D7472" w:rsidRDefault="007D7472">
            <w:pPr>
              <w:pStyle w:val="NormalUnspaced"/>
              <w:spacing w:before="20" w:after="20"/>
              <w:ind w:left="45" w:hanging="45"/>
              <w:rPr>
                <w:sz w:val="14"/>
                <w:szCs w:val="14"/>
              </w:rPr>
            </w:pPr>
            <w:r>
              <w:rPr>
                <w:sz w:val="14"/>
                <w:szCs w:val="14"/>
              </w:rPr>
              <w:t>After a successful horizontal Jump of at least 10’ during your turn, you may move an additional 10’ as a Swift Action during the same turn.</w:t>
            </w:r>
          </w:p>
        </w:tc>
      </w:tr>
      <w:tr w:rsidR="00000000" w14:paraId="7B23C064" w14:textId="77777777">
        <w:trPr>
          <w:cantSplit/>
        </w:trPr>
        <w:tc>
          <w:tcPr>
            <w:tcW w:w="1800" w:type="dxa"/>
            <w:tcBorders>
              <w:top w:val="single" w:sz="6" w:space="0" w:color="auto"/>
              <w:bottom w:val="single" w:sz="6" w:space="0" w:color="auto"/>
              <w:right w:val="nil"/>
            </w:tcBorders>
            <w:shd w:val="clear" w:color="auto" w:fill="auto"/>
          </w:tcPr>
          <w:p w14:paraId="7F89E4A8" w14:textId="77777777" w:rsidR="007D7472" w:rsidRDefault="007D7472">
            <w:pPr>
              <w:pStyle w:val="NormalUnspaced"/>
              <w:spacing w:before="20" w:after="20"/>
              <w:ind w:left="162" w:hanging="162"/>
              <w:rPr>
                <w:sz w:val="16"/>
                <w:szCs w:val="16"/>
              </w:rPr>
            </w:pPr>
            <w:r>
              <w:rPr>
                <w:sz w:val="16"/>
                <w:szCs w:val="16"/>
              </w:rPr>
              <w:t>Leaping Climber</w:t>
            </w:r>
          </w:p>
        </w:tc>
        <w:tc>
          <w:tcPr>
            <w:tcW w:w="966" w:type="dxa"/>
            <w:tcBorders>
              <w:top w:val="single" w:sz="6" w:space="0" w:color="auto"/>
              <w:left w:val="nil"/>
              <w:bottom w:val="single" w:sz="6" w:space="0" w:color="auto"/>
            </w:tcBorders>
            <w:shd w:val="clear" w:color="auto" w:fill="auto"/>
            <w:vAlign w:val="bottom"/>
          </w:tcPr>
          <w:p w14:paraId="68161011"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317352F0"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0419735" w14:textId="77777777" w:rsidR="007D7472" w:rsidRDefault="007D7472">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5F5293CF" w14:textId="77777777" w:rsidR="007D7472" w:rsidRDefault="007D7472">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DFD57F1" w14:textId="77777777" w:rsidR="007D7472" w:rsidRDefault="007D7472">
            <w:pPr>
              <w:pStyle w:val="NormalUnspaced"/>
              <w:spacing w:before="20" w:after="20"/>
              <w:ind w:left="45" w:hanging="45"/>
              <w:rPr>
                <w:sz w:val="14"/>
                <w:szCs w:val="14"/>
              </w:rPr>
            </w:pPr>
            <w:r>
              <w:rPr>
                <w:sz w:val="14"/>
                <w:szCs w:val="14"/>
              </w:rPr>
              <w:t>As a Swift Action, make a Running Vertical Jump (even if you don’t have the distance to run) check before a Climb check.  If successful, you start your Climb the vertical distance of the Jump check off the ground.</w:t>
            </w:r>
          </w:p>
        </w:tc>
      </w:tr>
      <w:tr w:rsidR="00000000" w14:paraId="59FD8D1F" w14:textId="77777777">
        <w:trPr>
          <w:cantSplit/>
        </w:trPr>
        <w:tc>
          <w:tcPr>
            <w:tcW w:w="1800" w:type="dxa"/>
            <w:tcBorders>
              <w:top w:val="single" w:sz="6" w:space="0" w:color="auto"/>
              <w:bottom w:val="single" w:sz="6" w:space="0" w:color="auto"/>
              <w:right w:val="nil"/>
            </w:tcBorders>
            <w:shd w:val="clear" w:color="auto" w:fill="auto"/>
          </w:tcPr>
          <w:p w14:paraId="2598C8AC" w14:textId="77777777" w:rsidR="007D7472" w:rsidRDefault="007D7472">
            <w:pPr>
              <w:pStyle w:val="NormalUnspaced"/>
              <w:spacing w:before="20" w:after="20"/>
              <w:ind w:left="162" w:hanging="162"/>
              <w:rPr>
                <w:sz w:val="16"/>
                <w:szCs w:val="16"/>
              </w:rPr>
            </w:pPr>
            <w:r>
              <w:rPr>
                <w:sz w:val="16"/>
                <w:szCs w:val="16"/>
              </w:rPr>
              <w:t>Nimble Charge</w:t>
            </w:r>
          </w:p>
        </w:tc>
        <w:tc>
          <w:tcPr>
            <w:tcW w:w="966" w:type="dxa"/>
            <w:tcBorders>
              <w:top w:val="single" w:sz="6" w:space="0" w:color="auto"/>
              <w:left w:val="nil"/>
              <w:bottom w:val="single" w:sz="6" w:space="0" w:color="auto"/>
            </w:tcBorders>
            <w:shd w:val="clear" w:color="auto" w:fill="auto"/>
            <w:vAlign w:val="bottom"/>
          </w:tcPr>
          <w:p w14:paraId="71572A33"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37FADDD0"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E1C54FF" w14:textId="77777777" w:rsidR="007D7472" w:rsidRDefault="007D7472">
            <w:pPr>
              <w:pStyle w:val="NormalUnspaced"/>
              <w:tabs>
                <w:tab w:val="right" w:pos="1440"/>
              </w:tabs>
              <w:spacing w:before="20" w:after="20"/>
              <w:ind w:left="72" w:hanging="72"/>
              <w:rPr>
                <w:sz w:val="14"/>
                <w:szCs w:val="14"/>
              </w:rPr>
            </w:pPr>
            <w:r>
              <w:rPr>
                <w:sz w:val="14"/>
                <w:szCs w:val="14"/>
              </w:rPr>
              <w:t>Balance: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0FF58BB6" w14:textId="77777777" w:rsidR="007D7472" w:rsidRDefault="007D7472">
            <w:pPr>
              <w:pStyle w:val="NormalUnspaced"/>
              <w:spacing w:before="20" w:after="20"/>
              <w:ind w:left="45" w:hanging="45"/>
              <w:rPr>
                <w:sz w:val="14"/>
                <w:szCs w:val="14"/>
              </w:rPr>
            </w:pPr>
            <w:r>
              <w:rPr>
                <w:sz w:val="14"/>
                <w:szCs w:val="14"/>
              </w:rPr>
              <w:t>You can Run or Charge across a Difficult Surface without needing to make a Balance check.</w:t>
            </w:r>
          </w:p>
        </w:tc>
      </w:tr>
      <w:tr w:rsidR="00000000" w14:paraId="6E09499C" w14:textId="77777777">
        <w:trPr>
          <w:cantSplit/>
        </w:trPr>
        <w:tc>
          <w:tcPr>
            <w:tcW w:w="1800" w:type="dxa"/>
            <w:tcBorders>
              <w:top w:val="single" w:sz="6" w:space="0" w:color="auto"/>
              <w:bottom w:val="single" w:sz="6" w:space="0" w:color="auto"/>
              <w:right w:val="nil"/>
            </w:tcBorders>
            <w:shd w:val="clear" w:color="auto" w:fill="auto"/>
          </w:tcPr>
          <w:p w14:paraId="6F1BCD74" w14:textId="77777777" w:rsidR="007D7472" w:rsidRDefault="007D7472">
            <w:pPr>
              <w:pStyle w:val="NormalUnspaced"/>
              <w:spacing w:before="20" w:after="20"/>
              <w:ind w:left="162" w:hanging="162"/>
              <w:rPr>
                <w:sz w:val="16"/>
                <w:szCs w:val="16"/>
              </w:rPr>
            </w:pPr>
            <w:r>
              <w:rPr>
                <w:sz w:val="16"/>
                <w:szCs w:val="16"/>
              </w:rPr>
              <w:t>Nimble Stand</w:t>
            </w:r>
          </w:p>
        </w:tc>
        <w:tc>
          <w:tcPr>
            <w:tcW w:w="966" w:type="dxa"/>
            <w:tcBorders>
              <w:top w:val="single" w:sz="6" w:space="0" w:color="auto"/>
              <w:left w:val="nil"/>
              <w:bottom w:val="single" w:sz="6" w:space="0" w:color="auto"/>
            </w:tcBorders>
            <w:shd w:val="clear" w:color="auto" w:fill="auto"/>
            <w:vAlign w:val="bottom"/>
          </w:tcPr>
          <w:p w14:paraId="18A5CA43" w14:textId="77777777" w:rsidR="007D7472" w:rsidRDefault="007D747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2B4D2E34"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4AF24DC4" w14:textId="77777777" w:rsidR="007D7472" w:rsidRDefault="007D7472">
            <w:pPr>
              <w:pStyle w:val="NormalUnspaced"/>
              <w:tabs>
                <w:tab w:val="right" w:pos="1440"/>
              </w:tabs>
              <w:spacing w:before="20" w:after="20"/>
              <w:ind w:left="72" w:hanging="72"/>
              <w:rPr>
                <w:sz w:val="14"/>
                <w:szCs w:val="14"/>
              </w:rPr>
            </w:pPr>
            <w:r>
              <w:rPr>
                <w:sz w:val="14"/>
                <w:szCs w:val="14"/>
              </w:rPr>
              <w:t>Tumble:</w:t>
            </w:r>
            <w:r>
              <w:rPr>
                <w:sz w:val="14"/>
                <w:szCs w:val="14"/>
              </w:rPr>
              <w:tab/>
              <w:t>8 ranks</w:t>
            </w:r>
          </w:p>
        </w:tc>
        <w:tc>
          <w:tcPr>
            <w:tcW w:w="5013" w:type="dxa"/>
            <w:tcBorders>
              <w:top w:val="single" w:sz="6" w:space="0" w:color="auto"/>
              <w:bottom w:val="single" w:sz="6" w:space="0" w:color="auto"/>
            </w:tcBorders>
            <w:shd w:val="clear" w:color="auto" w:fill="auto"/>
            <w:vAlign w:val="center"/>
          </w:tcPr>
          <w:p w14:paraId="4C9E3FFA" w14:textId="77777777" w:rsidR="007D7472" w:rsidRDefault="007D7472">
            <w:pPr>
              <w:pStyle w:val="NormalUnspaced"/>
              <w:spacing w:before="20" w:after="20"/>
              <w:ind w:left="45" w:hanging="45"/>
              <w:rPr>
                <w:sz w:val="14"/>
                <w:szCs w:val="14"/>
              </w:rPr>
            </w:pPr>
            <w:r>
              <w:rPr>
                <w:sz w:val="14"/>
                <w:szCs w:val="14"/>
              </w:rPr>
              <w:t>You may stand from being Prone without generating an Attack of Opportunity.</w:t>
            </w:r>
          </w:p>
        </w:tc>
      </w:tr>
      <w:tr w:rsidR="00000000" w14:paraId="50323851" w14:textId="77777777">
        <w:trPr>
          <w:cantSplit/>
        </w:trPr>
        <w:tc>
          <w:tcPr>
            <w:tcW w:w="1800" w:type="dxa"/>
            <w:tcBorders>
              <w:top w:val="single" w:sz="6" w:space="0" w:color="auto"/>
              <w:bottom w:val="single" w:sz="6" w:space="0" w:color="auto"/>
              <w:right w:val="nil"/>
            </w:tcBorders>
            <w:shd w:val="clear" w:color="auto" w:fill="auto"/>
          </w:tcPr>
          <w:p w14:paraId="7559E62C" w14:textId="77777777" w:rsidR="007D7472" w:rsidRDefault="007D7472">
            <w:pPr>
              <w:pStyle w:val="NormalUnspaced"/>
              <w:spacing w:before="20" w:after="20"/>
              <w:ind w:left="162" w:hanging="162"/>
              <w:rPr>
                <w:sz w:val="16"/>
                <w:szCs w:val="16"/>
              </w:rPr>
            </w:pPr>
            <w:r>
              <w:rPr>
                <w:sz w:val="16"/>
                <w:szCs w:val="16"/>
              </w:rPr>
              <w:t>Quick Swimmer</w:t>
            </w:r>
          </w:p>
        </w:tc>
        <w:tc>
          <w:tcPr>
            <w:tcW w:w="966" w:type="dxa"/>
            <w:tcBorders>
              <w:top w:val="single" w:sz="6" w:space="0" w:color="auto"/>
              <w:left w:val="nil"/>
              <w:bottom w:val="single" w:sz="6" w:space="0" w:color="auto"/>
            </w:tcBorders>
            <w:shd w:val="clear" w:color="auto" w:fill="auto"/>
            <w:vAlign w:val="bottom"/>
          </w:tcPr>
          <w:p w14:paraId="14E0139C" w14:textId="77777777" w:rsidR="007D7472" w:rsidRDefault="007D7472">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735CF141"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4FA0438C" w14:textId="77777777" w:rsidR="007D7472" w:rsidRDefault="007D7472">
            <w:pPr>
              <w:pStyle w:val="NormalUnspaced"/>
              <w:tabs>
                <w:tab w:val="right" w:pos="1440"/>
              </w:tabs>
              <w:spacing w:before="20" w:after="20"/>
              <w:ind w:left="72" w:hanging="72"/>
              <w:rPr>
                <w:sz w:val="14"/>
                <w:szCs w:val="14"/>
              </w:rPr>
            </w:pPr>
            <w:r>
              <w:rPr>
                <w:sz w:val="14"/>
                <w:szCs w:val="14"/>
              </w:rPr>
              <w:t>Swim:</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24C324B" w14:textId="77777777" w:rsidR="007D7472" w:rsidRDefault="007D7472">
            <w:pPr>
              <w:pStyle w:val="NormalUnspaced"/>
              <w:spacing w:before="20" w:after="20"/>
              <w:ind w:left="45" w:hanging="45"/>
              <w:rPr>
                <w:sz w:val="14"/>
                <w:szCs w:val="14"/>
              </w:rPr>
            </w:pPr>
            <w:r>
              <w:rPr>
                <w:sz w:val="14"/>
                <w:szCs w:val="14"/>
              </w:rPr>
              <w:t>If your Swim check allows you to swim at least 10’, add +10’ to your movement.</w:t>
            </w:r>
          </w:p>
        </w:tc>
      </w:tr>
      <w:tr w:rsidR="00000000" w14:paraId="36479669" w14:textId="77777777">
        <w:trPr>
          <w:cantSplit/>
        </w:trPr>
        <w:tc>
          <w:tcPr>
            <w:tcW w:w="1800" w:type="dxa"/>
            <w:tcBorders>
              <w:top w:val="single" w:sz="6" w:space="0" w:color="auto"/>
              <w:bottom w:val="single" w:sz="6" w:space="0" w:color="auto"/>
              <w:right w:val="nil"/>
            </w:tcBorders>
            <w:shd w:val="clear" w:color="auto" w:fill="auto"/>
          </w:tcPr>
          <w:p w14:paraId="31A769CC" w14:textId="77777777" w:rsidR="007D7472" w:rsidRDefault="007D7472">
            <w:pPr>
              <w:pStyle w:val="NormalUnspaced"/>
              <w:spacing w:before="20" w:after="20"/>
              <w:ind w:left="162" w:hanging="162"/>
              <w:rPr>
                <w:sz w:val="16"/>
                <w:szCs w:val="16"/>
              </w:rPr>
            </w:pPr>
            <w:r>
              <w:rPr>
                <w:sz w:val="16"/>
                <w:szCs w:val="16"/>
              </w:rPr>
              <w:t>Slipping Past</w:t>
            </w:r>
          </w:p>
        </w:tc>
        <w:tc>
          <w:tcPr>
            <w:tcW w:w="966" w:type="dxa"/>
            <w:tcBorders>
              <w:top w:val="single" w:sz="6" w:space="0" w:color="auto"/>
              <w:left w:val="nil"/>
              <w:bottom w:val="single" w:sz="6" w:space="0" w:color="auto"/>
            </w:tcBorders>
            <w:shd w:val="clear" w:color="auto" w:fill="auto"/>
            <w:vAlign w:val="bottom"/>
          </w:tcPr>
          <w:p w14:paraId="7E927FF0" w14:textId="77777777" w:rsidR="007D7472" w:rsidRDefault="007D747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5543094E"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7C8DD91" w14:textId="77777777" w:rsidR="007D7472" w:rsidRDefault="007D7472">
            <w:pPr>
              <w:pStyle w:val="NormalUnspaced"/>
              <w:tabs>
                <w:tab w:val="right" w:pos="1440"/>
              </w:tabs>
              <w:spacing w:before="20" w:after="20"/>
              <w:ind w:left="72" w:hanging="72"/>
              <w:rPr>
                <w:sz w:val="14"/>
                <w:szCs w:val="14"/>
              </w:rPr>
            </w:pPr>
            <w:r>
              <w:rPr>
                <w:sz w:val="14"/>
                <w:szCs w:val="14"/>
              </w:rPr>
              <w:t>Escape Artist:</w:t>
            </w:r>
            <w:r>
              <w:rPr>
                <w:sz w:val="14"/>
                <w:szCs w:val="14"/>
              </w:rPr>
              <w:tab/>
              <w:t>5 ranks</w:t>
            </w:r>
          </w:p>
          <w:p w14:paraId="3FE8AA30" w14:textId="77777777" w:rsidR="007D7472" w:rsidRDefault="007D7472">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BD5DB36" w14:textId="77777777" w:rsidR="007D7472" w:rsidRDefault="007D7472">
            <w:pPr>
              <w:pStyle w:val="NormalUnspaced"/>
              <w:spacing w:before="20" w:after="20"/>
              <w:ind w:left="45" w:hanging="45"/>
              <w:rPr>
                <w:sz w:val="14"/>
                <w:szCs w:val="14"/>
              </w:rPr>
            </w:pPr>
            <w:r>
              <w:rPr>
                <w:sz w:val="14"/>
                <w:szCs w:val="14"/>
              </w:rPr>
              <w:t>As a Swift Action, you may ignore the movement cost &amp; penalty on attack rolls &amp; AC when squeezing through a Narrow Space until the start of your next turn.</w:t>
            </w:r>
          </w:p>
        </w:tc>
      </w:tr>
      <w:tr w:rsidR="00000000" w14:paraId="6F4F3155" w14:textId="77777777">
        <w:trPr>
          <w:cantSplit/>
        </w:trPr>
        <w:tc>
          <w:tcPr>
            <w:tcW w:w="1800" w:type="dxa"/>
            <w:tcBorders>
              <w:top w:val="single" w:sz="6" w:space="0" w:color="auto"/>
              <w:bottom w:val="single" w:sz="6" w:space="0" w:color="auto"/>
              <w:right w:val="nil"/>
            </w:tcBorders>
            <w:shd w:val="clear" w:color="auto" w:fill="auto"/>
          </w:tcPr>
          <w:p w14:paraId="73621448" w14:textId="77777777" w:rsidR="007D7472" w:rsidRDefault="007D7472">
            <w:pPr>
              <w:pStyle w:val="NormalUnspaced"/>
              <w:spacing w:before="20" w:after="20"/>
              <w:ind w:left="162" w:hanging="162"/>
              <w:rPr>
                <w:sz w:val="16"/>
                <w:szCs w:val="16"/>
              </w:rPr>
            </w:pPr>
            <w:r>
              <w:rPr>
                <w:sz w:val="16"/>
                <w:szCs w:val="16"/>
              </w:rPr>
              <w:t>Speedy Ascent</w:t>
            </w:r>
          </w:p>
        </w:tc>
        <w:tc>
          <w:tcPr>
            <w:tcW w:w="966" w:type="dxa"/>
            <w:tcBorders>
              <w:top w:val="single" w:sz="6" w:space="0" w:color="auto"/>
              <w:left w:val="nil"/>
              <w:bottom w:val="single" w:sz="6" w:space="0" w:color="auto"/>
            </w:tcBorders>
            <w:shd w:val="clear" w:color="auto" w:fill="auto"/>
            <w:vAlign w:val="bottom"/>
          </w:tcPr>
          <w:p w14:paraId="14B0FBB4" w14:textId="77777777" w:rsidR="007D7472" w:rsidRDefault="007D7472">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64B4F172"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C9F8014" w14:textId="77777777" w:rsidR="007D7472" w:rsidRDefault="007D7472">
            <w:pPr>
              <w:pStyle w:val="NormalUnspaced"/>
              <w:tabs>
                <w:tab w:val="right" w:pos="1440"/>
              </w:tabs>
              <w:spacing w:before="20" w:after="20"/>
              <w:ind w:left="72" w:hanging="72"/>
              <w:rPr>
                <w:sz w:val="14"/>
                <w:szCs w:val="14"/>
              </w:rPr>
            </w:pPr>
            <w:r>
              <w:rPr>
                <w:sz w:val="14"/>
                <w:szCs w:val="14"/>
              </w:rPr>
              <w:t>Climb:</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E0134B0" w14:textId="77777777" w:rsidR="007D7472" w:rsidRDefault="007D7472">
            <w:pPr>
              <w:pStyle w:val="NormalUnspaced"/>
              <w:spacing w:before="20" w:after="20"/>
              <w:ind w:left="45" w:hanging="45"/>
              <w:rPr>
                <w:sz w:val="14"/>
                <w:szCs w:val="14"/>
              </w:rPr>
            </w:pPr>
            <w:r>
              <w:rPr>
                <w:sz w:val="14"/>
                <w:szCs w:val="14"/>
              </w:rPr>
              <w:t>If your Climb check allows you to climb at least 10’, add +10’ to your movement.</w:t>
            </w:r>
          </w:p>
        </w:tc>
      </w:tr>
      <w:tr w:rsidR="00000000" w14:paraId="61EA605C" w14:textId="77777777">
        <w:trPr>
          <w:cantSplit/>
        </w:trPr>
        <w:tc>
          <w:tcPr>
            <w:tcW w:w="1800" w:type="dxa"/>
            <w:tcBorders>
              <w:top w:val="single" w:sz="6" w:space="0" w:color="auto"/>
              <w:bottom w:val="single" w:sz="6" w:space="0" w:color="auto"/>
              <w:right w:val="nil"/>
            </w:tcBorders>
            <w:shd w:val="clear" w:color="auto" w:fill="auto"/>
          </w:tcPr>
          <w:p w14:paraId="4C246B36" w14:textId="77777777" w:rsidR="007D7472" w:rsidRDefault="007D7472">
            <w:pPr>
              <w:pStyle w:val="NormalUnspaced"/>
              <w:spacing w:before="20" w:after="20"/>
              <w:ind w:left="162" w:hanging="162"/>
              <w:rPr>
                <w:sz w:val="16"/>
                <w:szCs w:val="16"/>
              </w:rPr>
            </w:pPr>
            <w:r>
              <w:rPr>
                <w:sz w:val="16"/>
                <w:szCs w:val="16"/>
              </w:rPr>
              <w:t>Tumbling Crawl</w:t>
            </w:r>
          </w:p>
        </w:tc>
        <w:tc>
          <w:tcPr>
            <w:tcW w:w="966" w:type="dxa"/>
            <w:tcBorders>
              <w:top w:val="single" w:sz="6" w:space="0" w:color="auto"/>
              <w:left w:val="nil"/>
              <w:bottom w:val="single" w:sz="6" w:space="0" w:color="auto"/>
            </w:tcBorders>
            <w:shd w:val="clear" w:color="auto" w:fill="auto"/>
            <w:vAlign w:val="bottom"/>
          </w:tcPr>
          <w:p w14:paraId="2C31CEA9" w14:textId="77777777" w:rsidR="007D7472" w:rsidRDefault="007D747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0DD1ED48"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4988AC5C" w14:textId="77777777" w:rsidR="007D7472" w:rsidRDefault="007D7472">
            <w:pPr>
              <w:pStyle w:val="NormalUnspaced"/>
              <w:tabs>
                <w:tab w:val="right" w:pos="1440"/>
              </w:tabs>
              <w:spacing w:before="20"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B493105" w14:textId="77777777" w:rsidR="007D7472" w:rsidRDefault="007D7472">
            <w:pPr>
              <w:pStyle w:val="NormalUnspaced"/>
              <w:spacing w:before="20" w:after="20"/>
              <w:ind w:left="45" w:hanging="45"/>
              <w:rPr>
                <w:sz w:val="14"/>
                <w:szCs w:val="14"/>
              </w:rPr>
            </w:pPr>
            <w:r>
              <w:rPr>
                <w:sz w:val="14"/>
                <w:szCs w:val="14"/>
              </w:rPr>
              <w:t>As a Move Action, make a Tumble check vs. DC 15 to be able to crawl 5’ without generating an Attack-of-Opportunity.</w:t>
            </w:r>
          </w:p>
        </w:tc>
      </w:tr>
      <w:tr w:rsidR="00000000" w14:paraId="5CA0DB37" w14:textId="77777777">
        <w:trPr>
          <w:cantSplit/>
        </w:trPr>
        <w:tc>
          <w:tcPr>
            <w:tcW w:w="1800" w:type="dxa"/>
            <w:tcBorders>
              <w:top w:val="single" w:sz="6" w:space="0" w:color="auto"/>
              <w:bottom w:val="single" w:sz="6" w:space="0" w:color="auto"/>
              <w:right w:val="nil"/>
            </w:tcBorders>
            <w:shd w:val="clear" w:color="auto" w:fill="auto"/>
          </w:tcPr>
          <w:p w14:paraId="777F9790" w14:textId="77777777" w:rsidR="007D7472" w:rsidRDefault="007D7472">
            <w:pPr>
              <w:pStyle w:val="NormalUnspaced"/>
              <w:spacing w:before="20" w:after="20"/>
              <w:ind w:left="162" w:hanging="162"/>
              <w:rPr>
                <w:sz w:val="16"/>
                <w:szCs w:val="16"/>
              </w:rPr>
            </w:pPr>
            <w:r>
              <w:rPr>
                <w:sz w:val="16"/>
                <w:szCs w:val="16"/>
              </w:rPr>
              <w:t>Twisted Charge</w:t>
            </w:r>
          </w:p>
        </w:tc>
        <w:tc>
          <w:tcPr>
            <w:tcW w:w="966" w:type="dxa"/>
            <w:tcBorders>
              <w:top w:val="single" w:sz="6" w:space="0" w:color="auto"/>
              <w:left w:val="nil"/>
              <w:bottom w:val="single" w:sz="6" w:space="0" w:color="auto"/>
            </w:tcBorders>
            <w:shd w:val="clear" w:color="auto" w:fill="auto"/>
            <w:vAlign w:val="bottom"/>
          </w:tcPr>
          <w:p w14:paraId="74E66FF6" w14:textId="77777777" w:rsidR="007D7472" w:rsidRDefault="007D747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47622BEC"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1C3BEACE" w14:textId="77777777" w:rsidR="007D7472" w:rsidRDefault="007D7472">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41ABB428" w14:textId="77777777" w:rsidR="007D7472" w:rsidRDefault="007D7472">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32B3BC5" w14:textId="77777777" w:rsidR="007D7472" w:rsidRDefault="007D7472">
            <w:pPr>
              <w:pStyle w:val="NormalUnspaced"/>
              <w:spacing w:before="20" w:after="20"/>
              <w:ind w:left="45" w:hanging="45"/>
              <w:rPr>
                <w:sz w:val="14"/>
                <w:szCs w:val="14"/>
              </w:rPr>
            </w:pPr>
            <w:r>
              <w:rPr>
                <w:sz w:val="14"/>
                <w:szCs w:val="14"/>
              </w:rPr>
              <w:t>As part of a Charge, you may turn up to 90’ once, though this limits the charge to your movement (instead of 2x movement as usual).</w:t>
            </w:r>
          </w:p>
        </w:tc>
      </w:tr>
      <w:tr w:rsidR="00000000" w14:paraId="0BC1864E" w14:textId="77777777">
        <w:trPr>
          <w:cantSplit/>
        </w:trPr>
        <w:tc>
          <w:tcPr>
            <w:tcW w:w="1800" w:type="dxa"/>
            <w:tcBorders>
              <w:top w:val="single" w:sz="6" w:space="0" w:color="auto"/>
              <w:bottom w:val="single" w:sz="6" w:space="0" w:color="auto"/>
              <w:right w:val="nil"/>
            </w:tcBorders>
            <w:shd w:val="clear" w:color="auto" w:fill="auto"/>
          </w:tcPr>
          <w:p w14:paraId="2206C77E" w14:textId="77777777" w:rsidR="007D7472" w:rsidRDefault="007D7472">
            <w:pPr>
              <w:pStyle w:val="NormalUnspaced"/>
              <w:spacing w:before="20" w:after="20"/>
              <w:ind w:left="162" w:hanging="162"/>
              <w:rPr>
                <w:sz w:val="16"/>
                <w:szCs w:val="16"/>
              </w:rPr>
            </w:pPr>
            <w:r>
              <w:rPr>
                <w:sz w:val="16"/>
                <w:szCs w:val="16"/>
              </w:rPr>
              <w:t>Up the Hill</w:t>
            </w:r>
          </w:p>
        </w:tc>
        <w:tc>
          <w:tcPr>
            <w:tcW w:w="966" w:type="dxa"/>
            <w:tcBorders>
              <w:top w:val="single" w:sz="6" w:space="0" w:color="auto"/>
              <w:left w:val="nil"/>
              <w:bottom w:val="single" w:sz="6" w:space="0" w:color="auto"/>
            </w:tcBorders>
            <w:shd w:val="clear" w:color="auto" w:fill="auto"/>
            <w:vAlign w:val="bottom"/>
          </w:tcPr>
          <w:p w14:paraId="791FDF92" w14:textId="77777777" w:rsidR="007D7472" w:rsidRDefault="007D747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56D0EA16"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7B1262F" w14:textId="77777777" w:rsidR="007D7472" w:rsidRDefault="007D7472">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5212AAE5" w14:textId="77777777" w:rsidR="007D7472" w:rsidRDefault="007D7472">
            <w:pPr>
              <w:pStyle w:val="NormalUnspaced"/>
              <w:tabs>
                <w:tab w:val="right" w:pos="1440"/>
              </w:tabs>
              <w:spacing w:after="20"/>
              <w:ind w:left="72" w:hanging="72"/>
              <w:rPr>
                <w:sz w:val="14"/>
                <w:szCs w:val="14"/>
              </w:rPr>
            </w:pPr>
            <w:r>
              <w:rPr>
                <w:sz w:val="14"/>
                <w:szCs w:val="14"/>
              </w:rPr>
              <w:t>Jump:</w:t>
            </w:r>
            <w:r>
              <w:rPr>
                <w:sz w:val="14"/>
                <w:szCs w:val="14"/>
              </w:rPr>
              <w:tab/>
              <w:t xml:space="preserve"> 5 ranks</w:t>
            </w:r>
          </w:p>
        </w:tc>
        <w:tc>
          <w:tcPr>
            <w:tcW w:w="5013" w:type="dxa"/>
            <w:tcBorders>
              <w:top w:val="single" w:sz="6" w:space="0" w:color="auto"/>
              <w:bottom w:val="single" w:sz="6" w:space="0" w:color="auto"/>
            </w:tcBorders>
            <w:shd w:val="clear" w:color="auto" w:fill="auto"/>
            <w:vAlign w:val="center"/>
          </w:tcPr>
          <w:p w14:paraId="3132FA85" w14:textId="77777777" w:rsidR="007D7472" w:rsidRDefault="007D7472">
            <w:pPr>
              <w:pStyle w:val="NormalUnspaced"/>
              <w:spacing w:before="20" w:after="20"/>
              <w:ind w:left="45" w:hanging="45"/>
              <w:rPr>
                <w:sz w:val="14"/>
                <w:szCs w:val="14"/>
              </w:rPr>
            </w:pPr>
            <w:r>
              <w:rPr>
                <w:sz w:val="14"/>
                <w:szCs w:val="14"/>
              </w:rPr>
              <w:t>For 1 round, move up stairs or a steep slope at normal movement (instead of ½ movement).</w:t>
            </w:r>
          </w:p>
        </w:tc>
      </w:tr>
      <w:tr w:rsidR="00000000" w14:paraId="582A2A10" w14:textId="77777777">
        <w:trPr>
          <w:cantSplit/>
        </w:trPr>
        <w:tc>
          <w:tcPr>
            <w:tcW w:w="1800" w:type="dxa"/>
            <w:tcBorders>
              <w:top w:val="single" w:sz="6" w:space="0" w:color="auto"/>
              <w:bottom w:val="single" w:sz="6" w:space="0" w:color="auto"/>
              <w:right w:val="nil"/>
            </w:tcBorders>
            <w:shd w:val="clear" w:color="auto" w:fill="auto"/>
          </w:tcPr>
          <w:p w14:paraId="1A4A047A" w14:textId="77777777" w:rsidR="007D7472" w:rsidRDefault="007D7472">
            <w:pPr>
              <w:pStyle w:val="NormalUnspaced"/>
              <w:spacing w:before="20" w:after="20"/>
              <w:ind w:left="162" w:hanging="162"/>
              <w:rPr>
                <w:sz w:val="16"/>
                <w:szCs w:val="16"/>
              </w:rPr>
            </w:pPr>
            <w:r>
              <w:rPr>
                <w:sz w:val="16"/>
                <w:szCs w:val="16"/>
              </w:rPr>
              <w:t>Walk the Walls</w:t>
            </w:r>
          </w:p>
        </w:tc>
        <w:tc>
          <w:tcPr>
            <w:tcW w:w="966" w:type="dxa"/>
            <w:tcBorders>
              <w:top w:val="single" w:sz="6" w:space="0" w:color="auto"/>
              <w:left w:val="nil"/>
              <w:bottom w:val="single" w:sz="6" w:space="0" w:color="auto"/>
            </w:tcBorders>
            <w:shd w:val="clear" w:color="auto" w:fill="auto"/>
            <w:vAlign w:val="bottom"/>
          </w:tcPr>
          <w:p w14:paraId="249A8142" w14:textId="77777777" w:rsidR="007D7472" w:rsidRDefault="007D747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565D78A6"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5AEA5092" w14:textId="77777777" w:rsidR="007D7472" w:rsidRDefault="007D7472">
            <w:pPr>
              <w:pStyle w:val="NormalUnspaced"/>
              <w:tabs>
                <w:tab w:val="right" w:pos="1440"/>
              </w:tabs>
              <w:spacing w:before="20" w:after="20"/>
              <w:ind w:left="72" w:hanging="72"/>
              <w:rPr>
                <w:sz w:val="14"/>
                <w:szCs w:val="14"/>
              </w:rPr>
            </w:pPr>
            <w:r>
              <w:rPr>
                <w:sz w:val="14"/>
                <w:szCs w:val="14"/>
              </w:rPr>
              <w:t>Climb:</w:t>
            </w:r>
            <w:r>
              <w:rPr>
                <w:sz w:val="14"/>
                <w:szCs w:val="14"/>
              </w:rPr>
              <w:tab/>
              <w:t>12 ranks</w:t>
            </w:r>
          </w:p>
          <w:p w14:paraId="6A21C9D4" w14:textId="77777777" w:rsidR="007D7472" w:rsidRDefault="007D7472">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2D48AD39" w14:textId="77777777" w:rsidR="007D7472" w:rsidRDefault="007D7472">
            <w:pPr>
              <w:pStyle w:val="NormalUnspaced"/>
              <w:spacing w:before="20" w:after="20"/>
              <w:ind w:left="45" w:hanging="45"/>
              <w:rPr>
                <w:sz w:val="14"/>
                <w:szCs w:val="14"/>
              </w:rPr>
            </w:pPr>
            <w:r>
              <w:rPr>
                <w:sz w:val="14"/>
                <w:szCs w:val="14"/>
              </w:rPr>
              <w:t>As long as you start &amp; end your movement on a horizontal surface, you may move vertically 5’ per 20’ of normal movement.  This does not require a Climb check.</w:t>
            </w:r>
          </w:p>
        </w:tc>
      </w:tr>
      <w:tr w:rsidR="00000000" w14:paraId="02C317A6" w14:textId="77777777">
        <w:trPr>
          <w:cantSplit/>
        </w:trPr>
        <w:tc>
          <w:tcPr>
            <w:tcW w:w="1800" w:type="dxa"/>
            <w:tcBorders>
              <w:top w:val="single" w:sz="6" w:space="0" w:color="auto"/>
              <w:bottom w:val="single" w:sz="12" w:space="0" w:color="auto"/>
              <w:right w:val="nil"/>
            </w:tcBorders>
            <w:shd w:val="clear" w:color="auto" w:fill="auto"/>
          </w:tcPr>
          <w:p w14:paraId="649C9727" w14:textId="77777777" w:rsidR="007D7472" w:rsidRDefault="007D7472">
            <w:pPr>
              <w:pStyle w:val="NormalUnspaced"/>
              <w:spacing w:before="20" w:after="20"/>
              <w:ind w:left="162" w:hanging="162"/>
              <w:rPr>
                <w:sz w:val="16"/>
                <w:szCs w:val="16"/>
              </w:rPr>
            </w:pPr>
            <w:r>
              <w:rPr>
                <w:sz w:val="16"/>
                <w:szCs w:val="16"/>
              </w:rPr>
              <w:t>Wall Jumper</w:t>
            </w:r>
          </w:p>
        </w:tc>
        <w:tc>
          <w:tcPr>
            <w:tcW w:w="966" w:type="dxa"/>
            <w:tcBorders>
              <w:top w:val="single" w:sz="6" w:space="0" w:color="auto"/>
              <w:left w:val="nil"/>
              <w:bottom w:val="single" w:sz="12" w:space="0" w:color="auto"/>
            </w:tcBorders>
            <w:shd w:val="clear" w:color="auto" w:fill="auto"/>
            <w:vAlign w:val="bottom"/>
          </w:tcPr>
          <w:p w14:paraId="665FB039" w14:textId="77777777" w:rsidR="007D7472" w:rsidRDefault="007D7472">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7FF85A9D" w14:textId="77777777" w:rsidR="007D7472" w:rsidRDefault="007D7472">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12" w:space="0" w:color="auto"/>
            </w:tcBorders>
            <w:shd w:val="clear" w:color="auto" w:fill="auto"/>
            <w:vAlign w:val="center"/>
          </w:tcPr>
          <w:p w14:paraId="75B9260E" w14:textId="77777777" w:rsidR="007D7472" w:rsidRDefault="007D7472">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5AF5CC03" w14:textId="77777777" w:rsidR="007D7472" w:rsidRDefault="007D7472">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22A082B5" w14:textId="77777777" w:rsidR="007D7472" w:rsidRDefault="007D7472">
            <w:pPr>
              <w:pStyle w:val="NormalUnspaced"/>
              <w:spacing w:before="20" w:after="20"/>
              <w:ind w:left="45" w:hanging="45"/>
              <w:rPr>
                <w:sz w:val="14"/>
                <w:szCs w:val="14"/>
              </w:rPr>
            </w:pPr>
            <w:r>
              <w:rPr>
                <w:sz w:val="14"/>
                <w:szCs w:val="14"/>
              </w:rPr>
              <w:t>If you successfully climbed up or down a wall in the current or previous turn, you may make a horizontal Jump check as if you had a ‘running start’.</w:t>
            </w:r>
          </w:p>
        </w:tc>
      </w:tr>
    </w:tbl>
    <w:p w14:paraId="116EF022" w14:textId="77777777" w:rsidR="007D7472" w:rsidRDefault="007D7472" w:rsidP="007D7472">
      <w:pPr>
        <w:rPr>
          <w:sz w:val="16"/>
          <w:szCs w:val="16"/>
        </w:rPr>
      </w:pPr>
    </w:p>
    <w:p w14:paraId="67FEFE00" w14:textId="77777777" w:rsidR="007D7472" w:rsidRDefault="007D7472" w:rsidP="007D7472">
      <w:pPr>
        <w:rPr>
          <w:sz w:val="16"/>
          <w:szCs w:val="16"/>
        </w:rPr>
      </w:pPr>
    </w:p>
    <w:p w14:paraId="3C6338F1" w14:textId="77777777" w:rsidR="00E72738" w:rsidRDefault="00E72738" w:rsidP="00183D57">
      <w:pPr>
        <w:rPr>
          <w:sz w:val="16"/>
          <w:szCs w:val="16"/>
        </w:rPr>
      </w:pPr>
    </w:p>
    <w:p w14:paraId="458C4174" w14:textId="77777777" w:rsidR="0019658E" w:rsidRDefault="0019658E" w:rsidP="00183D57">
      <w:pPr>
        <w:rPr>
          <w:sz w:val="16"/>
          <w:szCs w:val="16"/>
        </w:rPr>
      </w:pPr>
    </w:p>
    <w:p w14:paraId="30B7D90E" w14:textId="77777777" w:rsidR="0019658E" w:rsidRDefault="0019658E" w:rsidP="0019658E">
      <w:pPr>
        <w:pStyle w:val="Heading2"/>
      </w:pPr>
      <w:bookmarkStart w:id="465" w:name="_Toc173234426"/>
      <w:r>
        <w:t>Sorted by Prerequisite</w:t>
      </w:r>
      <w:bookmarkEnd w:id="465"/>
    </w:p>
    <w:p w14:paraId="180EC6BB" w14:textId="77777777" w:rsidR="0019658E" w:rsidRDefault="0019658E" w:rsidP="00183D57">
      <w:pPr>
        <w:rPr>
          <w:sz w:val="16"/>
          <w:szCs w:val="16"/>
        </w:rPr>
      </w:pPr>
    </w:p>
    <w:p w14:paraId="09EAA2D8" w14:textId="77777777" w:rsidR="007D7472" w:rsidRPr="007D7472" w:rsidRDefault="007D7472" w:rsidP="007D7472">
      <w:pPr>
        <w:pStyle w:val="Heading3"/>
        <w:rPr>
          <w:sz w:val="20"/>
          <w:u w:val="single"/>
        </w:rPr>
      </w:pPr>
      <w:r>
        <w:rPr>
          <w:sz w:val="20"/>
          <w:u w:val="single"/>
        </w:rPr>
        <w:lastRenderedPageBreak/>
        <w:t>Appraise</w:t>
      </w:r>
    </w:p>
    <w:p w14:paraId="0975E0B5" w14:textId="77777777" w:rsidR="007D7472" w:rsidRDefault="007D7472" w:rsidP="007D7472">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329EF7F" w14:textId="77777777">
        <w:trPr>
          <w:cantSplit/>
          <w:tblHeader/>
        </w:trPr>
        <w:tc>
          <w:tcPr>
            <w:tcW w:w="1800" w:type="dxa"/>
            <w:tcBorders>
              <w:top w:val="single" w:sz="12" w:space="0" w:color="auto"/>
              <w:bottom w:val="single" w:sz="12" w:space="0" w:color="auto"/>
              <w:right w:val="nil"/>
            </w:tcBorders>
            <w:shd w:val="clear" w:color="auto" w:fill="auto"/>
          </w:tcPr>
          <w:p w14:paraId="0A3A47FD" w14:textId="77777777" w:rsidR="007D7472" w:rsidRDefault="007D7472">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78E86C47" w14:textId="77777777" w:rsidR="007D7472" w:rsidRDefault="007D7472">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078EE8EA" w14:textId="77777777" w:rsidR="007D7472" w:rsidRDefault="007D7472">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108A1C12" w14:textId="77777777" w:rsidR="007D7472" w:rsidRDefault="007D7472">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1D63A7D2" w14:textId="77777777" w:rsidR="007D7472" w:rsidRDefault="007D7472">
            <w:pPr>
              <w:pStyle w:val="Normal8pt"/>
              <w:spacing w:before="20" w:after="20"/>
              <w:rPr>
                <w:sz w:val="18"/>
                <w:szCs w:val="18"/>
              </w:rPr>
            </w:pPr>
            <w:r>
              <w:rPr>
                <w:sz w:val="18"/>
                <w:szCs w:val="18"/>
              </w:rPr>
              <w:t>Benefit</w:t>
            </w:r>
          </w:p>
        </w:tc>
      </w:tr>
      <w:tr w:rsidR="00000000" w14:paraId="23B61DB7" w14:textId="77777777">
        <w:trPr>
          <w:cantSplit/>
        </w:trPr>
        <w:tc>
          <w:tcPr>
            <w:tcW w:w="1800" w:type="dxa"/>
            <w:tcBorders>
              <w:top w:val="single" w:sz="12" w:space="0" w:color="auto"/>
              <w:bottom w:val="single" w:sz="12" w:space="0" w:color="auto"/>
              <w:right w:val="nil"/>
            </w:tcBorders>
            <w:shd w:val="clear" w:color="auto" w:fill="auto"/>
          </w:tcPr>
          <w:p w14:paraId="4AD58432" w14:textId="77777777" w:rsidR="007D7472" w:rsidRDefault="007D7472">
            <w:pPr>
              <w:pStyle w:val="NormalUnspaced"/>
              <w:spacing w:before="20" w:after="20"/>
              <w:ind w:left="162" w:hanging="162"/>
              <w:rPr>
                <w:sz w:val="16"/>
                <w:szCs w:val="16"/>
              </w:rPr>
            </w:pPr>
            <w:r>
              <w:rPr>
                <w:sz w:val="16"/>
                <w:szCs w:val="16"/>
              </w:rPr>
              <w:t>Magical Appraisal</w:t>
            </w:r>
          </w:p>
        </w:tc>
        <w:tc>
          <w:tcPr>
            <w:tcW w:w="966" w:type="dxa"/>
            <w:tcBorders>
              <w:top w:val="single" w:sz="12" w:space="0" w:color="auto"/>
              <w:left w:val="nil"/>
              <w:bottom w:val="single" w:sz="12" w:space="0" w:color="auto"/>
            </w:tcBorders>
            <w:shd w:val="clear" w:color="auto" w:fill="auto"/>
            <w:vAlign w:val="bottom"/>
          </w:tcPr>
          <w:p w14:paraId="7C3D60AE" w14:textId="77777777" w:rsidR="007D7472" w:rsidRDefault="007D7472">
            <w:pPr>
              <w:pStyle w:val="NormalUnspaced"/>
              <w:spacing w:before="20" w:after="20"/>
              <w:jc w:val="right"/>
              <w:rPr>
                <w:sz w:val="12"/>
                <w:szCs w:val="12"/>
              </w:rPr>
            </w:pPr>
            <w:r>
              <w:rPr>
                <w:sz w:val="12"/>
                <w:szCs w:val="12"/>
              </w:rPr>
              <w:t>(CSco p087)</w:t>
            </w:r>
          </w:p>
        </w:tc>
        <w:tc>
          <w:tcPr>
            <w:tcW w:w="1041" w:type="dxa"/>
            <w:tcBorders>
              <w:top w:val="single" w:sz="12" w:space="0" w:color="auto"/>
              <w:bottom w:val="single" w:sz="12" w:space="0" w:color="auto"/>
            </w:tcBorders>
            <w:shd w:val="clear" w:color="auto" w:fill="auto"/>
            <w:vAlign w:val="center"/>
          </w:tcPr>
          <w:p w14:paraId="59B2F057" w14:textId="77777777" w:rsidR="007D7472" w:rsidRDefault="007D7472">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12" w:space="0" w:color="auto"/>
              <w:bottom w:val="single" w:sz="12" w:space="0" w:color="auto"/>
            </w:tcBorders>
            <w:shd w:val="clear" w:color="auto" w:fill="auto"/>
            <w:vAlign w:val="center"/>
          </w:tcPr>
          <w:p w14:paraId="40BB20A2" w14:textId="77777777" w:rsidR="007D7472" w:rsidRDefault="007D7472">
            <w:pPr>
              <w:pStyle w:val="NormalUnspaced"/>
              <w:tabs>
                <w:tab w:val="right" w:pos="1440"/>
              </w:tabs>
              <w:spacing w:before="20" w:after="20"/>
              <w:ind w:left="72" w:hanging="72"/>
              <w:rPr>
                <w:sz w:val="14"/>
                <w:szCs w:val="14"/>
              </w:rPr>
            </w:pPr>
            <w:r>
              <w:rPr>
                <w:sz w:val="14"/>
                <w:szCs w:val="14"/>
              </w:rPr>
              <w:t>Appraise:</w:t>
            </w:r>
            <w:r>
              <w:rPr>
                <w:sz w:val="14"/>
                <w:szCs w:val="14"/>
              </w:rPr>
              <w:tab/>
              <w:t>5 ranks</w:t>
            </w:r>
          </w:p>
          <w:p w14:paraId="65DFB753" w14:textId="77777777" w:rsidR="007D7472" w:rsidRDefault="007D7472">
            <w:pPr>
              <w:pStyle w:val="NormalUnspaced"/>
              <w:tabs>
                <w:tab w:val="right" w:pos="1440"/>
              </w:tabs>
              <w:spacing w:after="20"/>
              <w:ind w:left="72" w:hanging="72"/>
              <w:rPr>
                <w:sz w:val="14"/>
                <w:szCs w:val="14"/>
              </w:rPr>
            </w:pPr>
            <w:r>
              <w:rPr>
                <w:sz w:val="14"/>
                <w:szCs w:val="14"/>
              </w:rPr>
              <w:t>Know (arcana):</w:t>
            </w:r>
            <w:r>
              <w:rPr>
                <w:sz w:val="14"/>
                <w:szCs w:val="14"/>
              </w:rPr>
              <w:tab/>
              <w:t>5 ranks</w:t>
            </w:r>
          </w:p>
          <w:p w14:paraId="5288C823" w14:textId="77777777" w:rsidR="007D7472" w:rsidRDefault="007D7472">
            <w:pPr>
              <w:pStyle w:val="NormalUnspaced"/>
              <w:tabs>
                <w:tab w:val="right" w:pos="1440"/>
              </w:tabs>
              <w:spacing w:after="20"/>
              <w:ind w:left="72" w:hanging="72"/>
              <w:rPr>
                <w:sz w:val="14"/>
                <w:szCs w:val="14"/>
              </w:rPr>
            </w:pPr>
            <w:r>
              <w:rPr>
                <w:sz w:val="14"/>
                <w:szCs w:val="14"/>
              </w:rPr>
              <w:t>Spellcraft:</w:t>
            </w:r>
            <w:r>
              <w:rPr>
                <w:sz w:val="14"/>
                <w:szCs w:val="14"/>
              </w:rPr>
              <w:tab/>
              <w:t>12 ranks</w:t>
            </w:r>
          </w:p>
        </w:tc>
        <w:tc>
          <w:tcPr>
            <w:tcW w:w="5013" w:type="dxa"/>
            <w:tcBorders>
              <w:top w:val="single" w:sz="12" w:space="0" w:color="auto"/>
              <w:bottom w:val="single" w:sz="12" w:space="0" w:color="auto"/>
            </w:tcBorders>
            <w:shd w:val="clear" w:color="auto" w:fill="auto"/>
            <w:vAlign w:val="center"/>
          </w:tcPr>
          <w:p w14:paraId="6472D083" w14:textId="77777777" w:rsidR="007D7472" w:rsidRDefault="007D7472">
            <w:pPr>
              <w:pStyle w:val="NormalUnspaced"/>
              <w:spacing w:before="20" w:after="20"/>
              <w:ind w:left="45" w:hanging="45"/>
              <w:rPr>
                <w:sz w:val="14"/>
                <w:szCs w:val="14"/>
              </w:rPr>
            </w:pPr>
            <w:r>
              <w:rPr>
                <w:sz w:val="14"/>
                <w:szCs w:val="14"/>
              </w:rPr>
              <w:t xml:space="preserve">If you make a Spellcraft check to identify an object’s magical aura by 5 or more, you can spend 1 minute to learn the object’s powers (as per </w:t>
            </w:r>
            <w:r>
              <w:rPr>
                <w:i/>
                <w:sz w:val="14"/>
                <w:szCs w:val="14"/>
              </w:rPr>
              <w:t>Identify</w:t>
            </w:r>
            <w:r>
              <w:rPr>
                <w:sz w:val="14"/>
                <w:szCs w:val="14"/>
              </w:rPr>
              <w:t xml:space="preserve">).  Still requires </w:t>
            </w:r>
            <w:r>
              <w:rPr>
                <w:i/>
                <w:sz w:val="14"/>
                <w:szCs w:val="14"/>
              </w:rPr>
              <w:t>Detect Magic</w:t>
            </w:r>
            <w:r>
              <w:rPr>
                <w:sz w:val="14"/>
                <w:szCs w:val="14"/>
              </w:rPr>
              <w:t xml:space="preserve"> to see the aura.  Usable 1/day.</w:t>
            </w:r>
          </w:p>
        </w:tc>
      </w:tr>
    </w:tbl>
    <w:p w14:paraId="1C9EAD14" w14:textId="77777777" w:rsidR="007D7472" w:rsidRDefault="007D7472" w:rsidP="00183D57">
      <w:pPr>
        <w:rPr>
          <w:sz w:val="16"/>
          <w:szCs w:val="16"/>
        </w:rPr>
      </w:pPr>
    </w:p>
    <w:p w14:paraId="0E62A991" w14:textId="77777777" w:rsidR="009D21CC" w:rsidRDefault="009D21CC" w:rsidP="00183D57">
      <w:pPr>
        <w:rPr>
          <w:sz w:val="16"/>
          <w:szCs w:val="16"/>
        </w:rPr>
      </w:pPr>
    </w:p>
    <w:p w14:paraId="7A0FD638" w14:textId="77777777" w:rsidR="007D7472" w:rsidRPr="007D7472" w:rsidRDefault="007D7472" w:rsidP="007D7472">
      <w:pPr>
        <w:pStyle w:val="Heading3"/>
        <w:rPr>
          <w:sz w:val="20"/>
          <w:u w:val="single"/>
        </w:rPr>
      </w:pPr>
      <w:r>
        <w:rPr>
          <w:sz w:val="20"/>
          <w:u w:val="single"/>
        </w:rPr>
        <w:t>Balance</w:t>
      </w:r>
    </w:p>
    <w:p w14:paraId="4C9A2B89" w14:textId="77777777" w:rsidR="007D7472" w:rsidRDefault="007D7472" w:rsidP="007D7472">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4E14E740" w14:textId="77777777">
        <w:trPr>
          <w:cantSplit/>
          <w:tblHeader/>
        </w:trPr>
        <w:tc>
          <w:tcPr>
            <w:tcW w:w="1800" w:type="dxa"/>
            <w:tcBorders>
              <w:top w:val="single" w:sz="12" w:space="0" w:color="auto"/>
              <w:bottom w:val="single" w:sz="12" w:space="0" w:color="auto"/>
              <w:right w:val="nil"/>
            </w:tcBorders>
            <w:shd w:val="clear" w:color="auto" w:fill="auto"/>
          </w:tcPr>
          <w:p w14:paraId="51851716"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79D38B8B"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439D4A8F"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04421B8E"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7727D4A0" w14:textId="77777777" w:rsidR="00936CEC" w:rsidRDefault="00936CEC">
            <w:pPr>
              <w:pStyle w:val="Normal8pt"/>
              <w:spacing w:before="20" w:after="20"/>
              <w:rPr>
                <w:sz w:val="18"/>
                <w:szCs w:val="18"/>
              </w:rPr>
            </w:pPr>
            <w:r>
              <w:rPr>
                <w:sz w:val="18"/>
                <w:szCs w:val="18"/>
              </w:rPr>
              <w:t>Benefit</w:t>
            </w:r>
          </w:p>
        </w:tc>
      </w:tr>
      <w:tr w:rsidR="00000000" w14:paraId="1F9731C9" w14:textId="77777777">
        <w:trPr>
          <w:cantSplit/>
        </w:trPr>
        <w:tc>
          <w:tcPr>
            <w:tcW w:w="1800" w:type="dxa"/>
            <w:tcBorders>
              <w:top w:val="single" w:sz="6" w:space="0" w:color="auto"/>
              <w:bottom w:val="single" w:sz="6" w:space="0" w:color="auto"/>
              <w:right w:val="nil"/>
            </w:tcBorders>
            <w:shd w:val="clear" w:color="auto" w:fill="auto"/>
          </w:tcPr>
          <w:p w14:paraId="12F85619" w14:textId="77777777" w:rsidR="00936CEC" w:rsidRDefault="00936CEC">
            <w:pPr>
              <w:pStyle w:val="NormalUnspaced"/>
              <w:spacing w:before="20" w:after="20"/>
              <w:ind w:left="162" w:hanging="162"/>
              <w:rPr>
                <w:sz w:val="16"/>
                <w:szCs w:val="16"/>
              </w:rPr>
            </w:pPr>
            <w:r>
              <w:rPr>
                <w:sz w:val="16"/>
                <w:szCs w:val="16"/>
              </w:rPr>
              <w:t>Nimble Charge</w:t>
            </w:r>
          </w:p>
        </w:tc>
        <w:tc>
          <w:tcPr>
            <w:tcW w:w="966" w:type="dxa"/>
            <w:tcBorders>
              <w:top w:val="single" w:sz="6" w:space="0" w:color="auto"/>
              <w:left w:val="nil"/>
              <w:bottom w:val="single" w:sz="6" w:space="0" w:color="auto"/>
            </w:tcBorders>
            <w:shd w:val="clear" w:color="auto" w:fill="auto"/>
            <w:vAlign w:val="bottom"/>
          </w:tcPr>
          <w:p w14:paraId="5C0BBA5F"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48F9BEAE"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014EFD4" w14:textId="77777777" w:rsidR="00936CEC" w:rsidRDefault="00936CEC">
            <w:pPr>
              <w:pStyle w:val="NormalUnspaced"/>
              <w:tabs>
                <w:tab w:val="right" w:pos="1440"/>
              </w:tabs>
              <w:spacing w:before="20" w:after="20"/>
              <w:ind w:left="72" w:hanging="72"/>
              <w:rPr>
                <w:sz w:val="14"/>
                <w:szCs w:val="14"/>
              </w:rPr>
            </w:pPr>
            <w:r>
              <w:rPr>
                <w:sz w:val="14"/>
                <w:szCs w:val="14"/>
              </w:rPr>
              <w:t>Balance: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2E4170F5" w14:textId="77777777" w:rsidR="00936CEC" w:rsidRDefault="00936CEC">
            <w:pPr>
              <w:pStyle w:val="NormalUnspaced"/>
              <w:spacing w:before="20" w:after="20"/>
              <w:ind w:left="45" w:hanging="45"/>
              <w:rPr>
                <w:sz w:val="14"/>
                <w:szCs w:val="14"/>
              </w:rPr>
            </w:pPr>
            <w:r>
              <w:rPr>
                <w:sz w:val="14"/>
                <w:szCs w:val="14"/>
              </w:rPr>
              <w:t>You can Run or Charge across a Difficult Surface without needing to make a Balance check.</w:t>
            </w:r>
          </w:p>
        </w:tc>
      </w:tr>
      <w:tr w:rsidR="00000000" w14:paraId="330C6195" w14:textId="77777777">
        <w:trPr>
          <w:cantSplit/>
        </w:trPr>
        <w:tc>
          <w:tcPr>
            <w:tcW w:w="1800" w:type="dxa"/>
            <w:tcBorders>
              <w:top w:val="single" w:sz="6" w:space="0" w:color="auto"/>
              <w:bottom w:val="single" w:sz="6" w:space="0" w:color="auto"/>
              <w:right w:val="nil"/>
            </w:tcBorders>
            <w:shd w:val="clear" w:color="auto" w:fill="auto"/>
          </w:tcPr>
          <w:p w14:paraId="065DAA24" w14:textId="77777777" w:rsidR="00936CEC" w:rsidRDefault="00936CEC">
            <w:pPr>
              <w:pStyle w:val="NormalUnspaced"/>
              <w:spacing w:before="20" w:after="20"/>
              <w:ind w:left="162" w:hanging="162"/>
              <w:rPr>
                <w:sz w:val="16"/>
                <w:szCs w:val="16"/>
              </w:rPr>
            </w:pPr>
            <w:r>
              <w:rPr>
                <w:sz w:val="16"/>
                <w:szCs w:val="16"/>
              </w:rPr>
              <w:t>Twisted Charge</w:t>
            </w:r>
          </w:p>
        </w:tc>
        <w:tc>
          <w:tcPr>
            <w:tcW w:w="966" w:type="dxa"/>
            <w:tcBorders>
              <w:top w:val="single" w:sz="6" w:space="0" w:color="auto"/>
              <w:left w:val="nil"/>
              <w:bottom w:val="single" w:sz="6" w:space="0" w:color="auto"/>
            </w:tcBorders>
            <w:shd w:val="clear" w:color="auto" w:fill="auto"/>
            <w:vAlign w:val="bottom"/>
          </w:tcPr>
          <w:p w14:paraId="5254CA72"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19E74711"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589E0DDF" w14:textId="77777777" w:rsidR="00936CEC" w:rsidRDefault="00936CEC">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428714C7" w14:textId="77777777" w:rsidR="00936CEC" w:rsidRDefault="00936CEC">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334FE4B" w14:textId="77777777" w:rsidR="00936CEC" w:rsidRDefault="00936CEC">
            <w:pPr>
              <w:pStyle w:val="NormalUnspaced"/>
              <w:spacing w:before="20" w:after="20"/>
              <w:ind w:left="45" w:hanging="45"/>
              <w:rPr>
                <w:sz w:val="14"/>
                <w:szCs w:val="14"/>
              </w:rPr>
            </w:pPr>
            <w:r>
              <w:rPr>
                <w:sz w:val="14"/>
                <w:szCs w:val="14"/>
              </w:rPr>
              <w:t>As part of a Charge, you may turn up to 90’ once, though this limits the charge to your movement (instead of 2x movement as usual).</w:t>
            </w:r>
          </w:p>
        </w:tc>
      </w:tr>
      <w:tr w:rsidR="00000000" w14:paraId="09FAF91F" w14:textId="77777777">
        <w:trPr>
          <w:cantSplit/>
        </w:trPr>
        <w:tc>
          <w:tcPr>
            <w:tcW w:w="1800" w:type="dxa"/>
            <w:tcBorders>
              <w:top w:val="single" w:sz="6" w:space="0" w:color="auto"/>
              <w:bottom w:val="single" w:sz="12" w:space="0" w:color="auto"/>
              <w:right w:val="nil"/>
            </w:tcBorders>
            <w:shd w:val="clear" w:color="auto" w:fill="auto"/>
          </w:tcPr>
          <w:p w14:paraId="7D085EE7" w14:textId="77777777" w:rsidR="00936CEC" w:rsidRDefault="00936CEC">
            <w:pPr>
              <w:pStyle w:val="NormalUnspaced"/>
              <w:spacing w:before="20" w:after="20"/>
              <w:ind w:left="162" w:hanging="162"/>
              <w:rPr>
                <w:sz w:val="16"/>
                <w:szCs w:val="16"/>
              </w:rPr>
            </w:pPr>
            <w:r>
              <w:rPr>
                <w:sz w:val="16"/>
                <w:szCs w:val="16"/>
              </w:rPr>
              <w:t>Up the Hill</w:t>
            </w:r>
          </w:p>
        </w:tc>
        <w:tc>
          <w:tcPr>
            <w:tcW w:w="966" w:type="dxa"/>
            <w:tcBorders>
              <w:top w:val="single" w:sz="6" w:space="0" w:color="auto"/>
              <w:left w:val="nil"/>
              <w:bottom w:val="single" w:sz="12" w:space="0" w:color="auto"/>
            </w:tcBorders>
            <w:shd w:val="clear" w:color="auto" w:fill="auto"/>
            <w:vAlign w:val="bottom"/>
          </w:tcPr>
          <w:p w14:paraId="452DB296"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05290946"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12" w:space="0" w:color="auto"/>
            </w:tcBorders>
            <w:shd w:val="clear" w:color="auto" w:fill="auto"/>
            <w:vAlign w:val="center"/>
          </w:tcPr>
          <w:p w14:paraId="125581AC" w14:textId="77777777" w:rsidR="00936CEC" w:rsidRDefault="00936CEC">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755C62A5" w14:textId="77777777" w:rsidR="00936CEC" w:rsidRDefault="00936CEC">
            <w:pPr>
              <w:pStyle w:val="NormalUnspaced"/>
              <w:tabs>
                <w:tab w:val="right" w:pos="1440"/>
              </w:tabs>
              <w:spacing w:after="20"/>
              <w:ind w:left="72" w:hanging="72"/>
              <w:rPr>
                <w:sz w:val="14"/>
                <w:szCs w:val="14"/>
              </w:rPr>
            </w:pPr>
            <w:r>
              <w:rPr>
                <w:sz w:val="14"/>
                <w:szCs w:val="14"/>
              </w:rPr>
              <w:t>Jump:</w:t>
            </w:r>
            <w:r>
              <w:rPr>
                <w:sz w:val="14"/>
                <w:szCs w:val="14"/>
              </w:rPr>
              <w:tab/>
              <w:t xml:space="preserve"> 5 ranks</w:t>
            </w:r>
          </w:p>
        </w:tc>
        <w:tc>
          <w:tcPr>
            <w:tcW w:w="5013" w:type="dxa"/>
            <w:tcBorders>
              <w:top w:val="single" w:sz="6" w:space="0" w:color="auto"/>
              <w:bottom w:val="single" w:sz="12" w:space="0" w:color="auto"/>
            </w:tcBorders>
            <w:shd w:val="clear" w:color="auto" w:fill="auto"/>
            <w:vAlign w:val="center"/>
          </w:tcPr>
          <w:p w14:paraId="744158DD" w14:textId="77777777" w:rsidR="00936CEC" w:rsidRDefault="00936CEC">
            <w:pPr>
              <w:pStyle w:val="NormalUnspaced"/>
              <w:spacing w:before="20" w:after="20"/>
              <w:ind w:left="45" w:hanging="45"/>
              <w:rPr>
                <w:sz w:val="14"/>
                <w:szCs w:val="14"/>
              </w:rPr>
            </w:pPr>
            <w:r>
              <w:rPr>
                <w:sz w:val="14"/>
                <w:szCs w:val="14"/>
              </w:rPr>
              <w:t>For 1 round, move up stairs or a steep slope at normal movement (instead of ½ movement).</w:t>
            </w:r>
          </w:p>
        </w:tc>
      </w:tr>
    </w:tbl>
    <w:p w14:paraId="7C33BDD9" w14:textId="77777777" w:rsidR="007D7472" w:rsidRDefault="007D7472" w:rsidP="007D7472">
      <w:pPr>
        <w:rPr>
          <w:sz w:val="16"/>
          <w:szCs w:val="16"/>
        </w:rPr>
      </w:pPr>
    </w:p>
    <w:p w14:paraId="680738BF" w14:textId="77777777" w:rsidR="009D21CC" w:rsidRDefault="009D21CC" w:rsidP="007D7472">
      <w:pPr>
        <w:rPr>
          <w:sz w:val="16"/>
          <w:szCs w:val="16"/>
        </w:rPr>
      </w:pPr>
    </w:p>
    <w:p w14:paraId="7818EE98" w14:textId="77777777" w:rsidR="007D7472" w:rsidRPr="007D7472" w:rsidRDefault="007D7472" w:rsidP="007D7472">
      <w:pPr>
        <w:pStyle w:val="Heading3"/>
        <w:rPr>
          <w:sz w:val="20"/>
          <w:u w:val="single"/>
        </w:rPr>
      </w:pPr>
      <w:r>
        <w:rPr>
          <w:sz w:val="20"/>
          <w:u w:val="single"/>
        </w:rPr>
        <w:t>Bluff</w:t>
      </w:r>
    </w:p>
    <w:p w14:paraId="6F863D0B" w14:textId="77777777" w:rsidR="007D7472" w:rsidRDefault="007D7472" w:rsidP="007D7472">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4AF86434" w14:textId="77777777">
        <w:trPr>
          <w:cantSplit/>
          <w:tblHeader/>
        </w:trPr>
        <w:tc>
          <w:tcPr>
            <w:tcW w:w="1800" w:type="dxa"/>
            <w:tcBorders>
              <w:top w:val="single" w:sz="12" w:space="0" w:color="auto"/>
              <w:bottom w:val="single" w:sz="12" w:space="0" w:color="auto"/>
              <w:right w:val="nil"/>
            </w:tcBorders>
            <w:shd w:val="clear" w:color="auto" w:fill="auto"/>
          </w:tcPr>
          <w:p w14:paraId="0BE0CAB5"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49CD3109"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5FDEF159"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06DDBD53"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03B4D267" w14:textId="77777777" w:rsidR="00936CEC" w:rsidRDefault="00936CEC">
            <w:pPr>
              <w:pStyle w:val="Normal8pt"/>
              <w:spacing w:before="20" w:after="20"/>
              <w:rPr>
                <w:sz w:val="18"/>
                <w:szCs w:val="18"/>
              </w:rPr>
            </w:pPr>
            <w:r>
              <w:rPr>
                <w:sz w:val="18"/>
                <w:szCs w:val="18"/>
              </w:rPr>
              <w:t>Benefit</w:t>
            </w:r>
          </w:p>
        </w:tc>
      </w:tr>
      <w:tr w:rsidR="00000000" w14:paraId="46516C1C" w14:textId="77777777">
        <w:trPr>
          <w:cantSplit/>
        </w:trPr>
        <w:tc>
          <w:tcPr>
            <w:tcW w:w="1800" w:type="dxa"/>
            <w:tcBorders>
              <w:top w:val="single" w:sz="6" w:space="0" w:color="auto"/>
              <w:bottom w:val="single" w:sz="6" w:space="0" w:color="auto"/>
              <w:right w:val="nil"/>
            </w:tcBorders>
            <w:shd w:val="clear" w:color="auto" w:fill="auto"/>
          </w:tcPr>
          <w:p w14:paraId="3628EDDE" w14:textId="77777777" w:rsidR="00936CEC" w:rsidRDefault="00936CEC">
            <w:pPr>
              <w:pStyle w:val="NormalUnspaced"/>
              <w:spacing w:before="20" w:after="20"/>
              <w:ind w:left="162" w:hanging="162"/>
              <w:rPr>
                <w:sz w:val="16"/>
                <w:szCs w:val="16"/>
              </w:rPr>
            </w:pPr>
            <w:r>
              <w:rPr>
                <w:sz w:val="16"/>
                <w:szCs w:val="16"/>
              </w:rPr>
              <w:t>Distracting Taunt</w:t>
            </w:r>
          </w:p>
        </w:tc>
        <w:tc>
          <w:tcPr>
            <w:tcW w:w="966" w:type="dxa"/>
            <w:tcBorders>
              <w:top w:val="single" w:sz="6" w:space="0" w:color="auto"/>
              <w:left w:val="nil"/>
              <w:bottom w:val="single" w:sz="6" w:space="0" w:color="auto"/>
            </w:tcBorders>
            <w:shd w:val="clear" w:color="auto" w:fill="auto"/>
            <w:vAlign w:val="bottom"/>
          </w:tcPr>
          <w:p w14:paraId="5B3A225B"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6044EC8D"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4F33C1DA"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0FA09FDD" w14:textId="77777777" w:rsidR="00936CEC" w:rsidRDefault="00936CEC">
            <w:pPr>
              <w:pStyle w:val="NormalUnspaced"/>
              <w:tabs>
                <w:tab w:val="right" w:pos="1440"/>
              </w:tabs>
              <w:spacing w:before="20"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2021A8B2" w14:textId="77777777" w:rsidR="00936CEC" w:rsidRDefault="00936CEC">
            <w:pPr>
              <w:pStyle w:val="NormalUnspaced"/>
              <w:spacing w:before="20" w:after="20"/>
              <w:ind w:left="45" w:hanging="45"/>
              <w:rPr>
                <w:sz w:val="14"/>
                <w:szCs w:val="14"/>
              </w:rPr>
            </w:pPr>
            <w:r>
              <w:rPr>
                <w:sz w:val="14"/>
                <w:szCs w:val="14"/>
              </w:rPr>
              <w:t xml:space="preserve">As an Attack of Opportunity or a Readied Action, you may attempt to disrupt a spellcaster within 20’.  The spellcaster must make a Concentration check vs. </w:t>
            </w:r>
            <w:r>
              <w:rPr>
                <w:sz w:val="14"/>
                <w:szCs w:val="14"/>
              </w:rPr>
              <w:br/>
              <w:t>DC (10 + your Bluff modifier + spell level) to cast the spell.</w:t>
            </w:r>
          </w:p>
        </w:tc>
      </w:tr>
      <w:tr w:rsidR="00000000" w14:paraId="1DFFA149" w14:textId="77777777">
        <w:trPr>
          <w:cantSplit/>
        </w:trPr>
        <w:tc>
          <w:tcPr>
            <w:tcW w:w="1800" w:type="dxa"/>
            <w:tcBorders>
              <w:top w:val="single" w:sz="6" w:space="0" w:color="auto"/>
              <w:bottom w:val="single" w:sz="6" w:space="0" w:color="auto"/>
              <w:right w:val="nil"/>
            </w:tcBorders>
            <w:shd w:val="clear" w:color="auto" w:fill="auto"/>
          </w:tcPr>
          <w:p w14:paraId="3CAD57E5" w14:textId="77777777" w:rsidR="00936CEC" w:rsidRDefault="00936CEC">
            <w:pPr>
              <w:pStyle w:val="NormalUnspaced"/>
              <w:spacing w:before="20" w:after="20"/>
              <w:ind w:left="162" w:hanging="162"/>
              <w:rPr>
                <w:sz w:val="16"/>
                <w:szCs w:val="16"/>
              </w:rPr>
            </w:pPr>
            <w:r>
              <w:rPr>
                <w:sz w:val="16"/>
                <w:szCs w:val="16"/>
              </w:rPr>
              <w:t>False Theurgy</w:t>
            </w:r>
          </w:p>
        </w:tc>
        <w:tc>
          <w:tcPr>
            <w:tcW w:w="966" w:type="dxa"/>
            <w:tcBorders>
              <w:top w:val="single" w:sz="6" w:space="0" w:color="auto"/>
              <w:left w:val="nil"/>
              <w:bottom w:val="single" w:sz="6" w:space="0" w:color="auto"/>
            </w:tcBorders>
            <w:shd w:val="clear" w:color="auto" w:fill="auto"/>
            <w:vAlign w:val="bottom"/>
          </w:tcPr>
          <w:p w14:paraId="6111D158" w14:textId="77777777" w:rsidR="00936CEC" w:rsidRDefault="00936CEC">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0398FF0E"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F7D66A6" w14:textId="77777777" w:rsidR="00936CEC" w:rsidRDefault="00936CEC">
            <w:pPr>
              <w:pStyle w:val="NormalUnspaced"/>
              <w:tabs>
                <w:tab w:val="right" w:pos="1440"/>
              </w:tabs>
              <w:spacing w:before="20" w:after="20"/>
              <w:ind w:left="72" w:hanging="72"/>
              <w:rPr>
                <w:sz w:val="14"/>
                <w:szCs w:val="14"/>
              </w:rPr>
            </w:pPr>
            <w:r>
              <w:rPr>
                <w:sz w:val="14"/>
                <w:szCs w:val="14"/>
              </w:rPr>
              <w:t>Bluff –or– Sleight of Hand:</w:t>
            </w:r>
            <w:r>
              <w:rPr>
                <w:sz w:val="14"/>
                <w:szCs w:val="14"/>
              </w:rPr>
              <w:tab/>
              <w:t>8 ranks</w:t>
            </w:r>
          </w:p>
          <w:p w14:paraId="28D7A860" w14:textId="77777777" w:rsidR="00936CEC" w:rsidRDefault="00936CEC">
            <w:pPr>
              <w:pStyle w:val="NormalUnspaced"/>
              <w:tabs>
                <w:tab w:val="right" w:pos="1440"/>
              </w:tabs>
              <w:spacing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74633BF2" w14:textId="77777777" w:rsidR="00936CEC" w:rsidRDefault="00936CEC">
            <w:pPr>
              <w:pStyle w:val="NormalUnspaced"/>
              <w:spacing w:before="20" w:after="20"/>
              <w:ind w:left="45" w:hanging="45"/>
              <w:rPr>
                <w:sz w:val="14"/>
                <w:szCs w:val="14"/>
              </w:rPr>
            </w:pPr>
            <w:r>
              <w:rPr>
                <w:sz w:val="14"/>
                <w:szCs w:val="14"/>
              </w:rPr>
              <w:t xml:space="preserve">As a Swift Action, you may disguise the Verbal &amp; Somatic Components of a spell you are casting to make it seem to be a different spell of the same level. </w:t>
            </w:r>
          </w:p>
        </w:tc>
      </w:tr>
      <w:tr w:rsidR="00000000" w14:paraId="2D058453" w14:textId="77777777">
        <w:trPr>
          <w:cantSplit/>
        </w:trPr>
        <w:tc>
          <w:tcPr>
            <w:tcW w:w="1800" w:type="dxa"/>
            <w:tcBorders>
              <w:top w:val="single" w:sz="6" w:space="0" w:color="auto"/>
              <w:bottom w:val="single" w:sz="6" w:space="0" w:color="auto"/>
              <w:right w:val="nil"/>
            </w:tcBorders>
            <w:shd w:val="clear" w:color="auto" w:fill="auto"/>
          </w:tcPr>
          <w:p w14:paraId="72DB366C" w14:textId="77777777" w:rsidR="00936CEC" w:rsidRDefault="00936CEC">
            <w:pPr>
              <w:pStyle w:val="NormalUnspaced"/>
              <w:spacing w:before="20" w:after="20"/>
              <w:ind w:left="162" w:hanging="162"/>
              <w:rPr>
                <w:sz w:val="16"/>
                <w:szCs w:val="16"/>
              </w:rPr>
            </w:pPr>
            <w:r>
              <w:rPr>
                <w:sz w:val="16"/>
                <w:szCs w:val="16"/>
              </w:rPr>
              <w:t>Group Fake-Out</w:t>
            </w:r>
          </w:p>
        </w:tc>
        <w:tc>
          <w:tcPr>
            <w:tcW w:w="966" w:type="dxa"/>
            <w:tcBorders>
              <w:top w:val="single" w:sz="6" w:space="0" w:color="auto"/>
              <w:left w:val="nil"/>
              <w:bottom w:val="single" w:sz="6" w:space="0" w:color="auto"/>
            </w:tcBorders>
            <w:shd w:val="clear" w:color="auto" w:fill="auto"/>
            <w:vAlign w:val="bottom"/>
          </w:tcPr>
          <w:p w14:paraId="5EC3C352"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72904D2"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1BAAB293"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8 ranks</w:t>
            </w:r>
          </w:p>
        </w:tc>
        <w:tc>
          <w:tcPr>
            <w:tcW w:w="5013" w:type="dxa"/>
            <w:tcBorders>
              <w:top w:val="single" w:sz="6" w:space="0" w:color="auto"/>
              <w:bottom w:val="single" w:sz="6" w:space="0" w:color="auto"/>
            </w:tcBorders>
            <w:shd w:val="clear" w:color="auto" w:fill="auto"/>
            <w:vAlign w:val="center"/>
          </w:tcPr>
          <w:p w14:paraId="7E917369" w14:textId="77777777" w:rsidR="00936CEC" w:rsidRDefault="00936CEC">
            <w:pPr>
              <w:pStyle w:val="NormalUnspaced"/>
              <w:spacing w:before="20" w:after="20"/>
              <w:ind w:left="45" w:hanging="45"/>
              <w:rPr>
                <w:sz w:val="14"/>
                <w:szCs w:val="14"/>
              </w:rPr>
            </w:pPr>
            <w:r>
              <w:rPr>
                <w:sz w:val="14"/>
                <w:szCs w:val="14"/>
              </w:rPr>
              <w:t xml:space="preserve">When you Feint in Combat, you may attempt to deprive more than one foe of their Dexterity bonus.  Your part of the opposed check has a –2 penalty </w:t>
            </w:r>
            <w:r>
              <w:rPr>
                <w:sz w:val="14"/>
                <w:szCs w:val="14"/>
                <w:u w:val="single"/>
              </w:rPr>
              <w:t>per</w:t>
            </w:r>
            <w:r>
              <w:rPr>
                <w:sz w:val="14"/>
                <w:szCs w:val="14"/>
              </w:rPr>
              <w:t xml:space="preserve"> foe after the first.</w:t>
            </w:r>
          </w:p>
        </w:tc>
      </w:tr>
      <w:tr w:rsidR="00000000" w14:paraId="7C3832B4" w14:textId="77777777">
        <w:trPr>
          <w:cantSplit/>
        </w:trPr>
        <w:tc>
          <w:tcPr>
            <w:tcW w:w="1800" w:type="dxa"/>
            <w:tcBorders>
              <w:top w:val="single" w:sz="6" w:space="0" w:color="auto"/>
              <w:bottom w:val="single" w:sz="6" w:space="0" w:color="auto"/>
              <w:right w:val="nil"/>
            </w:tcBorders>
            <w:shd w:val="clear" w:color="auto" w:fill="auto"/>
          </w:tcPr>
          <w:p w14:paraId="47B21D53" w14:textId="77777777" w:rsidR="00936CEC" w:rsidRDefault="00936CEC">
            <w:pPr>
              <w:pStyle w:val="NormalUnspaced"/>
              <w:spacing w:before="20" w:after="20"/>
              <w:ind w:left="162" w:hanging="162"/>
              <w:rPr>
                <w:sz w:val="16"/>
                <w:szCs w:val="16"/>
              </w:rPr>
            </w:pPr>
            <w:r>
              <w:rPr>
                <w:sz w:val="16"/>
                <w:szCs w:val="16"/>
              </w:rPr>
              <w:t>Second Impression</w:t>
            </w:r>
          </w:p>
        </w:tc>
        <w:tc>
          <w:tcPr>
            <w:tcW w:w="966" w:type="dxa"/>
            <w:tcBorders>
              <w:top w:val="single" w:sz="6" w:space="0" w:color="auto"/>
              <w:left w:val="nil"/>
              <w:bottom w:val="single" w:sz="6" w:space="0" w:color="auto"/>
            </w:tcBorders>
            <w:shd w:val="clear" w:color="auto" w:fill="auto"/>
            <w:vAlign w:val="bottom"/>
          </w:tcPr>
          <w:p w14:paraId="171BC356" w14:textId="77777777" w:rsidR="00936CEC" w:rsidRDefault="00936CEC">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1F2166FA"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5F784927"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5 ranks</w:t>
            </w:r>
          </w:p>
          <w:p w14:paraId="249B502F" w14:textId="77777777" w:rsidR="00936CEC" w:rsidRDefault="00936CEC">
            <w:pPr>
              <w:pStyle w:val="NormalUnspaced"/>
              <w:tabs>
                <w:tab w:val="right" w:pos="1440"/>
              </w:tabs>
              <w:spacing w:after="20"/>
              <w:ind w:left="72" w:hanging="72"/>
              <w:rPr>
                <w:sz w:val="14"/>
                <w:szCs w:val="14"/>
              </w:rPr>
            </w:pPr>
            <w:r>
              <w:rPr>
                <w:sz w:val="14"/>
                <w:szCs w:val="14"/>
              </w:rPr>
              <w:t>Disguise: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55FEDF1" w14:textId="77777777" w:rsidR="00936CEC" w:rsidRDefault="00936CEC">
            <w:pPr>
              <w:pStyle w:val="NormalUnspaced"/>
              <w:spacing w:before="20" w:after="20"/>
              <w:ind w:left="45" w:hanging="45"/>
              <w:rPr>
                <w:sz w:val="14"/>
                <w:szCs w:val="14"/>
              </w:rPr>
            </w:pPr>
            <w:r>
              <w:rPr>
                <w:sz w:val="14"/>
                <w:szCs w:val="14"/>
              </w:rPr>
              <w:t>If an observer sees through your Disguise with a Spot check, you may make a Bluff check to convince him/her that he/she is mistaken.  You must know that the observer saw through your disguise (typically by his/her reaction) &amp; be within 30’.  Usable 1/day.</w:t>
            </w:r>
          </w:p>
        </w:tc>
      </w:tr>
      <w:tr w:rsidR="00000000" w14:paraId="1B1EC374" w14:textId="77777777">
        <w:trPr>
          <w:cantSplit/>
        </w:trPr>
        <w:tc>
          <w:tcPr>
            <w:tcW w:w="1800" w:type="dxa"/>
            <w:tcBorders>
              <w:top w:val="single" w:sz="6" w:space="0" w:color="auto"/>
              <w:bottom w:val="single" w:sz="6" w:space="0" w:color="auto"/>
              <w:right w:val="nil"/>
            </w:tcBorders>
            <w:shd w:val="clear" w:color="auto" w:fill="auto"/>
          </w:tcPr>
          <w:p w14:paraId="12FE22D9" w14:textId="77777777" w:rsidR="00936CEC" w:rsidRDefault="00936CEC">
            <w:pPr>
              <w:pStyle w:val="NormalUnspaced"/>
              <w:spacing w:before="20" w:after="20"/>
              <w:ind w:left="162" w:hanging="162"/>
              <w:rPr>
                <w:sz w:val="16"/>
                <w:szCs w:val="16"/>
              </w:rPr>
            </w:pPr>
            <w:r>
              <w:rPr>
                <w:sz w:val="16"/>
                <w:szCs w:val="16"/>
              </w:rPr>
              <w:t>Social Recovery</w:t>
            </w:r>
          </w:p>
        </w:tc>
        <w:tc>
          <w:tcPr>
            <w:tcW w:w="966" w:type="dxa"/>
            <w:tcBorders>
              <w:top w:val="single" w:sz="6" w:space="0" w:color="auto"/>
              <w:left w:val="nil"/>
              <w:bottom w:val="single" w:sz="6" w:space="0" w:color="auto"/>
            </w:tcBorders>
            <w:shd w:val="clear" w:color="auto" w:fill="auto"/>
            <w:vAlign w:val="bottom"/>
          </w:tcPr>
          <w:p w14:paraId="3A8B9142"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1750742F"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0485F570"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22256C4E" w14:textId="77777777" w:rsidR="00936CEC" w:rsidRDefault="00936CEC">
            <w:pPr>
              <w:pStyle w:val="NormalUnspaced"/>
              <w:tabs>
                <w:tab w:val="right" w:pos="1440"/>
              </w:tabs>
              <w:spacing w:after="20"/>
              <w:ind w:left="72" w:hanging="72"/>
              <w:rPr>
                <w:sz w:val="14"/>
                <w:szCs w:val="14"/>
              </w:rPr>
            </w:pPr>
            <w:r>
              <w:rPr>
                <w:sz w:val="14"/>
                <w:szCs w:val="14"/>
              </w:rPr>
              <w:t>Diplomacy:</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0B8C308" w14:textId="77777777" w:rsidR="00936CEC" w:rsidRDefault="00936CEC">
            <w:pPr>
              <w:pStyle w:val="NormalUnspaced"/>
              <w:spacing w:before="20" w:after="20"/>
              <w:ind w:left="45" w:hanging="45"/>
              <w:rPr>
                <w:sz w:val="14"/>
                <w:szCs w:val="14"/>
              </w:rPr>
            </w:pPr>
            <w:r>
              <w:rPr>
                <w:sz w:val="14"/>
                <w:szCs w:val="14"/>
              </w:rPr>
              <w:t>If you fail a Diplomacy check to change an NPC’s attitude, you may make a Bluff check at –10 as a Full-Round Action to attempt to change the NPC’s attitude again.  If successful, you may only improve the target’s attitude one category.  Usable 1/day against a given target.</w:t>
            </w:r>
          </w:p>
        </w:tc>
      </w:tr>
      <w:tr w:rsidR="00000000" w14:paraId="27745D38" w14:textId="77777777">
        <w:trPr>
          <w:cantSplit/>
        </w:trPr>
        <w:tc>
          <w:tcPr>
            <w:tcW w:w="1800" w:type="dxa"/>
            <w:tcBorders>
              <w:top w:val="single" w:sz="6" w:space="0" w:color="auto"/>
              <w:bottom w:val="single" w:sz="12" w:space="0" w:color="auto"/>
              <w:right w:val="nil"/>
            </w:tcBorders>
            <w:shd w:val="clear" w:color="auto" w:fill="auto"/>
          </w:tcPr>
          <w:p w14:paraId="063CFFCD" w14:textId="77777777" w:rsidR="00936CEC" w:rsidRDefault="00936CEC">
            <w:pPr>
              <w:pStyle w:val="NormalUnspaced"/>
              <w:spacing w:before="20" w:after="20"/>
              <w:ind w:left="162" w:hanging="162"/>
              <w:rPr>
                <w:sz w:val="16"/>
                <w:szCs w:val="16"/>
              </w:rPr>
            </w:pPr>
            <w:r>
              <w:rPr>
                <w:sz w:val="16"/>
                <w:szCs w:val="16"/>
              </w:rPr>
              <w:t>Timely Misdirection</w:t>
            </w:r>
          </w:p>
        </w:tc>
        <w:tc>
          <w:tcPr>
            <w:tcW w:w="966" w:type="dxa"/>
            <w:tcBorders>
              <w:top w:val="single" w:sz="6" w:space="0" w:color="auto"/>
              <w:left w:val="nil"/>
              <w:bottom w:val="single" w:sz="12" w:space="0" w:color="auto"/>
            </w:tcBorders>
            <w:shd w:val="clear" w:color="auto" w:fill="auto"/>
            <w:vAlign w:val="bottom"/>
          </w:tcPr>
          <w:p w14:paraId="6D2E19F6"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1CA6DEF1"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12" w:space="0" w:color="auto"/>
            </w:tcBorders>
            <w:shd w:val="clear" w:color="auto" w:fill="auto"/>
            <w:vAlign w:val="center"/>
          </w:tcPr>
          <w:p w14:paraId="48C37EAB"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8 ranks</w:t>
            </w:r>
          </w:p>
        </w:tc>
        <w:tc>
          <w:tcPr>
            <w:tcW w:w="5013" w:type="dxa"/>
            <w:tcBorders>
              <w:top w:val="single" w:sz="6" w:space="0" w:color="auto"/>
              <w:bottom w:val="single" w:sz="12" w:space="0" w:color="auto"/>
            </w:tcBorders>
            <w:shd w:val="clear" w:color="auto" w:fill="auto"/>
            <w:vAlign w:val="center"/>
          </w:tcPr>
          <w:p w14:paraId="0EDF4C07" w14:textId="77777777" w:rsidR="00936CEC" w:rsidRDefault="00936CEC">
            <w:pPr>
              <w:pStyle w:val="NormalUnspaced"/>
              <w:spacing w:before="20" w:after="20"/>
              <w:ind w:left="45" w:hanging="45"/>
              <w:rPr>
                <w:sz w:val="14"/>
                <w:szCs w:val="14"/>
              </w:rPr>
            </w:pPr>
            <w:r>
              <w:rPr>
                <w:sz w:val="14"/>
                <w:szCs w:val="14"/>
              </w:rPr>
              <w:t>If you successfully Feint in Combat, your opponent may not make any Attack-of-Opportunity against you until the start of your next turn.</w:t>
            </w:r>
          </w:p>
        </w:tc>
      </w:tr>
    </w:tbl>
    <w:p w14:paraId="3628FB6C" w14:textId="77777777" w:rsidR="007D7472" w:rsidRDefault="007D7472" w:rsidP="007D7472">
      <w:pPr>
        <w:rPr>
          <w:sz w:val="16"/>
          <w:szCs w:val="16"/>
        </w:rPr>
      </w:pPr>
    </w:p>
    <w:p w14:paraId="5D421C0C" w14:textId="77777777" w:rsidR="009D21CC" w:rsidRDefault="009D21CC" w:rsidP="007D7472">
      <w:pPr>
        <w:rPr>
          <w:sz w:val="16"/>
          <w:szCs w:val="16"/>
        </w:rPr>
      </w:pPr>
    </w:p>
    <w:p w14:paraId="4C3AF2F1" w14:textId="77777777" w:rsidR="007D7472" w:rsidRPr="007D7472" w:rsidRDefault="007D7472" w:rsidP="007D7472">
      <w:pPr>
        <w:pStyle w:val="Heading3"/>
        <w:rPr>
          <w:sz w:val="20"/>
          <w:u w:val="single"/>
        </w:rPr>
      </w:pPr>
      <w:r>
        <w:rPr>
          <w:sz w:val="20"/>
          <w:u w:val="single"/>
        </w:rPr>
        <w:t>Climb</w:t>
      </w:r>
    </w:p>
    <w:p w14:paraId="0C86E7B0" w14:textId="77777777" w:rsidR="007D7472" w:rsidRDefault="007D7472" w:rsidP="007D7472">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27E637DC" w14:textId="77777777">
        <w:trPr>
          <w:cantSplit/>
          <w:tblHeader/>
        </w:trPr>
        <w:tc>
          <w:tcPr>
            <w:tcW w:w="1800" w:type="dxa"/>
            <w:tcBorders>
              <w:top w:val="single" w:sz="12" w:space="0" w:color="auto"/>
              <w:bottom w:val="single" w:sz="12" w:space="0" w:color="auto"/>
              <w:right w:val="nil"/>
            </w:tcBorders>
            <w:shd w:val="clear" w:color="auto" w:fill="auto"/>
          </w:tcPr>
          <w:p w14:paraId="2E730023"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0CD91735"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7F5C1395"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0A683856"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5B4602CC" w14:textId="77777777" w:rsidR="00936CEC" w:rsidRDefault="00936CEC">
            <w:pPr>
              <w:pStyle w:val="Normal8pt"/>
              <w:spacing w:before="20" w:after="20"/>
              <w:rPr>
                <w:sz w:val="18"/>
                <w:szCs w:val="18"/>
              </w:rPr>
            </w:pPr>
            <w:r>
              <w:rPr>
                <w:sz w:val="18"/>
                <w:szCs w:val="18"/>
              </w:rPr>
              <w:t>Benefit</w:t>
            </w:r>
          </w:p>
        </w:tc>
      </w:tr>
      <w:tr w:rsidR="00000000" w14:paraId="1DAC97D6" w14:textId="77777777">
        <w:trPr>
          <w:cantSplit/>
        </w:trPr>
        <w:tc>
          <w:tcPr>
            <w:tcW w:w="1800" w:type="dxa"/>
            <w:tcBorders>
              <w:top w:val="single" w:sz="6" w:space="0" w:color="auto"/>
              <w:bottom w:val="single" w:sz="6" w:space="0" w:color="auto"/>
              <w:right w:val="nil"/>
            </w:tcBorders>
            <w:shd w:val="clear" w:color="auto" w:fill="auto"/>
          </w:tcPr>
          <w:p w14:paraId="45F9AE0A" w14:textId="77777777" w:rsidR="00936CEC" w:rsidRDefault="00936CEC">
            <w:pPr>
              <w:pStyle w:val="NormalUnspaced"/>
              <w:spacing w:before="20" w:after="20"/>
              <w:ind w:left="162" w:hanging="162"/>
              <w:rPr>
                <w:sz w:val="16"/>
                <w:szCs w:val="16"/>
              </w:rPr>
            </w:pPr>
            <w:r>
              <w:rPr>
                <w:sz w:val="16"/>
                <w:szCs w:val="16"/>
              </w:rPr>
              <w:t>Corner Perch</w:t>
            </w:r>
          </w:p>
        </w:tc>
        <w:tc>
          <w:tcPr>
            <w:tcW w:w="966" w:type="dxa"/>
            <w:tcBorders>
              <w:top w:val="single" w:sz="6" w:space="0" w:color="auto"/>
              <w:left w:val="nil"/>
              <w:bottom w:val="single" w:sz="6" w:space="0" w:color="auto"/>
            </w:tcBorders>
            <w:shd w:val="clear" w:color="auto" w:fill="auto"/>
            <w:vAlign w:val="bottom"/>
          </w:tcPr>
          <w:p w14:paraId="16969B8A"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2AD9B1CF"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7C872045"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8 ranks</w:t>
            </w:r>
          </w:p>
        </w:tc>
        <w:tc>
          <w:tcPr>
            <w:tcW w:w="5013" w:type="dxa"/>
            <w:tcBorders>
              <w:top w:val="single" w:sz="6" w:space="0" w:color="auto"/>
              <w:bottom w:val="single" w:sz="6" w:space="0" w:color="auto"/>
            </w:tcBorders>
            <w:shd w:val="clear" w:color="auto" w:fill="auto"/>
            <w:vAlign w:val="center"/>
          </w:tcPr>
          <w:p w14:paraId="66EE019B" w14:textId="77777777" w:rsidR="00936CEC" w:rsidRDefault="00936CEC">
            <w:pPr>
              <w:pStyle w:val="NormalUnspaced"/>
              <w:spacing w:before="20" w:after="20"/>
              <w:ind w:left="45" w:hanging="45"/>
              <w:rPr>
                <w:sz w:val="14"/>
                <w:szCs w:val="14"/>
              </w:rPr>
            </w:pPr>
            <w:r>
              <w:rPr>
                <w:sz w:val="14"/>
                <w:szCs w:val="14"/>
              </w:rPr>
              <w:t>When you successfully climb a chimney / corner (i.e., something where you can brace both legs), you can stop your movement there until the end of your next turn.  During this time, your hands are free to wield weapons, cast spells, etc.</w:t>
            </w:r>
          </w:p>
          <w:p w14:paraId="53C091F7" w14:textId="77777777" w:rsidR="00936CEC" w:rsidRDefault="00936CEC">
            <w:pPr>
              <w:pStyle w:val="NormalUnspaced"/>
              <w:spacing w:before="20" w:after="20"/>
              <w:ind w:left="45" w:hanging="45"/>
              <w:rPr>
                <w:sz w:val="14"/>
                <w:szCs w:val="14"/>
              </w:rPr>
            </w:pPr>
            <w:r>
              <w:rPr>
                <w:sz w:val="14"/>
                <w:szCs w:val="14"/>
              </w:rPr>
              <w:t xml:space="preserve">At the end of your next turn, you must make a Climb check vs. the original </w:t>
            </w:r>
            <w:smartTag w:uri="urn:schemas-microsoft-com:office:smarttags" w:element="place">
              <w:smartTag w:uri="urn:schemas-microsoft-com:office:smarttags" w:element="City">
                <w:r>
                  <w:rPr>
                    <w:sz w:val="14"/>
                    <w:szCs w:val="14"/>
                  </w:rPr>
                  <w:t>Climb</w:t>
                </w:r>
              </w:smartTag>
              <w:r>
                <w:rPr>
                  <w:sz w:val="14"/>
                  <w:szCs w:val="14"/>
                </w:rPr>
                <w:t xml:space="preserve"> </w:t>
              </w:r>
              <w:smartTag w:uri="urn:schemas-microsoft-com:office:smarttags" w:element="State">
                <w:r>
                  <w:rPr>
                    <w:sz w:val="14"/>
                    <w:szCs w:val="14"/>
                  </w:rPr>
                  <w:t>DC</w:t>
                </w:r>
              </w:smartTag>
            </w:smartTag>
            <w:r>
              <w:rPr>
                <w:sz w:val="14"/>
                <w:szCs w:val="14"/>
              </w:rPr>
              <w:t xml:space="preserve"> +5 to stay perched.  Otherwise you fall to the ground.</w:t>
            </w:r>
          </w:p>
        </w:tc>
      </w:tr>
      <w:tr w:rsidR="00000000" w14:paraId="2A193041" w14:textId="77777777">
        <w:trPr>
          <w:cantSplit/>
        </w:trPr>
        <w:tc>
          <w:tcPr>
            <w:tcW w:w="1800" w:type="dxa"/>
            <w:tcBorders>
              <w:top w:val="single" w:sz="6" w:space="0" w:color="auto"/>
              <w:bottom w:val="single" w:sz="6" w:space="0" w:color="auto"/>
              <w:right w:val="nil"/>
            </w:tcBorders>
            <w:shd w:val="clear" w:color="auto" w:fill="auto"/>
          </w:tcPr>
          <w:p w14:paraId="01499DD3" w14:textId="77777777" w:rsidR="00936CEC" w:rsidRDefault="00936CEC">
            <w:pPr>
              <w:pStyle w:val="NormalUnspaced"/>
              <w:spacing w:before="20" w:after="20"/>
              <w:ind w:left="162" w:hanging="162"/>
              <w:rPr>
                <w:sz w:val="16"/>
                <w:szCs w:val="16"/>
              </w:rPr>
            </w:pPr>
            <w:r>
              <w:rPr>
                <w:sz w:val="16"/>
                <w:szCs w:val="16"/>
              </w:rPr>
              <w:t>Leaping Climber</w:t>
            </w:r>
          </w:p>
        </w:tc>
        <w:tc>
          <w:tcPr>
            <w:tcW w:w="966" w:type="dxa"/>
            <w:tcBorders>
              <w:top w:val="single" w:sz="6" w:space="0" w:color="auto"/>
              <w:left w:val="nil"/>
              <w:bottom w:val="single" w:sz="6" w:space="0" w:color="auto"/>
            </w:tcBorders>
            <w:shd w:val="clear" w:color="auto" w:fill="auto"/>
            <w:vAlign w:val="bottom"/>
          </w:tcPr>
          <w:p w14:paraId="00385A29"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0CE77459"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66721B5"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5D84E0A3" w14:textId="77777777" w:rsidR="00936CEC" w:rsidRDefault="00936CEC">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4DAABCC8" w14:textId="77777777" w:rsidR="00936CEC" w:rsidRDefault="00936CEC">
            <w:pPr>
              <w:pStyle w:val="NormalUnspaced"/>
              <w:spacing w:before="20" w:after="20"/>
              <w:ind w:left="45" w:hanging="45"/>
              <w:rPr>
                <w:sz w:val="14"/>
                <w:szCs w:val="14"/>
              </w:rPr>
            </w:pPr>
            <w:r>
              <w:rPr>
                <w:sz w:val="14"/>
                <w:szCs w:val="14"/>
              </w:rPr>
              <w:t>As a Swift Action, make a Running Vertical Jump (even if you don’t have the distance to run) check before a Climb check.  If successful, you start your Climb the vertical distance of the Jump check off the ground.</w:t>
            </w:r>
          </w:p>
        </w:tc>
      </w:tr>
      <w:tr w:rsidR="00000000" w14:paraId="2F3F1741" w14:textId="77777777">
        <w:trPr>
          <w:cantSplit/>
        </w:trPr>
        <w:tc>
          <w:tcPr>
            <w:tcW w:w="1800" w:type="dxa"/>
            <w:tcBorders>
              <w:top w:val="single" w:sz="6" w:space="0" w:color="auto"/>
              <w:bottom w:val="single" w:sz="6" w:space="0" w:color="auto"/>
              <w:right w:val="nil"/>
            </w:tcBorders>
            <w:shd w:val="clear" w:color="auto" w:fill="auto"/>
          </w:tcPr>
          <w:p w14:paraId="235D0129" w14:textId="77777777" w:rsidR="00936CEC" w:rsidRDefault="00936CEC">
            <w:pPr>
              <w:pStyle w:val="NormalUnspaced"/>
              <w:spacing w:before="20" w:after="20"/>
              <w:ind w:left="162" w:hanging="162"/>
              <w:rPr>
                <w:sz w:val="16"/>
                <w:szCs w:val="16"/>
              </w:rPr>
            </w:pPr>
            <w:r>
              <w:rPr>
                <w:sz w:val="16"/>
                <w:szCs w:val="16"/>
              </w:rPr>
              <w:t>Speedy Ascent</w:t>
            </w:r>
          </w:p>
        </w:tc>
        <w:tc>
          <w:tcPr>
            <w:tcW w:w="966" w:type="dxa"/>
            <w:tcBorders>
              <w:top w:val="single" w:sz="6" w:space="0" w:color="auto"/>
              <w:left w:val="nil"/>
              <w:bottom w:val="single" w:sz="6" w:space="0" w:color="auto"/>
            </w:tcBorders>
            <w:shd w:val="clear" w:color="auto" w:fill="auto"/>
            <w:vAlign w:val="bottom"/>
          </w:tcPr>
          <w:p w14:paraId="420249AD"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6CD14C22"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462AFD6"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5 ranks</w:t>
            </w:r>
          </w:p>
        </w:tc>
        <w:tc>
          <w:tcPr>
            <w:tcW w:w="5013" w:type="dxa"/>
            <w:tcBorders>
              <w:top w:val="single" w:sz="6" w:space="0" w:color="auto"/>
              <w:bottom w:val="single" w:sz="6" w:space="0" w:color="auto"/>
            </w:tcBorders>
            <w:shd w:val="clear" w:color="auto" w:fill="auto"/>
            <w:vAlign w:val="center"/>
          </w:tcPr>
          <w:p w14:paraId="49006568" w14:textId="77777777" w:rsidR="00936CEC" w:rsidRDefault="00936CEC">
            <w:pPr>
              <w:pStyle w:val="NormalUnspaced"/>
              <w:spacing w:before="20" w:after="20"/>
              <w:ind w:left="45" w:hanging="45"/>
              <w:rPr>
                <w:sz w:val="14"/>
                <w:szCs w:val="14"/>
              </w:rPr>
            </w:pPr>
            <w:r>
              <w:rPr>
                <w:sz w:val="14"/>
                <w:szCs w:val="14"/>
              </w:rPr>
              <w:t>If your Climb check allows you to climb at least 10’, add +10’ to your movement.</w:t>
            </w:r>
          </w:p>
        </w:tc>
      </w:tr>
      <w:tr w:rsidR="00000000" w14:paraId="55077C0F" w14:textId="77777777">
        <w:trPr>
          <w:cantSplit/>
        </w:trPr>
        <w:tc>
          <w:tcPr>
            <w:tcW w:w="1800" w:type="dxa"/>
            <w:tcBorders>
              <w:top w:val="single" w:sz="6" w:space="0" w:color="auto"/>
              <w:bottom w:val="single" w:sz="6" w:space="0" w:color="auto"/>
              <w:right w:val="nil"/>
            </w:tcBorders>
            <w:shd w:val="clear" w:color="auto" w:fill="auto"/>
          </w:tcPr>
          <w:p w14:paraId="226BF59A" w14:textId="77777777" w:rsidR="00936CEC" w:rsidRDefault="00936CEC">
            <w:pPr>
              <w:pStyle w:val="NormalUnspaced"/>
              <w:spacing w:before="20" w:after="20"/>
              <w:ind w:left="162" w:hanging="162"/>
              <w:rPr>
                <w:sz w:val="16"/>
                <w:szCs w:val="16"/>
              </w:rPr>
            </w:pPr>
            <w:r>
              <w:rPr>
                <w:sz w:val="16"/>
                <w:szCs w:val="16"/>
              </w:rPr>
              <w:t>Walk the Walls</w:t>
            </w:r>
          </w:p>
        </w:tc>
        <w:tc>
          <w:tcPr>
            <w:tcW w:w="966" w:type="dxa"/>
            <w:tcBorders>
              <w:top w:val="single" w:sz="6" w:space="0" w:color="auto"/>
              <w:left w:val="nil"/>
              <w:bottom w:val="single" w:sz="6" w:space="0" w:color="auto"/>
            </w:tcBorders>
            <w:shd w:val="clear" w:color="auto" w:fill="auto"/>
            <w:vAlign w:val="bottom"/>
          </w:tcPr>
          <w:p w14:paraId="22B9D862"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4EAEED5C"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7D4C062"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12 ranks</w:t>
            </w:r>
          </w:p>
          <w:p w14:paraId="27E540E7" w14:textId="77777777" w:rsidR="00936CEC" w:rsidRDefault="00936CEC">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20F79478" w14:textId="77777777" w:rsidR="00936CEC" w:rsidRDefault="00936CEC">
            <w:pPr>
              <w:pStyle w:val="NormalUnspaced"/>
              <w:spacing w:before="20" w:after="20"/>
              <w:ind w:left="45" w:hanging="45"/>
              <w:rPr>
                <w:sz w:val="14"/>
                <w:szCs w:val="14"/>
              </w:rPr>
            </w:pPr>
            <w:r>
              <w:rPr>
                <w:sz w:val="14"/>
                <w:szCs w:val="14"/>
              </w:rPr>
              <w:t>As long as you start &amp; end your movement on a horizontal surface, you may move vertically 5’ per 20’ of normal movement.  This does not require a Climb check.</w:t>
            </w:r>
          </w:p>
        </w:tc>
      </w:tr>
      <w:tr w:rsidR="00000000" w14:paraId="3A683AA8" w14:textId="77777777">
        <w:trPr>
          <w:cantSplit/>
        </w:trPr>
        <w:tc>
          <w:tcPr>
            <w:tcW w:w="1800" w:type="dxa"/>
            <w:tcBorders>
              <w:top w:val="single" w:sz="6" w:space="0" w:color="auto"/>
              <w:bottom w:val="single" w:sz="12" w:space="0" w:color="auto"/>
              <w:right w:val="nil"/>
            </w:tcBorders>
            <w:shd w:val="clear" w:color="auto" w:fill="auto"/>
          </w:tcPr>
          <w:p w14:paraId="1B2F3BB2" w14:textId="77777777" w:rsidR="00936CEC" w:rsidRDefault="00936CEC">
            <w:pPr>
              <w:pStyle w:val="NormalUnspaced"/>
              <w:spacing w:before="20" w:after="20"/>
              <w:ind w:left="162" w:hanging="162"/>
              <w:rPr>
                <w:sz w:val="16"/>
                <w:szCs w:val="16"/>
              </w:rPr>
            </w:pPr>
            <w:r>
              <w:rPr>
                <w:sz w:val="16"/>
                <w:szCs w:val="16"/>
              </w:rPr>
              <w:t>Wall Jumper</w:t>
            </w:r>
          </w:p>
        </w:tc>
        <w:tc>
          <w:tcPr>
            <w:tcW w:w="966" w:type="dxa"/>
            <w:tcBorders>
              <w:top w:val="single" w:sz="6" w:space="0" w:color="auto"/>
              <w:left w:val="nil"/>
              <w:bottom w:val="single" w:sz="12" w:space="0" w:color="auto"/>
            </w:tcBorders>
            <w:shd w:val="clear" w:color="auto" w:fill="auto"/>
            <w:vAlign w:val="bottom"/>
          </w:tcPr>
          <w:p w14:paraId="7E11D2E2"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0CD4234A"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12" w:space="0" w:color="auto"/>
            </w:tcBorders>
            <w:shd w:val="clear" w:color="auto" w:fill="auto"/>
            <w:vAlign w:val="center"/>
          </w:tcPr>
          <w:p w14:paraId="415A72AC"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45EE1171" w14:textId="77777777" w:rsidR="00936CEC" w:rsidRDefault="00936CEC">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591FF789" w14:textId="77777777" w:rsidR="00936CEC" w:rsidRDefault="00936CEC">
            <w:pPr>
              <w:pStyle w:val="NormalUnspaced"/>
              <w:spacing w:before="20" w:after="20"/>
              <w:ind w:left="45" w:hanging="45"/>
              <w:rPr>
                <w:sz w:val="14"/>
                <w:szCs w:val="14"/>
              </w:rPr>
            </w:pPr>
            <w:r>
              <w:rPr>
                <w:sz w:val="14"/>
                <w:szCs w:val="14"/>
              </w:rPr>
              <w:t>If you successfully climbed up or down a wall in the current or previous turn, you may make a horizontal Jump check as if you had a ‘running start’.</w:t>
            </w:r>
          </w:p>
        </w:tc>
      </w:tr>
    </w:tbl>
    <w:p w14:paraId="4B9F0A7C" w14:textId="77777777" w:rsidR="007D7472" w:rsidRDefault="007D7472" w:rsidP="007D7472">
      <w:pPr>
        <w:rPr>
          <w:sz w:val="16"/>
          <w:szCs w:val="16"/>
        </w:rPr>
      </w:pPr>
    </w:p>
    <w:p w14:paraId="2F620D84" w14:textId="77777777" w:rsidR="0040152C" w:rsidRPr="00B73F90" w:rsidRDefault="007D7472" w:rsidP="0040152C">
      <w:pPr>
        <w:pStyle w:val="Normal8pt"/>
        <w:tabs>
          <w:tab w:val="left" w:pos="10440"/>
        </w:tabs>
        <w:rPr>
          <w:sz w:val="22"/>
          <w:szCs w:val="22"/>
          <w:u w:val="single"/>
        </w:rPr>
      </w:pPr>
      <w:r>
        <w:rPr>
          <w:sz w:val="20"/>
          <w:u w:val="single"/>
        </w:rPr>
        <w:br w:type="page"/>
      </w:r>
      <w:r w:rsidR="0040152C">
        <w:rPr>
          <w:sz w:val="22"/>
          <w:szCs w:val="22"/>
          <w:u w:val="single"/>
        </w:rPr>
        <w:lastRenderedPageBreak/>
        <w:t>Skill Tricks (continued)</w:t>
      </w:r>
      <w:r w:rsidR="0040152C">
        <w:rPr>
          <w:sz w:val="22"/>
          <w:szCs w:val="22"/>
          <w:u w:val="single"/>
        </w:rPr>
        <w:tab/>
      </w:r>
    </w:p>
    <w:p w14:paraId="5FAD4BF4" w14:textId="77777777" w:rsidR="0040152C" w:rsidRDefault="0040152C" w:rsidP="007D7472">
      <w:pPr>
        <w:pStyle w:val="Heading3"/>
        <w:rPr>
          <w:sz w:val="20"/>
          <w:u w:val="single"/>
        </w:rPr>
      </w:pPr>
    </w:p>
    <w:p w14:paraId="1647C907" w14:textId="77777777" w:rsidR="007D7472" w:rsidRPr="007D7472" w:rsidRDefault="007D7472" w:rsidP="007D7472">
      <w:pPr>
        <w:pStyle w:val="Heading3"/>
        <w:rPr>
          <w:sz w:val="20"/>
          <w:u w:val="single"/>
        </w:rPr>
      </w:pPr>
      <w:r>
        <w:rPr>
          <w:sz w:val="20"/>
          <w:u w:val="single"/>
        </w:rPr>
        <w:t>Concentration</w:t>
      </w:r>
    </w:p>
    <w:p w14:paraId="5AF7CEE8" w14:textId="77777777" w:rsidR="007D7472" w:rsidRDefault="007D7472" w:rsidP="00183D57">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2FB1C5D4" w14:textId="77777777">
        <w:trPr>
          <w:cantSplit/>
          <w:tblHeader/>
        </w:trPr>
        <w:tc>
          <w:tcPr>
            <w:tcW w:w="1800" w:type="dxa"/>
            <w:tcBorders>
              <w:top w:val="single" w:sz="12" w:space="0" w:color="auto"/>
              <w:bottom w:val="single" w:sz="12" w:space="0" w:color="auto"/>
              <w:right w:val="nil"/>
            </w:tcBorders>
            <w:shd w:val="clear" w:color="auto" w:fill="auto"/>
          </w:tcPr>
          <w:p w14:paraId="6FC9916A"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22DC885F"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0168578B"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1AF3175C"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7AD3F02C" w14:textId="77777777" w:rsidR="00936CEC" w:rsidRDefault="00936CEC">
            <w:pPr>
              <w:pStyle w:val="Normal8pt"/>
              <w:spacing w:before="20" w:after="20"/>
              <w:rPr>
                <w:sz w:val="18"/>
                <w:szCs w:val="18"/>
              </w:rPr>
            </w:pPr>
            <w:r>
              <w:rPr>
                <w:sz w:val="18"/>
                <w:szCs w:val="18"/>
              </w:rPr>
              <w:t>Benefit</w:t>
            </w:r>
          </w:p>
        </w:tc>
      </w:tr>
      <w:tr w:rsidR="00000000" w14:paraId="432A1A97" w14:textId="77777777">
        <w:trPr>
          <w:cantSplit/>
        </w:trPr>
        <w:tc>
          <w:tcPr>
            <w:tcW w:w="1800" w:type="dxa"/>
            <w:tcBorders>
              <w:top w:val="single" w:sz="6" w:space="0" w:color="auto"/>
              <w:bottom w:val="single" w:sz="6" w:space="0" w:color="auto"/>
              <w:right w:val="nil"/>
            </w:tcBorders>
            <w:shd w:val="clear" w:color="auto" w:fill="auto"/>
          </w:tcPr>
          <w:p w14:paraId="51FF1F38" w14:textId="77777777" w:rsidR="00936CEC" w:rsidRDefault="00936CEC">
            <w:pPr>
              <w:pStyle w:val="NormalUnspaced"/>
              <w:spacing w:before="20" w:after="20"/>
              <w:ind w:left="162" w:hanging="162"/>
              <w:rPr>
                <w:sz w:val="16"/>
                <w:szCs w:val="16"/>
              </w:rPr>
            </w:pPr>
            <w:r>
              <w:rPr>
                <w:sz w:val="16"/>
                <w:szCs w:val="16"/>
              </w:rPr>
              <w:t>Conceal Spellcasting</w:t>
            </w:r>
          </w:p>
        </w:tc>
        <w:tc>
          <w:tcPr>
            <w:tcW w:w="966" w:type="dxa"/>
            <w:tcBorders>
              <w:top w:val="single" w:sz="6" w:space="0" w:color="auto"/>
              <w:left w:val="nil"/>
              <w:bottom w:val="single" w:sz="6" w:space="0" w:color="auto"/>
            </w:tcBorders>
            <w:shd w:val="clear" w:color="auto" w:fill="auto"/>
            <w:vAlign w:val="bottom"/>
          </w:tcPr>
          <w:p w14:paraId="435D92F1"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77DAFB18"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26DFB5DD" w14:textId="77777777" w:rsidR="00936CEC" w:rsidRDefault="00936CEC">
            <w:pPr>
              <w:pStyle w:val="NormalUnspaced"/>
              <w:tabs>
                <w:tab w:val="right" w:pos="1440"/>
              </w:tabs>
              <w:spacing w:after="20"/>
              <w:ind w:left="72" w:hanging="72"/>
              <w:rPr>
                <w:sz w:val="14"/>
                <w:szCs w:val="14"/>
              </w:rPr>
            </w:pPr>
            <w:r>
              <w:rPr>
                <w:sz w:val="14"/>
                <w:szCs w:val="14"/>
              </w:rPr>
              <w:t>Concentration:</w:t>
            </w:r>
            <w:r>
              <w:rPr>
                <w:sz w:val="14"/>
                <w:szCs w:val="14"/>
              </w:rPr>
              <w:tab/>
              <w:t>1  rank</w:t>
            </w:r>
          </w:p>
          <w:p w14:paraId="6F50B9B9" w14:textId="77777777" w:rsidR="00936CEC" w:rsidRDefault="00936CEC">
            <w:pPr>
              <w:pStyle w:val="NormalUnspaced"/>
              <w:tabs>
                <w:tab w:val="right" w:pos="1440"/>
              </w:tabs>
              <w:spacing w:after="20"/>
              <w:ind w:left="72" w:hanging="72"/>
              <w:rPr>
                <w:sz w:val="14"/>
                <w:szCs w:val="14"/>
              </w:rPr>
            </w:pPr>
            <w:r>
              <w:rPr>
                <w:sz w:val="14"/>
                <w:szCs w:val="14"/>
              </w:rPr>
              <w:t>Sleight of Hand:</w:t>
            </w:r>
            <w:r>
              <w:rPr>
                <w:sz w:val="14"/>
                <w:szCs w:val="14"/>
              </w:rPr>
              <w:tab/>
              <w:t>5 ranks</w:t>
            </w:r>
          </w:p>
          <w:p w14:paraId="06F1D144" w14:textId="77777777" w:rsidR="00936CEC" w:rsidRDefault="00936CEC">
            <w:pPr>
              <w:pStyle w:val="NormalUnspaced"/>
              <w:tabs>
                <w:tab w:val="right" w:pos="1440"/>
              </w:tabs>
              <w:spacing w:before="20" w:after="20"/>
              <w:ind w:left="72" w:hanging="72"/>
              <w:rPr>
                <w:sz w:val="14"/>
                <w:szCs w:val="14"/>
              </w:rPr>
            </w:pPr>
            <w:r>
              <w:rPr>
                <w:sz w:val="14"/>
                <w:szCs w:val="14"/>
              </w:rPr>
              <w:t>Spellcraft:</w:t>
            </w:r>
            <w:r>
              <w:rPr>
                <w:sz w:val="14"/>
                <w:szCs w:val="14"/>
              </w:rPr>
              <w:tab/>
              <w:t>1 rank</w:t>
            </w:r>
          </w:p>
        </w:tc>
        <w:tc>
          <w:tcPr>
            <w:tcW w:w="5013" w:type="dxa"/>
            <w:tcBorders>
              <w:top w:val="single" w:sz="6" w:space="0" w:color="auto"/>
              <w:bottom w:val="single" w:sz="6" w:space="0" w:color="auto"/>
            </w:tcBorders>
            <w:shd w:val="clear" w:color="auto" w:fill="auto"/>
            <w:vAlign w:val="center"/>
          </w:tcPr>
          <w:p w14:paraId="05F5D647" w14:textId="77777777" w:rsidR="00936CEC" w:rsidRDefault="00936CEC">
            <w:pPr>
              <w:pStyle w:val="NormalUnspaced"/>
              <w:spacing w:before="20" w:after="20"/>
              <w:ind w:left="45" w:hanging="45"/>
              <w:rPr>
                <w:sz w:val="14"/>
                <w:szCs w:val="14"/>
              </w:rPr>
            </w:pPr>
            <w:r>
              <w:rPr>
                <w:sz w:val="14"/>
                <w:szCs w:val="14"/>
              </w:rPr>
              <w:t>You can keep viewers from realizing that you are casting a spell by making an Opposed Sleight of Hand vs. Spot check.  Opponents who fail the check do not gain an Attack of Opportunity or attempt to Counter your spell.</w:t>
            </w:r>
          </w:p>
        </w:tc>
      </w:tr>
      <w:tr w:rsidR="00000000" w14:paraId="0617E0FF" w14:textId="77777777">
        <w:trPr>
          <w:cantSplit/>
        </w:trPr>
        <w:tc>
          <w:tcPr>
            <w:tcW w:w="1800" w:type="dxa"/>
            <w:tcBorders>
              <w:top w:val="single" w:sz="6" w:space="0" w:color="auto"/>
              <w:bottom w:val="single" w:sz="6" w:space="0" w:color="auto"/>
              <w:right w:val="nil"/>
            </w:tcBorders>
            <w:shd w:val="clear" w:color="auto" w:fill="auto"/>
          </w:tcPr>
          <w:p w14:paraId="414AE08E" w14:textId="77777777" w:rsidR="00936CEC" w:rsidRDefault="00936CEC">
            <w:pPr>
              <w:pStyle w:val="NormalUnspaced"/>
              <w:spacing w:before="20" w:after="20"/>
              <w:ind w:left="162" w:hanging="162"/>
              <w:rPr>
                <w:sz w:val="16"/>
                <w:szCs w:val="16"/>
              </w:rPr>
            </w:pPr>
            <w:r>
              <w:rPr>
                <w:sz w:val="16"/>
                <w:szCs w:val="16"/>
              </w:rPr>
              <w:t>Ecstatic Fervor</w:t>
            </w:r>
          </w:p>
        </w:tc>
        <w:tc>
          <w:tcPr>
            <w:tcW w:w="966" w:type="dxa"/>
            <w:tcBorders>
              <w:top w:val="single" w:sz="6" w:space="0" w:color="auto"/>
              <w:left w:val="nil"/>
              <w:bottom w:val="single" w:sz="6" w:space="0" w:color="auto"/>
            </w:tcBorders>
            <w:shd w:val="clear" w:color="auto" w:fill="auto"/>
            <w:vAlign w:val="bottom"/>
          </w:tcPr>
          <w:p w14:paraId="70958F49"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34A6CC58"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7DFA2A4D" w14:textId="77777777" w:rsidR="00936CEC" w:rsidRDefault="00936CEC">
            <w:pPr>
              <w:pStyle w:val="NormalUnspaced"/>
              <w:tabs>
                <w:tab w:val="right" w:pos="1440"/>
              </w:tabs>
              <w:spacing w:before="20" w:after="20"/>
              <w:ind w:left="72" w:hanging="72"/>
              <w:rPr>
                <w:sz w:val="14"/>
                <w:szCs w:val="14"/>
              </w:rPr>
            </w:pPr>
            <w:r>
              <w:rPr>
                <w:sz w:val="14"/>
                <w:szCs w:val="14"/>
              </w:rPr>
              <w:t>Concentration:</w:t>
            </w:r>
            <w:r>
              <w:rPr>
                <w:sz w:val="14"/>
                <w:szCs w:val="14"/>
              </w:rPr>
              <w:tab/>
              <w:t>8 ranks</w:t>
            </w:r>
          </w:p>
        </w:tc>
        <w:tc>
          <w:tcPr>
            <w:tcW w:w="5013" w:type="dxa"/>
            <w:tcBorders>
              <w:top w:val="single" w:sz="6" w:space="0" w:color="auto"/>
              <w:bottom w:val="single" w:sz="6" w:space="0" w:color="auto"/>
            </w:tcBorders>
            <w:shd w:val="clear" w:color="auto" w:fill="auto"/>
            <w:vAlign w:val="center"/>
          </w:tcPr>
          <w:p w14:paraId="0135C01E" w14:textId="77777777" w:rsidR="00936CEC" w:rsidRDefault="00936CEC">
            <w:pPr>
              <w:pStyle w:val="NormalUnspaced"/>
              <w:spacing w:before="20" w:after="20"/>
              <w:ind w:left="45" w:hanging="45"/>
              <w:rPr>
                <w:sz w:val="14"/>
                <w:szCs w:val="14"/>
              </w:rPr>
            </w:pPr>
            <w:r>
              <w:rPr>
                <w:sz w:val="14"/>
                <w:szCs w:val="14"/>
              </w:rPr>
              <w:t>If you take damage while casting or maintaining a spell, only half the damage applies to DC of the Concentration check.  In the case of continuous damage, only one-quarter applies.</w:t>
            </w:r>
          </w:p>
        </w:tc>
      </w:tr>
      <w:tr w:rsidR="00000000" w14:paraId="6C3B5E66" w14:textId="77777777">
        <w:trPr>
          <w:cantSplit/>
        </w:trPr>
        <w:tc>
          <w:tcPr>
            <w:tcW w:w="1800" w:type="dxa"/>
            <w:tcBorders>
              <w:top w:val="single" w:sz="6" w:space="0" w:color="auto"/>
              <w:bottom w:val="single" w:sz="12" w:space="0" w:color="auto"/>
              <w:right w:val="nil"/>
            </w:tcBorders>
            <w:shd w:val="clear" w:color="auto" w:fill="auto"/>
          </w:tcPr>
          <w:p w14:paraId="5D1F3C8D" w14:textId="77777777" w:rsidR="00936CEC" w:rsidRDefault="00936CEC">
            <w:pPr>
              <w:pStyle w:val="NormalUnspaced"/>
              <w:spacing w:before="20" w:after="20"/>
              <w:ind w:left="162" w:hanging="162"/>
              <w:rPr>
                <w:sz w:val="16"/>
                <w:szCs w:val="16"/>
              </w:rPr>
            </w:pPr>
            <w:r>
              <w:rPr>
                <w:sz w:val="16"/>
                <w:szCs w:val="16"/>
              </w:rPr>
              <w:t>Swift Concentration</w:t>
            </w:r>
          </w:p>
        </w:tc>
        <w:tc>
          <w:tcPr>
            <w:tcW w:w="966" w:type="dxa"/>
            <w:tcBorders>
              <w:top w:val="single" w:sz="6" w:space="0" w:color="auto"/>
              <w:left w:val="nil"/>
              <w:bottom w:val="single" w:sz="12" w:space="0" w:color="auto"/>
            </w:tcBorders>
            <w:shd w:val="clear" w:color="auto" w:fill="auto"/>
            <w:vAlign w:val="bottom"/>
          </w:tcPr>
          <w:p w14:paraId="1262CF1D"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73B0569C"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12" w:space="0" w:color="auto"/>
            </w:tcBorders>
            <w:shd w:val="clear" w:color="auto" w:fill="auto"/>
            <w:vAlign w:val="center"/>
          </w:tcPr>
          <w:p w14:paraId="4EF79F06" w14:textId="77777777" w:rsidR="00936CEC" w:rsidRDefault="00936CEC">
            <w:pPr>
              <w:pStyle w:val="NormalUnspaced"/>
              <w:tabs>
                <w:tab w:val="right" w:pos="1440"/>
              </w:tabs>
              <w:spacing w:before="20" w:after="20"/>
              <w:ind w:left="72" w:hanging="72"/>
              <w:rPr>
                <w:sz w:val="14"/>
                <w:szCs w:val="14"/>
              </w:rPr>
            </w:pPr>
            <w:r>
              <w:rPr>
                <w:sz w:val="14"/>
                <w:szCs w:val="14"/>
              </w:rPr>
              <w:t>Concentration:</w:t>
            </w:r>
            <w:r>
              <w:rPr>
                <w:sz w:val="14"/>
                <w:szCs w:val="14"/>
              </w:rPr>
              <w:tab/>
              <w:t>12 ranks</w:t>
            </w:r>
          </w:p>
        </w:tc>
        <w:tc>
          <w:tcPr>
            <w:tcW w:w="5013" w:type="dxa"/>
            <w:tcBorders>
              <w:top w:val="single" w:sz="6" w:space="0" w:color="auto"/>
              <w:bottom w:val="single" w:sz="12" w:space="0" w:color="auto"/>
            </w:tcBorders>
            <w:shd w:val="clear" w:color="auto" w:fill="auto"/>
            <w:vAlign w:val="center"/>
          </w:tcPr>
          <w:p w14:paraId="0C9C88DE" w14:textId="77777777" w:rsidR="00936CEC" w:rsidRDefault="00936CEC">
            <w:pPr>
              <w:pStyle w:val="NormalUnspaced"/>
              <w:spacing w:before="20" w:after="20"/>
              <w:ind w:left="45" w:hanging="45"/>
              <w:rPr>
                <w:sz w:val="14"/>
                <w:szCs w:val="14"/>
              </w:rPr>
            </w:pPr>
            <w:r>
              <w:rPr>
                <w:sz w:val="14"/>
                <w:szCs w:val="14"/>
              </w:rPr>
              <w:t>As a Swift Action, you may maintain concentration on a spell, etc. (normally a Standard Action).</w:t>
            </w:r>
          </w:p>
        </w:tc>
      </w:tr>
    </w:tbl>
    <w:p w14:paraId="3CA16046" w14:textId="77777777" w:rsidR="007D7472" w:rsidRDefault="007D7472" w:rsidP="00183D57">
      <w:pPr>
        <w:rPr>
          <w:sz w:val="16"/>
          <w:szCs w:val="16"/>
        </w:rPr>
      </w:pPr>
    </w:p>
    <w:p w14:paraId="15F72297" w14:textId="77777777" w:rsidR="009D21CC" w:rsidRDefault="009D21CC" w:rsidP="00183D57">
      <w:pPr>
        <w:rPr>
          <w:sz w:val="16"/>
          <w:szCs w:val="16"/>
        </w:rPr>
      </w:pPr>
    </w:p>
    <w:p w14:paraId="44F6C76F" w14:textId="77777777" w:rsidR="007D7472" w:rsidRPr="007D7472" w:rsidRDefault="007D7472" w:rsidP="007D7472">
      <w:pPr>
        <w:pStyle w:val="Heading3"/>
        <w:rPr>
          <w:sz w:val="20"/>
          <w:u w:val="single"/>
        </w:rPr>
      </w:pPr>
      <w:r>
        <w:rPr>
          <w:sz w:val="20"/>
          <w:u w:val="single"/>
        </w:rPr>
        <w:t>Diplomacy</w:t>
      </w:r>
    </w:p>
    <w:p w14:paraId="4A4DB93A" w14:textId="77777777" w:rsidR="007D7472" w:rsidRDefault="007D7472" w:rsidP="00183D57">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22FBFE9F" w14:textId="77777777">
        <w:trPr>
          <w:cantSplit/>
          <w:tblHeader/>
        </w:trPr>
        <w:tc>
          <w:tcPr>
            <w:tcW w:w="1800" w:type="dxa"/>
            <w:tcBorders>
              <w:top w:val="single" w:sz="12" w:space="0" w:color="auto"/>
              <w:bottom w:val="single" w:sz="12" w:space="0" w:color="auto"/>
              <w:right w:val="nil"/>
            </w:tcBorders>
            <w:shd w:val="clear" w:color="auto" w:fill="auto"/>
          </w:tcPr>
          <w:p w14:paraId="22C7BFFD"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641CFF2F"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4776A9B5"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2E59535B"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33DF924A" w14:textId="77777777" w:rsidR="00936CEC" w:rsidRDefault="00936CEC">
            <w:pPr>
              <w:pStyle w:val="Normal8pt"/>
              <w:spacing w:before="20" w:after="20"/>
              <w:rPr>
                <w:sz w:val="18"/>
                <w:szCs w:val="18"/>
              </w:rPr>
            </w:pPr>
            <w:r>
              <w:rPr>
                <w:sz w:val="18"/>
                <w:szCs w:val="18"/>
              </w:rPr>
              <w:t>Benefit</w:t>
            </w:r>
          </w:p>
        </w:tc>
      </w:tr>
      <w:tr w:rsidR="00000000" w14:paraId="6ACC0C0A" w14:textId="77777777">
        <w:trPr>
          <w:cantSplit/>
        </w:trPr>
        <w:tc>
          <w:tcPr>
            <w:tcW w:w="1800" w:type="dxa"/>
            <w:tcBorders>
              <w:top w:val="single" w:sz="6" w:space="0" w:color="auto"/>
              <w:bottom w:val="single" w:sz="6" w:space="0" w:color="auto"/>
              <w:right w:val="nil"/>
            </w:tcBorders>
            <w:shd w:val="clear" w:color="auto" w:fill="auto"/>
          </w:tcPr>
          <w:p w14:paraId="3863D628" w14:textId="77777777" w:rsidR="00936CEC" w:rsidRDefault="00936CEC">
            <w:pPr>
              <w:pStyle w:val="NormalUnspaced"/>
              <w:spacing w:before="20" w:after="20"/>
              <w:ind w:left="162" w:hanging="162"/>
              <w:rPr>
                <w:sz w:val="16"/>
                <w:szCs w:val="16"/>
              </w:rPr>
            </w:pPr>
            <w:r>
              <w:rPr>
                <w:sz w:val="16"/>
                <w:szCs w:val="16"/>
              </w:rPr>
              <w:t>Insightful Improvisation</w:t>
            </w:r>
          </w:p>
        </w:tc>
        <w:tc>
          <w:tcPr>
            <w:tcW w:w="966" w:type="dxa"/>
            <w:tcBorders>
              <w:top w:val="single" w:sz="6" w:space="0" w:color="auto"/>
              <w:left w:val="nil"/>
              <w:bottom w:val="single" w:sz="6" w:space="0" w:color="auto"/>
            </w:tcBorders>
            <w:shd w:val="clear" w:color="auto" w:fill="auto"/>
            <w:vAlign w:val="bottom"/>
          </w:tcPr>
          <w:p w14:paraId="691B7F71"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5EF4F3C1"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76382DEB" w14:textId="77777777" w:rsidR="00936CEC" w:rsidRDefault="00936CEC">
            <w:pPr>
              <w:pStyle w:val="NormalUnspaced"/>
              <w:tabs>
                <w:tab w:val="right" w:pos="1440"/>
              </w:tabs>
              <w:spacing w:before="20" w:after="20"/>
              <w:ind w:left="72" w:hanging="72"/>
              <w:rPr>
                <w:sz w:val="14"/>
                <w:szCs w:val="14"/>
              </w:rPr>
            </w:pPr>
            <w:r>
              <w:rPr>
                <w:sz w:val="14"/>
                <w:szCs w:val="14"/>
              </w:rPr>
              <w:t>Diplomacy:</w:t>
            </w:r>
            <w:r>
              <w:rPr>
                <w:sz w:val="14"/>
                <w:szCs w:val="14"/>
              </w:rPr>
              <w:tab/>
              <w:t>2 ranks</w:t>
            </w:r>
          </w:p>
          <w:p w14:paraId="64468568" w14:textId="77777777" w:rsidR="00936CEC" w:rsidRDefault="00936CEC">
            <w:pPr>
              <w:pStyle w:val="NormalUnspaced"/>
              <w:tabs>
                <w:tab w:val="right" w:pos="1440"/>
              </w:tabs>
              <w:spacing w:after="20"/>
              <w:ind w:left="72" w:hanging="72"/>
              <w:rPr>
                <w:sz w:val="14"/>
                <w:szCs w:val="14"/>
              </w:rPr>
            </w:pPr>
            <w:r>
              <w:rPr>
                <w:sz w:val="14"/>
                <w:szCs w:val="14"/>
              </w:rPr>
              <w:t>Gather Info.:</w:t>
            </w:r>
            <w:r>
              <w:rPr>
                <w:sz w:val="14"/>
                <w:szCs w:val="14"/>
              </w:rPr>
              <w:tab/>
              <w:t>5 ranks</w:t>
            </w:r>
          </w:p>
          <w:p w14:paraId="0078DC7F" w14:textId="77777777" w:rsidR="00936CEC" w:rsidRDefault="00936CEC">
            <w:pPr>
              <w:pStyle w:val="NormalUnspaced"/>
              <w:tabs>
                <w:tab w:val="right" w:pos="1440"/>
              </w:tabs>
              <w:spacing w:after="20"/>
              <w:ind w:left="72" w:hanging="72"/>
              <w:rPr>
                <w:sz w:val="14"/>
                <w:szCs w:val="14"/>
              </w:rPr>
            </w:pPr>
            <w:r>
              <w:rPr>
                <w:sz w:val="14"/>
                <w:szCs w:val="14"/>
              </w:rPr>
              <w:t>Perform:</w:t>
            </w:r>
            <w:r>
              <w:rPr>
                <w:sz w:val="14"/>
                <w:szCs w:val="14"/>
              </w:rPr>
              <w:tab/>
              <w:t>5 ranks</w:t>
            </w:r>
          </w:p>
        </w:tc>
        <w:tc>
          <w:tcPr>
            <w:tcW w:w="5013" w:type="dxa"/>
            <w:tcBorders>
              <w:top w:val="single" w:sz="6" w:space="0" w:color="auto"/>
              <w:bottom w:val="single" w:sz="6" w:space="0" w:color="auto"/>
            </w:tcBorders>
            <w:shd w:val="clear" w:color="auto" w:fill="auto"/>
            <w:vAlign w:val="center"/>
          </w:tcPr>
          <w:p w14:paraId="37AFB553" w14:textId="77777777" w:rsidR="00936CEC" w:rsidRDefault="00936CEC">
            <w:pPr>
              <w:pStyle w:val="NormalUnspaced"/>
              <w:spacing w:before="20" w:after="20"/>
              <w:ind w:left="45" w:hanging="45"/>
              <w:rPr>
                <w:sz w:val="14"/>
                <w:szCs w:val="14"/>
              </w:rPr>
            </w:pPr>
            <w:r>
              <w:rPr>
                <w:sz w:val="14"/>
                <w:szCs w:val="14"/>
              </w:rPr>
              <w:t>You may use a Perform check in place of a Gather Information check, though the check receives a –5 penalty.  Usable 1/day.</w:t>
            </w:r>
          </w:p>
        </w:tc>
      </w:tr>
      <w:tr w:rsidR="00000000" w14:paraId="0785D145" w14:textId="77777777">
        <w:trPr>
          <w:cantSplit/>
        </w:trPr>
        <w:tc>
          <w:tcPr>
            <w:tcW w:w="1800" w:type="dxa"/>
            <w:tcBorders>
              <w:top w:val="single" w:sz="6" w:space="0" w:color="auto"/>
              <w:bottom w:val="single" w:sz="6" w:space="0" w:color="auto"/>
              <w:right w:val="nil"/>
            </w:tcBorders>
            <w:shd w:val="clear" w:color="auto" w:fill="auto"/>
          </w:tcPr>
          <w:p w14:paraId="30F6CD9A" w14:textId="77777777" w:rsidR="00936CEC" w:rsidRDefault="00936CEC">
            <w:pPr>
              <w:pStyle w:val="NormalUnspaced"/>
              <w:spacing w:before="20" w:after="20"/>
              <w:ind w:left="162" w:hanging="162"/>
              <w:rPr>
                <w:sz w:val="16"/>
                <w:szCs w:val="16"/>
              </w:rPr>
            </w:pPr>
            <w:r>
              <w:rPr>
                <w:sz w:val="16"/>
                <w:szCs w:val="16"/>
              </w:rPr>
              <w:t>Rhetorical Flourish</w:t>
            </w:r>
          </w:p>
        </w:tc>
        <w:tc>
          <w:tcPr>
            <w:tcW w:w="966" w:type="dxa"/>
            <w:tcBorders>
              <w:top w:val="single" w:sz="6" w:space="0" w:color="auto"/>
              <w:left w:val="nil"/>
              <w:bottom w:val="single" w:sz="6" w:space="0" w:color="auto"/>
            </w:tcBorders>
            <w:shd w:val="clear" w:color="auto" w:fill="auto"/>
            <w:vAlign w:val="bottom"/>
          </w:tcPr>
          <w:p w14:paraId="073A4B11"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625E6E8A"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5BC39A25" w14:textId="77777777" w:rsidR="00936CEC" w:rsidRDefault="00936CEC">
            <w:pPr>
              <w:pStyle w:val="NormalUnspaced"/>
              <w:tabs>
                <w:tab w:val="right" w:pos="1440"/>
              </w:tabs>
              <w:spacing w:before="20" w:after="20"/>
              <w:ind w:left="72" w:hanging="72"/>
              <w:rPr>
                <w:sz w:val="14"/>
                <w:szCs w:val="14"/>
              </w:rPr>
            </w:pPr>
            <w:r>
              <w:rPr>
                <w:sz w:val="14"/>
                <w:szCs w:val="14"/>
              </w:rPr>
              <w:t>Diplomacy:</w:t>
            </w:r>
            <w:r>
              <w:rPr>
                <w:sz w:val="14"/>
                <w:szCs w:val="14"/>
              </w:rPr>
              <w:tab/>
              <w:t>8 ranks</w:t>
            </w:r>
          </w:p>
        </w:tc>
        <w:tc>
          <w:tcPr>
            <w:tcW w:w="5013" w:type="dxa"/>
            <w:tcBorders>
              <w:top w:val="single" w:sz="6" w:space="0" w:color="auto"/>
              <w:bottom w:val="single" w:sz="6" w:space="0" w:color="auto"/>
            </w:tcBorders>
            <w:shd w:val="clear" w:color="auto" w:fill="auto"/>
            <w:vAlign w:val="center"/>
          </w:tcPr>
          <w:p w14:paraId="79FD5A80" w14:textId="77777777" w:rsidR="00936CEC" w:rsidRDefault="00936CEC">
            <w:pPr>
              <w:pStyle w:val="NormalUnspaced"/>
              <w:spacing w:before="20" w:after="20"/>
              <w:ind w:left="45" w:hanging="45"/>
              <w:rPr>
                <w:sz w:val="14"/>
                <w:szCs w:val="14"/>
              </w:rPr>
            </w:pPr>
            <w:r>
              <w:rPr>
                <w:sz w:val="14"/>
                <w:szCs w:val="14"/>
              </w:rPr>
              <w:t xml:space="preserve">You can perform a rushed Diplomacy check as a Full Round action with only a </w:t>
            </w:r>
            <w:r>
              <w:rPr>
                <w:sz w:val="14"/>
                <w:szCs w:val="14"/>
              </w:rPr>
              <w:br/>
              <w:t>–5 penalty (instead of the normal –10).</w:t>
            </w:r>
          </w:p>
        </w:tc>
      </w:tr>
      <w:tr w:rsidR="00000000" w14:paraId="3772287E" w14:textId="77777777">
        <w:trPr>
          <w:cantSplit/>
        </w:trPr>
        <w:tc>
          <w:tcPr>
            <w:tcW w:w="1800" w:type="dxa"/>
            <w:tcBorders>
              <w:top w:val="single" w:sz="6" w:space="0" w:color="auto"/>
              <w:bottom w:val="single" w:sz="12" w:space="0" w:color="auto"/>
              <w:right w:val="nil"/>
            </w:tcBorders>
            <w:shd w:val="clear" w:color="auto" w:fill="auto"/>
          </w:tcPr>
          <w:p w14:paraId="33BA05C8" w14:textId="77777777" w:rsidR="00936CEC" w:rsidRDefault="00936CEC">
            <w:pPr>
              <w:pStyle w:val="NormalUnspaced"/>
              <w:spacing w:before="20" w:after="20"/>
              <w:ind w:left="162" w:hanging="162"/>
              <w:rPr>
                <w:sz w:val="16"/>
                <w:szCs w:val="16"/>
              </w:rPr>
            </w:pPr>
            <w:r>
              <w:rPr>
                <w:sz w:val="16"/>
                <w:szCs w:val="16"/>
              </w:rPr>
              <w:t>Social Recovery</w:t>
            </w:r>
          </w:p>
        </w:tc>
        <w:tc>
          <w:tcPr>
            <w:tcW w:w="966" w:type="dxa"/>
            <w:tcBorders>
              <w:top w:val="single" w:sz="6" w:space="0" w:color="auto"/>
              <w:left w:val="nil"/>
              <w:bottom w:val="single" w:sz="12" w:space="0" w:color="auto"/>
            </w:tcBorders>
            <w:shd w:val="clear" w:color="auto" w:fill="auto"/>
            <w:vAlign w:val="bottom"/>
          </w:tcPr>
          <w:p w14:paraId="027C889A"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12" w:space="0" w:color="auto"/>
            </w:tcBorders>
            <w:shd w:val="clear" w:color="auto" w:fill="auto"/>
            <w:vAlign w:val="center"/>
          </w:tcPr>
          <w:p w14:paraId="7E911F3C"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12" w:space="0" w:color="auto"/>
            </w:tcBorders>
            <w:shd w:val="clear" w:color="auto" w:fill="auto"/>
            <w:vAlign w:val="center"/>
          </w:tcPr>
          <w:p w14:paraId="20682FD8"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5800435D" w14:textId="77777777" w:rsidR="00936CEC" w:rsidRDefault="00936CEC">
            <w:pPr>
              <w:pStyle w:val="NormalUnspaced"/>
              <w:tabs>
                <w:tab w:val="right" w:pos="1440"/>
              </w:tabs>
              <w:spacing w:after="20"/>
              <w:ind w:left="72" w:hanging="72"/>
              <w:rPr>
                <w:sz w:val="14"/>
                <w:szCs w:val="14"/>
              </w:rPr>
            </w:pPr>
            <w:r>
              <w:rPr>
                <w:sz w:val="14"/>
                <w:szCs w:val="14"/>
              </w:rPr>
              <w:t>Diplomacy:</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1D253515" w14:textId="77777777" w:rsidR="00936CEC" w:rsidRDefault="00936CEC">
            <w:pPr>
              <w:pStyle w:val="NormalUnspaced"/>
              <w:spacing w:before="20" w:after="20"/>
              <w:ind w:left="45" w:hanging="45"/>
              <w:rPr>
                <w:sz w:val="14"/>
                <w:szCs w:val="14"/>
              </w:rPr>
            </w:pPr>
            <w:r>
              <w:rPr>
                <w:sz w:val="14"/>
                <w:szCs w:val="14"/>
              </w:rPr>
              <w:t>If you fail a Diplomacy check to change an NPC’s attitude, you may make a Bluff check at –10 as a Full-Round Action to attempt to change the NPC’s attitude again.  If successful, you may only improve the target’s attitude one category.  Usable 1/day against a given target.</w:t>
            </w:r>
          </w:p>
        </w:tc>
      </w:tr>
    </w:tbl>
    <w:p w14:paraId="318836A7" w14:textId="77777777" w:rsidR="007D7472" w:rsidRDefault="007D7472" w:rsidP="007D7472">
      <w:pPr>
        <w:rPr>
          <w:sz w:val="16"/>
          <w:szCs w:val="16"/>
        </w:rPr>
      </w:pPr>
    </w:p>
    <w:p w14:paraId="51A56614" w14:textId="77777777" w:rsidR="009D21CC" w:rsidRDefault="009D21CC" w:rsidP="007D7472">
      <w:pPr>
        <w:rPr>
          <w:sz w:val="16"/>
          <w:szCs w:val="16"/>
        </w:rPr>
      </w:pPr>
    </w:p>
    <w:p w14:paraId="5149FD0F" w14:textId="77777777" w:rsidR="007D7472" w:rsidRPr="007D7472" w:rsidRDefault="007D7472" w:rsidP="007D7472">
      <w:pPr>
        <w:pStyle w:val="Heading3"/>
        <w:rPr>
          <w:sz w:val="20"/>
          <w:u w:val="single"/>
        </w:rPr>
      </w:pPr>
      <w:r>
        <w:rPr>
          <w:sz w:val="20"/>
          <w:u w:val="single"/>
        </w:rPr>
        <w:t>Disguise</w:t>
      </w:r>
    </w:p>
    <w:p w14:paraId="1E7E0297" w14:textId="77777777" w:rsidR="007D7472" w:rsidRDefault="007D7472" w:rsidP="007D7472">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CC26218" w14:textId="77777777">
        <w:trPr>
          <w:cantSplit/>
          <w:tblHeader/>
        </w:trPr>
        <w:tc>
          <w:tcPr>
            <w:tcW w:w="1800" w:type="dxa"/>
            <w:tcBorders>
              <w:top w:val="single" w:sz="12" w:space="0" w:color="auto"/>
              <w:bottom w:val="single" w:sz="12" w:space="0" w:color="auto"/>
              <w:right w:val="nil"/>
            </w:tcBorders>
            <w:shd w:val="clear" w:color="auto" w:fill="auto"/>
          </w:tcPr>
          <w:p w14:paraId="63362209"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2EC4A28A"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489C57DB"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30E35097"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1B977724" w14:textId="77777777" w:rsidR="00936CEC" w:rsidRDefault="00936CEC">
            <w:pPr>
              <w:pStyle w:val="Normal8pt"/>
              <w:spacing w:before="20" w:after="20"/>
              <w:rPr>
                <w:sz w:val="18"/>
                <w:szCs w:val="18"/>
              </w:rPr>
            </w:pPr>
            <w:r>
              <w:rPr>
                <w:sz w:val="18"/>
                <w:szCs w:val="18"/>
              </w:rPr>
              <w:t>Benefit</w:t>
            </w:r>
          </w:p>
        </w:tc>
      </w:tr>
      <w:tr w:rsidR="00000000" w14:paraId="35302F14" w14:textId="77777777">
        <w:trPr>
          <w:cantSplit/>
        </w:trPr>
        <w:tc>
          <w:tcPr>
            <w:tcW w:w="1800" w:type="dxa"/>
            <w:tcBorders>
              <w:top w:val="single" w:sz="6" w:space="0" w:color="auto"/>
              <w:bottom w:val="single" w:sz="6" w:space="0" w:color="auto"/>
              <w:right w:val="nil"/>
            </w:tcBorders>
            <w:shd w:val="clear" w:color="auto" w:fill="auto"/>
          </w:tcPr>
          <w:p w14:paraId="6839E72B" w14:textId="77777777" w:rsidR="00936CEC" w:rsidRDefault="00936CEC">
            <w:pPr>
              <w:pStyle w:val="NormalUnspaced"/>
              <w:spacing w:before="20" w:after="20"/>
              <w:ind w:left="162" w:hanging="162"/>
              <w:rPr>
                <w:sz w:val="16"/>
                <w:szCs w:val="16"/>
              </w:rPr>
            </w:pPr>
            <w:r>
              <w:rPr>
                <w:sz w:val="16"/>
                <w:szCs w:val="16"/>
              </w:rPr>
              <w:t>Assume Quirk</w:t>
            </w:r>
          </w:p>
        </w:tc>
        <w:tc>
          <w:tcPr>
            <w:tcW w:w="966" w:type="dxa"/>
            <w:tcBorders>
              <w:top w:val="single" w:sz="6" w:space="0" w:color="auto"/>
              <w:left w:val="nil"/>
              <w:bottom w:val="single" w:sz="6" w:space="0" w:color="auto"/>
            </w:tcBorders>
            <w:shd w:val="clear" w:color="auto" w:fill="auto"/>
            <w:vAlign w:val="bottom"/>
          </w:tcPr>
          <w:p w14:paraId="10663C28" w14:textId="77777777" w:rsidR="00936CEC" w:rsidRDefault="00936CEC">
            <w:pPr>
              <w:pStyle w:val="NormalUnspaced"/>
              <w:spacing w:before="20" w:after="20"/>
              <w:jc w:val="right"/>
              <w:rPr>
                <w:sz w:val="12"/>
                <w:szCs w:val="12"/>
              </w:rPr>
            </w:pPr>
            <w:r>
              <w:rPr>
                <w:sz w:val="12"/>
                <w:szCs w:val="12"/>
              </w:rPr>
              <w:t xml:space="preserve">(CSco p085) </w:t>
            </w:r>
          </w:p>
        </w:tc>
        <w:tc>
          <w:tcPr>
            <w:tcW w:w="1041" w:type="dxa"/>
            <w:tcBorders>
              <w:top w:val="single" w:sz="6" w:space="0" w:color="auto"/>
              <w:bottom w:val="single" w:sz="6" w:space="0" w:color="auto"/>
            </w:tcBorders>
            <w:shd w:val="clear" w:color="auto" w:fill="auto"/>
            <w:vAlign w:val="center"/>
          </w:tcPr>
          <w:p w14:paraId="3D1E94B6"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593BDD36" w14:textId="77777777" w:rsidR="00936CEC" w:rsidRDefault="00936CEC">
            <w:pPr>
              <w:pStyle w:val="NormalUnspaced"/>
              <w:tabs>
                <w:tab w:val="right" w:pos="1440"/>
              </w:tabs>
              <w:spacing w:before="20" w:after="20"/>
              <w:ind w:left="72" w:hanging="72"/>
              <w:rPr>
                <w:sz w:val="14"/>
                <w:szCs w:val="14"/>
              </w:rPr>
            </w:pPr>
            <w:r>
              <w:rPr>
                <w:sz w:val="14"/>
                <w:szCs w:val="14"/>
              </w:rPr>
              <w:t>Disguise: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68A24B50" w14:textId="77777777" w:rsidR="00936CEC" w:rsidRDefault="00936CEC">
            <w:pPr>
              <w:pStyle w:val="NormalUnspaced"/>
              <w:spacing w:before="20" w:after="20"/>
              <w:ind w:left="45" w:hanging="45"/>
              <w:rPr>
                <w:sz w:val="14"/>
                <w:szCs w:val="14"/>
              </w:rPr>
            </w:pPr>
            <w:r>
              <w:rPr>
                <w:sz w:val="14"/>
                <w:szCs w:val="14"/>
              </w:rPr>
              <w:t>While impersonating a specific individual, you can eliminate the standard familiarity bonus from a creature’s Spot check to determine if you are wearing a disguise.  Usable 1 hour per day.</w:t>
            </w:r>
          </w:p>
        </w:tc>
      </w:tr>
      <w:tr w:rsidR="00000000" w14:paraId="04BCF857" w14:textId="77777777">
        <w:trPr>
          <w:cantSplit/>
        </w:trPr>
        <w:tc>
          <w:tcPr>
            <w:tcW w:w="1800" w:type="dxa"/>
            <w:tcBorders>
              <w:top w:val="single" w:sz="6" w:space="0" w:color="auto"/>
              <w:bottom w:val="single" w:sz="12" w:space="0" w:color="auto"/>
              <w:right w:val="nil"/>
            </w:tcBorders>
            <w:shd w:val="clear" w:color="auto" w:fill="auto"/>
          </w:tcPr>
          <w:p w14:paraId="148AE524" w14:textId="77777777" w:rsidR="00936CEC" w:rsidRDefault="00936CEC">
            <w:pPr>
              <w:pStyle w:val="NormalUnspaced"/>
              <w:spacing w:before="20" w:after="20"/>
              <w:ind w:left="162" w:hanging="162"/>
              <w:rPr>
                <w:sz w:val="16"/>
                <w:szCs w:val="16"/>
              </w:rPr>
            </w:pPr>
            <w:r>
              <w:rPr>
                <w:sz w:val="16"/>
                <w:szCs w:val="16"/>
              </w:rPr>
              <w:t>Second Impression</w:t>
            </w:r>
          </w:p>
        </w:tc>
        <w:tc>
          <w:tcPr>
            <w:tcW w:w="966" w:type="dxa"/>
            <w:tcBorders>
              <w:top w:val="single" w:sz="6" w:space="0" w:color="auto"/>
              <w:left w:val="nil"/>
              <w:bottom w:val="single" w:sz="12" w:space="0" w:color="auto"/>
            </w:tcBorders>
            <w:shd w:val="clear" w:color="auto" w:fill="auto"/>
            <w:vAlign w:val="bottom"/>
          </w:tcPr>
          <w:p w14:paraId="2F854582" w14:textId="77777777" w:rsidR="00936CEC" w:rsidRDefault="00936CEC">
            <w:pPr>
              <w:pStyle w:val="NormalUnspaced"/>
              <w:spacing w:before="20" w:after="20"/>
              <w:jc w:val="right"/>
              <w:rPr>
                <w:sz w:val="12"/>
                <w:szCs w:val="12"/>
              </w:rPr>
            </w:pPr>
            <w:r>
              <w:rPr>
                <w:sz w:val="12"/>
                <w:szCs w:val="12"/>
              </w:rPr>
              <w:t>(CSco p088)</w:t>
            </w:r>
          </w:p>
        </w:tc>
        <w:tc>
          <w:tcPr>
            <w:tcW w:w="1041" w:type="dxa"/>
            <w:tcBorders>
              <w:top w:val="single" w:sz="6" w:space="0" w:color="auto"/>
              <w:bottom w:val="single" w:sz="12" w:space="0" w:color="auto"/>
            </w:tcBorders>
            <w:shd w:val="clear" w:color="auto" w:fill="auto"/>
            <w:vAlign w:val="center"/>
          </w:tcPr>
          <w:p w14:paraId="26C8653E"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12" w:space="0" w:color="auto"/>
            </w:tcBorders>
            <w:shd w:val="clear" w:color="auto" w:fill="auto"/>
            <w:vAlign w:val="center"/>
          </w:tcPr>
          <w:p w14:paraId="70E0CD44"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5 ranks</w:t>
            </w:r>
          </w:p>
          <w:p w14:paraId="7B2FB06C" w14:textId="77777777" w:rsidR="00936CEC" w:rsidRDefault="00936CEC">
            <w:pPr>
              <w:pStyle w:val="NormalUnspaced"/>
              <w:tabs>
                <w:tab w:val="right" w:pos="1440"/>
              </w:tabs>
              <w:spacing w:after="20"/>
              <w:ind w:left="72" w:hanging="72"/>
              <w:rPr>
                <w:sz w:val="14"/>
                <w:szCs w:val="14"/>
              </w:rPr>
            </w:pPr>
            <w:r>
              <w:rPr>
                <w:sz w:val="14"/>
                <w:szCs w:val="14"/>
              </w:rPr>
              <w:t>Disguise:</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6F900FD9" w14:textId="77777777" w:rsidR="00936CEC" w:rsidRDefault="00936CEC">
            <w:pPr>
              <w:pStyle w:val="NormalUnspaced"/>
              <w:spacing w:before="20" w:after="20"/>
              <w:ind w:left="45" w:hanging="45"/>
              <w:rPr>
                <w:sz w:val="14"/>
                <w:szCs w:val="14"/>
              </w:rPr>
            </w:pPr>
            <w:r>
              <w:rPr>
                <w:sz w:val="14"/>
                <w:szCs w:val="14"/>
              </w:rPr>
              <w:t>If an observer sees through your Disguise with a Spot check, you may make a Bluff check to convince him/her that he/she is mistaken.  You must know that the observer saw through your disguise (typically by his/her reaction) &amp; be within 30’.  Usable 1/day.</w:t>
            </w:r>
          </w:p>
        </w:tc>
      </w:tr>
    </w:tbl>
    <w:p w14:paraId="608FC27F" w14:textId="77777777" w:rsidR="007D7472" w:rsidRDefault="007D7472" w:rsidP="007D7472">
      <w:pPr>
        <w:rPr>
          <w:sz w:val="16"/>
          <w:szCs w:val="16"/>
        </w:rPr>
      </w:pPr>
    </w:p>
    <w:p w14:paraId="06257861" w14:textId="77777777" w:rsidR="009D21CC" w:rsidRDefault="009D21CC" w:rsidP="007D7472">
      <w:pPr>
        <w:rPr>
          <w:sz w:val="16"/>
          <w:szCs w:val="16"/>
        </w:rPr>
      </w:pPr>
    </w:p>
    <w:p w14:paraId="6687C67A" w14:textId="77777777" w:rsidR="00397EE7" w:rsidRPr="007D7472" w:rsidRDefault="00397EE7" w:rsidP="00397EE7">
      <w:pPr>
        <w:pStyle w:val="Heading3"/>
        <w:rPr>
          <w:sz w:val="20"/>
          <w:u w:val="single"/>
        </w:rPr>
      </w:pPr>
      <w:r>
        <w:rPr>
          <w:sz w:val="20"/>
          <w:u w:val="single"/>
        </w:rPr>
        <w:t>Disable Device</w:t>
      </w:r>
    </w:p>
    <w:p w14:paraId="01D61ABA" w14:textId="77777777" w:rsidR="00397EE7" w:rsidRDefault="00397EE7" w:rsidP="00397EE7">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71AF048" w14:textId="77777777">
        <w:trPr>
          <w:cantSplit/>
          <w:tblHeader/>
        </w:trPr>
        <w:tc>
          <w:tcPr>
            <w:tcW w:w="1800" w:type="dxa"/>
            <w:tcBorders>
              <w:top w:val="single" w:sz="12" w:space="0" w:color="auto"/>
              <w:bottom w:val="single" w:sz="12" w:space="0" w:color="auto"/>
              <w:right w:val="nil"/>
            </w:tcBorders>
            <w:shd w:val="clear" w:color="auto" w:fill="auto"/>
          </w:tcPr>
          <w:p w14:paraId="0DCC1456"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6934D4A6"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2ACED7FF"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5C41167F"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4808DD34" w14:textId="77777777" w:rsidR="00936CEC" w:rsidRDefault="00936CEC">
            <w:pPr>
              <w:pStyle w:val="Normal8pt"/>
              <w:spacing w:before="20" w:after="20"/>
              <w:rPr>
                <w:sz w:val="18"/>
                <w:szCs w:val="18"/>
              </w:rPr>
            </w:pPr>
            <w:r>
              <w:rPr>
                <w:sz w:val="18"/>
                <w:szCs w:val="18"/>
              </w:rPr>
              <w:t>Benefit</w:t>
            </w:r>
          </w:p>
        </w:tc>
      </w:tr>
      <w:tr w:rsidR="00000000" w14:paraId="3A450548" w14:textId="77777777">
        <w:trPr>
          <w:cantSplit/>
        </w:trPr>
        <w:tc>
          <w:tcPr>
            <w:tcW w:w="1800" w:type="dxa"/>
            <w:tcBorders>
              <w:top w:val="single" w:sz="12" w:space="0" w:color="auto"/>
              <w:bottom w:val="single" w:sz="12" w:space="0" w:color="auto"/>
              <w:right w:val="nil"/>
            </w:tcBorders>
            <w:shd w:val="clear" w:color="auto" w:fill="auto"/>
          </w:tcPr>
          <w:p w14:paraId="7F80AC34" w14:textId="77777777" w:rsidR="00936CEC" w:rsidRDefault="00936CEC">
            <w:pPr>
              <w:pStyle w:val="NormalUnspaced"/>
              <w:spacing w:before="20" w:after="20"/>
              <w:ind w:left="162" w:hanging="162"/>
              <w:rPr>
                <w:sz w:val="16"/>
                <w:szCs w:val="16"/>
              </w:rPr>
            </w:pPr>
            <w:r>
              <w:rPr>
                <w:sz w:val="16"/>
                <w:szCs w:val="16"/>
              </w:rPr>
              <w:t>Clever Improviser</w:t>
            </w:r>
          </w:p>
        </w:tc>
        <w:tc>
          <w:tcPr>
            <w:tcW w:w="966" w:type="dxa"/>
            <w:tcBorders>
              <w:top w:val="single" w:sz="12" w:space="0" w:color="auto"/>
              <w:left w:val="nil"/>
              <w:bottom w:val="single" w:sz="12" w:space="0" w:color="auto"/>
            </w:tcBorders>
            <w:shd w:val="clear" w:color="auto" w:fill="auto"/>
            <w:vAlign w:val="bottom"/>
          </w:tcPr>
          <w:p w14:paraId="065B53FC"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12" w:space="0" w:color="auto"/>
              <w:bottom w:val="single" w:sz="12" w:space="0" w:color="auto"/>
            </w:tcBorders>
            <w:shd w:val="clear" w:color="auto" w:fill="auto"/>
            <w:vAlign w:val="center"/>
          </w:tcPr>
          <w:p w14:paraId="78B19F38"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12" w:space="0" w:color="auto"/>
              <w:bottom w:val="single" w:sz="12" w:space="0" w:color="auto"/>
            </w:tcBorders>
            <w:shd w:val="clear" w:color="auto" w:fill="auto"/>
            <w:vAlign w:val="center"/>
          </w:tcPr>
          <w:p w14:paraId="51361BC8" w14:textId="77777777" w:rsidR="00936CEC" w:rsidRDefault="00936CEC">
            <w:pPr>
              <w:pStyle w:val="NormalUnspaced"/>
              <w:tabs>
                <w:tab w:val="right" w:pos="1440"/>
              </w:tabs>
              <w:spacing w:before="20" w:after="20"/>
              <w:ind w:left="72" w:hanging="72"/>
              <w:rPr>
                <w:sz w:val="14"/>
                <w:szCs w:val="14"/>
              </w:rPr>
            </w:pPr>
            <w:r>
              <w:rPr>
                <w:sz w:val="14"/>
                <w:szCs w:val="14"/>
              </w:rPr>
              <w:t>Disable Device:</w:t>
            </w:r>
            <w:r>
              <w:rPr>
                <w:sz w:val="14"/>
                <w:szCs w:val="14"/>
              </w:rPr>
              <w:tab/>
              <w:t>5 ranks</w:t>
            </w:r>
          </w:p>
          <w:p w14:paraId="23D4ABFD" w14:textId="77777777" w:rsidR="00936CEC" w:rsidRDefault="00936CEC">
            <w:pPr>
              <w:pStyle w:val="NormalUnspaced"/>
              <w:tabs>
                <w:tab w:val="right" w:pos="1440"/>
              </w:tabs>
              <w:spacing w:after="20"/>
              <w:ind w:left="72" w:hanging="72"/>
              <w:rPr>
                <w:sz w:val="14"/>
                <w:szCs w:val="14"/>
              </w:rPr>
            </w:pPr>
            <w:r>
              <w:rPr>
                <w:sz w:val="14"/>
                <w:szCs w:val="14"/>
              </w:rPr>
              <w:t>Open Lock:</w:t>
            </w:r>
            <w:r>
              <w:rPr>
                <w:sz w:val="14"/>
                <w:szCs w:val="14"/>
              </w:rPr>
              <w:tab/>
              <w:t>5 ranks</w:t>
            </w:r>
          </w:p>
        </w:tc>
        <w:tc>
          <w:tcPr>
            <w:tcW w:w="5013" w:type="dxa"/>
            <w:tcBorders>
              <w:top w:val="single" w:sz="12" w:space="0" w:color="auto"/>
              <w:bottom w:val="single" w:sz="12" w:space="0" w:color="auto"/>
            </w:tcBorders>
            <w:shd w:val="clear" w:color="auto" w:fill="auto"/>
            <w:vAlign w:val="center"/>
          </w:tcPr>
          <w:p w14:paraId="30D6C4B4" w14:textId="77777777" w:rsidR="00936CEC" w:rsidRDefault="00936CEC">
            <w:pPr>
              <w:pStyle w:val="NormalUnspaced"/>
              <w:spacing w:before="20" w:after="20"/>
              <w:ind w:left="45" w:hanging="45"/>
              <w:rPr>
                <w:sz w:val="14"/>
                <w:szCs w:val="14"/>
              </w:rPr>
            </w:pPr>
            <w:r>
              <w:rPr>
                <w:sz w:val="14"/>
                <w:szCs w:val="14"/>
              </w:rPr>
              <w:t xml:space="preserve">You can make Disable Device and/or Open Lock checks without Thieves’ Tools and </w:t>
            </w:r>
            <w:r>
              <w:rPr>
                <w:sz w:val="14"/>
                <w:szCs w:val="14"/>
                <w:u w:val="single"/>
              </w:rPr>
              <w:t>not</w:t>
            </w:r>
            <w:r>
              <w:rPr>
                <w:sz w:val="14"/>
                <w:szCs w:val="14"/>
              </w:rPr>
              <w:t xml:space="preserve"> take the standard –2 penalty.  If you fail one of these checks, you cannot use this ability again until you have rested 8 hours.</w:t>
            </w:r>
          </w:p>
        </w:tc>
      </w:tr>
    </w:tbl>
    <w:p w14:paraId="04E87779" w14:textId="77777777" w:rsidR="00397EE7" w:rsidRDefault="00397EE7" w:rsidP="00397EE7">
      <w:pPr>
        <w:rPr>
          <w:sz w:val="16"/>
          <w:szCs w:val="16"/>
        </w:rPr>
      </w:pPr>
    </w:p>
    <w:p w14:paraId="653C080A" w14:textId="77777777" w:rsidR="00397EE7" w:rsidRDefault="00397EE7" w:rsidP="007D7472">
      <w:pPr>
        <w:rPr>
          <w:sz w:val="16"/>
          <w:szCs w:val="16"/>
        </w:rPr>
      </w:pPr>
    </w:p>
    <w:p w14:paraId="4B0D527B" w14:textId="77777777" w:rsidR="007D7472" w:rsidRPr="007D7472" w:rsidRDefault="00397EE7" w:rsidP="007D7472">
      <w:pPr>
        <w:pStyle w:val="Heading3"/>
        <w:rPr>
          <w:sz w:val="20"/>
          <w:u w:val="single"/>
        </w:rPr>
      </w:pPr>
      <w:r>
        <w:rPr>
          <w:sz w:val="20"/>
          <w:u w:val="single"/>
        </w:rPr>
        <w:t xml:space="preserve">Escape Artist </w:t>
      </w:r>
    </w:p>
    <w:p w14:paraId="59221345" w14:textId="77777777" w:rsidR="007D7472" w:rsidRDefault="007D7472" w:rsidP="007D7472">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45A138E1" w14:textId="77777777">
        <w:trPr>
          <w:cantSplit/>
          <w:tblHeader/>
        </w:trPr>
        <w:tc>
          <w:tcPr>
            <w:tcW w:w="1800" w:type="dxa"/>
            <w:tcBorders>
              <w:top w:val="single" w:sz="12" w:space="0" w:color="auto"/>
              <w:bottom w:val="single" w:sz="12" w:space="0" w:color="auto"/>
              <w:right w:val="nil"/>
            </w:tcBorders>
            <w:shd w:val="clear" w:color="auto" w:fill="auto"/>
          </w:tcPr>
          <w:p w14:paraId="0B4A2F10"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37FC28FE"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5FBD6A3E"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00A1C1CA"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5894201F" w14:textId="77777777" w:rsidR="00936CEC" w:rsidRDefault="00936CEC">
            <w:pPr>
              <w:pStyle w:val="Normal8pt"/>
              <w:spacing w:before="20" w:after="20"/>
              <w:rPr>
                <w:sz w:val="18"/>
                <w:szCs w:val="18"/>
              </w:rPr>
            </w:pPr>
            <w:r>
              <w:rPr>
                <w:sz w:val="18"/>
                <w:szCs w:val="18"/>
              </w:rPr>
              <w:t>Benefit</w:t>
            </w:r>
          </w:p>
        </w:tc>
      </w:tr>
      <w:tr w:rsidR="00000000" w14:paraId="7354D31C" w14:textId="77777777">
        <w:trPr>
          <w:cantSplit/>
        </w:trPr>
        <w:tc>
          <w:tcPr>
            <w:tcW w:w="1800" w:type="dxa"/>
            <w:tcBorders>
              <w:top w:val="single" w:sz="6" w:space="0" w:color="auto"/>
              <w:bottom w:val="single" w:sz="6" w:space="0" w:color="auto"/>
              <w:right w:val="nil"/>
            </w:tcBorders>
            <w:shd w:val="clear" w:color="auto" w:fill="auto"/>
          </w:tcPr>
          <w:p w14:paraId="550FD918" w14:textId="77777777" w:rsidR="00936CEC" w:rsidRDefault="00936CEC">
            <w:pPr>
              <w:pStyle w:val="NormalUnspaced"/>
              <w:spacing w:before="20" w:after="20"/>
              <w:ind w:left="162" w:hanging="162"/>
              <w:rPr>
                <w:sz w:val="16"/>
                <w:szCs w:val="16"/>
              </w:rPr>
            </w:pPr>
            <w:r>
              <w:rPr>
                <w:sz w:val="16"/>
                <w:szCs w:val="16"/>
              </w:rPr>
              <w:t>Easy Escape</w:t>
            </w:r>
          </w:p>
        </w:tc>
        <w:tc>
          <w:tcPr>
            <w:tcW w:w="966" w:type="dxa"/>
            <w:tcBorders>
              <w:top w:val="single" w:sz="6" w:space="0" w:color="auto"/>
              <w:left w:val="nil"/>
              <w:bottom w:val="single" w:sz="6" w:space="0" w:color="auto"/>
            </w:tcBorders>
            <w:shd w:val="clear" w:color="auto" w:fill="auto"/>
            <w:vAlign w:val="bottom"/>
          </w:tcPr>
          <w:p w14:paraId="5C0840E3" w14:textId="77777777" w:rsidR="00936CEC" w:rsidRDefault="00936CEC">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43AE3622"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0D5F7EE3" w14:textId="77777777" w:rsidR="00936CEC" w:rsidRDefault="00936CEC">
            <w:pPr>
              <w:pStyle w:val="NormalUnspaced"/>
              <w:tabs>
                <w:tab w:val="right" w:pos="1440"/>
              </w:tabs>
              <w:spacing w:before="20" w:after="20"/>
              <w:ind w:left="72" w:hanging="72"/>
              <w:rPr>
                <w:sz w:val="14"/>
                <w:szCs w:val="14"/>
              </w:rPr>
            </w:pPr>
            <w:r>
              <w:rPr>
                <w:sz w:val="14"/>
                <w:szCs w:val="14"/>
              </w:rPr>
              <w:t>Escape Artist:</w:t>
            </w:r>
            <w:r>
              <w:rPr>
                <w:sz w:val="14"/>
                <w:szCs w:val="14"/>
              </w:rPr>
              <w:tab/>
              <w:t>8 ranks</w:t>
            </w:r>
          </w:p>
          <w:p w14:paraId="23937759" w14:textId="77777777" w:rsidR="00936CEC" w:rsidRDefault="00936CEC">
            <w:pPr>
              <w:pStyle w:val="NormalUnspaced"/>
              <w:tabs>
                <w:tab w:val="right" w:pos="1440"/>
              </w:tabs>
              <w:spacing w:after="20"/>
              <w:ind w:left="72" w:hanging="72"/>
              <w:rPr>
                <w:sz w:val="14"/>
                <w:szCs w:val="14"/>
              </w:rPr>
            </w:pPr>
            <w:r>
              <w:rPr>
                <w:sz w:val="14"/>
                <w:szCs w:val="14"/>
              </w:rPr>
              <w:t>up to Medium size</w:t>
            </w:r>
          </w:p>
        </w:tc>
        <w:tc>
          <w:tcPr>
            <w:tcW w:w="5013" w:type="dxa"/>
            <w:tcBorders>
              <w:top w:val="single" w:sz="6" w:space="0" w:color="auto"/>
              <w:bottom w:val="single" w:sz="6" w:space="0" w:color="auto"/>
            </w:tcBorders>
            <w:shd w:val="clear" w:color="auto" w:fill="auto"/>
            <w:vAlign w:val="center"/>
          </w:tcPr>
          <w:p w14:paraId="6B56639A" w14:textId="77777777" w:rsidR="00936CEC" w:rsidRDefault="00936CEC">
            <w:pPr>
              <w:pStyle w:val="NormalUnspaced"/>
              <w:spacing w:before="20" w:after="20"/>
              <w:ind w:left="45" w:hanging="45"/>
              <w:rPr>
                <w:sz w:val="14"/>
                <w:szCs w:val="14"/>
              </w:rPr>
            </w:pPr>
            <w:r>
              <w:rPr>
                <w:sz w:val="14"/>
                <w:szCs w:val="14"/>
              </w:rPr>
              <w:t>Receive an Circumstance bonus on Escape Artist checks to escape a Grapple or a Pin if your grappler is Large size or greater:</w:t>
            </w:r>
          </w:p>
          <w:p w14:paraId="6C37F5B7" w14:textId="77777777" w:rsidR="00936CEC" w:rsidRDefault="00936CEC">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r>
            <w:r>
              <w:rPr>
                <w:sz w:val="14"/>
                <w:szCs w:val="14"/>
                <w:u w:val="single"/>
              </w:rPr>
              <w:t>Size</w:t>
            </w:r>
            <w:r>
              <w:rPr>
                <w:sz w:val="14"/>
                <w:szCs w:val="14"/>
                <w:u w:val="single"/>
              </w:rPr>
              <w:tab/>
              <w:t>Bonus</w:t>
            </w:r>
            <w:r>
              <w:rPr>
                <w:sz w:val="14"/>
                <w:szCs w:val="14"/>
              </w:rPr>
              <w:tab/>
            </w:r>
            <w:r>
              <w:rPr>
                <w:sz w:val="14"/>
                <w:szCs w:val="14"/>
                <w:u w:val="single"/>
              </w:rPr>
              <w:t>Size</w:t>
            </w:r>
            <w:r>
              <w:rPr>
                <w:sz w:val="14"/>
                <w:szCs w:val="14"/>
                <w:u w:val="single"/>
              </w:rPr>
              <w:tab/>
              <w:t>Bonus</w:t>
            </w:r>
          </w:p>
          <w:p w14:paraId="39DA678A" w14:textId="77777777" w:rsidR="00936CEC" w:rsidRDefault="00936CEC">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t>Large</w:t>
            </w:r>
            <w:r>
              <w:rPr>
                <w:sz w:val="14"/>
                <w:szCs w:val="14"/>
              </w:rPr>
              <w:tab/>
              <w:t>+4</w:t>
            </w:r>
            <w:r>
              <w:rPr>
                <w:sz w:val="14"/>
                <w:szCs w:val="14"/>
              </w:rPr>
              <w:tab/>
              <w:t>Gargantuan</w:t>
            </w:r>
            <w:r>
              <w:rPr>
                <w:sz w:val="14"/>
                <w:szCs w:val="14"/>
              </w:rPr>
              <w:tab/>
              <w:t>+12</w:t>
            </w:r>
          </w:p>
          <w:p w14:paraId="0AC2EEEE" w14:textId="77777777" w:rsidR="00936CEC" w:rsidRDefault="00936CEC">
            <w:pPr>
              <w:pStyle w:val="NormalUnspaced"/>
              <w:tabs>
                <w:tab w:val="left" w:pos="225"/>
                <w:tab w:val="center" w:pos="1123"/>
                <w:tab w:val="left" w:pos="1665"/>
                <w:tab w:val="center" w:pos="2565"/>
              </w:tabs>
              <w:spacing w:after="20"/>
              <w:ind w:left="43" w:hanging="43"/>
              <w:rPr>
                <w:sz w:val="14"/>
                <w:szCs w:val="14"/>
              </w:rPr>
            </w:pPr>
            <w:r>
              <w:rPr>
                <w:sz w:val="14"/>
                <w:szCs w:val="14"/>
              </w:rPr>
              <w:tab/>
            </w:r>
            <w:r>
              <w:rPr>
                <w:sz w:val="14"/>
                <w:szCs w:val="14"/>
              </w:rPr>
              <w:tab/>
              <w:t>Huge</w:t>
            </w:r>
            <w:r>
              <w:rPr>
                <w:sz w:val="14"/>
                <w:szCs w:val="14"/>
              </w:rPr>
              <w:tab/>
              <w:t>+8</w:t>
            </w:r>
            <w:r>
              <w:rPr>
                <w:sz w:val="14"/>
                <w:szCs w:val="14"/>
              </w:rPr>
              <w:tab/>
              <w:t>Colossal</w:t>
            </w:r>
            <w:r>
              <w:rPr>
                <w:sz w:val="14"/>
                <w:szCs w:val="14"/>
              </w:rPr>
              <w:tab/>
              <w:t>+16</w:t>
            </w:r>
          </w:p>
        </w:tc>
      </w:tr>
      <w:tr w:rsidR="00000000" w14:paraId="73BB505A" w14:textId="77777777">
        <w:trPr>
          <w:cantSplit/>
        </w:trPr>
        <w:tc>
          <w:tcPr>
            <w:tcW w:w="1800" w:type="dxa"/>
            <w:tcBorders>
              <w:top w:val="single" w:sz="6" w:space="0" w:color="auto"/>
              <w:bottom w:val="single" w:sz="6" w:space="0" w:color="auto"/>
              <w:right w:val="nil"/>
            </w:tcBorders>
            <w:shd w:val="clear" w:color="auto" w:fill="auto"/>
          </w:tcPr>
          <w:p w14:paraId="1833D149" w14:textId="77777777" w:rsidR="00936CEC" w:rsidRDefault="00936CEC">
            <w:pPr>
              <w:pStyle w:val="NormalUnspaced"/>
              <w:spacing w:before="20" w:after="20"/>
              <w:ind w:left="162" w:hanging="162"/>
              <w:rPr>
                <w:sz w:val="16"/>
                <w:szCs w:val="16"/>
              </w:rPr>
            </w:pPr>
            <w:r>
              <w:rPr>
                <w:sz w:val="16"/>
                <w:szCs w:val="16"/>
              </w:rPr>
              <w:t>Escape Attack</w:t>
            </w:r>
          </w:p>
        </w:tc>
        <w:tc>
          <w:tcPr>
            <w:tcW w:w="966" w:type="dxa"/>
            <w:tcBorders>
              <w:top w:val="single" w:sz="6" w:space="0" w:color="auto"/>
              <w:left w:val="nil"/>
              <w:bottom w:val="single" w:sz="6" w:space="0" w:color="auto"/>
            </w:tcBorders>
            <w:shd w:val="clear" w:color="auto" w:fill="auto"/>
            <w:vAlign w:val="bottom"/>
          </w:tcPr>
          <w:p w14:paraId="16F09797" w14:textId="77777777" w:rsidR="00936CEC" w:rsidRDefault="00936CEC">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26F44CEE"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5380E79" w14:textId="77777777" w:rsidR="00936CEC" w:rsidRDefault="00936CEC">
            <w:pPr>
              <w:pStyle w:val="NormalUnspaced"/>
              <w:tabs>
                <w:tab w:val="right" w:pos="1440"/>
              </w:tabs>
              <w:spacing w:before="20" w:after="20"/>
              <w:ind w:left="72" w:hanging="72"/>
              <w:rPr>
                <w:sz w:val="14"/>
                <w:szCs w:val="14"/>
              </w:rPr>
            </w:pPr>
            <w:r>
              <w:rPr>
                <w:sz w:val="14"/>
                <w:szCs w:val="14"/>
              </w:rPr>
              <w:t>Escape Artist: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528FDA6C" w14:textId="77777777" w:rsidR="00936CEC" w:rsidRDefault="00936CEC">
            <w:pPr>
              <w:pStyle w:val="NormalUnspaced"/>
              <w:spacing w:before="20" w:after="20"/>
              <w:ind w:left="45" w:hanging="45"/>
              <w:rPr>
                <w:sz w:val="14"/>
                <w:szCs w:val="14"/>
              </w:rPr>
            </w:pPr>
            <w:r>
              <w:rPr>
                <w:sz w:val="14"/>
                <w:szCs w:val="14"/>
              </w:rPr>
              <w:t>When you escape a grapple, you may make one Melee attack against your grappler with a Light Weapon you have in hand.  This is a Swift Action.</w:t>
            </w:r>
          </w:p>
        </w:tc>
      </w:tr>
      <w:tr w:rsidR="00000000" w14:paraId="4CDCA52C" w14:textId="77777777">
        <w:trPr>
          <w:cantSplit/>
        </w:trPr>
        <w:tc>
          <w:tcPr>
            <w:tcW w:w="1800" w:type="dxa"/>
            <w:tcBorders>
              <w:top w:val="single" w:sz="6" w:space="0" w:color="auto"/>
              <w:bottom w:val="single" w:sz="6" w:space="0" w:color="auto"/>
              <w:right w:val="nil"/>
            </w:tcBorders>
            <w:shd w:val="clear" w:color="auto" w:fill="auto"/>
          </w:tcPr>
          <w:p w14:paraId="740674D8" w14:textId="77777777" w:rsidR="00936CEC" w:rsidRDefault="00936CEC">
            <w:pPr>
              <w:pStyle w:val="NormalUnspaced"/>
              <w:spacing w:before="20" w:after="20"/>
              <w:ind w:left="162" w:hanging="162"/>
              <w:rPr>
                <w:sz w:val="16"/>
                <w:szCs w:val="16"/>
              </w:rPr>
            </w:pPr>
            <w:r>
              <w:rPr>
                <w:sz w:val="16"/>
                <w:szCs w:val="16"/>
              </w:rPr>
              <w:t>Quick Escape</w:t>
            </w:r>
          </w:p>
        </w:tc>
        <w:tc>
          <w:tcPr>
            <w:tcW w:w="966" w:type="dxa"/>
            <w:tcBorders>
              <w:top w:val="single" w:sz="6" w:space="0" w:color="auto"/>
              <w:left w:val="nil"/>
              <w:bottom w:val="single" w:sz="6" w:space="0" w:color="auto"/>
            </w:tcBorders>
            <w:shd w:val="clear" w:color="auto" w:fill="auto"/>
            <w:vAlign w:val="bottom"/>
          </w:tcPr>
          <w:p w14:paraId="36BD6EE4" w14:textId="77777777" w:rsidR="00936CEC" w:rsidRDefault="00936CEC">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1C53F460"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5BD2CEA8" w14:textId="77777777" w:rsidR="00936CEC" w:rsidRDefault="00936CEC">
            <w:pPr>
              <w:pStyle w:val="NormalUnspaced"/>
              <w:tabs>
                <w:tab w:val="right" w:pos="1440"/>
              </w:tabs>
              <w:spacing w:before="20" w:after="20"/>
              <w:ind w:left="72" w:hanging="72"/>
              <w:rPr>
                <w:sz w:val="14"/>
                <w:szCs w:val="14"/>
              </w:rPr>
            </w:pPr>
            <w:r>
              <w:rPr>
                <w:sz w:val="14"/>
                <w:szCs w:val="14"/>
              </w:rPr>
              <w:t>Escape Artist: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414EDD52" w14:textId="77777777" w:rsidR="00936CEC" w:rsidRDefault="00936CEC">
            <w:pPr>
              <w:pStyle w:val="NormalUnspaced"/>
              <w:spacing w:before="20" w:after="20"/>
              <w:ind w:left="45" w:hanging="45"/>
              <w:rPr>
                <w:sz w:val="14"/>
                <w:szCs w:val="14"/>
              </w:rPr>
            </w:pPr>
            <w:r>
              <w:rPr>
                <w:sz w:val="14"/>
                <w:szCs w:val="14"/>
              </w:rPr>
              <w:t>You may do each of the following once per encounter:</w:t>
            </w:r>
          </w:p>
          <w:p w14:paraId="098D67E9" w14:textId="77777777" w:rsidR="00936CEC" w:rsidRDefault="00936CEC">
            <w:pPr>
              <w:pStyle w:val="NormalUnspaced"/>
              <w:spacing w:after="20"/>
              <w:ind w:left="417" w:hanging="230"/>
              <w:rPr>
                <w:sz w:val="14"/>
                <w:szCs w:val="14"/>
              </w:rPr>
            </w:pPr>
            <w:r>
              <w:rPr>
                <w:sz w:val="14"/>
                <w:szCs w:val="14"/>
              </w:rPr>
              <w:t>1.  As a Swift Action, you may attempt an Escape Artist check to escape a Grapple or a Pin, even if you have already tried using a Standard Action to do the same.</w:t>
            </w:r>
          </w:p>
          <w:p w14:paraId="10D81650" w14:textId="77777777" w:rsidR="00936CEC" w:rsidRDefault="00936CEC">
            <w:pPr>
              <w:pStyle w:val="NormalUnspaced"/>
              <w:spacing w:after="20"/>
              <w:ind w:left="417" w:hanging="230"/>
              <w:rPr>
                <w:sz w:val="14"/>
                <w:szCs w:val="14"/>
              </w:rPr>
            </w:pPr>
            <w:r>
              <w:rPr>
                <w:sz w:val="14"/>
                <w:szCs w:val="14"/>
              </w:rPr>
              <w:t>2.  As a Move Action, you may attempt an Escape Artist check that normally is a Full-Round Action.</w:t>
            </w:r>
          </w:p>
        </w:tc>
      </w:tr>
      <w:tr w:rsidR="00000000" w14:paraId="56CF58FD" w14:textId="77777777">
        <w:trPr>
          <w:cantSplit/>
        </w:trPr>
        <w:tc>
          <w:tcPr>
            <w:tcW w:w="1800" w:type="dxa"/>
            <w:tcBorders>
              <w:top w:val="single" w:sz="6" w:space="0" w:color="auto"/>
              <w:bottom w:val="single" w:sz="12" w:space="0" w:color="auto"/>
              <w:right w:val="nil"/>
            </w:tcBorders>
            <w:shd w:val="clear" w:color="auto" w:fill="auto"/>
          </w:tcPr>
          <w:p w14:paraId="47B965F8" w14:textId="77777777" w:rsidR="00936CEC" w:rsidRDefault="00936CEC">
            <w:pPr>
              <w:pStyle w:val="NormalUnspaced"/>
              <w:spacing w:before="20" w:after="20"/>
              <w:ind w:left="162" w:hanging="162"/>
              <w:rPr>
                <w:sz w:val="16"/>
                <w:szCs w:val="16"/>
              </w:rPr>
            </w:pPr>
            <w:r>
              <w:rPr>
                <w:sz w:val="16"/>
                <w:szCs w:val="16"/>
              </w:rPr>
              <w:t>Slipping Past</w:t>
            </w:r>
          </w:p>
        </w:tc>
        <w:tc>
          <w:tcPr>
            <w:tcW w:w="966" w:type="dxa"/>
            <w:tcBorders>
              <w:top w:val="single" w:sz="6" w:space="0" w:color="auto"/>
              <w:left w:val="nil"/>
              <w:bottom w:val="single" w:sz="12" w:space="0" w:color="auto"/>
            </w:tcBorders>
            <w:shd w:val="clear" w:color="auto" w:fill="auto"/>
            <w:vAlign w:val="bottom"/>
          </w:tcPr>
          <w:p w14:paraId="2E89C4E5"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12" w:space="0" w:color="auto"/>
            </w:tcBorders>
            <w:shd w:val="clear" w:color="auto" w:fill="auto"/>
            <w:vAlign w:val="center"/>
          </w:tcPr>
          <w:p w14:paraId="76534AF2"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12" w:space="0" w:color="auto"/>
            </w:tcBorders>
            <w:shd w:val="clear" w:color="auto" w:fill="auto"/>
            <w:vAlign w:val="center"/>
          </w:tcPr>
          <w:p w14:paraId="746F2A3C" w14:textId="77777777" w:rsidR="00936CEC" w:rsidRDefault="00936CEC">
            <w:pPr>
              <w:pStyle w:val="NormalUnspaced"/>
              <w:tabs>
                <w:tab w:val="right" w:pos="1440"/>
              </w:tabs>
              <w:spacing w:before="20" w:after="20"/>
              <w:ind w:left="72" w:hanging="72"/>
              <w:rPr>
                <w:sz w:val="14"/>
                <w:szCs w:val="14"/>
              </w:rPr>
            </w:pPr>
            <w:r>
              <w:rPr>
                <w:sz w:val="14"/>
                <w:szCs w:val="14"/>
              </w:rPr>
              <w:t>Escape Artist:</w:t>
            </w:r>
            <w:r>
              <w:rPr>
                <w:sz w:val="14"/>
                <w:szCs w:val="14"/>
              </w:rPr>
              <w:tab/>
              <w:t>5 ranks</w:t>
            </w:r>
          </w:p>
          <w:p w14:paraId="67B4379B" w14:textId="77777777" w:rsidR="00936CEC" w:rsidRDefault="00936CEC">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07C6203C" w14:textId="77777777" w:rsidR="00936CEC" w:rsidRDefault="00936CEC">
            <w:pPr>
              <w:pStyle w:val="NormalUnspaced"/>
              <w:spacing w:before="20" w:after="20"/>
              <w:ind w:left="45" w:hanging="45"/>
              <w:rPr>
                <w:sz w:val="14"/>
                <w:szCs w:val="14"/>
              </w:rPr>
            </w:pPr>
            <w:r>
              <w:rPr>
                <w:sz w:val="14"/>
                <w:szCs w:val="14"/>
              </w:rPr>
              <w:t>As a Swift Action, you may ignore the movement cost &amp; penalty on attack rolls &amp; AC when squeezing through a Narrow Space until the start of your next turn.</w:t>
            </w:r>
          </w:p>
        </w:tc>
      </w:tr>
    </w:tbl>
    <w:p w14:paraId="6B95CEC7" w14:textId="77777777" w:rsidR="009B2B3A" w:rsidRDefault="009B2B3A" w:rsidP="009B2B3A">
      <w:pPr>
        <w:rPr>
          <w:sz w:val="16"/>
          <w:szCs w:val="16"/>
        </w:rPr>
      </w:pPr>
    </w:p>
    <w:p w14:paraId="6D2AA592" w14:textId="77777777" w:rsidR="0040152C" w:rsidRPr="00B73F90" w:rsidRDefault="009B2B3A" w:rsidP="0040152C">
      <w:pPr>
        <w:pStyle w:val="Normal8pt"/>
        <w:tabs>
          <w:tab w:val="left" w:pos="10440"/>
        </w:tabs>
        <w:rPr>
          <w:sz w:val="22"/>
          <w:szCs w:val="22"/>
          <w:u w:val="single"/>
        </w:rPr>
      </w:pPr>
      <w:r>
        <w:rPr>
          <w:sz w:val="20"/>
          <w:u w:val="single"/>
        </w:rPr>
        <w:br w:type="page"/>
      </w:r>
      <w:r w:rsidR="0040152C">
        <w:rPr>
          <w:sz w:val="22"/>
          <w:szCs w:val="22"/>
          <w:u w:val="single"/>
        </w:rPr>
        <w:lastRenderedPageBreak/>
        <w:t>Skill Tricks (continued)</w:t>
      </w:r>
      <w:r w:rsidR="0040152C">
        <w:rPr>
          <w:sz w:val="22"/>
          <w:szCs w:val="22"/>
          <w:u w:val="single"/>
        </w:rPr>
        <w:tab/>
      </w:r>
    </w:p>
    <w:p w14:paraId="181EC6DB" w14:textId="77777777" w:rsidR="0040152C" w:rsidRDefault="0040152C" w:rsidP="008623F6">
      <w:pPr>
        <w:pStyle w:val="Heading3"/>
        <w:rPr>
          <w:sz w:val="20"/>
          <w:u w:val="single"/>
        </w:rPr>
      </w:pPr>
    </w:p>
    <w:p w14:paraId="6FBF79ED" w14:textId="77777777" w:rsidR="008623F6" w:rsidRPr="007D7472" w:rsidRDefault="008623F6" w:rsidP="008623F6">
      <w:pPr>
        <w:pStyle w:val="Heading3"/>
        <w:rPr>
          <w:sz w:val="20"/>
          <w:u w:val="single"/>
        </w:rPr>
      </w:pPr>
      <w:r>
        <w:rPr>
          <w:sz w:val="20"/>
          <w:u w:val="single"/>
        </w:rPr>
        <w:t xml:space="preserve">Gather Information </w:t>
      </w:r>
    </w:p>
    <w:p w14:paraId="1FB5660C"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C858755" w14:textId="77777777">
        <w:trPr>
          <w:cantSplit/>
          <w:tblHeader/>
        </w:trPr>
        <w:tc>
          <w:tcPr>
            <w:tcW w:w="1800" w:type="dxa"/>
            <w:tcBorders>
              <w:top w:val="single" w:sz="12" w:space="0" w:color="auto"/>
              <w:bottom w:val="single" w:sz="12" w:space="0" w:color="auto"/>
              <w:right w:val="nil"/>
            </w:tcBorders>
            <w:shd w:val="clear" w:color="auto" w:fill="auto"/>
          </w:tcPr>
          <w:p w14:paraId="0D189209"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02A7152D"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5EE411C6"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6E8ABC22"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5B606813" w14:textId="77777777" w:rsidR="00936CEC" w:rsidRDefault="00936CEC">
            <w:pPr>
              <w:pStyle w:val="Normal8pt"/>
              <w:spacing w:before="20" w:after="20"/>
              <w:rPr>
                <w:sz w:val="18"/>
                <w:szCs w:val="18"/>
              </w:rPr>
            </w:pPr>
            <w:r>
              <w:rPr>
                <w:sz w:val="18"/>
                <w:szCs w:val="18"/>
              </w:rPr>
              <w:t>Benefit</w:t>
            </w:r>
          </w:p>
        </w:tc>
      </w:tr>
      <w:tr w:rsidR="00000000" w14:paraId="0521C79C" w14:textId="77777777">
        <w:trPr>
          <w:cantSplit/>
        </w:trPr>
        <w:tc>
          <w:tcPr>
            <w:tcW w:w="1800" w:type="dxa"/>
            <w:tcBorders>
              <w:top w:val="single" w:sz="12" w:space="0" w:color="auto"/>
              <w:bottom w:val="single" w:sz="12" w:space="0" w:color="auto"/>
              <w:right w:val="nil"/>
            </w:tcBorders>
            <w:shd w:val="clear" w:color="auto" w:fill="auto"/>
          </w:tcPr>
          <w:p w14:paraId="49A586F8" w14:textId="77777777" w:rsidR="00936CEC" w:rsidRDefault="00936CEC">
            <w:pPr>
              <w:pStyle w:val="NormalUnspaced"/>
              <w:spacing w:before="20" w:after="20"/>
              <w:ind w:left="162" w:hanging="162"/>
              <w:rPr>
                <w:sz w:val="16"/>
                <w:szCs w:val="16"/>
              </w:rPr>
            </w:pPr>
            <w:r>
              <w:rPr>
                <w:sz w:val="16"/>
                <w:szCs w:val="16"/>
              </w:rPr>
              <w:t>Insightful Improvisation</w:t>
            </w:r>
          </w:p>
        </w:tc>
        <w:tc>
          <w:tcPr>
            <w:tcW w:w="966" w:type="dxa"/>
            <w:tcBorders>
              <w:top w:val="single" w:sz="12" w:space="0" w:color="auto"/>
              <w:left w:val="nil"/>
              <w:bottom w:val="single" w:sz="12" w:space="0" w:color="auto"/>
            </w:tcBorders>
            <w:shd w:val="clear" w:color="auto" w:fill="auto"/>
            <w:vAlign w:val="bottom"/>
          </w:tcPr>
          <w:p w14:paraId="6E37AFAF"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12" w:space="0" w:color="auto"/>
              <w:bottom w:val="single" w:sz="12" w:space="0" w:color="auto"/>
            </w:tcBorders>
            <w:shd w:val="clear" w:color="auto" w:fill="auto"/>
            <w:vAlign w:val="center"/>
          </w:tcPr>
          <w:p w14:paraId="695BB360"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12" w:space="0" w:color="auto"/>
              <w:bottom w:val="single" w:sz="12" w:space="0" w:color="auto"/>
            </w:tcBorders>
            <w:shd w:val="clear" w:color="auto" w:fill="auto"/>
            <w:vAlign w:val="center"/>
          </w:tcPr>
          <w:p w14:paraId="7DFD4BCE" w14:textId="77777777" w:rsidR="00936CEC" w:rsidRDefault="00936CEC">
            <w:pPr>
              <w:pStyle w:val="NormalUnspaced"/>
              <w:tabs>
                <w:tab w:val="right" w:pos="1440"/>
              </w:tabs>
              <w:spacing w:before="20" w:after="20"/>
              <w:ind w:left="72" w:hanging="72"/>
              <w:rPr>
                <w:sz w:val="14"/>
                <w:szCs w:val="14"/>
              </w:rPr>
            </w:pPr>
            <w:r>
              <w:rPr>
                <w:sz w:val="14"/>
                <w:szCs w:val="14"/>
              </w:rPr>
              <w:t>Diplomacy:</w:t>
            </w:r>
            <w:r>
              <w:rPr>
                <w:sz w:val="14"/>
                <w:szCs w:val="14"/>
              </w:rPr>
              <w:tab/>
              <w:t>2 ranks</w:t>
            </w:r>
          </w:p>
          <w:p w14:paraId="7952072F" w14:textId="77777777" w:rsidR="00936CEC" w:rsidRDefault="00936CEC">
            <w:pPr>
              <w:pStyle w:val="NormalUnspaced"/>
              <w:tabs>
                <w:tab w:val="right" w:pos="1440"/>
              </w:tabs>
              <w:spacing w:after="20"/>
              <w:ind w:left="72" w:hanging="72"/>
              <w:rPr>
                <w:sz w:val="14"/>
                <w:szCs w:val="14"/>
              </w:rPr>
            </w:pPr>
            <w:r>
              <w:rPr>
                <w:sz w:val="14"/>
                <w:szCs w:val="14"/>
              </w:rPr>
              <w:t>Gather Info.:</w:t>
            </w:r>
            <w:r>
              <w:rPr>
                <w:sz w:val="14"/>
                <w:szCs w:val="14"/>
              </w:rPr>
              <w:tab/>
              <w:t>5 ranks</w:t>
            </w:r>
          </w:p>
          <w:p w14:paraId="5AEA7EE6" w14:textId="77777777" w:rsidR="00936CEC" w:rsidRDefault="00936CEC">
            <w:pPr>
              <w:pStyle w:val="NormalUnspaced"/>
              <w:tabs>
                <w:tab w:val="right" w:pos="1440"/>
              </w:tabs>
              <w:spacing w:after="20"/>
              <w:ind w:left="72" w:hanging="72"/>
              <w:rPr>
                <w:sz w:val="14"/>
                <w:szCs w:val="14"/>
              </w:rPr>
            </w:pPr>
            <w:r>
              <w:rPr>
                <w:sz w:val="14"/>
                <w:szCs w:val="14"/>
              </w:rPr>
              <w:t>Perform:</w:t>
            </w:r>
            <w:r>
              <w:rPr>
                <w:sz w:val="14"/>
                <w:szCs w:val="14"/>
              </w:rPr>
              <w:tab/>
              <w:t>5 ranks</w:t>
            </w:r>
          </w:p>
        </w:tc>
        <w:tc>
          <w:tcPr>
            <w:tcW w:w="5013" w:type="dxa"/>
            <w:tcBorders>
              <w:top w:val="single" w:sz="12" w:space="0" w:color="auto"/>
              <w:bottom w:val="single" w:sz="12" w:space="0" w:color="auto"/>
            </w:tcBorders>
            <w:shd w:val="clear" w:color="auto" w:fill="auto"/>
            <w:vAlign w:val="center"/>
          </w:tcPr>
          <w:p w14:paraId="71131BE3" w14:textId="77777777" w:rsidR="00936CEC" w:rsidRDefault="00936CEC">
            <w:pPr>
              <w:pStyle w:val="NormalUnspaced"/>
              <w:spacing w:before="20" w:after="20"/>
              <w:ind w:left="45" w:hanging="45"/>
              <w:rPr>
                <w:sz w:val="14"/>
                <w:szCs w:val="14"/>
              </w:rPr>
            </w:pPr>
            <w:r>
              <w:rPr>
                <w:sz w:val="14"/>
                <w:szCs w:val="14"/>
              </w:rPr>
              <w:t>You may use a Perform check in place of a Gather Information check, though the check receives a –5 penalty.  Usable 1/day.</w:t>
            </w:r>
          </w:p>
        </w:tc>
      </w:tr>
    </w:tbl>
    <w:p w14:paraId="7BF34DC3" w14:textId="77777777" w:rsidR="008623F6" w:rsidRDefault="008623F6" w:rsidP="009D21CC">
      <w:pPr>
        <w:pStyle w:val="Normal8pt"/>
      </w:pPr>
    </w:p>
    <w:p w14:paraId="3FFB247B" w14:textId="77777777" w:rsidR="009D21CC" w:rsidRPr="009D21CC" w:rsidRDefault="009D21CC" w:rsidP="009D21CC">
      <w:pPr>
        <w:pStyle w:val="Normal8pt"/>
      </w:pPr>
    </w:p>
    <w:p w14:paraId="20B3593A" w14:textId="77777777" w:rsidR="009B2B3A" w:rsidRPr="007D7472" w:rsidRDefault="009B2B3A" w:rsidP="009B2B3A">
      <w:pPr>
        <w:pStyle w:val="Heading3"/>
        <w:rPr>
          <w:sz w:val="20"/>
          <w:u w:val="single"/>
        </w:rPr>
      </w:pPr>
      <w:r>
        <w:rPr>
          <w:sz w:val="20"/>
          <w:u w:val="single"/>
        </w:rPr>
        <w:t xml:space="preserve">Heal </w:t>
      </w:r>
    </w:p>
    <w:p w14:paraId="1B72D80B" w14:textId="77777777" w:rsidR="009B2B3A" w:rsidRDefault="009B2B3A" w:rsidP="009B2B3A">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348265C8" w14:textId="77777777">
        <w:trPr>
          <w:cantSplit/>
          <w:tblHeader/>
        </w:trPr>
        <w:tc>
          <w:tcPr>
            <w:tcW w:w="1800" w:type="dxa"/>
            <w:tcBorders>
              <w:top w:val="single" w:sz="12" w:space="0" w:color="auto"/>
              <w:bottom w:val="single" w:sz="12" w:space="0" w:color="auto"/>
              <w:right w:val="nil"/>
            </w:tcBorders>
            <w:shd w:val="clear" w:color="auto" w:fill="auto"/>
          </w:tcPr>
          <w:p w14:paraId="1FD6ECE6"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134AF14C"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3D17BDDC"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52DB852D"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4A90EA89" w14:textId="77777777" w:rsidR="00936CEC" w:rsidRDefault="00936CEC">
            <w:pPr>
              <w:pStyle w:val="Normal8pt"/>
              <w:spacing w:before="20" w:after="20"/>
              <w:rPr>
                <w:sz w:val="18"/>
                <w:szCs w:val="18"/>
              </w:rPr>
            </w:pPr>
            <w:r>
              <w:rPr>
                <w:sz w:val="18"/>
                <w:szCs w:val="18"/>
              </w:rPr>
              <w:t>Benefit</w:t>
            </w:r>
          </w:p>
        </w:tc>
      </w:tr>
      <w:tr w:rsidR="00000000" w14:paraId="302613F9" w14:textId="77777777">
        <w:trPr>
          <w:cantSplit/>
        </w:trPr>
        <w:tc>
          <w:tcPr>
            <w:tcW w:w="1800" w:type="dxa"/>
            <w:tcBorders>
              <w:top w:val="single" w:sz="6" w:space="0" w:color="auto"/>
              <w:bottom w:val="single" w:sz="6" w:space="0" w:color="auto"/>
              <w:right w:val="nil"/>
            </w:tcBorders>
            <w:shd w:val="clear" w:color="auto" w:fill="auto"/>
          </w:tcPr>
          <w:p w14:paraId="09878599" w14:textId="77777777" w:rsidR="00936CEC" w:rsidRDefault="00936CEC">
            <w:pPr>
              <w:pStyle w:val="NormalUnspaced"/>
              <w:spacing w:before="20" w:after="20"/>
              <w:ind w:left="162" w:hanging="162"/>
              <w:rPr>
                <w:sz w:val="16"/>
                <w:szCs w:val="16"/>
              </w:rPr>
            </w:pPr>
            <w:r>
              <w:rPr>
                <w:sz w:val="16"/>
                <w:szCs w:val="16"/>
              </w:rPr>
              <w:t>Critical Observation</w:t>
            </w:r>
          </w:p>
        </w:tc>
        <w:tc>
          <w:tcPr>
            <w:tcW w:w="966" w:type="dxa"/>
            <w:tcBorders>
              <w:top w:val="single" w:sz="6" w:space="0" w:color="auto"/>
              <w:left w:val="nil"/>
              <w:bottom w:val="single" w:sz="6" w:space="0" w:color="auto"/>
            </w:tcBorders>
            <w:shd w:val="clear" w:color="auto" w:fill="auto"/>
            <w:vAlign w:val="bottom"/>
          </w:tcPr>
          <w:p w14:paraId="2F1CED30"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03C42388"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693CAC3" w14:textId="77777777" w:rsidR="00936CEC" w:rsidRDefault="00936CEC">
            <w:pPr>
              <w:pStyle w:val="NormalUnspaced"/>
              <w:tabs>
                <w:tab w:val="right" w:pos="1440"/>
              </w:tabs>
              <w:spacing w:before="20" w:after="20"/>
              <w:ind w:left="72" w:hanging="72"/>
              <w:rPr>
                <w:sz w:val="14"/>
                <w:szCs w:val="14"/>
              </w:rPr>
            </w:pPr>
            <w:r>
              <w:rPr>
                <w:sz w:val="14"/>
                <w:szCs w:val="14"/>
              </w:rPr>
              <w:t>Heal:</w:t>
            </w:r>
            <w:r>
              <w:rPr>
                <w:sz w:val="14"/>
                <w:szCs w:val="14"/>
              </w:rPr>
              <w:tab/>
              <w:t>8 ranks</w:t>
            </w:r>
          </w:p>
          <w:p w14:paraId="3ED650B7" w14:textId="77777777" w:rsidR="00936CEC" w:rsidRDefault="00936CEC">
            <w:pPr>
              <w:pStyle w:val="NormalUnspaced"/>
              <w:tabs>
                <w:tab w:val="right" w:pos="1440"/>
              </w:tabs>
              <w:spacing w:after="20"/>
              <w:ind w:left="72" w:hanging="72"/>
              <w:rPr>
                <w:sz w:val="14"/>
                <w:szCs w:val="14"/>
                <w:u w:val="single"/>
              </w:rPr>
            </w:pPr>
            <w:r>
              <w:rPr>
                <w:sz w:val="14"/>
                <w:szCs w:val="14"/>
                <w:u w:val="single"/>
              </w:rPr>
              <w:t>Feat:  Improved Critical</w:t>
            </w:r>
          </w:p>
        </w:tc>
        <w:tc>
          <w:tcPr>
            <w:tcW w:w="5013" w:type="dxa"/>
            <w:tcBorders>
              <w:top w:val="single" w:sz="6" w:space="0" w:color="auto"/>
              <w:bottom w:val="single" w:sz="6" w:space="0" w:color="auto"/>
            </w:tcBorders>
            <w:shd w:val="clear" w:color="auto" w:fill="auto"/>
            <w:vAlign w:val="center"/>
          </w:tcPr>
          <w:p w14:paraId="3EE346F6" w14:textId="77777777" w:rsidR="00936CEC" w:rsidRDefault="00936CEC">
            <w:pPr>
              <w:pStyle w:val="NormalUnspaced"/>
              <w:spacing w:before="20" w:after="20"/>
              <w:ind w:left="45" w:hanging="45"/>
              <w:rPr>
                <w:sz w:val="14"/>
                <w:szCs w:val="14"/>
              </w:rPr>
            </w:pPr>
            <w:r>
              <w:rPr>
                <w:sz w:val="14"/>
                <w:szCs w:val="14"/>
              </w:rPr>
              <w:t>When making the roll to confirm a Threatened Critical, you may make a Heal check with a –10 penalty vs. the target’s AC.  Usable 1/day.</w:t>
            </w:r>
          </w:p>
        </w:tc>
      </w:tr>
      <w:tr w:rsidR="00000000" w14:paraId="59AC16E5" w14:textId="77777777">
        <w:trPr>
          <w:cantSplit/>
        </w:trPr>
        <w:tc>
          <w:tcPr>
            <w:tcW w:w="1800" w:type="dxa"/>
            <w:tcBorders>
              <w:top w:val="single" w:sz="6" w:space="0" w:color="auto"/>
              <w:bottom w:val="single" w:sz="12" w:space="0" w:color="auto"/>
              <w:right w:val="nil"/>
            </w:tcBorders>
            <w:shd w:val="clear" w:color="auto" w:fill="auto"/>
          </w:tcPr>
          <w:p w14:paraId="3FD911AC" w14:textId="77777777" w:rsidR="00936CEC" w:rsidRDefault="00936CEC">
            <w:pPr>
              <w:pStyle w:val="NormalUnspaced"/>
              <w:spacing w:before="20" w:after="20"/>
              <w:ind w:left="162" w:hanging="162"/>
              <w:rPr>
                <w:sz w:val="16"/>
                <w:szCs w:val="16"/>
              </w:rPr>
            </w:pPr>
            <w:r>
              <w:rPr>
                <w:sz w:val="16"/>
                <w:szCs w:val="16"/>
              </w:rPr>
              <w:t>Healing Hands</w:t>
            </w:r>
          </w:p>
        </w:tc>
        <w:tc>
          <w:tcPr>
            <w:tcW w:w="966" w:type="dxa"/>
            <w:tcBorders>
              <w:top w:val="single" w:sz="6" w:space="0" w:color="auto"/>
              <w:left w:val="nil"/>
              <w:bottom w:val="single" w:sz="12" w:space="0" w:color="auto"/>
            </w:tcBorders>
            <w:shd w:val="clear" w:color="auto" w:fill="auto"/>
            <w:vAlign w:val="bottom"/>
          </w:tcPr>
          <w:p w14:paraId="0587C1A3"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12" w:space="0" w:color="auto"/>
            </w:tcBorders>
            <w:shd w:val="clear" w:color="auto" w:fill="auto"/>
            <w:vAlign w:val="center"/>
          </w:tcPr>
          <w:p w14:paraId="441C4F00"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12" w:space="0" w:color="auto"/>
            </w:tcBorders>
            <w:shd w:val="clear" w:color="auto" w:fill="auto"/>
            <w:vAlign w:val="center"/>
          </w:tcPr>
          <w:p w14:paraId="0D0F831A" w14:textId="77777777" w:rsidR="00936CEC" w:rsidRDefault="00936CEC">
            <w:pPr>
              <w:pStyle w:val="NormalUnspaced"/>
              <w:tabs>
                <w:tab w:val="right" w:pos="1440"/>
              </w:tabs>
              <w:spacing w:before="20" w:after="20"/>
              <w:ind w:left="72" w:hanging="72"/>
              <w:rPr>
                <w:sz w:val="14"/>
                <w:szCs w:val="14"/>
              </w:rPr>
            </w:pPr>
            <w:r>
              <w:rPr>
                <w:sz w:val="14"/>
                <w:szCs w:val="14"/>
              </w:rPr>
              <w:t>Heal:</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27253697" w14:textId="77777777" w:rsidR="00936CEC" w:rsidRDefault="00936CEC">
            <w:pPr>
              <w:pStyle w:val="NormalUnspaced"/>
              <w:spacing w:before="20" w:after="20"/>
              <w:ind w:left="45" w:hanging="45"/>
              <w:rPr>
                <w:sz w:val="14"/>
                <w:szCs w:val="14"/>
              </w:rPr>
            </w:pPr>
            <w:r>
              <w:rPr>
                <w:sz w:val="14"/>
                <w:szCs w:val="14"/>
              </w:rPr>
              <w:t>On a successful Stabilization check, you also heal the subject 1d6 hit-points.</w:t>
            </w:r>
          </w:p>
        </w:tc>
      </w:tr>
    </w:tbl>
    <w:p w14:paraId="39F73971" w14:textId="77777777" w:rsidR="007D7472" w:rsidRDefault="007D7472" w:rsidP="00183D57">
      <w:pPr>
        <w:rPr>
          <w:sz w:val="16"/>
          <w:szCs w:val="16"/>
        </w:rPr>
      </w:pPr>
    </w:p>
    <w:p w14:paraId="5C636D41" w14:textId="77777777" w:rsidR="009D21CC" w:rsidRDefault="009D21CC" w:rsidP="00183D57">
      <w:pPr>
        <w:rPr>
          <w:sz w:val="16"/>
          <w:szCs w:val="16"/>
        </w:rPr>
      </w:pPr>
    </w:p>
    <w:p w14:paraId="6D634235" w14:textId="77777777" w:rsidR="008623F6" w:rsidRPr="007D7472" w:rsidRDefault="008623F6" w:rsidP="008623F6">
      <w:pPr>
        <w:pStyle w:val="Heading3"/>
        <w:rPr>
          <w:sz w:val="20"/>
          <w:u w:val="single"/>
        </w:rPr>
      </w:pPr>
      <w:r>
        <w:rPr>
          <w:sz w:val="20"/>
          <w:u w:val="single"/>
        </w:rPr>
        <w:t>Hide</w:t>
      </w:r>
    </w:p>
    <w:p w14:paraId="13EFE52A"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0988ED03" w14:textId="77777777">
        <w:trPr>
          <w:cantSplit/>
          <w:tblHeader/>
        </w:trPr>
        <w:tc>
          <w:tcPr>
            <w:tcW w:w="1800" w:type="dxa"/>
            <w:tcBorders>
              <w:top w:val="single" w:sz="12" w:space="0" w:color="auto"/>
              <w:bottom w:val="single" w:sz="12" w:space="0" w:color="auto"/>
              <w:right w:val="nil"/>
            </w:tcBorders>
            <w:shd w:val="clear" w:color="auto" w:fill="auto"/>
          </w:tcPr>
          <w:p w14:paraId="7537441C"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643CEDCA"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107B55E6"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669B012A"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63889354" w14:textId="77777777" w:rsidR="00936CEC" w:rsidRDefault="00936CEC">
            <w:pPr>
              <w:pStyle w:val="Normal8pt"/>
              <w:spacing w:before="20" w:after="20"/>
              <w:rPr>
                <w:sz w:val="18"/>
                <w:szCs w:val="18"/>
              </w:rPr>
            </w:pPr>
            <w:r>
              <w:rPr>
                <w:sz w:val="18"/>
                <w:szCs w:val="18"/>
              </w:rPr>
              <w:t>Benefit</w:t>
            </w:r>
          </w:p>
        </w:tc>
      </w:tr>
      <w:tr w:rsidR="00000000" w14:paraId="59D123A5" w14:textId="77777777">
        <w:trPr>
          <w:cantSplit/>
        </w:trPr>
        <w:tc>
          <w:tcPr>
            <w:tcW w:w="1800" w:type="dxa"/>
            <w:tcBorders>
              <w:top w:val="single" w:sz="12" w:space="0" w:color="auto"/>
              <w:bottom w:val="single" w:sz="12" w:space="0" w:color="auto"/>
              <w:right w:val="nil"/>
            </w:tcBorders>
            <w:shd w:val="clear" w:color="auto" w:fill="auto"/>
          </w:tcPr>
          <w:p w14:paraId="64F94A5A" w14:textId="77777777" w:rsidR="00936CEC" w:rsidRDefault="00936CEC">
            <w:pPr>
              <w:pStyle w:val="NormalUnspaced"/>
              <w:spacing w:before="20" w:after="20"/>
              <w:ind w:left="162" w:hanging="162"/>
              <w:rPr>
                <w:sz w:val="16"/>
                <w:szCs w:val="16"/>
              </w:rPr>
            </w:pPr>
            <w:r>
              <w:rPr>
                <w:sz w:val="16"/>
                <w:szCs w:val="16"/>
              </w:rPr>
              <w:t>Shrouded Dance</w:t>
            </w:r>
          </w:p>
        </w:tc>
        <w:tc>
          <w:tcPr>
            <w:tcW w:w="966" w:type="dxa"/>
            <w:tcBorders>
              <w:top w:val="single" w:sz="12" w:space="0" w:color="auto"/>
              <w:left w:val="nil"/>
              <w:bottom w:val="single" w:sz="12" w:space="0" w:color="auto"/>
            </w:tcBorders>
            <w:shd w:val="clear" w:color="auto" w:fill="auto"/>
            <w:vAlign w:val="bottom"/>
          </w:tcPr>
          <w:p w14:paraId="4AA65CB9"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12" w:space="0" w:color="auto"/>
              <w:bottom w:val="single" w:sz="12" w:space="0" w:color="auto"/>
            </w:tcBorders>
            <w:shd w:val="clear" w:color="auto" w:fill="auto"/>
            <w:vAlign w:val="center"/>
          </w:tcPr>
          <w:p w14:paraId="6B4012FA"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12" w:space="0" w:color="auto"/>
              <w:bottom w:val="single" w:sz="12" w:space="0" w:color="auto"/>
            </w:tcBorders>
            <w:shd w:val="clear" w:color="auto" w:fill="auto"/>
            <w:vAlign w:val="center"/>
          </w:tcPr>
          <w:p w14:paraId="1424DEA2" w14:textId="77777777" w:rsidR="00936CEC" w:rsidRDefault="00936CEC">
            <w:pPr>
              <w:pStyle w:val="NormalUnspaced"/>
              <w:tabs>
                <w:tab w:val="right" w:pos="1440"/>
              </w:tabs>
              <w:spacing w:before="20" w:after="20"/>
              <w:ind w:left="72" w:hanging="72"/>
              <w:rPr>
                <w:sz w:val="14"/>
                <w:szCs w:val="14"/>
              </w:rPr>
            </w:pPr>
            <w:r>
              <w:rPr>
                <w:sz w:val="14"/>
                <w:szCs w:val="14"/>
              </w:rPr>
              <w:t>Hide:</w:t>
            </w:r>
            <w:r>
              <w:rPr>
                <w:sz w:val="14"/>
                <w:szCs w:val="14"/>
              </w:rPr>
              <w:tab/>
              <w:t>8 ranks</w:t>
            </w:r>
          </w:p>
          <w:p w14:paraId="657DB036" w14:textId="77777777" w:rsidR="00936CEC" w:rsidRDefault="00936CEC">
            <w:pPr>
              <w:pStyle w:val="NormalUnspaced"/>
              <w:tabs>
                <w:tab w:val="right" w:pos="1440"/>
              </w:tabs>
              <w:spacing w:after="20"/>
              <w:ind w:left="72" w:hanging="72"/>
              <w:rPr>
                <w:sz w:val="14"/>
                <w:szCs w:val="14"/>
              </w:rPr>
            </w:pPr>
            <w:r>
              <w:rPr>
                <w:sz w:val="14"/>
                <w:szCs w:val="14"/>
              </w:rPr>
              <w:t>Perform (dance):</w:t>
            </w:r>
            <w:r>
              <w:rPr>
                <w:sz w:val="14"/>
                <w:szCs w:val="14"/>
              </w:rPr>
              <w:tab/>
              <w:t>5 ranks</w:t>
            </w:r>
          </w:p>
        </w:tc>
        <w:tc>
          <w:tcPr>
            <w:tcW w:w="5013" w:type="dxa"/>
            <w:tcBorders>
              <w:top w:val="single" w:sz="12" w:space="0" w:color="auto"/>
              <w:bottom w:val="single" w:sz="12" w:space="0" w:color="auto"/>
            </w:tcBorders>
            <w:shd w:val="clear" w:color="auto" w:fill="auto"/>
            <w:vAlign w:val="center"/>
          </w:tcPr>
          <w:p w14:paraId="21DDECC6" w14:textId="77777777" w:rsidR="00936CEC" w:rsidRDefault="00936CEC">
            <w:pPr>
              <w:pStyle w:val="NormalUnspaced"/>
              <w:spacing w:before="20" w:after="20"/>
              <w:ind w:left="45" w:hanging="45"/>
              <w:rPr>
                <w:sz w:val="14"/>
                <w:szCs w:val="14"/>
              </w:rPr>
            </w:pPr>
            <w:r>
              <w:rPr>
                <w:sz w:val="14"/>
                <w:szCs w:val="14"/>
              </w:rPr>
              <w:t>As a Move Action, make a Hide check vs. DC 20 to Concealment until the start of your next turn.</w:t>
            </w:r>
          </w:p>
        </w:tc>
      </w:tr>
    </w:tbl>
    <w:p w14:paraId="4751683A" w14:textId="77777777" w:rsidR="008623F6" w:rsidRDefault="008623F6" w:rsidP="008623F6">
      <w:pPr>
        <w:rPr>
          <w:sz w:val="16"/>
          <w:szCs w:val="16"/>
        </w:rPr>
      </w:pPr>
    </w:p>
    <w:p w14:paraId="19185981" w14:textId="77777777" w:rsidR="009D21CC" w:rsidRDefault="009D21CC" w:rsidP="008623F6">
      <w:pPr>
        <w:rPr>
          <w:sz w:val="16"/>
          <w:szCs w:val="16"/>
        </w:rPr>
      </w:pPr>
    </w:p>
    <w:p w14:paraId="562E7AEF" w14:textId="77777777" w:rsidR="008623F6" w:rsidRPr="007D7472" w:rsidRDefault="008623F6" w:rsidP="008623F6">
      <w:pPr>
        <w:pStyle w:val="Heading3"/>
        <w:rPr>
          <w:sz w:val="20"/>
          <w:u w:val="single"/>
        </w:rPr>
      </w:pPr>
      <w:r>
        <w:rPr>
          <w:sz w:val="20"/>
          <w:u w:val="single"/>
        </w:rPr>
        <w:t>Intimidate</w:t>
      </w:r>
    </w:p>
    <w:p w14:paraId="502F1131"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263B7F2C" w14:textId="77777777">
        <w:trPr>
          <w:cantSplit/>
          <w:tblHeader/>
        </w:trPr>
        <w:tc>
          <w:tcPr>
            <w:tcW w:w="1800" w:type="dxa"/>
            <w:tcBorders>
              <w:top w:val="single" w:sz="12" w:space="0" w:color="auto"/>
              <w:bottom w:val="single" w:sz="12" w:space="0" w:color="auto"/>
              <w:right w:val="nil"/>
            </w:tcBorders>
            <w:shd w:val="clear" w:color="auto" w:fill="auto"/>
          </w:tcPr>
          <w:p w14:paraId="38B373FF"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5775C664"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5C48D27A"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70BF7E97"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7D6852C0" w14:textId="77777777" w:rsidR="00936CEC" w:rsidRDefault="00936CEC">
            <w:pPr>
              <w:pStyle w:val="Normal8pt"/>
              <w:spacing w:before="20" w:after="20"/>
              <w:rPr>
                <w:sz w:val="18"/>
                <w:szCs w:val="18"/>
              </w:rPr>
            </w:pPr>
            <w:r>
              <w:rPr>
                <w:sz w:val="18"/>
                <w:szCs w:val="18"/>
              </w:rPr>
              <w:t>Benefit</w:t>
            </w:r>
          </w:p>
        </w:tc>
      </w:tr>
      <w:tr w:rsidR="00000000" w14:paraId="1E544399" w14:textId="77777777">
        <w:trPr>
          <w:cantSplit/>
        </w:trPr>
        <w:tc>
          <w:tcPr>
            <w:tcW w:w="1800" w:type="dxa"/>
            <w:tcBorders>
              <w:top w:val="single" w:sz="12" w:space="0" w:color="auto"/>
              <w:bottom w:val="single" w:sz="12" w:space="0" w:color="auto"/>
              <w:right w:val="nil"/>
            </w:tcBorders>
            <w:shd w:val="clear" w:color="auto" w:fill="auto"/>
          </w:tcPr>
          <w:p w14:paraId="538A725B" w14:textId="77777777" w:rsidR="00936CEC" w:rsidRDefault="00936CEC">
            <w:pPr>
              <w:pStyle w:val="NormalUnspaced"/>
              <w:spacing w:before="20" w:after="20"/>
              <w:ind w:left="162" w:hanging="162"/>
              <w:rPr>
                <w:sz w:val="16"/>
                <w:szCs w:val="16"/>
              </w:rPr>
            </w:pPr>
            <w:r>
              <w:rPr>
                <w:sz w:val="16"/>
                <w:szCs w:val="16"/>
              </w:rPr>
              <w:t>Never Outnumbered</w:t>
            </w:r>
          </w:p>
        </w:tc>
        <w:tc>
          <w:tcPr>
            <w:tcW w:w="966" w:type="dxa"/>
            <w:tcBorders>
              <w:top w:val="single" w:sz="12" w:space="0" w:color="auto"/>
              <w:left w:val="nil"/>
              <w:bottom w:val="single" w:sz="12" w:space="0" w:color="auto"/>
            </w:tcBorders>
            <w:shd w:val="clear" w:color="auto" w:fill="auto"/>
            <w:vAlign w:val="bottom"/>
          </w:tcPr>
          <w:p w14:paraId="0151EFD1"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12" w:space="0" w:color="auto"/>
              <w:bottom w:val="single" w:sz="12" w:space="0" w:color="auto"/>
            </w:tcBorders>
            <w:shd w:val="clear" w:color="auto" w:fill="auto"/>
            <w:vAlign w:val="center"/>
          </w:tcPr>
          <w:p w14:paraId="3F69E7D6"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12" w:space="0" w:color="auto"/>
              <w:bottom w:val="single" w:sz="12" w:space="0" w:color="auto"/>
            </w:tcBorders>
            <w:shd w:val="clear" w:color="auto" w:fill="auto"/>
            <w:vAlign w:val="center"/>
          </w:tcPr>
          <w:p w14:paraId="5CEFDE73" w14:textId="77777777" w:rsidR="00936CEC" w:rsidRDefault="00936CEC">
            <w:pPr>
              <w:pStyle w:val="NormalUnspaced"/>
              <w:tabs>
                <w:tab w:val="right" w:pos="1440"/>
              </w:tabs>
              <w:spacing w:before="20" w:after="20"/>
              <w:ind w:left="72" w:hanging="72"/>
              <w:rPr>
                <w:sz w:val="14"/>
                <w:szCs w:val="14"/>
              </w:rPr>
            </w:pPr>
            <w:r>
              <w:rPr>
                <w:sz w:val="14"/>
                <w:szCs w:val="14"/>
              </w:rPr>
              <w:t>Intimidate:</w:t>
            </w:r>
            <w:r>
              <w:rPr>
                <w:sz w:val="14"/>
                <w:szCs w:val="14"/>
              </w:rPr>
              <w:tab/>
              <w:t>8 ranks</w:t>
            </w:r>
          </w:p>
        </w:tc>
        <w:tc>
          <w:tcPr>
            <w:tcW w:w="5013" w:type="dxa"/>
            <w:tcBorders>
              <w:top w:val="single" w:sz="12" w:space="0" w:color="auto"/>
              <w:bottom w:val="single" w:sz="12" w:space="0" w:color="auto"/>
            </w:tcBorders>
            <w:shd w:val="clear" w:color="auto" w:fill="auto"/>
            <w:vAlign w:val="center"/>
          </w:tcPr>
          <w:p w14:paraId="7935C1AF" w14:textId="77777777" w:rsidR="00936CEC" w:rsidRDefault="00936CEC">
            <w:pPr>
              <w:pStyle w:val="NormalUnspaced"/>
              <w:spacing w:before="20" w:after="20"/>
              <w:ind w:left="45" w:hanging="45"/>
              <w:rPr>
                <w:sz w:val="14"/>
                <w:szCs w:val="14"/>
              </w:rPr>
            </w:pPr>
            <w:r>
              <w:rPr>
                <w:sz w:val="14"/>
                <w:szCs w:val="14"/>
              </w:rPr>
              <w:t>When you make an Intimidate check to Demoralize an Opponent, all foes within 10’ must attempt to resist (instead of just one).</w:t>
            </w:r>
          </w:p>
        </w:tc>
      </w:tr>
    </w:tbl>
    <w:p w14:paraId="21B20326" w14:textId="77777777" w:rsidR="008623F6" w:rsidRDefault="008623F6" w:rsidP="00183D57">
      <w:pPr>
        <w:rPr>
          <w:sz w:val="16"/>
          <w:szCs w:val="16"/>
        </w:rPr>
      </w:pPr>
    </w:p>
    <w:p w14:paraId="452F95FB" w14:textId="77777777" w:rsidR="00EA3218" w:rsidRDefault="00EA3218" w:rsidP="00183D57">
      <w:pPr>
        <w:rPr>
          <w:sz w:val="16"/>
          <w:szCs w:val="16"/>
        </w:rPr>
      </w:pPr>
    </w:p>
    <w:p w14:paraId="4D999B78" w14:textId="77777777" w:rsidR="008623F6" w:rsidRPr="007D7472" w:rsidRDefault="008623F6" w:rsidP="008623F6">
      <w:pPr>
        <w:pStyle w:val="Heading3"/>
        <w:rPr>
          <w:sz w:val="20"/>
          <w:u w:val="single"/>
        </w:rPr>
      </w:pPr>
      <w:r>
        <w:rPr>
          <w:sz w:val="20"/>
          <w:u w:val="single"/>
        </w:rPr>
        <w:t>Jump</w:t>
      </w:r>
    </w:p>
    <w:p w14:paraId="18EE29E8"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344925D" w14:textId="77777777">
        <w:trPr>
          <w:cantSplit/>
          <w:tblHeader/>
        </w:trPr>
        <w:tc>
          <w:tcPr>
            <w:tcW w:w="1800" w:type="dxa"/>
            <w:tcBorders>
              <w:top w:val="single" w:sz="12" w:space="0" w:color="auto"/>
              <w:bottom w:val="single" w:sz="12" w:space="0" w:color="auto"/>
              <w:right w:val="nil"/>
            </w:tcBorders>
            <w:shd w:val="clear" w:color="auto" w:fill="auto"/>
          </w:tcPr>
          <w:p w14:paraId="03CA5E8F"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059A4D0C"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0B8A8893"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5CA62041"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6C3047EF" w14:textId="77777777" w:rsidR="00936CEC" w:rsidRDefault="00936CEC">
            <w:pPr>
              <w:pStyle w:val="Normal8pt"/>
              <w:spacing w:before="20" w:after="20"/>
              <w:rPr>
                <w:sz w:val="18"/>
                <w:szCs w:val="18"/>
              </w:rPr>
            </w:pPr>
            <w:r>
              <w:rPr>
                <w:sz w:val="18"/>
                <w:szCs w:val="18"/>
              </w:rPr>
              <w:t>Benefit</w:t>
            </w:r>
          </w:p>
        </w:tc>
      </w:tr>
      <w:tr w:rsidR="00000000" w14:paraId="7B46A6D0" w14:textId="77777777">
        <w:trPr>
          <w:cantSplit/>
        </w:trPr>
        <w:tc>
          <w:tcPr>
            <w:tcW w:w="1800" w:type="dxa"/>
            <w:tcBorders>
              <w:top w:val="single" w:sz="6" w:space="0" w:color="auto"/>
              <w:bottom w:val="single" w:sz="6" w:space="0" w:color="auto"/>
              <w:right w:val="nil"/>
            </w:tcBorders>
            <w:shd w:val="clear" w:color="auto" w:fill="auto"/>
          </w:tcPr>
          <w:p w14:paraId="48AFBB0C" w14:textId="77777777" w:rsidR="00936CEC" w:rsidRDefault="00936CEC">
            <w:pPr>
              <w:pStyle w:val="NormalUnspaced"/>
              <w:spacing w:before="20" w:after="20"/>
              <w:ind w:left="162" w:hanging="162"/>
              <w:rPr>
                <w:sz w:val="16"/>
                <w:szCs w:val="16"/>
              </w:rPr>
            </w:pPr>
            <w:r>
              <w:rPr>
                <w:sz w:val="16"/>
                <w:szCs w:val="16"/>
              </w:rPr>
              <w:t>Extreme Leap</w:t>
            </w:r>
          </w:p>
        </w:tc>
        <w:tc>
          <w:tcPr>
            <w:tcW w:w="966" w:type="dxa"/>
            <w:tcBorders>
              <w:top w:val="single" w:sz="6" w:space="0" w:color="auto"/>
              <w:left w:val="nil"/>
              <w:bottom w:val="single" w:sz="6" w:space="0" w:color="auto"/>
            </w:tcBorders>
            <w:shd w:val="clear" w:color="auto" w:fill="auto"/>
            <w:vAlign w:val="bottom"/>
          </w:tcPr>
          <w:p w14:paraId="18A79D38" w14:textId="77777777" w:rsidR="00936CEC" w:rsidRDefault="00936CEC">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7147295C"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520A9B38" w14:textId="77777777" w:rsidR="00936CEC" w:rsidRDefault="00936CEC">
            <w:pPr>
              <w:pStyle w:val="NormalUnspaced"/>
              <w:tabs>
                <w:tab w:val="right" w:pos="1440"/>
              </w:tabs>
              <w:spacing w:before="20"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BF1834A" w14:textId="77777777" w:rsidR="00936CEC" w:rsidRDefault="00936CEC">
            <w:pPr>
              <w:pStyle w:val="NormalUnspaced"/>
              <w:spacing w:before="20" w:after="20"/>
              <w:ind w:left="45" w:hanging="45"/>
              <w:rPr>
                <w:sz w:val="14"/>
                <w:szCs w:val="14"/>
              </w:rPr>
            </w:pPr>
            <w:r>
              <w:rPr>
                <w:sz w:val="14"/>
                <w:szCs w:val="14"/>
              </w:rPr>
              <w:t>After a successful horizontal Jump of at least 10’ during your turn, you may move an additional 10’ as a Swift Action during the same turn.</w:t>
            </w:r>
          </w:p>
        </w:tc>
      </w:tr>
      <w:tr w:rsidR="00000000" w14:paraId="25147CF6" w14:textId="77777777">
        <w:trPr>
          <w:cantSplit/>
        </w:trPr>
        <w:tc>
          <w:tcPr>
            <w:tcW w:w="1800" w:type="dxa"/>
            <w:tcBorders>
              <w:top w:val="single" w:sz="6" w:space="0" w:color="auto"/>
              <w:bottom w:val="single" w:sz="6" w:space="0" w:color="auto"/>
              <w:right w:val="nil"/>
            </w:tcBorders>
            <w:shd w:val="clear" w:color="auto" w:fill="auto"/>
          </w:tcPr>
          <w:p w14:paraId="607A805B" w14:textId="77777777" w:rsidR="00936CEC" w:rsidRDefault="00936CEC">
            <w:pPr>
              <w:pStyle w:val="NormalUnspaced"/>
              <w:spacing w:before="20" w:after="20"/>
              <w:ind w:left="162" w:hanging="162"/>
              <w:rPr>
                <w:sz w:val="16"/>
                <w:szCs w:val="16"/>
              </w:rPr>
            </w:pPr>
            <w:r>
              <w:rPr>
                <w:sz w:val="16"/>
                <w:szCs w:val="16"/>
              </w:rPr>
              <w:t>Leaping Climber</w:t>
            </w:r>
          </w:p>
        </w:tc>
        <w:tc>
          <w:tcPr>
            <w:tcW w:w="966" w:type="dxa"/>
            <w:tcBorders>
              <w:top w:val="single" w:sz="6" w:space="0" w:color="auto"/>
              <w:left w:val="nil"/>
              <w:bottom w:val="single" w:sz="6" w:space="0" w:color="auto"/>
            </w:tcBorders>
            <w:shd w:val="clear" w:color="auto" w:fill="auto"/>
            <w:vAlign w:val="bottom"/>
          </w:tcPr>
          <w:p w14:paraId="569B1A91"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7572204"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4C0B82B"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7065EC63" w14:textId="77777777" w:rsidR="00936CEC" w:rsidRDefault="00936CEC">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12A7699" w14:textId="77777777" w:rsidR="00936CEC" w:rsidRDefault="00936CEC">
            <w:pPr>
              <w:pStyle w:val="NormalUnspaced"/>
              <w:spacing w:before="20" w:after="20"/>
              <w:ind w:left="45" w:hanging="45"/>
              <w:rPr>
                <w:sz w:val="14"/>
                <w:szCs w:val="14"/>
              </w:rPr>
            </w:pPr>
            <w:r>
              <w:rPr>
                <w:sz w:val="14"/>
                <w:szCs w:val="14"/>
              </w:rPr>
              <w:t>As a Swift Action, make a Running Vertical Jump (even if you don’t have the distance to run) check before a Climb check.  If successful, you start your Climb the vertical distance of the Jump check off the ground.</w:t>
            </w:r>
          </w:p>
        </w:tc>
      </w:tr>
      <w:tr w:rsidR="00000000" w14:paraId="709D50DD" w14:textId="77777777">
        <w:trPr>
          <w:cantSplit/>
        </w:trPr>
        <w:tc>
          <w:tcPr>
            <w:tcW w:w="1800" w:type="dxa"/>
            <w:tcBorders>
              <w:top w:val="single" w:sz="6" w:space="0" w:color="auto"/>
              <w:bottom w:val="single" w:sz="6" w:space="0" w:color="auto"/>
              <w:right w:val="nil"/>
            </w:tcBorders>
            <w:shd w:val="clear" w:color="auto" w:fill="auto"/>
          </w:tcPr>
          <w:p w14:paraId="1E0AB7BF" w14:textId="77777777" w:rsidR="00936CEC" w:rsidRDefault="00936CEC">
            <w:pPr>
              <w:pStyle w:val="NormalUnspaced"/>
              <w:spacing w:before="20" w:after="20"/>
              <w:ind w:left="162" w:hanging="162"/>
              <w:rPr>
                <w:sz w:val="16"/>
                <w:szCs w:val="16"/>
              </w:rPr>
            </w:pPr>
            <w:r>
              <w:rPr>
                <w:sz w:val="16"/>
                <w:szCs w:val="16"/>
              </w:rPr>
              <w:t>Up the Hill</w:t>
            </w:r>
          </w:p>
        </w:tc>
        <w:tc>
          <w:tcPr>
            <w:tcW w:w="966" w:type="dxa"/>
            <w:tcBorders>
              <w:top w:val="single" w:sz="6" w:space="0" w:color="auto"/>
              <w:left w:val="nil"/>
              <w:bottom w:val="single" w:sz="6" w:space="0" w:color="auto"/>
            </w:tcBorders>
            <w:shd w:val="clear" w:color="auto" w:fill="auto"/>
            <w:vAlign w:val="bottom"/>
          </w:tcPr>
          <w:p w14:paraId="1C37CDB7"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23DBA938"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3CF7849D" w14:textId="77777777" w:rsidR="00936CEC" w:rsidRDefault="00936CEC">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7EA74882" w14:textId="77777777" w:rsidR="00936CEC" w:rsidRDefault="00936CEC">
            <w:pPr>
              <w:pStyle w:val="NormalUnspaced"/>
              <w:tabs>
                <w:tab w:val="right" w:pos="1440"/>
              </w:tabs>
              <w:spacing w:after="20"/>
              <w:ind w:left="72" w:hanging="72"/>
              <w:rPr>
                <w:sz w:val="14"/>
                <w:szCs w:val="14"/>
              </w:rPr>
            </w:pPr>
            <w:r>
              <w:rPr>
                <w:sz w:val="14"/>
                <w:szCs w:val="14"/>
              </w:rPr>
              <w:t>Jump:</w:t>
            </w:r>
            <w:r>
              <w:rPr>
                <w:sz w:val="14"/>
                <w:szCs w:val="14"/>
              </w:rPr>
              <w:tab/>
              <w:t xml:space="preserve"> 5 ranks</w:t>
            </w:r>
          </w:p>
        </w:tc>
        <w:tc>
          <w:tcPr>
            <w:tcW w:w="5013" w:type="dxa"/>
            <w:tcBorders>
              <w:top w:val="single" w:sz="6" w:space="0" w:color="auto"/>
              <w:bottom w:val="single" w:sz="6" w:space="0" w:color="auto"/>
            </w:tcBorders>
            <w:shd w:val="clear" w:color="auto" w:fill="auto"/>
            <w:vAlign w:val="center"/>
          </w:tcPr>
          <w:p w14:paraId="72959C62" w14:textId="77777777" w:rsidR="00936CEC" w:rsidRDefault="00936CEC">
            <w:pPr>
              <w:pStyle w:val="NormalUnspaced"/>
              <w:spacing w:before="20" w:after="20"/>
              <w:ind w:left="45" w:hanging="45"/>
              <w:rPr>
                <w:sz w:val="14"/>
                <w:szCs w:val="14"/>
              </w:rPr>
            </w:pPr>
            <w:r>
              <w:rPr>
                <w:sz w:val="14"/>
                <w:szCs w:val="14"/>
              </w:rPr>
              <w:t>For 1 round, move up stairs or a steep slope at normal movement (instead of ½ movement).</w:t>
            </w:r>
          </w:p>
        </w:tc>
      </w:tr>
      <w:tr w:rsidR="00000000" w14:paraId="7FB7AB97" w14:textId="77777777">
        <w:trPr>
          <w:cantSplit/>
        </w:trPr>
        <w:tc>
          <w:tcPr>
            <w:tcW w:w="1800" w:type="dxa"/>
            <w:tcBorders>
              <w:top w:val="single" w:sz="6" w:space="0" w:color="auto"/>
              <w:bottom w:val="single" w:sz="12" w:space="0" w:color="auto"/>
              <w:right w:val="nil"/>
            </w:tcBorders>
            <w:shd w:val="clear" w:color="auto" w:fill="auto"/>
          </w:tcPr>
          <w:p w14:paraId="5E341276" w14:textId="77777777" w:rsidR="00936CEC" w:rsidRDefault="00936CEC">
            <w:pPr>
              <w:pStyle w:val="NormalUnspaced"/>
              <w:spacing w:before="20" w:after="20"/>
              <w:ind w:left="162" w:hanging="162"/>
              <w:rPr>
                <w:sz w:val="16"/>
                <w:szCs w:val="16"/>
              </w:rPr>
            </w:pPr>
            <w:r>
              <w:rPr>
                <w:sz w:val="16"/>
                <w:szCs w:val="16"/>
              </w:rPr>
              <w:t>Wall Jumper</w:t>
            </w:r>
          </w:p>
        </w:tc>
        <w:tc>
          <w:tcPr>
            <w:tcW w:w="966" w:type="dxa"/>
            <w:tcBorders>
              <w:top w:val="single" w:sz="6" w:space="0" w:color="auto"/>
              <w:left w:val="nil"/>
              <w:bottom w:val="single" w:sz="12" w:space="0" w:color="auto"/>
            </w:tcBorders>
            <w:shd w:val="clear" w:color="auto" w:fill="auto"/>
            <w:vAlign w:val="bottom"/>
          </w:tcPr>
          <w:p w14:paraId="0EB53387"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588682C8"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12" w:space="0" w:color="auto"/>
            </w:tcBorders>
            <w:shd w:val="clear" w:color="auto" w:fill="auto"/>
            <w:vAlign w:val="center"/>
          </w:tcPr>
          <w:p w14:paraId="3B540A19"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5 ranks</w:t>
            </w:r>
          </w:p>
          <w:p w14:paraId="221439F3" w14:textId="77777777" w:rsidR="00936CEC" w:rsidRDefault="00936CEC">
            <w:pPr>
              <w:pStyle w:val="NormalUnspaced"/>
              <w:tabs>
                <w:tab w:val="right" w:pos="1440"/>
              </w:tabs>
              <w:spacing w:after="20"/>
              <w:ind w:left="72" w:hanging="72"/>
              <w:rPr>
                <w:sz w:val="14"/>
                <w:szCs w:val="14"/>
              </w:rPr>
            </w:pPr>
            <w:r>
              <w:rPr>
                <w:sz w:val="14"/>
                <w:szCs w:val="14"/>
              </w:rPr>
              <w:t>Jump:</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7CFFE316" w14:textId="77777777" w:rsidR="00936CEC" w:rsidRDefault="00936CEC">
            <w:pPr>
              <w:pStyle w:val="NormalUnspaced"/>
              <w:spacing w:before="20" w:after="20"/>
              <w:ind w:left="45" w:hanging="45"/>
              <w:rPr>
                <w:sz w:val="14"/>
                <w:szCs w:val="14"/>
              </w:rPr>
            </w:pPr>
            <w:r>
              <w:rPr>
                <w:sz w:val="14"/>
                <w:szCs w:val="14"/>
              </w:rPr>
              <w:t>If you successfully climbed up or down a wall in the current or previous turn, you may make a horizontal Jump check as if you had a ‘running start’.</w:t>
            </w:r>
          </w:p>
        </w:tc>
      </w:tr>
    </w:tbl>
    <w:p w14:paraId="443EAF93" w14:textId="77777777" w:rsidR="008623F6" w:rsidRDefault="008623F6" w:rsidP="008623F6">
      <w:pPr>
        <w:rPr>
          <w:sz w:val="16"/>
          <w:szCs w:val="16"/>
        </w:rPr>
      </w:pPr>
    </w:p>
    <w:p w14:paraId="33E26DA6" w14:textId="77777777" w:rsidR="00EA3218" w:rsidRDefault="00EA3218" w:rsidP="008623F6">
      <w:pPr>
        <w:rPr>
          <w:sz w:val="16"/>
          <w:szCs w:val="16"/>
        </w:rPr>
      </w:pPr>
    </w:p>
    <w:p w14:paraId="10954B94" w14:textId="77777777" w:rsidR="008623F6" w:rsidRPr="007D7472" w:rsidRDefault="008623F6" w:rsidP="008623F6">
      <w:pPr>
        <w:pStyle w:val="Heading3"/>
        <w:rPr>
          <w:sz w:val="20"/>
          <w:u w:val="single"/>
        </w:rPr>
      </w:pPr>
      <w:r>
        <w:rPr>
          <w:sz w:val="20"/>
          <w:u w:val="single"/>
        </w:rPr>
        <w:t>Knowledge</w:t>
      </w:r>
    </w:p>
    <w:p w14:paraId="4A81312D"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2D293136" w14:textId="77777777">
        <w:trPr>
          <w:cantSplit/>
          <w:tblHeader/>
        </w:trPr>
        <w:tc>
          <w:tcPr>
            <w:tcW w:w="1800" w:type="dxa"/>
            <w:tcBorders>
              <w:top w:val="single" w:sz="12" w:space="0" w:color="auto"/>
              <w:bottom w:val="single" w:sz="12" w:space="0" w:color="auto"/>
              <w:right w:val="nil"/>
            </w:tcBorders>
            <w:shd w:val="clear" w:color="auto" w:fill="auto"/>
          </w:tcPr>
          <w:p w14:paraId="59485EF7"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48701ED8"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105C1AA4"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3876B4B5"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3CFF6742" w14:textId="77777777" w:rsidR="00936CEC" w:rsidRDefault="00936CEC">
            <w:pPr>
              <w:pStyle w:val="Normal8pt"/>
              <w:spacing w:before="20" w:after="20"/>
              <w:rPr>
                <w:sz w:val="18"/>
                <w:szCs w:val="18"/>
              </w:rPr>
            </w:pPr>
            <w:r>
              <w:rPr>
                <w:sz w:val="18"/>
                <w:szCs w:val="18"/>
              </w:rPr>
              <w:t>Benefit</w:t>
            </w:r>
          </w:p>
        </w:tc>
      </w:tr>
      <w:tr w:rsidR="00000000" w14:paraId="1FAAE5F5" w14:textId="77777777">
        <w:trPr>
          <w:cantSplit/>
        </w:trPr>
        <w:tc>
          <w:tcPr>
            <w:tcW w:w="1800" w:type="dxa"/>
            <w:tcBorders>
              <w:top w:val="single" w:sz="6" w:space="0" w:color="auto"/>
              <w:bottom w:val="single" w:sz="6" w:space="0" w:color="auto"/>
              <w:right w:val="nil"/>
            </w:tcBorders>
            <w:shd w:val="clear" w:color="auto" w:fill="auto"/>
          </w:tcPr>
          <w:p w14:paraId="20519D1E" w14:textId="77777777" w:rsidR="00936CEC" w:rsidRDefault="00936CEC">
            <w:pPr>
              <w:pStyle w:val="NormalUnspaced"/>
              <w:spacing w:before="20" w:after="20"/>
              <w:ind w:left="162" w:hanging="162"/>
              <w:rPr>
                <w:sz w:val="16"/>
                <w:szCs w:val="16"/>
              </w:rPr>
            </w:pPr>
            <w:r>
              <w:rPr>
                <w:sz w:val="16"/>
                <w:szCs w:val="16"/>
              </w:rPr>
              <w:t>Collector of Stories</w:t>
            </w:r>
          </w:p>
        </w:tc>
        <w:tc>
          <w:tcPr>
            <w:tcW w:w="966" w:type="dxa"/>
            <w:tcBorders>
              <w:top w:val="single" w:sz="6" w:space="0" w:color="auto"/>
              <w:left w:val="nil"/>
              <w:bottom w:val="single" w:sz="6" w:space="0" w:color="auto"/>
            </w:tcBorders>
            <w:shd w:val="clear" w:color="auto" w:fill="auto"/>
            <w:vAlign w:val="bottom"/>
          </w:tcPr>
          <w:p w14:paraId="760539B9"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41846664"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0F58F1A8" w14:textId="77777777" w:rsidR="00936CEC" w:rsidRDefault="00936CEC">
            <w:pPr>
              <w:pStyle w:val="NormalUnspaced"/>
              <w:tabs>
                <w:tab w:val="right" w:pos="1440"/>
              </w:tabs>
              <w:spacing w:before="20" w:after="20"/>
              <w:ind w:left="72" w:hanging="72"/>
              <w:rPr>
                <w:sz w:val="14"/>
                <w:szCs w:val="14"/>
              </w:rPr>
            </w:pPr>
            <w:r>
              <w:rPr>
                <w:sz w:val="14"/>
                <w:szCs w:val="14"/>
              </w:rPr>
              <w:t>Know (any):</w:t>
            </w:r>
            <w:r>
              <w:rPr>
                <w:sz w:val="14"/>
                <w:szCs w:val="14"/>
              </w:rPr>
              <w:tab/>
              <w:t>5 ranks</w:t>
            </w:r>
          </w:p>
        </w:tc>
        <w:tc>
          <w:tcPr>
            <w:tcW w:w="5013" w:type="dxa"/>
            <w:tcBorders>
              <w:top w:val="single" w:sz="6" w:space="0" w:color="auto"/>
              <w:bottom w:val="single" w:sz="6" w:space="0" w:color="auto"/>
            </w:tcBorders>
            <w:shd w:val="clear" w:color="auto" w:fill="auto"/>
            <w:vAlign w:val="center"/>
          </w:tcPr>
          <w:p w14:paraId="623B8003" w14:textId="77777777" w:rsidR="00936CEC" w:rsidRDefault="00936CEC">
            <w:pPr>
              <w:pStyle w:val="NormalUnspaced"/>
              <w:spacing w:before="20" w:after="20"/>
              <w:ind w:left="45" w:hanging="45"/>
              <w:rPr>
                <w:sz w:val="14"/>
                <w:szCs w:val="14"/>
              </w:rPr>
            </w:pPr>
            <w:r>
              <w:rPr>
                <w:sz w:val="14"/>
                <w:szCs w:val="14"/>
              </w:rPr>
              <w:t>Receive a +5 Competence bonus on trained Knowledge check to remember the special ability / vulnerability of a creature.</w:t>
            </w:r>
          </w:p>
        </w:tc>
      </w:tr>
      <w:tr w:rsidR="00000000" w14:paraId="17B6897D" w14:textId="77777777">
        <w:trPr>
          <w:cantSplit/>
        </w:trPr>
        <w:tc>
          <w:tcPr>
            <w:tcW w:w="1800" w:type="dxa"/>
            <w:tcBorders>
              <w:top w:val="single" w:sz="6" w:space="0" w:color="auto"/>
              <w:bottom w:val="single" w:sz="12" w:space="0" w:color="auto"/>
              <w:right w:val="nil"/>
            </w:tcBorders>
            <w:shd w:val="clear" w:color="auto" w:fill="auto"/>
          </w:tcPr>
          <w:p w14:paraId="7A44ACEF" w14:textId="77777777" w:rsidR="00936CEC" w:rsidRDefault="00936CEC">
            <w:pPr>
              <w:pStyle w:val="NormalUnspaced"/>
              <w:spacing w:before="20" w:after="20"/>
              <w:ind w:left="162" w:hanging="162"/>
              <w:rPr>
                <w:sz w:val="16"/>
                <w:szCs w:val="16"/>
              </w:rPr>
            </w:pPr>
            <w:r>
              <w:rPr>
                <w:sz w:val="16"/>
                <w:szCs w:val="16"/>
              </w:rPr>
              <w:t>Magical Appraisal</w:t>
            </w:r>
          </w:p>
        </w:tc>
        <w:tc>
          <w:tcPr>
            <w:tcW w:w="966" w:type="dxa"/>
            <w:tcBorders>
              <w:top w:val="single" w:sz="6" w:space="0" w:color="auto"/>
              <w:left w:val="nil"/>
              <w:bottom w:val="single" w:sz="12" w:space="0" w:color="auto"/>
            </w:tcBorders>
            <w:shd w:val="clear" w:color="auto" w:fill="auto"/>
            <w:vAlign w:val="bottom"/>
          </w:tcPr>
          <w:p w14:paraId="37AB5139"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12" w:space="0" w:color="auto"/>
            </w:tcBorders>
            <w:shd w:val="clear" w:color="auto" w:fill="auto"/>
            <w:vAlign w:val="center"/>
          </w:tcPr>
          <w:p w14:paraId="4257D00C"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12" w:space="0" w:color="auto"/>
            </w:tcBorders>
            <w:shd w:val="clear" w:color="auto" w:fill="auto"/>
            <w:vAlign w:val="center"/>
          </w:tcPr>
          <w:p w14:paraId="3DD53C1E" w14:textId="77777777" w:rsidR="00936CEC" w:rsidRDefault="00936CEC">
            <w:pPr>
              <w:pStyle w:val="NormalUnspaced"/>
              <w:tabs>
                <w:tab w:val="right" w:pos="1440"/>
              </w:tabs>
              <w:spacing w:before="20" w:after="20"/>
              <w:ind w:left="72" w:hanging="72"/>
              <w:rPr>
                <w:sz w:val="14"/>
                <w:szCs w:val="14"/>
              </w:rPr>
            </w:pPr>
            <w:r>
              <w:rPr>
                <w:sz w:val="14"/>
                <w:szCs w:val="14"/>
              </w:rPr>
              <w:t>Appraise:</w:t>
            </w:r>
            <w:r>
              <w:rPr>
                <w:sz w:val="14"/>
                <w:szCs w:val="14"/>
              </w:rPr>
              <w:tab/>
              <w:t>5 ranks</w:t>
            </w:r>
          </w:p>
          <w:p w14:paraId="387029FC" w14:textId="77777777" w:rsidR="00936CEC" w:rsidRDefault="00936CEC">
            <w:pPr>
              <w:pStyle w:val="NormalUnspaced"/>
              <w:tabs>
                <w:tab w:val="right" w:pos="1440"/>
              </w:tabs>
              <w:spacing w:after="20"/>
              <w:ind w:left="72" w:hanging="72"/>
              <w:rPr>
                <w:sz w:val="14"/>
                <w:szCs w:val="14"/>
              </w:rPr>
            </w:pPr>
            <w:r>
              <w:rPr>
                <w:sz w:val="14"/>
                <w:szCs w:val="14"/>
              </w:rPr>
              <w:t>Know (arcana):</w:t>
            </w:r>
            <w:r>
              <w:rPr>
                <w:sz w:val="14"/>
                <w:szCs w:val="14"/>
              </w:rPr>
              <w:tab/>
              <w:t>5 ranks</w:t>
            </w:r>
          </w:p>
          <w:p w14:paraId="42076F48" w14:textId="77777777" w:rsidR="00936CEC" w:rsidRDefault="00936CEC">
            <w:pPr>
              <w:pStyle w:val="NormalUnspaced"/>
              <w:tabs>
                <w:tab w:val="right" w:pos="1440"/>
              </w:tabs>
              <w:spacing w:after="20"/>
              <w:ind w:left="72" w:hanging="72"/>
              <w:rPr>
                <w:sz w:val="14"/>
                <w:szCs w:val="14"/>
              </w:rPr>
            </w:pPr>
            <w:r>
              <w:rPr>
                <w:sz w:val="14"/>
                <w:szCs w:val="14"/>
              </w:rPr>
              <w:t>Spellcraft:</w:t>
            </w:r>
            <w:r>
              <w:rPr>
                <w:sz w:val="14"/>
                <w:szCs w:val="14"/>
              </w:rPr>
              <w:tab/>
              <w:t>12 ranks</w:t>
            </w:r>
          </w:p>
        </w:tc>
        <w:tc>
          <w:tcPr>
            <w:tcW w:w="5013" w:type="dxa"/>
            <w:tcBorders>
              <w:top w:val="single" w:sz="6" w:space="0" w:color="auto"/>
              <w:bottom w:val="single" w:sz="12" w:space="0" w:color="auto"/>
            </w:tcBorders>
            <w:shd w:val="clear" w:color="auto" w:fill="auto"/>
            <w:vAlign w:val="center"/>
          </w:tcPr>
          <w:p w14:paraId="3244E29E" w14:textId="77777777" w:rsidR="00936CEC" w:rsidRDefault="00936CEC">
            <w:pPr>
              <w:pStyle w:val="NormalUnspaced"/>
              <w:spacing w:before="20" w:after="20"/>
              <w:ind w:left="45" w:hanging="45"/>
              <w:rPr>
                <w:sz w:val="14"/>
                <w:szCs w:val="14"/>
              </w:rPr>
            </w:pPr>
            <w:r>
              <w:rPr>
                <w:sz w:val="14"/>
                <w:szCs w:val="14"/>
              </w:rPr>
              <w:t xml:space="preserve">If you make a Spellcraft check to identify an object’s magical aura by 5 or more, you can spend 1 minute to learn the object’s powers (as per </w:t>
            </w:r>
            <w:r>
              <w:rPr>
                <w:i/>
                <w:sz w:val="14"/>
                <w:szCs w:val="14"/>
              </w:rPr>
              <w:t>Identify</w:t>
            </w:r>
            <w:r>
              <w:rPr>
                <w:sz w:val="14"/>
                <w:szCs w:val="14"/>
              </w:rPr>
              <w:t xml:space="preserve">).  Still requires </w:t>
            </w:r>
            <w:r>
              <w:rPr>
                <w:i/>
                <w:sz w:val="14"/>
                <w:szCs w:val="14"/>
              </w:rPr>
              <w:t>Detect Magic</w:t>
            </w:r>
            <w:r>
              <w:rPr>
                <w:sz w:val="14"/>
                <w:szCs w:val="14"/>
              </w:rPr>
              <w:t xml:space="preserve"> to see the aura.  Usable 1/day.</w:t>
            </w:r>
          </w:p>
        </w:tc>
      </w:tr>
    </w:tbl>
    <w:p w14:paraId="50C53BD4" w14:textId="77777777" w:rsidR="008623F6" w:rsidRDefault="008623F6" w:rsidP="00183D57">
      <w:pPr>
        <w:rPr>
          <w:sz w:val="16"/>
          <w:szCs w:val="16"/>
        </w:rPr>
      </w:pPr>
    </w:p>
    <w:p w14:paraId="39950F6E" w14:textId="77777777" w:rsidR="00EA3218" w:rsidRDefault="00EA3218" w:rsidP="00183D57">
      <w:pPr>
        <w:rPr>
          <w:sz w:val="16"/>
          <w:szCs w:val="16"/>
        </w:rPr>
      </w:pPr>
    </w:p>
    <w:p w14:paraId="267DB984" w14:textId="77777777" w:rsidR="008623F6" w:rsidRPr="007D7472" w:rsidRDefault="008623F6" w:rsidP="008623F6">
      <w:pPr>
        <w:pStyle w:val="Heading3"/>
        <w:rPr>
          <w:sz w:val="20"/>
          <w:u w:val="single"/>
        </w:rPr>
      </w:pPr>
      <w:r>
        <w:rPr>
          <w:sz w:val="20"/>
          <w:u w:val="single"/>
        </w:rPr>
        <w:t>Listen</w:t>
      </w:r>
    </w:p>
    <w:p w14:paraId="4042CC87"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3E3B1CE9" w14:textId="77777777">
        <w:trPr>
          <w:cantSplit/>
          <w:tblHeader/>
        </w:trPr>
        <w:tc>
          <w:tcPr>
            <w:tcW w:w="1800" w:type="dxa"/>
            <w:tcBorders>
              <w:top w:val="single" w:sz="12" w:space="0" w:color="auto"/>
              <w:bottom w:val="single" w:sz="12" w:space="0" w:color="auto"/>
              <w:right w:val="nil"/>
            </w:tcBorders>
            <w:shd w:val="clear" w:color="auto" w:fill="auto"/>
          </w:tcPr>
          <w:p w14:paraId="5DAD2D22"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57A9663D"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18C419CA"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361E15E0"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3B3A14C2" w14:textId="77777777" w:rsidR="00936CEC" w:rsidRDefault="00936CEC">
            <w:pPr>
              <w:pStyle w:val="Normal8pt"/>
              <w:spacing w:before="20" w:after="20"/>
              <w:rPr>
                <w:sz w:val="18"/>
                <w:szCs w:val="18"/>
              </w:rPr>
            </w:pPr>
            <w:r>
              <w:rPr>
                <w:sz w:val="18"/>
                <w:szCs w:val="18"/>
              </w:rPr>
              <w:t>Benefit</w:t>
            </w:r>
          </w:p>
        </w:tc>
      </w:tr>
      <w:tr w:rsidR="00000000" w14:paraId="6BD23272" w14:textId="77777777">
        <w:trPr>
          <w:cantSplit/>
        </w:trPr>
        <w:tc>
          <w:tcPr>
            <w:tcW w:w="1800" w:type="dxa"/>
            <w:tcBorders>
              <w:top w:val="single" w:sz="12" w:space="0" w:color="auto"/>
              <w:bottom w:val="single" w:sz="12" w:space="0" w:color="auto"/>
              <w:right w:val="nil"/>
            </w:tcBorders>
            <w:shd w:val="clear" w:color="auto" w:fill="auto"/>
          </w:tcPr>
          <w:p w14:paraId="7CD0E697" w14:textId="77777777" w:rsidR="00936CEC" w:rsidRDefault="00936CEC">
            <w:pPr>
              <w:pStyle w:val="NormalUnspaced"/>
              <w:spacing w:before="20" w:after="20"/>
              <w:ind w:left="162" w:hanging="162"/>
              <w:rPr>
                <w:sz w:val="16"/>
                <w:szCs w:val="16"/>
              </w:rPr>
            </w:pPr>
            <w:r>
              <w:rPr>
                <w:sz w:val="16"/>
                <w:szCs w:val="16"/>
              </w:rPr>
              <w:t>Listen to This</w:t>
            </w:r>
          </w:p>
        </w:tc>
        <w:tc>
          <w:tcPr>
            <w:tcW w:w="966" w:type="dxa"/>
            <w:tcBorders>
              <w:top w:val="single" w:sz="12" w:space="0" w:color="auto"/>
              <w:left w:val="nil"/>
              <w:bottom w:val="single" w:sz="12" w:space="0" w:color="auto"/>
            </w:tcBorders>
            <w:shd w:val="clear" w:color="auto" w:fill="auto"/>
            <w:vAlign w:val="bottom"/>
          </w:tcPr>
          <w:p w14:paraId="752B27C9"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12" w:space="0" w:color="auto"/>
              <w:bottom w:val="single" w:sz="12" w:space="0" w:color="auto"/>
            </w:tcBorders>
            <w:shd w:val="clear" w:color="auto" w:fill="auto"/>
            <w:vAlign w:val="center"/>
          </w:tcPr>
          <w:p w14:paraId="13A250D2"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12" w:space="0" w:color="auto"/>
              <w:bottom w:val="single" w:sz="12" w:space="0" w:color="auto"/>
            </w:tcBorders>
            <w:shd w:val="clear" w:color="auto" w:fill="auto"/>
            <w:vAlign w:val="center"/>
          </w:tcPr>
          <w:p w14:paraId="55033312" w14:textId="77777777" w:rsidR="00936CEC" w:rsidRDefault="00936CEC">
            <w:pPr>
              <w:pStyle w:val="NormalUnspaced"/>
              <w:tabs>
                <w:tab w:val="right" w:pos="1440"/>
              </w:tabs>
              <w:spacing w:before="20" w:after="20"/>
              <w:ind w:left="72" w:hanging="72"/>
              <w:rPr>
                <w:sz w:val="14"/>
                <w:szCs w:val="14"/>
              </w:rPr>
            </w:pPr>
            <w:r>
              <w:rPr>
                <w:sz w:val="14"/>
                <w:szCs w:val="14"/>
              </w:rPr>
              <w:t>Listen:</w:t>
            </w:r>
            <w:r>
              <w:rPr>
                <w:sz w:val="14"/>
                <w:szCs w:val="14"/>
              </w:rPr>
              <w:tab/>
              <w:t>5 ranks</w:t>
            </w:r>
          </w:p>
        </w:tc>
        <w:tc>
          <w:tcPr>
            <w:tcW w:w="5013" w:type="dxa"/>
            <w:tcBorders>
              <w:top w:val="single" w:sz="12" w:space="0" w:color="auto"/>
              <w:bottom w:val="single" w:sz="12" w:space="0" w:color="auto"/>
            </w:tcBorders>
            <w:shd w:val="clear" w:color="auto" w:fill="auto"/>
            <w:vAlign w:val="center"/>
          </w:tcPr>
          <w:p w14:paraId="76CB2EE0" w14:textId="77777777" w:rsidR="00936CEC" w:rsidRDefault="00936CEC">
            <w:pPr>
              <w:pStyle w:val="NormalUnspaced"/>
              <w:spacing w:before="20" w:after="20"/>
              <w:ind w:left="45" w:hanging="45"/>
              <w:rPr>
                <w:sz w:val="14"/>
                <w:szCs w:val="14"/>
              </w:rPr>
            </w:pPr>
            <w:r>
              <w:rPr>
                <w:sz w:val="14"/>
                <w:szCs w:val="14"/>
              </w:rPr>
              <w:t>On a successful Listen check, you can remember what you heard so well that you can replay it to others with enough accuracy that they can translate the language, identify the animal, etc.  After 1 hour, the accuracy is lost.</w:t>
            </w:r>
          </w:p>
        </w:tc>
      </w:tr>
    </w:tbl>
    <w:p w14:paraId="79E62EFB" w14:textId="77777777" w:rsidR="008623F6" w:rsidRDefault="008623F6" w:rsidP="008623F6">
      <w:pPr>
        <w:rPr>
          <w:sz w:val="16"/>
          <w:szCs w:val="16"/>
        </w:rPr>
      </w:pPr>
    </w:p>
    <w:p w14:paraId="0EA53EDC" w14:textId="77777777" w:rsidR="008623F6" w:rsidRDefault="008623F6" w:rsidP="00183D57">
      <w:pPr>
        <w:rPr>
          <w:sz w:val="16"/>
          <w:szCs w:val="16"/>
        </w:rPr>
      </w:pPr>
    </w:p>
    <w:p w14:paraId="74693225" w14:textId="77777777" w:rsidR="0040152C" w:rsidRPr="00B73F90" w:rsidRDefault="00EA3218" w:rsidP="0040152C">
      <w:pPr>
        <w:pStyle w:val="Normal8pt"/>
        <w:tabs>
          <w:tab w:val="left" w:pos="10440"/>
        </w:tabs>
        <w:rPr>
          <w:sz w:val="22"/>
          <w:szCs w:val="22"/>
          <w:u w:val="single"/>
        </w:rPr>
      </w:pPr>
      <w:r>
        <w:rPr>
          <w:sz w:val="20"/>
          <w:u w:val="single"/>
        </w:rPr>
        <w:br w:type="page"/>
      </w:r>
      <w:r w:rsidR="0040152C">
        <w:rPr>
          <w:sz w:val="22"/>
          <w:szCs w:val="22"/>
          <w:u w:val="single"/>
        </w:rPr>
        <w:lastRenderedPageBreak/>
        <w:t>Skill Tricks (continued)</w:t>
      </w:r>
      <w:r w:rsidR="0040152C">
        <w:rPr>
          <w:sz w:val="22"/>
          <w:szCs w:val="22"/>
          <w:u w:val="single"/>
        </w:rPr>
        <w:tab/>
      </w:r>
    </w:p>
    <w:p w14:paraId="02B5A670" w14:textId="77777777" w:rsidR="0040152C" w:rsidRDefault="0040152C" w:rsidP="0040152C">
      <w:pPr>
        <w:pStyle w:val="Heading3"/>
        <w:rPr>
          <w:sz w:val="20"/>
          <w:u w:val="single"/>
        </w:rPr>
      </w:pPr>
    </w:p>
    <w:p w14:paraId="0DBEC6DF" w14:textId="77777777" w:rsidR="008623F6" w:rsidRPr="007D7472" w:rsidRDefault="008623F6" w:rsidP="008623F6">
      <w:pPr>
        <w:pStyle w:val="Heading3"/>
        <w:rPr>
          <w:sz w:val="20"/>
          <w:u w:val="single"/>
        </w:rPr>
      </w:pPr>
      <w:r>
        <w:rPr>
          <w:sz w:val="20"/>
          <w:u w:val="single"/>
        </w:rPr>
        <w:t>Open Lock</w:t>
      </w:r>
    </w:p>
    <w:p w14:paraId="6AE0049F"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5EA47FB" w14:textId="77777777">
        <w:trPr>
          <w:cantSplit/>
          <w:tblHeader/>
        </w:trPr>
        <w:tc>
          <w:tcPr>
            <w:tcW w:w="1800" w:type="dxa"/>
            <w:tcBorders>
              <w:top w:val="single" w:sz="12" w:space="0" w:color="auto"/>
              <w:bottom w:val="single" w:sz="12" w:space="0" w:color="auto"/>
              <w:right w:val="nil"/>
            </w:tcBorders>
            <w:shd w:val="clear" w:color="auto" w:fill="auto"/>
          </w:tcPr>
          <w:p w14:paraId="2F1E2DAA"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33CAADCC"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017A3930"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48F0A441"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52DA25D5" w14:textId="77777777" w:rsidR="00936CEC" w:rsidRDefault="00936CEC">
            <w:pPr>
              <w:pStyle w:val="Normal8pt"/>
              <w:spacing w:before="20" w:after="20"/>
              <w:rPr>
                <w:sz w:val="18"/>
                <w:szCs w:val="18"/>
              </w:rPr>
            </w:pPr>
            <w:r>
              <w:rPr>
                <w:sz w:val="18"/>
                <w:szCs w:val="18"/>
              </w:rPr>
              <w:t>Benefit</w:t>
            </w:r>
          </w:p>
        </w:tc>
      </w:tr>
      <w:tr w:rsidR="00000000" w14:paraId="7E64FEC6" w14:textId="77777777">
        <w:trPr>
          <w:cantSplit/>
        </w:trPr>
        <w:tc>
          <w:tcPr>
            <w:tcW w:w="1800" w:type="dxa"/>
            <w:tcBorders>
              <w:top w:val="single" w:sz="6" w:space="0" w:color="auto"/>
              <w:bottom w:val="single" w:sz="6" w:space="0" w:color="auto"/>
              <w:right w:val="nil"/>
            </w:tcBorders>
            <w:shd w:val="clear" w:color="auto" w:fill="auto"/>
          </w:tcPr>
          <w:p w14:paraId="57D8155D" w14:textId="77777777" w:rsidR="00936CEC" w:rsidRDefault="00936CEC">
            <w:pPr>
              <w:pStyle w:val="NormalUnspaced"/>
              <w:spacing w:before="20" w:after="20"/>
              <w:ind w:left="162" w:hanging="162"/>
              <w:rPr>
                <w:sz w:val="16"/>
                <w:szCs w:val="16"/>
              </w:rPr>
            </w:pPr>
            <w:r>
              <w:rPr>
                <w:sz w:val="16"/>
                <w:szCs w:val="16"/>
              </w:rPr>
              <w:t>Clever Improviser</w:t>
            </w:r>
          </w:p>
        </w:tc>
        <w:tc>
          <w:tcPr>
            <w:tcW w:w="966" w:type="dxa"/>
            <w:tcBorders>
              <w:top w:val="single" w:sz="6" w:space="0" w:color="auto"/>
              <w:left w:val="nil"/>
              <w:bottom w:val="single" w:sz="6" w:space="0" w:color="auto"/>
            </w:tcBorders>
            <w:shd w:val="clear" w:color="auto" w:fill="auto"/>
            <w:vAlign w:val="bottom"/>
          </w:tcPr>
          <w:p w14:paraId="17B87EEF"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1BEA4AC1"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06427CDF" w14:textId="77777777" w:rsidR="00936CEC" w:rsidRDefault="00936CEC">
            <w:pPr>
              <w:pStyle w:val="NormalUnspaced"/>
              <w:tabs>
                <w:tab w:val="right" w:pos="1440"/>
              </w:tabs>
              <w:spacing w:before="20" w:after="20"/>
              <w:ind w:left="72" w:hanging="72"/>
              <w:rPr>
                <w:sz w:val="14"/>
                <w:szCs w:val="14"/>
              </w:rPr>
            </w:pPr>
            <w:r>
              <w:rPr>
                <w:sz w:val="14"/>
                <w:szCs w:val="14"/>
              </w:rPr>
              <w:t>Disable Device:</w:t>
            </w:r>
            <w:r>
              <w:rPr>
                <w:sz w:val="14"/>
                <w:szCs w:val="14"/>
              </w:rPr>
              <w:tab/>
              <w:t>5 ranks</w:t>
            </w:r>
          </w:p>
          <w:p w14:paraId="3FBD37AD" w14:textId="77777777" w:rsidR="00936CEC" w:rsidRDefault="00936CEC">
            <w:pPr>
              <w:pStyle w:val="NormalUnspaced"/>
              <w:tabs>
                <w:tab w:val="right" w:pos="1440"/>
              </w:tabs>
              <w:spacing w:after="20"/>
              <w:ind w:left="72" w:hanging="72"/>
              <w:rPr>
                <w:sz w:val="14"/>
                <w:szCs w:val="14"/>
              </w:rPr>
            </w:pPr>
            <w:r>
              <w:rPr>
                <w:sz w:val="14"/>
                <w:szCs w:val="14"/>
              </w:rPr>
              <w:t>Open Lock:</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90DB852" w14:textId="77777777" w:rsidR="00936CEC" w:rsidRDefault="00936CEC">
            <w:pPr>
              <w:pStyle w:val="NormalUnspaced"/>
              <w:spacing w:before="20" w:after="20"/>
              <w:ind w:left="45" w:hanging="45"/>
              <w:rPr>
                <w:sz w:val="14"/>
                <w:szCs w:val="14"/>
              </w:rPr>
            </w:pPr>
            <w:r>
              <w:rPr>
                <w:sz w:val="14"/>
                <w:szCs w:val="14"/>
              </w:rPr>
              <w:t xml:space="preserve">You can make Disable Device and/or Open Lock checks without Thieves’ Tools and </w:t>
            </w:r>
            <w:r>
              <w:rPr>
                <w:sz w:val="14"/>
                <w:szCs w:val="14"/>
                <w:u w:val="single"/>
              </w:rPr>
              <w:t>not</w:t>
            </w:r>
            <w:r>
              <w:rPr>
                <w:sz w:val="14"/>
                <w:szCs w:val="14"/>
              </w:rPr>
              <w:t xml:space="preserve"> take the standard –2 penalty.  If you fail one of these checks, you cannot use this ability again until you have rested 8 hours.</w:t>
            </w:r>
          </w:p>
        </w:tc>
      </w:tr>
      <w:tr w:rsidR="00000000" w14:paraId="482EF175" w14:textId="77777777">
        <w:trPr>
          <w:cantSplit/>
        </w:trPr>
        <w:tc>
          <w:tcPr>
            <w:tcW w:w="1800" w:type="dxa"/>
            <w:tcBorders>
              <w:top w:val="single" w:sz="6" w:space="0" w:color="auto"/>
              <w:bottom w:val="single" w:sz="12" w:space="0" w:color="auto"/>
              <w:right w:val="nil"/>
            </w:tcBorders>
            <w:shd w:val="clear" w:color="auto" w:fill="auto"/>
          </w:tcPr>
          <w:p w14:paraId="038EDBBC" w14:textId="77777777" w:rsidR="00936CEC" w:rsidRDefault="00936CEC">
            <w:pPr>
              <w:pStyle w:val="NormalUnspaced"/>
              <w:spacing w:before="20" w:after="20"/>
              <w:ind w:left="162" w:hanging="162"/>
              <w:rPr>
                <w:sz w:val="16"/>
                <w:szCs w:val="16"/>
              </w:rPr>
            </w:pPr>
            <w:r>
              <w:rPr>
                <w:sz w:val="16"/>
                <w:szCs w:val="16"/>
              </w:rPr>
              <w:t>Opening Tap</w:t>
            </w:r>
          </w:p>
        </w:tc>
        <w:tc>
          <w:tcPr>
            <w:tcW w:w="966" w:type="dxa"/>
            <w:tcBorders>
              <w:top w:val="single" w:sz="6" w:space="0" w:color="auto"/>
              <w:left w:val="nil"/>
              <w:bottom w:val="single" w:sz="12" w:space="0" w:color="auto"/>
            </w:tcBorders>
            <w:shd w:val="clear" w:color="auto" w:fill="auto"/>
            <w:vAlign w:val="bottom"/>
          </w:tcPr>
          <w:p w14:paraId="1A905AB2" w14:textId="77777777" w:rsidR="00936CEC" w:rsidRDefault="00936CEC">
            <w:pPr>
              <w:pStyle w:val="NormalUnspaced"/>
              <w:spacing w:before="20" w:after="20"/>
              <w:jc w:val="right"/>
              <w:rPr>
                <w:sz w:val="12"/>
                <w:szCs w:val="12"/>
              </w:rPr>
            </w:pPr>
            <w:r>
              <w:rPr>
                <w:sz w:val="12"/>
                <w:szCs w:val="12"/>
              </w:rPr>
              <w:t>(CSco p088)</w:t>
            </w:r>
          </w:p>
        </w:tc>
        <w:tc>
          <w:tcPr>
            <w:tcW w:w="1041" w:type="dxa"/>
            <w:tcBorders>
              <w:top w:val="single" w:sz="6" w:space="0" w:color="auto"/>
              <w:bottom w:val="single" w:sz="12" w:space="0" w:color="auto"/>
            </w:tcBorders>
            <w:shd w:val="clear" w:color="auto" w:fill="auto"/>
            <w:vAlign w:val="center"/>
          </w:tcPr>
          <w:p w14:paraId="2EF41643"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12" w:space="0" w:color="auto"/>
            </w:tcBorders>
            <w:shd w:val="clear" w:color="auto" w:fill="auto"/>
            <w:vAlign w:val="center"/>
          </w:tcPr>
          <w:p w14:paraId="6506D9A3" w14:textId="77777777" w:rsidR="00936CEC" w:rsidRDefault="00936CEC">
            <w:pPr>
              <w:pStyle w:val="NormalUnspaced"/>
              <w:tabs>
                <w:tab w:val="right" w:pos="1440"/>
              </w:tabs>
              <w:spacing w:before="20" w:after="20"/>
              <w:ind w:left="72" w:hanging="72"/>
              <w:rPr>
                <w:sz w:val="14"/>
                <w:szCs w:val="14"/>
              </w:rPr>
            </w:pPr>
            <w:r>
              <w:rPr>
                <w:sz w:val="14"/>
                <w:szCs w:val="14"/>
              </w:rPr>
              <w:t>Open Lock:</w:t>
            </w:r>
            <w:r>
              <w:rPr>
                <w:sz w:val="14"/>
                <w:szCs w:val="14"/>
              </w:rPr>
              <w:tab/>
              <w:t>12 ranks</w:t>
            </w:r>
          </w:p>
        </w:tc>
        <w:tc>
          <w:tcPr>
            <w:tcW w:w="5013" w:type="dxa"/>
            <w:tcBorders>
              <w:top w:val="single" w:sz="6" w:space="0" w:color="auto"/>
              <w:bottom w:val="single" w:sz="12" w:space="0" w:color="auto"/>
            </w:tcBorders>
            <w:shd w:val="clear" w:color="auto" w:fill="auto"/>
            <w:vAlign w:val="center"/>
          </w:tcPr>
          <w:p w14:paraId="52D81F20" w14:textId="77777777" w:rsidR="00936CEC" w:rsidRDefault="00936CEC">
            <w:pPr>
              <w:pStyle w:val="NormalUnspaced"/>
              <w:spacing w:before="20" w:after="20"/>
              <w:ind w:left="45" w:hanging="45"/>
              <w:rPr>
                <w:sz w:val="14"/>
                <w:szCs w:val="14"/>
              </w:rPr>
            </w:pPr>
            <w:r>
              <w:rPr>
                <w:sz w:val="14"/>
                <w:szCs w:val="14"/>
              </w:rPr>
              <w:t>As a Swift Action, you may attempt an Open Lock check with a –10 penalty using something hard to knock open the lock.  If you fail this check, you may not use this Trick again until you have rested for 8 hours.</w:t>
            </w:r>
          </w:p>
        </w:tc>
      </w:tr>
    </w:tbl>
    <w:p w14:paraId="4BF1DF62" w14:textId="77777777" w:rsidR="00EA3218" w:rsidRDefault="00EA3218" w:rsidP="00EA3218">
      <w:pPr>
        <w:pStyle w:val="Normal8pt"/>
      </w:pPr>
    </w:p>
    <w:p w14:paraId="19139031" w14:textId="77777777" w:rsidR="00EA3218" w:rsidRDefault="00EA3218" w:rsidP="00EA3218">
      <w:pPr>
        <w:pStyle w:val="Normal8pt"/>
      </w:pPr>
    </w:p>
    <w:p w14:paraId="1E8F5642" w14:textId="77777777" w:rsidR="00CC2FBE" w:rsidRPr="007D7472" w:rsidRDefault="00CC2FBE" w:rsidP="00CC2FBE">
      <w:pPr>
        <w:pStyle w:val="Heading3"/>
        <w:rPr>
          <w:sz w:val="20"/>
          <w:u w:val="single"/>
        </w:rPr>
      </w:pPr>
      <w:r>
        <w:rPr>
          <w:sz w:val="20"/>
          <w:u w:val="single"/>
        </w:rPr>
        <w:t>Perform</w:t>
      </w:r>
    </w:p>
    <w:p w14:paraId="7BECED20" w14:textId="77777777" w:rsidR="00CC2FBE" w:rsidRDefault="00CC2FBE" w:rsidP="00CC2FBE">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03850020" w14:textId="77777777">
        <w:trPr>
          <w:cantSplit/>
          <w:tblHeader/>
        </w:trPr>
        <w:tc>
          <w:tcPr>
            <w:tcW w:w="1800" w:type="dxa"/>
            <w:tcBorders>
              <w:top w:val="single" w:sz="12" w:space="0" w:color="auto"/>
              <w:bottom w:val="single" w:sz="12" w:space="0" w:color="auto"/>
              <w:right w:val="nil"/>
            </w:tcBorders>
            <w:shd w:val="clear" w:color="auto" w:fill="auto"/>
          </w:tcPr>
          <w:p w14:paraId="4B51EBF2"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20D57E8E"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3964C6AF"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6A26EAC8"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7209F83C" w14:textId="77777777" w:rsidR="00936CEC" w:rsidRDefault="00936CEC">
            <w:pPr>
              <w:pStyle w:val="Normal8pt"/>
              <w:spacing w:before="20" w:after="20"/>
              <w:rPr>
                <w:sz w:val="18"/>
                <w:szCs w:val="18"/>
              </w:rPr>
            </w:pPr>
            <w:r>
              <w:rPr>
                <w:sz w:val="18"/>
                <w:szCs w:val="18"/>
              </w:rPr>
              <w:t>Benefit</w:t>
            </w:r>
          </w:p>
        </w:tc>
      </w:tr>
      <w:tr w:rsidR="00000000" w14:paraId="1D0801C1" w14:textId="77777777">
        <w:trPr>
          <w:cantSplit/>
        </w:trPr>
        <w:tc>
          <w:tcPr>
            <w:tcW w:w="1800" w:type="dxa"/>
            <w:tcBorders>
              <w:top w:val="single" w:sz="6" w:space="0" w:color="auto"/>
              <w:bottom w:val="single" w:sz="6" w:space="0" w:color="auto"/>
              <w:right w:val="nil"/>
            </w:tcBorders>
            <w:shd w:val="clear" w:color="auto" w:fill="auto"/>
          </w:tcPr>
          <w:p w14:paraId="20627583" w14:textId="77777777" w:rsidR="00936CEC" w:rsidRDefault="00936CEC">
            <w:pPr>
              <w:pStyle w:val="NormalUnspaced"/>
              <w:spacing w:before="20" w:after="20"/>
              <w:ind w:left="162" w:hanging="162"/>
              <w:rPr>
                <w:sz w:val="16"/>
                <w:szCs w:val="16"/>
              </w:rPr>
            </w:pPr>
            <w:r>
              <w:rPr>
                <w:sz w:val="16"/>
                <w:szCs w:val="16"/>
              </w:rPr>
              <w:t>Insightful Improvisation</w:t>
            </w:r>
          </w:p>
        </w:tc>
        <w:tc>
          <w:tcPr>
            <w:tcW w:w="966" w:type="dxa"/>
            <w:tcBorders>
              <w:top w:val="single" w:sz="6" w:space="0" w:color="auto"/>
              <w:left w:val="nil"/>
              <w:bottom w:val="single" w:sz="6" w:space="0" w:color="auto"/>
            </w:tcBorders>
            <w:shd w:val="clear" w:color="auto" w:fill="auto"/>
            <w:vAlign w:val="bottom"/>
          </w:tcPr>
          <w:p w14:paraId="7C42EAAB"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2E319849"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3FABED3B" w14:textId="77777777" w:rsidR="00936CEC" w:rsidRDefault="00936CEC">
            <w:pPr>
              <w:pStyle w:val="NormalUnspaced"/>
              <w:tabs>
                <w:tab w:val="right" w:pos="1440"/>
              </w:tabs>
              <w:spacing w:before="20" w:after="20"/>
              <w:ind w:left="72" w:hanging="72"/>
              <w:rPr>
                <w:sz w:val="14"/>
                <w:szCs w:val="14"/>
              </w:rPr>
            </w:pPr>
            <w:r>
              <w:rPr>
                <w:sz w:val="14"/>
                <w:szCs w:val="14"/>
              </w:rPr>
              <w:t>Diplomacy:</w:t>
            </w:r>
            <w:r>
              <w:rPr>
                <w:sz w:val="14"/>
                <w:szCs w:val="14"/>
              </w:rPr>
              <w:tab/>
              <w:t>2 ranks</w:t>
            </w:r>
          </w:p>
          <w:p w14:paraId="41B8B990" w14:textId="77777777" w:rsidR="00936CEC" w:rsidRDefault="00936CEC">
            <w:pPr>
              <w:pStyle w:val="NormalUnspaced"/>
              <w:tabs>
                <w:tab w:val="right" w:pos="1440"/>
              </w:tabs>
              <w:spacing w:after="20"/>
              <w:ind w:left="72" w:hanging="72"/>
              <w:rPr>
                <w:sz w:val="14"/>
                <w:szCs w:val="14"/>
              </w:rPr>
            </w:pPr>
            <w:r>
              <w:rPr>
                <w:sz w:val="14"/>
                <w:szCs w:val="14"/>
              </w:rPr>
              <w:t>Gather Info.:</w:t>
            </w:r>
            <w:r>
              <w:rPr>
                <w:sz w:val="14"/>
                <w:szCs w:val="14"/>
              </w:rPr>
              <w:tab/>
              <w:t>5 ranks</w:t>
            </w:r>
          </w:p>
          <w:p w14:paraId="66B3ADF0" w14:textId="77777777" w:rsidR="00936CEC" w:rsidRDefault="00936CEC">
            <w:pPr>
              <w:pStyle w:val="NormalUnspaced"/>
              <w:tabs>
                <w:tab w:val="right" w:pos="1440"/>
              </w:tabs>
              <w:spacing w:after="20"/>
              <w:ind w:left="72" w:hanging="72"/>
              <w:rPr>
                <w:sz w:val="14"/>
                <w:szCs w:val="14"/>
              </w:rPr>
            </w:pPr>
            <w:r>
              <w:rPr>
                <w:sz w:val="14"/>
                <w:szCs w:val="14"/>
              </w:rPr>
              <w:t>Perform:</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624CE38" w14:textId="77777777" w:rsidR="00936CEC" w:rsidRDefault="00936CEC">
            <w:pPr>
              <w:pStyle w:val="NormalUnspaced"/>
              <w:spacing w:before="20" w:after="20"/>
              <w:ind w:left="45" w:hanging="45"/>
              <w:rPr>
                <w:sz w:val="14"/>
                <w:szCs w:val="14"/>
              </w:rPr>
            </w:pPr>
            <w:r>
              <w:rPr>
                <w:sz w:val="14"/>
                <w:szCs w:val="14"/>
              </w:rPr>
              <w:t>You may use a Perform check in place of a Gather Information check, though the check receives a –5 penalty.  Usable 1/day.</w:t>
            </w:r>
          </w:p>
        </w:tc>
      </w:tr>
      <w:tr w:rsidR="00000000" w14:paraId="37442B2E" w14:textId="77777777">
        <w:trPr>
          <w:cantSplit/>
        </w:trPr>
        <w:tc>
          <w:tcPr>
            <w:tcW w:w="1800" w:type="dxa"/>
            <w:tcBorders>
              <w:top w:val="single" w:sz="6" w:space="0" w:color="auto"/>
              <w:bottom w:val="single" w:sz="12" w:space="0" w:color="auto"/>
              <w:right w:val="nil"/>
            </w:tcBorders>
            <w:shd w:val="clear" w:color="auto" w:fill="auto"/>
          </w:tcPr>
          <w:p w14:paraId="5738008F" w14:textId="77777777" w:rsidR="00936CEC" w:rsidRDefault="00936CEC">
            <w:pPr>
              <w:pStyle w:val="NormalUnspaced"/>
              <w:spacing w:before="20" w:after="20"/>
              <w:ind w:left="162" w:hanging="162"/>
              <w:rPr>
                <w:sz w:val="16"/>
                <w:szCs w:val="16"/>
              </w:rPr>
            </w:pPr>
            <w:r>
              <w:rPr>
                <w:sz w:val="16"/>
                <w:szCs w:val="16"/>
              </w:rPr>
              <w:t>Shrouded Dance</w:t>
            </w:r>
          </w:p>
        </w:tc>
        <w:tc>
          <w:tcPr>
            <w:tcW w:w="966" w:type="dxa"/>
            <w:tcBorders>
              <w:top w:val="single" w:sz="6" w:space="0" w:color="auto"/>
              <w:left w:val="nil"/>
              <w:bottom w:val="single" w:sz="12" w:space="0" w:color="auto"/>
            </w:tcBorders>
            <w:shd w:val="clear" w:color="auto" w:fill="auto"/>
            <w:vAlign w:val="bottom"/>
          </w:tcPr>
          <w:p w14:paraId="1A7A57AD"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12" w:space="0" w:color="auto"/>
            </w:tcBorders>
            <w:shd w:val="clear" w:color="auto" w:fill="auto"/>
            <w:vAlign w:val="center"/>
          </w:tcPr>
          <w:p w14:paraId="628246A3"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12" w:space="0" w:color="auto"/>
            </w:tcBorders>
            <w:shd w:val="clear" w:color="auto" w:fill="auto"/>
            <w:vAlign w:val="center"/>
          </w:tcPr>
          <w:p w14:paraId="3ADCBD4C" w14:textId="77777777" w:rsidR="00936CEC" w:rsidRDefault="00936CEC">
            <w:pPr>
              <w:pStyle w:val="NormalUnspaced"/>
              <w:tabs>
                <w:tab w:val="right" w:pos="1440"/>
              </w:tabs>
              <w:spacing w:before="20" w:after="20"/>
              <w:ind w:left="72" w:hanging="72"/>
              <w:rPr>
                <w:sz w:val="14"/>
                <w:szCs w:val="14"/>
              </w:rPr>
            </w:pPr>
            <w:r>
              <w:rPr>
                <w:sz w:val="14"/>
                <w:szCs w:val="14"/>
              </w:rPr>
              <w:t>Hide:</w:t>
            </w:r>
            <w:r>
              <w:rPr>
                <w:sz w:val="14"/>
                <w:szCs w:val="14"/>
              </w:rPr>
              <w:tab/>
              <w:t>8 ranks</w:t>
            </w:r>
          </w:p>
          <w:p w14:paraId="4156DD88" w14:textId="77777777" w:rsidR="00936CEC" w:rsidRDefault="00936CEC">
            <w:pPr>
              <w:pStyle w:val="NormalUnspaced"/>
              <w:tabs>
                <w:tab w:val="right" w:pos="1440"/>
              </w:tabs>
              <w:spacing w:after="20"/>
              <w:ind w:left="72" w:hanging="72"/>
              <w:rPr>
                <w:sz w:val="14"/>
                <w:szCs w:val="14"/>
              </w:rPr>
            </w:pPr>
            <w:r>
              <w:rPr>
                <w:sz w:val="14"/>
                <w:szCs w:val="14"/>
              </w:rPr>
              <w:t>Perform (dance):</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3C7D8AD7" w14:textId="77777777" w:rsidR="00936CEC" w:rsidRDefault="00936CEC">
            <w:pPr>
              <w:pStyle w:val="NormalUnspaced"/>
              <w:spacing w:before="20" w:after="20"/>
              <w:ind w:left="45" w:hanging="45"/>
              <w:rPr>
                <w:sz w:val="14"/>
                <w:szCs w:val="14"/>
              </w:rPr>
            </w:pPr>
            <w:r>
              <w:rPr>
                <w:sz w:val="14"/>
                <w:szCs w:val="14"/>
              </w:rPr>
              <w:t>As a Move Action, make a Hide check vs. DC 20 to Concealment until the start of your next turn.</w:t>
            </w:r>
          </w:p>
        </w:tc>
      </w:tr>
    </w:tbl>
    <w:p w14:paraId="4D394BB7" w14:textId="77777777" w:rsidR="00CC2FBE" w:rsidRDefault="00CC2FBE" w:rsidP="00EA3218">
      <w:pPr>
        <w:pStyle w:val="Normal8pt"/>
      </w:pPr>
    </w:p>
    <w:p w14:paraId="2A1A9AAD" w14:textId="77777777" w:rsidR="00EA3218" w:rsidRPr="00EA3218" w:rsidRDefault="00EA3218" w:rsidP="00EA3218">
      <w:pPr>
        <w:pStyle w:val="Normal8pt"/>
      </w:pPr>
    </w:p>
    <w:p w14:paraId="59ACA79A" w14:textId="77777777" w:rsidR="008623F6" w:rsidRPr="007D7472" w:rsidRDefault="008623F6" w:rsidP="008623F6">
      <w:pPr>
        <w:pStyle w:val="Heading3"/>
        <w:rPr>
          <w:sz w:val="20"/>
          <w:u w:val="single"/>
        </w:rPr>
      </w:pPr>
      <w:r>
        <w:rPr>
          <w:sz w:val="20"/>
          <w:u w:val="single"/>
        </w:rPr>
        <w:t>Ride</w:t>
      </w:r>
    </w:p>
    <w:p w14:paraId="4FA6A718" w14:textId="77777777" w:rsidR="008623F6" w:rsidRDefault="008623F6" w:rsidP="008623F6">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3023A174" w14:textId="77777777">
        <w:trPr>
          <w:cantSplit/>
          <w:tblHeader/>
        </w:trPr>
        <w:tc>
          <w:tcPr>
            <w:tcW w:w="1800" w:type="dxa"/>
            <w:tcBorders>
              <w:top w:val="single" w:sz="12" w:space="0" w:color="auto"/>
              <w:bottom w:val="single" w:sz="12" w:space="0" w:color="auto"/>
              <w:right w:val="nil"/>
            </w:tcBorders>
            <w:shd w:val="clear" w:color="auto" w:fill="auto"/>
          </w:tcPr>
          <w:p w14:paraId="47652FFD"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0FEEE8CF"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5B661641"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76709945"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58B4EE37" w14:textId="77777777" w:rsidR="00936CEC" w:rsidRDefault="00936CEC">
            <w:pPr>
              <w:pStyle w:val="Normal8pt"/>
              <w:spacing w:before="20" w:after="20"/>
              <w:rPr>
                <w:sz w:val="18"/>
                <w:szCs w:val="18"/>
              </w:rPr>
            </w:pPr>
            <w:r>
              <w:rPr>
                <w:sz w:val="18"/>
                <w:szCs w:val="18"/>
              </w:rPr>
              <w:t>Benefit</w:t>
            </w:r>
          </w:p>
        </w:tc>
      </w:tr>
      <w:tr w:rsidR="00000000" w14:paraId="3FDD2A39" w14:textId="77777777">
        <w:trPr>
          <w:cantSplit/>
        </w:trPr>
        <w:tc>
          <w:tcPr>
            <w:tcW w:w="1800" w:type="dxa"/>
            <w:tcBorders>
              <w:top w:val="single" w:sz="12" w:space="0" w:color="auto"/>
              <w:bottom w:val="single" w:sz="12" w:space="0" w:color="auto"/>
              <w:right w:val="nil"/>
            </w:tcBorders>
            <w:shd w:val="clear" w:color="auto" w:fill="auto"/>
          </w:tcPr>
          <w:p w14:paraId="61F5A113" w14:textId="77777777" w:rsidR="00936CEC" w:rsidRDefault="00936CEC">
            <w:pPr>
              <w:pStyle w:val="NormalUnspaced"/>
              <w:spacing w:before="20" w:after="20"/>
              <w:ind w:left="162" w:hanging="162"/>
              <w:rPr>
                <w:sz w:val="16"/>
                <w:szCs w:val="16"/>
              </w:rPr>
            </w:pPr>
            <w:r>
              <w:rPr>
                <w:sz w:val="16"/>
                <w:szCs w:val="16"/>
              </w:rPr>
              <w:t>Dismount Attack</w:t>
            </w:r>
          </w:p>
        </w:tc>
        <w:tc>
          <w:tcPr>
            <w:tcW w:w="966" w:type="dxa"/>
            <w:tcBorders>
              <w:top w:val="single" w:sz="12" w:space="0" w:color="auto"/>
              <w:left w:val="nil"/>
              <w:bottom w:val="single" w:sz="12" w:space="0" w:color="auto"/>
            </w:tcBorders>
            <w:shd w:val="clear" w:color="auto" w:fill="auto"/>
            <w:vAlign w:val="bottom"/>
          </w:tcPr>
          <w:p w14:paraId="2731501D" w14:textId="77777777" w:rsidR="00936CEC" w:rsidRDefault="00936CEC">
            <w:pPr>
              <w:pStyle w:val="NormalUnspaced"/>
              <w:spacing w:before="20" w:after="20"/>
              <w:jc w:val="right"/>
              <w:rPr>
                <w:sz w:val="12"/>
                <w:szCs w:val="12"/>
              </w:rPr>
            </w:pPr>
            <w:r>
              <w:rPr>
                <w:sz w:val="12"/>
                <w:szCs w:val="12"/>
              </w:rPr>
              <w:t>(CSco p086)</w:t>
            </w:r>
          </w:p>
        </w:tc>
        <w:tc>
          <w:tcPr>
            <w:tcW w:w="1041" w:type="dxa"/>
            <w:tcBorders>
              <w:top w:val="single" w:sz="12" w:space="0" w:color="auto"/>
              <w:bottom w:val="single" w:sz="12" w:space="0" w:color="auto"/>
            </w:tcBorders>
            <w:shd w:val="clear" w:color="auto" w:fill="auto"/>
            <w:vAlign w:val="center"/>
          </w:tcPr>
          <w:p w14:paraId="29DB25D4"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12" w:space="0" w:color="auto"/>
              <w:bottom w:val="single" w:sz="12" w:space="0" w:color="auto"/>
            </w:tcBorders>
            <w:shd w:val="clear" w:color="auto" w:fill="auto"/>
            <w:vAlign w:val="center"/>
          </w:tcPr>
          <w:p w14:paraId="5746FFD2" w14:textId="77777777" w:rsidR="00936CEC" w:rsidRDefault="00936CEC">
            <w:pPr>
              <w:pStyle w:val="NormalUnspaced"/>
              <w:tabs>
                <w:tab w:val="right" w:pos="1440"/>
              </w:tabs>
              <w:spacing w:before="20" w:after="20"/>
              <w:ind w:left="72" w:hanging="72"/>
              <w:rPr>
                <w:sz w:val="14"/>
                <w:szCs w:val="14"/>
              </w:rPr>
            </w:pPr>
            <w:r>
              <w:rPr>
                <w:sz w:val="14"/>
                <w:szCs w:val="14"/>
              </w:rPr>
              <w:t>Ride:</w:t>
            </w:r>
            <w:r>
              <w:rPr>
                <w:sz w:val="14"/>
                <w:szCs w:val="14"/>
              </w:rPr>
              <w:tab/>
              <w:t>5 ranks</w:t>
            </w:r>
          </w:p>
        </w:tc>
        <w:tc>
          <w:tcPr>
            <w:tcW w:w="5013" w:type="dxa"/>
            <w:tcBorders>
              <w:top w:val="single" w:sz="12" w:space="0" w:color="auto"/>
              <w:bottom w:val="single" w:sz="12" w:space="0" w:color="auto"/>
            </w:tcBorders>
            <w:shd w:val="clear" w:color="auto" w:fill="auto"/>
            <w:vAlign w:val="center"/>
          </w:tcPr>
          <w:p w14:paraId="59D0F1E8" w14:textId="77777777" w:rsidR="00936CEC" w:rsidRDefault="00936CEC">
            <w:pPr>
              <w:pStyle w:val="NormalUnspaced"/>
              <w:spacing w:before="20" w:after="20"/>
              <w:ind w:left="45" w:hanging="45"/>
              <w:rPr>
                <w:sz w:val="14"/>
                <w:szCs w:val="14"/>
              </w:rPr>
            </w:pPr>
            <w:r>
              <w:rPr>
                <w:sz w:val="14"/>
                <w:szCs w:val="14"/>
              </w:rPr>
              <w:t>If your mount has moved 10’ –and– you succeed on a Fast Dismount check, you may make a Standard Action attack on an adjacent opponent as if you Charged.</w:t>
            </w:r>
          </w:p>
        </w:tc>
      </w:tr>
    </w:tbl>
    <w:p w14:paraId="22A9977D" w14:textId="77777777" w:rsidR="00EA3218" w:rsidRDefault="00EA3218" w:rsidP="00EA3218">
      <w:pPr>
        <w:pStyle w:val="Normal8pt"/>
      </w:pPr>
    </w:p>
    <w:p w14:paraId="5F255486" w14:textId="77777777" w:rsidR="00EA3218" w:rsidRPr="00EA3218" w:rsidRDefault="00EA3218" w:rsidP="00EA3218">
      <w:pPr>
        <w:pStyle w:val="Normal8pt"/>
      </w:pPr>
    </w:p>
    <w:p w14:paraId="362888C6" w14:textId="77777777" w:rsidR="0032276C" w:rsidRPr="007D7472" w:rsidRDefault="0032276C" w:rsidP="0032276C">
      <w:pPr>
        <w:pStyle w:val="Heading3"/>
        <w:rPr>
          <w:sz w:val="20"/>
          <w:u w:val="single"/>
        </w:rPr>
      </w:pPr>
      <w:r>
        <w:rPr>
          <w:sz w:val="20"/>
          <w:u w:val="single"/>
        </w:rPr>
        <w:t>Sleight of Hand</w:t>
      </w:r>
    </w:p>
    <w:p w14:paraId="4C13E394" w14:textId="77777777" w:rsidR="0032276C" w:rsidRDefault="0032276C" w:rsidP="0032276C">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6B483B7A" w14:textId="77777777">
        <w:trPr>
          <w:cantSplit/>
          <w:tblHeader/>
        </w:trPr>
        <w:tc>
          <w:tcPr>
            <w:tcW w:w="1800" w:type="dxa"/>
            <w:tcBorders>
              <w:top w:val="single" w:sz="12" w:space="0" w:color="auto"/>
              <w:bottom w:val="single" w:sz="12" w:space="0" w:color="auto"/>
              <w:right w:val="nil"/>
            </w:tcBorders>
            <w:shd w:val="clear" w:color="auto" w:fill="auto"/>
          </w:tcPr>
          <w:p w14:paraId="320E81D4"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71976C6B"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59272CDF"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4EF14559"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18FE351C" w14:textId="77777777" w:rsidR="00936CEC" w:rsidRDefault="00936CEC">
            <w:pPr>
              <w:pStyle w:val="Normal8pt"/>
              <w:spacing w:before="20" w:after="20"/>
              <w:rPr>
                <w:sz w:val="18"/>
                <w:szCs w:val="18"/>
              </w:rPr>
            </w:pPr>
            <w:r>
              <w:rPr>
                <w:sz w:val="18"/>
                <w:szCs w:val="18"/>
              </w:rPr>
              <w:t>Benefit</w:t>
            </w:r>
          </w:p>
        </w:tc>
      </w:tr>
      <w:tr w:rsidR="00000000" w14:paraId="459EAE9E" w14:textId="77777777">
        <w:trPr>
          <w:cantSplit/>
        </w:trPr>
        <w:tc>
          <w:tcPr>
            <w:tcW w:w="1800" w:type="dxa"/>
            <w:tcBorders>
              <w:top w:val="single" w:sz="6" w:space="0" w:color="auto"/>
              <w:bottom w:val="single" w:sz="6" w:space="0" w:color="auto"/>
              <w:right w:val="nil"/>
            </w:tcBorders>
            <w:shd w:val="clear" w:color="auto" w:fill="auto"/>
          </w:tcPr>
          <w:p w14:paraId="4D1E9C06" w14:textId="77777777" w:rsidR="00936CEC" w:rsidRDefault="00936CEC">
            <w:pPr>
              <w:pStyle w:val="NormalUnspaced"/>
              <w:spacing w:before="20" w:after="20"/>
              <w:ind w:left="162" w:hanging="162"/>
              <w:rPr>
                <w:sz w:val="16"/>
                <w:szCs w:val="16"/>
              </w:rPr>
            </w:pPr>
            <w:r>
              <w:rPr>
                <w:sz w:val="16"/>
                <w:szCs w:val="16"/>
              </w:rPr>
              <w:t>Conceal Spellcasting</w:t>
            </w:r>
          </w:p>
        </w:tc>
        <w:tc>
          <w:tcPr>
            <w:tcW w:w="966" w:type="dxa"/>
            <w:tcBorders>
              <w:top w:val="single" w:sz="6" w:space="0" w:color="auto"/>
              <w:left w:val="nil"/>
              <w:bottom w:val="single" w:sz="6" w:space="0" w:color="auto"/>
            </w:tcBorders>
            <w:shd w:val="clear" w:color="auto" w:fill="auto"/>
            <w:vAlign w:val="bottom"/>
          </w:tcPr>
          <w:p w14:paraId="2A5470D1"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0478C537"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283286CE" w14:textId="77777777" w:rsidR="00936CEC" w:rsidRDefault="00936CEC">
            <w:pPr>
              <w:pStyle w:val="NormalUnspaced"/>
              <w:tabs>
                <w:tab w:val="right" w:pos="1440"/>
              </w:tabs>
              <w:spacing w:after="20"/>
              <w:ind w:left="72" w:hanging="72"/>
              <w:rPr>
                <w:sz w:val="14"/>
                <w:szCs w:val="14"/>
              </w:rPr>
            </w:pPr>
            <w:r>
              <w:rPr>
                <w:sz w:val="14"/>
                <w:szCs w:val="14"/>
              </w:rPr>
              <w:t>Concentration:</w:t>
            </w:r>
            <w:r>
              <w:rPr>
                <w:sz w:val="14"/>
                <w:szCs w:val="14"/>
              </w:rPr>
              <w:tab/>
              <w:t>1  rank</w:t>
            </w:r>
          </w:p>
          <w:p w14:paraId="356A4CAD" w14:textId="77777777" w:rsidR="00936CEC" w:rsidRDefault="00936CEC">
            <w:pPr>
              <w:pStyle w:val="NormalUnspaced"/>
              <w:tabs>
                <w:tab w:val="right" w:pos="1440"/>
              </w:tabs>
              <w:spacing w:after="20"/>
              <w:ind w:left="72" w:hanging="72"/>
              <w:rPr>
                <w:sz w:val="14"/>
                <w:szCs w:val="14"/>
              </w:rPr>
            </w:pPr>
            <w:r>
              <w:rPr>
                <w:sz w:val="14"/>
                <w:szCs w:val="14"/>
              </w:rPr>
              <w:t>Sleight of Hand:</w:t>
            </w:r>
            <w:r>
              <w:rPr>
                <w:sz w:val="14"/>
                <w:szCs w:val="14"/>
              </w:rPr>
              <w:tab/>
              <w:t>5 ranks</w:t>
            </w:r>
          </w:p>
          <w:p w14:paraId="4A0C5965" w14:textId="77777777" w:rsidR="00936CEC" w:rsidRDefault="00936CEC">
            <w:pPr>
              <w:pStyle w:val="NormalUnspaced"/>
              <w:tabs>
                <w:tab w:val="right" w:pos="1440"/>
              </w:tabs>
              <w:spacing w:before="20" w:after="20"/>
              <w:ind w:left="72" w:hanging="72"/>
              <w:rPr>
                <w:sz w:val="14"/>
                <w:szCs w:val="14"/>
              </w:rPr>
            </w:pPr>
            <w:r>
              <w:rPr>
                <w:sz w:val="14"/>
                <w:szCs w:val="14"/>
              </w:rPr>
              <w:t>Spellcraft:</w:t>
            </w:r>
            <w:r>
              <w:rPr>
                <w:sz w:val="14"/>
                <w:szCs w:val="14"/>
              </w:rPr>
              <w:tab/>
              <w:t>1 rank</w:t>
            </w:r>
          </w:p>
        </w:tc>
        <w:tc>
          <w:tcPr>
            <w:tcW w:w="5013" w:type="dxa"/>
            <w:tcBorders>
              <w:top w:val="single" w:sz="6" w:space="0" w:color="auto"/>
              <w:bottom w:val="single" w:sz="6" w:space="0" w:color="auto"/>
            </w:tcBorders>
            <w:shd w:val="clear" w:color="auto" w:fill="auto"/>
            <w:vAlign w:val="center"/>
          </w:tcPr>
          <w:p w14:paraId="56CE5BA5" w14:textId="77777777" w:rsidR="00936CEC" w:rsidRDefault="00936CEC">
            <w:pPr>
              <w:pStyle w:val="NormalUnspaced"/>
              <w:spacing w:before="20" w:after="20"/>
              <w:ind w:left="45" w:hanging="45"/>
              <w:rPr>
                <w:sz w:val="14"/>
                <w:szCs w:val="14"/>
              </w:rPr>
            </w:pPr>
            <w:r>
              <w:rPr>
                <w:sz w:val="14"/>
                <w:szCs w:val="14"/>
              </w:rPr>
              <w:t>You can keep viewers from realizing that you are casting a spell by making an Opposed Sleight of Hand vs. Spot check.  Opponents who fail the check do not gain an Attack of Opportunity or attempt to Counter your spell.</w:t>
            </w:r>
          </w:p>
        </w:tc>
      </w:tr>
      <w:tr w:rsidR="00000000" w14:paraId="4A7CD108" w14:textId="77777777">
        <w:trPr>
          <w:cantSplit/>
        </w:trPr>
        <w:tc>
          <w:tcPr>
            <w:tcW w:w="1800" w:type="dxa"/>
            <w:tcBorders>
              <w:top w:val="single" w:sz="6" w:space="0" w:color="auto"/>
              <w:bottom w:val="single" w:sz="6" w:space="0" w:color="auto"/>
              <w:right w:val="nil"/>
            </w:tcBorders>
            <w:shd w:val="clear" w:color="auto" w:fill="auto"/>
          </w:tcPr>
          <w:p w14:paraId="739DCFE4" w14:textId="77777777" w:rsidR="00936CEC" w:rsidRDefault="00936CEC">
            <w:pPr>
              <w:pStyle w:val="NormalUnspaced"/>
              <w:spacing w:before="20" w:after="20"/>
              <w:ind w:left="162" w:hanging="162"/>
              <w:rPr>
                <w:sz w:val="16"/>
                <w:szCs w:val="16"/>
              </w:rPr>
            </w:pPr>
            <w:r>
              <w:rPr>
                <w:sz w:val="16"/>
                <w:szCs w:val="16"/>
              </w:rPr>
              <w:t>False Theurgy</w:t>
            </w:r>
          </w:p>
        </w:tc>
        <w:tc>
          <w:tcPr>
            <w:tcW w:w="966" w:type="dxa"/>
            <w:tcBorders>
              <w:top w:val="single" w:sz="6" w:space="0" w:color="auto"/>
              <w:left w:val="nil"/>
              <w:bottom w:val="single" w:sz="6" w:space="0" w:color="auto"/>
            </w:tcBorders>
            <w:shd w:val="clear" w:color="auto" w:fill="auto"/>
            <w:vAlign w:val="bottom"/>
          </w:tcPr>
          <w:p w14:paraId="083D5EA2" w14:textId="77777777" w:rsidR="00936CEC" w:rsidRDefault="00936CEC">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3564299F"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5E9D7826" w14:textId="77777777" w:rsidR="00936CEC" w:rsidRDefault="00936CEC">
            <w:pPr>
              <w:pStyle w:val="NormalUnspaced"/>
              <w:tabs>
                <w:tab w:val="right" w:pos="1440"/>
              </w:tabs>
              <w:spacing w:before="20" w:after="20"/>
              <w:ind w:left="72" w:hanging="72"/>
              <w:rPr>
                <w:sz w:val="14"/>
                <w:szCs w:val="14"/>
              </w:rPr>
            </w:pPr>
            <w:r>
              <w:rPr>
                <w:sz w:val="14"/>
                <w:szCs w:val="14"/>
              </w:rPr>
              <w:t>Bluff –or– Sleight of Hand:</w:t>
            </w:r>
            <w:r>
              <w:rPr>
                <w:sz w:val="14"/>
                <w:szCs w:val="14"/>
              </w:rPr>
              <w:tab/>
              <w:t>8 ranks</w:t>
            </w:r>
          </w:p>
          <w:p w14:paraId="5A173D45" w14:textId="77777777" w:rsidR="00936CEC" w:rsidRDefault="00936CEC">
            <w:pPr>
              <w:pStyle w:val="NormalUnspaced"/>
              <w:tabs>
                <w:tab w:val="right" w:pos="1440"/>
              </w:tabs>
              <w:spacing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48965662" w14:textId="77777777" w:rsidR="00936CEC" w:rsidRDefault="00936CEC">
            <w:pPr>
              <w:pStyle w:val="NormalUnspaced"/>
              <w:spacing w:before="20" w:after="20"/>
              <w:ind w:left="45" w:hanging="45"/>
              <w:rPr>
                <w:sz w:val="14"/>
                <w:szCs w:val="14"/>
              </w:rPr>
            </w:pPr>
            <w:r>
              <w:rPr>
                <w:sz w:val="14"/>
                <w:szCs w:val="14"/>
              </w:rPr>
              <w:t xml:space="preserve">As a Swift Action, you may disguise the Verbal &amp; Somatic Components of a spell you are casting to make it seem to be a different spell of the same level. </w:t>
            </w:r>
          </w:p>
        </w:tc>
      </w:tr>
      <w:tr w:rsidR="00000000" w14:paraId="510EDED5" w14:textId="77777777">
        <w:trPr>
          <w:cantSplit/>
        </w:trPr>
        <w:tc>
          <w:tcPr>
            <w:tcW w:w="1800" w:type="dxa"/>
            <w:tcBorders>
              <w:top w:val="single" w:sz="6" w:space="0" w:color="auto"/>
              <w:bottom w:val="single" w:sz="6" w:space="0" w:color="auto"/>
              <w:right w:val="nil"/>
            </w:tcBorders>
            <w:shd w:val="clear" w:color="auto" w:fill="auto"/>
          </w:tcPr>
          <w:p w14:paraId="316BFB2C" w14:textId="77777777" w:rsidR="00936CEC" w:rsidRDefault="00936CEC">
            <w:pPr>
              <w:pStyle w:val="NormalUnspaced"/>
              <w:spacing w:before="20" w:after="20"/>
              <w:ind w:left="162" w:hanging="162"/>
              <w:rPr>
                <w:sz w:val="16"/>
                <w:szCs w:val="16"/>
              </w:rPr>
            </w:pPr>
            <w:r>
              <w:rPr>
                <w:sz w:val="16"/>
                <w:szCs w:val="16"/>
              </w:rPr>
              <w:t>Hidden Blade</w:t>
            </w:r>
          </w:p>
        </w:tc>
        <w:tc>
          <w:tcPr>
            <w:tcW w:w="966" w:type="dxa"/>
            <w:tcBorders>
              <w:top w:val="single" w:sz="6" w:space="0" w:color="auto"/>
              <w:left w:val="nil"/>
              <w:bottom w:val="single" w:sz="6" w:space="0" w:color="auto"/>
            </w:tcBorders>
            <w:shd w:val="clear" w:color="auto" w:fill="auto"/>
            <w:vAlign w:val="bottom"/>
          </w:tcPr>
          <w:p w14:paraId="168F839B"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1AB882C4"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337D482F" w14:textId="77777777" w:rsidR="00936CEC" w:rsidRDefault="00936CEC">
            <w:pPr>
              <w:pStyle w:val="NormalUnspaced"/>
              <w:tabs>
                <w:tab w:val="right" w:pos="1440"/>
              </w:tabs>
              <w:spacing w:before="20" w:after="20"/>
              <w:ind w:left="72" w:hanging="72"/>
              <w:rPr>
                <w:sz w:val="14"/>
                <w:szCs w:val="14"/>
              </w:rPr>
            </w:pPr>
            <w:r>
              <w:rPr>
                <w:sz w:val="14"/>
                <w:szCs w:val="14"/>
              </w:rPr>
              <w:t>Sleight of Hand:</w:t>
            </w:r>
            <w:r>
              <w:rPr>
                <w:sz w:val="14"/>
                <w:szCs w:val="14"/>
              </w:rPr>
              <w:tab/>
              <w:t>5 ranks</w:t>
            </w:r>
          </w:p>
          <w:p w14:paraId="684708A4" w14:textId="77777777" w:rsidR="00936CEC" w:rsidRDefault="00936CEC">
            <w:pPr>
              <w:pStyle w:val="NormalUnspaced"/>
              <w:tabs>
                <w:tab w:val="right" w:pos="1440"/>
              </w:tabs>
              <w:spacing w:after="20"/>
              <w:ind w:left="72" w:hanging="72"/>
              <w:rPr>
                <w:sz w:val="14"/>
                <w:szCs w:val="14"/>
                <w:u w:val="single"/>
              </w:rPr>
            </w:pPr>
            <w:r>
              <w:rPr>
                <w:sz w:val="14"/>
                <w:szCs w:val="14"/>
                <w:u w:val="single"/>
              </w:rPr>
              <w:t>Feat:  Quick Draw</w:t>
            </w:r>
          </w:p>
        </w:tc>
        <w:tc>
          <w:tcPr>
            <w:tcW w:w="5013" w:type="dxa"/>
            <w:tcBorders>
              <w:top w:val="single" w:sz="6" w:space="0" w:color="auto"/>
              <w:bottom w:val="single" w:sz="6" w:space="0" w:color="auto"/>
            </w:tcBorders>
            <w:shd w:val="clear" w:color="auto" w:fill="auto"/>
            <w:vAlign w:val="center"/>
          </w:tcPr>
          <w:p w14:paraId="0823660E" w14:textId="77777777" w:rsidR="00936CEC" w:rsidRDefault="00936CEC">
            <w:pPr>
              <w:pStyle w:val="NormalUnspaced"/>
              <w:spacing w:before="20" w:after="20"/>
              <w:ind w:left="45" w:hanging="45"/>
              <w:rPr>
                <w:sz w:val="14"/>
                <w:szCs w:val="14"/>
              </w:rPr>
            </w:pPr>
            <w:r>
              <w:rPr>
                <w:sz w:val="14"/>
                <w:szCs w:val="14"/>
              </w:rPr>
              <w:t>You may draw a successfully concealed weapon as a Move Action (normally drawing a concealed weapon is a Standard Action).  If you immediately attack a foe who was not aware of the weapon, he/she is considered Flat-Footed to your attack.</w:t>
            </w:r>
          </w:p>
        </w:tc>
      </w:tr>
      <w:tr w:rsidR="00000000" w14:paraId="5C4A291C" w14:textId="77777777">
        <w:trPr>
          <w:cantSplit/>
        </w:trPr>
        <w:tc>
          <w:tcPr>
            <w:tcW w:w="1800" w:type="dxa"/>
            <w:tcBorders>
              <w:top w:val="single" w:sz="6" w:space="0" w:color="auto"/>
              <w:bottom w:val="single" w:sz="6" w:space="0" w:color="auto"/>
              <w:right w:val="nil"/>
            </w:tcBorders>
            <w:shd w:val="clear" w:color="auto" w:fill="auto"/>
          </w:tcPr>
          <w:p w14:paraId="4287709D" w14:textId="77777777" w:rsidR="00936CEC" w:rsidRDefault="00936CEC">
            <w:pPr>
              <w:pStyle w:val="NormalUnspaced"/>
              <w:spacing w:before="20" w:after="20"/>
              <w:ind w:left="162" w:hanging="162"/>
              <w:rPr>
                <w:sz w:val="16"/>
                <w:szCs w:val="16"/>
              </w:rPr>
            </w:pPr>
            <w:r>
              <w:rPr>
                <w:sz w:val="16"/>
                <w:szCs w:val="16"/>
              </w:rPr>
              <w:t>Mosquito’s Bite</w:t>
            </w:r>
          </w:p>
        </w:tc>
        <w:tc>
          <w:tcPr>
            <w:tcW w:w="966" w:type="dxa"/>
            <w:tcBorders>
              <w:top w:val="single" w:sz="6" w:space="0" w:color="auto"/>
              <w:left w:val="nil"/>
              <w:bottom w:val="single" w:sz="6" w:space="0" w:color="auto"/>
            </w:tcBorders>
            <w:shd w:val="clear" w:color="auto" w:fill="auto"/>
            <w:vAlign w:val="bottom"/>
          </w:tcPr>
          <w:p w14:paraId="60F80BB4"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6" w:space="0" w:color="auto"/>
            </w:tcBorders>
            <w:shd w:val="clear" w:color="auto" w:fill="auto"/>
            <w:vAlign w:val="center"/>
          </w:tcPr>
          <w:p w14:paraId="26E5DBF9"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5B34A24B" w14:textId="77777777" w:rsidR="00936CEC" w:rsidRDefault="00936CEC">
            <w:pPr>
              <w:pStyle w:val="NormalUnspaced"/>
              <w:tabs>
                <w:tab w:val="right" w:pos="1440"/>
              </w:tabs>
              <w:spacing w:before="20" w:after="20"/>
              <w:ind w:left="72" w:hanging="72"/>
              <w:rPr>
                <w:sz w:val="14"/>
                <w:szCs w:val="14"/>
              </w:rPr>
            </w:pPr>
            <w:r>
              <w:rPr>
                <w:sz w:val="14"/>
                <w:szCs w:val="14"/>
              </w:rPr>
              <w:t>Sleight of Hand:</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0D42F1FD" w14:textId="77777777" w:rsidR="00936CEC" w:rsidRDefault="00936CEC">
            <w:pPr>
              <w:pStyle w:val="NormalUnspaced"/>
              <w:spacing w:before="20" w:after="20"/>
              <w:ind w:left="45" w:hanging="45"/>
              <w:rPr>
                <w:sz w:val="14"/>
                <w:szCs w:val="14"/>
              </w:rPr>
            </w:pPr>
            <w:r>
              <w:rPr>
                <w:sz w:val="14"/>
                <w:szCs w:val="14"/>
              </w:rPr>
              <w:t xml:space="preserve">When a Flat-Footed foe is damaged by your Light weapon, you have the option of the foe not noticing the wound until the start of your next turn.  </w:t>
            </w:r>
          </w:p>
        </w:tc>
      </w:tr>
      <w:tr w:rsidR="00000000" w14:paraId="3C1C8C9E" w14:textId="77777777">
        <w:trPr>
          <w:cantSplit/>
        </w:trPr>
        <w:tc>
          <w:tcPr>
            <w:tcW w:w="1800" w:type="dxa"/>
            <w:tcBorders>
              <w:top w:val="single" w:sz="6" w:space="0" w:color="auto"/>
              <w:bottom w:val="single" w:sz="12" w:space="0" w:color="auto"/>
              <w:right w:val="nil"/>
            </w:tcBorders>
            <w:shd w:val="clear" w:color="auto" w:fill="auto"/>
          </w:tcPr>
          <w:p w14:paraId="24180BD6" w14:textId="77777777" w:rsidR="00936CEC" w:rsidRDefault="00936CEC">
            <w:pPr>
              <w:pStyle w:val="NormalUnspaced"/>
              <w:spacing w:before="20" w:after="20"/>
              <w:ind w:left="162" w:hanging="162"/>
              <w:rPr>
                <w:sz w:val="16"/>
                <w:szCs w:val="16"/>
              </w:rPr>
            </w:pPr>
            <w:r>
              <w:rPr>
                <w:sz w:val="16"/>
                <w:szCs w:val="16"/>
              </w:rPr>
              <w:t>Sudden Draw</w:t>
            </w:r>
          </w:p>
        </w:tc>
        <w:tc>
          <w:tcPr>
            <w:tcW w:w="966" w:type="dxa"/>
            <w:tcBorders>
              <w:top w:val="single" w:sz="6" w:space="0" w:color="auto"/>
              <w:left w:val="nil"/>
              <w:bottom w:val="single" w:sz="12" w:space="0" w:color="auto"/>
            </w:tcBorders>
            <w:shd w:val="clear" w:color="auto" w:fill="auto"/>
            <w:vAlign w:val="bottom"/>
          </w:tcPr>
          <w:p w14:paraId="498AE376"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12" w:space="0" w:color="auto"/>
            </w:tcBorders>
            <w:shd w:val="clear" w:color="auto" w:fill="auto"/>
            <w:vAlign w:val="center"/>
          </w:tcPr>
          <w:p w14:paraId="70451416"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12" w:space="0" w:color="auto"/>
            </w:tcBorders>
            <w:shd w:val="clear" w:color="auto" w:fill="auto"/>
            <w:vAlign w:val="center"/>
          </w:tcPr>
          <w:p w14:paraId="25207140" w14:textId="77777777" w:rsidR="00936CEC" w:rsidRDefault="00936CEC">
            <w:pPr>
              <w:pStyle w:val="NormalUnspaced"/>
              <w:tabs>
                <w:tab w:val="right" w:pos="1440"/>
              </w:tabs>
              <w:spacing w:before="20" w:after="20"/>
              <w:ind w:left="72" w:hanging="72"/>
              <w:rPr>
                <w:sz w:val="14"/>
                <w:szCs w:val="14"/>
              </w:rPr>
            </w:pPr>
            <w:r>
              <w:rPr>
                <w:sz w:val="14"/>
                <w:szCs w:val="14"/>
              </w:rPr>
              <w:t>Sleight of Hand:</w:t>
            </w:r>
            <w:r>
              <w:rPr>
                <w:sz w:val="14"/>
                <w:szCs w:val="14"/>
              </w:rPr>
              <w:tab/>
              <w:t>8 ranks</w:t>
            </w:r>
          </w:p>
          <w:p w14:paraId="68A57565" w14:textId="77777777" w:rsidR="00936CEC" w:rsidRDefault="00936CEC">
            <w:pPr>
              <w:pStyle w:val="NormalUnspaced"/>
              <w:tabs>
                <w:tab w:val="right" w:pos="1440"/>
              </w:tabs>
              <w:spacing w:after="20"/>
              <w:ind w:left="72" w:hanging="72"/>
              <w:rPr>
                <w:sz w:val="14"/>
                <w:szCs w:val="14"/>
                <w:u w:val="single"/>
              </w:rPr>
            </w:pPr>
            <w:r>
              <w:rPr>
                <w:sz w:val="14"/>
                <w:szCs w:val="14"/>
                <w:u w:val="single"/>
              </w:rPr>
              <w:t>Feat: Quick Draw</w:t>
            </w:r>
          </w:p>
        </w:tc>
        <w:tc>
          <w:tcPr>
            <w:tcW w:w="5013" w:type="dxa"/>
            <w:tcBorders>
              <w:top w:val="single" w:sz="6" w:space="0" w:color="auto"/>
              <w:bottom w:val="single" w:sz="12" w:space="0" w:color="auto"/>
            </w:tcBorders>
            <w:shd w:val="clear" w:color="auto" w:fill="auto"/>
            <w:vAlign w:val="center"/>
          </w:tcPr>
          <w:p w14:paraId="2E959908" w14:textId="77777777" w:rsidR="00936CEC" w:rsidRDefault="00936CEC">
            <w:pPr>
              <w:pStyle w:val="NormalUnspaced"/>
              <w:spacing w:before="20" w:after="20"/>
              <w:ind w:left="45" w:hanging="45"/>
              <w:rPr>
                <w:sz w:val="14"/>
                <w:szCs w:val="14"/>
              </w:rPr>
            </w:pPr>
            <w:r>
              <w:rPr>
                <w:sz w:val="14"/>
                <w:szCs w:val="14"/>
              </w:rPr>
              <w:t>As an Immediate Action, you may draw a concealed weapon to make a Flat-Footed attack on a foe who has just generated an Attack-of-Opportunity.</w:t>
            </w:r>
          </w:p>
        </w:tc>
      </w:tr>
    </w:tbl>
    <w:p w14:paraId="2E4B5288" w14:textId="77777777" w:rsidR="00EA3218" w:rsidRDefault="00EA3218" w:rsidP="00EA3218">
      <w:pPr>
        <w:pStyle w:val="Normal8pt"/>
      </w:pPr>
    </w:p>
    <w:p w14:paraId="1AA9E9AD" w14:textId="77777777" w:rsidR="00EA3218" w:rsidRPr="00EA3218" w:rsidRDefault="00EA3218" w:rsidP="00EA3218">
      <w:pPr>
        <w:pStyle w:val="Normal8pt"/>
      </w:pPr>
    </w:p>
    <w:p w14:paraId="03764328" w14:textId="77777777" w:rsidR="0032276C" w:rsidRPr="007D7472" w:rsidRDefault="0032276C" w:rsidP="0032276C">
      <w:pPr>
        <w:pStyle w:val="Heading3"/>
        <w:rPr>
          <w:sz w:val="20"/>
          <w:u w:val="single"/>
        </w:rPr>
      </w:pPr>
      <w:r>
        <w:rPr>
          <w:sz w:val="20"/>
          <w:u w:val="single"/>
        </w:rPr>
        <w:t>Spellcraft</w:t>
      </w:r>
    </w:p>
    <w:p w14:paraId="6AFAF693" w14:textId="77777777" w:rsidR="0032276C" w:rsidRDefault="0032276C" w:rsidP="0032276C">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724EB739" w14:textId="77777777">
        <w:trPr>
          <w:cantSplit/>
          <w:tblHeader/>
        </w:trPr>
        <w:tc>
          <w:tcPr>
            <w:tcW w:w="1800" w:type="dxa"/>
            <w:tcBorders>
              <w:top w:val="single" w:sz="12" w:space="0" w:color="auto"/>
              <w:bottom w:val="single" w:sz="12" w:space="0" w:color="auto"/>
              <w:right w:val="nil"/>
            </w:tcBorders>
            <w:shd w:val="clear" w:color="auto" w:fill="auto"/>
          </w:tcPr>
          <w:p w14:paraId="38D24337"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75695857"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656EE6C2"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6A9782B5"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517E389D" w14:textId="77777777" w:rsidR="00936CEC" w:rsidRDefault="00936CEC">
            <w:pPr>
              <w:pStyle w:val="Normal8pt"/>
              <w:spacing w:before="20" w:after="20"/>
              <w:rPr>
                <w:sz w:val="18"/>
                <w:szCs w:val="18"/>
              </w:rPr>
            </w:pPr>
            <w:r>
              <w:rPr>
                <w:sz w:val="18"/>
                <w:szCs w:val="18"/>
              </w:rPr>
              <w:t>Benefit</w:t>
            </w:r>
          </w:p>
        </w:tc>
      </w:tr>
      <w:tr w:rsidR="00000000" w14:paraId="0B6E49C0" w14:textId="77777777">
        <w:trPr>
          <w:cantSplit/>
        </w:trPr>
        <w:tc>
          <w:tcPr>
            <w:tcW w:w="1800" w:type="dxa"/>
            <w:tcBorders>
              <w:top w:val="single" w:sz="6" w:space="0" w:color="auto"/>
              <w:bottom w:val="single" w:sz="6" w:space="0" w:color="auto"/>
              <w:right w:val="nil"/>
            </w:tcBorders>
            <w:shd w:val="clear" w:color="auto" w:fill="auto"/>
          </w:tcPr>
          <w:p w14:paraId="50D7FDE4" w14:textId="77777777" w:rsidR="00936CEC" w:rsidRDefault="00936CEC">
            <w:pPr>
              <w:pStyle w:val="NormalUnspaced"/>
              <w:spacing w:before="20" w:after="20"/>
              <w:ind w:left="162" w:hanging="162"/>
              <w:rPr>
                <w:sz w:val="16"/>
                <w:szCs w:val="16"/>
              </w:rPr>
            </w:pPr>
            <w:r>
              <w:rPr>
                <w:sz w:val="16"/>
                <w:szCs w:val="16"/>
              </w:rPr>
              <w:t>Conceal Spellcasting</w:t>
            </w:r>
          </w:p>
        </w:tc>
        <w:tc>
          <w:tcPr>
            <w:tcW w:w="966" w:type="dxa"/>
            <w:tcBorders>
              <w:top w:val="single" w:sz="6" w:space="0" w:color="auto"/>
              <w:left w:val="nil"/>
              <w:bottom w:val="single" w:sz="6" w:space="0" w:color="auto"/>
            </w:tcBorders>
            <w:shd w:val="clear" w:color="auto" w:fill="auto"/>
            <w:vAlign w:val="bottom"/>
          </w:tcPr>
          <w:p w14:paraId="0933FB28"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2A36F384"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1928DB75" w14:textId="77777777" w:rsidR="00936CEC" w:rsidRDefault="00936CEC">
            <w:pPr>
              <w:pStyle w:val="NormalUnspaced"/>
              <w:tabs>
                <w:tab w:val="right" w:pos="1440"/>
              </w:tabs>
              <w:spacing w:after="20"/>
              <w:ind w:left="72" w:hanging="72"/>
              <w:rPr>
                <w:sz w:val="14"/>
                <w:szCs w:val="14"/>
              </w:rPr>
            </w:pPr>
            <w:r>
              <w:rPr>
                <w:sz w:val="14"/>
                <w:szCs w:val="14"/>
              </w:rPr>
              <w:t>Concentration:</w:t>
            </w:r>
            <w:r>
              <w:rPr>
                <w:sz w:val="14"/>
                <w:szCs w:val="14"/>
              </w:rPr>
              <w:tab/>
              <w:t>1  rank</w:t>
            </w:r>
          </w:p>
          <w:p w14:paraId="4F77DC70" w14:textId="77777777" w:rsidR="00936CEC" w:rsidRDefault="00936CEC">
            <w:pPr>
              <w:pStyle w:val="NormalUnspaced"/>
              <w:tabs>
                <w:tab w:val="right" w:pos="1440"/>
              </w:tabs>
              <w:spacing w:after="20"/>
              <w:ind w:left="72" w:hanging="72"/>
              <w:rPr>
                <w:sz w:val="14"/>
                <w:szCs w:val="14"/>
              </w:rPr>
            </w:pPr>
            <w:r>
              <w:rPr>
                <w:sz w:val="14"/>
                <w:szCs w:val="14"/>
              </w:rPr>
              <w:t>Sleight of Hand:</w:t>
            </w:r>
            <w:r>
              <w:rPr>
                <w:sz w:val="14"/>
                <w:szCs w:val="14"/>
              </w:rPr>
              <w:tab/>
              <w:t>5 ranks</w:t>
            </w:r>
          </w:p>
          <w:p w14:paraId="445092B9" w14:textId="77777777" w:rsidR="00936CEC" w:rsidRDefault="00936CEC">
            <w:pPr>
              <w:pStyle w:val="NormalUnspaced"/>
              <w:tabs>
                <w:tab w:val="right" w:pos="1440"/>
              </w:tabs>
              <w:spacing w:before="20" w:after="20"/>
              <w:ind w:left="72" w:hanging="72"/>
              <w:rPr>
                <w:sz w:val="14"/>
                <w:szCs w:val="14"/>
              </w:rPr>
            </w:pPr>
            <w:r>
              <w:rPr>
                <w:sz w:val="14"/>
                <w:szCs w:val="14"/>
              </w:rPr>
              <w:t>Spellcraft:</w:t>
            </w:r>
            <w:r>
              <w:rPr>
                <w:sz w:val="14"/>
                <w:szCs w:val="14"/>
              </w:rPr>
              <w:tab/>
              <w:t>1 rank</w:t>
            </w:r>
          </w:p>
        </w:tc>
        <w:tc>
          <w:tcPr>
            <w:tcW w:w="5013" w:type="dxa"/>
            <w:tcBorders>
              <w:top w:val="single" w:sz="6" w:space="0" w:color="auto"/>
              <w:bottom w:val="single" w:sz="6" w:space="0" w:color="auto"/>
            </w:tcBorders>
            <w:shd w:val="clear" w:color="auto" w:fill="auto"/>
            <w:vAlign w:val="center"/>
          </w:tcPr>
          <w:p w14:paraId="62199B79" w14:textId="77777777" w:rsidR="00936CEC" w:rsidRDefault="00936CEC">
            <w:pPr>
              <w:pStyle w:val="NormalUnspaced"/>
              <w:spacing w:before="20" w:after="20"/>
              <w:ind w:left="45" w:hanging="45"/>
              <w:rPr>
                <w:sz w:val="14"/>
                <w:szCs w:val="14"/>
              </w:rPr>
            </w:pPr>
            <w:r>
              <w:rPr>
                <w:sz w:val="14"/>
                <w:szCs w:val="14"/>
              </w:rPr>
              <w:t>You can keep viewers from realizing that you are casting a spell by making an Opposed Sleight of Hand vs. Spot check.  Opponents who fail the check do not gain an Attack of Opportunity or attempt to Counter your spell.</w:t>
            </w:r>
          </w:p>
        </w:tc>
      </w:tr>
      <w:tr w:rsidR="00000000" w14:paraId="50CE6F9F" w14:textId="77777777">
        <w:trPr>
          <w:cantSplit/>
        </w:trPr>
        <w:tc>
          <w:tcPr>
            <w:tcW w:w="1800" w:type="dxa"/>
            <w:tcBorders>
              <w:top w:val="single" w:sz="6" w:space="0" w:color="auto"/>
              <w:bottom w:val="single" w:sz="6" w:space="0" w:color="auto"/>
              <w:right w:val="nil"/>
            </w:tcBorders>
            <w:shd w:val="clear" w:color="auto" w:fill="auto"/>
          </w:tcPr>
          <w:p w14:paraId="21100798" w14:textId="77777777" w:rsidR="00936CEC" w:rsidRDefault="00936CEC">
            <w:pPr>
              <w:pStyle w:val="NormalUnspaced"/>
              <w:spacing w:before="20" w:after="20"/>
              <w:ind w:left="162" w:hanging="162"/>
              <w:rPr>
                <w:sz w:val="16"/>
                <w:szCs w:val="16"/>
              </w:rPr>
            </w:pPr>
            <w:r>
              <w:rPr>
                <w:sz w:val="16"/>
                <w:szCs w:val="16"/>
              </w:rPr>
              <w:t>Distracting Taunt</w:t>
            </w:r>
          </w:p>
        </w:tc>
        <w:tc>
          <w:tcPr>
            <w:tcW w:w="966" w:type="dxa"/>
            <w:tcBorders>
              <w:top w:val="single" w:sz="6" w:space="0" w:color="auto"/>
              <w:left w:val="nil"/>
              <w:bottom w:val="single" w:sz="6" w:space="0" w:color="auto"/>
            </w:tcBorders>
            <w:shd w:val="clear" w:color="auto" w:fill="auto"/>
            <w:vAlign w:val="bottom"/>
          </w:tcPr>
          <w:p w14:paraId="7F001893" w14:textId="77777777" w:rsidR="00936CEC" w:rsidRDefault="00936CEC">
            <w:pPr>
              <w:pStyle w:val="NormalUnspaced"/>
              <w:spacing w:before="20" w:after="20"/>
              <w:jc w:val="right"/>
              <w:rPr>
                <w:sz w:val="12"/>
                <w:szCs w:val="12"/>
              </w:rPr>
            </w:pPr>
            <w:r>
              <w:rPr>
                <w:sz w:val="12"/>
                <w:szCs w:val="12"/>
              </w:rPr>
              <w:t>(DR357 p087)</w:t>
            </w:r>
          </w:p>
        </w:tc>
        <w:tc>
          <w:tcPr>
            <w:tcW w:w="1041" w:type="dxa"/>
            <w:tcBorders>
              <w:top w:val="single" w:sz="6" w:space="0" w:color="auto"/>
              <w:bottom w:val="single" w:sz="6" w:space="0" w:color="auto"/>
            </w:tcBorders>
            <w:shd w:val="clear" w:color="auto" w:fill="auto"/>
            <w:vAlign w:val="center"/>
          </w:tcPr>
          <w:p w14:paraId="41BBAEBF" w14:textId="77777777" w:rsidR="00936CEC" w:rsidRDefault="00936CEC">
            <w:pPr>
              <w:pStyle w:val="NormalUnspaced"/>
              <w:tabs>
                <w:tab w:val="right" w:pos="1440"/>
              </w:tabs>
              <w:spacing w:before="20" w:after="20"/>
              <w:ind w:left="104" w:hanging="104"/>
              <w:jc w:val="center"/>
              <w:rPr>
                <w:sz w:val="14"/>
                <w:szCs w:val="14"/>
              </w:rPr>
            </w:pPr>
            <w:r>
              <w:rPr>
                <w:sz w:val="14"/>
                <w:szCs w:val="14"/>
              </w:rPr>
              <w:t>Interaction</w:t>
            </w:r>
          </w:p>
        </w:tc>
        <w:tc>
          <w:tcPr>
            <w:tcW w:w="1620" w:type="dxa"/>
            <w:tcBorders>
              <w:top w:val="single" w:sz="6" w:space="0" w:color="auto"/>
              <w:bottom w:val="single" w:sz="6" w:space="0" w:color="auto"/>
            </w:tcBorders>
            <w:shd w:val="clear" w:color="auto" w:fill="auto"/>
            <w:vAlign w:val="center"/>
          </w:tcPr>
          <w:p w14:paraId="582BAC3A" w14:textId="77777777" w:rsidR="00936CEC" w:rsidRDefault="00936CEC">
            <w:pPr>
              <w:pStyle w:val="NormalUnspaced"/>
              <w:tabs>
                <w:tab w:val="right" w:pos="1440"/>
              </w:tabs>
              <w:spacing w:before="20" w:after="20"/>
              <w:ind w:left="72" w:hanging="72"/>
              <w:rPr>
                <w:sz w:val="14"/>
                <w:szCs w:val="14"/>
              </w:rPr>
            </w:pPr>
            <w:r>
              <w:rPr>
                <w:sz w:val="14"/>
                <w:szCs w:val="14"/>
              </w:rPr>
              <w:t>Bluff:</w:t>
            </w:r>
            <w:r>
              <w:rPr>
                <w:sz w:val="14"/>
                <w:szCs w:val="14"/>
              </w:rPr>
              <w:tab/>
              <w:t>8 ranks</w:t>
            </w:r>
          </w:p>
          <w:p w14:paraId="1E7B1AEB" w14:textId="77777777" w:rsidR="00936CEC" w:rsidRDefault="00936CEC">
            <w:pPr>
              <w:pStyle w:val="NormalUnspaced"/>
              <w:tabs>
                <w:tab w:val="right" w:pos="1440"/>
              </w:tabs>
              <w:spacing w:before="20"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73C467C9" w14:textId="77777777" w:rsidR="00936CEC" w:rsidRDefault="00936CEC">
            <w:pPr>
              <w:pStyle w:val="NormalUnspaced"/>
              <w:spacing w:before="20" w:after="20"/>
              <w:ind w:left="45" w:hanging="45"/>
              <w:rPr>
                <w:sz w:val="14"/>
                <w:szCs w:val="14"/>
              </w:rPr>
            </w:pPr>
            <w:r>
              <w:rPr>
                <w:sz w:val="14"/>
                <w:szCs w:val="14"/>
              </w:rPr>
              <w:t xml:space="preserve">As an Attack of Opportunity or a Readied Action, you may attempt to disrupt a spellcaster within 20’.  The spellcaster must make a Concentration check vs. </w:t>
            </w:r>
            <w:r>
              <w:rPr>
                <w:sz w:val="14"/>
                <w:szCs w:val="14"/>
              </w:rPr>
              <w:br/>
              <w:t>DC (10 + your Bluff modifier + spell level) to cast the spell.</w:t>
            </w:r>
          </w:p>
        </w:tc>
      </w:tr>
      <w:tr w:rsidR="00000000" w14:paraId="5E4C4F61" w14:textId="77777777">
        <w:trPr>
          <w:cantSplit/>
        </w:trPr>
        <w:tc>
          <w:tcPr>
            <w:tcW w:w="1800" w:type="dxa"/>
            <w:tcBorders>
              <w:top w:val="single" w:sz="6" w:space="0" w:color="auto"/>
              <w:bottom w:val="single" w:sz="6" w:space="0" w:color="auto"/>
              <w:right w:val="nil"/>
            </w:tcBorders>
            <w:shd w:val="clear" w:color="auto" w:fill="auto"/>
          </w:tcPr>
          <w:p w14:paraId="1A9D0C4B" w14:textId="77777777" w:rsidR="00936CEC" w:rsidRDefault="00936CEC">
            <w:pPr>
              <w:pStyle w:val="NormalUnspaced"/>
              <w:spacing w:before="20" w:after="20"/>
              <w:ind w:left="162" w:hanging="162"/>
              <w:rPr>
                <w:sz w:val="16"/>
                <w:szCs w:val="16"/>
              </w:rPr>
            </w:pPr>
            <w:r>
              <w:rPr>
                <w:sz w:val="16"/>
                <w:szCs w:val="16"/>
              </w:rPr>
              <w:t>False Theurgy</w:t>
            </w:r>
          </w:p>
        </w:tc>
        <w:tc>
          <w:tcPr>
            <w:tcW w:w="966" w:type="dxa"/>
            <w:tcBorders>
              <w:top w:val="single" w:sz="6" w:space="0" w:color="auto"/>
              <w:left w:val="nil"/>
              <w:bottom w:val="single" w:sz="6" w:space="0" w:color="auto"/>
            </w:tcBorders>
            <w:shd w:val="clear" w:color="auto" w:fill="auto"/>
            <w:vAlign w:val="bottom"/>
          </w:tcPr>
          <w:p w14:paraId="15ED5172" w14:textId="77777777" w:rsidR="00936CEC" w:rsidRDefault="00936CEC">
            <w:pPr>
              <w:pStyle w:val="NormalUnspaced"/>
              <w:spacing w:before="20" w:after="20"/>
              <w:jc w:val="right"/>
              <w:rPr>
                <w:sz w:val="12"/>
                <w:szCs w:val="12"/>
              </w:rPr>
            </w:pPr>
            <w:r>
              <w:rPr>
                <w:sz w:val="12"/>
                <w:szCs w:val="12"/>
              </w:rPr>
              <w:t>(CSco p086)</w:t>
            </w:r>
          </w:p>
        </w:tc>
        <w:tc>
          <w:tcPr>
            <w:tcW w:w="1041" w:type="dxa"/>
            <w:tcBorders>
              <w:top w:val="single" w:sz="6" w:space="0" w:color="auto"/>
              <w:bottom w:val="single" w:sz="6" w:space="0" w:color="auto"/>
            </w:tcBorders>
            <w:shd w:val="clear" w:color="auto" w:fill="auto"/>
            <w:vAlign w:val="center"/>
          </w:tcPr>
          <w:p w14:paraId="4C5A3EBB"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6" w:space="0" w:color="auto"/>
              <w:bottom w:val="single" w:sz="6" w:space="0" w:color="auto"/>
            </w:tcBorders>
            <w:shd w:val="clear" w:color="auto" w:fill="auto"/>
            <w:vAlign w:val="center"/>
          </w:tcPr>
          <w:p w14:paraId="3D256E3D" w14:textId="77777777" w:rsidR="00936CEC" w:rsidRDefault="00936CEC">
            <w:pPr>
              <w:pStyle w:val="NormalUnspaced"/>
              <w:tabs>
                <w:tab w:val="right" w:pos="1440"/>
              </w:tabs>
              <w:spacing w:before="20" w:after="20"/>
              <w:ind w:left="72" w:hanging="72"/>
              <w:rPr>
                <w:sz w:val="14"/>
                <w:szCs w:val="14"/>
              </w:rPr>
            </w:pPr>
            <w:r>
              <w:rPr>
                <w:sz w:val="14"/>
                <w:szCs w:val="14"/>
              </w:rPr>
              <w:t>Bluff –or– Sleight of Hand:</w:t>
            </w:r>
            <w:r>
              <w:rPr>
                <w:sz w:val="14"/>
                <w:szCs w:val="14"/>
              </w:rPr>
              <w:tab/>
              <w:t>8 ranks</w:t>
            </w:r>
          </w:p>
          <w:p w14:paraId="6002FFFC" w14:textId="77777777" w:rsidR="00936CEC" w:rsidRDefault="00936CEC">
            <w:pPr>
              <w:pStyle w:val="NormalUnspaced"/>
              <w:tabs>
                <w:tab w:val="right" w:pos="1440"/>
              </w:tabs>
              <w:spacing w:after="20"/>
              <w:ind w:left="72" w:hanging="72"/>
              <w:rPr>
                <w:sz w:val="14"/>
                <w:szCs w:val="14"/>
              </w:rPr>
            </w:pPr>
            <w:r>
              <w:rPr>
                <w:sz w:val="14"/>
                <w:szCs w:val="14"/>
              </w:rPr>
              <w:t>Spellcraft:</w:t>
            </w:r>
            <w:r>
              <w:rPr>
                <w:sz w:val="14"/>
                <w:szCs w:val="14"/>
              </w:rPr>
              <w:tab/>
              <w:t>8 ranks</w:t>
            </w:r>
          </w:p>
        </w:tc>
        <w:tc>
          <w:tcPr>
            <w:tcW w:w="5013" w:type="dxa"/>
            <w:tcBorders>
              <w:top w:val="single" w:sz="6" w:space="0" w:color="auto"/>
              <w:bottom w:val="single" w:sz="6" w:space="0" w:color="auto"/>
            </w:tcBorders>
            <w:shd w:val="clear" w:color="auto" w:fill="auto"/>
            <w:vAlign w:val="center"/>
          </w:tcPr>
          <w:p w14:paraId="6E2360FA" w14:textId="77777777" w:rsidR="00936CEC" w:rsidRDefault="00936CEC">
            <w:pPr>
              <w:pStyle w:val="NormalUnspaced"/>
              <w:spacing w:before="20" w:after="20"/>
              <w:ind w:left="45" w:hanging="45"/>
              <w:rPr>
                <w:sz w:val="14"/>
                <w:szCs w:val="14"/>
              </w:rPr>
            </w:pPr>
            <w:r>
              <w:rPr>
                <w:sz w:val="14"/>
                <w:szCs w:val="14"/>
              </w:rPr>
              <w:t xml:space="preserve">As a Swift Action, you may disguise the Verbal &amp; Somatic Components of a spell you are casting to make it seem to be a different spell of the same level. </w:t>
            </w:r>
          </w:p>
        </w:tc>
      </w:tr>
      <w:tr w:rsidR="00000000" w14:paraId="3D354D26" w14:textId="77777777">
        <w:trPr>
          <w:cantSplit/>
        </w:trPr>
        <w:tc>
          <w:tcPr>
            <w:tcW w:w="1800" w:type="dxa"/>
            <w:tcBorders>
              <w:top w:val="single" w:sz="6" w:space="0" w:color="auto"/>
              <w:bottom w:val="single" w:sz="12" w:space="0" w:color="auto"/>
              <w:right w:val="nil"/>
            </w:tcBorders>
            <w:shd w:val="clear" w:color="auto" w:fill="auto"/>
          </w:tcPr>
          <w:p w14:paraId="308E201E" w14:textId="77777777" w:rsidR="00936CEC" w:rsidRDefault="00936CEC">
            <w:pPr>
              <w:pStyle w:val="NormalUnspaced"/>
              <w:spacing w:before="20" w:after="20"/>
              <w:ind w:left="162" w:hanging="162"/>
              <w:rPr>
                <w:sz w:val="16"/>
                <w:szCs w:val="16"/>
              </w:rPr>
            </w:pPr>
            <w:r>
              <w:rPr>
                <w:sz w:val="16"/>
                <w:szCs w:val="16"/>
              </w:rPr>
              <w:t>Magical Appraisal</w:t>
            </w:r>
          </w:p>
        </w:tc>
        <w:tc>
          <w:tcPr>
            <w:tcW w:w="966" w:type="dxa"/>
            <w:tcBorders>
              <w:top w:val="single" w:sz="6" w:space="0" w:color="auto"/>
              <w:left w:val="nil"/>
              <w:bottom w:val="single" w:sz="12" w:space="0" w:color="auto"/>
            </w:tcBorders>
            <w:shd w:val="clear" w:color="auto" w:fill="auto"/>
            <w:vAlign w:val="bottom"/>
          </w:tcPr>
          <w:p w14:paraId="5772FD9B" w14:textId="77777777" w:rsidR="00936CEC" w:rsidRDefault="00936CEC">
            <w:pPr>
              <w:pStyle w:val="NormalUnspaced"/>
              <w:spacing w:before="20" w:after="20"/>
              <w:jc w:val="right"/>
              <w:rPr>
                <w:sz w:val="12"/>
                <w:szCs w:val="12"/>
              </w:rPr>
            </w:pPr>
            <w:r>
              <w:rPr>
                <w:sz w:val="12"/>
                <w:szCs w:val="12"/>
              </w:rPr>
              <w:t>(CSco p087)</w:t>
            </w:r>
          </w:p>
        </w:tc>
        <w:tc>
          <w:tcPr>
            <w:tcW w:w="1041" w:type="dxa"/>
            <w:tcBorders>
              <w:top w:val="single" w:sz="6" w:space="0" w:color="auto"/>
              <w:bottom w:val="single" w:sz="12" w:space="0" w:color="auto"/>
            </w:tcBorders>
            <w:shd w:val="clear" w:color="auto" w:fill="auto"/>
            <w:vAlign w:val="center"/>
          </w:tcPr>
          <w:p w14:paraId="717813EC"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12" w:space="0" w:color="auto"/>
            </w:tcBorders>
            <w:shd w:val="clear" w:color="auto" w:fill="auto"/>
            <w:vAlign w:val="center"/>
          </w:tcPr>
          <w:p w14:paraId="26A1452A" w14:textId="77777777" w:rsidR="00936CEC" w:rsidRDefault="00936CEC">
            <w:pPr>
              <w:pStyle w:val="NormalUnspaced"/>
              <w:tabs>
                <w:tab w:val="right" w:pos="1440"/>
              </w:tabs>
              <w:spacing w:before="20" w:after="20"/>
              <w:ind w:left="72" w:hanging="72"/>
              <w:rPr>
                <w:sz w:val="14"/>
                <w:szCs w:val="14"/>
              </w:rPr>
            </w:pPr>
            <w:r>
              <w:rPr>
                <w:sz w:val="14"/>
                <w:szCs w:val="14"/>
              </w:rPr>
              <w:t>Appraise:</w:t>
            </w:r>
            <w:r>
              <w:rPr>
                <w:sz w:val="14"/>
                <w:szCs w:val="14"/>
              </w:rPr>
              <w:tab/>
              <w:t>5 ranks</w:t>
            </w:r>
          </w:p>
          <w:p w14:paraId="13E71CA0" w14:textId="77777777" w:rsidR="00936CEC" w:rsidRDefault="00936CEC">
            <w:pPr>
              <w:pStyle w:val="NormalUnspaced"/>
              <w:tabs>
                <w:tab w:val="right" w:pos="1440"/>
              </w:tabs>
              <w:spacing w:after="20"/>
              <w:ind w:left="72" w:hanging="72"/>
              <w:rPr>
                <w:sz w:val="14"/>
                <w:szCs w:val="14"/>
              </w:rPr>
            </w:pPr>
            <w:r>
              <w:rPr>
                <w:sz w:val="14"/>
                <w:szCs w:val="14"/>
              </w:rPr>
              <w:t>Know (arcana):</w:t>
            </w:r>
            <w:r>
              <w:rPr>
                <w:sz w:val="14"/>
                <w:szCs w:val="14"/>
              </w:rPr>
              <w:tab/>
              <w:t>5 ranks</w:t>
            </w:r>
          </w:p>
          <w:p w14:paraId="2441DABA" w14:textId="77777777" w:rsidR="00936CEC" w:rsidRDefault="00936CEC">
            <w:pPr>
              <w:pStyle w:val="NormalUnspaced"/>
              <w:tabs>
                <w:tab w:val="right" w:pos="1440"/>
              </w:tabs>
              <w:spacing w:after="20"/>
              <w:ind w:left="72" w:hanging="72"/>
              <w:rPr>
                <w:sz w:val="14"/>
                <w:szCs w:val="14"/>
              </w:rPr>
            </w:pPr>
            <w:r>
              <w:rPr>
                <w:sz w:val="14"/>
                <w:szCs w:val="14"/>
              </w:rPr>
              <w:t>Spellcraft:</w:t>
            </w:r>
            <w:r>
              <w:rPr>
                <w:sz w:val="14"/>
                <w:szCs w:val="14"/>
              </w:rPr>
              <w:tab/>
              <w:t>12 ranks</w:t>
            </w:r>
          </w:p>
        </w:tc>
        <w:tc>
          <w:tcPr>
            <w:tcW w:w="5013" w:type="dxa"/>
            <w:tcBorders>
              <w:top w:val="single" w:sz="6" w:space="0" w:color="auto"/>
              <w:bottom w:val="single" w:sz="12" w:space="0" w:color="auto"/>
            </w:tcBorders>
            <w:shd w:val="clear" w:color="auto" w:fill="auto"/>
            <w:vAlign w:val="center"/>
          </w:tcPr>
          <w:p w14:paraId="0D70D8AE" w14:textId="77777777" w:rsidR="00936CEC" w:rsidRDefault="00936CEC">
            <w:pPr>
              <w:pStyle w:val="NormalUnspaced"/>
              <w:spacing w:before="20" w:after="20"/>
              <w:ind w:left="45" w:hanging="45"/>
              <w:rPr>
                <w:sz w:val="14"/>
                <w:szCs w:val="14"/>
              </w:rPr>
            </w:pPr>
            <w:r>
              <w:rPr>
                <w:sz w:val="14"/>
                <w:szCs w:val="14"/>
              </w:rPr>
              <w:t xml:space="preserve">If you make a Spellcraft check to identify an object’s magical aura by 5 or more, you can spend 1 minute to learn the object’s powers (as per </w:t>
            </w:r>
            <w:r>
              <w:rPr>
                <w:i/>
                <w:sz w:val="14"/>
                <w:szCs w:val="14"/>
              </w:rPr>
              <w:t>Identify</w:t>
            </w:r>
            <w:r>
              <w:rPr>
                <w:sz w:val="14"/>
                <w:szCs w:val="14"/>
              </w:rPr>
              <w:t xml:space="preserve">).  Still requires </w:t>
            </w:r>
            <w:r>
              <w:rPr>
                <w:i/>
                <w:sz w:val="14"/>
                <w:szCs w:val="14"/>
              </w:rPr>
              <w:t>Detect Magic</w:t>
            </w:r>
            <w:r>
              <w:rPr>
                <w:sz w:val="14"/>
                <w:szCs w:val="14"/>
              </w:rPr>
              <w:t xml:space="preserve"> to see the aura.  Usable 1/day.</w:t>
            </w:r>
          </w:p>
        </w:tc>
      </w:tr>
    </w:tbl>
    <w:p w14:paraId="40DD7EA6" w14:textId="77777777" w:rsidR="00EA3218" w:rsidRDefault="00EA3218" w:rsidP="00EA3218">
      <w:pPr>
        <w:pStyle w:val="Normal8pt"/>
      </w:pPr>
    </w:p>
    <w:p w14:paraId="0C5089F6" w14:textId="77777777" w:rsidR="00EA3218" w:rsidRPr="00EA3218" w:rsidRDefault="00EA3218" w:rsidP="00EA3218">
      <w:pPr>
        <w:pStyle w:val="Normal8pt"/>
      </w:pPr>
    </w:p>
    <w:p w14:paraId="08C96C2D" w14:textId="77777777" w:rsidR="0040152C" w:rsidRPr="00B73F90" w:rsidRDefault="00EA3218" w:rsidP="0040152C">
      <w:pPr>
        <w:pStyle w:val="Normal8pt"/>
        <w:tabs>
          <w:tab w:val="left" w:pos="10440"/>
        </w:tabs>
        <w:rPr>
          <w:sz w:val="22"/>
          <w:szCs w:val="22"/>
          <w:u w:val="single"/>
        </w:rPr>
      </w:pPr>
      <w:r>
        <w:rPr>
          <w:sz w:val="20"/>
          <w:u w:val="single"/>
        </w:rPr>
        <w:br w:type="page"/>
      </w:r>
      <w:r w:rsidR="0040152C">
        <w:rPr>
          <w:sz w:val="22"/>
          <w:szCs w:val="22"/>
          <w:u w:val="single"/>
        </w:rPr>
        <w:lastRenderedPageBreak/>
        <w:t>Skill Tricks (continued)</w:t>
      </w:r>
      <w:r w:rsidR="0040152C">
        <w:rPr>
          <w:sz w:val="22"/>
          <w:szCs w:val="22"/>
          <w:u w:val="single"/>
        </w:rPr>
        <w:tab/>
      </w:r>
    </w:p>
    <w:p w14:paraId="3247AA9A" w14:textId="77777777" w:rsidR="0040152C" w:rsidRDefault="0040152C" w:rsidP="0040152C">
      <w:pPr>
        <w:pStyle w:val="Heading3"/>
        <w:rPr>
          <w:sz w:val="20"/>
          <w:u w:val="single"/>
        </w:rPr>
      </w:pPr>
    </w:p>
    <w:p w14:paraId="0268AEE4" w14:textId="77777777" w:rsidR="009D21CC" w:rsidRPr="007D7472" w:rsidRDefault="009D21CC" w:rsidP="009D21CC">
      <w:pPr>
        <w:pStyle w:val="Heading3"/>
        <w:rPr>
          <w:sz w:val="20"/>
          <w:u w:val="single"/>
        </w:rPr>
      </w:pPr>
      <w:r>
        <w:rPr>
          <w:sz w:val="20"/>
          <w:u w:val="single"/>
        </w:rPr>
        <w:t>Spot</w:t>
      </w:r>
    </w:p>
    <w:p w14:paraId="050A053F" w14:textId="77777777" w:rsidR="009D21CC" w:rsidRDefault="009D21CC" w:rsidP="009D21CC">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0FA7624F" w14:textId="77777777">
        <w:trPr>
          <w:cantSplit/>
          <w:tblHeader/>
        </w:trPr>
        <w:tc>
          <w:tcPr>
            <w:tcW w:w="1800" w:type="dxa"/>
            <w:tcBorders>
              <w:top w:val="single" w:sz="12" w:space="0" w:color="auto"/>
              <w:bottom w:val="single" w:sz="12" w:space="0" w:color="auto"/>
              <w:right w:val="nil"/>
            </w:tcBorders>
            <w:shd w:val="clear" w:color="auto" w:fill="auto"/>
          </w:tcPr>
          <w:p w14:paraId="6C780001"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52A50716"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200DB4BB"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48DB2653"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1A5A276E" w14:textId="77777777" w:rsidR="00936CEC" w:rsidRDefault="00936CEC">
            <w:pPr>
              <w:pStyle w:val="Normal8pt"/>
              <w:spacing w:before="20" w:after="20"/>
              <w:rPr>
                <w:sz w:val="18"/>
                <w:szCs w:val="18"/>
              </w:rPr>
            </w:pPr>
            <w:r>
              <w:rPr>
                <w:sz w:val="18"/>
                <w:szCs w:val="18"/>
              </w:rPr>
              <w:t>Benefit</w:t>
            </w:r>
          </w:p>
        </w:tc>
      </w:tr>
      <w:tr w:rsidR="00000000" w14:paraId="6458AD79" w14:textId="77777777">
        <w:trPr>
          <w:cantSplit/>
        </w:trPr>
        <w:tc>
          <w:tcPr>
            <w:tcW w:w="1800" w:type="dxa"/>
            <w:tcBorders>
              <w:top w:val="single" w:sz="6" w:space="0" w:color="auto"/>
              <w:bottom w:val="single" w:sz="6" w:space="0" w:color="auto"/>
              <w:right w:val="nil"/>
            </w:tcBorders>
            <w:shd w:val="clear" w:color="auto" w:fill="auto"/>
          </w:tcPr>
          <w:p w14:paraId="23731EC8" w14:textId="77777777" w:rsidR="00936CEC" w:rsidRDefault="00936CEC">
            <w:pPr>
              <w:pStyle w:val="NormalUnspaced"/>
              <w:spacing w:before="20" w:after="20"/>
              <w:ind w:left="162" w:hanging="162"/>
              <w:rPr>
                <w:sz w:val="16"/>
                <w:szCs w:val="16"/>
              </w:rPr>
            </w:pPr>
            <w:r>
              <w:rPr>
                <w:sz w:val="16"/>
                <w:szCs w:val="16"/>
              </w:rPr>
              <w:t>Clarity of Vision</w:t>
            </w:r>
          </w:p>
        </w:tc>
        <w:tc>
          <w:tcPr>
            <w:tcW w:w="966" w:type="dxa"/>
            <w:tcBorders>
              <w:top w:val="single" w:sz="6" w:space="0" w:color="auto"/>
              <w:left w:val="nil"/>
              <w:bottom w:val="single" w:sz="6" w:space="0" w:color="auto"/>
            </w:tcBorders>
            <w:shd w:val="clear" w:color="auto" w:fill="auto"/>
            <w:vAlign w:val="bottom"/>
          </w:tcPr>
          <w:p w14:paraId="1270AD56"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07B66515"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7B5089E0" w14:textId="77777777" w:rsidR="00936CEC" w:rsidRDefault="00936CEC">
            <w:pPr>
              <w:pStyle w:val="NormalUnspaced"/>
              <w:tabs>
                <w:tab w:val="right" w:pos="1440"/>
              </w:tabs>
              <w:spacing w:before="20" w:after="20"/>
              <w:ind w:left="72" w:hanging="72"/>
              <w:rPr>
                <w:sz w:val="14"/>
                <w:szCs w:val="14"/>
              </w:rPr>
            </w:pPr>
            <w:r>
              <w:rPr>
                <w:sz w:val="14"/>
                <w:szCs w:val="14"/>
              </w:rPr>
              <w:t>Spot: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5BC65FDE" w14:textId="77777777" w:rsidR="00936CEC" w:rsidRDefault="00936CEC">
            <w:pPr>
              <w:pStyle w:val="NormalUnspaced"/>
              <w:spacing w:before="20" w:after="20"/>
              <w:ind w:left="45" w:hanging="45"/>
              <w:rPr>
                <w:sz w:val="14"/>
                <w:szCs w:val="14"/>
              </w:rPr>
            </w:pPr>
            <w:r>
              <w:rPr>
                <w:sz w:val="14"/>
                <w:szCs w:val="14"/>
              </w:rPr>
              <w:t>As a Swift Action, you can Pinpoint an Invisible creature for your Turn by making a Spot check vs. DC 20.</w:t>
            </w:r>
          </w:p>
        </w:tc>
      </w:tr>
      <w:tr w:rsidR="00000000" w14:paraId="6A99762A" w14:textId="77777777">
        <w:trPr>
          <w:cantSplit/>
        </w:trPr>
        <w:tc>
          <w:tcPr>
            <w:tcW w:w="1800" w:type="dxa"/>
            <w:tcBorders>
              <w:top w:val="single" w:sz="6" w:space="0" w:color="auto"/>
              <w:bottom w:val="single" w:sz="6" w:space="0" w:color="auto"/>
              <w:right w:val="nil"/>
            </w:tcBorders>
            <w:shd w:val="clear" w:color="auto" w:fill="auto"/>
          </w:tcPr>
          <w:p w14:paraId="3903F564" w14:textId="77777777" w:rsidR="00936CEC" w:rsidRDefault="00936CEC">
            <w:pPr>
              <w:pStyle w:val="NormalUnspaced"/>
              <w:spacing w:before="20" w:after="20"/>
              <w:ind w:left="162" w:hanging="162"/>
              <w:rPr>
                <w:sz w:val="16"/>
                <w:szCs w:val="16"/>
              </w:rPr>
            </w:pPr>
            <w:r>
              <w:rPr>
                <w:sz w:val="16"/>
                <w:szCs w:val="16"/>
              </w:rPr>
              <w:t>Spot the Weak Point</w:t>
            </w:r>
          </w:p>
        </w:tc>
        <w:tc>
          <w:tcPr>
            <w:tcW w:w="966" w:type="dxa"/>
            <w:tcBorders>
              <w:top w:val="single" w:sz="6" w:space="0" w:color="auto"/>
              <w:left w:val="nil"/>
              <w:bottom w:val="single" w:sz="6" w:space="0" w:color="auto"/>
            </w:tcBorders>
            <w:shd w:val="clear" w:color="auto" w:fill="auto"/>
            <w:vAlign w:val="bottom"/>
          </w:tcPr>
          <w:p w14:paraId="67E9CF86"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0FCB2B7D"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6" w:space="0" w:color="auto"/>
            </w:tcBorders>
            <w:shd w:val="clear" w:color="auto" w:fill="auto"/>
            <w:vAlign w:val="center"/>
          </w:tcPr>
          <w:p w14:paraId="00500BCB" w14:textId="77777777" w:rsidR="00936CEC" w:rsidRDefault="00936CEC">
            <w:pPr>
              <w:pStyle w:val="NormalUnspaced"/>
              <w:tabs>
                <w:tab w:val="right" w:pos="1440"/>
              </w:tabs>
              <w:spacing w:before="20" w:after="20"/>
              <w:ind w:left="72" w:hanging="72"/>
              <w:rPr>
                <w:sz w:val="14"/>
                <w:szCs w:val="14"/>
              </w:rPr>
            </w:pPr>
            <w:r>
              <w:rPr>
                <w:sz w:val="14"/>
                <w:szCs w:val="14"/>
              </w:rPr>
              <w:t>Spot:</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19E112C3" w14:textId="77777777" w:rsidR="00936CEC" w:rsidRDefault="00936CEC">
            <w:pPr>
              <w:pStyle w:val="NormalUnspaced"/>
              <w:spacing w:before="20" w:after="20"/>
              <w:ind w:left="45" w:hanging="45"/>
              <w:rPr>
                <w:sz w:val="14"/>
                <w:szCs w:val="14"/>
              </w:rPr>
            </w:pPr>
            <w:r>
              <w:rPr>
                <w:sz w:val="14"/>
                <w:szCs w:val="14"/>
              </w:rPr>
              <w:t>As a Standard Action, make a Spot check opposed by your foe’s AC.  If successful, your first attack against that foe (within 1 round) is against its Touch AC.  Usable with melee &amp; ranged attacks within 30’.</w:t>
            </w:r>
          </w:p>
        </w:tc>
      </w:tr>
      <w:tr w:rsidR="00000000" w14:paraId="0F1DB901" w14:textId="77777777">
        <w:trPr>
          <w:cantSplit/>
        </w:trPr>
        <w:tc>
          <w:tcPr>
            <w:tcW w:w="1800" w:type="dxa"/>
            <w:tcBorders>
              <w:top w:val="single" w:sz="6" w:space="0" w:color="auto"/>
              <w:bottom w:val="single" w:sz="12" w:space="0" w:color="auto"/>
              <w:right w:val="nil"/>
            </w:tcBorders>
            <w:shd w:val="clear" w:color="auto" w:fill="auto"/>
          </w:tcPr>
          <w:p w14:paraId="1C5721BA" w14:textId="77777777" w:rsidR="00936CEC" w:rsidRDefault="00936CEC">
            <w:pPr>
              <w:pStyle w:val="NormalUnspaced"/>
              <w:spacing w:before="20" w:after="20"/>
              <w:ind w:left="162" w:hanging="162"/>
              <w:rPr>
                <w:sz w:val="16"/>
                <w:szCs w:val="16"/>
              </w:rPr>
            </w:pPr>
            <w:r>
              <w:rPr>
                <w:sz w:val="16"/>
                <w:szCs w:val="16"/>
              </w:rPr>
              <w:t>Point It Out</w:t>
            </w:r>
          </w:p>
        </w:tc>
        <w:tc>
          <w:tcPr>
            <w:tcW w:w="966" w:type="dxa"/>
            <w:tcBorders>
              <w:top w:val="single" w:sz="6" w:space="0" w:color="auto"/>
              <w:left w:val="nil"/>
              <w:bottom w:val="single" w:sz="12" w:space="0" w:color="auto"/>
            </w:tcBorders>
            <w:shd w:val="clear" w:color="auto" w:fill="auto"/>
            <w:vAlign w:val="bottom"/>
          </w:tcPr>
          <w:p w14:paraId="55B59AE9" w14:textId="77777777" w:rsidR="00936CEC" w:rsidRDefault="00936CEC">
            <w:pPr>
              <w:pStyle w:val="NormalUnspaced"/>
              <w:spacing w:before="20" w:after="20"/>
              <w:jc w:val="right"/>
              <w:rPr>
                <w:sz w:val="12"/>
                <w:szCs w:val="12"/>
              </w:rPr>
            </w:pPr>
            <w:r>
              <w:rPr>
                <w:sz w:val="12"/>
                <w:szCs w:val="12"/>
              </w:rPr>
              <w:t>(CSco p088)</w:t>
            </w:r>
          </w:p>
        </w:tc>
        <w:tc>
          <w:tcPr>
            <w:tcW w:w="1041" w:type="dxa"/>
            <w:tcBorders>
              <w:top w:val="single" w:sz="6" w:space="0" w:color="auto"/>
              <w:bottom w:val="single" w:sz="12" w:space="0" w:color="auto"/>
            </w:tcBorders>
            <w:shd w:val="clear" w:color="auto" w:fill="auto"/>
            <w:vAlign w:val="center"/>
          </w:tcPr>
          <w:p w14:paraId="3304BB48" w14:textId="77777777" w:rsidR="00936CEC" w:rsidRDefault="00936CEC">
            <w:pPr>
              <w:pStyle w:val="NormalUnspaced"/>
              <w:tabs>
                <w:tab w:val="right" w:pos="1440"/>
              </w:tabs>
              <w:spacing w:before="20" w:after="20"/>
              <w:ind w:left="104" w:hanging="104"/>
              <w:jc w:val="center"/>
              <w:rPr>
                <w:sz w:val="14"/>
                <w:szCs w:val="14"/>
              </w:rPr>
            </w:pPr>
            <w:r>
              <w:rPr>
                <w:sz w:val="14"/>
                <w:szCs w:val="14"/>
              </w:rPr>
              <w:t>Mental</w:t>
            </w:r>
          </w:p>
        </w:tc>
        <w:tc>
          <w:tcPr>
            <w:tcW w:w="1620" w:type="dxa"/>
            <w:tcBorders>
              <w:top w:val="single" w:sz="6" w:space="0" w:color="auto"/>
              <w:bottom w:val="single" w:sz="12" w:space="0" w:color="auto"/>
            </w:tcBorders>
            <w:shd w:val="clear" w:color="auto" w:fill="auto"/>
            <w:vAlign w:val="center"/>
          </w:tcPr>
          <w:p w14:paraId="57917C71" w14:textId="77777777" w:rsidR="00936CEC" w:rsidRDefault="00936CEC">
            <w:pPr>
              <w:pStyle w:val="NormalUnspaced"/>
              <w:tabs>
                <w:tab w:val="right" w:pos="1440"/>
              </w:tabs>
              <w:spacing w:before="20" w:after="20"/>
              <w:ind w:left="72" w:hanging="72"/>
              <w:rPr>
                <w:sz w:val="14"/>
                <w:szCs w:val="14"/>
              </w:rPr>
            </w:pPr>
            <w:r>
              <w:rPr>
                <w:sz w:val="14"/>
                <w:szCs w:val="14"/>
              </w:rPr>
              <w:t>Spot:</w:t>
            </w:r>
            <w:r>
              <w:rPr>
                <w:sz w:val="14"/>
                <w:szCs w:val="14"/>
              </w:rPr>
              <w:tab/>
              <w:t>8 ranks</w:t>
            </w:r>
          </w:p>
        </w:tc>
        <w:tc>
          <w:tcPr>
            <w:tcW w:w="5013" w:type="dxa"/>
            <w:tcBorders>
              <w:top w:val="single" w:sz="6" w:space="0" w:color="auto"/>
              <w:bottom w:val="single" w:sz="12" w:space="0" w:color="auto"/>
            </w:tcBorders>
            <w:shd w:val="clear" w:color="auto" w:fill="auto"/>
            <w:vAlign w:val="center"/>
          </w:tcPr>
          <w:p w14:paraId="035FD93D" w14:textId="77777777" w:rsidR="00936CEC" w:rsidRDefault="00936CEC">
            <w:pPr>
              <w:pStyle w:val="NormalUnspaced"/>
              <w:spacing w:before="20" w:after="20"/>
              <w:ind w:left="45" w:hanging="45"/>
              <w:rPr>
                <w:sz w:val="14"/>
                <w:szCs w:val="14"/>
              </w:rPr>
            </w:pPr>
            <w:r>
              <w:rPr>
                <w:sz w:val="14"/>
                <w:szCs w:val="14"/>
              </w:rPr>
              <w:t>As an Immediate Action, grant an ally within 30’ a +2 bonus &amp; free Spot check to see something  you have just seen with a Spot check.</w:t>
            </w:r>
          </w:p>
        </w:tc>
      </w:tr>
    </w:tbl>
    <w:p w14:paraId="024F058D" w14:textId="77777777" w:rsidR="00EA3218" w:rsidRDefault="00EA3218" w:rsidP="00EA3218">
      <w:pPr>
        <w:pStyle w:val="Normal8pt"/>
      </w:pPr>
    </w:p>
    <w:p w14:paraId="2C94AFD1" w14:textId="77777777" w:rsidR="00EA3218" w:rsidRPr="00EA3218" w:rsidRDefault="00EA3218" w:rsidP="00EA3218">
      <w:pPr>
        <w:pStyle w:val="Normal8pt"/>
      </w:pPr>
    </w:p>
    <w:p w14:paraId="5F29A43E" w14:textId="77777777" w:rsidR="009D21CC" w:rsidRPr="007D7472" w:rsidRDefault="009D21CC" w:rsidP="009D21CC">
      <w:pPr>
        <w:pStyle w:val="Heading3"/>
        <w:rPr>
          <w:sz w:val="20"/>
          <w:u w:val="single"/>
        </w:rPr>
      </w:pPr>
      <w:r>
        <w:rPr>
          <w:sz w:val="20"/>
          <w:u w:val="single"/>
        </w:rPr>
        <w:t>Swim</w:t>
      </w:r>
    </w:p>
    <w:p w14:paraId="5B8EBBA8" w14:textId="77777777" w:rsidR="009D21CC" w:rsidRDefault="009D21CC" w:rsidP="009D21CC">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1E70B721" w14:textId="77777777">
        <w:trPr>
          <w:cantSplit/>
          <w:tblHeader/>
        </w:trPr>
        <w:tc>
          <w:tcPr>
            <w:tcW w:w="1800" w:type="dxa"/>
            <w:tcBorders>
              <w:top w:val="single" w:sz="12" w:space="0" w:color="auto"/>
              <w:bottom w:val="single" w:sz="12" w:space="0" w:color="auto"/>
              <w:right w:val="nil"/>
            </w:tcBorders>
            <w:shd w:val="clear" w:color="auto" w:fill="auto"/>
          </w:tcPr>
          <w:p w14:paraId="0DC213C5"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697D2A15"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01C44658"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61CB41DC"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4DAA6EFD" w14:textId="77777777" w:rsidR="00936CEC" w:rsidRDefault="00936CEC">
            <w:pPr>
              <w:pStyle w:val="Normal8pt"/>
              <w:spacing w:before="20" w:after="20"/>
              <w:rPr>
                <w:sz w:val="18"/>
                <w:szCs w:val="18"/>
              </w:rPr>
            </w:pPr>
            <w:r>
              <w:rPr>
                <w:sz w:val="18"/>
                <w:szCs w:val="18"/>
              </w:rPr>
              <w:t>Benefit</w:t>
            </w:r>
          </w:p>
        </w:tc>
      </w:tr>
      <w:tr w:rsidR="00000000" w14:paraId="68AAE696" w14:textId="77777777">
        <w:trPr>
          <w:cantSplit/>
        </w:trPr>
        <w:tc>
          <w:tcPr>
            <w:tcW w:w="1800" w:type="dxa"/>
            <w:tcBorders>
              <w:top w:val="single" w:sz="12" w:space="0" w:color="auto"/>
              <w:bottom w:val="single" w:sz="12" w:space="0" w:color="auto"/>
              <w:right w:val="nil"/>
            </w:tcBorders>
            <w:shd w:val="clear" w:color="auto" w:fill="auto"/>
          </w:tcPr>
          <w:p w14:paraId="652E30F2" w14:textId="77777777" w:rsidR="00936CEC" w:rsidRDefault="00936CEC">
            <w:pPr>
              <w:pStyle w:val="NormalUnspaced"/>
              <w:spacing w:before="20" w:after="20"/>
              <w:ind w:left="162" w:hanging="162"/>
              <w:rPr>
                <w:sz w:val="16"/>
                <w:szCs w:val="16"/>
              </w:rPr>
            </w:pPr>
            <w:r>
              <w:rPr>
                <w:sz w:val="16"/>
                <w:szCs w:val="16"/>
              </w:rPr>
              <w:t>Quick Swimmer</w:t>
            </w:r>
          </w:p>
        </w:tc>
        <w:tc>
          <w:tcPr>
            <w:tcW w:w="966" w:type="dxa"/>
            <w:tcBorders>
              <w:top w:val="single" w:sz="12" w:space="0" w:color="auto"/>
              <w:left w:val="nil"/>
              <w:bottom w:val="single" w:sz="12" w:space="0" w:color="auto"/>
            </w:tcBorders>
            <w:shd w:val="clear" w:color="auto" w:fill="auto"/>
            <w:vAlign w:val="bottom"/>
          </w:tcPr>
          <w:p w14:paraId="3818AA74" w14:textId="77777777" w:rsidR="00936CEC" w:rsidRDefault="00936CEC">
            <w:pPr>
              <w:pStyle w:val="NormalUnspaced"/>
              <w:spacing w:before="20" w:after="20"/>
              <w:jc w:val="right"/>
              <w:rPr>
                <w:sz w:val="12"/>
                <w:szCs w:val="12"/>
              </w:rPr>
            </w:pPr>
            <w:r>
              <w:rPr>
                <w:sz w:val="12"/>
                <w:szCs w:val="12"/>
              </w:rPr>
              <w:t>(CSco p088)</w:t>
            </w:r>
          </w:p>
        </w:tc>
        <w:tc>
          <w:tcPr>
            <w:tcW w:w="1041" w:type="dxa"/>
            <w:tcBorders>
              <w:top w:val="single" w:sz="12" w:space="0" w:color="auto"/>
              <w:bottom w:val="single" w:sz="12" w:space="0" w:color="auto"/>
            </w:tcBorders>
            <w:shd w:val="clear" w:color="auto" w:fill="auto"/>
            <w:vAlign w:val="center"/>
          </w:tcPr>
          <w:p w14:paraId="254FE541"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12" w:space="0" w:color="auto"/>
              <w:bottom w:val="single" w:sz="12" w:space="0" w:color="auto"/>
            </w:tcBorders>
            <w:shd w:val="clear" w:color="auto" w:fill="auto"/>
            <w:vAlign w:val="center"/>
          </w:tcPr>
          <w:p w14:paraId="051AC289" w14:textId="77777777" w:rsidR="00936CEC" w:rsidRDefault="00936CEC">
            <w:pPr>
              <w:pStyle w:val="NormalUnspaced"/>
              <w:tabs>
                <w:tab w:val="right" w:pos="1440"/>
              </w:tabs>
              <w:spacing w:before="20" w:after="20"/>
              <w:ind w:left="72" w:hanging="72"/>
              <w:rPr>
                <w:sz w:val="14"/>
                <w:szCs w:val="14"/>
              </w:rPr>
            </w:pPr>
            <w:r>
              <w:rPr>
                <w:sz w:val="14"/>
                <w:szCs w:val="14"/>
              </w:rPr>
              <w:t>Swim:</w:t>
            </w:r>
            <w:r>
              <w:rPr>
                <w:sz w:val="14"/>
                <w:szCs w:val="14"/>
              </w:rPr>
              <w:tab/>
              <w:t>5 ranks</w:t>
            </w:r>
          </w:p>
        </w:tc>
        <w:tc>
          <w:tcPr>
            <w:tcW w:w="5013" w:type="dxa"/>
            <w:tcBorders>
              <w:top w:val="single" w:sz="12" w:space="0" w:color="auto"/>
              <w:bottom w:val="single" w:sz="12" w:space="0" w:color="auto"/>
            </w:tcBorders>
            <w:shd w:val="clear" w:color="auto" w:fill="auto"/>
            <w:vAlign w:val="center"/>
          </w:tcPr>
          <w:p w14:paraId="6EA5C607" w14:textId="77777777" w:rsidR="00936CEC" w:rsidRDefault="00936CEC">
            <w:pPr>
              <w:pStyle w:val="NormalUnspaced"/>
              <w:spacing w:before="20" w:after="20"/>
              <w:ind w:left="45" w:hanging="45"/>
              <w:rPr>
                <w:sz w:val="14"/>
                <w:szCs w:val="14"/>
              </w:rPr>
            </w:pPr>
            <w:r>
              <w:rPr>
                <w:sz w:val="14"/>
                <w:szCs w:val="14"/>
              </w:rPr>
              <w:t>If your Swim check allows you to swim at least 10’, add +10’ to your movement.</w:t>
            </w:r>
          </w:p>
        </w:tc>
      </w:tr>
    </w:tbl>
    <w:p w14:paraId="7F5D05FE" w14:textId="77777777" w:rsidR="00EA3218" w:rsidRDefault="00EA3218" w:rsidP="00EA3218">
      <w:pPr>
        <w:pStyle w:val="Normal8pt"/>
      </w:pPr>
    </w:p>
    <w:p w14:paraId="2EBBEAFE" w14:textId="77777777" w:rsidR="00EA3218" w:rsidRPr="00EA3218" w:rsidRDefault="00EA3218" w:rsidP="00EA3218">
      <w:pPr>
        <w:pStyle w:val="Normal8pt"/>
      </w:pPr>
    </w:p>
    <w:p w14:paraId="7A32E6B7" w14:textId="77777777" w:rsidR="009D21CC" w:rsidRPr="007D7472" w:rsidRDefault="009D21CC" w:rsidP="009D21CC">
      <w:pPr>
        <w:pStyle w:val="Heading3"/>
        <w:rPr>
          <w:sz w:val="20"/>
          <w:u w:val="single"/>
        </w:rPr>
      </w:pPr>
      <w:r>
        <w:rPr>
          <w:sz w:val="20"/>
          <w:u w:val="single"/>
        </w:rPr>
        <w:t xml:space="preserve">Tumble </w:t>
      </w:r>
    </w:p>
    <w:p w14:paraId="0DC9EF86" w14:textId="77777777" w:rsidR="007D7472" w:rsidRDefault="007D7472" w:rsidP="00183D57">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3EDE6222" w14:textId="77777777">
        <w:trPr>
          <w:cantSplit/>
          <w:tblHeader/>
        </w:trPr>
        <w:tc>
          <w:tcPr>
            <w:tcW w:w="1800" w:type="dxa"/>
            <w:tcBorders>
              <w:top w:val="single" w:sz="12" w:space="0" w:color="auto"/>
              <w:bottom w:val="single" w:sz="12" w:space="0" w:color="auto"/>
              <w:right w:val="nil"/>
            </w:tcBorders>
            <w:shd w:val="clear" w:color="auto" w:fill="auto"/>
          </w:tcPr>
          <w:p w14:paraId="16F690AB"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0C18B150"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2A56FE97"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6671A6FE"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31204AB2" w14:textId="77777777" w:rsidR="00936CEC" w:rsidRDefault="00936CEC">
            <w:pPr>
              <w:pStyle w:val="Normal8pt"/>
              <w:spacing w:before="20" w:after="20"/>
              <w:rPr>
                <w:sz w:val="18"/>
                <w:szCs w:val="18"/>
              </w:rPr>
            </w:pPr>
            <w:r>
              <w:rPr>
                <w:sz w:val="18"/>
                <w:szCs w:val="18"/>
              </w:rPr>
              <w:t>Benefit</w:t>
            </w:r>
          </w:p>
        </w:tc>
      </w:tr>
      <w:tr w:rsidR="00000000" w14:paraId="3D953FB7" w14:textId="77777777">
        <w:trPr>
          <w:cantSplit/>
        </w:trPr>
        <w:tc>
          <w:tcPr>
            <w:tcW w:w="1800" w:type="dxa"/>
            <w:tcBorders>
              <w:top w:val="single" w:sz="6" w:space="0" w:color="auto"/>
              <w:bottom w:val="single" w:sz="6" w:space="0" w:color="auto"/>
              <w:right w:val="nil"/>
            </w:tcBorders>
            <w:shd w:val="clear" w:color="auto" w:fill="auto"/>
          </w:tcPr>
          <w:p w14:paraId="74679986" w14:textId="77777777" w:rsidR="00936CEC" w:rsidRDefault="00936CEC">
            <w:pPr>
              <w:pStyle w:val="NormalUnspaced"/>
              <w:spacing w:before="20" w:after="20"/>
              <w:ind w:left="162" w:hanging="162"/>
              <w:rPr>
                <w:sz w:val="16"/>
                <w:szCs w:val="16"/>
              </w:rPr>
            </w:pPr>
            <w:r>
              <w:rPr>
                <w:sz w:val="16"/>
                <w:szCs w:val="16"/>
              </w:rPr>
              <w:t>Acrobatic Backstab</w:t>
            </w:r>
          </w:p>
        </w:tc>
        <w:tc>
          <w:tcPr>
            <w:tcW w:w="966" w:type="dxa"/>
            <w:tcBorders>
              <w:top w:val="single" w:sz="6" w:space="0" w:color="auto"/>
              <w:left w:val="nil"/>
              <w:bottom w:val="single" w:sz="6" w:space="0" w:color="auto"/>
            </w:tcBorders>
            <w:shd w:val="clear" w:color="auto" w:fill="auto"/>
            <w:vAlign w:val="bottom"/>
          </w:tcPr>
          <w:p w14:paraId="4579AE74" w14:textId="77777777" w:rsidR="00936CEC" w:rsidRDefault="00936CEC">
            <w:pPr>
              <w:pStyle w:val="NormalUnspaced"/>
              <w:spacing w:before="20" w:after="20"/>
              <w:jc w:val="right"/>
              <w:rPr>
                <w:sz w:val="12"/>
                <w:szCs w:val="12"/>
              </w:rPr>
            </w:pPr>
            <w:r>
              <w:rPr>
                <w:sz w:val="12"/>
                <w:szCs w:val="12"/>
              </w:rPr>
              <w:t>(CSco p084)</w:t>
            </w:r>
          </w:p>
        </w:tc>
        <w:tc>
          <w:tcPr>
            <w:tcW w:w="1041" w:type="dxa"/>
            <w:tcBorders>
              <w:top w:val="single" w:sz="6" w:space="0" w:color="auto"/>
              <w:bottom w:val="single" w:sz="6" w:space="0" w:color="auto"/>
            </w:tcBorders>
            <w:shd w:val="clear" w:color="auto" w:fill="auto"/>
            <w:vAlign w:val="center"/>
          </w:tcPr>
          <w:p w14:paraId="68266CE2"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52C04A7" w14:textId="77777777" w:rsidR="00936CEC" w:rsidRDefault="00936CEC">
            <w:pPr>
              <w:pStyle w:val="NormalUnspaced"/>
              <w:tabs>
                <w:tab w:val="right" w:pos="1440"/>
              </w:tabs>
              <w:spacing w:before="20" w:after="20"/>
              <w:ind w:left="72" w:hanging="72"/>
              <w:rPr>
                <w:sz w:val="14"/>
                <w:szCs w:val="14"/>
              </w:rPr>
            </w:pPr>
            <w:r>
              <w:rPr>
                <w:sz w:val="14"/>
                <w:szCs w:val="14"/>
              </w:rPr>
              <w:t>Tumble:</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24BB3963" w14:textId="77777777" w:rsidR="00936CEC" w:rsidRDefault="00936CEC">
            <w:pPr>
              <w:pStyle w:val="NormalUnspaced"/>
              <w:spacing w:before="20" w:after="20"/>
              <w:ind w:left="45" w:hanging="45"/>
              <w:rPr>
                <w:sz w:val="14"/>
                <w:szCs w:val="14"/>
              </w:rPr>
            </w:pPr>
            <w:r>
              <w:rPr>
                <w:sz w:val="14"/>
                <w:szCs w:val="14"/>
              </w:rPr>
              <w:t>When you make a Tumble check to move through someone’s square, you treat that creature as being Flat-Footed against your next melee attack in the current round.  The target creature must be standing.</w:t>
            </w:r>
          </w:p>
        </w:tc>
      </w:tr>
      <w:tr w:rsidR="00000000" w14:paraId="097E1DCE" w14:textId="77777777">
        <w:trPr>
          <w:cantSplit/>
        </w:trPr>
        <w:tc>
          <w:tcPr>
            <w:tcW w:w="1800" w:type="dxa"/>
            <w:tcBorders>
              <w:top w:val="single" w:sz="6" w:space="0" w:color="auto"/>
              <w:bottom w:val="single" w:sz="6" w:space="0" w:color="auto"/>
              <w:right w:val="nil"/>
            </w:tcBorders>
            <w:shd w:val="clear" w:color="auto" w:fill="auto"/>
          </w:tcPr>
          <w:p w14:paraId="21BA2487" w14:textId="77777777" w:rsidR="00936CEC" w:rsidRDefault="00936CEC">
            <w:pPr>
              <w:pStyle w:val="NormalUnspaced"/>
              <w:spacing w:before="20" w:after="20"/>
              <w:ind w:left="162" w:hanging="162"/>
              <w:rPr>
                <w:sz w:val="16"/>
                <w:szCs w:val="16"/>
              </w:rPr>
            </w:pPr>
            <w:r>
              <w:rPr>
                <w:sz w:val="16"/>
                <w:szCs w:val="16"/>
              </w:rPr>
              <w:t>Back on Your Feet</w:t>
            </w:r>
          </w:p>
        </w:tc>
        <w:tc>
          <w:tcPr>
            <w:tcW w:w="966" w:type="dxa"/>
            <w:tcBorders>
              <w:top w:val="single" w:sz="6" w:space="0" w:color="auto"/>
              <w:left w:val="nil"/>
              <w:bottom w:val="single" w:sz="6" w:space="0" w:color="auto"/>
            </w:tcBorders>
            <w:shd w:val="clear" w:color="auto" w:fill="auto"/>
            <w:vAlign w:val="bottom"/>
          </w:tcPr>
          <w:p w14:paraId="7D1808BC" w14:textId="77777777" w:rsidR="00936CEC" w:rsidRDefault="00936CEC">
            <w:pPr>
              <w:pStyle w:val="NormalUnspaced"/>
              <w:spacing w:before="20" w:after="20"/>
              <w:jc w:val="right"/>
              <w:rPr>
                <w:sz w:val="12"/>
                <w:szCs w:val="12"/>
              </w:rPr>
            </w:pPr>
            <w:r>
              <w:rPr>
                <w:sz w:val="12"/>
                <w:szCs w:val="12"/>
              </w:rPr>
              <w:t>(CSco p085)</w:t>
            </w:r>
          </w:p>
        </w:tc>
        <w:tc>
          <w:tcPr>
            <w:tcW w:w="1041" w:type="dxa"/>
            <w:tcBorders>
              <w:top w:val="single" w:sz="6" w:space="0" w:color="auto"/>
              <w:bottom w:val="single" w:sz="6" w:space="0" w:color="auto"/>
            </w:tcBorders>
            <w:shd w:val="clear" w:color="auto" w:fill="auto"/>
            <w:vAlign w:val="center"/>
          </w:tcPr>
          <w:p w14:paraId="1E140F42"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029A0D4E" w14:textId="77777777" w:rsidR="00936CEC" w:rsidRDefault="00936CEC">
            <w:pPr>
              <w:pStyle w:val="NormalUnspaced"/>
              <w:tabs>
                <w:tab w:val="right" w:pos="1440"/>
              </w:tabs>
              <w:spacing w:before="20" w:after="20"/>
              <w:ind w:left="72" w:hanging="72"/>
              <w:rPr>
                <w:sz w:val="14"/>
                <w:szCs w:val="14"/>
              </w:rPr>
            </w:pPr>
            <w:r>
              <w:rPr>
                <w:sz w:val="14"/>
                <w:szCs w:val="14"/>
              </w:rPr>
              <w:t>Tumble:</w:t>
            </w:r>
            <w:r>
              <w:rPr>
                <w:sz w:val="14"/>
                <w:szCs w:val="14"/>
              </w:rPr>
              <w:tab/>
              <w:t>12 ranks</w:t>
            </w:r>
          </w:p>
        </w:tc>
        <w:tc>
          <w:tcPr>
            <w:tcW w:w="5013" w:type="dxa"/>
            <w:tcBorders>
              <w:top w:val="single" w:sz="6" w:space="0" w:color="auto"/>
              <w:bottom w:val="single" w:sz="6" w:space="0" w:color="auto"/>
            </w:tcBorders>
            <w:shd w:val="clear" w:color="auto" w:fill="auto"/>
            <w:vAlign w:val="center"/>
          </w:tcPr>
          <w:p w14:paraId="6AFD10E5" w14:textId="77777777" w:rsidR="00936CEC" w:rsidRDefault="00936CEC">
            <w:pPr>
              <w:pStyle w:val="NormalUnspaced"/>
              <w:spacing w:before="20" w:after="20"/>
              <w:ind w:left="45" w:hanging="45"/>
              <w:rPr>
                <w:sz w:val="14"/>
                <w:szCs w:val="14"/>
              </w:rPr>
            </w:pPr>
            <w:r>
              <w:rPr>
                <w:sz w:val="14"/>
                <w:szCs w:val="14"/>
              </w:rPr>
              <w:t xml:space="preserve">You can stand from being Prone as an Immediate Action that does </w:t>
            </w:r>
            <w:r>
              <w:rPr>
                <w:sz w:val="14"/>
                <w:szCs w:val="14"/>
                <w:u w:val="single"/>
              </w:rPr>
              <w:t>not</w:t>
            </w:r>
            <w:r>
              <w:rPr>
                <w:sz w:val="14"/>
                <w:szCs w:val="14"/>
              </w:rPr>
              <w:t xml:space="preserve"> provoke an Attack of Opportunity.</w:t>
            </w:r>
          </w:p>
        </w:tc>
      </w:tr>
      <w:tr w:rsidR="00000000" w14:paraId="28834FB7" w14:textId="77777777">
        <w:trPr>
          <w:cantSplit/>
        </w:trPr>
        <w:tc>
          <w:tcPr>
            <w:tcW w:w="1800" w:type="dxa"/>
            <w:tcBorders>
              <w:top w:val="single" w:sz="6" w:space="0" w:color="auto"/>
              <w:bottom w:val="single" w:sz="6" w:space="0" w:color="auto"/>
              <w:right w:val="nil"/>
            </w:tcBorders>
            <w:shd w:val="clear" w:color="auto" w:fill="auto"/>
          </w:tcPr>
          <w:p w14:paraId="464A0E93" w14:textId="77777777" w:rsidR="00936CEC" w:rsidRDefault="00936CEC">
            <w:pPr>
              <w:pStyle w:val="NormalUnspaced"/>
              <w:spacing w:before="20" w:after="20"/>
              <w:ind w:left="162" w:hanging="162"/>
              <w:rPr>
                <w:sz w:val="16"/>
                <w:szCs w:val="16"/>
              </w:rPr>
            </w:pPr>
            <w:r>
              <w:rPr>
                <w:sz w:val="16"/>
                <w:szCs w:val="16"/>
              </w:rPr>
              <w:t>Nimble Stand</w:t>
            </w:r>
          </w:p>
        </w:tc>
        <w:tc>
          <w:tcPr>
            <w:tcW w:w="966" w:type="dxa"/>
            <w:tcBorders>
              <w:top w:val="single" w:sz="6" w:space="0" w:color="auto"/>
              <w:left w:val="nil"/>
              <w:bottom w:val="single" w:sz="6" w:space="0" w:color="auto"/>
            </w:tcBorders>
            <w:shd w:val="clear" w:color="auto" w:fill="auto"/>
            <w:vAlign w:val="bottom"/>
          </w:tcPr>
          <w:p w14:paraId="221DF3B9" w14:textId="77777777" w:rsidR="00936CEC" w:rsidRDefault="00936CEC">
            <w:pPr>
              <w:pStyle w:val="NormalUnspaced"/>
              <w:spacing w:before="20" w:after="20"/>
              <w:jc w:val="right"/>
              <w:rPr>
                <w:sz w:val="12"/>
                <w:szCs w:val="12"/>
              </w:rPr>
            </w:pPr>
            <w:r>
              <w:rPr>
                <w:sz w:val="12"/>
                <w:szCs w:val="12"/>
              </w:rPr>
              <w:t>(CSco p088)</w:t>
            </w:r>
          </w:p>
        </w:tc>
        <w:tc>
          <w:tcPr>
            <w:tcW w:w="1041" w:type="dxa"/>
            <w:tcBorders>
              <w:top w:val="single" w:sz="6" w:space="0" w:color="auto"/>
              <w:bottom w:val="single" w:sz="6" w:space="0" w:color="auto"/>
            </w:tcBorders>
            <w:shd w:val="clear" w:color="auto" w:fill="auto"/>
            <w:vAlign w:val="center"/>
          </w:tcPr>
          <w:p w14:paraId="721BBD45"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2D3901B2" w14:textId="77777777" w:rsidR="00936CEC" w:rsidRDefault="00936CEC">
            <w:pPr>
              <w:pStyle w:val="NormalUnspaced"/>
              <w:tabs>
                <w:tab w:val="right" w:pos="1440"/>
              </w:tabs>
              <w:spacing w:before="20" w:after="20"/>
              <w:ind w:left="72" w:hanging="72"/>
              <w:rPr>
                <w:sz w:val="14"/>
                <w:szCs w:val="14"/>
              </w:rPr>
            </w:pPr>
            <w:r>
              <w:rPr>
                <w:sz w:val="14"/>
                <w:szCs w:val="14"/>
              </w:rPr>
              <w:t>Tumble:</w:t>
            </w:r>
            <w:r>
              <w:rPr>
                <w:sz w:val="14"/>
                <w:szCs w:val="14"/>
              </w:rPr>
              <w:tab/>
              <w:t>8 ranks</w:t>
            </w:r>
          </w:p>
        </w:tc>
        <w:tc>
          <w:tcPr>
            <w:tcW w:w="5013" w:type="dxa"/>
            <w:tcBorders>
              <w:top w:val="single" w:sz="6" w:space="0" w:color="auto"/>
              <w:bottom w:val="single" w:sz="6" w:space="0" w:color="auto"/>
            </w:tcBorders>
            <w:shd w:val="clear" w:color="auto" w:fill="auto"/>
            <w:vAlign w:val="center"/>
          </w:tcPr>
          <w:p w14:paraId="7F02C66D" w14:textId="77777777" w:rsidR="00936CEC" w:rsidRDefault="00936CEC">
            <w:pPr>
              <w:pStyle w:val="NormalUnspaced"/>
              <w:spacing w:before="20" w:after="20"/>
              <w:ind w:left="45" w:hanging="45"/>
              <w:rPr>
                <w:sz w:val="14"/>
                <w:szCs w:val="14"/>
              </w:rPr>
            </w:pPr>
            <w:r>
              <w:rPr>
                <w:sz w:val="14"/>
                <w:szCs w:val="14"/>
              </w:rPr>
              <w:t>You may stand from being Prone without generating an Attack of Opportunity.</w:t>
            </w:r>
          </w:p>
        </w:tc>
      </w:tr>
      <w:tr w:rsidR="00000000" w14:paraId="7F06E773" w14:textId="77777777">
        <w:trPr>
          <w:cantSplit/>
        </w:trPr>
        <w:tc>
          <w:tcPr>
            <w:tcW w:w="1800" w:type="dxa"/>
            <w:tcBorders>
              <w:top w:val="single" w:sz="6" w:space="0" w:color="auto"/>
              <w:bottom w:val="single" w:sz="6" w:space="0" w:color="auto"/>
              <w:right w:val="nil"/>
            </w:tcBorders>
            <w:shd w:val="clear" w:color="auto" w:fill="auto"/>
          </w:tcPr>
          <w:p w14:paraId="5095ECBB" w14:textId="77777777" w:rsidR="00936CEC" w:rsidRDefault="00936CEC">
            <w:pPr>
              <w:pStyle w:val="NormalUnspaced"/>
              <w:spacing w:before="20" w:after="20"/>
              <w:ind w:left="162" w:hanging="162"/>
              <w:rPr>
                <w:sz w:val="16"/>
                <w:szCs w:val="16"/>
              </w:rPr>
            </w:pPr>
            <w:r>
              <w:rPr>
                <w:sz w:val="16"/>
                <w:szCs w:val="16"/>
              </w:rPr>
              <w:t>Slipping Past</w:t>
            </w:r>
          </w:p>
        </w:tc>
        <w:tc>
          <w:tcPr>
            <w:tcW w:w="966" w:type="dxa"/>
            <w:tcBorders>
              <w:top w:val="single" w:sz="6" w:space="0" w:color="auto"/>
              <w:left w:val="nil"/>
              <w:bottom w:val="single" w:sz="6" w:space="0" w:color="auto"/>
            </w:tcBorders>
            <w:shd w:val="clear" w:color="auto" w:fill="auto"/>
            <w:vAlign w:val="bottom"/>
          </w:tcPr>
          <w:p w14:paraId="22A7A631" w14:textId="77777777" w:rsidR="00936CEC" w:rsidRDefault="00936CEC">
            <w:pPr>
              <w:pStyle w:val="NormalUnspaced"/>
              <w:spacing w:before="20" w:after="20"/>
              <w:jc w:val="right"/>
              <w:rPr>
                <w:sz w:val="12"/>
                <w:szCs w:val="12"/>
              </w:rPr>
            </w:pPr>
            <w:r>
              <w:rPr>
                <w:sz w:val="12"/>
                <w:szCs w:val="12"/>
              </w:rPr>
              <w:t>(CSco p089)</w:t>
            </w:r>
          </w:p>
        </w:tc>
        <w:tc>
          <w:tcPr>
            <w:tcW w:w="1041" w:type="dxa"/>
            <w:tcBorders>
              <w:top w:val="single" w:sz="6" w:space="0" w:color="auto"/>
              <w:bottom w:val="single" w:sz="6" w:space="0" w:color="auto"/>
            </w:tcBorders>
            <w:shd w:val="clear" w:color="auto" w:fill="auto"/>
            <w:vAlign w:val="center"/>
          </w:tcPr>
          <w:p w14:paraId="149F5AA1"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40648823" w14:textId="77777777" w:rsidR="00936CEC" w:rsidRDefault="00936CEC">
            <w:pPr>
              <w:pStyle w:val="NormalUnspaced"/>
              <w:tabs>
                <w:tab w:val="right" w:pos="1440"/>
              </w:tabs>
              <w:spacing w:before="20" w:after="20"/>
              <w:ind w:left="72" w:hanging="72"/>
              <w:rPr>
                <w:sz w:val="14"/>
                <w:szCs w:val="14"/>
              </w:rPr>
            </w:pPr>
            <w:r>
              <w:rPr>
                <w:sz w:val="14"/>
                <w:szCs w:val="14"/>
              </w:rPr>
              <w:t>Escape Artist:</w:t>
            </w:r>
            <w:r>
              <w:rPr>
                <w:sz w:val="14"/>
                <w:szCs w:val="14"/>
              </w:rPr>
              <w:tab/>
              <w:t>5 ranks</w:t>
            </w:r>
          </w:p>
          <w:p w14:paraId="6BC782A6" w14:textId="77777777" w:rsidR="00936CEC" w:rsidRDefault="00936CEC">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5FEC15A3" w14:textId="77777777" w:rsidR="00936CEC" w:rsidRDefault="00936CEC">
            <w:pPr>
              <w:pStyle w:val="NormalUnspaced"/>
              <w:spacing w:before="20" w:after="20"/>
              <w:ind w:left="45" w:hanging="45"/>
              <w:rPr>
                <w:sz w:val="14"/>
                <w:szCs w:val="14"/>
              </w:rPr>
            </w:pPr>
            <w:r>
              <w:rPr>
                <w:sz w:val="14"/>
                <w:szCs w:val="14"/>
              </w:rPr>
              <w:t>As a Swift Action, you may ignore the movement cost &amp; penalty on attack rolls &amp; AC when squeezing through a Narrow Space until the start of your next turn.</w:t>
            </w:r>
          </w:p>
        </w:tc>
      </w:tr>
      <w:tr w:rsidR="00000000" w14:paraId="1BECBF1E" w14:textId="77777777">
        <w:trPr>
          <w:cantSplit/>
        </w:trPr>
        <w:tc>
          <w:tcPr>
            <w:tcW w:w="1800" w:type="dxa"/>
            <w:tcBorders>
              <w:top w:val="single" w:sz="6" w:space="0" w:color="auto"/>
              <w:bottom w:val="single" w:sz="6" w:space="0" w:color="auto"/>
              <w:right w:val="nil"/>
            </w:tcBorders>
            <w:shd w:val="clear" w:color="auto" w:fill="auto"/>
          </w:tcPr>
          <w:p w14:paraId="46EA33CB" w14:textId="77777777" w:rsidR="00936CEC" w:rsidRDefault="00936CEC">
            <w:pPr>
              <w:pStyle w:val="NormalUnspaced"/>
              <w:spacing w:before="20" w:after="20"/>
              <w:ind w:left="162" w:hanging="162"/>
              <w:rPr>
                <w:sz w:val="16"/>
                <w:szCs w:val="16"/>
              </w:rPr>
            </w:pPr>
            <w:r>
              <w:rPr>
                <w:sz w:val="16"/>
                <w:szCs w:val="16"/>
              </w:rPr>
              <w:t>Tumbling Crawl</w:t>
            </w:r>
          </w:p>
        </w:tc>
        <w:tc>
          <w:tcPr>
            <w:tcW w:w="966" w:type="dxa"/>
            <w:tcBorders>
              <w:top w:val="single" w:sz="6" w:space="0" w:color="auto"/>
              <w:left w:val="nil"/>
              <w:bottom w:val="single" w:sz="6" w:space="0" w:color="auto"/>
            </w:tcBorders>
            <w:shd w:val="clear" w:color="auto" w:fill="auto"/>
            <w:vAlign w:val="bottom"/>
          </w:tcPr>
          <w:p w14:paraId="21D1C6E5"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07C7F1FF"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1C9B7CF6" w14:textId="77777777" w:rsidR="00936CEC" w:rsidRDefault="00936CEC">
            <w:pPr>
              <w:pStyle w:val="NormalUnspaced"/>
              <w:tabs>
                <w:tab w:val="right" w:pos="1440"/>
              </w:tabs>
              <w:spacing w:before="20"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14159B1F" w14:textId="77777777" w:rsidR="00936CEC" w:rsidRDefault="00936CEC">
            <w:pPr>
              <w:pStyle w:val="NormalUnspaced"/>
              <w:spacing w:before="20" w:after="20"/>
              <w:ind w:left="45" w:hanging="45"/>
              <w:rPr>
                <w:sz w:val="14"/>
                <w:szCs w:val="14"/>
              </w:rPr>
            </w:pPr>
            <w:r>
              <w:rPr>
                <w:sz w:val="14"/>
                <w:szCs w:val="14"/>
              </w:rPr>
              <w:t>As a Move Action, make a Tumble check vs. DC 15 to be able to crawl 5’ without generating an Attack-of-Opportunity.</w:t>
            </w:r>
          </w:p>
        </w:tc>
      </w:tr>
      <w:tr w:rsidR="00000000" w14:paraId="4AB802EB" w14:textId="77777777">
        <w:trPr>
          <w:cantSplit/>
        </w:trPr>
        <w:tc>
          <w:tcPr>
            <w:tcW w:w="1800" w:type="dxa"/>
            <w:tcBorders>
              <w:top w:val="single" w:sz="6" w:space="0" w:color="auto"/>
              <w:bottom w:val="single" w:sz="6" w:space="0" w:color="auto"/>
              <w:right w:val="nil"/>
            </w:tcBorders>
            <w:shd w:val="clear" w:color="auto" w:fill="auto"/>
          </w:tcPr>
          <w:p w14:paraId="646CA6FB" w14:textId="77777777" w:rsidR="00936CEC" w:rsidRDefault="00936CEC">
            <w:pPr>
              <w:pStyle w:val="NormalUnspaced"/>
              <w:spacing w:before="20" w:after="20"/>
              <w:ind w:left="162" w:hanging="162"/>
              <w:rPr>
                <w:sz w:val="16"/>
                <w:szCs w:val="16"/>
              </w:rPr>
            </w:pPr>
            <w:r>
              <w:rPr>
                <w:sz w:val="16"/>
                <w:szCs w:val="16"/>
              </w:rPr>
              <w:t>Twisted Charge</w:t>
            </w:r>
          </w:p>
        </w:tc>
        <w:tc>
          <w:tcPr>
            <w:tcW w:w="966" w:type="dxa"/>
            <w:tcBorders>
              <w:top w:val="single" w:sz="6" w:space="0" w:color="auto"/>
              <w:left w:val="nil"/>
              <w:bottom w:val="single" w:sz="6" w:space="0" w:color="auto"/>
            </w:tcBorders>
            <w:shd w:val="clear" w:color="auto" w:fill="auto"/>
            <w:vAlign w:val="bottom"/>
          </w:tcPr>
          <w:p w14:paraId="374ED728"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6" w:space="0" w:color="auto"/>
            </w:tcBorders>
            <w:shd w:val="clear" w:color="auto" w:fill="auto"/>
            <w:vAlign w:val="center"/>
          </w:tcPr>
          <w:p w14:paraId="66A0E98D"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6" w:space="0" w:color="auto"/>
            </w:tcBorders>
            <w:shd w:val="clear" w:color="auto" w:fill="auto"/>
            <w:vAlign w:val="center"/>
          </w:tcPr>
          <w:p w14:paraId="462CC620" w14:textId="77777777" w:rsidR="00936CEC" w:rsidRDefault="00936CEC">
            <w:pPr>
              <w:pStyle w:val="NormalUnspaced"/>
              <w:tabs>
                <w:tab w:val="right" w:pos="1440"/>
              </w:tabs>
              <w:spacing w:before="20" w:after="20"/>
              <w:ind w:left="72" w:hanging="72"/>
              <w:rPr>
                <w:sz w:val="14"/>
                <w:szCs w:val="14"/>
              </w:rPr>
            </w:pPr>
            <w:r>
              <w:rPr>
                <w:sz w:val="14"/>
                <w:szCs w:val="14"/>
              </w:rPr>
              <w:t>Balance:</w:t>
            </w:r>
            <w:r>
              <w:rPr>
                <w:sz w:val="14"/>
                <w:szCs w:val="14"/>
              </w:rPr>
              <w:tab/>
              <w:t>5 ranks</w:t>
            </w:r>
          </w:p>
          <w:p w14:paraId="3EB995CA" w14:textId="77777777" w:rsidR="00936CEC" w:rsidRDefault="00936CEC">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6" w:space="0" w:color="auto"/>
            </w:tcBorders>
            <w:shd w:val="clear" w:color="auto" w:fill="auto"/>
            <w:vAlign w:val="center"/>
          </w:tcPr>
          <w:p w14:paraId="70B429E4" w14:textId="77777777" w:rsidR="00936CEC" w:rsidRDefault="00936CEC">
            <w:pPr>
              <w:pStyle w:val="NormalUnspaced"/>
              <w:spacing w:before="20" w:after="20"/>
              <w:ind w:left="45" w:hanging="45"/>
              <w:rPr>
                <w:sz w:val="14"/>
                <w:szCs w:val="14"/>
              </w:rPr>
            </w:pPr>
            <w:r>
              <w:rPr>
                <w:sz w:val="14"/>
                <w:szCs w:val="14"/>
              </w:rPr>
              <w:t>As part of a Charge, you may turn up to 90’ once, though this limits the charge to your movement (instead of 2x movement as usual).</w:t>
            </w:r>
          </w:p>
        </w:tc>
      </w:tr>
      <w:tr w:rsidR="00000000" w14:paraId="4447A064" w14:textId="77777777">
        <w:trPr>
          <w:cantSplit/>
        </w:trPr>
        <w:tc>
          <w:tcPr>
            <w:tcW w:w="1800" w:type="dxa"/>
            <w:tcBorders>
              <w:top w:val="single" w:sz="6" w:space="0" w:color="auto"/>
              <w:bottom w:val="single" w:sz="12" w:space="0" w:color="auto"/>
              <w:right w:val="nil"/>
            </w:tcBorders>
            <w:shd w:val="clear" w:color="auto" w:fill="auto"/>
          </w:tcPr>
          <w:p w14:paraId="1054CB37" w14:textId="77777777" w:rsidR="00936CEC" w:rsidRDefault="00936CEC">
            <w:pPr>
              <w:pStyle w:val="NormalUnspaced"/>
              <w:spacing w:before="20" w:after="20"/>
              <w:ind w:left="162" w:hanging="162"/>
              <w:rPr>
                <w:sz w:val="16"/>
                <w:szCs w:val="16"/>
              </w:rPr>
            </w:pPr>
            <w:r>
              <w:rPr>
                <w:sz w:val="16"/>
                <w:szCs w:val="16"/>
              </w:rPr>
              <w:t>Walk the Walls</w:t>
            </w:r>
          </w:p>
        </w:tc>
        <w:tc>
          <w:tcPr>
            <w:tcW w:w="966" w:type="dxa"/>
            <w:tcBorders>
              <w:top w:val="single" w:sz="6" w:space="0" w:color="auto"/>
              <w:left w:val="nil"/>
              <w:bottom w:val="single" w:sz="12" w:space="0" w:color="auto"/>
            </w:tcBorders>
            <w:shd w:val="clear" w:color="auto" w:fill="auto"/>
            <w:vAlign w:val="bottom"/>
          </w:tcPr>
          <w:p w14:paraId="2004A84B"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6" w:space="0" w:color="auto"/>
              <w:bottom w:val="single" w:sz="12" w:space="0" w:color="auto"/>
            </w:tcBorders>
            <w:shd w:val="clear" w:color="auto" w:fill="auto"/>
            <w:vAlign w:val="center"/>
          </w:tcPr>
          <w:p w14:paraId="6DB8F845" w14:textId="77777777" w:rsidR="00936CEC" w:rsidRDefault="00936CEC">
            <w:pPr>
              <w:pStyle w:val="NormalUnspaced"/>
              <w:tabs>
                <w:tab w:val="right" w:pos="1440"/>
              </w:tabs>
              <w:spacing w:before="20" w:after="20"/>
              <w:ind w:left="104" w:hanging="104"/>
              <w:jc w:val="center"/>
              <w:rPr>
                <w:sz w:val="14"/>
                <w:szCs w:val="14"/>
              </w:rPr>
            </w:pPr>
            <w:r>
              <w:rPr>
                <w:sz w:val="14"/>
                <w:szCs w:val="14"/>
              </w:rPr>
              <w:t>Movement</w:t>
            </w:r>
          </w:p>
        </w:tc>
        <w:tc>
          <w:tcPr>
            <w:tcW w:w="1620" w:type="dxa"/>
            <w:tcBorders>
              <w:top w:val="single" w:sz="6" w:space="0" w:color="auto"/>
              <w:bottom w:val="single" w:sz="12" w:space="0" w:color="auto"/>
            </w:tcBorders>
            <w:shd w:val="clear" w:color="auto" w:fill="auto"/>
            <w:vAlign w:val="center"/>
          </w:tcPr>
          <w:p w14:paraId="6C1963A7" w14:textId="77777777" w:rsidR="00936CEC" w:rsidRDefault="00936CEC">
            <w:pPr>
              <w:pStyle w:val="NormalUnspaced"/>
              <w:tabs>
                <w:tab w:val="right" w:pos="1440"/>
              </w:tabs>
              <w:spacing w:before="20" w:after="20"/>
              <w:ind w:left="72" w:hanging="72"/>
              <w:rPr>
                <w:sz w:val="14"/>
                <w:szCs w:val="14"/>
              </w:rPr>
            </w:pPr>
            <w:r>
              <w:rPr>
                <w:sz w:val="14"/>
                <w:szCs w:val="14"/>
              </w:rPr>
              <w:t>Climb:</w:t>
            </w:r>
            <w:r>
              <w:rPr>
                <w:sz w:val="14"/>
                <w:szCs w:val="14"/>
              </w:rPr>
              <w:tab/>
              <w:t>12 ranks</w:t>
            </w:r>
          </w:p>
          <w:p w14:paraId="2510EFC9" w14:textId="77777777" w:rsidR="00936CEC" w:rsidRDefault="00936CEC">
            <w:pPr>
              <w:pStyle w:val="NormalUnspaced"/>
              <w:tabs>
                <w:tab w:val="right" w:pos="1440"/>
              </w:tabs>
              <w:spacing w:after="20"/>
              <w:ind w:left="72" w:hanging="72"/>
              <w:rPr>
                <w:sz w:val="14"/>
                <w:szCs w:val="14"/>
              </w:rPr>
            </w:pPr>
            <w:r>
              <w:rPr>
                <w:sz w:val="14"/>
                <w:szCs w:val="14"/>
              </w:rPr>
              <w:t>Tumble:</w:t>
            </w:r>
            <w:r>
              <w:rPr>
                <w:sz w:val="14"/>
                <w:szCs w:val="14"/>
              </w:rPr>
              <w:tab/>
              <w:t>5 ranks</w:t>
            </w:r>
          </w:p>
        </w:tc>
        <w:tc>
          <w:tcPr>
            <w:tcW w:w="5013" w:type="dxa"/>
            <w:tcBorders>
              <w:top w:val="single" w:sz="6" w:space="0" w:color="auto"/>
              <w:bottom w:val="single" w:sz="12" w:space="0" w:color="auto"/>
            </w:tcBorders>
            <w:shd w:val="clear" w:color="auto" w:fill="auto"/>
            <w:vAlign w:val="center"/>
          </w:tcPr>
          <w:p w14:paraId="15CBBE13" w14:textId="77777777" w:rsidR="00936CEC" w:rsidRDefault="00936CEC">
            <w:pPr>
              <w:pStyle w:val="NormalUnspaced"/>
              <w:spacing w:before="20" w:after="20"/>
              <w:ind w:left="45" w:hanging="45"/>
              <w:rPr>
                <w:sz w:val="14"/>
                <w:szCs w:val="14"/>
              </w:rPr>
            </w:pPr>
            <w:r>
              <w:rPr>
                <w:sz w:val="14"/>
                <w:szCs w:val="14"/>
              </w:rPr>
              <w:t>As long as you start &amp; end your movement on a horizontal surface, you may move vertically 5’ per 20’ of normal movement.  This does not require a Climb check.</w:t>
            </w:r>
          </w:p>
        </w:tc>
      </w:tr>
    </w:tbl>
    <w:p w14:paraId="0AE0ECBB" w14:textId="77777777" w:rsidR="00EA3218" w:rsidRDefault="00EA3218" w:rsidP="00EA3218">
      <w:pPr>
        <w:pStyle w:val="Normal8pt"/>
      </w:pPr>
    </w:p>
    <w:p w14:paraId="71E67196" w14:textId="77777777" w:rsidR="00EA3218" w:rsidRPr="00EA3218" w:rsidRDefault="00EA3218" w:rsidP="00EA3218">
      <w:pPr>
        <w:pStyle w:val="Normal8pt"/>
      </w:pPr>
    </w:p>
    <w:p w14:paraId="30A0756A" w14:textId="77777777" w:rsidR="009D21CC" w:rsidRPr="007D7472" w:rsidRDefault="009D21CC" w:rsidP="009D21CC">
      <w:pPr>
        <w:pStyle w:val="Heading3"/>
        <w:rPr>
          <w:sz w:val="20"/>
          <w:u w:val="single"/>
        </w:rPr>
      </w:pPr>
      <w:r>
        <w:rPr>
          <w:sz w:val="20"/>
          <w:u w:val="single"/>
        </w:rPr>
        <w:t>Use Rope</w:t>
      </w:r>
    </w:p>
    <w:p w14:paraId="16C528F8" w14:textId="77777777" w:rsidR="009D21CC" w:rsidRDefault="009D21CC" w:rsidP="009D21CC">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966"/>
        <w:gridCol w:w="1041"/>
        <w:gridCol w:w="1620"/>
        <w:gridCol w:w="5013"/>
      </w:tblGrid>
      <w:tr w:rsidR="00000000" w14:paraId="2C1F2BED" w14:textId="77777777">
        <w:trPr>
          <w:cantSplit/>
          <w:tblHeader/>
        </w:trPr>
        <w:tc>
          <w:tcPr>
            <w:tcW w:w="1800" w:type="dxa"/>
            <w:tcBorders>
              <w:top w:val="single" w:sz="12" w:space="0" w:color="auto"/>
              <w:bottom w:val="single" w:sz="12" w:space="0" w:color="auto"/>
              <w:right w:val="nil"/>
            </w:tcBorders>
            <w:shd w:val="clear" w:color="auto" w:fill="auto"/>
          </w:tcPr>
          <w:p w14:paraId="24C1742F" w14:textId="77777777" w:rsidR="00936CEC" w:rsidRDefault="00936CEC">
            <w:pPr>
              <w:pStyle w:val="Normal8pt"/>
              <w:spacing w:before="20" w:after="20"/>
              <w:rPr>
                <w:sz w:val="18"/>
                <w:szCs w:val="18"/>
              </w:rPr>
            </w:pPr>
            <w:r>
              <w:rPr>
                <w:sz w:val="18"/>
                <w:szCs w:val="18"/>
              </w:rPr>
              <w:t>Skill Tricks</w:t>
            </w:r>
          </w:p>
        </w:tc>
        <w:tc>
          <w:tcPr>
            <w:tcW w:w="966" w:type="dxa"/>
            <w:tcBorders>
              <w:top w:val="single" w:sz="12" w:space="0" w:color="auto"/>
              <w:left w:val="nil"/>
              <w:bottom w:val="single" w:sz="12" w:space="0" w:color="auto"/>
            </w:tcBorders>
            <w:shd w:val="clear" w:color="auto" w:fill="auto"/>
            <w:vAlign w:val="center"/>
          </w:tcPr>
          <w:p w14:paraId="2C92EA7E" w14:textId="77777777" w:rsidR="00936CEC" w:rsidRDefault="00936CEC">
            <w:pPr>
              <w:pStyle w:val="Normal8pt"/>
              <w:spacing w:before="20" w:after="20"/>
              <w:jc w:val="right"/>
              <w:rPr>
                <w:sz w:val="18"/>
                <w:szCs w:val="18"/>
              </w:rPr>
            </w:pPr>
            <w:r>
              <w:rPr>
                <w:sz w:val="18"/>
                <w:szCs w:val="18"/>
              </w:rPr>
              <w:t>Reference</w:t>
            </w:r>
          </w:p>
        </w:tc>
        <w:tc>
          <w:tcPr>
            <w:tcW w:w="1041" w:type="dxa"/>
            <w:tcBorders>
              <w:top w:val="single" w:sz="12" w:space="0" w:color="auto"/>
              <w:bottom w:val="single" w:sz="12" w:space="0" w:color="auto"/>
            </w:tcBorders>
            <w:shd w:val="clear" w:color="auto" w:fill="auto"/>
            <w:vAlign w:val="center"/>
          </w:tcPr>
          <w:p w14:paraId="1B3ABF30" w14:textId="77777777" w:rsidR="00936CEC" w:rsidRDefault="00936CEC">
            <w:pPr>
              <w:pStyle w:val="Normal8pt"/>
              <w:spacing w:before="20" w:after="20"/>
              <w:jc w:val="center"/>
              <w:rPr>
                <w:sz w:val="18"/>
                <w:szCs w:val="18"/>
              </w:rPr>
            </w:pPr>
            <w:r>
              <w:rPr>
                <w:sz w:val="18"/>
                <w:szCs w:val="18"/>
              </w:rPr>
              <w:t>Type</w:t>
            </w:r>
          </w:p>
        </w:tc>
        <w:tc>
          <w:tcPr>
            <w:tcW w:w="1620" w:type="dxa"/>
            <w:tcBorders>
              <w:top w:val="single" w:sz="12" w:space="0" w:color="auto"/>
              <w:bottom w:val="single" w:sz="12" w:space="0" w:color="auto"/>
            </w:tcBorders>
            <w:shd w:val="clear" w:color="auto" w:fill="auto"/>
            <w:vAlign w:val="center"/>
          </w:tcPr>
          <w:p w14:paraId="37C55EFE" w14:textId="77777777" w:rsidR="00936CEC" w:rsidRDefault="00936CEC">
            <w:pPr>
              <w:pStyle w:val="Normal8pt"/>
              <w:spacing w:before="20" w:after="20"/>
              <w:rPr>
                <w:sz w:val="18"/>
                <w:szCs w:val="18"/>
              </w:rPr>
            </w:pPr>
            <w:r>
              <w:rPr>
                <w:sz w:val="18"/>
                <w:szCs w:val="18"/>
              </w:rPr>
              <w:t>Prerequisite</w:t>
            </w:r>
          </w:p>
        </w:tc>
        <w:tc>
          <w:tcPr>
            <w:tcW w:w="5013" w:type="dxa"/>
            <w:tcBorders>
              <w:top w:val="single" w:sz="12" w:space="0" w:color="auto"/>
              <w:bottom w:val="single" w:sz="12" w:space="0" w:color="auto"/>
            </w:tcBorders>
            <w:shd w:val="clear" w:color="auto" w:fill="auto"/>
          </w:tcPr>
          <w:p w14:paraId="29DA05D9" w14:textId="77777777" w:rsidR="00936CEC" w:rsidRDefault="00936CEC">
            <w:pPr>
              <w:pStyle w:val="Normal8pt"/>
              <w:spacing w:before="20" w:after="20"/>
              <w:rPr>
                <w:sz w:val="18"/>
                <w:szCs w:val="18"/>
              </w:rPr>
            </w:pPr>
            <w:r>
              <w:rPr>
                <w:sz w:val="18"/>
                <w:szCs w:val="18"/>
              </w:rPr>
              <w:t>Benefit</w:t>
            </w:r>
          </w:p>
        </w:tc>
      </w:tr>
      <w:tr w:rsidR="00000000" w14:paraId="5125645C" w14:textId="77777777">
        <w:trPr>
          <w:cantSplit/>
        </w:trPr>
        <w:tc>
          <w:tcPr>
            <w:tcW w:w="1800" w:type="dxa"/>
            <w:tcBorders>
              <w:top w:val="single" w:sz="12" w:space="0" w:color="auto"/>
              <w:bottom w:val="single" w:sz="12" w:space="0" w:color="auto"/>
              <w:right w:val="nil"/>
            </w:tcBorders>
            <w:shd w:val="clear" w:color="auto" w:fill="auto"/>
          </w:tcPr>
          <w:p w14:paraId="42E4F19F" w14:textId="77777777" w:rsidR="00936CEC" w:rsidRDefault="00936CEC">
            <w:pPr>
              <w:pStyle w:val="NormalUnspaced"/>
              <w:spacing w:before="20" w:after="20"/>
              <w:ind w:left="162" w:hanging="162"/>
              <w:rPr>
                <w:sz w:val="16"/>
                <w:szCs w:val="16"/>
              </w:rPr>
            </w:pPr>
            <w:r>
              <w:rPr>
                <w:sz w:val="16"/>
                <w:szCs w:val="16"/>
              </w:rPr>
              <w:t>Whip Climber</w:t>
            </w:r>
          </w:p>
        </w:tc>
        <w:tc>
          <w:tcPr>
            <w:tcW w:w="966" w:type="dxa"/>
            <w:tcBorders>
              <w:top w:val="single" w:sz="12" w:space="0" w:color="auto"/>
              <w:left w:val="nil"/>
              <w:bottom w:val="single" w:sz="12" w:space="0" w:color="auto"/>
            </w:tcBorders>
            <w:shd w:val="clear" w:color="auto" w:fill="auto"/>
            <w:vAlign w:val="bottom"/>
          </w:tcPr>
          <w:p w14:paraId="64164863" w14:textId="77777777" w:rsidR="00936CEC" w:rsidRDefault="00936CEC">
            <w:pPr>
              <w:pStyle w:val="NormalUnspaced"/>
              <w:spacing w:before="20" w:after="20"/>
              <w:jc w:val="right"/>
              <w:rPr>
                <w:sz w:val="12"/>
                <w:szCs w:val="12"/>
              </w:rPr>
            </w:pPr>
            <w:r>
              <w:rPr>
                <w:sz w:val="12"/>
                <w:szCs w:val="12"/>
              </w:rPr>
              <w:t>(CSco p090)</w:t>
            </w:r>
          </w:p>
        </w:tc>
        <w:tc>
          <w:tcPr>
            <w:tcW w:w="1041" w:type="dxa"/>
            <w:tcBorders>
              <w:top w:val="single" w:sz="12" w:space="0" w:color="auto"/>
              <w:bottom w:val="single" w:sz="12" w:space="0" w:color="auto"/>
            </w:tcBorders>
            <w:shd w:val="clear" w:color="auto" w:fill="auto"/>
            <w:vAlign w:val="center"/>
          </w:tcPr>
          <w:p w14:paraId="45E3DFD2" w14:textId="77777777" w:rsidR="00936CEC" w:rsidRDefault="00936CEC">
            <w:pPr>
              <w:pStyle w:val="NormalUnspaced"/>
              <w:tabs>
                <w:tab w:val="right" w:pos="1440"/>
              </w:tabs>
              <w:spacing w:before="20" w:after="20"/>
              <w:ind w:left="104" w:hanging="104"/>
              <w:jc w:val="center"/>
              <w:rPr>
                <w:sz w:val="14"/>
                <w:szCs w:val="14"/>
              </w:rPr>
            </w:pPr>
            <w:r>
              <w:rPr>
                <w:sz w:val="14"/>
                <w:szCs w:val="14"/>
              </w:rPr>
              <w:t>Manipulation</w:t>
            </w:r>
          </w:p>
        </w:tc>
        <w:tc>
          <w:tcPr>
            <w:tcW w:w="1620" w:type="dxa"/>
            <w:tcBorders>
              <w:top w:val="single" w:sz="12" w:space="0" w:color="auto"/>
              <w:bottom w:val="single" w:sz="12" w:space="0" w:color="auto"/>
            </w:tcBorders>
            <w:shd w:val="clear" w:color="auto" w:fill="auto"/>
            <w:vAlign w:val="center"/>
          </w:tcPr>
          <w:p w14:paraId="520E5DAB" w14:textId="77777777" w:rsidR="00936CEC" w:rsidRDefault="00936CEC">
            <w:pPr>
              <w:pStyle w:val="NormalUnspaced"/>
              <w:tabs>
                <w:tab w:val="right" w:pos="1440"/>
              </w:tabs>
              <w:spacing w:before="20" w:after="20"/>
              <w:ind w:left="72" w:hanging="72"/>
              <w:rPr>
                <w:sz w:val="14"/>
                <w:szCs w:val="14"/>
              </w:rPr>
            </w:pPr>
            <w:r>
              <w:rPr>
                <w:sz w:val="14"/>
                <w:szCs w:val="14"/>
              </w:rPr>
              <w:t>Use Rope:</w:t>
            </w:r>
            <w:r>
              <w:rPr>
                <w:sz w:val="14"/>
                <w:szCs w:val="14"/>
              </w:rPr>
              <w:tab/>
              <w:t>5 ranks</w:t>
            </w:r>
          </w:p>
          <w:p w14:paraId="0C2C55EC" w14:textId="77777777" w:rsidR="00936CEC" w:rsidRDefault="00936CEC">
            <w:pPr>
              <w:pStyle w:val="NormalUnspaced"/>
              <w:tabs>
                <w:tab w:val="right" w:pos="1440"/>
              </w:tabs>
              <w:spacing w:after="20"/>
              <w:ind w:left="72" w:hanging="72"/>
              <w:rPr>
                <w:sz w:val="14"/>
                <w:szCs w:val="14"/>
                <w:u w:val="single"/>
              </w:rPr>
            </w:pPr>
            <w:r>
              <w:rPr>
                <w:sz w:val="14"/>
                <w:szCs w:val="14"/>
                <w:u w:val="single"/>
              </w:rPr>
              <w:t>Feat:  Exotic Weapon Proficiency (whip)</w:t>
            </w:r>
          </w:p>
        </w:tc>
        <w:tc>
          <w:tcPr>
            <w:tcW w:w="5013" w:type="dxa"/>
            <w:tcBorders>
              <w:top w:val="single" w:sz="12" w:space="0" w:color="auto"/>
              <w:bottom w:val="single" w:sz="12" w:space="0" w:color="auto"/>
            </w:tcBorders>
            <w:shd w:val="clear" w:color="auto" w:fill="auto"/>
            <w:vAlign w:val="center"/>
          </w:tcPr>
          <w:p w14:paraId="1BE8E852" w14:textId="77777777" w:rsidR="00936CEC" w:rsidRDefault="00936CEC">
            <w:pPr>
              <w:pStyle w:val="NormalUnspaced"/>
              <w:spacing w:before="20" w:after="20"/>
              <w:ind w:left="45" w:hanging="45"/>
              <w:rPr>
                <w:sz w:val="14"/>
                <w:szCs w:val="14"/>
              </w:rPr>
            </w:pPr>
            <w:r>
              <w:rPr>
                <w:sz w:val="14"/>
                <w:szCs w:val="14"/>
              </w:rPr>
              <w:t xml:space="preserve">As a Move Action, you may make a ‘Secure a Grappling Hook’ check (see page </w:t>
            </w:r>
            <w:r>
              <w:rPr>
                <w:sz w:val="14"/>
                <w:szCs w:val="14"/>
              </w:rPr>
              <w:fldChar w:fldCharType="begin"/>
            </w:r>
            <w:r>
              <w:rPr>
                <w:sz w:val="14"/>
                <w:szCs w:val="14"/>
              </w:rPr>
              <w:instrText xml:space="preserve"> PAGEREF _Ref173152812 </w:instrText>
            </w:r>
            <w:r>
              <w:rPr>
                <w:sz w:val="14"/>
                <w:szCs w:val="14"/>
              </w:rPr>
              <w:fldChar w:fldCharType="separate"/>
            </w:r>
            <w:r>
              <w:rPr>
                <w:noProof/>
                <w:sz w:val="14"/>
                <w:szCs w:val="14"/>
              </w:rPr>
              <w:t>76</w:t>
            </w:r>
            <w:r>
              <w:rPr>
                <w:sz w:val="14"/>
                <w:szCs w:val="14"/>
              </w:rPr>
              <w:fldChar w:fldCharType="end"/>
            </w:r>
            <w:r>
              <w:rPr>
                <w:sz w:val="14"/>
                <w:szCs w:val="14"/>
              </w:rPr>
              <w:t>) using your Whip.  If successful, treat your Whip as a rope for purposes of making Climb checks.</w:t>
            </w:r>
          </w:p>
        </w:tc>
      </w:tr>
    </w:tbl>
    <w:p w14:paraId="2287FDB5" w14:textId="77777777" w:rsidR="007D7472" w:rsidRPr="00183D57" w:rsidRDefault="007D7472" w:rsidP="00183D57">
      <w:pPr>
        <w:rPr>
          <w:sz w:val="16"/>
          <w:szCs w:val="16"/>
        </w:rPr>
      </w:pPr>
    </w:p>
    <w:p w14:paraId="561CCBE3" w14:textId="77777777" w:rsidR="00183D57" w:rsidRPr="00183D57" w:rsidRDefault="00183D57" w:rsidP="00183D57">
      <w:pPr>
        <w:rPr>
          <w:sz w:val="16"/>
          <w:szCs w:val="16"/>
        </w:rPr>
      </w:pPr>
      <w:r w:rsidRPr="00183D57">
        <w:rPr>
          <w:sz w:val="16"/>
          <w:szCs w:val="16"/>
        </w:rPr>
        <w:t>// eop</w:t>
      </w:r>
    </w:p>
    <w:p w14:paraId="29C6BA14" w14:textId="77777777" w:rsidR="00183D57" w:rsidRPr="00183D57" w:rsidRDefault="00183D57" w:rsidP="00183D57"/>
    <w:p w14:paraId="47DD5959" w14:textId="77777777" w:rsidR="00183D57" w:rsidRDefault="00183D57">
      <w:pPr>
        <w:pStyle w:val="Heading1"/>
        <w:sectPr w:rsidR="00183D57">
          <w:footerReference w:type="default" r:id="rId63"/>
          <w:pgSz w:w="12240" w:h="15840" w:code="1"/>
          <w:pgMar w:top="1080" w:right="864" w:bottom="1080" w:left="864" w:header="720" w:footer="720" w:gutter="0"/>
          <w:cols w:space="720"/>
          <w:docGrid w:linePitch="360"/>
        </w:sectPr>
      </w:pPr>
    </w:p>
    <w:p w14:paraId="11B97B22" w14:textId="77777777" w:rsidR="00D03C20" w:rsidRDefault="00D03C20">
      <w:pPr>
        <w:pStyle w:val="Heading1"/>
      </w:pPr>
      <w:bookmarkStart w:id="466" w:name="_Toc172115079"/>
      <w:bookmarkStart w:id="467" w:name="_Toc173234427"/>
      <w:r>
        <w:lastRenderedPageBreak/>
        <w:t>Appendix</w:t>
      </w:r>
      <w:bookmarkEnd w:id="459"/>
      <w:bookmarkEnd w:id="460"/>
      <w:bookmarkEnd w:id="466"/>
      <w:bookmarkEnd w:id="467"/>
    </w:p>
    <w:p w14:paraId="13B58BFD" w14:textId="77777777" w:rsidR="00D03C20" w:rsidRDefault="00D03C20"/>
    <w:p w14:paraId="36C82B13" w14:textId="77777777" w:rsidR="00D03C20" w:rsidRDefault="00D03C20" w:rsidP="008B51D2">
      <w:pPr>
        <w:pStyle w:val="Heading2"/>
        <w:spacing w:after="40"/>
      </w:pPr>
      <w:bookmarkStart w:id="468" w:name="_Toc116733255"/>
      <w:bookmarkStart w:id="469" w:name="_Toc172115080"/>
      <w:bookmarkStart w:id="470" w:name="_Toc173234428"/>
      <w:r>
        <w:t>Revision History</w:t>
      </w:r>
      <w:bookmarkEnd w:id="468"/>
      <w:bookmarkEnd w:id="469"/>
      <w:bookmarkEnd w:id="470"/>
      <w:r w:rsidR="008B51D2">
        <w:tab/>
      </w:r>
    </w:p>
    <w:p w14:paraId="38293A4A" w14:textId="77777777" w:rsidR="00AA5163" w:rsidRDefault="00AA5163" w:rsidP="00AA5163">
      <w:pPr>
        <w:tabs>
          <w:tab w:val="left" w:pos="1620"/>
          <w:tab w:val="left" w:pos="1800"/>
        </w:tabs>
        <w:ind w:left="1800" w:hanging="1800"/>
        <w:rPr>
          <w:sz w:val="16"/>
          <w:szCs w:val="16"/>
        </w:rPr>
      </w:pPr>
      <w:r>
        <w:rPr>
          <w:sz w:val="18"/>
          <w:szCs w:val="18"/>
        </w:rPr>
        <w:t>June 29, 2004</w:t>
      </w:r>
      <w:r>
        <w:rPr>
          <w:sz w:val="18"/>
          <w:szCs w:val="18"/>
        </w:rPr>
        <w:tab/>
      </w:r>
      <w:r>
        <w:rPr>
          <w:sz w:val="18"/>
        </w:rPr>
        <w:t>–</w:t>
      </w:r>
      <w:r>
        <w:rPr>
          <w:sz w:val="18"/>
        </w:rPr>
        <w:tab/>
      </w:r>
      <w:r>
        <w:rPr>
          <w:sz w:val="16"/>
          <w:szCs w:val="16"/>
        </w:rPr>
        <w:t>Initial</w:t>
      </w:r>
      <w:r w:rsidRPr="00A0255F">
        <w:rPr>
          <w:sz w:val="16"/>
          <w:szCs w:val="16"/>
        </w:rPr>
        <w:t>.</w:t>
      </w:r>
    </w:p>
    <w:p w14:paraId="20AE002D" w14:textId="77777777" w:rsidR="00AA5163" w:rsidRDefault="00AA5163" w:rsidP="00AA5163">
      <w:pPr>
        <w:tabs>
          <w:tab w:val="left" w:pos="1620"/>
          <w:tab w:val="left" w:pos="1800"/>
        </w:tabs>
        <w:ind w:left="1800" w:hanging="1800"/>
        <w:rPr>
          <w:sz w:val="16"/>
          <w:szCs w:val="16"/>
        </w:rPr>
      </w:pPr>
      <w:r>
        <w:rPr>
          <w:sz w:val="16"/>
          <w:szCs w:val="16"/>
        </w:rPr>
        <w:tab/>
      </w:r>
      <w:r>
        <w:rPr>
          <w:sz w:val="16"/>
          <w:szCs w:val="16"/>
        </w:rPr>
        <w:tab/>
        <w:t>Absorbed the ‘Skills’ section of the deprecated ‘Basic Index’.</w:t>
      </w:r>
    </w:p>
    <w:p w14:paraId="4E498947" w14:textId="77777777" w:rsidR="00AA5163" w:rsidRDefault="00AA5163" w:rsidP="00AA5163">
      <w:pPr>
        <w:tabs>
          <w:tab w:val="left" w:pos="1620"/>
          <w:tab w:val="left" w:pos="1800"/>
        </w:tabs>
        <w:ind w:left="1800" w:hanging="1800"/>
        <w:rPr>
          <w:sz w:val="16"/>
          <w:szCs w:val="16"/>
        </w:rPr>
      </w:pPr>
      <w:r>
        <w:rPr>
          <w:sz w:val="16"/>
          <w:szCs w:val="16"/>
        </w:rPr>
        <w:tab/>
      </w:r>
      <w:r>
        <w:rPr>
          <w:sz w:val="16"/>
          <w:szCs w:val="16"/>
        </w:rPr>
        <w:tab/>
        <w:t>Added Complete Warrior and the Book of Exalted Deeds.</w:t>
      </w:r>
    </w:p>
    <w:p w14:paraId="762434D8" w14:textId="77777777" w:rsidR="00AA5163" w:rsidRDefault="00AA5163" w:rsidP="00AA5163">
      <w:pPr>
        <w:tabs>
          <w:tab w:val="left" w:pos="1620"/>
          <w:tab w:val="left" w:pos="1800"/>
        </w:tabs>
        <w:ind w:left="1800" w:hanging="1800"/>
        <w:rPr>
          <w:sz w:val="18"/>
          <w:szCs w:val="18"/>
        </w:rPr>
      </w:pPr>
      <w:r>
        <w:rPr>
          <w:sz w:val="16"/>
          <w:szCs w:val="16"/>
        </w:rPr>
        <w:tab/>
      </w:r>
      <w:r>
        <w:rPr>
          <w:sz w:val="16"/>
          <w:szCs w:val="16"/>
        </w:rPr>
        <w:tab/>
        <w:t>Added Dragon #309 – #313.</w:t>
      </w:r>
    </w:p>
    <w:p w14:paraId="660C2A51" w14:textId="77777777" w:rsidR="00AA5163" w:rsidRDefault="00AA5163" w:rsidP="00AA5163">
      <w:pPr>
        <w:tabs>
          <w:tab w:val="left" w:pos="1620"/>
          <w:tab w:val="left" w:pos="1800"/>
        </w:tabs>
        <w:ind w:left="1800" w:hanging="1800"/>
        <w:rPr>
          <w:sz w:val="16"/>
          <w:szCs w:val="16"/>
        </w:rPr>
      </w:pPr>
      <w:r>
        <w:rPr>
          <w:sz w:val="18"/>
          <w:szCs w:val="18"/>
        </w:rPr>
        <w:t>April 1, 2005</w:t>
      </w:r>
      <w:r>
        <w:rPr>
          <w:sz w:val="18"/>
          <w:szCs w:val="18"/>
        </w:rPr>
        <w:tab/>
      </w:r>
      <w:r>
        <w:rPr>
          <w:sz w:val="18"/>
        </w:rPr>
        <w:t>–</w:t>
      </w:r>
      <w:r>
        <w:rPr>
          <w:sz w:val="18"/>
        </w:rPr>
        <w:tab/>
      </w:r>
      <w:r>
        <w:rPr>
          <w:sz w:val="16"/>
          <w:szCs w:val="16"/>
        </w:rPr>
        <w:t>Not much</w:t>
      </w:r>
      <w:r w:rsidRPr="00A0255F">
        <w:rPr>
          <w:sz w:val="16"/>
          <w:szCs w:val="16"/>
        </w:rPr>
        <w:t>.</w:t>
      </w:r>
    </w:p>
    <w:p w14:paraId="7BC05C55" w14:textId="77777777" w:rsidR="00AA5163" w:rsidRPr="00A0255F" w:rsidRDefault="007E36F8" w:rsidP="00AA5163">
      <w:pPr>
        <w:tabs>
          <w:tab w:val="left" w:pos="1620"/>
          <w:tab w:val="left" w:pos="1800"/>
        </w:tabs>
        <w:ind w:left="1800" w:hanging="1800"/>
        <w:rPr>
          <w:sz w:val="16"/>
          <w:szCs w:val="16"/>
        </w:rPr>
      </w:pPr>
      <w:r>
        <w:rPr>
          <w:sz w:val="18"/>
          <w:szCs w:val="18"/>
        </w:rPr>
        <w:t>September 7, 2005</w:t>
      </w:r>
      <w:r w:rsidR="00116A80">
        <w:rPr>
          <w:sz w:val="18"/>
        </w:rPr>
        <w:tab/>
        <w:t>–</w:t>
      </w:r>
      <w:r w:rsidR="00116A80">
        <w:rPr>
          <w:sz w:val="18"/>
        </w:rPr>
        <w:tab/>
      </w:r>
      <w:r w:rsidR="00AA5163">
        <w:rPr>
          <w:sz w:val="16"/>
          <w:szCs w:val="16"/>
        </w:rPr>
        <w:t>Rebuilt the Skill section of the index from the original sources</w:t>
      </w:r>
      <w:r w:rsidR="00AA5163" w:rsidRPr="00A0255F">
        <w:rPr>
          <w:sz w:val="16"/>
          <w:szCs w:val="16"/>
        </w:rPr>
        <w:t>.</w:t>
      </w:r>
    </w:p>
    <w:p w14:paraId="1DA33333" w14:textId="77777777" w:rsidR="00AA5163" w:rsidRDefault="00AA5163" w:rsidP="00AA5163">
      <w:pPr>
        <w:tabs>
          <w:tab w:val="left" w:pos="1620"/>
          <w:tab w:val="left" w:pos="1800"/>
        </w:tabs>
        <w:ind w:left="1800" w:hanging="1800"/>
        <w:rPr>
          <w:sz w:val="16"/>
          <w:szCs w:val="16"/>
        </w:rPr>
      </w:pPr>
      <w:r>
        <w:rPr>
          <w:sz w:val="16"/>
          <w:szCs w:val="16"/>
        </w:rPr>
        <w:tab/>
      </w:r>
      <w:r>
        <w:rPr>
          <w:sz w:val="16"/>
          <w:szCs w:val="16"/>
        </w:rPr>
        <w:tab/>
        <w:t>Added Complete Adventurer.</w:t>
      </w:r>
    </w:p>
    <w:p w14:paraId="18EFEAFF" w14:textId="77777777" w:rsidR="00AA5163" w:rsidRDefault="00AA5163" w:rsidP="00AA5163">
      <w:pPr>
        <w:tabs>
          <w:tab w:val="left" w:pos="1620"/>
          <w:tab w:val="left" w:pos="1800"/>
        </w:tabs>
        <w:ind w:left="1800" w:hanging="1800"/>
        <w:rPr>
          <w:sz w:val="18"/>
          <w:szCs w:val="18"/>
        </w:rPr>
      </w:pPr>
      <w:r>
        <w:rPr>
          <w:sz w:val="16"/>
          <w:szCs w:val="16"/>
        </w:rPr>
        <w:tab/>
      </w:r>
      <w:r>
        <w:rPr>
          <w:sz w:val="16"/>
          <w:szCs w:val="16"/>
        </w:rPr>
        <w:tab/>
        <w:t>Added Dragon #330 – #335.</w:t>
      </w:r>
    </w:p>
    <w:p w14:paraId="4716E658" w14:textId="77777777" w:rsidR="007E36F8" w:rsidRDefault="00482F30" w:rsidP="007E36F8">
      <w:pPr>
        <w:tabs>
          <w:tab w:val="left" w:pos="1620"/>
          <w:tab w:val="left" w:pos="1800"/>
        </w:tabs>
        <w:ind w:left="1800" w:hanging="1800"/>
        <w:rPr>
          <w:sz w:val="16"/>
          <w:szCs w:val="16"/>
        </w:rPr>
      </w:pPr>
      <w:r>
        <w:rPr>
          <w:sz w:val="18"/>
          <w:szCs w:val="18"/>
        </w:rPr>
        <w:t>December 9, 2005</w:t>
      </w:r>
      <w:r w:rsidR="007E36F8">
        <w:rPr>
          <w:sz w:val="18"/>
        </w:rPr>
        <w:tab/>
        <w:t>–</w:t>
      </w:r>
      <w:r w:rsidR="007E36F8">
        <w:rPr>
          <w:sz w:val="18"/>
        </w:rPr>
        <w:tab/>
      </w:r>
      <w:r w:rsidR="002A1C11">
        <w:rPr>
          <w:sz w:val="16"/>
        </w:rPr>
        <w:t>Added Races of Stone, Races of Destiny, Races of the Wild, Unearthed Arcana, &amp; Underdark</w:t>
      </w:r>
    </w:p>
    <w:p w14:paraId="548F902A" w14:textId="77777777" w:rsidR="003566FA" w:rsidRDefault="003566FA" w:rsidP="007E36F8">
      <w:pPr>
        <w:tabs>
          <w:tab w:val="left" w:pos="1620"/>
          <w:tab w:val="left" w:pos="1800"/>
        </w:tabs>
        <w:ind w:left="1800" w:hanging="1800"/>
        <w:rPr>
          <w:sz w:val="16"/>
          <w:szCs w:val="16"/>
        </w:rPr>
      </w:pPr>
      <w:r>
        <w:rPr>
          <w:sz w:val="16"/>
          <w:szCs w:val="16"/>
        </w:rPr>
        <w:tab/>
      </w:r>
      <w:r>
        <w:rPr>
          <w:sz w:val="16"/>
          <w:szCs w:val="16"/>
        </w:rPr>
        <w:tab/>
        <w:t xml:space="preserve">Added Sharn : City of </w:t>
      </w:r>
      <w:smartTag w:uri="urn:schemas-microsoft-com:office:smarttags" w:element="City">
        <w:smartTag w:uri="urn:schemas-microsoft-com:office:smarttags" w:element="place">
          <w:r>
            <w:rPr>
              <w:sz w:val="16"/>
              <w:szCs w:val="16"/>
            </w:rPr>
            <w:t>Towers</w:t>
          </w:r>
        </w:smartTag>
      </w:smartTag>
      <w:r>
        <w:rPr>
          <w:sz w:val="16"/>
          <w:szCs w:val="16"/>
        </w:rPr>
        <w:t>.</w:t>
      </w:r>
    </w:p>
    <w:p w14:paraId="229A7F10" w14:textId="77777777" w:rsidR="002A1C11" w:rsidRPr="002A1C11" w:rsidRDefault="00AE5D00" w:rsidP="002A1C11">
      <w:pPr>
        <w:tabs>
          <w:tab w:val="left" w:pos="1620"/>
          <w:tab w:val="left" w:pos="1800"/>
        </w:tabs>
        <w:ind w:left="1800" w:hanging="1800"/>
        <w:rPr>
          <w:sz w:val="16"/>
          <w:szCs w:val="16"/>
        </w:rPr>
      </w:pPr>
      <w:r>
        <w:rPr>
          <w:sz w:val="16"/>
          <w:szCs w:val="16"/>
        </w:rPr>
        <w:tab/>
      </w:r>
      <w:r>
        <w:rPr>
          <w:sz w:val="16"/>
          <w:szCs w:val="16"/>
        </w:rPr>
        <w:tab/>
        <w:t>Added Book of Vile Darkness.</w:t>
      </w:r>
    </w:p>
    <w:p w14:paraId="1C09608E" w14:textId="77777777" w:rsidR="002A1C11" w:rsidRDefault="002A1C11" w:rsidP="002A1C11">
      <w:pPr>
        <w:tabs>
          <w:tab w:val="left" w:pos="1620"/>
          <w:tab w:val="left" w:pos="1800"/>
        </w:tabs>
        <w:ind w:left="1800" w:hanging="1800"/>
        <w:rPr>
          <w:sz w:val="16"/>
        </w:rPr>
      </w:pPr>
      <w:r>
        <w:rPr>
          <w:sz w:val="16"/>
        </w:rPr>
        <w:tab/>
      </w:r>
      <w:r>
        <w:rPr>
          <w:sz w:val="16"/>
        </w:rPr>
        <w:tab/>
        <w:t>Added Dragon #336 – #338.</w:t>
      </w:r>
    </w:p>
    <w:p w14:paraId="2EC9F5F6" w14:textId="77777777" w:rsidR="00DD1C52" w:rsidRPr="00AF0034" w:rsidRDefault="00DD1C52" w:rsidP="00DD1C52">
      <w:pPr>
        <w:tabs>
          <w:tab w:val="left" w:pos="1620"/>
          <w:tab w:val="left" w:pos="1800"/>
        </w:tabs>
        <w:ind w:left="1800" w:hanging="1800"/>
        <w:rPr>
          <w:sz w:val="16"/>
        </w:rPr>
      </w:pPr>
      <w:r>
        <w:rPr>
          <w:sz w:val="18"/>
          <w:szCs w:val="18"/>
        </w:rPr>
        <w:t>April 14, 2006</w:t>
      </w:r>
      <w:r w:rsidR="00482F30">
        <w:rPr>
          <w:sz w:val="18"/>
        </w:rPr>
        <w:tab/>
        <w:t>–</w:t>
      </w:r>
      <w:r w:rsidR="00482F30">
        <w:rPr>
          <w:sz w:val="18"/>
        </w:rPr>
        <w:tab/>
      </w:r>
      <w:r>
        <w:rPr>
          <w:sz w:val="16"/>
        </w:rPr>
        <w:t>Added Races of the Dragon.</w:t>
      </w:r>
    </w:p>
    <w:p w14:paraId="14EDB80F" w14:textId="77777777" w:rsidR="00DD1C52" w:rsidRDefault="00DD1C52" w:rsidP="00DD1C52">
      <w:pPr>
        <w:tabs>
          <w:tab w:val="left" w:pos="1620"/>
          <w:tab w:val="left" w:pos="1800"/>
        </w:tabs>
        <w:ind w:left="1800" w:hanging="1800"/>
        <w:rPr>
          <w:sz w:val="16"/>
        </w:rPr>
      </w:pPr>
      <w:r>
        <w:rPr>
          <w:sz w:val="18"/>
        </w:rPr>
        <w:tab/>
      </w:r>
      <w:r>
        <w:rPr>
          <w:sz w:val="18"/>
        </w:rPr>
        <w:tab/>
      </w:r>
      <w:r>
        <w:rPr>
          <w:sz w:val="16"/>
        </w:rPr>
        <w:t>Added Dragon #339 – #343.</w:t>
      </w:r>
    </w:p>
    <w:p w14:paraId="7EBADB2E" w14:textId="77777777" w:rsidR="00DD1C52" w:rsidRDefault="00DD1C52" w:rsidP="00DD1C52">
      <w:pPr>
        <w:tabs>
          <w:tab w:val="left" w:pos="1620"/>
          <w:tab w:val="left" w:pos="1800"/>
        </w:tabs>
        <w:ind w:left="1800" w:hanging="1800"/>
        <w:rPr>
          <w:sz w:val="16"/>
        </w:rPr>
      </w:pPr>
      <w:r>
        <w:rPr>
          <w:sz w:val="16"/>
        </w:rPr>
        <w:tab/>
      </w:r>
      <w:r>
        <w:rPr>
          <w:sz w:val="16"/>
        </w:rPr>
        <w:tab/>
        <w:t>Added Dungeon #104 – #134.</w:t>
      </w:r>
    </w:p>
    <w:p w14:paraId="61777BB4" w14:textId="77777777" w:rsidR="00DD1C52" w:rsidRPr="00AF0034" w:rsidRDefault="00DD1C52" w:rsidP="00DD1C52">
      <w:pPr>
        <w:tabs>
          <w:tab w:val="left" w:pos="1620"/>
          <w:tab w:val="left" w:pos="1800"/>
        </w:tabs>
        <w:ind w:left="1800" w:hanging="1800"/>
        <w:rPr>
          <w:sz w:val="16"/>
        </w:rPr>
      </w:pPr>
      <w:r w:rsidRPr="00B43171">
        <w:rPr>
          <w:sz w:val="18"/>
          <w:szCs w:val="18"/>
        </w:rPr>
        <w:fldChar w:fldCharType="begin"/>
      </w:r>
      <w:r w:rsidRPr="00B43171">
        <w:rPr>
          <w:sz w:val="18"/>
          <w:szCs w:val="18"/>
        </w:rPr>
        <w:instrText xml:space="preserve"> REF _Ref528474870  \* MERGEFORMAT </w:instrText>
      </w:r>
      <w:r w:rsidRPr="00B43171">
        <w:rPr>
          <w:sz w:val="18"/>
          <w:szCs w:val="18"/>
        </w:rPr>
        <w:fldChar w:fldCharType="separate"/>
      </w:r>
      <w:r w:rsidR="00BD407A" w:rsidRPr="00BD407A">
        <w:rPr>
          <w:sz w:val="18"/>
          <w:szCs w:val="18"/>
        </w:rPr>
        <w:t>January 17, 2007</w:t>
      </w:r>
      <w:r w:rsidRPr="00B43171">
        <w:rPr>
          <w:sz w:val="18"/>
          <w:szCs w:val="18"/>
        </w:rPr>
        <w:fldChar w:fldCharType="end"/>
      </w:r>
      <w:r>
        <w:rPr>
          <w:sz w:val="18"/>
        </w:rPr>
        <w:tab/>
        <w:t>–</w:t>
      </w:r>
      <w:r>
        <w:rPr>
          <w:sz w:val="18"/>
        </w:rPr>
        <w:tab/>
      </w:r>
      <w:r w:rsidR="00CB135B">
        <w:rPr>
          <w:sz w:val="16"/>
        </w:rPr>
        <w:t>Added Dragon #315 – #323</w:t>
      </w:r>
      <w:r>
        <w:rPr>
          <w:sz w:val="16"/>
        </w:rPr>
        <w:t>.</w:t>
      </w:r>
    </w:p>
    <w:p w14:paraId="3FD19C4E" w14:textId="77777777" w:rsidR="00482F30" w:rsidRDefault="00482F30" w:rsidP="00482F30">
      <w:pPr>
        <w:tabs>
          <w:tab w:val="left" w:pos="1620"/>
          <w:tab w:val="left" w:pos="1800"/>
        </w:tabs>
        <w:ind w:left="1800" w:hanging="1800"/>
        <w:rPr>
          <w:sz w:val="16"/>
          <w:szCs w:val="16"/>
        </w:rPr>
      </w:pPr>
    </w:p>
    <w:p w14:paraId="67663619" w14:textId="77777777" w:rsidR="00D03C20" w:rsidRDefault="00D03C20">
      <w:pPr>
        <w:rPr>
          <w:sz w:val="16"/>
        </w:rPr>
      </w:pPr>
    </w:p>
    <w:p w14:paraId="57364E26" w14:textId="77777777" w:rsidR="00C838F0" w:rsidRDefault="00C838F0" w:rsidP="00C838F0">
      <w:pPr>
        <w:pStyle w:val="Heading2"/>
      </w:pPr>
      <w:bookmarkStart w:id="471" w:name="_Toc108510386"/>
      <w:bookmarkStart w:id="472" w:name="_Toc84928843"/>
      <w:bookmarkStart w:id="473" w:name="_Toc46922717"/>
      <w:bookmarkStart w:id="474" w:name="_Toc116733256"/>
      <w:bookmarkStart w:id="475" w:name="_Toc172115081"/>
      <w:bookmarkStart w:id="476" w:name="_Toc173234429"/>
      <w:r>
        <w:t>Key to Sourcebooks</w:t>
      </w:r>
      <w:bookmarkEnd w:id="471"/>
      <w:bookmarkEnd w:id="472"/>
      <w:bookmarkEnd w:id="473"/>
      <w:bookmarkEnd w:id="474"/>
      <w:bookmarkEnd w:id="475"/>
      <w:bookmarkEnd w:id="476"/>
      <w:r>
        <w:tab/>
      </w:r>
    </w:p>
    <w:p w14:paraId="5960E550" w14:textId="77777777" w:rsidR="00C838F0" w:rsidRDefault="00C838F0" w:rsidP="00C838F0">
      <w:pPr>
        <w:pStyle w:val="Normal8pt"/>
      </w:pPr>
    </w:p>
    <w:tbl>
      <w:tblPr>
        <w:tblW w:w="10080" w:type="dxa"/>
        <w:tblInd w:w="468" w:type="dxa"/>
        <w:tblLook w:val="0000" w:firstRow="0" w:lastRow="0" w:firstColumn="0" w:lastColumn="0" w:noHBand="0" w:noVBand="0"/>
      </w:tblPr>
      <w:tblGrid>
        <w:gridCol w:w="1080"/>
        <w:gridCol w:w="360"/>
        <w:gridCol w:w="8640"/>
      </w:tblGrid>
      <w:tr w:rsidR="00C838F0" w14:paraId="5724E23A" w14:textId="77777777">
        <w:tc>
          <w:tcPr>
            <w:tcW w:w="1080" w:type="dxa"/>
            <w:vAlign w:val="center"/>
          </w:tcPr>
          <w:p w14:paraId="754A2246" w14:textId="77777777" w:rsidR="00C838F0" w:rsidRDefault="00C838F0" w:rsidP="003F5B40">
            <w:pPr>
              <w:pStyle w:val="NormalUnspaced"/>
              <w:tabs>
                <w:tab w:val="left" w:pos="900"/>
                <w:tab w:val="left" w:pos="3780"/>
              </w:tabs>
              <w:spacing w:after="20"/>
              <w:rPr>
                <w:sz w:val="16"/>
              </w:rPr>
            </w:pPr>
            <w:r>
              <w:rPr>
                <w:sz w:val="16"/>
              </w:rPr>
              <w:t>PH</w:t>
            </w:r>
          </w:p>
        </w:tc>
        <w:tc>
          <w:tcPr>
            <w:tcW w:w="360" w:type="dxa"/>
            <w:vAlign w:val="center"/>
          </w:tcPr>
          <w:p w14:paraId="3811CD11"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1DF4E5E9" w14:textId="77777777" w:rsidR="00C838F0" w:rsidRDefault="00C838F0" w:rsidP="003F5B40">
            <w:pPr>
              <w:pStyle w:val="NormalUnspaced"/>
              <w:tabs>
                <w:tab w:val="left" w:pos="900"/>
                <w:tab w:val="left" w:pos="3780"/>
              </w:tabs>
              <w:spacing w:after="20"/>
              <w:ind w:left="66" w:hanging="66"/>
              <w:rPr>
                <w:sz w:val="16"/>
              </w:rPr>
            </w:pPr>
            <w:r>
              <w:rPr>
                <w:sz w:val="16"/>
              </w:rPr>
              <w:t>Player’s Handbook v.3.5</w:t>
            </w:r>
          </w:p>
        </w:tc>
      </w:tr>
      <w:tr w:rsidR="00C838F0" w14:paraId="0A4D671B" w14:textId="77777777">
        <w:tc>
          <w:tcPr>
            <w:tcW w:w="1080" w:type="dxa"/>
            <w:vAlign w:val="center"/>
          </w:tcPr>
          <w:p w14:paraId="3D07A8F5" w14:textId="77777777" w:rsidR="00C838F0" w:rsidRDefault="00C838F0" w:rsidP="003F5B40">
            <w:pPr>
              <w:pStyle w:val="NormalUnspaced"/>
              <w:tabs>
                <w:tab w:val="left" w:pos="900"/>
                <w:tab w:val="left" w:pos="3780"/>
              </w:tabs>
              <w:spacing w:after="20"/>
              <w:rPr>
                <w:sz w:val="16"/>
              </w:rPr>
            </w:pPr>
            <w:r>
              <w:rPr>
                <w:sz w:val="16"/>
              </w:rPr>
              <w:t>DMG</w:t>
            </w:r>
          </w:p>
        </w:tc>
        <w:tc>
          <w:tcPr>
            <w:tcW w:w="360" w:type="dxa"/>
            <w:vAlign w:val="center"/>
          </w:tcPr>
          <w:p w14:paraId="69E98955"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3F4662E9" w14:textId="77777777" w:rsidR="00C838F0" w:rsidRDefault="00C838F0" w:rsidP="003F5B40">
            <w:pPr>
              <w:pStyle w:val="NormalUnspaced"/>
              <w:tabs>
                <w:tab w:val="left" w:pos="900"/>
                <w:tab w:val="left" w:pos="3780"/>
              </w:tabs>
              <w:spacing w:after="20"/>
              <w:ind w:left="66" w:hanging="66"/>
              <w:rPr>
                <w:sz w:val="16"/>
              </w:rPr>
            </w:pPr>
            <w:r>
              <w:rPr>
                <w:sz w:val="16"/>
              </w:rPr>
              <w:t>Dungeon Master’s Guide v.3.5</w:t>
            </w:r>
          </w:p>
        </w:tc>
      </w:tr>
      <w:tr w:rsidR="00C838F0" w14:paraId="52431571" w14:textId="77777777">
        <w:tc>
          <w:tcPr>
            <w:tcW w:w="1080" w:type="dxa"/>
            <w:vAlign w:val="center"/>
          </w:tcPr>
          <w:p w14:paraId="56791DD8" w14:textId="77777777" w:rsidR="00C838F0" w:rsidRDefault="00C838F0" w:rsidP="003F5B40">
            <w:pPr>
              <w:pStyle w:val="NormalUnspaced"/>
              <w:tabs>
                <w:tab w:val="left" w:pos="900"/>
                <w:tab w:val="left" w:pos="3780"/>
              </w:tabs>
              <w:spacing w:after="20"/>
              <w:rPr>
                <w:sz w:val="16"/>
              </w:rPr>
            </w:pPr>
            <w:r>
              <w:rPr>
                <w:sz w:val="16"/>
              </w:rPr>
              <w:t>MM</w:t>
            </w:r>
          </w:p>
        </w:tc>
        <w:tc>
          <w:tcPr>
            <w:tcW w:w="360" w:type="dxa"/>
            <w:vAlign w:val="center"/>
          </w:tcPr>
          <w:p w14:paraId="7F7AD9A8"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26FCFB58" w14:textId="77777777" w:rsidR="00C838F0" w:rsidRDefault="00C838F0" w:rsidP="003F5B40">
            <w:pPr>
              <w:pStyle w:val="NormalUnspaced"/>
              <w:tabs>
                <w:tab w:val="left" w:pos="900"/>
                <w:tab w:val="left" w:pos="3780"/>
              </w:tabs>
              <w:spacing w:after="20"/>
              <w:ind w:left="66" w:hanging="66"/>
              <w:rPr>
                <w:sz w:val="16"/>
              </w:rPr>
            </w:pPr>
            <w:r>
              <w:rPr>
                <w:sz w:val="16"/>
              </w:rPr>
              <w:t>Monster Manual v.3.5</w:t>
            </w:r>
          </w:p>
        </w:tc>
      </w:tr>
      <w:tr w:rsidR="00C838F0" w14:paraId="05E6C267" w14:textId="77777777">
        <w:tc>
          <w:tcPr>
            <w:tcW w:w="1080" w:type="dxa"/>
            <w:vAlign w:val="center"/>
          </w:tcPr>
          <w:p w14:paraId="729A6BE9" w14:textId="77777777" w:rsidR="00C838F0" w:rsidRDefault="00C838F0" w:rsidP="003F5B40">
            <w:pPr>
              <w:pStyle w:val="NormalUnspaced"/>
              <w:tabs>
                <w:tab w:val="left" w:pos="900"/>
                <w:tab w:val="left" w:pos="3780"/>
              </w:tabs>
              <w:spacing w:after="20"/>
              <w:rPr>
                <w:sz w:val="16"/>
              </w:rPr>
            </w:pPr>
            <w:r>
              <w:rPr>
                <w:sz w:val="16"/>
              </w:rPr>
              <w:t>MM3</w:t>
            </w:r>
          </w:p>
        </w:tc>
        <w:tc>
          <w:tcPr>
            <w:tcW w:w="360" w:type="dxa"/>
            <w:vAlign w:val="center"/>
          </w:tcPr>
          <w:p w14:paraId="292ABE03"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67C83003" w14:textId="77777777" w:rsidR="00C838F0" w:rsidRDefault="00C838F0" w:rsidP="003F5B40">
            <w:pPr>
              <w:pStyle w:val="NormalUnspaced"/>
              <w:tabs>
                <w:tab w:val="left" w:pos="900"/>
                <w:tab w:val="left" w:pos="3780"/>
              </w:tabs>
              <w:spacing w:after="20"/>
              <w:ind w:left="66" w:hanging="66"/>
              <w:rPr>
                <w:sz w:val="16"/>
              </w:rPr>
            </w:pPr>
            <w:r>
              <w:rPr>
                <w:sz w:val="16"/>
              </w:rPr>
              <w:t>Monster Manual</w:t>
            </w:r>
          </w:p>
        </w:tc>
      </w:tr>
      <w:tr w:rsidR="00C838F0" w14:paraId="1055C468" w14:textId="77777777">
        <w:tc>
          <w:tcPr>
            <w:tcW w:w="1080" w:type="dxa"/>
            <w:vAlign w:val="center"/>
          </w:tcPr>
          <w:p w14:paraId="00BC9EB2" w14:textId="77777777" w:rsidR="00C838F0" w:rsidRDefault="00C838F0" w:rsidP="003F5B40">
            <w:pPr>
              <w:pStyle w:val="NormalUnspaced"/>
              <w:tabs>
                <w:tab w:val="left" w:pos="900"/>
                <w:tab w:val="left" w:pos="3780"/>
              </w:tabs>
              <w:spacing w:after="20"/>
              <w:rPr>
                <w:sz w:val="16"/>
              </w:rPr>
            </w:pPr>
          </w:p>
        </w:tc>
        <w:tc>
          <w:tcPr>
            <w:tcW w:w="360" w:type="dxa"/>
            <w:vAlign w:val="center"/>
          </w:tcPr>
          <w:p w14:paraId="5F20CBC2" w14:textId="77777777" w:rsidR="00C838F0" w:rsidRDefault="00C838F0" w:rsidP="003F5B40">
            <w:pPr>
              <w:pStyle w:val="NormalUnspaced"/>
              <w:tabs>
                <w:tab w:val="left" w:pos="900"/>
                <w:tab w:val="left" w:pos="3780"/>
              </w:tabs>
              <w:spacing w:after="20"/>
              <w:jc w:val="center"/>
              <w:rPr>
                <w:sz w:val="16"/>
              </w:rPr>
            </w:pPr>
          </w:p>
        </w:tc>
        <w:tc>
          <w:tcPr>
            <w:tcW w:w="8640" w:type="dxa"/>
            <w:vAlign w:val="center"/>
          </w:tcPr>
          <w:p w14:paraId="0835BB0E" w14:textId="77777777" w:rsidR="00C838F0" w:rsidRDefault="00C838F0" w:rsidP="003F5B40">
            <w:pPr>
              <w:pStyle w:val="NormalUnspaced"/>
              <w:tabs>
                <w:tab w:val="left" w:pos="900"/>
                <w:tab w:val="left" w:pos="3780"/>
              </w:tabs>
              <w:spacing w:after="20"/>
              <w:ind w:left="66" w:hanging="66"/>
              <w:rPr>
                <w:sz w:val="16"/>
              </w:rPr>
            </w:pPr>
          </w:p>
        </w:tc>
      </w:tr>
      <w:tr w:rsidR="00C838F0" w14:paraId="3CECA4CD" w14:textId="77777777">
        <w:tc>
          <w:tcPr>
            <w:tcW w:w="1080" w:type="dxa"/>
            <w:vAlign w:val="center"/>
          </w:tcPr>
          <w:p w14:paraId="455C85B9" w14:textId="77777777" w:rsidR="00C838F0" w:rsidRDefault="00C838F0" w:rsidP="003F5B40">
            <w:pPr>
              <w:pStyle w:val="NormalUnspaced"/>
              <w:tabs>
                <w:tab w:val="left" w:pos="900"/>
                <w:tab w:val="left" w:pos="3780"/>
              </w:tabs>
              <w:spacing w:after="20"/>
              <w:rPr>
                <w:sz w:val="16"/>
              </w:rPr>
            </w:pPr>
            <w:r>
              <w:rPr>
                <w:sz w:val="16"/>
              </w:rPr>
              <w:t>CWar</w:t>
            </w:r>
          </w:p>
        </w:tc>
        <w:tc>
          <w:tcPr>
            <w:tcW w:w="360" w:type="dxa"/>
            <w:vAlign w:val="center"/>
          </w:tcPr>
          <w:p w14:paraId="0982F00A"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7F3F5D56" w14:textId="77777777" w:rsidR="00C838F0" w:rsidRDefault="00C838F0" w:rsidP="003F5B40">
            <w:pPr>
              <w:pStyle w:val="NormalUnspaced"/>
              <w:tabs>
                <w:tab w:val="left" w:pos="900"/>
                <w:tab w:val="left" w:pos="3780"/>
              </w:tabs>
              <w:spacing w:after="20"/>
              <w:ind w:left="66" w:hanging="66"/>
              <w:rPr>
                <w:sz w:val="16"/>
              </w:rPr>
            </w:pPr>
            <w:r>
              <w:rPr>
                <w:sz w:val="16"/>
              </w:rPr>
              <w:t>Complete Warrior</w:t>
            </w:r>
          </w:p>
        </w:tc>
      </w:tr>
      <w:tr w:rsidR="00C838F0" w14:paraId="6D657655" w14:textId="77777777">
        <w:tc>
          <w:tcPr>
            <w:tcW w:w="1080" w:type="dxa"/>
            <w:vAlign w:val="center"/>
          </w:tcPr>
          <w:p w14:paraId="5D7B305A" w14:textId="77777777" w:rsidR="00C838F0" w:rsidRDefault="00C838F0" w:rsidP="003F5B40">
            <w:pPr>
              <w:pStyle w:val="NormalUnspaced"/>
              <w:tabs>
                <w:tab w:val="left" w:pos="900"/>
                <w:tab w:val="left" w:pos="3780"/>
              </w:tabs>
              <w:spacing w:after="20"/>
              <w:rPr>
                <w:sz w:val="16"/>
              </w:rPr>
            </w:pPr>
            <w:r>
              <w:rPr>
                <w:sz w:val="16"/>
              </w:rPr>
              <w:t>CDiv</w:t>
            </w:r>
          </w:p>
        </w:tc>
        <w:tc>
          <w:tcPr>
            <w:tcW w:w="360" w:type="dxa"/>
            <w:vAlign w:val="center"/>
          </w:tcPr>
          <w:p w14:paraId="59FACB67"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055A1F0A" w14:textId="77777777" w:rsidR="00C838F0" w:rsidRDefault="00C838F0" w:rsidP="003F5B40">
            <w:pPr>
              <w:pStyle w:val="NormalUnspaced"/>
              <w:tabs>
                <w:tab w:val="left" w:pos="900"/>
                <w:tab w:val="left" w:pos="3780"/>
              </w:tabs>
              <w:spacing w:after="20"/>
              <w:ind w:left="66" w:hanging="66"/>
              <w:rPr>
                <w:sz w:val="16"/>
              </w:rPr>
            </w:pPr>
            <w:r>
              <w:rPr>
                <w:sz w:val="16"/>
              </w:rPr>
              <w:t>Complete Divine</w:t>
            </w:r>
          </w:p>
        </w:tc>
      </w:tr>
      <w:tr w:rsidR="00C838F0" w14:paraId="3657EF8E" w14:textId="77777777">
        <w:tc>
          <w:tcPr>
            <w:tcW w:w="1080" w:type="dxa"/>
            <w:vAlign w:val="center"/>
          </w:tcPr>
          <w:p w14:paraId="68798174" w14:textId="77777777" w:rsidR="00C838F0" w:rsidRDefault="00C838F0" w:rsidP="003F5B40">
            <w:pPr>
              <w:pStyle w:val="NormalUnspaced"/>
              <w:tabs>
                <w:tab w:val="left" w:pos="900"/>
                <w:tab w:val="left" w:pos="3780"/>
              </w:tabs>
              <w:spacing w:after="20"/>
              <w:rPr>
                <w:sz w:val="16"/>
              </w:rPr>
            </w:pPr>
            <w:r>
              <w:rPr>
                <w:sz w:val="16"/>
              </w:rPr>
              <w:t>CArc</w:t>
            </w:r>
          </w:p>
        </w:tc>
        <w:tc>
          <w:tcPr>
            <w:tcW w:w="360" w:type="dxa"/>
            <w:vAlign w:val="center"/>
          </w:tcPr>
          <w:p w14:paraId="1868329C"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706A3AA0" w14:textId="77777777" w:rsidR="00C838F0" w:rsidRDefault="00C838F0" w:rsidP="003F5B40">
            <w:pPr>
              <w:pStyle w:val="NormalUnspaced"/>
              <w:tabs>
                <w:tab w:val="left" w:pos="900"/>
                <w:tab w:val="left" w:pos="3780"/>
              </w:tabs>
              <w:spacing w:after="20"/>
              <w:ind w:left="66" w:hanging="66"/>
              <w:rPr>
                <w:sz w:val="16"/>
              </w:rPr>
            </w:pPr>
            <w:r>
              <w:rPr>
                <w:sz w:val="16"/>
              </w:rPr>
              <w:t>Complete Arcane</w:t>
            </w:r>
          </w:p>
        </w:tc>
      </w:tr>
      <w:tr w:rsidR="00C838F0" w14:paraId="11B56DDD" w14:textId="77777777">
        <w:tc>
          <w:tcPr>
            <w:tcW w:w="1080" w:type="dxa"/>
            <w:vAlign w:val="center"/>
          </w:tcPr>
          <w:p w14:paraId="668DF5EC" w14:textId="77777777" w:rsidR="00C838F0" w:rsidRDefault="00C838F0" w:rsidP="003F5B40">
            <w:pPr>
              <w:pStyle w:val="NormalUnspaced"/>
              <w:tabs>
                <w:tab w:val="left" w:pos="900"/>
                <w:tab w:val="left" w:pos="3780"/>
              </w:tabs>
              <w:spacing w:after="20"/>
              <w:rPr>
                <w:sz w:val="16"/>
              </w:rPr>
            </w:pPr>
            <w:r>
              <w:rPr>
                <w:sz w:val="16"/>
              </w:rPr>
              <w:t>CAdv</w:t>
            </w:r>
          </w:p>
        </w:tc>
        <w:tc>
          <w:tcPr>
            <w:tcW w:w="360" w:type="dxa"/>
            <w:vAlign w:val="center"/>
          </w:tcPr>
          <w:p w14:paraId="6F2048AE"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44913545" w14:textId="77777777" w:rsidR="00C838F0" w:rsidRDefault="00C838F0" w:rsidP="003F5B40">
            <w:pPr>
              <w:pStyle w:val="NormalUnspaced"/>
              <w:tabs>
                <w:tab w:val="left" w:pos="900"/>
                <w:tab w:val="left" w:pos="3780"/>
              </w:tabs>
              <w:spacing w:after="20"/>
              <w:ind w:left="66" w:hanging="66"/>
              <w:rPr>
                <w:sz w:val="16"/>
              </w:rPr>
            </w:pPr>
            <w:r>
              <w:rPr>
                <w:sz w:val="16"/>
              </w:rPr>
              <w:t>Complete Adventurer</w:t>
            </w:r>
          </w:p>
        </w:tc>
      </w:tr>
      <w:tr w:rsidR="00C838F0" w14:paraId="21601720" w14:textId="77777777">
        <w:tc>
          <w:tcPr>
            <w:tcW w:w="1080" w:type="dxa"/>
            <w:vAlign w:val="center"/>
          </w:tcPr>
          <w:p w14:paraId="784469EF" w14:textId="77777777" w:rsidR="00C838F0" w:rsidRDefault="00C838F0" w:rsidP="003F5B40">
            <w:pPr>
              <w:pStyle w:val="NormalUnspaced"/>
              <w:tabs>
                <w:tab w:val="left" w:pos="900"/>
                <w:tab w:val="left" w:pos="3780"/>
              </w:tabs>
              <w:spacing w:after="20"/>
              <w:rPr>
                <w:sz w:val="16"/>
              </w:rPr>
            </w:pPr>
          </w:p>
        </w:tc>
        <w:tc>
          <w:tcPr>
            <w:tcW w:w="360" w:type="dxa"/>
            <w:vAlign w:val="center"/>
          </w:tcPr>
          <w:p w14:paraId="73A0EDEE" w14:textId="77777777" w:rsidR="00C838F0" w:rsidRDefault="00C838F0" w:rsidP="003F5B40">
            <w:pPr>
              <w:pStyle w:val="NormalUnspaced"/>
              <w:tabs>
                <w:tab w:val="left" w:pos="900"/>
                <w:tab w:val="left" w:pos="3780"/>
              </w:tabs>
              <w:spacing w:after="20"/>
              <w:jc w:val="center"/>
              <w:rPr>
                <w:sz w:val="16"/>
              </w:rPr>
            </w:pPr>
          </w:p>
        </w:tc>
        <w:tc>
          <w:tcPr>
            <w:tcW w:w="8640" w:type="dxa"/>
            <w:vAlign w:val="center"/>
          </w:tcPr>
          <w:p w14:paraId="7FD4CA41" w14:textId="77777777" w:rsidR="00C838F0" w:rsidRDefault="00C838F0" w:rsidP="003F5B40">
            <w:pPr>
              <w:pStyle w:val="NormalUnspaced"/>
              <w:tabs>
                <w:tab w:val="left" w:pos="900"/>
                <w:tab w:val="left" w:pos="3780"/>
              </w:tabs>
              <w:spacing w:after="20"/>
              <w:ind w:left="66" w:hanging="66"/>
              <w:rPr>
                <w:sz w:val="16"/>
              </w:rPr>
            </w:pPr>
          </w:p>
        </w:tc>
      </w:tr>
      <w:tr w:rsidR="002A1C11" w14:paraId="09ABD879" w14:textId="77777777">
        <w:tc>
          <w:tcPr>
            <w:tcW w:w="1080" w:type="dxa"/>
            <w:vAlign w:val="center"/>
          </w:tcPr>
          <w:p w14:paraId="7E63F5AC" w14:textId="77777777" w:rsidR="002A1C11" w:rsidRDefault="002A1C11" w:rsidP="00011802">
            <w:pPr>
              <w:pStyle w:val="NormalUnspaced"/>
              <w:tabs>
                <w:tab w:val="left" w:pos="900"/>
                <w:tab w:val="left" w:pos="3780"/>
              </w:tabs>
              <w:spacing w:after="20"/>
              <w:rPr>
                <w:sz w:val="16"/>
              </w:rPr>
            </w:pPr>
            <w:r>
              <w:rPr>
                <w:sz w:val="16"/>
              </w:rPr>
              <w:t>RoS</w:t>
            </w:r>
          </w:p>
        </w:tc>
        <w:tc>
          <w:tcPr>
            <w:tcW w:w="360" w:type="dxa"/>
            <w:vAlign w:val="center"/>
          </w:tcPr>
          <w:p w14:paraId="5BD4B986" w14:textId="77777777" w:rsidR="002A1C11" w:rsidRDefault="002A1C11" w:rsidP="00011802">
            <w:pPr>
              <w:pStyle w:val="NormalUnspaced"/>
              <w:tabs>
                <w:tab w:val="left" w:pos="900"/>
                <w:tab w:val="left" w:pos="3780"/>
              </w:tabs>
              <w:spacing w:after="20"/>
              <w:jc w:val="center"/>
              <w:rPr>
                <w:sz w:val="16"/>
              </w:rPr>
            </w:pPr>
            <w:r>
              <w:rPr>
                <w:sz w:val="16"/>
              </w:rPr>
              <w:t>–</w:t>
            </w:r>
          </w:p>
        </w:tc>
        <w:tc>
          <w:tcPr>
            <w:tcW w:w="8640" w:type="dxa"/>
            <w:vAlign w:val="center"/>
          </w:tcPr>
          <w:p w14:paraId="0ADE3535" w14:textId="77777777" w:rsidR="002A1C11" w:rsidRDefault="002A1C11" w:rsidP="00011802">
            <w:pPr>
              <w:pStyle w:val="NormalUnspaced"/>
              <w:tabs>
                <w:tab w:val="left" w:pos="900"/>
                <w:tab w:val="left" w:pos="3780"/>
              </w:tabs>
              <w:spacing w:after="20"/>
              <w:ind w:left="66" w:hanging="66"/>
              <w:rPr>
                <w:sz w:val="16"/>
              </w:rPr>
            </w:pPr>
            <w:r>
              <w:rPr>
                <w:sz w:val="16"/>
              </w:rPr>
              <w:t>Races of Stone</w:t>
            </w:r>
          </w:p>
        </w:tc>
      </w:tr>
      <w:tr w:rsidR="002A1C11" w14:paraId="36C4310E" w14:textId="77777777">
        <w:tc>
          <w:tcPr>
            <w:tcW w:w="1080" w:type="dxa"/>
            <w:vAlign w:val="center"/>
          </w:tcPr>
          <w:p w14:paraId="209C3F80" w14:textId="77777777" w:rsidR="002A1C11" w:rsidRDefault="002A1C11" w:rsidP="00011802">
            <w:pPr>
              <w:pStyle w:val="NormalUnspaced"/>
              <w:tabs>
                <w:tab w:val="left" w:pos="900"/>
                <w:tab w:val="left" w:pos="3780"/>
              </w:tabs>
              <w:spacing w:after="20"/>
              <w:rPr>
                <w:sz w:val="16"/>
              </w:rPr>
            </w:pPr>
            <w:r>
              <w:rPr>
                <w:sz w:val="16"/>
              </w:rPr>
              <w:t>RoD</w:t>
            </w:r>
          </w:p>
        </w:tc>
        <w:tc>
          <w:tcPr>
            <w:tcW w:w="360" w:type="dxa"/>
            <w:vAlign w:val="center"/>
          </w:tcPr>
          <w:p w14:paraId="253CC50D" w14:textId="77777777" w:rsidR="002A1C11" w:rsidRDefault="002A1C11" w:rsidP="00011802">
            <w:pPr>
              <w:pStyle w:val="NormalUnspaced"/>
              <w:tabs>
                <w:tab w:val="left" w:pos="900"/>
                <w:tab w:val="left" w:pos="3780"/>
              </w:tabs>
              <w:spacing w:after="20"/>
              <w:jc w:val="center"/>
              <w:rPr>
                <w:sz w:val="16"/>
              </w:rPr>
            </w:pPr>
            <w:r>
              <w:rPr>
                <w:sz w:val="16"/>
              </w:rPr>
              <w:t>–</w:t>
            </w:r>
          </w:p>
        </w:tc>
        <w:tc>
          <w:tcPr>
            <w:tcW w:w="8640" w:type="dxa"/>
            <w:vAlign w:val="center"/>
          </w:tcPr>
          <w:p w14:paraId="27605C5D" w14:textId="77777777" w:rsidR="002A1C11" w:rsidRDefault="002A1C11" w:rsidP="00011802">
            <w:pPr>
              <w:pStyle w:val="NormalUnspaced"/>
              <w:tabs>
                <w:tab w:val="left" w:pos="900"/>
                <w:tab w:val="left" w:pos="3780"/>
              </w:tabs>
              <w:spacing w:after="20"/>
              <w:ind w:left="66" w:hanging="66"/>
              <w:rPr>
                <w:sz w:val="16"/>
              </w:rPr>
            </w:pPr>
            <w:r>
              <w:rPr>
                <w:sz w:val="16"/>
              </w:rPr>
              <w:t>Races of Destiny</w:t>
            </w:r>
          </w:p>
        </w:tc>
      </w:tr>
      <w:tr w:rsidR="002A1C11" w14:paraId="37C424D1" w14:textId="77777777">
        <w:tc>
          <w:tcPr>
            <w:tcW w:w="1080" w:type="dxa"/>
            <w:vAlign w:val="center"/>
          </w:tcPr>
          <w:p w14:paraId="1F9AB4B0" w14:textId="77777777" w:rsidR="002A1C11" w:rsidRDefault="002A1C11" w:rsidP="00011802">
            <w:pPr>
              <w:pStyle w:val="NormalUnspaced"/>
              <w:tabs>
                <w:tab w:val="left" w:pos="900"/>
                <w:tab w:val="left" w:pos="3780"/>
              </w:tabs>
              <w:spacing w:after="20"/>
              <w:rPr>
                <w:sz w:val="16"/>
              </w:rPr>
            </w:pPr>
            <w:r>
              <w:rPr>
                <w:sz w:val="16"/>
              </w:rPr>
              <w:t>RotW</w:t>
            </w:r>
          </w:p>
        </w:tc>
        <w:tc>
          <w:tcPr>
            <w:tcW w:w="360" w:type="dxa"/>
            <w:vAlign w:val="center"/>
          </w:tcPr>
          <w:p w14:paraId="0D128C2C" w14:textId="77777777" w:rsidR="002A1C11" w:rsidRDefault="002A1C11" w:rsidP="00011802">
            <w:pPr>
              <w:pStyle w:val="NormalUnspaced"/>
              <w:tabs>
                <w:tab w:val="left" w:pos="900"/>
                <w:tab w:val="left" w:pos="3780"/>
              </w:tabs>
              <w:spacing w:after="20"/>
              <w:jc w:val="center"/>
              <w:rPr>
                <w:sz w:val="16"/>
              </w:rPr>
            </w:pPr>
            <w:r>
              <w:rPr>
                <w:sz w:val="16"/>
              </w:rPr>
              <w:t>–</w:t>
            </w:r>
          </w:p>
        </w:tc>
        <w:tc>
          <w:tcPr>
            <w:tcW w:w="8640" w:type="dxa"/>
            <w:vAlign w:val="center"/>
          </w:tcPr>
          <w:p w14:paraId="1B982B5C" w14:textId="77777777" w:rsidR="002A1C11" w:rsidRDefault="002A1C11" w:rsidP="00011802">
            <w:pPr>
              <w:pStyle w:val="NormalUnspaced"/>
              <w:tabs>
                <w:tab w:val="left" w:pos="900"/>
                <w:tab w:val="left" w:pos="3780"/>
              </w:tabs>
              <w:spacing w:after="20"/>
              <w:ind w:left="66" w:hanging="66"/>
              <w:rPr>
                <w:sz w:val="16"/>
              </w:rPr>
            </w:pPr>
            <w:r>
              <w:rPr>
                <w:sz w:val="16"/>
              </w:rPr>
              <w:t>Races of the Wild</w:t>
            </w:r>
          </w:p>
        </w:tc>
      </w:tr>
      <w:tr w:rsidR="008918CD" w14:paraId="232CBC75" w14:textId="77777777">
        <w:tc>
          <w:tcPr>
            <w:tcW w:w="1080" w:type="dxa"/>
            <w:vAlign w:val="center"/>
          </w:tcPr>
          <w:p w14:paraId="7AC528D5" w14:textId="77777777" w:rsidR="008918CD" w:rsidRDefault="008918CD" w:rsidP="009655CC">
            <w:pPr>
              <w:pStyle w:val="NormalUnspaced"/>
              <w:tabs>
                <w:tab w:val="left" w:pos="900"/>
                <w:tab w:val="left" w:pos="3780"/>
              </w:tabs>
              <w:spacing w:after="20"/>
              <w:rPr>
                <w:sz w:val="16"/>
              </w:rPr>
            </w:pPr>
            <w:r>
              <w:rPr>
                <w:sz w:val="16"/>
              </w:rPr>
              <w:t>RoE</w:t>
            </w:r>
          </w:p>
        </w:tc>
        <w:tc>
          <w:tcPr>
            <w:tcW w:w="360" w:type="dxa"/>
            <w:vAlign w:val="center"/>
          </w:tcPr>
          <w:p w14:paraId="78BC7B72" w14:textId="77777777" w:rsidR="008918CD" w:rsidRDefault="008918CD" w:rsidP="009655CC">
            <w:pPr>
              <w:pStyle w:val="NormalUnspaced"/>
              <w:tabs>
                <w:tab w:val="left" w:pos="900"/>
                <w:tab w:val="left" w:pos="3780"/>
              </w:tabs>
              <w:spacing w:after="20"/>
              <w:jc w:val="center"/>
              <w:rPr>
                <w:sz w:val="16"/>
              </w:rPr>
            </w:pPr>
            <w:r>
              <w:rPr>
                <w:sz w:val="16"/>
              </w:rPr>
              <w:t>–</w:t>
            </w:r>
          </w:p>
        </w:tc>
        <w:tc>
          <w:tcPr>
            <w:tcW w:w="8640" w:type="dxa"/>
            <w:vAlign w:val="center"/>
          </w:tcPr>
          <w:p w14:paraId="71D8BF38" w14:textId="77777777" w:rsidR="008918CD" w:rsidRDefault="008918CD" w:rsidP="009655CC">
            <w:pPr>
              <w:pStyle w:val="NormalUnspaced"/>
              <w:tabs>
                <w:tab w:val="left" w:pos="900"/>
                <w:tab w:val="left" w:pos="3780"/>
              </w:tabs>
              <w:spacing w:after="20"/>
              <w:ind w:left="66" w:hanging="66"/>
              <w:rPr>
                <w:sz w:val="16"/>
              </w:rPr>
            </w:pPr>
            <w:r>
              <w:rPr>
                <w:sz w:val="16"/>
              </w:rPr>
              <w:t>Races of Eberron</w:t>
            </w:r>
          </w:p>
        </w:tc>
      </w:tr>
      <w:tr w:rsidR="00C838F0" w14:paraId="61FC5996" w14:textId="77777777">
        <w:tc>
          <w:tcPr>
            <w:tcW w:w="1080" w:type="dxa"/>
            <w:vAlign w:val="center"/>
          </w:tcPr>
          <w:p w14:paraId="0646AAC0" w14:textId="77777777" w:rsidR="00C838F0" w:rsidRDefault="00C838F0" w:rsidP="003F5B40">
            <w:pPr>
              <w:pStyle w:val="NormalUnspaced"/>
              <w:tabs>
                <w:tab w:val="left" w:pos="900"/>
                <w:tab w:val="left" w:pos="3780"/>
              </w:tabs>
              <w:spacing w:after="20"/>
              <w:rPr>
                <w:sz w:val="16"/>
              </w:rPr>
            </w:pPr>
            <w:r>
              <w:rPr>
                <w:sz w:val="16"/>
              </w:rPr>
              <w:t>Ro</w:t>
            </w:r>
            <w:r w:rsidR="008918CD">
              <w:rPr>
                <w:sz w:val="16"/>
              </w:rPr>
              <w:t>tD</w:t>
            </w:r>
          </w:p>
        </w:tc>
        <w:tc>
          <w:tcPr>
            <w:tcW w:w="360" w:type="dxa"/>
            <w:vAlign w:val="center"/>
          </w:tcPr>
          <w:p w14:paraId="60113DD9" w14:textId="77777777" w:rsidR="00C838F0" w:rsidRDefault="00C838F0" w:rsidP="003F5B40">
            <w:pPr>
              <w:pStyle w:val="NormalUnspaced"/>
              <w:tabs>
                <w:tab w:val="left" w:pos="900"/>
                <w:tab w:val="left" w:pos="3780"/>
              </w:tabs>
              <w:spacing w:after="20"/>
              <w:jc w:val="center"/>
              <w:rPr>
                <w:sz w:val="16"/>
              </w:rPr>
            </w:pPr>
            <w:r>
              <w:rPr>
                <w:sz w:val="16"/>
              </w:rPr>
              <w:t>–</w:t>
            </w:r>
          </w:p>
        </w:tc>
        <w:tc>
          <w:tcPr>
            <w:tcW w:w="8640" w:type="dxa"/>
            <w:vAlign w:val="center"/>
          </w:tcPr>
          <w:p w14:paraId="107E8D38" w14:textId="77777777" w:rsidR="00C838F0" w:rsidRDefault="00C838F0" w:rsidP="003F5B40">
            <w:pPr>
              <w:pStyle w:val="NormalUnspaced"/>
              <w:tabs>
                <w:tab w:val="left" w:pos="900"/>
                <w:tab w:val="left" w:pos="3780"/>
              </w:tabs>
              <w:spacing w:after="20"/>
              <w:ind w:left="66" w:hanging="66"/>
              <w:rPr>
                <w:sz w:val="16"/>
              </w:rPr>
            </w:pPr>
            <w:r>
              <w:rPr>
                <w:sz w:val="16"/>
              </w:rPr>
              <w:t xml:space="preserve">Races of </w:t>
            </w:r>
            <w:r w:rsidR="008918CD">
              <w:rPr>
                <w:sz w:val="16"/>
              </w:rPr>
              <w:t>the Dragon</w:t>
            </w:r>
          </w:p>
        </w:tc>
      </w:tr>
      <w:tr w:rsidR="00D02765" w14:paraId="5E993650" w14:textId="77777777" w:rsidTr="00785BCE">
        <w:tc>
          <w:tcPr>
            <w:tcW w:w="1080" w:type="dxa"/>
            <w:vAlign w:val="center"/>
          </w:tcPr>
          <w:p w14:paraId="2905AAD5" w14:textId="77777777" w:rsidR="00D02765" w:rsidRDefault="00D02765" w:rsidP="00785BCE">
            <w:pPr>
              <w:pStyle w:val="NormalUnspaced"/>
              <w:tabs>
                <w:tab w:val="left" w:pos="900"/>
                <w:tab w:val="left" w:pos="3780"/>
              </w:tabs>
              <w:spacing w:after="20"/>
              <w:rPr>
                <w:sz w:val="16"/>
              </w:rPr>
            </w:pPr>
          </w:p>
        </w:tc>
        <w:tc>
          <w:tcPr>
            <w:tcW w:w="360" w:type="dxa"/>
            <w:vAlign w:val="center"/>
          </w:tcPr>
          <w:p w14:paraId="597770F7" w14:textId="77777777" w:rsidR="00D02765" w:rsidRDefault="00D02765" w:rsidP="00785BCE">
            <w:pPr>
              <w:pStyle w:val="NormalUnspaced"/>
              <w:tabs>
                <w:tab w:val="left" w:pos="900"/>
                <w:tab w:val="left" w:pos="3780"/>
              </w:tabs>
              <w:spacing w:after="20"/>
              <w:jc w:val="center"/>
              <w:rPr>
                <w:sz w:val="16"/>
              </w:rPr>
            </w:pPr>
          </w:p>
        </w:tc>
        <w:tc>
          <w:tcPr>
            <w:tcW w:w="8640" w:type="dxa"/>
            <w:vAlign w:val="center"/>
          </w:tcPr>
          <w:p w14:paraId="5635876D" w14:textId="77777777" w:rsidR="00D02765" w:rsidRDefault="00D02765" w:rsidP="00785BCE">
            <w:pPr>
              <w:pStyle w:val="NormalUnspaced"/>
              <w:tabs>
                <w:tab w:val="left" w:pos="900"/>
                <w:tab w:val="left" w:pos="3780"/>
              </w:tabs>
              <w:spacing w:after="20"/>
              <w:ind w:left="66" w:hanging="66"/>
              <w:rPr>
                <w:sz w:val="16"/>
              </w:rPr>
            </w:pPr>
          </w:p>
        </w:tc>
      </w:tr>
      <w:tr w:rsidR="00D02765" w14:paraId="1B61CED8" w14:textId="77777777" w:rsidTr="00785BCE">
        <w:tc>
          <w:tcPr>
            <w:tcW w:w="1080" w:type="dxa"/>
            <w:vAlign w:val="center"/>
          </w:tcPr>
          <w:p w14:paraId="36C59379" w14:textId="77777777" w:rsidR="00D02765" w:rsidRDefault="00D02765" w:rsidP="00785BCE">
            <w:pPr>
              <w:pStyle w:val="NormalUnspaced"/>
              <w:tabs>
                <w:tab w:val="left" w:pos="900"/>
                <w:tab w:val="left" w:pos="3780"/>
              </w:tabs>
              <w:spacing w:after="20"/>
              <w:rPr>
                <w:sz w:val="16"/>
              </w:rPr>
            </w:pPr>
            <w:r>
              <w:rPr>
                <w:sz w:val="16"/>
              </w:rPr>
              <w:t>City</w:t>
            </w:r>
          </w:p>
        </w:tc>
        <w:tc>
          <w:tcPr>
            <w:tcW w:w="360" w:type="dxa"/>
            <w:vAlign w:val="center"/>
          </w:tcPr>
          <w:p w14:paraId="54B75ED3" w14:textId="77777777" w:rsidR="00D02765" w:rsidRDefault="00D02765" w:rsidP="00785BCE">
            <w:pPr>
              <w:pStyle w:val="NormalUnspaced"/>
              <w:tabs>
                <w:tab w:val="left" w:pos="900"/>
                <w:tab w:val="left" w:pos="3780"/>
              </w:tabs>
              <w:spacing w:after="20"/>
              <w:jc w:val="center"/>
              <w:rPr>
                <w:sz w:val="16"/>
              </w:rPr>
            </w:pPr>
            <w:r>
              <w:rPr>
                <w:sz w:val="16"/>
              </w:rPr>
              <w:t>–</w:t>
            </w:r>
          </w:p>
        </w:tc>
        <w:tc>
          <w:tcPr>
            <w:tcW w:w="8640" w:type="dxa"/>
            <w:vAlign w:val="center"/>
          </w:tcPr>
          <w:p w14:paraId="19BDA4A3" w14:textId="77777777" w:rsidR="00D02765" w:rsidRDefault="00D02765" w:rsidP="00785BCE">
            <w:pPr>
              <w:pStyle w:val="NormalUnspaced"/>
              <w:tabs>
                <w:tab w:val="left" w:pos="900"/>
                <w:tab w:val="left" w:pos="3780"/>
              </w:tabs>
              <w:spacing w:after="20"/>
              <w:ind w:left="66" w:hanging="66"/>
              <w:rPr>
                <w:sz w:val="16"/>
              </w:rPr>
            </w:pPr>
            <w:r>
              <w:rPr>
                <w:sz w:val="16"/>
              </w:rPr>
              <w:t>Cityscape</w:t>
            </w:r>
          </w:p>
        </w:tc>
      </w:tr>
      <w:tr w:rsidR="00D02765" w14:paraId="5AB1A5FB" w14:textId="77777777" w:rsidTr="00785BCE">
        <w:tc>
          <w:tcPr>
            <w:tcW w:w="1080" w:type="dxa"/>
            <w:vAlign w:val="center"/>
          </w:tcPr>
          <w:p w14:paraId="1248EED7" w14:textId="77777777" w:rsidR="00D02765" w:rsidRDefault="00D02765" w:rsidP="00785BCE">
            <w:pPr>
              <w:pStyle w:val="NormalUnspaced"/>
              <w:tabs>
                <w:tab w:val="left" w:pos="900"/>
                <w:tab w:val="left" w:pos="3780"/>
              </w:tabs>
              <w:spacing w:after="20"/>
              <w:rPr>
                <w:sz w:val="16"/>
              </w:rPr>
            </w:pPr>
            <w:r>
              <w:rPr>
                <w:sz w:val="16"/>
              </w:rPr>
              <w:t>Dun</w:t>
            </w:r>
          </w:p>
        </w:tc>
        <w:tc>
          <w:tcPr>
            <w:tcW w:w="360" w:type="dxa"/>
            <w:vAlign w:val="center"/>
          </w:tcPr>
          <w:p w14:paraId="12FF74B1" w14:textId="77777777" w:rsidR="00D02765" w:rsidRDefault="00D02765" w:rsidP="00785BCE">
            <w:pPr>
              <w:pStyle w:val="NormalUnspaced"/>
              <w:tabs>
                <w:tab w:val="left" w:pos="900"/>
                <w:tab w:val="left" w:pos="3780"/>
              </w:tabs>
              <w:spacing w:after="20"/>
              <w:jc w:val="center"/>
              <w:rPr>
                <w:sz w:val="16"/>
              </w:rPr>
            </w:pPr>
            <w:r>
              <w:rPr>
                <w:sz w:val="16"/>
              </w:rPr>
              <w:t>–</w:t>
            </w:r>
          </w:p>
        </w:tc>
        <w:tc>
          <w:tcPr>
            <w:tcW w:w="8640" w:type="dxa"/>
            <w:vAlign w:val="center"/>
          </w:tcPr>
          <w:p w14:paraId="6D2C61D2" w14:textId="77777777" w:rsidR="00D02765" w:rsidRDefault="00D02765" w:rsidP="00785BCE">
            <w:pPr>
              <w:pStyle w:val="NormalUnspaced"/>
              <w:tabs>
                <w:tab w:val="left" w:pos="900"/>
                <w:tab w:val="left" w:pos="3780"/>
              </w:tabs>
              <w:spacing w:after="20"/>
              <w:ind w:left="66" w:hanging="66"/>
              <w:rPr>
                <w:sz w:val="16"/>
              </w:rPr>
            </w:pPr>
            <w:r>
              <w:rPr>
                <w:sz w:val="16"/>
              </w:rPr>
              <w:t>Dungeonscape</w:t>
            </w:r>
          </w:p>
        </w:tc>
      </w:tr>
      <w:tr w:rsidR="00D02765" w14:paraId="0E26C701" w14:textId="77777777" w:rsidTr="00785BCE">
        <w:tc>
          <w:tcPr>
            <w:tcW w:w="1080" w:type="dxa"/>
            <w:vAlign w:val="center"/>
          </w:tcPr>
          <w:p w14:paraId="6C396F37" w14:textId="77777777" w:rsidR="00D02765" w:rsidRDefault="00D02765" w:rsidP="00785BCE">
            <w:pPr>
              <w:pStyle w:val="NormalUnspaced"/>
              <w:tabs>
                <w:tab w:val="left" w:pos="900"/>
                <w:tab w:val="left" w:pos="3780"/>
              </w:tabs>
              <w:spacing w:after="20"/>
              <w:rPr>
                <w:sz w:val="16"/>
              </w:rPr>
            </w:pPr>
            <w:r>
              <w:rPr>
                <w:sz w:val="16"/>
              </w:rPr>
              <w:t>Frost</w:t>
            </w:r>
          </w:p>
        </w:tc>
        <w:tc>
          <w:tcPr>
            <w:tcW w:w="360" w:type="dxa"/>
            <w:vAlign w:val="center"/>
          </w:tcPr>
          <w:p w14:paraId="726C736F" w14:textId="77777777" w:rsidR="00D02765" w:rsidRDefault="00D02765" w:rsidP="00785BCE">
            <w:pPr>
              <w:pStyle w:val="NormalUnspaced"/>
              <w:tabs>
                <w:tab w:val="left" w:pos="900"/>
                <w:tab w:val="left" w:pos="3780"/>
              </w:tabs>
              <w:spacing w:after="20"/>
              <w:jc w:val="center"/>
              <w:rPr>
                <w:sz w:val="16"/>
              </w:rPr>
            </w:pPr>
            <w:r>
              <w:rPr>
                <w:sz w:val="16"/>
              </w:rPr>
              <w:t>–</w:t>
            </w:r>
          </w:p>
        </w:tc>
        <w:tc>
          <w:tcPr>
            <w:tcW w:w="8640" w:type="dxa"/>
            <w:vAlign w:val="center"/>
          </w:tcPr>
          <w:p w14:paraId="45955D3D" w14:textId="77777777" w:rsidR="00D02765" w:rsidRDefault="00D02765" w:rsidP="00785BCE">
            <w:pPr>
              <w:pStyle w:val="NormalUnspaced"/>
              <w:tabs>
                <w:tab w:val="left" w:pos="900"/>
                <w:tab w:val="left" w:pos="3780"/>
              </w:tabs>
              <w:spacing w:after="20"/>
              <w:ind w:left="66" w:hanging="66"/>
              <w:rPr>
                <w:sz w:val="16"/>
              </w:rPr>
            </w:pPr>
            <w:r>
              <w:rPr>
                <w:sz w:val="16"/>
              </w:rPr>
              <w:t>Frostburn</w:t>
            </w:r>
          </w:p>
        </w:tc>
      </w:tr>
      <w:tr w:rsidR="00D02765" w14:paraId="280DD133" w14:textId="77777777" w:rsidTr="00785BCE">
        <w:tc>
          <w:tcPr>
            <w:tcW w:w="1080" w:type="dxa"/>
            <w:vAlign w:val="center"/>
          </w:tcPr>
          <w:p w14:paraId="00AD1CAD" w14:textId="77777777" w:rsidR="00D02765" w:rsidRDefault="00D02765" w:rsidP="00785BCE">
            <w:pPr>
              <w:pStyle w:val="NormalUnspaced"/>
              <w:tabs>
                <w:tab w:val="left" w:pos="900"/>
                <w:tab w:val="left" w:pos="3780"/>
              </w:tabs>
              <w:spacing w:after="20"/>
              <w:rPr>
                <w:sz w:val="16"/>
              </w:rPr>
            </w:pPr>
            <w:r>
              <w:rPr>
                <w:sz w:val="16"/>
              </w:rPr>
              <w:t>Sand</w:t>
            </w:r>
          </w:p>
        </w:tc>
        <w:tc>
          <w:tcPr>
            <w:tcW w:w="360" w:type="dxa"/>
            <w:vAlign w:val="center"/>
          </w:tcPr>
          <w:p w14:paraId="0C31CBE1" w14:textId="77777777" w:rsidR="00D02765" w:rsidRDefault="00D02765" w:rsidP="00785BCE">
            <w:pPr>
              <w:pStyle w:val="NormalUnspaced"/>
              <w:tabs>
                <w:tab w:val="left" w:pos="900"/>
                <w:tab w:val="left" w:pos="3780"/>
              </w:tabs>
              <w:spacing w:after="20"/>
              <w:jc w:val="center"/>
              <w:rPr>
                <w:sz w:val="16"/>
              </w:rPr>
            </w:pPr>
            <w:r>
              <w:rPr>
                <w:sz w:val="16"/>
              </w:rPr>
              <w:t>–</w:t>
            </w:r>
          </w:p>
        </w:tc>
        <w:tc>
          <w:tcPr>
            <w:tcW w:w="8640" w:type="dxa"/>
            <w:vAlign w:val="center"/>
          </w:tcPr>
          <w:p w14:paraId="6D671E99" w14:textId="77777777" w:rsidR="00D02765" w:rsidRDefault="00D02765" w:rsidP="00785BCE">
            <w:pPr>
              <w:pStyle w:val="NormalUnspaced"/>
              <w:tabs>
                <w:tab w:val="left" w:pos="900"/>
                <w:tab w:val="left" w:pos="3780"/>
              </w:tabs>
              <w:spacing w:after="20"/>
              <w:ind w:left="66" w:hanging="66"/>
              <w:rPr>
                <w:sz w:val="16"/>
              </w:rPr>
            </w:pPr>
            <w:r>
              <w:rPr>
                <w:sz w:val="16"/>
              </w:rPr>
              <w:t>Sandstorm</w:t>
            </w:r>
          </w:p>
        </w:tc>
      </w:tr>
      <w:tr w:rsidR="00D02765" w14:paraId="79B986DE" w14:textId="77777777" w:rsidTr="00785BCE">
        <w:tc>
          <w:tcPr>
            <w:tcW w:w="1080" w:type="dxa"/>
            <w:vAlign w:val="center"/>
          </w:tcPr>
          <w:p w14:paraId="351F6C44" w14:textId="77777777" w:rsidR="00D02765" w:rsidRDefault="00D02765" w:rsidP="00785BCE">
            <w:pPr>
              <w:pStyle w:val="NormalUnspaced"/>
              <w:tabs>
                <w:tab w:val="left" w:pos="900"/>
                <w:tab w:val="left" w:pos="3780"/>
              </w:tabs>
              <w:spacing w:after="20"/>
              <w:rPr>
                <w:sz w:val="16"/>
              </w:rPr>
            </w:pPr>
            <w:r>
              <w:rPr>
                <w:sz w:val="16"/>
              </w:rPr>
              <w:t>Storm</w:t>
            </w:r>
          </w:p>
        </w:tc>
        <w:tc>
          <w:tcPr>
            <w:tcW w:w="360" w:type="dxa"/>
            <w:vAlign w:val="center"/>
          </w:tcPr>
          <w:p w14:paraId="11894546" w14:textId="77777777" w:rsidR="00D02765" w:rsidRDefault="00D02765" w:rsidP="00785BCE">
            <w:pPr>
              <w:pStyle w:val="NormalUnspaced"/>
              <w:tabs>
                <w:tab w:val="left" w:pos="900"/>
                <w:tab w:val="left" w:pos="3780"/>
              </w:tabs>
              <w:spacing w:after="20"/>
              <w:jc w:val="center"/>
              <w:rPr>
                <w:sz w:val="16"/>
              </w:rPr>
            </w:pPr>
            <w:r>
              <w:rPr>
                <w:sz w:val="16"/>
              </w:rPr>
              <w:t>–</w:t>
            </w:r>
          </w:p>
        </w:tc>
        <w:tc>
          <w:tcPr>
            <w:tcW w:w="8640" w:type="dxa"/>
            <w:vAlign w:val="center"/>
          </w:tcPr>
          <w:p w14:paraId="5A33365D" w14:textId="77777777" w:rsidR="00D02765" w:rsidRDefault="00D02765" w:rsidP="00785BCE">
            <w:pPr>
              <w:pStyle w:val="NormalUnspaced"/>
              <w:tabs>
                <w:tab w:val="left" w:pos="900"/>
                <w:tab w:val="left" w:pos="3780"/>
              </w:tabs>
              <w:spacing w:after="20"/>
              <w:ind w:left="66" w:hanging="66"/>
              <w:rPr>
                <w:sz w:val="16"/>
              </w:rPr>
            </w:pPr>
            <w:r>
              <w:rPr>
                <w:sz w:val="16"/>
              </w:rPr>
              <w:t>Stormwrack</w:t>
            </w:r>
          </w:p>
        </w:tc>
      </w:tr>
      <w:tr w:rsidR="00C838F0" w14:paraId="17A88316" w14:textId="77777777">
        <w:tc>
          <w:tcPr>
            <w:tcW w:w="1080" w:type="dxa"/>
            <w:vAlign w:val="center"/>
          </w:tcPr>
          <w:p w14:paraId="5D77E0DE" w14:textId="77777777" w:rsidR="00C838F0" w:rsidRDefault="00C838F0" w:rsidP="003F5B40">
            <w:pPr>
              <w:pStyle w:val="NormalUnspaced"/>
              <w:tabs>
                <w:tab w:val="left" w:pos="900"/>
                <w:tab w:val="left" w:pos="3780"/>
              </w:tabs>
              <w:spacing w:after="20"/>
              <w:rPr>
                <w:sz w:val="16"/>
              </w:rPr>
            </w:pPr>
          </w:p>
        </w:tc>
        <w:tc>
          <w:tcPr>
            <w:tcW w:w="360" w:type="dxa"/>
            <w:vAlign w:val="center"/>
          </w:tcPr>
          <w:p w14:paraId="5AFA85FB" w14:textId="77777777" w:rsidR="00C838F0" w:rsidRDefault="00C838F0" w:rsidP="003F5B40">
            <w:pPr>
              <w:pStyle w:val="NormalUnspaced"/>
              <w:tabs>
                <w:tab w:val="left" w:pos="900"/>
                <w:tab w:val="left" w:pos="3780"/>
              </w:tabs>
              <w:spacing w:after="20"/>
              <w:jc w:val="center"/>
              <w:rPr>
                <w:sz w:val="16"/>
              </w:rPr>
            </w:pPr>
          </w:p>
        </w:tc>
        <w:tc>
          <w:tcPr>
            <w:tcW w:w="8640" w:type="dxa"/>
            <w:vAlign w:val="center"/>
          </w:tcPr>
          <w:p w14:paraId="57F2C626" w14:textId="77777777" w:rsidR="00C838F0" w:rsidRDefault="00C838F0" w:rsidP="003F5B40">
            <w:pPr>
              <w:pStyle w:val="NormalUnspaced"/>
              <w:tabs>
                <w:tab w:val="left" w:pos="900"/>
                <w:tab w:val="left" w:pos="3780"/>
              </w:tabs>
              <w:spacing w:after="20"/>
              <w:ind w:left="66" w:hanging="66"/>
              <w:rPr>
                <w:sz w:val="16"/>
              </w:rPr>
            </w:pPr>
          </w:p>
        </w:tc>
      </w:tr>
      <w:tr w:rsidR="00AE5D00" w14:paraId="7C1B01E5" w14:textId="77777777">
        <w:tc>
          <w:tcPr>
            <w:tcW w:w="1080" w:type="dxa"/>
            <w:vAlign w:val="center"/>
          </w:tcPr>
          <w:p w14:paraId="36B9B052" w14:textId="77777777" w:rsidR="00AE5D00" w:rsidRDefault="00AE5D00" w:rsidP="00530B39">
            <w:pPr>
              <w:pStyle w:val="NormalUnspaced"/>
              <w:tabs>
                <w:tab w:val="left" w:pos="900"/>
                <w:tab w:val="left" w:pos="3780"/>
              </w:tabs>
              <w:spacing w:after="20"/>
              <w:rPr>
                <w:sz w:val="16"/>
              </w:rPr>
            </w:pPr>
            <w:r>
              <w:rPr>
                <w:sz w:val="16"/>
              </w:rPr>
              <w:t>BoED</w:t>
            </w:r>
          </w:p>
        </w:tc>
        <w:tc>
          <w:tcPr>
            <w:tcW w:w="360" w:type="dxa"/>
            <w:vAlign w:val="center"/>
          </w:tcPr>
          <w:p w14:paraId="0CADFEA7" w14:textId="77777777" w:rsidR="00AE5D00" w:rsidRDefault="00AE5D00" w:rsidP="00530B39">
            <w:pPr>
              <w:pStyle w:val="NormalUnspaced"/>
              <w:tabs>
                <w:tab w:val="left" w:pos="900"/>
                <w:tab w:val="left" w:pos="3780"/>
              </w:tabs>
              <w:spacing w:after="20"/>
              <w:jc w:val="center"/>
              <w:rPr>
                <w:sz w:val="16"/>
              </w:rPr>
            </w:pPr>
            <w:r>
              <w:rPr>
                <w:sz w:val="16"/>
              </w:rPr>
              <w:t>–</w:t>
            </w:r>
          </w:p>
        </w:tc>
        <w:tc>
          <w:tcPr>
            <w:tcW w:w="8640" w:type="dxa"/>
            <w:vAlign w:val="center"/>
          </w:tcPr>
          <w:p w14:paraId="0A0EFD60" w14:textId="77777777" w:rsidR="00AE5D00" w:rsidRDefault="00AE5D00" w:rsidP="00530B39">
            <w:pPr>
              <w:pStyle w:val="NormalUnspaced"/>
              <w:tabs>
                <w:tab w:val="left" w:pos="900"/>
                <w:tab w:val="left" w:pos="3780"/>
              </w:tabs>
              <w:spacing w:after="20"/>
              <w:ind w:left="66" w:hanging="66"/>
              <w:rPr>
                <w:sz w:val="16"/>
              </w:rPr>
            </w:pPr>
            <w:r>
              <w:rPr>
                <w:sz w:val="16"/>
              </w:rPr>
              <w:t>Book of Exalted Deeds</w:t>
            </w:r>
          </w:p>
        </w:tc>
      </w:tr>
      <w:tr w:rsidR="00AE5D00" w14:paraId="38B897B9" w14:textId="77777777">
        <w:tc>
          <w:tcPr>
            <w:tcW w:w="1080" w:type="dxa"/>
            <w:vAlign w:val="center"/>
          </w:tcPr>
          <w:p w14:paraId="3324ACF9" w14:textId="77777777" w:rsidR="00AE5D00" w:rsidRDefault="00AE5D00" w:rsidP="00530B39">
            <w:pPr>
              <w:pStyle w:val="NormalUnspaced"/>
              <w:tabs>
                <w:tab w:val="left" w:pos="900"/>
                <w:tab w:val="left" w:pos="3780"/>
              </w:tabs>
              <w:spacing w:after="20"/>
              <w:rPr>
                <w:sz w:val="16"/>
              </w:rPr>
            </w:pPr>
            <w:r>
              <w:rPr>
                <w:sz w:val="16"/>
              </w:rPr>
              <w:t>BoVD</w:t>
            </w:r>
          </w:p>
        </w:tc>
        <w:tc>
          <w:tcPr>
            <w:tcW w:w="360" w:type="dxa"/>
            <w:vAlign w:val="center"/>
          </w:tcPr>
          <w:p w14:paraId="210C8CD3" w14:textId="77777777" w:rsidR="00AE5D00" w:rsidRDefault="00AE5D00" w:rsidP="00530B39">
            <w:pPr>
              <w:pStyle w:val="NormalUnspaced"/>
              <w:tabs>
                <w:tab w:val="left" w:pos="900"/>
                <w:tab w:val="left" w:pos="3780"/>
              </w:tabs>
              <w:spacing w:after="20"/>
              <w:jc w:val="center"/>
              <w:rPr>
                <w:sz w:val="16"/>
              </w:rPr>
            </w:pPr>
            <w:r>
              <w:rPr>
                <w:sz w:val="16"/>
              </w:rPr>
              <w:t>–</w:t>
            </w:r>
          </w:p>
        </w:tc>
        <w:tc>
          <w:tcPr>
            <w:tcW w:w="8640" w:type="dxa"/>
            <w:vAlign w:val="center"/>
          </w:tcPr>
          <w:p w14:paraId="79832F40" w14:textId="77777777" w:rsidR="00AE5D00" w:rsidRDefault="00AE5D00" w:rsidP="00530B39">
            <w:pPr>
              <w:pStyle w:val="NormalUnspaced"/>
              <w:tabs>
                <w:tab w:val="left" w:pos="900"/>
                <w:tab w:val="left" w:pos="3780"/>
              </w:tabs>
              <w:spacing w:after="20"/>
              <w:ind w:left="66" w:hanging="66"/>
              <w:rPr>
                <w:sz w:val="16"/>
              </w:rPr>
            </w:pPr>
            <w:r>
              <w:rPr>
                <w:sz w:val="16"/>
              </w:rPr>
              <w:t>Book of Vile Darkness</w:t>
            </w:r>
          </w:p>
        </w:tc>
      </w:tr>
      <w:tr w:rsidR="00AE5D00" w14:paraId="2E66216E" w14:textId="77777777">
        <w:tc>
          <w:tcPr>
            <w:tcW w:w="1080" w:type="dxa"/>
            <w:vAlign w:val="center"/>
          </w:tcPr>
          <w:p w14:paraId="1CA15639" w14:textId="77777777" w:rsidR="00AE5D00" w:rsidRDefault="00AE5D00" w:rsidP="003F5B40">
            <w:pPr>
              <w:pStyle w:val="NormalUnspaced"/>
              <w:tabs>
                <w:tab w:val="left" w:pos="900"/>
                <w:tab w:val="left" w:pos="3780"/>
              </w:tabs>
              <w:spacing w:after="20"/>
              <w:rPr>
                <w:sz w:val="16"/>
              </w:rPr>
            </w:pPr>
            <w:r>
              <w:rPr>
                <w:sz w:val="16"/>
              </w:rPr>
              <w:t>UA</w:t>
            </w:r>
          </w:p>
        </w:tc>
        <w:tc>
          <w:tcPr>
            <w:tcW w:w="360" w:type="dxa"/>
            <w:vAlign w:val="center"/>
          </w:tcPr>
          <w:p w14:paraId="74757D27"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5A4F4710" w14:textId="77777777" w:rsidR="00AE5D00" w:rsidRDefault="00AE5D00" w:rsidP="003F5B40">
            <w:pPr>
              <w:pStyle w:val="NormalUnspaced"/>
              <w:tabs>
                <w:tab w:val="left" w:pos="900"/>
                <w:tab w:val="left" w:pos="3780"/>
              </w:tabs>
              <w:spacing w:after="20"/>
              <w:ind w:left="66" w:hanging="66"/>
              <w:rPr>
                <w:sz w:val="16"/>
              </w:rPr>
            </w:pPr>
            <w:r>
              <w:rPr>
                <w:sz w:val="16"/>
              </w:rPr>
              <w:t>Unearthed Arcana</w:t>
            </w:r>
          </w:p>
        </w:tc>
      </w:tr>
      <w:tr w:rsidR="00AE5D00" w14:paraId="3F4BF236" w14:textId="77777777">
        <w:tc>
          <w:tcPr>
            <w:tcW w:w="1080" w:type="dxa"/>
            <w:vAlign w:val="center"/>
          </w:tcPr>
          <w:p w14:paraId="1F1D5307" w14:textId="77777777" w:rsidR="00AE5D00" w:rsidRDefault="00AE5D00" w:rsidP="003F5B40">
            <w:pPr>
              <w:pStyle w:val="NormalUnspaced"/>
              <w:tabs>
                <w:tab w:val="left" w:pos="900"/>
                <w:tab w:val="left" w:pos="3780"/>
              </w:tabs>
              <w:spacing w:after="20"/>
              <w:rPr>
                <w:sz w:val="16"/>
              </w:rPr>
            </w:pPr>
          </w:p>
        </w:tc>
        <w:tc>
          <w:tcPr>
            <w:tcW w:w="360" w:type="dxa"/>
            <w:vAlign w:val="center"/>
          </w:tcPr>
          <w:p w14:paraId="4306F3C2" w14:textId="77777777" w:rsidR="00AE5D00" w:rsidRDefault="00AE5D00" w:rsidP="003F5B40">
            <w:pPr>
              <w:pStyle w:val="NormalUnspaced"/>
              <w:tabs>
                <w:tab w:val="left" w:pos="900"/>
                <w:tab w:val="left" w:pos="3780"/>
              </w:tabs>
              <w:spacing w:after="20"/>
              <w:jc w:val="center"/>
              <w:rPr>
                <w:sz w:val="16"/>
              </w:rPr>
            </w:pPr>
          </w:p>
        </w:tc>
        <w:tc>
          <w:tcPr>
            <w:tcW w:w="8640" w:type="dxa"/>
            <w:vAlign w:val="center"/>
          </w:tcPr>
          <w:p w14:paraId="7CC22680" w14:textId="77777777" w:rsidR="00AE5D00" w:rsidRDefault="00AE5D00" w:rsidP="003F5B40">
            <w:pPr>
              <w:pStyle w:val="NormalUnspaced"/>
              <w:tabs>
                <w:tab w:val="left" w:pos="900"/>
                <w:tab w:val="left" w:pos="3780"/>
              </w:tabs>
              <w:spacing w:after="20"/>
              <w:ind w:left="66" w:hanging="66"/>
              <w:rPr>
                <w:sz w:val="16"/>
              </w:rPr>
            </w:pPr>
          </w:p>
        </w:tc>
      </w:tr>
      <w:tr w:rsidR="00AE5D00" w14:paraId="13E09233" w14:textId="77777777">
        <w:tc>
          <w:tcPr>
            <w:tcW w:w="1080" w:type="dxa"/>
            <w:vAlign w:val="center"/>
          </w:tcPr>
          <w:p w14:paraId="5F97E93E" w14:textId="77777777" w:rsidR="00AE5D00" w:rsidRDefault="00AE5D00" w:rsidP="003F5B40">
            <w:pPr>
              <w:pStyle w:val="NormalUnspaced"/>
              <w:tabs>
                <w:tab w:val="left" w:pos="900"/>
                <w:tab w:val="left" w:pos="3780"/>
              </w:tabs>
              <w:spacing w:after="20"/>
              <w:rPr>
                <w:sz w:val="16"/>
              </w:rPr>
            </w:pPr>
            <w:r>
              <w:rPr>
                <w:sz w:val="16"/>
              </w:rPr>
              <w:t>FR</w:t>
            </w:r>
          </w:p>
        </w:tc>
        <w:tc>
          <w:tcPr>
            <w:tcW w:w="360" w:type="dxa"/>
            <w:vAlign w:val="center"/>
          </w:tcPr>
          <w:p w14:paraId="61DBD161"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48FC589E" w14:textId="77777777" w:rsidR="00AE5D00" w:rsidRDefault="00AE5D00" w:rsidP="003F5B40">
            <w:pPr>
              <w:pStyle w:val="NormalUnspaced"/>
              <w:tabs>
                <w:tab w:val="left" w:pos="900"/>
                <w:tab w:val="left" w:pos="3780"/>
              </w:tabs>
              <w:spacing w:after="20"/>
              <w:ind w:left="66" w:hanging="66"/>
              <w:rPr>
                <w:sz w:val="16"/>
              </w:rPr>
            </w:pPr>
            <w:r>
              <w:rPr>
                <w:sz w:val="16"/>
              </w:rPr>
              <w:t>Forgotten Realms Campaign Setting</w:t>
            </w:r>
          </w:p>
        </w:tc>
      </w:tr>
      <w:tr w:rsidR="00AE5D00" w14:paraId="78E292DA" w14:textId="77777777">
        <w:tc>
          <w:tcPr>
            <w:tcW w:w="1080" w:type="dxa"/>
            <w:vAlign w:val="center"/>
          </w:tcPr>
          <w:p w14:paraId="2955581D" w14:textId="77777777" w:rsidR="00AE5D00" w:rsidRDefault="00AE5D00" w:rsidP="003F5B40">
            <w:pPr>
              <w:pStyle w:val="NormalUnspaced"/>
              <w:tabs>
                <w:tab w:val="left" w:pos="900"/>
                <w:tab w:val="left" w:pos="3780"/>
              </w:tabs>
              <w:spacing w:after="20"/>
              <w:rPr>
                <w:sz w:val="16"/>
              </w:rPr>
            </w:pPr>
            <w:r>
              <w:rPr>
                <w:sz w:val="16"/>
              </w:rPr>
              <w:t>MoF</w:t>
            </w:r>
          </w:p>
        </w:tc>
        <w:tc>
          <w:tcPr>
            <w:tcW w:w="360" w:type="dxa"/>
            <w:vAlign w:val="center"/>
          </w:tcPr>
          <w:p w14:paraId="4A22231B"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1AA9A318" w14:textId="77777777" w:rsidR="00AE5D00" w:rsidRDefault="00AE5D00" w:rsidP="003F5B40">
            <w:pPr>
              <w:pStyle w:val="NormalUnspaced"/>
              <w:tabs>
                <w:tab w:val="left" w:pos="900"/>
                <w:tab w:val="left" w:pos="3780"/>
              </w:tabs>
              <w:spacing w:after="20"/>
              <w:ind w:left="66" w:hanging="66"/>
              <w:rPr>
                <w:sz w:val="16"/>
              </w:rPr>
            </w:pPr>
            <w:r>
              <w:rPr>
                <w:sz w:val="16"/>
              </w:rPr>
              <w:t>Magic of Faerûn</w:t>
            </w:r>
          </w:p>
        </w:tc>
      </w:tr>
      <w:tr w:rsidR="00AE5D00" w14:paraId="7AE0C687" w14:textId="77777777">
        <w:tc>
          <w:tcPr>
            <w:tcW w:w="1080" w:type="dxa"/>
            <w:vAlign w:val="center"/>
          </w:tcPr>
          <w:p w14:paraId="2728ABCF" w14:textId="77777777" w:rsidR="00AE5D00" w:rsidRDefault="00AE5D00" w:rsidP="003F5B40">
            <w:pPr>
              <w:pStyle w:val="NormalUnspaced"/>
              <w:tabs>
                <w:tab w:val="left" w:pos="900"/>
                <w:tab w:val="left" w:pos="3780"/>
              </w:tabs>
              <w:spacing w:after="20"/>
              <w:rPr>
                <w:sz w:val="16"/>
              </w:rPr>
            </w:pPr>
            <w:r>
              <w:rPr>
                <w:sz w:val="16"/>
              </w:rPr>
              <w:t>LoD</w:t>
            </w:r>
          </w:p>
        </w:tc>
        <w:tc>
          <w:tcPr>
            <w:tcW w:w="360" w:type="dxa"/>
            <w:vAlign w:val="center"/>
          </w:tcPr>
          <w:p w14:paraId="5E53EC5B"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549F35D3" w14:textId="77777777" w:rsidR="00AE5D00" w:rsidRDefault="00AE5D00" w:rsidP="003F5B40">
            <w:pPr>
              <w:pStyle w:val="NormalUnspaced"/>
              <w:tabs>
                <w:tab w:val="left" w:pos="900"/>
                <w:tab w:val="left" w:pos="3780"/>
              </w:tabs>
              <w:spacing w:after="20"/>
              <w:ind w:left="66" w:hanging="66"/>
              <w:rPr>
                <w:sz w:val="16"/>
              </w:rPr>
            </w:pPr>
            <w:r>
              <w:rPr>
                <w:sz w:val="16"/>
              </w:rPr>
              <w:t>Lords of Darkness</w:t>
            </w:r>
          </w:p>
        </w:tc>
      </w:tr>
      <w:tr w:rsidR="00AE5D00" w14:paraId="1C7FD2C6" w14:textId="77777777">
        <w:tc>
          <w:tcPr>
            <w:tcW w:w="1080" w:type="dxa"/>
            <w:vAlign w:val="center"/>
          </w:tcPr>
          <w:p w14:paraId="1C2D11F2" w14:textId="77777777" w:rsidR="00AE5D00" w:rsidRDefault="00AE5D00" w:rsidP="003F5B40">
            <w:pPr>
              <w:pStyle w:val="NormalUnspaced"/>
              <w:tabs>
                <w:tab w:val="left" w:pos="900"/>
                <w:tab w:val="left" w:pos="3780"/>
              </w:tabs>
              <w:spacing w:after="20"/>
              <w:rPr>
                <w:sz w:val="16"/>
              </w:rPr>
            </w:pPr>
            <w:r>
              <w:rPr>
                <w:sz w:val="16"/>
              </w:rPr>
              <w:t>RoF</w:t>
            </w:r>
          </w:p>
        </w:tc>
        <w:tc>
          <w:tcPr>
            <w:tcW w:w="360" w:type="dxa"/>
            <w:vAlign w:val="center"/>
          </w:tcPr>
          <w:p w14:paraId="08162FC8"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5633CE57" w14:textId="77777777" w:rsidR="00AE5D00" w:rsidRDefault="00AE5D00" w:rsidP="003F5B40">
            <w:pPr>
              <w:pStyle w:val="NormalUnspaced"/>
              <w:tabs>
                <w:tab w:val="left" w:pos="900"/>
                <w:tab w:val="left" w:pos="3780"/>
              </w:tabs>
              <w:spacing w:after="20"/>
              <w:ind w:left="66" w:hanging="66"/>
              <w:rPr>
                <w:sz w:val="16"/>
              </w:rPr>
            </w:pPr>
            <w:r>
              <w:rPr>
                <w:sz w:val="16"/>
              </w:rPr>
              <w:t>Races of Faerûn</w:t>
            </w:r>
          </w:p>
        </w:tc>
      </w:tr>
      <w:tr w:rsidR="00AE5D00" w14:paraId="1FD6CD5D" w14:textId="77777777">
        <w:tc>
          <w:tcPr>
            <w:tcW w:w="1080" w:type="dxa"/>
            <w:vAlign w:val="center"/>
          </w:tcPr>
          <w:p w14:paraId="6EC5B05F" w14:textId="77777777" w:rsidR="00AE5D00" w:rsidRDefault="00AE5D00" w:rsidP="003F5B40">
            <w:pPr>
              <w:pStyle w:val="NormalUnspaced"/>
              <w:tabs>
                <w:tab w:val="left" w:pos="900"/>
                <w:tab w:val="left" w:pos="3780"/>
              </w:tabs>
              <w:spacing w:after="20"/>
              <w:rPr>
                <w:sz w:val="16"/>
              </w:rPr>
            </w:pPr>
            <w:r>
              <w:rPr>
                <w:sz w:val="16"/>
              </w:rPr>
              <w:t>SM</w:t>
            </w:r>
          </w:p>
        </w:tc>
        <w:tc>
          <w:tcPr>
            <w:tcW w:w="360" w:type="dxa"/>
            <w:vAlign w:val="center"/>
          </w:tcPr>
          <w:p w14:paraId="310C206D"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3944CF70" w14:textId="77777777" w:rsidR="00AE5D00" w:rsidRDefault="00AE5D00" w:rsidP="003F5B40">
            <w:pPr>
              <w:pStyle w:val="NormalUnspaced"/>
              <w:tabs>
                <w:tab w:val="left" w:pos="900"/>
                <w:tab w:val="left" w:pos="3780"/>
              </w:tabs>
              <w:spacing w:after="20"/>
              <w:ind w:left="66" w:hanging="66"/>
              <w:rPr>
                <w:sz w:val="16"/>
              </w:rPr>
            </w:pPr>
            <w:r>
              <w:rPr>
                <w:sz w:val="16"/>
              </w:rPr>
              <w:t xml:space="preserve">Silver </w:t>
            </w:r>
            <w:smartTag w:uri="urn:schemas-microsoft-com:office:smarttags" w:element="State">
              <w:smartTag w:uri="urn:schemas-microsoft-com:office:smarttags" w:element="place">
                <w:r>
                  <w:rPr>
                    <w:sz w:val="16"/>
                  </w:rPr>
                  <w:t>Marches</w:t>
                </w:r>
              </w:smartTag>
            </w:smartTag>
          </w:p>
        </w:tc>
      </w:tr>
      <w:tr w:rsidR="00AE5D00" w14:paraId="58863FC4" w14:textId="77777777">
        <w:tc>
          <w:tcPr>
            <w:tcW w:w="1080" w:type="dxa"/>
            <w:vAlign w:val="center"/>
          </w:tcPr>
          <w:p w14:paraId="0E911BD1" w14:textId="77777777" w:rsidR="00AE5D00" w:rsidRDefault="00AE5D00" w:rsidP="003F5B40">
            <w:pPr>
              <w:pStyle w:val="NormalUnspaced"/>
              <w:tabs>
                <w:tab w:val="left" w:pos="900"/>
                <w:tab w:val="left" w:pos="3780"/>
              </w:tabs>
              <w:spacing w:after="20"/>
              <w:rPr>
                <w:sz w:val="16"/>
              </w:rPr>
            </w:pPr>
            <w:r>
              <w:rPr>
                <w:sz w:val="16"/>
              </w:rPr>
              <w:t>Und</w:t>
            </w:r>
          </w:p>
        </w:tc>
        <w:tc>
          <w:tcPr>
            <w:tcW w:w="360" w:type="dxa"/>
            <w:vAlign w:val="center"/>
          </w:tcPr>
          <w:p w14:paraId="6FE4C8C9"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36F7B923" w14:textId="77777777" w:rsidR="00AE5D00" w:rsidRDefault="00AE5D00" w:rsidP="003F5B40">
            <w:pPr>
              <w:pStyle w:val="NormalUnspaced"/>
              <w:tabs>
                <w:tab w:val="left" w:pos="900"/>
                <w:tab w:val="left" w:pos="3780"/>
              </w:tabs>
              <w:spacing w:after="20"/>
              <w:ind w:left="66" w:hanging="66"/>
              <w:rPr>
                <w:sz w:val="16"/>
              </w:rPr>
            </w:pPr>
            <w:r>
              <w:rPr>
                <w:sz w:val="16"/>
              </w:rPr>
              <w:t>Underdark</w:t>
            </w:r>
          </w:p>
        </w:tc>
      </w:tr>
      <w:tr w:rsidR="00AE5D00" w14:paraId="7452F5BB" w14:textId="77777777">
        <w:tc>
          <w:tcPr>
            <w:tcW w:w="1080" w:type="dxa"/>
            <w:vAlign w:val="center"/>
          </w:tcPr>
          <w:p w14:paraId="31492A0E" w14:textId="77777777" w:rsidR="00AE5D00" w:rsidRDefault="00AE5D00" w:rsidP="003F5B40">
            <w:pPr>
              <w:pStyle w:val="NormalUnspaced"/>
              <w:tabs>
                <w:tab w:val="left" w:pos="900"/>
                <w:tab w:val="left" w:pos="3780"/>
              </w:tabs>
              <w:spacing w:after="20"/>
              <w:rPr>
                <w:sz w:val="16"/>
              </w:rPr>
            </w:pPr>
            <w:r>
              <w:rPr>
                <w:sz w:val="16"/>
              </w:rPr>
              <w:t>PGF</w:t>
            </w:r>
          </w:p>
        </w:tc>
        <w:tc>
          <w:tcPr>
            <w:tcW w:w="360" w:type="dxa"/>
            <w:vAlign w:val="center"/>
          </w:tcPr>
          <w:p w14:paraId="5EDF2B7C"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32940A11" w14:textId="77777777" w:rsidR="00AE5D00" w:rsidRDefault="00AE5D00" w:rsidP="003F5B40">
            <w:pPr>
              <w:pStyle w:val="NormalUnspaced"/>
              <w:tabs>
                <w:tab w:val="left" w:pos="900"/>
                <w:tab w:val="left" w:pos="3780"/>
              </w:tabs>
              <w:spacing w:after="20"/>
              <w:ind w:left="66" w:hanging="66"/>
              <w:rPr>
                <w:sz w:val="16"/>
              </w:rPr>
            </w:pPr>
            <w:r>
              <w:rPr>
                <w:sz w:val="16"/>
              </w:rPr>
              <w:t>Player’s Guide to Faerûn</w:t>
            </w:r>
          </w:p>
        </w:tc>
      </w:tr>
      <w:tr w:rsidR="00AE5D00" w14:paraId="6E1703DB" w14:textId="77777777">
        <w:tc>
          <w:tcPr>
            <w:tcW w:w="1080" w:type="dxa"/>
            <w:vAlign w:val="center"/>
          </w:tcPr>
          <w:p w14:paraId="2DA9F2AF" w14:textId="77777777" w:rsidR="00AE5D00" w:rsidRDefault="00AE5D00" w:rsidP="003F5B40">
            <w:pPr>
              <w:pStyle w:val="NormalUnspaced"/>
              <w:tabs>
                <w:tab w:val="left" w:pos="900"/>
                <w:tab w:val="left" w:pos="3780"/>
              </w:tabs>
              <w:spacing w:after="20"/>
              <w:rPr>
                <w:sz w:val="16"/>
              </w:rPr>
            </w:pPr>
          </w:p>
        </w:tc>
        <w:tc>
          <w:tcPr>
            <w:tcW w:w="360" w:type="dxa"/>
            <w:vAlign w:val="center"/>
          </w:tcPr>
          <w:p w14:paraId="6BCFDED7" w14:textId="77777777" w:rsidR="00AE5D00" w:rsidRDefault="00AE5D00" w:rsidP="003F5B40">
            <w:pPr>
              <w:pStyle w:val="NormalUnspaced"/>
              <w:tabs>
                <w:tab w:val="left" w:pos="900"/>
                <w:tab w:val="left" w:pos="3780"/>
              </w:tabs>
              <w:spacing w:after="20"/>
              <w:jc w:val="center"/>
              <w:rPr>
                <w:sz w:val="16"/>
              </w:rPr>
            </w:pPr>
          </w:p>
        </w:tc>
        <w:tc>
          <w:tcPr>
            <w:tcW w:w="8640" w:type="dxa"/>
            <w:vAlign w:val="center"/>
          </w:tcPr>
          <w:p w14:paraId="20A4D1F2" w14:textId="77777777" w:rsidR="00AE5D00" w:rsidRDefault="00AE5D00" w:rsidP="003F5B40">
            <w:pPr>
              <w:pStyle w:val="NormalUnspaced"/>
              <w:tabs>
                <w:tab w:val="left" w:pos="900"/>
                <w:tab w:val="left" w:pos="3780"/>
              </w:tabs>
              <w:spacing w:after="20"/>
              <w:ind w:left="66" w:hanging="66"/>
              <w:rPr>
                <w:sz w:val="16"/>
              </w:rPr>
            </w:pPr>
          </w:p>
        </w:tc>
      </w:tr>
      <w:tr w:rsidR="00AE5D00" w14:paraId="11D72B40" w14:textId="77777777">
        <w:tc>
          <w:tcPr>
            <w:tcW w:w="1080" w:type="dxa"/>
            <w:vAlign w:val="center"/>
          </w:tcPr>
          <w:p w14:paraId="03FBEBB0" w14:textId="77777777" w:rsidR="00AE5D00" w:rsidRDefault="00AE5D00" w:rsidP="003566FA">
            <w:pPr>
              <w:pStyle w:val="NormalUnspaced"/>
              <w:tabs>
                <w:tab w:val="left" w:pos="900"/>
                <w:tab w:val="left" w:pos="3780"/>
              </w:tabs>
              <w:spacing w:after="20"/>
              <w:rPr>
                <w:sz w:val="16"/>
              </w:rPr>
            </w:pPr>
            <w:r>
              <w:rPr>
                <w:sz w:val="16"/>
              </w:rPr>
              <w:t>Eb</w:t>
            </w:r>
          </w:p>
        </w:tc>
        <w:tc>
          <w:tcPr>
            <w:tcW w:w="360" w:type="dxa"/>
            <w:vAlign w:val="center"/>
          </w:tcPr>
          <w:p w14:paraId="728D6D9D" w14:textId="77777777" w:rsidR="00AE5D00" w:rsidRDefault="00AE5D00" w:rsidP="003566FA">
            <w:pPr>
              <w:pStyle w:val="NormalUnspaced"/>
              <w:tabs>
                <w:tab w:val="left" w:pos="900"/>
                <w:tab w:val="left" w:pos="3780"/>
              </w:tabs>
              <w:spacing w:after="20"/>
              <w:jc w:val="center"/>
              <w:rPr>
                <w:sz w:val="16"/>
              </w:rPr>
            </w:pPr>
            <w:r>
              <w:rPr>
                <w:sz w:val="16"/>
              </w:rPr>
              <w:t>–</w:t>
            </w:r>
          </w:p>
        </w:tc>
        <w:tc>
          <w:tcPr>
            <w:tcW w:w="8640" w:type="dxa"/>
            <w:vAlign w:val="center"/>
          </w:tcPr>
          <w:p w14:paraId="36B32675" w14:textId="77777777" w:rsidR="00AE5D00" w:rsidRDefault="00AE5D00" w:rsidP="003566FA">
            <w:pPr>
              <w:pStyle w:val="NormalUnspaced"/>
              <w:tabs>
                <w:tab w:val="left" w:pos="900"/>
                <w:tab w:val="left" w:pos="3780"/>
              </w:tabs>
              <w:spacing w:after="20"/>
              <w:ind w:left="66" w:hanging="66"/>
              <w:rPr>
                <w:sz w:val="16"/>
              </w:rPr>
            </w:pPr>
            <w:r>
              <w:rPr>
                <w:sz w:val="16"/>
              </w:rPr>
              <w:t>Eberron Campaign Setting</w:t>
            </w:r>
          </w:p>
        </w:tc>
      </w:tr>
      <w:tr w:rsidR="00AE5D00" w14:paraId="79BCF972" w14:textId="77777777">
        <w:tc>
          <w:tcPr>
            <w:tcW w:w="1080" w:type="dxa"/>
            <w:vAlign w:val="center"/>
          </w:tcPr>
          <w:p w14:paraId="06A2FA70" w14:textId="77777777" w:rsidR="00AE5D00" w:rsidRDefault="00AE5D00" w:rsidP="003F5B40">
            <w:pPr>
              <w:pStyle w:val="NormalUnspaced"/>
              <w:tabs>
                <w:tab w:val="left" w:pos="900"/>
                <w:tab w:val="left" w:pos="3780"/>
              </w:tabs>
              <w:spacing w:after="20"/>
              <w:rPr>
                <w:sz w:val="16"/>
              </w:rPr>
            </w:pPr>
            <w:r>
              <w:rPr>
                <w:sz w:val="16"/>
              </w:rPr>
              <w:t>Sharn</w:t>
            </w:r>
          </w:p>
        </w:tc>
        <w:tc>
          <w:tcPr>
            <w:tcW w:w="360" w:type="dxa"/>
            <w:vAlign w:val="center"/>
          </w:tcPr>
          <w:p w14:paraId="356E5967"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65689F87" w14:textId="77777777" w:rsidR="00AE5D00" w:rsidRDefault="00AE5D00" w:rsidP="003F5B40">
            <w:pPr>
              <w:pStyle w:val="NormalUnspaced"/>
              <w:tabs>
                <w:tab w:val="left" w:pos="900"/>
                <w:tab w:val="left" w:pos="3780"/>
              </w:tabs>
              <w:spacing w:after="20"/>
              <w:ind w:left="66" w:hanging="66"/>
              <w:rPr>
                <w:sz w:val="16"/>
              </w:rPr>
            </w:pPr>
            <w:r>
              <w:rPr>
                <w:sz w:val="16"/>
              </w:rPr>
              <w:t xml:space="preserve">Sharn : City of </w:t>
            </w:r>
            <w:smartTag w:uri="urn:schemas-microsoft-com:office:smarttags" w:element="place">
              <w:smartTag w:uri="urn:schemas-microsoft-com:office:smarttags" w:element="City">
                <w:r>
                  <w:rPr>
                    <w:sz w:val="16"/>
                  </w:rPr>
                  <w:t>Towers</w:t>
                </w:r>
              </w:smartTag>
            </w:smartTag>
          </w:p>
        </w:tc>
      </w:tr>
      <w:tr w:rsidR="00AE5D00" w14:paraId="11A2354D" w14:textId="77777777">
        <w:tc>
          <w:tcPr>
            <w:tcW w:w="1080" w:type="dxa"/>
            <w:vAlign w:val="center"/>
          </w:tcPr>
          <w:p w14:paraId="61BA90D5" w14:textId="77777777" w:rsidR="00AE5D00" w:rsidRDefault="00AE5D00" w:rsidP="003F5B40">
            <w:pPr>
              <w:pStyle w:val="NormalUnspaced"/>
              <w:tabs>
                <w:tab w:val="left" w:pos="900"/>
                <w:tab w:val="left" w:pos="3780"/>
              </w:tabs>
              <w:spacing w:after="20"/>
              <w:rPr>
                <w:sz w:val="16"/>
              </w:rPr>
            </w:pPr>
          </w:p>
        </w:tc>
        <w:tc>
          <w:tcPr>
            <w:tcW w:w="360" w:type="dxa"/>
            <w:vAlign w:val="center"/>
          </w:tcPr>
          <w:p w14:paraId="4D53367C" w14:textId="77777777" w:rsidR="00AE5D00" w:rsidRDefault="00AE5D00" w:rsidP="003F5B40">
            <w:pPr>
              <w:pStyle w:val="NormalUnspaced"/>
              <w:tabs>
                <w:tab w:val="left" w:pos="900"/>
                <w:tab w:val="left" w:pos="3780"/>
              </w:tabs>
              <w:spacing w:after="20"/>
              <w:jc w:val="center"/>
              <w:rPr>
                <w:sz w:val="16"/>
              </w:rPr>
            </w:pPr>
          </w:p>
        </w:tc>
        <w:tc>
          <w:tcPr>
            <w:tcW w:w="8640" w:type="dxa"/>
            <w:vAlign w:val="center"/>
          </w:tcPr>
          <w:p w14:paraId="0C5E1D99" w14:textId="77777777" w:rsidR="00AE5D00" w:rsidRDefault="00AE5D00" w:rsidP="003F5B40">
            <w:pPr>
              <w:pStyle w:val="NormalUnspaced"/>
              <w:tabs>
                <w:tab w:val="left" w:pos="900"/>
                <w:tab w:val="left" w:pos="3780"/>
              </w:tabs>
              <w:spacing w:after="20"/>
              <w:ind w:left="66" w:hanging="66"/>
              <w:rPr>
                <w:sz w:val="16"/>
              </w:rPr>
            </w:pPr>
          </w:p>
        </w:tc>
      </w:tr>
      <w:tr w:rsidR="00AE5D00" w14:paraId="5842DF4B" w14:textId="77777777">
        <w:tc>
          <w:tcPr>
            <w:tcW w:w="1080" w:type="dxa"/>
            <w:vAlign w:val="center"/>
          </w:tcPr>
          <w:p w14:paraId="16E37FBA" w14:textId="77777777" w:rsidR="00AE5D00" w:rsidRDefault="00AE5D00" w:rsidP="003F5B40">
            <w:pPr>
              <w:pStyle w:val="NormalUnspaced"/>
              <w:tabs>
                <w:tab w:val="left" w:pos="900"/>
                <w:tab w:val="left" w:pos="3780"/>
              </w:tabs>
              <w:spacing w:after="20"/>
              <w:rPr>
                <w:sz w:val="16"/>
              </w:rPr>
            </w:pPr>
            <w:r>
              <w:rPr>
                <w:sz w:val="16"/>
              </w:rPr>
              <w:t>DR###</w:t>
            </w:r>
          </w:p>
        </w:tc>
        <w:tc>
          <w:tcPr>
            <w:tcW w:w="360" w:type="dxa"/>
            <w:vAlign w:val="center"/>
          </w:tcPr>
          <w:p w14:paraId="30A7B140"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2C47C44F" w14:textId="77777777" w:rsidR="00AE5D00" w:rsidRDefault="00AE5D00" w:rsidP="003F5B40">
            <w:pPr>
              <w:pStyle w:val="NormalUnspaced"/>
              <w:tabs>
                <w:tab w:val="left" w:pos="900"/>
                <w:tab w:val="left" w:pos="3780"/>
              </w:tabs>
              <w:spacing w:after="20"/>
              <w:ind w:left="66" w:hanging="66"/>
              <w:rPr>
                <w:sz w:val="16"/>
              </w:rPr>
            </w:pPr>
            <w:r>
              <w:rPr>
                <w:sz w:val="16"/>
              </w:rPr>
              <w:t>Dragon Magazine (with issue number)</w:t>
            </w:r>
          </w:p>
        </w:tc>
      </w:tr>
      <w:tr w:rsidR="00AE5D00" w14:paraId="0F298589" w14:textId="77777777">
        <w:tc>
          <w:tcPr>
            <w:tcW w:w="1080" w:type="dxa"/>
            <w:vAlign w:val="center"/>
          </w:tcPr>
          <w:p w14:paraId="187D1CDC" w14:textId="77777777" w:rsidR="00AE5D00" w:rsidRDefault="00AE5D00" w:rsidP="003F5B40">
            <w:pPr>
              <w:pStyle w:val="NormalUnspaced"/>
              <w:tabs>
                <w:tab w:val="left" w:pos="900"/>
                <w:tab w:val="left" w:pos="3780"/>
              </w:tabs>
              <w:spacing w:after="20"/>
              <w:rPr>
                <w:sz w:val="16"/>
              </w:rPr>
            </w:pPr>
            <w:r>
              <w:rPr>
                <w:sz w:val="16"/>
              </w:rPr>
              <w:t>DU##</w:t>
            </w:r>
          </w:p>
        </w:tc>
        <w:tc>
          <w:tcPr>
            <w:tcW w:w="360" w:type="dxa"/>
            <w:vAlign w:val="center"/>
          </w:tcPr>
          <w:p w14:paraId="12C8EAE2" w14:textId="77777777" w:rsidR="00AE5D00" w:rsidRDefault="00AE5D00" w:rsidP="003F5B40">
            <w:pPr>
              <w:pStyle w:val="NormalUnspaced"/>
              <w:tabs>
                <w:tab w:val="left" w:pos="900"/>
                <w:tab w:val="left" w:pos="3780"/>
              </w:tabs>
              <w:spacing w:after="20"/>
              <w:jc w:val="center"/>
              <w:rPr>
                <w:sz w:val="16"/>
              </w:rPr>
            </w:pPr>
            <w:r>
              <w:rPr>
                <w:sz w:val="16"/>
              </w:rPr>
              <w:t>–</w:t>
            </w:r>
          </w:p>
        </w:tc>
        <w:tc>
          <w:tcPr>
            <w:tcW w:w="8640" w:type="dxa"/>
            <w:vAlign w:val="center"/>
          </w:tcPr>
          <w:p w14:paraId="40E7941A" w14:textId="77777777" w:rsidR="00AE5D00" w:rsidRDefault="00AE5D00" w:rsidP="003F5B40">
            <w:pPr>
              <w:pStyle w:val="NormalUnspaced"/>
              <w:tabs>
                <w:tab w:val="left" w:pos="900"/>
                <w:tab w:val="left" w:pos="3780"/>
              </w:tabs>
              <w:spacing w:after="20"/>
              <w:ind w:left="66" w:hanging="66"/>
              <w:rPr>
                <w:sz w:val="16"/>
              </w:rPr>
            </w:pPr>
            <w:r>
              <w:rPr>
                <w:sz w:val="16"/>
              </w:rPr>
              <w:t>Dungeon Magazine (with issue number)</w:t>
            </w:r>
          </w:p>
        </w:tc>
      </w:tr>
    </w:tbl>
    <w:p w14:paraId="46F49550" w14:textId="77777777" w:rsidR="00C838F0" w:rsidRDefault="00C838F0" w:rsidP="00C838F0">
      <w:pPr>
        <w:pStyle w:val="FootnoteText"/>
        <w:tabs>
          <w:tab w:val="left" w:pos="900"/>
        </w:tabs>
        <w:spacing w:after="20"/>
      </w:pPr>
    </w:p>
    <w:tbl>
      <w:tblPr>
        <w:tblW w:w="10080" w:type="dxa"/>
        <w:tblInd w:w="468" w:type="dxa"/>
        <w:tblLook w:val="0000" w:firstRow="0" w:lastRow="0" w:firstColumn="0" w:lastColumn="0" w:noHBand="0" w:noVBand="0"/>
      </w:tblPr>
      <w:tblGrid>
        <w:gridCol w:w="1080"/>
        <w:gridCol w:w="360"/>
        <w:gridCol w:w="2271"/>
        <w:gridCol w:w="357"/>
        <w:gridCol w:w="6012"/>
      </w:tblGrid>
      <w:tr w:rsidR="00C838F0" w14:paraId="0931BD17" w14:textId="77777777">
        <w:tc>
          <w:tcPr>
            <w:tcW w:w="1080" w:type="dxa"/>
            <w:vAlign w:val="center"/>
          </w:tcPr>
          <w:p w14:paraId="3010EEE9" w14:textId="77777777" w:rsidR="00C838F0" w:rsidRDefault="00C838F0" w:rsidP="003F5B40">
            <w:pPr>
              <w:pStyle w:val="NormalUnspaced"/>
              <w:tabs>
                <w:tab w:val="left" w:pos="3780"/>
              </w:tabs>
              <w:spacing w:after="20"/>
              <w:rPr>
                <w:sz w:val="16"/>
              </w:rPr>
            </w:pPr>
            <w:r>
              <w:rPr>
                <w:sz w:val="16"/>
              </w:rPr>
              <w:t>3.5up</w:t>
            </w:r>
          </w:p>
        </w:tc>
        <w:tc>
          <w:tcPr>
            <w:tcW w:w="360" w:type="dxa"/>
            <w:vAlign w:val="center"/>
          </w:tcPr>
          <w:p w14:paraId="14AA3A1D" w14:textId="77777777" w:rsidR="00C838F0" w:rsidRDefault="00C838F0" w:rsidP="003F5B40">
            <w:pPr>
              <w:pStyle w:val="NormalUnspaced"/>
              <w:tabs>
                <w:tab w:val="left" w:pos="900"/>
                <w:tab w:val="left" w:pos="3780"/>
              </w:tabs>
              <w:spacing w:after="20"/>
              <w:jc w:val="center"/>
              <w:rPr>
                <w:sz w:val="16"/>
              </w:rPr>
            </w:pPr>
            <w:r>
              <w:rPr>
                <w:sz w:val="16"/>
              </w:rPr>
              <w:t>–</w:t>
            </w:r>
          </w:p>
        </w:tc>
        <w:tc>
          <w:tcPr>
            <w:tcW w:w="2271" w:type="dxa"/>
            <w:vAlign w:val="center"/>
          </w:tcPr>
          <w:p w14:paraId="6184195D" w14:textId="77777777" w:rsidR="00C838F0" w:rsidRDefault="00C838F0" w:rsidP="003F5B40">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23CDF2C8" w14:textId="77777777" w:rsidR="00C838F0" w:rsidRDefault="00C838F0" w:rsidP="003F5B40">
            <w:pPr>
              <w:pStyle w:val="NormalUnspaced"/>
              <w:tabs>
                <w:tab w:val="left" w:pos="900"/>
                <w:tab w:val="left" w:pos="3780"/>
              </w:tabs>
              <w:spacing w:after="20"/>
              <w:jc w:val="center"/>
              <w:rPr>
                <w:sz w:val="16"/>
              </w:rPr>
            </w:pPr>
            <w:r>
              <w:rPr>
                <w:sz w:val="16"/>
              </w:rPr>
              <w:t>–</w:t>
            </w:r>
          </w:p>
        </w:tc>
        <w:tc>
          <w:tcPr>
            <w:tcW w:w="6012" w:type="dxa"/>
            <w:vAlign w:val="center"/>
          </w:tcPr>
          <w:p w14:paraId="2EE7AF02" w14:textId="77777777" w:rsidR="00C838F0" w:rsidRDefault="00C838F0" w:rsidP="003F5B40">
            <w:pPr>
              <w:pStyle w:val="NormalUnspaced"/>
              <w:tabs>
                <w:tab w:val="left" w:pos="900"/>
                <w:tab w:val="left" w:pos="3780"/>
              </w:tabs>
              <w:spacing w:after="20"/>
              <w:rPr>
                <w:sz w:val="16"/>
              </w:rPr>
            </w:pPr>
            <w:hyperlink r:id="rId64" w:history="1">
              <w:r>
                <w:rPr>
                  <w:rStyle w:val="Hyperlink"/>
                  <w:sz w:val="16"/>
                </w:rPr>
                <w:t>http://www.wizards.com/dnd/files/DnD35_update_booklet.zip</w:t>
              </w:r>
            </w:hyperlink>
          </w:p>
        </w:tc>
      </w:tr>
      <w:tr w:rsidR="00C838F0" w14:paraId="05983EBE" w14:textId="77777777">
        <w:tc>
          <w:tcPr>
            <w:tcW w:w="1080" w:type="dxa"/>
            <w:vAlign w:val="center"/>
          </w:tcPr>
          <w:p w14:paraId="542FDB45" w14:textId="77777777" w:rsidR="00C838F0" w:rsidRDefault="00C838F0" w:rsidP="003F5B40">
            <w:pPr>
              <w:pStyle w:val="NormalUnspaced"/>
              <w:tabs>
                <w:tab w:val="left" w:pos="900"/>
                <w:tab w:val="left" w:pos="3780"/>
              </w:tabs>
              <w:spacing w:after="20"/>
              <w:rPr>
                <w:sz w:val="16"/>
              </w:rPr>
            </w:pPr>
            <w:r>
              <w:rPr>
                <w:sz w:val="16"/>
              </w:rPr>
              <w:t>PH3.5e</w:t>
            </w:r>
          </w:p>
        </w:tc>
        <w:tc>
          <w:tcPr>
            <w:tcW w:w="360" w:type="dxa"/>
            <w:vAlign w:val="center"/>
          </w:tcPr>
          <w:p w14:paraId="4AFBBD95" w14:textId="77777777" w:rsidR="00C838F0" w:rsidRDefault="00C838F0" w:rsidP="003F5B40">
            <w:pPr>
              <w:pStyle w:val="NormalUnspaced"/>
              <w:tabs>
                <w:tab w:val="left" w:pos="900"/>
                <w:tab w:val="left" w:pos="3780"/>
              </w:tabs>
              <w:spacing w:after="20"/>
              <w:jc w:val="center"/>
              <w:rPr>
                <w:sz w:val="16"/>
              </w:rPr>
            </w:pPr>
            <w:r>
              <w:rPr>
                <w:sz w:val="16"/>
              </w:rPr>
              <w:t>–</w:t>
            </w:r>
          </w:p>
        </w:tc>
        <w:tc>
          <w:tcPr>
            <w:tcW w:w="2271" w:type="dxa"/>
            <w:vAlign w:val="center"/>
          </w:tcPr>
          <w:p w14:paraId="36A4DCF7" w14:textId="77777777" w:rsidR="00C838F0" w:rsidRDefault="00C838F0" w:rsidP="003F5B40">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6DBDAF6B" w14:textId="77777777" w:rsidR="00C838F0" w:rsidRDefault="00C838F0" w:rsidP="003F5B40">
            <w:pPr>
              <w:pStyle w:val="NormalUnspaced"/>
              <w:tabs>
                <w:tab w:val="left" w:pos="900"/>
                <w:tab w:val="left" w:pos="3780"/>
              </w:tabs>
              <w:spacing w:after="20"/>
              <w:jc w:val="center"/>
              <w:rPr>
                <w:sz w:val="16"/>
              </w:rPr>
            </w:pPr>
            <w:r>
              <w:rPr>
                <w:sz w:val="16"/>
              </w:rPr>
              <w:t>–</w:t>
            </w:r>
          </w:p>
        </w:tc>
        <w:tc>
          <w:tcPr>
            <w:tcW w:w="6012" w:type="dxa"/>
            <w:vAlign w:val="center"/>
          </w:tcPr>
          <w:p w14:paraId="20FF84D9" w14:textId="77777777" w:rsidR="00C838F0" w:rsidRDefault="00C838F0" w:rsidP="003F5B40">
            <w:pPr>
              <w:pStyle w:val="NormalUnspaced"/>
              <w:tabs>
                <w:tab w:val="left" w:pos="900"/>
                <w:tab w:val="left" w:pos="3780"/>
              </w:tabs>
              <w:spacing w:after="20"/>
              <w:rPr>
                <w:color w:val="0000FF"/>
                <w:sz w:val="16"/>
                <w:u w:val="single"/>
              </w:rPr>
            </w:pPr>
            <w:hyperlink r:id="rId65" w:history="1">
              <w:r>
                <w:rPr>
                  <w:rStyle w:val="Hyperlink"/>
                  <w:sz w:val="16"/>
                </w:rPr>
                <w:t>http://www.wizards.com/dnd/files/PHB_Errata09242003.zip</w:t>
              </w:r>
            </w:hyperlink>
          </w:p>
        </w:tc>
      </w:tr>
      <w:tr w:rsidR="00C838F0" w14:paraId="1AAB31F6" w14:textId="77777777">
        <w:tc>
          <w:tcPr>
            <w:tcW w:w="1080" w:type="dxa"/>
            <w:vAlign w:val="center"/>
          </w:tcPr>
          <w:p w14:paraId="3CABC48F" w14:textId="77777777" w:rsidR="00C838F0" w:rsidRDefault="00C838F0" w:rsidP="003F5B40">
            <w:pPr>
              <w:pStyle w:val="NormalUnspaced"/>
              <w:tabs>
                <w:tab w:val="left" w:pos="900"/>
                <w:tab w:val="left" w:pos="3780"/>
              </w:tabs>
              <w:spacing w:after="20"/>
              <w:rPr>
                <w:sz w:val="16"/>
              </w:rPr>
            </w:pPr>
            <w:r>
              <w:rPr>
                <w:sz w:val="16"/>
              </w:rPr>
              <w:t>PGFe</w:t>
            </w:r>
          </w:p>
        </w:tc>
        <w:tc>
          <w:tcPr>
            <w:tcW w:w="360" w:type="dxa"/>
            <w:vAlign w:val="center"/>
          </w:tcPr>
          <w:p w14:paraId="24A06B02" w14:textId="77777777" w:rsidR="00C838F0" w:rsidRDefault="00C838F0" w:rsidP="003F5B40">
            <w:pPr>
              <w:pStyle w:val="NormalUnspaced"/>
              <w:tabs>
                <w:tab w:val="left" w:pos="900"/>
                <w:tab w:val="left" w:pos="3780"/>
              </w:tabs>
              <w:spacing w:after="20"/>
              <w:jc w:val="center"/>
              <w:rPr>
                <w:sz w:val="16"/>
              </w:rPr>
            </w:pPr>
            <w:r>
              <w:rPr>
                <w:sz w:val="16"/>
              </w:rPr>
              <w:t>–</w:t>
            </w:r>
          </w:p>
        </w:tc>
        <w:tc>
          <w:tcPr>
            <w:tcW w:w="2271" w:type="dxa"/>
            <w:vAlign w:val="center"/>
          </w:tcPr>
          <w:p w14:paraId="3935E306" w14:textId="77777777" w:rsidR="00C838F0" w:rsidRDefault="00C838F0" w:rsidP="003F5B40">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635338F7" w14:textId="77777777" w:rsidR="00C838F0" w:rsidRDefault="00C838F0" w:rsidP="003F5B40">
            <w:pPr>
              <w:pStyle w:val="NormalUnspaced"/>
              <w:tabs>
                <w:tab w:val="left" w:pos="900"/>
                <w:tab w:val="left" w:pos="3780"/>
              </w:tabs>
              <w:spacing w:after="20"/>
              <w:jc w:val="center"/>
              <w:rPr>
                <w:sz w:val="16"/>
              </w:rPr>
            </w:pPr>
            <w:r>
              <w:rPr>
                <w:sz w:val="16"/>
              </w:rPr>
              <w:t>–</w:t>
            </w:r>
          </w:p>
        </w:tc>
        <w:tc>
          <w:tcPr>
            <w:tcW w:w="6012" w:type="dxa"/>
            <w:vAlign w:val="center"/>
          </w:tcPr>
          <w:p w14:paraId="0ABD4921" w14:textId="77777777" w:rsidR="00C838F0" w:rsidRDefault="00C838F0" w:rsidP="003F5B40">
            <w:pPr>
              <w:pStyle w:val="NormalUnspaced"/>
              <w:tabs>
                <w:tab w:val="left" w:pos="900"/>
                <w:tab w:val="left" w:pos="3780"/>
              </w:tabs>
              <w:spacing w:after="20"/>
              <w:rPr>
                <w:sz w:val="16"/>
              </w:rPr>
            </w:pPr>
            <w:hyperlink r:id="rId66" w:history="1">
              <w:r>
                <w:rPr>
                  <w:rStyle w:val="Hyperlink"/>
                  <w:sz w:val="16"/>
                </w:rPr>
                <w:t>http://www.wizards.com/dnd/files/PgtF_Errata07192004.zip</w:t>
              </w:r>
            </w:hyperlink>
          </w:p>
        </w:tc>
      </w:tr>
      <w:tr w:rsidR="00C838F0" w14:paraId="50FBCD2F" w14:textId="77777777">
        <w:tc>
          <w:tcPr>
            <w:tcW w:w="1080" w:type="dxa"/>
            <w:vAlign w:val="center"/>
          </w:tcPr>
          <w:p w14:paraId="34A85BF9" w14:textId="77777777" w:rsidR="00C838F0" w:rsidRDefault="00C838F0" w:rsidP="003F5B40">
            <w:pPr>
              <w:pStyle w:val="NormalUnspaced"/>
              <w:tabs>
                <w:tab w:val="left" w:pos="900"/>
                <w:tab w:val="left" w:pos="3780"/>
              </w:tabs>
              <w:spacing w:after="20"/>
              <w:rPr>
                <w:sz w:val="16"/>
              </w:rPr>
            </w:pPr>
            <w:r>
              <w:rPr>
                <w:sz w:val="16"/>
              </w:rPr>
              <w:lastRenderedPageBreak/>
              <w:t>CDivErrata</w:t>
            </w:r>
          </w:p>
        </w:tc>
        <w:tc>
          <w:tcPr>
            <w:tcW w:w="360" w:type="dxa"/>
            <w:vAlign w:val="center"/>
          </w:tcPr>
          <w:p w14:paraId="39DD1C60" w14:textId="77777777" w:rsidR="00C838F0" w:rsidRDefault="00C838F0" w:rsidP="003F5B40">
            <w:pPr>
              <w:pStyle w:val="NormalUnspaced"/>
              <w:tabs>
                <w:tab w:val="left" w:pos="900"/>
                <w:tab w:val="left" w:pos="3780"/>
              </w:tabs>
              <w:spacing w:after="20"/>
              <w:jc w:val="center"/>
              <w:rPr>
                <w:sz w:val="16"/>
              </w:rPr>
            </w:pPr>
            <w:r>
              <w:rPr>
                <w:sz w:val="16"/>
              </w:rPr>
              <w:t>–</w:t>
            </w:r>
          </w:p>
        </w:tc>
        <w:tc>
          <w:tcPr>
            <w:tcW w:w="2271" w:type="dxa"/>
            <w:vAlign w:val="center"/>
          </w:tcPr>
          <w:p w14:paraId="72965C33" w14:textId="77777777" w:rsidR="00C838F0" w:rsidRDefault="00C838F0" w:rsidP="003F5B40">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0D5BFBC1" w14:textId="77777777" w:rsidR="00C838F0" w:rsidRDefault="00C838F0" w:rsidP="003F5B40">
            <w:pPr>
              <w:pStyle w:val="NormalUnspaced"/>
              <w:tabs>
                <w:tab w:val="left" w:pos="900"/>
                <w:tab w:val="left" w:pos="3780"/>
              </w:tabs>
              <w:spacing w:after="20"/>
              <w:jc w:val="center"/>
              <w:rPr>
                <w:sz w:val="16"/>
              </w:rPr>
            </w:pPr>
            <w:r>
              <w:rPr>
                <w:sz w:val="16"/>
              </w:rPr>
              <w:t>–</w:t>
            </w:r>
          </w:p>
        </w:tc>
        <w:tc>
          <w:tcPr>
            <w:tcW w:w="6012" w:type="dxa"/>
            <w:vAlign w:val="center"/>
          </w:tcPr>
          <w:p w14:paraId="1CD5CBE5" w14:textId="77777777" w:rsidR="00C838F0" w:rsidRDefault="00C838F0" w:rsidP="003F5B40">
            <w:pPr>
              <w:pStyle w:val="NormalUnspaced"/>
              <w:tabs>
                <w:tab w:val="left" w:pos="900"/>
                <w:tab w:val="left" w:pos="3780"/>
              </w:tabs>
              <w:spacing w:after="20"/>
              <w:rPr>
                <w:sz w:val="16"/>
              </w:rPr>
            </w:pPr>
            <w:hyperlink r:id="rId67" w:history="1">
              <w:r>
                <w:rPr>
                  <w:rStyle w:val="Hyperlink"/>
                  <w:sz w:val="16"/>
                </w:rPr>
                <w:t>http://www.wizards.com/dnd/files/CompDiv_Errata09102004.zip</w:t>
              </w:r>
            </w:hyperlink>
            <w:r>
              <w:rPr>
                <w:sz w:val="16"/>
              </w:rPr>
              <w:t xml:space="preserve"> </w:t>
            </w:r>
          </w:p>
        </w:tc>
      </w:tr>
      <w:tr w:rsidR="00C838F0" w14:paraId="1E866790" w14:textId="77777777">
        <w:tc>
          <w:tcPr>
            <w:tcW w:w="1080" w:type="dxa"/>
            <w:vAlign w:val="center"/>
          </w:tcPr>
          <w:p w14:paraId="66FB585E" w14:textId="77777777" w:rsidR="00C838F0" w:rsidRDefault="00C838F0" w:rsidP="003F5B40">
            <w:pPr>
              <w:pStyle w:val="NormalUnspaced"/>
              <w:tabs>
                <w:tab w:val="left" w:pos="900"/>
                <w:tab w:val="left" w:pos="3780"/>
              </w:tabs>
              <w:spacing w:after="20"/>
              <w:rPr>
                <w:sz w:val="16"/>
              </w:rPr>
            </w:pPr>
            <w:r>
              <w:rPr>
                <w:sz w:val="16"/>
              </w:rPr>
              <w:t>CArcErrata</w:t>
            </w:r>
          </w:p>
        </w:tc>
        <w:tc>
          <w:tcPr>
            <w:tcW w:w="360" w:type="dxa"/>
            <w:vAlign w:val="center"/>
          </w:tcPr>
          <w:p w14:paraId="5379F540" w14:textId="77777777" w:rsidR="00C838F0" w:rsidRDefault="00C838F0" w:rsidP="003F5B40">
            <w:pPr>
              <w:pStyle w:val="NormalUnspaced"/>
              <w:tabs>
                <w:tab w:val="left" w:pos="900"/>
                <w:tab w:val="left" w:pos="3780"/>
              </w:tabs>
              <w:spacing w:after="20"/>
              <w:jc w:val="center"/>
              <w:rPr>
                <w:sz w:val="16"/>
              </w:rPr>
            </w:pPr>
            <w:r>
              <w:rPr>
                <w:sz w:val="16"/>
              </w:rPr>
              <w:t>–</w:t>
            </w:r>
          </w:p>
        </w:tc>
        <w:tc>
          <w:tcPr>
            <w:tcW w:w="2271" w:type="dxa"/>
            <w:vAlign w:val="center"/>
          </w:tcPr>
          <w:p w14:paraId="08C26FB2" w14:textId="77777777" w:rsidR="00C838F0" w:rsidRDefault="00C838F0" w:rsidP="003F5B40">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2643B22B" w14:textId="77777777" w:rsidR="00C838F0" w:rsidRDefault="00C838F0" w:rsidP="003F5B40">
            <w:pPr>
              <w:pStyle w:val="NormalUnspaced"/>
              <w:tabs>
                <w:tab w:val="left" w:pos="900"/>
                <w:tab w:val="left" w:pos="3780"/>
              </w:tabs>
              <w:spacing w:after="20"/>
              <w:jc w:val="center"/>
              <w:rPr>
                <w:sz w:val="16"/>
              </w:rPr>
            </w:pPr>
            <w:r>
              <w:rPr>
                <w:sz w:val="16"/>
              </w:rPr>
              <w:t>–</w:t>
            </w:r>
          </w:p>
        </w:tc>
        <w:tc>
          <w:tcPr>
            <w:tcW w:w="6012" w:type="dxa"/>
            <w:vAlign w:val="center"/>
          </w:tcPr>
          <w:p w14:paraId="0E16DF6F" w14:textId="77777777" w:rsidR="00C838F0" w:rsidRDefault="00C838F0" w:rsidP="003F5B40">
            <w:pPr>
              <w:pStyle w:val="NormalUnspaced"/>
              <w:tabs>
                <w:tab w:val="left" w:pos="900"/>
                <w:tab w:val="left" w:pos="3780"/>
              </w:tabs>
              <w:spacing w:after="20"/>
              <w:rPr>
                <w:sz w:val="16"/>
              </w:rPr>
            </w:pPr>
            <w:hyperlink r:id="rId68" w:history="1">
              <w:r>
                <w:rPr>
                  <w:rStyle w:val="Hyperlink"/>
                  <w:sz w:val="16"/>
                </w:rPr>
                <w:t>http://www.wizards.com/dnd/files/CompArcaneErrata03162005.zip</w:t>
              </w:r>
            </w:hyperlink>
            <w:r>
              <w:rPr>
                <w:sz w:val="16"/>
              </w:rPr>
              <w:t xml:space="preserve"> </w:t>
            </w:r>
          </w:p>
        </w:tc>
      </w:tr>
      <w:tr w:rsidR="00C838F0" w14:paraId="049122C6" w14:textId="77777777">
        <w:tc>
          <w:tcPr>
            <w:tcW w:w="1080" w:type="dxa"/>
            <w:vAlign w:val="center"/>
          </w:tcPr>
          <w:p w14:paraId="253FC8AB" w14:textId="77777777" w:rsidR="00C838F0" w:rsidRDefault="00C838F0" w:rsidP="003F5B40">
            <w:pPr>
              <w:pStyle w:val="NormalUnspaced"/>
              <w:tabs>
                <w:tab w:val="left" w:pos="900"/>
                <w:tab w:val="left" w:pos="3780"/>
              </w:tabs>
              <w:spacing w:after="20"/>
              <w:rPr>
                <w:sz w:val="16"/>
              </w:rPr>
            </w:pPr>
            <w:r>
              <w:rPr>
                <w:sz w:val="16"/>
              </w:rPr>
              <w:t>EbErrata</w:t>
            </w:r>
          </w:p>
        </w:tc>
        <w:tc>
          <w:tcPr>
            <w:tcW w:w="360" w:type="dxa"/>
            <w:vAlign w:val="center"/>
          </w:tcPr>
          <w:p w14:paraId="1B021B4B" w14:textId="77777777" w:rsidR="00C838F0" w:rsidRDefault="00C838F0" w:rsidP="003F5B40">
            <w:pPr>
              <w:pStyle w:val="NormalUnspaced"/>
              <w:tabs>
                <w:tab w:val="left" w:pos="900"/>
                <w:tab w:val="left" w:pos="3780"/>
              </w:tabs>
              <w:spacing w:after="20"/>
              <w:jc w:val="center"/>
              <w:rPr>
                <w:sz w:val="16"/>
              </w:rPr>
            </w:pPr>
            <w:r>
              <w:rPr>
                <w:sz w:val="16"/>
              </w:rPr>
              <w:t>–</w:t>
            </w:r>
          </w:p>
        </w:tc>
        <w:tc>
          <w:tcPr>
            <w:tcW w:w="2271" w:type="dxa"/>
            <w:vAlign w:val="center"/>
          </w:tcPr>
          <w:p w14:paraId="3ADDD78D" w14:textId="77777777" w:rsidR="00C838F0" w:rsidRDefault="00C838F0" w:rsidP="003F5B40">
            <w:pPr>
              <w:pStyle w:val="NormalUnspaced"/>
              <w:tabs>
                <w:tab w:val="left" w:pos="900"/>
                <w:tab w:val="left" w:pos="3780"/>
              </w:tabs>
              <w:spacing w:after="20"/>
              <w:ind w:left="66" w:hanging="66"/>
              <w:rPr>
                <w:sz w:val="16"/>
              </w:rPr>
            </w:pPr>
            <w:r>
              <w:rPr>
                <w:sz w:val="16"/>
              </w:rPr>
              <w:t>Eberron Errata</w:t>
            </w:r>
          </w:p>
        </w:tc>
        <w:tc>
          <w:tcPr>
            <w:tcW w:w="357" w:type="dxa"/>
            <w:vAlign w:val="center"/>
          </w:tcPr>
          <w:p w14:paraId="6BA304C0" w14:textId="77777777" w:rsidR="00C838F0" w:rsidRDefault="00C838F0" w:rsidP="003F5B40">
            <w:pPr>
              <w:pStyle w:val="NormalUnspaced"/>
              <w:tabs>
                <w:tab w:val="left" w:pos="900"/>
                <w:tab w:val="left" w:pos="3780"/>
              </w:tabs>
              <w:spacing w:after="20"/>
              <w:jc w:val="center"/>
              <w:rPr>
                <w:sz w:val="16"/>
              </w:rPr>
            </w:pPr>
            <w:r>
              <w:rPr>
                <w:sz w:val="16"/>
              </w:rPr>
              <w:t>–</w:t>
            </w:r>
          </w:p>
        </w:tc>
        <w:tc>
          <w:tcPr>
            <w:tcW w:w="6012" w:type="dxa"/>
            <w:vAlign w:val="center"/>
          </w:tcPr>
          <w:p w14:paraId="67FA335B" w14:textId="77777777" w:rsidR="00C838F0" w:rsidRDefault="00C838F0" w:rsidP="003F5B40">
            <w:pPr>
              <w:pStyle w:val="NormalUnspaced"/>
              <w:tabs>
                <w:tab w:val="left" w:pos="900"/>
                <w:tab w:val="left" w:pos="3780"/>
              </w:tabs>
              <w:spacing w:after="20"/>
              <w:rPr>
                <w:color w:val="0000FF"/>
                <w:sz w:val="16"/>
                <w:u w:val="single"/>
              </w:rPr>
            </w:pPr>
            <w:r>
              <w:rPr>
                <w:color w:val="0000FF"/>
                <w:sz w:val="16"/>
                <w:u w:val="single"/>
              </w:rPr>
              <w:t>http://www.wizards.com/dnd/files/Eberron_Errata10222004.zip</w:t>
            </w:r>
          </w:p>
        </w:tc>
      </w:tr>
    </w:tbl>
    <w:p w14:paraId="4EEFAAF2" w14:textId="77777777" w:rsidR="00C838F0" w:rsidRDefault="00C838F0" w:rsidP="00C838F0">
      <w:pPr>
        <w:pStyle w:val="NormalUnspaced"/>
        <w:tabs>
          <w:tab w:val="left" w:pos="1080"/>
          <w:tab w:val="left" w:pos="3780"/>
        </w:tabs>
        <w:ind w:left="360"/>
        <w:rPr>
          <w:sz w:val="16"/>
        </w:rPr>
      </w:pPr>
    </w:p>
    <w:p w14:paraId="5B7DD569" w14:textId="77777777" w:rsidR="00C838F0" w:rsidRDefault="00C838F0" w:rsidP="00C838F0">
      <w:pPr>
        <w:pStyle w:val="FootnoteText"/>
        <w:tabs>
          <w:tab w:val="left" w:pos="900"/>
        </w:tabs>
        <w:rPr>
          <w:sz w:val="16"/>
        </w:rPr>
      </w:pPr>
      <w:r>
        <w:t>Note:  If a Key reference is followed by a “+”, then it is partially superseded the entry above it.</w:t>
      </w:r>
    </w:p>
    <w:p w14:paraId="057112A3" w14:textId="77777777" w:rsidR="00D03C20" w:rsidRDefault="00D03C20" w:rsidP="00C838F0">
      <w:pPr>
        <w:pStyle w:val="Heading2"/>
        <w:spacing w:after="40"/>
      </w:pPr>
    </w:p>
    <w:sectPr w:rsidR="00D03C20">
      <w:footerReference w:type="default" r:id="rId69"/>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EB02" w14:textId="77777777" w:rsidR="00F27A12" w:rsidRDefault="00F27A12">
      <w:r>
        <w:separator/>
      </w:r>
    </w:p>
  </w:endnote>
  <w:endnote w:type="continuationSeparator" w:id="0">
    <w:p w14:paraId="699BC027" w14:textId="77777777" w:rsidR="00F27A12" w:rsidRDefault="00F2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1777" w14:textId="77777777" w:rsidR="00E72738" w:rsidRDefault="00E72738" w:rsidP="0009452A">
    <w:pPr>
      <w:pStyle w:val="Footer"/>
      <w:tabs>
        <w:tab w:val="left" w:pos="5040"/>
      </w:tabs>
    </w:pPr>
  </w:p>
  <w:p w14:paraId="1A49EFD9" w14:textId="77777777" w:rsidR="00E72738" w:rsidRPr="0009452A" w:rsidRDefault="00E72738" w:rsidP="0009452A">
    <w:pPr>
      <w:pStyle w:val="Footer"/>
      <w:tabs>
        <w:tab w:val="left" w:pos="5040"/>
      </w:tabs>
    </w:pPr>
    <w:r>
      <w:tab/>
    </w:r>
    <w:r>
      <w:tab/>
      <w:t xml:space="preserve">Page </w:t>
    </w:r>
    <w:r>
      <w:fldChar w:fldCharType="begin"/>
    </w:r>
    <w:r>
      <w:instrText xml:space="preserve"> PAGE </w:instrText>
    </w:r>
    <w:r>
      <w:fldChar w:fldCharType="separate"/>
    </w:r>
    <w:r w:rsidR="0028445F">
      <w:rPr>
        <w:noProof/>
      </w:rP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C61D4" w14:textId="77777777" w:rsidR="00E72738" w:rsidRDefault="00E72738">
    <w:pPr>
      <w:pStyle w:val="Footer"/>
      <w:tabs>
        <w:tab w:val="left" w:pos="5040"/>
      </w:tabs>
    </w:pPr>
  </w:p>
  <w:p w14:paraId="1361C6E1" w14:textId="77777777" w:rsidR="00E72738" w:rsidRDefault="00E72738">
    <w:pPr>
      <w:pStyle w:val="Footer"/>
      <w:tabs>
        <w:tab w:val="left" w:pos="5040"/>
      </w:tabs>
    </w:pPr>
    <w:r>
      <w:t>Skill – Decipher Script</w:t>
    </w:r>
    <w:r>
      <w:tab/>
    </w:r>
    <w:r>
      <w:tab/>
      <w:t xml:space="preserve">Page </w:t>
    </w:r>
    <w:r>
      <w:fldChar w:fldCharType="begin"/>
    </w:r>
    <w:r>
      <w:instrText xml:space="preserve"> PAGE </w:instrText>
    </w:r>
    <w:r>
      <w:fldChar w:fldCharType="separate"/>
    </w:r>
    <w:r w:rsidR="0028445F">
      <w:rPr>
        <w:noProof/>
      </w:rPr>
      <w:t>18</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096F" w14:textId="77777777" w:rsidR="00E72738" w:rsidRDefault="00E72738">
    <w:pPr>
      <w:pStyle w:val="Footer"/>
      <w:tabs>
        <w:tab w:val="left" w:pos="5040"/>
      </w:tabs>
    </w:pPr>
  </w:p>
  <w:p w14:paraId="08E2E61B" w14:textId="77777777" w:rsidR="00E72738" w:rsidRDefault="00E72738">
    <w:pPr>
      <w:pStyle w:val="Footer"/>
      <w:tabs>
        <w:tab w:val="left" w:pos="5040"/>
      </w:tabs>
    </w:pPr>
    <w:r>
      <w:t>Skill – Diplomacy</w:t>
    </w:r>
    <w:r>
      <w:tab/>
    </w:r>
    <w:r>
      <w:tab/>
      <w:t xml:space="preserve">Page </w:t>
    </w:r>
    <w:r>
      <w:fldChar w:fldCharType="begin"/>
    </w:r>
    <w:r>
      <w:instrText xml:space="preserve"> PAGE </w:instrText>
    </w:r>
    <w:r>
      <w:fldChar w:fldCharType="separate"/>
    </w:r>
    <w:r w:rsidR="0028445F">
      <w:rPr>
        <w:noProof/>
      </w:rPr>
      <w:t>19</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A24F3" w14:textId="77777777" w:rsidR="00E72738" w:rsidRDefault="00E72738">
    <w:pPr>
      <w:pStyle w:val="Footer"/>
      <w:tabs>
        <w:tab w:val="left" w:pos="5040"/>
      </w:tabs>
    </w:pPr>
  </w:p>
  <w:p w14:paraId="31184563" w14:textId="77777777" w:rsidR="00E72738" w:rsidRDefault="00E72738">
    <w:pPr>
      <w:pStyle w:val="Footer"/>
      <w:tabs>
        <w:tab w:val="left" w:pos="5040"/>
      </w:tabs>
    </w:pPr>
    <w:r>
      <w:t>Skill – Disable Device</w:t>
    </w:r>
    <w:r>
      <w:tab/>
    </w:r>
    <w:r>
      <w:tab/>
      <w:t xml:space="preserve">Page </w:t>
    </w:r>
    <w:r>
      <w:fldChar w:fldCharType="begin"/>
    </w:r>
    <w:r>
      <w:instrText xml:space="preserve"> PAGE </w:instrText>
    </w:r>
    <w:r>
      <w:fldChar w:fldCharType="separate"/>
    </w:r>
    <w:r w:rsidR="0028445F">
      <w:rPr>
        <w:noProof/>
      </w:rPr>
      <w:t>20</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79C2" w14:textId="77777777" w:rsidR="00E72738" w:rsidRDefault="00E72738">
    <w:pPr>
      <w:pStyle w:val="Footer"/>
      <w:tabs>
        <w:tab w:val="left" w:pos="5040"/>
      </w:tabs>
    </w:pPr>
  </w:p>
  <w:p w14:paraId="20B2117F" w14:textId="77777777" w:rsidR="00E72738" w:rsidRDefault="00E72738">
    <w:pPr>
      <w:pStyle w:val="Footer"/>
      <w:tabs>
        <w:tab w:val="left" w:pos="5040"/>
      </w:tabs>
    </w:pPr>
    <w:r>
      <w:t>Skill – Disguise</w:t>
    </w:r>
    <w:r>
      <w:tab/>
    </w:r>
    <w:r>
      <w:tab/>
      <w:t xml:space="preserve">Page </w:t>
    </w:r>
    <w:r>
      <w:fldChar w:fldCharType="begin"/>
    </w:r>
    <w:r>
      <w:instrText xml:space="preserve"> PAGE </w:instrText>
    </w:r>
    <w:r>
      <w:fldChar w:fldCharType="separate"/>
    </w:r>
    <w:r w:rsidR="0028445F">
      <w:rPr>
        <w:noProof/>
      </w:rPr>
      <w:t>21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F9EA" w14:textId="77777777" w:rsidR="00E72738" w:rsidRDefault="00E72738">
    <w:pPr>
      <w:pStyle w:val="Footer"/>
      <w:tabs>
        <w:tab w:val="left" w:pos="5040"/>
      </w:tabs>
    </w:pPr>
  </w:p>
  <w:p w14:paraId="18AB3058" w14:textId="77777777" w:rsidR="00E72738" w:rsidRDefault="00E72738">
    <w:pPr>
      <w:pStyle w:val="Footer"/>
      <w:tabs>
        <w:tab w:val="left" w:pos="5040"/>
      </w:tabs>
    </w:pPr>
    <w:r>
      <w:t>Skill – Escape Artist</w:t>
    </w:r>
    <w:r>
      <w:tab/>
    </w:r>
    <w:r>
      <w:tab/>
      <w:t xml:space="preserve">Page </w:t>
    </w:r>
    <w:r>
      <w:fldChar w:fldCharType="begin"/>
    </w:r>
    <w:r>
      <w:instrText xml:space="preserve"> PAGE </w:instrText>
    </w:r>
    <w:r>
      <w:fldChar w:fldCharType="separate"/>
    </w:r>
    <w:r w:rsidR="0028445F">
      <w:rPr>
        <w:noProof/>
      </w:rPr>
      <w:t>22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D2F0" w14:textId="77777777" w:rsidR="00E72738" w:rsidRDefault="00E72738">
    <w:pPr>
      <w:pStyle w:val="Footer"/>
      <w:tabs>
        <w:tab w:val="left" w:pos="5040"/>
      </w:tabs>
    </w:pPr>
  </w:p>
  <w:p w14:paraId="376B3181" w14:textId="77777777" w:rsidR="00E72738" w:rsidRDefault="00E72738">
    <w:pPr>
      <w:pStyle w:val="Footer"/>
      <w:tabs>
        <w:tab w:val="left" w:pos="5040"/>
      </w:tabs>
    </w:pPr>
    <w:r>
      <w:t>Skill – Forgery</w:t>
    </w:r>
    <w:r>
      <w:tab/>
    </w:r>
    <w:r>
      <w:tab/>
      <w:t xml:space="preserve">Page </w:t>
    </w:r>
    <w:r>
      <w:fldChar w:fldCharType="begin"/>
    </w:r>
    <w:r>
      <w:instrText xml:space="preserve"> PAGE </w:instrText>
    </w:r>
    <w:r>
      <w:fldChar w:fldCharType="separate"/>
    </w:r>
    <w:r w:rsidR="0028445F">
      <w:rPr>
        <w:noProof/>
      </w:rPr>
      <w:t>23</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E0791" w14:textId="77777777" w:rsidR="00E72738" w:rsidRDefault="00E72738">
    <w:pPr>
      <w:pStyle w:val="Footer"/>
      <w:tabs>
        <w:tab w:val="left" w:pos="5040"/>
      </w:tabs>
    </w:pPr>
  </w:p>
  <w:p w14:paraId="10953792" w14:textId="77777777" w:rsidR="00E72738" w:rsidRDefault="00E72738">
    <w:pPr>
      <w:pStyle w:val="Footer"/>
      <w:tabs>
        <w:tab w:val="left" w:pos="5040"/>
      </w:tabs>
    </w:pPr>
    <w:r>
      <w:t>Skill – Gather Information</w:t>
    </w:r>
    <w:r>
      <w:tab/>
    </w:r>
    <w:r>
      <w:tab/>
      <w:t xml:space="preserve">Page </w:t>
    </w:r>
    <w:r>
      <w:fldChar w:fldCharType="begin"/>
    </w:r>
    <w:r>
      <w:instrText xml:space="preserve"> PAGE </w:instrText>
    </w:r>
    <w:r>
      <w:fldChar w:fldCharType="separate"/>
    </w:r>
    <w:r w:rsidR="00D61DA7">
      <w:rPr>
        <w:noProof/>
      </w:rPr>
      <w:t>25</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5866B" w14:textId="77777777" w:rsidR="00E72738" w:rsidRDefault="00E72738">
    <w:pPr>
      <w:pStyle w:val="Footer"/>
      <w:tabs>
        <w:tab w:val="left" w:pos="5040"/>
      </w:tabs>
    </w:pPr>
  </w:p>
  <w:p w14:paraId="76328A43" w14:textId="77777777" w:rsidR="00E72738" w:rsidRDefault="00E72738">
    <w:pPr>
      <w:pStyle w:val="Footer"/>
      <w:tabs>
        <w:tab w:val="left" w:pos="5040"/>
      </w:tabs>
    </w:pPr>
    <w:r>
      <w:t>Skill – Handle Animal</w:t>
    </w:r>
    <w:r>
      <w:tab/>
    </w:r>
    <w:r>
      <w:tab/>
      <w:t xml:space="preserve">Page </w:t>
    </w:r>
    <w:r>
      <w:fldChar w:fldCharType="begin"/>
    </w:r>
    <w:r>
      <w:instrText xml:space="preserve"> PAGE </w:instrText>
    </w:r>
    <w:r>
      <w:fldChar w:fldCharType="separate"/>
    </w:r>
    <w:r w:rsidR="00D61DA7">
      <w:rPr>
        <w:noProof/>
      </w:rPr>
      <w:t>26</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0F72C" w14:textId="77777777" w:rsidR="00E72738" w:rsidRDefault="00E72738">
    <w:pPr>
      <w:pStyle w:val="Footer"/>
      <w:tabs>
        <w:tab w:val="left" w:pos="5040"/>
      </w:tabs>
    </w:pPr>
  </w:p>
  <w:p w14:paraId="58974DB7" w14:textId="77777777" w:rsidR="00E72738" w:rsidRDefault="00E72738">
    <w:pPr>
      <w:pStyle w:val="Footer"/>
      <w:tabs>
        <w:tab w:val="left" w:pos="5040"/>
      </w:tabs>
    </w:pPr>
    <w:r>
      <w:t>Skill – Heal</w:t>
    </w:r>
    <w:r>
      <w:tab/>
    </w:r>
    <w:r>
      <w:tab/>
      <w:t xml:space="preserve">Page </w:t>
    </w:r>
    <w:r>
      <w:fldChar w:fldCharType="begin"/>
    </w:r>
    <w:r>
      <w:instrText xml:space="preserve"> PAGE </w:instrText>
    </w:r>
    <w:r>
      <w:fldChar w:fldCharType="separate"/>
    </w:r>
    <w:r w:rsidR="0028445F">
      <w:rPr>
        <w:noProof/>
      </w:rPr>
      <w:t>30</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DB49" w14:textId="77777777" w:rsidR="00E72738" w:rsidRDefault="00E72738">
    <w:pPr>
      <w:pStyle w:val="Footer"/>
      <w:tabs>
        <w:tab w:val="left" w:pos="5040"/>
      </w:tabs>
    </w:pPr>
  </w:p>
  <w:p w14:paraId="06795085" w14:textId="77777777" w:rsidR="00E72738" w:rsidRDefault="00E72738">
    <w:pPr>
      <w:pStyle w:val="Footer"/>
      <w:tabs>
        <w:tab w:val="left" w:pos="5040"/>
      </w:tabs>
    </w:pPr>
    <w:r>
      <w:t>Skill – Hide</w:t>
    </w:r>
    <w:r>
      <w:tab/>
    </w:r>
    <w:r>
      <w:tab/>
      <w:t xml:space="preserve">Page </w:t>
    </w:r>
    <w:r>
      <w:fldChar w:fldCharType="begin"/>
    </w:r>
    <w:r>
      <w:instrText xml:space="preserve"> PAGE </w:instrText>
    </w:r>
    <w:r>
      <w:fldChar w:fldCharType="separate"/>
    </w:r>
    <w:r w:rsidR="0028445F">
      <w:rPr>
        <w:noProof/>
      </w:rPr>
      <w:t>31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9066B" w14:textId="77777777" w:rsidR="00E72738" w:rsidRDefault="00E72738">
    <w:pPr>
      <w:pStyle w:val="Footer"/>
      <w:tabs>
        <w:tab w:val="left" w:pos="5040"/>
      </w:tabs>
    </w:pPr>
  </w:p>
  <w:p w14:paraId="3237EDF2" w14:textId="77777777" w:rsidR="00E72738" w:rsidRDefault="00E72738">
    <w:pPr>
      <w:pStyle w:val="Footer"/>
      <w:tabs>
        <w:tab w:val="left" w:pos="5040"/>
      </w:tabs>
    </w:pPr>
    <w:r>
      <w:t>Skill Basics</w:t>
    </w:r>
    <w:r>
      <w:tab/>
    </w:r>
    <w:r>
      <w:tab/>
      <w:t xml:space="preserve">Page </w:t>
    </w:r>
    <w:r>
      <w:fldChar w:fldCharType="begin"/>
    </w:r>
    <w:r>
      <w:instrText xml:space="preserve"> PAGE </w:instrText>
    </w:r>
    <w:r>
      <w:fldChar w:fldCharType="separate"/>
    </w:r>
    <w:r w:rsidR="0028445F">
      <w:rPr>
        <w:noProof/>
      </w:rPr>
      <w:t>2</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3D303" w14:textId="77777777" w:rsidR="00E72738" w:rsidRDefault="00E72738">
    <w:pPr>
      <w:pStyle w:val="Footer"/>
      <w:tabs>
        <w:tab w:val="left" w:pos="5040"/>
      </w:tabs>
    </w:pPr>
  </w:p>
  <w:p w14:paraId="3602E28C" w14:textId="77777777" w:rsidR="00E72738" w:rsidRDefault="00E72738">
    <w:pPr>
      <w:pStyle w:val="Footer"/>
      <w:tabs>
        <w:tab w:val="left" w:pos="5040"/>
      </w:tabs>
    </w:pPr>
    <w:r>
      <w:t>Skill – Intimidate</w:t>
    </w:r>
    <w:r>
      <w:tab/>
    </w:r>
    <w:r>
      <w:tab/>
      <w:t xml:space="preserve">Page </w:t>
    </w:r>
    <w:r>
      <w:fldChar w:fldCharType="begin"/>
    </w:r>
    <w:r>
      <w:instrText xml:space="preserve"> PAGE </w:instrText>
    </w:r>
    <w:r>
      <w:fldChar w:fldCharType="separate"/>
    </w:r>
    <w:r w:rsidR="0028445F">
      <w:rPr>
        <w:noProof/>
      </w:rPr>
      <w:t>32</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D21C" w14:textId="77777777" w:rsidR="00E72738" w:rsidRDefault="00E72738">
    <w:pPr>
      <w:pStyle w:val="Footer"/>
      <w:tabs>
        <w:tab w:val="left" w:pos="5040"/>
      </w:tabs>
    </w:pPr>
  </w:p>
  <w:p w14:paraId="6ACF4034" w14:textId="77777777" w:rsidR="00E72738" w:rsidRDefault="00E72738">
    <w:pPr>
      <w:pStyle w:val="Footer"/>
      <w:tabs>
        <w:tab w:val="left" w:pos="5040"/>
      </w:tabs>
    </w:pPr>
    <w:r>
      <w:t>Skill – Jump</w:t>
    </w:r>
    <w:r>
      <w:tab/>
    </w:r>
    <w:r>
      <w:tab/>
      <w:t xml:space="preserve">Page </w:t>
    </w:r>
    <w:r>
      <w:fldChar w:fldCharType="begin"/>
    </w:r>
    <w:r>
      <w:instrText xml:space="preserve"> PAGE </w:instrText>
    </w:r>
    <w:r>
      <w:fldChar w:fldCharType="separate"/>
    </w:r>
    <w:r w:rsidR="0028445F">
      <w:rPr>
        <w:noProof/>
      </w:rPr>
      <w:t>34</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1EE20" w14:textId="77777777" w:rsidR="00E72738" w:rsidRDefault="00E72738">
    <w:pPr>
      <w:pStyle w:val="Footer"/>
      <w:tabs>
        <w:tab w:val="left" w:pos="5040"/>
      </w:tabs>
    </w:pPr>
  </w:p>
  <w:p w14:paraId="3028F687" w14:textId="77777777" w:rsidR="00E72738" w:rsidRDefault="00E72738">
    <w:pPr>
      <w:pStyle w:val="Footer"/>
      <w:tabs>
        <w:tab w:val="left" w:pos="5040"/>
      </w:tabs>
    </w:pPr>
    <w:r>
      <w:t>Skill – Knowledge (arcana)</w:t>
    </w:r>
    <w:r>
      <w:tab/>
    </w:r>
    <w:r>
      <w:tab/>
      <w:t xml:space="preserve">Page </w:t>
    </w:r>
    <w:r>
      <w:fldChar w:fldCharType="begin"/>
    </w:r>
    <w:r>
      <w:instrText xml:space="preserve"> PAGE </w:instrText>
    </w:r>
    <w:r>
      <w:fldChar w:fldCharType="separate"/>
    </w:r>
    <w:r w:rsidR="0028445F">
      <w:rPr>
        <w:noProof/>
      </w:rPr>
      <w:t>35</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0C35" w14:textId="77777777" w:rsidR="00E72738" w:rsidRDefault="00E72738">
    <w:pPr>
      <w:pStyle w:val="Footer"/>
      <w:tabs>
        <w:tab w:val="left" w:pos="5040"/>
      </w:tabs>
    </w:pPr>
  </w:p>
  <w:p w14:paraId="418E48F6" w14:textId="77777777" w:rsidR="00E72738" w:rsidRDefault="00E72738">
    <w:pPr>
      <w:pStyle w:val="Footer"/>
      <w:tabs>
        <w:tab w:val="left" w:pos="5040"/>
      </w:tabs>
    </w:pPr>
    <w:r>
      <w:t>Skill – Knowledge (architecture and engineering)</w:t>
    </w:r>
    <w:r>
      <w:tab/>
    </w:r>
    <w:r>
      <w:tab/>
      <w:t xml:space="preserve">Page </w:t>
    </w:r>
    <w:r>
      <w:fldChar w:fldCharType="begin"/>
    </w:r>
    <w:r>
      <w:instrText xml:space="preserve"> PAGE </w:instrText>
    </w:r>
    <w:r>
      <w:fldChar w:fldCharType="separate"/>
    </w:r>
    <w:r w:rsidR="0028445F">
      <w:rPr>
        <w:noProof/>
      </w:rPr>
      <w:t>36</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BCD2C" w14:textId="77777777" w:rsidR="00E72738" w:rsidRDefault="00E72738">
    <w:pPr>
      <w:pStyle w:val="Footer"/>
      <w:tabs>
        <w:tab w:val="left" w:pos="5040"/>
      </w:tabs>
    </w:pPr>
  </w:p>
  <w:p w14:paraId="464AC49C" w14:textId="77777777" w:rsidR="00E72738" w:rsidRDefault="00E72738">
    <w:pPr>
      <w:pStyle w:val="Footer"/>
      <w:tabs>
        <w:tab w:val="left" w:pos="5040"/>
      </w:tabs>
    </w:pPr>
    <w:r>
      <w:t>Skill – Knowledge (dungeoneering)</w:t>
    </w:r>
    <w:r>
      <w:tab/>
    </w:r>
    <w:r>
      <w:tab/>
      <w:t xml:space="preserve">Page </w:t>
    </w:r>
    <w:r>
      <w:fldChar w:fldCharType="begin"/>
    </w:r>
    <w:r>
      <w:instrText xml:space="preserve"> PAGE </w:instrText>
    </w:r>
    <w:r>
      <w:fldChar w:fldCharType="separate"/>
    </w:r>
    <w:r w:rsidR="0028445F">
      <w:rPr>
        <w:noProof/>
      </w:rPr>
      <w:t>37</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BF4D" w14:textId="77777777" w:rsidR="00E72738" w:rsidRDefault="00E72738">
    <w:pPr>
      <w:pStyle w:val="Footer"/>
      <w:tabs>
        <w:tab w:val="left" w:pos="5040"/>
      </w:tabs>
    </w:pPr>
  </w:p>
  <w:p w14:paraId="1AF9E250" w14:textId="77777777" w:rsidR="00E72738" w:rsidRDefault="00E72738">
    <w:pPr>
      <w:pStyle w:val="Footer"/>
      <w:tabs>
        <w:tab w:val="left" w:pos="5040"/>
      </w:tabs>
    </w:pPr>
    <w:r>
      <w:t>Skill – Knowledge (geography)</w:t>
    </w:r>
    <w:r>
      <w:tab/>
    </w:r>
    <w:r>
      <w:tab/>
      <w:t xml:space="preserve">Page </w:t>
    </w:r>
    <w:r>
      <w:fldChar w:fldCharType="begin"/>
    </w:r>
    <w:r>
      <w:instrText xml:space="preserve"> PAGE </w:instrText>
    </w:r>
    <w:r>
      <w:fldChar w:fldCharType="separate"/>
    </w:r>
    <w:r w:rsidR="0028445F">
      <w:rPr>
        <w:noProof/>
      </w:rPr>
      <w:t>39</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0C3CD" w14:textId="77777777" w:rsidR="00E72738" w:rsidRDefault="00E72738">
    <w:pPr>
      <w:pStyle w:val="Footer"/>
      <w:tabs>
        <w:tab w:val="left" w:pos="5040"/>
      </w:tabs>
    </w:pPr>
  </w:p>
  <w:p w14:paraId="34C46C03" w14:textId="77777777" w:rsidR="00E72738" w:rsidRDefault="00E72738">
    <w:pPr>
      <w:pStyle w:val="Footer"/>
      <w:tabs>
        <w:tab w:val="left" w:pos="5040"/>
      </w:tabs>
    </w:pPr>
    <w:r>
      <w:t>Skill – Knowledge (history)</w:t>
    </w:r>
    <w:r>
      <w:tab/>
    </w:r>
    <w:r>
      <w:tab/>
      <w:t xml:space="preserve">Page </w:t>
    </w:r>
    <w:r>
      <w:fldChar w:fldCharType="begin"/>
    </w:r>
    <w:r>
      <w:instrText xml:space="preserve"> PAGE </w:instrText>
    </w:r>
    <w:r>
      <w:fldChar w:fldCharType="separate"/>
    </w:r>
    <w:r w:rsidR="0028445F">
      <w:rPr>
        <w:noProof/>
      </w:rPr>
      <w:t>40</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230BF" w14:textId="77777777" w:rsidR="00E72738" w:rsidRDefault="00E72738">
    <w:pPr>
      <w:pStyle w:val="Footer"/>
      <w:tabs>
        <w:tab w:val="left" w:pos="5040"/>
      </w:tabs>
    </w:pPr>
  </w:p>
  <w:p w14:paraId="53F51189" w14:textId="77777777" w:rsidR="00E72738" w:rsidRDefault="00E72738">
    <w:pPr>
      <w:pStyle w:val="Footer"/>
      <w:tabs>
        <w:tab w:val="left" w:pos="5040"/>
      </w:tabs>
    </w:pPr>
    <w:r>
      <w:t>Skill – Knowledge (local)</w:t>
    </w:r>
    <w:r>
      <w:tab/>
    </w:r>
    <w:r>
      <w:tab/>
      <w:t xml:space="preserve">Page </w:t>
    </w:r>
    <w:r>
      <w:fldChar w:fldCharType="begin"/>
    </w:r>
    <w:r>
      <w:instrText xml:space="preserve"> PAGE </w:instrText>
    </w:r>
    <w:r>
      <w:fldChar w:fldCharType="separate"/>
    </w:r>
    <w:r w:rsidR="0028445F">
      <w:rPr>
        <w:noProof/>
      </w:rPr>
      <w:t>41</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00696" w14:textId="77777777" w:rsidR="00E72738" w:rsidRDefault="00E72738">
    <w:pPr>
      <w:pStyle w:val="Footer"/>
      <w:tabs>
        <w:tab w:val="left" w:pos="5040"/>
      </w:tabs>
    </w:pPr>
  </w:p>
  <w:p w14:paraId="3159A6E6" w14:textId="77777777" w:rsidR="00E72738" w:rsidRDefault="00E72738">
    <w:pPr>
      <w:pStyle w:val="Footer"/>
      <w:tabs>
        <w:tab w:val="left" w:pos="5040"/>
      </w:tabs>
    </w:pPr>
    <w:r>
      <w:t>Skill – Knowledge (nature)</w:t>
    </w:r>
    <w:r>
      <w:tab/>
    </w:r>
    <w:r>
      <w:tab/>
      <w:t xml:space="preserve">Page </w:t>
    </w:r>
    <w:r>
      <w:fldChar w:fldCharType="begin"/>
    </w:r>
    <w:r>
      <w:instrText xml:space="preserve"> PAGE </w:instrText>
    </w:r>
    <w:r>
      <w:fldChar w:fldCharType="separate"/>
    </w:r>
    <w:r w:rsidR="0028445F">
      <w:rPr>
        <w:noProof/>
      </w:rPr>
      <w:t>42</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5D20" w14:textId="77777777" w:rsidR="00E72738" w:rsidRDefault="00E72738">
    <w:pPr>
      <w:pStyle w:val="Footer"/>
      <w:tabs>
        <w:tab w:val="left" w:pos="5040"/>
      </w:tabs>
    </w:pPr>
  </w:p>
  <w:p w14:paraId="5A8D7C1A" w14:textId="77777777" w:rsidR="00E72738" w:rsidRDefault="00E72738">
    <w:pPr>
      <w:pStyle w:val="Footer"/>
      <w:tabs>
        <w:tab w:val="left" w:pos="5040"/>
      </w:tabs>
    </w:pPr>
    <w:r>
      <w:t>Skill – Knowledge (nobility &amp; royalty)</w:t>
    </w:r>
    <w:r>
      <w:tab/>
    </w:r>
    <w:r>
      <w:tab/>
      <w:t xml:space="preserve">Page </w:t>
    </w:r>
    <w:r>
      <w:fldChar w:fldCharType="begin"/>
    </w:r>
    <w:r>
      <w:instrText xml:space="preserve"> PAGE </w:instrText>
    </w:r>
    <w:r>
      <w:fldChar w:fldCharType="separate"/>
    </w:r>
    <w:r w:rsidR="0028445F">
      <w:rPr>
        <w:noProof/>
      </w:rPr>
      <w:t>43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3382" w14:textId="77777777" w:rsidR="00E72738" w:rsidRDefault="00E72738">
    <w:pPr>
      <w:pStyle w:val="Footer"/>
      <w:tabs>
        <w:tab w:val="left" w:pos="5040"/>
      </w:tabs>
    </w:pPr>
  </w:p>
  <w:p w14:paraId="7576D95D" w14:textId="77777777" w:rsidR="00E72738" w:rsidRDefault="00E72738">
    <w:pPr>
      <w:pStyle w:val="Footer"/>
      <w:tabs>
        <w:tab w:val="left" w:pos="5040"/>
      </w:tabs>
    </w:pPr>
    <w:r>
      <w:t>Skill – Appraise</w:t>
    </w:r>
    <w:r>
      <w:tab/>
    </w:r>
    <w:r>
      <w:tab/>
      <w:t xml:space="preserve">Page </w:t>
    </w:r>
    <w:r>
      <w:fldChar w:fldCharType="begin"/>
    </w:r>
    <w:r>
      <w:instrText xml:space="preserve"> PAGE </w:instrText>
    </w:r>
    <w:r>
      <w:fldChar w:fldCharType="separate"/>
    </w:r>
    <w:r w:rsidR="0028445F">
      <w:rPr>
        <w:noProof/>
      </w:rPr>
      <w:t>3</w:t>
    </w:r>
    <w: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66B68" w14:textId="77777777" w:rsidR="00E72738" w:rsidRDefault="00E72738">
    <w:pPr>
      <w:pStyle w:val="Footer"/>
      <w:tabs>
        <w:tab w:val="left" w:pos="5040"/>
      </w:tabs>
    </w:pPr>
  </w:p>
  <w:p w14:paraId="119360D5" w14:textId="77777777" w:rsidR="00E72738" w:rsidRDefault="00E72738">
    <w:pPr>
      <w:pStyle w:val="Footer"/>
      <w:tabs>
        <w:tab w:val="left" w:pos="5040"/>
      </w:tabs>
    </w:pPr>
    <w:r>
      <w:t>Skill – Knowledge (religion)</w:t>
    </w:r>
    <w:r>
      <w:tab/>
    </w:r>
    <w:r>
      <w:tab/>
      <w:t xml:space="preserve">Page </w:t>
    </w:r>
    <w:r>
      <w:fldChar w:fldCharType="begin"/>
    </w:r>
    <w:r>
      <w:instrText xml:space="preserve"> PAGE </w:instrText>
    </w:r>
    <w:r>
      <w:fldChar w:fldCharType="separate"/>
    </w:r>
    <w:r w:rsidR="0028445F">
      <w:rPr>
        <w:noProof/>
      </w:rPr>
      <w:t>44</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ADA3A" w14:textId="77777777" w:rsidR="00E72738" w:rsidRDefault="00E72738">
    <w:pPr>
      <w:pStyle w:val="Footer"/>
      <w:tabs>
        <w:tab w:val="left" w:pos="5040"/>
      </w:tabs>
    </w:pPr>
  </w:p>
  <w:p w14:paraId="7C52D123" w14:textId="77777777" w:rsidR="00E72738" w:rsidRDefault="00E72738">
    <w:pPr>
      <w:pStyle w:val="Footer"/>
      <w:tabs>
        <w:tab w:val="left" w:pos="5040"/>
      </w:tabs>
    </w:pPr>
    <w:r>
      <w:t>Skill – Knowledge (the planes)</w:t>
    </w:r>
    <w:r>
      <w:tab/>
    </w:r>
    <w:r>
      <w:tab/>
      <w:t xml:space="preserve">Page </w:t>
    </w:r>
    <w:r>
      <w:fldChar w:fldCharType="begin"/>
    </w:r>
    <w:r>
      <w:instrText xml:space="preserve"> PAGE </w:instrText>
    </w:r>
    <w:r>
      <w:fldChar w:fldCharType="separate"/>
    </w:r>
    <w:r w:rsidR="0028445F">
      <w:rPr>
        <w:noProof/>
      </w:rPr>
      <w:t>45</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D934B" w14:textId="77777777" w:rsidR="00E72738" w:rsidRDefault="00E72738">
    <w:pPr>
      <w:pStyle w:val="Footer"/>
      <w:tabs>
        <w:tab w:val="left" w:pos="5040"/>
      </w:tabs>
    </w:pPr>
  </w:p>
  <w:p w14:paraId="01E88AE7" w14:textId="77777777" w:rsidR="00E72738" w:rsidRDefault="00E72738">
    <w:pPr>
      <w:pStyle w:val="Footer"/>
      <w:tabs>
        <w:tab w:val="left" w:pos="5040"/>
      </w:tabs>
    </w:pPr>
    <w:r>
      <w:t>Skill – Listen</w:t>
    </w:r>
    <w:r>
      <w:tab/>
    </w:r>
    <w:r>
      <w:tab/>
      <w:t xml:space="preserve">Page </w:t>
    </w:r>
    <w:r>
      <w:fldChar w:fldCharType="begin"/>
    </w:r>
    <w:r>
      <w:instrText xml:space="preserve"> PAGE </w:instrText>
    </w:r>
    <w:r>
      <w:fldChar w:fldCharType="separate"/>
    </w:r>
    <w:r w:rsidR="0028445F">
      <w:rPr>
        <w:noProof/>
      </w:rPr>
      <w:t>47</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88574" w14:textId="77777777" w:rsidR="00E72738" w:rsidRDefault="00E72738">
    <w:pPr>
      <w:pStyle w:val="Footer"/>
      <w:tabs>
        <w:tab w:val="left" w:pos="5040"/>
      </w:tabs>
    </w:pPr>
  </w:p>
  <w:p w14:paraId="2A548BB5" w14:textId="77777777" w:rsidR="00E72738" w:rsidRDefault="00E72738">
    <w:pPr>
      <w:pStyle w:val="Footer"/>
      <w:tabs>
        <w:tab w:val="left" w:pos="5040"/>
      </w:tabs>
    </w:pPr>
    <w:r>
      <w:t>Skill – Move Silently</w:t>
    </w:r>
    <w:r>
      <w:tab/>
    </w:r>
    <w:r>
      <w:tab/>
      <w:t xml:space="preserve">Page </w:t>
    </w:r>
    <w:r>
      <w:fldChar w:fldCharType="begin"/>
    </w:r>
    <w:r>
      <w:instrText xml:space="preserve"> PAGE </w:instrText>
    </w:r>
    <w:r>
      <w:fldChar w:fldCharType="separate"/>
    </w:r>
    <w:r w:rsidR="0028445F">
      <w:rPr>
        <w:noProof/>
      </w:rPr>
      <w:t>48</w:t>
    </w:r>
    <w: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484CF" w14:textId="77777777" w:rsidR="00E72738" w:rsidRDefault="00E72738">
    <w:pPr>
      <w:pStyle w:val="Footer"/>
      <w:tabs>
        <w:tab w:val="left" w:pos="5040"/>
      </w:tabs>
    </w:pPr>
  </w:p>
  <w:p w14:paraId="76C7C10D" w14:textId="77777777" w:rsidR="00E72738" w:rsidRDefault="00E72738">
    <w:pPr>
      <w:pStyle w:val="Footer"/>
      <w:tabs>
        <w:tab w:val="left" w:pos="5040"/>
      </w:tabs>
    </w:pPr>
    <w:r>
      <w:t>Skill – Open Lock</w:t>
    </w:r>
    <w:r>
      <w:tab/>
    </w:r>
    <w:r>
      <w:tab/>
      <w:t xml:space="preserve">Page </w:t>
    </w:r>
    <w:r>
      <w:fldChar w:fldCharType="begin"/>
    </w:r>
    <w:r>
      <w:instrText xml:space="preserve"> PAGE </w:instrText>
    </w:r>
    <w:r>
      <w:fldChar w:fldCharType="separate"/>
    </w:r>
    <w:r w:rsidR="0028445F">
      <w:rPr>
        <w:noProof/>
      </w:rPr>
      <w:t>49</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A5C1D" w14:textId="77777777" w:rsidR="00E72738" w:rsidRDefault="00E72738">
    <w:pPr>
      <w:pStyle w:val="Footer"/>
      <w:tabs>
        <w:tab w:val="left" w:pos="5040"/>
      </w:tabs>
    </w:pPr>
  </w:p>
  <w:p w14:paraId="16ACB9E0" w14:textId="77777777" w:rsidR="00E72738" w:rsidRDefault="00E72738">
    <w:pPr>
      <w:pStyle w:val="Footer"/>
      <w:tabs>
        <w:tab w:val="left" w:pos="5040"/>
      </w:tabs>
    </w:pPr>
    <w:r>
      <w:t>Skill – Perform (weapon drill)</w:t>
    </w:r>
    <w:r>
      <w:tab/>
    </w:r>
    <w:r>
      <w:tab/>
      <w:t xml:space="preserve">Page </w:t>
    </w:r>
    <w:r>
      <w:fldChar w:fldCharType="begin"/>
    </w:r>
    <w:r>
      <w:instrText xml:space="preserve"> PAGE </w:instrText>
    </w:r>
    <w:r>
      <w:fldChar w:fldCharType="separate"/>
    </w:r>
    <w:r w:rsidR="0028445F">
      <w:rPr>
        <w:noProof/>
      </w:rPr>
      <w:t>50</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B9420" w14:textId="77777777" w:rsidR="00E72738" w:rsidRDefault="00E72738">
    <w:pPr>
      <w:pStyle w:val="Footer"/>
      <w:tabs>
        <w:tab w:val="left" w:pos="5040"/>
      </w:tabs>
    </w:pPr>
  </w:p>
  <w:p w14:paraId="66CE4DE3" w14:textId="77777777" w:rsidR="00E72738" w:rsidRDefault="00E72738">
    <w:pPr>
      <w:pStyle w:val="Footer"/>
      <w:tabs>
        <w:tab w:val="left" w:pos="5040"/>
      </w:tabs>
    </w:pPr>
    <w:r>
      <w:t>Skill – Perform (all others)</w:t>
    </w:r>
    <w:r>
      <w:tab/>
    </w:r>
    <w:r>
      <w:tab/>
      <w:t xml:space="preserve">Page </w:t>
    </w:r>
    <w:r>
      <w:fldChar w:fldCharType="begin"/>
    </w:r>
    <w:r>
      <w:instrText xml:space="preserve"> PAGE </w:instrText>
    </w:r>
    <w:r>
      <w:fldChar w:fldCharType="separate"/>
    </w:r>
    <w:r w:rsidR="0028445F">
      <w:rPr>
        <w:noProof/>
      </w:rPr>
      <w:t>51</w:t>
    </w:r>
    <w: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2FE8A" w14:textId="77777777" w:rsidR="00E72738" w:rsidRDefault="00E72738">
    <w:pPr>
      <w:pStyle w:val="Footer"/>
      <w:tabs>
        <w:tab w:val="left" w:pos="5040"/>
      </w:tabs>
    </w:pPr>
  </w:p>
  <w:p w14:paraId="5DFBF84E" w14:textId="77777777" w:rsidR="00E72738" w:rsidRDefault="00E72738">
    <w:pPr>
      <w:pStyle w:val="Footer"/>
      <w:tabs>
        <w:tab w:val="left" w:pos="5040"/>
      </w:tabs>
    </w:pPr>
    <w:r>
      <w:t>Skill – Profession</w:t>
    </w:r>
    <w:r>
      <w:tab/>
    </w:r>
    <w:r>
      <w:tab/>
      <w:t xml:space="preserve">Page </w:t>
    </w:r>
    <w:r>
      <w:fldChar w:fldCharType="begin"/>
    </w:r>
    <w:r>
      <w:instrText xml:space="preserve"> PAGE </w:instrText>
    </w:r>
    <w:r>
      <w:fldChar w:fldCharType="separate"/>
    </w:r>
    <w:r w:rsidR="0028445F">
      <w:rPr>
        <w:noProof/>
      </w:rPr>
      <w:t>52</w:t>
    </w:r>
    <w: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8CE9A" w14:textId="77777777" w:rsidR="00E72738" w:rsidRDefault="00E72738">
    <w:pPr>
      <w:pStyle w:val="Footer"/>
      <w:tabs>
        <w:tab w:val="left" w:pos="5040"/>
      </w:tabs>
    </w:pPr>
  </w:p>
  <w:p w14:paraId="1CAACC07" w14:textId="77777777" w:rsidR="00E72738" w:rsidRDefault="00E72738">
    <w:pPr>
      <w:pStyle w:val="Footer"/>
      <w:tabs>
        <w:tab w:val="left" w:pos="5040"/>
      </w:tabs>
    </w:pPr>
    <w:r>
      <w:t>Skill – Profession (astrologist &amp; barrister)</w:t>
    </w:r>
    <w:r>
      <w:tab/>
    </w:r>
    <w:r>
      <w:tab/>
      <w:t xml:space="preserve">Page </w:t>
    </w:r>
    <w:r>
      <w:fldChar w:fldCharType="begin"/>
    </w:r>
    <w:r>
      <w:instrText xml:space="preserve"> PAGE </w:instrText>
    </w:r>
    <w:r>
      <w:fldChar w:fldCharType="separate"/>
    </w:r>
    <w:r w:rsidR="0028445F">
      <w:rPr>
        <w:noProof/>
      </w:rPr>
      <w:t>53</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F0A89" w14:textId="77777777" w:rsidR="00E72738" w:rsidRDefault="00E72738">
    <w:pPr>
      <w:pStyle w:val="Footer"/>
      <w:tabs>
        <w:tab w:val="left" w:pos="5040"/>
      </w:tabs>
    </w:pPr>
  </w:p>
  <w:p w14:paraId="7233F6B8" w14:textId="77777777" w:rsidR="00E72738" w:rsidRDefault="00E72738">
    <w:pPr>
      <w:pStyle w:val="Footer"/>
      <w:tabs>
        <w:tab w:val="left" w:pos="5040"/>
      </w:tabs>
    </w:pPr>
    <w:r>
      <w:t>Skill – Profession (executioner, miner, &amp; siege engineer)</w:t>
    </w:r>
    <w:r>
      <w:tab/>
    </w:r>
    <w:r>
      <w:tab/>
      <w:t xml:space="preserve">Page </w:t>
    </w:r>
    <w:r>
      <w:fldChar w:fldCharType="begin"/>
    </w:r>
    <w:r>
      <w:instrText xml:space="preserve"> PAGE </w:instrText>
    </w:r>
    <w:r>
      <w:fldChar w:fldCharType="separate"/>
    </w:r>
    <w:r w:rsidR="0028445F">
      <w:rPr>
        <w:noProof/>
      </w:rPr>
      <w:t>55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FF4E" w14:textId="77777777" w:rsidR="00E72738" w:rsidRDefault="00E72738">
    <w:pPr>
      <w:pStyle w:val="Footer"/>
      <w:tabs>
        <w:tab w:val="left" w:pos="5040"/>
      </w:tabs>
    </w:pPr>
  </w:p>
  <w:p w14:paraId="34BA4873" w14:textId="77777777" w:rsidR="00E72738" w:rsidRDefault="00E72738">
    <w:pPr>
      <w:pStyle w:val="Footer"/>
      <w:tabs>
        <w:tab w:val="left" w:pos="5040"/>
      </w:tabs>
    </w:pPr>
    <w:r>
      <w:t>Skill – Balance</w:t>
    </w:r>
    <w:r>
      <w:tab/>
    </w:r>
    <w:r>
      <w:tab/>
      <w:t xml:space="preserve">Page </w:t>
    </w:r>
    <w:r>
      <w:fldChar w:fldCharType="begin"/>
    </w:r>
    <w:r>
      <w:instrText xml:space="preserve"> PAGE </w:instrText>
    </w:r>
    <w:r>
      <w:fldChar w:fldCharType="separate"/>
    </w:r>
    <w:r w:rsidR="0028445F">
      <w:rPr>
        <w:noProof/>
      </w:rPr>
      <w:t>6</w:t>
    </w:r>
    <w: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A6951" w14:textId="77777777" w:rsidR="00E72738" w:rsidRDefault="00E72738">
    <w:pPr>
      <w:pStyle w:val="Footer"/>
      <w:tabs>
        <w:tab w:val="left" w:pos="5040"/>
      </w:tabs>
    </w:pPr>
  </w:p>
  <w:p w14:paraId="46570A83" w14:textId="77777777" w:rsidR="00E72738" w:rsidRDefault="00E72738">
    <w:pPr>
      <w:pStyle w:val="Footer"/>
      <w:tabs>
        <w:tab w:val="left" w:pos="5040"/>
      </w:tabs>
    </w:pPr>
    <w:r>
      <w:t>Skill – Ride</w:t>
    </w:r>
    <w:r>
      <w:tab/>
    </w:r>
    <w:r>
      <w:tab/>
      <w:t xml:space="preserve">Page </w:t>
    </w:r>
    <w:r>
      <w:fldChar w:fldCharType="begin"/>
    </w:r>
    <w:r>
      <w:instrText xml:space="preserve"> PAGE </w:instrText>
    </w:r>
    <w:r>
      <w:fldChar w:fldCharType="separate"/>
    </w:r>
    <w:r w:rsidR="0028445F">
      <w:rPr>
        <w:noProof/>
      </w:rPr>
      <w:t>57</w:t>
    </w:r>
    <w: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588ED" w14:textId="77777777" w:rsidR="00E72738" w:rsidRDefault="00E72738">
    <w:pPr>
      <w:pStyle w:val="Footer"/>
      <w:tabs>
        <w:tab w:val="left" w:pos="5040"/>
      </w:tabs>
    </w:pPr>
  </w:p>
  <w:p w14:paraId="2132B6A7" w14:textId="77777777" w:rsidR="00E72738" w:rsidRDefault="00E72738">
    <w:pPr>
      <w:pStyle w:val="Footer"/>
      <w:tabs>
        <w:tab w:val="left" w:pos="5040"/>
      </w:tabs>
    </w:pPr>
    <w:r>
      <w:t>Skill – Search</w:t>
    </w:r>
    <w:r>
      <w:tab/>
    </w:r>
    <w:r>
      <w:tab/>
      <w:t xml:space="preserve">Page </w:t>
    </w:r>
    <w:r>
      <w:fldChar w:fldCharType="begin"/>
    </w:r>
    <w:r>
      <w:instrText xml:space="preserve"> PAGE </w:instrText>
    </w:r>
    <w:r>
      <w:fldChar w:fldCharType="separate"/>
    </w:r>
    <w:r w:rsidR="0028445F">
      <w:rPr>
        <w:noProof/>
      </w:rPr>
      <w:t>58</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C49D" w14:textId="77777777" w:rsidR="00E72738" w:rsidRDefault="00E72738">
    <w:pPr>
      <w:pStyle w:val="Footer"/>
      <w:tabs>
        <w:tab w:val="left" w:pos="5040"/>
      </w:tabs>
    </w:pPr>
  </w:p>
  <w:p w14:paraId="6ACEAFEC" w14:textId="77777777" w:rsidR="00E72738" w:rsidRDefault="00E72738">
    <w:pPr>
      <w:pStyle w:val="Footer"/>
      <w:tabs>
        <w:tab w:val="left" w:pos="5040"/>
      </w:tabs>
    </w:pPr>
    <w:r>
      <w:t>Skill – Sense Motive</w:t>
    </w:r>
    <w:r>
      <w:tab/>
    </w:r>
    <w:r>
      <w:tab/>
      <w:t xml:space="preserve">Page </w:t>
    </w:r>
    <w:r>
      <w:fldChar w:fldCharType="begin"/>
    </w:r>
    <w:r>
      <w:instrText xml:space="preserve"> PAGE </w:instrText>
    </w:r>
    <w:r>
      <w:fldChar w:fldCharType="separate"/>
    </w:r>
    <w:r w:rsidR="0028445F">
      <w:rPr>
        <w:noProof/>
      </w:rPr>
      <w:t>59</w:t>
    </w:r>
    <w: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C235B" w14:textId="77777777" w:rsidR="00E72738" w:rsidRDefault="00E72738">
    <w:pPr>
      <w:pStyle w:val="Footer"/>
      <w:tabs>
        <w:tab w:val="left" w:pos="5040"/>
      </w:tabs>
    </w:pPr>
  </w:p>
  <w:p w14:paraId="2BC51D0C" w14:textId="77777777" w:rsidR="00E72738" w:rsidRDefault="00E72738">
    <w:pPr>
      <w:pStyle w:val="Footer"/>
      <w:tabs>
        <w:tab w:val="left" w:pos="5040"/>
      </w:tabs>
    </w:pPr>
    <w:r>
      <w:t>Skill – Sleight of Hand</w:t>
    </w:r>
    <w:r>
      <w:tab/>
    </w:r>
    <w:r>
      <w:tab/>
      <w:t xml:space="preserve">Page </w:t>
    </w:r>
    <w:r>
      <w:fldChar w:fldCharType="begin"/>
    </w:r>
    <w:r>
      <w:instrText xml:space="preserve"> PAGE </w:instrText>
    </w:r>
    <w:r>
      <w:fldChar w:fldCharType="separate"/>
    </w:r>
    <w:r w:rsidR="0028445F">
      <w:rPr>
        <w:noProof/>
      </w:rPr>
      <w:t>61</w:t>
    </w:r>
    <w: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0F1CF" w14:textId="77777777" w:rsidR="00E72738" w:rsidRDefault="00E72738">
    <w:pPr>
      <w:pStyle w:val="Footer"/>
      <w:tabs>
        <w:tab w:val="left" w:pos="5040"/>
      </w:tabs>
    </w:pPr>
  </w:p>
  <w:p w14:paraId="6239613F" w14:textId="77777777" w:rsidR="00E72738" w:rsidRDefault="00E72738">
    <w:pPr>
      <w:pStyle w:val="Footer"/>
      <w:tabs>
        <w:tab w:val="left" w:pos="5040"/>
      </w:tabs>
    </w:pPr>
    <w:r>
      <w:t>Skill – Spellcraft</w:t>
    </w:r>
    <w:r>
      <w:tab/>
    </w:r>
    <w:r>
      <w:tab/>
      <w:t xml:space="preserve">Page </w:t>
    </w:r>
    <w:r>
      <w:fldChar w:fldCharType="begin"/>
    </w:r>
    <w:r>
      <w:instrText xml:space="preserve"> PAGE </w:instrText>
    </w:r>
    <w:r>
      <w:fldChar w:fldCharType="separate"/>
    </w:r>
    <w:r w:rsidR="0028445F">
      <w:rPr>
        <w:noProof/>
      </w:rPr>
      <w:t>63</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83279" w14:textId="77777777" w:rsidR="00E72738" w:rsidRDefault="00E72738">
    <w:pPr>
      <w:pStyle w:val="Footer"/>
      <w:tabs>
        <w:tab w:val="left" w:pos="5040"/>
      </w:tabs>
    </w:pPr>
  </w:p>
  <w:p w14:paraId="47050A99" w14:textId="77777777" w:rsidR="00E72738" w:rsidRDefault="00E72738">
    <w:pPr>
      <w:pStyle w:val="Footer"/>
      <w:tabs>
        <w:tab w:val="left" w:pos="5040"/>
      </w:tabs>
    </w:pPr>
    <w:r>
      <w:t>Skill – Spot</w:t>
    </w:r>
    <w:r>
      <w:tab/>
    </w:r>
    <w:r>
      <w:tab/>
      <w:t xml:space="preserve">Page </w:t>
    </w:r>
    <w:r>
      <w:fldChar w:fldCharType="begin"/>
    </w:r>
    <w:r>
      <w:instrText xml:space="preserve"> PAGE </w:instrText>
    </w:r>
    <w:r>
      <w:fldChar w:fldCharType="separate"/>
    </w:r>
    <w:r w:rsidR="0028445F">
      <w:rPr>
        <w:noProof/>
      </w:rPr>
      <w:t>65</w:t>
    </w:r>
    <w: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2AFBC" w14:textId="77777777" w:rsidR="00E72738" w:rsidRDefault="00E72738">
    <w:pPr>
      <w:pStyle w:val="Footer"/>
      <w:tabs>
        <w:tab w:val="left" w:pos="5040"/>
      </w:tabs>
    </w:pPr>
  </w:p>
  <w:p w14:paraId="48BC9EFB" w14:textId="77777777" w:rsidR="00E72738" w:rsidRDefault="00E72738">
    <w:pPr>
      <w:pStyle w:val="Footer"/>
      <w:tabs>
        <w:tab w:val="left" w:pos="5040"/>
      </w:tabs>
    </w:pPr>
    <w:r>
      <w:t>Skill – Survival</w:t>
    </w:r>
    <w:r>
      <w:tab/>
    </w:r>
    <w:r>
      <w:tab/>
      <w:t xml:space="preserve">Page </w:t>
    </w:r>
    <w:r>
      <w:fldChar w:fldCharType="begin"/>
    </w:r>
    <w:r>
      <w:instrText xml:space="preserve"> PAGE </w:instrText>
    </w:r>
    <w:r>
      <w:fldChar w:fldCharType="separate"/>
    </w:r>
    <w:r w:rsidR="0028445F">
      <w:rPr>
        <w:noProof/>
      </w:rPr>
      <w:t>69</w:t>
    </w:r>
    <w: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8E3D4" w14:textId="77777777" w:rsidR="00E72738" w:rsidRDefault="00E72738">
    <w:pPr>
      <w:pStyle w:val="Footer"/>
      <w:tabs>
        <w:tab w:val="left" w:pos="5040"/>
      </w:tabs>
    </w:pPr>
  </w:p>
  <w:p w14:paraId="76990119" w14:textId="77777777" w:rsidR="00E72738" w:rsidRDefault="00E72738">
    <w:pPr>
      <w:pStyle w:val="Footer"/>
      <w:tabs>
        <w:tab w:val="left" w:pos="5040"/>
      </w:tabs>
    </w:pPr>
    <w:r>
      <w:t>Skill – Swim</w:t>
    </w:r>
    <w:r>
      <w:tab/>
    </w:r>
    <w:r>
      <w:tab/>
      <w:t xml:space="preserve">Page </w:t>
    </w:r>
    <w:r>
      <w:fldChar w:fldCharType="begin"/>
    </w:r>
    <w:r>
      <w:instrText xml:space="preserve"> PAGE </w:instrText>
    </w:r>
    <w:r>
      <w:fldChar w:fldCharType="separate"/>
    </w:r>
    <w:r w:rsidR="0028445F">
      <w:rPr>
        <w:noProof/>
      </w:rPr>
      <w:t>70</w:t>
    </w:r>
    <w: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D12F" w14:textId="77777777" w:rsidR="00E72738" w:rsidRDefault="00E72738">
    <w:pPr>
      <w:pStyle w:val="Footer"/>
      <w:tabs>
        <w:tab w:val="left" w:pos="5040"/>
      </w:tabs>
    </w:pPr>
  </w:p>
  <w:p w14:paraId="762ED894" w14:textId="77777777" w:rsidR="00E72738" w:rsidRDefault="00E72738">
    <w:pPr>
      <w:pStyle w:val="Footer"/>
      <w:tabs>
        <w:tab w:val="left" w:pos="5040"/>
      </w:tabs>
    </w:pPr>
    <w:r>
      <w:t>Skill – Tumble</w:t>
    </w:r>
    <w:r>
      <w:tab/>
    </w:r>
    <w:r>
      <w:tab/>
      <w:t xml:space="preserve">Page </w:t>
    </w:r>
    <w:r>
      <w:fldChar w:fldCharType="begin"/>
    </w:r>
    <w:r>
      <w:instrText xml:space="preserve"> PAGE </w:instrText>
    </w:r>
    <w:r>
      <w:fldChar w:fldCharType="separate"/>
    </w:r>
    <w:r w:rsidR="0028445F">
      <w:rPr>
        <w:noProof/>
      </w:rPr>
      <w:t>72</w:t>
    </w:r>
    <w: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1EFF2" w14:textId="77777777" w:rsidR="00E72738" w:rsidRDefault="00E72738">
    <w:pPr>
      <w:pStyle w:val="Footer"/>
      <w:tabs>
        <w:tab w:val="left" w:pos="5040"/>
      </w:tabs>
    </w:pPr>
  </w:p>
  <w:p w14:paraId="5A7EE729" w14:textId="77777777" w:rsidR="00E72738" w:rsidRDefault="00E72738">
    <w:pPr>
      <w:pStyle w:val="Footer"/>
      <w:tabs>
        <w:tab w:val="left" w:pos="5040"/>
      </w:tabs>
    </w:pPr>
    <w:r>
      <w:t>Skill – Use Magic Device</w:t>
    </w:r>
    <w:r>
      <w:tab/>
    </w:r>
    <w:r>
      <w:tab/>
      <w:t xml:space="preserve">Page </w:t>
    </w:r>
    <w:r>
      <w:fldChar w:fldCharType="begin"/>
    </w:r>
    <w:r>
      <w:instrText xml:space="preserve"> PAGE </w:instrText>
    </w:r>
    <w:r>
      <w:fldChar w:fldCharType="separate"/>
    </w:r>
    <w:r w:rsidR="0028445F">
      <w:rPr>
        <w:noProof/>
      </w:rPr>
      <w:t>74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DCE69" w14:textId="77777777" w:rsidR="00E72738" w:rsidRDefault="00E72738">
    <w:pPr>
      <w:pStyle w:val="Footer"/>
      <w:tabs>
        <w:tab w:val="left" w:pos="5040"/>
      </w:tabs>
    </w:pPr>
  </w:p>
  <w:p w14:paraId="59B44F49" w14:textId="77777777" w:rsidR="00E72738" w:rsidRDefault="00E72738">
    <w:pPr>
      <w:pStyle w:val="Footer"/>
      <w:tabs>
        <w:tab w:val="left" w:pos="5040"/>
      </w:tabs>
    </w:pPr>
    <w:r>
      <w:t>Skill – Bluff</w:t>
    </w:r>
    <w:r>
      <w:tab/>
    </w:r>
    <w:r>
      <w:tab/>
      <w:t xml:space="preserve">Page </w:t>
    </w:r>
    <w:r>
      <w:fldChar w:fldCharType="begin"/>
    </w:r>
    <w:r>
      <w:instrText xml:space="preserve"> PAGE </w:instrText>
    </w:r>
    <w:r>
      <w:fldChar w:fldCharType="separate"/>
    </w:r>
    <w:r w:rsidR="0028445F">
      <w:rPr>
        <w:noProof/>
      </w:rPr>
      <w:t>8</w:t>
    </w:r>
    <w: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81F67" w14:textId="77777777" w:rsidR="00E72738" w:rsidRDefault="00E72738">
    <w:pPr>
      <w:pStyle w:val="Footer"/>
      <w:tabs>
        <w:tab w:val="left" w:pos="5040"/>
      </w:tabs>
    </w:pPr>
  </w:p>
  <w:p w14:paraId="1BA99D6B" w14:textId="77777777" w:rsidR="00E72738" w:rsidRDefault="00E72738">
    <w:pPr>
      <w:pStyle w:val="Footer"/>
      <w:tabs>
        <w:tab w:val="left" w:pos="5040"/>
      </w:tabs>
    </w:pPr>
    <w:r>
      <w:t>Skill – Use Rope</w:t>
    </w:r>
    <w:r>
      <w:tab/>
    </w:r>
    <w:r>
      <w:tab/>
      <w:t xml:space="preserve">Page </w:t>
    </w:r>
    <w:r>
      <w:fldChar w:fldCharType="begin"/>
    </w:r>
    <w:r>
      <w:instrText xml:space="preserve"> PAGE </w:instrText>
    </w:r>
    <w:r>
      <w:fldChar w:fldCharType="separate"/>
    </w:r>
    <w:r w:rsidR="0028445F">
      <w:rPr>
        <w:noProof/>
      </w:rPr>
      <w:t>76</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B1FA8" w14:textId="77777777" w:rsidR="00E72738" w:rsidRDefault="00E72738">
    <w:pPr>
      <w:pStyle w:val="Footer"/>
    </w:pPr>
  </w:p>
  <w:p w14:paraId="7BBA4752" w14:textId="77777777" w:rsidR="00E72738" w:rsidRDefault="00E72738">
    <w:pPr>
      <w:pStyle w:val="Footer"/>
      <w:tabs>
        <w:tab w:val="left" w:pos="5040"/>
      </w:tabs>
    </w:pPr>
    <w:r>
      <w:t>Skill Synergies</w:t>
    </w:r>
    <w:r>
      <w:tab/>
    </w:r>
    <w:r>
      <w:tab/>
      <w:t xml:space="preserve">Page </w:t>
    </w:r>
    <w:r>
      <w:fldChar w:fldCharType="begin"/>
    </w:r>
    <w:r>
      <w:instrText xml:space="preserve"> PAGE </w:instrText>
    </w:r>
    <w:r>
      <w:fldChar w:fldCharType="separate"/>
    </w:r>
    <w:r w:rsidR="0028445F">
      <w:rPr>
        <w:noProof/>
      </w:rPr>
      <w:t>77</w:t>
    </w:r>
    <w: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91FAE" w14:textId="77777777" w:rsidR="00E72738" w:rsidRDefault="00E72738">
    <w:pPr>
      <w:pStyle w:val="Footer"/>
    </w:pPr>
  </w:p>
  <w:p w14:paraId="31313E10" w14:textId="77777777" w:rsidR="00E72738" w:rsidRDefault="00E72738">
    <w:pPr>
      <w:pStyle w:val="Footer"/>
      <w:tabs>
        <w:tab w:val="left" w:pos="5040"/>
      </w:tabs>
    </w:pPr>
    <w:r>
      <w:t>Combat Actions</w:t>
    </w:r>
    <w:r>
      <w:tab/>
    </w:r>
    <w:r>
      <w:tab/>
      <w:t xml:space="preserve">Page </w:t>
    </w:r>
    <w:r>
      <w:fldChar w:fldCharType="begin"/>
    </w:r>
    <w:r>
      <w:instrText xml:space="preserve"> PAGE </w:instrText>
    </w:r>
    <w:r>
      <w:fldChar w:fldCharType="separate"/>
    </w:r>
    <w:r w:rsidR="0028445F">
      <w:rPr>
        <w:noProof/>
      </w:rPr>
      <w:t>81</w:t>
    </w:r>
    <w: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F39A2" w14:textId="77777777" w:rsidR="00E72738" w:rsidRDefault="00E72738">
    <w:pPr>
      <w:pStyle w:val="Footer"/>
    </w:pPr>
  </w:p>
  <w:p w14:paraId="5922E9C5" w14:textId="77777777" w:rsidR="00E72738" w:rsidRDefault="00E72738">
    <w:pPr>
      <w:pStyle w:val="Footer"/>
      <w:tabs>
        <w:tab w:val="left" w:pos="5040"/>
      </w:tabs>
    </w:pPr>
    <w:r>
      <w:t>Teamwork Benefit</w:t>
    </w:r>
    <w:r>
      <w:tab/>
    </w:r>
    <w:r>
      <w:tab/>
      <w:t xml:space="preserve">Page </w:t>
    </w:r>
    <w:r>
      <w:fldChar w:fldCharType="begin"/>
    </w:r>
    <w:r>
      <w:instrText xml:space="preserve"> PAGE </w:instrText>
    </w:r>
    <w:r>
      <w:fldChar w:fldCharType="separate"/>
    </w:r>
    <w:r w:rsidR="0028445F">
      <w:rPr>
        <w:noProof/>
      </w:rPr>
      <w:t>83</w:t>
    </w:r>
    <w: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ABC6A" w14:textId="77777777" w:rsidR="00E72738" w:rsidRDefault="00E72738">
    <w:pPr>
      <w:pStyle w:val="Footer"/>
      <w:tabs>
        <w:tab w:val="left" w:pos="5040"/>
      </w:tabs>
    </w:pPr>
  </w:p>
  <w:p w14:paraId="19DB104B" w14:textId="77777777" w:rsidR="00E72738" w:rsidRDefault="00BC4073">
    <w:pPr>
      <w:pStyle w:val="Footer"/>
      <w:tabs>
        <w:tab w:val="left" w:pos="5040"/>
      </w:tabs>
    </w:pPr>
    <w:r>
      <w:t>Skill Tricks</w:t>
    </w:r>
    <w:r w:rsidR="00E72738">
      <w:tab/>
    </w:r>
    <w:r w:rsidR="00E72738">
      <w:tab/>
      <w:t xml:space="preserve">Page </w:t>
    </w:r>
    <w:r w:rsidR="00E72738">
      <w:rPr>
        <w:rStyle w:val="PageNumber"/>
      </w:rPr>
      <w:fldChar w:fldCharType="begin"/>
    </w:r>
    <w:r w:rsidR="00E72738">
      <w:rPr>
        <w:rStyle w:val="PageNumber"/>
      </w:rPr>
      <w:instrText xml:space="preserve"> PAGE </w:instrText>
    </w:r>
    <w:r w:rsidR="00E72738">
      <w:rPr>
        <w:rStyle w:val="PageNumber"/>
      </w:rPr>
      <w:fldChar w:fldCharType="separate"/>
    </w:r>
    <w:r w:rsidR="0028445F">
      <w:rPr>
        <w:rStyle w:val="PageNumber"/>
        <w:noProof/>
      </w:rPr>
      <w:t>92</w:t>
    </w:r>
    <w:r w:rsidR="00E72738">
      <w:rPr>
        <w:rStyle w:val="PageNumber"/>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6A829" w14:textId="77777777" w:rsidR="00BC4073" w:rsidRDefault="00BC4073">
    <w:pPr>
      <w:pStyle w:val="Footer"/>
      <w:tabs>
        <w:tab w:val="left" w:pos="5040"/>
      </w:tabs>
    </w:pPr>
  </w:p>
  <w:p w14:paraId="60EE22D4" w14:textId="77777777" w:rsidR="00BC4073" w:rsidRDefault="00BC4073">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8445F">
      <w:rPr>
        <w:rStyle w:val="PageNumber"/>
        <w:noProof/>
      </w:rPr>
      <w:t>94</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1F59B" w14:textId="77777777" w:rsidR="00E72738" w:rsidRDefault="00E72738">
    <w:pPr>
      <w:pStyle w:val="Footer"/>
      <w:tabs>
        <w:tab w:val="left" w:pos="5040"/>
      </w:tabs>
    </w:pPr>
  </w:p>
  <w:p w14:paraId="6C983A03" w14:textId="77777777" w:rsidR="00E72738" w:rsidRDefault="00E72738">
    <w:pPr>
      <w:pStyle w:val="Footer"/>
      <w:tabs>
        <w:tab w:val="left" w:pos="5040"/>
      </w:tabs>
    </w:pPr>
    <w:r>
      <w:t>Skill – Climb</w:t>
    </w:r>
    <w:r>
      <w:tab/>
    </w:r>
    <w:r>
      <w:tab/>
      <w:t xml:space="preserve">Page </w:t>
    </w:r>
    <w:r>
      <w:fldChar w:fldCharType="begin"/>
    </w:r>
    <w:r>
      <w:instrText xml:space="preserve"> PAGE </w:instrText>
    </w:r>
    <w:r>
      <w:fldChar w:fldCharType="separate"/>
    </w:r>
    <w:r w:rsidR="0028445F">
      <w:rPr>
        <w:noProof/>
      </w:rPr>
      <w:t>10</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A97DC" w14:textId="77777777" w:rsidR="00E72738" w:rsidRDefault="00E72738">
    <w:pPr>
      <w:pStyle w:val="Footer"/>
      <w:tabs>
        <w:tab w:val="left" w:pos="5040"/>
      </w:tabs>
    </w:pPr>
  </w:p>
  <w:p w14:paraId="40F0C2DD" w14:textId="77777777" w:rsidR="00E72738" w:rsidRDefault="00E72738">
    <w:pPr>
      <w:pStyle w:val="Footer"/>
      <w:tabs>
        <w:tab w:val="left" w:pos="5040"/>
      </w:tabs>
    </w:pPr>
    <w:r>
      <w:t>Skill – Concentration</w:t>
    </w:r>
    <w:r>
      <w:tab/>
    </w:r>
    <w:r>
      <w:tab/>
      <w:t xml:space="preserve">Page </w:t>
    </w:r>
    <w:r>
      <w:fldChar w:fldCharType="begin"/>
    </w:r>
    <w:r>
      <w:instrText xml:space="preserve"> PAGE </w:instrText>
    </w:r>
    <w:r>
      <w:fldChar w:fldCharType="separate"/>
    </w:r>
    <w:r w:rsidR="0028445F">
      <w:rPr>
        <w:noProof/>
      </w:rPr>
      <w:t>11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92EBA" w14:textId="77777777" w:rsidR="00E72738" w:rsidRDefault="00E72738">
    <w:pPr>
      <w:pStyle w:val="Footer"/>
      <w:tabs>
        <w:tab w:val="left" w:pos="5040"/>
      </w:tabs>
    </w:pPr>
  </w:p>
  <w:p w14:paraId="77825F39" w14:textId="77777777" w:rsidR="00E72738" w:rsidRDefault="00E72738">
    <w:pPr>
      <w:pStyle w:val="Footer"/>
      <w:tabs>
        <w:tab w:val="left" w:pos="5040"/>
      </w:tabs>
    </w:pPr>
    <w:r>
      <w:t>Skill – Control Shape</w:t>
    </w:r>
    <w:r>
      <w:tab/>
    </w:r>
    <w:r>
      <w:tab/>
      <w:t xml:space="preserve">Page </w:t>
    </w:r>
    <w:r>
      <w:fldChar w:fldCharType="begin"/>
    </w:r>
    <w:r>
      <w:instrText xml:space="preserve"> PAGE </w:instrText>
    </w:r>
    <w:r>
      <w:fldChar w:fldCharType="separate"/>
    </w:r>
    <w:r w:rsidR="0028445F">
      <w:rPr>
        <w:noProof/>
      </w:rPr>
      <w:t>12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C3316" w14:textId="77777777" w:rsidR="00E72738" w:rsidRDefault="00E72738">
    <w:pPr>
      <w:pStyle w:val="Footer"/>
      <w:tabs>
        <w:tab w:val="left" w:pos="5040"/>
      </w:tabs>
    </w:pPr>
  </w:p>
  <w:p w14:paraId="09F08499" w14:textId="77777777" w:rsidR="00E72738" w:rsidRDefault="00E72738">
    <w:pPr>
      <w:pStyle w:val="Footer"/>
      <w:tabs>
        <w:tab w:val="left" w:pos="5040"/>
      </w:tabs>
    </w:pPr>
    <w:r>
      <w:t>Skill – Craft</w:t>
    </w:r>
    <w:r>
      <w:tab/>
    </w:r>
    <w:r>
      <w:tab/>
      <w:t xml:space="preserve">Page </w:t>
    </w:r>
    <w:r>
      <w:fldChar w:fldCharType="begin"/>
    </w:r>
    <w:r>
      <w:instrText xml:space="preserve"> PAGE </w:instrText>
    </w:r>
    <w:r>
      <w:fldChar w:fldCharType="separate"/>
    </w:r>
    <w:r w:rsidR="0028445F">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8A67C" w14:textId="77777777" w:rsidR="00F27A12" w:rsidRDefault="00F27A12">
      <w:r>
        <w:separator/>
      </w:r>
    </w:p>
  </w:footnote>
  <w:footnote w:type="continuationSeparator" w:id="0">
    <w:p w14:paraId="591434DF" w14:textId="77777777" w:rsidR="00F27A12" w:rsidRDefault="00F27A12">
      <w:r>
        <w:continuationSeparator/>
      </w:r>
    </w:p>
  </w:footnote>
  <w:footnote w:id="1">
    <w:p w14:paraId="3E608D17" w14:textId="77777777" w:rsidR="00E72738" w:rsidRPr="00882730" w:rsidRDefault="00E72738">
      <w:pPr>
        <w:pStyle w:val="FootnoteText"/>
        <w:rPr>
          <w:sz w:val="16"/>
          <w:szCs w:val="16"/>
        </w:rPr>
      </w:pPr>
      <w:r w:rsidRPr="00882730">
        <w:rPr>
          <w:rStyle w:val="FootnoteReference"/>
          <w:sz w:val="16"/>
          <w:szCs w:val="16"/>
        </w:rPr>
        <w:footnoteRef/>
      </w:r>
      <w:r w:rsidRPr="00882730">
        <w:rPr>
          <w:sz w:val="16"/>
          <w:szCs w:val="16"/>
        </w:rPr>
        <w:t xml:space="preserve"> The only spells that can be cast while grappled are ones with </w:t>
      </w:r>
      <w:r w:rsidRPr="00882730">
        <w:rPr>
          <w:sz w:val="16"/>
          <w:szCs w:val="16"/>
          <w:u w:val="single"/>
        </w:rPr>
        <w:t>no</w:t>
      </w:r>
      <w:r w:rsidRPr="00882730">
        <w:rPr>
          <w:sz w:val="16"/>
          <w:szCs w:val="16"/>
        </w:rPr>
        <w:t xml:space="preserve"> Somatic components and any Material components are already in hand.</w:t>
      </w:r>
    </w:p>
  </w:footnote>
  <w:footnote w:id="2">
    <w:p w14:paraId="19118DF7" w14:textId="77777777" w:rsidR="00E72738" w:rsidRPr="002D4373" w:rsidRDefault="00E72738">
      <w:pPr>
        <w:pStyle w:val="FootnoteText"/>
        <w:rPr>
          <w:sz w:val="16"/>
          <w:szCs w:val="16"/>
        </w:rPr>
      </w:pPr>
      <w:r w:rsidRPr="002D4373">
        <w:rPr>
          <w:rStyle w:val="FootnoteReference"/>
          <w:sz w:val="16"/>
          <w:szCs w:val="16"/>
        </w:rPr>
        <w:footnoteRef/>
      </w:r>
      <w:r w:rsidRPr="002D4373">
        <w:rPr>
          <w:sz w:val="16"/>
          <w:szCs w:val="16"/>
        </w:rPr>
        <w:t xml:space="preserve"> If this check fails, the character remains in Hybrid  or Animal form until dawn.</w:t>
      </w:r>
    </w:p>
  </w:footnote>
  <w:footnote w:id="3">
    <w:p w14:paraId="517FF1B4" w14:textId="77777777" w:rsidR="00E72738" w:rsidRPr="002209D4" w:rsidRDefault="00E72738" w:rsidP="006354ED">
      <w:pPr>
        <w:pStyle w:val="FootnoteText"/>
        <w:tabs>
          <w:tab w:val="left" w:pos="144"/>
          <w:tab w:val="left" w:pos="180"/>
        </w:tabs>
        <w:rPr>
          <w:sz w:val="16"/>
          <w:szCs w:val="16"/>
        </w:rPr>
      </w:pPr>
      <w:r w:rsidRPr="002209D4">
        <w:rPr>
          <w:rStyle w:val="FootnoteReference"/>
          <w:sz w:val="16"/>
          <w:szCs w:val="16"/>
        </w:rPr>
        <w:footnoteRef/>
      </w:r>
      <w:r>
        <w:rPr>
          <w:sz w:val="16"/>
          <w:szCs w:val="16"/>
        </w:rPr>
        <w:tab/>
      </w:r>
      <w:r w:rsidRPr="002209D4">
        <w:rPr>
          <w:sz w:val="16"/>
          <w:szCs w:val="16"/>
        </w:rPr>
        <w:t>Typically paid in barter and services.</w:t>
      </w:r>
    </w:p>
  </w:footnote>
  <w:footnote w:id="4">
    <w:p w14:paraId="34687057" w14:textId="77777777" w:rsidR="00E72738" w:rsidRPr="002209D4" w:rsidRDefault="00E72738" w:rsidP="00C7795C">
      <w:pPr>
        <w:pStyle w:val="FootnoteText"/>
        <w:tabs>
          <w:tab w:val="left" w:pos="144"/>
          <w:tab w:val="left" w:pos="180"/>
        </w:tabs>
        <w:rPr>
          <w:sz w:val="16"/>
          <w:szCs w:val="16"/>
        </w:rPr>
      </w:pPr>
      <w:r w:rsidRPr="002209D4">
        <w:rPr>
          <w:rStyle w:val="FootnoteReference"/>
          <w:sz w:val="16"/>
          <w:szCs w:val="16"/>
        </w:rPr>
        <w:footnoteRef/>
      </w:r>
      <w:r>
        <w:rPr>
          <w:sz w:val="16"/>
          <w:szCs w:val="16"/>
        </w:rPr>
        <w:tab/>
      </w:r>
      <w:r w:rsidRPr="002209D4">
        <w:rPr>
          <w:sz w:val="16"/>
          <w:szCs w:val="16"/>
        </w:rPr>
        <w:t>Best Guess</w:t>
      </w:r>
      <w:r>
        <w:rPr>
          <w:sz w:val="16"/>
          <w:szCs w:val="16"/>
        </w:rPr>
        <w:t xml:space="preserve"> – price and time for this Category are not listed.</w:t>
      </w:r>
    </w:p>
  </w:footnote>
  <w:footnote w:id="5">
    <w:p w14:paraId="25AA8D4D" w14:textId="77777777" w:rsidR="00E72738" w:rsidRPr="008123CC" w:rsidRDefault="00E72738">
      <w:pPr>
        <w:pStyle w:val="FootnoteText"/>
        <w:rPr>
          <w:sz w:val="16"/>
          <w:szCs w:val="16"/>
        </w:rPr>
      </w:pPr>
      <w:r w:rsidRPr="008123CC">
        <w:rPr>
          <w:rStyle w:val="FootnoteReference"/>
          <w:sz w:val="16"/>
          <w:szCs w:val="16"/>
        </w:rPr>
        <w:footnoteRef/>
      </w:r>
      <w:r w:rsidRPr="008123CC">
        <w:rPr>
          <w:sz w:val="16"/>
          <w:szCs w:val="16"/>
        </w:rPr>
        <w:t xml:space="preserve"> The steps are: </w:t>
      </w:r>
      <w:r>
        <w:rPr>
          <w:sz w:val="16"/>
          <w:szCs w:val="16"/>
        </w:rPr>
        <w:t>Y</w:t>
      </w:r>
      <w:r w:rsidRPr="008123CC">
        <w:rPr>
          <w:sz w:val="16"/>
          <w:szCs w:val="16"/>
        </w:rPr>
        <w:t xml:space="preserve">oung, </w:t>
      </w:r>
      <w:r>
        <w:rPr>
          <w:sz w:val="16"/>
          <w:szCs w:val="16"/>
        </w:rPr>
        <w:t>A</w:t>
      </w:r>
      <w:r w:rsidRPr="008123CC">
        <w:rPr>
          <w:sz w:val="16"/>
          <w:szCs w:val="16"/>
        </w:rPr>
        <w:t xml:space="preserve">dulthood, </w:t>
      </w:r>
      <w:r>
        <w:rPr>
          <w:sz w:val="16"/>
          <w:szCs w:val="16"/>
        </w:rPr>
        <w:t>M</w:t>
      </w:r>
      <w:r w:rsidRPr="008123CC">
        <w:rPr>
          <w:sz w:val="16"/>
          <w:szCs w:val="16"/>
        </w:rPr>
        <w:t xml:space="preserve">iddle </w:t>
      </w:r>
      <w:r>
        <w:rPr>
          <w:sz w:val="16"/>
          <w:szCs w:val="16"/>
        </w:rPr>
        <w:t>A</w:t>
      </w:r>
      <w:r w:rsidRPr="008123CC">
        <w:rPr>
          <w:sz w:val="16"/>
          <w:szCs w:val="16"/>
        </w:rPr>
        <w:t xml:space="preserve">ge, </w:t>
      </w:r>
      <w:r>
        <w:rPr>
          <w:sz w:val="16"/>
          <w:szCs w:val="16"/>
        </w:rPr>
        <w:t>O</w:t>
      </w:r>
      <w:r w:rsidRPr="008123CC">
        <w:rPr>
          <w:sz w:val="16"/>
          <w:szCs w:val="16"/>
        </w:rPr>
        <w:t xml:space="preserve">ld, and </w:t>
      </w:r>
      <w:r>
        <w:rPr>
          <w:sz w:val="16"/>
          <w:szCs w:val="16"/>
        </w:rPr>
        <w:t>V</w:t>
      </w:r>
      <w:r w:rsidRPr="008123CC">
        <w:rPr>
          <w:sz w:val="16"/>
          <w:szCs w:val="16"/>
        </w:rPr>
        <w:t>enerable</w:t>
      </w:r>
    </w:p>
  </w:footnote>
  <w:footnote w:id="6">
    <w:p w14:paraId="1AFB98B1" w14:textId="77777777" w:rsidR="00E72738" w:rsidRPr="003958C6" w:rsidRDefault="00E72738">
      <w:pPr>
        <w:pStyle w:val="FootnoteText"/>
        <w:rPr>
          <w:sz w:val="16"/>
          <w:szCs w:val="16"/>
        </w:rPr>
      </w:pPr>
      <w:r w:rsidRPr="003958C6">
        <w:rPr>
          <w:rStyle w:val="FootnoteReference"/>
          <w:sz w:val="16"/>
          <w:szCs w:val="16"/>
        </w:rPr>
        <w:footnoteRef/>
      </w:r>
      <w:r w:rsidRPr="003958C6">
        <w:rPr>
          <w:sz w:val="16"/>
          <w:szCs w:val="16"/>
        </w:rPr>
        <w:t xml:space="preserve"> Requires running start of at least 20’</w:t>
      </w:r>
    </w:p>
  </w:footnote>
  <w:footnote w:id="7">
    <w:p w14:paraId="411D9059" w14:textId="77777777" w:rsidR="00E72738" w:rsidRPr="0003277F" w:rsidRDefault="00E72738" w:rsidP="0003277F">
      <w:pPr>
        <w:pStyle w:val="FootnoteText"/>
        <w:rPr>
          <w:sz w:val="16"/>
          <w:szCs w:val="16"/>
        </w:rPr>
      </w:pPr>
      <w:r w:rsidRPr="0003277F">
        <w:rPr>
          <w:rStyle w:val="FootnoteReference"/>
          <w:sz w:val="16"/>
          <w:szCs w:val="16"/>
        </w:rPr>
        <w:footnoteRef/>
      </w:r>
      <w:r w:rsidRPr="0003277F">
        <w:rPr>
          <w:sz w:val="16"/>
          <w:szCs w:val="16"/>
        </w:rPr>
        <w:t xml:space="preserve"> Typical – use </w:t>
      </w:r>
      <w:r>
        <w:rPr>
          <w:sz w:val="16"/>
          <w:szCs w:val="16"/>
        </w:rPr>
        <w:t>the actual Move Silently check when possible</w:t>
      </w:r>
    </w:p>
  </w:footnote>
  <w:footnote w:id="8">
    <w:p w14:paraId="26377C34" w14:textId="77777777" w:rsidR="00E72738" w:rsidRPr="00805FA1" w:rsidRDefault="00E72738" w:rsidP="00805FA1">
      <w:pPr>
        <w:pStyle w:val="FootnoteText"/>
        <w:rPr>
          <w:sz w:val="16"/>
          <w:szCs w:val="16"/>
        </w:rPr>
      </w:pPr>
      <w:r w:rsidRPr="00805FA1">
        <w:rPr>
          <w:rStyle w:val="FootnoteReference"/>
          <w:sz w:val="16"/>
          <w:szCs w:val="16"/>
        </w:rPr>
        <w:footnoteRef/>
      </w:r>
      <w:r w:rsidRPr="00805FA1">
        <w:rPr>
          <w:sz w:val="16"/>
          <w:szCs w:val="16"/>
        </w:rPr>
        <w:t xml:space="preserve"> Unlike most bonuses, Circumstance bonuses stack with each other.</w:t>
      </w:r>
    </w:p>
  </w:footnote>
  <w:footnote w:id="9">
    <w:p w14:paraId="39A49083" w14:textId="77777777" w:rsidR="00E72738" w:rsidRPr="00605657" w:rsidRDefault="00E72738" w:rsidP="008918CD">
      <w:pPr>
        <w:pStyle w:val="FootnoteText"/>
        <w:tabs>
          <w:tab w:val="left" w:pos="180"/>
        </w:tabs>
        <w:rPr>
          <w:sz w:val="16"/>
          <w:szCs w:val="16"/>
        </w:rPr>
      </w:pPr>
      <w:r w:rsidRPr="00605657">
        <w:rPr>
          <w:rStyle w:val="FootnoteReference"/>
          <w:sz w:val="16"/>
          <w:szCs w:val="16"/>
        </w:rPr>
        <w:footnoteRef/>
      </w:r>
      <w:r w:rsidRPr="00605657">
        <w:rPr>
          <w:sz w:val="16"/>
          <w:szCs w:val="16"/>
        </w:rPr>
        <w:t xml:space="preserve"> </w:t>
      </w:r>
      <w:r>
        <w:rPr>
          <w:sz w:val="16"/>
          <w:szCs w:val="16"/>
        </w:rPr>
        <w:tab/>
      </w:r>
      <w:r w:rsidRPr="00605657">
        <w:rPr>
          <w:sz w:val="16"/>
          <w:szCs w:val="16"/>
        </w:rPr>
        <w:t>Dwarves can use Search to find traps built into or from stone.</w:t>
      </w:r>
    </w:p>
  </w:footnote>
  <w:footnote w:id="10">
    <w:p w14:paraId="7948BF36" w14:textId="77777777" w:rsidR="00E72738" w:rsidRPr="00605657" w:rsidRDefault="00E72738" w:rsidP="008918CD">
      <w:pPr>
        <w:pStyle w:val="FootnoteText"/>
        <w:tabs>
          <w:tab w:val="left" w:pos="180"/>
        </w:tabs>
        <w:ind w:left="180" w:hanging="180"/>
        <w:rPr>
          <w:sz w:val="16"/>
          <w:szCs w:val="16"/>
        </w:rPr>
      </w:pPr>
      <w:r w:rsidRPr="00605657">
        <w:rPr>
          <w:rStyle w:val="FootnoteReference"/>
          <w:sz w:val="16"/>
          <w:szCs w:val="16"/>
        </w:rPr>
        <w:footnoteRef/>
      </w:r>
      <w:r w:rsidRPr="00605657">
        <w:rPr>
          <w:sz w:val="16"/>
          <w:szCs w:val="16"/>
        </w:rPr>
        <w:t xml:space="preserve"> </w:t>
      </w:r>
      <w:r>
        <w:rPr>
          <w:sz w:val="16"/>
          <w:szCs w:val="16"/>
        </w:rPr>
        <w:tab/>
      </w:r>
      <w:r w:rsidRPr="00605657">
        <w:rPr>
          <w:sz w:val="16"/>
          <w:szCs w:val="16"/>
        </w:rPr>
        <w:t>A successful Search check can find a footprint or similar sign of a creature’s passage, but it won’t let you find or follow a trail. See the Track feat for the appropriate DC.</w:t>
      </w:r>
    </w:p>
  </w:footnote>
  <w:footnote w:id="11">
    <w:p w14:paraId="76DC81B6" w14:textId="77777777" w:rsidR="00E72738" w:rsidRPr="00D82701" w:rsidRDefault="00E72738">
      <w:pPr>
        <w:pStyle w:val="FootnoteText"/>
        <w:rPr>
          <w:sz w:val="16"/>
          <w:szCs w:val="16"/>
        </w:rPr>
      </w:pPr>
      <w:r w:rsidRPr="00D82701">
        <w:rPr>
          <w:rStyle w:val="FootnoteReference"/>
          <w:sz w:val="16"/>
          <w:szCs w:val="16"/>
        </w:rPr>
        <w:footnoteRef/>
      </w:r>
      <w:r w:rsidRPr="00D82701">
        <w:rPr>
          <w:sz w:val="16"/>
          <w:szCs w:val="16"/>
        </w:rPr>
        <w:t xml:space="preserve"> You can</w:t>
      </w:r>
      <w:r>
        <w:rPr>
          <w:sz w:val="16"/>
          <w:szCs w:val="16"/>
        </w:rPr>
        <w:t>not</w:t>
      </w:r>
      <w:r w:rsidRPr="00D82701">
        <w:rPr>
          <w:sz w:val="16"/>
          <w:szCs w:val="16"/>
        </w:rPr>
        <w:t xml:space="preserve"> </w:t>
      </w:r>
      <w:r>
        <w:rPr>
          <w:sz w:val="16"/>
          <w:szCs w:val="16"/>
        </w:rPr>
        <w:t>‘T</w:t>
      </w:r>
      <w:r w:rsidRPr="00D82701">
        <w:rPr>
          <w:sz w:val="16"/>
          <w:szCs w:val="16"/>
        </w:rPr>
        <w:t>ake 10</w:t>
      </w:r>
      <w:r>
        <w:rPr>
          <w:sz w:val="16"/>
          <w:szCs w:val="16"/>
        </w:rPr>
        <w:t>’</w:t>
      </w:r>
      <w:r w:rsidRPr="00D82701">
        <w:rPr>
          <w:sz w:val="16"/>
          <w:szCs w:val="16"/>
        </w:rPr>
        <w:t xml:space="preserve"> on a Swim check in stormy water, even if you aren’t otherwise being threatened or distracted.</w:t>
      </w:r>
    </w:p>
  </w:footnote>
  <w:footnote w:id="12">
    <w:p w14:paraId="04691024" w14:textId="77777777" w:rsidR="00E72738" w:rsidRPr="005B6250" w:rsidRDefault="00E72738" w:rsidP="00D1331F">
      <w:pPr>
        <w:pStyle w:val="FootnoteText"/>
        <w:rPr>
          <w:sz w:val="16"/>
          <w:szCs w:val="16"/>
        </w:rPr>
      </w:pPr>
      <w:r w:rsidRPr="005B6250">
        <w:rPr>
          <w:rStyle w:val="FootnoteReference"/>
          <w:sz w:val="16"/>
          <w:szCs w:val="16"/>
        </w:rPr>
        <w:footnoteRef/>
      </w:r>
      <w:r w:rsidRPr="005B6250">
        <w:rPr>
          <w:sz w:val="16"/>
          <w:szCs w:val="16"/>
        </w:rPr>
        <w:t xml:space="preserve"> Tumbling is </w:t>
      </w:r>
      <w:r w:rsidRPr="009D3C01">
        <w:rPr>
          <w:sz w:val="16"/>
          <w:szCs w:val="16"/>
          <w:u w:val="single"/>
        </w:rPr>
        <w:t>impossible</w:t>
      </w:r>
      <w:r w:rsidRPr="005B6250">
        <w:rPr>
          <w:sz w:val="16"/>
          <w:szCs w:val="16"/>
        </w:rPr>
        <w:t xml:space="preserve"> in a Deep Bog.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F946" w14:textId="77777777" w:rsidR="00E72738" w:rsidRPr="00B43171" w:rsidRDefault="00E72738" w:rsidP="0009452A">
    <w:pPr>
      <w:pStyle w:val="Header"/>
      <w:tabs>
        <w:tab w:val="clear" w:pos="4320"/>
        <w:tab w:val="clear" w:pos="8640"/>
        <w:tab w:val="left" w:pos="5040"/>
        <w:tab w:val="right" w:pos="10440"/>
      </w:tabs>
      <w:rPr>
        <w:b/>
        <w:sz w:val="16"/>
        <w:szCs w:val="16"/>
        <w:u w:val="single"/>
      </w:rPr>
    </w:pPr>
    <w:r w:rsidRPr="00B43171">
      <w:rPr>
        <w:b/>
        <w:sz w:val="16"/>
        <w:szCs w:val="16"/>
        <w:u w:val="single"/>
      </w:rPr>
      <w:t xml:space="preserve">Dungeons &amp; Dragons 3.5 Edition Index – Skills &amp; Actions </w:t>
    </w:r>
    <w:r w:rsidRPr="00B43171">
      <w:rPr>
        <w:b/>
        <w:sz w:val="16"/>
        <w:szCs w:val="16"/>
        <w:u w:val="single"/>
      </w:rPr>
      <w:tab/>
    </w:r>
    <w:r w:rsidRPr="00B43171">
      <w:rPr>
        <w:b/>
        <w:sz w:val="16"/>
        <w:szCs w:val="16"/>
        <w:u w:val="single"/>
      </w:rPr>
      <w:tab/>
    </w:r>
    <w:r w:rsidRPr="00B43171">
      <w:rPr>
        <w:b/>
        <w:sz w:val="16"/>
        <w:szCs w:val="16"/>
        <w:u w:val="single"/>
      </w:rPr>
      <w:fldChar w:fldCharType="begin"/>
    </w:r>
    <w:r w:rsidRPr="00B43171">
      <w:rPr>
        <w:b/>
        <w:sz w:val="16"/>
        <w:szCs w:val="16"/>
        <w:u w:val="single"/>
      </w:rPr>
      <w:instrText xml:space="preserve"> REF _Ref528474870  \* MERGEFORMAT </w:instrText>
    </w:r>
    <w:r w:rsidRPr="00B43171">
      <w:rPr>
        <w:b/>
        <w:sz w:val="16"/>
        <w:szCs w:val="16"/>
        <w:u w:val="single"/>
      </w:rPr>
      <w:fldChar w:fldCharType="separate"/>
    </w:r>
    <w:r w:rsidRPr="00BD407A">
      <w:rPr>
        <w:b/>
        <w:sz w:val="16"/>
        <w:szCs w:val="16"/>
        <w:u w:val="single"/>
      </w:rPr>
      <w:t>January 17, 2007</w:t>
    </w:r>
    <w:r w:rsidRPr="00B43171">
      <w:rPr>
        <w:b/>
        <w:sz w:val="16"/>
        <w:szCs w:val="16"/>
        <w:u w:val="single"/>
      </w:rPr>
      <w:fldChar w:fldCharType="end"/>
    </w:r>
  </w:p>
  <w:p w14:paraId="53FDD6FC" w14:textId="77777777" w:rsidR="00E72738" w:rsidRPr="0009452A" w:rsidRDefault="00E7273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4EA9"/>
    <w:multiLevelType w:val="hybridMultilevel"/>
    <w:tmpl w:val="03BCBF78"/>
    <w:lvl w:ilvl="0" w:tplc="2B6878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1A57278"/>
    <w:multiLevelType w:val="hybridMultilevel"/>
    <w:tmpl w:val="36FA9DD4"/>
    <w:lvl w:ilvl="0" w:tplc="618EF2A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657928DD"/>
    <w:multiLevelType w:val="hybridMultilevel"/>
    <w:tmpl w:val="AB1827E6"/>
    <w:lvl w:ilvl="0" w:tplc="2B6878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2E1ED3"/>
    <w:multiLevelType w:val="hybridMultilevel"/>
    <w:tmpl w:val="F21811EC"/>
    <w:lvl w:ilvl="0" w:tplc="2B6878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F250D65"/>
    <w:multiLevelType w:val="hybridMultilevel"/>
    <w:tmpl w:val="3C1EA114"/>
    <w:lvl w:ilvl="0" w:tplc="3AD0C6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8893460">
    <w:abstractNumId w:val="4"/>
  </w:num>
  <w:num w:numId="2" w16cid:durableId="1756433408">
    <w:abstractNumId w:val="3"/>
  </w:num>
  <w:num w:numId="3" w16cid:durableId="543177886">
    <w:abstractNumId w:val="2"/>
  </w:num>
  <w:num w:numId="4" w16cid:durableId="779105169">
    <w:abstractNumId w:val="0"/>
  </w:num>
  <w:num w:numId="5" w16cid:durableId="213733619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4CB4"/>
    <w:rsid w:val="00000292"/>
    <w:rsid w:val="00000702"/>
    <w:rsid w:val="00004772"/>
    <w:rsid w:val="000069FD"/>
    <w:rsid w:val="00007EA3"/>
    <w:rsid w:val="00011061"/>
    <w:rsid w:val="00011802"/>
    <w:rsid w:val="00013E07"/>
    <w:rsid w:val="00014445"/>
    <w:rsid w:val="000234A7"/>
    <w:rsid w:val="0002630F"/>
    <w:rsid w:val="00030EBA"/>
    <w:rsid w:val="000311B1"/>
    <w:rsid w:val="00032532"/>
    <w:rsid w:val="0003277F"/>
    <w:rsid w:val="00034893"/>
    <w:rsid w:val="000348BE"/>
    <w:rsid w:val="00037784"/>
    <w:rsid w:val="00041C1D"/>
    <w:rsid w:val="00045E83"/>
    <w:rsid w:val="000540D5"/>
    <w:rsid w:val="000554E4"/>
    <w:rsid w:val="00055E7D"/>
    <w:rsid w:val="0005698E"/>
    <w:rsid w:val="000600F9"/>
    <w:rsid w:val="000635C0"/>
    <w:rsid w:val="000663E4"/>
    <w:rsid w:val="00067272"/>
    <w:rsid w:val="00070074"/>
    <w:rsid w:val="000723DA"/>
    <w:rsid w:val="00090A9A"/>
    <w:rsid w:val="0009452A"/>
    <w:rsid w:val="000978F9"/>
    <w:rsid w:val="000A2B8B"/>
    <w:rsid w:val="000A6295"/>
    <w:rsid w:val="000A7A91"/>
    <w:rsid w:val="000A7D32"/>
    <w:rsid w:val="000B471E"/>
    <w:rsid w:val="000B7497"/>
    <w:rsid w:val="000B7AF5"/>
    <w:rsid w:val="000C4FC3"/>
    <w:rsid w:val="000C5693"/>
    <w:rsid w:val="000D07C4"/>
    <w:rsid w:val="000D2FD9"/>
    <w:rsid w:val="000D6D48"/>
    <w:rsid w:val="000D7658"/>
    <w:rsid w:val="000D7895"/>
    <w:rsid w:val="000E108E"/>
    <w:rsid w:val="000E3409"/>
    <w:rsid w:val="000E729E"/>
    <w:rsid w:val="000F05E8"/>
    <w:rsid w:val="00100BCB"/>
    <w:rsid w:val="00104A8A"/>
    <w:rsid w:val="00105110"/>
    <w:rsid w:val="00106EAE"/>
    <w:rsid w:val="00107194"/>
    <w:rsid w:val="00116A80"/>
    <w:rsid w:val="00124B14"/>
    <w:rsid w:val="00127749"/>
    <w:rsid w:val="00130359"/>
    <w:rsid w:val="00136485"/>
    <w:rsid w:val="001365C4"/>
    <w:rsid w:val="00150BC9"/>
    <w:rsid w:val="00152631"/>
    <w:rsid w:val="001552A6"/>
    <w:rsid w:val="0015747D"/>
    <w:rsid w:val="001605FB"/>
    <w:rsid w:val="001632C9"/>
    <w:rsid w:val="00164746"/>
    <w:rsid w:val="00164ED3"/>
    <w:rsid w:val="001673FC"/>
    <w:rsid w:val="00172F31"/>
    <w:rsid w:val="0017347E"/>
    <w:rsid w:val="00173990"/>
    <w:rsid w:val="0017482E"/>
    <w:rsid w:val="00181C06"/>
    <w:rsid w:val="001838BA"/>
    <w:rsid w:val="00183D57"/>
    <w:rsid w:val="001845CC"/>
    <w:rsid w:val="00184A89"/>
    <w:rsid w:val="00190E44"/>
    <w:rsid w:val="00191E8F"/>
    <w:rsid w:val="00192151"/>
    <w:rsid w:val="0019658E"/>
    <w:rsid w:val="001A1851"/>
    <w:rsid w:val="001A1E60"/>
    <w:rsid w:val="001B604C"/>
    <w:rsid w:val="001C039E"/>
    <w:rsid w:val="001C0889"/>
    <w:rsid w:val="001C263A"/>
    <w:rsid w:val="001C5226"/>
    <w:rsid w:val="001C610B"/>
    <w:rsid w:val="001D2F30"/>
    <w:rsid w:val="001E3A42"/>
    <w:rsid w:val="001E3F0B"/>
    <w:rsid w:val="001F0322"/>
    <w:rsid w:val="001F132B"/>
    <w:rsid w:val="001F15D3"/>
    <w:rsid w:val="001F3D3E"/>
    <w:rsid w:val="001F6809"/>
    <w:rsid w:val="00200416"/>
    <w:rsid w:val="00203DE4"/>
    <w:rsid w:val="00204D57"/>
    <w:rsid w:val="00205349"/>
    <w:rsid w:val="002064E6"/>
    <w:rsid w:val="0020685D"/>
    <w:rsid w:val="0020743E"/>
    <w:rsid w:val="002102A9"/>
    <w:rsid w:val="00210332"/>
    <w:rsid w:val="00210F5E"/>
    <w:rsid w:val="002122CC"/>
    <w:rsid w:val="002145FF"/>
    <w:rsid w:val="002209D4"/>
    <w:rsid w:val="00222AE6"/>
    <w:rsid w:val="0022363A"/>
    <w:rsid w:val="002303F7"/>
    <w:rsid w:val="00232250"/>
    <w:rsid w:val="00232B4F"/>
    <w:rsid w:val="0023490A"/>
    <w:rsid w:val="00241254"/>
    <w:rsid w:val="0024208F"/>
    <w:rsid w:val="0024255B"/>
    <w:rsid w:val="002512E6"/>
    <w:rsid w:val="00253F66"/>
    <w:rsid w:val="002544D2"/>
    <w:rsid w:val="00256CC2"/>
    <w:rsid w:val="002625F9"/>
    <w:rsid w:val="00265B41"/>
    <w:rsid w:val="00270F19"/>
    <w:rsid w:val="002753BA"/>
    <w:rsid w:val="0027540C"/>
    <w:rsid w:val="00282A93"/>
    <w:rsid w:val="0028445F"/>
    <w:rsid w:val="0028681B"/>
    <w:rsid w:val="002A0F3F"/>
    <w:rsid w:val="002A1A2B"/>
    <w:rsid w:val="002A1C11"/>
    <w:rsid w:val="002A39C3"/>
    <w:rsid w:val="002A4C1E"/>
    <w:rsid w:val="002B78A4"/>
    <w:rsid w:val="002C0F02"/>
    <w:rsid w:val="002C3354"/>
    <w:rsid w:val="002C43F8"/>
    <w:rsid w:val="002C6364"/>
    <w:rsid w:val="002C7703"/>
    <w:rsid w:val="002C79EA"/>
    <w:rsid w:val="002D4373"/>
    <w:rsid w:val="002D7513"/>
    <w:rsid w:val="002E09FA"/>
    <w:rsid w:val="002E56B8"/>
    <w:rsid w:val="002E6C35"/>
    <w:rsid w:val="002F2649"/>
    <w:rsid w:val="002F26A9"/>
    <w:rsid w:val="002F6DB4"/>
    <w:rsid w:val="002F758B"/>
    <w:rsid w:val="003024C1"/>
    <w:rsid w:val="00304592"/>
    <w:rsid w:val="00310E7A"/>
    <w:rsid w:val="003137EF"/>
    <w:rsid w:val="0031450E"/>
    <w:rsid w:val="00314C7E"/>
    <w:rsid w:val="00315B8A"/>
    <w:rsid w:val="00320BAF"/>
    <w:rsid w:val="00322064"/>
    <w:rsid w:val="0032276C"/>
    <w:rsid w:val="00325235"/>
    <w:rsid w:val="00326921"/>
    <w:rsid w:val="00327539"/>
    <w:rsid w:val="00332528"/>
    <w:rsid w:val="00344CB4"/>
    <w:rsid w:val="003469B4"/>
    <w:rsid w:val="00350724"/>
    <w:rsid w:val="00351EC3"/>
    <w:rsid w:val="0035580F"/>
    <w:rsid w:val="003566FA"/>
    <w:rsid w:val="003602E4"/>
    <w:rsid w:val="003646E4"/>
    <w:rsid w:val="003663B4"/>
    <w:rsid w:val="00367B7C"/>
    <w:rsid w:val="00367DAA"/>
    <w:rsid w:val="00370622"/>
    <w:rsid w:val="003734AB"/>
    <w:rsid w:val="00383798"/>
    <w:rsid w:val="003848E9"/>
    <w:rsid w:val="00390197"/>
    <w:rsid w:val="00391455"/>
    <w:rsid w:val="003958C6"/>
    <w:rsid w:val="00397EE7"/>
    <w:rsid w:val="003A04D3"/>
    <w:rsid w:val="003A2ECC"/>
    <w:rsid w:val="003A4862"/>
    <w:rsid w:val="003A4A9F"/>
    <w:rsid w:val="003B6C18"/>
    <w:rsid w:val="003C1FF7"/>
    <w:rsid w:val="003C7D8E"/>
    <w:rsid w:val="003D1663"/>
    <w:rsid w:val="003D2F18"/>
    <w:rsid w:val="003D2FD6"/>
    <w:rsid w:val="003E169F"/>
    <w:rsid w:val="003E3737"/>
    <w:rsid w:val="003E4793"/>
    <w:rsid w:val="003E7CD8"/>
    <w:rsid w:val="003F0E49"/>
    <w:rsid w:val="003F3343"/>
    <w:rsid w:val="003F5B40"/>
    <w:rsid w:val="003F5CA7"/>
    <w:rsid w:val="0040152C"/>
    <w:rsid w:val="00402E16"/>
    <w:rsid w:val="00403936"/>
    <w:rsid w:val="00411709"/>
    <w:rsid w:val="00413ED7"/>
    <w:rsid w:val="00416C5D"/>
    <w:rsid w:val="004225CC"/>
    <w:rsid w:val="00430044"/>
    <w:rsid w:val="004326C1"/>
    <w:rsid w:val="00435A10"/>
    <w:rsid w:val="004500D8"/>
    <w:rsid w:val="00453878"/>
    <w:rsid w:val="004576FD"/>
    <w:rsid w:val="004712B3"/>
    <w:rsid w:val="00474657"/>
    <w:rsid w:val="00476D39"/>
    <w:rsid w:val="00482F30"/>
    <w:rsid w:val="004919DF"/>
    <w:rsid w:val="00492A86"/>
    <w:rsid w:val="00497019"/>
    <w:rsid w:val="004A25D8"/>
    <w:rsid w:val="004A2663"/>
    <w:rsid w:val="004A4D81"/>
    <w:rsid w:val="004B3F95"/>
    <w:rsid w:val="004C1F70"/>
    <w:rsid w:val="004C5AFE"/>
    <w:rsid w:val="004C5D2F"/>
    <w:rsid w:val="004C68CB"/>
    <w:rsid w:val="004C709F"/>
    <w:rsid w:val="004C7532"/>
    <w:rsid w:val="004D0FA9"/>
    <w:rsid w:val="004D18CC"/>
    <w:rsid w:val="004D7A22"/>
    <w:rsid w:val="004E073F"/>
    <w:rsid w:val="004E2C72"/>
    <w:rsid w:val="004E2DF2"/>
    <w:rsid w:val="004E415E"/>
    <w:rsid w:val="004E7DF6"/>
    <w:rsid w:val="004F0272"/>
    <w:rsid w:val="004F0B47"/>
    <w:rsid w:val="004F422F"/>
    <w:rsid w:val="004F6134"/>
    <w:rsid w:val="004F6EC9"/>
    <w:rsid w:val="0050483B"/>
    <w:rsid w:val="00506032"/>
    <w:rsid w:val="00511CD3"/>
    <w:rsid w:val="005132D9"/>
    <w:rsid w:val="005140E4"/>
    <w:rsid w:val="00516F26"/>
    <w:rsid w:val="00517597"/>
    <w:rsid w:val="00520B6C"/>
    <w:rsid w:val="00525364"/>
    <w:rsid w:val="00525D4E"/>
    <w:rsid w:val="005261E4"/>
    <w:rsid w:val="00530B39"/>
    <w:rsid w:val="00530B9D"/>
    <w:rsid w:val="00535A1C"/>
    <w:rsid w:val="00540350"/>
    <w:rsid w:val="00542F07"/>
    <w:rsid w:val="00546DD4"/>
    <w:rsid w:val="005511BA"/>
    <w:rsid w:val="00551AEF"/>
    <w:rsid w:val="00553FC6"/>
    <w:rsid w:val="0055535C"/>
    <w:rsid w:val="00555DE9"/>
    <w:rsid w:val="00556166"/>
    <w:rsid w:val="005570F7"/>
    <w:rsid w:val="005619C8"/>
    <w:rsid w:val="0056425E"/>
    <w:rsid w:val="00570854"/>
    <w:rsid w:val="00571EB8"/>
    <w:rsid w:val="005730BC"/>
    <w:rsid w:val="00576F57"/>
    <w:rsid w:val="00577D58"/>
    <w:rsid w:val="00581D15"/>
    <w:rsid w:val="005920D6"/>
    <w:rsid w:val="005B0257"/>
    <w:rsid w:val="005B121F"/>
    <w:rsid w:val="005B231D"/>
    <w:rsid w:val="005B35BF"/>
    <w:rsid w:val="005B4D75"/>
    <w:rsid w:val="005B6250"/>
    <w:rsid w:val="005B677A"/>
    <w:rsid w:val="005C0FA5"/>
    <w:rsid w:val="005D04EC"/>
    <w:rsid w:val="005D2597"/>
    <w:rsid w:val="005D4E72"/>
    <w:rsid w:val="005D683C"/>
    <w:rsid w:val="005D753A"/>
    <w:rsid w:val="005D77A9"/>
    <w:rsid w:val="005E0E4C"/>
    <w:rsid w:val="005E1310"/>
    <w:rsid w:val="005E1E19"/>
    <w:rsid w:val="005E2042"/>
    <w:rsid w:val="005E2A07"/>
    <w:rsid w:val="005E54C6"/>
    <w:rsid w:val="005F0211"/>
    <w:rsid w:val="005F312B"/>
    <w:rsid w:val="00604108"/>
    <w:rsid w:val="0060515F"/>
    <w:rsid w:val="00605382"/>
    <w:rsid w:val="00605657"/>
    <w:rsid w:val="006058E3"/>
    <w:rsid w:val="00612594"/>
    <w:rsid w:val="00613961"/>
    <w:rsid w:val="00617D0E"/>
    <w:rsid w:val="00621509"/>
    <w:rsid w:val="006217BC"/>
    <w:rsid w:val="00621B98"/>
    <w:rsid w:val="00625BDF"/>
    <w:rsid w:val="00625E7C"/>
    <w:rsid w:val="00627F5D"/>
    <w:rsid w:val="006303C6"/>
    <w:rsid w:val="006354ED"/>
    <w:rsid w:val="0063568A"/>
    <w:rsid w:val="00635C41"/>
    <w:rsid w:val="006369E2"/>
    <w:rsid w:val="006378F0"/>
    <w:rsid w:val="0064049E"/>
    <w:rsid w:val="006414EC"/>
    <w:rsid w:val="006422EC"/>
    <w:rsid w:val="00645E17"/>
    <w:rsid w:val="006576F5"/>
    <w:rsid w:val="00660349"/>
    <w:rsid w:val="00661156"/>
    <w:rsid w:val="00661598"/>
    <w:rsid w:val="00663F68"/>
    <w:rsid w:val="00664643"/>
    <w:rsid w:val="00665A77"/>
    <w:rsid w:val="0067170B"/>
    <w:rsid w:val="006732CB"/>
    <w:rsid w:val="00674F32"/>
    <w:rsid w:val="00676502"/>
    <w:rsid w:val="00684105"/>
    <w:rsid w:val="00686892"/>
    <w:rsid w:val="00686CE6"/>
    <w:rsid w:val="00686EA7"/>
    <w:rsid w:val="00691BAE"/>
    <w:rsid w:val="00695BCE"/>
    <w:rsid w:val="006B16C0"/>
    <w:rsid w:val="006B2158"/>
    <w:rsid w:val="006B7F66"/>
    <w:rsid w:val="006C43DF"/>
    <w:rsid w:val="006C4B22"/>
    <w:rsid w:val="006D26E8"/>
    <w:rsid w:val="006D2C00"/>
    <w:rsid w:val="006D4AB7"/>
    <w:rsid w:val="006D5214"/>
    <w:rsid w:val="006D5AD2"/>
    <w:rsid w:val="006E559B"/>
    <w:rsid w:val="006E7C49"/>
    <w:rsid w:val="006F0BFD"/>
    <w:rsid w:val="006F4C41"/>
    <w:rsid w:val="006F6E16"/>
    <w:rsid w:val="007018FA"/>
    <w:rsid w:val="007060E3"/>
    <w:rsid w:val="007118D8"/>
    <w:rsid w:val="0071262B"/>
    <w:rsid w:val="00714822"/>
    <w:rsid w:val="00714B89"/>
    <w:rsid w:val="00714D03"/>
    <w:rsid w:val="00715333"/>
    <w:rsid w:val="007160C8"/>
    <w:rsid w:val="007169F4"/>
    <w:rsid w:val="00722360"/>
    <w:rsid w:val="00722A17"/>
    <w:rsid w:val="00737AF7"/>
    <w:rsid w:val="00743978"/>
    <w:rsid w:val="007510E0"/>
    <w:rsid w:val="00751DBF"/>
    <w:rsid w:val="00753D08"/>
    <w:rsid w:val="00755D40"/>
    <w:rsid w:val="007576E1"/>
    <w:rsid w:val="007616B4"/>
    <w:rsid w:val="007620EF"/>
    <w:rsid w:val="0077009E"/>
    <w:rsid w:val="00775760"/>
    <w:rsid w:val="00785BCE"/>
    <w:rsid w:val="00795C6A"/>
    <w:rsid w:val="0079658F"/>
    <w:rsid w:val="007A04F7"/>
    <w:rsid w:val="007A0905"/>
    <w:rsid w:val="007A4626"/>
    <w:rsid w:val="007A4C07"/>
    <w:rsid w:val="007B39A9"/>
    <w:rsid w:val="007B6D78"/>
    <w:rsid w:val="007C20AA"/>
    <w:rsid w:val="007C20EC"/>
    <w:rsid w:val="007C2822"/>
    <w:rsid w:val="007C3DF7"/>
    <w:rsid w:val="007C6423"/>
    <w:rsid w:val="007D1BB0"/>
    <w:rsid w:val="007D427F"/>
    <w:rsid w:val="007D4EF7"/>
    <w:rsid w:val="007D7472"/>
    <w:rsid w:val="007E0A98"/>
    <w:rsid w:val="007E2D05"/>
    <w:rsid w:val="007E36F8"/>
    <w:rsid w:val="007E4954"/>
    <w:rsid w:val="007E5720"/>
    <w:rsid w:val="007F03E3"/>
    <w:rsid w:val="007F4197"/>
    <w:rsid w:val="007F464B"/>
    <w:rsid w:val="00802CE1"/>
    <w:rsid w:val="0080346A"/>
    <w:rsid w:val="008057AA"/>
    <w:rsid w:val="00805BE7"/>
    <w:rsid w:val="00805FA1"/>
    <w:rsid w:val="008074A9"/>
    <w:rsid w:val="008100E0"/>
    <w:rsid w:val="00811F27"/>
    <w:rsid w:val="008123CC"/>
    <w:rsid w:val="00815A46"/>
    <w:rsid w:val="0081750A"/>
    <w:rsid w:val="008213F3"/>
    <w:rsid w:val="00822CF3"/>
    <w:rsid w:val="00823F79"/>
    <w:rsid w:val="00830609"/>
    <w:rsid w:val="00833014"/>
    <w:rsid w:val="0083635D"/>
    <w:rsid w:val="00861363"/>
    <w:rsid w:val="008623F6"/>
    <w:rsid w:val="00862CE5"/>
    <w:rsid w:val="008718CC"/>
    <w:rsid w:val="0087352D"/>
    <w:rsid w:val="00873E2D"/>
    <w:rsid w:val="00876921"/>
    <w:rsid w:val="0087741C"/>
    <w:rsid w:val="00882730"/>
    <w:rsid w:val="0088302F"/>
    <w:rsid w:val="00884530"/>
    <w:rsid w:val="00885952"/>
    <w:rsid w:val="00885EE6"/>
    <w:rsid w:val="008918CD"/>
    <w:rsid w:val="00894039"/>
    <w:rsid w:val="008A5DA6"/>
    <w:rsid w:val="008A6586"/>
    <w:rsid w:val="008A6FAB"/>
    <w:rsid w:val="008B51D2"/>
    <w:rsid w:val="008B5F14"/>
    <w:rsid w:val="008B6A2F"/>
    <w:rsid w:val="008C0568"/>
    <w:rsid w:val="008C0C0E"/>
    <w:rsid w:val="008C55CE"/>
    <w:rsid w:val="008D02FA"/>
    <w:rsid w:val="008D7280"/>
    <w:rsid w:val="008E0A3F"/>
    <w:rsid w:val="008E360D"/>
    <w:rsid w:val="008E441E"/>
    <w:rsid w:val="008E53F8"/>
    <w:rsid w:val="008F170F"/>
    <w:rsid w:val="009010A1"/>
    <w:rsid w:val="00904E32"/>
    <w:rsid w:val="0091744A"/>
    <w:rsid w:val="009243D4"/>
    <w:rsid w:val="00925153"/>
    <w:rsid w:val="00926F49"/>
    <w:rsid w:val="00936039"/>
    <w:rsid w:val="00936CEC"/>
    <w:rsid w:val="00941825"/>
    <w:rsid w:val="00943CCA"/>
    <w:rsid w:val="00947C20"/>
    <w:rsid w:val="00950395"/>
    <w:rsid w:val="00954BF0"/>
    <w:rsid w:val="009603CA"/>
    <w:rsid w:val="00960A3D"/>
    <w:rsid w:val="00964387"/>
    <w:rsid w:val="009650A5"/>
    <w:rsid w:val="009655CC"/>
    <w:rsid w:val="009657B4"/>
    <w:rsid w:val="00977D68"/>
    <w:rsid w:val="00980EBC"/>
    <w:rsid w:val="009811E5"/>
    <w:rsid w:val="00984706"/>
    <w:rsid w:val="0098661C"/>
    <w:rsid w:val="009941BF"/>
    <w:rsid w:val="009B166E"/>
    <w:rsid w:val="009B2B3A"/>
    <w:rsid w:val="009C04A5"/>
    <w:rsid w:val="009C7200"/>
    <w:rsid w:val="009C7EB7"/>
    <w:rsid w:val="009D1039"/>
    <w:rsid w:val="009D1C90"/>
    <w:rsid w:val="009D21CC"/>
    <w:rsid w:val="009D3C01"/>
    <w:rsid w:val="009E425A"/>
    <w:rsid w:val="009E65D5"/>
    <w:rsid w:val="009F7A35"/>
    <w:rsid w:val="00A0255F"/>
    <w:rsid w:val="00A04B13"/>
    <w:rsid w:val="00A14033"/>
    <w:rsid w:val="00A1495A"/>
    <w:rsid w:val="00A16D4A"/>
    <w:rsid w:val="00A1757F"/>
    <w:rsid w:val="00A1784F"/>
    <w:rsid w:val="00A22B4A"/>
    <w:rsid w:val="00A23AEC"/>
    <w:rsid w:val="00A2488F"/>
    <w:rsid w:val="00A255BD"/>
    <w:rsid w:val="00A2561D"/>
    <w:rsid w:val="00A256D0"/>
    <w:rsid w:val="00A27411"/>
    <w:rsid w:val="00A32B00"/>
    <w:rsid w:val="00A36666"/>
    <w:rsid w:val="00A40737"/>
    <w:rsid w:val="00A43C75"/>
    <w:rsid w:val="00A44D42"/>
    <w:rsid w:val="00A4607B"/>
    <w:rsid w:val="00A466B6"/>
    <w:rsid w:val="00A46827"/>
    <w:rsid w:val="00A50310"/>
    <w:rsid w:val="00A51F79"/>
    <w:rsid w:val="00A5573A"/>
    <w:rsid w:val="00A57A66"/>
    <w:rsid w:val="00A61C1B"/>
    <w:rsid w:val="00A67844"/>
    <w:rsid w:val="00A70F98"/>
    <w:rsid w:val="00A711CA"/>
    <w:rsid w:val="00A803F0"/>
    <w:rsid w:val="00A901B2"/>
    <w:rsid w:val="00A936F2"/>
    <w:rsid w:val="00A94648"/>
    <w:rsid w:val="00AA0610"/>
    <w:rsid w:val="00AA16A1"/>
    <w:rsid w:val="00AA5163"/>
    <w:rsid w:val="00AC7138"/>
    <w:rsid w:val="00AD1292"/>
    <w:rsid w:val="00AD16CC"/>
    <w:rsid w:val="00AD67A9"/>
    <w:rsid w:val="00AD6DEF"/>
    <w:rsid w:val="00AE0C39"/>
    <w:rsid w:val="00AE248C"/>
    <w:rsid w:val="00AE38A7"/>
    <w:rsid w:val="00AE3E87"/>
    <w:rsid w:val="00AE5D00"/>
    <w:rsid w:val="00AE64C7"/>
    <w:rsid w:val="00AF46B9"/>
    <w:rsid w:val="00AF5B25"/>
    <w:rsid w:val="00B01623"/>
    <w:rsid w:val="00B06727"/>
    <w:rsid w:val="00B135B9"/>
    <w:rsid w:val="00B2013B"/>
    <w:rsid w:val="00B344CD"/>
    <w:rsid w:val="00B35CEE"/>
    <w:rsid w:val="00B35D84"/>
    <w:rsid w:val="00B36715"/>
    <w:rsid w:val="00B40645"/>
    <w:rsid w:val="00B40815"/>
    <w:rsid w:val="00B410F3"/>
    <w:rsid w:val="00B43171"/>
    <w:rsid w:val="00B45C96"/>
    <w:rsid w:val="00B46D9C"/>
    <w:rsid w:val="00B52845"/>
    <w:rsid w:val="00B570BA"/>
    <w:rsid w:val="00B57E3D"/>
    <w:rsid w:val="00B620AE"/>
    <w:rsid w:val="00B63117"/>
    <w:rsid w:val="00B635E7"/>
    <w:rsid w:val="00B63864"/>
    <w:rsid w:val="00B64C9C"/>
    <w:rsid w:val="00B72D1A"/>
    <w:rsid w:val="00B73F90"/>
    <w:rsid w:val="00B77DCA"/>
    <w:rsid w:val="00B81946"/>
    <w:rsid w:val="00B87E05"/>
    <w:rsid w:val="00B87F48"/>
    <w:rsid w:val="00B9116A"/>
    <w:rsid w:val="00B926C1"/>
    <w:rsid w:val="00B94DA3"/>
    <w:rsid w:val="00B97085"/>
    <w:rsid w:val="00BA42CB"/>
    <w:rsid w:val="00BA4C28"/>
    <w:rsid w:val="00BA5CA8"/>
    <w:rsid w:val="00BA6A47"/>
    <w:rsid w:val="00BB0AC7"/>
    <w:rsid w:val="00BB2A70"/>
    <w:rsid w:val="00BC4073"/>
    <w:rsid w:val="00BC47A7"/>
    <w:rsid w:val="00BC540E"/>
    <w:rsid w:val="00BD03B5"/>
    <w:rsid w:val="00BD407A"/>
    <w:rsid w:val="00BE2491"/>
    <w:rsid w:val="00BE3972"/>
    <w:rsid w:val="00BE521F"/>
    <w:rsid w:val="00BF0A69"/>
    <w:rsid w:val="00BF1974"/>
    <w:rsid w:val="00BF25DB"/>
    <w:rsid w:val="00C0203A"/>
    <w:rsid w:val="00C0258C"/>
    <w:rsid w:val="00C04C08"/>
    <w:rsid w:val="00C05C64"/>
    <w:rsid w:val="00C140CA"/>
    <w:rsid w:val="00C15DA2"/>
    <w:rsid w:val="00C16DEE"/>
    <w:rsid w:val="00C27F2D"/>
    <w:rsid w:val="00C34145"/>
    <w:rsid w:val="00C36FA2"/>
    <w:rsid w:val="00C4400E"/>
    <w:rsid w:val="00C47C7A"/>
    <w:rsid w:val="00C47DC2"/>
    <w:rsid w:val="00C509F2"/>
    <w:rsid w:val="00C5431F"/>
    <w:rsid w:val="00C574C1"/>
    <w:rsid w:val="00C60877"/>
    <w:rsid w:val="00C7003F"/>
    <w:rsid w:val="00C73CF9"/>
    <w:rsid w:val="00C74049"/>
    <w:rsid w:val="00C7795C"/>
    <w:rsid w:val="00C80B98"/>
    <w:rsid w:val="00C83856"/>
    <w:rsid w:val="00C838F0"/>
    <w:rsid w:val="00C84F51"/>
    <w:rsid w:val="00C85387"/>
    <w:rsid w:val="00C91905"/>
    <w:rsid w:val="00C92F19"/>
    <w:rsid w:val="00C9359D"/>
    <w:rsid w:val="00CA58C8"/>
    <w:rsid w:val="00CB0FB4"/>
    <w:rsid w:val="00CB135B"/>
    <w:rsid w:val="00CB3823"/>
    <w:rsid w:val="00CB3844"/>
    <w:rsid w:val="00CB79F7"/>
    <w:rsid w:val="00CC0F02"/>
    <w:rsid w:val="00CC27CD"/>
    <w:rsid w:val="00CC2FBE"/>
    <w:rsid w:val="00CC4273"/>
    <w:rsid w:val="00CC527E"/>
    <w:rsid w:val="00CC7C2E"/>
    <w:rsid w:val="00CE12C9"/>
    <w:rsid w:val="00CE625E"/>
    <w:rsid w:val="00CE6E4E"/>
    <w:rsid w:val="00CF075E"/>
    <w:rsid w:val="00CF2753"/>
    <w:rsid w:val="00CF3D73"/>
    <w:rsid w:val="00CF505D"/>
    <w:rsid w:val="00D00B8E"/>
    <w:rsid w:val="00D02623"/>
    <w:rsid w:val="00D02765"/>
    <w:rsid w:val="00D03C20"/>
    <w:rsid w:val="00D04DFE"/>
    <w:rsid w:val="00D04F24"/>
    <w:rsid w:val="00D112A9"/>
    <w:rsid w:val="00D1240E"/>
    <w:rsid w:val="00D12D5C"/>
    <w:rsid w:val="00D1331F"/>
    <w:rsid w:val="00D133BE"/>
    <w:rsid w:val="00D1422B"/>
    <w:rsid w:val="00D23431"/>
    <w:rsid w:val="00D350A8"/>
    <w:rsid w:val="00D3690D"/>
    <w:rsid w:val="00D43D5A"/>
    <w:rsid w:val="00D61DA7"/>
    <w:rsid w:val="00D66AF6"/>
    <w:rsid w:val="00D70A4C"/>
    <w:rsid w:val="00D70CC3"/>
    <w:rsid w:val="00D7192A"/>
    <w:rsid w:val="00D7489A"/>
    <w:rsid w:val="00D76ED9"/>
    <w:rsid w:val="00D77372"/>
    <w:rsid w:val="00D82701"/>
    <w:rsid w:val="00D87791"/>
    <w:rsid w:val="00D90C89"/>
    <w:rsid w:val="00D929BB"/>
    <w:rsid w:val="00D930BE"/>
    <w:rsid w:val="00D94F12"/>
    <w:rsid w:val="00DA05A2"/>
    <w:rsid w:val="00DB057B"/>
    <w:rsid w:val="00DB0DD7"/>
    <w:rsid w:val="00DB6A8A"/>
    <w:rsid w:val="00DC18A2"/>
    <w:rsid w:val="00DC348F"/>
    <w:rsid w:val="00DC3B50"/>
    <w:rsid w:val="00DC44DB"/>
    <w:rsid w:val="00DC4CBF"/>
    <w:rsid w:val="00DC6059"/>
    <w:rsid w:val="00DC67B0"/>
    <w:rsid w:val="00DD1C52"/>
    <w:rsid w:val="00DD28BD"/>
    <w:rsid w:val="00DE2BB1"/>
    <w:rsid w:val="00DE3F0A"/>
    <w:rsid w:val="00DE4085"/>
    <w:rsid w:val="00DE7AC5"/>
    <w:rsid w:val="00E0028A"/>
    <w:rsid w:val="00E0158F"/>
    <w:rsid w:val="00E036FD"/>
    <w:rsid w:val="00E06428"/>
    <w:rsid w:val="00E07525"/>
    <w:rsid w:val="00E12D0F"/>
    <w:rsid w:val="00E223E2"/>
    <w:rsid w:val="00E230F6"/>
    <w:rsid w:val="00E24FF5"/>
    <w:rsid w:val="00E2542C"/>
    <w:rsid w:val="00E26525"/>
    <w:rsid w:val="00E309DB"/>
    <w:rsid w:val="00E33CD6"/>
    <w:rsid w:val="00E3551A"/>
    <w:rsid w:val="00E35B83"/>
    <w:rsid w:val="00E37A63"/>
    <w:rsid w:val="00E37D8B"/>
    <w:rsid w:val="00E43249"/>
    <w:rsid w:val="00E45E6B"/>
    <w:rsid w:val="00E54266"/>
    <w:rsid w:val="00E55770"/>
    <w:rsid w:val="00E55F94"/>
    <w:rsid w:val="00E5705B"/>
    <w:rsid w:val="00E65C0C"/>
    <w:rsid w:val="00E661D1"/>
    <w:rsid w:val="00E71284"/>
    <w:rsid w:val="00E7200C"/>
    <w:rsid w:val="00E72738"/>
    <w:rsid w:val="00E86CB2"/>
    <w:rsid w:val="00E961DA"/>
    <w:rsid w:val="00EA0F43"/>
    <w:rsid w:val="00EA28BE"/>
    <w:rsid w:val="00EA3218"/>
    <w:rsid w:val="00EB35A0"/>
    <w:rsid w:val="00EB7ABA"/>
    <w:rsid w:val="00EB7FC5"/>
    <w:rsid w:val="00EC3014"/>
    <w:rsid w:val="00EC32B1"/>
    <w:rsid w:val="00EC5B93"/>
    <w:rsid w:val="00ED2EFD"/>
    <w:rsid w:val="00ED3120"/>
    <w:rsid w:val="00EE0418"/>
    <w:rsid w:val="00EE07BF"/>
    <w:rsid w:val="00EE2281"/>
    <w:rsid w:val="00EE26FD"/>
    <w:rsid w:val="00EE4612"/>
    <w:rsid w:val="00EE65DA"/>
    <w:rsid w:val="00EF0611"/>
    <w:rsid w:val="00EF13B8"/>
    <w:rsid w:val="00EF72FB"/>
    <w:rsid w:val="00EF7D19"/>
    <w:rsid w:val="00F002A2"/>
    <w:rsid w:val="00F12D42"/>
    <w:rsid w:val="00F163D8"/>
    <w:rsid w:val="00F16B13"/>
    <w:rsid w:val="00F22FF5"/>
    <w:rsid w:val="00F2630E"/>
    <w:rsid w:val="00F27A12"/>
    <w:rsid w:val="00F27C01"/>
    <w:rsid w:val="00F3313F"/>
    <w:rsid w:val="00F33742"/>
    <w:rsid w:val="00F43282"/>
    <w:rsid w:val="00F435E4"/>
    <w:rsid w:val="00F52D1F"/>
    <w:rsid w:val="00F54750"/>
    <w:rsid w:val="00F5482D"/>
    <w:rsid w:val="00F57D9C"/>
    <w:rsid w:val="00F6200B"/>
    <w:rsid w:val="00F6409C"/>
    <w:rsid w:val="00F656E3"/>
    <w:rsid w:val="00F708C7"/>
    <w:rsid w:val="00F70AB5"/>
    <w:rsid w:val="00F73F39"/>
    <w:rsid w:val="00F746BA"/>
    <w:rsid w:val="00F84430"/>
    <w:rsid w:val="00F861F2"/>
    <w:rsid w:val="00F86624"/>
    <w:rsid w:val="00F867B4"/>
    <w:rsid w:val="00F87F00"/>
    <w:rsid w:val="00F9400F"/>
    <w:rsid w:val="00F949C0"/>
    <w:rsid w:val="00FA1DB3"/>
    <w:rsid w:val="00FA2CB1"/>
    <w:rsid w:val="00FA2DE8"/>
    <w:rsid w:val="00FA6752"/>
    <w:rsid w:val="00FB0206"/>
    <w:rsid w:val="00FB5138"/>
    <w:rsid w:val="00FB5AB3"/>
    <w:rsid w:val="00FB710D"/>
    <w:rsid w:val="00FC4BDF"/>
    <w:rsid w:val="00FD1EA0"/>
    <w:rsid w:val="00FD27FA"/>
    <w:rsid w:val="00FD5B11"/>
    <w:rsid w:val="00FE2642"/>
    <w:rsid w:val="00FE4F02"/>
    <w:rsid w:val="00FF2983"/>
    <w:rsid w:val="00FF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1026" fillcolor="white">
      <v:fill color="white"/>
    </o:shapedefaults>
    <o:shapelayout v:ext="edit">
      <o:idmap v:ext="edit" data="1"/>
    </o:shapelayout>
  </w:shapeDefaults>
  <w:decimalSymbol w:val="."/>
  <w:listSeparator w:val=","/>
  <w14:docId w14:val="12FE0BD6"/>
  <w15:chartTrackingRefBased/>
  <w15:docId w15:val="{7127A30D-F22E-4F1F-AE2E-12713443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0440"/>
      </w:tabs>
      <w:outlineLvl w:val="1"/>
    </w:pPr>
    <w:rPr>
      <w:sz w:val="22"/>
      <w:u w:val="single"/>
    </w:rPr>
  </w:style>
  <w:style w:type="paragraph" w:styleId="Heading3">
    <w:name w:val="heading 3"/>
    <w:basedOn w:val="Normal"/>
    <w:next w:val="Normal"/>
    <w:qFormat/>
    <w:pPr>
      <w:keepNext/>
      <w:ind w:left="158" w:hanging="158"/>
      <w:outlineLvl w:val="2"/>
    </w:pPr>
    <w:rPr>
      <w:sz w:val="18"/>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sz w:val="16"/>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16"/>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rPr>
  </w:style>
  <w:style w:type="character" w:styleId="Hyperlink">
    <w:name w:val="Hyperlink"/>
    <w:rPr>
      <w:color w:val="0000FF"/>
      <w:u w:val="single"/>
    </w:rPr>
  </w:style>
  <w:style w:type="paragraph" w:customStyle="1" w:styleId="Heading10">
    <w:name w:val="Heading 10"/>
    <w:basedOn w:val="Heading3"/>
    <w:pPr>
      <w:spacing w:after="40"/>
    </w:pPr>
  </w:style>
  <w:style w:type="character" w:styleId="FollowedHyperlink">
    <w:name w:val="FollowedHyperlink"/>
    <w:rPr>
      <w:color w:val="800080"/>
      <w:u w:val="single"/>
    </w:rPr>
  </w:style>
  <w:style w:type="paragraph" w:styleId="TOC1">
    <w:name w:val="toc 1"/>
    <w:basedOn w:val="Normal"/>
    <w:next w:val="Normal"/>
    <w:autoRedefine/>
    <w:semiHidden/>
    <w:rsid w:val="002C6364"/>
    <w:pPr>
      <w:tabs>
        <w:tab w:val="right" w:leader="dot" w:pos="3240"/>
      </w:tabs>
    </w:pPr>
    <w:rPr>
      <w:noProof/>
      <w:sz w:val="18"/>
    </w:rPr>
  </w:style>
  <w:style w:type="paragraph" w:styleId="TOC2">
    <w:name w:val="toc 2"/>
    <w:basedOn w:val="Normal"/>
    <w:next w:val="Normal"/>
    <w:autoRedefine/>
    <w:semiHidden/>
    <w:rsid w:val="005D683C"/>
    <w:pPr>
      <w:tabs>
        <w:tab w:val="right" w:leader="dot" w:pos="3240"/>
      </w:tabs>
      <w:ind w:left="180"/>
    </w:pPr>
    <w:rPr>
      <w:noProof/>
      <w:sz w:val="17"/>
      <w:szCs w:val="17"/>
    </w:rPr>
  </w:style>
  <w:style w:type="paragraph" w:styleId="TOC3">
    <w:name w:val="toc 3"/>
    <w:basedOn w:val="Normal"/>
    <w:next w:val="Normal"/>
    <w:autoRedefine/>
    <w:semiHidden/>
    <w:rsid w:val="005D683C"/>
    <w:pPr>
      <w:tabs>
        <w:tab w:val="right" w:leader="dot" w:pos="3240"/>
      </w:tabs>
      <w:ind w:left="360" w:hanging="72"/>
    </w:pPr>
    <w:rPr>
      <w:noProof/>
      <w:sz w:val="17"/>
      <w:szCs w:val="17"/>
    </w:rPr>
  </w:style>
  <w:style w:type="paragraph" w:styleId="TOC4">
    <w:name w:val="toc 4"/>
    <w:basedOn w:val="Normal"/>
    <w:next w:val="Normal"/>
    <w:autoRedefine/>
    <w:semiHidden/>
    <w:rsid w:val="005D683C"/>
    <w:pPr>
      <w:tabs>
        <w:tab w:val="right" w:leader="dot" w:pos="3240"/>
      </w:tabs>
      <w:ind w:left="540" w:hanging="180"/>
    </w:pPr>
    <w:rPr>
      <w:noProof/>
      <w:sz w:val="15"/>
      <w:szCs w:val="15"/>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size5red1">
    <w:name w:val="size5red1"/>
    <w:rPr>
      <w:rFonts w:ascii="Arial" w:hAnsi="Arial" w:cs="Arial" w:hint="default"/>
      <w:color w:val="CC0000"/>
      <w:sz w:val="26"/>
      <w:szCs w:val="26"/>
    </w:rPr>
  </w:style>
  <w:style w:type="paragraph" w:styleId="NormalWeb">
    <w:name w:val="Normal (Web)"/>
    <w:basedOn w:val="Normal"/>
    <w:pPr>
      <w:spacing w:before="100" w:beforeAutospacing="1" w:after="100" w:afterAutospacing="1"/>
    </w:pPr>
    <w:rPr>
      <w:rFonts w:ascii="Arial" w:hAnsi="Arial" w:cs="Arial"/>
      <w:color w:val="000000"/>
      <w:sz w:val="14"/>
      <w:szCs w:val="14"/>
    </w:rPr>
  </w:style>
  <w:style w:type="paragraph" w:customStyle="1" w:styleId="Normal8pt">
    <w:name w:val="Normal 8pt"/>
    <w:basedOn w:val="Normal"/>
    <w:pPr>
      <w:ind w:left="180" w:hanging="180"/>
    </w:pPr>
    <w:rPr>
      <w:sz w:val="16"/>
    </w:rPr>
  </w:style>
  <w:style w:type="table" w:styleId="TableGrid">
    <w:name w:val="Table Grid"/>
    <w:basedOn w:val="TableNormal"/>
    <w:rsid w:val="00000702"/>
    <w:pPr>
      <w:spacing w:before="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editLine">
    <w:name w:val="Credit Line"/>
    <w:basedOn w:val="Normal"/>
    <w:rsid w:val="00F435E4"/>
    <w:rPr>
      <w:sz w:val="16"/>
      <w:szCs w:val="16"/>
      <w:vertAlign w:val="superscript"/>
    </w:rPr>
  </w:style>
  <w:style w:type="paragraph" w:styleId="BodyText3">
    <w:name w:val="Body Text 3"/>
    <w:basedOn w:val="Normal"/>
    <w:rsid w:val="004A4D81"/>
    <w:pPr>
      <w:spacing w:after="120"/>
    </w:pPr>
    <w:rPr>
      <w:sz w:val="16"/>
      <w:szCs w:val="16"/>
    </w:rPr>
  </w:style>
  <w:style w:type="character" w:customStyle="1" w:styleId="NormalUnspacedChar">
    <w:name w:val="Normal Unspaced Char"/>
    <w:link w:val="NormalUnspaced"/>
    <w:rsid w:val="00C838F0"/>
    <w:rPr>
      <w:lang w:val="en-US" w:eastAsia="en-US" w:bidi="ar-SA"/>
    </w:rPr>
  </w:style>
  <w:style w:type="character" w:styleId="Emphasis">
    <w:name w:val="Emphasis"/>
    <w:qFormat/>
    <w:rsid w:val="00EC3014"/>
    <w:rPr>
      <w:i/>
      <w:iCs/>
    </w:rPr>
  </w:style>
  <w:style w:type="paragraph" w:styleId="BlockText">
    <w:name w:val="Block Text"/>
    <w:basedOn w:val="Normal"/>
    <w:rsid w:val="00B63864"/>
    <w:pPr>
      <w:tabs>
        <w:tab w:val="left" w:pos="252"/>
      </w:tabs>
      <w:spacing w:before="20" w:after="20"/>
      <w:ind w:left="252" w:right="-108" w:hanging="25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10789">
      <w:bodyDiv w:val="1"/>
      <w:marLeft w:val="0"/>
      <w:marRight w:val="0"/>
      <w:marTop w:val="0"/>
      <w:marBottom w:val="0"/>
      <w:divBdr>
        <w:top w:val="none" w:sz="0" w:space="0" w:color="auto"/>
        <w:left w:val="none" w:sz="0" w:space="0" w:color="auto"/>
        <w:bottom w:val="none" w:sz="0" w:space="0" w:color="auto"/>
        <w:right w:val="none" w:sz="0" w:space="0" w:color="auto"/>
      </w:divBdr>
    </w:div>
    <w:div w:id="189697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footer" Target="footer17.xml"/><Relationship Id="rId21" Type="http://schemas.openxmlformats.org/officeDocument/2006/relationships/footer" Target="footer12.xml"/><Relationship Id="rId42" Type="http://schemas.openxmlformats.org/officeDocument/2006/relationships/footer" Target="footer33.xml"/><Relationship Id="rId47" Type="http://schemas.openxmlformats.org/officeDocument/2006/relationships/footer" Target="footer38.xml"/><Relationship Id="rId63" Type="http://schemas.openxmlformats.org/officeDocument/2006/relationships/footer" Target="footer54.xml"/><Relationship Id="rId68" Type="http://schemas.openxmlformats.org/officeDocument/2006/relationships/hyperlink" Target="http://www.wizards.com/dnd/files/CompArcaneErrata03162005.zip" TargetMode="External"/><Relationship Id="rId7" Type="http://schemas.openxmlformats.org/officeDocument/2006/relationships/hyperlink" Target="mailto:cerez@crystalkeep.co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footer" Target="footer49.xml"/><Relationship Id="rId66" Type="http://schemas.openxmlformats.org/officeDocument/2006/relationships/hyperlink" Target="http://www.wizards.com/dnd/files/PgtF_Errata07192004.zip" TargetMode="External"/><Relationship Id="rId5" Type="http://schemas.openxmlformats.org/officeDocument/2006/relationships/footnotes" Target="footnotes.xml"/><Relationship Id="rId61" Type="http://schemas.openxmlformats.org/officeDocument/2006/relationships/footer" Target="footer52.xml"/><Relationship Id="rId19" Type="http://schemas.openxmlformats.org/officeDocument/2006/relationships/footer" Target="footer10.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64" Type="http://schemas.openxmlformats.org/officeDocument/2006/relationships/hyperlink" Target="http://www.wizards.com/dnd/files/DnD35_update_booklet.zip" TargetMode="External"/><Relationship Id="rId69" Type="http://schemas.openxmlformats.org/officeDocument/2006/relationships/footer" Target="footer55.xml"/><Relationship Id="rId8" Type="http://schemas.openxmlformats.org/officeDocument/2006/relationships/hyperlink" Target="http://www.crystalkeep.com/forums/index.php" TargetMode="External"/><Relationship Id="rId51" Type="http://schemas.openxmlformats.org/officeDocument/2006/relationships/footer" Target="footer4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59" Type="http://schemas.openxmlformats.org/officeDocument/2006/relationships/footer" Target="footer50.xml"/><Relationship Id="rId67" Type="http://schemas.openxmlformats.org/officeDocument/2006/relationships/hyperlink" Target="http://www.wizards.com/dnd/files/CompDiv_Errata09102004.zip" TargetMode="External"/><Relationship Id="rId20" Type="http://schemas.openxmlformats.org/officeDocument/2006/relationships/footer" Target="footer11.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footer" Target="footer53.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footer" Target="footer40.xml"/><Relationship Id="rId57" Type="http://schemas.openxmlformats.org/officeDocument/2006/relationships/footer" Target="footer48.xml"/><Relationship Id="rId10" Type="http://schemas.openxmlformats.org/officeDocument/2006/relationships/header" Target="header1.xml"/><Relationship Id="rId31" Type="http://schemas.openxmlformats.org/officeDocument/2006/relationships/footer" Target="footer22.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51.xml"/><Relationship Id="rId65" Type="http://schemas.openxmlformats.org/officeDocument/2006/relationships/hyperlink" Target="http://www.wizards.com/dnd/files/PHB_Errata09242003.zip"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footer" Target="footer30.xml"/><Relationship Id="rId34" Type="http://schemas.openxmlformats.org/officeDocument/2006/relationships/footer" Target="footer25.xml"/><Relationship Id="rId50" Type="http://schemas.openxmlformats.org/officeDocument/2006/relationships/footer" Target="footer41.xml"/><Relationship Id="rId55" Type="http://schemas.openxmlformats.org/officeDocument/2006/relationships/footer" Target="foot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33166</Words>
  <Characters>189049</Characters>
  <Application>Microsoft Office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221772</CharactersWithSpaces>
  <SharedDoc>false</SharedDoc>
  <HLinks>
    <vt:vector size="384" baseType="variant">
      <vt:variant>
        <vt:i4>1376337</vt:i4>
      </vt:variant>
      <vt:variant>
        <vt:i4>543</vt:i4>
      </vt:variant>
      <vt:variant>
        <vt:i4>0</vt:i4>
      </vt:variant>
      <vt:variant>
        <vt:i4>5</vt:i4>
      </vt:variant>
      <vt:variant>
        <vt:lpwstr>http://www.wizards.com/dnd/files/CompArcaneErrata03162005.zip</vt:lpwstr>
      </vt:variant>
      <vt:variant>
        <vt:lpwstr/>
      </vt:variant>
      <vt:variant>
        <vt:i4>7012380</vt:i4>
      </vt:variant>
      <vt:variant>
        <vt:i4>540</vt:i4>
      </vt:variant>
      <vt:variant>
        <vt:i4>0</vt:i4>
      </vt:variant>
      <vt:variant>
        <vt:i4>5</vt:i4>
      </vt:variant>
      <vt:variant>
        <vt:lpwstr>http://www.wizards.com/dnd/files/CompDiv_Errata09102004.zip</vt:lpwstr>
      </vt:variant>
      <vt:variant>
        <vt:lpwstr/>
      </vt:variant>
      <vt:variant>
        <vt:i4>7929878</vt:i4>
      </vt:variant>
      <vt:variant>
        <vt:i4>537</vt:i4>
      </vt:variant>
      <vt:variant>
        <vt:i4>0</vt:i4>
      </vt:variant>
      <vt:variant>
        <vt:i4>5</vt:i4>
      </vt:variant>
      <vt:variant>
        <vt:lpwstr>http://www.wizards.com/dnd/files/PgtF_Errata07192004.zip</vt:lpwstr>
      </vt:variant>
      <vt:variant>
        <vt:lpwstr/>
      </vt:variant>
      <vt:variant>
        <vt:i4>6684673</vt:i4>
      </vt:variant>
      <vt:variant>
        <vt:i4>534</vt:i4>
      </vt:variant>
      <vt:variant>
        <vt:i4>0</vt:i4>
      </vt:variant>
      <vt:variant>
        <vt:i4>5</vt:i4>
      </vt:variant>
      <vt:variant>
        <vt:lpwstr>http://www.wizards.com/dnd/files/PHB_Errata09242003.zip</vt:lpwstr>
      </vt:variant>
      <vt:variant>
        <vt:lpwstr/>
      </vt:variant>
      <vt:variant>
        <vt:i4>7929897</vt:i4>
      </vt:variant>
      <vt:variant>
        <vt:i4>531</vt:i4>
      </vt:variant>
      <vt:variant>
        <vt:i4>0</vt:i4>
      </vt:variant>
      <vt:variant>
        <vt:i4>5</vt:i4>
      </vt:variant>
      <vt:variant>
        <vt:lpwstr>http://www.wizards.com/dnd/files/DnD35_update_booklet.zip</vt:lpwstr>
      </vt:variant>
      <vt:variant>
        <vt:lpwstr/>
      </vt:variant>
      <vt:variant>
        <vt:i4>1310773</vt:i4>
      </vt:variant>
      <vt:variant>
        <vt:i4>344</vt:i4>
      </vt:variant>
      <vt:variant>
        <vt:i4>0</vt:i4>
      </vt:variant>
      <vt:variant>
        <vt:i4>5</vt:i4>
      </vt:variant>
      <vt:variant>
        <vt:lpwstr/>
      </vt:variant>
      <vt:variant>
        <vt:lpwstr>_Toc173234429</vt:lpwstr>
      </vt:variant>
      <vt:variant>
        <vt:i4>1310773</vt:i4>
      </vt:variant>
      <vt:variant>
        <vt:i4>338</vt:i4>
      </vt:variant>
      <vt:variant>
        <vt:i4>0</vt:i4>
      </vt:variant>
      <vt:variant>
        <vt:i4>5</vt:i4>
      </vt:variant>
      <vt:variant>
        <vt:lpwstr/>
      </vt:variant>
      <vt:variant>
        <vt:lpwstr>_Toc173234428</vt:lpwstr>
      </vt:variant>
      <vt:variant>
        <vt:i4>1310773</vt:i4>
      </vt:variant>
      <vt:variant>
        <vt:i4>332</vt:i4>
      </vt:variant>
      <vt:variant>
        <vt:i4>0</vt:i4>
      </vt:variant>
      <vt:variant>
        <vt:i4>5</vt:i4>
      </vt:variant>
      <vt:variant>
        <vt:lpwstr/>
      </vt:variant>
      <vt:variant>
        <vt:lpwstr>_Toc173234427</vt:lpwstr>
      </vt:variant>
      <vt:variant>
        <vt:i4>1310773</vt:i4>
      </vt:variant>
      <vt:variant>
        <vt:i4>326</vt:i4>
      </vt:variant>
      <vt:variant>
        <vt:i4>0</vt:i4>
      </vt:variant>
      <vt:variant>
        <vt:i4>5</vt:i4>
      </vt:variant>
      <vt:variant>
        <vt:lpwstr/>
      </vt:variant>
      <vt:variant>
        <vt:lpwstr>_Toc173234426</vt:lpwstr>
      </vt:variant>
      <vt:variant>
        <vt:i4>1310773</vt:i4>
      </vt:variant>
      <vt:variant>
        <vt:i4>320</vt:i4>
      </vt:variant>
      <vt:variant>
        <vt:i4>0</vt:i4>
      </vt:variant>
      <vt:variant>
        <vt:i4>5</vt:i4>
      </vt:variant>
      <vt:variant>
        <vt:lpwstr/>
      </vt:variant>
      <vt:variant>
        <vt:lpwstr>_Toc173234425</vt:lpwstr>
      </vt:variant>
      <vt:variant>
        <vt:i4>1310773</vt:i4>
      </vt:variant>
      <vt:variant>
        <vt:i4>314</vt:i4>
      </vt:variant>
      <vt:variant>
        <vt:i4>0</vt:i4>
      </vt:variant>
      <vt:variant>
        <vt:i4>5</vt:i4>
      </vt:variant>
      <vt:variant>
        <vt:lpwstr/>
      </vt:variant>
      <vt:variant>
        <vt:lpwstr>_Toc173234424</vt:lpwstr>
      </vt:variant>
      <vt:variant>
        <vt:i4>1310773</vt:i4>
      </vt:variant>
      <vt:variant>
        <vt:i4>308</vt:i4>
      </vt:variant>
      <vt:variant>
        <vt:i4>0</vt:i4>
      </vt:variant>
      <vt:variant>
        <vt:i4>5</vt:i4>
      </vt:variant>
      <vt:variant>
        <vt:lpwstr/>
      </vt:variant>
      <vt:variant>
        <vt:lpwstr>_Toc173234423</vt:lpwstr>
      </vt:variant>
      <vt:variant>
        <vt:i4>1310773</vt:i4>
      </vt:variant>
      <vt:variant>
        <vt:i4>302</vt:i4>
      </vt:variant>
      <vt:variant>
        <vt:i4>0</vt:i4>
      </vt:variant>
      <vt:variant>
        <vt:i4>5</vt:i4>
      </vt:variant>
      <vt:variant>
        <vt:lpwstr/>
      </vt:variant>
      <vt:variant>
        <vt:lpwstr>_Toc173234422</vt:lpwstr>
      </vt:variant>
      <vt:variant>
        <vt:i4>1310773</vt:i4>
      </vt:variant>
      <vt:variant>
        <vt:i4>296</vt:i4>
      </vt:variant>
      <vt:variant>
        <vt:i4>0</vt:i4>
      </vt:variant>
      <vt:variant>
        <vt:i4>5</vt:i4>
      </vt:variant>
      <vt:variant>
        <vt:lpwstr/>
      </vt:variant>
      <vt:variant>
        <vt:lpwstr>_Toc173234421</vt:lpwstr>
      </vt:variant>
      <vt:variant>
        <vt:i4>1310773</vt:i4>
      </vt:variant>
      <vt:variant>
        <vt:i4>290</vt:i4>
      </vt:variant>
      <vt:variant>
        <vt:i4>0</vt:i4>
      </vt:variant>
      <vt:variant>
        <vt:i4>5</vt:i4>
      </vt:variant>
      <vt:variant>
        <vt:lpwstr/>
      </vt:variant>
      <vt:variant>
        <vt:lpwstr>_Toc173234420</vt:lpwstr>
      </vt:variant>
      <vt:variant>
        <vt:i4>1507381</vt:i4>
      </vt:variant>
      <vt:variant>
        <vt:i4>284</vt:i4>
      </vt:variant>
      <vt:variant>
        <vt:i4>0</vt:i4>
      </vt:variant>
      <vt:variant>
        <vt:i4>5</vt:i4>
      </vt:variant>
      <vt:variant>
        <vt:lpwstr/>
      </vt:variant>
      <vt:variant>
        <vt:lpwstr>_Toc173234419</vt:lpwstr>
      </vt:variant>
      <vt:variant>
        <vt:i4>1507381</vt:i4>
      </vt:variant>
      <vt:variant>
        <vt:i4>278</vt:i4>
      </vt:variant>
      <vt:variant>
        <vt:i4>0</vt:i4>
      </vt:variant>
      <vt:variant>
        <vt:i4>5</vt:i4>
      </vt:variant>
      <vt:variant>
        <vt:lpwstr/>
      </vt:variant>
      <vt:variant>
        <vt:lpwstr>_Toc173234418</vt:lpwstr>
      </vt:variant>
      <vt:variant>
        <vt:i4>1507381</vt:i4>
      </vt:variant>
      <vt:variant>
        <vt:i4>272</vt:i4>
      </vt:variant>
      <vt:variant>
        <vt:i4>0</vt:i4>
      </vt:variant>
      <vt:variant>
        <vt:i4>5</vt:i4>
      </vt:variant>
      <vt:variant>
        <vt:lpwstr/>
      </vt:variant>
      <vt:variant>
        <vt:lpwstr>_Toc173234417</vt:lpwstr>
      </vt:variant>
      <vt:variant>
        <vt:i4>1507381</vt:i4>
      </vt:variant>
      <vt:variant>
        <vt:i4>266</vt:i4>
      </vt:variant>
      <vt:variant>
        <vt:i4>0</vt:i4>
      </vt:variant>
      <vt:variant>
        <vt:i4>5</vt:i4>
      </vt:variant>
      <vt:variant>
        <vt:lpwstr/>
      </vt:variant>
      <vt:variant>
        <vt:lpwstr>_Toc173234416</vt:lpwstr>
      </vt:variant>
      <vt:variant>
        <vt:i4>1507381</vt:i4>
      </vt:variant>
      <vt:variant>
        <vt:i4>260</vt:i4>
      </vt:variant>
      <vt:variant>
        <vt:i4>0</vt:i4>
      </vt:variant>
      <vt:variant>
        <vt:i4>5</vt:i4>
      </vt:variant>
      <vt:variant>
        <vt:lpwstr/>
      </vt:variant>
      <vt:variant>
        <vt:lpwstr>_Toc173234415</vt:lpwstr>
      </vt:variant>
      <vt:variant>
        <vt:i4>1507381</vt:i4>
      </vt:variant>
      <vt:variant>
        <vt:i4>254</vt:i4>
      </vt:variant>
      <vt:variant>
        <vt:i4>0</vt:i4>
      </vt:variant>
      <vt:variant>
        <vt:i4>5</vt:i4>
      </vt:variant>
      <vt:variant>
        <vt:lpwstr/>
      </vt:variant>
      <vt:variant>
        <vt:lpwstr>_Toc173234414</vt:lpwstr>
      </vt:variant>
      <vt:variant>
        <vt:i4>1507381</vt:i4>
      </vt:variant>
      <vt:variant>
        <vt:i4>248</vt:i4>
      </vt:variant>
      <vt:variant>
        <vt:i4>0</vt:i4>
      </vt:variant>
      <vt:variant>
        <vt:i4>5</vt:i4>
      </vt:variant>
      <vt:variant>
        <vt:lpwstr/>
      </vt:variant>
      <vt:variant>
        <vt:lpwstr>_Toc173234413</vt:lpwstr>
      </vt:variant>
      <vt:variant>
        <vt:i4>1507381</vt:i4>
      </vt:variant>
      <vt:variant>
        <vt:i4>242</vt:i4>
      </vt:variant>
      <vt:variant>
        <vt:i4>0</vt:i4>
      </vt:variant>
      <vt:variant>
        <vt:i4>5</vt:i4>
      </vt:variant>
      <vt:variant>
        <vt:lpwstr/>
      </vt:variant>
      <vt:variant>
        <vt:lpwstr>_Toc173234412</vt:lpwstr>
      </vt:variant>
      <vt:variant>
        <vt:i4>1507381</vt:i4>
      </vt:variant>
      <vt:variant>
        <vt:i4>236</vt:i4>
      </vt:variant>
      <vt:variant>
        <vt:i4>0</vt:i4>
      </vt:variant>
      <vt:variant>
        <vt:i4>5</vt:i4>
      </vt:variant>
      <vt:variant>
        <vt:lpwstr/>
      </vt:variant>
      <vt:variant>
        <vt:lpwstr>_Toc173234411</vt:lpwstr>
      </vt:variant>
      <vt:variant>
        <vt:i4>1507381</vt:i4>
      </vt:variant>
      <vt:variant>
        <vt:i4>230</vt:i4>
      </vt:variant>
      <vt:variant>
        <vt:i4>0</vt:i4>
      </vt:variant>
      <vt:variant>
        <vt:i4>5</vt:i4>
      </vt:variant>
      <vt:variant>
        <vt:lpwstr/>
      </vt:variant>
      <vt:variant>
        <vt:lpwstr>_Toc173234410</vt:lpwstr>
      </vt:variant>
      <vt:variant>
        <vt:i4>1441845</vt:i4>
      </vt:variant>
      <vt:variant>
        <vt:i4>224</vt:i4>
      </vt:variant>
      <vt:variant>
        <vt:i4>0</vt:i4>
      </vt:variant>
      <vt:variant>
        <vt:i4>5</vt:i4>
      </vt:variant>
      <vt:variant>
        <vt:lpwstr/>
      </vt:variant>
      <vt:variant>
        <vt:lpwstr>_Toc173234409</vt:lpwstr>
      </vt:variant>
      <vt:variant>
        <vt:i4>1441845</vt:i4>
      </vt:variant>
      <vt:variant>
        <vt:i4>218</vt:i4>
      </vt:variant>
      <vt:variant>
        <vt:i4>0</vt:i4>
      </vt:variant>
      <vt:variant>
        <vt:i4>5</vt:i4>
      </vt:variant>
      <vt:variant>
        <vt:lpwstr/>
      </vt:variant>
      <vt:variant>
        <vt:lpwstr>_Toc173234408</vt:lpwstr>
      </vt:variant>
      <vt:variant>
        <vt:i4>1441845</vt:i4>
      </vt:variant>
      <vt:variant>
        <vt:i4>212</vt:i4>
      </vt:variant>
      <vt:variant>
        <vt:i4>0</vt:i4>
      </vt:variant>
      <vt:variant>
        <vt:i4>5</vt:i4>
      </vt:variant>
      <vt:variant>
        <vt:lpwstr/>
      </vt:variant>
      <vt:variant>
        <vt:lpwstr>_Toc173234407</vt:lpwstr>
      </vt:variant>
      <vt:variant>
        <vt:i4>1441845</vt:i4>
      </vt:variant>
      <vt:variant>
        <vt:i4>206</vt:i4>
      </vt:variant>
      <vt:variant>
        <vt:i4>0</vt:i4>
      </vt:variant>
      <vt:variant>
        <vt:i4>5</vt:i4>
      </vt:variant>
      <vt:variant>
        <vt:lpwstr/>
      </vt:variant>
      <vt:variant>
        <vt:lpwstr>_Toc173234406</vt:lpwstr>
      </vt:variant>
      <vt:variant>
        <vt:i4>1441845</vt:i4>
      </vt:variant>
      <vt:variant>
        <vt:i4>200</vt:i4>
      </vt:variant>
      <vt:variant>
        <vt:i4>0</vt:i4>
      </vt:variant>
      <vt:variant>
        <vt:i4>5</vt:i4>
      </vt:variant>
      <vt:variant>
        <vt:lpwstr/>
      </vt:variant>
      <vt:variant>
        <vt:lpwstr>_Toc173234405</vt:lpwstr>
      </vt:variant>
      <vt:variant>
        <vt:i4>1441845</vt:i4>
      </vt:variant>
      <vt:variant>
        <vt:i4>194</vt:i4>
      </vt:variant>
      <vt:variant>
        <vt:i4>0</vt:i4>
      </vt:variant>
      <vt:variant>
        <vt:i4>5</vt:i4>
      </vt:variant>
      <vt:variant>
        <vt:lpwstr/>
      </vt:variant>
      <vt:variant>
        <vt:lpwstr>_Toc173234404</vt:lpwstr>
      </vt:variant>
      <vt:variant>
        <vt:i4>1441845</vt:i4>
      </vt:variant>
      <vt:variant>
        <vt:i4>188</vt:i4>
      </vt:variant>
      <vt:variant>
        <vt:i4>0</vt:i4>
      </vt:variant>
      <vt:variant>
        <vt:i4>5</vt:i4>
      </vt:variant>
      <vt:variant>
        <vt:lpwstr/>
      </vt:variant>
      <vt:variant>
        <vt:lpwstr>_Toc173234403</vt:lpwstr>
      </vt:variant>
      <vt:variant>
        <vt:i4>1441845</vt:i4>
      </vt:variant>
      <vt:variant>
        <vt:i4>182</vt:i4>
      </vt:variant>
      <vt:variant>
        <vt:i4>0</vt:i4>
      </vt:variant>
      <vt:variant>
        <vt:i4>5</vt:i4>
      </vt:variant>
      <vt:variant>
        <vt:lpwstr/>
      </vt:variant>
      <vt:variant>
        <vt:lpwstr>_Toc173234402</vt:lpwstr>
      </vt:variant>
      <vt:variant>
        <vt:i4>1441845</vt:i4>
      </vt:variant>
      <vt:variant>
        <vt:i4>176</vt:i4>
      </vt:variant>
      <vt:variant>
        <vt:i4>0</vt:i4>
      </vt:variant>
      <vt:variant>
        <vt:i4>5</vt:i4>
      </vt:variant>
      <vt:variant>
        <vt:lpwstr/>
      </vt:variant>
      <vt:variant>
        <vt:lpwstr>_Toc173234401</vt:lpwstr>
      </vt:variant>
      <vt:variant>
        <vt:i4>1441845</vt:i4>
      </vt:variant>
      <vt:variant>
        <vt:i4>170</vt:i4>
      </vt:variant>
      <vt:variant>
        <vt:i4>0</vt:i4>
      </vt:variant>
      <vt:variant>
        <vt:i4>5</vt:i4>
      </vt:variant>
      <vt:variant>
        <vt:lpwstr/>
      </vt:variant>
      <vt:variant>
        <vt:lpwstr>_Toc173234400</vt:lpwstr>
      </vt:variant>
      <vt:variant>
        <vt:i4>2031666</vt:i4>
      </vt:variant>
      <vt:variant>
        <vt:i4>164</vt:i4>
      </vt:variant>
      <vt:variant>
        <vt:i4>0</vt:i4>
      </vt:variant>
      <vt:variant>
        <vt:i4>5</vt:i4>
      </vt:variant>
      <vt:variant>
        <vt:lpwstr/>
      </vt:variant>
      <vt:variant>
        <vt:lpwstr>_Toc173234399</vt:lpwstr>
      </vt:variant>
      <vt:variant>
        <vt:i4>2031666</vt:i4>
      </vt:variant>
      <vt:variant>
        <vt:i4>158</vt:i4>
      </vt:variant>
      <vt:variant>
        <vt:i4>0</vt:i4>
      </vt:variant>
      <vt:variant>
        <vt:i4>5</vt:i4>
      </vt:variant>
      <vt:variant>
        <vt:lpwstr/>
      </vt:variant>
      <vt:variant>
        <vt:lpwstr>_Toc173234398</vt:lpwstr>
      </vt:variant>
      <vt:variant>
        <vt:i4>2031666</vt:i4>
      </vt:variant>
      <vt:variant>
        <vt:i4>152</vt:i4>
      </vt:variant>
      <vt:variant>
        <vt:i4>0</vt:i4>
      </vt:variant>
      <vt:variant>
        <vt:i4>5</vt:i4>
      </vt:variant>
      <vt:variant>
        <vt:lpwstr/>
      </vt:variant>
      <vt:variant>
        <vt:lpwstr>_Toc173234397</vt:lpwstr>
      </vt:variant>
      <vt:variant>
        <vt:i4>2031666</vt:i4>
      </vt:variant>
      <vt:variant>
        <vt:i4>146</vt:i4>
      </vt:variant>
      <vt:variant>
        <vt:i4>0</vt:i4>
      </vt:variant>
      <vt:variant>
        <vt:i4>5</vt:i4>
      </vt:variant>
      <vt:variant>
        <vt:lpwstr/>
      </vt:variant>
      <vt:variant>
        <vt:lpwstr>_Toc173234396</vt:lpwstr>
      </vt:variant>
      <vt:variant>
        <vt:i4>2031666</vt:i4>
      </vt:variant>
      <vt:variant>
        <vt:i4>140</vt:i4>
      </vt:variant>
      <vt:variant>
        <vt:i4>0</vt:i4>
      </vt:variant>
      <vt:variant>
        <vt:i4>5</vt:i4>
      </vt:variant>
      <vt:variant>
        <vt:lpwstr/>
      </vt:variant>
      <vt:variant>
        <vt:lpwstr>_Toc173234395</vt:lpwstr>
      </vt:variant>
      <vt:variant>
        <vt:i4>2031666</vt:i4>
      </vt:variant>
      <vt:variant>
        <vt:i4>134</vt:i4>
      </vt:variant>
      <vt:variant>
        <vt:i4>0</vt:i4>
      </vt:variant>
      <vt:variant>
        <vt:i4>5</vt:i4>
      </vt:variant>
      <vt:variant>
        <vt:lpwstr/>
      </vt:variant>
      <vt:variant>
        <vt:lpwstr>_Toc173234394</vt:lpwstr>
      </vt:variant>
      <vt:variant>
        <vt:i4>2031666</vt:i4>
      </vt:variant>
      <vt:variant>
        <vt:i4>128</vt:i4>
      </vt:variant>
      <vt:variant>
        <vt:i4>0</vt:i4>
      </vt:variant>
      <vt:variant>
        <vt:i4>5</vt:i4>
      </vt:variant>
      <vt:variant>
        <vt:lpwstr/>
      </vt:variant>
      <vt:variant>
        <vt:lpwstr>_Toc173234393</vt:lpwstr>
      </vt:variant>
      <vt:variant>
        <vt:i4>2031666</vt:i4>
      </vt:variant>
      <vt:variant>
        <vt:i4>122</vt:i4>
      </vt:variant>
      <vt:variant>
        <vt:i4>0</vt:i4>
      </vt:variant>
      <vt:variant>
        <vt:i4>5</vt:i4>
      </vt:variant>
      <vt:variant>
        <vt:lpwstr/>
      </vt:variant>
      <vt:variant>
        <vt:lpwstr>_Toc173234392</vt:lpwstr>
      </vt:variant>
      <vt:variant>
        <vt:i4>2031666</vt:i4>
      </vt:variant>
      <vt:variant>
        <vt:i4>116</vt:i4>
      </vt:variant>
      <vt:variant>
        <vt:i4>0</vt:i4>
      </vt:variant>
      <vt:variant>
        <vt:i4>5</vt:i4>
      </vt:variant>
      <vt:variant>
        <vt:lpwstr/>
      </vt:variant>
      <vt:variant>
        <vt:lpwstr>_Toc173234391</vt:lpwstr>
      </vt:variant>
      <vt:variant>
        <vt:i4>2031666</vt:i4>
      </vt:variant>
      <vt:variant>
        <vt:i4>110</vt:i4>
      </vt:variant>
      <vt:variant>
        <vt:i4>0</vt:i4>
      </vt:variant>
      <vt:variant>
        <vt:i4>5</vt:i4>
      </vt:variant>
      <vt:variant>
        <vt:lpwstr/>
      </vt:variant>
      <vt:variant>
        <vt:lpwstr>_Toc173234390</vt:lpwstr>
      </vt:variant>
      <vt:variant>
        <vt:i4>1966130</vt:i4>
      </vt:variant>
      <vt:variant>
        <vt:i4>104</vt:i4>
      </vt:variant>
      <vt:variant>
        <vt:i4>0</vt:i4>
      </vt:variant>
      <vt:variant>
        <vt:i4>5</vt:i4>
      </vt:variant>
      <vt:variant>
        <vt:lpwstr/>
      </vt:variant>
      <vt:variant>
        <vt:lpwstr>_Toc173234389</vt:lpwstr>
      </vt:variant>
      <vt:variant>
        <vt:i4>1966130</vt:i4>
      </vt:variant>
      <vt:variant>
        <vt:i4>98</vt:i4>
      </vt:variant>
      <vt:variant>
        <vt:i4>0</vt:i4>
      </vt:variant>
      <vt:variant>
        <vt:i4>5</vt:i4>
      </vt:variant>
      <vt:variant>
        <vt:lpwstr/>
      </vt:variant>
      <vt:variant>
        <vt:lpwstr>_Toc173234388</vt:lpwstr>
      </vt:variant>
      <vt:variant>
        <vt:i4>1966130</vt:i4>
      </vt:variant>
      <vt:variant>
        <vt:i4>92</vt:i4>
      </vt:variant>
      <vt:variant>
        <vt:i4>0</vt:i4>
      </vt:variant>
      <vt:variant>
        <vt:i4>5</vt:i4>
      </vt:variant>
      <vt:variant>
        <vt:lpwstr/>
      </vt:variant>
      <vt:variant>
        <vt:lpwstr>_Toc173234387</vt:lpwstr>
      </vt:variant>
      <vt:variant>
        <vt:i4>1966130</vt:i4>
      </vt:variant>
      <vt:variant>
        <vt:i4>86</vt:i4>
      </vt:variant>
      <vt:variant>
        <vt:i4>0</vt:i4>
      </vt:variant>
      <vt:variant>
        <vt:i4>5</vt:i4>
      </vt:variant>
      <vt:variant>
        <vt:lpwstr/>
      </vt:variant>
      <vt:variant>
        <vt:lpwstr>_Toc173234386</vt:lpwstr>
      </vt:variant>
      <vt:variant>
        <vt:i4>1966130</vt:i4>
      </vt:variant>
      <vt:variant>
        <vt:i4>80</vt:i4>
      </vt:variant>
      <vt:variant>
        <vt:i4>0</vt:i4>
      </vt:variant>
      <vt:variant>
        <vt:i4>5</vt:i4>
      </vt:variant>
      <vt:variant>
        <vt:lpwstr/>
      </vt:variant>
      <vt:variant>
        <vt:lpwstr>_Toc173234385</vt:lpwstr>
      </vt:variant>
      <vt:variant>
        <vt:i4>1966130</vt:i4>
      </vt:variant>
      <vt:variant>
        <vt:i4>74</vt:i4>
      </vt:variant>
      <vt:variant>
        <vt:i4>0</vt:i4>
      </vt:variant>
      <vt:variant>
        <vt:i4>5</vt:i4>
      </vt:variant>
      <vt:variant>
        <vt:lpwstr/>
      </vt:variant>
      <vt:variant>
        <vt:lpwstr>_Toc173234384</vt:lpwstr>
      </vt:variant>
      <vt:variant>
        <vt:i4>1966130</vt:i4>
      </vt:variant>
      <vt:variant>
        <vt:i4>68</vt:i4>
      </vt:variant>
      <vt:variant>
        <vt:i4>0</vt:i4>
      </vt:variant>
      <vt:variant>
        <vt:i4>5</vt:i4>
      </vt:variant>
      <vt:variant>
        <vt:lpwstr/>
      </vt:variant>
      <vt:variant>
        <vt:lpwstr>_Toc173234383</vt:lpwstr>
      </vt:variant>
      <vt:variant>
        <vt:i4>1966130</vt:i4>
      </vt:variant>
      <vt:variant>
        <vt:i4>62</vt:i4>
      </vt:variant>
      <vt:variant>
        <vt:i4>0</vt:i4>
      </vt:variant>
      <vt:variant>
        <vt:i4>5</vt:i4>
      </vt:variant>
      <vt:variant>
        <vt:lpwstr/>
      </vt:variant>
      <vt:variant>
        <vt:lpwstr>_Toc173234382</vt:lpwstr>
      </vt:variant>
      <vt:variant>
        <vt:i4>1966130</vt:i4>
      </vt:variant>
      <vt:variant>
        <vt:i4>56</vt:i4>
      </vt:variant>
      <vt:variant>
        <vt:i4>0</vt:i4>
      </vt:variant>
      <vt:variant>
        <vt:i4>5</vt:i4>
      </vt:variant>
      <vt:variant>
        <vt:lpwstr/>
      </vt:variant>
      <vt:variant>
        <vt:lpwstr>_Toc173234381</vt:lpwstr>
      </vt:variant>
      <vt:variant>
        <vt:i4>1966130</vt:i4>
      </vt:variant>
      <vt:variant>
        <vt:i4>50</vt:i4>
      </vt:variant>
      <vt:variant>
        <vt:i4>0</vt:i4>
      </vt:variant>
      <vt:variant>
        <vt:i4>5</vt:i4>
      </vt:variant>
      <vt:variant>
        <vt:lpwstr/>
      </vt:variant>
      <vt:variant>
        <vt:lpwstr>_Toc173234380</vt:lpwstr>
      </vt:variant>
      <vt:variant>
        <vt:i4>1114162</vt:i4>
      </vt:variant>
      <vt:variant>
        <vt:i4>44</vt:i4>
      </vt:variant>
      <vt:variant>
        <vt:i4>0</vt:i4>
      </vt:variant>
      <vt:variant>
        <vt:i4>5</vt:i4>
      </vt:variant>
      <vt:variant>
        <vt:lpwstr/>
      </vt:variant>
      <vt:variant>
        <vt:lpwstr>_Toc173234379</vt:lpwstr>
      </vt:variant>
      <vt:variant>
        <vt:i4>1114162</vt:i4>
      </vt:variant>
      <vt:variant>
        <vt:i4>38</vt:i4>
      </vt:variant>
      <vt:variant>
        <vt:i4>0</vt:i4>
      </vt:variant>
      <vt:variant>
        <vt:i4>5</vt:i4>
      </vt:variant>
      <vt:variant>
        <vt:lpwstr/>
      </vt:variant>
      <vt:variant>
        <vt:lpwstr>_Toc173234378</vt:lpwstr>
      </vt:variant>
      <vt:variant>
        <vt:i4>1114162</vt:i4>
      </vt:variant>
      <vt:variant>
        <vt:i4>32</vt:i4>
      </vt:variant>
      <vt:variant>
        <vt:i4>0</vt:i4>
      </vt:variant>
      <vt:variant>
        <vt:i4>5</vt:i4>
      </vt:variant>
      <vt:variant>
        <vt:lpwstr/>
      </vt:variant>
      <vt:variant>
        <vt:lpwstr>_Toc173234377</vt:lpwstr>
      </vt:variant>
      <vt:variant>
        <vt:i4>1114162</vt:i4>
      </vt:variant>
      <vt:variant>
        <vt:i4>26</vt:i4>
      </vt:variant>
      <vt:variant>
        <vt:i4>0</vt:i4>
      </vt:variant>
      <vt:variant>
        <vt:i4>5</vt:i4>
      </vt:variant>
      <vt:variant>
        <vt:lpwstr/>
      </vt:variant>
      <vt:variant>
        <vt:lpwstr>_Toc173234376</vt:lpwstr>
      </vt:variant>
      <vt:variant>
        <vt:i4>1114162</vt:i4>
      </vt:variant>
      <vt:variant>
        <vt:i4>20</vt:i4>
      </vt:variant>
      <vt:variant>
        <vt:i4>0</vt:i4>
      </vt:variant>
      <vt:variant>
        <vt:i4>5</vt:i4>
      </vt:variant>
      <vt:variant>
        <vt:lpwstr/>
      </vt:variant>
      <vt:variant>
        <vt:lpwstr>_Toc173234375</vt:lpwstr>
      </vt:variant>
      <vt:variant>
        <vt:i4>1114162</vt:i4>
      </vt:variant>
      <vt:variant>
        <vt:i4>14</vt:i4>
      </vt:variant>
      <vt:variant>
        <vt:i4>0</vt:i4>
      </vt:variant>
      <vt:variant>
        <vt:i4>5</vt:i4>
      </vt:variant>
      <vt:variant>
        <vt:lpwstr/>
      </vt:variant>
      <vt:variant>
        <vt:lpwstr>_Toc173234374</vt:lpwstr>
      </vt:variant>
      <vt:variant>
        <vt:i4>1114162</vt:i4>
      </vt:variant>
      <vt:variant>
        <vt:i4>8</vt:i4>
      </vt:variant>
      <vt:variant>
        <vt:i4>0</vt:i4>
      </vt:variant>
      <vt:variant>
        <vt:i4>5</vt:i4>
      </vt:variant>
      <vt:variant>
        <vt:lpwstr/>
      </vt:variant>
      <vt:variant>
        <vt:lpwstr>_Toc173234373</vt:lpwstr>
      </vt:variant>
      <vt:variant>
        <vt:i4>2687036</vt:i4>
      </vt:variant>
      <vt:variant>
        <vt:i4>3</vt:i4>
      </vt:variant>
      <vt:variant>
        <vt:i4>0</vt:i4>
      </vt:variant>
      <vt:variant>
        <vt:i4>5</vt:i4>
      </vt:variant>
      <vt:variant>
        <vt:lpwstr>http://www.crystalkeep.com/forums/index.php</vt:lpwstr>
      </vt:variant>
      <vt:variant>
        <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2</cp:revision>
  <cp:lastPrinted>2007-06-15T21:50:00Z</cp:lastPrinted>
  <dcterms:created xsi:type="dcterms:W3CDTF">2025-04-18T17:45:00Z</dcterms:created>
  <dcterms:modified xsi:type="dcterms:W3CDTF">2025-04-18T17:45:00Z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