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7AA37" w14:textId="4328473F" w:rsidR="00EB3F0D" w:rsidRPr="00FD1A51" w:rsidRDefault="00435652" w:rsidP="00435652">
      <w:pPr>
        <w:pStyle w:val="Heading1"/>
        <w:rPr>
          <w:i/>
          <w:lang w:val="en-GB"/>
        </w:rPr>
      </w:pPr>
      <w:r>
        <w:rPr>
          <w:lang w:val="en-GB"/>
        </w:rPr>
        <w:t>User-Defined</w:t>
      </w:r>
      <w:r w:rsidR="00EB3F0D">
        <w:rPr>
          <w:lang w:val="en-GB"/>
        </w:rPr>
        <w:t xml:space="preserve"> Aggregate Operators in </w:t>
      </w:r>
      <w:r w:rsidR="00EB3F0D" w:rsidRPr="00EB3F0D">
        <w:rPr>
          <w:b/>
          <w:lang w:val="en-GB"/>
        </w:rPr>
        <w:t>Tutorial D</w:t>
      </w:r>
      <w:r w:rsidR="00FD1A51" w:rsidRPr="00FD1A51">
        <w:rPr>
          <w:lang w:val="en-GB"/>
        </w:rPr>
        <w:t xml:space="preserve"> and </w:t>
      </w:r>
      <w:r w:rsidR="00FD1A51" w:rsidRPr="00FD1A51">
        <w:rPr>
          <w:i/>
          <w:lang w:val="en-GB"/>
        </w:rPr>
        <w:t>Rel</w:t>
      </w:r>
    </w:p>
    <w:p w14:paraId="32071E98" w14:textId="70B2C183" w:rsidR="00F8024A" w:rsidRPr="00F8024A" w:rsidRDefault="00F8024A" w:rsidP="00F8024A">
      <w:r w:rsidRPr="00F8024A">
        <w:t xml:space="preserve">Dave Voorhis </w:t>
      </w:r>
      <w:r w:rsidR="004403F3">
        <w:t xml:space="preserve">&lt;dave </w:t>
      </w:r>
      <w:r w:rsidR="004403F3">
        <w:rPr>
          <w:i/>
        </w:rPr>
        <w:t xml:space="preserve">at </w:t>
      </w:r>
      <w:r w:rsidR="004403F3">
        <w:t xml:space="preserve">reldb </w:t>
      </w:r>
      <w:r w:rsidR="004403F3">
        <w:rPr>
          <w:i/>
        </w:rPr>
        <w:t xml:space="preserve">dot </w:t>
      </w:r>
      <w:r w:rsidR="004403F3">
        <w:t>org</w:t>
      </w:r>
      <w:r w:rsidRPr="00F8024A">
        <w:t>&gt;</w:t>
      </w:r>
    </w:p>
    <w:p w14:paraId="562D8C14" w14:textId="5E42187E" w:rsidR="00F8024A" w:rsidRPr="00F8024A" w:rsidRDefault="00817A3A" w:rsidP="00F8024A">
      <w:r>
        <w:t>Version 1.07</w:t>
      </w:r>
      <w:r w:rsidR="00F8024A" w:rsidRPr="00F8024A">
        <w:t xml:space="preserve"> August 2016</w:t>
      </w:r>
    </w:p>
    <w:p w14:paraId="5C19E056" w14:textId="77777777" w:rsidR="00EB3F0D" w:rsidRDefault="00EB3F0D" w:rsidP="00F8024A">
      <w:pPr>
        <w:rPr>
          <w:lang w:val="en-GB"/>
        </w:rPr>
      </w:pPr>
    </w:p>
    <w:p w14:paraId="67C033B5" w14:textId="0A1F0A49" w:rsidR="00EB3F0D" w:rsidRDefault="00EB3F0D">
      <w:pPr>
        <w:rPr>
          <w:lang w:val="en-GB"/>
        </w:rPr>
      </w:pPr>
      <w:r>
        <w:rPr>
          <w:lang w:val="en-GB"/>
        </w:rPr>
        <w:t xml:space="preserve">As defined by Date &amp; Darwen in </w:t>
      </w:r>
      <w:r w:rsidRPr="00EB3F0D">
        <w:rPr>
          <w:i/>
          <w:lang w:val="en-GB"/>
        </w:rPr>
        <w:t>The Third Manifesto</w:t>
      </w:r>
      <w:r w:rsidR="006D6592" w:rsidRPr="00F8024A">
        <w:rPr>
          <w:rStyle w:val="EndnoteReference"/>
          <w:lang w:val="en-GB"/>
        </w:rPr>
        <w:endnoteReference w:id="1"/>
      </w:r>
      <w:r w:rsidR="006D6592" w:rsidRPr="00F8024A">
        <w:rPr>
          <w:lang w:val="en-GB"/>
        </w:rPr>
        <w:t xml:space="preserve"> </w:t>
      </w:r>
      <w:r>
        <w:rPr>
          <w:lang w:val="en-GB"/>
        </w:rPr>
        <w:t xml:space="preserve">series of documents, the database language </w:t>
      </w:r>
      <w:r>
        <w:rPr>
          <w:b/>
          <w:lang w:val="en-GB"/>
        </w:rPr>
        <w:t>Tutorial D</w:t>
      </w:r>
      <w:r>
        <w:rPr>
          <w:lang w:val="en-GB"/>
        </w:rPr>
        <w:t xml:space="preserve"> supports pre-defined aggregate operators. For example, given the following </w:t>
      </w:r>
      <w:r w:rsidR="00435652">
        <w:rPr>
          <w:lang w:val="en-GB"/>
        </w:rPr>
        <w:t>relvar…</w:t>
      </w:r>
    </w:p>
    <w:p w14:paraId="538C993E" w14:textId="77777777" w:rsidR="00EB3F0D" w:rsidRDefault="00EB3F0D">
      <w:pPr>
        <w:rPr>
          <w:lang w:val="en-GB"/>
        </w:rPr>
      </w:pPr>
    </w:p>
    <w:p w14:paraId="53DFCE57" w14:textId="77777777" w:rsidR="00EB3F0D" w:rsidRDefault="00EB3F0D" w:rsidP="00EB3F0D">
      <w:pPr>
        <w:ind w:firstLine="720"/>
        <w:rPr>
          <w:rFonts w:ascii=".SF NS Text" w:eastAsia=".SF NS Text" w:cs=".SF NS Text"/>
          <w:sz w:val="22"/>
          <w:szCs w:val="22"/>
        </w:rPr>
      </w:pPr>
      <w:r>
        <w:rPr>
          <w:rFonts w:ascii=".SF NS Text" w:eastAsia=".SF NS Text" w:cs=".SF NS Text"/>
          <w:color w:val="800000"/>
          <w:sz w:val="22"/>
          <w:szCs w:val="22"/>
        </w:rPr>
        <w:t>VAR</w:t>
      </w:r>
      <w:r>
        <w:rPr>
          <w:rFonts w:ascii=".SF NS Text" w:eastAsia=".SF NS Text" w:cs=".SF NS Text"/>
          <w:sz w:val="22"/>
          <w:szCs w:val="22"/>
        </w:rPr>
        <w:t xml:space="preserve"> myvar </w:t>
      </w:r>
      <w:r>
        <w:rPr>
          <w:rFonts w:ascii=".SF NS Text" w:eastAsia=".SF NS Text" w:cs=".SF NS Text"/>
          <w:color w:val="800000"/>
          <w:sz w:val="22"/>
          <w:szCs w:val="22"/>
        </w:rPr>
        <w:t>REAL</w:t>
      </w:r>
      <w:r>
        <w:rPr>
          <w:rFonts w:ascii=".SF NS Text" w:eastAsia=".SF NS Text" w:cs=".SF NS Text"/>
          <w:sz w:val="22"/>
          <w:szCs w:val="22"/>
        </w:rPr>
        <w:t xml:space="preserve"> </w:t>
      </w:r>
      <w:r>
        <w:rPr>
          <w:rFonts w:ascii=".SF NS Text" w:eastAsia=".SF NS Text" w:cs=".SF NS Text"/>
          <w:color w:val="800000"/>
          <w:sz w:val="22"/>
          <w:szCs w:val="22"/>
        </w:rPr>
        <w:t>RELATION</w:t>
      </w:r>
      <w:r>
        <w:rPr>
          <w:rFonts w:ascii=".SF NS Text" w:eastAsia=".SF NS Text" w:cs=".SF NS Text"/>
          <w:sz w:val="22"/>
          <w:szCs w:val="22"/>
        </w:rPr>
        <w:t xml:space="preserve"> {x INT, c CHAR} </w:t>
      </w:r>
      <w:r>
        <w:rPr>
          <w:rFonts w:ascii=".SF NS Text" w:eastAsia=".SF NS Text" w:cs=".SF NS Text"/>
          <w:color w:val="800000"/>
          <w:sz w:val="22"/>
          <w:szCs w:val="22"/>
        </w:rPr>
        <w:t>KEY</w:t>
      </w:r>
      <w:r>
        <w:rPr>
          <w:rFonts w:ascii=".SF NS Text" w:eastAsia=".SF NS Text" w:cs=".SF NS Text"/>
          <w:sz w:val="22"/>
          <w:szCs w:val="22"/>
        </w:rPr>
        <w:t xml:space="preserve"> {x};</w:t>
      </w:r>
    </w:p>
    <w:p w14:paraId="4BFBD23F" w14:textId="77777777" w:rsidR="00EB3F0D" w:rsidRDefault="00EB3F0D">
      <w:pPr>
        <w:rPr>
          <w:lang w:val="en-GB"/>
        </w:rPr>
      </w:pPr>
    </w:p>
    <w:p w14:paraId="16BD9148" w14:textId="0B0C2A65" w:rsidR="00EB3F0D" w:rsidRDefault="00435652">
      <w:pPr>
        <w:rPr>
          <w:lang w:val="en-GB"/>
        </w:rPr>
      </w:pPr>
      <w:r>
        <w:rPr>
          <w:lang w:val="en-GB"/>
        </w:rPr>
        <w:t>…c</w:t>
      </w:r>
      <w:r w:rsidR="00EB3F0D">
        <w:rPr>
          <w:lang w:val="en-GB"/>
        </w:rPr>
        <w:t>ontaining the following relation</w:t>
      </w:r>
      <w:r w:rsidR="00F531BA">
        <w:rPr>
          <w:lang w:val="en-GB"/>
        </w:rPr>
        <w:t>…</w:t>
      </w:r>
    </w:p>
    <w:p w14:paraId="017B3B32" w14:textId="77777777" w:rsidR="00EB3F0D" w:rsidRDefault="00EB3F0D">
      <w:pPr>
        <w:rPr>
          <w:lang w:val="en-GB"/>
        </w:rPr>
      </w:pPr>
    </w:p>
    <w:tbl>
      <w:tblPr>
        <w:tblW w:w="0" w:type="auto"/>
        <w:tblInd w:w="440" w:type="dxa"/>
        <w:tblBorders>
          <w:top w:val="nil"/>
          <w:left w:val="nil"/>
          <w:right w:val="nil"/>
        </w:tblBorders>
        <w:tblLayout w:type="fixed"/>
        <w:tblLook w:val="0000" w:firstRow="0" w:lastRow="0" w:firstColumn="0" w:lastColumn="0" w:noHBand="0" w:noVBand="0"/>
      </w:tblPr>
      <w:tblGrid>
        <w:gridCol w:w="1620"/>
        <w:gridCol w:w="2340"/>
      </w:tblGrid>
      <w:tr w:rsidR="00EB3F0D" w14:paraId="2270DA78" w14:textId="77777777" w:rsidTr="00EB3F0D">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6F9A9DF1" w14:textId="77777777" w:rsidR="00EB3F0D" w:rsidRDefault="00EB3F0D">
            <w:pPr>
              <w:widowControl w:val="0"/>
              <w:autoSpaceDE w:val="0"/>
              <w:autoSpaceDN w:val="0"/>
              <w:adjustRightInd w:val="0"/>
              <w:rPr>
                <w:rFonts w:ascii="Helvetica" w:hAnsi="Helvetica" w:cs="Helvetica"/>
                <w:b/>
                <w:bCs/>
                <w:sz w:val="22"/>
                <w:szCs w:val="22"/>
              </w:rPr>
            </w:pPr>
            <w:r>
              <w:rPr>
                <w:rFonts w:ascii="Helvetica" w:hAnsi="Helvetica" w:cs="Helvetica"/>
                <w:b/>
                <w:bCs/>
                <w:sz w:val="22"/>
                <w:szCs w:val="22"/>
              </w:rPr>
              <w:t>x</w:t>
            </w:r>
          </w:p>
          <w:p w14:paraId="19AA09E9" w14:textId="77777777" w:rsidR="00EB3F0D" w:rsidRDefault="00EB3F0D">
            <w:pPr>
              <w:widowControl w:val="0"/>
              <w:autoSpaceDE w:val="0"/>
              <w:autoSpaceDN w:val="0"/>
              <w:adjustRightInd w:val="0"/>
              <w:rPr>
                <w:rFonts w:ascii="Helvetica" w:hAnsi="Helvetica" w:cs="Helvetica"/>
                <w:b/>
                <w:bCs/>
                <w:sz w:val="22"/>
                <w:szCs w:val="22"/>
              </w:rPr>
            </w:pPr>
            <w:r>
              <w:rPr>
                <w:rFonts w:ascii="Helvetica" w:hAnsi="Helvetica" w:cs="Helvetica"/>
                <w:b/>
                <w:bCs/>
                <w:i/>
                <w:iCs/>
                <w:sz w:val="20"/>
                <w:szCs w:val="20"/>
              </w:rPr>
              <w:t>INTEGER</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B4AE91E" w14:textId="77777777" w:rsidR="00EB3F0D" w:rsidRDefault="00EB3F0D">
            <w:pPr>
              <w:widowControl w:val="0"/>
              <w:autoSpaceDE w:val="0"/>
              <w:autoSpaceDN w:val="0"/>
              <w:adjustRightInd w:val="0"/>
              <w:rPr>
                <w:rFonts w:ascii="Helvetica" w:hAnsi="Helvetica" w:cs="Helvetica"/>
                <w:b/>
                <w:bCs/>
                <w:sz w:val="22"/>
                <w:szCs w:val="22"/>
              </w:rPr>
            </w:pPr>
            <w:r>
              <w:rPr>
                <w:rFonts w:ascii="Helvetica" w:hAnsi="Helvetica" w:cs="Helvetica"/>
                <w:b/>
                <w:bCs/>
                <w:sz w:val="22"/>
                <w:szCs w:val="22"/>
              </w:rPr>
              <w:t>c</w:t>
            </w:r>
          </w:p>
          <w:p w14:paraId="73DDE396" w14:textId="77777777" w:rsidR="00EB3F0D" w:rsidRDefault="00EB3F0D">
            <w:pPr>
              <w:widowControl w:val="0"/>
              <w:autoSpaceDE w:val="0"/>
              <w:autoSpaceDN w:val="0"/>
              <w:adjustRightInd w:val="0"/>
              <w:rPr>
                <w:rFonts w:ascii="Helvetica" w:hAnsi="Helvetica" w:cs="Helvetica"/>
                <w:b/>
                <w:bCs/>
                <w:sz w:val="22"/>
                <w:szCs w:val="22"/>
              </w:rPr>
            </w:pPr>
            <w:r>
              <w:rPr>
                <w:rFonts w:ascii="Helvetica" w:hAnsi="Helvetica" w:cs="Helvetica"/>
                <w:b/>
                <w:bCs/>
                <w:i/>
                <w:iCs/>
                <w:sz w:val="20"/>
                <w:szCs w:val="20"/>
              </w:rPr>
              <w:t>CHARACTER</w:t>
            </w:r>
          </w:p>
        </w:tc>
      </w:tr>
      <w:tr w:rsidR="00EB3F0D" w14:paraId="3CC84F1C" w14:textId="77777777" w:rsidTr="00EB3F0D">
        <w:tblPrEx>
          <w:tblBorders>
            <w:top w:val="none" w:sz="0" w:space="0" w:color="auto"/>
          </w:tblBorders>
        </w:tblPrEx>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5E79F380"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1</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077F6167"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A</w:t>
            </w:r>
          </w:p>
        </w:tc>
      </w:tr>
      <w:tr w:rsidR="00EB3F0D" w14:paraId="73FAD5BA" w14:textId="77777777" w:rsidTr="00EB3F0D">
        <w:tblPrEx>
          <w:tblBorders>
            <w:top w:val="none" w:sz="0" w:space="0" w:color="auto"/>
          </w:tblBorders>
        </w:tblPrEx>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6B8FC2D4"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2</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0532412C"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A</w:t>
            </w:r>
          </w:p>
        </w:tc>
      </w:tr>
      <w:tr w:rsidR="00EB3F0D" w14:paraId="086BA34B" w14:textId="77777777" w:rsidTr="00EB3F0D">
        <w:tblPrEx>
          <w:tblBorders>
            <w:top w:val="none" w:sz="0" w:space="0" w:color="auto"/>
          </w:tblBorders>
        </w:tblPrEx>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8E628DE"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3</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30BAC6DC"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B</w:t>
            </w:r>
          </w:p>
        </w:tc>
      </w:tr>
      <w:tr w:rsidR="00EB3F0D" w14:paraId="7A8A455B" w14:textId="77777777" w:rsidTr="00EB3F0D">
        <w:tblPrEx>
          <w:tblBorders>
            <w:top w:val="none" w:sz="0" w:space="0" w:color="auto"/>
          </w:tblBorders>
        </w:tblPrEx>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4641EA8"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4</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FF8E587"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B</w:t>
            </w:r>
          </w:p>
        </w:tc>
      </w:tr>
      <w:tr w:rsidR="00EB3F0D" w14:paraId="5BABD777" w14:textId="77777777" w:rsidTr="00EB3F0D">
        <w:tblPrEx>
          <w:tblBorders>
            <w:top w:val="none" w:sz="0" w:space="0" w:color="auto"/>
          </w:tblBorders>
        </w:tblPrEx>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593A1AE"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5</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BAE6029"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B</w:t>
            </w:r>
          </w:p>
        </w:tc>
      </w:tr>
      <w:tr w:rsidR="00EB3F0D" w14:paraId="0B95119B" w14:textId="77777777" w:rsidTr="00EB3F0D">
        <w:tblPrEx>
          <w:tblBorders>
            <w:top w:val="none" w:sz="0" w:space="0" w:color="auto"/>
          </w:tblBorders>
        </w:tblPrEx>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6A75D083"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10</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44CD1B17"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D</w:t>
            </w:r>
          </w:p>
        </w:tc>
      </w:tr>
      <w:tr w:rsidR="00EB3F0D" w14:paraId="2963B9B3" w14:textId="77777777" w:rsidTr="00EB3F0D">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0D12F63"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12</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413DF21"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D</w:t>
            </w:r>
          </w:p>
        </w:tc>
      </w:tr>
    </w:tbl>
    <w:p w14:paraId="71D7D128" w14:textId="77777777" w:rsidR="00EB3F0D" w:rsidRDefault="00EB3F0D">
      <w:pPr>
        <w:rPr>
          <w:lang w:val="en-GB"/>
        </w:rPr>
      </w:pPr>
    </w:p>
    <w:p w14:paraId="7F7FD028" w14:textId="4C9662F4" w:rsidR="00EB3F0D" w:rsidRDefault="00F531BA">
      <w:pPr>
        <w:rPr>
          <w:lang w:val="en-GB"/>
        </w:rPr>
      </w:pPr>
      <w:r>
        <w:rPr>
          <w:lang w:val="en-GB"/>
        </w:rPr>
        <w:t>…t</w:t>
      </w:r>
      <w:r w:rsidR="00EB3F0D">
        <w:rPr>
          <w:lang w:val="en-GB"/>
        </w:rPr>
        <w:t xml:space="preserve">he following </w:t>
      </w:r>
      <w:r w:rsidR="007F2451">
        <w:rPr>
          <w:lang w:val="en-GB"/>
        </w:rPr>
        <w:t>expression</w:t>
      </w:r>
      <w:r w:rsidR="00EB3F0D">
        <w:rPr>
          <w:lang w:val="en-GB"/>
        </w:rPr>
        <w:t>…</w:t>
      </w:r>
    </w:p>
    <w:p w14:paraId="65618CA2" w14:textId="77777777" w:rsidR="00EB3F0D" w:rsidRDefault="00EB3F0D">
      <w:pPr>
        <w:rPr>
          <w:lang w:val="en-GB"/>
        </w:rPr>
      </w:pPr>
    </w:p>
    <w:p w14:paraId="6A5D17AA" w14:textId="77777777" w:rsidR="00EB3F0D" w:rsidRDefault="00EB3F0D">
      <w:pPr>
        <w:rPr>
          <w:rFonts w:ascii=".SF NS Text" w:eastAsia=".SF NS Text" w:cs=".SF NS Text"/>
          <w:sz w:val="22"/>
          <w:szCs w:val="22"/>
        </w:rPr>
      </w:pPr>
      <w:r>
        <w:rPr>
          <w:lang w:val="en-GB"/>
        </w:rPr>
        <w:tab/>
      </w:r>
      <w:r>
        <w:rPr>
          <w:rFonts w:ascii=".SF NS Text" w:eastAsia=".SF NS Text" w:cs=".SF NS Text"/>
          <w:color w:val="800000"/>
          <w:sz w:val="22"/>
          <w:szCs w:val="22"/>
        </w:rPr>
        <w:t>SUM</w:t>
      </w:r>
      <w:r>
        <w:rPr>
          <w:rFonts w:ascii=".SF NS Text" w:eastAsia=".SF NS Text" w:cs=".SF NS Text"/>
          <w:sz w:val="22"/>
          <w:szCs w:val="22"/>
        </w:rPr>
        <w:t>(myvar, x)</w:t>
      </w:r>
    </w:p>
    <w:p w14:paraId="1061B56B" w14:textId="77777777" w:rsidR="00EB3F0D" w:rsidRDefault="00EB3F0D">
      <w:pPr>
        <w:rPr>
          <w:rFonts w:ascii=".SF NS Text" w:eastAsia=".SF NS Text" w:cs=".SF NS Text"/>
          <w:sz w:val="22"/>
          <w:szCs w:val="22"/>
        </w:rPr>
      </w:pPr>
    </w:p>
    <w:p w14:paraId="0F79897D" w14:textId="77777777" w:rsidR="00EB3F0D" w:rsidRPr="00EB3F0D" w:rsidRDefault="00EB3F0D">
      <w:pPr>
        <w:rPr>
          <w:rFonts w:eastAsia=".SF NS Text" w:cs=".SF NS Text"/>
        </w:rPr>
      </w:pPr>
      <w:r>
        <w:rPr>
          <w:rFonts w:eastAsia=".SF NS Text" w:cs=".SF NS Text"/>
        </w:rPr>
        <w:t>…w</w:t>
      </w:r>
      <w:r w:rsidRPr="00EB3F0D">
        <w:rPr>
          <w:rFonts w:eastAsia=".SF NS Text" w:cs=".SF NS Text"/>
        </w:rPr>
        <w:t>ill return 37.</w:t>
      </w:r>
    </w:p>
    <w:p w14:paraId="449C3C0E" w14:textId="77777777" w:rsidR="00EB3F0D" w:rsidRDefault="00EB3F0D">
      <w:pPr>
        <w:rPr>
          <w:rFonts w:ascii=".SF NS Text" w:eastAsia=".SF NS Text" w:cs=".SF NS Text"/>
          <w:sz w:val="22"/>
          <w:szCs w:val="22"/>
        </w:rPr>
      </w:pPr>
    </w:p>
    <w:p w14:paraId="38B8AF0A" w14:textId="183314BF" w:rsidR="00EB3F0D" w:rsidRDefault="002C1744">
      <w:pPr>
        <w:rPr>
          <w:lang w:val="en-GB"/>
        </w:rPr>
      </w:pPr>
      <w:r>
        <w:rPr>
          <w:lang w:val="en-GB"/>
        </w:rPr>
        <w:t xml:space="preserve">However, this is not a typical </w:t>
      </w:r>
      <w:r w:rsidR="007F2451" w:rsidRPr="007F2451">
        <w:rPr>
          <w:b/>
          <w:lang w:val="en-GB"/>
        </w:rPr>
        <w:t xml:space="preserve">Tutorial D </w:t>
      </w:r>
      <w:r w:rsidRPr="007F2451">
        <w:rPr>
          <w:lang w:val="en-GB"/>
        </w:rPr>
        <w:t>operator</w:t>
      </w:r>
      <w:r>
        <w:rPr>
          <w:lang w:val="en-GB"/>
        </w:rPr>
        <w:t xml:space="preserve"> invocation. The first operand may be any relation, and the second operand may be any attribute expression in the scope of a tuple of the relation.  For example, this </w:t>
      </w:r>
      <w:r w:rsidR="007F2451">
        <w:rPr>
          <w:lang w:val="en-GB"/>
        </w:rPr>
        <w:t>expression</w:t>
      </w:r>
      <w:r>
        <w:rPr>
          <w:lang w:val="en-GB"/>
        </w:rPr>
        <w:t>…</w:t>
      </w:r>
    </w:p>
    <w:p w14:paraId="13BB7FD6" w14:textId="77777777" w:rsidR="002C1744" w:rsidRDefault="002C1744">
      <w:pPr>
        <w:rPr>
          <w:lang w:val="en-GB"/>
        </w:rPr>
      </w:pPr>
    </w:p>
    <w:p w14:paraId="1B24030B" w14:textId="631EED02" w:rsidR="002C1744" w:rsidRDefault="00FF2934" w:rsidP="00FF2934">
      <w:pPr>
        <w:ind w:firstLine="720"/>
        <w:rPr>
          <w:lang w:val="en-GB"/>
        </w:rPr>
      </w:pPr>
      <w:r>
        <w:rPr>
          <w:rFonts w:ascii=".SF NS Text" w:eastAsia=".SF NS Text" w:cs=".SF NS Text"/>
          <w:color w:val="800000"/>
          <w:sz w:val="22"/>
          <w:szCs w:val="22"/>
        </w:rPr>
        <w:t>SUM</w:t>
      </w:r>
      <w:r>
        <w:rPr>
          <w:rFonts w:ascii=".SF NS Text" w:eastAsia=".SF NS Text" w:cs=".SF NS Text"/>
          <w:sz w:val="22"/>
          <w:szCs w:val="22"/>
        </w:rPr>
        <w:t>(myvar, x * 2)</w:t>
      </w:r>
    </w:p>
    <w:p w14:paraId="024FEA38" w14:textId="77777777" w:rsidR="00FF2934" w:rsidRDefault="00FF2934">
      <w:pPr>
        <w:rPr>
          <w:lang w:val="en-GB"/>
        </w:rPr>
      </w:pPr>
    </w:p>
    <w:p w14:paraId="6F714C24" w14:textId="51710D59" w:rsidR="00FF2934" w:rsidRDefault="00FF2934">
      <w:pPr>
        <w:rPr>
          <w:rFonts w:eastAsia=".SF NS Text" w:cs=".SF NS Text"/>
        </w:rPr>
      </w:pPr>
      <w:r>
        <w:rPr>
          <w:rFonts w:eastAsia=".SF NS Text" w:cs=".SF NS Text"/>
        </w:rPr>
        <w:t>…will return 74.</w:t>
      </w:r>
      <w:r w:rsidR="005C4E3C">
        <w:rPr>
          <w:rFonts w:eastAsia=".SF NS Text" w:cs=".SF NS Text"/>
        </w:rPr>
        <w:t xml:space="preserve"> Whilst it is reasonable to regard SUM as being an operator that accepts any relation for the first arg</w:t>
      </w:r>
      <w:r w:rsidR="00C000F8">
        <w:rPr>
          <w:rFonts w:eastAsia=".SF NS Text" w:cs=".SF NS Text"/>
        </w:rPr>
        <w:t xml:space="preserve">ument (similar to </w:t>
      </w:r>
      <w:r w:rsidR="005C4E3C">
        <w:rPr>
          <w:rFonts w:eastAsia=".SF NS Text" w:cs=".SF NS Text"/>
        </w:rPr>
        <w:t xml:space="preserve">IS_EMPTY() and the like), there is nothing in </w:t>
      </w:r>
      <w:r w:rsidR="005C4E3C">
        <w:rPr>
          <w:rFonts w:eastAsia=".SF NS Text" w:cs=".SF NS Text"/>
          <w:b/>
        </w:rPr>
        <w:t>Tutorial D</w:t>
      </w:r>
      <w:r w:rsidR="005C4E3C">
        <w:rPr>
          <w:rFonts w:eastAsia=".SF NS Text" w:cs=".SF NS Text"/>
        </w:rPr>
        <w:t xml:space="preserve"> to represent an unevaluated expression as an operand. Therefore, SUM(myvar, x * 2)</w:t>
      </w:r>
      <w:r w:rsidR="00C3531A">
        <w:rPr>
          <w:rFonts w:eastAsia=".SF NS Text" w:cs=".SF NS Text"/>
        </w:rPr>
        <w:t xml:space="preserve"> is perhaps better </w:t>
      </w:r>
      <w:r w:rsidR="005C4E3C">
        <w:rPr>
          <w:rFonts w:eastAsia=".SF NS Text" w:cs=".SF NS Text"/>
        </w:rPr>
        <w:t>regarded</w:t>
      </w:r>
      <w:r w:rsidR="00C3531A">
        <w:rPr>
          <w:rFonts w:eastAsia=".SF NS Text" w:cs=".SF NS Text"/>
        </w:rPr>
        <w:t xml:space="preserve"> of as a “pseudo” operator invocation that the compiler translates into some conventional – but otherwise less e</w:t>
      </w:r>
      <w:r w:rsidR="005F3227">
        <w:rPr>
          <w:rFonts w:eastAsia=".SF NS Text" w:cs=".SF NS Text"/>
        </w:rPr>
        <w:t>r</w:t>
      </w:r>
      <w:r w:rsidR="00C3531A">
        <w:rPr>
          <w:rFonts w:eastAsia=".SF NS Text" w:cs=".SF NS Text"/>
        </w:rPr>
        <w:t>gonomic – expression and/or operator invocation.</w:t>
      </w:r>
    </w:p>
    <w:p w14:paraId="025C955C" w14:textId="77777777" w:rsidR="00FF2934" w:rsidRDefault="00FF2934">
      <w:pPr>
        <w:rPr>
          <w:rFonts w:eastAsia=".SF NS Text" w:cs=".SF NS Text"/>
        </w:rPr>
      </w:pPr>
    </w:p>
    <w:p w14:paraId="34DA9655" w14:textId="2752143C" w:rsidR="00FF2934" w:rsidRPr="007D7791" w:rsidRDefault="0076792A">
      <w:pPr>
        <w:rPr>
          <w:rFonts w:eastAsia=".SF NS Text" w:cs=".SF NS Text"/>
        </w:rPr>
      </w:pPr>
      <w:r>
        <w:rPr>
          <w:rFonts w:eastAsia=".SF NS Text" w:cs=".SF NS Text"/>
        </w:rPr>
        <w:t>Like SUM,</w:t>
      </w:r>
      <w:r w:rsidR="00FF2934">
        <w:rPr>
          <w:rFonts w:eastAsia=".SF NS Text" w:cs=".SF NS Text"/>
        </w:rPr>
        <w:t xml:space="preserve"> aggregate operators AVG, </w:t>
      </w:r>
      <w:r>
        <w:rPr>
          <w:rFonts w:eastAsia=".SF NS Text" w:cs=".SF NS Text"/>
        </w:rPr>
        <w:t xml:space="preserve">MIN, MAX, UNION, XUNION, COUNT – </w:t>
      </w:r>
      <w:r w:rsidR="00FF2934">
        <w:rPr>
          <w:rFonts w:eastAsia=".SF NS Text" w:cs=".SF NS Text"/>
        </w:rPr>
        <w:t>and others</w:t>
      </w:r>
      <w:r>
        <w:rPr>
          <w:rFonts w:eastAsia=".SF NS Text" w:cs=".SF NS Text"/>
        </w:rPr>
        <w:t xml:space="preserve"> –</w:t>
      </w:r>
      <w:r w:rsidR="005C4E3C">
        <w:rPr>
          <w:rFonts w:eastAsia=".SF NS Text" w:cs=".SF NS Text"/>
        </w:rPr>
        <w:t xml:space="preserve"> are predefined and “built in”, but</w:t>
      </w:r>
      <w:r w:rsidR="007D7791">
        <w:rPr>
          <w:rFonts w:eastAsia=".SF NS Text" w:cs=".SF NS Text"/>
        </w:rPr>
        <w:t xml:space="preserve"> </w:t>
      </w:r>
      <w:r w:rsidR="007D7791">
        <w:rPr>
          <w:rFonts w:eastAsia=".SF NS Text" w:cs=".SF NS Text"/>
          <w:b/>
        </w:rPr>
        <w:t>Tutorial D</w:t>
      </w:r>
      <w:r w:rsidR="007D7791">
        <w:rPr>
          <w:rFonts w:eastAsia=".SF NS Text" w:cs=".SF NS Text"/>
        </w:rPr>
        <w:t xml:space="preserve"> does not define facilities for creating user-defined aggregate operators.</w:t>
      </w:r>
    </w:p>
    <w:p w14:paraId="35AF4B03" w14:textId="77777777" w:rsidR="007D7791" w:rsidRDefault="007D7791">
      <w:pPr>
        <w:rPr>
          <w:rFonts w:eastAsia=".SF NS Text" w:cs=".SF NS Text"/>
        </w:rPr>
      </w:pPr>
      <w:r>
        <w:rPr>
          <w:rFonts w:eastAsia=".SF NS Text" w:cs=".SF NS Text"/>
        </w:rPr>
        <w:br w:type="page"/>
      </w:r>
    </w:p>
    <w:p w14:paraId="7C2B9870" w14:textId="6C84975A" w:rsidR="00B20F52" w:rsidRDefault="00B20F52" w:rsidP="00B20F52">
      <w:pPr>
        <w:pStyle w:val="Heading2"/>
        <w:rPr>
          <w:rFonts w:eastAsia=".SF NS Text"/>
        </w:rPr>
      </w:pPr>
      <w:r>
        <w:rPr>
          <w:rFonts w:eastAsia=".SF NS Text"/>
        </w:rPr>
        <w:lastRenderedPageBreak/>
        <w:t>User-defined Aggregation</w:t>
      </w:r>
    </w:p>
    <w:p w14:paraId="2F83F427" w14:textId="77777777" w:rsidR="00B20F52" w:rsidRDefault="00B20F52">
      <w:pPr>
        <w:rPr>
          <w:rFonts w:eastAsia=".SF NS Text" w:cs=".SF NS Text"/>
        </w:rPr>
      </w:pPr>
    </w:p>
    <w:p w14:paraId="4CB6D4E9" w14:textId="2409738F" w:rsidR="00FF2934" w:rsidRDefault="00FF2934">
      <w:pPr>
        <w:rPr>
          <w:rFonts w:eastAsia=".SF NS Text" w:cs=".SF NS Text"/>
        </w:rPr>
      </w:pPr>
      <w:r>
        <w:rPr>
          <w:rFonts w:eastAsia=".SF NS Text" w:cs=".SF NS Text"/>
        </w:rPr>
        <w:t>Ideally, we would like to be able to create user-defined aggregate operators.</w:t>
      </w:r>
      <w:r w:rsidR="00693F86">
        <w:rPr>
          <w:rFonts w:eastAsia=".SF NS Text" w:cs=".SF NS Text"/>
        </w:rPr>
        <w:t xml:space="preserve"> The remainder of this paper proposes mechanisms for doing so, which have been prototyped</w:t>
      </w:r>
      <w:r w:rsidR="00693F86">
        <w:rPr>
          <w:rStyle w:val="EndnoteReference"/>
          <w:lang w:val="en-GB"/>
        </w:rPr>
        <w:endnoteReference w:id="2"/>
      </w:r>
      <w:r w:rsidR="00693F86">
        <w:rPr>
          <w:rFonts w:eastAsia=".SF NS Text" w:cs=".SF NS Text"/>
        </w:rPr>
        <w:t xml:space="preserve"> in the</w:t>
      </w:r>
      <w:r w:rsidR="00693F86">
        <w:rPr>
          <w:lang w:val="en-GB"/>
        </w:rPr>
        <w:t xml:space="preserve"> </w:t>
      </w:r>
      <w:r w:rsidR="00693F86">
        <w:rPr>
          <w:i/>
          <w:lang w:val="en-GB"/>
        </w:rPr>
        <w:t>Rel</w:t>
      </w:r>
      <w:r w:rsidR="00693F86" w:rsidRPr="00D6794A">
        <w:rPr>
          <w:rStyle w:val="EndnoteReference"/>
          <w:lang w:val="en-GB"/>
        </w:rPr>
        <w:endnoteReference w:id="3"/>
      </w:r>
      <w:r w:rsidR="00693F86">
        <w:rPr>
          <w:lang w:val="en-GB"/>
        </w:rPr>
        <w:t xml:space="preserve"> implementation of </w:t>
      </w:r>
      <w:r w:rsidR="00693F86">
        <w:rPr>
          <w:b/>
          <w:lang w:val="en-GB"/>
        </w:rPr>
        <w:t>Tutorial D</w:t>
      </w:r>
      <w:r w:rsidR="00693F86" w:rsidRPr="00693F86">
        <w:rPr>
          <w:b/>
          <w:lang w:val="en-GB"/>
        </w:rPr>
        <w:t>.</w:t>
      </w:r>
    </w:p>
    <w:p w14:paraId="7434D3A1" w14:textId="77777777" w:rsidR="00FF2934" w:rsidRDefault="00FF2934">
      <w:pPr>
        <w:rPr>
          <w:rFonts w:eastAsia=".SF NS Text" w:cs=".SF NS Text"/>
        </w:rPr>
      </w:pPr>
    </w:p>
    <w:p w14:paraId="201FF730" w14:textId="3148A870" w:rsidR="00EB3F0D" w:rsidRDefault="00FF2934">
      <w:pPr>
        <w:rPr>
          <w:rFonts w:eastAsia=".SF NS Text" w:cs=".SF NS Text"/>
        </w:rPr>
      </w:pPr>
      <w:r>
        <w:rPr>
          <w:rFonts w:eastAsia=".SF NS Text" w:cs=".SF NS Text"/>
        </w:rPr>
        <w:t>As a first step, we propose a</w:t>
      </w:r>
      <w:r w:rsidR="00F8024A">
        <w:rPr>
          <w:rFonts w:eastAsia=".SF NS Text" w:cs=".SF NS Text"/>
        </w:rPr>
        <w:t xml:space="preserve"> generic</w:t>
      </w:r>
      <w:r>
        <w:rPr>
          <w:rFonts w:eastAsia=".SF NS Text" w:cs=".SF NS Text"/>
        </w:rPr>
        <w:t xml:space="preserve"> aggregate</w:t>
      </w:r>
      <w:r w:rsidR="00E417E0">
        <w:rPr>
          <w:rFonts w:eastAsia=".SF NS Text" w:cs=".SF NS Text"/>
        </w:rPr>
        <w:t xml:space="preserve"> read-only</w:t>
      </w:r>
      <w:r>
        <w:rPr>
          <w:rFonts w:eastAsia=".SF NS Text" w:cs=".SF NS Text"/>
        </w:rPr>
        <w:t xml:space="preserve"> operator invocation that permits</w:t>
      </w:r>
      <w:r w:rsidR="00E417E0">
        <w:rPr>
          <w:rFonts w:eastAsia=".SF NS Text" w:cs=".SF NS Text"/>
        </w:rPr>
        <w:t xml:space="preserve"> in-line specification</w:t>
      </w:r>
      <w:r>
        <w:rPr>
          <w:rFonts w:eastAsia=".SF NS Text" w:cs=".SF NS Text"/>
        </w:rPr>
        <w:t xml:space="preserve"> a user-defined body</w:t>
      </w:r>
      <w:r w:rsidR="00E417E0">
        <w:rPr>
          <w:rFonts w:eastAsia=".SF NS Text" w:cs=".SF NS Text"/>
        </w:rPr>
        <w:t xml:space="preserve"> similar to an operator body</w:t>
      </w:r>
      <w:r>
        <w:rPr>
          <w:rFonts w:eastAsia=".SF NS Text" w:cs=".SF NS Text"/>
        </w:rPr>
        <w:t>.  For example:</w:t>
      </w:r>
    </w:p>
    <w:p w14:paraId="7C3126AF" w14:textId="77777777" w:rsidR="00FF2934" w:rsidRDefault="00FF2934">
      <w:pPr>
        <w:rPr>
          <w:rFonts w:eastAsia=".SF NS Text" w:cs=".SF NS Text"/>
        </w:rPr>
      </w:pPr>
    </w:p>
    <w:p w14:paraId="3F50850C" w14:textId="77777777" w:rsidR="00FF2934" w:rsidRDefault="00FF2934" w:rsidP="00FF2934">
      <w:pPr>
        <w:widowControl w:val="0"/>
        <w:autoSpaceDE w:val="0"/>
        <w:autoSpaceDN w:val="0"/>
        <w:adjustRightInd w:val="0"/>
        <w:rPr>
          <w:rFonts w:ascii=".SF NS Text" w:eastAsia=".SF NS Text" w:cs=".SF NS Text"/>
          <w:sz w:val="22"/>
          <w:szCs w:val="22"/>
        </w:rPr>
      </w:pPr>
      <w:r>
        <w:rPr>
          <w:rFonts w:eastAsia=".SF NS Text" w:cs=".SF NS Text"/>
        </w:rPr>
        <w:tab/>
      </w:r>
      <w:r>
        <w:rPr>
          <w:rFonts w:ascii=".SF NS Text" w:eastAsia=".SF NS Text" w:cs=".SF NS Text"/>
          <w:color w:val="800000"/>
          <w:sz w:val="22"/>
          <w:szCs w:val="22"/>
        </w:rPr>
        <w:t>AGGREGATE</w:t>
      </w:r>
      <w:r>
        <w:rPr>
          <w:rFonts w:ascii=".SF NS Text" w:eastAsia=".SF NS Text" w:cs=".SF NS Text"/>
          <w:sz w:val="22"/>
          <w:szCs w:val="22"/>
        </w:rPr>
        <w:t xml:space="preserve">(myvar, x); </w:t>
      </w:r>
    </w:p>
    <w:p w14:paraId="0F0CEF8F" w14:textId="76D09A36" w:rsidR="00FF2934" w:rsidRDefault="00FF2934" w:rsidP="00FF2934">
      <w:pPr>
        <w:widowControl w:val="0"/>
        <w:autoSpaceDE w:val="0"/>
        <w:autoSpaceDN w:val="0"/>
        <w:adjustRightInd w:val="0"/>
        <w:rPr>
          <w:rFonts w:ascii=".SF NS Text" w:eastAsia=".SF NS Text" w:cs=".SF NS Text"/>
          <w:sz w:val="22"/>
          <w:szCs w:val="22"/>
        </w:rPr>
      </w:pPr>
      <w:r w:rsidRPr="00FF2934">
        <w:rPr>
          <w:rFonts w:ascii=".SF NS Text" w:eastAsia=".SF NS Text" w:cs=".SF NS Text"/>
          <w:sz w:val="22"/>
          <w:szCs w:val="22"/>
        </w:rPr>
        <w:tab/>
      </w:r>
      <w:r w:rsidRPr="00FF2934">
        <w:rPr>
          <w:rFonts w:ascii=".SF NS Text" w:eastAsia=".SF NS Text" w:cs=".SF NS Text"/>
          <w:sz w:val="22"/>
          <w:szCs w:val="22"/>
        </w:rPr>
        <w:tab/>
      </w:r>
      <w:r w:rsidRPr="00FF2934">
        <w:rPr>
          <w:rFonts w:ascii=".SF NS Text" w:eastAsia=".SF NS Text" w:cs=".SF NS Text"/>
          <w:color w:val="800000"/>
          <w:sz w:val="22"/>
          <w:szCs w:val="22"/>
        </w:rPr>
        <w:t>RETURN</w:t>
      </w:r>
      <w:r w:rsidRPr="00FF2934">
        <w:rPr>
          <w:rFonts w:ascii=".SF NS Text" w:eastAsia=".SF NS Text" w:cs=".SF NS Text"/>
          <w:sz w:val="22"/>
          <w:szCs w:val="22"/>
        </w:rPr>
        <w:t xml:space="preserve"> VALUE1 + VALUE2; </w:t>
      </w:r>
    </w:p>
    <w:p w14:paraId="71BBB7FF" w14:textId="7E4EFE63" w:rsidR="00FF2934" w:rsidRDefault="00FF2934" w:rsidP="00FF2934">
      <w:pPr>
        <w:ind w:firstLine="720"/>
        <w:rPr>
          <w:rFonts w:ascii=".SF NS Text" w:eastAsia=".SF NS Text" w:cs=".SF NS Text"/>
          <w:color w:val="800000"/>
          <w:sz w:val="22"/>
          <w:szCs w:val="22"/>
        </w:rPr>
      </w:pPr>
      <w:r>
        <w:rPr>
          <w:rFonts w:ascii=".SF NS Text" w:eastAsia=".SF NS Text" w:cs=".SF NS Text"/>
          <w:color w:val="800000"/>
          <w:sz w:val="22"/>
          <w:szCs w:val="22"/>
        </w:rPr>
        <w:t>END</w:t>
      </w:r>
      <w:r>
        <w:rPr>
          <w:rFonts w:ascii=".SF NS Text" w:eastAsia=".SF NS Text" w:cs=".SF NS Text"/>
          <w:sz w:val="22"/>
          <w:szCs w:val="22"/>
        </w:rPr>
        <w:t xml:space="preserve"> </w:t>
      </w:r>
      <w:r>
        <w:rPr>
          <w:rFonts w:ascii=".SF NS Text" w:eastAsia=".SF NS Text" w:cs=".SF NS Text"/>
          <w:color w:val="800000"/>
          <w:sz w:val="22"/>
          <w:szCs w:val="22"/>
        </w:rPr>
        <w:t>AGGREGATE</w:t>
      </w:r>
    </w:p>
    <w:p w14:paraId="3757F876" w14:textId="77777777" w:rsidR="00F8024A" w:rsidRDefault="00F8024A" w:rsidP="00FF2934">
      <w:pPr>
        <w:rPr>
          <w:lang w:val="en-GB"/>
        </w:rPr>
      </w:pPr>
    </w:p>
    <w:p w14:paraId="152EF2FE" w14:textId="36ABE70A" w:rsidR="00FF2934" w:rsidRDefault="00E417E0" w:rsidP="00FF2934">
      <w:pPr>
        <w:rPr>
          <w:lang w:val="en-GB"/>
        </w:rPr>
      </w:pPr>
      <w:r>
        <w:rPr>
          <w:lang w:val="en-GB"/>
        </w:rPr>
        <w:t xml:space="preserve">This expression </w:t>
      </w:r>
      <w:r w:rsidR="009338B0">
        <w:rPr>
          <w:lang w:val="en-GB"/>
        </w:rPr>
        <w:t>returns 37, the same as SUM(myvar, x).</w:t>
      </w:r>
    </w:p>
    <w:p w14:paraId="791E80FF" w14:textId="77777777" w:rsidR="009338B0" w:rsidRDefault="009338B0" w:rsidP="00FF2934">
      <w:pPr>
        <w:rPr>
          <w:lang w:val="en-GB"/>
        </w:rPr>
      </w:pPr>
    </w:p>
    <w:p w14:paraId="31FF41B8" w14:textId="203EB889" w:rsidR="009338B0" w:rsidRPr="00343788" w:rsidRDefault="00F8024A" w:rsidP="00FF2934">
      <w:pPr>
        <w:rPr>
          <w:lang w:val="en-GB"/>
        </w:rPr>
      </w:pPr>
      <w:r>
        <w:rPr>
          <w:lang w:val="en-GB"/>
        </w:rPr>
        <w:t>It specifies that a hidden</w:t>
      </w:r>
      <w:r w:rsidR="009338B0">
        <w:rPr>
          <w:lang w:val="en-GB"/>
        </w:rPr>
        <w:t xml:space="preserve"> accumulator is set to the evaluation of </w:t>
      </w:r>
      <w:r w:rsidR="009338B0">
        <w:rPr>
          <w:i/>
          <w:lang w:val="en-GB"/>
        </w:rPr>
        <w:t>x</w:t>
      </w:r>
      <w:r w:rsidR="009338B0">
        <w:rPr>
          <w:lang w:val="en-GB"/>
        </w:rPr>
        <w:t xml:space="preserve"> for the first tuple</w:t>
      </w:r>
      <w:r w:rsidR="00D6794A">
        <w:rPr>
          <w:lang w:val="en-GB"/>
        </w:rPr>
        <w:t xml:space="preserve"> of the first operand to AGGREGATE</w:t>
      </w:r>
      <w:r w:rsidR="009338B0">
        <w:rPr>
          <w:lang w:val="en-GB"/>
        </w:rPr>
        <w:t>. For each subsequent tuple</w:t>
      </w:r>
      <w:r w:rsidR="00E417E0">
        <w:rPr>
          <w:lang w:val="en-GB"/>
        </w:rPr>
        <w:t xml:space="preserve"> in that operand</w:t>
      </w:r>
      <w:r w:rsidR="009338B0">
        <w:rPr>
          <w:lang w:val="en-GB"/>
        </w:rPr>
        <w:t xml:space="preserve">, the accumulator is set to the accumulator + </w:t>
      </w:r>
      <w:r w:rsidR="009338B0">
        <w:rPr>
          <w:i/>
          <w:lang w:val="en-GB"/>
        </w:rPr>
        <w:t>x.</w:t>
      </w:r>
      <w:r w:rsidR="009338B0">
        <w:rPr>
          <w:lang w:val="en-GB"/>
        </w:rPr>
        <w:t xml:space="preserve"> When there are no more tuples, the accumulator is returned.</w:t>
      </w:r>
      <w:r w:rsidR="00343788">
        <w:rPr>
          <w:lang w:val="en-GB"/>
        </w:rPr>
        <w:t xml:space="preserve"> Its similarity to an operator definition is deliberate, as it is effectively defining an in-line operator similar to (and internally using) another </w:t>
      </w:r>
      <w:r w:rsidR="00343788">
        <w:rPr>
          <w:i/>
          <w:lang w:val="en-GB"/>
        </w:rPr>
        <w:t>Rel</w:t>
      </w:r>
      <w:r w:rsidR="00343788">
        <w:rPr>
          <w:lang w:val="en-GB"/>
        </w:rPr>
        <w:t xml:space="preserve"> extension to </w:t>
      </w:r>
      <w:r w:rsidR="00343788">
        <w:rPr>
          <w:b/>
          <w:lang w:val="en-GB"/>
        </w:rPr>
        <w:t>Tutorial D</w:t>
      </w:r>
      <w:r w:rsidR="00343788">
        <w:rPr>
          <w:lang w:val="en-GB"/>
        </w:rPr>
        <w:t xml:space="preserve"> for defining anonymous operators (aka lambda expressions)</w:t>
      </w:r>
      <w:r w:rsidR="00343788">
        <w:rPr>
          <w:rStyle w:val="EndnoteReference"/>
          <w:lang w:val="en-GB"/>
        </w:rPr>
        <w:endnoteReference w:id="4"/>
      </w:r>
      <w:r w:rsidR="00343788">
        <w:rPr>
          <w:lang w:val="en-GB"/>
        </w:rPr>
        <w:t>.</w:t>
      </w:r>
      <w:r w:rsidR="007D7791">
        <w:rPr>
          <w:rStyle w:val="FootnoteReference"/>
          <w:lang w:val="en-GB"/>
        </w:rPr>
        <w:footnoteReference w:id="1"/>
      </w:r>
    </w:p>
    <w:p w14:paraId="5BBA5E8C" w14:textId="77777777" w:rsidR="009338B0" w:rsidRDefault="009338B0" w:rsidP="00FF2934">
      <w:pPr>
        <w:rPr>
          <w:lang w:val="en-GB"/>
        </w:rPr>
      </w:pPr>
    </w:p>
    <w:p w14:paraId="3C55832C" w14:textId="108747B8" w:rsidR="009338B0" w:rsidRDefault="009338B0" w:rsidP="00FF2934">
      <w:pPr>
        <w:rPr>
          <w:lang w:val="en-GB"/>
        </w:rPr>
      </w:pPr>
      <w:r>
        <w:rPr>
          <w:lang w:val="en-GB"/>
        </w:rPr>
        <w:t>If there are no tuples in the relation, an exception is thrown.</w:t>
      </w:r>
    </w:p>
    <w:p w14:paraId="3795FFE8" w14:textId="77777777" w:rsidR="009338B0" w:rsidRDefault="009338B0" w:rsidP="00FF2934">
      <w:pPr>
        <w:rPr>
          <w:lang w:val="en-GB"/>
        </w:rPr>
      </w:pPr>
    </w:p>
    <w:p w14:paraId="30D7088E" w14:textId="738F730D" w:rsidR="009338B0" w:rsidRDefault="009338B0" w:rsidP="00FF2934">
      <w:pPr>
        <w:rPr>
          <w:lang w:val="en-GB"/>
        </w:rPr>
      </w:pPr>
      <w:r>
        <w:rPr>
          <w:lang w:val="en-GB"/>
        </w:rPr>
        <w:t>Similarly, the following</w:t>
      </w:r>
      <w:r w:rsidR="009E062E">
        <w:rPr>
          <w:lang w:val="en-GB"/>
        </w:rPr>
        <w:t>…</w:t>
      </w:r>
    </w:p>
    <w:p w14:paraId="5CEEF8CB" w14:textId="77777777" w:rsidR="009E062E" w:rsidRDefault="009E062E" w:rsidP="009E062E">
      <w:pPr>
        <w:rPr>
          <w:rFonts w:eastAsia=".SF NS Text" w:cs=".SF NS Text"/>
        </w:rPr>
      </w:pPr>
    </w:p>
    <w:p w14:paraId="56CB623B" w14:textId="77777777" w:rsidR="009E062E" w:rsidRDefault="009E062E" w:rsidP="009E062E">
      <w:pPr>
        <w:widowControl w:val="0"/>
        <w:autoSpaceDE w:val="0"/>
        <w:autoSpaceDN w:val="0"/>
        <w:adjustRightInd w:val="0"/>
        <w:rPr>
          <w:rFonts w:ascii=".SF NS Text" w:eastAsia=".SF NS Text" w:cs=".SF NS Text"/>
          <w:sz w:val="22"/>
          <w:szCs w:val="22"/>
        </w:rPr>
      </w:pPr>
      <w:r>
        <w:rPr>
          <w:rFonts w:eastAsia=".SF NS Text" w:cs=".SF NS Text"/>
        </w:rPr>
        <w:tab/>
      </w:r>
      <w:r>
        <w:rPr>
          <w:rFonts w:ascii=".SF NS Text" w:eastAsia=".SF NS Text" w:cs=".SF NS Text"/>
          <w:color w:val="800000"/>
          <w:sz w:val="22"/>
          <w:szCs w:val="22"/>
        </w:rPr>
        <w:t>AGGREGATE</w:t>
      </w:r>
      <w:r>
        <w:rPr>
          <w:rFonts w:ascii=".SF NS Text" w:eastAsia=".SF NS Text" w:cs=".SF NS Text"/>
          <w:sz w:val="22"/>
          <w:szCs w:val="22"/>
        </w:rPr>
        <w:t xml:space="preserve">(myvar, x); </w:t>
      </w:r>
    </w:p>
    <w:p w14:paraId="53844D25" w14:textId="3BB8FD15" w:rsidR="009E062E" w:rsidRDefault="009E062E" w:rsidP="009E062E">
      <w:pPr>
        <w:widowControl w:val="0"/>
        <w:autoSpaceDE w:val="0"/>
        <w:autoSpaceDN w:val="0"/>
        <w:adjustRightInd w:val="0"/>
        <w:rPr>
          <w:rFonts w:ascii=".SF NS Text" w:eastAsia=".SF NS Text" w:cs=".SF NS Text"/>
          <w:sz w:val="22"/>
          <w:szCs w:val="22"/>
        </w:rPr>
      </w:pPr>
      <w:r w:rsidRPr="00FF2934">
        <w:rPr>
          <w:rFonts w:ascii=".SF NS Text" w:eastAsia=".SF NS Text" w:cs=".SF NS Text"/>
          <w:sz w:val="22"/>
          <w:szCs w:val="22"/>
        </w:rPr>
        <w:tab/>
      </w:r>
      <w:r w:rsidRPr="00FF2934">
        <w:rPr>
          <w:rFonts w:ascii=".SF NS Text" w:eastAsia=".SF NS Text" w:cs=".SF NS Text"/>
          <w:sz w:val="22"/>
          <w:szCs w:val="22"/>
        </w:rPr>
        <w:tab/>
      </w:r>
      <w:r w:rsidRPr="00FF2934">
        <w:rPr>
          <w:rFonts w:ascii=".SF NS Text" w:eastAsia=".SF NS Text" w:cs=".SF NS Text"/>
          <w:color w:val="800000"/>
          <w:sz w:val="22"/>
          <w:szCs w:val="22"/>
        </w:rPr>
        <w:t>RETURN</w:t>
      </w:r>
      <w:r w:rsidR="00E20BEB">
        <w:rPr>
          <w:rFonts w:ascii=".SF NS Text" w:eastAsia=".SF NS Text" w:cs=".SF NS Text"/>
          <w:sz w:val="22"/>
          <w:szCs w:val="22"/>
        </w:rPr>
        <w:t xml:space="preserve"> VALUE1 *</w:t>
      </w:r>
      <w:r w:rsidRPr="00FF2934">
        <w:rPr>
          <w:rFonts w:ascii=".SF NS Text" w:eastAsia=".SF NS Text" w:cs=".SF NS Text"/>
          <w:sz w:val="22"/>
          <w:szCs w:val="22"/>
        </w:rPr>
        <w:t xml:space="preserve"> VALUE2; </w:t>
      </w:r>
    </w:p>
    <w:p w14:paraId="15906ADF" w14:textId="77777777" w:rsidR="009E062E" w:rsidRDefault="009E062E" w:rsidP="009E062E">
      <w:pPr>
        <w:ind w:firstLine="720"/>
        <w:rPr>
          <w:rFonts w:ascii=".SF NS Text" w:eastAsia=".SF NS Text" w:cs=".SF NS Text"/>
          <w:color w:val="800000"/>
          <w:sz w:val="22"/>
          <w:szCs w:val="22"/>
        </w:rPr>
      </w:pPr>
      <w:r>
        <w:rPr>
          <w:rFonts w:ascii=".SF NS Text" w:eastAsia=".SF NS Text" w:cs=".SF NS Text"/>
          <w:color w:val="800000"/>
          <w:sz w:val="22"/>
          <w:szCs w:val="22"/>
        </w:rPr>
        <w:t>END</w:t>
      </w:r>
      <w:r>
        <w:rPr>
          <w:rFonts w:ascii=".SF NS Text" w:eastAsia=".SF NS Text" w:cs=".SF NS Text"/>
          <w:sz w:val="22"/>
          <w:szCs w:val="22"/>
        </w:rPr>
        <w:t xml:space="preserve"> </w:t>
      </w:r>
      <w:r>
        <w:rPr>
          <w:rFonts w:ascii=".SF NS Text" w:eastAsia=".SF NS Text" w:cs=".SF NS Text"/>
          <w:color w:val="800000"/>
          <w:sz w:val="22"/>
          <w:szCs w:val="22"/>
        </w:rPr>
        <w:t>AGGREGATE</w:t>
      </w:r>
    </w:p>
    <w:p w14:paraId="613DB4D4" w14:textId="77777777" w:rsidR="009E062E" w:rsidRDefault="009E062E" w:rsidP="00FF2934">
      <w:pPr>
        <w:rPr>
          <w:lang w:val="en-GB"/>
        </w:rPr>
      </w:pPr>
    </w:p>
    <w:p w14:paraId="6060AC1A" w14:textId="6D638890" w:rsidR="009E062E" w:rsidRDefault="009E062E" w:rsidP="00FF2934">
      <w:pPr>
        <w:rPr>
          <w:lang w:val="en-GB"/>
        </w:rPr>
      </w:pPr>
      <w:r>
        <w:rPr>
          <w:lang w:val="en-GB"/>
        </w:rPr>
        <w:t xml:space="preserve">…specifies that an accumulator is set to the evaluation of </w:t>
      </w:r>
      <w:r>
        <w:rPr>
          <w:i/>
          <w:lang w:val="en-GB"/>
        </w:rPr>
        <w:t>x</w:t>
      </w:r>
      <w:r>
        <w:rPr>
          <w:lang w:val="en-GB"/>
        </w:rPr>
        <w:t xml:space="preserve"> for the first tuple</w:t>
      </w:r>
      <w:r w:rsidR="00E417E0">
        <w:rPr>
          <w:lang w:val="en-GB"/>
        </w:rPr>
        <w:t xml:space="preserve"> in </w:t>
      </w:r>
      <w:r w:rsidR="00E417E0" w:rsidRPr="00E417E0">
        <w:rPr>
          <w:i/>
          <w:lang w:val="en-GB"/>
        </w:rPr>
        <w:t>myvar</w:t>
      </w:r>
      <w:r>
        <w:rPr>
          <w:lang w:val="en-GB"/>
        </w:rPr>
        <w:t>. For each subsequent tuple</w:t>
      </w:r>
      <w:r w:rsidR="00E417E0">
        <w:rPr>
          <w:lang w:val="en-GB"/>
        </w:rPr>
        <w:t xml:space="preserve"> in </w:t>
      </w:r>
      <w:r w:rsidR="00E417E0">
        <w:rPr>
          <w:i/>
          <w:lang w:val="en-GB"/>
        </w:rPr>
        <w:t>myvar</w:t>
      </w:r>
      <w:r>
        <w:rPr>
          <w:lang w:val="en-GB"/>
        </w:rPr>
        <w:t>, the accumulator is set to the accumulator * x.</w:t>
      </w:r>
    </w:p>
    <w:p w14:paraId="6ACAB766" w14:textId="77777777" w:rsidR="009E062E" w:rsidRDefault="009E062E" w:rsidP="00FF2934">
      <w:pPr>
        <w:rPr>
          <w:lang w:val="en-GB"/>
        </w:rPr>
      </w:pPr>
    </w:p>
    <w:p w14:paraId="2E647898" w14:textId="2803FB45" w:rsidR="007F2451" w:rsidRDefault="009E062E" w:rsidP="007F2451">
      <w:pPr>
        <w:rPr>
          <w:lang w:val="en-GB"/>
        </w:rPr>
      </w:pPr>
      <w:r>
        <w:rPr>
          <w:lang w:val="en-GB"/>
        </w:rPr>
        <w:t xml:space="preserve">The code between </w:t>
      </w:r>
      <w:r w:rsidRPr="009E062E">
        <w:rPr>
          <w:i/>
          <w:lang w:val="en-GB"/>
        </w:rPr>
        <w:t>AGGREGATE(…); … END AGGREGATE</w:t>
      </w:r>
      <w:r>
        <w:rPr>
          <w:lang w:val="en-GB"/>
        </w:rPr>
        <w:t xml:space="preserve"> may be arbitrarily complex, </w:t>
      </w:r>
      <w:r w:rsidR="007F2451">
        <w:rPr>
          <w:lang w:val="en-GB"/>
        </w:rPr>
        <w:t>but must return</w:t>
      </w:r>
      <w:r>
        <w:rPr>
          <w:lang w:val="en-GB"/>
        </w:rPr>
        <w:t xml:space="preserve"> a value </w:t>
      </w:r>
      <w:r w:rsidR="007F2451">
        <w:rPr>
          <w:lang w:val="en-GB"/>
        </w:rPr>
        <w:t>of the same type as the second operand to AGGREGATE, which is also the same type as the generated parameters VALUE1 and VALUE2</w:t>
      </w:r>
      <w:r>
        <w:rPr>
          <w:lang w:val="en-GB"/>
        </w:rPr>
        <w:t>.</w:t>
      </w:r>
    </w:p>
    <w:p w14:paraId="3BCB41DC" w14:textId="77777777" w:rsidR="007F2451" w:rsidRDefault="007F2451" w:rsidP="007F2451">
      <w:pPr>
        <w:rPr>
          <w:lang w:val="en-GB"/>
        </w:rPr>
      </w:pPr>
    </w:p>
    <w:p w14:paraId="7FAA6CCF" w14:textId="647435EE" w:rsidR="007F2451" w:rsidRDefault="007F2451" w:rsidP="007F2451">
      <w:pPr>
        <w:rPr>
          <w:lang w:val="en-GB"/>
        </w:rPr>
      </w:pPr>
      <w:r>
        <w:rPr>
          <w:lang w:val="en-GB"/>
        </w:rPr>
        <w:t xml:space="preserve">(Aside: The </w:t>
      </w:r>
      <w:r w:rsidR="00693F86">
        <w:rPr>
          <w:lang w:val="en-GB"/>
        </w:rPr>
        <w:t xml:space="preserve">unimaginative </w:t>
      </w:r>
      <w:r>
        <w:rPr>
          <w:lang w:val="en-GB"/>
        </w:rPr>
        <w:t xml:space="preserve">parameter names </w:t>
      </w:r>
      <w:r w:rsidR="00693F86">
        <w:rPr>
          <w:lang w:val="en-GB"/>
        </w:rPr>
        <w:t>VALUE1 and VALUE2 might</w:t>
      </w:r>
      <w:r>
        <w:rPr>
          <w:lang w:val="en-GB"/>
        </w:rPr>
        <w:t xml:space="preserve"> benefit from being changed to something more intuitive.)</w:t>
      </w:r>
    </w:p>
    <w:p w14:paraId="481D43E0" w14:textId="77777777" w:rsidR="007F2451" w:rsidRDefault="007F2451" w:rsidP="007F2451">
      <w:pPr>
        <w:rPr>
          <w:lang w:val="en-GB"/>
        </w:rPr>
      </w:pPr>
    </w:p>
    <w:p w14:paraId="20DA4DF5" w14:textId="5525D3F6" w:rsidR="007D7791" w:rsidRDefault="007F2451" w:rsidP="007F2451">
      <w:pPr>
        <w:rPr>
          <w:lang w:val="en-GB"/>
        </w:rPr>
      </w:pPr>
      <w:r>
        <w:rPr>
          <w:lang w:val="en-GB"/>
        </w:rPr>
        <w:t>There are circumstances where it is desirable to set the accumulator to a default value, and return it if the relation is empty instead of throwing an exception. Another argument can be passed to AGGREGATE to indicate</w:t>
      </w:r>
      <w:r w:rsidR="00777918">
        <w:rPr>
          <w:lang w:val="en-GB"/>
        </w:rPr>
        <w:t xml:space="preserve"> this identity or initial value, which must also be the same type as the second operand to AGGREGATE.</w:t>
      </w:r>
      <w:r>
        <w:rPr>
          <w:lang w:val="en-GB"/>
        </w:rPr>
        <w:t xml:space="preserve">  For example…</w:t>
      </w:r>
    </w:p>
    <w:p w14:paraId="3FA737B5" w14:textId="77777777" w:rsidR="007F2451" w:rsidRDefault="007F2451" w:rsidP="007F2451">
      <w:pPr>
        <w:rPr>
          <w:lang w:val="en-GB"/>
        </w:rPr>
      </w:pPr>
    </w:p>
    <w:p w14:paraId="74939A02" w14:textId="2DC221EE" w:rsidR="007F2451" w:rsidRDefault="007F2451" w:rsidP="007F2451">
      <w:pPr>
        <w:widowControl w:val="0"/>
        <w:autoSpaceDE w:val="0"/>
        <w:autoSpaceDN w:val="0"/>
        <w:adjustRightInd w:val="0"/>
        <w:rPr>
          <w:rFonts w:ascii=".SF NS Text" w:eastAsia=".SF NS Text" w:cs=".SF NS Text"/>
          <w:sz w:val="22"/>
          <w:szCs w:val="22"/>
        </w:rPr>
      </w:pPr>
      <w:r>
        <w:rPr>
          <w:rFonts w:eastAsia=".SF NS Text" w:cs=".SF NS Text"/>
        </w:rPr>
        <w:tab/>
      </w:r>
      <w:r>
        <w:rPr>
          <w:rFonts w:ascii=".SF NS Text" w:eastAsia=".SF NS Text" w:cs=".SF NS Text"/>
          <w:color w:val="800000"/>
          <w:sz w:val="22"/>
          <w:szCs w:val="22"/>
        </w:rPr>
        <w:t>AGGREGATE</w:t>
      </w:r>
      <w:r>
        <w:rPr>
          <w:rFonts w:ascii=".SF NS Text" w:eastAsia=".SF NS Text" w:cs=".SF NS Text"/>
          <w:sz w:val="22"/>
          <w:szCs w:val="22"/>
        </w:rPr>
        <w:t xml:space="preserve">(myvar, x, 0); </w:t>
      </w:r>
    </w:p>
    <w:p w14:paraId="5D882FA4" w14:textId="42D1E505" w:rsidR="007F2451" w:rsidRDefault="007F2451" w:rsidP="007F2451">
      <w:pPr>
        <w:widowControl w:val="0"/>
        <w:autoSpaceDE w:val="0"/>
        <w:autoSpaceDN w:val="0"/>
        <w:adjustRightInd w:val="0"/>
        <w:rPr>
          <w:rFonts w:ascii=".SF NS Text" w:eastAsia=".SF NS Text" w:cs=".SF NS Text"/>
          <w:sz w:val="22"/>
          <w:szCs w:val="22"/>
        </w:rPr>
      </w:pPr>
      <w:r w:rsidRPr="00FF2934">
        <w:rPr>
          <w:rFonts w:ascii=".SF NS Text" w:eastAsia=".SF NS Text" w:cs=".SF NS Text"/>
          <w:sz w:val="22"/>
          <w:szCs w:val="22"/>
        </w:rPr>
        <w:tab/>
      </w:r>
      <w:r w:rsidRPr="00FF2934">
        <w:rPr>
          <w:rFonts w:ascii=".SF NS Text" w:eastAsia=".SF NS Text" w:cs=".SF NS Text"/>
          <w:sz w:val="22"/>
          <w:szCs w:val="22"/>
        </w:rPr>
        <w:tab/>
      </w:r>
      <w:r w:rsidRPr="00FF2934">
        <w:rPr>
          <w:rFonts w:ascii=".SF NS Text" w:eastAsia=".SF NS Text" w:cs=".SF NS Text"/>
          <w:color w:val="800000"/>
          <w:sz w:val="22"/>
          <w:szCs w:val="22"/>
        </w:rPr>
        <w:t>RETURN</w:t>
      </w:r>
      <w:r w:rsidRPr="00FF2934">
        <w:rPr>
          <w:rFonts w:ascii=".SF NS Text" w:eastAsia=".SF NS Text" w:cs=".SF NS Text"/>
          <w:sz w:val="22"/>
          <w:szCs w:val="22"/>
        </w:rPr>
        <w:t xml:space="preserve"> VALUE1 + VALUE2; </w:t>
      </w:r>
    </w:p>
    <w:p w14:paraId="4C989C97" w14:textId="77777777" w:rsidR="007F2451" w:rsidRDefault="007F2451" w:rsidP="007F2451">
      <w:pPr>
        <w:ind w:firstLine="720"/>
        <w:rPr>
          <w:rFonts w:ascii=".SF NS Text" w:eastAsia=".SF NS Text" w:cs=".SF NS Text"/>
          <w:color w:val="800000"/>
          <w:sz w:val="22"/>
          <w:szCs w:val="22"/>
        </w:rPr>
      </w:pPr>
      <w:r>
        <w:rPr>
          <w:rFonts w:ascii=".SF NS Text" w:eastAsia=".SF NS Text" w:cs=".SF NS Text"/>
          <w:color w:val="800000"/>
          <w:sz w:val="22"/>
          <w:szCs w:val="22"/>
        </w:rPr>
        <w:t>END</w:t>
      </w:r>
      <w:r>
        <w:rPr>
          <w:rFonts w:ascii=".SF NS Text" w:eastAsia=".SF NS Text" w:cs=".SF NS Text"/>
          <w:sz w:val="22"/>
          <w:szCs w:val="22"/>
        </w:rPr>
        <w:t xml:space="preserve"> </w:t>
      </w:r>
      <w:r>
        <w:rPr>
          <w:rFonts w:ascii=".SF NS Text" w:eastAsia=".SF NS Text" w:cs=".SF NS Text"/>
          <w:color w:val="800000"/>
          <w:sz w:val="22"/>
          <w:szCs w:val="22"/>
        </w:rPr>
        <w:t>AGGREGATE</w:t>
      </w:r>
    </w:p>
    <w:p w14:paraId="5ED79923" w14:textId="77777777" w:rsidR="007F2451" w:rsidRDefault="007F2451" w:rsidP="007F2451">
      <w:pPr>
        <w:rPr>
          <w:lang w:val="en-GB"/>
        </w:rPr>
      </w:pPr>
    </w:p>
    <w:p w14:paraId="15BC29EB" w14:textId="2BDC2E0D" w:rsidR="007F2451" w:rsidRDefault="007F2451" w:rsidP="007F2451">
      <w:pPr>
        <w:rPr>
          <w:lang w:val="en-GB"/>
        </w:rPr>
      </w:pPr>
      <w:r>
        <w:rPr>
          <w:lang w:val="en-GB"/>
        </w:rPr>
        <w:t>…w</w:t>
      </w:r>
      <w:r w:rsidR="00693F86">
        <w:rPr>
          <w:lang w:val="en-GB"/>
        </w:rPr>
        <w:t>ill return 0 if myvar is empty, and</w:t>
      </w:r>
      <w:r>
        <w:rPr>
          <w:lang w:val="en-GB"/>
        </w:rPr>
        <w:t>…</w:t>
      </w:r>
    </w:p>
    <w:p w14:paraId="7291CD4E" w14:textId="77777777" w:rsidR="007F2451" w:rsidRDefault="007F2451" w:rsidP="007F2451">
      <w:pPr>
        <w:rPr>
          <w:lang w:val="en-GB"/>
        </w:rPr>
      </w:pPr>
    </w:p>
    <w:p w14:paraId="227DC18A" w14:textId="6FA2A302" w:rsidR="007F2451" w:rsidRDefault="007F2451" w:rsidP="007F2451">
      <w:pPr>
        <w:widowControl w:val="0"/>
        <w:autoSpaceDE w:val="0"/>
        <w:autoSpaceDN w:val="0"/>
        <w:adjustRightInd w:val="0"/>
        <w:rPr>
          <w:rFonts w:ascii=".SF NS Text" w:eastAsia=".SF NS Text" w:cs=".SF NS Text"/>
          <w:sz w:val="22"/>
          <w:szCs w:val="22"/>
        </w:rPr>
      </w:pPr>
      <w:r>
        <w:rPr>
          <w:rFonts w:eastAsia=".SF NS Text" w:cs=".SF NS Text"/>
        </w:rPr>
        <w:tab/>
      </w:r>
      <w:r>
        <w:rPr>
          <w:rFonts w:ascii=".SF NS Text" w:eastAsia=".SF NS Text" w:cs=".SF NS Text"/>
          <w:color w:val="800000"/>
          <w:sz w:val="22"/>
          <w:szCs w:val="22"/>
        </w:rPr>
        <w:t>AGGREGATE</w:t>
      </w:r>
      <w:r>
        <w:rPr>
          <w:rFonts w:ascii=".SF NS Text" w:eastAsia=".SF NS Text" w:cs=".SF NS Text"/>
          <w:sz w:val="22"/>
          <w:szCs w:val="22"/>
        </w:rPr>
        <w:t xml:space="preserve">(myvar, x, 10); </w:t>
      </w:r>
    </w:p>
    <w:p w14:paraId="4D769EFA" w14:textId="094BDB38" w:rsidR="007F2451" w:rsidRDefault="007F2451" w:rsidP="007F2451">
      <w:pPr>
        <w:widowControl w:val="0"/>
        <w:autoSpaceDE w:val="0"/>
        <w:autoSpaceDN w:val="0"/>
        <w:adjustRightInd w:val="0"/>
        <w:rPr>
          <w:rFonts w:ascii=".SF NS Text" w:eastAsia=".SF NS Text" w:cs=".SF NS Text"/>
          <w:sz w:val="22"/>
          <w:szCs w:val="22"/>
        </w:rPr>
      </w:pPr>
      <w:r w:rsidRPr="00FF2934">
        <w:rPr>
          <w:rFonts w:ascii=".SF NS Text" w:eastAsia=".SF NS Text" w:cs=".SF NS Text"/>
          <w:sz w:val="22"/>
          <w:szCs w:val="22"/>
        </w:rPr>
        <w:tab/>
      </w:r>
      <w:r w:rsidRPr="00FF2934">
        <w:rPr>
          <w:rFonts w:ascii=".SF NS Text" w:eastAsia=".SF NS Text" w:cs=".SF NS Text"/>
          <w:sz w:val="22"/>
          <w:szCs w:val="22"/>
        </w:rPr>
        <w:tab/>
      </w:r>
      <w:r w:rsidRPr="00FF2934">
        <w:rPr>
          <w:rFonts w:ascii=".SF NS Text" w:eastAsia=".SF NS Text" w:cs=".SF NS Text"/>
          <w:color w:val="800000"/>
          <w:sz w:val="22"/>
          <w:szCs w:val="22"/>
        </w:rPr>
        <w:t>RETURN</w:t>
      </w:r>
      <w:r w:rsidRPr="00FF2934">
        <w:rPr>
          <w:rFonts w:ascii=".SF NS Text" w:eastAsia=".SF NS Text" w:cs=".SF NS Text"/>
          <w:sz w:val="22"/>
          <w:szCs w:val="22"/>
        </w:rPr>
        <w:t xml:space="preserve"> VALUE1 + VALUE2; </w:t>
      </w:r>
    </w:p>
    <w:p w14:paraId="5ABDC079" w14:textId="77777777" w:rsidR="007F2451" w:rsidRDefault="007F2451" w:rsidP="007F2451">
      <w:pPr>
        <w:ind w:firstLine="720"/>
        <w:rPr>
          <w:rFonts w:ascii=".SF NS Text" w:eastAsia=".SF NS Text" w:cs=".SF NS Text"/>
          <w:color w:val="800000"/>
          <w:sz w:val="22"/>
          <w:szCs w:val="22"/>
        </w:rPr>
      </w:pPr>
      <w:r>
        <w:rPr>
          <w:rFonts w:ascii=".SF NS Text" w:eastAsia=".SF NS Text" w:cs=".SF NS Text"/>
          <w:color w:val="800000"/>
          <w:sz w:val="22"/>
          <w:szCs w:val="22"/>
        </w:rPr>
        <w:t>END</w:t>
      </w:r>
      <w:r>
        <w:rPr>
          <w:rFonts w:ascii=".SF NS Text" w:eastAsia=".SF NS Text" w:cs=".SF NS Text"/>
          <w:sz w:val="22"/>
          <w:szCs w:val="22"/>
        </w:rPr>
        <w:t xml:space="preserve"> </w:t>
      </w:r>
      <w:r>
        <w:rPr>
          <w:rFonts w:ascii=".SF NS Text" w:eastAsia=".SF NS Text" w:cs=".SF NS Text"/>
          <w:color w:val="800000"/>
          <w:sz w:val="22"/>
          <w:szCs w:val="22"/>
        </w:rPr>
        <w:t>AGGREGATE</w:t>
      </w:r>
    </w:p>
    <w:p w14:paraId="5E7E2CFC" w14:textId="77777777" w:rsidR="007F2451" w:rsidRDefault="007F2451" w:rsidP="007F2451">
      <w:pPr>
        <w:rPr>
          <w:lang w:val="en-GB"/>
        </w:rPr>
      </w:pPr>
    </w:p>
    <w:p w14:paraId="3C8DD220" w14:textId="68B6DE37" w:rsidR="007F2451" w:rsidRDefault="007F2451" w:rsidP="007F2451">
      <w:pPr>
        <w:rPr>
          <w:lang w:val="en-GB"/>
        </w:rPr>
      </w:pPr>
      <w:r>
        <w:rPr>
          <w:lang w:val="en-GB"/>
        </w:rPr>
        <w:t>...w</w:t>
      </w:r>
      <w:r w:rsidR="00693F86">
        <w:rPr>
          <w:lang w:val="en-GB"/>
        </w:rPr>
        <w:t xml:space="preserve">ill return 10 if myvar is empty or </w:t>
      </w:r>
      <w:r>
        <w:rPr>
          <w:lang w:val="en-GB"/>
        </w:rPr>
        <w:t>47 if myvar contains the relation described at the beginning of this document.</w:t>
      </w:r>
    </w:p>
    <w:p w14:paraId="4D54685B" w14:textId="77777777" w:rsidR="007F2451" w:rsidRDefault="007F2451" w:rsidP="007F2451">
      <w:pPr>
        <w:rPr>
          <w:lang w:val="en-GB"/>
        </w:rPr>
      </w:pPr>
    </w:p>
    <w:p w14:paraId="77E7742A" w14:textId="7BEF4550" w:rsidR="00705DD8" w:rsidRDefault="00705DD8" w:rsidP="007F2451">
      <w:pPr>
        <w:rPr>
          <w:lang w:val="en-GB"/>
        </w:rPr>
      </w:pPr>
      <w:r>
        <w:rPr>
          <w:lang w:val="en-GB"/>
        </w:rPr>
        <w:t>Just as SUM and the other predefined aggregate operators may be used in the SUMMARIZE operator, AGGREGATE may be used too.  For example, the following…</w:t>
      </w:r>
    </w:p>
    <w:p w14:paraId="056060B4" w14:textId="77777777" w:rsidR="00705DD8" w:rsidRDefault="00705DD8" w:rsidP="007F2451">
      <w:pPr>
        <w:rPr>
          <w:lang w:val="en-GB"/>
        </w:rPr>
      </w:pPr>
    </w:p>
    <w:p w14:paraId="5BB671CD" w14:textId="56F07DC4" w:rsidR="00705DD8" w:rsidRDefault="00705DD8" w:rsidP="00705DD8">
      <w:pPr>
        <w:ind w:left="720"/>
        <w:rPr>
          <w:lang w:val="en-GB"/>
        </w:rPr>
      </w:pPr>
      <w:r>
        <w:rPr>
          <w:rFonts w:ascii=".SF NS Text" w:eastAsia=".SF NS Text" w:cs=".SF NS Text"/>
          <w:color w:val="800000"/>
          <w:sz w:val="22"/>
          <w:szCs w:val="22"/>
        </w:rPr>
        <w:t>SUMMARIZE</w:t>
      </w:r>
      <w:r>
        <w:rPr>
          <w:rFonts w:ascii=".SF NS Text" w:eastAsia=".SF NS Text" w:cs=".SF NS Text"/>
          <w:sz w:val="22"/>
          <w:szCs w:val="22"/>
        </w:rPr>
        <w:t xml:space="preserve"> myvar </w:t>
      </w:r>
      <w:r>
        <w:rPr>
          <w:rFonts w:ascii=".SF NS Text" w:eastAsia=".SF NS Text" w:cs=".SF NS Text"/>
          <w:color w:val="800000"/>
          <w:sz w:val="22"/>
          <w:szCs w:val="22"/>
        </w:rPr>
        <w:t>BY</w:t>
      </w:r>
      <w:r>
        <w:rPr>
          <w:rFonts w:ascii=".SF NS Text" w:eastAsia=".SF NS Text" w:cs=".SF NS Text"/>
          <w:sz w:val="22"/>
          <w:szCs w:val="22"/>
        </w:rPr>
        <w:t xml:space="preserve"> {c}: {</w:t>
      </w:r>
      <w:r>
        <w:rPr>
          <w:rFonts w:ascii=".SF NS Text" w:eastAsia=".SF NS Text" w:cs=".SF NS Text"/>
          <w:sz w:val="22"/>
          <w:szCs w:val="22"/>
        </w:rPr>
        <w:br/>
        <w:t xml:space="preserve">   total := </w:t>
      </w:r>
      <w:r>
        <w:rPr>
          <w:rFonts w:ascii=".SF NS Text" w:eastAsia=".SF NS Text" w:cs=".SF NS Text"/>
          <w:color w:val="800000"/>
          <w:sz w:val="22"/>
          <w:szCs w:val="22"/>
        </w:rPr>
        <w:t>AGGREGATE</w:t>
      </w:r>
      <w:r>
        <w:rPr>
          <w:rFonts w:ascii=".SF NS Text" w:eastAsia=".SF NS Text" w:cs=".SF NS Text"/>
          <w:sz w:val="22"/>
          <w:szCs w:val="22"/>
        </w:rPr>
        <w:t xml:space="preserve">(x); </w:t>
      </w:r>
      <w:r>
        <w:rPr>
          <w:rFonts w:ascii=".SF NS Text" w:eastAsia=".SF NS Text" w:cs=".SF NS Text"/>
          <w:color w:val="800000"/>
          <w:sz w:val="22"/>
          <w:szCs w:val="22"/>
        </w:rPr>
        <w:t>RETURN</w:t>
      </w:r>
      <w:r>
        <w:rPr>
          <w:rFonts w:ascii=".SF NS Text" w:eastAsia=".SF NS Text" w:cs=".SF NS Text"/>
          <w:sz w:val="22"/>
          <w:szCs w:val="22"/>
        </w:rPr>
        <w:t xml:space="preserve"> VALUE1 + VALUE2; </w:t>
      </w:r>
      <w:r>
        <w:rPr>
          <w:rFonts w:ascii=".SF NS Text" w:eastAsia=".SF NS Text" w:cs=".SF NS Text"/>
          <w:color w:val="800000"/>
          <w:sz w:val="22"/>
          <w:szCs w:val="22"/>
        </w:rPr>
        <w:t>END</w:t>
      </w:r>
      <w:r>
        <w:rPr>
          <w:rFonts w:ascii=".SF NS Text" w:eastAsia=".SF NS Text" w:cs=".SF NS Text"/>
          <w:sz w:val="22"/>
          <w:szCs w:val="22"/>
        </w:rPr>
        <w:t xml:space="preserve"> </w:t>
      </w:r>
      <w:r>
        <w:rPr>
          <w:rFonts w:ascii=".SF NS Text" w:eastAsia=".SF NS Text" w:cs=".SF NS Text"/>
          <w:color w:val="800000"/>
          <w:sz w:val="22"/>
          <w:szCs w:val="22"/>
        </w:rPr>
        <w:t>AGGREGATE</w:t>
      </w:r>
      <w:r>
        <w:rPr>
          <w:rFonts w:ascii=".SF NS Text" w:eastAsia=".SF NS Text" w:cs=".SF NS Text"/>
          <w:color w:val="800000"/>
          <w:sz w:val="22"/>
          <w:szCs w:val="22"/>
        </w:rPr>
        <w:br/>
      </w:r>
      <w:r>
        <w:rPr>
          <w:rFonts w:ascii=".SF NS Text" w:eastAsia=".SF NS Text" w:cs=".SF NS Text"/>
          <w:sz w:val="22"/>
          <w:szCs w:val="22"/>
        </w:rPr>
        <w:t>}</w:t>
      </w:r>
    </w:p>
    <w:p w14:paraId="01F380DA" w14:textId="77777777" w:rsidR="007F2451" w:rsidRDefault="007F2451" w:rsidP="007F2451">
      <w:pPr>
        <w:rPr>
          <w:lang w:val="en-GB"/>
        </w:rPr>
      </w:pPr>
    </w:p>
    <w:p w14:paraId="6315B67F" w14:textId="527EBD66" w:rsidR="00705DD8" w:rsidRDefault="00705DD8" w:rsidP="007F2451">
      <w:pPr>
        <w:rPr>
          <w:lang w:val="en-GB"/>
        </w:rPr>
      </w:pPr>
      <w:r>
        <w:rPr>
          <w:lang w:val="en-GB"/>
        </w:rPr>
        <w:t>…returns:</w:t>
      </w:r>
    </w:p>
    <w:p w14:paraId="53070E5C" w14:textId="77777777" w:rsidR="00705DD8" w:rsidRDefault="00705DD8" w:rsidP="007F2451">
      <w:pPr>
        <w:rPr>
          <w:lang w:val="en-GB"/>
        </w:rPr>
      </w:pPr>
    </w:p>
    <w:tbl>
      <w:tblPr>
        <w:tblW w:w="0" w:type="auto"/>
        <w:tblInd w:w="800" w:type="dxa"/>
        <w:tblBorders>
          <w:top w:val="nil"/>
          <w:left w:val="nil"/>
          <w:right w:val="nil"/>
        </w:tblBorders>
        <w:tblLayout w:type="fixed"/>
        <w:tblLook w:val="0000" w:firstRow="0" w:lastRow="0" w:firstColumn="0" w:lastColumn="0" w:noHBand="0" w:noVBand="0"/>
      </w:tblPr>
      <w:tblGrid>
        <w:gridCol w:w="3150"/>
        <w:gridCol w:w="1890"/>
      </w:tblGrid>
      <w:tr w:rsidR="00234336" w14:paraId="68CC0F6A" w14:textId="77777777" w:rsidTr="00234336">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80F6D79" w14:textId="77777777" w:rsidR="00234336" w:rsidRDefault="00234336">
            <w:pPr>
              <w:widowControl w:val="0"/>
              <w:autoSpaceDE w:val="0"/>
              <w:autoSpaceDN w:val="0"/>
              <w:adjustRightInd w:val="0"/>
              <w:rPr>
                <w:rFonts w:ascii="Helvetica" w:hAnsi="Helvetica" w:cs="Helvetica"/>
                <w:b/>
                <w:bCs/>
                <w:sz w:val="22"/>
                <w:szCs w:val="22"/>
              </w:rPr>
            </w:pPr>
            <w:r>
              <w:rPr>
                <w:rFonts w:ascii="Helvetica" w:hAnsi="Helvetica" w:cs="Helvetica"/>
                <w:b/>
                <w:bCs/>
                <w:sz w:val="22"/>
                <w:szCs w:val="22"/>
              </w:rPr>
              <w:t>c</w:t>
            </w:r>
          </w:p>
          <w:p w14:paraId="72E7819D" w14:textId="77777777" w:rsidR="00234336" w:rsidRDefault="00234336">
            <w:pPr>
              <w:widowControl w:val="0"/>
              <w:autoSpaceDE w:val="0"/>
              <w:autoSpaceDN w:val="0"/>
              <w:adjustRightInd w:val="0"/>
              <w:rPr>
                <w:rFonts w:ascii="Helvetica" w:hAnsi="Helvetica" w:cs="Helvetica"/>
                <w:b/>
                <w:bCs/>
                <w:sz w:val="22"/>
                <w:szCs w:val="22"/>
              </w:rPr>
            </w:pPr>
            <w:r>
              <w:rPr>
                <w:rFonts w:ascii="Helvetica" w:hAnsi="Helvetica" w:cs="Helvetica"/>
                <w:b/>
                <w:bCs/>
                <w:i/>
                <w:iCs/>
                <w:sz w:val="20"/>
                <w:szCs w:val="20"/>
              </w:rPr>
              <w:t>CHARACTER</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366448E4" w14:textId="77777777" w:rsidR="00234336" w:rsidRDefault="00234336">
            <w:pPr>
              <w:widowControl w:val="0"/>
              <w:autoSpaceDE w:val="0"/>
              <w:autoSpaceDN w:val="0"/>
              <w:adjustRightInd w:val="0"/>
              <w:rPr>
                <w:rFonts w:ascii="Helvetica" w:hAnsi="Helvetica" w:cs="Helvetica"/>
                <w:b/>
                <w:bCs/>
                <w:sz w:val="22"/>
                <w:szCs w:val="22"/>
              </w:rPr>
            </w:pPr>
            <w:r>
              <w:rPr>
                <w:rFonts w:ascii="Helvetica" w:hAnsi="Helvetica" w:cs="Helvetica"/>
                <w:b/>
                <w:bCs/>
                <w:sz w:val="22"/>
                <w:szCs w:val="22"/>
              </w:rPr>
              <w:t>total</w:t>
            </w:r>
          </w:p>
          <w:p w14:paraId="404D1930" w14:textId="77777777" w:rsidR="00234336" w:rsidRDefault="00234336">
            <w:pPr>
              <w:widowControl w:val="0"/>
              <w:autoSpaceDE w:val="0"/>
              <w:autoSpaceDN w:val="0"/>
              <w:adjustRightInd w:val="0"/>
              <w:rPr>
                <w:rFonts w:ascii="Helvetica" w:hAnsi="Helvetica" w:cs="Helvetica"/>
                <w:b/>
                <w:bCs/>
                <w:sz w:val="22"/>
                <w:szCs w:val="22"/>
              </w:rPr>
            </w:pPr>
            <w:r>
              <w:rPr>
                <w:rFonts w:ascii="Helvetica" w:hAnsi="Helvetica" w:cs="Helvetica"/>
                <w:b/>
                <w:bCs/>
                <w:i/>
                <w:iCs/>
                <w:sz w:val="20"/>
                <w:szCs w:val="20"/>
              </w:rPr>
              <w:t>INTEGER</w:t>
            </w:r>
          </w:p>
        </w:tc>
      </w:tr>
      <w:tr w:rsidR="00234336" w14:paraId="63D3D75D" w14:textId="77777777" w:rsidTr="00234336">
        <w:tblPrEx>
          <w:tblBorders>
            <w:top w:val="none" w:sz="0" w:space="0" w:color="auto"/>
          </w:tblBorders>
        </w:tblPrEx>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778528F" w14:textId="77777777" w:rsidR="00234336" w:rsidRDefault="00234336">
            <w:pPr>
              <w:widowControl w:val="0"/>
              <w:autoSpaceDE w:val="0"/>
              <w:autoSpaceDN w:val="0"/>
              <w:adjustRightInd w:val="0"/>
              <w:rPr>
                <w:rFonts w:ascii="Helvetica" w:hAnsi="Helvetica" w:cs="Helvetica"/>
                <w:sz w:val="22"/>
                <w:szCs w:val="22"/>
              </w:rPr>
            </w:pPr>
            <w:r>
              <w:rPr>
                <w:rFonts w:ascii="Helvetica" w:hAnsi="Helvetica" w:cs="Helvetica"/>
                <w:sz w:val="22"/>
                <w:szCs w:val="22"/>
              </w:rPr>
              <w:t>A</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5E043E38" w14:textId="77777777" w:rsidR="00234336" w:rsidRDefault="00234336">
            <w:pPr>
              <w:widowControl w:val="0"/>
              <w:autoSpaceDE w:val="0"/>
              <w:autoSpaceDN w:val="0"/>
              <w:adjustRightInd w:val="0"/>
              <w:rPr>
                <w:rFonts w:ascii="Helvetica" w:hAnsi="Helvetica" w:cs="Helvetica"/>
                <w:sz w:val="22"/>
                <w:szCs w:val="22"/>
              </w:rPr>
            </w:pPr>
            <w:r>
              <w:rPr>
                <w:rFonts w:ascii="Helvetica" w:hAnsi="Helvetica" w:cs="Helvetica"/>
                <w:sz w:val="22"/>
                <w:szCs w:val="22"/>
              </w:rPr>
              <w:t>3</w:t>
            </w:r>
          </w:p>
        </w:tc>
      </w:tr>
      <w:tr w:rsidR="00234336" w14:paraId="6DA1FC6D" w14:textId="77777777" w:rsidTr="00234336">
        <w:tblPrEx>
          <w:tblBorders>
            <w:top w:val="none" w:sz="0" w:space="0" w:color="auto"/>
          </w:tblBorders>
        </w:tblPrEx>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50F9EFA3" w14:textId="77777777" w:rsidR="00234336" w:rsidRDefault="00234336">
            <w:pPr>
              <w:widowControl w:val="0"/>
              <w:autoSpaceDE w:val="0"/>
              <w:autoSpaceDN w:val="0"/>
              <w:adjustRightInd w:val="0"/>
              <w:rPr>
                <w:rFonts w:ascii="Helvetica" w:hAnsi="Helvetica" w:cs="Helvetica"/>
                <w:sz w:val="22"/>
                <w:szCs w:val="22"/>
              </w:rPr>
            </w:pPr>
            <w:r>
              <w:rPr>
                <w:rFonts w:ascii="Helvetica" w:hAnsi="Helvetica" w:cs="Helvetica"/>
                <w:sz w:val="22"/>
                <w:szCs w:val="22"/>
              </w:rPr>
              <w:t>B</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1F6B2CCA" w14:textId="77777777" w:rsidR="00234336" w:rsidRDefault="00234336">
            <w:pPr>
              <w:widowControl w:val="0"/>
              <w:autoSpaceDE w:val="0"/>
              <w:autoSpaceDN w:val="0"/>
              <w:adjustRightInd w:val="0"/>
              <w:rPr>
                <w:rFonts w:ascii="Helvetica" w:hAnsi="Helvetica" w:cs="Helvetica"/>
                <w:sz w:val="22"/>
                <w:szCs w:val="22"/>
              </w:rPr>
            </w:pPr>
            <w:r>
              <w:rPr>
                <w:rFonts w:ascii="Helvetica" w:hAnsi="Helvetica" w:cs="Helvetica"/>
                <w:sz w:val="22"/>
                <w:szCs w:val="22"/>
              </w:rPr>
              <w:t>12</w:t>
            </w:r>
          </w:p>
        </w:tc>
      </w:tr>
      <w:tr w:rsidR="00234336" w14:paraId="70156852" w14:textId="77777777" w:rsidTr="00234336">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A5DC087" w14:textId="77777777" w:rsidR="00234336" w:rsidRDefault="00234336">
            <w:pPr>
              <w:widowControl w:val="0"/>
              <w:autoSpaceDE w:val="0"/>
              <w:autoSpaceDN w:val="0"/>
              <w:adjustRightInd w:val="0"/>
              <w:rPr>
                <w:rFonts w:ascii="Helvetica" w:hAnsi="Helvetica" w:cs="Helvetica"/>
                <w:sz w:val="22"/>
                <w:szCs w:val="22"/>
              </w:rPr>
            </w:pPr>
            <w:r>
              <w:rPr>
                <w:rFonts w:ascii="Helvetica" w:hAnsi="Helvetica" w:cs="Helvetica"/>
                <w:sz w:val="22"/>
                <w:szCs w:val="22"/>
              </w:rPr>
              <w:t>D</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9B000A3" w14:textId="77777777" w:rsidR="00234336" w:rsidRDefault="00234336">
            <w:pPr>
              <w:widowControl w:val="0"/>
              <w:autoSpaceDE w:val="0"/>
              <w:autoSpaceDN w:val="0"/>
              <w:adjustRightInd w:val="0"/>
              <w:rPr>
                <w:rFonts w:ascii="Helvetica" w:hAnsi="Helvetica" w:cs="Helvetica"/>
                <w:sz w:val="22"/>
                <w:szCs w:val="22"/>
              </w:rPr>
            </w:pPr>
            <w:r>
              <w:rPr>
                <w:rFonts w:ascii="Helvetica" w:hAnsi="Helvetica" w:cs="Helvetica"/>
                <w:sz w:val="22"/>
                <w:szCs w:val="22"/>
              </w:rPr>
              <w:t>22</w:t>
            </w:r>
          </w:p>
        </w:tc>
      </w:tr>
    </w:tbl>
    <w:p w14:paraId="43A4852C" w14:textId="77777777" w:rsidR="00705DD8" w:rsidRDefault="00705DD8" w:rsidP="007F2451">
      <w:pPr>
        <w:rPr>
          <w:lang w:val="en-GB"/>
        </w:rPr>
      </w:pPr>
    </w:p>
    <w:p w14:paraId="238E0E08" w14:textId="380C5070" w:rsidR="00A441C3" w:rsidRDefault="00A441C3" w:rsidP="007F2451">
      <w:pPr>
        <w:rPr>
          <w:lang w:val="en-GB"/>
        </w:rPr>
      </w:pPr>
      <w:r>
        <w:rPr>
          <w:lang w:val="en-GB"/>
        </w:rPr>
        <w:t xml:space="preserve">As with AGGREGATE </w:t>
      </w:r>
      <w:r w:rsidR="00777918">
        <w:rPr>
          <w:lang w:val="en-GB"/>
        </w:rPr>
        <w:t xml:space="preserve">when </w:t>
      </w:r>
      <w:r>
        <w:rPr>
          <w:lang w:val="en-GB"/>
        </w:rPr>
        <w:t>used outside of SUMMARIZE, a</w:t>
      </w:r>
      <w:r w:rsidR="00777918">
        <w:rPr>
          <w:lang w:val="en-GB"/>
        </w:rPr>
        <w:t>n optional</w:t>
      </w:r>
      <w:r>
        <w:rPr>
          <w:lang w:val="en-GB"/>
        </w:rPr>
        <w:t xml:space="preserve"> second </w:t>
      </w:r>
      <w:r w:rsidR="00777918">
        <w:rPr>
          <w:lang w:val="en-GB"/>
        </w:rPr>
        <w:t xml:space="preserve">argument can be passed to set an initial </w:t>
      </w:r>
      <w:r>
        <w:rPr>
          <w:lang w:val="en-GB"/>
        </w:rPr>
        <w:t>value.  For example, the following…</w:t>
      </w:r>
    </w:p>
    <w:p w14:paraId="14A4BC7F" w14:textId="77777777" w:rsidR="00A441C3" w:rsidRDefault="00A441C3" w:rsidP="007F2451">
      <w:pPr>
        <w:rPr>
          <w:lang w:val="en-GB"/>
        </w:rPr>
      </w:pPr>
    </w:p>
    <w:p w14:paraId="0EE0024C" w14:textId="362D4A85" w:rsidR="00A441C3" w:rsidRDefault="00A441C3" w:rsidP="00A441C3">
      <w:pPr>
        <w:ind w:left="720"/>
        <w:rPr>
          <w:lang w:val="en-GB"/>
        </w:rPr>
      </w:pPr>
      <w:r>
        <w:rPr>
          <w:rFonts w:ascii=".SF NS Text" w:eastAsia=".SF NS Text" w:cs=".SF NS Text"/>
          <w:color w:val="800000"/>
          <w:sz w:val="22"/>
          <w:szCs w:val="22"/>
        </w:rPr>
        <w:t>SUMMARIZE</w:t>
      </w:r>
      <w:r>
        <w:rPr>
          <w:rFonts w:ascii=".SF NS Text" w:eastAsia=".SF NS Text" w:cs=".SF NS Text"/>
          <w:sz w:val="22"/>
          <w:szCs w:val="22"/>
        </w:rPr>
        <w:t xml:space="preserve"> myvar </w:t>
      </w:r>
      <w:r>
        <w:rPr>
          <w:rFonts w:ascii=".SF NS Text" w:eastAsia=".SF NS Text" w:cs=".SF NS Text"/>
          <w:color w:val="800000"/>
          <w:sz w:val="22"/>
          <w:szCs w:val="22"/>
        </w:rPr>
        <w:t>BY</w:t>
      </w:r>
      <w:r>
        <w:rPr>
          <w:rFonts w:ascii=".SF NS Text" w:eastAsia=".SF NS Text" w:cs=".SF NS Text"/>
          <w:sz w:val="22"/>
          <w:szCs w:val="22"/>
        </w:rPr>
        <w:t xml:space="preserve"> {c}: {</w:t>
      </w:r>
      <w:r>
        <w:rPr>
          <w:rFonts w:ascii=".SF NS Text" w:eastAsia=".SF NS Text" w:cs=".SF NS Text"/>
          <w:sz w:val="22"/>
          <w:szCs w:val="22"/>
        </w:rPr>
        <w:br/>
        <w:t xml:space="preserve">   total := </w:t>
      </w:r>
      <w:r>
        <w:rPr>
          <w:rFonts w:ascii=".SF NS Text" w:eastAsia=".SF NS Text" w:cs=".SF NS Text"/>
          <w:color w:val="800000"/>
          <w:sz w:val="22"/>
          <w:szCs w:val="22"/>
        </w:rPr>
        <w:t>AGGREGATE</w:t>
      </w:r>
      <w:r>
        <w:rPr>
          <w:rFonts w:ascii=".SF NS Text" w:eastAsia=".SF NS Text" w:cs=".SF NS Text"/>
          <w:sz w:val="22"/>
          <w:szCs w:val="22"/>
        </w:rPr>
        <w:t xml:space="preserve">(x, 100); </w:t>
      </w:r>
      <w:r>
        <w:rPr>
          <w:rFonts w:ascii=".SF NS Text" w:eastAsia=".SF NS Text" w:cs=".SF NS Text"/>
          <w:color w:val="800000"/>
          <w:sz w:val="22"/>
          <w:szCs w:val="22"/>
        </w:rPr>
        <w:t>RETURN</w:t>
      </w:r>
      <w:r>
        <w:rPr>
          <w:rFonts w:ascii=".SF NS Text" w:eastAsia=".SF NS Text" w:cs=".SF NS Text"/>
          <w:sz w:val="22"/>
          <w:szCs w:val="22"/>
        </w:rPr>
        <w:t xml:space="preserve"> VALUE1 + VALUE2; </w:t>
      </w:r>
      <w:r>
        <w:rPr>
          <w:rFonts w:ascii=".SF NS Text" w:eastAsia=".SF NS Text" w:cs=".SF NS Text"/>
          <w:color w:val="800000"/>
          <w:sz w:val="22"/>
          <w:szCs w:val="22"/>
        </w:rPr>
        <w:t>END</w:t>
      </w:r>
      <w:r>
        <w:rPr>
          <w:rFonts w:ascii=".SF NS Text" w:eastAsia=".SF NS Text" w:cs=".SF NS Text"/>
          <w:sz w:val="22"/>
          <w:szCs w:val="22"/>
        </w:rPr>
        <w:t xml:space="preserve"> </w:t>
      </w:r>
      <w:r>
        <w:rPr>
          <w:rFonts w:ascii=".SF NS Text" w:eastAsia=".SF NS Text" w:cs=".SF NS Text"/>
          <w:color w:val="800000"/>
          <w:sz w:val="22"/>
          <w:szCs w:val="22"/>
        </w:rPr>
        <w:t>AGGREGATE</w:t>
      </w:r>
      <w:r>
        <w:rPr>
          <w:rFonts w:ascii=".SF NS Text" w:eastAsia=".SF NS Text" w:cs=".SF NS Text"/>
          <w:color w:val="800000"/>
          <w:sz w:val="22"/>
          <w:szCs w:val="22"/>
        </w:rPr>
        <w:br/>
      </w:r>
      <w:r>
        <w:rPr>
          <w:rFonts w:ascii=".SF NS Text" w:eastAsia=".SF NS Text" w:cs=".SF NS Text"/>
          <w:sz w:val="22"/>
          <w:szCs w:val="22"/>
        </w:rPr>
        <w:t>}</w:t>
      </w:r>
    </w:p>
    <w:p w14:paraId="1BBCFBEF" w14:textId="77777777" w:rsidR="00A441C3" w:rsidRDefault="00A441C3" w:rsidP="007F2451">
      <w:pPr>
        <w:rPr>
          <w:lang w:val="en-GB"/>
        </w:rPr>
      </w:pPr>
    </w:p>
    <w:p w14:paraId="100BCABD" w14:textId="77777777" w:rsidR="00CA6D10" w:rsidRDefault="00CA6D10">
      <w:pPr>
        <w:rPr>
          <w:lang w:val="en-GB"/>
        </w:rPr>
      </w:pPr>
      <w:r>
        <w:rPr>
          <w:lang w:val="en-GB"/>
        </w:rPr>
        <w:br w:type="page"/>
      </w:r>
    </w:p>
    <w:p w14:paraId="02908E96" w14:textId="113DEF23" w:rsidR="00A441C3" w:rsidRDefault="00A441C3" w:rsidP="007F2451">
      <w:pPr>
        <w:rPr>
          <w:lang w:val="en-GB"/>
        </w:rPr>
      </w:pPr>
      <w:r>
        <w:rPr>
          <w:lang w:val="en-GB"/>
        </w:rPr>
        <w:t>…returns:</w:t>
      </w:r>
    </w:p>
    <w:p w14:paraId="74DFAAE5" w14:textId="77777777" w:rsidR="00A441C3" w:rsidRDefault="00A441C3" w:rsidP="007F2451">
      <w:pPr>
        <w:rPr>
          <w:lang w:val="en-GB"/>
        </w:rPr>
      </w:pPr>
    </w:p>
    <w:tbl>
      <w:tblPr>
        <w:tblW w:w="0" w:type="auto"/>
        <w:tblInd w:w="800" w:type="dxa"/>
        <w:tblBorders>
          <w:top w:val="nil"/>
          <w:left w:val="nil"/>
          <w:right w:val="nil"/>
        </w:tblBorders>
        <w:tblLayout w:type="fixed"/>
        <w:tblLook w:val="0000" w:firstRow="0" w:lastRow="0" w:firstColumn="0" w:lastColumn="0" w:noHBand="0" w:noVBand="0"/>
      </w:tblPr>
      <w:tblGrid>
        <w:gridCol w:w="3150"/>
        <w:gridCol w:w="1890"/>
      </w:tblGrid>
      <w:tr w:rsidR="003D136B" w14:paraId="128A53A5" w14:textId="77777777" w:rsidTr="003D136B">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5552EA8" w14:textId="77777777" w:rsidR="003D136B" w:rsidRDefault="003D136B">
            <w:pPr>
              <w:widowControl w:val="0"/>
              <w:autoSpaceDE w:val="0"/>
              <w:autoSpaceDN w:val="0"/>
              <w:adjustRightInd w:val="0"/>
              <w:rPr>
                <w:rFonts w:ascii="Helvetica" w:hAnsi="Helvetica" w:cs="Helvetica"/>
                <w:b/>
                <w:bCs/>
                <w:sz w:val="22"/>
                <w:szCs w:val="22"/>
              </w:rPr>
            </w:pPr>
            <w:r>
              <w:rPr>
                <w:rFonts w:ascii="Helvetica" w:hAnsi="Helvetica" w:cs="Helvetica"/>
                <w:b/>
                <w:bCs/>
                <w:sz w:val="22"/>
                <w:szCs w:val="22"/>
              </w:rPr>
              <w:t>c</w:t>
            </w:r>
          </w:p>
          <w:p w14:paraId="4FEB9947" w14:textId="77777777" w:rsidR="003D136B" w:rsidRDefault="003D136B">
            <w:pPr>
              <w:widowControl w:val="0"/>
              <w:autoSpaceDE w:val="0"/>
              <w:autoSpaceDN w:val="0"/>
              <w:adjustRightInd w:val="0"/>
              <w:rPr>
                <w:rFonts w:ascii="Helvetica" w:hAnsi="Helvetica" w:cs="Helvetica"/>
                <w:b/>
                <w:bCs/>
                <w:sz w:val="22"/>
                <w:szCs w:val="22"/>
              </w:rPr>
            </w:pPr>
            <w:r>
              <w:rPr>
                <w:rFonts w:ascii="Helvetica" w:hAnsi="Helvetica" w:cs="Helvetica"/>
                <w:b/>
                <w:bCs/>
                <w:i/>
                <w:iCs/>
                <w:sz w:val="20"/>
                <w:szCs w:val="20"/>
              </w:rPr>
              <w:t>CHARACTER</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1C64261E" w14:textId="77777777" w:rsidR="003D136B" w:rsidRDefault="003D136B">
            <w:pPr>
              <w:widowControl w:val="0"/>
              <w:autoSpaceDE w:val="0"/>
              <w:autoSpaceDN w:val="0"/>
              <w:adjustRightInd w:val="0"/>
              <w:rPr>
                <w:rFonts w:ascii="Helvetica" w:hAnsi="Helvetica" w:cs="Helvetica"/>
                <w:b/>
                <w:bCs/>
                <w:sz w:val="22"/>
                <w:szCs w:val="22"/>
              </w:rPr>
            </w:pPr>
            <w:r>
              <w:rPr>
                <w:rFonts w:ascii="Helvetica" w:hAnsi="Helvetica" w:cs="Helvetica"/>
                <w:b/>
                <w:bCs/>
                <w:sz w:val="22"/>
                <w:szCs w:val="22"/>
              </w:rPr>
              <w:t>total</w:t>
            </w:r>
          </w:p>
          <w:p w14:paraId="491700E6" w14:textId="77777777" w:rsidR="003D136B" w:rsidRDefault="003D136B">
            <w:pPr>
              <w:widowControl w:val="0"/>
              <w:autoSpaceDE w:val="0"/>
              <w:autoSpaceDN w:val="0"/>
              <w:adjustRightInd w:val="0"/>
              <w:rPr>
                <w:rFonts w:ascii="Helvetica" w:hAnsi="Helvetica" w:cs="Helvetica"/>
                <w:b/>
                <w:bCs/>
                <w:sz w:val="22"/>
                <w:szCs w:val="22"/>
              </w:rPr>
            </w:pPr>
            <w:r>
              <w:rPr>
                <w:rFonts w:ascii="Helvetica" w:hAnsi="Helvetica" w:cs="Helvetica"/>
                <w:b/>
                <w:bCs/>
                <w:i/>
                <w:iCs/>
                <w:sz w:val="20"/>
                <w:szCs w:val="20"/>
              </w:rPr>
              <w:t>INTEGER</w:t>
            </w:r>
          </w:p>
        </w:tc>
      </w:tr>
      <w:tr w:rsidR="003D136B" w14:paraId="77A820A7" w14:textId="77777777" w:rsidTr="003D136B">
        <w:tblPrEx>
          <w:tblBorders>
            <w:top w:val="none" w:sz="0" w:space="0" w:color="auto"/>
          </w:tblBorders>
        </w:tblPrEx>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5FB79D7B" w14:textId="77777777" w:rsidR="003D136B" w:rsidRDefault="003D136B">
            <w:pPr>
              <w:widowControl w:val="0"/>
              <w:autoSpaceDE w:val="0"/>
              <w:autoSpaceDN w:val="0"/>
              <w:adjustRightInd w:val="0"/>
              <w:rPr>
                <w:rFonts w:ascii="Helvetica" w:hAnsi="Helvetica" w:cs="Helvetica"/>
                <w:sz w:val="22"/>
                <w:szCs w:val="22"/>
              </w:rPr>
            </w:pPr>
            <w:r>
              <w:rPr>
                <w:rFonts w:ascii="Helvetica" w:hAnsi="Helvetica" w:cs="Helvetica"/>
                <w:sz w:val="22"/>
                <w:szCs w:val="22"/>
              </w:rPr>
              <w:t>A</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2216EE6" w14:textId="77777777" w:rsidR="003D136B" w:rsidRDefault="003D136B">
            <w:pPr>
              <w:widowControl w:val="0"/>
              <w:autoSpaceDE w:val="0"/>
              <w:autoSpaceDN w:val="0"/>
              <w:adjustRightInd w:val="0"/>
              <w:rPr>
                <w:rFonts w:ascii="Helvetica" w:hAnsi="Helvetica" w:cs="Helvetica"/>
                <w:sz w:val="22"/>
                <w:szCs w:val="22"/>
              </w:rPr>
            </w:pPr>
            <w:r>
              <w:rPr>
                <w:rFonts w:ascii="Helvetica" w:hAnsi="Helvetica" w:cs="Helvetica"/>
                <w:sz w:val="22"/>
                <w:szCs w:val="22"/>
              </w:rPr>
              <w:t>103</w:t>
            </w:r>
          </w:p>
        </w:tc>
      </w:tr>
      <w:tr w:rsidR="003D136B" w14:paraId="0F616F9E" w14:textId="77777777" w:rsidTr="003D136B">
        <w:tblPrEx>
          <w:tblBorders>
            <w:top w:val="none" w:sz="0" w:space="0" w:color="auto"/>
          </w:tblBorders>
        </w:tblPrEx>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07F9A23A" w14:textId="77777777" w:rsidR="003D136B" w:rsidRDefault="003D136B">
            <w:pPr>
              <w:widowControl w:val="0"/>
              <w:autoSpaceDE w:val="0"/>
              <w:autoSpaceDN w:val="0"/>
              <w:adjustRightInd w:val="0"/>
              <w:rPr>
                <w:rFonts w:ascii="Helvetica" w:hAnsi="Helvetica" w:cs="Helvetica"/>
                <w:sz w:val="22"/>
                <w:szCs w:val="22"/>
              </w:rPr>
            </w:pPr>
            <w:r>
              <w:rPr>
                <w:rFonts w:ascii="Helvetica" w:hAnsi="Helvetica" w:cs="Helvetica"/>
                <w:sz w:val="22"/>
                <w:szCs w:val="22"/>
              </w:rPr>
              <w:t>B</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0ED152C8" w14:textId="77777777" w:rsidR="003D136B" w:rsidRDefault="003D136B">
            <w:pPr>
              <w:widowControl w:val="0"/>
              <w:autoSpaceDE w:val="0"/>
              <w:autoSpaceDN w:val="0"/>
              <w:adjustRightInd w:val="0"/>
              <w:rPr>
                <w:rFonts w:ascii="Helvetica" w:hAnsi="Helvetica" w:cs="Helvetica"/>
                <w:sz w:val="22"/>
                <w:szCs w:val="22"/>
              </w:rPr>
            </w:pPr>
            <w:r>
              <w:rPr>
                <w:rFonts w:ascii="Helvetica" w:hAnsi="Helvetica" w:cs="Helvetica"/>
                <w:sz w:val="22"/>
                <w:szCs w:val="22"/>
              </w:rPr>
              <w:t>112</w:t>
            </w:r>
          </w:p>
        </w:tc>
      </w:tr>
      <w:tr w:rsidR="003D136B" w14:paraId="1E75D8A0" w14:textId="77777777" w:rsidTr="003D136B">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803B347" w14:textId="77777777" w:rsidR="003D136B" w:rsidRDefault="003D136B">
            <w:pPr>
              <w:widowControl w:val="0"/>
              <w:autoSpaceDE w:val="0"/>
              <w:autoSpaceDN w:val="0"/>
              <w:adjustRightInd w:val="0"/>
              <w:rPr>
                <w:rFonts w:ascii="Helvetica" w:hAnsi="Helvetica" w:cs="Helvetica"/>
                <w:sz w:val="22"/>
                <w:szCs w:val="22"/>
              </w:rPr>
            </w:pPr>
            <w:r>
              <w:rPr>
                <w:rFonts w:ascii="Helvetica" w:hAnsi="Helvetica" w:cs="Helvetica"/>
                <w:sz w:val="22"/>
                <w:szCs w:val="22"/>
              </w:rPr>
              <w:t>D</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31016B15" w14:textId="77777777" w:rsidR="003D136B" w:rsidRDefault="003D136B">
            <w:pPr>
              <w:widowControl w:val="0"/>
              <w:autoSpaceDE w:val="0"/>
              <w:autoSpaceDN w:val="0"/>
              <w:adjustRightInd w:val="0"/>
              <w:rPr>
                <w:rFonts w:ascii="Helvetica" w:hAnsi="Helvetica" w:cs="Helvetica"/>
                <w:sz w:val="22"/>
                <w:szCs w:val="22"/>
              </w:rPr>
            </w:pPr>
            <w:r>
              <w:rPr>
                <w:rFonts w:ascii="Helvetica" w:hAnsi="Helvetica" w:cs="Helvetica"/>
                <w:sz w:val="22"/>
                <w:szCs w:val="22"/>
              </w:rPr>
              <w:t>122</w:t>
            </w:r>
          </w:p>
        </w:tc>
      </w:tr>
    </w:tbl>
    <w:p w14:paraId="27415A9D" w14:textId="77777777" w:rsidR="00CA6D10" w:rsidRDefault="00CA6D10" w:rsidP="00B20F52">
      <w:pPr>
        <w:pStyle w:val="Heading2"/>
        <w:rPr>
          <w:lang w:val="en-GB"/>
        </w:rPr>
      </w:pPr>
    </w:p>
    <w:p w14:paraId="3CEB813A" w14:textId="4BB383E3" w:rsidR="00B20F52" w:rsidRPr="00B20F52" w:rsidRDefault="00B20F52" w:rsidP="00B20F52">
      <w:pPr>
        <w:pStyle w:val="Heading2"/>
        <w:rPr>
          <w:i/>
          <w:lang w:val="en-GB"/>
        </w:rPr>
      </w:pPr>
      <w:r>
        <w:rPr>
          <w:lang w:val="en-GB"/>
        </w:rPr>
        <w:t xml:space="preserve">User-defined Aggregate Operators in </w:t>
      </w:r>
      <w:r>
        <w:rPr>
          <w:i/>
          <w:lang w:val="en-GB"/>
        </w:rPr>
        <w:t>Rel</w:t>
      </w:r>
    </w:p>
    <w:p w14:paraId="31C9710D" w14:textId="77777777" w:rsidR="00B20F52" w:rsidRDefault="00B20F52" w:rsidP="007F2451">
      <w:pPr>
        <w:rPr>
          <w:lang w:val="en-GB"/>
        </w:rPr>
      </w:pPr>
    </w:p>
    <w:p w14:paraId="004FFC6B" w14:textId="40D785F0" w:rsidR="00234336" w:rsidRDefault="0013145C" w:rsidP="007F2451">
      <w:pPr>
        <w:rPr>
          <w:lang w:val="en-GB"/>
        </w:rPr>
      </w:pPr>
      <w:r>
        <w:rPr>
          <w:lang w:val="en-GB"/>
        </w:rPr>
        <w:t xml:space="preserve">Whilst AGGREGATE </w:t>
      </w:r>
      <w:r w:rsidR="004423C6">
        <w:rPr>
          <w:lang w:val="en-GB"/>
        </w:rPr>
        <w:t>provides</w:t>
      </w:r>
      <w:r>
        <w:rPr>
          <w:lang w:val="en-GB"/>
        </w:rPr>
        <w:t xml:space="preserve"> an effective way to create user-defined aggregations on a one-off basis, we’d ideally like to be able to define new</w:t>
      </w:r>
      <w:r w:rsidR="00777918">
        <w:rPr>
          <w:lang w:val="en-GB"/>
        </w:rPr>
        <w:t xml:space="preserve"> general-purpose</w:t>
      </w:r>
      <w:r>
        <w:rPr>
          <w:lang w:val="en-GB"/>
        </w:rPr>
        <w:t xml:space="preserve"> aggregate operators that</w:t>
      </w:r>
      <w:r w:rsidR="00D6794A">
        <w:rPr>
          <w:lang w:val="en-GB"/>
        </w:rPr>
        <w:t xml:space="preserve"> can be</w:t>
      </w:r>
      <w:r w:rsidR="00777918">
        <w:rPr>
          <w:lang w:val="en-GB"/>
        </w:rPr>
        <w:t xml:space="preserve"> </w:t>
      </w:r>
      <w:r w:rsidR="00D6794A">
        <w:rPr>
          <w:lang w:val="en-GB"/>
        </w:rPr>
        <w:t>re</w:t>
      </w:r>
      <w:r>
        <w:rPr>
          <w:lang w:val="en-GB"/>
        </w:rPr>
        <w:t>used.</w:t>
      </w:r>
    </w:p>
    <w:p w14:paraId="6B0FCBC7" w14:textId="77777777" w:rsidR="0013145C" w:rsidRDefault="0013145C" w:rsidP="007F2451">
      <w:pPr>
        <w:rPr>
          <w:lang w:val="en-GB"/>
        </w:rPr>
      </w:pPr>
    </w:p>
    <w:p w14:paraId="028B347F" w14:textId="196A1C14" w:rsidR="00D6794A" w:rsidRDefault="00693F86" w:rsidP="007F2451">
      <w:pPr>
        <w:rPr>
          <w:lang w:val="en-GB"/>
        </w:rPr>
      </w:pPr>
      <w:r>
        <w:rPr>
          <w:lang w:val="en-GB"/>
        </w:rPr>
        <w:t xml:space="preserve">In </w:t>
      </w:r>
      <w:r>
        <w:rPr>
          <w:i/>
          <w:lang w:val="en-GB"/>
        </w:rPr>
        <w:t>Rel</w:t>
      </w:r>
      <w:r w:rsidR="00D6794A">
        <w:rPr>
          <w:lang w:val="en-GB"/>
        </w:rPr>
        <w:t xml:space="preserve">, every aggregate operator </w:t>
      </w:r>
      <w:r w:rsidR="00D6794A" w:rsidRPr="00D6794A">
        <w:rPr>
          <w:i/>
          <w:lang w:val="en-GB"/>
        </w:rPr>
        <w:t>&lt;op&gt;</w:t>
      </w:r>
      <w:r w:rsidR="00D6794A">
        <w:rPr>
          <w:lang w:val="en-GB"/>
        </w:rPr>
        <w:t xml:space="preserve"> is defined as a corresponding operator with the </w:t>
      </w:r>
      <w:r w:rsidR="00E417E0">
        <w:rPr>
          <w:lang w:val="en-GB"/>
        </w:rPr>
        <w:t xml:space="preserve">generic </w:t>
      </w:r>
      <w:r w:rsidR="00D6794A">
        <w:rPr>
          <w:lang w:val="en-GB"/>
        </w:rPr>
        <w:t>signature</w:t>
      </w:r>
      <w:r w:rsidR="004423C6">
        <w:rPr>
          <w:lang w:val="en-GB"/>
        </w:rPr>
        <w:t>:</w:t>
      </w:r>
      <w:r w:rsidR="00D6794A">
        <w:rPr>
          <w:lang w:val="en-GB"/>
        </w:rPr>
        <w:t xml:space="preserve"> </w:t>
      </w:r>
    </w:p>
    <w:p w14:paraId="3D7BCBEF" w14:textId="77777777" w:rsidR="00D6794A" w:rsidRDefault="00D6794A" w:rsidP="007F2451">
      <w:pPr>
        <w:rPr>
          <w:lang w:val="en-GB"/>
        </w:rPr>
      </w:pPr>
    </w:p>
    <w:p w14:paraId="7E11D5A4" w14:textId="74883C76" w:rsidR="0013145C" w:rsidRPr="00D6794A" w:rsidRDefault="00D6794A" w:rsidP="007F2451">
      <w:pPr>
        <w:rPr>
          <w:lang w:val="en-GB"/>
        </w:rPr>
      </w:pPr>
      <w:r>
        <w:rPr>
          <w:lang w:val="en-GB"/>
        </w:rPr>
        <w:t>AGGREGATE_</w:t>
      </w:r>
      <w:r w:rsidRPr="00D6794A">
        <w:rPr>
          <w:i/>
          <w:lang w:val="en-GB"/>
        </w:rPr>
        <w:t>&lt;op&gt;</w:t>
      </w:r>
      <w:r w:rsidRPr="00D6794A">
        <w:rPr>
          <w:lang w:val="en-GB"/>
        </w:rPr>
        <w:t>(</w:t>
      </w:r>
      <w:r w:rsidR="005332BF">
        <w:rPr>
          <w:lang w:val="en-GB"/>
        </w:rPr>
        <w:t>ARRAY TUPLE</w:t>
      </w:r>
      <w:r>
        <w:rPr>
          <w:lang w:val="en-GB"/>
        </w:rPr>
        <w:t xml:space="preserve"> {AGGREGAND &lt;type&gt;, AGGREGATION_SERIAL}) RETURNS &lt;type2&gt;</w:t>
      </w:r>
    </w:p>
    <w:p w14:paraId="11F6207A" w14:textId="5BC85A1E" w:rsidR="009E062E" w:rsidRDefault="009E062E" w:rsidP="00FF2934">
      <w:pPr>
        <w:rPr>
          <w:lang w:val="en-GB"/>
        </w:rPr>
      </w:pPr>
    </w:p>
    <w:p w14:paraId="329D96FE" w14:textId="3FAA0C28" w:rsidR="007F2451" w:rsidRDefault="00D6794A" w:rsidP="00FF2934">
      <w:pPr>
        <w:rPr>
          <w:lang w:val="en-GB"/>
        </w:rPr>
      </w:pPr>
      <w:r>
        <w:rPr>
          <w:lang w:val="en-GB"/>
        </w:rPr>
        <w:t>For example, the operator invoked by SUM(myvar, x) is defined with the</w:t>
      </w:r>
      <w:r w:rsidR="00E417E0">
        <w:rPr>
          <w:lang w:val="en-GB"/>
        </w:rPr>
        <w:t xml:space="preserve"> specific</w:t>
      </w:r>
      <w:r>
        <w:rPr>
          <w:lang w:val="en-GB"/>
        </w:rPr>
        <w:t xml:space="preserve"> signature</w:t>
      </w:r>
      <w:r w:rsidR="006D6592">
        <w:rPr>
          <w:rStyle w:val="EndnoteReference"/>
          <w:lang w:val="en-GB"/>
        </w:rPr>
        <w:endnoteReference w:id="5"/>
      </w:r>
      <w:r w:rsidR="006D6592">
        <w:rPr>
          <w:lang w:val="en-GB"/>
        </w:rPr>
        <w:t>:</w:t>
      </w:r>
    </w:p>
    <w:p w14:paraId="56E750BB" w14:textId="77777777" w:rsidR="00D6794A" w:rsidRDefault="00D6794A" w:rsidP="00FF2934">
      <w:pPr>
        <w:rPr>
          <w:lang w:val="en-GB"/>
        </w:rPr>
      </w:pPr>
    </w:p>
    <w:p w14:paraId="3E6ED236" w14:textId="72AD4E3A" w:rsidR="00D6794A" w:rsidRPr="00845C2F" w:rsidRDefault="00D6794A" w:rsidP="00845C2F">
      <w:pPr>
        <w:ind w:left="720"/>
        <w:rPr>
          <w:i/>
          <w:lang w:val="en-GB"/>
        </w:rPr>
      </w:pPr>
      <w:r w:rsidRPr="00845C2F">
        <w:rPr>
          <w:i/>
          <w:lang w:val="en-GB"/>
        </w:rPr>
        <w:t>AGGREGAT</w:t>
      </w:r>
      <w:r w:rsidR="00E417E0">
        <w:rPr>
          <w:i/>
          <w:lang w:val="en-GB"/>
        </w:rPr>
        <w:t>E_SUM(</w:t>
      </w:r>
      <w:r w:rsidR="006806E2">
        <w:rPr>
          <w:i/>
          <w:lang w:val="en-GB"/>
        </w:rPr>
        <w:t>ARRAY TUPLE</w:t>
      </w:r>
      <w:r w:rsidR="00E417E0">
        <w:rPr>
          <w:i/>
          <w:lang w:val="en-GB"/>
        </w:rPr>
        <w:t xml:space="preserve"> {AGGREGAND INT</w:t>
      </w:r>
      <w:r w:rsidRPr="00845C2F">
        <w:rPr>
          <w:i/>
          <w:lang w:val="en-GB"/>
        </w:rPr>
        <w:t>, AGGREGATION_SERIAL}) RETURNS INT</w:t>
      </w:r>
    </w:p>
    <w:p w14:paraId="7B5E7B47" w14:textId="77777777" w:rsidR="00D6794A" w:rsidRDefault="00D6794A" w:rsidP="00FF2934">
      <w:pPr>
        <w:rPr>
          <w:lang w:val="en-GB"/>
        </w:rPr>
      </w:pPr>
    </w:p>
    <w:p w14:paraId="573B1AEB" w14:textId="252BAEF6" w:rsidR="00D6794A" w:rsidRDefault="00D6794A" w:rsidP="00FF2934">
      <w:pPr>
        <w:rPr>
          <w:lang w:val="en-GB"/>
        </w:rPr>
      </w:pPr>
      <w:r>
        <w:rPr>
          <w:lang w:val="en-GB"/>
        </w:rPr>
        <w:t>Likewise, the operator invoked by AVG(myvar, x) is defined with the signature:</w:t>
      </w:r>
    </w:p>
    <w:p w14:paraId="11848D41" w14:textId="77777777" w:rsidR="00D6794A" w:rsidRDefault="00D6794A" w:rsidP="00FF2934">
      <w:pPr>
        <w:rPr>
          <w:lang w:val="en-GB"/>
        </w:rPr>
      </w:pPr>
    </w:p>
    <w:p w14:paraId="17E3DDA0" w14:textId="58D59AF4" w:rsidR="00D6794A" w:rsidRPr="00845C2F" w:rsidRDefault="00D6794A" w:rsidP="00845C2F">
      <w:pPr>
        <w:ind w:left="720"/>
        <w:rPr>
          <w:i/>
          <w:lang w:val="en-GB"/>
        </w:rPr>
      </w:pPr>
      <w:r w:rsidRPr="00845C2F">
        <w:rPr>
          <w:i/>
          <w:lang w:val="en-GB"/>
        </w:rPr>
        <w:t>AGGREGAT</w:t>
      </w:r>
      <w:r w:rsidR="00E417E0">
        <w:rPr>
          <w:i/>
          <w:lang w:val="en-GB"/>
        </w:rPr>
        <w:t>E_AVG(</w:t>
      </w:r>
      <w:r w:rsidR="006806E2">
        <w:rPr>
          <w:i/>
          <w:lang w:val="en-GB"/>
        </w:rPr>
        <w:t>ARRAY TUPLE</w:t>
      </w:r>
      <w:r w:rsidR="00E417E0">
        <w:rPr>
          <w:i/>
          <w:lang w:val="en-GB"/>
        </w:rPr>
        <w:t xml:space="preserve"> {AGGREGAND INT</w:t>
      </w:r>
      <w:r w:rsidRPr="00845C2F">
        <w:rPr>
          <w:i/>
          <w:lang w:val="en-GB"/>
        </w:rPr>
        <w:t>, AGGREGATION_SERIAL}) RETURNS RATIONAL</w:t>
      </w:r>
    </w:p>
    <w:p w14:paraId="297D224C" w14:textId="77777777" w:rsidR="00D6794A" w:rsidRDefault="00D6794A" w:rsidP="00FF2934">
      <w:pPr>
        <w:rPr>
          <w:lang w:val="en-GB"/>
        </w:rPr>
      </w:pPr>
    </w:p>
    <w:p w14:paraId="15A65570" w14:textId="5B50B205" w:rsidR="006806E2" w:rsidRPr="006806E2" w:rsidRDefault="006806E2" w:rsidP="00FF2934">
      <w:pPr>
        <w:rPr>
          <w:lang w:val="en-GB"/>
        </w:rPr>
      </w:pPr>
      <w:r>
        <w:rPr>
          <w:b/>
          <w:lang w:val="en-GB"/>
        </w:rPr>
        <w:t>Tutorial D</w:t>
      </w:r>
      <w:r>
        <w:rPr>
          <w:lang w:val="en-GB"/>
        </w:rPr>
        <w:t xml:space="preserve"> defines ARRAYs of TUPLEs, but limits their use to a cursor-like facility for accessing a collection of tuples in a specified order. In </w:t>
      </w:r>
      <w:r>
        <w:rPr>
          <w:i/>
          <w:lang w:val="en-GB"/>
        </w:rPr>
        <w:t>Rel</w:t>
      </w:r>
      <w:r>
        <w:rPr>
          <w:lang w:val="en-GB"/>
        </w:rPr>
        <w:t>, ARRAYs of TUPLEs can be used as an operand type.</w:t>
      </w:r>
    </w:p>
    <w:p w14:paraId="10A416BB" w14:textId="77777777" w:rsidR="006806E2" w:rsidRPr="006806E2" w:rsidRDefault="006806E2" w:rsidP="00FF2934">
      <w:pPr>
        <w:rPr>
          <w:lang w:val="en-GB"/>
        </w:rPr>
      </w:pPr>
    </w:p>
    <w:p w14:paraId="3A92CB88" w14:textId="099A9E4C" w:rsidR="00E417E0" w:rsidRDefault="008A6E12" w:rsidP="00FF2934">
      <w:pPr>
        <w:rPr>
          <w:lang w:val="en-GB"/>
        </w:rPr>
      </w:pPr>
      <w:r>
        <w:rPr>
          <w:lang w:val="en-GB"/>
        </w:rPr>
        <w:t xml:space="preserve">The </w:t>
      </w:r>
      <w:r>
        <w:rPr>
          <w:i/>
          <w:lang w:val="en-GB"/>
        </w:rPr>
        <w:t>Rel</w:t>
      </w:r>
      <w:r>
        <w:rPr>
          <w:lang w:val="en-GB"/>
        </w:rPr>
        <w:t xml:space="preserve"> compiler converts an expression like SUM(myvar, x</w:t>
      </w:r>
      <w:r w:rsidR="00E417E0">
        <w:rPr>
          <w:lang w:val="en-GB"/>
        </w:rPr>
        <w:t xml:space="preserve"> * 10</w:t>
      </w:r>
      <w:r>
        <w:rPr>
          <w:lang w:val="en-GB"/>
        </w:rPr>
        <w:t>) to an invocation of AGGREGAT</w:t>
      </w:r>
      <w:r w:rsidR="00E417E0">
        <w:rPr>
          <w:lang w:val="en-GB"/>
        </w:rPr>
        <w:t>E_SUM(</w:t>
      </w:r>
      <w:r w:rsidR="006806E2">
        <w:rPr>
          <w:lang w:val="en-GB"/>
        </w:rPr>
        <w:t>ARRAY TUPLE</w:t>
      </w:r>
      <w:r w:rsidR="00E417E0">
        <w:rPr>
          <w:lang w:val="en-GB"/>
        </w:rPr>
        <w:t xml:space="preserve"> {AGGREGAND INT</w:t>
      </w:r>
      <w:r>
        <w:rPr>
          <w:lang w:val="en-GB"/>
        </w:rPr>
        <w:t>, AGGREGATION_SERIAL</w:t>
      </w:r>
      <w:r w:rsidR="006D6592">
        <w:rPr>
          <w:lang w:val="en-GB"/>
        </w:rPr>
        <w:t xml:space="preserve"> INT</w:t>
      </w:r>
      <w:r>
        <w:rPr>
          <w:lang w:val="en-GB"/>
        </w:rPr>
        <w:t>}) RETURNS INT by</w:t>
      </w:r>
      <w:r w:rsidR="00E417E0">
        <w:rPr>
          <w:lang w:val="en-GB"/>
        </w:rPr>
        <w:t>:</w:t>
      </w:r>
    </w:p>
    <w:p w14:paraId="106650A2" w14:textId="194BC293" w:rsidR="00B95612" w:rsidRDefault="00E417E0" w:rsidP="00E417E0">
      <w:pPr>
        <w:ind w:left="360"/>
        <w:rPr>
          <w:lang w:val="en-GB"/>
        </w:rPr>
      </w:pPr>
      <w:r>
        <w:rPr>
          <w:lang w:val="en-GB"/>
        </w:rPr>
        <w:t>1. E</w:t>
      </w:r>
      <w:r w:rsidR="008A6E12">
        <w:rPr>
          <w:lang w:val="en-GB"/>
        </w:rPr>
        <w:t>xtending myvar with</w:t>
      </w:r>
      <w:r w:rsidR="00B95612">
        <w:rPr>
          <w:lang w:val="en-GB"/>
        </w:rPr>
        <w:t xml:space="preserve"> two</w:t>
      </w:r>
      <w:r w:rsidR="008A6E12">
        <w:rPr>
          <w:lang w:val="en-GB"/>
        </w:rPr>
        <w:t xml:space="preserve"> new attribute</w:t>
      </w:r>
      <w:r w:rsidR="00B95612">
        <w:rPr>
          <w:lang w:val="en-GB"/>
        </w:rPr>
        <w:t>s:</w:t>
      </w:r>
    </w:p>
    <w:p w14:paraId="30BDFA2B" w14:textId="36F302BD" w:rsidR="00E417E0" w:rsidRPr="00E417E0" w:rsidRDefault="00E417E0" w:rsidP="00E417E0">
      <w:pPr>
        <w:pStyle w:val="ListParagraph"/>
        <w:numPr>
          <w:ilvl w:val="1"/>
          <w:numId w:val="3"/>
        </w:numPr>
        <w:ind w:left="1080"/>
        <w:rPr>
          <w:lang w:val="en-GB"/>
        </w:rPr>
      </w:pPr>
      <w:r w:rsidRPr="00E417E0">
        <w:rPr>
          <w:lang w:val="en-GB"/>
        </w:rPr>
        <w:t>A</w:t>
      </w:r>
      <w:r w:rsidR="00B95612" w:rsidRPr="00E417E0">
        <w:rPr>
          <w:lang w:val="en-GB"/>
        </w:rPr>
        <w:t xml:space="preserve"> new attribute</w:t>
      </w:r>
      <w:r w:rsidR="008A6E12" w:rsidRPr="00E417E0">
        <w:rPr>
          <w:lang w:val="en-GB"/>
        </w:rPr>
        <w:t xml:space="preserve"> named AGGREGAND whose valu</w:t>
      </w:r>
      <w:r w:rsidR="00B95612" w:rsidRPr="00E417E0">
        <w:rPr>
          <w:lang w:val="en-GB"/>
        </w:rPr>
        <w:t>e is the result of evaluating x</w:t>
      </w:r>
      <w:r>
        <w:rPr>
          <w:lang w:val="en-GB"/>
        </w:rPr>
        <w:t xml:space="preserve"> * 10</w:t>
      </w:r>
      <w:r w:rsidR="00B95612" w:rsidRPr="00E417E0">
        <w:rPr>
          <w:lang w:val="en-GB"/>
        </w:rPr>
        <w:t>;</w:t>
      </w:r>
    </w:p>
    <w:p w14:paraId="6FA9C765" w14:textId="1F681F3F" w:rsidR="00B95612" w:rsidRPr="00E417E0" w:rsidRDefault="00B95612" w:rsidP="00E417E0">
      <w:pPr>
        <w:pStyle w:val="ListParagraph"/>
        <w:numPr>
          <w:ilvl w:val="1"/>
          <w:numId w:val="3"/>
        </w:numPr>
        <w:ind w:left="1080"/>
        <w:rPr>
          <w:lang w:val="en-GB"/>
        </w:rPr>
      </w:pPr>
      <w:r w:rsidRPr="00E417E0">
        <w:rPr>
          <w:lang w:val="en-GB"/>
        </w:rPr>
        <w:t>A</w:t>
      </w:r>
      <w:r w:rsidR="008A6E12" w:rsidRPr="00E417E0">
        <w:rPr>
          <w:lang w:val="en-GB"/>
        </w:rPr>
        <w:t xml:space="preserve"> new attribute named AGGREGATION_SERIAL that has a un</w:t>
      </w:r>
      <w:r w:rsidRPr="00E417E0">
        <w:rPr>
          <w:lang w:val="en-GB"/>
        </w:rPr>
        <w:t xml:space="preserve">ique </w:t>
      </w:r>
      <w:r w:rsidR="00E417E0">
        <w:rPr>
          <w:lang w:val="en-GB"/>
        </w:rPr>
        <w:t>integer</w:t>
      </w:r>
      <w:r w:rsidRPr="00E417E0">
        <w:rPr>
          <w:lang w:val="en-GB"/>
        </w:rPr>
        <w:t xml:space="preserve"> for each tuple. </w:t>
      </w:r>
      <w:r w:rsidR="00E417E0">
        <w:rPr>
          <w:lang w:val="en-GB"/>
        </w:rPr>
        <w:t>The presence of this</w:t>
      </w:r>
      <w:r w:rsidRPr="00E417E0">
        <w:rPr>
          <w:lang w:val="en-GB"/>
        </w:rPr>
        <w:t xml:space="preserve"> attribute ensures that duplicate values of AGGREGAND are retained.</w:t>
      </w:r>
    </w:p>
    <w:p w14:paraId="6BEBFDBA" w14:textId="4250D2A6" w:rsidR="00E417E0" w:rsidRDefault="00E417E0" w:rsidP="00E417E0">
      <w:pPr>
        <w:ind w:left="360"/>
        <w:rPr>
          <w:lang w:val="en-GB"/>
        </w:rPr>
      </w:pPr>
      <w:r>
        <w:rPr>
          <w:lang w:val="en-GB"/>
        </w:rPr>
        <w:t>2. Projecting away all attributes except AGGREGAND and AGGREGATION_SERIAL</w:t>
      </w:r>
      <w:r w:rsidR="00B0612C">
        <w:rPr>
          <w:lang w:val="en-GB"/>
        </w:rPr>
        <w:t xml:space="preserve"> before converting the result to an ARRAY</w:t>
      </w:r>
      <w:r>
        <w:rPr>
          <w:lang w:val="en-GB"/>
        </w:rPr>
        <w:t>;</w:t>
      </w:r>
      <w:r w:rsidR="00B95612">
        <w:rPr>
          <w:lang w:val="en-GB"/>
        </w:rPr>
        <w:t xml:space="preserve"> and </w:t>
      </w:r>
    </w:p>
    <w:p w14:paraId="25491BEA" w14:textId="7A4526EB" w:rsidR="00E77672" w:rsidRDefault="00E417E0" w:rsidP="00E77672">
      <w:pPr>
        <w:ind w:left="360"/>
        <w:rPr>
          <w:lang w:val="en-GB"/>
        </w:rPr>
      </w:pPr>
      <w:r>
        <w:rPr>
          <w:lang w:val="en-GB"/>
        </w:rPr>
        <w:t xml:space="preserve">3. Invoking </w:t>
      </w:r>
      <w:r w:rsidR="00B95612">
        <w:rPr>
          <w:lang w:val="en-GB"/>
        </w:rPr>
        <w:t>AGGREGATE_SUM with the result.</w:t>
      </w:r>
      <w:r w:rsidR="00B95612" w:rsidRPr="00B95612">
        <w:rPr>
          <w:lang w:val="en-GB"/>
        </w:rPr>
        <w:t xml:space="preserve"> </w:t>
      </w:r>
    </w:p>
    <w:p w14:paraId="00C0A9F7" w14:textId="77777777" w:rsidR="00E77672" w:rsidRDefault="00E77672" w:rsidP="00FF2934">
      <w:pPr>
        <w:rPr>
          <w:lang w:val="en-GB"/>
        </w:rPr>
      </w:pPr>
    </w:p>
    <w:p w14:paraId="4A77CE14" w14:textId="0BB791FE" w:rsidR="00693F86" w:rsidRDefault="00E57496" w:rsidP="00FF2934">
      <w:pPr>
        <w:rPr>
          <w:lang w:val="en-GB"/>
        </w:rPr>
      </w:pPr>
      <w:r>
        <w:rPr>
          <w:lang w:val="en-GB"/>
        </w:rPr>
        <w:t>This means AGGREGATE_SUM can be</w:t>
      </w:r>
      <w:r w:rsidR="00B95612">
        <w:rPr>
          <w:lang w:val="en-GB"/>
        </w:rPr>
        <w:t xml:space="preserve"> a conventional operator</w:t>
      </w:r>
      <w:r w:rsidR="004423C6">
        <w:rPr>
          <w:lang w:val="en-GB"/>
        </w:rPr>
        <w:t xml:space="preserve">, and new operators </w:t>
      </w:r>
      <w:r w:rsidR="00B95612">
        <w:rPr>
          <w:lang w:val="en-GB"/>
        </w:rPr>
        <w:t xml:space="preserve">like it </w:t>
      </w:r>
      <w:r w:rsidR="004423C6">
        <w:rPr>
          <w:lang w:val="en-GB"/>
        </w:rPr>
        <w:t>can be defined</w:t>
      </w:r>
      <w:r w:rsidR="00777918">
        <w:rPr>
          <w:lang w:val="en-GB"/>
        </w:rPr>
        <w:t xml:space="preserve"> by the user</w:t>
      </w:r>
      <w:r w:rsidR="00E417E0">
        <w:rPr>
          <w:lang w:val="en-GB"/>
        </w:rPr>
        <w:t>.</w:t>
      </w:r>
      <w:r w:rsidR="004423C6">
        <w:rPr>
          <w:lang w:val="en-GB"/>
        </w:rPr>
        <w:t xml:space="preserve"> For example, we might want to define an aggregate </w:t>
      </w:r>
      <w:r w:rsidR="00B95612">
        <w:rPr>
          <w:lang w:val="en-GB"/>
        </w:rPr>
        <w:t xml:space="preserve">operator </w:t>
      </w:r>
      <w:r w:rsidR="00593DF1">
        <w:rPr>
          <w:lang w:val="en-GB"/>
        </w:rPr>
        <w:t>so</w:t>
      </w:r>
      <w:r w:rsidR="004423C6">
        <w:rPr>
          <w:lang w:val="en-GB"/>
        </w:rPr>
        <w:t xml:space="preserve"> that an invocation like SUM(myvar, c) will work. To do so, we’</w:t>
      </w:r>
      <w:r w:rsidR="00B95612">
        <w:rPr>
          <w:lang w:val="en-GB"/>
        </w:rPr>
        <w:t>ll define</w:t>
      </w:r>
      <w:r w:rsidR="008A6E12">
        <w:rPr>
          <w:lang w:val="en-GB"/>
        </w:rPr>
        <w:t xml:space="preserve"> a new aggregate operator:</w:t>
      </w:r>
    </w:p>
    <w:p w14:paraId="66AB730F" w14:textId="77777777" w:rsidR="008A6E12" w:rsidRDefault="008A6E12" w:rsidP="00FF2934">
      <w:pPr>
        <w:rPr>
          <w:lang w:val="en-GB"/>
        </w:rPr>
      </w:pPr>
    </w:p>
    <w:p w14:paraId="524F05F4" w14:textId="77777777" w:rsidR="00B0612C" w:rsidRPr="00B0612C" w:rsidRDefault="00B0612C" w:rsidP="00B0612C">
      <w:pPr>
        <w:widowControl w:val="0"/>
        <w:autoSpaceDE w:val="0"/>
        <w:autoSpaceDN w:val="0"/>
        <w:adjustRightInd w:val="0"/>
        <w:rPr>
          <w:rFonts w:ascii="Arial" w:hAnsi="Arial" w:cs="Arial"/>
          <w:sz w:val="18"/>
        </w:rPr>
      </w:pPr>
      <w:r w:rsidRPr="00B0612C">
        <w:rPr>
          <w:rFonts w:ascii="Arial" w:hAnsi="Arial" w:cs="Arial"/>
          <w:color w:val="800000"/>
          <w:sz w:val="18"/>
        </w:rPr>
        <w:t>OPERATOR</w:t>
      </w:r>
      <w:r w:rsidRPr="00B0612C">
        <w:rPr>
          <w:rFonts w:ascii="Arial" w:hAnsi="Arial" w:cs="Arial"/>
          <w:sz w:val="18"/>
        </w:rPr>
        <w:t xml:space="preserve"> AGGREGATE_SUM(r </w:t>
      </w:r>
      <w:r w:rsidRPr="00B0612C">
        <w:rPr>
          <w:rFonts w:ascii="Arial" w:hAnsi="Arial" w:cs="Arial"/>
          <w:color w:val="800000"/>
          <w:sz w:val="18"/>
        </w:rPr>
        <w:t>ARRAY</w:t>
      </w:r>
      <w:r w:rsidRPr="00B0612C">
        <w:rPr>
          <w:rFonts w:ascii="Arial" w:hAnsi="Arial" w:cs="Arial"/>
          <w:sz w:val="18"/>
        </w:rPr>
        <w:t xml:space="preserve"> </w:t>
      </w:r>
      <w:r w:rsidRPr="00B0612C">
        <w:rPr>
          <w:rFonts w:ascii="Arial" w:hAnsi="Arial" w:cs="Arial"/>
          <w:color w:val="800000"/>
          <w:sz w:val="18"/>
        </w:rPr>
        <w:t>TUPLE</w:t>
      </w:r>
      <w:r w:rsidRPr="00B0612C">
        <w:rPr>
          <w:rFonts w:ascii="Arial" w:hAnsi="Arial" w:cs="Arial"/>
          <w:sz w:val="18"/>
        </w:rPr>
        <w:t xml:space="preserve"> {AGGREGAND CHARACTER, AGGREGATION_SERIAL INTEGER}) </w:t>
      </w:r>
      <w:r w:rsidRPr="00B0612C">
        <w:rPr>
          <w:rFonts w:ascii="Arial" w:hAnsi="Arial" w:cs="Arial"/>
          <w:color w:val="800000"/>
          <w:sz w:val="18"/>
        </w:rPr>
        <w:t>RETURNS</w:t>
      </w:r>
      <w:r w:rsidRPr="00B0612C">
        <w:rPr>
          <w:rFonts w:ascii="Arial" w:hAnsi="Arial" w:cs="Arial"/>
          <w:sz w:val="18"/>
        </w:rPr>
        <w:t xml:space="preserve"> CHARACTER;</w:t>
      </w:r>
    </w:p>
    <w:p w14:paraId="3CA45029" w14:textId="77777777" w:rsidR="00B0612C" w:rsidRPr="00B0612C" w:rsidRDefault="00B0612C" w:rsidP="00B0612C">
      <w:pPr>
        <w:widowControl w:val="0"/>
        <w:autoSpaceDE w:val="0"/>
        <w:autoSpaceDN w:val="0"/>
        <w:adjustRightInd w:val="0"/>
        <w:rPr>
          <w:rFonts w:ascii="Arial" w:hAnsi="Arial" w:cs="Arial"/>
          <w:sz w:val="18"/>
        </w:rPr>
      </w:pPr>
      <w:r w:rsidRPr="00B0612C">
        <w:rPr>
          <w:rFonts w:ascii="Arial" w:hAnsi="Arial" w:cs="Arial"/>
          <w:sz w:val="18"/>
        </w:rPr>
        <w:tab/>
      </w:r>
      <w:r w:rsidRPr="00B0612C">
        <w:rPr>
          <w:rFonts w:ascii="Arial" w:hAnsi="Arial" w:cs="Arial"/>
          <w:color w:val="800000"/>
          <w:sz w:val="18"/>
        </w:rPr>
        <w:t>RETURN</w:t>
      </w:r>
    </w:p>
    <w:p w14:paraId="06A40BAA" w14:textId="77777777" w:rsidR="00B0612C" w:rsidRPr="00B0612C" w:rsidRDefault="00B0612C" w:rsidP="00B0612C">
      <w:pPr>
        <w:widowControl w:val="0"/>
        <w:autoSpaceDE w:val="0"/>
        <w:autoSpaceDN w:val="0"/>
        <w:adjustRightInd w:val="0"/>
        <w:rPr>
          <w:rFonts w:ascii="Arial" w:hAnsi="Arial" w:cs="Arial"/>
          <w:sz w:val="18"/>
        </w:rPr>
      </w:pPr>
      <w:r w:rsidRPr="00B0612C">
        <w:rPr>
          <w:rFonts w:ascii="Arial" w:hAnsi="Arial" w:cs="Arial"/>
          <w:sz w:val="18"/>
        </w:rPr>
        <w:tab/>
      </w:r>
      <w:r w:rsidRPr="00B0612C">
        <w:rPr>
          <w:rFonts w:ascii="Arial" w:hAnsi="Arial" w:cs="Arial"/>
          <w:sz w:val="18"/>
        </w:rPr>
        <w:tab/>
      </w:r>
      <w:r w:rsidRPr="00B0612C">
        <w:rPr>
          <w:rFonts w:ascii="Arial" w:hAnsi="Arial" w:cs="Arial"/>
          <w:color w:val="800000"/>
          <w:sz w:val="18"/>
        </w:rPr>
        <w:t>AGGREGATE</w:t>
      </w:r>
      <w:r w:rsidRPr="00B0612C">
        <w:rPr>
          <w:rFonts w:ascii="Arial" w:hAnsi="Arial" w:cs="Arial"/>
          <w:sz w:val="18"/>
        </w:rPr>
        <w:t xml:space="preserve"> (r </w:t>
      </w:r>
      <w:r w:rsidRPr="00B0612C">
        <w:rPr>
          <w:rFonts w:ascii="Arial" w:hAnsi="Arial" w:cs="Arial"/>
          <w:color w:val="800000"/>
          <w:sz w:val="18"/>
        </w:rPr>
        <w:t>ORDER</w:t>
      </w:r>
      <w:r w:rsidRPr="00B0612C">
        <w:rPr>
          <w:rFonts w:ascii="Arial" w:hAnsi="Arial" w:cs="Arial"/>
          <w:sz w:val="18"/>
        </w:rPr>
        <w:t>(</w:t>
      </w:r>
      <w:r w:rsidRPr="00B0612C">
        <w:rPr>
          <w:rFonts w:ascii="Arial" w:hAnsi="Arial" w:cs="Arial"/>
          <w:color w:val="800000"/>
          <w:sz w:val="18"/>
        </w:rPr>
        <w:t>ASC</w:t>
      </w:r>
      <w:r w:rsidRPr="00B0612C">
        <w:rPr>
          <w:rFonts w:ascii="Arial" w:hAnsi="Arial" w:cs="Arial"/>
          <w:sz w:val="18"/>
        </w:rPr>
        <w:t xml:space="preserve"> AGGREGAND), AGGREGAND);</w:t>
      </w:r>
    </w:p>
    <w:p w14:paraId="5E603945" w14:textId="77777777" w:rsidR="00B0612C" w:rsidRPr="00B0612C" w:rsidRDefault="00B0612C" w:rsidP="00B0612C">
      <w:pPr>
        <w:widowControl w:val="0"/>
        <w:autoSpaceDE w:val="0"/>
        <w:autoSpaceDN w:val="0"/>
        <w:adjustRightInd w:val="0"/>
        <w:rPr>
          <w:rFonts w:ascii="Arial" w:hAnsi="Arial" w:cs="Arial"/>
          <w:sz w:val="18"/>
        </w:rPr>
      </w:pPr>
      <w:r w:rsidRPr="00B0612C">
        <w:rPr>
          <w:rFonts w:ascii="Arial" w:hAnsi="Arial" w:cs="Arial"/>
          <w:sz w:val="18"/>
        </w:rPr>
        <w:tab/>
      </w:r>
      <w:r w:rsidRPr="00B0612C">
        <w:rPr>
          <w:rFonts w:ascii="Arial" w:hAnsi="Arial" w:cs="Arial"/>
          <w:sz w:val="18"/>
        </w:rPr>
        <w:tab/>
      </w:r>
      <w:r w:rsidRPr="00B0612C">
        <w:rPr>
          <w:rFonts w:ascii="Arial" w:hAnsi="Arial" w:cs="Arial"/>
          <w:sz w:val="18"/>
        </w:rPr>
        <w:tab/>
      </w:r>
      <w:r w:rsidRPr="00B0612C">
        <w:rPr>
          <w:rFonts w:ascii="Arial" w:hAnsi="Arial" w:cs="Arial"/>
          <w:color w:val="800000"/>
          <w:sz w:val="18"/>
        </w:rPr>
        <w:t>RETURN</w:t>
      </w:r>
      <w:r w:rsidRPr="00B0612C">
        <w:rPr>
          <w:rFonts w:ascii="Arial" w:hAnsi="Arial" w:cs="Arial"/>
          <w:sz w:val="18"/>
        </w:rPr>
        <w:t xml:space="preserve"> VALUE1 || VALUE2;</w:t>
      </w:r>
    </w:p>
    <w:p w14:paraId="2C81F4F8" w14:textId="77777777" w:rsidR="00B0612C" w:rsidRPr="00B0612C" w:rsidRDefault="00B0612C" w:rsidP="00B0612C">
      <w:pPr>
        <w:widowControl w:val="0"/>
        <w:autoSpaceDE w:val="0"/>
        <w:autoSpaceDN w:val="0"/>
        <w:adjustRightInd w:val="0"/>
        <w:rPr>
          <w:rFonts w:ascii="Arial" w:hAnsi="Arial" w:cs="Arial"/>
          <w:sz w:val="18"/>
        </w:rPr>
      </w:pPr>
      <w:r w:rsidRPr="00B0612C">
        <w:rPr>
          <w:rFonts w:ascii="Arial" w:hAnsi="Arial" w:cs="Arial"/>
          <w:sz w:val="18"/>
        </w:rPr>
        <w:tab/>
      </w:r>
      <w:r w:rsidRPr="00B0612C">
        <w:rPr>
          <w:rFonts w:ascii="Arial" w:hAnsi="Arial" w:cs="Arial"/>
          <w:sz w:val="18"/>
        </w:rPr>
        <w:tab/>
      </w:r>
      <w:r w:rsidRPr="00B0612C">
        <w:rPr>
          <w:rFonts w:ascii="Arial" w:hAnsi="Arial" w:cs="Arial"/>
          <w:color w:val="800000"/>
          <w:sz w:val="18"/>
        </w:rPr>
        <w:t>END</w:t>
      </w:r>
      <w:r w:rsidRPr="00B0612C">
        <w:rPr>
          <w:rFonts w:ascii="Arial" w:hAnsi="Arial" w:cs="Arial"/>
          <w:sz w:val="18"/>
        </w:rPr>
        <w:t xml:space="preserve"> </w:t>
      </w:r>
      <w:r w:rsidRPr="00B0612C">
        <w:rPr>
          <w:rFonts w:ascii="Arial" w:hAnsi="Arial" w:cs="Arial"/>
          <w:color w:val="800000"/>
          <w:sz w:val="18"/>
        </w:rPr>
        <w:t>AGGREGATE</w:t>
      </w:r>
      <w:r w:rsidRPr="00B0612C">
        <w:rPr>
          <w:rFonts w:ascii="Arial" w:hAnsi="Arial" w:cs="Arial"/>
          <w:sz w:val="18"/>
        </w:rPr>
        <w:t>;</w:t>
      </w:r>
    </w:p>
    <w:p w14:paraId="602099B1" w14:textId="109F8CF6" w:rsidR="006D6592" w:rsidRPr="00B0612C" w:rsidRDefault="00B0612C" w:rsidP="00B0612C">
      <w:pPr>
        <w:rPr>
          <w:rFonts w:ascii="Arial" w:hAnsi="Arial" w:cs="Arial"/>
          <w:sz w:val="18"/>
        </w:rPr>
      </w:pPr>
      <w:r w:rsidRPr="00B0612C">
        <w:rPr>
          <w:rFonts w:ascii="Arial" w:hAnsi="Arial" w:cs="Arial"/>
          <w:color w:val="800000"/>
          <w:sz w:val="18"/>
        </w:rPr>
        <w:t>END</w:t>
      </w:r>
      <w:r w:rsidRPr="00B0612C">
        <w:rPr>
          <w:rFonts w:ascii="Arial" w:hAnsi="Arial" w:cs="Arial"/>
          <w:sz w:val="18"/>
        </w:rPr>
        <w:t xml:space="preserve"> </w:t>
      </w:r>
      <w:r w:rsidRPr="00B0612C">
        <w:rPr>
          <w:rFonts w:ascii="Arial" w:hAnsi="Arial" w:cs="Arial"/>
          <w:color w:val="800000"/>
          <w:sz w:val="18"/>
        </w:rPr>
        <w:t>OPERATOR</w:t>
      </w:r>
      <w:r w:rsidRPr="00B0612C">
        <w:rPr>
          <w:rFonts w:ascii="Arial" w:hAnsi="Arial" w:cs="Arial"/>
          <w:sz w:val="18"/>
        </w:rPr>
        <w:t>;</w:t>
      </w:r>
    </w:p>
    <w:p w14:paraId="53EF7C0D" w14:textId="77777777" w:rsidR="00B0612C" w:rsidRDefault="00B0612C" w:rsidP="00B0612C">
      <w:pPr>
        <w:rPr>
          <w:rFonts w:ascii=".SF NS Text" w:eastAsia=".SF NS Text" w:cs=".SF NS Text"/>
          <w:sz w:val="20"/>
          <w:szCs w:val="22"/>
        </w:rPr>
      </w:pPr>
    </w:p>
    <w:p w14:paraId="5DB4F2AA" w14:textId="71F57FB7" w:rsidR="006D6592" w:rsidRDefault="00E953F4" w:rsidP="006D6592">
      <w:pPr>
        <w:rPr>
          <w:lang w:val="en-GB"/>
        </w:rPr>
      </w:pPr>
      <w:r>
        <w:rPr>
          <w:lang w:val="en-GB"/>
        </w:rPr>
        <w:t>W</w:t>
      </w:r>
      <w:r w:rsidR="006D6592">
        <w:rPr>
          <w:lang w:val="en-GB"/>
        </w:rPr>
        <w:t xml:space="preserve">e’ve used AGGREGATE, described above, to implement this new aggregation operator. </w:t>
      </w:r>
    </w:p>
    <w:p w14:paraId="0250780A" w14:textId="77777777" w:rsidR="00E953F4" w:rsidRDefault="00E953F4" w:rsidP="006D6592">
      <w:pPr>
        <w:rPr>
          <w:lang w:val="en-GB"/>
        </w:rPr>
      </w:pPr>
    </w:p>
    <w:p w14:paraId="4B71F3CB" w14:textId="202CF28F" w:rsidR="00E953F4" w:rsidRDefault="00E953F4" w:rsidP="006D6592">
      <w:pPr>
        <w:rPr>
          <w:lang w:val="en-GB"/>
        </w:rPr>
      </w:pPr>
      <w:r>
        <w:rPr>
          <w:lang w:val="en-GB"/>
        </w:rPr>
        <w:t>Once implemented, we can use the new operator via expressions like the following…</w:t>
      </w:r>
    </w:p>
    <w:p w14:paraId="77621AEF" w14:textId="77777777" w:rsidR="00E953F4" w:rsidRDefault="00E953F4" w:rsidP="006D6592">
      <w:pPr>
        <w:rPr>
          <w:lang w:val="en-GB"/>
        </w:rPr>
      </w:pPr>
    </w:p>
    <w:p w14:paraId="09B02B81" w14:textId="75935692" w:rsidR="00E953F4" w:rsidRDefault="00E953F4" w:rsidP="00E953F4">
      <w:pPr>
        <w:ind w:firstLine="720"/>
        <w:rPr>
          <w:rFonts w:ascii=".SF NS Text" w:eastAsia=".SF NS Text" w:cs=".SF NS Text"/>
          <w:sz w:val="22"/>
          <w:szCs w:val="22"/>
        </w:rPr>
      </w:pPr>
      <w:r>
        <w:rPr>
          <w:rFonts w:ascii=".SF NS Text" w:eastAsia=".SF NS Text" w:cs=".SF NS Text"/>
          <w:color w:val="800000"/>
          <w:sz w:val="22"/>
          <w:szCs w:val="22"/>
        </w:rPr>
        <w:t>SUM</w:t>
      </w:r>
      <w:r>
        <w:rPr>
          <w:rFonts w:ascii=".SF NS Text" w:eastAsia=".SF NS Text" w:cs=".SF NS Text"/>
          <w:sz w:val="22"/>
          <w:szCs w:val="22"/>
        </w:rPr>
        <w:t xml:space="preserve">(myvar, c || </w:t>
      </w:r>
      <w:r>
        <w:rPr>
          <w:rFonts w:ascii=".SF NS Text" w:eastAsia=".SF NS Text" w:cs=".SF NS Text"/>
          <w:color w:val="000080"/>
          <w:sz w:val="22"/>
          <w:szCs w:val="22"/>
        </w:rPr>
        <w:t>' blah '</w:t>
      </w:r>
      <w:r>
        <w:rPr>
          <w:rFonts w:ascii=".SF NS Text" w:eastAsia=".SF NS Text" w:cs=".SF NS Text"/>
          <w:sz w:val="22"/>
          <w:szCs w:val="22"/>
        </w:rPr>
        <w:t>)</w:t>
      </w:r>
    </w:p>
    <w:p w14:paraId="306D0CF6" w14:textId="77777777" w:rsidR="00E953F4" w:rsidRDefault="00E953F4" w:rsidP="00E953F4">
      <w:pPr>
        <w:ind w:firstLine="720"/>
        <w:rPr>
          <w:rFonts w:ascii=".SF NS Text" w:eastAsia=".SF NS Text" w:cs=".SF NS Text"/>
          <w:sz w:val="22"/>
          <w:szCs w:val="22"/>
        </w:rPr>
      </w:pPr>
    </w:p>
    <w:p w14:paraId="6296FED3" w14:textId="2F1D9A87" w:rsidR="00E953F4" w:rsidRPr="00845C2F" w:rsidRDefault="00E953F4" w:rsidP="00E953F4">
      <w:pPr>
        <w:rPr>
          <w:rFonts w:eastAsia=".SF NS Text" w:cs=".SF NS Text"/>
        </w:rPr>
      </w:pPr>
      <w:r w:rsidRPr="00845C2F">
        <w:rPr>
          <w:rFonts w:eastAsia=".SF NS Text" w:cs=".SF NS Text"/>
        </w:rPr>
        <w:t>…which evaluates to</w:t>
      </w:r>
      <w:r w:rsidR="00845C2F" w:rsidRPr="00845C2F">
        <w:rPr>
          <w:rFonts w:eastAsia=".SF NS Text" w:cs=".SF NS Text"/>
        </w:rPr>
        <w:t xml:space="preserve"> the string:</w:t>
      </w:r>
    </w:p>
    <w:p w14:paraId="18E051CC" w14:textId="77777777" w:rsidR="00845C2F" w:rsidRDefault="00845C2F" w:rsidP="00E953F4">
      <w:pPr>
        <w:rPr>
          <w:rFonts w:ascii=".SF NS Text" w:eastAsia=".SF NS Text" w:cs=".SF NS Text"/>
          <w:sz w:val="22"/>
          <w:szCs w:val="22"/>
        </w:rPr>
      </w:pPr>
    </w:p>
    <w:p w14:paraId="70AEB5F4" w14:textId="4990CB53" w:rsidR="00845C2F" w:rsidRDefault="00845C2F" w:rsidP="00845C2F">
      <w:pPr>
        <w:ind w:firstLine="720"/>
        <w:rPr>
          <w:rFonts w:ascii="Helvetica" w:hAnsi="Helvetica" w:cs="Helvetica"/>
          <w:sz w:val="22"/>
          <w:szCs w:val="22"/>
        </w:rPr>
      </w:pPr>
      <w:r>
        <w:rPr>
          <w:rFonts w:ascii="Helvetica" w:hAnsi="Helvetica" w:cs="Helvetica"/>
          <w:sz w:val="22"/>
          <w:szCs w:val="22"/>
        </w:rPr>
        <w:t>A blah A blah B blah B blah B blah D blah D blah</w:t>
      </w:r>
    </w:p>
    <w:p w14:paraId="1A7D476B" w14:textId="77777777" w:rsidR="00845C2F" w:rsidRDefault="00845C2F" w:rsidP="00845C2F">
      <w:pPr>
        <w:rPr>
          <w:rFonts w:ascii="Helvetica" w:hAnsi="Helvetica" w:cs="Helvetica"/>
          <w:sz w:val="22"/>
          <w:szCs w:val="22"/>
        </w:rPr>
      </w:pPr>
    </w:p>
    <w:p w14:paraId="03B2A6BE" w14:textId="6E4E89C9" w:rsidR="00B0612C" w:rsidRPr="00B0612C" w:rsidRDefault="00B0612C" w:rsidP="00845C2F">
      <w:pPr>
        <w:rPr>
          <w:rFonts w:ascii="Helvetica" w:hAnsi="Helvetica" w:cs="Helvetica"/>
          <w:sz w:val="22"/>
          <w:szCs w:val="22"/>
        </w:rPr>
      </w:pPr>
      <w:r>
        <w:rPr>
          <w:rFonts w:ascii="Helvetica" w:hAnsi="Helvetica" w:cs="Helvetica"/>
          <w:sz w:val="22"/>
          <w:szCs w:val="22"/>
        </w:rPr>
        <w:t xml:space="preserve">Note the use of </w:t>
      </w:r>
      <w:r>
        <w:rPr>
          <w:rFonts w:ascii="Helvetica" w:hAnsi="Helvetica" w:cs="Helvetica"/>
          <w:i/>
          <w:sz w:val="22"/>
          <w:szCs w:val="22"/>
        </w:rPr>
        <w:t>ORDER</w:t>
      </w:r>
      <w:r>
        <w:rPr>
          <w:rFonts w:ascii="Helvetica" w:hAnsi="Helvetica" w:cs="Helvetica"/>
          <w:sz w:val="22"/>
          <w:szCs w:val="22"/>
        </w:rPr>
        <w:t xml:space="preserve"> in the above. ORDER is a </w:t>
      </w:r>
      <w:r>
        <w:rPr>
          <w:rFonts w:ascii="Helvetica" w:hAnsi="Helvetica" w:cs="Helvetica"/>
          <w:i/>
          <w:sz w:val="22"/>
          <w:szCs w:val="22"/>
        </w:rPr>
        <w:t xml:space="preserve">Rel </w:t>
      </w:r>
      <w:r>
        <w:rPr>
          <w:rFonts w:ascii="Helvetica" w:hAnsi="Helvetica" w:cs="Helvetica"/>
          <w:sz w:val="22"/>
          <w:szCs w:val="22"/>
        </w:rPr>
        <w:t xml:space="preserve">extension that converts a given relation to an ARRAY with a specified TUPLE ordering. It is based on – and employs exactly the same syntax – as the ORDER clause of the LOAD … FROM construct for creating an ARRAY in </w:t>
      </w:r>
      <w:r>
        <w:rPr>
          <w:rFonts w:ascii="Helvetica" w:hAnsi="Helvetica" w:cs="Helvetica"/>
          <w:b/>
          <w:sz w:val="22"/>
          <w:szCs w:val="22"/>
        </w:rPr>
        <w:t>Tutorial D</w:t>
      </w:r>
      <w:r>
        <w:rPr>
          <w:rFonts w:ascii="Helvetica" w:hAnsi="Helvetica" w:cs="Helvetica"/>
          <w:sz w:val="22"/>
          <w:szCs w:val="22"/>
        </w:rPr>
        <w:t>.</w:t>
      </w:r>
      <w:r w:rsidR="00CF3222">
        <w:rPr>
          <w:rFonts w:ascii="Helvetica" w:hAnsi="Helvetica" w:cs="Helvetica"/>
          <w:sz w:val="22"/>
          <w:szCs w:val="22"/>
        </w:rPr>
        <w:t xml:space="preserve"> </w:t>
      </w:r>
      <w:r w:rsidR="000879E9">
        <w:rPr>
          <w:rFonts w:ascii="Helvetica" w:hAnsi="Helvetica" w:cs="Helvetica"/>
          <w:sz w:val="22"/>
          <w:szCs w:val="22"/>
        </w:rPr>
        <w:t xml:space="preserve">Here, it ensures that the result of invoking SUM on a character attribute expression produces a deterministic result, </w:t>
      </w:r>
      <w:r w:rsidR="00CF3222">
        <w:rPr>
          <w:rFonts w:ascii="Helvetica" w:hAnsi="Helvetica" w:cs="Helvetica"/>
          <w:sz w:val="22"/>
          <w:szCs w:val="22"/>
        </w:rPr>
        <w:t xml:space="preserve">which would otherwise not be possible </w:t>
      </w:r>
      <w:r w:rsidR="000879E9">
        <w:rPr>
          <w:rFonts w:ascii="Helvetica" w:hAnsi="Helvetica" w:cs="Helvetica"/>
          <w:sz w:val="22"/>
          <w:szCs w:val="22"/>
        </w:rPr>
        <w:t>because RELA</w:t>
      </w:r>
      <w:r w:rsidR="00CF3222">
        <w:rPr>
          <w:rFonts w:ascii="Helvetica" w:hAnsi="Helvetica" w:cs="Helvetica"/>
          <w:sz w:val="22"/>
          <w:szCs w:val="22"/>
        </w:rPr>
        <w:t>TIONs specify no tuple ordering</w:t>
      </w:r>
      <w:r w:rsidR="000879E9">
        <w:rPr>
          <w:rFonts w:ascii="Helvetica" w:hAnsi="Helvetica" w:cs="Helvetica"/>
          <w:sz w:val="22"/>
          <w:szCs w:val="22"/>
        </w:rPr>
        <w:t xml:space="preserve"> and || is not commutative.</w:t>
      </w:r>
    </w:p>
    <w:p w14:paraId="1BD7448E" w14:textId="77777777" w:rsidR="00A20EE5" w:rsidRDefault="00A20EE5" w:rsidP="0027443E">
      <w:pPr>
        <w:pStyle w:val="Heading2"/>
        <w:rPr>
          <w:lang w:val="en-GB"/>
        </w:rPr>
      </w:pPr>
      <w:bookmarkStart w:id="0" w:name="_GoBack"/>
      <w:bookmarkEnd w:id="0"/>
    </w:p>
    <w:p w14:paraId="53299D86" w14:textId="15420C6D" w:rsidR="00845C2F" w:rsidRDefault="00536A0C" w:rsidP="0027443E">
      <w:pPr>
        <w:pStyle w:val="Heading2"/>
        <w:rPr>
          <w:lang w:val="en-GB"/>
        </w:rPr>
      </w:pPr>
      <w:r>
        <w:rPr>
          <w:lang w:val="en-GB"/>
        </w:rPr>
        <w:t>User-defined Aggregate Operator Invocations</w:t>
      </w:r>
    </w:p>
    <w:p w14:paraId="33207BC5" w14:textId="77777777" w:rsidR="0027443E" w:rsidRDefault="0027443E" w:rsidP="0027443E"/>
    <w:p w14:paraId="302A4262" w14:textId="0F4131A8" w:rsidR="00FD1A51" w:rsidRDefault="00E1198E" w:rsidP="0027443E">
      <w:r>
        <w:t>Imagine</w:t>
      </w:r>
      <w:r w:rsidR="00FD1A51">
        <w:t xml:space="preserve"> that we wanted to define an aggregate operator for </w:t>
      </w:r>
      <w:r w:rsidR="00904C17">
        <w:t xml:space="preserve">calculating the </w:t>
      </w:r>
      <w:r w:rsidR="00D4394C">
        <w:t>population</w:t>
      </w:r>
      <w:r w:rsidR="00904C17">
        <w:t xml:space="preserve"> standard deviation of a set of integers.</w:t>
      </w:r>
      <w:r w:rsidR="00352E74">
        <w:t xml:space="preserve"> We might define the aggregate operator as:</w:t>
      </w:r>
    </w:p>
    <w:p w14:paraId="14912942" w14:textId="6615D93B" w:rsidR="00CA6D10" w:rsidRDefault="00CA6D10">
      <w:pPr>
        <w:rPr>
          <w:rFonts w:ascii=".SF NS Text" w:eastAsia=".SF NS Text" w:cs=".SF NS Text"/>
          <w:color w:val="800000"/>
          <w:sz w:val="18"/>
          <w:szCs w:val="22"/>
        </w:rPr>
      </w:pPr>
    </w:p>
    <w:p w14:paraId="178F3FDB" w14:textId="56CB8318"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color w:val="800000"/>
          <w:sz w:val="18"/>
          <w:szCs w:val="22"/>
        </w:rPr>
        <w:t>OPERATOR</w:t>
      </w:r>
      <w:r w:rsidR="00693F86">
        <w:rPr>
          <w:rFonts w:ascii=".SF NS Text" w:eastAsia=".SF NS Text" w:cs=".SF NS Text"/>
          <w:sz w:val="18"/>
          <w:szCs w:val="22"/>
        </w:rPr>
        <w:t xml:space="preserve"> AGGREGATE_STDEV(data</w:t>
      </w:r>
      <w:r w:rsidRPr="00D4394C">
        <w:rPr>
          <w:rFonts w:ascii=".SF NS Text" w:eastAsia=".SF NS Text" w:cs=".SF NS Text"/>
          <w:sz w:val="18"/>
          <w:szCs w:val="22"/>
        </w:rPr>
        <w:t xml:space="preserve"> </w:t>
      </w:r>
      <w:r w:rsidR="00B0612C">
        <w:rPr>
          <w:rFonts w:ascii=".SF NS Text" w:eastAsia=".SF NS Text" w:cs=".SF NS Text"/>
          <w:color w:val="800000"/>
          <w:sz w:val="18"/>
          <w:szCs w:val="22"/>
        </w:rPr>
        <w:t>ARRAY TUPLE</w:t>
      </w:r>
      <w:r w:rsidRPr="00D4394C">
        <w:rPr>
          <w:rFonts w:ascii=".SF NS Text" w:eastAsia=".SF NS Text" w:cs=".SF NS Text"/>
          <w:sz w:val="18"/>
          <w:szCs w:val="22"/>
        </w:rPr>
        <w:t xml:space="preserve"> {AGGREGAND INTEGER, AGGREGATION_SERIAL INTEGER}) </w:t>
      </w:r>
      <w:r w:rsidRPr="00D4394C">
        <w:rPr>
          <w:rFonts w:ascii=".SF NS Text" w:eastAsia=".SF NS Text" w:cs=".SF NS Text"/>
          <w:color w:val="800000"/>
          <w:sz w:val="18"/>
          <w:szCs w:val="22"/>
        </w:rPr>
        <w:t>RETURNS</w:t>
      </w:r>
      <w:r w:rsidRPr="00D4394C">
        <w:rPr>
          <w:rFonts w:ascii=".SF NS Text" w:eastAsia=".SF NS Text" w:cs=".SF NS Text"/>
          <w:sz w:val="18"/>
          <w:szCs w:val="22"/>
        </w:rPr>
        <w:t xml:space="preserve"> RATIONAL;</w:t>
      </w:r>
    </w:p>
    <w:p w14:paraId="6D917359" w14:textId="77777777"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color w:val="800000"/>
          <w:sz w:val="18"/>
          <w:szCs w:val="22"/>
        </w:rPr>
        <w:t>RETURN</w:t>
      </w:r>
      <w:r w:rsidRPr="00D4394C">
        <w:rPr>
          <w:rFonts w:ascii=".SF NS Text" w:eastAsia=".SF NS Text" w:cs=".SF NS Text"/>
          <w:sz w:val="18"/>
          <w:szCs w:val="22"/>
        </w:rPr>
        <w:t xml:space="preserve"> </w:t>
      </w:r>
      <w:r w:rsidRPr="00D4394C">
        <w:rPr>
          <w:rFonts w:ascii=".SF NS Text" w:eastAsia=".SF NS Text" w:cs=".SF NS Text"/>
          <w:color w:val="800000"/>
          <w:sz w:val="18"/>
          <w:szCs w:val="22"/>
        </w:rPr>
        <w:t>WITH</w:t>
      </w:r>
      <w:r w:rsidRPr="00D4394C">
        <w:rPr>
          <w:rFonts w:ascii=".SF NS Text" w:eastAsia=".SF NS Text" w:cs=".SF NS Text"/>
          <w:sz w:val="18"/>
          <w:szCs w:val="22"/>
        </w:rPr>
        <w:t xml:space="preserve"> (</w:t>
      </w:r>
    </w:p>
    <w:p w14:paraId="0E0D5682" w14:textId="35D30CB9"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sz w:val="18"/>
          <w:szCs w:val="22"/>
        </w:rPr>
        <w:tab/>
        <w:t xml:space="preserve">mean := </w:t>
      </w:r>
      <w:r w:rsidRPr="00D4394C">
        <w:rPr>
          <w:rFonts w:ascii=".SF NS Text" w:eastAsia=".SF NS Text" w:cs=".SF NS Text"/>
          <w:color w:val="800000"/>
          <w:sz w:val="18"/>
          <w:szCs w:val="22"/>
        </w:rPr>
        <w:t>AVG</w:t>
      </w:r>
      <w:r w:rsidR="00693F86">
        <w:rPr>
          <w:rFonts w:ascii=".SF NS Text" w:eastAsia=".SF NS Text" w:cs=".SF NS Text"/>
          <w:sz w:val="18"/>
          <w:szCs w:val="22"/>
        </w:rPr>
        <w:t>(data, AGGREGAND</w:t>
      </w:r>
      <w:r w:rsidRPr="00D4394C">
        <w:rPr>
          <w:rFonts w:ascii=".SF NS Text" w:eastAsia=".SF NS Text" w:cs=".SF NS Text"/>
          <w:sz w:val="18"/>
          <w:szCs w:val="22"/>
        </w:rPr>
        <w:t>),</w:t>
      </w:r>
    </w:p>
    <w:p w14:paraId="30BC7A44" w14:textId="6F3BA1C5"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sz w:val="18"/>
          <w:szCs w:val="22"/>
        </w:rPr>
        <w:tab/>
        <w:t xml:space="preserve">squarediffs := </w:t>
      </w:r>
      <w:r w:rsidRPr="00D4394C">
        <w:rPr>
          <w:rFonts w:ascii=".SF NS Text" w:eastAsia=".SF NS Text" w:cs=".SF NS Text"/>
          <w:color w:val="800000"/>
          <w:sz w:val="18"/>
          <w:szCs w:val="22"/>
        </w:rPr>
        <w:t>EXTEND</w:t>
      </w:r>
      <w:r w:rsidRPr="00D4394C">
        <w:rPr>
          <w:rFonts w:ascii=".SF NS Text" w:eastAsia=".SF NS Text" w:cs=".SF NS Text"/>
          <w:sz w:val="18"/>
          <w:szCs w:val="22"/>
        </w:rPr>
        <w:t xml:space="preserve"> data</w:t>
      </w:r>
      <w:r w:rsidR="00B0612C">
        <w:rPr>
          <w:rFonts w:ascii=".SF NS Text" w:eastAsia=".SF NS Text" w:cs=".SF NS Text"/>
          <w:sz w:val="18"/>
          <w:szCs w:val="22"/>
        </w:rPr>
        <w:t xml:space="preserve"> UNORDER()</w:t>
      </w:r>
      <w:r w:rsidRPr="00D4394C">
        <w:rPr>
          <w:rFonts w:ascii=".SF NS Text" w:eastAsia=".SF NS Text" w:cs=".SF NS Text"/>
          <w:sz w:val="18"/>
          <w:szCs w:val="22"/>
        </w:rPr>
        <w:t>: {</w:t>
      </w:r>
    </w:p>
    <w:p w14:paraId="6F12782E" w14:textId="77777777" w:rsidR="00693F86"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sz w:val="18"/>
          <w:szCs w:val="22"/>
        </w:rPr>
        <w:tab/>
      </w:r>
      <w:r w:rsidRPr="00D4394C">
        <w:rPr>
          <w:rFonts w:ascii=".SF NS Text" w:eastAsia=".SF NS Text" w:cs=".SF NS Text"/>
          <w:sz w:val="18"/>
          <w:szCs w:val="22"/>
        </w:rPr>
        <w:tab/>
        <w:t xml:space="preserve">squaredifference := </w:t>
      </w:r>
    </w:p>
    <w:p w14:paraId="49AB5D7A" w14:textId="3299616A" w:rsidR="00D4394C" w:rsidRPr="00D4394C" w:rsidRDefault="00D4394C" w:rsidP="00693F86">
      <w:pPr>
        <w:widowControl w:val="0"/>
        <w:autoSpaceDE w:val="0"/>
        <w:autoSpaceDN w:val="0"/>
        <w:adjustRightInd w:val="0"/>
        <w:ind w:left="2160" w:firstLine="720"/>
        <w:rPr>
          <w:rFonts w:ascii=".SF NS Text" w:eastAsia=".SF NS Text" w:cs=".SF NS Text"/>
          <w:sz w:val="18"/>
          <w:szCs w:val="22"/>
        </w:rPr>
      </w:pPr>
      <w:r w:rsidRPr="00D4394C">
        <w:rPr>
          <w:rFonts w:ascii=".SF NS Text" w:eastAsia=".SF NS Text" w:cs=".SF NS Text"/>
          <w:color w:val="800000"/>
          <w:sz w:val="18"/>
          <w:szCs w:val="22"/>
        </w:rPr>
        <w:t>WITH</w:t>
      </w:r>
      <w:r w:rsidRPr="00D4394C">
        <w:rPr>
          <w:rFonts w:ascii=".SF NS Text" w:eastAsia=".SF NS Text" w:cs=".SF NS Text"/>
          <w:sz w:val="18"/>
          <w:szCs w:val="22"/>
        </w:rPr>
        <w:t xml:space="preserve"> (difference := CAST_AS</w:t>
      </w:r>
      <w:r w:rsidR="00693F86">
        <w:rPr>
          <w:rFonts w:ascii=".SF NS Text" w:eastAsia=".SF NS Text" w:cs=".SF NS Text"/>
          <w:sz w:val="18"/>
          <w:szCs w:val="22"/>
        </w:rPr>
        <w:t>_RATIONAL(AGGREGAND</w:t>
      </w:r>
      <w:r w:rsidRPr="00D4394C">
        <w:rPr>
          <w:rFonts w:ascii=".SF NS Text" w:eastAsia=".SF NS Text" w:cs=".SF NS Text"/>
          <w:sz w:val="18"/>
          <w:szCs w:val="22"/>
        </w:rPr>
        <w:t>) - mean):</w:t>
      </w:r>
    </w:p>
    <w:p w14:paraId="4E2E008D" w14:textId="413AFE24"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sz w:val="18"/>
          <w:szCs w:val="22"/>
        </w:rPr>
        <w:tab/>
      </w:r>
      <w:r w:rsidRPr="00D4394C">
        <w:rPr>
          <w:rFonts w:ascii=".SF NS Text" w:eastAsia=".SF NS Text" w:cs=".SF NS Text"/>
          <w:sz w:val="18"/>
          <w:szCs w:val="22"/>
        </w:rPr>
        <w:tab/>
      </w:r>
      <w:r w:rsidRPr="00D4394C">
        <w:rPr>
          <w:rFonts w:ascii=".SF NS Text" w:eastAsia=".SF NS Text" w:cs=".SF NS Text"/>
          <w:sz w:val="18"/>
          <w:szCs w:val="22"/>
        </w:rPr>
        <w:tab/>
      </w:r>
      <w:r w:rsidR="00693F86">
        <w:rPr>
          <w:rFonts w:ascii=".SF NS Text" w:eastAsia=".SF NS Text" w:cs=".SF NS Text"/>
          <w:sz w:val="18"/>
          <w:szCs w:val="22"/>
        </w:rPr>
        <w:tab/>
      </w:r>
      <w:r w:rsidRPr="00D4394C">
        <w:rPr>
          <w:rFonts w:ascii=".SF NS Text" w:eastAsia=".SF NS Text" w:cs=".SF NS Text"/>
          <w:sz w:val="18"/>
          <w:szCs w:val="22"/>
        </w:rPr>
        <w:t>difference * difference</w:t>
      </w:r>
    </w:p>
    <w:p w14:paraId="55D800AE" w14:textId="77777777"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sz w:val="18"/>
          <w:szCs w:val="22"/>
        </w:rPr>
        <w:tab/>
        <w:t>}</w:t>
      </w:r>
    </w:p>
    <w:p w14:paraId="5A9EFCC9" w14:textId="77777777"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t>): SQRT(</w:t>
      </w:r>
      <w:r w:rsidRPr="00D4394C">
        <w:rPr>
          <w:rFonts w:ascii=".SF NS Text" w:eastAsia=".SF NS Text" w:cs=".SF NS Text"/>
          <w:color w:val="800000"/>
          <w:sz w:val="18"/>
          <w:szCs w:val="22"/>
        </w:rPr>
        <w:t>AVG</w:t>
      </w:r>
      <w:r w:rsidRPr="00D4394C">
        <w:rPr>
          <w:rFonts w:ascii=".SF NS Text" w:eastAsia=".SF NS Text" w:cs=".SF NS Text"/>
          <w:sz w:val="18"/>
          <w:szCs w:val="22"/>
        </w:rPr>
        <w:t>(squarediffs, squaredifference));</w:t>
      </w:r>
    </w:p>
    <w:p w14:paraId="00390B0A" w14:textId="2054823D" w:rsidR="0027443E" w:rsidRPr="00D4394C" w:rsidRDefault="00D4394C" w:rsidP="00D4394C">
      <w:pPr>
        <w:rPr>
          <w:rFonts w:ascii=".SF NS Text" w:eastAsia=".SF NS Text" w:cs=".SF NS Text"/>
          <w:sz w:val="16"/>
          <w:szCs w:val="22"/>
        </w:rPr>
      </w:pPr>
      <w:r w:rsidRPr="00D4394C">
        <w:rPr>
          <w:rFonts w:ascii=".SF NS Text" w:eastAsia=".SF NS Text" w:cs=".SF NS Text"/>
          <w:color w:val="800000"/>
          <w:sz w:val="18"/>
          <w:szCs w:val="22"/>
        </w:rPr>
        <w:t>END</w:t>
      </w:r>
      <w:r w:rsidRPr="00D4394C">
        <w:rPr>
          <w:rFonts w:ascii=".SF NS Text" w:eastAsia=".SF NS Text" w:cs=".SF NS Text"/>
          <w:sz w:val="18"/>
          <w:szCs w:val="22"/>
        </w:rPr>
        <w:t xml:space="preserve"> </w:t>
      </w:r>
      <w:r w:rsidRPr="00D4394C">
        <w:rPr>
          <w:rFonts w:ascii=".SF NS Text" w:eastAsia=".SF NS Text" w:cs=".SF NS Text"/>
          <w:color w:val="800000"/>
          <w:sz w:val="18"/>
          <w:szCs w:val="22"/>
        </w:rPr>
        <w:t>OPERATOR</w:t>
      </w:r>
      <w:r w:rsidRPr="00D4394C">
        <w:rPr>
          <w:rFonts w:ascii=".SF NS Text" w:eastAsia=".SF NS Text" w:cs=".SF NS Text"/>
          <w:sz w:val="18"/>
          <w:szCs w:val="22"/>
        </w:rPr>
        <w:t>;</w:t>
      </w:r>
    </w:p>
    <w:p w14:paraId="5DB9EDA3" w14:textId="77777777" w:rsidR="00B0612C" w:rsidRDefault="00B0612C" w:rsidP="002C4FF4">
      <w:pPr>
        <w:rPr>
          <w:rFonts w:ascii=".SF NS Text" w:eastAsia=".SF NS Text" w:cs=".SF NS Text"/>
          <w:sz w:val="21"/>
          <w:szCs w:val="22"/>
        </w:rPr>
      </w:pPr>
    </w:p>
    <w:p w14:paraId="6351292C" w14:textId="0756F8C9" w:rsidR="00B0612C" w:rsidRDefault="00B0612C" w:rsidP="002C4FF4">
      <w:r>
        <w:t xml:space="preserve">Note the use of UNORDER() – a </w:t>
      </w:r>
      <w:r w:rsidRPr="00B0612C">
        <w:t>Rel</w:t>
      </w:r>
      <w:r>
        <w:t xml:space="preserve"> extension that is the counterpart of ORDER(…), which converts an ARRAY to a corresponding relation – so that we can use the relational operator EXTEND on the source data.</w:t>
      </w:r>
    </w:p>
    <w:p w14:paraId="4ECBEA0C" w14:textId="77777777" w:rsidR="00B0612C" w:rsidRDefault="00B0612C" w:rsidP="002C4FF4"/>
    <w:p w14:paraId="32273B02" w14:textId="52C55821" w:rsidR="002C4FF4" w:rsidRPr="00CD4C22" w:rsidRDefault="00D4394C" w:rsidP="002C4FF4">
      <w:r w:rsidRPr="00B0612C">
        <w:t>We</w:t>
      </w:r>
      <w:r w:rsidRPr="00CD4C22">
        <w:t xml:space="preserve"> can invoke </w:t>
      </w:r>
      <w:r w:rsidR="00B0612C">
        <w:t>this new aggregate operator</w:t>
      </w:r>
      <w:r w:rsidRPr="00CD4C22">
        <w:t xml:space="preserve"> directly with an appropriate operand type:</w:t>
      </w:r>
    </w:p>
    <w:p w14:paraId="6515221E" w14:textId="77777777" w:rsidR="00D4394C" w:rsidRDefault="00D4394C" w:rsidP="002C4FF4">
      <w:pPr>
        <w:rPr>
          <w:sz w:val="22"/>
        </w:rPr>
      </w:pPr>
    </w:p>
    <w:p w14:paraId="01407453"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AGGREGATE_STDEV(</w:t>
      </w:r>
    </w:p>
    <w:p w14:paraId="20BB3413"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     REL {</w:t>
      </w:r>
    </w:p>
    <w:p w14:paraId="48C97EEA"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          TUP {AGGREGAND 1, AGGREGATION_SERIAL 1},</w:t>
      </w:r>
    </w:p>
    <w:p w14:paraId="7516BD52"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          TUP {AGGREGAND 2, AGGREGATION_SERIAL 2},</w:t>
      </w:r>
    </w:p>
    <w:p w14:paraId="0469E0F0"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          TUP {AGGREGAND 3, AGGREGATION_SERIAL 3},</w:t>
      </w:r>
    </w:p>
    <w:p w14:paraId="6CE70B43"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          TUP {AGGREGAND 4, AGGREGATION_SERIAL 4}</w:t>
      </w:r>
    </w:p>
    <w:p w14:paraId="76A7EC64" w14:textId="77D2D788"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     }</w:t>
      </w:r>
      <w:r w:rsidR="00B0612C">
        <w:rPr>
          <w:rFonts w:ascii="Helvetica" w:hAnsi="Helvetica" w:cs="Helvetica"/>
          <w:b/>
          <w:bCs/>
          <w:color w:val="6D6D6D"/>
          <w:sz w:val="22"/>
          <w:szCs w:val="22"/>
        </w:rPr>
        <w:t xml:space="preserve"> ORDER()</w:t>
      </w:r>
    </w:p>
    <w:p w14:paraId="2324BDA1"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w:t>
      </w:r>
    </w:p>
    <w:p w14:paraId="538B825C" w14:textId="77777777" w:rsidR="00D4394C" w:rsidRDefault="00D4394C" w:rsidP="00D4394C">
      <w:pPr>
        <w:widowControl w:val="0"/>
        <w:autoSpaceDE w:val="0"/>
        <w:autoSpaceDN w:val="0"/>
        <w:adjustRightInd w:val="0"/>
        <w:ind w:left="720"/>
        <w:rPr>
          <w:rFonts w:ascii="Helvetica" w:hAnsi="Helvetica" w:cs="Helvetica"/>
          <w:sz w:val="22"/>
          <w:szCs w:val="22"/>
        </w:rPr>
      </w:pPr>
    </w:p>
    <w:p w14:paraId="5D84BCCC" w14:textId="2A14D818" w:rsidR="00D4394C" w:rsidRDefault="00D4394C" w:rsidP="00D4394C">
      <w:pPr>
        <w:ind w:left="720"/>
        <w:rPr>
          <w:rFonts w:ascii="Helvetica" w:hAnsi="Helvetica" w:cs="Helvetica"/>
          <w:sz w:val="22"/>
          <w:szCs w:val="22"/>
        </w:rPr>
      </w:pPr>
      <w:r>
        <w:rPr>
          <w:rFonts w:ascii="Helvetica" w:hAnsi="Helvetica" w:cs="Helvetica"/>
          <w:sz w:val="22"/>
          <w:szCs w:val="22"/>
        </w:rPr>
        <w:t>1.118033988749895</w:t>
      </w:r>
    </w:p>
    <w:p w14:paraId="7CB2CDEF" w14:textId="77777777" w:rsidR="00D4394C" w:rsidRDefault="00D4394C" w:rsidP="00D4394C">
      <w:pPr>
        <w:ind w:left="720"/>
        <w:rPr>
          <w:rFonts w:ascii="Helvetica" w:hAnsi="Helvetica" w:cs="Helvetica"/>
          <w:sz w:val="22"/>
          <w:szCs w:val="22"/>
        </w:rPr>
      </w:pPr>
    </w:p>
    <w:p w14:paraId="72933305" w14:textId="62BCEA58" w:rsidR="00D4394C" w:rsidRPr="00CD4C22" w:rsidRDefault="00ED3D26" w:rsidP="00D4394C">
      <w:r w:rsidRPr="00CD4C22">
        <w:t xml:space="preserve">However, that’s not particularly ergonomic for general use. </w:t>
      </w:r>
      <w:r w:rsidR="00D4394C" w:rsidRPr="00CD4C22">
        <w:t>Ideally, we’d like to be able to invoke it as:</w:t>
      </w:r>
    </w:p>
    <w:p w14:paraId="5520B305" w14:textId="77777777" w:rsidR="00D4394C" w:rsidRDefault="00D4394C" w:rsidP="00D4394C">
      <w:pPr>
        <w:rPr>
          <w:sz w:val="22"/>
        </w:rPr>
      </w:pPr>
    </w:p>
    <w:p w14:paraId="7EBC5AE0" w14:textId="0FCDE167" w:rsidR="00D4394C" w:rsidRDefault="00C226E9" w:rsidP="00C226E9">
      <w:pPr>
        <w:ind w:firstLine="720"/>
        <w:rPr>
          <w:sz w:val="22"/>
        </w:rPr>
      </w:pPr>
      <w:r>
        <w:rPr>
          <w:rFonts w:ascii=".SF NS Text" w:eastAsia=".SF NS Text" w:cs=".SF NS Text"/>
          <w:sz w:val="22"/>
          <w:szCs w:val="22"/>
        </w:rPr>
        <w:t>STDEV(myvar, x)</w:t>
      </w:r>
    </w:p>
    <w:p w14:paraId="1AF74C7F" w14:textId="77777777" w:rsidR="00D4394C" w:rsidRDefault="00D4394C" w:rsidP="00D4394C">
      <w:pPr>
        <w:rPr>
          <w:sz w:val="22"/>
        </w:rPr>
      </w:pPr>
    </w:p>
    <w:p w14:paraId="2109D8CF" w14:textId="4CE72EC7" w:rsidR="00D4394C" w:rsidRPr="00CD4C22" w:rsidRDefault="00CD4C22" w:rsidP="00D4394C">
      <w:r w:rsidRPr="00CD4C22">
        <w:t>U</w:t>
      </w:r>
      <w:r w:rsidR="00D4394C" w:rsidRPr="00CD4C22">
        <w:t xml:space="preserve">nlike SUM, AVG, and </w:t>
      </w:r>
      <w:r w:rsidR="00ED3D26" w:rsidRPr="00CD4C22">
        <w:t xml:space="preserve">the </w:t>
      </w:r>
      <w:r w:rsidR="00D4394C" w:rsidRPr="00CD4C22">
        <w:t xml:space="preserve">other predefined aggregate operators, STDEV is not part of the </w:t>
      </w:r>
      <w:r w:rsidR="00D4394C" w:rsidRPr="00CD4C22">
        <w:rPr>
          <w:b/>
        </w:rPr>
        <w:t>Tutorial D</w:t>
      </w:r>
      <w:r w:rsidR="00ED3D26" w:rsidRPr="00CD4C22">
        <w:t xml:space="preserve"> specification. Therefore,</w:t>
      </w:r>
      <w:r w:rsidR="00D4394C" w:rsidRPr="00CD4C22">
        <w:t xml:space="preserve"> the compiler </w:t>
      </w:r>
      <w:r w:rsidR="00C226E9" w:rsidRPr="00CD4C22">
        <w:t xml:space="preserve">can’t know – by default, at least – that </w:t>
      </w:r>
      <w:r w:rsidR="00D4394C" w:rsidRPr="00CD4C22">
        <w:t xml:space="preserve">STDEV </w:t>
      </w:r>
      <w:r w:rsidR="00ED3D26" w:rsidRPr="00CD4C22">
        <w:t xml:space="preserve">(or any other user-defined aggregate operator) </w:t>
      </w:r>
      <w:r w:rsidR="00C226E9" w:rsidRPr="00CD4C22">
        <w:t>should</w:t>
      </w:r>
      <w:r w:rsidR="00ED3D26" w:rsidRPr="00CD4C22">
        <w:t xml:space="preserve"> necessarily</w:t>
      </w:r>
      <w:r w:rsidR="00C226E9" w:rsidRPr="00CD4C22">
        <w:t xml:space="preserve"> be treated as an aggregate operator invocation. Whilst aggregate operator invocations within SUMMARIZE can </w:t>
      </w:r>
      <w:r w:rsidR="00ED3D26" w:rsidRPr="00CD4C22">
        <w:t>unambiguously</w:t>
      </w:r>
      <w:r w:rsidR="00C226E9" w:rsidRPr="00CD4C22">
        <w:t xml:space="preserve"> be </w:t>
      </w:r>
      <w:r w:rsidR="00ED3D26" w:rsidRPr="00CD4C22">
        <w:t>recognised</w:t>
      </w:r>
      <w:r w:rsidR="00C226E9" w:rsidRPr="00CD4C22">
        <w:t xml:space="preserve"> by the compiler’</w:t>
      </w:r>
      <w:r w:rsidR="00ED3D26" w:rsidRPr="00CD4C22">
        <w:t xml:space="preserve">s implementation of SUMMARIZE – </w:t>
      </w:r>
      <w:r w:rsidR="00C226E9" w:rsidRPr="00CD4C22">
        <w:t>and</w:t>
      </w:r>
      <w:r w:rsidR="00ED3D26" w:rsidRPr="00CD4C22">
        <w:t xml:space="preserve"> thus</w:t>
      </w:r>
      <w:r w:rsidR="00C226E9" w:rsidRPr="00CD4C22">
        <w:t xml:space="preserve"> automatically translated into a</w:t>
      </w:r>
      <w:r w:rsidR="00ED3D26" w:rsidRPr="00CD4C22">
        <w:t>n appropriate invocation of AGGREGATE_STDEV –</w:t>
      </w:r>
      <w:r w:rsidR="00C226E9" w:rsidRPr="00CD4C22">
        <w:t xml:space="preserve"> direct invocation of “pseudo” aggregate operators like STDEV requires additional compiler</w:t>
      </w:r>
      <w:r w:rsidR="00ED3D26" w:rsidRPr="00CD4C22">
        <w:t xml:space="preserve"> and/or language</w:t>
      </w:r>
      <w:r w:rsidR="00C226E9" w:rsidRPr="00CD4C22">
        <w:t xml:space="preserve"> support.</w:t>
      </w:r>
    </w:p>
    <w:p w14:paraId="431EA13F" w14:textId="77777777" w:rsidR="00C226E9" w:rsidRPr="00CD4C22" w:rsidRDefault="00C226E9" w:rsidP="00D4394C"/>
    <w:p w14:paraId="0897F513" w14:textId="50BDCB9E" w:rsidR="00C226E9" w:rsidRPr="00CD4C22" w:rsidRDefault="00C226E9" w:rsidP="00D4394C">
      <w:r w:rsidRPr="00CD4C22">
        <w:t>There are various means by</w:t>
      </w:r>
      <w:r w:rsidR="00A65EFC">
        <w:t xml:space="preserve"> which this could be achieved. </w:t>
      </w:r>
      <w:r w:rsidRPr="00CD4C22">
        <w:t xml:space="preserve">In </w:t>
      </w:r>
      <w:r w:rsidRPr="00CD4C22">
        <w:rPr>
          <w:i/>
        </w:rPr>
        <w:t>Rel</w:t>
      </w:r>
      <w:r w:rsidRPr="00CD4C22">
        <w:t xml:space="preserve">, </w:t>
      </w:r>
      <w:r w:rsidR="00ED3D26" w:rsidRPr="00CD4C22">
        <w:t xml:space="preserve">this is accomplished by requiring the user to prefix </w:t>
      </w:r>
      <w:r w:rsidRPr="00CD4C22">
        <w:t>user-defined aggregate operator</w:t>
      </w:r>
      <w:r w:rsidR="00ED3D26" w:rsidRPr="00CD4C22">
        <w:t xml:space="preserve"> invocations with</w:t>
      </w:r>
      <w:r w:rsidRPr="00CD4C22">
        <w:t xml:space="preserve"> the keyword AGGREGATE.  So, whilst the following is not a valid expression for obtaining the standard deviation of myvar’s </w:t>
      </w:r>
      <w:r w:rsidRPr="00CD4C22">
        <w:rPr>
          <w:i/>
        </w:rPr>
        <w:t>x</w:t>
      </w:r>
      <w:r w:rsidRPr="00CD4C22">
        <w:t xml:space="preserve"> attribute:</w:t>
      </w:r>
    </w:p>
    <w:p w14:paraId="0423262B" w14:textId="4328DBF3" w:rsidR="00C226E9" w:rsidRDefault="00C226E9" w:rsidP="00D4394C">
      <w:pPr>
        <w:rPr>
          <w:sz w:val="22"/>
        </w:rPr>
      </w:pPr>
    </w:p>
    <w:p w14:paraId="118ADCDC" w14:textId="394D858C" w:rsidR="00C226E9" w:rsidRPr="00C226E9" w:rsidRDefault="00C226E9" w:rsidP="00C226E9">
      <w:pPr>
        <w:ind w:firstLine="720"/>
        <w:rPr>
          <w:sz w:val="22"/>
        </w:rPr>
      </w:pPr>
      <w:r w:rsidRPr="00C226E9">
        <w:rPr>
          <w:rFonts w:ascii=".SF NS Text" w:eastAsia=".SF NS Text" w:cs=".SF NS Text"/>
          <w:color w:val="000000" w:themeColor="text1"/>
          <w:sz w:val="22"/>
          <w:szCs w:val="22"/>
        </w:rPr>
        <w:t>STDEV(myvar, x)</w:t>
      </w:r>
    </w:p>
    <w:p w14:paraId="78B9F65D" w14:textId="77777777" w:rsidR="00C226E9" w:rsidRDefault="00C226E9" w:rsidP="00D4394C">
      <w:pPr>
        <w:rPr>
          <w:sz w:val="22"/>
        </w:rPr>
      </w:pPr>
    </w:p>
    <w:p w14:paraId="24C58F85" w14:textId="3B2B63EF" w:rsidR="00C226E9" w:rsidRPr="00CD4C22" w:rsidRDefault="00C226E9" w:rsidP="00D4394C">
      <w:r w:rsidRPr="00CD4C22">
        <w:t>The following is valid:</w:t>
      </w:r>
    </w:p>
    <w:p w14:paraId="4A1FA5E0" w14:textId="77777777" w:rsidR="00C226E9" w:rsidRDefault="00C226E9" w:rsidP="00D4394C">
      <w:pPr>
        <w:rPr>
          <w:sz w:val="22"/>
        </w:rPr>
      </w:pPr>
    </w:p>
    <w:p w14:paraId="1DF08B6E" w14:textId="2BDC5E09" w:rsidR="006F157A" w:rsidRPr="005C4E3C" w:rsidRDefault="00C226E9" w:rsidP="005C4E3C">
      <w:pPr>
        <w:ind w:firstLine="720"/>
        <w:rPr>
          <w:rFonts w:ascii=".SF NS Text" w:eastAsia=".SF NS Text" w:cs=".SF NS Text"/>
          <w:color w:val="000000" w:themeColor="text1"/>
          <w:sz w:val="22"/>
          <w:szCs w:val="22"/>
        </w:rPr>
      </w:pPr>
      <w:r>
        <w:rPr>
          <w:rFonts w:ascii=".SF NS Text" w:eastAsia=".SF NS Text" w:cs=".SF NS Text"/>
          <w:color w:val="800000"/>
          <w:sz w:val="22"/>
          <w:szCs w:val="22"/>
        </w:rPr>
        <w:t xml:space="preserve">AGGREGATE </w:t>
      </w:r>
      <w:r w:rsidRPr="00C226E9">
        <w:rPr>
          <w:rFonts w:ascii=".SF NS Text" w:eastAsia=".SF NS Text" w:cs=".SF NS Text"/>
          <w:color w:val="000000" w:themeColor="text1"/>
          <w:sz w:val="22"/>
          <w:szCs w:val="22"/>
        </w:rPr>
        <w:t>STDEV(myvar, x)</w:t>
      </w:r>
    </w:p>
    <w:p w14:paraId="1CB3C902" w14:textId="40105450" w:rsidR="006F157A" w:rsidRDefault="006F157A" w:rsidP="001557DA">
      <w:pPr>
        <w:rPr>
          <w:sz w:val="22"/>
        </w:rPr>
      </w:pPr>
    </w:p>
    <w:p w14:paraId="160D8E9C" w14:textId="15F0ED5E" w:rsidR="001557DA" w:rsidRDefault="001557DA" w:rsidP="001557DA">
      <w:pPr>
        <w:rPr>
          <w:sz w:val="22"/>
        </w:rPr>
      </w:pPr>
      <w:r>
        <w:rPr>
          <w:sz w:val="22"/>
        </w:rPr>
        <w:t>This style of AGGREGATE invocation supports an optional third argument, as follows:</w:t>
      </w:r>
    </w:p>
    <w:p w14:paraId="2124A594" w14:textId="77777777" w:rsidR="001557DA" w:rsidRDefault="001557DA" w:rsidP="001557DA">
      <w:pPr>
        <w:rPr>
          <w:sz w:val="22"/>
        </w:rPr>
      </w:pPr>
    </w:p>
    <w:p w14:paraId="56CEF761" w14:textId="28B7A837" w:rsidR="001557DA" w:rsidRDefault="001557DA" w:rsidP="001557DA">
      <w:pPr>
        <w:ind w:firstLine="720"/>
        <w:rPr>
          <w:sz w:val="22"/>
        </w:rPr>
      </w:pPr>
      <w:r>
        <w:rPr>
          <w:rFonts w:ascii=".SF NS Text" w:eastAsia=".SF NS Text" w:cs=".SF NS Text"/>
          <w:color w:val="800000"/>
          <w:sz w:val="22"/>
          <w:szCs w:val="22"/>
        </w:rPr>
        <w:t xml:space="preserve">AGGREGATE </w:t>
      </w:r>
      <w:r w:rsidRPr="00C226E9">
        <w:rPr>
          <w:rFonts w:ascii=".SF NS Text" w:eastAsia=".SF NS Text" w:cs=".SF NS Text"/>
          <w:color w:val="000000" w:themeColor="text1"/>
          <w:sz w:val="22"/>
          <w:szCs w:val="22"/>
        </w:rPr>
        <w:t>STDEV(myvar, x</w:t>
      </w:r>
      <w:r>
        <w:rPr>
          <w:rFonts w:ascii=".SF NS Text" w:eastAsia=".SF NS Text" w:cs=".SF NS Text"/>
          <w:color w:val="000000" w:themeColor="text1"/>
          <w:sz w:val="22"/>
          <w:szCs w:val="22"/>
        </w:rPr>
        <w:t>, 1</w:t>
      </w:r>
      <w:r w:rsidRPr="00C226E9">
        <w:rPr>
          <w:rFonts w:ascii=".SF NS Text" w:eastAsia=".SF NS Text" w:cs=".SF NS Text"/>
          <w:color w:val="000000" w:themeColor="text1"/>
          <w:sz w:val="22"/>
          <w:szCs w:val="22"/>
        </w:rPr>
        <w:t>)</w:t>
      </w:r>
    </w:p>
    <w:p w14:paraId="383301D5" w14:textId="77777777" w:rsidR="006F157A" w:rsidRDefault="006F157A" w:rsidP="001557DA">
      <w:pPr>
        <w:rPr>
          <w:sz w:val="22"/>
        </w:rPr>
      </w:pPr>
    </w:p>
    <w:p w14:paraId="28BD14A8" w14:textId="1B82F10D" w:rsidR="001557DA" w:rsidRPr="00CD4C22" w:rsidRDefault="001557DA" w:rsidP="001557DA">
      <w:r w:rsidRPr="00CD4C22">
        <w:t>It requires a corresponding operator definition with the signature:</w:t>
      </w:r>
    </w:p>
    <w:p w14:paraId="78CE403A" w14:textId="77777777" w:rsidR="001557DA" w:rsidRDefault="001557DA" w:rsidP="001557DA">
      <w:pPr>
        <w:rPr>
          <w:sz w:val="22"/>
        </w:rPr>
      </w:pPr>
    </w:p>
    <w:p w14:paraId="0D2BECBE" w14:textId="1EA151C3" w:rsidR="001557DA" w:rsidRPr="00D4394C" w:rsidRDefault="001557DA" w:rsidP="001557DA">
      <w:pPr>
        <w:widowControl w:val="0"/>
        <w:autoSpaceDE w:val="0"/>
        <w:autoSpaceDN w:val="0"/>
        <w:adjustRightInd w:val="0"/>
        <w:rPr>
          <w:rFonts w:ascii=".SF NS Text" w:eastAsia=".SF NS Text" w:cs=".SF NS Text"/>
          <w:sz w:val="18"/>
          <w:szCs w:val="22"/>
        </w:rPr>
      </w:pPr>
      <w:r w:rsidRPr="00D4394C">
        <w:rPr>
          <w:rFonts w:ascii=".SF NS Text" w:eastAsia=".SF NS Text" w:cs=".SF NS Text"/>
          <w:color w:val="800000"/>
          <w:sz w:val="18"/>
          <w:szCs w:val="22"/>
        </w:rPr>
        <w:t>OPERATOR</w:t>
      </w:r>
      <w:r w:rsidRPr="00D4394C">
        <w:rPr>
          <w:rFonts w:ascii=".SF NS Text" w:eastAsia=".SF NS Text" w:cs=".SF NS Text"/>
          <w:sz w:val="18"/>
          <w:szCs w:val="22"/>
        </w:rPr>
        <w:t xml:space="preserve"> AGGREGATE_STDEV(r </w:t>
      </w:r>
      <w:r w:rsidR="000879E9">
        <w:rPr>
          <w:rFonts w:ascii=".SF NS Text" w:eastAsia=".SF NS Text" w:cs=".SF NS Text"/>
          <w:color w:val="800000"/>
          <w:sz w:val="18"/>
          <w:szCs w:val="22"/>
        </w:rPr>
        <w:t>ARRAY TUPLE</w:t>
      </w:r>
      <w:r w:rsidRPr="00D4394C">
        <w:rPr>
          <w:rFonts w:ascii=".SF NS Text" w:eastAsia=".SF NS Text" w:cs=".SF NS Text"/>
          <w:sz w:val="18"/>
          <w:szCs w:val="22"/>
        </w:rPr>
        <w:t xml:space="preserve"> {AGGREGAND INTEGER, AGGREGATION_SERIAL INTEGER}</w:t>
      </w:r>
      <w:r>
        <w:rPr>
          <w:rFonts w:ascii=".SF NS Text" w:eastAsia=".SF NS Text" w:cs=".SF NS Text"/>
          <w:sz w:val="18"/>
          <w:szCs w:val="22"/>
        </w:rPr>
        <w:t xml:space="preserve">, i </w:t>
      </w:r>
      <w:r w:rsidRPr="001557DA">
        <w:rPr>
          <w:rFonts w:ascii=".SF NS Text" w:eastAsia=".SF NS Text" w:cs=".SF NS Text"/>
          <w:i/>
          <w:sz w:val="18"/>
          <w:szCs w:val="22"/>
        </w:rPr>
        <w:t>&lt;type&gt;</w:t>
      </w:r>
      <w:r w:rsidRPr="00D4394C">
        <w:rPr>
          <w:rFonts w:ascii=".SF NS Text" w:eastAsia=".SF NS Text" w:cs=".SF NS Text"/>
          <w:sz w:val="18"/>
          <w:szCs w:val="22"/>
        </w:rPr>
        <w:t xml:space="preserve">) </w:t>
      </w:r>
      <w:r w:rsidRPr="00D4394C">
        <w:rPr>
          <w:rFonts w:ascii=".SF NS Text" w:eastAsia=".SF NS Text" w:cs=".SF NS Text"/>
          <w:color w:val="800000"/>
          <w:sz w:val="18"/>
          <w:szCs w:val="22"/>
        </w:rPr>
        <w:t>RETURNS</w:t>
      </w:r>
      <w:r w:rsidRPr="00D4394C">
        <w:rPr>
          <w:rFonts w:ascii=".SF NS Text" w:eastAsia=".SF NS Text" w:cs=".SF NS Text"/>
          <w:sz w:val="18"/>
          <w:szCs w:val="22"/>
        </w:rPr>
        <w:t xml:space="preserve"> RATIONAL;</w:t>
      </w:r>
    </w:p>
    <w:p w14:paraId="09663C7E" w14:textId="77777777" w:rsidR="001557DA" w:rsidRDefault="001557DA" w:rsidP="001557DA">
      <w:pPr>
        <w:rPr>
          <w:sz w:val="22"/>
        </w:rPr>
      </w:pPr>
    </w:p>
    <w:p w14:paraId="7E8F5DA2" w14:textId="5CF4DC12" w:rsidR="001557DA" w:rsidRPr="00CD4C22" w:rsidRDefault="00A65EFC" w:rsidP="001557DA">
      <w:r>
        <w:t xml:space="preserve">Where &lt;type&gt; may be any type. </w:t>
      </w:r>
      <w:r w:rsidR="001557DA" w:rsidRPr="00CD4C22">
        <w:t>This is intended to provide an initial or default value, but may be used for any purpose</w:t>
      </w:r>
      <w:r w:rsidR="00CD4C22">
        <w:t xml:space="preserve"> appropriate to the user-defined aggregate operator</w:t>
      </w:r>
      <w:r w:rsidR="001557DA" w:rsidRPr="00CD4C22">
        <w:t>.</w:t>
      </w:r>
    </w:p>
    <w:p w14:paraId="35590A15" w14:textId="77777777" w:rsidR="001557DA" w:rsidRDefault="001557DA" w:rsidP="001557DA">
      <w:pPr>
        <w:rPr>
          <w:sz w:val="22"/>
        </w:rPr>
      </w:pPr>
    </w:p>
    <w:p w14:paraId="641095E7" w14:textId="5F427F61" w:rsidR="001557DA" w:rsidRPr="00CD4C22" w:rsidRDefault="00CD4C22" w:rsidP="001557DA">
      <w:r w:rsidRPr="00CD4C22">
        <w:t>User-defined aggregate operators may be invoked by SUMMARIZE, so the following is valid:</w:t>
      </w:r>
    </w:p>
    <w:p w14:paraId="03153297" w14:textId="77777777" w:rsidR="00CD4C22" w:rsidRDefault="00CD4C22" w:rsidP="001557DA">
      <w:pPr>
        <w:rPr>
          <w:sz w:val="22"/>
        </w:rPr>
      </w:pPr>
    </w:p>
    <w:p w14:paraId="151D92BF" w14:textId="2A936016" w:rsidR="00CD4C22" w:rsidRDefault="00CD4C22" w:rsidP="001557DA">
      <w:pPr>
        <w:rPr>
          <w:rFonts w:ascii="Arial" w:hAnsi="Arial" w:cs="Arial"/>
        </w:rPr>
      </w:pPr>
      <w:r>
        <w:rPr>
          <w:rFonts w:ascii="Arial" w:hAnsi="Arial" w:cs="Arial"/>
          <w:color w:val="800000"/>
        </w:rPr>
        <w:t>SUMMARIZE</w:t>
      </w:r>
      <w:r>
        <w:rPr>
          <w:rFonts w:ascii="Arial" w:hAnsi="Arial" w:cs="Arial"/>
        </w:rPr>
        <w:t xml:space="preserve"> myvar </w:t>
      </w:r>
      <w:r>
        <w:rPr>
          <w:rFonts w:ascii="Arial" w:hAnsi="Arial" w:cs="Arial"/>
          <w:color w:val="800000"/>
        </w:rPr>
        <w:t>BY</w:t>
      </w:r>
      <w:r>
        <w:rPr>
          <w:rFonts w:ascii="Arial" w:hAnsi="Arial" w:cs="Arial"/>
        </w:rPr>
        <w:t xml:space="preserve"> {c}: {stdev := STDEV(x)}</w:t>
      </w:r>
    </w:p>
    <w:p w14:paraId="2ECE68B1" w14:textId="77777777" w:rsidR="00CD4C22" w:rsidRDefault="00CD4C22" w:rsidP="001557DA">
      <w:pPr>
        <w:rPr>
          <w:rFonts w:ascii="Arial" w:hAnsi="Arial" w:cs="Arial"/>
        </w:rPr>
      </w:pPr>
    </w:p>
    <w:p w14:paraId="3F932CA3" w14:textId="0FC5B4B0" w:rsidR="00CD4C22" w:rsidRPr="00CD4C22" w:rsidRDefault="00CD4C22" w:rsidP="001557DA">
      <w:pPr>
        <w:rPr>
          <w:rFonts w:cs="Arial"/>
        </w:rPr>
      </w:pPr>
      <w:r w:rsidRPr="00CD4C22">
        <w:rPr>
          <w:rFonts w:cs="Arial"/>
        </w:rPr>
        <w:t>Note that the AGGREGATE prefix is not requ</w:t>
      </w:r>
      <w:r>
        <w:rPr>
          <w:rFonts w:cs="Arial"/>
        </w:rPr>
        <w:t>ired in SUMMARIZE, as it is when invoking an aggregate operator outside of SUMMARIZE.</w:t>
      </w:r>
    </w:p>
    <w:p w14:paraId="0C2436FE" w14:textId="77777777" w:rsidR="00CD4C22" w:rsidRPr="00CD4C22" w:rsidRDefault="00CD4C22" w:rsidP="001557DA">
      <w:pPr>
        <w:rPr>
          <w:rFonts w:cs="Arial"/>
        </w:rPr>
      </w:pPr>
    </w:p>
    <w:p w14:paraId="16F7F079" w14:textId="28550EF6" w:rsidR="00CD4C22" w:rsidRDefault="00CD4C22" w:rsidP="001557DA">
      <w:pPr>
        <w:rPr>
          <w:rFonts w:cs="Arial"/>
        </w:rPr>
      </w:pPr>
      <w:r w:rsidRPr="00CD4C22">
        <w:rPr>
          <w:rFonts w:cs="Arial"/>
        </w:rPr>
        <w:t xml:space="preserve">An optional initial or default (or other purpose) value may be passed, assuming an appropriate </w:t>
      </w:r>
      <w:r>
        <w:rPr>
          <w:rFonts w:cs="Arial"/>
        </w:rPr>
        <w:t>user-defined aggreg</w:t>
      </w:r>
      <w:r w:rsidR="00A65EFC">
        <w:rPr>
          <w:rFonts w:cs="Arial"/>
        </w:rPr>
        <w:t xml:space="preserve">ate operator has been defined. </w:t>
      </w:r>
      <w:r>
        <w:rPr>
          <w:rFonts w:cs="Arial"/>
        </w:rPr>
        <w:t>For example:</w:t>
      </w:r>
    </w:p>
    <w:p w14:paraId="6081C9F8" w14:textId="77777777" w:rsidR="00CD4C22" w:rsidRDefault="00CD4C22" w:rsidP="001557DA">
      <w:pPr>
        <w:rPr>
          <w:rFonts w:cs="Arial"/>
        </w:rPr>
      </w:pPr>
    </w:p>
    <w:p w14:paraId="79E54A4A" w14:textId="3A4802B4" w:rsidR="00CD4C22" w:rsidRPr="00CD4C22" w:rsidRDefault="00CD4C22" w:rsidP="001557DA">
      <w:pPr>
        <w:rPr>
          <w:sz w:val="22"/>
        </w:rPr>
      </w:pPr>
      <w:r>
        <w:rPr>
          <w:rFonts w:ascii="Arial" w:hAnsi="Arial" w:cs="Arial"/>
          <w:color w:val="800000"/>
        </w:rPr>
        <w:t>SUMMARIZE</w:t>
      </w:r>
      <w:r>
        <w:rPr>
          <w:rFonts w:ascii="Arial" w:hAnsi="Arial" w:cs="Arial"/>
        </w:rPr>
        <w:t xml:space="preserve"> myvar </w:t>
      </w:r>
      <w:r>
        <w:rPr>
          <w:rFonts w:ascii="Arial" w:hAnsi="Arial" w:cs="Arial"/>
          <w:color w:val="800000"/>
        </w:rPr>
        <w:t>BY</w:t>
      </w:r>
      <w:r>
        <w:rPr>
          <w:rFonts w:ascii="Arial" w:hAnsi="Arial" w:cs="Arial"/>
        </w:rPr>
        <w:t xml:space="preserve"> {c}: {stdev := STDEV(x, 1)}</w:t>
      </w:r>
    </w:p>
    <w:p w14:paraId="0D2A9313" w14:textId="77777777" w:rsidR="001557DA" w:rsidRDefault="001557DA" w:rsidP="001557DA">
      <w:pPr>
        <w:rPr>
          <w:sz w:val="22"/>
        </w:rPr>
      </w:pPr>
    </w:p>
    <w:p w14:paraId="1D218FA9" w14:textId="2D779C61" w:rsidR="00CD4C22" w:rsidRDefault="00CD4C22" w:rsidP="001557DA">
      <w:pPr>
        <w:rPr>
          <w:rFonts w:cs="Arial"/>
        </w:rPr>
      </w:pPr>
      <w:r>
        <w:rPr>
          <w:rFonts w:cs="Arial"/>
          <w:b/>
        </w:rPr>
        <w:t>Tutorial D</w:t>
      </w:r>
      <w:r>
        <w:rPr>
          <w:rFonts w:cs="Arial"/>
        </w:rPr>
        <w:t xml:space="preserve"> defines some built-in aggregate operators has having two versions, e.g., SUM and SUMD, or AVG and AVGD.  The operators ending with ‘D’ may only be invoked inside SUMMARIZE, and represent an invocation that eliminates duplicate tuples from the attribute expression.  To express the equivalent when invoking a user-defined aggregate operator, the keyword DISTINCT must prefix the attribute expression.  For example:</w:t>
      </w:r>
    </w:p>
    <w:p w14:paraId="7F279B23" w14:textId="77777777" w:rsidR="00CD4C22" w:rsidRDefault="00CD4C22" w:rsidP="001557DA">
      <w:pPr>
        <w:rPr>
          <w:rFonts w:cs="Arial"/>
        </w:rPr>
      </w:pPr>
    </w:p>
    <w:p w14:paraId="132B16C6" w14:textId="28DBB4FE" w:rsidR="00CD4C22" w:rsidRPr="00CD4C22" w:rsidRDefault="00CD4C22" w:rsidP="00CD4C22">
      <w:pPr>
        <w:rPr>
          <w:sz w:val="22"/>
        </w:rPr>
      </w:pPr>
      <w:r>
        <w:rPr>
          <w:rFonts w:ascii="Arial" w:hAnsi="Arial" w:cs="Arial"/>
          <w:color w:val="800000"/>
        </w:rPr>
        <w:t>SUMMARIZE</w:t>
      </w:r>
      <w:r>
        <w:rPr>
          <w:rFonts w:ascii="Arial" w:hAnsi="Arial" w:cs="Arial"/>
        </w:rPr>
        <w:t xml:space="preserve"> myvar </w:t>
      </w:r>
      <w:r>
        <w:rPr>
          <w:rFonts w:ascii="Arial" w:hAnsi="Arial" w:cs="Arial"/>
          <w:color w:val="800000"/>
        </w:rPr>
        <w:t>BY</w:t>
      </w:r>
      <w:r>
        <w:rPr>
          <w:rFonts w:ascii="Arial" w:hAnsi="Arial" w:cs="Arial"/>
        </w:rPr>
        <w:t xml:space="preserve"> {c}: {stdev := STDEV(DISTINCT x)}</w:t>
      </w:r>
    </w:p>
    <w:p w14:paraId="60B70915" w14:textId="77777777" w:rsidR="00CD4C22" w:rsidRDefault="00CD4C22" w:rsidP="001557DA">
      <w:pPr>
        <w:rPr>
          <w:rFonts w:cs="Arial"/>
        </w:rPr>
      </w:pPr>
    </w:p>
    <w:p w14:paraId="2EB18CFE" w14:textId="1F5D23F6" w:rsidR="00CD4C22" w:rsidRDefault="00CD4C22" w:rsidP="001557DA">
      <w:pPr>
        <w:rPr>
          <w:rFonts w:cs="Arial"/>
        </w:rPr>
      </w:pPr>
      <w:r>
        <w:rPr>
          <w:rFonts w:cs="Arial"/>
        </w:rPr>
        <w:t>This may also be used with an initial or default (or other purpose) value. For example:</w:t>
      </w:r>
    </w:p>
    <w:p w14:paraId="0FBB4BF1" w14:textId="77777777" w:rsidR="00CD4C22" w:rsidRDefault="00CD4C22" w:rsidP="001557DA">
      <w:pPr>
        <w:rPr>
          <w:rFonts w:cs="Arial"/>
        </w:rPr>
      </w:pPr>
    </w:p>
    <w:p w14:paraId="1CC752C7" w14:textId="4286AFC1" w:rsidR="00623512" w:rsidRDefault="00CD4C22" w:rsidP="00CA6D10">
      <w:pPr>
        <w:rPr>
          <w:rFonts w:ascii="Arial" w:hAnsi="Arial" w:cs="Arial"/>
        </w:rPr>
      </w:pPr>
      <w:r>
        <w:rPr>
          <w:rFonts w:ascii="Arial" w:hAnsi="Arial" w:cs="Arial"/>
          <w:color w:val="800000"/>
        </w:rPr>
        <w:t>SUMMARIZE</w:t>
      </w:r>
      <w:r>
        <w:rPr>
          <w:rFonts w:ascii="Arial" w:hAnsi="Arial" w:cs="Arial"/>
        </w:rPr>
        <w:t xml:space="preserve"> myvar </w:t>
      </w:r>
      <w:r>
        <w:rPr>
          <w:rFonts w:ascii="Arial" w:hAnsi="Arial" w:cs="Arial"/>
          <w:color w:val="800000"/>
        </w:rPr>
        <w:t>BY</w:t>
      </w:r>
      <w:r>
        <w:rPr>
          <w:rFonts w:ascii="Arial" w:hAnsi="Arial" w:cs="Arial"/>
        </w:rPr>
        <w:t xml:space="preserve"> {c}: {stdev := STDEV(DISTINCT x, 1)}</w:t>
      </w:r>
    </w:p>
    <w:p w14:paraId="5C21E614" w14:textId="77777777" w:rsidR="00CC1A09" w:rsidRDefault="00CC1A09" w:rsidP="00CA6D10">
      <w:pPr>
        <w:rPr>
          <w:sz w:val="22"/>
        </w:rPr>
      </w:pPr>
    </w:p>
    <w:p w14:paraId="0D7BFE24" w14:textId="427E9058" w:rsidR="00527B65" w:rsidRDefault="00527B65" w:rsidP="00CA6D10">
      <w:pPr>
        <w:rPr>
          <w:rFonts w:cs="Arial"/>
        </w:rPr>
      </w:pPr>
      <w:r>
        <w:rPr>
          <w:rFonts w:cs="Arial"/>
        </w:rPr>
        <w:t>To support this, the aggregate operator must be defined with a corresponding additional parameter.  For example:</w:t>
      </w:r>
    </w:p>
    <w:p w14:paraId="48035271" w14:textId="77777777" w:rsidR="00527B65" w:rsidRPr="000879E9" w:rsidRDefault="00527B65" w:rsidP="00CA6D10">
      <w:pPr>
        <w:rPr>
          <w:rFonts w:cs="Arial"/>
          <w:sz w:val="22"/>
        </w:rPr>
      </w:pPr>
    </w:p>
    <w:p w14:paraId="345898FE" w14:textId="77777777" w:rsidR="000879E9" w:rsidRPr="000879E9" w:rsidRDefault="000879E9" w:rsidP="000879E9">
      <w:pPr>
        <w:widowControl w:val="0"/>
        <w:autoSpaceDE w:val="0"/>
        <w:autoSpaceDN w:val="0"/>
        <w:adjustRightInd w:val="0"/>
        <w:rPr>
          <w:rFonts w:ascii="Arial" w:hAnsi="Arial" w:cs="Arial"/>
          <w:sz w:val="16"/>
        </w:rPr>
      </w:pPr>
      <w:r w:rsidRPr="000879E9">
        <w:rPr>
          <w:rFonts w:ascii="Arial" w:hAnsi="Arial" w:cs="Arial"/>
          <w:color w:val="800000"/>
          <w:sz w:val="16"/>
        </w:rPr>
        <w:t>OPERATOR</w:t>
      </w:r>
      <w:r w:rsidRPr="000879E9">
        <w:rPr>
          <w:rFonts w:ascii="Arial" w:hAnsi="Arial" w:cs="Arial"/>
          <w:sz w:val="16"/>
        </w:rPr>
        <w:t xml:space="preserve"> AGGREGATE_STDEV(data </w:t>
      </w:r>
      <w:r w:rsidRPr="000879E9">
        <w:rPr>
          <w:rFonts w:ascii="Arial" w:hAnsi="Arial" w:cs="Arial"/>
          <w:color w:val="800000"/>
          <w:sz w:val="16"/>
        </w:rPr>
        <w:t>ARRAY</w:t>
      </w:r>
      <w:r w:rsidRPr="000879E9">
        <w:rPr>
          <w:rFonts w:ascii="Arial" w:hAnsi="Arial" w:cs="Arial"/>
          <w:sz w:val="16"/>
        </w:rPr>
        <w:t xml:space="preserve"> </w:t>
      </w:r>
      <w:r w:rsidRPr="000879E9">
        <w:rPr>
          <w:rFonts w:ascii="Arial" w:hAnsi="Arial" w:cs="Arial"/>
          <w:color w:val="800000"/>
          <w:sz w:val="16"/>
        </w:rPr>
        <w:t>TUPLE</w:t>
      </w:r>
      <w:r w:rsidRPr="000879E9">
        <w:rPr>
          <w:rFonts w:ascii="Arial" w:hAnsi="Arial" w:cs="Arial"/>
          <w:sz w:val="16"/>
        </w:rPr>
        <w:t xml:space="preserve"> {AGGREGAND RATIONAL, AGGREGATION_SERIAL INTEGER}, initial RATIONAL) </w:t>
      </w:r>
      <w:r w:rsidRPr="000879E9">
        <w:rPr>
          <w:rFonts w:ascii="Arial" w:hAnsi="Arial" w:cs="Arial"/>
          <w:color w:val="800000"/>
          <w:sz w:val="16"/>
        </w:rPr>
        <w:t>RETURNS</w:t>
      </w:r>
      <w:r w:rsidRPr="000879E9">
        <w:rPr>
          <w:rFonts w:ascii="Arial" w:hAnsi="Arial" w:cs="Arial"/>
          <w:sz w:val="16"/>
        </w:rPr>
        <w:t xml:space="preserve"> RATIONAL;</w:t>
      </w:r>
    </w:p>
    <w:p w14:paraId="45F212E7" w14:textId="77777777" w:rsidR="000879E9" w:rsidRPr="000879E9" w:rsidRDefault="000879E9" w:rsidP="000879E9">
      <w:pPr>
        <w:widowControl w:val="0"/>
        <w:autoSpaceDE w:val="0"/>
        <w:autoSpaceDN w:val="0"/>
        <w:adjustRightInd w:val="0"/>
        <w:rPr>
          <w:rFonts w:ascii="Arial" w:hAnsi="Arial" w:cs="Arial"/>
          <w:sz w:val="16"/>
        </w:rPr>
      </w:pPr>
      <w:r w:rsidRPr="000879E9">
        <w:rPr>
          <w:rFonts w:ascii="Arial" w:hAnsi="Arial" w:cs="Arial"/>
          <w:sz w:val="16"/>
        </w:rPr>
        <w:tab/>
      </w:r>
      <w:r w:rsidRPr="000879E9">
        <w:rPr>
          <w:rFonts w:ascii="Arial" w:hAnsi="Arial" w:cs="Arial"/>
          <w:color w:val="800000"/>
          <w:sz w:val="16"/>
        </w:rPr>
        <w:t>RETURN</w:t>
      </w:r>
      <w:r w:rsidRPr="000879E9">
        <w:rPr>
          <w:rFonts w:ascii="Arial" w:hAnsi="Arial" w:cs="Arial"/>
          <w:sz w:val="16"/>
        </w:rPr>
        <w:t xml:space="preserve"> </w:t>
      </w:r>
      <w:r w:rsidRPr="000879E9">
        <w:rPr>
          <w:rFonts w:ascii="Arial" w:hAnsi="Arial" w:cs="Arial"/>
          <w:color w:val="800000"/>
          <w:sz w:val="16"/>
        </w:rPr>
        <w:t>WITH</w:t>
      </w:r>
      <w:r w:rsidRPr="000879E9">
        <w:rPr>
          <w:rFonts w:ascii="Arial" w:hAnsi="Arial" w:cs="Arial"/>
          <w:sz w:val="16"/>
        </w:rPr>
        <w:t xml:space="preserve"> (</w:t>
      </w:r>
    </w:p>
    <w:p w14:paraId="72CBFE75" w14:textId="77777777" w:rsidR="000879E9" w:rsidRPr="000879E9" w:rsidRDefault="000879E9" w:rsidP="000879E9">
      <w:pPr>
        <w:widowControl w:val="0"/>
        <w:autoSpaceDE w:val="0"/>
        <w:autoSpaceDN w:val="0"/>
        <w:adjustRightInd w:val="0"/>
        <w:rPr>
          <w:rFonts w:ascii="Arial" w:hAnsi="Arial" w:cs="Arial"/>
          <w:sz w:val="16"/>
        </w:rPr>
      </w:pPr>
      <w:r w:rsidRPr="000879E9">
        <w:rPr>
          <w:rFonts w:ascii="Arial" w:hAnsi="Arial" w:cs="Arial"/>
          <w:sz w:val="16"/>
        </w:rPr>
        <w:tab/>
      </w:r>
      <w:r w:rsidRPr="000879E9">
        <w:rPr>
          <w:rFonts w:ascii="Arial" w:hAnsi="Arial" w:cs="Arial"/>
          <w:sz w:val="16"/>
        </w:rPr>
        <w:tab/>
        <w:t xml:space="preserve">mean := </w:t>
      </w:r>
    </w:p>
    <w:p w14:paraId="582826CB" w14:textId="77777777" w:rsidR="000879E9" w:rsidRDefault="000879E9" w:rsidP="000879E9">
      <w:pPr>
        <w:widowControl w:val="0"/>
        <w:autoSpaceDE w:val="0"/>
        <w:autoSpaceDN w:val="0"/>
        <w:adjustRightInd w:val="0"/>
        <w:rPr>
          <w:rFonts w:ascii="Arial" w:hAnsi="Arial" w:cs="Arial"/>
          <w:sz w:val="16"/>
        </w:rPr>
      </w:pPr>
      <w:r w:rsidRPr="000879E9">
        <w:rPr>
          <w:rFonts w:ascii="Arial" w:hAnsi="Arial" w:cs="Arial"/>
          <w:sz w:val="16"/>
        </w:rPr>
        <w:tab/>
      </w:r>
      <w:r w:rsidRPr="000879E9">
        <w:rPr>
          <w:rFonts w:ascii="Arial" w:hAnsi="Arial" w:cs="Arial"/>
          <w:sz w:val="16"/>
        </w:rPr>
        <w:tab/>
      </w:r>
      <w:r w:rsidRPr="000879E9">
        <w:rPr>
          <w:rFonts w:ascii="Arial" w:hAnsi="Arial" w:cs="Arial"/>
          <w:sz w:val="16"/>
        </w:rPr>
        <w:tab/>
        <w:t>CAST_AS_RATIONAL(</w:t>
      </w:r>
      <w:r w:rsidRPr="000879E9">
        <w:rPr>
          <w:rFonts w:ascii="Arial" w:hAnsi="Arial" w:cs="Arial"/>
          <w:color w:val="800000"/>
          <w:sz w:val="16"/>
        </w:rPr>
        <w:t>AGGREGATE</w:t>
      </w:r>
      <w:r w:rsidRPr="000879E9">
        <w:rPr>
          <w:rFonts w:ascii="Arial" w:hAnsi="Arial" w:cs="Arial"/>
          <w:sz w:val="16"/>
        </w:rPr>
        <w:t>(data, AGGREGAND, initial);</w:t>
      </w:r>
    </w:p>
    <w:p w14:paraId="16EDC6D7" w14:textId="17651337" w:rsidR="000879E9" w:rsidRPr="000879E9" w:rsidRDefault="000879E9" w:rsidP="000879E9">
      <w:pPr>
        <w:widowControl w:val="0"/>
        <w:autoSpaceDE w:val="0"/>
        <w:autoSpaceDN w:val="0"/>
        <w:adjustRightInd w:val="0"/>
        <w:ind w:left="2160" w:firstLine="720"/>
        <w:rPr>
          <w:rFonts w:ascii="Arial" w:hAnsi="Arial" w:cs="Arial"/>
          <w:sz w:val="16"/>
        </w:rPr>
      </w:pPr>
      <w:r w:rsidRPr="000879E9">
        <w:rPr>
          <w:rFonts w:ascii="Arial" w:hAnsi="Arial" w:cs="Arial"/>
          <w:color w:val="800000"/>
          <w:sz w:val="16"/>
        </w:rPr>
        <w:t>RETURN</w:t>
      </w:r>
      <w:r w:rsidRPr="000879E9">
        <w:rPr>
          <w:rFonts w:ascii="Arial" w:hAnsi="Arial" w:cs="Arial"/>
          <w:sz w:val="16"/>
        </w:rPr>
        <w:t xml:space="preserve"> VALUE1 + VALUE2; </w:t>
      </w:r>
      <w:r w:rsidRPr="000879E9">
        <w:rPr>
          <w:rFonts w:ascii="Arial" w:hAnsi="Arial" w:cs="Arial"/>
          <w:color w:val="800000"/>
          <w:sz w:val="16"/>
        </w:rPr>
        <w:t>END</w:t>
      </w:r>
      <w:r w:rsidRPr="000879E9">
        <w:rPr>
          <w:rFonts w:ascii="Arial" w:hAnsi="Arial" w:cs="Arial"/>
          <w:sz w:val="16"/>
        </w:rPr>
        <w:t xml:space="preserve"> </w:t>
      </w:r>
      <w:r w:rsidRPr="000879E9">
        <w:rPr>
          <w:rFonts w:ascii="Arial" w:hAnsi="Arial" w:cs="Arial"/>
          <w:color w:val="800000"/>
          <w:sz w:val="16"/>
        </w:rPr>
        <w:t>AGGREGATE</w:t>
      </w:r>
      <w:r w:rsidRPr="000879E9">
        <w:rPr>
          <w:rFonts w:ascii="Arial" w:hAnsi="Arial" w:cs="Arial"/>
          <w:sz w:val="16"/>
        </w:rPr>
        <w:t>) /</w:t>
      </w:r>
    </w:p>
    <w:p w14:paraId="37309A32" w14:textId="77777777" w:rsidR="000879E9" w:rsidRDefault="000879E9" w:rsidP="000879E9">
      <w:pPr>
        <w:widowControl w:val="0"/>
        <w:autoSpaceDE w:val="0"/>
        <w:autoSpaceDN w:val="0"/>
        <w:adjustRightInd w:val="0"/>
        <w:rPr>
          <w:rFonts w:ascii="Arial" w:hAnsi="Arial" w:cs="Arial"/>
          <w:sz w:val="16"/>
        </w:rPr>
      </w:pPr>
      <w:r w:rsidRPr="000879E9">
        <w:rPr>
          <w:rFonts w:ascii="Arial" w:hAnsi="Arial" w:cs="Arial"/>
          <w:sz w:val="16"/>
        </w:rPr>
        <w:tab/>
      </w:r>
      <w:r w:rsidRPr="000879E9">
        <w:rPr>
          <w:rFonts w:ascii="Arial" w:hAnsi="Arial" w:cs="Arial"/>
          <w:sz w:val="16"/>
        </w:rPr>
        <w:tab/>
      </w:r>
      <w:r w:rsidRPr="000879E9">
        <w:rPr>
          <w:rFonts w:ascii="Arial" w:hAnsi="Arial" w:cs="Arial"/>
          <w:sz w:val="16"/>
        </w:rPr>
        <w:tab/>
        <w:t>CAST_AS_RATIONAL(</w:t>
      </w:r>
      <w:r w:rsidRPr="000879E9">
        <w:rPr>
          <w:rFonts w:ascii="Arial" w:hAnsi="Arial" w:cs="Arial"/>
          <w:color w:val="800000"/>
          <w:sz w:val="16"/>
        </w:rPr>
        <w:t>AGGREGATE</w:t>
      </w:r>
      <w:r w:rsidRPr="000879E9">
        <w:rPr>
          <w:rFonts w:ascii="Arial" w:hAnsi="Arial" w:cs="Arial"/>
          <w:sz w:val="16"/>
        </w:rPr>
        <w:t>(data, 1, 0);</w:t>
      </w:r>
    </w:p>
    <w:p w14:paraId="3AF1F528" w14:textId="5E983C84" w:rsidR="000879E9" w:rsidRPr="000879E9" w:rsidRDefault="000879E9" w:rsidP="000879E9">
      <w:pPr>
        <w:widowControl w:val="0"/>
        <w:autoSpaceDE w:val="0"/>
        <w:autoSpaceDN w:val="0"/>
        <w:adjustRightInd w:val="0"/>
        <w:ind w:left="2160" w:firstLine="720"/>
        <w:rPr>
          <w:rFonts w:ascii="Arial" w:hAnsi="Arial" w:cs="Arial"/>
          <w:sz w:val="16"/>
        </w:rPr>
      </w:pPr>
      <w:r w:rsidRPr="000879E9">
        <w:rPr>
          <w:rFonts w:ascii="Arial" w:hAnsi="Arial" w:cs="Arial"/>
          <w:color w:val="800000"/>
          <w:sz w:val="16"/>
        </w:rPr>
        <w:t>RETURN</w:t>
      </w:r>
      <w:r w:rsidRPr="000879E9">
        <w:rPr>
          <w:rFonts w:ascii="Arial" w:hAnsi="Arial" w:cs="Arial"/>
          <w:sz w:val="16"/>
        </w:rPr>
        <w:t xml:space="preserve"> VALUE1 + VALUE2; </w:t>
      </w:r>
      <w:r w:rsidRPr="000879E9">
        <w:rPr>
          <w:rFonts w:ascii="Arial" w:hAnsi="Arial" w:cs="Arial"/>
          <w:color w:val="800000"/>
          <w:sz w:val="16"/>
        </w:rPr>
        <w:t>END</w:t>
      </w:r>
      <w:r w:rsidRPr="000879E9">
        <w:rPr>
          <w:rFonts w:ascii="Arial" w:hAnsi="Arial" w:cs="Arial"/>
          <w:sz w:val="16"/>
        </w:rPr>
        <w:t xml:space="preserve"> </w:t>
      </w:r>
      <w:r w:rsidRPr="000879E9">
        <w:rPr>
          <w:rFonts w:ascii="Arial" w:hAnsi="Arial" w:cs="Arial"/>
          <w:color w:val="800000"/>
          <w:sz w:val="16"/>
        </w:rPr>
        <w:t>AGGREGATE</w:t>
      </w:r>
      <w:r w:rsidRPr="000879E9">
        <w:rPr>
          <w:rFonts w:ascii="Arial" w:hAnsi="Arial" w:cs="Arial"/>
          <w:sz w:val="16"/>
        </w:rPr>
        <w:t>),</w:t>
      </w:r>
    </w:p>
    <w:p w14:paraId="6F56CB35" w14:textId="77777777" w:rsidR="000879E9" w:rsidRPr="000879E9" w:rsidRDefault="000879E9" w:rsidP="000879E9">
      <w:pPr>
        <w:widowControl w:val="0"/>
        <w:autoSpaceDE w:val="0"/>
        <w:autoSpaceDN w:val="0"/>
        <w:adjustRightInd w:val="0"/>
        <w:rPr>
          <w:rFonts w:ascii="Arial" w:hAnsi="Arial" w:cs="Arial"/>
          <w:sz w:val="16"/>
        </w:rPr>
      </w:pPr>
      <w:r w:rsidRPr="000879E9">
        <w:rPr>
          <w:rFonts w:ascii="Arial" w:hAnsi="Arial" w:cs="Arial"/>
          <w:sz w:val="16"/>
        </w:rPr>
        <w:tab/>
      </w:r>
      <w:r w:rsidRPr="000879E9">
        <w:rPr>
          <w:rFonts w:ascii="Arial" w:hAnsi="Arial" w:cs="Arial"/>
          <w:sz w:val="16"/>
        </w:rPr>
        <w:tab/>
        <w:t xml:space="preserve">squarediffs := </w:t>
      </w:r>
      <w:r w:rsidRPr="000879E9">
        <w:rPr>
          <w:rFonts w:ascii="Arial" w:hAnsi="Arial" w:cs="Arial"/>
          <w:color w:val="800000"/>
          <w:sz w:val="16"/>
        </w:rPr>
        <w:t>EXTEND</w:t>
      </w:r>
      <w:r w:rsidRPr="000879E9">
        <w:rPr>
          <w:rFonts w:ascii="Arial" w:hAnsi="Arial" w:cs="Arial"/>
          <w:sz w:val="16"/>
        </w:rPr>
        <w:t xml:space="preserve"> data </w:t>
      </w:r>
      <w:r w:rsidRPr="000879E9">
        <w:rPr>
          <w:rFonts w:ascii="Arial" w:hAnsi="Arial" w:cs="Arial"/>
          <w:color w:val="800000"/>
          <w:sz w:val="16"/>
        </w:rPr>
        <w:t>UNORDER</w:t>
      </w:r>
      <w:r w:rsidRPr="000879E9">
        <w:rPr>
          <w:rFonts w:ascii="Arial" w:hAnsi="Arial" w:cs="Arial"/>
          <w:sz w:val="16"/>
        </w:rPr>
        <w:t>(): {</w:t>
      </w:r>
    </w:p>
    <w:p w14:paraId="6FBE9BA0" w14:textId="77777777" w:rsidR="000879E9" w:rsidRPr="000879E9" w:rsidRDefault="000879E9" w:rsidP="000879E9">
      <w:pPr>
        <w:widowControl w:val="0"/>
        <w:autoSpaceDE w:val="0"/>
        <w:autoSpaceDN w:val="0"/>
        <w:adjustRightInd w:val="0"/>
        <w:rPr>
          <w:rFonts w:ascii="Arial" w:hAnsi="Arial" w:cs="Arial"/>
          <w:sz w:val="16"/>
        </w:rPr>
      </w:pPr>
      <w:r w:rsidRPr="000879E9">
        <w:rPr>
          <w:rFonts w:ascii="Arial" w:hAnsi="Arial" w:cs="Arial"/>
          <w:sz w:val="16"/>
        </w:rPr>
        <w:tab/>
      </w:r>
      <w:r w:rsidRPr="000879E9">
        <w:rPr>
          <w:rFonts w:ascii="Arial" w:hAnsi="Arial" w:cs="Arial"/>
          <w:sz w:val="16"/>
        </w:rPr>
        <w:tab/>
      </w:r>
      <w:r w:rsidRPr="000879E9">
        <w:rPr>
          <w:rFonts w:ascii="Arial" w:hAnsi="Arial" w:cs="Arial"/>
          <w:sz w:val="16"/>
        </w:rPr>
        <w:tab/>
        <w:t xml:space="preserve">squaredifference := </w:t>
      </w:r>
      <w:r w:rsidRPr="000879E9">
        <w:rPr>
          <w:rFonts w:ascii="Arial" w:hAnsi="Arial" w:cs="Arial"/>
          <w:color w:val="800000"/>
          <w:sz w:val="16"/>
        </w:rPr>
        <w:t>WITH</w:t>
      </w:r>
      <w:r w:rsidRPr="000879E9">
        <w:rPr>
          <w:rFonts w:ascii="Arial" w:hAnsi="Arial" w:cs="Arial"/>
          <w:sz w:val="16"/>
        </w:rPr>
        <w:t xml:space="preserve"> (difference := AGGREGAND - mean): difference * difference</w:t>
      </w:r>
    </w:p>
    <w:p w14:paraId="7E652E33" w14:textId="77777777" w:rsidR="000879E9" w:rsidRPr="000879E9" w:rsidRDefault="000879E9" w:rsidP="000879E9">
      <w:pPr>
        <w:widowControl w:val="0"/>
        <w:autoSpaceDE w:val="0"/>
        <w:autoSpaceDN w:val="0"/>
        <w:adjustRightInd w:val="0"/>
        <w:rPr>
          <w:rFonts w:ascii="Arial" w:hAnsi="Arial" w:cs="Arial"/>
          <w:sz w:val="16"/>
        </w:rPr>
      </w:pPr>
      <w:r w:rsidRPr="000879E9">
        <w:rPr>
          <w:rFonts w:ascii="Arial" w:hAnsi="Arial" w:cs="Arial"/>
          <w:sz w:val="16"/>
        </w:rPr>
        <w:tab/>
      </w:r>
      <w:r w:rsidRPr="000879E9">
        <w:rPr>
          <w:rFonts w:ascii="Arial" w:hAnsi="Arial" w:cs="Arial"/>
          <w:sz w:val="16"/>
        </w:rPr>
        <w:tab/>
        <w:t>}</w:t>
      </w:r>
    </w:p>
    <w:p w14:paraId="0AAA5C15" w14:textId="77777777" w:rsidR="000879E9" w:rsidRPr="000879E9" w:rsidRDefault="000879E9" w:rsidP="000879E9">
      <w:pPr>
        <w:widowControl w:val="0"/>
        <w:autoSpaceDE w:val="0"/>
        <w:autoSpaceDN w:val="0"/>
        <w:adjustRightInd w:val="0"/>
        <w:rPr>
          <w:rFonts w:ascii="Arial" w:hAnsi="Arial" w:cs="Arial"/>
          <w:sz w:val="16"/>
        </w:rPr>
      </w:pPr>
      <w:r w:rsidRPr="000879E9">
        <w:rPr>
          <w:rFonts w:ascii="Arial" w:hAnsi="Arial" w:cs="Arial"/>
          <w:sz w:val="16"/>
        </w:rPr>
        <w:tab/>
        <w:t>): SQRT(</w:t>
      </w:r>
      <w:r w:rsidRPr="000879E9">
        <w:rPr>
          <w:rFonts w:ascii="Arial" w:hAnsi="Arial" w:cs="Arial"/>
          <w:color w:val="800000"/>
          <w:sz w:val="16"/>
        </w:rPr>
        <w:t>AVG</w:t>
      </w:r>
      <w:r w:rsidRPr="000879E9">
        <w:rPr>
          <w:rFonts w:ascii="Arial" w:hAnsi="Arial" w:cs="Arial"/>
          <w:sz w:val="16"/>
        </w:rPr>
        <w:t>(squarediffs, squaredifference));</w:t>
      </w:r>
    </w:p>
    <w:p w14:paraId="0C744AE7" w14:textId="449B475A" w:rsidR="00527B65" w:rsidRPr="000879E9" w:rsidRDefault="000879E9" w:rsidP="000879E9">
      <w:pPr>
        <w:rPr>
          <w:sz w:val="6"/>
        </w:rPr>
      </w:pPr>
      <w:r w:rsidRPr="000879E9">
        <w:rPr>
          <w:rFonts w:ascii="Arial" w:hAnsi="Arial" w:cs="Arial"/>
          <w:color w:val="800000"/>
          <w:sz w:val="16"/>
        </w:rPr>
        <w:t>END</w:t>
      </w:r>
      <w:r w:rsidRPr="000879E9">
        <w:rPr>
          <w:rFonts w:ascii="Arial" w:hAnsi="Arial" w:cs="Arial"/>
          <w:sz w:val="16"/>
        </w:rPr>
        <w:t xml:space="preserve"> </w:t>
      </w:r>
      <w:r w:rsidRPr="000879E9">
        <w:rPr>
          <w:rFonts w:ascii="Arial" w:hAnsi="Arial" w:cs="Arial"/>
          <w:color w:val="800000"/>
          <w:sz w:val="16"/>
        </w:rPr>
        <w:t>OPERATOR</w:t>
      </w:r>
      <w:r w:rsidRPr="000879E9">
        <w:rPr>
          <w:rFonts w:ascii="Arial" w:hAnsi="Arial" w:cs="Arial"/>
          <w:sz w:val="16"/>
        </w:rPr>
        <w:t>;</w:t>
      </w:r>
    </w:p>
    <w:p w14:paraId="68D154F6" w14:textId="77777777" w:rsidR="00527B65" w:rsidRDefault="00527B65" w:rsidP="00CA6D10">
      <w:pPr>
        <w:rPr>
          <w:sz w:val="22"/>
        </w:rPr>
      </w:pPr>
    </w:p>
    <w:p w14:paraId="60CE5466" w14:textId="34F16262" w:rsidR="00E77672" w:rsidRPr="005513F9" w:rsidRDefault="00E77672" w:rsidP="00CC1A09">
      <w:pPr>
        <w:pStyle w:val="Heading2"/>
      </w:pPr>
      <w:r w:rsidRPr="005513F9">
        <w:t xml:space="preserve">Why </w:t>
      </w:r>
      <w:r w:rsidR="00CC1C44">
        <w:t>ARRAY TUPLE</w:t>
      </w:r>
      <w:r w:rsidRPr="005513F9">
        <w:t xml:space="preserve"> {AGGREGAND INTEGER, AGGREGATION_SERIAL INTEGER}?</w:t>
      </w:r>
    </w:p>
    <w:p w14:paraId="6688B308" w14:textId="77777777" w:rsidR="00E77672" w:rsidRDefault="00E77672" w:rsidP="00E77672">
      <w:pPr>
        <w:widowControl w:val="0"/>
        <w:autoSpaceDE w:val="0"/>
        <w:autoSpaceDN w:val="0"/>
        <w:adjustRightInd w:val="0"/>
        <w:rPr>
          <w:rFonts w:cs="Helvetica"/>
        </w:rPr>
      </w:pPr>
    </w:p>
    <w:p w14:paraId="1267F108" w14:textId="708FE55D" w:rsidR="00E77672" w:rsidRPr="00E77672" w:rsidRDefault="00E57496" w:rsidP="00E77672">
      <w:pPr>
        <w:widowControl w:val="0"/>
        <w:autoSpaceDE w:val="0"/>
        <w:autoSpaceDN w:val="0"/>
        <w:adjustRightInd w:val="0"/>
        <w:rPr>
          <w:rFonts w:cs="Helvetica"/>
        </w:rPr>
      </w:pPr>
      <w:r>
        <w:rPr>
          <w:rFonts w:cs="Helvetica"/>
        </w:rPr>
        <w:t>U</w:t>
      </w:r>
      <w:r w:rsidR="00E77672" w:rsidRPr="00E77672">
        <w:rPr>
          <w:rFonts w:cs="Helvetica"/>
        </w:rPr>
        <w:t>sing</w:t>
      </w:r>
      <w:r w:rsidR="00E77672">
        <w:rPr>
          <w:rFonts w:cs="Helvetica"/>
        </w:rPr>
        <w:t xml:space="preserve"> only existing</w:t>
      </w:r>
      <w:r w:rsidR="00E77672" w:rsidRPr="00E77672">
        <w:rPr>
          <w:rFonts w:cs="Helvetica"/>
        </w:rPr>
        <w:t xml:space="preserve"> </w:t>
      </w:r>
      <w:r w:rsidR="00E77672" w:rsidRPr="00E77672">
        <w:rPr>
          <w:rFonts w:cs="Helvetica"/>
          <w:b/>
          <w:bCs/>
        </w:rPr>
        <w:t>Tutorial D</w:t>
      </w:r>
      <w:r w:rsidR="00E77672">
        <w:rPr>
          <w:rFonts w:cs="Helvetica"/>
        </w:rPr>
        <w:t xml:space="preserve"> constructs, </w:t>
      </w:r>
      <w:r>
        <w:rPr>
          <w:rFonts w:cs="Helvetica"/>
        </w:rPr>
        <w:t xml:space="preserve">how </w:t>
      </w:r>
      <w:r w:rsidR="00E77672">
        <w:rPr>
          <w:rFonts w:cs="Helvetica"/>
        </w:rPr>
        <w:t>do we</w:t>
      </w:r>
      <w:r w:rsidR="00E77672" w:rsidRPr="00E77672">
        <w:rPr>
          <w:rFonts w:cs="Helvetica"/>
        </w:rPr>
        <w:t xml:space="preserve"> </w:t>
      </w:r>
      <w:r w:rsidR="00E77672">
        <w:rPr>
          <w:rFonts w:cs="Helvetica"/>
        </w:rPr>
        <w:t>construct</w:t>
      </w:r>
      <w:r w:rsidR="00E77672" w:rsidRPr="00E77672">
        <w:rPr>
          <w:rFonts w:cs="Helvetica"/>
        </w:rPr>
        <w:t xml:space="preserve"> </w:t>
      </w:r>
      <w:r w:rsidR="00E77672">
        <w:rPr>
          <w:rFonts w:cs="Helvetica"/>
        </w:rPr>
        <w:t xml:space="preserve">a user-defined aggregation operator – say, MYAGG – </w:t>
      </w:r>
      <w:r w:rsidR="00E77672" w:rsidRPr="00E77672">
        <w:rPr>
          <w:rFonts w:cs="Helvetica"/>
        </w:rPr>
        <w:t>so</w:t>
      </w:r>
      <w:r w:rsidR="00E77672">
        <w:rPr>
          <w:rFonts w:cs="Helvetica"/>
        </w:rPr>
        <w:t xml:space="preserve"> that</w:t>
      </w:r>
      <w:r w:rsidR="00E77672" w:rsidRPr="00E77672">
        <w:rPr>
          <w:rFonts w:cs="Helvetica"/>
        </w:rPr>
        <w:t xml:space="preserve"> it’s a generic, reusable operator?</w:t>
      </w:r>
    </w:p>
    <w:p w14:paraId="38968BCF" w14:textId="77777777" w:rsidR="00E77672" w:rsidRPr="00E77672" w:rsidRDefault="00E77672" w:rsidP="00E77672">
      <w:pPr>
        <w:widowControl w:val="0"/>
        <w:autoSpaceDE w:val="0"/>
        <w:autoSpaceDN w:val="0"/>
        <w:adjustRightInd w:val="0"/>
        <w:rPr>
          <w:rFonts w:cs="Helvetica"/>
        </w:rPr>
      </w:pPr>
    </w:p>
    <w:p w14:paraId="027E5E1E" w14:textId="6DFB873D" w:rsidR="00E77672" w:rsidRPr="00E77672" w:rsidRDefault="00E77672" w:rsidP="00E77672">
      <w:pPr>
        <w:widowControl w:val="0"/>
        <w:autoSpaceDE w:val="0"/>
        <w:autoSpaceDN w:val="0"/>
        <w:adjustRightInd w:val="0"/>
        <w:rPr>
          <w:rFonts w:cs="Helvetica"/>
        </w:rPr>
      </w:pPr>
      <w:r w:rsidRPr="00E77672">
        <w:rPr>
          <w:rFonts w:cs="Helvetica"/>
        </w:rPr>
        <w:t xml:space="preserve">In </w:t>
      </w:r>
      <w:r w:rsidRPr="00E77672">
        <w:rPr>
          <w:rFonts w:cs="Helvetica"/>
          <w:b/>
          <w:bCs/>
        </w:rPr>
        <w:t>Tutorial D</w:t>
      </w:r>
      <w:r w:rsidRPr="00E77672">
        <w:rPr>
          <w:rFonts w:cs="Helvetica"/>
        </w:rPr>
        <w:t>, we can easily define new operators</w:t>
      </w:r>
      <w:r>
        <w:rPr>
          <w:rFonts w:cs="Helvetica"/>
        </w:rPr>
        <w:t xml:space="preserve"> that have specific parameters</w:t>
      </w:r>
      <w:r w:rsidR="00A65EFC">
        <w:rPr>
          <w:rFonts w:cs="Helvetica"/>
        </w:rPr>
        <w:t xml:space="preserve"> and work with specific operands</w:t>
      </w:r>
      <w:r>
        <w:rPr>
          <w:rFonts w:cs="Helvetica"/>
        </w:rPr>
        <w:t>, but generic</w:t>
      </w:r>
      <w:r w:rsidR="00A65EFC">
        <w:rPr>
          <w:rFonts w:cs="Helvetica"/>
        </w:rPr>
        <w:t xml:space="preserve"> parameters and</w:t>
      </w:r>
      <w:r>
        <w:rPr>
          <w:rFonts w:cs="Helvetica"/>
        </w:rPr>
        <w:t xml:space="preserve"> </w:t>
      </w:r>
      <w:r w:rsidR="00AA786F">
        <w:rPr>
          <w:rFonts w:cs="Helvetica"/>
        </w:rPr>
        <w:t>operands</w:t>
      </w:r>
      <w:r>
        <w:rPr>
          <w:rFonts w:cs="Helvetica"/>
        </w:rPr>
        <w:t xml:space="preserve"> are a challenge</w:t>
      </w:r>
      <w:r w:rsidRPr="00E77672">
        <w:rPr>
          <w:rFonts w:cs="Helvetica"/>
        </w:rPr>
        <w:t xml:space="preserve">. </w:t>
      </w:r>
      <w:r w:rsidR="00CC1A09">
        <w:rPr>
          <w:rFonts w:cs="Helvetica"/>
        </w:rPr>
        <w:t xml:space="preserve">If we wish to define an aggregate operator that can accept </w:t>
      </w:r>
      <w:r w:rsidR="00CC1A09" w:rsidRPr="00A65EFC">
        <w:rPr>
          <w:rFonts w:cs="Helvetica"/>
          <w:i/>
        </w:rPr>
        <w:t>any</w:t>
      </w:r>
      <w:r w:rsidR="00CC1A09">
        <w:rPr>
          <w:rFonts w:cs="Helvetica"/>
        </w:rPr>
        <w:t xml:space="preserve"> relat</w:t>
      </w:r>
      <w:r w:rsidR="00C20665">
        <w:rPr>
          <w:rFonts w:cs="Helvetica"/>
        </w:rPr>
        <w:t>ion</w:t>
      </w:r>
      <w:r w:rsidR="00A65EFC">
        <w:rPr>
          <w:rFonts w:cs="Helvetica"/>
        </w:rPr>
        <w:t xml:space="preserve"> – </w:t>
      </w:r>
      <w:r w:rsidR="00CC1A09">
        <w:rPr>
          <w:rFonts w:cs="Helvetica"/>
        </w:rPr>
        <w:t>and any attribute exp</w:t>
      </w:r>
      <w:r w:rsidR="00A65EFC">
        <w:rPr>
          <w:rFonts w:cs="Helvetica"/>
        </w:rPr>
        <w:t>ression valid for that relation –</w:t>
      </w:r>
      <w:r w:rsidR="00CC1A09">
        <w:rPr>
          <w:rFonts w:cs="Helvetica"/>
        </w:rPr>
        <w:t xml:space="preserve"> w</w:t>
      </w:r>
      <w:r w:rsidRPr="00E77672">
        <w:rPr>
          <w:rFonts w:cs="Helvetica"/>
        </w:rPr>
        <w:t>hat would be</w:t>
      </w:r>
      <w:r>
        <w:rPr>
          <w:rFonts w:cs="Helvetica"/>
        </w:rPr>
        <w:t xml:space="preserve"> </w:t>
      </w:r>
      <w:r w:rsidRPr="00E77672">
        <w:rPr>
          <w:rFonts w:cs="Helvetica"/>
        </w:rPr>
        <w:t>appropriate parameter types</w:t>
      </w:r>
      <w:r w:rsidR="00A86D94">
        <w:rPr>
          <w:rFonts w:cs="Helvetica"/>
        </w:rPr>
        <w:t xml:space="preserve"> for its</w:t>
      </w:r>
      <w:r w:rsidR="00CC1A09">
        <w:rPr>
          <w:rFonts w:cs="Helvetica"/>
        </w:rPr>
        <w:t xml:space="preserve"> operator definition</w:t>
      </w:r>
      <w:r w:rsidRPr="00E77672">
        <w:rPr>
          <w:rFonts w:cs="Helvetica"/>
        </w:rPr>
        <w:t xml:space="preserve">, assuming we can only use existing </w:t>
      </w:r>
      <w:r w:rsidRPr="00E77672">
        <w:rPr>
          <w:rFonts w:cs="Helvetica"/>
          <w:b/>
          <w:bCs/>
        </w:rPr>
        <w:t>Tutorial D</w:t>
      </w:r>
      <w:r w:rsidRPr="00E77672">
        <w:rPr>
          <w:rFonts w:cs="Helvetica"/>
        </w:rPr>
        <w:t> types</w:t>
      </w:r>
      <w:r w:rsidR="00CC1C44">
        <w:rPr>
          <w:rFonts w:cs="Helvetica"/>
        </w:rPr>
        <w:t xml:space="preserve"> and operators</w:t>
      </w:r>
      <w:r w:rsidRPr="00E77672">
        <w:rPr>
          <w:rFonts w:cs="Helvetica"/>
        </w:rPr>
        <w:t xml:space="preserve"> or </w:t>
      </w:r>
      <w:r w:rsidRPr="00E77672">
        <w:rPr>
          <w:rFonts w:cs="Helvetica"/>
          <w:b/>
          <w:bCs/>
        </w:rPr>
        <w:t>Tutorial D</w:t>
      </w:r>
      <w:r w:rsidRPr="00E77672">
        <w:rPr>
          <w:rFonts w:cs="Helvetica"/>
        </w:rPr>
        <w:t> user-d</w:t>
      </w:r>
      <w:r>
        <w:rPr>
          <w:rFonts w:cs="Helvetica"/>
        </w:rPr>
        <w:t>efined types</w:t>
      </w:r>
      <w:r w:rsidR="00CC1C44">
        <w:rPr>
          <w:rFonts w:cs="Helvetica"/>
        </w:rPr>
        <w:t xml:space="preserve"> and operators</w:t>
      </w:r>
      <w:r>
        <w:rPr>
          <w:rFonts w:cs="Helvetica"/>
        </w:rPr>
        <w:t xml:space="preserve"> (if appropriate), </w:t>
      </w:r>
      <w:r w:rsidRPr="00E77672">
        <w:rPr>
          <w:rFonts w:cs="Helvetica"/>
        </w:rPr>
        <w:t xml:space="preserve">and we can only use existing </w:t>
      </w:r>
      <w:r w:rsidRPr="00E77672">
        <w:rPr>
          <w:rFonts w:cs="Helvetica"/>
          <w:b/>
          <w:bCs/>
        </w:rPr>
        <w:t>Tutorial D</w:t>
      </w:r>
      <w:r w:rsidRPr="00E77672">
        <w:rPr>
          <w:rFonts w:cs="Helvetica"/>
        </w:rPr>
        <w:t xml:space="preserve"> constructs, but we </w:t>
      </w:r>
      <w:r w:rsidRPr="00E77672">
        <w:rPr>
          <w:rFonts w:cs="Helvetica"/>
          <w:i/>
          <w:iCs/>
        </w:rPr>
        <w:t>can</w:t>
      </w:r>
      <w:r w:rsidRPr="00E77672">
        <w:rPr>
          <w:rFonts w:cs="Helvetica"/>
        </w:rPr>
        <w:t xml:space="preserve"> use the compiler to transform </w:t>
      </w:r>
      <w:r w:rsidRPr="00E77672">
        <w:rPr>
          <w:rFonts w:cs="Helvetica"/>
          <w:b/>
          <w:bCs/>
        </w:rPr>
        <w:t>Tutorial D</w:t>
      </w:r>
      <w:r w:rsidRPr="00E77672">
        <w:rPr>
          <w:rFonts w:cs="Helvetica"/>
        </w:rPr>
        <w:t xml:space="preserve"> code to other </w:t>
      </w:r>
      <w:r w:rsidRPr="00E77672">
        <w:rPr>
          <w:rFonts w:cs="Helvetica"/>
          <w:b/>
          <w:bCs/>
        </w:rPr>
        <w:t>Tutorial D</w:t>
      </w:r>
      <w:r w:rsidRPr="00E77672">
        <w:rPr>
          <w:rFonts w:cs="Helvetica"/>
        </w:rPr>
        <w:t> code?</w:t>
      </w:r>
    </w:p>
    <w:p w14:paraId="44ED572D" w14:textId="77777777" w:rsidR="00E77672" w:rsidRPr="00E77672" w:rsidRDefault="00E77672" w:rsidP="00E77672">
      <w:pPr>
        <w:widowControl w:val="0"/>
        <w:autoSpaceDE w:val="0"/>
        <w:autoSpaceDN w:val="0"/>
        <w:adjustRightInd w:val="0"/>
        <w:rPr>
          <w:rFonts w:cs="Helvetica"/>
        </w:rPr>
      </w:pPr>
    </w:p>
    <w:p w14:paraId="41A86A87" w14:textId="53BA3E87" w:rsidR="00E77672" w:rsidRPr="00E77672" w:rsidRDefault="00CC1A09" w:rsidP="00A86D94">
      <w:pPr>
        <w:widowControl w:val="0"/>
        <w:autoSpaceDE w:val="0"/>
        <w:autoSpaceDN w:val="0"/>
        <w:adjustRightInd w:val="0"/>
        <w:rPr>
          <w:rFonts w:cs="Helvetica"/>
        </w:rPr>
      </w:pPr>
      <w:r>
        <w:rPr>
          <w:rFonts w:cs="Helvetica"/>
        </w:rPr>
        <w:t>I</w:t>
      </w:r>
      <w:r w:rsidR="00E77672">
        <w:rPr>
          <w:rFonts w:cs="Helvetica"/>
        </w:rPr>
        <w:t>deally</w:t>
      </w:r>
      <w:r w:rsidR="00A65EFC">
        <w:rPr>
          <w:rFonts w:cs="Helvetica"/>
        </w:rPr>
        <w:t>, we’d like to define an aggregate</w:t>
      </w:r>
      <w:r w:rsidR="00E77672" w:rsidRPr="00E77672">
        <w:rPr>
          <w:rFonts w:cs="Helvetica"/>
        </w:rPr>
        <w:t xml:space="preserve"> operator such that the first argument can be </w:t>
      </w:r>
      <w:r w:rsidR="00E77672" w:rsidRPr="00E77672">
        <w:rPr>
          <w:rFonts w:cs="Helvetica"/>
          <w:i/>
          <w:iCs/>
        </w:rPr>
        <w:t>any</w:t>
      </w:r>
      <w:r w:rsidR="00E77672" w:rsidRPr="00E77672">
        <w:rPr>
          <w:rFonts w:cs="Helvetica"/>
        </w:rPr>
        <w:t xml:space="preserve"> relation and the second argument can be </w:t>
      </w:r>
      <w:r w:rsidR="00E77672" w:rsidRPr="00E77672">
        <w:rPr>
          <w:rFonts w:cs="Helvetica"/>
          <w:i/>
          <w:iCs/>
        </w:rPr>
        <w:t>any</w:t>
      </w:r>
      <w:r w:rsidR="00E77672" w:rsidRPr="00E77672">
        <w:rPr>
          <w:rFonts w:cs="Helvetica"/>
        </w:rPr>
        <w:t xml:space="preserve"> valid attribute expression for that relation. Unfortunately, there are no </w:t>
      </w:r>
      <w:r w:rsidR="00E77672" w:rsidRPr="00E77672">
        <w:rPr>
          <w:rFonts w:cs="Helvetica"/>
          <w:b/>
          <w:bCs/>
        </w:rPr>
        <w:t>Tutorial D</w:t>
      </w:r>
      <w:r w:rsidR="00E77672" w:rsidRPr="00E77672">
        <w:rPr>
          <w:rFonts w:cs="Helvetica"/>
        </w:rPr>
        <w:t> constructs for specifying (at least) generic relations or evaluate-it-later attribute expression</w:t>
      </w:r>
      <w:r w:rsidR="00C20665">
        <w:rPr>
          <w:rFonts w:cs="Helvetica"/>
        </w:rPr>
        <w:t>s</w:t>
      </w:r>
      <w:r w:rsidR="00E77672" w:rsidRPr="00E77672">
        <w:rPr>
          <w:rFonts w:cs="Helvetica"/>
        </w:rPr>
        <w:t>.</w:t>
      </w:r>
      <w:r w:rsidR="00E77672">
        <w:rPr>
          <w:rFonts w:cs="Helvetica"/>
        </w:rPr>
        <w:t xml:space="preserve"> </w:t>
      </w:r>
      <w:r w:rsidR="00A86D94">
        <w:rPr>
          <w:rFonts w:cs="Helvetica"/>
        </w:rPr>
        <w:t>Since –</w:t>
      </w:r>
      <w:r>
        <w:rPr>
          <w:rFonts w:cs="Helvetica"/>
        </w:rPr>
        <w:t xml:space="preserve"> p</w:t>
      </w:r>
      <w:r w:rsidR="00A86D94">
        <w:rPr>
          <w:rFonts w:cs="Helvetica"/>
        </w:rPr>
        <w:t>er the above –</w:t>
      </w:r>
      <w:r w:rsidR="00E77672" w:rsidRPr="00E77672">
        <w:rPr>
          <w:rFonts w:cs="Helvetica"/>
        </w:rPr>
        <w:t xml:space="preserve"> we can only use existing </w:t>
      </w:r>
      <w:r w:rsidR="00E77672" w:rsidRPr="00E77672">
        <w:rPr>
          <w:rFonts w:cs="Helvetica"/>
          <w:b/>
          <w:bCs/>
        </w:rPr>
        <w:t>Tutorial D</w:t>
      </w:r>
      <w:r w:rsidR="00E77672" w:rsidRPr="00E77672">
        <w:rPr>
          <w:rFonts w:cs="Helvetica"/>
        </w:rPr>
        <w:t> constructs</w:t>
      </w:r>
      <w:r w:rsidR="00A86D94">
        <w:rPr>
          <w:rFonts w:cs="Helvetica"/>
        </w:rPr>
        <w:t>,</w:t>
      </w:r>
      <w:r w:rsidR="00E77672" w:rsidRPr="00E77672">
        <w:rPr>
          <w:rFonts w:cs="Helvetica"/>
        </w:rPr>
        <w:t xml:space="preserve"> we have to rely on the compiler to translate an invocation of MYAGG into some as-generic-as-possible equivalent.</w:t>
      </w:r>
    </w:p>
    <w:p w14:paraId="750B9B99" w14:textId="77777777" w:rsidR="00E77672" w:rsidRPr="00E77672" w:rsidRDefault="00E77672" w:rsidP="00E77672">
      <w:pPr>
        <w:widowControl w:val="0"/>
        <w:autoSpaceDE w:val="0"/>
        <w:autoSpaceDN w:val="0"/>
        <w:adjustRightInd w:val="0"/>
        <w:rPr>
          <w:rFonts w:cs="Helvetica"/>
        </w:rPr>
      </w:pPr>
    </w:p>
    <w:p w14:paraId="595D45A0" w14:textId="74E98DF1" w:rsidR="00E77672" w:rsidRPr="00E77672" w:rsidRDefault="00E77672" w:rsidP="00E77672">
      <w:pPr>
        <w:widowControl w:val="0"/>
        <w:autoSpaceDE w:val="0"/>
        <w:autoSpaceDN w:val="0"/>
        <w:adjustRightInd w:val="0"/>
        <w:rPr>
          <w:rFonts w:cs="Helvetica"/>
        </w:rPr>
      </w:pPr>
      <w:r w:rsidRPr="00E77672">
        <w:rPr>
          <w:rFonts w:cs="Helvetica"/>
        </w:rPr>
        <w:t>An obvious solution is to have the compiler translate any aggregate operator invocation like MYAGG(R, X * 10, -1) by doing the following:</w:t>
      </w:r>
    </w:p>
    <w:p w14:paraId="6A44ED81" w14:textId="77777777" w:rsidR="00E77672" w:rsidRPr="00E77672" w:rsidRDefault="00E77672" w:rsidP="00E77672">
      <w:pPr>
        <w:pStyle w:val="ListParagraph"/>
        <w:widowControl w:val="0"/>
        <w:numPr>
          <w:ilvl w:val="0"/>
          <w:numId w:val="7"/>
        </w:numPr>
        <w:tabs>
          <w:tab w:val="left" w:pos="220"/>
          <w:tab w:val="left" w:pos="720"/>
        </w:tabs>
        <w:autoSpaceDE w:val="0"/>
        <w:autoSpaceDN w:val="0"/>
        <w:adjustRightInd w:val="0"/>
        <w:rPr>
          <w:rFonts w:cs="Helvetica"/>
        </w:rPr>
      </w:pPr>
      <w:r w:rsidRPr="00E77672">
        <w:rPr>
          <w:rFonts w:cs="Helvetica"/>
        </w:rPr>
        <w:t xml:space="preserve">EXTEND R with the expression X * 10. Every new attribute in an EXTEND must be given a name, so we’ll call the result of evaluating X * 10, AGGREGAND. E.g., </w:t>
      </w:r>
      <w:r w:rsidRPr="00E77672">
        <w:rPr>
          <w:rFonts w:cs="Helvetica"/>
          <w:i/>
          <w:iCs/>
        </w:rPr>
        <w:t>temp</w:t>
      </w:r>
      <w:r w:rsidRPr="00E77672">
        <w:rPr>
          <w:rFonts w:cs="Helvetica"/>
        </w:rPr>
        <w:t xml:space="preserve"> := EXTEND R: {AGGREGAND := X * 10}. Now </w:t>
      </w:r>
      <w:r w:rsidRPr="00E77672">
        <w:rPr>
          <w:rFonts w:cs="Helvetica"/>
          <w:i/>
          <w:iCs/>
        </w:rPr>
        <w:t>temp</w:t>
      </w:r>
      <w:r w:rsidRPr="00E77672">
        <w:rPr>
          <w:rFonts w:cs="Helvetica"/>
        </w:rPr>
        <w:t xml:space="preserve"> is a relation with all the attributes of R, along with a new attribute AGGREGAND of the same type as X * 10.</w:t>
      </w:r>
    </w:p>
    <w:p w14:paraId="71585AA8" w14:textId="7C077284" w:rsidR="00E77672" w:rsidRPr="00E77672" w:rsidRDefault="00E77672" w:rsidP="00E77672">
      <w:pPr>
        <w:pStyle w:val="ListParagraph"/>
        <w:widowControl w:val="0"/>
        <w:numPr>
          <w:ilvl w:val="0"/>
          <w:numId w:val="7"/>
        </w:numPr>
        <w:tabs>
          <w:tab w:val="left" w:pos="220"/>
          <w:tab w:val="left" w:pos="720"/>
        </w:tabs>
        <w:autoSpaceDE w:val="0"/>
        <w:autoSpaceDN w:val="0"/>
        <w:adjustRightInd w:val="0"/>
        <w:rPr>
          <w:rFonts w:cs="Helvetica"/>
        </w:rPr>
      </w:pPr>
      <w:r w:rsidRPr="00E77672">
        <w:rPr>
          <w:rFonts w:cs="Helvetica"/>
        </w:rPr>
        <w:t xml:space="preserve">Project away all the attributes of </w:t>
      </w:r>
      <w:r w:rsidRPr="00E77672">
        <w:rPr>
          <w:rFonts w:cs="Helvetica"/>
          <w:i/>
          <w:iCs/>
        </w:rPr>
        <w:t>temp</w:t>
      </w:r>
      <w:r w:rsidRPr="00E77672">
        <w:rPr>
          <w:rFonts w:cs="Helvetica"/>
        </w:rPr>
        <w:t> except</w:t>
      </w:r>
      <w:r w:rsidRPr="00E77672">
        <w:rPr>
          <w:rFonts w:cs="Helvetica"/>
          <w:i/>
          <w:iCs/>
        </w:rPr>
        <w:t xml:space="preserve"> </w:t>
      </w:r>
      <w:r w:rsidRPr="00E77672">
        <w:rPr>
          <w:rFonts w:cs="Helvetica"/>
        </w:rPr>
        <w:t>AGGREGAND</w:t>
      </w:r>
      <w:r w:rsidR="00CC1C44">
        <w:rPr>
          <w:rFonts w:cs="Helvetica"/>
        </w:rPr>
        <w:t xml:space="preserve"> and convert to an ARRAY</w:t>
      </w:r>
      <w:r w:rsidRPr="00E77672">
        <w:rPr>
          <w:rFonts w:cs="Helvetica"/>
        </w:rPr>
        <w:t xml:space="preserve">, which means we can invoke any operator that accepts an operand of </w:t>
      </w:r>
      <w:r w:rsidRPr="00E77672">
        <w:rPr>
          <w:rFonts w:cs="Helvetica"/>
          <w:i/>
          <w:iCs/>
        </w:rPr>
        <w:t>temp’s</w:t>
      </w:r>
      <w:r w:rsidRPr="00E77672">
        <w:rPr>
          <w:rFonts w:cs="Helvetica"/>
        </w:rPr>
        <w:t xml:space="preserve"> type, i.e., </w:t>
      </w:r>
      <w:r w:rsidR="00CC1C44">
        <w:rPr>
          <w:rFonts w:cs="Helvetica"/>
        </w:rPr>
        <w:t>ARRAY TUPLE</w:t>
      </w:r>
      <w:r w:rsidRPr="00E77672">
        <w:rPr>
          <w:rFonts w:cs="Helvetica"/>
        </w:rPr>
        <w:t xml:space="preserve"> {AGGREGAND SAM</w:t>
      </w:r>
      <w:r>
        <w:rPr>
          <w:rFonts w:cs="Helvetica"/>
        </w:rPr>
        <w:t>E_TYPE_AS(X * 10)}. That’s certainly</w:t>
      </w:r>
      <w:r w:rsidRPr="00E77672">
        <w:rPr>
          <w:rFonts w:cs="Helvetica"/>
        </w:rPr>
        <w:t xml:space="preserve"> more generic than R!</w:t>
      </w:r>
    </w:p>
    <w:p w14:paraId="5F2F805C" w14:textId="77777777" w:rsidR="00E77672" w:rsidRPr="00E77672" w:rsidRDefault="00E77672" w:rsidP="00E77672">
      <w:pPr>
        <w:widowControl w:val="0"/>
        <w:tabs>
          <w:tab w:val="left" w:pos="220"/>
          <w:tab w:val="left" w:pos="720"/>
        </w:tabs>
        <w:autoSpaceDE w:val="0"/>
        <w:autoSpaceDN w:val="0"/>
        <w:adjustRightInd w:val="0"/>
        <w:ind w:left="720"/>
        <w:rPr>
          <w:rFonts w:cs="Helvetica"/>
        </w:rPr>
      </w:pPr>
    </w:p>
    <w:p w14:paraId="659AD557" w14:textId="5D9D3BE4" w:rsidR="00E77672" w:rsidRPr="00E77672" w:rsidRDefault="00E77672" w:rsidP="00E77672">
      <w:pPr>
        <w:widowControl w:val="0"/>
        <w:autoSpaceDE w:val="0"/>
        <w:autoSpaceDN w:val="0"/>
        <w:adjustRightInd w:val="0"/>
        <w:rPr>
          <w:rFonts w:cs="Helvetica"/>
        </w:rPr>
      </w:pPr>
      <w:r w:rsidRPr="00E77672">
        <w:rPr>
          <w:rFonts w:cs="Helvetica"/>
        </w:rPr>
        <w:t>Unfortunately, projecting away the attrib</w:t>
      </w:r>
      <w:r w:rsidR="002C60E1">
        <w:rPr>
          <w:rFonts w:cs="Helvetica"/>
        </w:rPr>
        <w:t>utes of R could remove</w:t>
      </w:r>
      <w:r w:rsidRPr="00E77672">
        <w:rPr>
          <w:rFonts w:cs="Helvetica"/>
        </w:rPr>
        <w:t xml:space="preserve"> duplicate values of X * 10 that need to be preserved for </w:t>
      </w:r>
      <w:r w:rsidR="002C60E1">
        <w:rPr>
          <w:rFonts w:cs="Helvetica"/>
        </w:rPr>
        <w:t xml:space="preserve">correctly </w:t>
      </w:r>
      <w:r w:rsidRPr="00E77672">
        <w:rPr>
          <w:rFonts w:cs="Helvetica"/>
        </w:rPr>
        <w:t>computing the aggregate. Therefore, we need to do this instead:</w:t>
      </w:r>
    </w:p>
    <w:p w14:paraId="7FF7639C" w14:textId="77777777" w:rsidR="00E77672" w:rsidRPr="00E77672" w:rsidRDefault="00E77672" w:rsidP="00E77672">
      <w:pPr>
        <w:pStyle w:val="ListParagraph"/>
        <w:widowControl w:val="0"/>
        <w:numPr>
          <w:ilvl w:val="0"/>
          <w:numId w:val="6"/>
        </w:numPr>
        <w:tabs>
          <w:tab w:val="left" w:pos="220"/>
          <w:tab w:val="left" w:pos="720"/>
        </w:tabs>
        <w:autoSpaceDE w:val="0"/>
        <w:autoSpaceDN w:val="0"/>
        <w:adjustRightInd w:val="0"/>
        <w:rPr>
          <w:rFonts w:cs="Helvetica"/>
        </w:rPr>
      </w:pPr>
      <w:r w:rsidRPr="00E77672">
        <w:rPr>
          <w:rFonts w:cs="Helvetica"/>
        </w:rPr>
        <w:t>EXTEND R with the expression X * 10.  E.g., </w:t>
      </w:r>
      <w:r w:rsidRPr="00E77672">
        <w:rPr>
          <w:rFonts w:cs="Helvetica"/>
          <w:i/>
          <w:iCs/>
        </w:rPr>
        <w:t>temp</w:t>
      </w:r>
      <w:r w:rsidRPr="00E77672">
        <w:rPr>
          <w:rFonts w:cs="Helvetica"/>
        </w:rPr>
        <w:t> := EXTEND R: {AGGREGAND := X * 10, AGGREGATION_SERIAL := &lt;unique number&gt;}. Now </w:t>
      </w:r>
      <w:r w:rsidRPr="00E77672">
        <w:rPr>
          <w:rFonts w:cs="Helvetica"/>
          <w:i/>
          <w:iCs/>
        </w:rPr>
        <w:t>temp</w:t>
      </w:r>
      <w:r w:rsidRPr="00E77672">
        <w:rPr>
          <w:rFonts w:cs="Helvetica"/>
        </w:rPr>
        <w:t> is a relation with all the attributes of R, along with new attributes AGGREGAND of the same type as X * 10 and AGGREGATION_SERIAL of type INT.</w:t>
      </w:r>
    </w:p>
    <w:p w14:paraId="50B56549" w14:textId="70BDA76F" w:rsidR="00E77672" w:rsidRPr="00E77672" w:rsidRDefault="00E77672" w:rsidP="00E77672">
      <w:pPr>
        <w:pStyle w:val="ListParagraph"/>
        <w:widowControl w:val="0"/>
        <w:numPr>
          <w:ilvl w:val="0"/>
          <w:numId w:val="6"/>
        </w:numPr>
        <w:tabs>
          <w:tab w:val="left" w:pos="220"/>
          <w:tab w:val="left" w:pos="720"/>
        </w:tabs>
        <w:autoSpaceDE w:val="0"/>
        <w:autoSpaceDN w:val="0"/>
        <w:adjustRightInd w:val="0"/>
        <w:rPr>
          <w:rFonts w:cs="Helvetica"/>
        </w:rPr>
      </w:pPr>
      <w:r w:rsidRPr="00E77672">
        <w:rPr>
          <w:rFonts w:cs="Helvetica"/>
        </w:rPr>
        <w:t xml:space="preserve">Project away all the attributes of </w:t>
      </w:r>
      <w:r w:rsidRPr="00E77672">
        <w:rPr>
          <w:rFonts w:cs="Helvetica"/>
          <w:i/>
          <w:iCs/>
        </w:rPr>
        <w:t>temp</w:t>
      </w:r>
      <w:r w:rsidRPr="00E77672">
        <w:rPr>
          <w:rFonts w:cs="Helvetica"/>
        </w:rPr>
        <w:t> except</w:t>
      </w:r>
      <w:r w:rsidRPr="00E77672">
        <w:rPr>
          <w:rFonts w:cs="Helvetica"/>
          <w:i/>
          <w:iCs/>
        </w:rPr>
        <w:t> </w:t>
      </w:r>
      <w:r w:rsidRPr="00E77672">
        <w:rPr>
          <w:rFonts w:cs="Helvetica"/>
        </w:rPr>
        <w:t>AGGREGAND and AGGREGATION_SERIAL</w:t>
      </w:r>
      <w:r w:rsidR="00CC1C44">
        <w:rPr>
          <w:rFonts w:cs="Helvetica"/>
        </w:rPr>
        <w:t xml:space="preserve"> and convert to an ARRAY</w:t>
      </w:r>
      <w:r w:rsidRPr="00E77672">
        <w:rPr>
          <w:rFonts w:cs="Helvetica"/>
        </w:rPr>
        <w:t xml:space="preserve">, which means we can invoke any operator that accepts </w:t>
      </w:r>
      <w:r w:rsidRPr="00E77672">
        <w:rPr>
          <w:rFonts w:cs="Helvetica"/>
          <w:i/>
          <w:iCs/>
        </w:rPr>
        <w:t>temp’s</w:t>
      </w:r>
      <w:r w:rsidRPr="00E77672">
        <w:rPr>
          <w:rFonts w:cs="Helvetica"/>
        </w:rPr>
        <w:t> type, i.e., </w:t>
      </w:r>
      <w:r w:rsidR="00CC1C44">
        <w:rPr>
          <w:rFonts w:cs="Helvetica"/>
        </w:rPr>
        <w:t>ARRAY TUPLE</w:t>
      </w:r>
      <w:r w:rsidRPr="00E77672">
        <w:rPr>
          <w:rFonts w:cs="Helvetica"/>
        </w:rPr>
        <w:t xml:space="preserve"> {AGGREGAND SAME_TYPE_AS(X * 10), AGGREGATION_SERIAL INT}. That’s certainly more generic than R </w:t>
      </w:r>
      <w:r w:rsidRPr="00E77672">
        <w:rPr>
          <w:rFonts w:cs="Helvetica"/>
          <w:i/>
          <w:iCs/>
        </w:rPr>
        <w:t>and</w:t>
      </w:r>
      <w:r w:rsidRPr="00E77672">
        <w:rPr>
          <w:rFonts w:cs="Helvetica"/>
        </w:rPr>
        <w:t> the AGGREGATION_SERIAL attribute ensures that duplicate values of X * 10 are preserved.</w:t>
      </w:r>
    </w:p>
    <w:p w14:paraId="3C5C3638" w14:textId="77777777" w:rsidR="00E77672" w:rsidRDefault="00E77672" w:rsidP="00E77672">
      <w:pPr>
        <w:widowControl w:val="0"/>
        <w:autoSpaceDE w:val="0"/>
        <w:autoSpaceDN w:val="0"/>
        <w:adjustRightInd w:val="0"/>
        <w:rPr>
          <w:rFonts w:cs="Helvetica"/>
        </w:rPr>
      </w:pPr>
    </w:p>
    <w:p w14:paraId="59FB870C" w14:textId="654C438A" w:rsidR="00E77672" w:rsidRPr="00E77672" w:rsidRDefault="00E77672" w:rsidP="00E77672">
      <w:pPr>
        <w:widowControl w:val="0"/>
        <w:autoSpaceDE w:val="0"/>
        <w:autoSpaceDN w:val="0"/>
        <w:adjustRightInd w:val="0"/>
        <w:rPr>
          <w:rFonts w:cs="Helvetica"/>
        </w:rPr>
      </w:pPr>
      <w:r w:rsidRPr="00E77672">
        <w:rPr>
          <w:rFonts w:cs="Helvetica"/>
        </w:rPr>
        <w:t xml:space="preserve">Assuming the type of X * 10 is INT, </w:t>
      </w:r>
      <w:r w:rsidR="00947397">
        <w:rPr>
          <w:rFonts w:cs="Helvetica"/>
        </w:rPr>
        <w:t>a</w:t>
      </w:r>
      <w:r w:rsidRPr="00E77672">
        <w:rPr>
          <w:rFonts w:cs="Helvetica"/>
        </w:rPr>
        <w:t xml:space="preserve"> “generic” MYAGG operator may</w:t>
      </w:r>
      <w:r w:rsidR="00C20665">
        <w:rPr>
          <w:rFonts w:cs="Helvetica"/>
        </w:rPr>
        <w:t xml:space="preserve"> thus</w:t>
      </w:r>
      <w:r w:rsidRPr="00E77672">
        <w:rPr>
          <w:rFonts w:cs="Helvetica"/>
        </w:rPr>
        <w:t xml:space="preserve"> be defined as:</w:t>
      </w:r>
    </w:p>
    <w:p w14:paraId="2178B5EC" w14:textId="77777777" w:rsidR="00E77672" w:rsidRPr="00E77672" w:rsidRDefault="00E77672" w:rsidP="00E77672">
      <w:pPr>
        <w:widowControl w:val="0"/>
        <w:autoSpaceDE w:val="0"/>
        <w:autoSpaceDN w:val="0"/>
        <w:adjustRightInd w:val="0"/>
        <w:rPr>
          <w:rFonts w:cs="Helvetica"/>
        </w:rPr>
      </w:pPr>
    </w:p>
    <w:p w14:paraId="3840F35A" w14:textId="7E20CDBC" w:rsidR="00291D77" w:rsidRPr="00291D77" w:rsidRDefault="00291D77" w:rsidP="00291D77">
      <w:pPr>
        <w:widowControl w:val="0"/>
        <w:autoSpaceDE w:val="0"/>
        <w:autoSpaceDN w:val="0"/>
        <w:adjustRightInd w:val="0"/>
        <w:rPr>
          <w:rFonts w:cs="Arial"/>
          <w:sz w:val="20"/>
        </w:rPr>
      </w:pPr>
      <w:r w:rsidRPr="00291D77">
        <w:rPr>
          <w:rFonts w:cs="Arial"/>
          <w:color w:val="800000"/>
          <w:sz w:val="20"/>
        </w:rPr>
        <w:t>OPERATOR</w:t>
      </w:r>
      <w:r w:rsidRPr="00291D77">
        <w:rPr>
          <w:rFonts w:cs="Arial"/>
          <w:sz w:val="20"/>
        </w:rPr>
        <w:t xml:space="preserve"> MYAGG(r </w:t>
      </w:r>
      <w:r w:rsidR="00CC1C44">
        <w:rPr>
          <w:rFonts w:cs="Arial"/>
          <w:color w:val="800000"/>
          <w:sz w:val="20"/>
        </w:rPr>
        <w:t>ARRAY TUPLE</w:t>
      </w:r>
      <w:r w:rsidRPr="00291D77">
        <w:rPr>
          <w:rFonts w:cs="Arial"/>
          <w:sz w:val="20"/>
        </w:rPr>
        <w:t xml:space="preserve"> {AGGREGAND INT, AGGREGATION_SERIAL INT}, initial INT) </w:t>
      </w:r>
      <w:r w:rsidRPr="00291D77">
        <w:rPr>
          <w:rFonts w:cs="Arial"/>
          <w:color w:val="800000"/>
          <w:sz w:val="20"/>
        </w:rPr>
        <w:t>RETURNS</w:t>
      </w:r>
      <w:r w:rsidRPr="00291D77">
        <w:rPr>
          <w:rFonts w:cs="Arial"/>
          <w:sz w:val="20"/>
        </w:rPr>
        <w:t xml:space="preserve"> INT;</w:t>
      </w:r>
    </w:p>
    <w:p w14:paraId="2EC49C90" w14:textId="77777777" w:rsidR="00291D77" w:rsidRPr="00291D77" w:rsidRDefault="00291D77" w:rsidP="00291D77">
      <w:pPr>
        <w:widowControl w:val="0"/>
        <w:autoSpaceDE w:val="0"/>
        <w:autoSpaceDN w:val="0"/>
        <w:adjustRightInd w:val="0"/>
        <w:rPr>
          <w:rFonts w:cs="Arial"/>
          <w:sz w:val="20"/>
        </w:rPr>
      </w:pPr>
      <w:r w:rsidRPr="00291D77">
        <w:rPr>
          <w:rFonts w:cs="Arial"/>
          <w:sz w:val="20"/>
        </w:rPr>
        <w:tab/>
      </w:r>
      <w:r w:rsidRPr="00291D77">
        <w:rPr>
          <w:rFonts w:cs="Arial"/>
          <w:color w:val="800000"/>
          <w:sz w:val="20"/>
        </w:rPr>
        <w:t>RETURN</w:t>
      </w:r>
      <w:r w:rsidRPr="00291D77">
        <w:rPr>
          <w:rFonts w:cs="Arial"/>
          <w:sz w:val="20"/>
        </w:rPr>
        <w:t xml:space="preserve"> </w:t>
      </w:r>
      <w:r w:rsidRPr="00291D77">
        <w:rPr>
          <w:rFonts w:cs="Arial"/>
          <w:color w:val="800000"/>
          <w:sz w:val="20"/>
        </w:rPr>
        <w:t>AGGREGATE</w:t>
      </w:r>
      <w:r w:rsidRPr="00291D77">
        <w:rPr>
          <w:rFonts w:cs="Arial"/>
          <w:sz w:val="20"/>
        </w:rPr>
        <w:t xml:space="preserve">(r, AGGREGAND, initial); </w:t>
      </w:r>
      <w:r w:rsidRPr="00291D77">
        <w:rPr>
          <w:rFonts w:cs="Arial"/>
          <w:color w:val="800000"/>
          <w:sz w:val="20"/>
        </w:rPr>
        <w:t>RETURN</w:t>
      </w:r>
      <w:r w:rsidRPr="00291D77">
        <w:rPr>
          <w:rFonts w:cs="Arial"/>
          <w:sz w:val="20"/>
        </w:rPr>
        <w:t xml:space="preserve"> VALUE1 + VALUE2; </w:t>
      </w:r>
      <w:r w:rsidRPr="00291D77">
        <w:rPr>
          <w:rFonts w:cs="Arial"/>
          <w:color w:val="800000"/>
          <w:sz w:val="20"/>
        </w:rPr>
        <w:t>END</w:t>
      </w:r>
      <w:r w:rsidRPr="00291D77">
        <w:rPr>
          <w:rFonts w:cs="Arial"/>
          <w:sz w:val="20"/>
        </w:rPr>
        <w:t xml:space="preserve"> </w:t>
      </w:r>
      <w:r w:rsidRPr="00291D77">
        <w:rPr>
          <w:rFonts w:cs="Arial"/>
          <w:color w:val="800000"/>
          <w:sz w:val="20"/>
        </w:rPr>
        <w:t>AGGREGATE</w:t>
      </w:r>
      <w:r w:rsidRPr="00291D77">
        <w:rPr>
          <w:rFonts w:cs="Arial"/>
          <w:sz w:val="20"/>
        </w:rPr>
        <w:t xml:space="preserve"> / 100;</w:t>
      </w:r>
    </w:p>
    <w:p w14:paraId="2C9D7E95" w14:textId="47B71B20" w:rsidR="00E77672" w:rsidRPr="00291D77" w:rsidRDefault="00291D77" w:rsidP="00291D77">
      <w:pPr>
        <w:widowControl w:val="0"/>
        <w:autoSpaceDE w:val="0"/>
        <w:autoSpaceDN w:val="0"/>
        <w:adjustRightInd w:val="0"/>
        <w:rPr>
          <w:rFonts w:cs="Helvetica"/>
          <w:sz w:val="15"/>
        </w:rPr>
      </w:pPr>
      <w:r w:rsidRPr="00291D77">
        <w:rPr>
          <w:rFonts w:cs="Arial"/>
          <w:color w:val="800000"/>
          <w:sz w:val="20"/>
        </w:rPr>
        <w:t>END</w:t>
      </w:r>
      <w:r w:rsidRPr="00291D77">
        <w:rPr>
          <w:rFonts w:cs="Arial"/>
          <w:sz w:val="20"/>
        </w:rPr>
        <w:t xml:space="preserve"> </w:t>
      </w:r>
      <w:r w:rsidRPr="00291D77">
        <w:rPr>
          <w:rFonts w:cs="Arial"/>
          <w:color w:val="800000"/>
          <w:sz w:val="20"/>
        </w:rPr>
        <w:t>OPERATOR</w:t>
      </w:r>
      <w:r w:rsidRPr="00291D77">
        <w:rPr>
          <w:rFonts w:cs="Arial"/>
          <w:sz w:val="20"/>
        </w:rPr>
        <w:t>;</w:t>
      </w:r>
    </w:p>
    <w:p w14:paraId="310DEC54" w14:textId="77777777" w:rsidR="00E77672" w:rsidRPr="00E77672" w:rsidRDefault="00E77672" w:rsidP="00E77672">
      <w:pPr>
        <w:widowControl w:val="0"/>
        <w:autoSpaceDE w:val="0"/>
        <w:autoSpaceDN w:val="0"/>
        <w:adjustRightInd w:val="0"/>
        <w:rPr>
          <w:rFonts w:cs="Helvetica"/>
        </w:rPr>
      </w:pPr>
    </w:p>
    <w:p w14:paraId="07476FF9" w14:textId="3483095E" w:rsidR="00CA6D10" w:rsidRPr="00E77672" w:rsidRDefault="00E77672" w:rsidP="00E77672">
      <w:r w:rsidRPr="00E77672">
        <w:rPr>
          <w:rFonts w:cs="Helvetica"/>
        </w:rPr>
        <w:t xml:space="preserve">Using the latter steps above, we can translate </w:t>
      </w:r>
      <w:r w:rsidRPr="00E77672">
        <w:rPr>
          <w:rFonts w:cs="Helvetica"/>
          <w:i/>
          <w:iCs/>
        </w:rPr>
        <w:t>any</w:t>
      </w:r>
      <w:r w:rsidRPr="00E77672">
        <w:rPr>
          <w:rFonts w:cs="Helvetica"/>
        </w:rPr>
        <w:t> </w:t>
      </w:r>
      <w:r w:rsidR="00CC1A09">
        <w:rPr>
          <w:rFonts w:cs="Helvetica"/>
        </w:rPr>
        <w:t xml:space="preserve">desired </w:t>
      </w:r>
      <w:r w:rsidR="00184078">
        <w:rPr>
          <w:rFonts w:cs="Helvetica"/>
        </w:rPr>
        <w:t>aggregate expression involving</w:t>
      </w:r>
      <w:r w:rsidRPr="00E77672">
        <w:rPr>
          <w:rFonts w:cs="Helvetica"/>
        </w:rPr>
        <w:t xml:space="preserve"> MYAGG — with any relation</w:t>
      </w:r>
      <w:r w:rsidR="000879E9">
        <w:rPr>
          <w:rFonts w:cs="Helvetica"/>
        </w:rPr>
        <w:t xml:space="preserve"> (or ARRAY)</w:t>
      </w:r>
      <w:r w:rsidRPr="00E77672">
        <w:rPr>
          <w:rFonts w:cs="Helvetica"/>
        </w:rPr>
        <w:t xml:space="preserve"> argument and any attribute expression of type INT</w:t>
      </w:r>
      <w:r w:rsidR="00CC1A09">
        <w:rPr>
          <w:rFonts w:cs="Helvetica"/>
        </w:rPr>
        <w:t>, whether invoked as AGGREGATE MYAGG or inside SUMMARIZE</w:t>
      </w:r>
      <w:r w:rsidRPr="00E77672">
        <w:rPr>
          <w:rFonts w:cs="Helvetica"/>
        </w:rPr>
        <w:t xml:space="preserve"> — into a specific invocation of </w:t>
      </w:r>
      <w:r w:rsidR="00947397">
        <w:rPr>
          <w:rFonts w:cs="Helvetica"/>
        </w:rPr>
        <w:t>the MYAGG</w:t>
      </w:r>
      <w:r w:rsidR="00947397">
        <w:rPr>
          <w:rStyle w:val="EndnoteReference"/>
          <w:rFonts w:cs="Helvetica"/>
        </w:rPr>
        <w:endnoteReference w:id="6"/>
      </w:r>
      <w:r w:rsidRPr="00E77672">
        <w:rPr>
          <w:rFonts w:cs="Helvetica"/>
        </w:rPr>
        <w:t xml:space="preserve"> operat</w:t>
      </w:r>
      <w:r w:rsidR="00184078">
        <w:rPr>
          <w:rFonts w:cs="Helvetica"/>
        </w:rPr>
        <w:t xml:space="preserve">or. That’s as close to being </w:t>
      </w:r>
      <w:r w:rsidRPr="00E77672">
        <w:rPr>
          <w:rFonts w:cs="Helvetica"/>
        </w:rPr>
        <w:t xml:space="preserve">generic as we </w:t>
      </w:r>
      <w:r w:rsidR="00184078">
        <w:rPr>
          <w:rFonts w:cs="Helvetica"/>
        </w:rPr>
        <w:t xml:space="preserve">can get without introducing new </w:t>
      </w:r>
      <w:r w:rsidR="00184078">
        <w:rPr>
          <w:rFonts w:cs="Helvetica"/>
          <w:b/>
        </w:rPr>
        <w:t>Tutorial D</w:t>
      </w:r>
      <w:r w:rsidR="00184078">
        <w:rPr>
          <w:rFonts w:cs="Helvetica"/>
        </w:rPr>
        <w:t xml:space="preserve"> constructs</w:t>
      </w:r>
      <w:r w:rsidRPr="00E77672">
        <w:rPr>
          <w:rFonts w:cs="Helvetica"/>
        </w:rPr>
        <w:t>, at the expense of havin</w:t>
      </w:r>
      <w:r w:rsidR="00CC1C44">
        <w:rPr>
          <w:rFonts w:cs="Helvetica"/>
        </w:rPr>
        <w:t xml:space="preserve">g to define the operator with an ARRAY </w:t>
      </w:r>
      <w:r w:rsidRPr="00E77672">
        <w:rPr>
          <w:rFonts w:cs="Helvetica"/>
        </w:rPr>
        <w:t xml:space="preserve">operand having </w:t>
      </w:r>
      <w:r w:rsidR="00184078">
        <w:rPr>
          <w:rFonts w:cs="Helvetica"/>
        </w:rPr>
        <w:t xml:space="preserve">the </w:t>
      </w:r>
      <w:r w:rsidRPr="00E77672">
        <w:rPr>
          <w:rFonts w:cs="Helvetica"/>
        </w:rPr>
        <w:t>attributes AGGREGAND &lt;type&gt; and AGGREGATION_SERIAL INT.</w:t>
      </w:r>
    </w:p>
    <w:p w14:paraId="278E5EA3" w14:textId="77777777" w:rsidR="00CA6D10" w:rsidRDefault="00CA6D10"/>
    <w:p w14:paraId="0E3FEE08" w14:textId="11567151" w:rsidR="00CC1C44" w:rsidRDefault="00CC1C44">
      <w:r>
        <w:t>The use of ARRAYs instead of RELATIONs ensures that tuple orderings can be defined</w:t>
      </w:r>
      <w:r w:rsidR="000879E9">
        <w:t xml:space="preserve"> or preserved</w:t>
      </w:r>
      <w:r>
        <w:t xml:space="preserve"> in aggregate operators where tuple ordering is critical. In future work, this – along with explicit use of the AGGREGATION_SERIAL operand – will become the basis for providing explicit facilities for implementing LEAD, LAG, iTH, HEAD, TAIL, etc. operations in the context of aggregation.</w:t>
      </w:r>
    </w:p>
    <w:p w14:paraId="6DB62ADF" w14:textId="7CA71D98" w:rsidR="00CA6D10" w:rsidRDefault="00CC1A09" w:rsidP="00CC1A09">
      <w:pPr>
        <w:pStyle w:val="Heading1"/>
      </w:pPr>
      <w:r>
        <w:t>Endnotes</w:t>
      </w:r>
    </w:p>
    <w:p w14:paraId="022DD3F9" w14:textId="77777777" w:rsidR="00CC1A09" w:rsidRDefault="00CC1A09" w:rsidP="00CC1A09">
      <w:pPr>
        <w:jc w:val="center"/>
      </w:pPr>
    </w:p>
    <w:p w14:paraId="3329B174" w14:textId="77777777" w:rsidR="00CC1A09" w:rsidRDefault="00CC1A09" w:rsidP="00CC1A09">
      <w:pPr>
        <w:jc w:val="center"/>
      </w:pPr>
    </w:p>
    <w:p w14:paraId="6189793F" w14:textId="77777777" w:rsidR="00CC1A09" w:rsidRDefault="00CC1A09" w:rsidP="00CC1A09">
      <w:pPr>
        <w:jc w:val="center"/>
      </w:pPr>
    </w:p>
    <w:p w14:paraId="71FD4904" w14:textId="77777777" w:rsidR="00CC1A09" w:rsidRDefault="00CC1A09" w:rsidP="00CC1A09">
      <w:pPr>
        <w:jc w:val="center"/>
      </w:pPr>
    </w:p>
    <w:p w14:paraId="1CE70435" w14:textId="77777777" w:rsidR="00CC1A09" w:rsidRDefault="00CC1A09" w:rsidP="00CC1A09">
      <w:pPr>
        <w:jc w:val="center"/>
      </w:pPr>
    </w:p>
    <w:p w14:paraId="65993281" w14:textId="77777777" w:rsidR="00CC1A09" w:rsidRDefault="00CC1A09" w:rsidP="00CC1A09">
      <w:pPr>
        <w:jc w:val="center"/>
      </w:pPr>
    </w:p>
    <w:p w14:paraId="4133631E" w14:textId="77777777" w:rsidR="00CC1A09" w:rsidRDefault="00CC1A09" w:rsidP="00CC1A09">
      <w:pPr>
        <w:jc w:val="center"/>
      </w:pPr>
    </w:p>
    <w:p w14:paraId="6B6E5115" w14:textId="77777777" w:rsidR="00CC1A09" w:rsidRDefault="00CC1A09" w:rsidP="00CC1A09">
      <w:pPr>
        <w:jc w:val="center"/>
      </w:pPr>
    </w:p>
    <w:p w14:paraId="02299502" w14:textId="77777777" w:rsidR="00CC1A09" w:rsidRDefault="00CC1A09" w:rsidP="00CC1A09">
      <w:pPr>
        <w:jc w:val="center"/>
      </w:pPr>
    </w:p>
    <w:p w14:paraId="1046234E" w14:textId="77777777" w:rsidR="00CC1A09" w:rsidRDefault="00CC1A09" w:rsidP="00CC1A09">
      <w:pPr>
        <w:jc w:val="center"/>
      </w:pPr>
    </w:p>
    <w:p w14:paraId="6DC515F1" w14:textId="77777777" w:rsidR="00CC1A09" w:rsidRDefault="00CC1A09" w:rsidP="00CC1A09">
      <w:pPr>
        <w:jc w:val="center"/>
      </w:pPr>
    </w:p>
    <w:p w14:paraId="3CE7AEA5" w14:textId="77777777" w:rsidR="00CC1A09" w:rsidRDefault="00CC1A09" w:rsidP="00CC1A09">
      <w:pPr>
        <w:jc w:val="center"/>
      </w:pPr>
    </w:p>
    <w:p w14:paraId="1F23BF98" w14:textId="77777777" w:rsidR="00CC1A09" w:rsidRDefault="00CC1A09" w:rsidP="00CC1A09">
      <w:pPr>
        <w:jc w:val="center"/>
      </w:pPr>
    </w:p>
    <w:p w14:paraId="56D1D0EE" w14:textId="77777777" w:rsidR="00CC1A09" w:rsidRDefault="00CC1A09" w:rsidP="00CC1A09"/>
    <w:p w14:paraId="4A4918CC" w14:textId="77777777" w:rsidR="00CC1A09" w:rsidRDefault="00CC1A09" w:rsidP="00CC1A09">
      <w:pPr>
        <w:jc w:val="center"/>
      </w:pPr>
    </w:p>
    <w:p w14:paraId="714917E2" w14:textId="77777777" w:rsidR="00CC1A09" w:rsidRDefault="00CC1A09" w:rsidP="00CC1A09">
      <w:pPr>
        <w:jc w:val="center"/>
      </w:pPr>
    </w:p>
    <w:p w14:paraId="1C2627C6" w14:textId="77777777" w:rsidR="00CC1A09" w:rsidRDefault="00CC1A09" w:rsidP="00CC1A09">
      <w:pPr>
        <w:jc w:val="center"/>
      </w:pPr>
    </w:p>
    <w:p w14:paraId="18FFF97B" w14:textId="77777777" w:rsidR="00CC1A09" w:rsidRDefault="00CC1A09" w:rsidP="00CC1A09"/>
    <w:p w14:paraId="2F129FA1" w14:textId="77777777" w:rsidR="00CC1A09" w:rsidRDefault="00CC1A09" w:rsidP="00CC1A09">
      <w:pPr>
        <w:jc w:val="center"/>
      </w:pPr>
    </w:p>
    <w:p w14:paraId="7882A2F3" w14:textId="77777777" w:rsidR="00CC1A09" w:rsidRDefault="00CC1A09" w:rsidP="00CC1A09">
      <w:pPr>
        <w:jc w:val="center"/>
      </w:pPr>
    </w:p>
    <w:p w14:paraId="46B23EB6" w14:textId="77777777" w:rsidR="00CC1A09" w:rsidRDefault="00CC1A09" w:rsidP="00CC1A09">
      <w:pPr>
        <w:jc w:val="center"/>
      </w:pPr>
    </w:p>
    <w:p w14:paraId="10FC70C5" w14:textId="77777777" w:rsidR="00C20665" w:rsidRDefault="00C20665" w:rsidP="00CC1C44"/>
    <w:p w14:paraId="3F7EF69B" w14:textId="77777777" w:rsidR="00C20665" w:rsidRDefault="00C20665" w:rsidP="00CC1A09">
      <w:pPr>
        <w:jc w:val="center"/>
      </w:pPr>
    </w:p>
    <w:p w14:paraId="04C76544" w14:textId="77777777" w:rsidR="00C20665" w:rsidRDefault="00C20665" w:rsidP="00CC1A09">
      <w:pPr>
        <w:jc w:val="center"/>
      </w:pPr>
    </w:p>
    <w:p w14:paraId="26BE1585" w14:textId="77777777" w:rsidR="00C20665" w:rsidRDefault="00C20665" w:rsidP="00CC1A09">
      <w:pPr>
        <w:jc w:val="center"/>
      </w:pPr>
    </w:p>
    <w:p w14:paraId="11225E2D" w14:textId="77777777" w:rsidR="00CC1A09" w:rsidRDefault="00CC1A09" w:rsidP="00CC1A09">
      <w:pPr>
        <w:jc w:val="center"/>
      </w:pPr>
    </w:p>
    <w:p w14:paraId="47C93DD1" w14:textId="77777777" w:rsidR="00CC1A09" w:rsidRPr="00CC1A09" w:rsidRDefault="00CC1A09" w:rsidP="00CC1A09">
      <w:pPr>
        <w:jc w:val="center"/>
        <w:rPr>
          <w:rFonts w:asciiTheme="majorHAnsi" w:eastAsiaTheme="majorEastAsia" w:hAnsiTheme="majorHAnsi" w:cstheme="majorBidi"/>
          <w:color w:val="2E74B5" w:themeColor="accent1" w:themeShade="BF"/>
          <w:sz w:val="32"/>
          <w:szCs w:val="32"/>
        </w:rPr>
      </w:pPr>
    </w:p>
    <w:sectPr w:rsidR="00CC1A09" w:rsidRPr="00CC1A09" w:rsidSect="00A929CB">
      <w:footerReference w:type="even" r:id="rId8"/>
      <w:footerReference w:type="default" r:id="rId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6340B5" w14:textId="77777777" w:rsidR="0072429F" w:rsidRDefault="0072429F" w:rsidP="008D6CEB">
      <w:r>
        <w:separator/>
      </w:r>
    </w:p>
  </w:endnote>
  <w:endnote w:type="continuationSeparator" w:id="0">
    <w:p w14:paraId="562D86F6" w14:textId="77777777" w:rsidR="0072429F" w:rsidRDefault="0072429F" w:rsidP="008D6CEB">
      <w:r>
        <w:continuationSeparator/>
      </w:r>
    </w:p>
  </w:endnote>
  <w:endnote w:id="1">
    <w:p w14:paraId="2C922698" w14:textId="02013224" w:rsidR="006D6592" w:rsidRPr="008D6CEB" w:rsidRDefault="006D6592">
      <w:pPr>
        <w:pStyle w:val="EndnoteText"/>
        <w:rPr>
          <w:lang w:val="en-GB"/>
        </w:rPr>
      </w:pPr>
      <w:r>
        <w:rPr>
          <w:rStyle w:val="EndnoteReference"/>
        </w:rPr>
        <w:endnoteRef/>
      </w:r>
      <w:r>
        <w:t xml:space="preserve"> </w:t>
      </w:r>
      <w:r>
        <w:rPr>
          <w:lang w:val="en-GB"/>
        </w:rPr>
        <w:t xml:space="preserve">See </w:t>
      </w:r>
      <w:hyperlink r:id="rId1" w:history="1">
        <w:r w:rsidRPr="00962C3E">
          <w:rPr>
            <w:rStyle w:val="Hyperlink"/>
            <w:lang w:val="en-GB"/>
          </w:rPr>
          <w:t>http://www.thethirdmanifesto.com</w:t>
        </w:r>
      </w:hyperlink>
    </w:p>
  </w:endnote>
  <w:endnote w:id="2">
    <w:p w14:paraId="19A30905" w14:textId="77777777" w:rsidR="00693F86" w:rsidRPr="0027443E" w:rsidRDefault="00693F86" w:rsidP="00693F86">
      <w:pPr>
        <w:pStyle w:val="EndnoteText"/>
        <w:rPr>
          <w:lang w:val="en-GB"/>
        </w:rPr>
      </w:pPr>
      <w:r>
        <w:rPr>
          <w:rStyle w:val="EndnoteReference"/>
        </w:rPr>
        <w:endnoteRef/>
      </w:r>
      <w:r>
        <w:t xml:space="preserve"> </w:t>
      </w:r>
      <w:r>
        <w:rPr>
          <w:lang w:val="en-GB"/>
        </w:rPr>
        <w:t xml:space="preserve">The facilities described in this paper are available in </w:t>
      </w:r>
      <w:r>
        <w:rPr>
          <w:i/>
          <w:lang w:val="en-GB"/>
        </w:rPr>
        <w:t>Rel</w:t>
      </w:r>
      <w:r>
        <w:rPr>
          <w:lang w:val="en-GB"/>
        </w:rPr>
        <w:t xml:space="preserve"> version 3.000, which as of August 2016, is not yet released.</w:t>
      </w:r>
    </w:p>
  </w:endnote>
  <w:endnote w:id="3">
    <w:p w14:paraId="05B1F612" w14:textId="77777777" w:rsidR="00693F86" w:rsidRPr="00D6794A" w:rsidRDefault="00693F86" w:rsidP="00693F86">
      <w:pPr>
        <w:pStyle w:val="EndnoteText"/>
        <w:rPr>
          <w:lang w:val="en-GB"/>
        </w:rPr>
      </w:pPr>
      <w:r>
        <w:rPr>
          <w:rStyle w:val="EndnoteReference"/>
        </w:rPr>
        <w:endnoteRef/>
      </w:r>
      <w:r>
        <w:t xml:space="preserve"> See </w:t>
      </w:r>
      <w:hyperlink r:id="rId2" w:history="1">
        <w:r w:rsidRPr="00962C3E">
          <w:rPr>
            <w:rStyle w:val="Hyperlink"/>
          </w:rPr>
          <w:t>http://reldb.org</w:t>
        </w:r>
      </w:hyperlink>
    </w:p>
  </w:endnote>
  <w:endnote w:id="4">
    <w:p w14:paraId="23D120BC" w14:textId="000428DF" w:rsidR="00343788" w:rsidRPr="00343788" w:rsidRDefault="00343788">
      <w:pPr>
        <w:pStyle w:val="EndnoteText"/>
      </w:pPr>
      <w:r>
        <w:rPr>
          <w:rStyle w:val="EndnoteReference"/>
        </w:rPr>
        <w:endnoteRef/>
      </w:r>
      <w:r>
        <w:t xml:space="preserve"> </w:t>
      </w:r>
      <w:r w:rsidRPr="00343788">
        <w:t xml:space="preserve">See </w:t>
      </w:r>
      <w:hyperlink r:id="rId3" w:history="1">
        <w:r w:rsidRPr="0057591F">
          <w:rPr>
            <w:rStyle w:val="Hyperlink"/>
          </w:rPr>
          <w:t>http://reldb.org/docs/AnonymousAndFirstClassOperatorsInTutorialD.pdf</w:t>
        </w:r>
      </w:hyperlink>
    </w:p>
  </w:endnote>
  <w:endnote w:id="5">
    <w:p w14:paraId="7678E55B" w14:textId="7CB48F5C" w:rsidR="006D6592" w:rsidRPr="00D6794A" w:rsidRDefault="006D6592">
      <w:pPr>
        <w:pStyle w:val="EndnoteText"/>
        <w:rPr>
          <w:lang w:val="en-GB"/>
        </w:rPr>
      </w:pPr>
      <w:r>
        <w:rPr>
          <w:rStyle w:val="EndnoteReference"/>
        </w:rPr>
        <w:endnoteRef/>
      </w:r>
      <w:r>
        <w:t xml:space="preserve"> </w:t>
      </w:r>
      <w:r>
        <w:rPr>
          <w:lang w:val="en-GB"/>
        </w:rPr>
        <w:t xml:space="preserve">There’s a little bit of fiction here. The operator </w:t>
      </w:r>
      <w:r w:rsidRPr="00D6794A">
        <w:rPr>
          <w:i/>
          <w:lang w:val="en-GB"/>
        </w:rPr>
        <w:t>actually</w:t>
      </w:r>
      <w:r>
        <w:rPr>
          <w:lang w:val="en-GB"/>
        </w:rPr>
        <w:t xml:space="preserve"> has the name AGGREGATE_SUM_INTEGER, for reasons irrelevant to this discourse. For the sake of understanding this paper, it is sufficient to regard the operator as being named AGGREGATE_SUM.</w:t>
      </w:r>
    </w:p>
  </w:endnote>
  <w:endnote w:id="6">
    <w:p w14:paraId="0859B322" w14:textId="2FE10924" w:rsidR="00947397" w:rsidRPr="00947397" w:rsidRDefault="00947397">
      <w:pPr>
        <w:pStyle w:val="EndnoteText"/>
        <w:rPr>
          <w:lang w:val="en-GB"/>
        </w:rPr>
      </w:pPr>
      <w:r>
        <w:rPr>
          <w:rStyle w:val="EndnoteReference"/>
        </w:rPr>
        <w:endnoteRef/>
      </w:r>
      <w:r>
        <w:t xml:space="preserve"> </w:t>
      </w:r>
      <w:r>
        <w:rPr>
          <w:lang w:val="en-GB"/>
        </w:rPr>
        <w:t xml:space="preserve">In </w:t>
      </w:r>
      <w:r>
        <w:rPr>
          <w:i/>
          <w:lang w:val="en-GB"/>
        </w:rPr>
        <w:t>Rel,</w:t>
      </w:r>
      <w:r>
        <w:rPr>
          <w:lang w:val="en-GB"/>
        </w:rPr>
        <w:t xml:space="preserve"> the aggregate operator definition must be named AGGREGATE_MYAGG in order to be invoked by AGGREGATE MYAGG or used as MYAGG within a SUMMARIZE operator invocation.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WenQuanYi Micro Hei">
    <w:charset w:val="00"/>
    <w:family w:val="auto"/>
    <w:pitch w:val="variable"/>
  </w:font>
  <w:font w:name="Lohit Hindi">
    <w:altName w:val="Times New Roman"/>
    <w:charset w:val="00"/>
    <w:family w:val="auto"/>
    <w:pitch w:val="variable"/>
  </w:font>
  <w:font w:name=".SF NS Text">
    <w:charset w:val="88"/>
    <w:family w:val="auto"/>
    <w:pitch w:val="variable"/>
    <w:sig w:usb0="2000028F" w:usb1="08080003" w:usb2="00000010" w:usb3="00000000" w:csb0="001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7BD90" w14:textId="77777777" w:rsidR="004403F3" w:rsidRDefault="004403F3" w:rsidP="00962C3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E0090C" w14:textId="77777777" w:rsidR="004403F3" w:rsidRDefault="004403F3" w:rsidP="004403F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5C00F" w14:textId="77777777" w:rsidR="004403F3" w:rsidRDefault="004403F3" w:rsidP="00962C3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2429F">
      <w:rPr>
        <w:rStyle w:val="PageNumber"/>
        <w:noProof/>
      </w:rPr>
      <w:t>1</w:t>
    </w:r>
    <w:r>
      <w:rPr>
        <w:rStyle w:val="PageNumber"/>
      </w:rPr>
      <w:fldChar w:fldCharType="end"/>
    </w:r>
  </w:p>
  <w:p w14:paraId="31FBF794" w14:textId="77777777" w:rsidR="004403F3" w:rsidRDefault="004403F3" w:rsidP="004403F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412983" w14:textId="77777777" w:rsidR="0072429F" w:rsidRDefault="0072429F" w:rsidP="008D6CEB">
      <w:r>
        <w:separator/>
      </w:r>
    </w:p>
  </w:footnote>
  <w:footnote w:type="continuationSeparator" w:id="0">
    <w:p w14:paraId="5A315648" w14:textId="77777777" w:rsidR="0072429F" w:rsidRDefault="0072429F" w:rsidP="008D6CEB">
      <w:r>
        <w:continuationSeparator/>
      </w:r>
    </w:p>
  </w:footnote>
  <w:footnote w:id="1">
    <w:p w14:paraId="1481246E" w14:textId="1A329066" w:rsidR="007D7791" w:rsidRPr="007D7791" w:rsidRDefault="007D7791" w:rsidP="007D7791">
      <w:pPr>
        <w:widowControl w:val="0"/>
        <w:autoSpaceDE w:val="0"/>
        <w:autoSpaceDN w:val="0"/>
        <w:adjustRightInd w:val="0"/>
        <w:rPr>
          <w:rFonts w:cs="Helvetica"/>
        </w:rPr>
      </w:pPr>
      <w:r>
        <w:rPr>
          <w:rStyle w:val="FootnoteReference"/>
        </w:rPr>
        <w:footnoteRef/>
      </w:r>
      <w:r>
        <w:t xml:space="preserve"> </w:t>
      </w:r>
      <w:r w:rsidRPr="007D7791">
        <w:rPr>
          <w:lang w:val="en-GB"/>
        </w:rPr>
        <w:t xml:space="preserve">The </w:t>
      </w:r>
      <w:r w:rsidRPr="007D7791">
        <w:rPr>
          <w:rFonts w:cs="Helvetica"/>
        </w:rPr>
        <w:t>syntax above is essentially a shorthand for:</w:t>
      </w:r>
    </w:p>
    <w:p w14:paraId="395F3F64" w14:textId="7919F754" w:rsidR="007D7791" w:rsidRPr="007D7791" w:rsidRDefault="007D7791" w:rsidP="007D7791">
      <w:pPr>
        <w:widowControl w:val="0"/>
        <w:autoSpaceDE w:val="0"/>
        <w:autoSpaceDN w:val="0"/>
        <w:adjustRightInd w:val="0"/>
        <w:rPr>
          <w:rFonts w:cs="Helvetica"/>
        </w:rPr>
      </w:pPr>
      <w:r w:rsidRPr="007D7791">
        <w:rPr>
          <w:rFonts w:cs="Helvetica"/>
          <w:sz w:val="20"/>
        </w:rPr>
        <w:t>AGGREGATE(myvar, x, OPERATOR (VALUE1 INT, VALUE2 INT)</w:t>
      </w:r>
      <w:r w:rsidR="00C000F8">
        <w:rPr>
          <w:rFonts w:cs="Helvetica"/>
          <w:sz w:val="20"/>
        </w:rPr>
        <w:t xml:space="preserve"> RETURNS INT</w:t>
      </w:r>
      <w:r w:rsidRPr="007D7791">
        <w:rPr>
          <w:rFonts w:cs="Helvetica"/>
          <w:sz w:val="20"/>
        </w:rPr>
        <w:t>; RETURN VALUE1 + VALUE2; END OPERATOR))</w:t>
      </w:r>
    </w:p>
    <w:p w14:paraId="160FB859" w14:textId="77777777" w:rsidR="007D7791" w:rsidRPr="007D7791" w:rsidRDefault="007D7791" w:rsidP="007D7791">
      <w:pPr>
        <w:widowControl w:val="0"/>
        <w:autoSpaceDE w:val="0"/>
        <w:autoSpaceDN w:val="0"/>
        <w:adjustRightInd w:val="0"/>
        <w:rPr>
          <w:rFonts w:cs="Helvetica"/>
        </w:rPr>
      </w:pPr>
    </w:p>
    <w:p w14:paraId="04F021D8" w14:textId="4F76C363" w:rsidR="007D7791" w:rsidRPr="007D7791" w:rsidRDefault="007D7791" w:rsidP="007D7791">
      <w:pPr>
        <w:widowControl w:val="0"/>
        <w:autoSpaceDE w:val="0"/>
        <w:autoSpaceDN w:val="0"/>
        <w:adjustRightInd w:val="0"/>
        <w:rPr>
          <w:rFonts w:cs="Helvetica"/>
        </w:rPr>
      </w:pPr>
      <w:r w:rsidRPr="007D7791">
        <w:rPr>
          <w:rFonts w:cs="Helvetica"/>
        </w:rPr>
        <w:t>I.e., it is:</w:t>
      </w:r>
    </w:p>
    <w:p w14:paraId="213A26F4" w14:textId="74325636" w:rsidR="007D7791" w:rsidRPr="007D7791" w:rsidRDefault="007D7791" w:rsidP="007D7791">
      <w:pPr>
        <w:pStyle w:val="FootnoteText"/>
        <w:rPr>
          <w:sz w:val="20"/>
          <w:lang w:val="en-GB"/>
        </w:rPr>
      </w:pPr>
      <w:r w:rsidRPr="007D7791">
        <w:rPr>
          <w:rFonts w:cs="Helvetica"/>
          <w:sz w:val="20"/>
        </w:rPr>
        <w:t>AGGREGATE(myvar, x</w:t>
      </w:r>
      <w:r w:rsidRPr="007D7791">
        <w:rPr>
          <w:rFonts w:cs="Helvetica"/>
          <w:strike/>
          <w:sz w:val="20"/>
        </w:rPr>
        <w:t>, OPERATOR (VALUE1 INT, VALUE2 INT</w:t>
      </w:r>
      <w:r w:rsidRPr="007D7791">
        <w:rPr>
          <w:rFonts w:cs="Helvetica"/>
          <w:sz w:val="20"/>
        </w:rPr>
        <w:t>)</w:t>
      </w:r>
      <w:r w:rsidR="00C000F8" w:rsidRPr="00C000F8">
        <w:rPr>
          <w:rFonts w:cs="Helvetica"/>
          <w:strike/>
          <w:sz w:val="20"/>
        </w:rPr>
        <w:t xml:space="preserve"> RETURNS INT</w:t>
      </w:r>
      <w:r w:rsidRPr="007D7791">
        <w:rPr>
          <w:rFonts w:cs="Helvetica"/>
          <w:sz w:val="20"/>
        </w:rPr>
        <w:t>; RETURN VALUE1 + VALUE2; END</w:t>
      </w:r>
      <w:r w:rsidRPr="007D7791">
        <w:rPr>
          <w:rFonts w:cs="Helvetica"/>
          <w:strike/>
          <w:sz w:val="20"/>
        </w:rPr>
        <w:t xml:space="preserve"> OPERATOR)</w:t>
      </w:r>
      <w:r w:rsidRPr="007D7791">
        <w:rPr>
          <w:rFonts w:cs="Helvetica"/>
          <w:sz w:val="20"/>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7557232"/>
    <w:multiLevelType w:val="hybridMultilevel"/>
    <w:tmpl w:val="B762D4F8"/>
    <w:lvl w:ilvl="0" w:tplc="1660D590">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9859C7"/>
    <w:multiLevelType w:val="hybridMultilevel"/>
    <w:tmpl w:val="EC52B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AB5C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0606202"/>
    <w:multiLevelType w:val="hybridMultilevel"/>
    <w:tmpl w:val="88466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48002F"/>
    <w:multiLevelType w:val="hybridMultilevel"/>
    <w:tmpl w:val="0740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0"/>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F0D"/>
    <w:rsid w:val="000879E9"/>
    <w:rsid w:val="000C3057"/>
    <w:rsid w:val="000C5EF1"/>
    <w:rsid w:val="0013145C"/>
    <w:rsid w:val="001557DA"/>
    <w:rsid w:val="00176041"/>
    <w:rsid w:val="00184078"/>
    <w:rsid w:val="001B2F86"/>
    <w:rsid w:val="001D4B6D"/>
    <w:rsid w:val="00234336"/>
    <w:rsid w:val="0027443E"/>
    <w:rsid w:val="00291D77"/>
    <w:rsid w:val="002B3791"/>
    <w:rsid w:val="002C1744"/>
    <w:rsid w:val="002C4FF4"/>
    <w:rsid w:val="002C60E1"/>
    <w:rsid w:val="0031070D"/>
    <w:rsid w:val="00343788"/>
    <w:rsid w:val="00352E74"/>
    <w:rsid w:val="00370D9D"/>
    <w:rsid w:val="00394C89"/>
    <w:rsid w:val="003A227A"/>
    <w:rsid w:val="003D136B"/>
    <w:rsid w:val="00435652"/>
    <w:rsid w:val="004403F3"/>
    <w:rsid w:val="004423C6"/>
    <w:rsid w:val="00443606"/>
    <w:rsid w:val="0046430D"/>
    <w:rsid w:val="00527B65"/>
    <w:rsid w:val="005332BF"/>
    <w:rsid w:val="00536A0C"/>
    <w:rsid w:val="005513F9"/>
    <w:rsid w:val="00591F80"/>
    <w:rsid w:val="00593DF1"/>
    <w:rsid w:val="005C4E3C"/>
    <w:rsid w:val="005E01E3"/>
    <w:rsid w:val="005F3227"/>
    <w:rsid w:val="00600E73"/>
    <w:rsid w:val="00623512"/>
    <w:rsid w:val="006806E2"/>
    <w:rsid w:val="00693F86"/>
    <w:rsid w:val="006C4D88"/>
    <w:rsid w:val="006D6592"/>
    <w:rsid w:val="006F157A"/>
    <w:rsid w:val="00700EF8"/>
    <w:rsid w:val="00705DD8"/>
    <w:rsid w:val="0072429F"/>
    <w:rsid w:val="0076792A"/>
    <w:rsid w:val="00777918"/>
    <w:rsid w:val="007D7791"/>
    <w:rsid w:val="007F2451"/>
    <w:rsid w:val="00817A3A"/>
    <w:rsid w:val="00825824"/>
    <w:rsid w:val="00845C2F"/>
    <w:rsid w:val="00864AE0"/>
    <w:rsid w:val="00865DE8"/>
    <w:rsid w:val="008A6E12"/>
    <w:rsid w:val="008C62BA"/>
    <w:rsid w:val="008D6CEB"/>
    <w:rsid w:val="00904C17"/>
    <w:rsid w:val="009338B0"/>
    <w:rsid w:val="00947397"/>
    <w:rsid w:val="009E062E"/>
    <w:rsid w:val="009F61D3"/>
    <w:rsid w:val="00A20EE5"/>
    <w:rsid w:val="00A441C3"/>
    <w:rsid w:val="00A65EFC"/>
    <w:rsid w:val="00A86D94"/>
    <w:rsid w:val="00A929CB"/>
    <w:rsid w:val="00AA786F"/>
    <w:rsid w:val="00B0612C"/>
    <w:rsid w:val="00B1691A"/>
    <w:rsid w:val="00B20F52"/>
    <w:rsid w:val="00B95612"/>
    <w:rsid w:val="00BD39FA"/>
    <w:rsid w:val="00C000F8"/>
    <w:rsid w:val="00C20665"/>
    <w:rsid w:val="00C226E9"/>
    <w:rsid w:val="00C3531A"/>
    <w:rsid w:val="00C75C44"/>
    <w:rsid w:val="00CA6D10"/>
    <w:rsid w:val="00CC1A09"/>
    <w:rsid w:val="00CC1C44"/>
    <w:rsid w:val="00CD4C22"/>
    <w:rsid w:val="00CF3222"/>
    <w:rsid w:val="00D3408D"/>
    <w:rsid w:val="00D4394C"/>
    <w:rsid w:val="00D6794A"/>
    <w:rsid w:val="00DE4E0C"/>
    <w:rsid w:val="00E1198E"/>
    <w:rsid w:val="00E20BEB"/>
    <w:rsid w:val="00E417E0"/>
    <w:rsid w:val="00E57496"/>
    <w:rsid w:val="00E71DD4"/>
    <w:rsid w:val="00E77672"/>
    <w:rsid w:val="00E953F4"/>
    <w:rsid w:val="00EB3F0D"/>
    <w:rsid w:val="00EB4DA0"/>
    <w:rsid w:val="00ED05F0"/>
    <w:rsid w:val="00ED3D26"/>
    <w:rsid w:val="00EE0EAA"/>
    <w:rsid w:val="00EF6620"/>
    <w:rsid w:val="00F531BA"/>
    <w:rsid w:val="00F8024A"/>
    <w:rsid w:val="00F81EC9"/>
    <w:rsid w:val="00F82DD1"/>
    <w:rsid w:val="00FC27F1"/>
    <w:rsid w:val="00FD01EC"/>
    <w:rsid w:val="00FD1A51"/>
    <w:rsid w:val="00FD5B7A"/>
    <w:rsid w:val="00FF2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CE81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ahoma"/>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879E9"/>
  </w:style>
  <w:style w:type="paragraph" w:styleId="Heading1">
    <w:name w:val="heading 1"/>
    <w:basedOn w:val="Normal"/>
    <w:next w:val="Normal"/>
    <w:link w:val="Heading1Char"/>
    <w:uiPriority w:val="9"/>
    <w:qFormat/>
    <w:rsid w:val="004356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F5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652"/>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unhideWhenUsed/>
    <w:rsid w:val="008D6CEB"/>
  </w:style>
  <w:style w:type="character" w:customStyle="1" w:styleId="FootnoteTextChar">
    <w:name w:val="Footnote Text Char"/>
    <w:basedOn w:val="DefaultParagraphFont"/>
    <w:link w:val="FootnoteText"/>
    <w:uiPriority w:val="99"/>
    <w:rsid w:val="008D6CEB"/>
  </w:style>
  <w:style w:type="character" w:styleId="FootnoteReference">
    <w:name w:val="footnote reference"/>
    <w:basedOn w:val="DefaultParagraphFont"/>
    <w:uiPriority w:val="99"/>
    <w:unhideWhenUsed/>
    <w:rsid w:val="008D6CEB"/>
    <w:rPr>
      <w:vertAlign w:val="superscript"/>
    </w:rPr>
  </w:style>
  <w:style w:type="character" w:styleId="Hyperlink">
    <w:name w:val="Hyperlink"/>
    <w:basedOn w:val="DefaultParagraphFont"/>
    <w:uiPriority w:val="99"/>
    <w:unhideWhenUsed/>
    <w:rsid w:val="008D6CEB"/>
    <w:rPr>
      <w:color w:val="0563C1" w:themeColor="hyperlink"/>
      <w:u w:val="single"/>
    </w:rPr>
  </w:style>
  <w:style w:type="paragraph" w:customStyle="1" w:styleId="Textbody">
    <w:name w:val="Text body"/>
    <w:basedOn w:val="Normal"/>
    <w:rsid w:val="00F8024A"/>
    <w:pPr>
      <w:widowControl w:val="0"/>
      <w:suppressAutoHyphens/>
      <w:autoSpaceDN w:val="0"/>
      <w:spacing w:after="120"/>
      <w:textAlignment w:val="baseline"/>
    </w:pPr>
    <w:rPr>
      <w:rFonts w:ascii="Times New Roman" w:eastAsia="WenQuanYi Micro Hei" w:hAnsi="Times New Roman" w:cs="Lohit Hindi"/>
      <w:kern w:val="3"/>
      <w:lang w:val="en-GB" w:eastAsia="zh-CN" w:bidi="hi-IN"/>
    </w:rPr>
  </w:style>
  <w:style w:type="paragraph" w:styleId="Footer">
    <w:name w:val="footer"/>
    <w:basedOn w:val="Normal"/>
    <w:link w:val="FooterChar"/>
    <w:uiPriority w:val="99"/>
    <w:unhideWhenUsed/>
    <w:rsid w:val="004403F3"/>
    <w:pPr>
      <w:tabs>
        <w:tab w:val="center" w:pos="4513"/>
        <w:tab w:val="right" w:pos="9026"/>
      </w:tabs>
    </w:pPr>
  </w:style>
  <w:style w:type="character" w:customStyle="1" w:styleId="FooterChar">
    <w:name w:val="Footer Char"/>
    <w:basedOn w:val="DefaultParagraphFont"/>
    <w:link w:val="Footer"/>
    <w:uiPriority w:val="99"/>
    <w:rsid w:val="004403F3"/>
  </w:style>
  <w:style w:type="character" w:styleId="PageNumber">
    <w:name w:val="page number"/>
    <w:basedOn w:val="DefaultParagraphFont"/>
    <w:uiPriority w:val="99"/>
    <w:semiHidden/>
    <w:unhideWhenUsed/>
    <w:rsid w:val="004403F3"/>
  </w:style>
  <w:style w:type="paragraph" w:styleId="ListParagraph">
    <w:name w:val="List Paragraph"/>
    <w:basedOn w:val="Normal"/>
    <w:uiPriority w:val="34"/>
    <w:qFormat/>
    <w:rsid w:val="00B95612"/>
    <w:pPr>
      <w:ind w:left="720"/>
      <w:contextualSpacing/>
    </w:pPr>
  </w:style>
  <w:style w:type="paragraph" w:styleId="EndnoteText">
    <w:name w:val="endnote text"/>
    <w:basedOn w:val="Normal"/>
    <w:link w:val="EndnoteTextChar"/>
    <w:uiPriority w:val="99"/>
    <w:unhideWhenUsed/>
    <w:rsid w:val="006D6592"/>
  </w:style>
  <w:style w:type="character" w:customStyle="1" w:styleId="EndnoteTextChar">
    <w:name w:val="Endnote Text Char"/>
    <w:basedOn w:val="DefaultParagraphFont"/>
    <w:link w:val="EndnoteText"/>
    <w:uiPriority w:val="99"/>
    <w:rsid w:val="006D6592"/>
  </w:style>
  <w:style w:type="character" w:styleId="EndnoteReference">
    <w:name w:val="endnote reference"/>
    <w:basedOn w:val="DefaultParagraphFont"/>
    <w:uiPriority w:val="99"/>
    <w:unhideWhenUsed/>
    <w:rsid w:val="006D6592"/>
    <w:rPr>
      <w:vertAlign w:val="superscript"/>
    </w:rPr>
  </w:style>
  <w:style w:type="character" w:customStyle="1" w:styleId="Heading2Char">
    <w:name w:val="Heading 2 Char"/>
    <w:basedOn w:val="DefaultParagraphFont"/>
    <w:link w:val="Heading2"/>
    <w:uiPriority w:val="9"/>
    <w:rsid w:val="00B20F5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066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endnotes.xml.rels><?xml version="1.0" encoding="UTF-8" standalone="yes"?>
<Relationships xmlns="http://schemas.openxmlformats.org/package/2006/relationships"><Relationship Id="rId1" Type="http://schemas.openxmlformats.org/officeDocument/2006/relationships/hyperlink" Target="http://www.thethirdmanifesto.com" TargetMode="External"/><Relationship Id="rId2" Type="http://schemas.openxmlformats.org/officeDocument/2006/relationships/hyperlink" Target="http://reldb.org" TargetMode="External"/><Relationship Id="rId3" Type="http://schemas.openxmlformats.org/officeDocument/2006/relationships/hyperlink" Target="http://reldb.org/docs/AnonymousAndFirstClassOperatorsInTutorial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50E5655-B770-7C48-A509-573C2F454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9</Pages>
  <Words>2374</Words>
  <Characters>13534</Characters>
  <Application>Microsoft Macintosh Word</Application>
  <DocSecurity>0</DocSecurity>
  <Lines>112</Lines>
  <Paragraphs>31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User-Defined Aggregate Operators in Tutorial D and Rel</vt:lpstr>
      <vt:lpstr>    User-defined Aggregation</vt:lpstr>
      <vt:lpstr>    </vt:lpstr>
      <vt:lpstr>    User-defined Aggregate Operators in Rel</vt:lpstr>
      <vt:lpstr>    </vt:lpstr>
      <vt:lpstr>    User-defined Aggregate Operator Invocations</vt:lpstr>
      <vt:lpstr>    Why ARRAY TUPLE {AGGREGAND INTEGER, AGGREGATION_SERIAL INTEGER}?</vt:lpstr>
      <vt:lpstr>Endnotes</vt:lpstr>
    </vt:vector>
  </TitlesOfParts>
  <LinksUpToDate>false</LinksUpToDate>
  <CharactersWithSpaces>15877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Voorhis</dc:creator>
  <cp:keywords/>
  <dc:description/>
  <cp:lastModifiedBy>Dave Voorhis</cp:lastModifiedBy>
  <cp:revision>63</cp:revision>
  <dcterms:created xsi:type="dcterms:W3CDTF">2016-08-14T13:23:00Z</dcterms:created>
  <dcterms:modified xsi:type="dcterms:W3CDTF">2016-08-21T21:54:00Z</dcterms:modified>
</cp:coreProperties>
</file>