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E72ED" w14:textId="77777777" w:rsidR="00604497" w:rsidRPr="00604497" w:rsidRDefault="00604497" w:rsidP="006044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60449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Report on Data Analysis and Visualization</w:t>
      </w:r>
    </w:p>
    <w:p w14:paraId="4D5BA52B" w14:textId="77777777" w:rsidR="00604497" w:rsidRPr="00604497" w:rsidRDefault="00604497" w:rsidP="006044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60449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Objective</w:t>
      </w:r>
    </w:p>
    <w:p w14:paraId="4FDC4FDE" w14:textId="77777777" w:rsidR="00604497" w:rsidRPr="00604497" w:rsidRDefault="00604497" w:rsidP="006044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4497">
        <w:rPr>
          <w:rFonts w:ascii="Times New Roman" w:eastAsia="Times New Roman" w:hAnsi="Times New Roman" w:cs="Times New Roman"/>
          <w:sz w:val="24"/>
          <w:szCs w:val="24"/>
          <w:lang w:val="en-US"/>
        </w:rPr>
        <w:t>This project aims to:</w:t>
      </w:r>
    </w:p>
    <w:p w14:paraId="51F0CB0B" w14:textId="77777777" w:rsidR="00604497" w:rsidRPr="00604497" w:rsidRDefault="00604497" w:rsidP="006044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4497">
        <w:rPr>
          <w:rFonts w:ascii="Times New Roman" w:eastAsia="Times New Roman" w:hAnsi="Times New Roman" w:cs="Times New Roman"/>
          <w:sz w:val="24"/>
          <w:szCs w:val="24"/>
          <w:lang w:val="en-US"/>
        </w:rPr>
        <w:t>Simulate realistic e-commerce data for customers, products, personal information, and orders.</w:t>
      </w:r>
    </w:p>
    <w:p w14:paraId="1DAA4535" w14:textId="77777777" w:rsidR="00604497" w:rsidRPr="00604497" w:rsidRDefault="00604497" w:rsidP="006044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4497">
        <w:rPr>
          <w:rFonts w:ascii="Times New Roman" w:eastAsia="Times New Roman" w:hAnsi="Times New Roman" w:cs="Times New Roman"/>
          <w:sz w:val="24"/>
          <w:szCs w:val="24"/>
          <w:lang w:val="en-US"/>
        </w:rPr>
        <w:t>Analyze this data to uncover trends and insights.</w:t>
      </w:r>
    </w:p>
    <w:p w14:paraId="282DBE6C" w14:textId="77777777" w:rsidR="00604497" w:rsidRPr="00604497" w:rsidRDefault="00604497" w:rsidP="006044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4497">
        <w:rPr>
          <w:rFonts w:ascii="Times New Roman" w:eastAsia="Times New Roman" w:hAnsi="Times New Roman" w:cs="Times New Roman"/>
          <w:sz w:val="24"/>
          <w:szCs w:val="24"/>
          <w:lang w:val="en-US"/>
        </w:rPr>
        <w:t>Visualize patterns such as monthly order fluctuations, category sales, and the relationship between stock and price.</w:t>
      </w:r>
    </w:p>
    <w:p w14:paraId="7DEF099A" w14:textId="77777777" w:rsidR="00604497" w:rsidRPr="00604497" w:rsidRDefault="00604497" w:rsidP="00604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4497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77E27471">
          <v:rect id="_x0000_i1025" style="width:0;height:1.5pt" o:hralign="center" o:hrstd="t" o:hr="t" fillcolor="#a0a0a0" stroked="f"/>
        </w:pict>
      </w:r>
    </w:p>
    <w:p w14:paraId="56504704" w14:textId="77777777" w:rsidR="00604497" w:rsidRPr="00604497" w:rsidRDefault="00604497" w:rsidP="006044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60449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Dataset Overview</w:t>
      </w:r>
    </w:p>
    <w:p w14:paraId="60C137D9" w14:textId="77777777" w:rsidR="00604497" w:rsidRPr="00604497" w:rsidRDefault="00604497" w:rsidP="006044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449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Customers</w:t>
      </w:r>
      <w:r w:rsidRPr="00604497">
        <w:rPr>
          <w:rFonts w:ascii="Times New Roman" w:eastAsia="Times New Roman" w:hAnsi="Times New Roman" w:cs="Times New Roman"/>
          <w:sz w:val="24"/>
          <w:szCs w:val="24"/>
          <w:lang w:val="en-US"/>
        </w:rPr>
        <w:t>: Contains information about customer names, emails, phone numbers, and the date they joined.</w:t>
      </w:r>
    </w:p>
    <w:p w14:paraId="6F88600A" w14:textId="77777777" w:rsidR="00604497" w:rsidRPr="00604497" w:rsidRDefault="00604497" w:rsidP="006044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449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Products</w:t>
      </w:r>
      <w:r w:rsidRPr="00604497">
        <w:rPr>
          <w:rFonts w:ascii="Times New Roman" w:eastAsia="Times New Roman" w:hAnsi="Times New Roman" w:cs="Times New Roman"/>
          <w:sz w:val="24"/>
          <w:szCs w:val="24"/>
          <w:lang w:val="en-US"/>
        </w:rPr>
        <w:t>: Includes product names, categories, prices, and stock levels.</w:t>
      </w:r>
    </w:p>
    <w:p w14:paraId="5DD94229" w14:textId="77777777" w:rsidR="00604497" w:rsidRPr="00604497" w:rsidRDefault="00604497" w:rsidP="006044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449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Personal Information</w:t>
      </w:r>
      <w:r w:rsidRPr="00604497">
        <w:rPr>
          <w:rFonts w:ascii="Times New Roman" w:eastAsia="Times New Roman" w:hAnsi="Times New Roman" w:cs="Times New Roman"/>
          <w:sz w:val="24"/>
          <w:szCs w:val="24"/>
          <w:lang w:val="en-US"/>
        </w:rPr>
        <w:t>: Details about customer addresses, cities, states, and work status.</w:t>
      </w:r>
    </w:p>
    <w:p w14:paraId="72CC19B3" w14:textId="77777777" w:rsidR="00604497" w:rsidRPr="00604497" w:rsidRDefault="00604497" w:rsidP="006044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449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Orders</w:t>
      </w:r>
      <w:r w:rsidRPr="00604497">
        <w:rPr>
          <w:rFonts w:ascii="Times New Roman" w:eastAsia="Times New Roman" w:hAnsi="Times New Roman" w:cs="Times New Roman"/>
          <w:sz w:val="24"/>
          <w:szCs w:val="24"/>
          <w:lang w:val="en-US"/>
        </w:rPr>
        <w:t>: Tracks which customers ordered which products, along with quantities and dates.</w:t>
      </w:r>
    </w:p>
    <w:p w14:paraId="1B02DD11" w14:textId="77777777" w:rsidR="00604497" w:rsidRPr="00604497" w:rsidRDefault="00604497" w:rsidP="00604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4497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4599F86E">
          <v:rect id="_x0000_i1026" style="width:0;height:1.5pt" o:hralign="center" o:hrstd="t" o:hr="t" fillcolor="#a0a0a0" stroked="f"/>
        </w:pict>
      </w:r>
    </w:p>
    <w:p w14:paraId="57E7A486" w14:textId="77777777" w:rsidR="00604497" w:rsidRPr="00604497" w:rsidRDefault="00604497" w:rsidP="006044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60449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 Analysis and Key Insights</w:t>
      </w:r>
    </w:p>
    <w:p w14:paraId="6C9F903A" w14:textId="77777777" w:rsidR="00604497" w:rsidRPr="00604497" w:rsidRDefault="00604497" w:rsidP="006044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449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Monthly Fluctuations in Total Price (2024)</w:t>
      </w:r>
      <w:r w:rsidRPr="0060449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06D0252" w14:textId="77777777" w:rsidR="00604497" w:rsidRPr="00604497" w:rsidRDefault="00604497" w:rsidP="006044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4497">
        <w:rPr>
          <w:rFonts w:ascii="Times New Roman" w:eastAsia="Times New Roman" w:hAnsi="Times New Roman" w:cs="Times New Roman"/>
          <w:sz w:val="24"/>
          <w:szCs w:val="24"/>
          <w:lang w:val="en-US"/>
        </w:rPr>
        <w:t>Data for 2024 was filtered, and total order values were aggregated monthly.</w:t>
      </w:r>
    </w:p>
    <w:p w14:paraId="30FEEA5E" w14:textId="77777777" w:rsidR="00604497" w:rsidRPr="00604497" w:rsidRDefault="00604497" w:rsidP="006044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449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Observation</w:t>
      </w:r>
      <w:r w:rsidRPr="00604497">
        <w:rPr>
          <w:rFonts w:ascii="Times New Roman" w:eastAsia="Times New Roman" w:hAnsi="Times New Roman" w:cs="Times New Roman"/>
          <w:sz w:val="24"/>
          <w:szCs w:val="24"/>
          <w:lang w:val="en-US"/>
        </w:rPr>
        <w:t>: Clear fluctuations in order total prices throughout the year. Peaks might indicate seasonal sales or promotions.</w:t>
      </w:r>
    </w:p>
    <w:p w14:paraId="3E71E52D" w14:textId="77777777" w:rsidR="00604497" w:rsidRPr="00604497" w:rsidRDefault="00604497" w:rsidP="006044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449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Visualization</w:t>
      </w:r>
      <w:r w:rsidRPr="00604497">
        <w:rPr>
          <w:rFonts w:ascii="Times New Roman" w:eastAsia="Times New Roman" w:hAnsi="Times New Roman" w:cs="Times New Roman"/>
          <w:sz w:val="24"/>
          <w:szCs w:val="24"/>
          <w:lang w:val="en-US"/>
        </w:rPr>
        <w:t>: A time series line chart showing monthly total price trends.</w:t>
      </w:r>
    </w:p>
    <w:p w14:paraId="3271BEB3" w14:textId="77777777" w:rsidR="00604497" w:rsidRPr="00604497" w:rsidRDefault="00604497" w:rsidP="006044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449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Category-Wise Total Price</w:t>
      </w:r>
      <w:r w:rsidRPr="0060449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0AD9A37" w14:textId="77777777" w:rsidR="00604497" w:rsidRPr="00604497" w:rsidRDefault="00604497" w:rsidP="006044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4497">
        <w:rPr>
          <w:rFonts w:ascii="Times New Roman" w:eastAsia="Times New Roman" w:hAnsi="Times New Roman" w:cs="Times New Roman"/>
          <w:sz w:val="24"/>
          <w:szCs w:val="24"/>
          <w:lang w:val="en-US"/>
        </w:rPr>
        <w:t>Aggregated total price of orders for each product category (e.g., Electronics, Books, Clothing, Home &amp; Kitchen).</w:t>
      </w:r>
    </w:p>
    <w:p w14:paraId="2F020ADF" w14:textId="77777777" w:rsidR="00604497" w:rsidRPr="00604497" w:rsidRDefault="00604497" w:rsidP="006044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449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Observation</w:t>
      </w:r>
      <w:r w:rsidRPr="00604497">
        <w:rPr>
          <w:rFonts w:ascii="Times New Roman" w:eastAsia="Times New Roman" w:hAnsi="Times New Roman" w:cs="Times New Roman"/>
          <w:sz w:val="24"/>
          <w:szCs w:val="24"/>
          <w:lang w:val="en-US"/>
        </w:rPr>
        <w:t>: Certain categories contributed significantly more to revenue, indicating their popularity.</w:t>
      </w:r>
    </w:p>
    <w:p w14:paraId="7C67CD26" w14:textId="77777777" w:rsidR="00604497" w:rsidRPr="00604497" w:rsidRDefault="00604497" w:rsidP="006044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449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Visualization</w:t>
      </w:r>
      <w:r w:rsidRPr="00604497">
        <w:rPr>
          <w:rFonts w:ascii="Times New Roman" w:eastAsia="Times New Roman" w:hAnsi="Times New Roman" w:cs="Times New Roman"/>
          <w:sz w:val="24"/>
          <w:szCs w:val="24"/>
          <w:lang w:val="en-US"/>
        </w:rPr>
        <w:t>: A bar chart showing total price by category.</w:t>
      </w:r>
    </w:p>
    <w:p w14:paraId="3536173A" w14:textId="77777777" w:rsidR="00604497" w:rsidRPr="00604497" w:rsidRDefault="00604497" w:rsidP="006044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449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Total Price by State and Category</w:t>
      </w:r>
      <w:r w:rsidRPr="0060449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725DF9D" w14:textId="77777777" w:rsidR="00604497" w:rsidRPr="00604497" w:rsidRDefault="00604497" w:rsidP="006044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4497">
        <w:rPr>
          <w:rFonts w:ascii="Times New Roman" w:eastAsia="Times New Roman" w:hAnsi="Times New Roman" w:cs="Times New Roman"/>
          <w:sz w:val="24"/>
          <w:szCs w:val="24"/>
          <w:lang w:val="en-US"/>
        </w:rPr>
        <w:t>Revenue contributions were analyzed by combining states and product categories.</w:t>
      </w:r>
    </w:p>
    <w:p w14:paraId="0300782F" w14:textId="77777777" w:rsidR="00604497" w:rsidRPr="00604497" w:rsidRDefault="00604497" w:rsidP="006044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449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Observation</w:t>
      </w:r>
      <w:r w:rsidRPr="00604497">
        <w:rPr>
          <w:rFonts w:ascii="Times New Roman" w:eastAsia="Times New Roman" w:hAnsi="Times New Roman" w:cs="Times New Roman"/>
          <w:sz w:val="24"/>
          <w:szCs w:val="24"/>
          <w:lang w:val="en-US"/>
        </w:rPr>
        <w:t>: The distribution of revenue across categories varies by state, showcasing regional preferences.</w:t>
      </w:r>
    </w:p>
    <w:p w14:paraId="440F5726" w14:textId="77777777" w:rsidR="00604497" w:rsidRPr="00604497" w:rsidRDefault="00604497" w:rsidP="006044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449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Visualization</w:t>
      </w:r>
      <w:r w:rsidRPr="00604497">
        <w:rPr>
          <w:rFonts w:ascii="Times New Roman" w:eastAsia="Times New Roman" w:hAnsi="Times New Roman" w:cs="Times New Roman"/>
          <w:sz w:val="24"/>
          <w:szCs w:val="24"/>
          <w:lang w:val="en-US"/>
        </w:rPr>
        <w:t>: A stacked bar chart by state and category.</w:t>
      </w:r>
    </w:p>
    <w:p w14:paraId="1B8F2FDD" w14:textId="77777777" w:rsidR="00604497" w:rsidRPr="00604497" w:rsidRDefault="00604497" w:rsidP="006044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449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Stock vs. Price</w:t>
      </w:r>
      <w:r w:rsidRPr="0060449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F2C00B5" w14:textId="77777777" w:rsidR="00604497" w:rsidRPr="00604497" w:rsidRDefault="00604497" w:rsidP="006044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4497">
        <w:rPr>
          <w:rFonts w:ascii="Times New Roman" w:eastAsia="Times New Roman" w:hAnsi="Times New Roman" w:cs="Times New Roman"/>
          <w:sz w:val="24"/>
          <w:szCs w:val="24"/>
          <w:lang w:val="en-US"/>
        </w:rPr>
        <w:t>Relationship between product stock levels and prices was examined.</w:t>
      </w:r>
    </w:p>
    <w:p w14:paraId="36240E46" w14:textId="77777777" w:rsidR="00604497" w:rsidRPr="00604497" w:rsidRDefault="00604497" w:rsidP="006044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449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Observation</w:t>
      </w:r>
      <w:r w:rsidRPr="00604497">
        <w:rPr>
          <w:rFonts w:ascii="Times New Roman" w:eastAsia="Times New Roman" w:hAnsi="Times New Roman" w:cs="Times New Roman"/>
          <w:sz w:val="24"/>
          <w:szCs w:val="24"/>
          <w:lang w:val="en-US"/>
        </w:rPr>
        <w:t>: Products with lower stock may correlate with higher prices, indicating limited supply or premium items.</w:t>
      </w:r>
    </w:p>
    <w:p w14:paraId="20446A33" w14:textId="77777777" w:rsidR="00604497" w:rsidRPr="00604497" w:rsidRDefault="00604497" w:rsidP="006044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449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Visualization</w:t>
      </w:r>
      <w:r w:rsidRPr="00604497">
        <w:rPr>
          <w:rFonts w:ascii="Times New Roman" w:eastAsia="Times New Roman" w:hAnsi="Times New Roman" w:cs="Times New Roman"/>
          <w:sz w:val="24"/>
          <w:szCs w:val="24"/>
          <w:lang w:val="en-US"/>
        </w:rPr>
        <w:t>: A scatter plot of stock vs. price.</w:t>
      </w:r>
    </w:p>
    <w:p w14:paraId="7BAAE70A" w14:textId="77777777" w:rsidR="00604497" w:rsidRPr="00604497" w:rsidRDefault="00604497" w:rsidP="006044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449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Category-Wise Stock Levels</w:t>
      </w:r>
      <w:r w:rsidRPr="0060449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66E5388" w14:textId="77777777" w:rsidR="00604497" w:rsidRPr="00604497" w:rsidRDefault="00604497" w:rsidP="006044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4497">
        <w:rPr>
          <w:rFonts w:ascii="Times New Roman" w:eastAsia="Times New Roman" w:hAnsi="Times New Roman" w:cs="Times New Roman"/>
          <w:sz w:val="24"/>
          <w:szCs w:val="24"/>
          <w:lang w:val="en-US"/>
        </w:rPr>
        <w:t>The total stock available for each category was computed.</w:t>
      </w:r>
    </w:p>
    <w:p w14:paraId="31876DA3" w14:textId="77777777" w:rsidR="00604497" w:rsidRPr="00604497" w:rsidRDefault="00604497" w:rsidP="006044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449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Observation</w:t>
      </w:r>
      <w:r w:rsidRPr="00604497">
        <w:rPr>
          <w:rFonts w:ascii="Times New Roman" w:eastAsia="Times New Roman" w:hAnsi="Times New Roman" w:cs="Times New Roman"/>
          <w:sz w:val="24"/>
          <w:szCs w:val="24"/>
          <w:lang w:val="en-US"/>
        </w:rPr>
        <w:t>: Some categories have consistently higher stock levels, potentially reflecting higher production or slower sales.</w:t>
      </w:r>
    </w:p>
    <w:p w14:paraId="3385C8E7" w14:textId="77777777" w:rsidR="00604497" w:rsidRPr="00604497" w:rsidRDefault="00604497" w:rsidP="006044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449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Visualization</w:t>
      </w:r>
      <w:r w:rsidRPr="00604497">
        <w:rPr>
          <w:rFonts w:ascii="Times New Roman" w:eastAsia="Times New Roman" w:hAnsi="Times New Roman" w:cs="Times New Roman"/>
          <w:sz w:val="24"/>
          <w:szCs w:val="24"/>
          <w:lang w:val="en-US"/>
        </w:rPr>
        <w:t>: A bar chart of category-wise stock levels.</w:t>
      </w:r>
    </w:p>
    <w:p w14:paraId="2E7912B9" w14:textId="77777777" w:rsidR="00604497" w:rsidRPr="00604497" w:rsidRDefault="00604497" w:rsidP="00604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4497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3EDC64A9">
          <v:rect id="_x0000_i1027" style="width:0;height:1.5pt" o:hralign="center" o:hrstd="t" o:hr="t" fillcolor="#a0a0a0" stroked="f"/>
        </w:pict>
      </w:r>
    </w:p>
    <w:p w14:paraId="75CFFDA6" w14:textId="77777777" w:rsidR="00604497" w:rsidRPr="00604497" w:rsidRDefault="00604497" w:rsidP="006044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60449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Conclusions</w:t>
      </w:r>
    </w:p>
    <w:p w14:paraId="4742BD38" w14:textId="77777777" w:rsidR="00604497" w:rsidRPr="00604497" w:rsidRDefault="00604497" w:rsidP="006044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449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Revenue Trends</w:t>
      </w:r>
      <w:r w:rsidRPr="0060449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661E72E" w14:textId="77777777" w:rsidR="00604497" w:rsidRPr="00604497" w:rsidRDefault="00604497" w:rsidP="006044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4497">
        <w:rPr>
          <w:rFonts w:ascii="Times New Roman" w:eastAsia="Times New Roman" w:hAnsi="Times New Roman" w:cs="Times New Roman"/>
          <w:sz w:val="24"/>
          <w:szCs w:val="24"/>
          <w:lang w:val="en-US"/>
        </w:rPr>
        <w:t>Seasonal trends are evident, with months of peak total price indicating periods of high demand or sales campaigns.</w:t>
      </w:r>
    </w:p>
    <w:p w14:paraId="54EEC7BF" w14:textId="77777777" w:rsidR="00604497" w:rsidRPr="00604497" w:rsidRDefault="00604497" w:rsidP="006044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4497">
        <w:rPr>
          <w:rFonts w:ascii="Times New Roman" w:eastAsia="Times New Roman" w:hAnsi="Times New Roman" w:cs="Times New Roman"/>
          <w:sz w:val="24"/>
          <w:szCs w:val="24"/>
          <w:lang w:val="en-US"/>
        </w:rPr>
        <w:t>Businesses can use this insight for inventory planning and marketing strategies.</w:t>
      </w:r>
    </w:p>
    <w:p w14:paraId="6771C3C6" w14:textId="77777777" w:rsidR="00604497" w:rsidRPr="00604497" w:rsidRDefault="00604497" w:rsidP="006044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449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Category Insights</w:t>
      </w:r>
      <w:r w:rsidRPr="0060449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12707785" w14:textId="77777777" w:rsidR="00604497" w:rsidRPr="00604497" w:rsidRDefault="00604497" w:rsidP="006044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4497">
        <w:rPr>
          <w:rFonts w:ascii="Times New Roman" w:eastAsia="Times New Roman" w:hAnsi="Times New Roman" w:cs="Times New Roman"/>
          <w:sz w:val="24"/>
          <w:szCs w:val="24"/>
          <w:lang w:val="en-US"/>
        </w:rPr>
        <w:t>Certain product categories dominate revenue, emphasizing the need to focus on top-performing segments.</w:t>
      </w:r>
    </w:p>
    <w:p w14:paraId="7FA5F511" w14:textId="77777777" w:rsidR="00604497" w:rsidRPr="00604497" w:rsidRDefault="00604497" w:rsidP="006044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4497">
        <w:rPr>
          <w:rFonts w:ascii="Times New Roman" w:eastAsia="Times New Roman" w:hAnsi="Times New Roman" w:cs="Times New Roman"/>
          <w:sz w:val="24"/>
          <w:szCs w:val="24"/>
          <w:lang w:val="en-US"/>
        </w:rPr>
        <w:t>Regional preferences highlight the importance of tailoring product offerings by location.</w:t>
      </w:r>
    </w:p>
    <w:p w14:paraId="1CB77F85" w14:textId="77777777" w:rsidR="00604497" w:rsidRPr="00604497" w:rsidRDefault="00604497" w:rsidP="006044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449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Stock Management</w:t>
      </w:r>
      <w:r w:rsidRPr="0060449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6A3CBFC" w14:textId="77777777" w:rsidR="00604497" w:rsidRPr="00604497" w:rsidRDefault="00604497" w:rsidP="006044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4497">
        <w:rPr>
          <w:rFonts w:ascii="Times New Roman" w:eastAsia="Times New Roman" w:hAnsi="Times New Roman" w:cs="Times New Roman"/>
          <w:sz w:val="24"/>
          <w:szCs w:val="24"/>
          <w:lang w:val="en-US"/>
        </w:rPr>
        <w:t>Stock levels need optimization to balance supply and demand effectively.</w:t>
      </w:r>
    </w:p>
    <w:p w14:paraId="14D56501" w14:textId="77777777" w:rsidR="00604497" w:rsidRPr="00604497" w:rsidRDefault="00604497" w:rsidP="006044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4497">
        <w:rPr>
          <w:rFonts w:ascii="Times New Roman" w:eastAsia="Times New Roman" w:hAnsi="Times New Roman" w:cs="Times New Roman"/>
          <w:sz w:val="24"/>
          <w:szCs w:val="24"/>
          <w:lang w:val="en-US"/>
        </w:rPr>
        <w:t>High-priced items with low stock should be restocked strategically to avoid lost sales.</w:t>
      </w:r>
    </w:p>
    <w:p w14:paraId="5990A4C3" w14:textId="77777777" w:rsidR="00604497" w:rsidRPr="00604497" w:rsidRDefault="00604497" w:rsidP="006044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449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Product Pricing</w:t>
      </w:r>
      <w:r w:rsidRPr="0060449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1D0DBF08" w14:textId="77777777" w:rsidR="00604497" w:rsidRPr="00604497" w:rsidRDefault="00604497" w:rsidP="006044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4497">
        <w:rPr>
          <w:rFonts w:ascii="Times New Roman" w:eastAsia="Times New Roman" w:hAnsi="Times New Roman" w:cs="Times New Roman"/>
          <w:sz w:val="24"/>
          <w:szCs w:val="24"/>
          <w:lang w:val="en-US"/>
        </w:rPr>
        <w:t>The relationship between stock and price underscores the importance of dynamic pricing strategies to maximize profitability.</w:t>
      </w:r>
    </w:p>
    <w:p w14:paraId="1C356332" w14:textId="77777777" w:rsidR="002A67BB" w:rsidRDefault="00604497">
      <w:bookmarkStart w:id="0" w:name="_GoBack"/>
      <w:bookmarkEnd w:id="0"/>
    </w:p>
    <w:sectPr w:rsidR="002A6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E2AB0"/>
    <w:multiLevelType w:val="multilevel"/>
    <w:tmpl w:val="BF8CF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D70E4D"/>
    <w:multiLevelType w:val="multilevel"/>
    <w:tmpl w:val="97D2F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670ACE"/>
    <w:multiLevelType w:val="multilevel"/>
    <w:tmpl w:val="4BBCE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352FE7"/>
    <w:multiLevelType w:val="multilevel"/>
    <w:tmpl w:val="FD38F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71"/>
    <w:rsid w:val="00131403"/>
    <w:rsid w:val="002A5D71"/>
    <w:rsid w:val="00515E07"/>
    <w:rsid w:val="00604497"/>
    <w:rsid w:val="00831035"/>
    <w:rsid w:val="0087493D"/>
    <w:rsid w:val="00961951"/>
    <w:rsid w:val="00BC6F8D"/>
    <w:rsid w:val="00D4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D0009-B2F3-430F-9A6C-D72D295E2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3">
    <w:name w:val="heading 3"/>
    <w:basedOn w:val="Normal"/>
    <w:link w:val="Heading3Char"/>
    <w:uiPriority w:val="9"/>
    <w:qFormat/>
    <w:rsid w:val="006044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6044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449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0449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044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4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7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2025-01-16T13:32:00Z</dcterms:created>
  <dcterms:modified xsi:type="dcterms:W3CDTF">2025-01-16T13:32:00Z</dcterms:modified>
</cp:coreProperties>
</file>