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674E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387D">
        <w:rPr>
          <w:rFonts w:ascii="Times New Roman" w:eastAsia="Times New Roman" w:hAnsi="Times New Roman" w:cs="Times New Roman"/>
          <w:b/>
          <w:bCs/>
          <w:sz w:val="27"/>
          <w:szCs w:val="27"/>
        </w:rPr>
        <w:t>Loan Approval Prediction: Data Analysis and Visualization Report</w:t>
      </w:r>
    </w:p>
    <w:p w14:paraId="0288E658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  <w:bookmarkStart w:id="0" w:name="_GoBack"/>
      <w:bookmarkEnd w:id="0"/>
    </w:p>
    <w:p w14:paraId="58F96AA0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This report provides an analysis of a loan approval dataset, focusing on key metrics, data preprocessing steps, and visualizations to understand the relationships between various factors and loan approval status.</w:t>
      </w:r>
    </w:p>
    <w:p w14:paraId="737C5FDB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2. Dataset Overview</w:t>
      </w:r>
    </w:p>
    <w:p w14:paraId="05763C57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The dataset comprises multiple features related to loan applicants, including personal information, financial metrics, and loan details. Key columns include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education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self_employed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loan_status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loan_amount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income_annum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residential_assets_value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commercial_assets_value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luxury_assets_value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bank_asset_value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cibil_score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578C0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3. Data Preprocessing</w:t>
      </w:r>
    </w:p>
    <w:p w14:paraId="1B26187F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To ensure the dataset is clean and ready for analysis, the following preprocessing steps were performed:</w:t>
      </w:r>
    </w:p>
    <w:p w14:paraId="1F868333" w14:textId="77777777" w:rsidR="009A387D" w:rsidRPr="009A387D" w:rsidRDefault="009A387D" w:rsidP="009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Whitespace Removal: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Stripped any leading or trailing whitespace from column names and string values.</w:t>
      </w:r>
    </w:p>
    <w:p w14:paraId="066404D0" w14:textId="77777777" w:rsidR="009A387D" w:rsidRPr="009A387D" w:rsidRDefault="009A387D" w:rsidP="009A3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 Engineering:</w:t>
      </w:r>
    </w:p>
    <w:p w14:paraId="46194567" w14:textId="77777777" w:rsidR="009A387D" w:rsidRPr="009A387D" w:rsidRDefault="009A387D" w:rsidP="009A38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Debt-to-Income Ratio: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Calculated as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loan_amount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divided by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income_annum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84FD7" w14:textId="77777777" w:rsidR="009A387D" w:rsidRPr="009A387D" w:rsidRDefault="009A387D" w:rsidP="009A38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Total Assets Value: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Summed up values from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residential_assets_value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commercial_assets_value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luxury_assets_value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bank_asset_value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BD9A0" w14:textId="77777777" w:rsidR="009A387D" w:rsidRPr="009A387D" w:rsidRDefault="009A387D" w:rsidP="009A38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Loan-to-Asset Ratio: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Calculated as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loan_amount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divided by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total_assets_value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8A5E5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4. Data Transformation</w:t>
      </w:r>
    </w:p>
    <w:p w14:paraId="2B5102B5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To facilitate machine learning model training, categorical features were transformed into numerical values:</w:t>
      </w:r>
    </w:p>
    <w:p w14:paraId="5DE19C4A" w14:textId="77777777" w:rsidR="009A387D" w:rsidRPr="009A387D" w:rsidRDefault="009A387D" w:rsidP="009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0"/>
          <w:szCs w:val="20"/>
        </w:rPr>
        <w:t>education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>: Converted to binary (1 for 'Graduate', 0 for 'Not Graduate').</w:t>
      </w:r>
    </w:p>
    <w:p w14:paraId="3335A81D" w14:textId="77777777" w:rsidR="009A387D" w:rsidRPr="009A387D" w:rsidRDefault="009A387D" w:rsidP="009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0"/>
          <w:szCs w:val="20"/>
        </w:rPr>
        <w:t>self_employed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>: Converted to binary (1 for 'Yes', 0 for 'No').</w:t>
      </w:r>
    </w:p>
    <w:p w14:paraId="2C7F2339" w14:textId="77777777" w:rsidR="009A387D" w:rsidRPr="009A387D" w:rsidRDefault="009A387D" w:rsidP="009A3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0"/>
          <w:szCs w:val="20"/>
        </w:rPr>
        <w:t>loan_status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>: Converted to binary (1 for 'Approved', 0 for 'Not Approved').</w:t>
      </w:r>
    </w:p>
    <w:p w14:paraId="24770E83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5. Exploratory Data Analysis (EDA)</w:t>
      </w:r>
    </w:p>
    <w:p w14:paraId="0674720A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387D">
        <w:rPr>
          <w:rFonts w:ascii="Times New Roman" w:eastAsia="Times New Roman" w:hAnsi="Times New Roman" w:cs="Times New Roman"/>
          <w:b/>
          <w:bCs/>
          <w:sz w:val="20"/>
          <w:szCs w:val="20"/>
        </w:rPr>
        <w:t>5.1 Value Counts</w:t>
      </w:r>
    </w:p>
    <w:p w14:paraId="3C4790D2" w14:textId="77777777" w:rsidR="009A387D" w:rsidRPr="009A387D" w:rsidRDefault="009A387D" w:rsidP="009A3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14:paraId="208BA20E" w14:textId="77777777" w:rsidR="009A387D" w:rsidRPr="009A387D" w:rsidRDefault="009A387D" w:rsidP="009A3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Graduate: Majority of applicants</w:t>
      </w:r>
    </w:p>
    <w:p w14:paraId="27D4BDCB" w14:textId="77777777" w:rsidR="009A387D" w:rsidRPr="009A387D" w:rsidRDefault="009A387D" w:rsidP="009A3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Not Graduate: Minority of applicants</w:t>
      </w:r>
    </w:p>
    <w:p w14:paraId="2781CBE5" w14:textId="77777777" w:rsidR="009A387D" w:rsidRPr="009A387D" w:rsidRDefault="009A387D" w:rsidP="009A3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Self Employed:</w:t>
      </w:r>
    </w:p>
    <w:p w14:paraId="3977DE0B" w14:textId="77777777" w:rsidR="009A387D" w:rsidRPr="009A387D" w:rsidRDefault="009A387D" w:rsidP="009A3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Yes: Smaller portion of applicants</w:t>
      </w:r>
    </w:p>
    <w:p w14:paraId="468E1B45" w14:textId="77777777" w:rsidR="009A387D" w:rsidRPr="009A387D" w:rsidRDefault="009A387D" w:rsidP="009A3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lastRenderedPageBreak/>
        <w:t>No: Larger portion of applicants</w:t>
      </w:r>
    </w:p>
    <w:p w14:paraId="54B906A6" w14:textId="77777777" w:rsidR="009A387D" w:rsidRPr="009A387D" w:rsidRDefault="009A387D" w:rsidP="009A3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Loan Status:</w:t>
      </w:r>
    </w:p>
    <w:p w14:paraId="5940ED50" w14:textId="77777777" w:rsidR="009A387D" w:rsidRPr="009A387D" w:rsidRDefault="009A387D" w:rsidP="009A3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Approved: Nearly half of the applications</w:t>
      </w:r>
    </w:p>
    <w:p w14:paraId="2ADCFC31" w14:textId="77777777" w:rsidR="009A387D" w:rsidRPr="009A387D" w:rsidRDefault="009A387D" w:rsidP="009A38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Not Approved: Slightly more than half of the applications</w:t>
      </w:r>
    </w:p>
    <w:p w14:paraId="7AC3AD61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387D">
        <w:rPr>
          <w:rFonts w:ascii="Times New Roman" w:eastAsia="Times New Roman" w:hAnsi="Times New Roman" w:cs="Times New Roman"/>
          <w:b/>
          <w:bCs/>
          <w:sz w:val="20"/>
          <w:szCs w:val="20"/>
        </w:rPr>
        <w:t>5.2 CIBIL Rating and Loan Approval</w:t>
      </w:r>
    </w:p>
    <w:p w14:paraId="3FDF4A50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A custom function was created to categorize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cibil_score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into four categories: Poor, Average, Good, and Excellent. The loan approval status was then analyzed across these categories.</w:t>
      </w:r>
    </w:p>
    <w:p w14:paraId="7432C470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A bar plot was generated to visualize the loan approval status by CIBIL rating. The results indicate that applicants with higher CIBIL ratings have a higher likelihood of loan approval.</w:t>
      </w:r>
    </w:p>
    <w:p w14:paraId="5AA6F3AC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387D">
        <w:rPr>
          <w:rFonts w:ascii="Times New Roman" w:eastAsia="Times New Roman" w:hAnsi="Times New Roman" w:cs="Times New Roman"/>
          <w:b/>
          <w:bCs/>
          <w:sz w:val="20"/>
          <w:szCs w:val="20"/>
        </w:rPr>
        <w:t>5.3 Correlation Analysis</w:t>
      </w:r>
    </w:p>
    <w:p w14:paraId="51DEF868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A correlation matrix was created to identify the relationships between different numerical features. Key findings include:</w:t>
      </w:r>
    </w:p>
    <w:p w14:paraId="71EC8F56" w14:textId="77777777" w:rsidR="009A387D" w:rsidRPr="009A387D" w:rsidRDefault="009A387D" w:rsidP="009A3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Correlations:</w:t>
      </w:r>
    </w:p>
    <w:p w14:paraId="1B43C31E" w14:textId="77777777" w:rsidR="009A387D" w:rsidRPr="009A387D" w:rsidRDefault="009A387D" w:rsidP="009A3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0"/>
          <w:szCs w:val="20"/>
        </w:rPr>
        <w:t>loan_amount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loan_to_asset_ratio</w:t>
      </w:r>
    </w:p>
    <w:p w14:paraId="11A10688" w14:textId="77777777" w:rsidR="009A387D" w:rsidRPr="009A387D" w:rsidRDefault="009A387D" w:rsidP="009A3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0"/>
          <w:szCs w:val="20"/>
        </w:rPr>
        <w:t>income_annum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total_assets_value</w:t>
      </w:r>
    </w:p>
    <w:p w14:paraId="69843E76" w14:textId="77777777" w:rsidR="009A387D" w:rsidRPr="009A387D" w:rsidRDefault="009A387D" w:rsidP="009A3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Correlations:</w:t>
      </w:r>
    </w:p>
    <w:p w14:paraId="115D1168" w14:textId="77777777" w:rsidR="009A387D" w:rsidRPr="009A387D" w:rsidRDefault="009A387D" w:rsidP="009A38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0"/>
          <w:szCs w:val="20"/>
        </w:rPr>
        <w:t>debt_to_income_ratio</w:t>
      </w:r>
      <w:r w:rsidRPr="009A38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387D">
        <w:rPr>
          <w:rFonts w:ascii="Times New Roman" w:eastAsia="Times New Roman" w:hAnsi="Times New Roman" w:cs="Times New Roman"/>
          <w:sz w:val="20"/>
          <w:szCs w:val="20"/>
        </w:rPr>
        <w:t>loan_status</w:t>
      </w:r>
    </w:p>
    <w:p w14:paraId="3A7182C5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A heatmap was generated to visualize these correlations, highlighting significant relationships that could impact loan approval predictions.</w:t>
      </w:r>
    </w:p>
    <w:p w14:paraId="2FB29E0D" w14:textId="77777777" w:rsidR="009A387D" w:rsidRPr="009A387D" w:rsidRDefault="009A387D" w:rsidP="009A38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b/>
          <w:bCs/>
          <w:sz w:val="24"/>
          <w:szCs w:val="24"/>
        </w:rPr>
        <w:t>6. Conclusion</w:t>
      </w:r>
    </w:p>
    <w:p w14:paraId="7266346F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The data analysis reveals several important factors influencing loan approval status. Higher CIBIL scores and lower debt-to-income ratios are associated with higher loan approval rates. These insights will be instrumental in developing and fine-tuning machine learning models for loan approval prediction.</w:t>
      </w:r>
    </w:p>
    <w:p w14:paraId="55F66CC0" w14:textId="77777777" w:rsidR="009A387D" w:rsidRPr="009A387D" w:rsidRDefault="009A387D" w:rsidP="009A3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87D">
        <w:rPr>
          <w:rFonts w:ascii="Times New Roman" w:eastAsia="Times New Roman" w:hAnsi="Times New Roman" w:cs="Times New Roman"/>
          <w:sz w:val="24"/>
          <w:szCs w:val="24"/>
        </w:rPr>
        <w:t>The next steps involve building and evaluating predictive models to accurately classify loan approval status based on the provided dataset.</w:t>
      </w:r>
    </w:p>
    <w:p w14:paraId="43F115A8" w14:textId="77777777" w:rsidR="002A67BB" w:rsidRPr="009A387D" w:rsidRDefault="009A387D">
      <w:pPr>
        <w:rPr>
          <w:rFonts w:ascii="Times New Roman" w:hAnsi="Times New Roman" w:cs="Times New Roman"/>
        </w:rPr>
      </w:pPr>
    </w:p>
    <w:sectPr w:rsidR="002A67BB" w:rsidRPr="009A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EBB"/>
    <w:multiLevelType w:val="multilevel"/>
    <w:tmpl w:val="E65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A4C"/>
    <w:multiLevelType w:val="multilevel"/>
    <w:tmpl w:val="9E0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077CC"/>
    <w:multiLevelType w:val="multilevel"/>
    <w:tmpl w:val="564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C1688"/>
    <w:multiLevelType w:val="multilevel"/>
    <w:tmpl w:val="289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0E"/>
    <w:rsid w:val="00961951"/>
    <w:rsid w:val="009A387D"/>
    <w:rsid w:val="00BC6F8D"/>
    <w:rsid w:val="00D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9AA7D-031B-4C70-AE48-1E0649E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38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A38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8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38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8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3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3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2024-07-20T07:38:00Z</dcterms:created>
  <dcterms:modified xsi:type="dcterms:W3CDTF">2024-07-20T07:38:00Z</dcterms:modified>
</cp:coreProperties>
</file>