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6AEB" w14:textId="77777777" w:rsidR="00AB1547" w:rsidRPr="002E792B" w:rsidRDefault="00AB1547" w:rsidP="00591F3B">
      <w:pPr>
        <w:spacing w:after="0" w:line="360" w:lineRule="auto"/>
        <w:jc w:val="center"/>
        <w:rPr>
          <w:sz w:val="18"/>
          <w:szCs w:val="18"/>
        </w:rPr>
      </w:pPr>
    </w:p>
    <w:p w14:paraId="6EC762F9" w14:textId="77777777" w:rsidR="00AB1547" w:rsidRPr="002E792B" w:rsidRDefault="00AB1547" w:rsidP="00591F3B">
      <w:pPr>
        <w:spacing w:after="0" w:line="360" w:lineRule="auto"/>
        <w:jc w:val="center"/>
        <w:rPr>
          <w:sz w:val="18"/>
          <w:szCs w:val="18"/>
        </w:rPr>
      </w:pPr>
    </w:p>
    <w:p w14:paraId="722CDB8A" w14:textId="77777777" w:rsidR="00AB1547" w:rsidRPr="002E792B" w:rsidRDefault="00AB1547" w:rsidP="00591F3B">
      <w:pPr>
        <w:spacing w:after="0" w:line="360" w:lineRule="auto"/>
        <w:jc w:val="center"/>
        <w:rPr>
          <w:sz w:val="18"/>
          <w:szCs w:val="18"/>
        </w:rPr>
      </w:pPr>
    </w:p>
    <w:p w14:paraId="3DEF394A" w14:textId="0F846A13" w:rsidR="00AB1547" w:rsidRPr="002E792B" w:rsidRDefault="00CC3EC0" w:rsidP="00591F3B">
      <w:pPr>
        <w:spacing w:after="0" w:line="360" w:lineRule="auto"/>
        <w:jc w:val="center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4C7A956" wp14:editId="04536CDF">
            <wp:simplePos x="0" y="0"/>
            <wp:positionH relativeFrom="column">
              <wp:posOffset>848995</wp:posOffset>
            </wp:positionH>
            <wp:positionV relativeFrom="paragraph">
              <wp:posOffset>182245</wp:posOffset>
            </wp:positionV>
            <wp:extent cx="4065905" cy="3239770"/>
            <wp:effectExtent l="0" t="0" r="0" b="0"/>
            <wp:wrapNone/>
            <wp:docPr id="1414454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5A4FA" w14:textId="77777777" w:rsidR="00AB1547" w:rsidRPr="002E792B" w:rsidRDefault="00AB1547" w:rsidP="00591F3B">
      <w:pPr>
        <w:spacing w:after="0" w:line="360" w:lineRule="auto"/>
        <w:jc w:val="center"/>
        <w:rPr>
          <w:sz w:val="18"/>
          <w:szCs w:val="18"/>
        </w:rPr>
      </w:pPr>
    </w:p>
    <w:p w14:paraId="4546BD2C" w14:textId="77777777" w:rsidR="00F63BC3" w:rsidRPr="002E792B" w:rsidRDefault="00F63BC3" w:rsidP="00AB1547">
      <w:pPr>
        <w:spacing w:after="0" w:line="312" w:lineRule="auto"/>
        <w:jc w:val="center"/>
        <w:rPr>
          <w:spacing w:val="20"/>
          <w:sz w:val="76"/>
          <w:szCs w:val="76"/>
        </w:rPr>
      </w:pPr>
    </w:p>
    <w:p w14:paraId="45D41D39" w14:textId="77777777" w:rsidR="00F63BC3" w:rsidRPr="002E792B" w:rsidRDefault="00F63BC3" w:rsidP="00AB1547">
      <w:pPr>
        <w:spacing w:after="0" w:line="312" w:lineRule="auto"/>
        <w:jc w:val="center"/>
        <w:rPr>
          <w:spacing w:val="20"/>
          <w:sz w:val="76"/>
          <w:szCs w:val="76"/>
        </w:rPr>
      </w:pPr>
    </w:p>
    <w:p w14:paraId="7571DE2F" w14:textId="77777777" w:rsidR="00287C96" w:rsidRPr="002E792B" w:rsidRDefault="00287C96" w:rsidP="00AB1547">
      <w:pPr>
        <w:spacing w:after="0" w:line="312" w:lineRule="auto"/>
        <w:jc w:val="center"/>
        <w:rPr>
          <w:color w:val="007CBB"/>
          <w:spacing w:val="40"/>
          <w:sz w:val="74"/>
          <w:szCs w:val="74"/>
        </w:rPr>
      </w:pPr>
    </w:p>
    <w:p w14:paraId="2C65A00B" w14:textId="77777777" w:rsidR="00287C96" w:rsidRPr="002E792B" w:rsidRDefault="00287C96" w:rsidP="00AB1547">
      <w:pPr>
        <w:spacing w:after="0" w:line="312" w:lineRule="auto"/>
        <w:jc w:val="center"/>
        <w:rPr>
          <w:color w:val="007CBB"/>
          <w:spacing w:val="40"/>
          <w:sz w:val="74"/>
          <w:szCs w:val="74"/>
        </w:rPr>
      </w:pPr>
    </w:p>
    <w:p w14:paraId="51B9A049" w14:textId="77777777" w:rsidR="00A97A65" w:rsidRPr="002E792B" w:rsidRDefault="00A97A65" w:rsidP="00AB1547">
      <w:pPr>
        <w:spacing w:after="0" w:line="312" w:lineRule="auto"/>
        <w:jc w:val="center"/>
        <w:rPr>
          <w:color w:val="007CBB"/>
          <w:spacing w:val="40"/>
          <w:sz w:val="74"/>
          <w:szCs w:val="74"/>
        </w:rPr>
      </w:pPr>
    </w:p>
    <w:p w14:paraId="5946E5A3" w14:textId="07216FD8" w:rsidR="00AB1547" w:rsidRPr="002E792B" w:rsidRDefault="00CC3EC0" w:rsidP="002E792B">
      <w:pPr>
        <w:spacing w:before="480" w:after="0" w:line="312" w:lineRule="auto"/>
        <w:jc w:val="center"/>
        <w:rPr>
          <w:color w:val="7A9C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6704" behindDoc="1" locked="0" layoutInCell="1" allowOverlap="1" wp14:anchorId="4AB7FDD1" wp14:editId="2831D0E3">
                <wp:simplePos x="0" y="0"/>
                <wp:positionH relativeFrom="column">
                  <wp:posOffset>990600</wp:posOffset>
                </wp:positionH>
                <wp:positionV relativeFrom="paragraph">
                  <wp:posOffset>140334</wp:posOffset>
                </wp:positionV>
                <wp:extent cx="3787775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877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A9C22"/>
                          </a:solidFill>
                          <a:prstDash val="solid"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76C10" id="Straight Connector 10" o:spid="_x0000_s1026" style="position:absolute;z-index:-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78pt,11.05pt" to="376.2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" strokecolor="#7a9c22" strokeweight="1pt">
                <o:lock v:ext="edit" shapetype="f"/>
              </v:line>
            </w:pict>
          </mc:Fallback>
        </mc:AlternateContent>
      </w:r>
      <w:r w:rsidR="007979B4">
        <w:rPr>
          <w:color w:val="7A9C00"/>
          <w:sz w:val="56"/>
          <w:szCs w:val="56"/>
        </w:rPr>
        <w:t>SWI Projekt</w:t>
      </w:r>
    </w:p>
    <w:p w14:paraId="0FE4853F" w14:textId="38FE32EC" w:rsidR="005E4CE9" w:rsidRPr="002E792B" w:rsidRDefault="007979B4" w:rsidP="005E4CE9">
      <w:pPr>
        <w:spacing w:after="0" w:line="312" w:lineRule="auto"/>
        <w:jc w:val="center"/>
        <w:rPr>
          <w:color w:val="7A9C00"/>
          <w:sz w:val="56"/>
          <w:szCs w:val="56"/>
        </w:rPr>
      </w:pPr>
      <w:r>
        <w:rPr>
          <w:color w:val="7A9C00"/>
          <w:sz w:val="56"/>
          <w:szCs w:val="56"/>
        </w:rPr>
        <w:t>Dokumentace</w:t>
      </w:r>
    </w:p>
    <w:p w14:paraId="4CD86BFF" w14:textId="1CC179C7" w:rsidR="00AB1547" w:rsidRPr="002E792B" w:rsidRDefault="00CC3EC0" w:rsidP="005E4CE9">
      <w:pPr>
        <w:spacing w:after="0" w:line="312" w:lineRule="auto"/>
        <w:jc w:val="center"/>
        <w:rPr>
          <w:b/>
          <w:bCs/>
          <w:color w:val="7A9C00"/>
          <w:spacing w:val="5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0F910FE6" wp14:editId="532F73BC">
                <wp:simplePos x="0" y="0"/>
                <wp:positionH relativeFrom="column">
                  <wp:posOffset>1828800</wp:posOffset>
                </wp:positionH>
                <wp:positionV relativeFrom="paragraph">
                  <wp:posOffset>488949</wp:posOffset>
                </wp:positionV>
                <wp:extent cx="205740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A9C2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F290A" id="Straight Connector 11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in,38.5pt" to="306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" strokecolor="#7a9c22" strokeweight="1pt">
                <o:lock v:ext="edit" shapetype="f"/>
              </v:line>
            </w:pict>
          </mc:Fallback>
        </mc:AlternateContent>
      </w:r>
      <w:r w:rsidR="00AB1547" w:rsidRPr="002E792B">
        <w:rPr>
          <w:b/>
          <w:bCs/>
          <w:color w:val="7A9C00"/>
          <w:spacing w:val="50"/>
          <w:sz w:val="56"/>
          <w:szCs w:val="56"/>
        </w:rPr>
        <w:t>20</w:t>
      </w:r>
      <w:r w:rsidR="007979B4">
        <w:rPr>
          <w:b/>
          <w:bCs/>
          <w:color w:val="7A9C00"/>
          <w:spacing w:val="50"/>
          <w:sz w:val="56"/>
          <w:szCs w:val="56"/>
        </w:rPr>
        <w:t>24</w:t>
      </w:r>
    </w:p>
    <w:p w14:paraId="25B3F2A0" w14:textId="77777777" w:rsidR="00AB1547" w:rsidRPr="002E792B" w:rsidRDefault="00AB1547" w:rsidP="00591F3B">
      <w:pPr>
        <w:spacing w:after="0" w:line="360" w:lineRule="auto"/>
        <w:jc w:val="center"/>
        <w:rPr>
          <w:sz w:val="18"/>
          <w:szCs w:val="18"/>
        </w:rPr>
      </w:pPr>
    </w:p>
    <w:p w14:paraId="036FA791" w14:textId="77777777" w:rsidR="0046137B" w:rsidRPr="002E792B" w:rsidRDefault="0046137B" w:rsidP="0046137B"/>
    <w:p w14:paraId="6D7C0511" w14:textId="77777777" w:rsidR="005E4CE9" w:rsidRPr="002E792B" w:rsidRDefault="005E4CE9">
      <w:r w:rsidRPr="002E792B">
        <w:br w:type="page"/>
      </w:r>
    </w:p>
    <w:sdt>
      <w:sdtPr>
        <w:id w:val="1527755403"/>
        <w:docPartObj>
          <w:docPartGallery w:val="Table of Contents"/>
          <w:docPartUnique/>
        </w:docPartObj>
      </w:sdtPr>
      <w:sdtEndPr>
        <w:rPr>
          <w:rFonts w:ascii="Helvetica" w:eastAsia="Calibri" w:hAnsi="Helvetica" w:cs="Times New Roman"/>
          <w:b/>
          <w:bCs/>
          <w:color w:val="auto"/>
          <w:sz w:val="22"/>
          <w:szCs w:val="22"/>
          <w:lang w:eastAsia="en-US"/>
        </w:rPr>
      </w:sdtEndPr>
      <w:sdtContent>
        <w:p w14:paraId="387A3CEC" w14:textId="38D0638E" w:rsidR="00480DB1" w:rsidRDefault="00480DB1">
          <w:pPr>
            <w:pStyle w:val="Nadpisobsahu"/>
          </w:pPr>
          <w:r>
            <w:t>Obsah</w:t>
          </w:r>
        </w:p>
        <w:p w14:paraId="3F9C23AA" w14:textId="1D26F731" w:rsidR="00480DB1" w:rsidRDefault="00480DB1">
          <w:pPr>
            <w:pStyle w:val="Obsah2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87458" w:history="1">
            <w:r w:rsidRPr="00FC61DA">
              <w:rPr>
                <w:rStyle w:val="Hypertextovodkaz"/>
                <w:caps/>
                <w:noProof/>
              </w:rPr>
              <w:t>Základní popis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FC35" w14:textId="64B59317" w:rsidR="00480DB1" w:rsidRDefault="00480DB1">
          <w:pPr>
            <w:pStyle w:val="Obsah2"/>
            <w:tabs>
              <w:tab w:val="right" w:leader="dot" w:pos="9060"/>
            </w:tabs>
            <w:rPr>
              <w:noProof/>
            </w:rPr>
          </w:pPr>
          <w:hyperlink w:anchor="_Toc166187459" w:history="1">
            <w:r w:rsidRPr="00FC61DA">
              <w:rPr>
                <w:rStyle w:val="Hypertextovodkaz"/>
                <w:caps/>
                <w:noProof/>
              </w:rPr>
              <w:t>Architektura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7A15" w14:textId="35030E50" w:rsidR="00480DB1" w:rsidRDefault="00480DB1">
          <w:pPr>
            <w:pStyle w:val="Obsah2"/>
            <w:tabs>
              <w:tab w:val="right" w:leader="dot" w:pos="9060"/>
            </w:tabs>
            <w:rPr>
              <w:noProof/>
            </w:rPr>
          </w:pPr>
          <w:hyperlink w:anchor="_Toc166187460" w:history="1">
            <w:r w:rsidRPr="00FC61DA">
              <w:rPr>
                <w:rStyle w:val="Hypertextovodkaz"/>
                <w:caps/>
                <w:noProof/>
              </w:rPr>
              <w:t>SWOT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068FF" w14:textId="4E3BE60E" w:rsidR="00480DB1" w:rsidRDefault="00480DB1">
          <w:pPr>
            <w:pStyle w:val="Obsah2"/>
            <w:tabs>
              <w:tab w:val="right" w:leader="dot" w:pos="9060"/>
            </w:tabs>
            <w:rPr>
              <w:noProof/>
            </w:rPr>
          </w:pPr>
          <w:hyperlink w:anchor="_Toc166187461" w:history="1">
            <w:r w:rsidRPr="00FC61DA">
              <w:rPr>
                <w:rStyle w:val="Hypertextovodkaz"/>
                <w:caps/>
                <w:noProof/>
              </w:rPr>
              <w:t>UML 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8D1BC" w14:textId="548DD4DE" w:rsidR="00480DB1" w:rsidRDefault="00480DB1">
          <w:pPr>
            <w:pStyle w:val="Obsah2"/>
            <w:tabs>
              <w:tab w:val="right" w:leader="dot" w:pos="9060"/>
            </w:tabs>
            <w:rPr>
              <w:noProof/>
            </w:rPr>
          </w:pPr>
          <w:hyperlink w:anchor="_Toc166187462" w:history="1">
            <w:r w:rsidRPr="00FC61DA">
              <w:rPr>
                <w:rStyle w:val="Hypertextovodkaz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DDA2" w14:textId="02886D82" w:rsidR="00480DB1" w:rsidRDefault="00480DB1">
          <w:pPr>
            <w:pStyle w:val="Obsah2"/>
            <w:tabs>
              <w:tab w:val="right" w:leader="dot" w:pos="9060"/>
            </w:tabs>
            <w:rPr>
              <w:noProof/>
            </w:rPr>
          </w:pPr>
          <w:hyperlink w:anchor="_Toc166187463" w:history="1">
            <w:r w:rsidRPr="00FC61DA">
              <w:rPr>
                <w:rStyle w:val="Hypertextovodkaz"/>
                <w:noProof/>
              </w:rPr>
              <w:t>Sekvenční 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D5C81" w14:textId="7EB1C893" w:rsidR="00480DB1" w:rsidRDefault="00480DB1">
          <w:pPr>
            <w:pStyle w:val="Obsah3"/>
            <w:tabs>
              <w:tab w:val="right" w:leader="dot" w:pos="9060"/>
            </w:tabs>
            <w:rPr>
              <w:noProof/>
            </w:rPr>
          </w:pPr>
          <w:hyperlink w:anchor="_Toc166187464" w:history="1">
            <w:r w:rsidRPr="00FC61DA">
              <w:rPr>
                <w:rStyle w:val="Hypertextovodkaz"/>
                <w:noProof/>
              </w:rPr>
              <w:t>Analytický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293BB" w14:textId="6C3AA081" w:rsidR="00480DB1" w:rsidRDefault="00480DB1">
          <w:pPr>
            <w:pStyle w:val="Obsah3"/>
            <w:tabs>
              <w:tab w:val="right" w:leader="dot" w:pos="9060"/>
            </w:tabs>
            <w:rPr>
              <w:noProof/>
            </w:rPr>
          </w:pPr>
          <w:hyperlink w:anchor="_Toc166187465" w:history="1">
            <w:r w:rsidRPr="00FC61DA">
              <w:rPr>
                <w:rStyle w:val="Hypertextovodkaz"/>
                <w:noProof/>
              </w:rPr>
              <w:t>Návrhový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A6917" w14:textId="2B9B7B60" w:rsidR="00480DB1" w:rsidRDefault="00480DB1">
          <w:pPr>
            <w:pStyle w:val="Obsah2"/>
            <w:tabs>
              <w:tab w:val="right" w:leader="dot" w:pos="9060"/>
            </w:tabs>
            <w:rPr>
              <w:noProof/>
            </w:rPr>
          </w:pPr>
          <w:hyperlink w:anchor="_Toc166187466" w:history="1">
            <w:r w:rsidRPr="00FC61DA">
              <w:rPr>
                <w:rStyle w:val="Hypertextovodkaz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E7071" w14:textId="39AFD1EB" w:rsidR="00480DB1" w:rsidRDefault="00480DB1">
          <w:pPr>
            <w:pStyle w:val="Obsah2"/>
            <w:tabs>
              <w:tab w:val="right" w:leader="dot" w:pos="9060"/>
            </w:tabs>
            <w:rPr>
              <w:noProof/>
            </w:rPr>
          </w:pPr>
          <w:hyperlink w:anchor="_Toc166187467" w:history="1">
            <w:r w:rsidRPr="00FC61DA">
              <w:rPr>
                <w:rStyle w:val="Hypertextovodkaz"/>
                <w:noProof/>
              </w:rPr>
              <w:t>EPC diagram – pro login()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C9E21" w14:textId="5EDC7B1A" w:rsidR="00480DB1" w:rsidRDefault="00480DB1">
          <w:pPr>
            <w:pStyle w:val="Obsah2"/>
            <w:tabs>
              <w:tab w:val="right" w:leader="dot" w:pos="9060"/>
            </w:tabs>
            <w:rPr>
              <w:noProof/>
            </w:rPr>
          </w:pPr>
          <w:hyperlink w:anchor="_Toc166187468" w:history="1">
            <w:r w:rsidRPr="00FC61DA">
              <w:rPr>
                <w:rStyle w:val="Hypertextovodkaz"/>
                <w:noProof/>
              </w:rPr>
              <w:t>Test pro ověření přihlášení uživatele: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B343A" w14:textId="1C55434C" w:rsidR="00480DB1" w:rsidRDefault="00480DB1">
          <w:pPr>
            <w:pStyle w:val="Obsah2"/>
            <w:tabs>
              <w:tab w:val="right" w:leader="dot" w:pos="9060"/>
            </w:tabs>
            <w:rPr>
              <w:noProof/>
            </w:rPr>
          </w:pPr>
          <w:hyperlink w:anchor="_Toc166187469" w:history="1">
            <w:r w:rsidRPr="00FC61DA">
              <w:rPr>
                <w:rStyle w:val="Hypertextovodkaz"/>
                <w:noProof/>
              </w:rPr>
              <w:t>Testy pro ověření správného vykreslení obsahu na hlavní stránce: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00BF7" w14:textId="0E0389F6" w:rsidR="00480DB1" w:rsidRDefault="00480DB1">
          <w:r>
            <w:rPr>
              <w:b/>
              <w:bCs/>
            </w:rPr>
            <w:fldChar w:fldCharType="end"/>
          </w:r>
        </w:p>
      </w:sdtContent>
    </w:sdt>
    <w:p w14:paraId="53FB9E59" w14:textId="77777777" w:rsidR="00480DB1" w:rsidRDefault="00480DB1" w:rsidP="005C225B">
      <w:pPr>
        <w:tabs>
          <w:tab w:val="left" w:pos="8120"/>
        </w:tabs>
        <w:rPr>
          <w:rStyle w:val="NadpisSablona"/>
        </w:rPr>
      </w:pPr>
    </w:p>
    <w:p w14:paraId="6D5EE27B" w14:textId="77777777" w:rsidR="00480DB1" w:rsidRDefault="00480DB1">
      <w:pPr>
        <w:spacing w:after="0" w:line="240" w:lineRule="auto"/>
        <w:rPr>
          <w:rStyle w:val="NadpisSablona"/>
        </w:rPr>
      </w:pPr>
      <w:r>
        <w:rPr>
          <w:rStyle w:val="NadpisSablona"/>
        </w:rPr>
        <w:br w:type="page"/>
      </w:r>
    </w:p>
    <w:p w14:paraId="49DB6180" w14:textId="76F6992A" w:rsidR="00B268E7" w:rsidRPr="00FE24BF" w:rsidRDefault="00971911" w:rsidP="005C225B">
      <w:pPr>
        <w:tabs>
          <w:tab w:val="left" w:pos="8120"/>
        </w:tabs>
        <w:rPr>
          <w:rStyle w:val="NadpisSablona"/>
          <w:szCs w:val="56"/>
        </w:rPr>
      </w:pPr>
      <w:r>
        <w:rPr>
          <w:rStyle w:val="NadpisSablona"/>
        </w:rPr>
        <w:lastRenderedPageBreak/>
        <w:t>E-shop</w:t>
      </w:r>
    </w:p>
    <w:p w14:paraId="00383CF4" w14:textId="77777777" w:rsidR="00B268E7" w:rsidRPr="002E792B" w:rsidRDefault="00B268E7" w:rsidP="005C225B">
      <w:pPr>
        <w:tabs>
          <w:tab w:val="left" w:pos="8120"/>
        </w:tabs>
        <w:rPr>
          <w:color w:val="007CBB"/>
        </w:rPr>
      </w:pPr>
    </w:p>
    <w:p w14:paraId="0C543D8F" w14:textId="6B34E030" w:rsidR="00B268E7" w:rsidRDefault="00971911" w:rsidP="00971911">
      <w:pPr>
        <w:pStyle w:val="Nadpis2"/>
        <w:rPr>
          <w:rStyle w:val="PodnadpisSablona"/>
        </w:rPr>
      </w:pPr>
      <w:bookmarkStart w:id="0" w:name="_Toc166187458"/>
      <w:r>
        <w:rPr>
          <w:rStyle w:val="PodnadpisSablona"/>
        </w:rPr>
        <w:t>Základní popis aplikace</w:t>
      </w:r>
      <w:bookmarkEnd w:id="0"/>
    </w:p>
    <w:p w14:paraId="53C2E785" w14:textId="5C8D061B" w:rsidR="00971911" w:rsidRDefault="00971911" w:rsidP="00234CA8">
      <w:pPr>
        <w:pStyle w:val="Odstavecseseznamem"/>
        <w:numPr>
          <w:ilvl w:val="0"/>
          <w:numId w:val="2"/>
        </w:numPr>
      </w:pPr>
      <w:r>
        <w:t>Webová aplikace E-shopu, běžící na PHP.</w:t>
      </w:r>
    </w:p>
    <w:p w14:paraId="35DBA88E" w14:textId="32EF2140" w:rsidR="00971911" w:rsidRDefault="00234CA8" w:rsidP="00234CA8">
      <w:pPr>
        <w:pStyle w:val="Odstavecseseznamem"/>
        <w:numPr>
          <w:ilvl w:val="0"/>
          <w:numId w:val="2"/>
        </w:numPr>
      </w:pPr>
      <w:proofErr w:type="spellStart"/>
      <w:r>
        <w:t>Backend</w:t>
      </w:r>
      <w:proofErr w:type="spellEnd"/>
      <w:r>
        <w:t xml:space="preserve"> – Laravel</w:t>
      </w:r>
    </w:p>
    <w:p w14:paraId="2E0A64AF" w14:textId="27CC8B49" w:rsidR="00234CA8" w:rsidRDefault="00234CA8" w:rsidP="00234CA8">
      <w:pPr>
        <w:pStyle w:val="Odstavecseseznamem"/>
        <w:numPr>
          <w:ilvl w:val="0"/>
          <w:numId w:val="2"/>
        </w:numPr>
      </w:pPr>
      <w:proofErr w:type="spellStart"/>
      <w:r>
        <w:t>Frontend</w:t>
      </w:r>
      <w:proofErr w:type="spellEnd"/>
      <w:r>
        <w:t xml:space="preserve"> –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</w:p>
    <w:p w14:paraId="704C931A" w14:textId="2E91D4F0" w:rsidR="00234CA8" w:rsidRDefault="00234CA8" w:rsidP="00234CA8">
      <w:pPr>
        <w:pStyle w:val="Odstavecseseznamem"/>
        <w:numPr>
          <w:ilvl w:val="0"/>
          <w:numId w:val="2"/>
        </w:numPr>
      </w:pPr>
      <w:r>
        <w:t xml:space="preserve">Databáze </w:t>
      </w:r>
      <w:r w:rsidR="008B59C3">
        <w:t>–</w:t>
      </w:r>
      <w:r>
        <w:t xml:space="preserve"> </w:t>
      </w:r>
      <w:proofErr w:type="spellStart"/>
      <w:r>
        <w:t>PostgreSQL</w:t>
      </w:r>
      <w:proofErr w:type="spellEnd"/>
    </w:p>
    <w:p w14:paraId="695AC75E" w14:textId="79781EFC" w:rsidR="008B59C3" w:rsidRPr="00E24AC8" w:rsidRDefault="008B59C3" w:rsidP="008B59C3">
      <w:pPr>
        <w:pStyle w:val="Nadpis2"/>
        <w:rPr>
          <w:rStyle w:val="PodnadpisSablona"/>
        </w:rPr>
      </w:pPr>
      <w:bookmarkStart w:id="1" w:name="_Toc166187459"/>
      <w:r w:rsidRPr="00E24AC8">
        <w:rPr>
          <w:rStyle w:val="PodnadpisSablona"/>
        </w:rPr>
        <w:t>Architektura aplikace</w:t>
      </w:r>
      <w:bookmarkEnd w:id="1"/>
    </w:p>
    <w:p w14:paraId="533EC727" w14:textId="086B73A3" w:rsidR="008B59C3" w:rsidRDefault="008B59C3" w:rsidP="008B59C3">
      <w:pPr>
        <w:jc w:val="center"/>
      </w:pPr>
      <w:r w:rsidRPr="008B59C3">
        <w:drawing>
          <wp:inline distT="0" distB="0" distL="0" distR="0" wp14:anchorId="5189E2BE" wp14:editId="75BC60D7">
            <wp:extent cx="1054100" cy="5322766"/>
            <wp:effectExtent l="0" t="0" r="0" b="0"/>
            <wp:docPr id="7" name="Obrázek 6" descr="Obsah obrázku text, snímek obrazovky, Písmo, design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8E84ADB9-64AD-FB7D-E799-45E0518AE1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6" descr="Obsah obrázku text, snímek obrazovky, Písmo, design&#10;&#10;Popis byl vytvořen automaticky">
                      <a:extLst>
                        <a:ext uri="{FF2B5EF4-FFF2-40B4-BE49-F238E27FC236}">
                          <a16:creationId xmlns:a16="http://schemas.microsoft.com/office/drawing/2014/main" id="{8E84ADB9-64AD-FB7D-E799-45E0518AE1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698" cy="535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DBEE" w14:textId="77777777" w:rsidR="008B59C3" w:rsidRDefault="008B59C3">
      <w:pPr>
        <w:spacing w:after="0" w:line="240" w:lineRule="auto"/>
      </w:pPr>
      <w:r>
        <w:br w:type="page"/>
      </w:r>
    </w:p>
    <w:p w14:paraId="3ADB4178" w14:textId="435C214C" w:rsidR="008B59C3" w:rsidRPr="00E24AC8" w:rsidRDefault="00B27934" w:rsidP="008B59C3">
      <w:pPr>
        <w:pStyle w:val="Nadpis2"/>
        <w:rPr>
          <w:rStyle w:val="PodnadpisSablona"/>
        </w:rPr>
      </w:pPr>
      <w:bookmarkStart w:id="2" w:name="_Toc166187460"/>
      <w:r w:rsidRPr="00E24AC8">
        <w:rPr>
          <w:rStyle w:val="PodnadpisSablona"/>
        </w:rPr>
        <w:lastRenderedPageBreak/>
        <w:t>SWOT analýza</w:t>
      </w:r>
      <w:bookmarkEnd w:id="2"/>
    </w:p>
    <w:p w14:paraId="14CC6702" w14:textId="44C5AB82" w:rsidR="00B27934" w:rsidRDefault="00B27934" w:rsidP="00B27934">
      <w:pPr>
        <w:jc w:val="center"/>
      </w:pPr>
      <w:r w:rsidRPr="00B27934">
        <w:drawing>
          <wp:inline distT="0" distB="0" distL="0" distR="0" wp14:anchorId="6E5162D4" wp14:editId="13656D62">
            <wp:extent cx="5759450" cy="2260600"/>
            <wp:effectExtent l="0" t="0" r="0" b="6350"/>
            <wp:docPr id="1590527801" name="Zástupný obsah 4" descr="Obsah obrázku text, snímek obrazovky, Písmo, číslo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41647B60-A54F-95CF-3F64-C0E71FC6B2A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27801" name="Zástupný obsah 4" descr="Obsah obrázku text, snímek obrazovky, Písmo, číslo&#10;&#10;Popis byl vytvořen automaticky">
                      <a:extLst>
                        <a:ext uri="{FF2B5EF4-FFF2-40B4-BE49-F238E27FC236}">
                          <a16:creationId xmlns:a16="http://schemas.microsoft.com/office/drawing/2014/main" id="{41647B60-A54F-95CF-3F64-C0E71FC6B2A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6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DCDEF" w14:textId="2D6C261D" w:rsidR="00B27934" w:rsidRDefault="00E24AC8" w:rsidP="00B27934">
      <w:pPr>
        <w:pStyle w:val="Nadpis2"/>
        <w:rPr>
          <w:rStyle w:val="PodnadpisSablona"/>
        </w:rPr>
      </w:pPr>
      <w:bookmarkStart w:id="3" w:name="_Toc166187461"/>
      <w:r>
        <w:rPr>
          <w:rStyle w:val="PodnadpisSablona"/>
        </w:rPr>
        <w:t>UML diagramy</w:t>
      </w:r>
      <w:bookmarkEnd w:id="3"/>
    </w:p>
    <w:p w14:paraId="5575D674" w14:textId="3F063418" w:rsidR="00E24AC8" w:rsidRDefault="00E24AC8" w:rsidP="00E24AC8">
      <w:pPr>
        <w:pStyle w:val="Nadpis2"/>
      </w:pPr>
      <w:bookmarkStart w:id="4" w:name="_Toc166187462"/>
      <w:r>
        <w:t>Use case</w:t>
      </w:r>
      <w:bookmarkEnd w:id="4"/>
    </w:p>
    <w:p w14:paraId="3D981A21" w14:textId="67ACC83C" w:rsidR="00AD67F0" w:rsidRDefault="00AD67F0" w:rsidP="00AD67F0">
      <w:pPr>
        <w:jc w:val="center"/>
      </w:pPr>
      <w:r w:rsidRPr="00AD67F0">
        <w:drawing>
          <wp:inline distT="0" distB="0" distL="0" distR="0" wp14:anchorId="6ADED240" wp14:editId="0134CD3A">
            <wp:extent cx="5340690" cy="4822177"/>
            <wp:effectExtent l="0" t="0" r="0" b="0"/>
            <wp:docPr id="958899416" name="Zástupný obsah 4" descr="Obsah obrázku diagram, řada/pruh, text, vzor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F9A0C3B6-1ABF-6D6C-3E65-E3D444BA221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ástupný obsah 4" descr="Obsah obrázku diagram, řada/pruh, text, vzor&#10;&#10;Popis byl vytvořen automaticky">
                      <a:extLst>
                        <a:ext uri="{FF2B5EF4-FFF2-40B4-BE49-F238E27FC236}">
                          <a16:creationId xmlns:a16="http://schemas.microsoft.com/office/drawing/2014/main" id="{F9A0C3B6-1ABF-6D6C-3E65-E3D444BA221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90" cy="4822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9246A3" w14:textId="45F8EE7B" w:rsidR="00E24AC8" w:rsidRDefault="00AD67F0" w:rsidP="00AD67F0">
      <w:pPr>
        <w:pStyle w:val="Nadpis2"/>
      </w:pPr>
      <w:r>
        <w:br w:type="page"/>
      </w:r>
      <w:bookmarkStart w:id="5" w:name="_Toc166187463"/>
      <w:r>
        <w:lastRenderedPageBreak/>
        <w:t>Sekvenční diagramy</w:t>
      </w:r>
      <w:bookmarkEnd w:id="5"/>
    </w:p>
    <w:p w14:paraId="65D25B47" w14:textId="26BB494A" w:rsidR="00AD67F0" w:rsidRDefault="00AD67F0" w:rsidP="00AD67F0">
      <w:pPr>
        <w:pStyle w:val="Nadpis3"/>
      </w:pPr>
      <w:bookmarkStart w:id="6" w:name="_Toc166187464"/>
      <w:r>
        <w:t>Analytický</w:t>
      </w:r>
      <w:bookmarkEnd w:id="6"/>
    </w:p>
    <w:p w14:paraId="243879B8" w14:textId="5D366596" w:rsidR="00AD67F0" w:rsidRDefault="00F46524" w:rsidP="00F46524">
      <w:pPr>
        <w:jc w:val="center"/>
      </w:pPr>
      <w:r w:rsidRPr="00F46524">
        <w:drawing>
          <wp:inline distT="0" distB="0" distL="0" distR="0" wp14:anchorId="0AE41226" wp14:editId="6A98E96F">
            <wp:extent cx="5181600" cy="4197333"/>
            <wp:effectExtent l="0" t="0" r="0" b="0"/>
            <wp:docPr id="1129892480" name="Obrázek 6" descr="Obsah obrázku text, snímek obrazovky, diagram, řada/pruh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9DFE9F83-EB0D-64A4-7BBA-68A510F69E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6" descr="Obsah obrázku text, snímek obrazovky, diagram, řada/pruh&#10;&#10;Popis byl vytvořen automaticky">
                      <a:extLst>
                        <a:ext uri="{FF2B5EF4-FFF2-40B4-BE49-F238E27FC236}">
                          <a16:creationId xmlns:a16="http://schemas.microsoft.com/office/drawing/2014/main" id="{9DFE9F83-EB0D-64A4-7BBA-68A510F69E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" r="-2" b="27047"/>
                    <a:stretch/>
                  </pic:blipFill>
                  <pic:spPr>
                    <a:xfrm>
                      <a:off x="0" y="0"/>
                      <a:ext cx="5181600" cy="4197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269245" w14:textId="20ECD444" w:rsidR="00F46524" w:rsidRDefault="00F46524" w:rsidP="00F46524">
      <w:pPr>
        <w:pStyle w:val="Nadpis3"/>
      </w:pPr>
      <w:bookmarkStart w:id="7" w:name="_Toc166187465"/>
      <w:r>
        <w:lastRenderedPageBreak/>
        <w:t>Návrhový</w:t>
      </w:r>
      <w:bookmarkEnd w:id="7"/>
    </w:p>
    <w:p w14:paraId="3BEE821E" w14:textId="76953158" w:rsidR="00F46524" w:rsidRDefault="00F46524" w:rsidP="00310BAC">
      <w:pPr>
        <w:jc w:val="center"/>
      </w:pPr>
      <w:r w:rsidRPr="00F46524">
        <w:drawing>
          <wp:inline distT="0" distB="0" distL="0" distR="0" wp14:anchorId="5492E74B" wp14:editId="22BFF87F">
            <wp:extent cx="5181600" cy="4197333"/>
            <wp:effectExtent l="0" t="0" r="0" b="0"/>
            <wp:docPr id="1726132973" name="Zástupný obsah 4" descr="Obsah obrázku text, diagram, Paralelní, řada/pruh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EB0BDDD6-0F74-0739-73BC-6D5557FD433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ástupný obsah 4" descr="Obsah obrázku text, diagram, Paralelní, řada/pruh&#10;&#10;Popis byl vytvořen automaticky">
                      <a:extLst>
                        <a:ext uri="{FF2B5EF4-FFF2-40B4-BE49-F238E27FC236}">
                          <a16:creationId xmlns:a16="http://schemas.microsoft.com/office/drawing/2014/main" id="{EB0BDDD6-0F74-0739-73BC-6D5557FD433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7" r="-2" b="23692"/>
                    <a:stretch/>
                  </pic:blipFill>
                  <pic:spPr>
                    <a:xfrm>
                      <a:off x="0" y="0"/>
                      <a:ext cx="5181600" cy="4197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8E86DC" w14:textId="4FFBF3E9" w:rsidR="00F46524" w:rsidRDefault="00F46524">
      <w:pPr>
        <w:spacing w:after="0" w:line="240" w:lineRule="auto"/>
      </w:pPr>
      <w:r>
        <w:br w:type="page"/>
      </w:r>
    </w:p>
    <w:p w14:paraId="0FC90D83" w14:textId="1542CFE6" w:rsidR="00F46524" w:rsidRDefault="00310BAC" w:rsidP="00310BAC">
      <w:pPr>
        <w:pStyle w:val="Nadpis2"/>
      </w:pPr>
      <w:bookmarkStart w:id="8" w:name="_Toc166187466"/>
      <w:proofErr w:type="spellStart"/>
      <w:r>
        <w:lastRenderedPageBreak/>
        <w:t>Class</w:t>
      </w:r>
      <w:proofErr w:type="spellEnd"/>
      <w:r>
        <w:t xml:space="preserve"> diagram</w:t>
      </w:r>
      <w:bookmarkEnd w:id="8"/>
    </w:p>
    <w:p w14:paraId="73F386E2" w14:textId="7EE0AAA2" w:rsidR="00310BAC" w:rsidRDefault="00310BAC" w:rsidP="00310BAC">
      <w:pPr>
        <w:jc w:val="center"/>
      </w:pPr>
      <w:r w:rsidRPr="00310BAC">
        <w:drawing>
          <wp:inline distT="0" distB="0" distL="0" distR="0" wp14:anchorId="0BFF11D3" wp14:editId="535B80A0">
            <wp:extent cx="4132707" cy="4819485"/>
            <wp:effectExtent l="0" t="0" r="1270" b="635"/>
            <wp:docPr id="69811991" name="Obrázek 6" descr="Obsah obrázku snímek obrazovky, černá, design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F9408AFF-9B0C-12FE-33B8-530078BC70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6" descr="Obsah obrázku snímek obrazovky, černá, design&#10;&#10;Popis byl vytvořen automaticky">
                      <a:extLst>
                        <a:ext uri="{FF2B5EF4-FFF2-40B4-BE49-F238E27FC236}">
                          <a16:creationId xmlns:a16="http://schemas.microsoft.com/office/drawing/2014/main" id="{F9408AFF-9B0C-12FE-33B8-530078BC70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707" cy="481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107C06" w14:textId="36569204" w:rsidR="00310BAC" w:rsidRDefault="00310BAC" w:rsidP="00310BAC">
      <w:pPr>
        <w:pStyle w:val="Nadpis2"/>
      </w:pPr>
      <w:bookmarkStart w:id="9" w:name="_Toc166187467"/>
      <w:r>
        <w:t xml:space="preserve">EPC diagram – pro </w:t>
      </w:r>
      <w:proofErr w:type="gramStart"/>
      <w:r>
        <w:t>login(</w:t>
      </w:r>
      <w:proofErr w:type="gramEnd"/>
      <w:r>
        <w:t>)</w:t>
      </w:r>
      <w:bookmarkEnd w:id="9"/>
    </w:p>
    <w:p w14:paraId="35215B3B" w14:textId="322C8709" w:rsidR="00310BAC" w:rsidRPr="00310BAC" w:rsidRDefault="00C53A6D" w:rsidP="00C53A6D">
      <w:pPr>
        <w:jc w:val="center"/>
      </w:pPr>
      <w:r w:rsidRPr="00C53A6D">
        <w:drawing>
          <wp:anchor distT="0" distB="0" distL="114300" distR="114300" simplePos="0" relativeHeight="251659776" behindDoc="1" locked="0" layoutInCell="1" allowOverlap="1" wp14:anchorId="233102A8" wp14:editId="42AEDAEC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6343650" cy="1778000"/>
            <wp:effectExtent l="0" t="0" r="0" b="0"/>
            <wp:wrapNone/>
            <wp:docPr id="121931182" name="Zástupný obsah 4">
              <a:extLst xmlns:a="http://schemas.openxmlformats.org/drawingml/2006/main">
                <a:ext uri="{FF2B5EF4-FFF2-40B4-BE49-F238E27FC236}">
                  <a16:creationId xmlns:a16="http://schemas.microsoft.com/office/drawing/2014/main" id="{C842A976-176B-D69D-6BF4-14AD2289B0E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ástupný obsah 4">
                      <a:extLst>
                        <a:ext uri="{FF2B5EF4-FFF2-40B4-BE49-F238E27FC236}">
                          <a16:creationId xmlns:a16="http://schemas.microsoft.com/office/drawing/2014/main" id="{C842A976-176B-D69D-6BF4-14AD2289B0E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17047" w14:textId="77777777" w:rsidR="00971911" w:rsidRDefault="00971911" w:rsidP="00971911">
      <w:pPr>
        <w:tabs>
          <w:tab w:val="left" w:pos="8120"/>
        </w:tabs>
        <w:spacing w:line="360" w:lineRule="auto"/>
        <w:rPr>
          <w:caps/>
          <w:color w:val="7A9C00"/>
          <w:sz w:val="44"/>
          <w:szCs w:val="44"/>
        </w:rPr>
      </w:pPr>
    </w:p>
    <w:p w14:paraId="44212F4B" w14:textId="77777777" w:rsidR="00971911" w:rsidRPr="00971911" w:rsidRDefault="00971911" w:rsidP="00971911">
      <w:pPr>
        <w:tabs>
          <w:tab w:val="left" w:pos="8120"/>
        </w:tabs>
        <w:spacing w:line="360" w:lineRule="auto"/>
        <w:rPr>
          <w:caps/>
          <w:color w:val="7A9C00"/>
          <w:sz w:val="44"/>
          <w:szCs w:val="44"/>
        </w:rPr>
      </w:pPr>
    </w:p>
    <w:p w14:paraId="16CA4ED9" w14:textId="77777777" w:rsidR="000E5E16" w:rsidRDefault="000E5E16" w:rsidP="00FE24BF"/>
    <w:p w14:paraId="6A3FA1A3" w14:textId="77777777" w:rsidR="000E5E16" w:rsidRDefault="000E5E16" w:rsidP="00FE24BF"/>
    <w:p w14:paraId="2628DD02" w14:textId="491179D5" w:rsidR="00C53A6D" w:rsidRDefault="00C53A6D">
      <w:pPr>
        <w:spacing w:after="0" w:line="240" w:lineRule="auto"/>
      </w:pPr>
      <w:r>
        <w:br w:type="page"/>
      </w:r>
    </w:p>
    <w:p w14:paraId="1F3C8458" w14:textId="32169C38" w:rsidR="008620D7" w:rsidRDefault="00C53A6D" w:rsidP="008620D7">
      <w:pPr>
        <w:rPr>
          <w:rStyle w:val="PodnadpisSablona"/>
        </w:rPr>
      </w:pPr>
      <w:r>
        <w:rPr>
          <w:rStyle w:val="PodnadpisSablona"/>
        </w:rPr>
        <w:lastRenderedPageBreak/>
        <w:t>Unit testy</w:t>
      </w:r>
    </w:p>
    <w:p w14:paraId="7FD816AB" w14:textId="32EABFF5" w:rsidR="008620D7" w:rsidRPr="008620D7" w:rsidRDefault="008620D7" w:rsidP="008620D7">
      <w:pPr>
        <w:pStyle w:val="Nadpis2"/>
        <w:rPr>
          <w:rStyle w:val="PodnadpisSablona"/>
          <w:caps w:val="0"/>
          <w:color w:val="auto"/>
          <w:sz w:val="32"/>
          <w:szCs w:val="26"/>
        </w:rPr>
      </w:pPr>
      <w:bookmarkStart w:id="10" w:name="_Toc166187468"/>
      <w:r>
        <w:rPr>
          <w:rStyle w:val="PodnadpisSablona"/>
          <w:caps w:val="0"/>
          <w:color w:val="auto"/>
          <w:sz w:val="32"/>
          <w:szCs w:val="26"/>
        </w:rPr>
        <w:t xml:space="preserve">Test pro ověření </w:t>
      </w:r>
      <w:r w:rsidR="00B133C9">
        <w:rPr>
          <w:rStyle w:val="PodnadpisSablona"/>
          <w:caps w:val="0"/>
          <w:color w:val="auto"/>
          <w:sz w:val="32"/>
          <w:szCs w:val="26"/>
        </w:rPr>
        <w:t>přihlášení uživatele:</w:t>
      </w:r>
      <w:bookmarkEnd w:id="10"/>
    </w:p>
    <w:p w14:paraId="6D894E2D" w14:textId="0ED73AE7" w:rsidR="00C53A6D" w:rsidRDefault="008620D7" w:rsidP="00952C72">
      <w:pPr>
        <w:jc w:val="center"/>
        <w:rPr>
          <w:rStyle w:val="PodnadpisSablona"/>
        </w:rPr>
      </w:pPr>
      <w:r w:rsidRPr="008620D7">
        <w:rPr>
          <w:caps/>
          <w:color w:val="7A9C00"/>
          <w:sz w:val="44"/>
          <w:szCs w:val="48"/>
        </w:rPr>
        <w:drawing>
          <wp:inline distT="0" distB="0" distL="0" distR="0" wp14:anchorId="71FB5647" wp14:editId="5F4D8AAA">
            <wp:extent cx="5759450" cy="2164715"/>
            <wp:effectExtent l="0" t="0" r="0" b="6985"/>
            <wp:docPr id="1558372233" name="Zástupný obsah 4" descr="Obsah obrázku text, snímek obrazovky, Písmo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F9E7BC5A-45EB-8646-1206-094E13A4294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72233" name="Zástupný obsah 4" descr="Obsah obrázku text, snímek obrazovky, Písmo&#10;&#10;Popis byl vytvořen automaticky">
                      <a:extLst>
                        <a:ext uri="{FF2B5EF4-FFF2-40B4-BE49-F238E27FC236}">
                          <a16:creationId xmlns:a16="http://schemas.microsoft.com/office/drawing/2014/main" id="{F9E7BC5A-45EB-8646-1206-094E13A4294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C4EB" w14:textId="75EF4D62" w:rsidR="008620D7" w:rsidRDefault="00B133C9" w:rsidP="00B133C9">
      <w:pPr>
        <w:pStyle w:val="Nadpis2"/>
        <w:rPr>
          <w:rStyle w:val="PodnadpisSablona"/>
          <w:caps w:val="0"/>
          <w:color w:val="auto"/>
          <w:sz w:val="32"/>
          <w:szCs w:val="26"/>
        </w:rPr>
      </w:pPr>
      <w:bookmarkStart w:id="11" w:name="_Toc166187469"/>
      <w:r>
        <w:rPr>
          <w:rStyle w:val="PodnadpisSablona"/>
          <w:caps w:val="0"/>
          <w:color w:val="auto"/>
          <w:sz w:val="32"/>
          <w:szCs w:val="26"/>
        </w:rPr>
        <w:t xml:space="preserve">Testy pro ověření správného vykreslení </w:t>
      </w:r>
      <w:r w:rsidR="00952C72">
        <w:rPr>
          <w:rStyle w:val="PodnadpisSablona"/>
          <w:caps w:val="0"/>
          <w:color w:val="auto"/>
          <w:sz w:val="32"/>
          <w:szCs w:val="26"/>
        </w:rPr>
        <w:t>obsahu na hlavní stránce:</w:t>
      </w:r>
      <w:bookmarkEnd w:id="11"/>
    </w:p>
    <w:p w14:paraId="4943E952" w14:textId="37A04DF9" w:rsidR="00952C72" w:rsidRPr="00952C72" w:rsidRDefault="00952C72" w:rsidP="00952C72">
      <w:pPr>
        <w:jc w:val="center"/>
      </w:pPr>
      <w:r w:rsidRPr="00952C72">
        <w:drawing>
          <wp:inline distT="0" distB="0" distL="0" distR="0" wp14:anchorId="1BDC1A88" wp14:editId="7B8ADBC1">
            <wp:extent cx="5759450" cy="1824990"/>
            <wp:effectExtent l="0" t="0" r="0" b="3810"/>
            <wp:docPr id="1214610523" name="Obrázek 6" descr="Obsah obrázku text, snímek obrazovky, Písmo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78B72813-E958-2DE1-8EC1-F635B4ED7B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10523" name="Obrázek 6" descr="Obsah obrázku text, snímek obrazovky, Písmo&#10;&#10;Popis byl vytvořen automaticky">
                      <a:extLst>
                        <a:ext uri="{FF2B5EF4-FFF2-40B4-BE49-F238E27FC236}">
                          <a16:creationId xmlns:a16="http://schemas.microsoft.com/office/drawing/2014/main" id="{78B72813-E958-2DE1-8EC1-F635B4ED7B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53B2" w14:textId="77777777" w:rsidR="000E5E16" w:rsidRDefault="000E5E16" w:rsidP="00FE24BF"/>
    <w:p w14:paraId="1D8FC5A0" w14:textId="77777777" w:rsidR="000E5E16" w:rsidRDefault="000E5E16" w:rsidP="00FE24BF"/>
    <w:p w14:paraId="2F9D5A07" w14:textId="77777777" w:rsidR="000E5E16" w:rsidRDefault="000E5E16" w:rsidP="00FE24BF"/>
    <w:p w14:paraId="42937C49" w14:textId="77777777" w:rsidR="000E5E16" w:rsidRDefault="000E5E16" w:rsidP="00FE24BF"/>
    <w:p w14:paraId="2F13C9C6" w14:textId="77777777" w:rsidR="000E5E16" w:rsidRDefault="000E5E16" w:rsidP="00FE24BF"/>
    <w:p w14:paraId="25306ED3" w14:textId="77777777" w:rsidR="000E5E16" w:rsidRDefault="000E5E16" w:rsidP="00FE24BF"/>
    <w:p w14:paraId="4E18497A" w14:textId="77777777" w:rsidR="000E5E16" w:rsidRPr="002E792B" w:rsidRDefault="000E5E16" w:rsidP="00FE24BF"/>
    <w:sectPr w:rsidR="000E5E16" w:rsidRPr="002E792B" w:rsidSect="00BB3B8E">
      <w:headerReference w:type="even" r:id="rId18"/>
      <w:headerReference w:type="default" r:id="rId19"/>
      <w:footerReference w:type="even" r:id="rId20"/>
      <w:footerReference w:type="default" r:id="rId21"/>
      <w:footerReference w:type="first" r:id="rId22"/>
      <w:pgSz w:w="11906" w:h="16838"/>
      <w:pgMar w:top="1701" w:right="1418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21D42" w14:textId="77777777" w:rsidR="00BB3B8E" w:rsidRDefault="00BB3B8E" w:rsidP="0063506C">
      <w:pPr>
        <w:spacing w:after="0" w:line="240" w:lineRule="auto"/>
      </w:pPr>
      <w:r>
        <w:separator/>
      </w:r>
    </w:p>
  </w:endnote>
  <w:endnote w:type="continuationSeparator" w:id="0">
    <w:p w14:paraId="35D62C27" w14:textId="77777777" w:rsidR="00BB3B8E" w:rsidRDefault="00BB3B8E" w:rsidP="0063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DF6DD" w14:textId="77777777" w:rsidR="005E4CE9" w:rsidRDefault="005E4CE9" w:rsidP="00E13C25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534445DD" w14:textId="77777777" w:rsidR="005E4CE9" w:rsidRDefault="005E4CE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209BA" w14:textId="77777777" w:rsidR="005E4CE9" w:rsidRPr="002E792B" w:rsidRDefault="005E4CE9" w:rsidP="00E13C25">
    <w:pPr>
      <w:pStyle w:val="Zpat"/>
      <w:framePr w:wrap="around" w:vAnchor="text" w:hAnchor="margin" w:xAlign="center" w:y="-307"/>
      <w:rPr>
        <w:rStyle w:val="slostrnky"/>
      </w:rPr>
    </w:pPr>
    <w:r w:rsidRPr="002E792B">
      <w:rPr>
        <w:rStyle w:val="slostrnky"/>
      </w:rPr>
      <w:fldChar w:fldCharType="begin"/>
    </w:r>
    <w:r w:rsidRPr="002E792B">
      <w:rPr>
        <w:rStyle w:val="slostrnky"/>
      </w:rPr>
      <w:instrText xml:space="preserve">PAGE  </w:instrText>
    </w:r>
    <w:r w:rsidRPr="002E792B">
      <w:rPr>
        <w:rStyle w:val="slostrnky"/>
      </w:rPr>
      <w:fldChar w:fldCharType="separate"/>
    </w:r>
    <w:r w:rsidR="0070408A">
      <w:rPr>
        <w:rStyle w:val="slostrnky"/>
        <w:noProof/>
      </w:rPr>
      <w:t>2</w:t>
    </w:r>
    <w:r w:rsidRPr="002E792B">
      <w:rPr>
        <w:rStyle w:val="slostrnky"/>
      </w:rPr>
      <w:fldChar w:fldCharType="end"/>
    </w:r>
  </w:p>
  <w:p w14:paraId="0A7BEE3A" w14:textId="2BAC8733" w:rsidR="005E4CE9" w:rsidRDefault="00CC3EC0">
    <w:pPr>
      <w:pStyle w:val="Zpa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3FCD7821" wp14:editId="260BBF09">
          <wp:simplePos x="0" y="0"/>
          <wp:positionH relativeFrom="column">
            <wp:posOffset>-859155</wp:posOffset>
          </wp:positionH>
          <wp:positionV relativeFrom="paragraph">
            <wp:posOffset>-86995</wp:posOffset>
          </wp:positionV>
          <wp:extent cx="7489190" cy="645160"/>
          <wp:effectExtent l="0" t="0" r="0" b="0"/>
          <wp:wrapNone/>
          <wp:docPr id="4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6703"/>
                  <a:stretch>
                    <a:fillRect/>
                  </a:stretch>
                </pic:blipFill>
                <pic:spPr bwMode="auto">
                  <a:xfrm>
                    <a:off x="0" y="0"/>
                    <a:ext cx="748919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079EE" w14:textId="5CB47E5B" w:rsidR="005E4CE9" w:rsidRDefault="00CC3EC0" w:rsidP="00E13C25">
    <w:pPr>
      <w:pStyle w:val="Zpat"/>
      <w:ind w:right="360"/>
    </w:pPr>
    <w:r>
      <w:rPr>
        <w:noProof/>
      </w:rPr>
      <w:drawing>
        <wp:anchor distT="0" distB="0" distL="114300" distR="114300" simplePos="0" relativeHeight="251658752" behindDoc="1" locked="0" layoutInCell="1" allowOverlap="1" wp14:anchorId="48865F42" wp14:editId="3744927C">
          <wp:simplePos x="0" y="0"/>
          <wp:positionH relativeFrom="column">
            <wp:posOffset>-859155</wp:posOffset>
          </wp:positionH>
          <wp:positionV relativeFrom="paragraph">
            <wp:posOffset>-79375</wp:posOffset>
          </wp:positionV>
          <wp:extent cx="7489190" cy="645160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6703"/>
                  <a:stretch>
                    <a:fillRect/>
                  </a:stretch>
                </pic:blipFill>
                <pic:spPr bwMode="auto">
                  <a:xfrm>
                    <a:off x="0" y="0"/>
                    <a:ext cx="748919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A75DC" w14:textId="77777777" w:rsidR="00BB3B8E" w:rsidRDefault="00BB3B8E" w:rsidP="0063506C">
      <w:pPr>
        <w:spacing w:after="0" w:line="240" w:lineRule="auto"/>
      </w:pPr>
      <w:r>
        <w:separator/>
      </w:r>
    </w:p>
  </w:footnote>
  <w:footnote w:type="continuationSeparator" w:id="0">
    <w:p w14:paraId="5AF1F9ED" w14:textId="77777777" w:rsidR="00BB3B8E" w:rsidRDefault="00BB3B8E" w:rsidP="0063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44F7" w14:textId="77777777" w:rsidR="005E4CE9" w:rsidRDefault="005D672A">
    <w:pPr>
      <w:pStyle w:val="Zhlav"/>
    </w:pPr>
    <w:r>
      <w:rPr>
        <w:noProof/>
        <w:lang w:eastAsia="cs-CZ"/>
      </w:rPr>
      <w:pict w14:anchorId="1F1124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72844" o:spid="_x0000_s1026" type="#_x0000_t75" style="position:absolute;margin-left:0;margin-top:0;width:453.5pt;height:641.5pt;z-index:-251656704;mso-position-horizontal:center;mso-position-horizontal-relative:margin;mso-position-vertical:center;mso-position-vertical-relative:margin" o:allowincell="f">
          <v:imagedata r:id="rId1" o:title="F_MEDICINE_hl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E11F1" w14:textId="39236E59" w:rsidR="005E4CE9" w:rsidRDefault="00CC3EC0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FAF0F22" wp14:editId="1D4D4A2D">
              <wp:simplePos x="0" y="0"/>
              <wp:positionH relativeFrom="column">
                <wp:posOffset>1555750</wp:posOffset>
              </wp:positionH>
              <wp:positionV relativeFrom="paragraph">
                <wp:posOffset>-25400</wp:posOffset>
              </wp:positionV>
              <wp:extent cx="4501515" cy="5715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151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txbx>
                      <w:txbxContent>
                        <w:p w14:paraId="66013593" w14:textId="17A4BAE7" w:rsidR="006201BF" w:rsidRPr="00BE57E1" w:rsidRDefault="006201BF" w:rsidP="006201BF">
                          <w:pPr>
                            <w:rPr>
                              <w:spacing w:val="20"/>
                              <w:sz w:val="18"/>
                              <w:szCs w:val="18"/>
                            </w:rPr>
                          </w:pPr>
                          <w:r w:rsidRPr="00BE57E1">
                            <w:rPr>
                              <w:spacing w:val="20"/>
                              <w:sz w:val="18"/>
                              <w:szCs w:val="18"/>
                            </w:rPr>
                            <w:t xml:space="preserve">|  </w:t>
                          </w:r>
                          <w:r>
                            <w:rPr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 w:rsidR="007979B4">
                            <w:rPr>
                              <w:spacing w:val="20"/>
                              <w:sz w:val="18"/>
                              <w:szCs w:val="18"/>
                            </w:rPr>
                            <w:t>Varga, Košťál, Kuřítková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88000" tIns="144000" rIns="144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AF0F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2.5pt;margin-top:-2pt;width:354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" filled="f" stroked="f">
              <v:textbox inset="8mm,4mm,4mm">
                <w:txbxContent>
                  <w:p w14:paraId="66013593" w14:textId="17A4BAE7" w:rsidR="006201BF" w:rsidRPr="00BE57E1" w:rsidRDefault="006201BF" w:rsidP="006201BF">
                    <w:pPr>
                      <w:rPr>
                        <w:spacing w:val="20"/>
                        <w:sz w:val="18"/>
                        <w:szCs w:val="18"/>
                      </w:rPr>
                    </w:pPr>
                    <w:r w:rsidRPr="00BE57E1">
                      <w:rPr>
                        <w:spacing w:val="20"/>
                        <w:sz w:val="18"/>
                        <w:szCs w:val="18"/>
                      </w:rPr>
                      <w:t xml:space="preserve">|  </w:t>
                    </w:r>
                    <w:r>
                      <w:rPr>
                        <w:spacing w:val="20"/>
                        <w:sz w:val="18"/>
                        <w:szCs w:val="18"/>
                      </w:rPr>
                      <w:t xml:space="preserve"> </w:t>
                    </w:r>
                    <w:r w:rsidR="007979B4">
                      <w:rPr>
                        <w:spacing w:val="20"/>
                        <w:sz w:val="18"/>
                        <w:szCs w:val="18"/>
                      </w:rPr>
                      <w:t>Varga, Košťál, Kuřítková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5680" behindDoc="1" locked="0" layoutInCell="1" allowOverlap="1" wp14:anchorId="29E48BA1" wp14:editId="0318B522">
          <wp:simplePos x="0" y="0"/>
          <wp:positionH relativeFrom="column">
            <wp:posOffset>-252730</wp:posOffset>
          </wp:positionH>
          <wp:positionV relativeFrom="paragraph">
            <wp:posOffset>-1905</wp:posOffset>
          </wp:positionV>
          <wp:extent cx="2226945" cy="1028700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112" b="-30112"/>
                  <a:stretch/>
                </pic:blipFill>
                <pic:spPr>
                  <a:xfrm>
                    <a:off x="0" y="0"/>
                    <a:ext cx="2226945" cy="1028700"/>
                  </a:xfrm>
                  <a:prstGeom prst="rect">
                    <a:avLst/>
                  </a:prstGeom>
                  <a:scene3d>
                    <a:camera prst="orthographicFront">
                      <a:rot lat="0" lon="0" rev="0"/>
                    </a:camera>
                    <a:lightRig rig="threePt" dir="t"/>
                  </a:scene3d>
                  <a:extLst>
                    <a:ext uri="{FAA26D3D-D897-4be2-8F04-BA451C77F1D7}"/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47CAF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FE46A4"/>
    <w:multiLevelType w:val="hybridMultilevel"/>
    <w:tmpl w:val="743481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194956">
    <w:abstractNumId w:val="0"/>
  </w:num>
  <w:num w:numId="2" w16cid:durableId="1044060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C0"/>
    <w:rsid w:val="000959D4"/>
    <w:rsid w:val="000E5E16"/>
    <w:rsid w:val="00133667"/>
    <w:rsid w:val="00191ACE"/>
    <w:rsid w:val="001C40C4"/>
    <w:rsid w:val="001E0F31"/>
    <w:rsid w:val="001F02A3"/>
    <w:rsid w:val="00234CA8"/>
    <w:rsid w:val="002466C5"/>
    <w:rsid w:val="00263DA4"/>
    <w:rsid w:val="002721EC"/>
    <w:rsid w:val="00287C96"/>
    <w:rsid w:val="002E792B"/>
    <w:rsid w:val="00310BAC"/>
    <w:rsid w:val="003B1BB2"/>
    <w:rsid w:val="003D310F"/>
    <w:rsid w:val="003E1184"/>
    <w:rsid w:val="00401925"/>
    <w:rsid w:val="004235D4"/>
    <w:rsid w:val="0046137B"/>
    <w:rsid w:val="00480DB1"/>
    <w:rsid w:val="004B3947"/>
    <w:rsid w:val="00591F3B"/>
    <w:rsid w:val="00593C43"/>
    <w:rsid w:val="005C225B"/>
    <w:rsid w:val="005D672A"/>
    <w:rsid w:val="005E4CE9"/>
    <w:rsid w:val="006201BF"/>
    <w:rsid w:val="006239B9"/>
    <w:rsid w:val="0063506C"/>
    <w:rsid w:val="0070408A"/>
    <w:rsid w:val="00764B0A"/>
    <w:rsid w:val="007979B4"/>
    <w:rsid w:val="00845046"/>
    <w:rsid w:val="008620D7"/>
    <w:rsid w:val="008B59C3"/>
    <w:rsid w:val="00900A02"/>
    <w:rsid w:val="00933D39"/>
    <w:rsid w:val="00952C72"/>
    <w:rsid w:val="00965294"/>
    <w:rsid w:val="00971911"/>
    <w:rsid w:val="00995C14"/>
    <w:rsid w:val="00A97A65"/>
    <w:rsid w:val="00AB1547"/>
    <w:rsid w:val="00AD3B50"/>
    <w:rsid w:val="00AD67F0"/>
    <w:rsid w:val="00AF2F79"/>
    <w:rsid w:val="00B133C9"/>
    <w:rsid w:val="00B268E7"/>
    <w:rsid w:val="00B27934"/>
    <w:rsid w:val="00B52B3C"/>
    <w:rsid w:val="00BB3B8E"/>
    <w:rsid w:val="00C051BC"/>
    <w:rsid w:val="00C53A6D"/>
    <w:rsid w:val="00C53ED0"/>
    <w:rsid w:val="00CC3EC0"/>
    <w:rsid w:val="00D065E6"/>
    <w:rsid w:val="00DA6CC3"/>
    <w:rsid w:val="00E13C25"/>
    <w:rsid w:val="00E24AC8"/>
    <w:rsid w:val="00E91D0F"/>
    <w:rsid w:val="00F46524"/>
    <w:rsid w:val="00F63BC3"/>
    <w:rsid w:val="00F7728E"/>
    <w:rsid w:val="00FB19BE"/>
    <w:rsid w:val="00FC15C7"/>
    <w:rsid w:val="00FE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0D01EFB"/>
  <w15:docId w15:val="{C62C0926-8DCA-4B7A-8652-9C7785CD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Calibri" w:hAnsi="Helvetica Neue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E24BF"/>
    <w:pPr>
      <w:spacing w:after="200" w:line="276" w:lineRule="auto"/>
    </w:pPr>
    <w:rPr>
      <w:rFonts w:ascii="Helvetica" w:hAnsi="Helvetica"/>
      <w:sz w:val="22"/>
      <w:szCs w:val="22"/>
      <w:lang w:eastAsia="en-US"/>
    </w:rPr>
  </w:style>
  <w:style w:type="paragraph" w:styleId="Nadpis1">
    <w:name w:val="heading 1"/>
    <w:aliases w:val="PODNADPIS 2"/>
    <w:basedOn w:val="Normln"/>
    <w:next w:val="Normln"/>
    <w:link w:val="Nadpis1Char"/>
    <w:uiPriority w:val="9"/>
    <w:qFormat/>
    <w:rsid w:val="00FE24BF"/>
    <w:pPr>
      <w:keepNext/>
      <w:keepLines/>
      <w:spacing w:before="480" w:after="0" w:line="360" w:lineRule="auto"/>
      <w:outlineLvl w:val="0"/>
    </w:pPr>
    <w:rPr>
      <w:rFonts w:eastAsia="MS Gothic"/>
      <w:sz w:val="32"/>
      <w:szCs w:val="48"/>
    </w:rPr>
  </w:style>
  <w:style w:type="paragraph" w:styleId="Nadpis2">
    <w:name w:val="heading 2"/>
    <w:basedOn w:val="Normln"/>
    <w:next w:val="Normln"/>
    <w:link w:val="Nadpis2Char"/>
    <w:uiPriority w:val="9"/>
    <w:qFormat/>
    <w:rsid w:val="00FE24BF"/>
    <w:pPr>
      <w:keepNext/>
      <w:keepLines/>
      <w:spacing w:before="200" w:after="0"/>
      <w:outlineLvl w:val="1"/>
    </w:pPr>
    <w:rPr>
      <w:rFonts w:eastAsia="MS Gothic"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qFormat/>
    <w:rsid w:val="00D065E6"/>
    <w:pPr>
      <w:keepNext/>
      <w:keepLines/>
      <w:spacing w:before="200" w:after="0"/>
      <w:outlineLvl w:val="2"/>
    </w:pPr>
    <w:rPr>
      <w:rFonts w:eastAsia="MS Gothic"/>
      <w:bCs/>
      <w:szCs w:val="48"/>
    </w:rPr>
  </w:style>
  <w:style w:type="paragraph" w:styleId="Nadpis4">
    <w:name w:val="heading 4"/>
    <w:basedOn w:val="Normln"/>
    <w:next w:val="Normln"/>
    <w:link w:val="Nadpis4Char"/>
    <w:uiPriority w:val="9"/>
    <w:qFormat/>
    <w:rsid w:val="00D065E6"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odnadpisSablona">
    <w:name w:val="PodnadpisSablona"/>
    <w:uiPriority w:val="1"/>
    <w:qFormat/>
    <w:rsid w:val="00FE24BF"/>
    <w:rPr>
      <w:rFonts w:ascii="Helvetica" w:hAnsi="Helvetica"/>
      <w:caps/>
      <w:color w:val="7A9C00"/>
      <w:sz w:val="44"/>
      <w:szCs w:val="48"/>
    </w:rPr>
  </w:style>
  <w:style w:type="character" w:customStyle="1" w:styleId="NadpisSablona">
    <w:name w:val="NadpisSablona"/>
    <w:uiPriority w:val="1"/>
    <w:qFormat/>
    <w:rsid w:val="00FE24BF"/>
    <w:rPr>
      <w:rFonts w:ascii="Helvetica" w:hAnsi="Helvetica"/>
      <w:b/>
      <w:caps/>
      <w:color w:val="7A9C00"/>
      <w:spacing w:val="20"/>
      <w:sz w:val="56"/>
      <w:szCs w:val="72"/>
    </w:rPr>
  </w:style>
  <w:style w:type="paragraph" w:styleId="Zhlav">
    <w:name w:val="header"/>
    <w:basedOn w:val="Normln"/>
    <w:link w:val="ZhlavChar"/>
    <w:uiPriority w:val="99"/>
    <w:unhideWhenUsed/>
    <w:rsid w:val="0063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3506C"/>
  </w:style>
  <w:style w:type="paragraph" w:styleId="Zpat">
    <w:name w:val="footer"/>
    <w:basedOn w:val="Normln"/>
    <w:link w:val="ZpatChar"/>
    <w:uiPriority w:val="99"/>
    <w:unhideWhenUsed/>
    <w:rsid w:val="0063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3506C"/>
  </w:style>
  <w:style w:type="character" w:customStyle="1" w:styleId="Stednmka11">
    <w:name w:val="Střední mřížka 11"/>
    <w:uiPriority w:val="99"/>
    <w:semiHidden/>
    <w:rsid w:val="0063506C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35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63506C"/>
    <w:rPr>
      <w:rFonts w:ascii="Tahoma" w:hAnsi="Tahoma" w:cs="Tahoma"/>
      <w:sz w:val="16"/>
      <w:szCs w:val="16"/>
    </w:rPr>
  </w:style>
  <w:style w:type="character" w:customStyle="1" w:styleId="Nadpis2Char">
    <w:name w:val="Nadpis 2 Char"/>
    <w:link w:val="Nadpis2"/>
    <w:uiPriority w:val="9"/>
    <w:rsid w:val="00FE24BF"/>
    <w:rPr>
      <w:rFonts w:ascii="Helvetica" w:eastAsia="MS Gothic" w:hAnsi="Helvetica"/>
      <w:bCs/>
      <w:sz w:val="32"/>
      <w:szCs w:val="26"/>
      <w:lang w:eastAsia="en-US"/>
    </w:rPr>
  </w:style>
  <w:style w:type="character" w:customStyle="1" w:styleId="Nadpis1Char">
    <w:name w:val="Nadpis 1 Char"/>
    <w:aliases w:val="PODNADPIS 2 Char"/>
    <w:link w:val="Nadpis1"/>
    <w:uiPriority w:val="9"/>
    <w:rsid w:val="00FE24BF"/>
    <w:rPr>
      <w:rFonts w:eastAsia="MS Gothic"/>
      <w:sz w:val="32"/>
      <w:szCs w:val="48"/>
      <w:lang w:eastAsia="en-US"/>
    </w:rPr>
  </w:style>
  <w:style w:type="character" w:styleId="slostrnky">
    <w:name w:val="page number"/>
    <w:uiPriority w:val="99"/>
    <w:semiHidden/>
    <w:unhideWhenUsed/>
    <w:rsid w:val="00E13C25"/>
  </w:style>
  <w:style w:type="character" w:customStyle="1" w:styleId="Nadpis3Char">
    <w:name w:val="Nadpis 3 Char"/>
    <w:link w:val="Nadpis3"/>
    <w:uiPriority w:val="9"/>
    <w:rsid w:val="00D065E6"/>
    <w:rPr>
      <w:rFonts w:eastAsia="MS Gothic" w:cs="Times New Roman"/>
      <w:bCs/>
      <w:szCs w:val="48"/>
    </w:rPr>
  </w:style>
  <w:style w:type="character" w:customStyle="1" w:styleId="Nadpis4Char">
    <w:name w:val="Nadpis 4 Char"/>
    <w:link w:val="Nadpis4"/>
    <w:uiPriority w:val="9"/>
    <w:rsid w:val="00D065E6"/>
    <w:rPr>
      <w:rFonts w:ascii="Cambria" w:eastAsia="MS Gothic" w:hAnsi="Cambria" w:cs="Times New Roman"/>
      <w:b/>
      <w:bCs/>
      <w:i/>
      <w:iCs/>
      <w:color w:val="4F81BD"/>
    </w:rPr>
  </w:style>
  <w:style w:type="paragraph" w:styleId="Odstavecseseznamem">
    <w:name w:val="List Paragraph"/>
    <w:basedOn w:val="Normln"/>
    <w:uiPriority w:val="72"/>
    <w:qFormat/>
    <w:rsid w:val="00234CA8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480DB1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480DB1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480DB1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480D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OneDrive%20-%20Ostravska%20univerzita\Skola\SWI\sablona_obecny_word_PrF.dot%20(1)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A94C19-36B3-455C-976C-14E20145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sablona_obecny_word_PrF.dot (1).dot</Template>
  <TotalTime>10</TotalTime>
  <Pages>8</Pages>
  <Words>228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Nový</dc:creator>
  <cp:keywords/>
  <cp:lastModifiedBy>Varga David</cp:lastModifiedBy>
  <cp:revision>16</cp:revision>
  <cp:lastPrinted>2016-04-14T09:25:00Z</cp:lastPrinted>
  <dcterms:created xsi:type="dcterms:W3CDTF">2024-05-09T20:40:00Z</dcterms:created>
  <dcterms:modified xsi:type="dcterms:W3CDTF">2024-05-09T20:50:00Z</dcterms:modified>
</cp:coreProperties>
</file>