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eastAsia="Arial" w:cs="Khmer OS"/>
          <w:b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MS access syntax: use constraint key word:</w:t>
      </w:r>
    </w:p>
    <w:p>
      <w:pPr>
        <w:pStyle w:val="Normal"/>
        <w:bidi w:val="0"/>
        <w:jc w:val="left"/>
        <w:rPr>
          <w:rFonts w:ascii="Khmer OS" w:hAnsi="Khmer OS" w:eastAsia="Arial" w:cs="Khmer OS"/>
          <w:b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 xml:space="preserve">Ex: </w:t>
      </w:r>
      <w:r>
        <w:rPr>
          <w:rFonts w:ascii="Times New Roman" w:hAnsi="Times New Roman"/>
          <w:sz w:val="28"/>
          <w:szCs w:val="28"/>
        </w:rPr>
        <w:t xml:space="preserve">ToyID INTEGER </w:t>
      </w:r>
      <w:r>
        <w:rPr>
          <w:rFonts w:ascii="Times New Roman" w:hAnsi="Times New Roman"/>
          <w:b/>
          <w:bCs/>
          <w:color w:val="18A303"/>
          <w:sz w:val="28"/>
          <w:szCs w:val="28"/>
        </w:rPr>
        <w:t>CONSTRAINT</w:t>
      </w:r>
      <w:r>
        <w:rPr>
          <w:rFonts w:ascii="Times New Roman" w:hAnsi="Times New Roman"/>
          <w:sz w:val="28"/>
          <w:szCs w:val="28"/>
        </w:rPr>
        <w:t xml:space="preserve"> ToyPk PRIMARY KEY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32"/>
          <w:szCs w:val="32"/>
          <w:u w:val="single"/>
        </w:rPr>
      </w:pPr>
      <w:r>
        <w:rPr>
          <w:rFonts w:ascii="Khmer OS" w:hAnsi="Khmer OS"/>
          <w:b/>
          <w:bCs/>
          <w:sz w:val="32"/>
          <w:szCs w:val="32"/>
          <w:u w:val="single"/>
        </w:rPr>
        <w:t xml:space="preserve">Libreoffice base:  </w:t>
      </w: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no need to use constraint key word</w:t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32"/>
          <w:szCs w:val="32"/>
          <w:u w:val="single"/>
        </w:rPr>
      </w:pPr>
      <w:r>
        <w:rPr>
          <w:rFonts w:ascii="Khmer OS" w:hAnsi="Khmer OS"/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sz w:val="28"/>
          <w:szCs w:val="32"/>
          <w:u w:val="none"/>
        </w:rPr>
      </w:pPr>
      <w:r>
        <w:rPr>
          <w:rFonts w:ascii="Khmer OS" w:hAnsi="Khmer OS"/>
          <w:b w:val="false"/>
          <w:bCs w:val="false"/>
          <w:sz w:val="28"/>
          <w:szCs w:val="32"/>
          <w:u w:val="none"/>
        </w:rPr>
        <w:tab/>
        <w:t xml:space="preserve">Ex: </w:t>
      </w:r>
      <w:r>
        <w:rPr>
          <w:rFonts w:ascii="Times New Roman" w:hAnsi="Times New Roman"/>
          <w:b w:val="false"/>
          <w:bCs w:val="false"/>
          <w:sz w:val="28"/>
          <w:szCs w:val="32"/>
          <w:u w:val="none"/>
        </w:rPr>
        <w:t>ToyID INTEGER ToyPk PRIMARY KEY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Khmer OS System">
    <w:charset w:val="01"/>
    <w:family w:val="swiss"/>
    <w:pitch w:val="default"/>
  </w:font>
  <w:font w:name="Noto Sans">
    <w:charset w:val="01"/>
    <w:family w:val="swiss"/>
    <w:pitch w:val="default"/>
  </w:font>
  <w:font w:name="Times New Roman">
    <w:charset w:val="01"/>
    <w:family w:val="swiss"/>
    <w:pitch w:val="default"/>
  </w:font>
  <w:font w:name="Khmer OS">
    <w:charset w:val="01"/>
    <w:family w:val="swiss"/>
    <w:pitch w:val="default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1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  <w:jc w:val="left"/>
    </w:pPr>
    <w:rPr>
      <w:rFonts w:ascii="Khmer OS System" w:hAnsi="Khmer OS System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spacing w:before="0" w:after="0"/>
      <w:jc w:val="left"/>
    </w:pPr>
    <w:rPr>
      <w:rFonts w:ascii="Liberation Sans" w:hAnsi="Liberation Sans" w:eastAsia="DejaVu Sans" w:cs="Arial"/>
      <w:color w:val="auto"/>
      <w:kern w:val="0"/>
      <w:sz w:val="36"/>
      <w:szCs w:val="24"/>
      <w:lang w:val="en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bidi w:val="0"/>
      <w:spacing w:lineRule="auto" w:line="216" w:before="283" w:after="0"/>
      <w:jc w:val="left"/>
    </w:pPr>
    <w:rPr>
      <w:rFonts w:ascii="Khmer OS System" w:hAnsi="Khmer OS System" w:eastAsia="DejaVu Sans" w:cs="Arial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4"/>
      <w:szCs w:val="24"/>
      <w:u w:val="none"/>
      <w:em w:val="none"/>
      <w:lang w:val="en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uto" w:line="216" w:before="227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uto" w:line="216" w:before="1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2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uto" w:line="216" w:before="113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2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uto" w:line="216" w:before="57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uto" w:line="216" w:before="57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uto" w:line="216" w:before="57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uto" w:line="216" w:before="57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uto" w:line="216" w:before="57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 w:before="0" w:after="0"/>
      <w:jc w:val="left"/>
    </w:pPr>
    <w:rPr>
      <w:rFonts w:ascii="Khmer OS System" w:hAnsi="Khmer OS System" w:eastAsia="DejaVu Sans" w:cs="Arial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szCs w:val="24"/>
      <w:u w:val="none"/>
      <w:em w:val="none"/>
      <w:lang w:val="en" w:eastAsia="zh-CN" w:bidi="hi-IN"/>
    </w:rPr>
  </w:style>
  <w:style w:type="paragraph" w:styleId="TitleSlideLTUntertitel">
    <w:name w:val="Title Slide~LT~Untertitel"/>
    <w:qFormat/>
    <w:pPr>
      <w:widowControl/>
      <w:bidi w:val="0"/>
      <w:spacing w:before="0" w:after="0"/>
      <w:jc w:val="center"/>
    </w:pPr>
    <w:rPr>
      <w:rFonts w:ascii="Khmer OS System" w:hAnsi="Khmer OS System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" w:eastAsia="zh-CN" w:bidi="hi-IN"/>
    </w:rPr>
  </w:style>
  <w:style w:type="paragraph" w:styleId="TitleSlideLTNotizen">
    <w:name w:val="Title Slide~LT~Notizen"/>
    <w:qFormat/>
    <w:pPr>
      <w:widowControl/>
      <w:bidi w:val="0"/>
      <w:spacing w:before="0" w:after="0"/>
      <w:ind w:left="340" w:hanging="340"/>
      <w:jc w:val="left"/>
    </w:pPr>
    <w:rPr>
      <w:rFonts w:ascii="Khmer OS System" w:hAnsi="Khmer OS System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" w:eastAsia="zh-CN" w:bidi="hi-IN"/>
    </w:rPr>
  </w:style>
  <w:style w:type="paragraph" w:styleId="TitleSlideLTHintergrundobjekte">
    <w:name w:val="Title Slide~LT~Hintergrundobjekte"/>
    <w:qFormat/>
    <w:pPr>
      <w:widowControl/>
      <w:bidi w:val="0"/>
      <w:spacing w:before="0" w:after="0"/>
      <w:jc w:val="left"/>
    </w:pPr>
    <w:rPr>
      <w:rFonts w:ascii="Times New Roman" w:hAnsi="Times New Roman" w:eastAsia="DejaVu Sans" w:cs="Arial"/>
      <w:color w:val="auto"/>
      <w:kern w:val="2"/>
      <w:sz w:val="24"/>
      <w:szCs w:val="24"/>
      <w:lang w:val="en" w:eastAsia="zh-CN" w:bidi="hi-IN"/>
    </w:rPr>
  </w:style>
  <w:style w:type="paragraph" w:styleId="TitleSlideLTHintergrund">
    <w:name w:val="Title Slide~LT~Hintergrund"/>
    <w:qFormat/>
    <w:pPr>
      <w:widowControl/>
      <w:bidi w:val="0"/>
      <w:spacing w:before="0" w:after="0"/>
      <w:jc w:val="left"/>
    </w:pPr>
    <w:rPr>
      <w:rFonts w:ascii="Times New Roman" w:hAnsi="Times New Roman" w:eastAsia="DejaVu Sans" w:cs="Arial"/>
      <w:color w:val="auto"/>
      <w:kern w:val="2"/>
      <w:sz w:val="24"/>
      <w:szCs w:val="24"/>
      <w:lang w:val="en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Khmer OS System" w:hAnsi="Khmer OS System" w:eastAsia="DejaVu Sans" w:cs="Arial"/>
      <w:color w:val="auto"/>
      <w:kern w:val="2"/>
      <w:sz w:val="36"/>
      <w:szCs w:val="24"/>
      <w:lang w:val="en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Khmer OS System" w:hAnsi="Khmer OS System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spacing w:before="0" w:after="0"/>
      <w:jc w:val="left"/>
    </w:pPr>
    <w:rPr>
      <w:rFonts w:ascii="Times New Roman" w:hAnsi="Times New Roman" w:eastAsia="DejaVu Sans" w:cs="Arial"/>
      <w:color w:val="auto"/>
      <w:kern w:val="2"/>
      <w:sz w:val="24"/>
      <w:szCs w:val="24"/>
      <w:lang w:val="en" w:eastAsia="zh-CN" w:bidi="hi-IN"/>
    </w:rPr>
  </w:style>
  <w:style w:type="paragraph" w:styleId="Background">
    <w:name w:val="Background"/>
    <w:qFormat/>
    <w:pPr>
      <w:widowControl/>
      <w:bidi w:val="0"/>
      <w:spacing w:before="0" w:after="0"/>
      <w:jc w:val="left"/>
    </w:pPr>
    <w:rPr>
      <w:rFonts w:ascii="Times New Roman" w:hAnsi="Times New Roman" w:eastAsia="DejaVu Sans" w:cs="Arial"/>
      <w:color w:val="auto"/>
      <w:kern w:val="2"/>
      <w:sz w:val="24"/>
      <w:szCs w:val="24"/>
      <w:lang w:val="en" w:eastAsia="zh-CN" w:bidi="hi-IN"/>
    </w:rPr>
  </w:style>
  <w:style w:type="paragraph" w:styleId="Notes">
    <w:name w:val="Notes"/>
    <w:qFormat/>
    <w:pPr>
      <w:widowControl/>
      <w:bidi w:val="0"/>
      <w:spacing w:before="0" w:after="0"/>
      <w:ind w:left="340" w:hanging="340"/>
      <w:jc w:val="left"/>
    </w:pPr>
    <w:rPr>
      <w:rFonts w:ascii="Khmer OS System" w:hAnsi="Khmer OS System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" w:eastAsia="zh-CN" w:bidi="hi-IN"/>
    </w:rPr>
  </w:style>
  <w:style w:type="paragraph" w:styleId="Outline1">
    <w:name w:val="Outline 1"/>
    <w:qFormat/>
    <w:pPr>
      <w:widowControl/>
      <w:bidi w:val="0"/>
      <w:spacing w:lineRule="auto" w:line="216" w:before="283" w:after="0"/>
      <w:jc w:val="left"/>
    </w:pPr>
    <w:rPr>
      <w:rFonts w:ascii="Khmer OS System" w:hAnsi="Khmer OS System" w:eastAsia="DejaVu Sans" w:cs="Arial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4"/>
      <w:szCs w:val="24"/>
      <w:u w:val="none"/>
      <w:em w:val="none"/>
      <w:lang w:val="en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2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2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bidi w:val="0"/>
      <w:spacing w:lineRule="auto" w:line="216" w:before="283" w:after="0"/>
      <w:jc w:val="left"/>
    </w:pPr>
    <w:rPr>
      <w:rFonts w:ascii="Khmer OS System" w:hAnsi="Khmer OS System" w:eastAsia="DejaVu Sans" w:cs="Arial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4"/>
      <w:szCs w:val="24"/>
      <w:u w:val="none"/>
      <w:em w:val="none"/>
      <w:lang w:val="en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uto" w:line="216" w:before="227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uto" w:line="216" w:before="1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2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uto" w:line="216" w:before="113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2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uto" w:line="216" w:before="57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uto" w:line="216" w:before="57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uto" w:line="216" w:before="57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uto" w:line="216" w:before="57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uto" w:line="216" w:before="57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 w:before="0" w:after="0"/>
      <w:jc w:val="left"/>
    </w:pPr>
    <w:rPr>
      <w:rFonts w:ascii="Khmer OS System" w:hAnsi="Khmer OS System" w:eastAsia="DejaVu Sans" w:cs="Arial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szCs w:val="24"/>
      <w:u w:val="none"/>
      <w:em w:val="none"/>
      <w:lang w:val="en" w:eastAsia="zh-CN" w:bidi="hi-IN"/>
    </w:rPr>
  </w:style>
  <w:style w:type="paragraph" w:styleId="TitleandContentLTUntertitel">
    <w:name w:val="Title and Content~LT~Untertitel"/>
    <w:qFormat/>
    <w:pPr>
      <w:widowControl/>
      <w:bidi w:val="0"/>
      <w:spacing w:before="0" w:after="0"/>
      <w:jc w:val="center"/>
    </w:pPr>
    <w:rPr>
      <w:rFonts w:ascii="Khmer OS System" w:hAnsi="Khmer OS System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" w:eastAsia="zh-CN" w:bidi="hi-IN"/>
    </w:rPr>
  </w:style>
  <w:style w:type="paragraph" w:styleId="TitleandContentLTNotizen">
    <w:name w:val="Title and Content~LT~Notizen"/>
    <w:qFormat/>
    <w:pPr>
      <w:widowControl/>
      <w:bidi w:val="0"/>
      <w:spacing w:before="0" w:after="0"/>
      <w:ind w:left="340" w:hanging="340"/>
      <w:jc w:val="left"/>
    </w:pPr>
    <w:rPr>
      <w:rFonts w:ascii="Khmer OS System" w:hAnsi="Khmer OS System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" w:eastAsia="zh-CN" w:bidi="hi-IN"/>
    </w:rPr>
  </w:style>
  <w:style w:type="paragraph" w:styleId="TitleandContentLTHintergrundobjekte">
    <w:name w:val="Title and Content~LT~Hintergrundobjekte"/>
    <w:qFormat/>
    <w:pPr>
      <w:widowControl/>
      <w:bidi w:val="0"/>
      <w:spacing w:before="0" w:after="0"/>
      <w:jc w:val="left"/>
    </w:pPr>
    <w:rPr>
      <w:rFonts w:ascii="Times New Roman" w:hAnsi="Times New Roman" w:eastAsia="DejaVu Sans" w:cs="Arial"/>
      <w:color w:val="auto"/>
      <w:kern w:val="2"/>
      <w:sz w:val="24"/>
      <w:szCs w:val="24"/>
      <w:lang w:val="en" w:eastAsia="zh-CN" w:bidi="hi-IN"/>
    </w:rPr>
  </w:style>
  <w:style w:type="paragraph" w:styleId="TitleandContentLTHintergrund">
    <w:name w:val="Title and Content~LT~Hintergrund"/>
    <w:qFormat/>
    <w:pPr>
      <w:widowControl/>
      <w:bidi w:val="0"/>
      <w:spacing w:before="0" w:after="0"/>
      <w:jc w:val="left"/>
    </w:pPr>
    <w:rPr>
      <w:rFonts w:ascii="Times New Roman" w:hAnsi="Times New Roman" w:eastAsia="DejaVu Sans" w:cs="Arial"/>
      <w:color w:val="auto"/>
      <w:kern w:val="2"/>
      <w:sz w:val="24"/>
      <w:szCs w:val="24"/>
      <w:lang w:val="e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LibreOffice/7.1.0.3$Linux_X86_64 LibreOffice_project/10$Build-3</Application>
  <AppVersion>15.0000</AppVersion>
  <Pages>1</Pages>
  <Words>29</Words>
  <Characters>150</Characters>
  <CharactersWithSpaces>178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2021-02-25T12:44:56Z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