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A. Vocabulary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5. 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B.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1. blink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 seasonally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3. nest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liquid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 human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6. solve problem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1 Habituation → 2. imprinting → 3. trail and error →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association → conditioning → observation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→ </w:t>
      </w:r>
      <w:r>
        <w:rPr>
          <w:rFonts w:ascii="Khmer OS" w:hAnsi="Khmer OS"/>
        </w:rPr>
        <w:t>5. insight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u w:val="single"/>
        </w:rPr>
      </w:pPr>
      <w:r>
        <w:rPr>
          <w:rFonts w:ascii="Khmer OS" w:hAnsi="Khmer OS"/>
          <w:u w:val="single"/>
        </w:rPr>
        <w:t>Group work:</w:t>
      </w:r>
    </w:p>
    <w:p>
      <w:pPr>
        <w:pStyle w:val="Normal"/>
        <w:bidi w:val="0"/>
        <w:jc w:val="left"/>
        <w:rPr>
          <w:rFonts w:ascii="Khmer OS" w:hAnsi="Khmer OS"/>
          <w:u w:val="single"/>
        </w:rPr>
      </w:pPr>
      <w:r>
        <w:rPr>
          <w:rFonts w:ascii="Khmer OS" w:hAnsi="Khmer OS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u w:val="none"/>
        </w:rPr>
      </w:pPr>
      <w:r>
        <w:rPr>
          <w:rFonts w:ascii="Khmer OS" w:hAnsi="Khmer OS"/>
          <w:u w:val="none"/>
        </w:rPr>
        <w:tab/>
        <w:t xml:space="preserve">- territory is the place they “own”. </w:t>
      </w:r>
      <w:r>
        <w:rPr>
          <w:rFonts w:ascii="Khmer OS" w:hAnsi="Khmer OS"/>
          <w:b/>
          <w:bCs/>
          <w:u w:val="none"/>
        </w:rPr>
        <w:t>By dash ( – )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migration is the movement of animals form one part of the world to another. </w:t>
      </w:r>
      <w:r>
        <w:rPr>
          <w:rFonts w:ascii="Khmer OS" w:hAnsi="Khmer OS"/>
          <w:b/>
          <w:bCs/>
          <w:u w:val="none"/>
        </w:rPr>
        <w:t xml:space="preserve">By </w:t>
        <w:tab/>
        <w:t xml:space="preserve">  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habituation is when we learn to feel comfortable in a new situation. </w:t>
      </w:r>
      <w:r>
        <w:rPr>
          <w:rFonts w:ascii="Khmer OS" w:hAnsi="Khmer OS"/>
          <w:b/>
          <w:bCs/>
          <w:u w:val="none"/>
        </w:rPr>
        <w:t xml:space="preserve">By </w:t>
        <w:tab/>
        <w:t xml:space="preserve">  </w:t>
        <w:tab/>
        <w:t xml:space="preserve">  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Species is a group. </w:t>
      </w:r>
      <w:r>
        <w:rPr>
          <w:rFonts w:ascii="Khmer OS" w:hAnsi="Khmer OS"/>
          <w:b/>
          <w:bCs/>
          <w:u w:val="none"/>
        </w:rPr>
        <w:t>By Bracket ( )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>- Impriniting is the way to learn to recognize own species. b</w:t>
      </w:r>
      <w:r>
        <w:rPr>
          <w:rFonts w:ascii="Khmer OS" w:hAnsi="Khmer OS"/>
          <w:b/>
          <w:bCs/>
          <w:u w:val="none"/>
        </w:rPr>
        <w:t xml:space="preserve">y </w:t>
        <w:tab/>
        <w:t xml:space="preserve">  </w:t>
        <w:tab/>
        <w:t xml:space="preserve">  </w:t>
        <w:tab/>
        <w:t>explain</w:t>
      </w:r>
      <w:r>
        <w:rPr>
          <w:rFonts w:ascii="Khmer OS" w:hAnsi="Khmer OS"/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Jackdaw a kind of bird. </w:t>
      </w:r>
      <w:r>
        <w:rPr>
          <w:rFonts w:ascii="Khmer OS" w:hAnsi="Khmer OS"/>
          <w:b/>
          <w:bCs/>
          <w:u w:val="none"/>
        </w:rPr>
        <w:t>By dash ( – )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conditioning is putting together different ideas. </w:t>
      </w:r>
      <w:r>
        <w:rPr>
          <w:rFonts w:ascii="Khmer OS" w:hAnsi="Khmer OS"/>
          <w:b/>
          <w:bCs/>
          <w:u w:val="none"/>
        </w:rPr>
        <w:t>By dash ( –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Salivate is produce liquid in the mouth.  </w:t>
      </w:r>
      <w:r>
        <w:rPr>
          <w:rFonts w:ascii="Khmer OS" w:hAnsi="Khmer OS"/>
          <w:b/>
          <w:bCs/>
          <w:u w:val="none"/>
        </w:rPr>
        <w:t>By Bracket (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 w:val="false"/>
          <w:bCs w:val="false"/>
          <w:u w:val="none"/>
        </w:rPr>
        <w:tab/>
        <w:t xml:space="preserve">- observation is watching another do something. </w:t>
      </w:r>
      <w:r>
        <w:rPr>
          <w:rFonts w:ascii="Khmer OS" w:hAnsi="Khmer OS"/>
          <w:b/>
          <w:bCs/>
          <w:u w:val="none"/>
        </w:rPr>
        <w:t>By dash ( – ).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u w:val="none"/>
        </w:rPr>
      </w:pPr>
      <w:r>
        <w:rPr>
          <w:rFonts w:ascii="Khmer OS" w:hAnsi="Khmer OS"/>
          <w:b/>
          <w:bCs/>
          <w:u w:val="none"/>
        </w:rPr>
        <w:tab/>
      </w:r>
      <w:r>
        <w:rPr>
          <w:rFonts w:ascii="Khmer OS" w:hAnsi="Khmer OS"/>
          <w:b w:val="false"/>
          <w:bCs w:val="false"/>
          <w:u w:val="none"/>
        </w:rPr>
        <w:t xml:space="preserve">- adapable is able to change in a new situation.  </w:t>
      </w:r>
      <w:r>
        <w:rPr>
          <w:rFonts w:ascii="Khmer OS" w:hAnsi="Khmer OS"/>
          <w:b/>
          <w:bCs/>
          <w:u w:val="none"/>
        </w:rPr>
        <w:t>By dash ( – 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LibreOffice/7.1.0.3$Linux_X86_64 LibreOffice_project/10$Build-3</Application>
  <AppVersion>15.0000</AppVersion>
  <Pages>2</Pages>
  <Words>165</Words>
  <Characters>672</Characters>
  <CharactersWithSpaces>848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2021-03-19T08:44:48Z</dcterms:modified>
  <cp:revision>13</cp:revision>
  <dc:subject/>
  <dc:title/>
</cp:coreProperties>
</file>