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770F" w14:textId="641C2508" w:rsidR="00000F1C" w:rsidRDefault="000F6404" w:rsidP="008D3ECA">
      <w:pPr>
        <w:jc w:val="center"/>
        <w:rPr>
          <w:sz w:val="28"/>
          <w:szCs w:val="28"/>
        </w:rPr>
      </w:pPr>
      <w:r w:rsidRPr="000D28AC">
        <w:rPr>
          <w:sz w:val="28"/>
          <w:szCs w:val="28"/>
        </w:rPr>
        <w:t>Relazione pro</w:t>
      </w:r>
      <w:bookmarkStart w:id="0" w:name="_GoBack"/>
      <w:bookmarkEnd w:id="0"/>
      <w:r w:rsidRPr="000D28AC">
        <w:rPr>
          <w:sz w:val="28"/>
          <w:szCs w:val="28"/>
        </w:rPr>
        <w:t>getto AlgaT</w:t>
      </w:r>
    </w:p>
    <w:p w14:paraId="661E3A53" w14:textId="54BB5F87" w:rsidR="00B621B2" w:rsidRPr="000D28AC" w:rsidRDefault="00B621B2" w:rsidP="008D3ECA">
      <w:pPr>
        <w:jc w:val="center"/>
        <w:rPr>
          <w:sz w:val="28"/>
          <w:szCs w:val="28"/>
        </w:rPr>
      </w:pPr>
      <w:r w:rsidRPr="000D28AC">
        <w:rPr>
          <w:sz w:val="28"/>
          <w:szCs w:val="28"/>
        </w:rPr>
        <w:t>Davide Tinti e Matteo Feroli</w:t>
      </w:r>
    </w:p>
    <w:p w14:paraId="148EE090" w14:textId="1EF2C32C" w:rsidR="006D0B65" w:rsidRPr="000D28AC" w:rsidRDefault="000F6404" w:rsidP="006376D9">
      <w:pPr>
        <w:rPr>
          <w:sz w:val="28"/>
          <w:szCs w:val="28"/>
        </w:rPr>
      </w:pPr>
      <w:r w:rsidRPr="000D28AC">
        <w:rPr>
          <w:b/>
          <w:bCs/>
          <w:sz w:val="28"/>
          <w:szCs w:val="28"/>
        </w:rPr>
        <w:t>Introduzione</w:t>
      </w:r>
      <w:r w:rsidR="006D0B65" w:rsidRPr="000D28AC">
        <w:rPr>
          <w:sz w:val="28"/>
          <w:szCs w:val="28"/>
        </w:rPr>
        <w:t xml:space="preserve"> </w:t>
      </w:r>
    </w:p>
    <w:p w14:paraId="539C2868" w14:textId="77777777" w:rsidR="00951B28" w:rsidRDefault="006D0B65" w:rsidP="006376D9">
      <w:pPr>
        <w:rPr>
          <w:sz w:val="28"/>
          <w:szCs w:val="28"/>
        </w:rPr>
      </w:pPr>
      <w:r w:rsidRPr="000D28AC">
        <w:rPr>
          <w:sz w:val="28"/>
          <w:szCs w:val="28"/>
        </w:rPr>
        <w:t>I</w:t>
      </w:r>
      <w:r w:rsidR="00951B28">
        <w:rPr>
          <w:sz w:val="28"/>
          <w:szCs w:val="28"/>
        </w:rPr>
        <w:t>l</w:t>
      </w:r>
      <w:r w:rsidRPr="000D28AC">
        <w:rPr>
          <w:sz w:val="28"/>
          <w:szCs w:val="28"/>
        </w:rPr>
        <w:t xml:space="preserve"> progetto è stato volto in Java usando </w:t>
      </w:r>
      <w:r w:rsidR="00951B28">
        <w:rPr>
          <w:sz w:val="28"/>
          <w:szCs w:val="28"/>
        </w:rPr>
        <w:t>la libreria grafica</w:t>
      </w:r>
      <w:r w:rsidR="00167E20">
        <w:rPr>
          <w:sz w:val="28"/>
          <w:szCs w:val="28"/>
        </w:rPr>
        <w:t xml:space="preserve"> </w:t>
      </w:r>
      <w:r w:rsidRPr="000D28AC">
        <w:rPr>
          <w:sz w:val="28"/>
          <w:szCs w:val="28"/>
        </w:rPr>
        <w:t>JavaFX</w:t>
      </w:r>
      <w:r w:rsidR="00951B28">
        <w:rPr>
          <w:sz w:val="28"/>
          <w:szCs w:val="28"/>
        </w:rPr>
        <w:t>.</w:t>
      </w:r>
    </w:p>
    <w:p w14:paraId="465F7D85" w14:textId="74A6F6F2" w:rsidR="0007427F" w:rsidRPr="000D28AC" w:rsidRDefault="00951B28" w:rsidP="006376D9">
      <w:pPr>
        <w:rPr>
          <w:sz w:val="28"/>
          <w:szCs w:val="28"/>
        </w:rPr>
      </w:pPr>
      <w:r>
        <w:rPr>
          <w:sz w:val="28"/>
          <w:szCs w:val="28"/>
        </w:rPr>
        <w:t>I</w:t>
      </w:r>
      <w:r w:rsidR="006D0B65" w:rsidRPr="000D28AC">
        <w:rPr>
          <w:sz w:val="28"/>
          <w:szCs w:val="28"/>
        </w:rPr>
        <w:t xml:space="preserve">l progetto è strutturato in </w:t>
      </w:r>
      <w:r>
        <w:rPr>
          <w:sz w:val="28"/>
          <w:szCs w:val="28"/>
        </w:rPr>
        <w:t>diverse classi Java, le quali possono essere indipendenti o associate al rispettivo</w:t>
      </w:r>
      <w:r w:rsidR="006D0B65" w:rsidRPr="000D28AC">
        <w:rPr>
          <w:sz w:val="28"/>
          <w:szCs w:val="28"/>
        </w:rPr>
        <w:t xml:space="preserve"> file FXML. I file FXML sono stati </w:t>
      </w:r>
      <w:r>
        <w:rPr>
          <w:sz w:val="28"/>
          <w:szCs w:val="28"/>
        </w:rPr>
        <w:t xml:space="preserve">creati facendo ricorso all’integrazione grafica dell’applicativo </w:t>
      </w:r>
      <w:r w:rsidR="006D0B65" w:rsidRPr="000D28AC">
        <w:rPr>
          <w:sz w:val="28"/>
          <w:szCs w:val="28"/>
        </w:rPr>
        <w:t>SceneBuilder</w:t>
      </w:r>
      <w:r>
        <w:rPr>
          <w:sz w:val="28"/>
          <w:szCs w:val="28"/>
        </w:rPr>
        <w:t xml:space="preserve"> grazie al quale</w:t>
      </w:r>
      <w:r w:rsidR="006D0B65" w:rsidRPr="000D28AC">
        <w:rPr>
          <w:sz w:val="28"/>
          <w:szCs w:val="28"/>
        </w:rPr>
        <w:t xml:space="preserve"> si </w:t>
      </w:r>
      <w:r>
        <w:rPr>
          <w:sz w:val="28"/>
          <w:szCs w:val="28"/>
        </w:rPr>
        <w:t xml:space="preserve">ha un riscontro immediato a livello visivo, viene ridotta la complessità di scrittura del codice </w:t>
      </w:r>
      <w:r w:rsidR="006D0B65" w:rsidRPr="000D28AC">
        <w:rPr>
          <w:sz w:val="28"/>
          <w:szCs w:val="28"/>
        </w:rPr>
        <w:t xml:space="preserve">e si riesce ad avere un maggior controllo sulle schermate </w:t>
      </w:r>
      <w:r>
        <w:rPr>
          <w:sz w:val="28"/>
          <w:szCs w:val="28"/>
        </w:rPr>
        <w:t>grazie alle svariate funzioni messe a disposizione dallo SceneBuilder (Show Sample Controller Skeleton e aggiunta di elementi con Drag and Drop solo per citarne alcune).</w:t>
      </w:r>
    </w:p>
    <w:p w14:paraId="49BBB453" w14:textId="48C5407F" w:rsidR="005F7FBA" w:rsidRPr="000D28AC" w:rsidRDefault="006376D9" w:rsidP="006376D9">
      <w:pPr>
        <w:rPr>
          <w:b/>
          <w:bCs/>
          <w:sz w:val="28"/>
          <w:szCs w:val="28"/>
        </w:rPr>
      </w:pPr>
      <w:r>
        <w:rPr>
          <w:b/>
          <w:bCs/>
          <w:sz w:val="28"/>
          <w:szCs w:val="28"/>
        </w:rPr>
        <w:t>Simulazioni</w:t>
      </w:r>
    </w:p>
    <w:p w14:paraId="1B31FA22" w14:textId="38E77642" w:rsidR="00951B28" w:rsidRDefault="000F6404" w:rsidP="006376D9">
      <w:pPr>
        <w:rPr>
          <w:sz w:val="28"/>
          <w:szCs w:val="28"/>
        </w:rPr>
      </w:pPr>
      <w:r w:rsidRPr="000D28AC">
        <w:rPr>
          <w:sz w:val="28"/>
          <w:szCs w:val="28"/>
        </w:rPr>
        <w:t xml:space="preserve">Le </w:t>
      </w:r>
      <w:r w:rsidR="005F7FBA" w:rsidRPr="000D28AC">
        <w:rPr>
          <w:sz w:val="28"/>
          <w:szCs w:val="28"/>
        </w:rPr>
        <w:t xml:space="preserve">simulazioni hanno una struttura </w:t>
      </w:r>
      <w:r w:rsidR="00951B28">
        <w:rPr>
          <w:sz w:val="28"/>
          <w:szCs w:val="28"/>
        </w:rPr>
        <w:t>dedicata, ognuna delle quali presenta una propria classe e rispettivo layout FXML.</w:t>
      </w:r>
    </w:p>
    <w:p w14:paraId="171E9C59" w14:textId="77777777" w:rsidR="00951B28" w:rsidRDefault="00951B28" w:rsidP="006376D9">
      <w:pPr>
        <w:rPr>
          <w:sz w:val="28"/>
          <w:szCs w:val="28"/>
        </w:rPr>
      </w:pPr>
      <w:r>
        <w:rPr>
          <w:sz w:val="28"/>
          <w:szCs w:val="28"/>
        </w:rPr>
        <w:t>Entrambe estendono la classe Simulation che contiene alcuni principali metodi comuni all’inizializzazione dell’ambiente simulativo.</w:t>
      </w:r>
    </w:p>
    <w:p w14:paraId="2FC8B309" w14:textId="1C718E1D" w:rsidR="005F7FBA" w:rsidRPr="000D28AC" w:rsidRDefault="006376D9" w:rsidP="006376D9">
      <w:pPr>
        <w:rPr>
          <w:sz w:val="28"/>
          <w:szCs w:val="28"/>
        </w:rPr>
      </w:pPr>
      <w:r>
        <w:rPr>
          <w:sz w:val="28"/>
          <w:szCs w:val="28"/>
        </w:rPr>
        <w:t xml:space="preserve">La loro disposizione è </w:t>
      </w:r>
      <w:r w:rsidR="00593663" w:rsidRPr="000D28AC">
        <w:rPr>
          <w:sz w:val="28"/>
          <w:szCs w:val="28"/>
        </w:rPr>
        <w:t>alla fine delle lezioni ma prima delle domande</w:t>
      </w:r>
      <w:r w:rsidR="005F7FBA" w:rsidRPr="000D28AC">
        <w:rPr>
          <w:sz w:val="28"/>
          <w:szCs w:val="28"/>
        </w:rPr>
        <w:t>.</w:t>
      </w:r>
    </w:p>
    <w:p w14:paraId="637A4246" w14:textId="4A515D22" w:rsidR="00593663" w:rsidRPr="000D28AC" w:rsidRDefault="005F7FBA" w:rsidP="006376D9">
      <w:pPr>
        <w:rPr>
          <w:sz w:val="28"/>
          <w:szCs w:val="28"/>
        </w:rPr>
      </w:pPr>
      <w:r w:rsidRPr="000D28AC">
        <w:rPr>
          <w:sz w:val="28"/>
          <w:szCs w:val="28"/>
        </w:rPr>
        <w:t xml:space="preserve">La prima simulazione </w:t>
      </w:r>
      <w:r w:rsidR="00951B28">
        <w:rPr>
          <w:sz w:val="28"/>
          <w:szCs w:val="28"/>
        </w:rPr>
        <w:t>tratta</w:t>
      </w:r>
      <w:r w:rsidR="00167E20">
        <w:rPr>
          <w:sz w:val="28"/>
          <w:szCs w:val="28"/>
        </w:rPr>
        <w:t xml:space="preserve"> il</w:t>
      </w:r>
      <w:r w:rsidRPr="000D28AC">
        <w:rPr>
          <w:sz w:val="28"/>
          <w:szCs w:val="28"/>
        </w:rPr>
        <w:t xml:space="preserve"> QuickSort, che consiste nel prendere in input un vettore e riordinarlo in maniera ricorsiva. La schermata della simulazione è formata da un VBox che occupa tutta la schermata, al suo interno,</w:t>
      </w:r>
      <w:r w:rsidR="00593663" w:rsidRPr="000D28AC">
        <w:rPr>
          <w:sz w:val="28"/>
          <w:szCs w:val="28"/>
        </w:rPr>
        <w:t xml:space="preserve"> </w:t>
      </w:r>
      <w:r w:rsidRPr="000D28AC">
        <w:rPr>
          <w:sz w:val="28"/>
          <w:szCs w:val="28"/>
        </w:rPr>
        <w:t>in alto, è presente un</w:t>
      </w:r>
      <w:r w:rsidR="00167E20">
        <w:rPr>
          <w:sz w:val="28"/>
          <w:szCs w:val="28"/>
        </w:rPr>
        <w:t>a</w:t>
      </w:r>
      <w:r w:rsidRPr="000D28AC">
        <w:rPr>
          <w:sz w:val="28"/>
          <w:szCs w:val="28"/>
        </w:rPr>
        <w:t xml:space="preserve"> ToolBa</w:t>
      </w:r>
      <w:r w:rsidR="006376D9">
        <w:rPr>
          <w:sz w:val="28"/>
          <w:szCs w:val="28"/>
        </w:rPr>
        <w:t xml:space="preserve">r </w:t>
      </w:r>
      <w:r w:rsidRPr="000D28AC">
        <w:rPr>
          <w:sz w:val="28"/>
          <w:szCs w:val="28"/>
        </w:rPr>
        <w:t>format</w:t>
      </w:r>
      <w:r w:rsidR="00167E20">
        <w:rPr>
          <w:sz w:val="28"/>
          <w:szCs w:val="28"/>
        </w:rPr>
        <w:t>a</w:t>
      </w:r>
      <w:r w:rsidRPr="000D28AC">
        <w:rPr>
          <w:sz w:val="28"/>
          <w:szCs w:val="28"/>
        </w:rPr>
        <w:t xml:space="preserve"> da sei Button e da un </w:t>
      </w:r>
      <w:r w:rsidR="00593663" w:rsidRPr="000D28AC">
        <w:rPr>
          <w:sz w:val="28"/>
          <w:szCs w:val="28"/>
        </w:rPr>
        <w:t xml:space="preserve">TextField. I sei Button hanno le seguenti funzioni: aggiungere un elemento random, rimuovere l’ultimo elemento, creare un array random, avviare la simulazione, eseguire il prossimo step della simulazione ed infine, l’ultimo Button serve per inserire un elemento scelto dall’utente, questo elemento </w:t>
      </w:r>
      <w:r w:rsidR="00167E20">
        <w:rPr>
          <w:sz w:val="28"/>
          <w:szCs w:val="28"/>
        </w:rPr>
        <w:t xml:space="preserve">dovrà esser </w:t>
      </w:r>
      <w:r w:rsidR="00593663" w:rsidRPr="000D28AC">
        <w:rPr>
          <w:sz w:val="28"/>
          <w:szCs w:val="28"/>
        </w:rPr>
        <w:t>inserito nel TextField</w:t>
      </w:r>
      <w:r w:rsidR="006376D9">
        <w:rPr>
          <w:sz w:val="28"/>
          <w:szCs w:val="28"/>
        </w:rPr>
        <w:t>. S</w:t>
      </w:r>
      <w:r w:rsidR="00593663" w:rsidRPr="000D28AC">
        <w:rPr>
          <w:sz w:val="28"/>
          <w:szCs w:val="28"/>
        </w:rPr>
        <w:t>e l’utente inserirà un elemento non valido (</w:t>
      </w:r>
      <w:r w:rsidR="006376D9">
        <w:rPr>
          <w:sz w:val="28"/>
          <w:szCs w:val="28"/>
        </w:rPr>
        <w:t>ad esempio</w:t>
      </w:r>
      <w:r w:rsidR="00593663" w:rsidRPr="000D28AC">
        <w:rPr>
          <w:sz w:val="28"/>
          <w:szCs w:val="28"/>
        </w:rPr>
        <w:t xml:space="preserve"> una lettera) apparirà un Alert.</w:t>
      </w:r>
      <w:r w:rsidR="006376D9">
        <w:rPr>
          <w:sz w:val="28"/>
          <w:szCs w:val="28"/>
        </w:rPr>
        <w:t xml:space="preserve"> (La comparsa di avvisi durante l’esecuzione è interamente gestita da una classe dedicata chiamata appunto Alert, che presenta un unico metodo utile alla generazione di un avviso).</w:t>
      </w:r>
      <w:r w:rsidR="00E17E36" w:rsidRPr="000D28AC">
        <w:rPr>
          <w:sz w:val="28"/>
          <w:szCs w:val="28"/>
        </w:rPr>
        <w:t xml:space="preserve"> </w:t>
      </w:r>
      <w:r w:rsidR="00EC431D" w:rsidRPr="000D28AC">
        <w:rPr>
          <w:sz w:val="28"/>
          <w:szCs w:val="28"/>
        </w:rPr>
        <w:t xml:space="preserve">La parte centrale del VBox è composta da </w:t>
      </w:r>
      <w:r w:rsidR="00E17E36" w:rsidRPr="000D28AC">
        <w:rPr>
          <w:sz w:val="28"/>
          <w:szCs w:val="28"/>
        </w:rPr>
        <w:t xml:space="preserve">una ScrollPane con al suo interno un AnchorPane </w:t>
      </w:r>
      <w:r w:rsidR="006376D9">
        <w:rPr>
          <w:sz w:val="28"/>
          <w:szCs w:val="28"/>
        </w:rPr>
        <w:t xml:space="preserve">nel quale </w:t>
      </w:r>
      <w:r w:rsidR="00E17E36" w:rsidRPr="000D28AC">
        <w:rPr>
          <w:sz w:val="28"/>
          <w:szCs w:val="28"/>
        </w:rPr>
        <w:t xml:space="preserve">verranno mostrati gli elementi del vettore e dove verrà svolta la simulazione. </w:t>
      </w:r>
      <w:r w:rsidR="00082BF7" w:rsidRPr="000D28AC">
        <w:rPr>
          <w:sz w:val="28"/>
          <w:szCs w:val="28"/>
        </w:rPr>
        <w:t>Infine,</w:t>
      </w:r>
      <w:r w:rsidR="006376D9">
        <w:rPr>
          <w:sz w:val="28"/>
          <w:szCs w:val="28"/>
        </w:rPr>
        <w:t xml:space="preserve"> la</w:t>
      </w:r>
      <w:r w:rsidR="00E17E36" w:rsidRPr="000D28AC">
        <w:rPr>
          <w:sz w:val="28"/>
          <w:szCs w:val="28"/>
        </w:rPr>
        <w:t xml:space="preserve"> parte inferiore del VBox </w:t>
      </w:r>
      <w:r w:rsidR="006376D9">
        <w:rPr>
          <w:sz w:val="28"/>
          <w:szCs w:val="28"/>
        </w:rPr>
        <w:t xml:space="preserve">presenta </w:t>
      </w:r>
      <w:r w:rsidR="00E17E36" w:rsidRPr="000D28AC">
        <w:rPr>
          <w:sz w:val="28"/>
          <w:szCs w:val="28"/>
        </w:rPr>
        <w:t>un</w:t>
      </w:r>
      <w:r w:rsidR="00167E20">
        <w:rPr>
          <w:sz w:val="28"/>
          <w:szCs w:val="28"/>
        </w:rPr>
        <w:t xml:space="preserve">a </w:t>
      </w:r>
      <w:r w:rsidR="00E17E36" w:rsidRPr="000D28AC">
        <w:rPr>
          <w:sz w:val="28"/>
          <w:szCs w:val="28"/>
        </w:rPr>
        <w:t>ToolBar, format</w:t>
      </w:r>
      <w:r w:rsidR="00167E20">
        <w:rPr>
          <w:sz w:val="28"/>
          <w:szCs w:val="28"/>
        </w:rPr>
        <w:t>a</w:t>
      </w:r>
      <w:r w:rsidR="00E17E36" w:rsidRPr="000D28AC">
        <w:rPr>
          <w:sz w:val="28"/>
          <w:szCs w:val="28"/>
        </w:rPr>
        <w:t xml:space="preserve"> da un </w:t>
      </w:r>
      <w:r w:rsidR="006376D9" w:rsidRPr="000D28AC">
        <w:rPr>
          <w:sz w:val="28"/>
          <w:szCs w:val="28"/>
        </w:rPr>
        <w:t xml:space="preserve">VBox </w:t>
      </w:r>
      <w:r w:rsidR="006376D9">
        <w:rPr>
          <w:sz w:val="28"/>
          <w:szCs w:val="28"/>
        </w:rPr>
        <w:t>comprendente</w:t>
      </w:r>
      <w:r w:rsidR="00E17E36" w:rsidRPr="000D28AC">
        <w:rPr>
          <w:sz w:val="28"/>
          <w:szCs w:val="28"/>
        </w:rPr>
        <w:t xml:space="preserve"> tre HBox</w:t>
      </w:r>
      <w:r w:rsidR="006376D9">
        <w:rPr>
          <w:sz w:val="28"/>
          <w:szCs w:val="28"/>
        </w:rPr>
        <w:t>, in</w:t>
      </w:r>
      <w:r w:rsidR="00E17E36" w:rsidRPr="000D28AC">
        <w:rPr>
          <w:sz w:val="28"/>
          <w:szCs w:val="28"/>
        </w:rPr>
        <w:t xml:space="preserve"> ognuno </w:t>
      </w:r>
      <w:r w:rsidR="006376D9">
        <w:rPr>
          <w:sz w:val="28"/>
          <w:szCs w:val="28"/>
        </w:rPr>
        <w:t>dei qual</w:t>
      </w:r>
      <w:r w:rsidR="00E17E36" w:rsidRPr="000D28AC">
        <w:rPr>
          <w:sz w:val="28"/>
          <w:szCs w:val="28"/>
        </w:rPr>
        <w:t>i sono presenti due Label</w:t>
      </w:r>
      <w:r w:rsidR="006376D9">
        <w:rPr>
          <w:sz w:val="28"/>
          <w:szCs w:val="28"/>
        </w:rPr>
        <w:t xml:space="preserve"> con la funzione di tenere traccia degli indici usati durante la simulazione, aiutando l’utente a </w:t>
      </w:r>
      <w:r w:rsidR="00E17E36" w:rsidRPr="000D28AC">
        <w:rPr>
          <w:sz w:val="28"/>
          <w:szCs w:val="28"/>
        </w:rPr>
        <w:t xml:space="preserve">capire </w:t>
      </w:r>
      <w:r w:rsidR="00167E20">
        <w:rPr>
          <w:sz w:val="28"/>
          <w:szCs w:val="28"/>
        </w:rPr>
        <w:t xml:space="preserve">meglio </w:t>
      </w:r>
      <w:r w:rsidR="006376D9">
        <w:rPr>
          <w:sz w:val="28"/>
          <w:szCs w:val="28"/>
        </w:rPr>
        <w:t>lo svolgimento del</w:t>
      </w:r>
      <w:r w:rsidR="00E17E36" w:rsidRPr="000D28AC">
        <w:rPr>
          <w:sz w:val="28"/>
          <w:szCs w:val="28"/>
        </w:rPr>
        <w:t>la simulazione</w:t>
      </w:r>
      <w:r w:rsidR="00167E20">
        <w:rPr>
          <w:sz w:val="28"/>
          <w:szCs w:val="28"/>
        </w:rPr>
        <w:t>.</w:t>
      </w:r>
    </w:p>
    <w:p w14:paraId="121C6F47" w14:textId="05D2EDAF" w:rsidR="000F6404" w:rsidRPr="000D28AC" w:rsidRDefault="0007427F" w:rsidP="006376D9">
      <w:pPr>
        <w:rPr>
          <w:sz w:val="28"/>
          <w:szCs w:val="28"/>
        </w:rPr>
      </w:pPr>
      <w:r w:rsidRPr="000D28AC">
        <w:rPr>
          <w:sz w:val="28"/>
          <w:szCs w:val="28"/>
        </w:rPr>
        <w:lastRenderedPageBreak/>
        <w:t xml:space="preserve">La seconda simulazione </w:t>
      </w:r>
      <w:r w:rsidR="006376D9">
        <w:rPr>
          <w:sz w:val="28"/>
          <w:szCs w:val="28"/>
        </w:rPr>
        <w:t>tratta</w:t>
      </w:r>
      <w:r w:rsidR="00167E20">
        <w:rPr>
          <w:sz w:val="28"/>
          <w:szCs w:val="28"/>
        </w:rPr>
        <w:t xml:space="preserve"> il</w:t>
      </w:r>
      <w:r w:rsidRPr="000D28AC">
        <w:rPr>
          <w:sz w:val="28"/>
          <w:szCs w:val="28"/>
        </w:rPr>
        <w:t xml:space="preserve"> MergeSort, </w:t>
      </w:r>
      <w:r w:rsidR="006376D9">
        <w:rPr>
          <w:sz w:val="28"/>
          <w:szCs w:val="28"/>
        </w:rPr>
        <w:t xml:space="preserve">e come la precedente ha in comune l’inserimento degli elementi interamente gestito dalla ToolBar in testa. Lo svolgimento della simulazione </w:t>
      </w:r>
      <w:r w:rsidRPr="000D28AC">
        <w:rPr>
          <w:sz w:val="28"/>
          <w:szCs w:val="28"/>
        </w:rPr>
        <w:t>consiste nel prendere in input un vettore e riordinarlo in maniera ricorsiva. La schermat</w:t>
      </w:r>
      <w:r w:rsidR="006376D9">
        <w:rPr>
          <w:sz w:val="28"/>
          <w:szCs w:val="28"/>
        </w:rPr>
        <w:t>e</w:t>
      </w:r>
      <w:r w:rsidRPr="000D28AC">
        <w:rPr>
          <w:sz w:val="28"/>
          <w:szCs w:val="28"/>
        </w:rPr>
        <w:t xml:space="preserve"> della </w:t>
      </w:r>
      <w:r w:rsidR="006376D9">
        <w:rPr>
          <w:sz w:val="28"/>
          <w:szCs w:val="28"/>
        </w:rPr>
        <w:t xml:space="preserve">due </w:t>
      </w:r>
      <w:r w:rsidRPr="000D28AC">
        <w:rPr>
          <w:sz w:val="28"/>
          <w:szCs w:val="28"/>
        </w:rPr>
        <w:t xml:space="preserve">simulazione </w:t>
      </w:r>
      <w:r w:rsidR="006376D9">
        <w:rPr>
          <w:sz w:val="28"/>
          <w:szCs w:val="28"/>
        </w:rPr>
        <w:t>sono</w:t>
      </w:r>
      <w:r w:rsidRPr="000D28AC">
        <w:rPr>
          <w:sz w:val="28"/>
          <w:szCs w:val="28"/>
        </w:rPr>
        <w:t xml:space="preserve"> ugual</w:t>
      </w:r>
      <w:r w:rsidR="006376D9">
        <w:rPr>
          <w:sz w:val="28"/>
          <w:szCs w:val="28"/>
        </w:rPr>
        <w:t>i</w:t>
      </w:r>
      <w:r w:rsidRPr="000D28AC">
        <w:rPr>
          <w:sz w:val="28"/>
          <w:szCs w:val="28"/>
        </w:rPr>
        <w:t xml:space="preserve">, </w:t>
      </w:r>
      <w:r w:rsidR="006376D9">
        <w:rPr>
          <w:sz w:val="28"/>
          <w:szCs w:val="28"/>
        </w:rPr>
        <w:t>fatta eccezione per la ToolBar presente nella parte inferiore del QuickSort, non presente nel MergeSort data la mancanza di indici.</w:t>
      </w:r>
    </w:p>
    <w:p w14:paraId="67E5AF10" w14:textId="757AC508" w:rsidR="000F6404" w:rsidRPr="000D28AC" w:rsidRDefault="000F6404" w:rsidP="006376D9">
      <w:pPr>
        <w:rPr>
          <w:b/>
          <w:bCs/>
          <w:sz w:val="28"/>
          <w:szCs w:val="28"/>
        </w:rPr>
      </w:pPr>
      <w:r w:rsidRPr="000D28AC">
        <w:rPr>
          <w:b/>
          <w:bCs/>
          <w:sz w:val="28"/>
          <w:szCs w:val="28"/>
        </w:rPr>
        <w:t xml:space="preserve">Domande </w:t>
      </w:r>
      <w:r w:rsidR="00167E20">
        <w:rPr>
          <w:b/>
          <w:bCs/>
          <w:sz w:val="28"/>
          <w:szCs w:val="28"/>
        </w:rPr>
        <w:t>e</w:t>
      </w:r>
      <w:r w:rsidRPr="000D28AC">
        <w:rPr>
          <w:b/>
          <w:bCs/>
          <w:sz w:val="28"/>
          <w:szCs w:val="28"/>
        </w:rPr>
        <w:t xml:space="preserve"> Autoapprendimento</w:t>
      </w:r>
    </w:p>
    <w:p w14:paraId="47E02ECF" w14:textId="76D8F092" w:rsidR="000D28AC" w:rsidRPr="00167E20" w:rsidRDefault="008568F8" w:rsidP="006376D9">
      <w:pPr>
        <w:rPr>
          <w:sz w:val="28"/>
          <w:szCs w:val="28"/>
        </w:rPr>
      </w:pPr>
      <w:r w:rsidRPr="000D28AC">
        <w:rPr>
          <w:sz w:val="28"/>
          <w:szCs w:val="28"/>
        </w:rPr>
        <w:t>Ogni lezione comprende una parte dedicata alle domande</w:t>
      </w:r>
      <w:r w:rsidR="00167E20">
        <w:rPr>
          <w:sz w:val="28"/>
          <w:szCs w:val="28"/>
        </w:rPr>
        <w:t xml:space="preserve"> </w:t>
      </w:r>
      <w:r w:rsidRPr="000D28AC">
        <w:rPr>
          <w:sz w:val="28"/>
          <w:szCs w:val="28"/>
        </w:rPr>
        <w:t xml:space="preserve">che verificano l’autoapprendimento dell’utente. A fine della lezione </w:t>
      </w:r>
      <w:r w:rsidR="008A1B04">
        <w:rPr>
          <w:sz w:val="28"/>
          <w:szCs w:val="28"/>
        </w:rPr>
        <w:t>il Button usato per passare alla schermata successiva cambia testo passando da “Successivo” a “P</w:t>
      </w:r>
      <w:r w:rsidR="0014624C" w:rsidRPr="000D28AC">
        <w:rPr>
          <w:sz w:val="28"/>
          <w:szCs w:val="28"/>
        </w:rPr>
        <w:t xml:space="preserve">assa ai </w:t>
      </w:r>
      <w:r w:rsidR="00082BF7" w:rsidRPr="000D28AC">
        <w:rPr>
          <w:sz w:val="28"/>
          <w:szCs w:val="28"/>
        </w:rPr>
        <w:t>quiz</w:t>
      </w:r>
      <w:r w:rsidR="008A1B04">
        <w:rPr>
          <w:sz w:val="28"/>
          <w:szCs w:val="28"/>
        </w:rPr>
        <w:t>” per notificare all’utente l’inizio delle domande</w:t>
      </w:r>
      <w:r w:rsidR="0014624C" w:rsidRPr="000D28AC">
        <w:rPr>
          <w:sz w:val="28"/>
          <w:szCs w:val="28"/>
        </w:rPr>
        <w:t xml:space="preserve">. </w:t>
      </w:r>
      <w:r w:rsidR="008A1B04">
        <w:rPr>
          <w:sz w:val="28"/>
          <w:szCs w:val="28"/>
        </w:rPr>
        <w:t>Iniziando a rispondere alle domande non si potrà</w:t>
      </w:r>
      <w:r w:rsidR="0014624C" w:rsidRPr="000D28AC">
        <w:rPr>
          <w:sz w:val="28"/>
          <w:szCs w:val="28"/>
        </w:rPr>
        <w:t xml:space="preserve"> tornare all</w:t>
      </w:r>
      <w:r w:rsidR="008A1B04">
        <w:rPr>
          <w:sz w:val="28"/>
          <w:szCs w:val="28"/>
        </w:rPr>
        <w:t>e pagine precedenti della lezione</w:t>
      </w:r>
      <w:r w:rsidR="0014624C" w:rsidRPr="000D28AC">
        <w:rPr>
          <w:sz w:val="28"/>
          <w:szCs w:val="28"/>
        </w:rPr>
        <w:t xml:space="preserve">. Se </w:t>
      </w:r>
      <w:r w:rsidR="000D28AC" w:rsidRPr="000D28AC">
        <w:rPr>
          <w:sz w:val="28"/>
          <w:szCs w:val="28"/>
        </w:rPr>
        <w:t>l’utente risponde</w:t>
      </w:r>
      <w:r w:rsidR="008A1B04">
        <w:rPr>
          <w:sz w:val="28"/>
          <w:szCs w:val="28"/>
        </w:rPr>
        <w:t xml:space="preserve"> correttamente </w:t>
      </w:r>
      <w:r w:rsidR="000D28AC" w:rsidRPr="000D28AC">
        <w:rPr>
          <w:sz w:val="28"/>
          <w:szCs w:val="28"/>
        </w:rPr>
        <w:t>alla domanda appare un Alert che avvisa la correttezza della risposta</w:t>
      </w:r>
      <w:r w:rsidR="00167E20">
        <w:rPr>
          <w:sz w:val="28"/>
          <w:szCs w:val="28"/>
        </w:rPr>
        <w:t xml:space="preserve"> permettendo di</w:t>
      </w:r>
      <w:r w:rsidR="000D28AC" w:rsidRPr="000D28AC">
        <w:rPr>
          <w:sz w:val="28"/>
          <w:szCs w:val="28"/>
        </w:rPr>
        <w:t xml:space="preserve"> passa</w:t>
      </w:r>
      <w:r w:rsidR="00167E20">
        <w:rPr>
          <w:sz w:val="28"/>
          <w:szCs w:val="28"/>
        </w:rPr>
        <w:t>re</w:t>
      </w:r>
      <w:r w:rsidR="000D28AC" w:rsidRPr="000D28AC">
        <w:rPr>
          <w:sz w:val="28"/>
          <w:szCs w:val="28"/>
        </w:rPr>
        <w:t xml:space="preserve"> alla domanda successiva</w:t>
      </w:r>
      <w:r w:rsidR="00167E20">
        <w:rPr>
          <w:sz w:val="28"/>
          <w:szCs w:val="28"/>
        </w:rPr>
        <w:t>,</w:t>
      </w:r>
      <w:r w:rsidR="000D28AC" w:rsidRPr="000D28AC">
        <w:rPr>
          <w:sz w:val="28"/>
          <w:szCs w:val="28"/>
        </w:rPr>
        <w:t xml:space="preserve"> invece se la </w:t>
      </w:r>
      <w:r w:rsidR="000D28AC" w:rsidRPr="00167E20">
        <w:rPr>
          <w:sz w:val="28"/>
          <w:szCs w:val="28"/>
        </w:rPr>
        <w:t xml:space="preserve">risposta dell’utente è errata apparirà un Alert che informerà l’errore e che riporterà automaticamente l’utente al </w:t>
      </w:r>
      <w:r w:rsidR="008A1B04" w:rsidRPr="00167E20">
        <w:rPr>
          <w:sz w:val="28"/>
          <w:szCs w:val="28"/>
        </w:rPr>
        <w:t>menu</w:t>
      </w:r>
      <w:r w:rsidR="000D28AC" w:rsidRPr="00167E20">
        <w:rPr>
          <w:sz w:val="28"/>
          <w:szCs w:val="28"/>
        </w:rPr>
        <w:t xml:space="preserve"> principale</w:t>
      </w:r>
      <w:r w:rsidR="008A1B04">
        <w:rPr>
          <w:sz w:val="28"/>
          <w:szCs w:val="28"/>
        </w:rPr>
        <w:t xml:space="preserve"> notificandogli quante risposte corrette ha dato sulla totalità delle domande</w:t>
      </w:r>
      <w:r w:rsidR="000D28AC" w:rsidRPr="00167E20">
        <w:rPr>
          <w:sz w:val="28"/>
          <w:szCs w:val="28"/>
        </w:rPr>
        <w:t xml:space="preserve">. È obbligatorio rispondere ad una </w:t>
      </w:r>
      <w:r w:rsidR="00082BF7" w:rsidRPr="00167E20">
        <w:rPr>
          <w:sz w:val="28"/>
          <w:szCs w:val="28"/>
        </w:rPr>
        <w:t>domanda prima</w:t>
      </w:r>
      <w:r w:rsidR="000D28AC" w:rsidRPr="00167E20">
        <w:rPr>
          <w:sz w:val="28"/>
          <w:szCs w:val="28"/>
        </w:rPr>
        <w:t xml:space="preserve"> di passare a quella successiva, in caso l’utente non selezioni nessuna risposta apparirà un Alert che lo informerà sulla mancata selezione di una risposta.</w:t>
      </w:r>
    </w:p>
    <w:p w14:paraId="3E9145F1" w14:textId="5BFC66A7" w:rsidR="000D28AC" w:rsidRPr="00167E20" w:rsidRDefault="000D28AC" w:rsidP="006376D9">
      <w:pPr>
        <w:rPr>
          <w:sz w:val="28"/>
          <w:szCs w:val="28"/>
        </w:rPr>
      </w:pPr>
      <w:r w:rsidRPr="00167E20">
        <w:rPr>
          <w:sz w:val="28"/>
          <w:szCs w:val="28"/>
        </w:rPr>
        <w:t xml:space="preserve">Le domande sono </w:t>
      </w:r>
      <w:r w:rsidR="00167E20">
        <w:rPr>
          <w:sz w:val="28"/>
          <w:szCs w:val="28"/>
        </w:rPr>
        <w:t xml:space="preserve">precaricate </w:t>
      </w:r>
      <w:r w:rsidR="005652CD" w:rsidRPr="00167E20">
        <w:rPr>
          <w:sz w:val="28"/>
          <w:szCs w:val="28"/>
        </w:rPr>
        <w:t xml:space="preserve">come file di testo nella cartella lezioni. </w:t>
      </w:r>
      <w:r w:rsidR="005652CD" w:rsidRPr="00167E20">
        <w:rPr>
          <w:iCs/>
          <w:sz w:val="28"/>
          <w:szCs w:val="28"/>
        </w:rPr>
        <w:t>L’utente potrà scegliere tra quattro opzioni, di cui solamente una è corretta</w:t>
      </w:r>
      <w:r w:rsidR="00167E20">
        <w:rPr>
          <w:iCs/>
          <w:sz w:val="28"/>
          <w:szCs w:val="28"/>
        </w:rPr>
        <w:t>,</w:t>
      </w:r>
      <w:r w:rsidR="005652CD" w:rsidRPr="00167E20">
        <w:rPr>
          <w:iCs/>
          <w:sz w:val="28"/>
          <w:szCs w:val="28"/>
        </w:rPr>
        <w:t xml:space="preserve"> come detto in precedenza si può passare alla domanda successiva solo se la risposta è corretta.</w:t>
      </w:r>
    </w:p>
    <w:p w14:paraId="33596EB4" w14:textId="1415D24F" w:rsidR="002F4EDC" w:rsidRDefault="000F6404" w:rsidP="006376D9">
      <w:pPr>
        <w:spacing w:before="240"/>
        <w:contextualSpacing/>
        <w:rPr>
          <w:iCs/>
          <w:sz w:val="28"/>
          <w:szCs w:val="28"/>
        </w:rPr>
      </w:pPr>
      <w:r w:rsidRPr="00167E20">
        <w:rPr>
          <w:iCs/>
          <w:sz w:val="28"/>
          <w:szCs w:val="28"/>
        </w:rPr>
        <w:t xml:space="preserve">Le </w:t>
      </w:r>
      <w:r w:rsidR="002F4EDC" w:rsidRPr="00167E20">
        <w:rPr>
          <w:iCs/>
          <w:sz w:val="28"/>
          <w:szCs w:val="28"/>
        </w:rPr>
        <w:t xml:space="preserve">risposte </w:t>
      </w:r>
      <w:r w:rsidRPr="00167E20">
        <w:rPr>
          <w:iCs/>
          <w:sz w:val="28"/>
          <w:szCs w:val="28"/>
        </w:rPr>
        <w:t>sono</w:t>
      </w:r>
      <w:r w:rsidR="005652CD" w:rsidRPr="00167E20">
        <w:rPr>
          <w:iCs/>
          <w:sz w:val="28"/>
          <w:szCs w:val="28"/>
        </w:rPr>
        <w:t xml:space="preserve"> </w:t>
      </w:r>
      <w:r w:rsidR="008A1B04">
        <w:rPr>
          <w:iCs/>
          <w:sz w:val="28"/>
          <w:szCs w:val="28"/>
        </w:rPr>
        <w:t xml:space="preserve">implementate con l’ausilio </w:t>
      </w:r>
      <w:r w:rsidR="005652CD" w:rsidRPr="00167E20">
        <w:rPr>
          <w:iCs/>
          <w:sz w:val="28"/>
          <w:szCs w:val="28"/>
        </w:rPr>
        <w:t xml:space="preserve">di </w:t>
      </w:r>
      <w:r w:rsidRPr="00167E20">
        <w:rPr>
          <w:iCs/>
          <w:sz w:val="28"/>
          <w:szCs w:val="28"/>
        </w:rPr>
        <w:t>RadioButton,</w:t>
      </w:r>
      <w:r w:rsidR="00537D5E" w:rsidRPr="00167E20">
        <w:rPr>
          <w:iCs/>
          <w:sz w:val="28"/>
          <w:szCs w:val="28"/>
        </w:rPr>
        <w:t xml:space="preserve"> inizializzati in </w:t>
      </w:r>
      <w:r w:rsidR="008A1B04">
        <w:rPr>
          <w:iCs/>
          <w:sz w:val="28"/>
          <w:szCs w:val="28"/>
        </w:rPr>
        <w:t>“</w:t>
      </w:r>
      <w:r w:rsidR="00537D5E" w:rsidRPr="00167E20">
        <w:rPr>
          <w:iCs/>
          <w:sz w:val="28"/>
          <w:szCs w:val="28"/>
        </w:rPr>
        <w:t>LessonBox</w:t>
      </w:r>
      <w:r w:rsidR="008A1B04">
        <w:rPr>
          <w:iCs/>
          <w:sz w:val="28"/>
          <w:szCs w:val="28"/>
        </w:rPr>
        <w:t>”</w:t>
      </w:r>
      <w:r w:rsidR="00537D5E" w:rsidRPr="00167E20">
        <w:rPr>
          <w:iCs/>
          <w:sz w:val="28"/>
          <w:szCs w:val="28"/>
        </w:rPr>
        <w:t xml:space="preserve"> nella funzione </w:t>
      </w:r>
      <w:r w:rsidR="008A1B04">
        <w:rPr>
          <w:iCs/>
          <w:sz w:val="28"/>
          <w:szCs w:val="28"/>
        </w:rPr>
        <w:t>“</w:t>
      </w:r>
      <w:r w:rsidR="00537D5E" w:rsidRPr="00167E20">
        <w:rPr>
          <w:iCs/>
          <w:sz w:val="28"/>
          <w:szCs w:val="28"/>
        </w:rPr>
        <w:t>initialize</w:t>
      </w:r>
      <w:r w:rsidR="008A1B04">
        <w:rPr>
          <w:iCs/>
          <w:sz w:val="28"/>
          <w:szCs w:val="28"/>
        </w:rPr>
        <w:t>”. G</w:t>
      </w:r>
      <w:r w:rsidR="002F4EDC" w:rsidRPr="00167E20">
        <w:rPr>
          <w:iCs/>
          <w:sz w:val="28"/>
          <w:szCs w:val="28"/>
        </w:rPr>
        <w:t>razie ad una scansione d</w:t>
      </w:r>
      <w:r w:rsidR="008A1B04">
        <w:rPr>
          <w:iCs/>
          <w:sz w:val="28"/>
          <w:szCs w:val="28"/>
        </w:rPr>
        <w:t xml:space="preserve">a </w:t>
      </w:r>
      <w:r w:rsidR="002F4EDC" w:rsidRPr="00167E20">
        <w:rPr>
          <w:iCs/>
          <w:sz w:val="28"/>
          <w:szCs w:val="28"/>
        </w:rPr>
        <w:t xml:space="preserve">file, nella funzione </w:t>
      </w:r>
      <w:r w:rsidR="008A1B04">
        <w:rPr>
          <w:iCs/>
          <w:sz w:val="28"/>
          <w:szCs w:val="28"/>
        </w:rPr>
        <w:t>“</w:t>
      </w:r>
      <w:r w:rsidR="002F4EDC" w:rsidRPr="00167E20">
        <w:rPr>
          <w:iCs/>
          <w:sz w:val="28"/>
          <w:szCs w:val="28"/>
        </w:rPr>
        <w:t>SetQuestioText</w:t>
      </w:r>
      <w:r w:rsidR="008A1B04">
        <w:rPr>
          <w:iCs/>
          <w:sz w:val="28"/>
          <w:szCs w:val="28"/>
        </w:rPr>
        <w:t>”</w:t>
      </w:r>
      <w:r w:rsidR="002F4EDC" w:rsidRPr="00167E20">
        <w:rPr>
          <w:iCs/>
          <w:sz w:val="28"/>
          <w:szCs w:val="28"/>
        </w:rPr>
        <w:t>, le risposte vengono assegnate ai rispettivi RadioButton</w:t>
      </w:r>
      <w:r w:rsidR="00537D5E" w:rsidRPr="00167E20">
        <w:rPr>
          <w:iCs/>
          <w:sz w:val="28"/>
          <w:szCs w:val="28"/>
        </w:rPr>
        <w:t>.</w:t>
      </w:r>
      <w:r w:rsidR="002F4EDC" w:rsidRPr="00167E20">
        <w:rPr>
          <w:iCs/>
          <w:sz w:val="28"/>
          <w:szCs w:val="28"/>
        </w:rPr>
        <w:t xml:space="preserve"> </w:t>
      </w:r>
      <w:r w:rsidR="008A1B04">
        <w:rPr>
          <w:iCs/>
          <w:sz w:val="28"/>
          <w:szCs w:val="28"/>
        </w:rPr>
        <w:t>Durante la lettura da file</w:t>
      </w:r>
      <w:r w:rsidR="002F4EDC" w:rsidRPr="00167E20">
        <w:rPr>
          <w:iCs/>
          <w:sz w:val="28"/>
          <w:szCs w:val="28"/>
        </w:rPr>
        <w:t xml:space="preserve"> viene anche assegnata la risposta corretta ad un quinto RadioButton</w:t>
      </w:r>
      <w:r w:rsidR="00167E20">
        <w:rPr>
          <w:iCs/>
          <w:sz w:val="28"/>
          <w:szCs w:val="28"/>
        </w:rPr>
        <w:t>,</w:t>
      </w:r>
      <w:r w:rsidR="002F4EDC" w:rsidRPr="00167E20">
        <w:rPr>
          <w:iCs/>
          <w:sz w:val="28"/>
          <w:szCs w:val="28"/>
        </w:rPr>
        <w:t xml:space="preserve"> non è visibile </w:t>
      </w:r>
      <w:r w:rsidR="008A1B04">
        <w:rPr>
          <w:iCs/>
          <w:sz w:val="28"/>
          <w:szCs w:val="28"/>
        </w:rPr>
        <w:t xml:space="preserve">graficamente. Il riconoscimento della risposta corretta tra le 4 disponibili nel file di testo è implementato </w:t>
      </w:r>
      <w:r w:rsidR="002F4EDC" w:rsidRPr="00167E20">
        <w:rPr>
          <w:iCs/>
          <w:sz w:val="28"/>
          <w:szCs w:val="28"/>
        </w:rPr>
        <w:t xml:space="preserve">grazie alla </w:t>
      </w:r>
      <w:r w:rsidR="008A1B04">
        <w:rPr>
          <w:iCs/>
          <w:sz w:val="28"/>
          <w:szCs w:val="28"/>
        </w:rPr>
        <w:t>regola di riempire la riga superiore alla riposta corretta con la lettera</w:t>
      </w:r>
      <w:r w:rsidR="002F4EDC" w:rsidRPr="00167E20">
        <w:rPr>
          <w:iCs/>
          <w:sz w:val="28"/>
          <w:szCs w:val="28"/>
        </w:rPr>
        <w:t xml:space="preserve"> </w:t>
      </w:r>
      <w:r w:rsidR="008A1B04">
        <w:rPr>
          <w:iCs/>
          <w:sz w:val="28"/>
          <w:szCs w:val="28"/>
        </w:rPr>
        <w:t xml:space="preserve">T </w:t>
      </w:r>
      <w:r w:rsidR="002F4EDC" w:rsidRPr="00167E20">
        <w:rPr>
          <w:iCs/>
          <w:sz w:val="28"/>
          <w:szCs w:val="28"/>
        </w:rPr>
        <w:t>(TRUE)</w:t>
      </w:r>
      <w:r w:rsidR="008A1B04">
        <w:rPr>
          <w:iCs/>
          <w:sz w:val="28"/>
          <w:szCs w:val="28"/>
        </w:rPr>
        <w:t>.</w:t>
      </w:r>
      <w:r w:rsidR="002F4EDC" w:rsidRPr="00167E20">
        <w:rPr>
          <w:iCs/>
          <w:sz w:val="28"/>
          <w:szCs w:val="28"/>
        </w:rPr>
        <w:t xml:space="preserve"> Quando l’utente confermerà la risposta il programma </w:t>
      </w:r>
      <w:r w:rsidR="00167E20" w:rsidRPr="00167E20">
        <w:rPr>
          <w:iCs/>
          <w:sz w:val="28"/>
          <w:szCs w:val="28"/>
        </w:rPr>
        <w:t>confronterà il RadioButton selezionato con quello</w:t>
      </w:r>
      <w:r w:rsidR="008A1B04">
        <w:rPr>
          <w:iCs/>
          <w:sz w:val="28"/>
          <w:szCs w:val="28"/>
        </w:rPr>
        <w:t xml:space="preserve"> contenente la </w:t>
      </w:r>
      <w:r w:rsidR="00167E20" w:rsidRPr="00167E20">
        <w:rPr>
          <w:iCs/>
          <w:sz w:val="28"/>
          <w:szCs w:val="28"/>
        </w:rPr>
        <w:t>risposta giusta</w:t>
      </w:r>
      <w:r w:rsidR="008A1B04">
        <w:rPr>
          <w:iCs/>
          <w:sz w:val="28"/>
          <w:szCs w:val="28"/>
        </w:rPr>
        <w:t>;</w:t>
      </w:r>
      <w:r w:rsidR="00167E20" w:rsidRPr="00167E20">
        <w:rPr>
          <w:iCs/>
          <w:sz w:val="28"/>
          <w:szCs w:val="28"/>
        </w:rPr>
        <w:t xml:space="preserve"> se sono uguali </w:t>
      </w:r>
      <w:r w:rsidR="008A1B04">
        <w:rPr>
          <w:iCs/>
          <w:sz w:val="28"/>
          <w:szCs w:val="28"/>
        </w:rPr>
        <w:t>la rispo</w:t>
      </w:r>
      <w:r w:rsidR="008D3ECA">
        <w:rPr>
          <w:iCs/>
          <w:sz w:val="28"/>
          <w:szCs w:val="28"/>
        </w:rPr>
        <w:t>s</w:t>
      </w:r>
      <w:r w:rsidR="008A1B04">
        <w:rPr>
          <w:iCs/>
          <w:sz w:val="28"/>
          <w:szCs w:val="28"/>
        </w:rPr>
        <w:t>ta è corretta e l’utente può proseguire.</w:t>
      </w:r>
    </w:p>
    <w:p w14:paraId="50C6FBBF" w14:textId="499B4112" w:rsidR="00613FC6" w:rsidRPr="008D3ECA" w:rsidRDefault="008A1B04" w:rsidP="008D3ECA">
      <w:pPr>
        <w:spacing w:before="240"/>
        <w:contextualSpacing/>
        <w:rPr>
          <w:iCs/>
          <w:sz w:val="28"/>
          <w:szCs w:val="28"/>
        </w:rPr>
      </w:pPr>
      <w:r>
        <w:rPr>
          <w:iCs/>
          <w:sz w:val="28"/>
          <w:szCs w:val="28"/>
        </w:rPr>
        <w:t xml:space="preserve">Al termine delle domande, se le risposte date sono corrette, il capitolo termina avvisando l’utente di aver risposto a tutte le domande e contrassegnando </w:t>
      </w:r>
      <w:r w:rsidR="008D3ECA">
        <w:rPr>
          <w:iCs/>
          <w:sz w:val="28"/>
          <w:szCs w:val="28"/>
        </w:rPr>
        <w:t xml:space="preserve">nel menu principale </w:t>
      </w:r>
      <w:r>
        <w:rPr>
          <w:iCs/>
          <w:sz w:val="28"/>
          <w:szCs w:val="28"/>
        </w:rPr>
        <w:t xml:space="preserve">di aver completato il capitolo </w:t>
      </w:r>
      <w:r w:rsidR="008D3ECA">
        <w:rPr>
          <w:iCs/>
          <w:sz w:val="28"/>
          <w:szCs w:val="28"/>
        </w:rPr>
        <w:t>spuntando una CheckBox posta in corrispondenza del selettore della lezione.</w:t>
      </w:r>
    </w:p>
    <w:sectPr w:rsidR="00613FC6" w:rsidRPr="008D3E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04"/>
    <w:rsid w:val="00000F1C"/>
    <w:rsid w:val="0007427F"/>
    <w:rsid w:val="0007459A"/>
    <w:rsid w:val="00082BF7"/>
    <w:rsid w:val="000D28AC"/>
    <w:rsid w:val="000F6404"/>
    <w:rsid w:val="0014624C"/>
    <w:rsid w:val="00167E20"/>
    <w:rsid w:val="001E6EF4"/>
    <w:rsid w:val="002B04E3"/>
    <w:rsid w:val="002B1935"/>
    <w:rsid w:val="002F4EDC"/>
    <w:rsid w:val="00537D5E"/>
    <w:rsid w:val="005652CD"/>
    <w:rsid w:val="00593663"/>
    <w:rsid w:val="005F7FBA"/>
    <w:rsid w:val="00613FC6"/>
    <w:rsid w:val="006376D9"/>
    <w:rsid w:val="0069393A"/>
    <w:rsid w:val="006D0B65"/>
    <w:rsid w:val="008568F8"/>
    <w:rsid w:val="008A1B04"/>
    <w:rsid w:val="008D3ECA"/>
    <w:rsid w:val="00951B28"/>
    <w:rsid w:val="009C6133"/>
    <w:rsid w:val="00A16909"/>
    <w:rsid w:val="00B621B2"/>
    <w:rsid w:val="00D6715E"/>
    <w:rsid w:val="00E17E36"/>
    <w:rsid w:val="00EA0EF7"/>
    <w:rsid w:val="00EC43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0B1B"/>
  <w15:chartTrackingRefBased/>
  <w15:docId w15:val="{1CE06715-3EBC-45F1-9F14-27858B07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6404"/>
    <w:pPr>
      <w:spacing w:line="256" w:lineRule="auto"/>
    </w:pPr>
    <w:rPr>
      <w:rFonts w:eastAsiaTheme="minorEastAsia"/>
      <w:lang w:eastAsia="ja-JP"/>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F6404"/>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761</Words>
  <Characters>4342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Vannini</dc:creator>
  <cp:keywords/>
  <dc:description/>
  <cp:lastModifiedBy>Davide Tinti</cp:lastModifiedBy>
  <cp:revision>12</cp:revision>
  <dcterms:created xsi:type="dcterms:W3CDTF">2019-07-09T20:08:00Z</dcterms:created>
  <dcterms:modified xsi:type="dcterms:W3CDTF">2019-12-15T18:02:00Z</dcterms:modified>
</cp:coreProperties>
</file>