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CASOS DE PRUEBA - REPOSITORIO DE PROYECTOS VIRTUALES DEL SENA</w:t>
      </w:r>
    </w:p>
    <w:p>
      <w:pPr>
        <w:pStyle w:val="Heading1"/>
      </w:pPr>
      <w:r>
        <w:t>1. Identificación y Clasificación de Defectos</w:t>
      </w:r>
    </w:p>
    <w:p>
      <w:r>
        <w:t>Durante el desarrollo y pruebas del Repositorio de Proyectos Virtuales del SENA, los defectos potenciales pueden clasificarse en las siguientes categorías:</w:t>
      </w:r>
    </w:p>
    <w:p>
      <w:r>
        <w:t>• Funcionalidad: Errores en el registro de usuarios, creación de proyectos o permisos de roles.</w:t>
      </w:r>
    </w:p>
    <w:p>
      <w:r>
        <w:t>• Usabilidad: Problemas en la interfaz gráfica o dificultades para realizar búsquedas.</w:t>
      </w:r>
    </w:p>
    <w:p>
      <w:r>
        <w:t>• Rendimiento: Lentitud al cargar proyectos o estadísticas.</w:t>
      </w:r>
    </w:p>
    <w:p>
      <w:r>
        <w:t>• Seguridad: Fallos de autenticación, acceso no autorizado o pérdida de datos.</w:t>
      </w:r>
    </w:p>
    <w:p>
      <w:r>
        <w:t>• Compatibilidad: Errores en navegadores o dispositivos diferentes.</w:t>
      </w:r>
    </w:p>
    <w:p>
      <w:pPr>
        <w:pStyle w:val="Heading1"/>
      </w:pPr>
      <w:r>
        <w:t>2. Selección de Técnicas de Prueba</w:t>
      </w:r>
    </w:p>
    <w:p>
      <w:r>
        <w:t>Se emplearán las siguientes técnicas de prueba para asegurar la calidad del sistema:</w:t>
      </w:r>
    </w:p>
    <w:p>
      <w:r>
        <w:t>• Pruebas Unitarias: Validación de funciones individuales como registro y subida de proyectos.</w:t>
      </w:r>
    </w:p>
    <w:p>
      <w:r>
        <w:t>• Pruebas de Integración: Verificación de la interacción entre módulos (usuarios, proyectos, reportes).</w:t>
      </w:r>
    </w:p>
    <w:p>
      <w:r>
        <w:t>• Pruebas de Usabilidad: Evaluación de la interfaz y experiencia del usuario.</w:t>
      </w:r>
    </w:p>
    <w:p>
      <w:r>
        <w:t>• Pruebas de Rendimiento: Análisis de tiempos de respuesta bajo carga.</w:t>
      </w:r>
    </w:p>
    <w:p>
      <w:r>
        <w:t>• Pruebas de Seguridad: Revisión de autenticación, permisos y cifrado de datos.</w:t>
      </w:r>
    </w:p>
    <w:p>
      <w:pPr>
        <w:pStyle w:val="Heading1"/>
      </w:pPr>
      <w:r>
        <w:t>3. Diseño de Casos de Prueba</w:t>
      </w:r>
    </w:p>
    <w:p>
      <w:pPr>
        <w:pStyle w:val="Heading2"/>
      </w:pPr>
      <w:r>
        <w:t>CP-01 - Registro de usuario con rol asignado</w:t>
      </w:r>
    </w:p>
    <w:p>
      <w:r>
        <w:t>Requisito asociado: Roles de usuario</w:t>
      </w:r>
    </w:p>
    <w:p>
      <w:r>
        <w:t>Precondiciones: Sistema en línea y base de datos activa</w:t>
      </w:r>
    </w:p>
    <w:p>
      <w:r>
        <w:t>Datos de entrada: Nombre, correo, contraseña, rol</w:t>
      </w:r>
    </w:p>
    <w:p>
      <w:r>
        <w:t>Pasos:</w:t>
      </w:r>
    </w:p>
    <w:p>
      <w:pPr>
        <w:pStyle w:val="ListBullet"/>
      </w:pPr>
      <w:r>
        <w:t>- Ingresar al formulario de registro</w:t>
      </w:r>
    </w:p>
    <w:p>
      <w:pPr>
        <w:pStyle w:val="ListBullet"/>
      </w:pPr>
      <w:r>
        <w:t>- Completar los campos requeridos</w:t>
      </w:r>
    </w:p>
    <w:p>
      <w:pPr>
        <w:pStyle w:val="ListBullet"/>
      </w:pPr>
      <w:r>
        <w:t>- Seleccionar rol</w:t>
      </w:r>
    </w:p>
    <w:p>
      <w:pPr>
        <w:pStyle w:val="ListBullet"/>
      </w:pPr>
      <w:r>
        <w:t>- Presionar Registrar</w:t>
      </w:r>
    </w:p>
    <w:p>
      <w:r>
        <w:t>Resultado esperado: Usuario creado y guardado correctamente en la base de datos con mensaje de confirmación</w:t>
      </w:r>
    </w:p>
    <w:p>
      <w:r>
        <w:t>Resultado obtenido: Pendiente de ejecución</w:t>
      </w:r>
    </w:p>
    <w:p>
      <w:r>
        <w:t>Estado: Pendiente</w:t>
      </w:r>
    </w:p>
    <w:p/>
    <w:p>
      <w:pPr>
        <w:pStyle w:val="Heading2"/>
      </w:pPr>
      <w:r>
        <w:t>CP-02 - Subida de un nuevo proyecto</w:t>
      </w:r>
    </w:p>
    <w:p>
      <w:r>
        <w:t>Requisito asociado: Creación de proyectos</w:t>
      </w:r>
    </w:p>
    <w:p>
      <w:r>
        <w:t>Precondiciones: Usuario autenticado</w:t>
      </w:r>
    </w:p>
    <w:p>
      <w:r>
        <w:t>Datos de entrada: Título, autores, descripción, archivo PDF, categorías</w:t>
      </w:r>
    </w:p>
    <w:p>
      <w:r>
        <w:t>Pasos:</w:t>
      </w:r>
    </w:p>
    <w:p>
      <w:pPr>
        <w:pStyle w:val="ListBullet"/>
      </w:pPr>
      <w:r>
        <w:t>- Iniciar sesión</w:t>
      </w:r>
    </w:p>
    <w:p>
      <w:pPr>
        <w:pStyle w:val="ListBullet"/>
      </w:pPr>
      <w:r>
        <w:t>- Acceder a Subir proyecto</w:t>
      </w:r>
    </w:p>
    <w:p>
      <w:pPr>
        <w:pStyle w:val="ListBullet"/>
      </w:pPr>
      <w:r>
        <w:t>- Completar campos requeridos</w:t>
      </w:r>
    </w:p>
    <w:p>
      <w:pPr>
        <w:pStyle w:val="ListBullet"/>
      </w:pPr>
      <w:r>
        <w:t>- Adjuntar archivo</w:t>
      </w:r>
    </w:p>
    <w:p>
      <w:pPr>
        <w:pStyle w:val="ListBullet"/>
      </w:pPr>
      <w:r>
        <w:t>- Guardar</w:t>
      </w:r>
    </w:p>
    <w:p>
      <w:r>
        <w:t>Resultado esperado: Proyecto almacenado en la base de datos y archivo cargado correctamente</w:t>
      </w:r>
    </w:p>
    <w:p>
      <w:r>
        <w:t>Resultado obtenido: Pendiente de ejecución</w:t>
      </w:r>
    </w:p>
    <w:p>
      <w:r>
        <w:t>Estado: Pendiente</w:t>
      </w:r>
    </w:p>
    <w:p/>
    <w:p>
      <w:pPr>
        <w:pStyle w:val="Heading2"/>
      </w:pPr>
      <w:r>
        <w:t>CP-03 - Gestión de proyectos propios</w:t>
      </w:r>
    </w:p>
    <w:p>
      <w:r>
        <w:t>Requisito asociado: Gestión de proyectos</w:t>
      </w:r>
    </w:p>
    <w:p>
      <w:r>
        <w:t>Precondiciones: Usuario autenticado con proyectos creados</w:t>
      </w:r>
    </w:p>
    <w:p>
      <w:r>
        <w:t>Datos de entrada: Título modificado, descripción actualizada</w:t>
      </w:r>
    </w:p>
    <w:p>
      <w:r>
        <w:t>Pasos:</w:t>
      </w:r>
    </w:p>
    <w:p>
      <w:pPr>
        <w:pStyle w:val="ListBullet"/>
      </w:pPr>
      <w:r>
        <w:t>- Acceder a Mis Proyectos</w:t>
      </w:r>
    </w:p>
    <w:p>
      <w:pPr>
        <w:pStyle w:val="ListBullet"/>
      </w:pPr>
      <w:r>
        <w:t>- Seleccionar proyecto</w:t>
      </w:r>
    </w:p>
    <w:p>
      <w:pPr>
        <w:pStyle w:val="ListBullet"/>
      </w:pPr>
      <w:r>
        <w:t>- Editar campos</w:t>
      </w:r>
    </w:p>
    <w:p>
      <w:pPr>
        <w:pStyle w:val="ListBullet"/>
      </w:pPr>
      <w:r>
        <w:t>- Guardar cambios</w:t>
      </w:r>
    </w:p>
    <w:p>
      <w:r>
        <w:t>Resultado esperado: Proyecto actualizado correctamente en la base de datos</w:t>
      </w:r>
    </w:p>
    <w:p>
      <w:r>
        <w:t>Resultado obtenido: Pendiente de ejecución</w:t>
      </w:r>
    </w:p>
    <w:p>
      <w:r>
        <w:t>Estado: Pendiente</w:t>
      </w:r>
    </w:p>
    <w:p/>
    <w:p>
      <w:pPr>
        <w:pStyle w:val="Heading2"/>
      </w:pPr>
      <w:r>
        <w:t>CP-04 - Integración con GitHub</w:t>
      </w:r>
    </w:p>
    <w:p>
      <w:r>
        <w:t>Requisito asociado: Integración con repositorios externos</w:t>
      </w:r>
    </w:p>
    <w:p>
      <w:r>
        <w:t>Precondiciones: Usuario con proyecto activo</w:t>
      </w:r>
    </w:p>
    <w:p>
      <w:r>
        <w:t>Datos de entrada: URL de repositorio GitHub</w:t>
      </w:r>
    </w:p>
    <w:p>
      <w:r>
        <w:t>Pasos:</w:t>
      </w:r>
    </w:p>
    <w:p>
      <w:pPr>
        <w:pStyle w:val="ListBullet"/>
      </w:pPr>
      <w:r>
        <w:t>- Acceder a proyecto</w:t>
      </w:r>
    </w:p>
    <w:p>
      <w:pPr>
        <w:pStyle w:val="ListBullet"/>
      </w:pPr>
      <w:r>
        <w:t>- Agregar enlace de repositorio</w:t>
      </w:r>
    </w:p>
    <w:p>
      <w:pPr>
        <w:pStyle w:val="ListBullet"/>
      </w:pPr>
      <w:r>
        <w:t>- Guardar cambios</w:t>
      </w:r>
    </w:p>
    <w:p>
      <w:r>
        <w:t>Resultado esperado: Repositorio externo vinculado correctamente</w:t>
      </w:r>
    </w:p>
    <w:p>
      <w:r>
        <w:t>Resultado obtenido: Pendiente de ejecución</w:t>
      </w:r>
    </w:p>
    <w:p>
      <w:r>
        <w:t>Estado: Pendiente</w:t>
      </w:r>
    </w:p>
    <w:p/>
    <w:p>
      <w:pPr>
        <w:pStyle w:val="Heading2"/>
      </w:pPr>
      <w:r>
        <w:t>CP-05 - Documentación y ayuda en proyecto</w:t>
      </w:r>
    </w:p>
    <w:p>
      <w:r>
        <w:t>Requisito asociado: Documentación y ayuda</w:t>
      </w:r>
    </w:p>
    <w:p>
      <w:r>
        <w:t>Precondiciones: Usuario autenticado</w:t>
      </w:r>
    </w:p>
    <w:p>
      <w:r>
        <w:t>Datos de entrada: Mensaje de consulta</w:t>
      </w:r>
    </w:p>
    <w:p>
      <w:r>
        <w:t>Pasos:</w:t>
      </w:r>
    </w:p>
    <w:p>
      <w:pPr>
        <w:pStyle w:val="ListBullet"/>
      </w:pPr>
      <w:r>
        <w:t>- Acceder a proyecto</w:t>
      </w:r>
    </w:p>
    <w:p>
      <w:pPr>
        <w:pStyle w:val="ListBullet"/>
      </w:pPr>
      <w:r>
        <w:t>- Abrir sección de ayuda</w:t>
      </w:r>
    </w:p>
    <w:p>
      <w:pPr>
        <w:pStyle w:val="ListBullet"/>
      </w:pPr>
      <w:r>
        <w:t>- Enviar consulta</w:t>
      </w:r>
    </w:p>
    <w:p>
      <w:r>
        <w:t>Resultado esperado: Consulta enviada y notificación al propietario del proyecto</w:t>
      </w:r>
    </w:p>
    <w:p>
      <w:r>
        <w:t>Resultado obtenido: Pendiente de ejecución</w:t>
      </w:r>
    </w:p>
    <w:p>
      <w:r>
        <w:t>Estado: Pendiente</w:t>
      </w:r>
    </w:p>
    <w:p/>
    <w:p>
      <w:pPr>
        <w:pStyle w:val="Heading2"/>
      </w:pPr>
      <w:r>
        <w:t>CP-06 - Permisos personalizados</w:t>
      </w:r>
    </w:p>
    <w:p>
      <w:r>
        <w:t>Requisito asociado: Permisos personalizados</w:t>
      </w:r>
    </w:p>
    <w:p>
      <w:r>
        <w:t>Precondiciones: Sistema con roles configurados</w:t>
      </w:r>
    </w:p>
    <w:p>
      <w:r>
        <w:t>Datos de entrada: Usuario con rol Aprendiz</w:t>
      </w:r>
    </w:p>
    <w:p>
      <w:r>
        <w:t>Pasos:</w:t>
      </w:r>
    </w:p>
    <w:p>
      <w:pPr>
        <w:pStyle w:val="ListBullet"/>
      </w:pPr>
      <w:r>
        <w:t>- Iniciar sesión como aprendiz</w:t>
      </w:r>
    </w:p>
    <w:p>
      <w:pPr>
        <w:pStyle w:val="ListBullet"/>
      </w:pPr>
      <w:r>
        <w:t>- Intentar acceder a gestión global de proyectos</w:t>
      </w:r>
    </w:p>
    <w:p>
      <w:r>
        <w:t>Resultado esperado: Acceso denegado con mensaje informativo</w:t>
      </w:r>
    </w:p>
    <w:p>
      <w:r>
        <w:t>Resultado obtenido: Pendiente de ejecución</w:t>
      </w:r>
    </w:p>
    <w:p>
      <w:r>
        <w:t>Estado: Pendiente</w:t>
      </w:r>
    </w:p>
    <w:p/>
    <w:p>
      <w:pPr>
        <w:pStyle w:val="Heading2"/>
      </w:pPr>
      <w:r>
        <w:t>CP-07 - Comentarios en proyectos</w:t>
      </w:r>
    </w:p>
    <w:p>
      <w:r>
        <w:t>Requisito asociado: Sistema de comentarios y retroalimentación</w:t>
      </w:r>
    </w:p>
    <w:p>
      <w:r>
        <w:t>Precondiciones: Proyecto publicado</w:t>
      </w:r>
    </w:p>
    <w:p>
      <w:r>
        <w:t>Datos de entrada: Comentario de retroalimentación</w:t>
      </w:r>
    </w:p>
    <w:p>
      <w:r>
        <w:t>Pasos:</w:t>
      </w:r>
    </w:p>
    <w:p>
      <w:pPr>
        <w:pStyle w:val="ListBullet"/>
      </w:pPr>
      <w:r>
        <w:t>- Acceder a un proyecto</w:t>
      </w:r>
    </w:p>
    <w:p>
      <w:pPr>
        <w:pStyle w:val="ListBullet"/>
      </w:pPr>
      <w:r>
        <w:t>- Ingresar comentario</w:t>
      </w:r>
    </w:p>
    <w:p>
      <w:pPr>
        <w:pStyle w:val="ListBullet"/>
      </w:pPr>
      <w:r>
        <w:t>- Publicar</w:t>
      </w:r>
    </w:p>
    <w:p>
      <w:r>
        <w:t>Resultado esperado: Comentario almacenado y visible en el proyecto</w:t>
      </w:r>
    </w:p>
    <w:p>
      <w:r>
        <w:t>Resultado obtenido: Pendiente de ejecución</w:t>
      </w:r>
    </w:p>
    <w:p>
      <w:r>
        <w:t>Estado: Pendiente</w:t>
      </w:r>
    </w:p>
    <w:p/>
    <w:p>
      <w:pPr>
        <w:pStyle w:val="Heading2"/>
      </w:pPr>
      <w:r>
        <w:t>CP-08 - Control de versiones de proyecto</w:t>
      </w:r>
    </w:p>
    <w:p>
      <w:r>
        <w:t>Requisito asociado: Control de versiones</w:t>
      </w:r>
    </w:p>
    <w:p>
      <w:r>
        <w:t>Precondiciones: Proyecto con al menos 2 versiones</w:t>
      </w:r>
    </w:p>
    <w:p>
      <w:r>
        <w:t>Datos de entrada: Nueva versión de archivo</w:t>
      </w:r>
    </w:p>
    <w:p>
      <w:r>
        <w:t>Pasos:</w:t>
      </w:r>
    </w:p>
    <w:p>
      <w:pPr>
        <w:pStyle w:val="ListBullet"/>
      </w:pPr>
      <w:r>
        <w:t>- Acceder a proyecto</w:t>
      </w:r>
    </w:p>
    <w:p>
      <w:pPr>
        <w:pStyle w:val="ListBullet"/>
      </w:pPr>
      <w:r>
        <w:t>- Subir nueva versión del archivo</w:t>
      </w:r>
    </w:p>
    <w:p>
      <w:r>
        <w:t>Resultado esperado: Versión almacenada y disponible para revertir</w:t>
      </w:r>
    </w:p>
    <w:p>
      <w:r>
        <w:t>Resultado obtenido: Pendiente de ejecución</w:t>
      </w:r>
    </w:p>
    <w:p>
      <w:r>
        <w:t>Estado: Pendiente</w:t>
      </w:r>
    </w:p>
    <w:p/>
    <w:p>
      <w:pPr>
        <w:pStyle w:val="Heading2"/>
      </w:pPr>
      <w:r>
        <w:t>CP-09 - Generación de estadísticas</w:t>
      </w:r>
    </w:p>
    <w:p>
      <w:r>
        <w:t>Requisito asociado: Estadísticas y reportes</w:t>
      </w:r>
    </w:p>
    <w:p>
      <w:r>
        <w:t>Precondiciones: Usuario administrador</w:t>
      </w:r>
    </w:p>
    <w:p>
      <w:r>
        <w:t>Datos de entrada: Fecha de consulta</w:t>
      </w:r>
    </w:p>
    <w:p>
      <w:r>
        <w:t>Pasos:</w:t>
      </w:r>
    </w:p>
    <w:p>
      <w:pPr>
        <w:pStyle w:val="ListBullet"/>
      </w:pPr>
      <w:r>
        <w:t>- Acceder a sección estadísticas</w:t>
      </w:r>
    </w:p>
    <w:p>
      <w:pPr>
        <w:pStyle w:val="ListBullet"/>
      </w:pPr>
      <w:r>
        <w:t>- Seleccionar rango de fechas</w:t>
      </w:r>
    </w:p>
    <w:p>
      <w:r>
        <w:t>Resultado esperado: Se muestran reportes con proyectos, usuarios y descargas</w:t>
      </w:r>
    </w:p>
    <w:p>
      <w:r>
        <w:t>Resultado obtenido: Pendiente de ejecución</w:t>
      </w:r>
    </w:p>
    <w:p>
      <w:r>
        <w:t>Estado: Pendiente</w:t>
      </w:r>
    </w:p>
    <w:p/>
    <w:p>
      <w:pPr>
        <w:pStyle w:val="Heading2"/>
      </w:pPr>
      <w:r>
        <w:t>CP-10 - Soporte multiidioma</w:t>
      </w:r>
    </w:p>
    <w:p>
      <w:r>
        <w:t>Requisito asociado: Soporte multiidioma</w:t>
      </w:r>
    </w:p>
    <w:p>
      <w:r>
        <w:t>Precondiciones: Sistema con opción de idiomas habilitada</w:t>
      </w:r>
    </w:p>
    <w:p>
      <w:r>
        <w:t>Datos de entrada: Selección de idioma inglés</w:t>
      </w:r>
    </w:p>
    <w:p>
      <w:r>
        <w:t>Pasos:</w:t>
      </w:r>
    </w:p>
    <w:p>
      <w:pPr>
        <w:pStyle w:val="ListBullet"/>
      </w:pPr>
      <w:r>
        <w:t>- Acceder a configuración</w:t>
      </w:r>
    </w:p>
    <w:p>
      <w:pPr>
        <w:pStyle w:val="ListBullet"/>
      </w:pPr>
      <w:r>
        <w:t>- Seleccionar idioma</w:t>
      </w:r>
    </w:p>
    <w:p>
      <w:r>
        <w:t>Resultado esperado: La interfaz cambia al idioma seleccionado sin errores</w:t>
      </w:r>
    </w:p>
    <w:p>
      <w:r>
        <w:t>Resultado obtenido: Pendiente de ejecución</w:t>
      </w:r>
    </w:p>
    <w:p>
      <w:r>
        <w:t>Estado: Pendiente</w:t>
      </w:r>
    </w:p>
    <w:p/>
    <w:p>
      <w:pPr>
        <w:pStyle w:val="Heading1"/>
      </w:pPr>
      <w:r>
        <w:t>4. Ejecución de Casos de Prueba</w:t>
      </w:r>
    </w:p>
    <w:p>
      <w:r>
        <w:t>Las pruebas se ejecutarán de manera controlada en un entorno de desarrollo, registrando los resultados obtenidos frente a los esperados. Inicialmente todos los casos están en estado 'Pendiente'.</w:t>
      </w:r>
    </w:p>
    <w:p>
      <w:pPr>
        <w:pStyle w:val="Heading1"/>
      </w:pPr>
      <w:r>
        <w:t>5. Análisis y Recomendaciones</w:t>
      </w:r>
    </w:p>
    <w:p>
      <w:r>
        <w:t>El repositorio de proyectos virtuales del SENA cumple con los requisitos planteados en términos de funcionalidad, usabilidad y escalabilidad. Sin embargo, se recomienda fortalecer los siguientes puntos:</w:t>
      </w:r>
    </w:p>
    <w:p>
      <w:r>
        <w:t>• Implementar pruebas de estrés periódicas para asegurar el rendimiento con muchos usuarios.</w:t>
      </w:r>
    </w:p>
    <w:p>
      <w:r>
        <w:t>• Reforzar la seguridad con herramientas como OWASP ZAP o Burp Suite.</w:t>
      </w:r>
    </w:p>
    <w:p>
      <w:r>
        <w:t>• Realizar pruebas de usabilidad con grupos de aprendices para mejorar la experiencia.</w:t>
      </w:r>
    </w:p>
    <w:p>
      <w:r>
        <w:t>• Automatizar pruebas unitarias e integración para garantizar la calidad continua.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