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E0A2" w14:textId="77777777" w:rsidR="004C22DC" w:rsidRDefault="004C22DC" w:rsidP="004C22DC">
      <w:pPr>
        <w:jc w:val="center"/>
      </w:pPr>
      <w:r>
        <w:rPr>
          <w:color w:val="000000"/>
          <w:sz w:val="28"/>
          <w:szCs w:val="28"/>
        </w:rPr>
        <w:t>Министерство образования Республики Беларусь</w:t>
      </w:r>
    </w:p>
    <w:p w14:paraId="36C36677" w14:textId="77777777" w:rsidR="004C22DC" w:rsidRDefault="004C22DC" w:rsidP="004C22DC"/>
    <w:p w14:paraId="013EC53E" w14:textId="77777777" w:rsidR="004C22DC" w:rsidRDefault="004C22DC" w:rsidP="004C22DC">
      <w:pPr>
        <w:jc w:val="center"/>
      </w:pPr>
      <w:r>
        <w:rPr>
          <w:color w:val="000000"/>
          <w:sz w:val="28"/>
          <w:szCs w:val="28"/>
        </w:rPr>
        <w:t>Учреждение образования</w:t>
      </w:r>
    </w:p>
    <w:p w14:paraId="60217F1D" w14:textId="77777777" w:rsidR="004C22DC" w:rsidRDefault="004C22DC" w:rsidP="004C22DC">
      <w:pPr>
        <w:spacing w:after="200"/>
        <w:jc w:val="center"/>
      </w:pPr>
      <w:r>
        <w:rPr>
          <w:color w:val="000000"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00166018" w14:textId="77777777" w:rsidR="004C22DC" w:rsidRDefault="004C22DC" w:rsidP="004C22DC">
      <w:pPr>
        <w:jc w:val="center"/>
      </w:pPr>
      <w:r>
        <w:rPr>
          <w:color w:val="000000"/>
          <w:sz w:val="28"/>
          <w:szCs w:val="28"/>
        </w:rPr>
        <w:t>Институт информационных технологий</w:t>
      </w:r>
    </w:p>
    <w:p w14:paraId="75712E84" w14:textId="77777777" w:rsidR="004C22DC" w:rsidRDefault="004C22DC" w:rsidP="004C22DC"/>
    <w:p w14:paraId="121267D5" w14:textId="77777777" w:rsidR="004C22DC" w:rsidRDefault="004C22DC" w:rsidP="004C22DC">
      <w:pPr>
        <w:jc w:val="center"/>
      </w:pPr>
      <w:r>
        <w:rPr>
          <w:color w:val="000000"/>
          <w:sz w:val="28"/>
          <w:szCs w:val="28"/>
        </w:rPr>
        <w:t>Факультет повышения квалификации и переподготовки</w:t>
      </w:r>
    </w:p>
    <w:p w14:paraId="67260A74" w14:textId="77777777" w:rsidR="004C22DC" w:rsidRDefault="004C22DC" w:rsidP="004C22DC"/>
    <w:p w14:paraId="396BE732" w14:textId="77777777" w:rsidR="004C22DC" w:rsidRDefault="004C22DC" w:rsidP="004C22DC">
      <w:pPr>
        <w:jc w:val="center"/>
      </w:pPr>
      <w:r>
        <w:rPr>
          <w:color w:val="000000"/>
          <w:sz w:val="28"/>
          <w:szCs w:val="28"/>
        </w:rPr>
        <w:t>Кафедра «Микропроцессорные системы и сети»</w:t>
      </w:r>
    </w:p>
    <w:p w14:paraId="7B9147F2" w14:textId="77777777" w:rsidR="004C22DC" w:rsidRDefault="004C22DC" w:rsidP="004C22DC">
      <w:pPr>
        <w:spacing w:after="240"/>
      </w:pPr>
      <w:r>
        <w:br/>
      </w:r>
      <w:r>
        <w:br/>
      </w:r>
    </w:p>
    <w:p w14:paraId="0F820681" w14:textId="77777777" w:rsidR="004C22DC" w:rsidRDefault="004C22DC" w:rsidP="004C22DC"/>
    <w:p w14:paraId="0A403272" w14:textId="77777777" w:rsidR="004C22DC" w:rsidRDefault="004C22DC" w:rsidP="004C22DC">
      <w:pPr>
        <w:rPr>
          <w:color w:val="000000"/>
          <w:sz w:val="28"/>
          <w:szCs w:val="28"/>
          <w:highlight w:val="yellow"/>
        </w:rPr>
      </w:pPr>
    </w:p>
    <w:p w14:paraId="5BDC0000" w14:textId="77777777" w:rsidR="004C22DC" w:rsidRDefault="004C22DC" w:rsidP="004C22DC"/>
    <w:p w14:paraId="21F8EFDF" w14:textId="77777777" w:rsidR="004C22DC" w:rsidRDefault="004C22DC" w:rsidP="004C22DC">
      <w:pPr>
        <w:jc w:val="center"/>
      </w:pPr>
      <w:r>
        <w:rPr>
          <w:color w:val="000000"/>
          <w:sz w:val="28"/>
          <w:szCs w:val="28"/>
        </w:rPr>
        <w:t>КУРСОВОЙ ПРОЕКТ</w:t>
      </w:r>
    </w:p>
    <w:p w14:paraId="6616F8C1" w14:textId="77777777" w:rsidR="004C22DC" w:rsidRDefault="004C22DC" w:rsidP="004C22DC"/>
    <w:p w14:paraId="1A51ED8A" w14:textId="2AB176EF" w:rsidR="004C22DC" w:rsidRPr="0013393F" w:rsidRDefault="004C22DC" w:rsidP="004C22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4" w:line="288" w:lineRule="auto"/>
        <w:ind w:right="85"/>
        <w:jc w:val="center"/>
        <w:rPr>
          <w:i/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тему: </w:t>
      </w:r>
      <w:r w:rsidRPr="004C22DC">
        <w:rPr>
          <w:sz w:val="28"/>
          <w:szCs w:val="28"/>
        </w:rPr>
        <w:t xml:space="preserve">Программное средство ведения картотеки породистых котов </w:t>
      </w:r>
      <w:r w:rsidR="0013393F">
        <w:rPr>
          <w:sz w:val="28"/>
          <w:szCs w:val="28"/>
        </w:rPr>
        <w:t>«Питомник»</w:t>
      </w:r>
    </w:p>
    <w:p w14:paraId="54129069" w14:textId="77777777" w:rsidR="004C22DC" w:rsidRDefault="004C22DC" w:rsidP="004C22DC">
      <w:pPr>
        <w:jc w:val="center"/>
      </w:pPr>
    </w:p>
    <w:p w14:paraId="673AFEB5" w14:textId="752C8A62" w:rsidR="004C22DC" w:rsidRDefault="004C22DC" w:rsidP="004C22DC">
      <w:pPr>
        <w:spacing w:after="240"/>
      </w:pPr>
      <w:r>
        <w:br/>
      </w:r>
      <w:r>
        <w:br/>
      </w:r>
      <w:r>
        <w:br/>
      </w:r>
    </w:p>
    <w:p w14:paraId="5D4A5B8A" w14:textId="77777777" w:rsidR="004C22DC" w:rsidRDefault="004C22DC" w:rsidP="004C22DC">
      <w:pPr>
        <w:ind w:left="5670"/>
      </w:pPr>
      <w:r>
        <w:rPr>
          <w:color w:val="000000"/>
          <w:sz w:val="28"/>
          <w:szCs w:val="28"/>
        </w:rPr>
        <w:t>Выполнила:</w:t>
      </w:r>
    </w:p>
    <w:p w14:paraId="08A6ABA8" w14:textId="4B375712" w:rsidR="004C22DC" w:rsidRDefault="004C22DC" w:rsidP="004C22DC">
      <w:pPr>
        <w:ind w:left="5670"/>
      </w:pPr>
      <w:r>
        <w:rPr>
          <w:color w:val="000000"/>
          <w:sz w:val="28"/>
          <w:szCs w:val="28"/>
        </w:rPr>
        <w:t xml:space="preserve">Слушатель гр. </w:t>
      </w:r>
      <w:r>
        <w:rPr>
          <w:color w:val="000000"/>
          <w:sz w:val="28"/>
          <w:szCs w:val="28"/>
        </w:rPr>
        <w:t>50331</w:t>
      </w:r>
    </w:p>
    <w:p w14:paraId="7D13FC6E" w14:textId="129B4CE6" w:rsidR="004C22DC" w:rsidRDefault="004C22DC" w:rsidP="004C22DC">
      <w:pPr>
        <w:ind w:left="5670"/>
      </w:pPr>
      <w:r>
        <w:rPr>
          <w:color w:val="000000"/>
          <w:sz w:val="28"/>
          <w:szCs w:val="28"/>
        </w:rPr>
        <w:t>Конопляник А.М.</w:t>
      </w:r>
    </w:p>
    <w:p w14:paraId="02C81534" w14:textId="77777777" w:rsidR="004C22DC" w:rsidRDefault="004C22DC" w:rsidP="004C22DC">
      <w:pPr>
        <w:spacing w:after="200"/>
        <w:ind w:left="5670"/>
      </w:pPr>
      <w:r>
        <w:rPr>
          <w:color w:val="000000"/>
          <w:sz w:val="28"/>
          <w:szCs w:val="28"/>
        </w:rPr>
        <w:tab/>
      </w:r>
    </w:p>
    <w:p w14:paraId="50E22E80" w14:textId="77777777" w:rsidR="004C22DC" w:rsidRDefault="004C22DC" w:rsidP="004C22DC"/>
    <w:p w14:paraId="101ED0B4" w14:textId="77777777" w:rsidR="004C22DC" w:rsidRDefault="004C22DC" w:rsidP="004C22DC">
      <w:pPr>
        <w:ind w:left="5670"/>
      </w:pPr>
      <w:r>
        <w:rPr>
          <w:color w:val="000000"/>
          <w:sz w:val="28"/>
          <w:szCs w:val="28"/>
        </w:rPr>
        <w:t>Проверила:</w:t>
      </w:r>
    </w:p>
    <w:p w14:paraId="09393899" w14:textId="77777777" w:rsidR="004C22DC" w:rsidRDefault="004C22DC" w:rsidP="004C22DC">
      <w:pPr>
        <w:spacing w:after="240"/>
        <w:ind w:left="5670"/>
        <w:rPr>
          <w:sz w:val="28"/>
          <w:szCs w:val="28"/>
        </w:rPr>
      </w:pPr>
      <w:r>
        <w:rPr>
          <w:color w:val="000000"/>
          <w:sz w:val="28"/>
          <w:szCs w:val="28"/>
        </w:rPr>
        <w:t>Желакович И. М.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33D09B0" w14:textId="77777777" w:rsidR="004C22DC" w:rsidRDefault="004C22DC" w:rsidP="004C22DC">
      <w:pPr>
        <w:spacing w:after="240"/>
      </w:pPr>
    </w:p>
    <w:p w14:paraId="07A9A96A" w14:textId="77777777" w:rsidR="004C22DC" w:rsidRDefault="004C22DC" w:rsidP="004C22DC">
      <w:pPr>
        <w:spacing w:after="240"/>
      </w:pPr>
    </w:p>
    <w:p w14:paraId="12D50062" w14:textId="77777777" w:rsidR="004C22DC" w:rsidRDefault="004C22DC" w:rsidP="004C22DC">
      <w:pPr>
        <w:spacing w:after="240"/>
      </w:pPr>
    </w:p>
    <w:p w14:paraId="107C5DE9" w14:textId="59D60B08" w:rsidR="004C22DC" w:rsidRDefault="004C22DC" w:rsidP="004C22DC">
      <w:pPr>
        <w:jc w:val="center"/>
        <w:rPr>
          <w:color w:val="000000"/>
          <w:sz w:val="28"/>
          <w:szCs w:val="28"/>
        </w:rPr>
        <w:sectPr w:rsidR="004C22DC" w:rsidSect="004C22DC">
          <w:footerReference w:type="default" r:id="rId4"/>
          <w:headerReference w:type="first" r:id="rId5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color w:val="000000"/>
          <w:sz w:val="28"/>
          <w:szCs w:val="28"/>
        </w:rPr>
        <w:t>МИНСК 202</w:t>
      </w:r>
      <w:r>
        <w:rPr>
          <w:color w:val="000000"/>
          <w:sz w:val="28"/>
          <w:szCs w:val="28"/>
        </w:rPr>
        <w:t>6</w:t>
      </w:r>
    </w:p>
    <w:p w14:paraId="77834115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Министерство образования Республики Беларусь</w:t>
      </w:r>
    </w:p>
    <w:p w14:paraId="0164BCD7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</w:p>
    <w:p w14:paraId="10AD417A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Учреждение образования</w:t>
      </w:r>
    </w:p>
    <w:p w14:paraId="61B58FBB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«Белорусский государственный университет</w:t>
      </w:r>
    </w:p>
    <w:p w14:paraId="0D57D6EF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информатики и радиоэлектроники»</w:t>
      </w:r>
    </w:p>
    <w:p w14:paraId="7DDD5075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</w:p>
    <w:p w14:paraId="2E649D34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Институт информационных технологий</w:t>
      </w:r>
    </w:p>
    <w:p w14:paraId="64EFA1BD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</w:p>
    <w:p w14:paraId="581CC54C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Кафедра «Микропроцессорные системы и сети»</w:t>
      </w:r>
    </w:p>
    <w:p w14:paraId="62C9D531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</w:p>
    <w:p w14:paraId="740497CF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</w:p>
    <w:tbl>
      <w:tblPr>
        <w:tblW w:w="9182" w:type="dxa"/>
        <w:tblLayout w:type="fixed"/>
        <w:tblLook w:val="0400" w:firstRow="0" w:lastRow="0" w:firstColumn="0" w:lastColumn="0" w:noHBand="0" w:noVBand="1"/>
      </w:tblPr>
      <w:tblGrid>
        <w:gridCol w:w="4962"/>
        <w:gridCol w:w="2976"/>
        <w:gridCol w:w="1244"/>
      </w:tblGrid>
      <w:tr w:rsidR="004C22DC" w14:paraId="1D94B6BE" w14:textId="77777777" w:rsidTr="00577E67">
        <w:tc>
          <w:tcPr>
            <w:tcW w:w="4962" w:type="dxa"/>
          </w:tcPr>
          <w:p w14:paraId="6F40C653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220" w:type="dxa"/>
            <w:gridSpan w:val="2"/>
          </w:tcPr>
          <w:p w14:paraId="23054E2C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8"/>
                <w:szCs w:val="28"/>
              </w:rPr>
              <w:t>УТВЕРЖДАЮ</w:t>
            </w:r>
          </w:p>
        </w:tc>
      </w:tr>
      <w:tr w:rsidR="004C22DC" w14:paraId="4D238C91" w14:textId="77777777" w:rsidTr="00577E67">
        <w:tc>
          <w:tcPr>
            <w:tcW w:w="4962" w:type="dxa"/>
          </w:tcPr>
          <w:p w14:paraId="6D3358CF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220" w:type="dxa"/>
            <w:gridSpan w:val="2"/>
          </w:tcPr>
          <w:p w14:paraId="65E2E978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8"/>
                <w:szCs w:val="28"/>
              </w:rPr>
              <w:t>Заведующий кафедрой МПСС</w:t>
            </w:r>
          </w:p>
        </w:tc>
      </w:tr>
      <w:tr w:rsidR="004C22DC" w14:paraId="4B2628D6" w14:textId="77777777" w:rsidTr="00577E67">
        <w:tc>
          <w:tcPr>
            <w:tcW w:w="4962" w:type="dxa"/>
          </w:tcPr>
          <w:p w14:paraId="67D466B2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220" w:type="dxa"/>
            <w:gridSpan w:val="2"/>
          </w:tcPr>
          <w:p w14:paraId="5A74BA91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И.В.Кашникова</w:t>
            </w:r>
          </w:p>
        </w:tc>
      </w:tr>
      <w:tr w:rsidR="004C22DC" w14:paraId="710CD276" w14:textId="77777777" w:rsidTr="00577E67">
        <w:tc>
          <w:tcPr>
            <w:tcW w:w="4962" w:type="dxa"/>
          </w:tcPr>
          <w:p w14:paraId="11F9839E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220" w:type="dxa"/>
            <w:gridSpan w:val="2"/>
            <w:tcBorders>
              <w:bottom w:val="single" w:sz="4" w:space="0" w:color="000000"/>
            </w:tcBorders>
          </w:tcPr>
          <w:p w14:paraId="2C3B1120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C22DC" w14:paraId="1BF50FAB" w14:textId="77777777" w:rsidTr="00577E67">
        <w:tc>
          <w:tcPr>
            <w:tcW w:w="4962" w:type="dxa"/>
          </w:tcPr>
          <w:p w14:paraId="13F2F0E8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220" w:type="dxa"/>
            <w:gridSpan w:val="2"/>
            <w:tcBorders>
              <w:top w:val="single" w:sz="4" w:space="0" w:color="000000"/>
            </w:tcBorders>
          </w:tcPr>
          <w:p w14:paraId="6A10A774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16"/>
                <w:szCs w:val="16"/>
              </w:rPr>
              <w:t>(подпись)</w:t>
            </w:r>
          </w:p>
        </w:tc>
      </w:tr>
      <w:tr w:rsidR="004C22DC" w14:paraId="703CAFFA" w14:textId="77777777" w:rsidTr="00577E67">
        <w:tc>
          <w:tcPr>
            <w:tcW w:w="4962" w:type="dxa"/>
          </w:tcPr>
          <w:p w14:paraId="2366D6A2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976" w:type="dxa"/>
            <w:tcBorders>
              <w:bottom w:val="single" w:sz="4" w:space="0" w:color="000000"/>
            </w:tcBorders>
          </w:tcPr>
          <w:p w14:paraId="3B44D194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44" w:type="dxa"/>
            <w:tcBorders>
              <w:bottom w:val="single" w:sz="4" w:space="0" w:color="000000"/>
            </w:tcBorders>
          </w:tcPr>
          <w:p w14:paraId="5A28F49A" w14:textId="6BF3792B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202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</w:rPr>
              <w:t xml:space="preserve"> г.</w:t>
            </w:r>
          </w:p>
        </w:tc>
      </w:tr>
    </w:tbl>
    <w:p w14:paraId="63380992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2"/>
          <w:szCs w:val="22"/>
        </w:rPr>
      </w:pPr>
    </w:p>
    <w:p w14:paraId="77D41AB3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</w:t>
      </w:r>
    </w:p>
    <w:p w14:paraId="1F113E1D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курсовому проектированию</w:t>
      </w:r>
    </w:p>
    <w:p w14:paraId="7388A663" w14:textId="77777777" w:rsidR="004C22DC" w:rsidRDefault="004C22DC" w:rsidP="004C22DC">
      <w:pPr>
        <w:pBdr>
          <w:top w:val="nil"/>
          <w:left w:val="nil"/>
          <w:bottom w:val="nil"/>
          <w:right w:val="nil"/>
          <w:between w:val="nil"/>
        </w:pBdr>
        <w:ind w:right="143"/>
        <w:jc w:val="center"/>
        <w:rPr>
          <w:color w:val="000000"/>
          <w:sz w:val="28"/>
          <w:szCs w:val="28"/>
        </w:rPr>
      </w:pPr>
    </w:p>
    <w:tbl>
      <w:tblPr>
        <w:tblW w:w="9214" w:type="dxa"/>
        <w:tblLayout w:type="fixed"/>
        <w:tblLook w:val="0400" w:firstRow="0" w:lastRow="0" w:firstColumn="0" w:lastColumn="0" w:noHBand="0" w:noVBand="1"/>
      </w:tblPr>
      <w:tblGrid>
        <w:gridCol w:w="674"/>
        <w:gridCol w:w="1273"/>
        <w:gridCol w:w="670"/>
        <w:gridCol w:w="1456"/>
        <w:gridCol w:w="134"/>
        <w:gridCol w:w="1004"/>
        <w:gridCol w:w="1414"/>
        <w:gridCol w:w="235"/>
        <w:gridCol w:w="103"/>
        <w:gridCol w:w="2251"/>
      </w:tblGrid>
      <w:tr w:rsidR="004C22DC" w14:paraId="477E648D" w14:textId="77777777" w:rsidTr="00790A2C">
        <w:trPr>
          <w:trHeight w:val="397"/>
        </w:trPr>
        <w:tc>
          <w:tcPr>
            <w:tcW w:w="2617" w:type="dxa"/>
            <w:gridSpan w:val="3"/>
            <w:vAlign w:val="center"/>
          </w:tcPr>
          <w:p w14:paraId="5C642B95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Слушателю</w:t>
            </w:r>
          </w:p>
        </w:tc>
        <w:tc>
          <w:tcPr>
            <w:tcW w:w="6597" w:type="dxa"/>
            <w:gridSpan w:val="7"/>
            <w:tcBorders>
              <w:bottom w:val="single" w:sz="8" w:space="0" w:color="000000"/>
            </w:tcBorders>
            <w:vAlign w:val="center"/>
          </w:tcPr>
          <w:p w14:paraId="09E8EAA5" w14:textId="34A0E1BB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4" w:line="288" w:lineRule="auto"/>
              <w:ind w:left="170" w:right="85"/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Конопляник Анастасии Михайловне</w:t>
            </w:r>
          </w:p>
        </w:tc>
      </w:tr>
      <w:tr w:rsidR="004C22DC" w14:paraId="7DA89349" w14:textId="77777777" w:rsidTr="00790A2C">
        <w:trPr>
          <w:trHeight w:val="397"/>
        </w:trPr>
        <w:tc>
          <w:tcPr>
            <w:tcW w:w="2617" w:type="dxa"/>
            <w:gridSpan w:val="3"/>
            <w:vAlign w:val="center"/>
          </w:tcPr>
          <w:p w14:paraId="56E4604B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6597" w:type="dxa"/>
            <w:gridSpan w:val="7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124F0CBE" w14:textId="2E657E02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50331</w:t>
            </w:r>
          </w:p>
        </w:tc>
      </w:tr>
      <w:tr w:rsidR="004C22DC" w14:paraId="518EC30A" w14:textId="77777777" w:rsidTr="00790A2C">
        <w:trPr>
          <w:trHeight w:val="397"/>
        </w:trPr>
        <w:tc>
          <w:tcPr>
            <w:tcW w:w="2617" w:type="dxa"/>
            <w:gridSpan w:val="3"/>
            <w:vAlign w:val="center"/>
          </w:tcPr>
          <w:p w14:paraId="4727558C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 Тема работы</w:t>
            </w:r>
          </w:p>
        </w:tc>
        <w:tc>
          <w:tcPr>
            <w:tcW w:w="6597" w:type="dxa"/>
            <w:gridSpan w:val="7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B09C9C7" w14:textId="4232202F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4" w:line="288" w:lineRule="auto"/>
              <w:ind w:right="85"/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 xml:space="preserve">Программное средство </w:t>
            </w:r>
            <w:r w:rsidR="00790A2C">
              <w:rPr>
                <w:i/>
                <w:iCs/>
                <w:color w:val="000000"/>
                <w:sz w:val="28"/>
                <w:szCs w:val="28"/>
              </w:rPr>
              <w:t>ведения картотеки породистых котов</w:t>
            </w:r>
          </w:p>
        </w:tc>
      </w:tr>
      <w:tr w:rsidR="004C22DC" w14:paraId="139E21BA" w14:textId="77777777" w:rsidTr="00790A2C">
        <w:trPr>
          <w:trHeight w:val="397"/>
        </w:trPr>
        <w:tc>
          <w:tcPr>
            <w:tcW w:w="6860" w:type="dxa"/>
            <w:gridSpan w:val="8"/>
            <w:vAlign w:val="center"/>
          </w:tcPr>
          <w:p w14:paraId="6CDD381D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 Срок сдачи студентом законченной работы</w:t>
            </w:r>
          </w:p>
        </w:tc>
        <w:tc>
          <w:tcPr>
            <w:tcW w:w="2354" w:type="dxa"/>
            <w:gridSpan w:val="2"/>
            <w:tcBorders>
              <w:bottom w:val="single" w:sz="8" w:space="0" w:color="000000"/>
            </w:tcBorders>
            <w:vAlign w:val="center"/>
          </w:tcPr>
          <w:p w14:paraId="7DBE966F" w14:textId="01C4F445" w:rsidR="004C22D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07.09.2026</w:t>
            </w:r>
          </w:p>
        </w:tc>
      </w:tr>
      <w:tr w:rsidR="004C22DC" w14:paraId="07FDC360" w14:textId="77777777" w:rsidTr="00790A2C">
        <w:trPr>
          <w:trHeight w:val="397"/>
        </w:trPr>
        <w:tc>
          <w:tcPr>
            <w:tcW w:w="4207" w:type="dxa"/>
            <w:gridSpan w:val="5"/>
            <w:vAlign w:val="center"/>
          </w:tcPr>
          <w:p w14:paraId="3480AAB9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3. Исходные данные к работе</w:t>
            </w:r>
          </w:p>
        </w:tc>
        <w:tc>
          <w:tcPr>
            <w:tcW w:w="5007" w:type="dxa"/>
            <w:gridSpan w:val="5"/>
            <w:vAlign w:val="center"/>
          </w:tcPr>
          <w:p w14:paraId="47223FFE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</w:p>
        </w:tc>
      </w:tr>
      <w:tr w:rsidR="004C22DC" w14:paraId="04872AD0" w14:textId="77777777" w:rsidTr="00790A2C">
        <w:trPr>
          <w:trHeight w:val="397"/>
        </w:trPr>
        <w:tc>
          <w:tcPr>
            <w:tcW w:w="9214" w:type="dxa"/>
            <w:gridSpan w:val="10"/>
            <w:vAlign w:val="center"/>
          </w:tcPr>
          <w:p w14:paraId="7D961F94" w14:textId="366F65DF" w:rsidR="00790A2C" w:rsidRPr="00790A2C" w:rsidRDefault="00790A2C" w:rsidP="00790A2C">
            <w:pPr>
              <w:ind w:firstLine="708"/>
              <w:jc w:val="both"/>
              <w:rPr>
                <w:i/>
                <w:iCs/>
                <w:u w:val="single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 xml:space="preserve">Приложение должно предоставлять возможность вести учет породистых котов (добавление, редактирование, удаление карточек), </w:t>
            </w:r>
            <w:r w:rsidRPr="00F3393E">
              <w:rPr>
                <w:i/>
                <w:iCs/>
                <w:sz w:val="28"/>
                <w:szCs w:val="28"/>
              </w:rPr>
              <w:t xml:space="preserve"> </w:t>
            </w:r>
            <w:r w:rsidRPr="00790A2C">
              <w:rPr>
                <w:i/>
                <w:iCs/>
                <w:sz w:val="28"/>
                <w:szCs w:val="28"/>
                <w:u w:val="single"/>
              </w:rPr>
              <w:t>просматривать список с фильтрацией по имени, полу и возрасту, просматривать детали отдельной карточки, прикреплять фотографию. Приложение должно обеспечивать авторизацию по логину и паролю с разграничением доступа по ролям. Приложение должно выводить в виде диаграммы следующие данные: распределение котов по возрасту (гистограмма) и соотношение полов (круговая диаграмма).</w:t>
            </w:r>
          </w:p>
          <w:p w14:paraId="278C25AD" w14:textId="034661E9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</w:rPr>
            </w:pPr>
          </w:p>
          <w:p w14:paraId="166A3BDC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  <w:highlight w:val="yellow"/>
              </w:rPr>
            </w:pPr>
          </w:p>
        </w:tc>
      </w:tr>
      <w:tr w:rsidR="004C22DC" w14:paraId="55CB0BFF" w14:textId="77777777" w:rsidTr="00790A2C">
        <w:trPr>
          <w:trHeight w:val="397"/>
        </w:trPr>
        <w:tc>
          <w:tcPr>
            <w:tcW w:w="5211" w:type="dxa"/>
            <w:gridSpan w:val="6"/>
            <w:vAlign w:val="center"/>
          </w:tcPr>
          <w:p w14:paraId="50821067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Язык программирования</w:t>
            </w:r>
          </w:p>
        </w:tc>
        <w:tc>
          <w:tcPr>
            <w:tcW w:w="4003" w:type="dxa"/>
            <w:gridSpan w:val="4"/>
            <w:tcBorders>
              <w:bottom w:val="single" w:sz="8" w:space="0" w:color="000000"/>
            </w:tcBorders>
            <w:vAlign w:val="center"/>
          </w:tcPr>
          <w:p w14:paraId="28BC2B04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С#</w:t>
            </w:r>
          </w:p>
        </w:tc>
      </w:tr>
      <w:tr w:rsidR="004C22DC" w14:paraId="2C35DE09" w14:textId="77777777" w:rsidTr="00790A2C">
        <w:trPr>
          <w:trHeight w:val="397"/>
        </w:trPr>
        <w:tc>
          <w:tcPr>
            <w:tcW w:w="5211" w:type="dxa"/>
            <w:gridSpan w:val="6"/>
            <w:vAlign w:val="center"/>
          </w:tcPr>
          <w:p w14:paraId="699823C7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Среда разработки</w:t>
            </w:r>
          </w:p>
        </w:tc>
        <w:tc>
          <w:tcPr>
            <w:tcW w:w="4003" w:type="dxa"/>
            <w:gridSpan w:val="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CA189F3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Microsoft Visual Studio2022</w:t>
            </w:r>
          </w:p>
        </w:tc>
      </w:tr>
      <w:tr w:rsidR="004C22DC" w14:paraId="6DACB498" w14:textId="77777777" w:rsidTr="00790A2C">
        <w:trPr>
          <w:trHeight w:val="397"/>
        </w:trPr>
        <w:tc>
          <w:tcPr>
            <w:tcW w:w="5211" w:type="dxa"/>
            <w:gridSpan w:val="6"/>
            <w:vAlign w:val="center"/>
          </w:tcPr>
          <w:p w14:paraId="2993BFEF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Вид приложения</w:t>
            </w:r>
          </w:p>
        </w:tc>
        <w:tc>
          <w:tcPr>
            <w:tcW w:w="4003" w:type="dxa"/>
            <w:gridSpan w:val="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437044D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desktop (WPF)</w:t>
            </w:r>
          </w:p>
        </w:tc>
      </w:tr>
      <w:tr w:rsidR="004C22DC" w14:paraId="157CB35E" w14:textId="77777777" w:rsidTr="00790A2C">
        <w:trPr>
          <w:trHeight w:val="397"/>
        </w:trPr>
        <w:tc>
          <w:tcPr>
            <w:tcW w:w="5211" w:type="dxa"/>
            <w:gridSpan w:val="6"/>
            <w:vAlign w:val="center"/>
          </w:tcPr>
          <w:p w14:paraId="15991505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Парадигма программирования</w:t>
            </w:r>
          </w:p>
        </w:tc>
        <w:tc>
          <w:tcPr>
            <w:tcW w:w="4003" w:type="dxa"/>
            <w:gridSpan w:val="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CC82693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ООП</w:t>
            </w:r>
          </w:p>
        </w:tc>
      </w:tr>
      <w:tr w:rsidR="004C22DC" w14:paraId="380452F7" w14:textId="77777777" w:rsidTr="00790A2C">
        <w:trPr>
          <w:trHeight w:val="397"/>
        </w:trPr>
        <w:tc>
          <w:tcPr>
            <w:tcW w:w="5211" w:type="dxa"/>
            <w:gridSpan w:val="6"/>
            <w:vAlign w:val="center"/>
          </w:tcPr>
          <w:p w14:paraId="6BF9C814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Способ организации данных</w:t>
            </w:r>
          </w:p>
        </w:tc>
        <w:tc>
          <w:tcPr>
            <w:tcW w:w="4003" w:type="dxa"/>
            <w:gridSpan w:val="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87DAA8A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СУБД MSSQL</w:t>
            </w:r>
          </w:p>
        </w:tc>
      </w:tr>
      <w:tr w:rsidR="004C22DC" w:rsidRPr="00790A2C" w14:paraId="780DCDCB" w14:textId="77777777" w:rsidTr="00790A2C">
        <w:trPr>
          <w:trHeight w:val="397"/>
        </w:trPr>
        <w:tc>
          <w:tcPr>
            <w:tcW w:w="5211" w:type="dxa"/>
            <w:gridSpan w:val="6"/>
            <w:vAlign w:val="center"/>
          </w:tcPr>
          <w:p w14:paraId="18EF979D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Технология доступа к данным</w:t>
            </w:r>
          </w:p>
        </w:tc>
        <w:tc>
          <w:tcPr>
            <w:tcW w:w="4003" w:type="dxa"/>
            <w:gridSpan w:val="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3A981942" w14:textId="5B709DEA" w:rsidR="004C22DC" w:rsidRP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  <w:lang w:val="en-US"/>
              </w:rPr>
            </w:pPr>
            <w:r w:rsidRPr="006C14D4">
              <w:rPr>
                <w:i/>
                <w:iCs/>
                <w:sz w:val="28"/>
                <w:szCs w:val="28"/>
                <w:lang w:val="en-US"/>
              </w:rPr>
              <w:t>Entity Framework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6C14D4">
              <w:rPr>
                <w:i/>
                <w:iCs/>
                <w:sz w:val="28"/>
                <w:szCs w:val="28"/>
                <w:lang w:val="en-US"/>
              </w:rPr>
              <w:t>(Database First)</w:t>
            </w:r>
          </w:p>
        </w:tc>
      </w:tr>
      <w:tr w:rsidR="004C22DC" w14:paraId="2C7283F8" w14:textId="77777777" w:rsidTr="00790A2C">
        <w:trPr>
          <w:trHeight w:val="397"/>
        </w:trPr>
        <w:tc>
          <w:tcPr>
            <w:tcW w:w="5211" w:type="dxa"/>
            <w:gridSpan w:val="6"/>
            <w:vAlign w:val="center"/>
          </w:tcPr>
          <w:p w14:paraId="449CD643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Архитектурный паттерн</w:t>
            </w:r>
          </w:p>
        </w:tc>
        <w:tc>
          <w:tcPr>
            <w:tcW w:w="4003" w:type="dxa"/>
            <w:gridSpan w:val="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FD4A95F" w14:textId="77777777" w:rsidR="004C22D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MVVM</w:t>
            </w:r>
          </w:p>
        </w:tc>
      </w:tr>
      <w:tr w:rsidR="00790A2C" w14:paraId="275E6F36" w14:textId="77777777" w:rsidTr="00B97356">
        <w:trPr>
          <w:trHeight w:val="397"/>
        </w:trPr>
        <w:tc>
          <w:tcPr>
            <w:tcW w:w="9214" w:type="dxa"/>
            <w:gridSpan w:val="10"/>
            <w:vAlign w:val="center"/>
          </w:tcPr>
          <w:p w14:paraId="21F3F72E" w14:textId="0FC62C19" w:rsidR="00790A2C" w:rsidRDefault="004C22D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  <w:r>
              <w:lastRenderedPageBreak/>
              <w:br w:type="page"/>
            </w:r>
            <w:r w:rsidR="00790A2C">
              <w:rPr>
                <w:color w:val="000000"/>
                <w:sz w:val="28"/>
                <w:szCs w:val="28"/>
              </w:rPr>
              <w:t>4. Содержание расчетно-пояснительной записки (перечень вопросов, которые подлежат разработке)</w:t>
            </w:r>
          </w:p>
        </w:tc>
      </w:tr>
      <w:tr w:rsidR="00790A2C" w14:paraId="6E0F8772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6CDD39BD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1)</w:t>
            </w:r>
          </w:p>
        </w:tc>
        <w:tc>
          <w:tcPr>
            <w:tcW w:w="7267" w:type="dxa"/>
            <w:gridSpan w:val="8"/>
            <w:vAlign w:val="center"/>
          </w:tcPr>
          <w:p w14:paraId="7DFD00AA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Введение</w:t>
            </w:r>
          </w:p>
        </w:tc>
      </w:tr>
      <w:tr w:rsidR="00790A2C" w14:paraId="61767BAA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64CC0CD5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2)</w:t>
            </w:r>
          </w:p>
        </w:tc>
        <w:tc>
          <w:tcPr>
            <w:tcW w:w="7267" w:type="dxa"/>
            <w:gridSpan w:val="8"/>
            <w:vAlign w:val="center"/>
          </w:tcPr>
          <w:p w14:paraId="0315414B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Аналитический обзор и постановка задачи</w:t>
            </w:r>
          </w:p>
        </w:tc>
      </w:tr>
      <w:tr w:rsidR="00790A2C" w14:paraId="404C7FA5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1973030D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3)</w:t>
            </w:r>
          </w:p>
        </w:tc>
        <w:tc>
          <w:tcPr>
            <w:tcW w:w="7267" w:type="dxa"/>
            <w:gridSpan w:val="8"/>
            <w:vAlign w:val="center"/>
          </w:tcPr>
          <w:p w14:paraId="6C48CF7B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Разработка методов и моделей</w:t>
            </w:r>
          </w:p>
        </w:tc>
      </w:tr>
      <w:tr w:rsidR="00790A2C" w14:paraId="01906428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51C9AE63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4)</w:t>
            </w:r>
          </w:p>
        </w:tc>
        <w:tc>
          <w:tcPr>
            <w:tcW w:w="7267" w:type="dxa"/>
            <w:gridSpan w:val="8"/>
            <w:vAlign w:val="center"/>
          </w:tcPr>
          <w:p w14:paraId="4133F6D0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Разработка проекта программного обеспечения</w:t>
            </w:r>
          </w:p>
        </w:tc>
      </w:tr>
      <w:tr w:rsidR="00790A2C" w14:paraId="0E87D225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1B5EF6CD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5)</w:t>
            </w:r>
          </w:p>
        </w:tc>
        <w:tc>
          <w:tcPr>
            <w:tcW w:w="7267" w:type="dxa"/>
            <w:gridSpan w:val="8"/>
            <w:vAlign w:val="center"/>
          </w:tcPr>
          <w:p w14:paraId="252EC6A8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Разработка алгоритмов и их описание</w:t>
            </w:r>
          </w:p>
        </w:tc>
      </w:tr>
      <w:tr w:rsidR="00790A2C" w14:paraId="654505F9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0B958CA1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6)</w:t>
            </w:r>
          </w:p>
        </w:tc>
        <w:tc>
          <w:tcPr>
            <w:tcW w:w="7267" w:type="dxa"/>
            <w:gridSpan w:val="8"/>
            <w:vAlign w:val="center"/>
          </w:tcPr>
          <w:p w14:paraId="0340BAA5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Тестирование полученного программного продукта</w:t>
            </w:r>
          </w:p>
        </w:tc>
      </w:tr>
      <w:tr w:rsidR="00790A2C" w14:paraId="254942CC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2403023B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7)</w:t>
            </w:r>
          </w:p>
        </w:tc>
        <w:tc>
          <w:tcPr>
            <w:tcW w:w="7267" w:type="dxa"/>
            <w:gridSpan w:val="8"/>
            <w:vAlign w:val="center"/>
          </w:tcPr>
          <w:p w14:paraId="22795F49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Заключение</w:t>
            </w:r>
          </w:p>
        </w:tc>
      </w:tr>
      <w:tr w:rsidR="00790A2C" w14:paraId="16D771CF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06944655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8)</w:t>
            </w:r>
          </w:p>
        </w:tc>
        <w:tc>
          <w:tcPr>
            <w:tcW w:w="7267" w:type="dxa"/>
            <w:gridSpan w:val="8"/>
            <w:vAlign w:val="center"/>
          </w:tcPr>
          <w:p w14:paraId="015AE387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Приложение: Листинг кода с комментариями</w:t>
            </w:r>
          </w:p>
        </w:tc>
      </w:tr>
      <w:tr w:rsidR="00790A2C" w14:paraId="473D54DF" w14:textId="77777777" w:rsidTr="00B97356">
        <w:trPr>
          <w:trHeight w:val="397"/>
        </w:trPr>
        <w:tc>
          <w:tcPr>
            <w:tcW w:w="9214" w:type="dxa"/>
            <w:gridSpan w:val="10"/>
            <w:vAlign w:val="center"/>
          </w:tcPr>
          <w:p w14:paraId="6235DBC7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5. Перечень графического материала (с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точным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обозначением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обязательных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чертежей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и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графиков)</w:t>
            </w:r>
          </w:p>
        </w:tc>
      </w:tr>
      <w:tr w:rsidR="00790A2C" w14:paraId="49A0C5DC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16EDBCA4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1)</w:t>
            </w:r>
          </w:p>
        </w:tc>
        <w:tc>
          <w:tcPr>
            <w:tcW w:w="7267" w:type="dxa"/>
            <w:gridSpan w:val="8"/>
            <w:vAlign w:val="center"/>
          </w:tcPr>
          <w:p w14:paraId="396A99F3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трассировочная матрица</w:t>
            </w:r>
          </w:p>
        </w:tc>
      </w:tr>
      <w:tr w:rsidR="00790A2C" w14:paraId="7C0E6512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37D366CF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2)</w:t>
            </w:r>
          </w:p>
        </w:tc>
        <w:tc>
          <w:tcPr>
            <w:tcW w:w="7267" w:type="dxa"/>
            <w:gridSpan w:val="8"/>
            <w:vAlign w:val="center"/>
          </w:tcPr>
          <w:p w14:paraId="441BDD87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USE CASE диаграммы</w:t>
            </w:r>
          </w:p>
        </w:tc>
      </w:tr>
      <w:tr w:rsidR="00790A2C" w14:paraId="31B77439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4F486C5C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3)</w:t>
            </w:r>
          </w:p>
        </w:tc>
        <w:tc>
          <w:tcPr>
            <w:tcW w:w="7267" w:type="dxa"/>
            <w:gridSpan w:val="8"/>
            <w:vAlign w:val="center"/>
          </w:tcPr>
          <w:p w14:paraId="2871D2F9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схема ресурсов системы</w:t>
            </w:r>
          </w:p>
        </w:tc>
      </w:tr>
      <w:tr w:rsidR="00790A2C" w14:paraId="08F590E3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65F27969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4)</w:t>
            </w:r>
          </w:p>
        </w:tc>
        <w:tc>
          <w:tcPr>
            <w:tcW w:w="7267" w:type="dxa"/>
            <w:gridSpan w:val="8"/>
            <w:vAlign w:val="center"/>
          </w:tcPr>
          <w:p w14:paraId="22288EA8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схема базы данных</w:t>
            </w:r>
          </w:p>
        </w:tc>
      </w:tr>
      <w:tr w:rsidR="00790A2C" w14:paraId="15A26384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4FC3FD60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5)</w:t>
            </w:r>
          </w:p>
        </w:tc>
        <w:tc>
          <w:tcPr>
            <w:tcW w:w="7267" w:type="dxa"/>
            <w:gridSpan w:val="8"/>
            <w:vAlign w:val="center"/>
          </w:tcPr>
          <w:p w14:paraId="2CDC2C76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536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диаграмма классов</w:t>
            </w:r>
          </w:p>
        </w:tc>
      </w:tr>
      <w:tr w:rsidR="00790A2C" w14:paraId="6227714F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11D07EB8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6)</w:t>
            </w:r>
          </w:p>
        </w:tc>
        <w:tc>
          <w:tcPr>
            <w:tcW w:w="7267" w:type="dxa"/>
            <w:gridSpan w:val="8"/>
            <w:vAlign w:val="center"/>
          </w:tcPr>
          <w:p w14:paraId="069A226D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макеты окон</w:t>
            </w:r>
          </w:p>
        </w:tc>
      </w:tr>
      <w:tr w:rsidR="00790A2C" w14:paraId="05A58980" w14:textId="77777777" w:rsidTr="00B97356">
        <w:trPr>
          <w:trHeight w:val="397"/>
        </w:trPr>
        <w:tc>
          <w:tcPr>
            <w:tcW w:w="1947" w:type="dxa"/>
            <w:gridSpan w:val="2"/>
            <w:vAlign w:val="center"/>
          </w:tcPr>
          <w:p w14:paraId="1E32C901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right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7)</w:t>
            </w:r>
          </w:p>
        </w:tc>
        <w:tc>
          <w:tcPr>
            <w:tcW w:w="7267" w:type="dxa"/>
            <w:gridSpan w:val="8"/>
            <w:vAlign w:val="center"/>
          </w:tcPr>
          <w:p w14:paraId="1D55F505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3 схемы алгоритмов</w:t>
            </w:r>
          </w:p>
        </w:tc>
      </w:tr>
      <w:tr w:rsidR="00790A2C" w14:paraId="3870C273" w14:textId="77777777" w:rsidTr="00B97356">
        <w:trPr>
          <w:trHeight w:val="397"/>
        </w:trPr>
        <w:tc>
          <w:tcPr>
            <w:tcW w:w="6625" w:type="dxa"/>
            <w:gridSpan w:val="7"/>
            <w:vAlign w:val="center"/>
          </w:tcPr>
          <w:p w14:paraId="3A98AE52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6. Консультант по работе</w:t>
            </w:r>
          </w:p>
        </w:tc>
        <w:tc>
          <w:tcPr>
            <w:tcW w:w="2589" w:type="dxa"/>
            <w:gridSpan w:val="3"/>
            <w:tcBorders>
              <w:bottom w:val="single" w:sz="8" w:space="0" w:color="000000"/>
            </w:tcBorders>
            <w:vAlign w:val="center"/>
          </w:tcPr>
          <w:p w14:paraId="0E6449D2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И.М.Желакович</w:t>
            </w:r>
          </w:p>
        </w:tc>
      </w:tr>
      <w:tr w:rsidR="00790A2C" w14:paraId="665FBF47" w14:textId="77777777" w:rsidTr="00B97356">
        <w:trPr>
          <w:trHeight w:val="397"/>
        </w:trPr>
        <w:tc>
          <w:tcPr>
            <w:tcW w:w="6625" w:type="dxa"/>
            <w:gridSpan w:val="7"/>
            <w:vAlign w:val="center"/>
          </w:tcPr>
          <w:p w14:paraId="58E0825A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7. Дата выдачи задания</w:t>
            </w:r>
          </w:p>
        </w:tc>
        <w:tc>
          <w:tcPr>
            <w:tcW w:w="2589" w:type="dxa"/>
            <w:gridSpan w:val="3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37F5A8F6" w14:textId="1B9E8E20" w:rsidR="00790A2C" w:rsidRDefault="00B97356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07.04.2026</w:t>
            </w:r>
          </w:p>
        </w:tc>
      </w:tr>
      <w:tr w:rsidR="00790A2C" w14:paraId="06FD3862" w14:textId="77777777" w:rsidTr="00B97356">
        <w:trPr>
          <w:trHeight w:val="397"/>
        </w:trPr>
        <w:tc>
          <w:tcPr>
            <w:tcW w:w="9214" w:type="dxa"/>
            <w:gridSpan w:val="10"/>
            <w:vAlign w:val="center"/>
          </w:tcPr>
          <w:p w14:paraId="023A05CD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8. Календарный график работы на весь период проектирования (с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обозначением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сроков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выполнения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и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трудоемкости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отдельных</w:t>
            </w:r>
            <w:r>
              <w:rPr>
                <w:color w:val="80808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этапов):</w:t>
            </w:r>
          </w:p>
        </w:tc>
      </w:tr>
      <w:tr w:rsidR="00790A2C" w14:paraId="34CC9FD3" w14:textId="77777777" w:rsidTr="00B97356">
        <w:trPr>
          <w:trHeight w:val="397"/>
        </w:trPr>
        <w:tc>
          <w:tcPr>
            <w:tcW w:w="4073" w:type="dxa"/>
            <w:gridSpan w:val="4"/>
            <w:vAlign w:val="center"/>
          </w:tcPr>
          <w:p w14:paraId="3B68AFD7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Разделы 1,2</w:t>
            </w:r>
          </w:p>
        </w:tc>
        <w:tc>
          <w:tcPr>
            <w:tcW w:w="2890" w:type="dxa"/>
            <w:gridSpan w:val="5"/>
            <w:vAlign w:val="center"/>
          </w:tcPr>
          <w:p w14:paraId="3A2EAA55" w14:textId="10C0993E" w:rsidR="00790A2C" w:rsidRDefault="00B97356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06.05.2026</w:t>
            </w:r>
            <w:r w:rsidR="00790A2C">
              <w:rPr>
                <w:i/>
                <w:iCs/>
                <w:color w:val="000000"/>
                <w:sz w:val="28"/>
                <w:szCs w:val="28"/>
                <w:u w:val="single"/>
              </w:rPr>
              <w:t xml:space="preserve"> г.</w:t>
            </w:r>
          </w:p>
        </w:tc>
        <w:tc>
          <w:tcPr>
            <w:tcW w:w="2251" w:type="dxa"/>
            <w:vAlign w:val="center"/>
          </w:tcPr>
          <w:p w14:paraId="2B494444" w14:textId="22F33ECE" w:rsidR="00790A2C" w:rsidRDefault="00B97356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20</w:t>
            </w:r>
            <w:r w:rsidR="00790A2C">
              <w:rPr>
                <w:i/>
                <w:iCs/>
                <w:color w:val="000000"/>
                <w:sz w:val="28"/>
                <w:szCs w:val="28"/>
                <w:u w:val="single"/>
              </w:rPr>
              <w:t>%</w:t>
            </w:r>
          </w:p>
        </w:tc>
      </w:tr>
      <w:tr w:rsidR="00790A2C" w14:paraId="1D6CDDE4" w14:textId="77777777" w:rsidTr="00B97356">
        <w:trPr>
          <w:trHeight w:val="397"/>
        </w:trPr>
        <w:tc>
          <w:tcPr>
            <w:tcW w:w="4073" w:type="dxa"/>
            <w:gridSpan w:val="4"/>
            <w:vAlign w:val="center"/>
          </w:tcPr>
          <w:p w14:paraId="291C2131" w14:textId="77777777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Раздел 3,4</w:t>
            </w:r>
          </w:p>
        </w:tc>
        <w:tc>
          <w:tcPr>
            <w:tcW w:w="2890" w:type="dxa"/>
            <w:gridSpan w:val="5"/>
            <w:vAlign w:val="center"/>
          </w:tcPr>
          <w:p w14:paraId="37322FD7" w14:textId="43679C8D" w:rsidR="00790A2C" w:rsidRDefault="00B97356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04.06.2026</w:t>
            </w:r>
            <w:r w:rsidR="00790A2C">
              <w:rPr>
                <w:i/>
                <w:iCs/>
                <w:color w:val="000000"/>
                <w:sz w:val="28"/>
                <w:szCs w:val="28"/>
                <w:u w:val="single"/>
              </w:rPr>
              <w:t xml:space="preserve"> г.</w:t>
            </w:r>
          </w:p>
        </w:tc>
        <w:tc>
          <w:tcPr>
            <w:tcW w:w="2251" w:type="dxa"/>
            <w:vAlign w:val="center"/>
          </w:tcPr>
          <w:p w14:paraId="1B62192F" w14:textId="6AAE12F7" w:rsidR="00790A2C" w:rsidRDefault="00B97356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20</w:t>
            </w:r>
            <w:r w:rsidR="00790A2C">
              <w:rPr>
                <w:i/>
                <w:iCs/>
                <w:color w:val="000000"/>
                <w:sz w:val="28"/>
                <w:szCs w:val="28"/>
                <w:u w:val="single"/>
              </w:rPr>
              <w:t>%</w:t>
            </w:r>
          </w:p>
        </w:tc>
      </w:tr>
      <w:tr w:rsidR="00790A2C" w14:paraId="7221B89A" w14:textId="77777777" w:rsidTr="00B97356">
        <w:trPr>
          <w:trHeight w:val="397"/>
        </w:trPr>
        <w:tc>
          <w:tcPr>
            <w:tcW w:w="4073" w:type="dxa"/>
            <w:gridSpan w:val="4"/>
            <w:vAlign w:val="center"/>
          </w:tcPr>
          <w:p w14:paraId="7489480B" w14:textId="3415A1D0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Раздел 5</w:t>
            </w:r>
          </w:p>
        </w:tc>
        <w:tc>
          <w:tcPr>
            <w:tcW w:w="2890" w:type="dxa"/>
            <w:gridSpan w:val="5"/>
            <w:vAlign w:val="center"/>
          </w:tcPr>
          <w:p w14:paraId="519DD47E" w14:textId="514DFAD5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01.0</w:t>
            </w:r>
            <w:r w:rsidR="00B97356">
              <w:rPr>
                <w:i/>
                <w:iCs/>
                <w:color w:val="000000"/>
                <w:sz w:val="28"/>
                <w:szCs w:val="28"/>
                <w:u w:val="single"/>
              </w:rPr>
              <w:t>8</w:t>
            </w: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.202</w:t>
            </w:r>
            <w:r w:rsidR="00B97356">
              <w:rPr>
                <w:i/>
                <w:iCs/>
                <w:color w:val="000000"/>
                <w:sz w:val="28"/>
                <w:szCs w:val="28"/>
                <w:u w:val="single"/>
              </w:rPr>
              <w:t>6</w:t>
            </w: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 xml:space="preserve"> г.</w:t>
            </w:r>
          </w:p>
        </w:tc>
        <w:tc>
          <w:tcPr>
            <w:tcW w:w="2251" w:type="dxa"/>
            <w:vAlign w:val="center"/>
          </w:tcPr>
          <w:p w14:paraId="2EEDC169" w14:textId="1127E591" w:rsidR="00790A2C" w:rsidRDefault="00B97356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4</w:t>
            </w:r>
            <w:r w:rsidR="00790A2C">
              <w:rPr>
                <w:i/>
                <w:iCs/>
                <w:color w:val="000000"/>
                <w:sz w:val="28"/>
                <w:szCs w:val="28"/>
                <w:u w:val="single"/>
              </w:rPr>
              <w:t>0%</w:t>
            </w:r>
          </w:p>
        </w:tc>
      </w:tr>
      <w:tr w:rsidR="00790A2C" w14:paraId="39C05500" w14:textId="77777777" w:rsidTr="00B97356">
        <w:trPr>
          <w:trHeight w:val="397"/>
        </w:trPr>
        <w:tc>
          <w:tcPr>
            <w:tcW w:w="4073" w:type="dxa"/>
            <w:gridSpan w:val="4"/>
            <w:vAlign w:val="center"/>
          </w:tcPr>
          <w:p w14:paraId="12B3D586" w14:textId="17BB0B1A" w:rsidR="00790A2C" w:rsidRDefault="00790A2C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 xml:space="preserve">Раздел </w:t>
            </w:r>
            <w:r w:rsidR="00B97356">
              <w:rPr>
                <w:i/>
                <w:iCs/>
                <w:color w:val="000000"/>
                <w:sz w:val="28"/>
                <w:szCs w:val="28"/>
                <w:u w:val="single"/>
              </w:rPr>
              <w:t>6,7</w:t>
            </w:r>
          </w:p>
        </w:tc>
        <w:tc>
          <w:tcPr>
            <w:tcW w:w="2890" w:type="dxa"/>
            <w:gridSpan w:val="5"/>
            <w:vAlign w:val="center"/>
          </w:tcPr>
          <w:p w14:paraId="1813269C" w14:textId="73D655AD" w:rsidR="00790A2C" w:rsidRDefault="00B97356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color w:val="000000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31</w:t>
            </w:r>
            <w:r w:rsidR="00790A2C">
              <w:rPr>
                <w:i/>
                <w:iCs/>
                <w:color w:val="000000"/>
                <w:sz w:val="28"/>
                <w:szCs w:val="28"/>
                <w:u w:val="single"/>
              </w:rPr>
              <w:t>.0</w:t>
            </w: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8</w:t>
            </w:r>
            <w:r w:rsidR="00790A2C">
              <w:rPr>
                <w:i/>
                <w:iCs/>
                <w:color w:val="000000"/>
                <w:sz w:val="28"/>
                <w:szCs w:val="28"/>
                <w:u w:val="single"/>
              </w:rPr>
              <w:t>.202</w:t>
            </w: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6</w:t>
            </w:r>
            <w:r w:rsidR="00790A2C">
              <w:rPr>
                <w:i/>
                <w:iCs/>
                <w:color w:val="000000"/>
                <w:sz w:val="28"/>
                <w:szCs w:val="28"/>
                <w:u w:val="single"/>
              </w:rPr>
              <w:t xml:space="preserve"> г.</w:t>
            </w:r>
          </w:p>
        </w:tc>
        <w:tc>
          <w:tcPr>
            <w:tcW w:w="2251" w:type="dxa"/>
            <w:vAlign w:val="center"/>
          </w:tcPr>
          <w:p w14:paraId="31BCF99A" w14:textId="5AE634FB" w:rsidR="00790A2C" w:rsidRDefault="00B97356" w:rsidP="00577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2</w:t>
            </w:r>
            <w:r w:rsidR="00790A2C">
              <w:rPr>
                <w:i/>
                <w:iCs/>
                <w:color w:val="000000"/>
                <w:sz w:val="28"/>
                <w:szCs w:val="28"/>
                <w:u w:val="single"/>
              </w:rPr>
              <w:t>0%</w:t>
            </w:r>
          </w:p>
        </w:tc>
      </w:tr>
      <w:tr w:rsidR="00B97356" w14:paraId="002907E8" w14:textId="77777777" w:rsidTr="00B97356">
        <w:trPr>
          <w:trHeight w:val="397"/>
        </w:trPr>
        <w:tc>
          <w:tcPr>
            <w:tcW w:w="4073" w:type="dxa"/>
            <w:gridSpan w:val="4"/>
            <w:vAlign w:val="center"/>
          </w:tcPr>
          <w:p w14:paraId="2289A27D" w14:textId="79C4F84F" w:rsidR="00B97356" w:rsidRDefault="000754BB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100%</w:t>
            </w:r>
          </w:p>
        </w:tc>
        <w:tc>
          <w:tcPr>
            <w:tcW w:w="2890" w:type="dxa"/>
            <w:gridSpan w:val="5"/>
            <w:vAlign w:val="center"/>
          </w:tcPr>
          <w:p w14:paraId="152B65D0" w14:textId="707FB4BE" w:rsidR="00B97356" w:rsidRDefault="000754BB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u w:val="single"/>
              </w:rPr>
              <w:t>31.08.2026 г</w:t>
            </w:r>
          </w:p>
        </w:tc>
        <w:tc>
          <w:tcPr>
            <w:tcW w:w="2251" w:type="dxa"/>
            <w:vAlign w:val="center"/>
          </w:tcPr>
          <w:p w14:paraId="3CED8C38" w14:textId="1E39B619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</w:p>
        </w:tc>
      </w:tr>
      <w:tr w:rsidR="000754BB" w14:paraId="12D1282B" w14:textId="77777777" w:rsidTr="00B97356">
        <w:trPr>
          <w:trHeight w:val="397"/>
        </w:trPr>
        <w:tc>
          <w:tcPr>
            <w:tcW w:w="4073" w:type="dxa"/>
            <w:gridSpan w:val="4"/>
            <w:vAlign w:val="center"/>
          </w:tcPr>
          <w:p w14:paraId="28A5D25E" w14:textId="77777777" w:rsidR="000754BB" w:rsidRDefault="000754BB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2890" w:type="dxa"/>
            <w:gridSpan w:val="5"/>
            <w:vAlign w:val="center"/>
          </w:tcPr>
          <w:p w14:paraId="7C8432CA" w14:textId="77777777" w:rsidR="000754BB" w:rsidRDefault="000754BB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2251" w:type="dxa"/>
            <w:vAlign w:val="center"/>
          </w:tcPr>
          <w:p w14:paraId="769D7CFF" w14:textId="77777777" w:rsidR="000754BB" w:rsidRDefault="000754BB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  <w:u w:val="single"/>
              </w:rPr>
            </w:pPr>
          </w:p>
        </w:tc>
      </w:tr>
      <w:tr w:rsidR="00B97356" w14:paraId="41A63934" w14:textId="77777777" w:rsidTr="00B97356">
        <w:trPr>
          <w:trHeight w:val="397"/>
        </w:trPr>
        <w:tc>
          <w:tcPr>
            <w:tcW w:w="4073" w:type="dxa"/>
            <w:gridSpan w:val="4"/>
            <w:vAlign w:val="center"/>
          </w:tcPr>
          <w:p w14:paraId="4120EE4D" w14:textId="247C8915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2890" w:type="dxa"/>
            <w:gridSpan w:val="5"/>
            <w:tcBorders>
              <w:bottom w:val="single" w:sz="8" w:space="0" w:color="000000"/>
            </w:tcBorders>
            <w:vAlign w:val="center"/>
          </w:tcPr>
          <w:p w14:paraId="2762E175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251" w:type="dxa"/>
            <w:vAlign w:val="center"/>
          </w:tcPr>
          <w:p w14:paraId="1770136F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И.М.Желакович</w:t>
            </w:r>
          </w:p>
        </w:tc>
      </w:tr>
      <w:tr w:rsidR="00B97356" w14:paraId="157A0B5A" w14:textId="77777777" w:rsidTr="00B97356">
        <w:trPr>
          <w:trHeight w:val="397"/>
        </w:trPr>
        <w:tc>
          <w:tcPr>
            <w:tcW w:w="4073" w:type="dxa"/>
            <w:gridSpan w:val="4"/>
            <w:vAlign w:val="center"/>
          </w:tcPr>
          <w:p w14:paraId="20ED5C5B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gridSpan w:val="5"/>
            <w:tcBorders>
              <w:top w:val="single" w:sz="8" w:space="0" w:color="000000"/>
            </w:tcBorders>
          </w:tcPr>
          <w:p w14:paraId="4CFCC814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2251" w:type="dxa"/>
            <w:vAlign w:val="center"/>
          </w:tcPr>
          <w:p w14:paraId="189489E0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</w:p>
        </w:tc>
      </w:tr>
      <w:tr w:rsidR="00B97356" w14:paraId="5FBDE30D" w14:textId="77777777" w:rsidTr="00B97356">
        <w:trPr>
          <w:trHeight w:val="397"/>
        </w:trPr>
        <w:tc>
          <w:tcPr>
            <w:tcW w:w="4073" w:type="dxa"/>
            <w:gridSpan w:val="4"/>
            <w:vAlign w:val="center"/>
          </w:tcPr>
          <w:p w14:paraId="06123F49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gridSpan w:val="5"/>
            <w:vAlign w:val="center"/>
          </w:tcPr>
          <w:p w14:paraId="051280DB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251" w:type="dxa"/>
            <w:vAlign w:val="center"/>
          </w:tcPr>
          <w:p w14:paraId="31E600EA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</w:p>
        </w:tc>
      </w:tr>
      <w:tr w:rsidR="00B97356" w14:paraId="2226DA7C" w14:textId="77777777" w:rsidTr="00B97356">
        <w:trPr>
          <w:trHeight w:val="397"/>
        </w:trPr>
        <w:tc>
          <w:tcPr>
            <w:tcW w:w="4073" w:type="dxa"/>
            <w:gridSpan w:val="4"/>
            <w:vAlign w:val="center"/>
          </w:tcPr>
          <w:p w14:paraId="12BC65F5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Задание принял к исполнению</w:t>
            </w:r>
          </w:p>
        </w:tc>
        <w:tc>
          <w:tcPr>
            <w:tcW w:w="2890" w:type="dxa"/>
            <w:gridSpan w:val="5"/>
            <w:tcBorders>
              <w:bottom w:val="single" w:sz="8" w:space="0" w:color="000000"/>
            </w:tcBorders>
            <w:vAlign w:val="center"/>
          </w:tcPr>
          <w:p w14:paraId="60A0219F" w14:textId="622256E9" w:rsidR="00B97356" w:rsidRDefault="000754BB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07.04.2026</w:t>
            </w:r>
          </w:p>
        </w:tc>
        <w:tc>
          <w:tcPr>
            <w:tcW w:w="2251" w:type="dxa"/>
            <w:tcBorders>
              <w:bottom w:val="single" w:sz="8" w:space="0" w:color="000000"/>
            </w:tcBorders>
            <w:vAlign w:val="center"/>
          </w:tcPr>
          <w:p w14:paraId="7A36C4BF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</w:p>
        </w:tc>
      </w:tr>
      <w:tr w:rsidR="00B97356" w14:paraId="6CA28420" w14:textId="77777777" w:rsidTr="00B97356">
        <w:trPr>
          <w:trHeight w:val="397"/>
        </w:trPr>
        <w:tc>
          <w:tcPr>
            <w:tcW w:w="4073" w:type="dxa"/>
            <w:gridSpan w:val="4"/>
            <w:vAlign w:val="center"/>
          </w:tcPr>
          <w:p w14:paraId="47988DB4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890" w:type="dxa"/>
            <w:gridSpan w:val="5"/>
            <w:tcBorders>
              <w:top w:val="single" w:sz="8" w:space="0" w:color="000000"/>
            </w:tcBorders>
          </w:tcPr>
          <w:p w14:paraId="4281173F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(дата)</w:t>
            </w:r>
          </w:p>
        </w:tc>
        <w:tc>
          <w:tcPr>
            <w:tcW w:w="2251" w:type="dxa"/>
            <w:tcBorders>
              <w:top w:val="single" w:sz="8" w:space="0" w:color="000000"/>
            </w:tcBorders>
          </w:tcPr>
          <w:p w14:paraId="6D659218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 слушателя)</w:t>
            </w:r>
          </w:p>
        </w:tc>
      </w:tr>
      <w:tr w:rsidR="00B97356" w14:paraId="11A4E6BF" w14:textId="77777777" w:rsidTr="00B97356">
        <w:trPr>
          <w:trHeight w:val="397"/>
        </w:trPr>
        <w:tc>
          <w:tcPr>
            <w:tcW w:w="674" w:type="dxa"/>
            <w:vAlign w:val="center"/>
          </w:tcPr>
          <w:p w14:paraId="31B39E8F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8540" w:type="dxa"/>
            <w:gridSpan w:val="9"/>
            <w:vAlign w:val="center"/>
          </w:tcPr>
          <w:p w14:paraId="52D6B32F" w14:textId="77777777" w:rsidR="00B97356" w:rsidRDefault="00B97356" w:rsidP="00B9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43"/>
              <w:rPr>
                <w:i/>
                <w:iCs/>
                <w:color w:val="000000"/>
                <w:sz w:val="28"/>
                <w:szCs w:val="28"/>
              </w:rPr>
            </w:pPr>
          </w:p>
        </w:tc>
      </w:tr>
    </w:tbl>
    <w:p w14:paraId="403D8E7F" w14:textId="64FDFE41" w:rsidR="004C22DC" w:rsidRDefault="004C22DC" w:rsidP="004C22DC">
      <w:pPr>
        <w:sectPr w:rsidR="004C22DC" w:rsidSect="004C22DC">
          <w:pgSz w:w="11906" w:h="16838"/>
          <w:pgMar w:top="1134" w:right="850" w:bottom="1134" w:left="1701" w:header="708" w:footer="708" w:gutter="0"/>
          <w:cols w:space="720"/>
          <w:titlePg/>
        </w:sectPr>
      </w:pPr>
    </w:p>
    <w:p w14:paraId="7A70D616" w14:textId="77777777" w:rsidR="00C12B69" w:rsidRDefault="00C12B69" w:rsidP="00C12B69">
      <w:pPr>
        <w:widowControl w:val="0"/>
        <w:spacing w:line="40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14:paraId="55D2149C" w14:textId="77777777" w:rsidR="00C12B69" w:rsidRDefault="00C12B69" w:rsidP="00C12B69">
      <w:pPr>
        <w:widowControl w:val="0"/>
        <w:spacing w:line="400" w:lineRule="auto"/>
        <w:rPr>
          <w:sz w:val="28"/>
          <w:szCs w:val="28"/>
        </w:rPr>
      </w:pPr>
    </w:p>
    <w:tbl>
      <w:tblPr>
        <w:tblW w:w="9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896"/>
        <w:gridCol w:w="674"/>
      </w:tblGrid>
      <w:tr w:rsidR="00C12B69" w14:paraId="0170DEB2" w14:textId="77777777" w:rsidTr="00577E67">
        <w:tc>
          <w:tcPr>
            <w:tcW w:w="8896" w:type="dxa"/>
          </w:tcPr>
          <w:p w14:paraId="776D8002" w14:textId="77777777" w:rsidR="00C12B69" w:rsidRDefault="00C12B69" w:rsidP="00577E67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Введение……………………………………………………………………...</w:t>
            </w:r>
          </w:p>
        </w:tc>
        <w:tc>
          <w:tcPr>
            <w:tcW w:w="674" w:type="dxa"/>
          </w:tcPr>
          <w:p w14:paraId="3ED4B6AD" w14:textId="77777777" w:rsidR="00C12B69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C12B69" w14:paraId="45422E48" w14:textId="77777777" w:rsidTr="00577E67">
        <w:tc>
          <w:tcPr>
            <w:tcW w:w="8896" w:type="dxa"/>
          </w:tcPr>
          <w:p w14:paraId="621C0FF4" w14:textId="77777777" w:rsidR="00C12B69" w:rsidRDefault="00C12B69" w:rsidP="00577E67">
            <w:pPr>
              <w:spacing w:line="40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1  </w:t>
            </w:r>
            <w:r>
              <w:rPr>
                <w:color w:val="000000"/>
                <w:sz w:val="28"/>
                <w:szCs w:val="28"/>
              </w:rPr>
              <w:t>Аналитический обзор и постановка задачи……………</w:t>
            </w:r>
            <w:r>
              <w:rPr>
                <w:sz w:val="28"/>
                <w:szCs w:val="28"/>
              </w:rPr>
              <w:t>………………..</w:t>
            </w:r>
          </w:p>
        </w:tc>
        <w:tc>
          <w:tcPr>
            <w:tcW w:w="674" w:type="dxa"/>
          </w:tcPr>
          <w:p w14:paraId="699CF3CF" w14:textId="77777777" w:rsidR="00C12B69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C12B69" w14:paraId="57FFED74" w14:textId="77777777" w:rsidTr="00577E67">
        <w:tc>
          <w:tcPr>
            <w:tcW w:w="8896" w:type="dxa"/>
          </w:tcPr>
          <w:p w14:paraId="16F65115" w14:textId="05F33626" w:rsidR="00C12B69" w:rsidRDefault="00C12B69" w:rsidP="00577E67">
            <w:pPr>
              <w:widowControl w:val="0"/>
              <w:spacing w:line="4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1.1  </w:t>
            </w:r>
            <w:r>
              <w:rPr>
                <w:color w:val="000000"/>
                <w:sz w:val="28"/>
                <w:szCs w:val="28"/>
                <w:highlight w:val="white"/>
              </w:rPr>
              <w:t>Обзор существующих программных решений</w:t>
            </w:r>
            <w:r w:rsidR="002C090C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….………………….</w:t>
            </w:r>
            <w:r w:rsidR="002C090C">
              <w:rPr>
                <w:sz w:val="28"/>
                <w:szCs w:val="28"/>
              </w:rPr>
              <w:t>...</w:t>
            </w:r>
          </w:p>
        </w:tc>
        <w:tc>
          <w:tcPr>
            <w:tcW w:w="674" w:type="dxa"/>
          </w:tcPr>
          <w:p w14:paraId="1B38401A" w14:textId="77777777" w:rsidR="00C12B69" w:rsidRDefault="00C12B69" w:rsidP="00577E67">
            <w:pPr>
              <w:spacing w:line="40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C12B69" w14:paraId="1047AC34" w14:textId="77777777" w:rsidTr="00577E67">
        <w:tc>
          <w:tcPr>
            <w:tcW w:w="8896" w:type="dxa"/>
          </w:tcPr>
          <w:p w14:paraId="10455AFA" w14:textId="77777777" w:rsidR="00C12B69" w:rsidRDefault="00C12B69" w:rsidP="00577E67">
            <w:pPr>
              <w:widowControl w:val="0"/>
              <w:spacing w:line="4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  Анализ предметной области и постановка задач……………..……….</w:t>
            </w:r>
          </w:p>
        </w:tc>
        <w:tc>
          <w:tcPr>
            <w:tcW w:w="674" w:type="dxa"/>
          </w:tcPr>
          <w:p w14:paraId="4FBFE882" w14:textId="77777777" w:rsidR="00C12B69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C12B69" w14:paraId="7582DDE3" w14:textId="77777777" w:rsidTr="00577E67">
        <w:tc>
          <w:tcPr>
            <w:tcW w:w="8896" w:type="dxa"/>
          </w:tcPr>
          <w:p w14:paraId="3CAA1F95" w14:textId="45FE473B" w:rsidR="00C12B69" w:rsidRDefault="00C12B69" w:rsidP="00577E67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2  </w:t>
            </w:r>
            <w:r w:rsidR="002C090C">
              <w:rPr>
                <w:sz w:val="28"/>
                <w:szCs w:val="28"/>
              </w:rPr>
              <w:t>Методы и модели, используемые при разработке....................................</w:t>
            </w:r>
          </w:p>
          <w:p w14:paraId="36577156" w14:textId="77777777" w:rsidR="002C090C" w:rsidRDefault="002C090C" w:rsidP="00577E67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 Архитектурный подход.............................................................................</w:t>
            </w:r>
          </w:p>
          <w:p w14:paraId="28A60CBA" w14:textId="288D2C96" w:rsidR="002C090C" w:rsidRDefault="002C090C" w:rsidP="00577E67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 Концептуальная модель предметной  области........................................</w:t>
            </w:r>
          </w:p>
        </w:tc>
        <w:tc>
          <w:tcPr>
            <w:tcW w:w="674" w:type="dxa"/>
          </w:tcPr>
          <w:p w14:paraId="006FF7D5" w14:textId="77777777" w:rsidR="00C12B69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  <w:p w14:paraId="173C7B44" w14:textId="77777777" w:rsidR="002C090C" w:rsidRDefault="002C090C" w:rsidP="002C090C">
            <w:pPr>
              <w:widowControl w:val="0"/>
              <w:spacing w:line="4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12</w:t>
            </w:r>
          </w:p>
          <w:p w14:paraId="0542FA24" w14:textId="1666469A" w:rsidR="002C090C" w:rsidRDefault="002C090C" w:rsidP="002C090C">
            <w:pPr>
              <w:widowControl w:val="0"/>
              <w:spacing w:line="4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13</w:t>
            </w:r>
          </w:p>
        </w:tc>
      </w:tr>
      <w:tr w:rsidR="00C12B69" w14:paraId="36A6ADFA" w14:textId="77777777" w:rsidTr="00577E67">
        <w:tc>
          <w:tcPr>
            <w:tcW w:w="8896" w:type="dxa"/>
          </w:tcPr>
          <w:p w14:paraId="3887511D" w14:textId="661F3AB7" w:rsidR="00C12B69" w:rsidRDefault="00C12B69" w:rsidP="00577E67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  Разработка программного обеспечения……………………....</w:t>
            </w:r>
            <w:r w:rsidR="002C090C">
              <w:rPr>
                <w:sz w:val="28"/>
                <w:szCs w:val="28"/>
              </w:rPr>
              <w:t>...............</w:t>
            </w:r>
            <w:r>
              <w:rPr>
                <w:sz w:val="28"/>
                <w:szCs w:val="28"/>
              </w:rPr>
              <w:t>..</w:t>
            </w:r>
          </w:p>
        </w:tc>
        <w:tc>
          <w:tcPr>
            <w:tcW w:w="674" w:type="dxa"/>
          </w:tcPr>
          <w:p w14:paraId="3A3FA4EB" w14:textId="77777777" w:rsidR="00C12B69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C12B69" w:rsidRPr="002C090C" w14:paraId="4DE34D61" w14:textId="77777777" w:rsidTr="00577E67">
        <w:tc>
          <w:tcPr>
            <w:tcW w:w="8896" w:type="dxa"/>
          </w:tcPr>
          <w:p w14:paraId="336D2B29" w14:textId="77777777" w:rsidR="00C12B69" w:rsidRPr="002C090C" w:rsidRDefault="00C12B69" w:rsidP="00577E67">
            <w:pPr>
              <w:widowControl w:val="0"/>
              <w:spacing w:line="400" w:lineRule="auto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3.1  </w:t>
            </w:r>
            <w:r w:rsidRPr="002C090C">
              <w:rPr>
                <w:color w:val="000000"/>
                <w:sz w:val="28"/>
                <w:szCs w:val="28"/>
                <w:highlight w:val="yellow"/>
              </w:rPr>
              <w:t>Функциональный анализ предметной области</w:t>
            </w:r>
            <w:r w:rsidRPr="002C090C">
              <w:rPr>
                <w:sz w:val="28"/>
                <w:szCs w:val="28"/>
                <w:highlight w:val="yellow"/>
              </w:rPr>
              <w:t>….…………………….</w:t>
            </w:r>
          </w:p>
        </w:tc>
        <w:tc>
          <w:tcPr>
            <w:tcW w:w="674" w:type="dxa"/>
          </w:tcPr>
          <w:p w14:paraId="7E1D877A" w14:textId="77777777" w:rsidR="00C12B69" w:rsidRPr="002C090C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14</w:t>
            </w:r>
          </w:p>
        </w:tc>
      </w:tr>
      <w:tr w:rsidR="00C12B69" w:rsidRPr="002C090C" w14:paraId="7425467A" w14:textId="77777777" w:rsidTr="00577E67">
        <w:tc>
          <w:tcPr>
            <w:tcW w:w="8896" w:type="dxa"/>
          </w:tcPr>
          <w:p w14:paraId="241C5809" w14:textId="77777777" w:rsidR="00C12B69" w:rsidRPr="002C090C" w:rsidRDefault="00C12B69" w:rsidP="00577E67">
            <w:pPr>
              <w:widowControl w:val="0"/>
              <w:spacing w:line="400" w:lineRule="auto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 xml:space="preserve">3.2  Разработка </w:t>
            </w:r>
            <w:r w:rsidRPr="002C090C">
              <w:rPr>
                <w:color w:val="000000"/>
                <w:sz w:val="28"/>
                <w:szCs w:val="28"/>
                <w:highlight w:val="yellow"/>
              </w:rPr>
              <w:t>схема базы данных</w:t>
            </w:r>
            <w:r w:rsidRPr="002C090C">
              <w:rPr>
                <w:sz w:val="28"/>
                <w:szCs w:val="28"/>
                <w:highlight w:val="yellow"/>
              </w:rPr>
              <w:t>..………………….…………………….</w:t>
            </w:r>
          </w:p>
        </w:tc>
        <w:tc>
          <w:tcPr>
            <w:tcW w:w="674" w:type="dxa"/>
          </w:tcPr>
          <w:p w14:paraId="6E6A03EB" w14:textId="77777777" w:rsidR="00C12B69" w:rsidRPr="002C090C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16</w:t>
            </w:r>
          </w:p>
        </w:tc>
      </w:tr>
      <w:tr w:rsidR="00C12B69" w:rsidRPr="002C090C" w14:paraId="718B1055" w14:textId="77777777" w:rsidTr="00577E67">
        <w:tc>
          <w:tcPr>
            <w:tcW w:w="8896" w:type="dxa"/>
          </w:tcPr>
          <w:p w14:paraId="550DBD1E" w14:textId="77777777" w:rsidR="00C12B69" w:rsidRPr="002C090C" w:rsidRDefault="00C12B69" w:rsidP="00577E67">
            <w:pPr>
              <w:widowControl w:val="0"/>
              <w:spacing w:line="400" w:lineRule="auto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3.3  Разработка диаграммы классов…….…………….…………………….</w:t>
            </w:r>
          </w:p>
        </w:tc>
        <w:tc>
          <w:tcPr>
            <w:tcW w:w="674" w:type="dxa"/>
          </w:tcPr>
          <w:p w14:paraId="0B1CF90D" w14:textId="77777777" w:rsidR="00C12B69" w:rsidRPr="002C090C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21</w:t>
            </w:r>
          </w:p>
        </w:tc>
      </w:tr>
      <w:tr w:rsidR="00C12B69" w:rsidRPr="002C090C" w14:paraId="2BF70E24" w14:textId="77777777" w:rsidTr="00577E67">
        <w:tc>
          <w:tcPr>
            <w:tcW w:w="8896" w:type="dxa"/>
          </w:tcPr>
          <w:p w14:paraId="7EFE77F3" w14:textId="77777777" w:rsidR="00C12B69" w:rsidRPr="002C090C" w:rsidRDefault="00C12B69" w:rsidP="00577E67">
            <w:pPr>
              <w:widowControl w:val="0"/>
              <w:spacing w:line="400" w:lineRule="auto"/>
              <w:rPr>
                <w:sz w:val="28"/>
                <w:szCs w:val="28"/>
                <w:highlight w:val="yellow"/>
              </w:rPr>
            </w:pPr>
            <w:bookmarkStart w:id="0" w:name="_gjdgxs" w:colFirst="0" w:colLast="0"/>
            <w:bookmarkEnd w:id="0"/>
            <w:r w:rsidRPr="002C090C">
              <w:rPr>
                <w:sz w:val="28"/>
                <w:szCs w:val="28"/>
                <w:highlight w:val="yellow"/>
              </w:rPr>
              <w:t>3.4  </w:t>
            </w:r>
            <w:r w:rsidRPr="002C090C">
              <w:rPr>
                <w:color w:val="000000"/>
                <w:sz w:val="28"/>
                <w:szCs w:val="28"/>
                <w:highlight w:val="yellow"/>
              </w:rPr>
              <w:t>Разработка графического интерфейса пользователя……………</w:t>
            </w:r>
            <w:r w:rsidRPr="002C090C">
              <w:rPr>
                <w:sz w:val="28"/>
                <w:szCs w:val="28"/>
                <w:highlight w:val="yellow"/>
              </w:rPr>
              <w:t>…….</w:t>
            </w:r>
          </w:p>
        </w:tc>
        <w:tc>
          <w:tcPr>
            <w:tcW w:w="674" w:type="dxa"/>
          </w:tcPr>
          <w:p w14:paraId="034C94D9" w14:textId="77777777" w:rsidR="00C12B69" w:rsidRPr="002C090C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22</w:t>
            </w:r>
          </w:p>
        </w:tc>
      </w:tr>
      <w:tr w:rsidR="00C12B69" w:rsidRPr="002C090C" w14:paraId="649FE9B2" w14:textId="77777777" w:rsidTr="00577E67">
        <w:tc>
          <w:tcPr>
            <w:tcW w:w="8896" w:type="dxa"/>
          </w:tcPr>
          <w:p w14:paraId="3FE65598" w14:textId="77777777" w:rsidR="00C12B69" w:rsidRPr="002C090C" w:rsidRDefault="00C12B69" w:rsidP="00577E67">
            <w:pPr>
              <w:widowControl w:val="0"/>
              <w:spacing w:line="400" w:lineRule="auto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4  Разработка алгоритмов и их описание….……………………………......</w:t>
            </w:r>
          </w:p>
        </w:tc>
        <w:tc>
          <w:tcPr>
            <w:tcW w:w="674" w:type="dxa"/>
          </w:tcPr>
          <w:p w14:paraId="026E82E3" w14:textId="77777777" w:rsidR="00C12B69" w:rsidRPr="002C090C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29</w:t>
            </w:r>
          </w:p>
        </w:tc>
      </w:tr>
      <w:tr w:rsidR="00C12B69" w:rsidRPr="002C090C" w14:paraId="109C3F4E" w14:textId="77777777" w:rsidTr="00577E67">
        <w:tc>
          <w:tcPr>
            <w:tcW w:w="8896" w:type="dxa"/>
          </w:tcPr>
          <w:p w14:paraId="65D54A73" w14:textId="77777777" w:rsidR="00C12B69" w:rsidRPr="002C090C" w:rsidRDefault="00C12B69" w:rsidP="00577E67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5  Тестирование полученного программного продукта…….……………..</w:t>
            </w:r>
          </w:p>
        </w:tc>
        <w:tc>
          <w:tcPr>
            <w:tcW w:w="674" w:type="dxa"/>
          </w:tcPr>
          <w:p w14:paraId="42960720" w14:textId="77777777" w:rsidR="00C12B69" w:rsidRPr="002C090C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32</w:t>
            </w:r>
          </w:p>
        </w:tc>
      </w:tr>
      <w:tr w:rsidR="00C12B69" w:rsidRPr="002C090C" w14:paraId="42322E13" w14:textId="77777777" w:rsidTr="00577E67">
        <w:tc>
          <w:tcPr>
            <w:tcW w:w="8896" w:type="dxa"/>
          </w:tcPr>
          <w:p w14:paraId="55353D4B" w14:textId="77777777" w:rsidR="00C12B69" w:rsidRPr="002C090C" w:rsidRDefault="00C12B69" w:rsidP="00577E67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Заключение…………………………………………………………………...</w:t>
            </w:r>
          </w:p>
        </w:tc>
        <w:tc>
          <w:tcPr>
            <w:tcW w:w="674" w:type="dxa"/>
          </w:tcPr>
          <w:p w14:paraId="767D5BA8" w14:textId="77777777" w:rsidR="00C12B69" w:rsidRPr="002C090C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37</w:t>
            </w:r>
          </w:p>
        </w:tc>
      </w:tr>
      <w:tr w:rsidR="00C12B69" w:rsidRPr="002C090C" w14:paraId="42E0E63B" w14:textId="77777777" w:rsidTr="00577E67">
        <w:tc>
          <w:tcPr>
            <w:tcW w:w="8896" w:type="dxa"/>
          </w:tcPr>
          <w:p w14:paraId="1A1E5410" w14:textId="77777777" w:rsidR="00C12B69" w:rsidRPr="002C090C" w:rsidRDefault="00C12B69" w:rsidP="00577E67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Список использованных источников……………………………………….</w:t>
            </w:r>
          </w:p>
        </w:tc>
        <w:tc>
          <w:tcPr>
            <w:tcW w:w="674" w:type="dxa"/>
          </w:tcPr>
          <w:p w14:paraId="188BB664" w14:textId="77777777" w:rsidR="00C12B69" w:rsidRPr="002C090C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  <w:highlight w:val="yellow"/>
              </w:rPr>
            </w:pPr>
            <w:r w:rsidRPr="002C090C">
              <w:rPr>
                <w:sz w:val="28"/>
                <w:szCs w:val="28"/>
                <w:highlight w:val="yellow"/>
              </w:rPr>
              <w:t>38</w:t>
            </w:r>
          </w:p>
        </w:tc>
      </w:tr>
      <w:tr w:rsidR="00C12B69" w14:paraId="0E3C782C" w14:textId="77777777" w:rsidTr="00577E67">
        <w:tc>
          <w:tcPr>
            <w:tcW w:w="8896" w:type="dxa"/>
          </w:tcPr>
          <w:p w14:paraId="48ED3F59" w14:textId="77777777" w:rsidR="00C12B69" w:rsidRDefault="00C12B69" w:rsidP="00577E67">
            <w:pPr>
              <w:widowControl w:val="0"/>
              <w:spacing w:line="400" w:lineRule="auto"/>
              <w:ind w:left="1985" w:hanging="198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А  (обязательное) Программный код алгоритмов расчета остатков товаров на пунктах хранения ………...……….</w:t>
            </w:r>
          </w:p>
        </w:tc>
        <w:tc>
          <w:tcPr>
            <w:tcW w:w="674" w:type="dxa"/>
          </w:tcPr>
          <w:p w14:paraId="50A411F9" w14:textId="77777777" w:rsidR="00C12B69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</w:p>
          <w:p w14:paraId="415252BA" w14:textId="77777777" w:rsidR="00C12B69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</w:tr>
      <w:tr w:rsidR="00C12B69" w14:paraId="2FFCA513" w14:textId="77777777" w:rsidTr="00577E67">
        <w:tc>
          <w:tcPr>
            <w:tcW w:w="8896" w:type="dxa"/>
          </w:tcPr>
          <w:p w14:paraId="40DAF837" w14:textId="77777777" w:rsidR="00C12B69" w:rsidRDefault="00C12B69" w:rsidP="00577E67">
            <w:pPr>
              <w:spacing w:line="480" w:lineRule="auto"/>
              <w:ind w:firstLine="3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Б (обязательное) Листинг кода разработанного приложения</w:t>
            </w:r>
          </w:p>
          <w:p w14:paraId="2B7133B8" w14:textId="77777777" w:rsidR="00C12B69" w:rsidRDefault="00C12B69" w:rsidP="00577E67">
            <w:pPr>
              <w:widowControl w:val="0"/>
              <w:spacing w:line="400" w:lineRule="auto"/>
              <w:ind w:left="1985" w:hanging="1985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30D9D63D" w14:textId="77777777" w:rsidR="00C12B69" w:rsidRDefault="00C12B69" w:rsidP="00577E67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</w:tbl>
    <w:p w14:paraId="149069F8" w14:textId="77777777" w:rsidR="004C22DC" w:rsidRPr="00C12B69" w:rsidRDefault="004C22DC" w:rsidP="004C22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2CC615" w14:textId="229BAAE2" w:rsidR="004C22DC" w:rsidRDefault="004C22DC">
      <w:pPr>
        <w:spacing w:after="160" w:line="278" w:lineRule="auto"/>
      </w:pPr>
    </w:p>
    <w:p w14:paraId="27D3654A" w14:textId="77777777" w:rsidR="002C090C" w:rsidRDefault="002C090C" w:rsidP="002C090C">
      <w:pPr>
        <w:shd w:val="clear" w:color="auto" w:fill="FFFFFF"/>
        <w:spacing w:after="360" w:line="400" w:lineRule="auto"/>
        <w:ind w:firstLine="567"/>
        <w:jc w:val="both"/>
        <w:rPr>
          <w:b/>
          <w:bCs/>
          <w:color w:val="363636"/>
          <w:sz w:val="28"/>
          <w:szCs w:val="28"/>
        </w:rPr>
      </w:pPr>
      <w:r>
        <w:rPr>
          <w:b/>
          <w:bCs/>
          <w:color w:val="363636"/>
          <w:sz w:val="28"/>
          <w:szCs w:val="28"/>
        </w:rPr>
        <w:lastRenderedPageBreak/>
        <w:t>ВВЕДЕНИЕ</w:t>
      </w:r>
    </w:p>
    <w:p w14:paraId="6FBFE6A6" w14:textId="644AFB0F" w:rsidR="002C090C" w:rsidRPr="006101C1" w:rsidRDefault="002C090C" w:rsidP="006101C1">
      <w:pPr>
        <w:spacing w:line="360" w:lineRule="auto"/>
        <w:ind w:firstLine="720"/>
        <w:jc w:val="both"/>
        <w:rPr>
          <w:sz w:val="28"/>
          <w:szCs w:val="28"/>
        </w:rPr>
      </w:pPr>
      <w:r w:rsidRPr="006101C1">
        <w:rPr>
          <w:sz w:val="28"/>
          <w:szCs w:val="28"/>
        </w:rPr>
        <w:t xml:space="preserve">Владельцы питомников и частные заводчики породистых кошек вынуждены вести учёт </w:t>
      </w:r>
      <w:r w:rsidR="009E7A89" w:rsidRPr="006101C1">
        <w:rPr>
          <w:sz w:val="28"/>
          <w:szCs w:val="28"/>
        </w:rPr>
        <w:t>животных</w:t>
      </w:r>
      <w:r w:rsidRPr="006101C1">
        <w:rPr>
          <w:sz w:val="28"/>
          <w:szCs w:val="28"/>
        </w:rPr>
        <w:t>: кличк</w:t>
      </w:r>
      <w:r w:rsidR="009E7A89" w:rsidRPr="006101C1">
        <w:rPr>
          <w:sz w:val="28"/>
          <w:szCs w:val="28"/>
        </w:rPr>
        <w:t>а</w:t>
      </w:r>
      <w:r w:rsidRPr="006101C1">
        <w:rPr>
          <w:sz w:val="28"/>
          <w:szCs w:val="28"/>
        </w:rPr>
        <w:t>, пород</w:t>
      </w:r>
      <w:r w:rsidR="009E7A89" w:rsidRPr="006101C1">
        <w:rPr>
          <w:sz w:val="28"/>
          <w:szCs w:val="28"/>
        </w:rPr>
        <w:t>а</w:t>
      </w:r>
      <w:r w:rsidRPr="006101C1">
        <w:rPr>
          <w:sz w:val="28"/>
          <w:szCs w:val="28"/>
        </w:rPr>
        <w:t>, окрас, дат</w:t>
      </w:r>
      <w:r w:rsidR="009E7A89" w:rsidRPr="006101C1">
        <w:rPr>
          <w:sz w:val="28"/>
          <w:szCs w:val="28"/>
        </w:rPr>
        <w:t>а</w:t>
      </w:r>
      <w:r w:rsidRPr="006101C1">
        <w:rPr>
          <w:sz w:val="28"/>
          <w:szCs w:val="28"/>
        </w:rPr>
        <w:t xml:space="preserve"> рождения, ветеринарны</w:t>
      </w:r>
      <w:r w:rsidR="009E7A89" w:rsidRPr="006101C1">
        <w:rPr>
          <w:sz w:val="28"/>
          <w:szCs w:val="28"/>
        </w:rPr>
        <w:t>е</w:t>
      </w:r>
      <w:r w:rsidRPr="006101C1">
        <w:rPr>
          <w:sz w:val="28"/>
          <w:szCs w:val="28"/>
        </w:rPr>
        <w:t xml:space="preserve"> отметок</w:t>
      </w:r>
      <w:r w:rsidR="009E7A89" w:rsidRPr="006101C1">
        <w:rPr>
          <w:sz w:val="28"/>
          <w:szCs w:val="28"/>
        </w:rPr>
        <w:t>и</w:t>
      </w:r>
      <w:r w:rsidRPr="006101C1">
        <w:rPr>
          <w:sz w:val="28"/>
          <w:szCs w:val="28"/>
        </w:rPr>
        <w:t xml:space="preserve"> (прививки, стерилизация) и наличи</w:t>
      </w:r>
      <w:r w:rsidR="009E7A89" w:rsidRPr="006101C1">
        <w:rPr>
          <w:sz w:val="28"/>
          <w:szCs w:val="28"/>
        </w:rPr>
        <w:t>е</w:t>
      </w:r>
      <w:r w:rsidRPr="006101C1">
        <w:rPr>
          <w:sz w:val="28"/>
          <w:szCs w:val="28"/>
        </w:rPr>
        <w:t xml:space="preserve"> родословных документов. </w:t>
      </w:r>
      <w:r w:rsidR="009E7A89" w:rsidRPr="006101C1">
        <w:rPr>
          <w:sz w:val="28"/>
          <w:szCs w:val="28"/>
        </w:rPr>
        <w:t>Обычно</w:t>
      </w:r>
      <w:r w:rsidRPr="006101C1">
        <w:rPr>
          <w:sz w:val="28"/>
          <w:szCs w:val="28"/>
        </w:rPr>
        <w:t xml:space="preserve"> эти данные часто хранятся в бумажных записях, таблицах Excel или разрозненных заметках на телефоне</w:t>
      </w:r>
      <w:r w:rsidR="009E7A89" w:rsidRPr="006101C1">
        <w:rPr>
          <w:sz w:val="28"/>
          <w:szCs w:val="28"/>
        </w:rPr>
        <w:t>.</w:t>
      </w:r>
      <w:r w:rsidRPr="006101C1">
        <w:rPr>
          <w:sz w:val="28"/>
          <w:szCs w:val="28"/>
        </w:rPr>
        <w:t xml:space="preserve"> </w:t>
      </w:r>
      <w:r w:rsidR="009E7A89" w:rsidRPr="006101C1">
        <w:rPr>
          <w:sz w:val="28"/>
          <w:szCs w:val="28"/>
        </w:rPr>
        <w:t xml:space="preserve">Это </w:t>
      </w:r>
      <w:r w:rsidRPr="006101C1">
        <w:rPr>
          <w:sz w:val="28"/>
          <w:szCs w:val="28"/>
        </w:rPr>
        <w:t>затрудняет поиск, анализ и контроль актуальности данных</w:t>
      </w:r>
      <w:r w:rsidR="009E7A89" w:rsidRPr="006101C1">
        <w:rPr>
          <w:sz w:val="28"/>
          <w:szCs w:val="28"/>
        </w:rPr>
        <w:t>.</w:t>
      </w:r>
    </w:p>
    <w:p w14:paraId="7A7C7249" w14:textId="248B6825" w:rsidR="002C090C" w:rsidRPr="006101C1" w:rsidRDefault="002C090C" w:rsidP="006101C1">
      <w:pPr>
        <w:spacing w:line="360" w:lineRule="auto"/>
        <w:ind w:firstLine="720"/>
        <w:jc w:val="both"/>
        <w:rPr>
          <w:sz w:val="28"/>
          <w:szCs w:val="28"/>
        </w:rPr>
      </w:pPr>
      <w:r w:rsidRPr="006101C1">
        <w:rPr>
          <w:sz w:val="28"/>
          <w:szCs w:val="28"/>
        </w:rPr>
        <w:t>Существующие на рынке решения для ведения племенных животных либо ориентированы на крупные питомники и требуют платной подписки либо представляют собой тяж</w:t>
      </w:r>
      <w:r w:rsidRPr="006101C1">
        <w:rPr>
          <w:sz w:val="28"/>
          <w:szCs w:val="28"/>
        </w:rPr>
        <w:t>е</w:t>
      </w:r>
      <w:r w:rsidRPr="006101C1">
        <w:rPr>
          <w:sz w:val="28"/>
          <w:szCs w:val="28"/>
        </w:rPr>
        <w:t>ловесные настольные программы с избыточным для небольшого частного заводчика функционалом и стоимостью</w:t>
      </w:r>
      <w:r w:rsidR="009E7A89" w:rsidRPr="006101C1">
        <w:rPr>
          <w:sz w:val="28"/>
          <w:szCs w:val="28"/>
        </w:rPr>
        <w:t>.</w:t>
      </w:r>
    </w:p>
    <w:p w14:paraId="423A3607" w14:textId="77777777" w:rsidR="002C090C" w:rsidRPr="006101C1" w:rsidRDefault="002C090C" w:rsidP="006101C1">
      <w:pPr>
        <w:spacing w:line="360" w:lineRule="auto"/>
        <w:ind w:firstLine="720"/>
        <w:jc w:val="both"/>
        <w:rPr>
          <w:sz w:val="28"/>
          <w:szCs w:val="28"/>
        </w:rPr>
      </w:pPr>
      <w:r w:rsidRPr="006101C1">
        <w:rPr>
          <w:sz w:val="28"/>
          <w:szCs w:val="28"/>
        </w:rPr>
        <w:t>Актуальность работы: автоматизация учёта породистых котов позволяет сократить время на поиск информации, исключить ошибки ручного ввода и обеспечить базовую аналитику (распределение по возрасту и полу).</w:t>
      </w:r>
    </w:p>
    <w:p w14:paraId="6F139FF2" w14:textId="5A6D2293" w:rsidR="002C090C" w:rsidRPr="006101C1" w:rsidRDefault="002C090C" w:rsidP="006101C1">
      <w:pPr>
        <w:spacing w:line="360" w:lineRule="auto"/>
        <w:ind w:firstLine="720"/>
        <w:jc w:val="both"/>
        <w:rPr>
          <w:sz w:val="28"/>
          <w:szCs w:val="28"/>
        </w:rPr>
      </w:pPr>
      <w:r w:rsidRPr="006101C1">
        <w:rPr>
          <w:sz w:val="28"/>
          <w:szCs w:val="28"/>
        </w:rPr>
        <w:t xml:space="preserve">Целью курсового проекта является проектирование и разработка настольного приложения «Питомник» для ведения картотеки породистых котов с разграничением доступа по ролям. </w:t>
      </w:r>
    </w:p>
    <w:p w14:paraId="67A2606F" w14:textId="6F61E7D8" w:rsidR="002C090C" w:rsidRPr="006101C1" w:rsidRDefault="002C090C" w:rsidP="006101C1">
      <w:pPr>
        <w:spacing w:line="360" w:lineRule="auto"/>
        <w:ind w:firstLine="720"/>
        <w:jc w:val="both"/>
        <w:rPr>
          <w:sz w:val="28"/>
          <w:szCs w:val="28"/>
        </w:rPr>
      </w:pPr>
      <w:r w:rsidRPr="006101C1">
        <w:rPr>
          <w:sz w:val="28"/>
          <w:szCs w:val="28"/>
        </w:rPr>
        <w:t xml:space="preserve">Для достижения поставленной цели использован следующий инструментарий: язык программирования C#, платформа </w:t>
      </w:r>
      <w:r w:rsidR="0013393F" w:rsidRPr="006101C1">
        <w:rPr>
          <w:sz w:val="28"/>
          <w:szCs w:val="28"/>
          <w:lang w:val="en-US"/>
        </w:rPr>
        <w:t>WPF</w:t>
      </w:r>
      <w:r w:rsidRPr="006101C1">
        <w:rPr>
          <w:sz w:val="28"/>
          <w:szCs w:val="28"/>
        </w:rPr>
        <w:t>, субд Microsoft SQL Server (LocalDB), технология доступа к данным Entity Framework Core (Database First), библиотека CommunityToolkit.Mvvm для реализации паттерна MVVM, среда разработки Microsoft Visual Studio 2022.</w:t>
      </w:r>
    </w:p>
    <w:p w14:paraId="568FC0EF" w14:textId="13271A1B" w:rsidR="009E7A89" w:rsidRDefault="009E7A89">
      <w:pPr>
        <w:spacing w:after="160" w:line="278" w:lineRule="auto"/>
      </w:pPr>
      <w:r>
        <w:br w:type="page"/>
      </w:r>
    </w:p>
    <w:p w14:paraId="4F129F37" w14:textId="77777777" w:rsidR="009E7A89" w:rsidRDefault="009E7A89" w:rsidP="0009703D">
      <w:pPr>
        <w:pBdr>
          <w:top w:val="nil"/>
          <w:left w:val="nil"/>
          <w:bottom w:val="nil"/>
          <w:right w:val="nil"/>
          <w:between w:val="nil"/>
        </w:pBdr>
        <w:spacing w:line="40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1 АНАЛИТИЧЕСКИЙ ОБЗОР И ПОСТАНОВКА ЗАДАЧИ</w:t>
      </w:r>
    </w:p>
    <w:p w14:paraId="2BD37393" w14:textId="531173C0" w:rsidR="006101C1" w:rsidRPr="006101C1" w:rsidRDefault="009E7A89" w:rsidP="009E7A89">
      <w:pPr>
        <w:spacing w:after="160" w:line="278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1.1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highlight w:val="white"/>
        </w:rPr>
        <w:t>Обзор существующих программных решений</w:t>
      </w:r>
    </w:p>
    <w:p w14:paraId="23E739BA" w14:textId="77777777" w:rsidR="006101C1" w:rsidRPr="006101C1" w:rsidRDefault="006101C1" w:rsidP="006101C1">
      <w:pPr>
        <w:spacing w:line="360" w:lineRule="auto"/>
        <w:ind w:firstLine="720"/>
        <w:jc w:val="both"/>
        <w:rPr>
          <w:sz w:val="28"/>
          <w:szCs w:val="28"/>
        </w:rPr>
      </w:pPr>
      <w:r w:rsidRPr="006101C1">
        <w:rPr>
          <w:sz w:val="28"/>
          <w:szCs w:val="28"/>
        </w:rPr>
        <w:t>На рынке программного обеспечения существует несколько решений для ведения учёта породистых животных и работы питомников. Для анализа выбраны системы, распространённые на постсоветском пространстве и доступные пользователям из России и Беларуси: PEDIGREE-SOFT и USU («Универсальная система учёта») [1, 2].</w:t>
      </w:r>
    </w:p>
    <w:p w14:paraId="789E4A11" w14:textId="676A5373" w:rsidR="006101C1" w:rsidRPr="006101C1" w:rsidRDefault="006101C1" w:rsidP="006101C1">
      <w:pPr>
        <w:spacing w:line="360" w:lineRule="auto"/>
        <w:ind w:firstLine="720"/>
        <w:jc w:val="both"/>
        <w:rPr>
          <w:sz w:val="28"/>
          <w:szCs w:val="28"/>
        </w:rPr>
      </w:pPr>
      <w:r w:rsidRPr="006101C1">
        <w:rPr>
          <w:sz w:val="28"/>
          <w:szCs w:val="28"/>
        </w:rPr>
        <w:t xml:space="preserve">PEDIGREE-SOFT </w:t>
      </w:r>
      <w:r w:rsidR="00AE35FD" w:rsidRPr="00AE35FD">
        <w:rPr>
          <w:sz w:val="28"/>
          <w:szCs w:val="28"/>
        </w:rPr>
        <w:t>(</w:t>
      </w:r>
      <w:hyperlink r:id="rId6" w:tgtFrame="_blank" w:history="1">
        <w:r w:rsidR="00AE35FD" w:rsidRPr="00AE35FD">
          <w:rPr>
            <w:rStyle w:val="Hyperlink"/>
            <w:color w:val="auto"/>
            <w:sz w:val="28"/>
            <w:szCs w:val="28"/>
          </w:rPr>
          <w:t>pedigree-soft.ru</w:t>
        </w:r>
      </w:hyperlink>
      <w:r w:rsidR="00AE35FD" w:rsidRPr="00AE35FD">
        <w:rPr>
          <w:sz w:val="28"/>
          <w:szCs w:val="28"/>
        </w:rPr>
        <w:t xml:space="preserve">) </w:t>
      </w:r>
      <w:r w:rsidRPr="006101C1">
        <w:rPr>
          <w:sz w:val="28"/>
          <w:szCs w:val="28"/>
        </w:rPr>
        <w:t>— специализированная русскоязычная программа для ведения родословных собак, кошек, хорьков и кроликов, доступная пользователям из России и Беларуси. Поддерживает локальный и многопользовательский режим работы с разграничением прав на чтение/запись, быстрый поиск и фильтрацию по номеру родословной, кличке и владельцу, одновременный ввод данных на русском и английском языках для печати и экспорта родословных. Является ближайшим по назначению русскоязычным аналогом, однако ориентирован на профессиональных заводчиков и клубы, а не на простое личное ведение картотеки.</w:t>
      </w:r>
    </w:p>
    <w:p w14:paraId="6B8C6289" w14:textId="4B6A4E87" w:rsidR="006101C1" w:rsidRPr="006101C1" w:rsidRDefault="006101C1" w:rsidP="006101C1">
      <w:pPr>
        <w:spacing w:line="360" w:lineRule="auto"/>
        <w:ind w:firstLine="720"/>
        <w:jc w:val="both"/>
        <w:rPr>
          <w:sz w:val="28"/>
          <w:szCs w:val="28"/>
        </w:rPr>
      </w:pPr>
      <w:r w:rsidRPr="006101C1">
        <w:rPr>
          <w:sz w:val="28"/>
          <w:szCs w:val="28"/>
        </w:rPr>
        <w:t>USU («Универсальная система учёта»)</w:t>
      </w:r>
      <w:r w:rsidR="00AE35FD">
        <w:rPr>
          <w:sz w:val="28"/>
          <w:szCs w:val="28"/>
        </w:rPr>
        <w:t xml:space="preserve"> </w:t>
      </w:r>
      <w:r w:rsidR="00AE35FD" w:rsidRPr="00AE35FD">
        <w:rPr>
          <w:sz w:val="28"/>
          <w:szCs w:val="28"/>
        </w:rPr>
        <w:t>(</w:t>
      </w:r>
      <w:hyperlink r:id="rId7" w:tgtFrame="_blank" w:history="1">
        <w:r w:rsidR="00AE35FD" w:rsidRPr="00AE35FD">
          <w:rPr>
            <w:rStyle w:val="Hyperlink"/>
            <w:color w:val="auto"/>
            <w:sz w:val="28"/>
            <w:szCs w:val="28"/>
          </w:rPr>
          <w:t>usu.kz</w:t>
        </w:r>
      </w:hyperlink>
      <w:r w:rsidR="00AE35FD" w:rsidRPr="00AE35FD">
        <w:rPr>
          <w:sz w:val="28"/>
          <w:szCs w:val="28"/>
        </w:rPr>
        <w:t>)</w:t>
      </w:r>
      <w:r w:rsidRPr="00AE35FD">
        <w:rPr>
          <w:sz w:val="28"/>
          <w:szCs w:val="28"/>
        </w:rPr>
        <w:t xml:space="preserve"> </w:t>
      </w:r>
      <w:r w:rsidRPr="006101C1">
        <w:rPr>
          <w:sz w:val="28"/>
          <w:szCs w:val="28"/>
        </w:rPr>
        <w:t>— не специализированное, а универсальное конструктор-решение для автоматизации учёта, в рамках которого предлагается настраиваемая конфигурация «Программа для питомника»: регистрация индивидуальных номеров, кличек, окраса, породы, паспортных данных, родословной и состояния здоровья животных любых видов. Доступна бесплатная демонстрационная версия. Будучи универсальной платформой, требует дополнительной настройки под конкретную предметную область и избыточна для задачи ведения картотеки одного небольшого частного питомника.</w:t>
      </w:r>
    </w:p>
    <w:p w14:paraId="03AD256C" w14:textId="77777777" w:rsidR="006101C1" w:rsidRPr="006101C1" w:rsidRDefault="006101C1" w:rsidP="006101C1">
      <w:pPr>
        <w:spacing w:line="360" w:lineRule="auto"/>
        <w:ind w:firstLine="720"/>
        <w:jc w:val="both"/>
        <w:rPr>
          <w:sz w:val="28"/>
          <w:szCs w:val="28"/>
        </w:rPr>
      </w:pPr>
      <w:r w:rsidRPr="006101C1">
        <w:rPr>
          <w:sz w:val="28"/>
          <w:szCs w:val="28"/>
        </w:rPr>
        <w:lastRenderedPageBreak/>
        <w:t>Сравнительные характеристики рассмотренных решений, а также разработанного в рамках данной работы приложения «Питомник», приведены в таблице 1.</w:t>
      </w:r>
    </w:p>
    <w:p w14:paraId="1ED73A12" w14:textId="77777777" w:rsidR="00422CD0" w:rsidRDefault="00422CD0"/>
    <w:p w14:paraId="2498A64E" w14:textId="77777777" w:rsidR="006101C1" w:rsidRDefault="006101C1" w:rsidP="006101C1">
      <w:pPr>
        <w:spacing w:line="40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1 – Сравнительные характеристики программ-аналогов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2927"/>
        <w:gridCol w:w="2330"/>
        <w:gridCol w:w="1969"/>
      </w:tblGrid>
      <w:tr w:rsidR="006101C1" w:rsidRPr="00642363" w14:paraId="5BC77387" w14:textId="77777777" w:rsidTr="006101C1">
        <w:tc>
          <w:tcPr>
            <w:tcW w:w="2337" w:type="dxa"/>
          </w:tcPr>
          <w:p w14:paraId="5E262CFA" w14:textId="77777777" w:rsidR="006101C1" w:rsidRPr="00642363" w:rsidRDefault="006101C1" w:rsidP="006101C1">
            <w:pPr>
              <w:spacing w:line="400" w:lineRule="auto"/>
              <w:jc w:val="both"/>
              <w:rPr>
                <w:color w:val="000000"/>
              </w:rPr>
            </w:pPr>
          </w:p>
        </w:tc>
        <w:tc>
          <w:tcPr>
            <w:tcW w:w="2337" w:type="dxa"/>
          </w:tcPr>
          <w:p w14:paraId="799852CD" w14:textId="2A7C4842" w:rsidR="006101C1" w:rsidRPr="00642363" w:rsidRDefault="006101C1" w:rsidP="006101C1">
            <w:pPr>
              <w:spacing w:line="360" w:lineRule="auto"/>
              <w:jc w:val="both"/>
              <w:rPr>
                <w:color w:val="000000"/>
              </w:rPr>
            </w:pPr>
            <w:r w:rsidRPr="00642363">
              <w:t>PEDIGREE-SOFT</w:t>
            </w:r>
          </w:p>
        </w:tc>
        <w:tc>
          <w:tcPr>
            <w:tcW w:w="2338" w:type="dxa"/>
          </w:tcPr>
          <w:p w14:paraId="63AD7676" w14:textId="79AA43CB" w:rsidR="006101C1" w:rsidRPr="00642363" w:rsidRDefault="006101C1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>USU</w:t>
            </w:r>
          </w:p>
        </w:tc>
        <w:tc>
          <w:tcPr>
            <w:tcW w:w="2338" w:type="dxa"/>
          </w:tcPr>
          <w:p w14:paraId="10A66D9A" w14:textId="3E064403" w:rsidR="006101C1" w:rsidRPr="00642363" w:rsidRDefault="006101C1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>Питомник (данная работа)</w:t>
            </w:r>
          </w:p>
        </w:tc>
      </w:tr>
      <w:tr w:rsidR="006101C1" w:rsidRPr="00642363" w14:paraId="53070E00" w14:textId="77777777" w:rsidTr="006101C1">
        <w:tc>
          <w:tcPr>
            <w:tcW w:w="2337" w:type="dxa"/>
          </w:tcPr>
          <w:p w14:paraId="0DA7DFEE" w14:textId="6FDD0C0C" w:rsidR="006101C1" w:rsidRPr="00642363" w:rsidRDefault="006101C1" w:rsidP="00AE35FD">
            <w:pPr>
              <w:spacing w:line="400" w:lineRule="auto"/>
              <w:rPr>
                <w:color w:val="000000"/>
              </w:rPr>
            </w:pPr>
            <w:r w:rsidRPr="00642363">
              <w:t>Стоимость</w:t>
            </w:r>
          </w:p>
        </w:tc>
        <w:tc>
          <w:tcPr>
            <w:tcW w:w="2337" w:type="dxa"/>
          </w:tcPr>
          <w:p w14:paraId="459F2F6F" w14:textId="77777777" w:rsidR="006101C1" w:rsidRPr="00642363" w:rsidRDefault="00AE35FD" w:rsidP="006101C1">
            <w:pPr>
              <w:spacing w:line="400" w:lineRule="auto"/>
              <w:jc w:val="both"/>
            </w:pPr>
            <w:r w:rsidRPr="00642363">
              <w:t>Коммерческая лицензия</w:t>
            </w:r>
          </w:p>
          <w:p w14:paraId="7C4677C9" w14:textId="1C136806" w:rsidR="00AE35FD" w:rsidRPr="00642363" w:rsidRDefault="00AE35FD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rPr>
                <w:color w:val="000000"/>
              </w:rPr>
              <w:t xml:space="preserve">Самая дешёвая </w:t>
            </w:r>
            <w:r w:rsidRPr="00642363">
              <w:rPr>
                <w:color w:val="000000"/>
                <w:lang w:val="en-US"/>
              </w:rPr>
              <w:t>Light</w:t>
            </w:r>
            <w:r w:rsidRPr="00642363">
              <w:rPr>
                <w:color w:val="000000"/>
              </w:rPr>
              <w:t xml:space="preserve"> подписка стоит 22900 российских рублей или 801 белорусский рубль</w:t>
            </w:r>
          </w:p>
        </w:tc>
        <w:tc>
          <w:tcPr>
            <w:tcW w:w="2338" w:type="dxa"/>
          </w:tcPr>
          <w:p w14:paraId="1BC5C491" w14:textId="77777777" w:rsidR="006101C1" w:rsidRPr="00642363" w:rsidRDefault="00AE35FD" w:rsidP="006101C1">
            <w:pPr>
              <w:spacing w:line="400" w:lineRule="auto"/>
              <w:jc w:val="both"/>
            </w:pPr>
            <w:r w:rsidRPr="00642363">
              <w:t>Коммерческая (индивидуальный расчёт)</w:t>
            </w:r>
          </w:p>
          <w:p w14:paraId="366E616A" w14:textId="78B5E335" w:rsidR="00AE35FD" w:rsidRPr="00642363" w:rsidRDefault="00AE35FD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rPr>
                <w:color w:val="000000"/>
              </w:rPr>
              <w:t xml:space="preserve">Самая дешёвая </w:t>
            </w:r>
            <w:r w:rsidRPr="00642363">
              <w:rPr>
                <w:color w:val="000000"/>
              </w:rPr>
              <w:t xml:space="preserve">Экономичная покупка программы на 1 пользователя + 3 человек стоит 240 </w:t>
            </w:r>
            <w:r w:rsidRPr="00642363">
              <w:rPr>
                <w:color w:val="000000"/>
                <w:lang w:val="en-US"/>
              </w:rPr>
              <w:t>AZN</w:t>
            </w:r>
            <w:r w:rsidRPr="00642363">
              <w:rPr>
                <w:color w:val="000000"/>
              </w:rPr>
              <w:t xml:space="preserve"> или 425 белорусских рублей</w:t>
            </w:r>
          </w:p>
        </w:tc>
        <w:tc>
          <w:tcPr>
            <w:tcW w:w="2338" w:type="dxa"/>
          </w:tcPr>
          <w:p w14:paraId="439C020A" w14:textId="45C24872" w:rsidR="006101C1" w:rsidRPr="00642363" w:rsidRDefault="006101C1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rPr>
                <w:color w:val="000000"/>
              </w:rPr>
              <w:t>бесплатно</w:t>
            </w:r>
          </w:p>
        </w:tc>
      </w:tr>
      <w:tr w:rsidR="006101C1" w:rsidRPr="00642363" w14:paraId="3D4AC3DB" w14:textId="77777777" w:rsidTr="006101C1">
        <w:tc>
          <w:tcPr>
            <w:tcW w:w="2337" w:type="dxa"/>
          </w:tcPr>
          <w:p w14:paraId="50B10412" w14:textId="2EA3745A" w:rsidR="006101C1" w:rsidRPr="00642363" w:rsidRDefault="006101C1" w:rsidP="006101C1">
            <w:pPr>
              <w:spacing w:line="400" w:lineRule="auto"/>
              <w:jc w:val="center"/>
              <w:rPr>
                <w:color w:val="000000"/>
              </w:rPr>
            </w:pPr>
            <w:r w:rsidRPr="00642363">
              <w:t>Развёртывание</w:t>
            </w:r>
          </w:p>
        </w:tc>
        <w:tc>
          <w:tcPr>
            <w:tcW w:w="2337" w:type="dxa"/>
          </w:tcPr>
          <w:p w14:paraId="31F5F9DC" w14:textId="0A9C87BC" w:rsidR="006101C1" w:rsidRPr="00642363" w:rsidRDefault="00AE35FD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>Локальное (Windows)</w:t>
            </w:r>
          </w:p>
        </w:tc>
        <w:tc>
          <w:tcPr>
            <w:tcW w:w="2338" w:type="dxa"/>
          </w:tcPr>
          <w:p w14:paraId="447F4629" w14:textId="4C1106BB" w:rsidR="006101C1" w:rsidRPr="00642363" w:rsidRDefault="00AE35FD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 xml:space="preserve">Локальное/облачное </w:t>
            </w:r>
          </w:p>
        </w:tc>
        <w:tc>
          <w:tcPr>
            <w:tcW w:w="2338" w:type="dxa"/>
          </w:tcPr>
          <w:p w14:paraId="61B3798B" w14:textId="443C01C9" w:rsidR="006101C1" w:rsidRPr="00642363" w:rsidRDefault="00AE35FD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>Локальное</w:t>
            </w:r>
          </w:p>
        </w:tc>
      </w:tr>
      <w:tr w:rsidR="006101C1" w:rsidRPr="00642363" w14:paraId="71802AE8" w14:textId="77777777" w:rsidTr="006101C1">
        <w:tc>
          <w:tcPr>
            <w:tcW w:w="2337" w:type="dxa"/>
          </w:tcPr>
          <w:p w14:paraId="784873C9" w14:textId="0410CCF1" w:rsidR="006101C1" w:rsidRPr="00642363" w:rsidRDefault="006101C1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>Избыточный функционал</w:t>
            </w:r>
          </w:p>
        </w:tc>
        <w:tc>
          <w:tcPr>
            <w:tcW w:w="2337" w:type="dxa"/>
          </w:tcPr>
          <w:p w14:paraId="0E8ECDF3" w14:textId="32D09D29" w:rsidR="006101C1" w:rsidRPr="00642363" w:rsidRDefault="00AE35FD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>Да (клубный/кинологический функционал, экспорт)</w:t>
            </w:r>
          </w:p>
        </w:tc>
        <w:tc>
          <w:tcPr>
            <w:tcW w:w="2338" w:type="dxa"/>
          </w:tcPr>
          <w:p w14:paraId="177F945C" w14:textId="1AF8B2CB" w:rsidR="006101C1" w:rsidRPr="00642363" w:rsidRDefault="00AE35FD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>Да (универсальная платформа под любые виды животных)</w:t>
            </w:r>
          </w:p>
        </w:tc>
        <w:tc>
          <w:tcPr>
            <w:tcW w:w="2338" w:type="dxa"/>
          </w:tcPr>
          <w:p w14:paraId="146B3FED" w14:textId="0F3E140F" w:rsidR="006101C1" w:rsidRPr="00642363" w:rsidRDefault="00AE35FD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>Нет</w:t>
            </w:r>
          </w:p>
        </w:tc>
      </w:tr>
      <w:tr w:rsidR="006101C1" w:rsidRPr="00642363" w14:paraId="0E777CB4" w14:textId="77777777" w:rsidTr="006101C1">
        <w:tc>
          <w:tcPr>
            <w:tcW w:w="2337" w:type="dxa"/>
          </w:tcPr>
          <w:p w14:paraId="5CFAEEE1" w14:textId="5CD3C6EB" w:rsidR="006101C1" w:rsidRPr="00642363" w:rsidRDefault="006101C1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 xml:space="preserve">Подходит для </w:t>
            </w:r>
            <w:r w:rsidRPr="00642363">
              <w:t>малого количкства питомцев</w:t>
            </w:r>
          </w:p>
        </w:tc>
        <w:tc>
          <w:tcPr>
            <w:tcW w:w="2337" w:type="dxa"/>
          </w:tcPr>
          <w:p w14:paraId="21AB1D75" w14:textId="023EE6AD" w:rsidR="006101C1" w:rsidRPr="00642363" w:rsidRDefault="00AE35FD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>Частично (профессиональный инструмент)</w:t>
            </w:r>
          </w:p>
        </w:tc>
        <w:tc>
          <w:tcPr>
            <w:tcW w:w="2338" w:type="dxa"/>
          </w:tcPr>
          <w:p w14:paraId="3C95E4AD" w14:textId="7E1302A1" w:rsidR="006101C1" w:rsidRPr="00642363" w:rsidRDefault="00AE35FD" w:rsidP="006101C1">
            <w:pPr>
              <w:spacing w:line="400" w:lineRule="auto"/>
              <w:jc w:val="both"/>
              <w:rPr>
                <w:color w:val="000000"/>
              </w:rPr>
            </w:pPr>
            <w:r w:rsidRPr="00642363">
              <w:t>Нет (требует настройки под задачу)</w:t>
            </w:r>
          </w:p>
        </w:tc>
        <w:tc>
          <w:tcPr>
            <w:tcW w:w="2338" w:type="dxa"/>
          </w:tcPr>
          <w:p w14:paraId="5D728C26" w14:textId="5F3861E1" w:rsidR="006101C1" w:rsidRPr="00642363" w:rsidRDefault="00AE35FD" w:rsidP="00AE35FD">
            <w:pPr>
              <w:spacing w:line="400" w:lineRule="auto"/>
              <w:jc w:val="center"/>
              <w:rPr>
                <w:color w:val="000000"/>
              </w:rPr>
            </w:pPr>
            <w:r w:rsidRPr="00642363">
              <w:t>Да</w:t>
            </w:r>
          </w:p>
        </w:tc>
      </w:tr>
    </w:tbl>
    <w:p w14:paraId="5460A5DD" w14:textId="77777777" w:rsidR="006101C1" w:rsidRDefault="006101C1" w:rsidP="006101C1">
      <w:pPr>
        <w:spacing w:line="400" w:lineRule="auto"/>
        <w:jc w:val="both"/>
        <w:rPr>
          <w:color w:val="000000"/>
          <w:sz w:val="28"/>
          <w:szCs w:val="28"/>
        </w:rPr>
      </w:pPr>
    </w:p>
    <w:p w14:paraId="1C22BE2B" w14:textId="77777777" w:rsidR="00AE35FD" w:rsidRDefault="00AE35FD" w:rsidP="00AE35FD">
      <w:pPr>
        <w:spacing w:line="360" w:lineRule="auto"/>
        <w:ind w:firstLine="708"/>
        <w:jc w:val="both"/>
        <w:rPr>
          <w:sz w:val="28"/>
          <w:szCs w:val="28"/>
        </w:rPr>
      </w:pPr>
      <w:r w:rsidRPr="002F0675">
        <w:rPr>
          <w:sz w:val="28"/>
          <w:szCs w:val="28"/>
        </w:rPr>
        <w:lastRenderedPageBreak/>
        <w:t>Как видно из таблицы, оба рассмотренных русскоязычных решения снимают проблему локализации, характерную для зарубежных аналогов, однако специализированная программа (</w:t>
      </w:r>
      <w:r>
        <w:rPr>
          <w:sz w:val="28"/>
          <w:szCs w:val="28"/>
        </w:rPr>
        <w:t>PEDIGREE</w:t>
      </w:r>
      <w:r w:rsidRPr="002F0675">
        <w:rPr>
          <w:sz w:val="28"/>
          <w:szCs w:val="28"/>
        </w:rPr>
        <w:t>-</w:t>
      </w:r>
      <w:r>
        <w:rPr>
          <w:sz w:val="28"/>
          <w:szCs w:val="28"/>
        </w:rPr>
        <w:t>SOFT</w:t>
      </w:r>
      <w:r w:rsidRPr="002F0675">
        <w:rPr>
          <w:sz w:val="28"/>
          <w:szCs w:val="28"/>
        </w:rPr>
        <w:t>) ориентирована на профессиональных заводчиков и клубы с избыточным для личного использования функционалом, а универсальная платформа (</w:t>
      </w:r>
      <w:r>
        <w:rPr>
          <w:sz w:val="28"/>
          <w:szCs w:val="28"/>
        </w:rPr>
        <w:t>USU</w:t>
      </w:r>
      <w:r w:rsidRPr="002F0675">
        <w:rPr>
          <w:sz w:val="28"/>
          <w:szCs w:val="28"/>
        </w:rPr>
        <w:t>) требует самостоятельной настройки конфигурации под конкретную задачу. Ни одно из рассмотренных решений не сочетает одновременно минимальную стоимость владения и минимальный функционал, ориентированный именно на небольшой частный питомник, — что и обосновывает разработку собственного простого приложения «Питомник».</w:t>
      </w:r>
    </w:p>
    <w:p w14:paraId="3BC3E079" w14:textId="77777777" w:rsidR="00AE35FD" w:rsidRDefault="00AE35FD" w:rsidP="00AE35FD">
      <w:pPr>
        <w:spacing w:line="360" w:lineRule="auto"/>
        <w:jc w:val="both"/>
        <w:rPr>
          <w:sz w:val="28"/>
          <w:szCs w:val="28"/>
        </w:rPr>
      </w:pPr>
    </w:p>
    <w:p w14:paraId="381A25F7" w14:textId="40670CBF" w:rsidR="00AE35FD" w:rsidRPr="006101C1" w:rsidRDefault="00AE35FD" w:rsidP="00AE35FD">
      <w:pPr>
        <w:spacing w:after="160" w:line="278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</w:t>
      </w:r>
      <w:r>
        <w:rPr>
          <w:b/>
          <w:bCs/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</w:t>
      </w:r>
      <w:r w:rsidR="0009703D">
        <w:rPr>
          <w:b/>
          <w:bCs/>
          <w:color w:val="000000"/>
          <w:sz w:val="28"/>
          <w:szCs w:val="28"/>
        </w:rPr>
        <w:t>Анализ предметной области и постановка задач</w:t>
      </w:r>
    </w:p>
    <w:p w14:paraId="0CF6F3C6" w14:textId="77777777" w:rsidR="0009703D" w:rsidRPr="002F0675" w:rsidRDefault="0009703D" w:rsidP="0009703D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t>Предметная область — ведение картотеки породистых котов частным владельцем или небольшим питомником. Каждый кот описывается набором атрибутов: кличка, порода, окрас, дата рождения, вес, цвет глаз, пол, отметки о прививках и стерилизации, наличие документов и фотография. Доступ к данным должен быть разграничен по ролям пользователей, так как в питомнике могут работать несколько человек с разными полномочиями.</w:t>
      </w:r>
    </w:p>
    <w:p w14:paraId="78F29A6A" w14:textId="77777777" w:rsidR="0009703D" w:rsidRPr="002F0675" w:rsidRDefault="0009703D" w:rsidP="0009703D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t>На основе анализа сформулированы следующие функциональные требования:</w:t>
      </w:r>
    </w:p>
    <w:p w14:paraId="0E1ACA26" w14:textId="77777777" w:rsidR="0009703D" w:rsidRPr="002F0675" w:rsidRDefault="0009703D" w:rsidP="0009703D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t>– авторизация пользователя по логину и паролю с разграничением доступа по трём ролям (</w:t>
      </w:r>
      <w:r>
        <w:rPr>
          <w:sz w:val="28"/>
          <w:szCs w:val="28"/>
        </w:rPr>
        <w:t>Admin</w:t>
      </w:r>
      <w:r w:rsidRPr="002F0675">
        <w:rPr>
          <w:sz w:val="28"/>
          <w:szCs w:val="28"/>
        </w:rPr>
        <w:t xml:space="preserve">, </w:t>
      </w:r>
      <w:r>
        <w:rPr>
          <w:sz w:val="28"/>
          <w:szCs w:val="28"/>
        </w:rPr>
        <w:t>ContentManager</w:t>
      </w:r>
      <w:r w:rsidRPr="002F0675">
        <w:rPr>
          <w:sz w:val="28"/>
          <w:szCs w:val="28"/>
        </w:rPr>
        <w:t xml:space="preserve">, </w:t>
      </w:r>
      <w:r>
        <w:rPr>
          <w:sz w:val="28"/>
          <w:szCs w:val="28"/>
        </w:rPr>
        <w:t>User</w:t>
      </w:r>
      <w:r w:rsidRPr="002F0675">
        <w:rPr>
          <w:sz w:val="28"/>
          <w:szCs w:val="28"/>
        </w:rPr>
        <w:t>);</w:t>
      </w:r>
    </w:p>
    <w:p w14:paraId="34C9CE2D" w14:textId="77777777" w:rsidR="0009703D" w:rsidRPr="002F0675" w:rsidRDefault="0009703D" w:rsidP="0009703D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t>– просмотр списка карточек с миниатюрой и краткой информацией (кличка, порода);</w:t>
      </w:r>
    </w:p>
    <w:p w14:paraId="3CF75AEE" w14:textId="77777777" w:rsidR="0009703D" w:rsidRPr="002F0675" w:rsidRDefault="0009703D" w:rsidP="0009703D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t xml:space="preserve">– добавление, редактирование и удаление карточек (только для ролей </w:t>
      </w:r>
      <w:r>
        <w:rPr>
          <w:sz w:val="28"/>
          <w:szCs w:val="28"/>
        </w:rPr>
        <w:t>Admin</w:t>
      </w:r>
      <w:r w:rsidRPr="002F0675">
        <w:rPr>
          <w:sz w:val="28"/>
          <w:szCs w:val="28"/>
        </w:rPr>
        <w:t xml:space="preserve"> и </w:t>
      </w:r>
      <w:r>
        <w:rPr>
          <w:sz w:val="28"/>
          <w:szCs w:val="28"/>
        </w:rPr>
        <w:t>ContentManager</w:t>
      </w:r>
      <w:r w:rsidRPr="002F0675">
        <w:rPr>
          <w:sz w:val="28"/>
          <w:szCs w:val="28"/>
        </w:rPr>
        <w:t>);</w:t>
      </w:r>
    </w:p>
    <w:p w14:paraId="78683A58" w14:textId="77777777" w:rsidR="0009703D" w:rsidRPr="002F0675" w:rsidRDefault="0009703D" w:rsidP="0009703D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lastRenderedPageBreak/>
        <w:t>– просмотр полной информации о карточке в режиме “только чтение” доступен всем ролям;</w:t>
      </w:r>
    </w:p>
    <w:p w14:paraId="519332A9" w14:textId="4D0AAEA4" w:rsidR="0009703D" w:rsidRPr="002F0675" w:rsidRDefault="0009703D" w:rsidP="0009703D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t>–</w:t>
      </w:r>
      <w:r>
        <w:rPr>
          <w:sz w:val="28"/>
          <w:szCs w:val="28"/>
        </w:rPr>
        <w:t xml:space="preserve">  </w:t>
      </w:r>
      <w:r w:rsidRPr="002F0675">
        <w:rPr>
          <w:sz w:val="28"/>
          <w:szCs w:val="28"/>
        </w:rPr>
        <w:t>загрузка фотографии кота с локального диска;</w:t>
      </w:r>
    </w:p>
    <w:p w14:paraId="170B5E6E" w14:textId="77777777" w:rsidR="0009703D" w:rsidRPr="002F0675" w:rsidRDefault="0009703D" w:rsidP="0009703D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t>– поиск по имени (живой поиск), фильтрация по полу (все/</w:t>
      </w:r>
      <w:r>
        <w:rPr>
          <w:sz w:val="28"/>
          <w:szCs w:val="28"/>
        </w:rPr>
        <w:t>мужской</w:t>
      </w:r>
      <w:r w:rsidRPr="002F0675">
        <w:rPr>
          <w:sz w:val="28"/>
          <w:szCs w:val="28"/>
        </w:rPr>
        <w:t>/</w:t>
      </w:r>
      <w:r>
        <w:rPr>
          <w:sz w:val="28"/>
          <w:szCs w:val="28"/>
        </w:rPr>
        <w:t>женский</w:t>
      </w:r>
      <w:r w:rsidRPr="002F0675">
        <w:rPr>
          <w:sz w:val="28"/>
          <w:szCs w:val="28"/>
        </w:rPr>
        <w:t>) и по диапазону возраста, каждый из критериев необязателен и может комбинироваться с остальными;</w:t>
      </w:r>
    </w:p>
    <w:p w14:paraId="2A325E0E" w14:textId="77777777" w:rsidR="0009703D" w:rsidRPr="002F0675" w:rsidRDefault="0009703D" w:rsidP="0009703D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t xml:space="preserve">– отображение статистики в виде гистограммы распределения по возрасту и круговой диаграммы соотношения полов (недоступно роли </w:t>
      </w:r>
      <w:r>
        <w:rPr>
          <w:sz w:val="28"/>
          <w:szCs w:val="28"/>
        </w:rPr>
        <w:t>User</w:t>
      </w:r>
      <w:r w:rsidRPr="002F0675">
        <w:rPr>
          <w:sz w:val="28"/>
          <w:szCs w:val="28"/>
        </w:rPr>
        <w:t>).</w:t>
      </w:r>
    </w:p>
    <w:p w14:paraId="694F0C7C" w14:textId="77777777" w:rsidR="0009703D" w:rsidRPr="002F0675" w:rsidRDefault="0009703D" w:rsidP="0009703D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t>Приложение не должно быть перегружено избыточным функционалом, должно обладать простым и понятным интерфейсом и работать локально без постоянного подключения к интернету.</w:t>
      </w:r>
    </w:p>
    <w:p w14:paraId="025759A3" w14:textId="77777777" w:rsidR="0009703D" w:rsidRDefault="0009703D" w:rsidP="0009703D">
      <w:pPr>
        <w:spacing w:line="360" w:lineRule="auto"/>
        <w:ind w:firstLine="708"/>
        <w:jc w:val="both"/>
      </w:pPr>
    </w:p>
    <w:p w14:paraId="3004B8F2" w14:textId="5C9763C3" w:rsidR="0009703D" w:rsidRDefault="0009703D" w:rsidP="0009703D">
      <w:pPr>
        <w:pBdr>
          <w:top w:val="nil"/>
          <w:left w:val="nil"/>
          <w:bottom w:val="nil"/>
          <w:right w:val="nil"/>
          <w:between w:val="nil"/>
        </w:pBdr>
        <w:spacing w:line="40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МЕТОДЫ И МОДЕЛИ, ИСПОЛЬЗУЕМЫЕ ПРИ РАЗРАБОТКЕ</w:t>
      </w:r>
    </w:p>
    <w:p w14:paraId="0E631B4A" w14:textId="375E131B" w:rsidR="0009703D" w:rsidRDefault="0009703D" w:rsidP="0009703D">
      <w:pPr>
        <w:spacing w:after="160" w:line="278" w:lineRule="auto"/>
      </w:pPr>
      <w:r>
        <w:rPr>
          <w:b/>
          <w:bCs/>
          <w:color w:val="000000"/>
          <w:sz w:val="28"/>
          <w:szCs w:val="28"/>
        </w:rPr>
        <w:t>2</w:t>
      </w:r>
      <w:r>
        <w:rPr>
          <w:b/>
          <w:bCs/>
          <w:color w:val="000000"/>
          <w:sz w:val="28"/>
          <w:szCs w:val="28"/>
        </w:rPr>
        <w:t>.1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Архитектурный подход</w:t>
      </w:r>
    </w:p>
    <w:p w14:paraId="259A6EE8" w14:textId="77777777" w:rsidR="0009703D" w:rsidRPr="00642363" w:rsidRDefault="0009703D" w:rsidP="0009703D">
      <w:pPr>
        <w:spacing w:line="360" w:lineRule="auto"/>
        <w:ind w:firstLine="708"/>
        <w:jc w:val="both"/>
      </w:pPr>
      <w:r w:rsidRPr="00642363">
        <w:rPr>
          <w:sz w:val="28"/>
          <w:szCs w:val="28"/>
        </w:rPr>
        <w:t>Для построения приложения выбран архитектурный шаблон MVVM (Model-View-ViewModel), являющийся стандартом де-факто для WPF-приложений и обеспечивающий разделение пользовательского интерфейса (View), логики представления (ViewModel) и бизнес-логики и данных (Model) [3, 6]. Такое разделение упрощает сопровождение кода и позволяет тестировать логику ViewModel независимо от графического интерфейса.</w:t>
      </w:r>
    </w:p>
    <w:p w14:paraId="309D8CA1" w14:textId="77777777" w:rsidR="0009703D" w:rsidRPr="00642363" w:rsidRDefault="0009703D" w:rsidP="0009703D">
      <w:pPr>
        <w:spacing w:line="360" w:lineRule="auto"/>
        <w:ind w:firstLine="708"/>
        <w:jc w:val="both"/>
      </w:pPr>
      <w:r w:rsidRPr="00642363">
        <w:rPr>
          <w:sz w:val="28"/>
          <w:szCs w:val="28"/>
        </w:rPr>
        <w:t>Реализация MVVM выполнена с использованием библиотеки CommunityToolkit.Mvvm [5]: базовый класс ObservableObject обеспечивает уведомление об изменении свойств (интерфейс INotifyPropertyChanged), атрибут [ObservableProperty] автоматически генерирует свойства с уведомлением, атрибут [RelayCommand] генерирует команды (ICommand), связываемые с элементами управления через привязку данных (Binding) в разметке XAML.</w:t>
      </w:r>
    </w:p>
    <w:p w14:paraId="2728C7DE" w14:textId="77777777" w:rsidR="0009703D" w:rsidRPr="00642363" w:rsidRDefault="0009703D" w:rsidP="0009703D">
      <w:pPr>
        <w:spacing w:line="360" w:lineRule="auto"/>
        <w:ind w:firstLine="708"/>
        <w:jc w:val="both"/>
      </w:pPr>
      <w:r w:rsidRPr="00642363">
        <w:rPr>
          <w:sz w:val="28"/>
          <w:szCs w:val="28"/>
        </w:rPr>
        <w:lastRenderedPageBreak/>
        <w:t>Для доступа к данным использован шаблон Репозиторий (Repository) [7]: интерфейсы ICatRepository и IUserRepository описывают операции над данными (получение списка, получение по идентификатору, сохранение, удаление), а их реализации CatRepository и UserRepository инкапсулируют работу с Entity Framework и классом CourseProjectDbContext. Такой подход скрывает от остальной части приложения детали доступа к базе данных.</w:t>
      </w:r>
    </w:p>
    <w:p w14:paraId="1699CEAD" w14:textId="62885F25" w:rsidR="0009703D" w:rsidRPr="00642363" w:rsidRDefault="0009703D" w:rsidP="0009703D">
      <w:pPr>
        <w:spacing w:line="360" w:lineRule="auto"/>
        <w:ind w:firstLine="708"/>
        <w:jc w:val="both"/>
      </w:pPr>
      <w:r w:rsidRPr="00642363">
        <w:rPr>
          <w:sz w:val="28"/>
          <w:szCs w:val="28"/>
        </w:rPr>
        <w:t>Для управления открытием и закрытием окон применена собственная абстракция NavigationService (интерфейс INavigationService) с тремя режимами навигации: Open — открытие нового немодального окна; Set — замена текущего главного окна (используется при входе в систему); Modal — открытие модального дочернего окна (используется для карточек редактирования и просмотра), а также операция Back для возврата к предыдущему окну. Это позволяет ViewModel запрашивать переход между экранами, не создавая прямых зависимостей от конкретных классов Window.</w:t>
      </w:r>
    </w:p>
    <w:p w14:paraId="36A020E1" w14:textId="77777777" w:rsidR="00AE35FD" w:rsidRDefault="00AE35FD" w:rsidP="00AE35FD">
      <w:pPr>
        <w:spacing w:line="360" w:lineRule="auto"/>
        <w:jc w:val="both"/>
        <w:rPr>
          <w:sz w:val="28"/>
          <w:szCs w:val="28"/>
        </w:rPr>
      </w:pPr>
    </w:p>
    <w:p w14:paraId="1A9EDF2C" w14:textId="45850BD1" w:rsidR="00642363" w:rsidRDefault="00642363" w:rsidP="00642363">
      <w:pPr>
        <w:spacing w:after="160" w:line="278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</w:t>
      </w:r>
      <w:r w:rsidR="00CE0AA4">
        <w:rPr>
          <w:b/>
          <w:bCs/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Концептуальная модель предметной области</w:t>
      </w:r>
    </w:p>
    <w:p w14:paraId="387D6208" w14:textId="77777777" w:rsidR="00642363" w:rsidRPr="002F0675" w:rsidRDefault="00642363" w:rsidP="003841D6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t xml:space="preserve">В основе предметной области лежат две сущности: </w:t>
      </w:r>
      <w:r>
        <w:rPr>
          <w:sz w:val="28"/>
          <w:szCs w:val="28"/>
        </w:rPr>
        <w:t>Cat</w:t>
      </w:r>
      <w:r w:rsidRPr="002F0675">
        <w:rPr>
          <w:sz w:val="28"/>
          <w:szCs w:val="28"/>
        </w:rPr>
        <w:t xml:space="preserve"> (карточка кота) и </w:t>
      </w:r>
      <w:r>
        <w:rPr>
          <w:sz w:val="28"/>
          <w:szCs w:val="28"/>
        </w:rPr>
        <w:t>User</w:t>
      </w:r>
      <w:r w:rsidRPr="002F0675">
        <w:rPr>
          <w:sz w:val="28"/>
          <w:szCs w:val="28"/>
        </w:rPr>
        <w:t xml:space="preserve"> (учётная запись пользователя системы). Их состав атрибутов приведён в таблицах 2 и 3.</w:t>
      </w:r>
    </w:p>
    <w:p w14:paraId="3D2699DC" w14:textId="77777777" w:rsidR="00642363" w:rsidRDefault="00642363" w:rsidP="003841D6">
      <w:pPr>
        <w:spacing w:before="120" w:after="240" w:line="360" w:lineRule="auto"/>
        <w:rPr>
          <w:sz w:val="28"/>
          <w:szCs w:val="28"/>
        </w:rPr>
      </w:pPr>
      <w:r w:rsidRPr="003841D6">
        <w:rPr>
          <w:sz w:val="28"/>
          <w:szCs w:val="28"/>
        </w:rPr>
        <w:t>Таблица 2 – Атрибуты сущности Cat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26F7" w:rsidRPr="00EA26F7" w14:paraId="018B8DF4" w14:textId="77777777" w:rsidTr="00EA26F7">
        <w:tc>
          <w:tcPr>
            <w:tcW w:w="4675" w:type="dxa"/>
          </w:tcPr>
          <w:p w14:paraId="5DB2356F" w14:textId="0B68A482" w:rsidR="00EA26F7" w:rsidRPr="00EA26F7" w:rsidRDefault="00EA26F7" w:rsidP="007108F5">
            <w:pPr>
              <w:spacing w:line="480" w:lineRule="auto"/>
              <w:jc w:val="center"/>
            </w:pPr>
            <w:r w:rsidRPr="00EA26F7">
              <w:t>Атрибут</w:t>
            </w:r>
          </w:p>
        </w:tc>
        <w:tc>
          <w:tcPr>
            <w:tcW w:w="4675" w:type="dxa"/>
          </w:tcPr>
          <w:p w14:paraId="18B8B885" w14:textId="171B5DBC" w:rsidR="00EA26F7" w:rsidRPr="00EA26F7" w:rsidRDefault="00EA26F7" w:rsidP="007108F5">
            <w:pPr>
              <w:spacing w:line="480" w:lineRule="auto"/>
              <w:jc w:val="center"/>
            </w:pPr>
            <w:r w:rsidRPr="00EA26F7">
              <w:t>Назначение</w:t>
            </w:r>
          </w:p>
        </w:tc>
      </w:tr>
      <w:tr w:rsidR="00EA26F7" w:rsidRPr="00EA26F7" w14:paraId="328E8693" w14:textId="77777777" w:rsidTr="001F0BDC">
        <w:tc>
          <w:tcPr>
            <w:tcW w:w="4675" w:type="dxa"/>
            <w:vAlign w:val="center"/>
          </w:tcPr>
          <w:p w14:paraId="61D16FA1" w14:textId="22546695" w:rsidR="00EA26F7" w:rsidRPr="00EA26F7" w:rsidRDefault="00EA26F7" w:rsidP="00EA26F7">
            <w:pPr>
              <w:spacing w:line="480" w:lineRule="auto"/>
            </w:pPr>
            <w:r w:rsidRPr="00EA26F7">
              <w:t>Id</w:t>
            </w:r>
          </w:p>
        </w:tc>
        <w:tc>
          <w:tcPr>
            <w:tcW w:w="4675" w:type="dxa"/>
            <w:vAlign w:val="center"/>
          </w:tcPr>
          <w:p w14:paraId="3AB450DA" w14:textId="1AF02DCF" w:rsidR="00EA26F7" w:rsidRPr="00EA26F7" w:rsidRDefault="00EA26F7" w:rsidP="00EA26F7">
            <w:pPr>
              <w:spacing w:line="480" w:lineRule="auto"/>
            </w:pPr>
            <w:r w:rsidRPr="00EA26F7">
              <w:t>Уникальный идентификатор карточки</w:t>
            </w:r>
          </w:p>
        </w:tc>
      </w:tr>
      <w:tr w:rsidR="00EA26F7" w:rsidRPr="00EA26F7" w14:paraId="7D47B5A3" w14:textId="77777777" w:rsidTr="001F0BDC">
        <w:tc>
          <w:tcPr>
            <w:tcW w:w="4675" w:type="dxa"/>
            <w:vAlign w:val="center"/>
          </w:tcPr>
          <w:p w14:paraId="20CD84E7" w14:textId="0B1A2336" w:rsidR="00EA26F7" w:rsidRPr="00EA26F7" w:rsidRDefault="00EA26F7" w:rsidP="00EA26F7">
            <w:pPr>
              <w:spacing w:line="480" w:lineRule="auto"/>
            </w:pPr>
            <w:r w:rsidRPr="00EA26F7">
              <w:t>Name</w:t>
            </w:r>
          </w:p>
        </w:tc>
        <w:tc>
          <w:tcPr>
            <w:tcW w:w="4675" w:type="dxa"/>
            <w:vAlign w:val="center"/>
          </w:tcPr>
          <w:p w14:paraId="0770610C" w14:textId="04C58D43" w:rsidR="00EA26F7" w:rsidRPr="00EA26F7" w:rsidRDefault="00EA26F7" w:rsidP="00EA26F7">
            <w:pPr>
              <w:spacing w:line="480" w:lineRule="auto"/>
            </w:pPr>
            <w:r w:rsidRPr="00EA26F7">
              <w:t>Кличка кота</w:t>
            </w:r>
          </w:p>
        </w:tc>
      </w:tr>
      <w:tr w:rsidR="00EA26F7" w:rsidRPr="00EA26F7" w14:paraId="43E4C80E" w14:textId="77777777" w:rsidTr="001F0BDC">
        <w:tc>
          <w:tcPr>
            <w:tcW w:w="4675" w:type="dxa"/>
            <w:vAlign w:val="center"/>
          </w:tcPr>
          <w:p w14:paraId="43103BD4" w14:textId="29C8F11F" w:rsidR="00EA26F7" w:rsidRPr="00EA26F7" w:rsidRDefault="00EA26F7" w:rsidP="00EA26F7">
            <w:pPr>
              <w:spacing w:line="480" w:lineRule="auto"/>
            </w:pPr>
            <w:r w:rsidRPr="00EA26F7">
              <w:t>Breed</w:t>
            </w:r>
          </w:p>
        </w:tc>
        <w:tc>
          <w:tcPr>
            <w:tcW w:w="4675" w:type="dxa"/>
            <w:vAlign w:val="center"/>
          </w:tcPr>
          <w:p w14:paraId="60D4198B" w14:textId="1CD70B6E" w:rsidR="00EA26F7" w:rsidRPr="00EA26F7" w:rsidRDefault="00EA26F7" w:rsidP="00EA26F7">
            <w:pPr>
              <w:spacing w:line="480" w:lineRule="auto"/>
            </w:pPr>
            <w:r w:rsidRPr="00EA26F7">
              <w:t>Порода</w:t>
            </w:r>
          </w:p>
        </w:tc>
      </w:tr>
      <w:tr w:rsidR="00EA26F7" w:rsidRPr="00EA26F7" w14:paraId="39E9F90E" w14:textId="77777777" w:rsidTr="001F0BDC">
        <w:tc>
          <w:tcPr>
            <w:tcW w:w="4675" w:type="dxa"/>
            <w:vAlign w:val="center"/>
          </w:tcPr>
          <w:p w14:paraId="3ADBA3C4" w14:textId="00DE3449" w:rsidR="00EA26F7" w:rsidRPr="00EA26F7" w:rsidRDefault="00EA26F7" w:rsidP="00EA26F7">
            <w:pPr>
              <w:spacing w:line="480" w:lineRule="auto"/>
            </w:pPr>
            <w:r w:rsidRPr="00EA26F7">
              <w:t>Color</w:t>
            </w:r>
          </w:p>
        </w:tc>
        <w:tc>
          <w:tcPr>
            <w:tcW w:w="4675" w:type="dxa"/>
            <w:vAlign w:val="center"/>
          </w:tcPr>
          <w:p w14:paraId="17267883" w14:textId="67888645" w:rsidR="00EA26F7" w:rsidRPr="00EA26F7" w:rsidRDefault="00EA26F7" w:rsidP="00EA26F7">
            <w:pPr>
              <w:spacing w:line="480" w:lineRule="auto"/>
            </w:pPr>
            <w:r w:rsidRPr="00EA26F7">
              <w:t>Окрас</w:t>
            </w:r>
          </w:p>
        </w:tc>
      </w:tr>
      <w:tr w:rsidR="00EA26F7" w:rsidRPr="00EA26F7" w14:paraId="79A9455F" w14:textId="77777777" w:rsidTr="001F0BDC">
        <w:tc>
          <w:tcPr>
            <w:tcW w:w="4675" w:type="dxa"/>
            <w:vAlign w:val="center"/>
          </w:tcPr>
          <w:p w14:paraId="60046227" w14:textId="7B93F648" w:rsidR="00EA26F7" w:rsidRPr="00EA26F7" w:rsidRDefault="00EA26F7" w:rsidP="00EA26F7">
            <w:pPr>
              <w:spacing w:line="480" w:lineRule="auto"/>
            </w:pPr>
            <w:r w:rsidRPr="00EA26F7">
              <w:lastRenderedPageBreak/>
              <w:t>DateOfBirth</w:t>
            </w:r>
          </w:p>
        </w:tc>
        <w:tc>
          <w:tcPr>
            <w:tcW w:w="4675" w:type="dxa"/>
            <w:vAlign w:val="center"/>
          </w:tcPr>
          <w:p w14:paraId="23366ABB" w14:textId="765C1F11" w:rsidR="00EA26F7" w:rsidRPr="00EA26F7" w:rsidRDefault="00EA26F7" w:rsidP="00EA26F7">
            <w:pPr>
              <w:spacing w:line="480" w:lineRule="auto"/>
            </w:pPr>
            <w:r w:rsidRPr="00EA26F7">
              <w:t>Дата рождения (может отсутствовать)</w:t>
            </w:r>
          </w:p>
        </w:tc>
      </w:tr>
      <w:tr w:rsidR="00EA26F7" w:rsidRPr="00EA26F7" w14:paraId="519ACADE" w14:textId="77777777" w:rsidTr="001F0BDC">
        <w:tc>
          <w:tcPr>
            <w:tcW w:w="4675" w:type="dxa"/>
            <w:vAlign w:val="center"/>
          </w:tcPr>
          <w:p w14:paraId="2679F1B0" w14:textId="4720B334" w:rsidR="00EA26F7" w:rsidRPr="00EA26F7" w:rsidRDefault="00EA26F7" w:rsidP="00EA26F7">
            <w:pPr>
              <w:spacing w:line="480" w:lineRule="auto"/>
            </w:pPr>
            <w:r w:rsidRPr="00EA26F7">
              <w:t>Weight</w:t>
            </w:r>
          </w:p>
        </w:tc>
        <w:tc>
          <w:tcPr>
            <w:tcW w:w="4675" w:type="dxa"/>
            <w:vAlign w:val="center"/>
          </w:tcPr>
          <w:p w14:paraId="2F39A5CF" w14:textId="4C87BE9C" w:rsidR="00EA26F7" w:rsidRPr="00EA26F7" w:rsidRDefault="00EA26F7" w:rsidP="00EA26F7">
            <w:pPr>
              <w:spacing w:line="480" w:lineRule="auto"/>
            </w:pPr>
            <w:r w:rsidRPr="00EA26F7">
              <w:t>Вес, кг</w:t>
            </w:r>
          </w:p>
        </w:tc>
      </w:tr>
      <w:tr w:rsidR="00EA26F7" w:rsidRPr="00EA26F7" w14:paraId="6D677DCD" w14:textId="77777777" w:rsidTr="001F0BDC">
        <w:tc>
          <w:tcPr>
            <w:tcW w:w="4675" w:type="dxa"/>
            <w:vAlign w:val="center"/>
          </w:tcPr>
          <w:p w14:paraId="3A658A3B" w14:textId="0EA85605" w:rsidR="00EA26F7" w:rsidRPr="00EA26F7" w:rsidRDefault="00EA26F7" w:rsidP="00EA26F7">
            <w:pPr>
              <w:spacing w:line="480" w:lineRule="auto"/>
            </w:pPr>
            <w:r w:rsidRPr="00EA26F7">
              <w:t>EyeColor</w:t>
            </w:r>
          </w:p>
        </w:tc>
        <w:tc>
          <w:tcPr>
            <w:tcW w:w="4675" w:type="dxa"/>
            <w:vAlign w:val="center"/>
          </w:tcPr>
          <w:p w14:paraId="6474BC45" w14:textId="6AF8AE25" w:rsidR="00EA26F7" w:rsidRPr="00EA26F7" w:rsidRDefault="00EA26F7" w:rsidP="00EA26F7">
            <w:pPr>
              <w:spacing w:line="480" w:lineRule="auto"/>
            </w:pPr>
            <w:r w:rsidRPr="00EA26F7">
              <w:t>Цвет глаз</w:t>
            </w:r>
          </w:p>
        </w:tc>
      </w:tr>
      <w:tr w:rsidR="00EA26F7" w:rsidRPr="00EA26F7" w14:paraId="4D996E4E" w14:textId="77777777" w:rsidTr="001F0BDC">
        <w:tc>
          <w:tcPr>
            <w:tcW w:w="4675" w:type="dxa"/>
            <w:vAlign w:val="center"/>
          </w:tcPr>
          <w:p w14:paraId="36522067" w14:textId="613DA159" w:rsidR="00EA26F7" w:rsidRPr="00EA26F7" w:rsidRDefault="00EA26F7" w:rsidP="00EA26F7">
            <w:pPr>
              <w:spacing w:line="480" w:lineRule="auto"/>
            </w:pPr>
            <w:r w:rsidRPr="00EA26F7">
              <w:t>IsMale</w:t>
            </w:r>
          </w:p>
        </w:tc>
        <w:tc>
          <w:tcPr>
            <w:tcW w:w="4675" w:type="dxa"/>
            <w:vAlign w:val="center"/>
          </w:tcPr>
          <w:p w14:paraId="07B1DDDF" w14:textId="1463C05B" w:rsidR="00EA26F7" w:rsidRPr="00EA26F7" w:rsidRDefault="00EA26F7" w:rsidP="00EA26F7">
            <w:pPr>
              <w:spacing w:line="480" w:lineRule="auto"/>
            </w:pPr>
            <w:r w:rsidRPr="00EA26F7">
              <w:t>Пол (истина — кот, ложь — кошка)</w:t>
            </w:r>
          </w:p>
        </w:tc>
      </w:tr>
      <w:tr w:rsidR="00EA26F7" w:rsidRPr="00EA26F7" w14:paraId="072D6B7F" w14:textId="77777777" w:rsidTr="001F0BDC">
        <w:tc>
          <w:tcPr>
            <w:tcW w:w="4675" w:type="dxa"/>
            <w:vAlign w:val="center"/>
          </w:tcPr>
          <w:p w14:paraId="12298C51" w14:textId="51D7218C" w:rsidR="00EA26F7" w:rsidRPr="00EA26F7" w:rsidRDefault="00EA26F7" w:rsidP="00EA26F7">
            <w:pPr>
              <w:spacing w:line="480" w:lineRule="auto"/>
            </w:pPr>
            <w:r w:rsidRPr="00EA26F7">
              <w:t>IsVaccinated</w:t>
            </w:r>
          </w:p>
        </w:tc>
        <w:tc>
          <w:tcPr>
            <w:tcW w:w="4675" w:type="dxa"/>
            <w:vAlign w:val="center"/>
          </w:tcPr>
          <w:p w14:paraId="5EF8BB11" w14:textId="452EE46E" w:rsidR="00EA26F7" w:rsidRPr="00EA26F7" w:rsidRDefault="00EA26F7" w:rsidP="00EA26F7">
            <w:pPr>
              <w:spacing w:line="480" w:lineRule="auto"/>
            </w:pPr>
            <w:r w:rsidRPr="00EA26F7">
              <w:t>Признак проведения вакцинации</w:t>
            </w:r>
          </w:p>
        </w:tc>
      </w:tr>
      <w:tr w:rsidR="00EA26F7" w:rsidRPr="00EA26F7" w14:paraId="04350196" w14:textId="77777777" w:rsidTr="001F0BDC">
        <w:tc>
          <w:tcPr>
            <w:tcW w:w="4675" w:type="dxa"/>
            <w:vAlign w:val="center"/>
          </w:tcPr>
          <w:p w14:paraId="7481A553" w14:textId="32FE315E" w:rsidR="00EA26F7" w:rsidRPr="00EA26F7" w:rsidRDefault="00EA26F7" w:rsidP="00EA26F7">
            <w:pPr>
              <w:spacing w:line="480" w:lineRule="auto"/>
            </w:pPr>
            <w:r w:rsidRPr="00EA26F7">
              <w:t>IsSterilized</w:t>
            </w:r>
          </w:p>
        </w:tc>
        <w:tc>
          <w:tcPr>
            <w:tcW w:w="4675" w:type="dxa"/>
            <w:vAlign w:val="center"/>
          </w:tcPr>
          <w:p w14:paraId="2CB05837" w14:textId="5CB8C215" w:rsidR="00EA26F7" w:rsidRPr="00EA26F7" w:rsidRDefault="00EA26F7" w:rsidP="00EA26F7">
            <w:pPr>
              <w:spacing w:line="480" w:lineRule="auto"/>
            </w:pPr>
            <w:r w:rsidRPr="00EA26F7">
              <w:t>Признак стерилизации/кастрации</w:t>
            </w:r>
          </w:p>
        </w:tc>
      </w:tr>
      <w:tr w:rsidR="00EA26F7" w:rsidRPr="00EA26F7" w14:paraId="4B4C7CF1" w14:textId="77777777" w:rsidTr="001F0BDC">
        <w:tc>
          <w:tcPr>
            <w:tcW w:w="4675" w:type="dxa"/>
            <w:vAlign w:val="center"/>
          </w:tcPr>
          <w:p w14:paraId="7A3AE254" w14:textId="3AF40F30" w:rsidR="00EA26F7" w:rsidRPr="00EA26F7" w:rsidRDefault="00EA26F7" w:rsidP="00EA26F7">
            <w:pPr>
              <w:spacing w:line="480" w:lineRule="auto"/>
            </w:pPr>
            <w:r w:rsidRPr="00EA26F7">
              <w:t>HasDocuments</w:t>
            </w:r>
          </w:p>
        </w:tc>
        <w:tc>
          <w:tcPr>
            <w:tcW w:w="4675" w:type="dxa"/>
            <w:vAlign w:val="center"/>
          </w:tcPr>
          <w:p w14:paraId="40099957" w14:textId="3FF77FBD" w:rsidR="00EA26F7" w:rsidRPr="00EA26F7" w:rsidRDefault="00EA26F7" w:rsidP="00EA26F7">
            <w:pPr>
              <w:spacing w:line="480" w:lineRule="auto"/>
            </w:pPr>
            <w:r w:rsidRPr="00EA26F7">
              <w:t>Наличие родословных документов</w:t>
            </w:r>
          </w:p>
        </w:tc>
      </w:tr>
      <w:tr w:rsidR="00EA26F7" w:rsidRPr="00EA26F7" w14:paraId="030EDD02" w14:textId="77777777" w:rsidTr="001F0BDC">
        <w:tc>
          <w:tcPr>
            <w:tcW w:w="4675" w:type="dxa"/>
            <w:vAlign w:val="center"/>
          </w:tcPr>
          <w:p w14:paraId="709D71FD" w14:textId="14EC48FC" w:rsidR="00EA26F7" w:rsidRPr="00EA26F7" w:rsidRDefault="00EA26F7" w:rsidP="00EA26F7">
            <w:pPr>
              <w:spacing w:line="480" w:lineRule="auto"/>
            </w:pPr>
            <w:r w:rsidRPr="00EA26F7">
              <w:t>PhotoPath</w:t>
            </w:r>
          </w:p>
        </w:tc>
        <w:tc>
          <w:tcPr>
            <w:tcW w:w="4675" w:type="dxa"/>
            <w:vAlign w:val="center"/>
          </w:tcPr>
          <w:p w14:paraId="632AFBE8" w14:textId="47B89E6C" w:rsidR="00EA26F7" w:rsidRPr="00EA26F7" w:rsidRDefault="00EA26F7" w:rsidP="00EA26F7">
            <w:pPr>
              <w:spacing w:line="480" w:lineRule="auto"/>
            </w:pPr>
            <w:r w:rsidRPr="00EA26F7">
              <w:t>Относительный путь к файлу фотографии</w:t>
            </w:r>
          </w:p>
        </w:tc>
      </w:tr>
    </w:tbl>
    <w:p w14:paraId="51F1198C" w14:textId="77777777" w:rsidR="003841D6" w:rsidRDefault="003841D6" w:rsidP="003841D6">
      <w:pPr>
        <w:spacing w:line="360" w:lineRule="auto"/>
        <w:rPr>
          <w:sz w:val="28"/>
          <w:szCs w:val="28"/>
        </w:rPr>
      </w:pPr>
    </w:p>
    <w:p w14:paraId="311E9D10" w14:textId="419A27AE" w:rsidR="00642363" w:rsidRDefault="00642363" w:rsidP="003841D6">
      <w:pPr>
        <w:spacing w:line="360" w:lineRule="auto"/>
        <w:rPr>
          <w:sz w:val="28"/>
          <w:szCs w:val="28"/>
        </w:rPr>
      </w:pPr>
      <w:r w:rsidRPr="003841D6">
        <w:rPr>
          <w:sz w:val="28"/>
          <w:szCs w:val="28"/>
        </w:rPr>
        <w:t>Таблица 3 – Атрибуты сущности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26F7" w14:paraId="189F0DEC" w14:textId="77777777" w:rsidTr="00477EF2">
        <w:tc>
          <w:tcPr>
            <w:tcW w:w="4675" w:type="dxa"/>
            <w:vAlign w:val="center"/>
          </w:tcPr>
          <w:p w14:paraId="44F58627" w14:textId="51582E9E" w:rsidR="00EA26F7" w:rsidRPr="00EA26F7" w:rsidRDefault="00EA26F7" w:rsidP="007108F5">
            <w:pPr>
              <w:spacing w:line="480" w:lineRule="auto"/>
              <w:jc w:val="center"/>
            </w:pPr>
            <w:r w:rsidRPr="00EA26F7">
              <w:t>Атрибут</w:t>
            </w:r>
          </w:p>
        </w:tc>
        <w:tc>
          <w:tcPr>
            <w:tcW w:w="4675" w:type="dxa"/>
            <w:vAlign w:val="center"/>
          </w:tcPr>
          <w:p w14:paraId="1A285705" w14:textId="3F014422" w:rsidR="00EA26F7" w:rsidRPr="00EA26F7" w:rsidRDefault="00EA26F7" w:rsidP="007108F5">
            <w:pPr>
              <w:spacing w:line="480" w:lineRule="auto"/>
              <w:jc w:val="center"/>
            </w:pPr>
            <w:r w:rsidRPr="00EA26F7">
              <w:t>Назначение</w:t>
            </w:r>
          </w:p>
        </w:tc>
      </w:tr>
      <w:tr w:rsidR="00EA26F7" w14:paraId="4FC68A0D" w14:textId="77777777" w:rsidTr="00477EF2">
        <w:tc>
          <w:tcPr>
            <w:tcW w:w="4675" w:type="dxa"/>
            <w:vAlign w:val="center"/>
          </w:tcPr>
          <w:p w14:paraId="28E5C591" w14:textId="2E9F92EF" w:rsidR="00EA26F7" w:rsidRPr="00EA26F7" w:rsidRDefault="00EA26F7" w:rsidP="00EA26F7">
            <w:pPr>
              <w:spacing w:line="480" w:lineRule="auto"/>
            </w:pPr>
            <w:r w:rsidRPr="00EA26F7">
              <w:t>Id</w:t>
            </w:r>
          </w:p>
        </w:tc>
        <w:tc>
          <w:tcPr>
            <w:tcW w:w="4675" w:type="dxa"/>
            <w:vAlign w:val="center"/>
          </w:tcPr>
          <w:p w14:paraId="11D9134F" w14:textId="3AD4B8B6" w:rsidR="00EA26F7" w:rsidRPr="00EA26F7" w:rsidRDefault="00EA26F7" w:rsidP="00EA26F7">
            <w:pPr>
              <w:spacing w:line="480" w:lineRule="auto"/>
            </w:pPr>
            <w:r w:rsidRPr="00EA26F7">
              <w:t>Уникальный идентификатор пользователя</w:t>
            </w:r>
          </w:p>
        </w:tc>
      </w:tr>
      <w:tr w:rsidR="00EA26F7" w14:paraId="18879CCD" w14:textId="77777777" w:rsidTr="00477EF2">
        <w:tc>
          <w:tcPr>
            <w:tcW w:w="4675" w:type="dxa"/>
            <w:vAlign w:val="center"/>
          </w:tcPr>
          <w:p w14:paraId="0EAAF216" w14:textId="0DBEE873" w:rsidR="00EA26F7" w:rsidRPr="00EA26F7" w:rsidRDefault="00EA26F7" w:rsidP="00EA26F7">
            <w:pPr>
              <w:spacing w:line="480" w:lineRule="auto"/>
            </w:pPr>
            <w:r w:rsidRPr="00EA26F7">
              <w:t>Login</w:t>
            </w:r>
          </w:p>
        </w:tc>
        <w:tc>
          <w:tcPr>
            <w:tcW w:w="4675" w:type="dxa"/>
            <w:vAlign w:val="center"/>
          </w:tcPr>
          <w:p w14:paraId="4F15F5E8" w14:textId="6FE83E72" w:rsidR="00EA26F7" w:rsidRPr="00EA26F7" w:rsidRDefault="00EA26F7" w:rsidP="00EA26F7">
            <w:pPr>
              <w:spacing w:line="480" w:lineRule="auto"/>
            </w:pPr>
            <w:r w:rsidRPr="00EA26F7">
              <w:t>Логин для входа в систему</w:t>
            </w:r>
          </w:p>
        </w:tc>
      </w:tr>
      <w:tr w:rsidR="00EA26F7" w14:paraId="7972D8EB" w14:textId="77777777" w:rsidTr="00477EF2">
        <w:tc>
          <w:tcPr>
            <w:tcW w:w="4675" w:type="dxa"/>
            <w:vAlign w:val="center"/>
          </w:tcPr>
          <w:p w14:paraId="25971DF2" w14:textId="3BB07DDF" w:rsidR="00EA26F7" w:rsidRPr="00EA26F7" w:rsidRDefault="00EA26F7" w:rsidP="00EA26F7">
            <w:pPr>
              <w:spacing w:line="480" w:lineRule="auto"/>
            </w:pPr>
            <w:r w:rsidRPr="00EA26F7">
              <w:t>Password</w:t>
            </w:r>
          </w:p>
        </w:tc>
        <w:tc>
          <w:tcPr>
            <w:tcW w:w="4675" w:type="dxa"/>
            <w:vAlign w:val="center"/>
          </w:tcPr>
          <w:p w14:paraId="31648C9B" w14:textId="7CD9A18F" w:rsidR="00EA26F7" w:rsidRPr="00EA26F7" w:rsidRDefault="00EA26F7" w:rsidP="00EA26F7">
            <w:pPr>
              <w:spacing w:line="480" w:lineRule="auto"/>
            </w:pPr>
            <w:r w:rsidRPr="00EA26F7">
              <w:t>Пароль</w:t>
            </w:r>
          </w:p>
        </w:tc>
      </w:tr>
    </w:tbl>
    <w:p w14:paraId="27367308" w14:textId="77777777" w:rsidR="00EA26F7" w:rsidRPr="003841D6" w:rsidRDefault="00EA26F7" w:rsidP="003841D6">
      <w:pPr>
        <w:spacing w:line="360" w:lineRule="auto"/>
        <w:rPr>
          <w:sz w:val="28"/>
          <w:szCs w:val="28"/>
        </w:rPr>
      </w:pPr>
    </w:p>
    <w:p w14:paraId="163223D7" w14:textId="7B154DE4" w:rsidR="00642363" w:rsidRDefault="00642363" w:rsidP="00EA26F7">
      <w:pPr>
        <w:spacing w:line="360" w:lineRule="auto"/>
        <w:ind w:firstLine="708"/>
        <w:jc w:val="both"/>
        <w:rPr>
          <w:sz w:val="28"/>
          <w:szCs w:val="28"/>
        </w:rPr>
      </w:pPr>
      <w:r w:rsidRPr="002F0675">
        <w:rPr>
          <w:sz w:val="28"/>
          <w:szCs w:val="28"/>
        </w:rPr>
        <w:t xml:space="preserve">Прямая связь между таблицами </w:t>
      </w:r>
      <w:r>
        <w:rPr>
          <w:sz w:val="28"/>
          <w:szCs w:val="28"/>
        </w:rPr>
        <w:t>Cat</w:t>
      </w:r>
      <w:r w:rsidRPr="002F0675">
        <w:rPr>
          <w:sz w:val="28"/>
          <w:szCs w:val="28"/>
        </w:rPr>
        <w:t xml:space="preserve"> и </w:t>
      </w:r>
      <w:r>
        <w:rPr>
          <w:sz w:val="28"/>
          <w:szCs w:val="28"/>
        </w:rPr>
        <w:t>User</w:t>
      </w:r>
      <w:r w:rsidRPr="002F0675">
        <w:rPr>
          <w:sz w:val="28"/>
          <w:szCs w:val="28"/>
        </w:rPr>
        <w:t xml:space="preserve"> в модели данных отсутствует: доступ к операциям над карточками разграничивается на уровне роли пользователя текущей сессии, а не на уровне владения конкретной записью.</w:t>
      </w:r>
    </w:p>
    <w:p w14:paraId="4FB5B780" w14:textId="77777777" w:rsidR="003841D6" w:rsidRPr="00CD42F5" w:rsidRDefault="003841D6" w:rsidP="00EA26F7">
      <w:pPr>
        <w:spacing w:line="360" w:lineRule="auto"/>
        <w:ind w:firstLine="567"/>
        <w:jc w:val="both"/>
        <w:rPr>
          <w:sz w:val="28"/>
          <w:szCs w:val="28"/>
        </w:rPr>
      </w:pPr>
      <w:r w:rsidRPr="00CD42F5">
        <w:rPr>
          <w:sz w:val="28"/>
          <w:szCs w:val="28"/>
        </w:rPr>
        <w:t>Для выполнения расчетов применяются следующие математические модели:</w:t>
      </w:r>
    </w:p>
    <w:p w14:paraId="094D8225" w14:textId="77777777" w:rsidR="003841D6" w:rsidRPr="00CD42F5" w:rsidRDefault="003841D6" w:rsidP="00EA26F7">
      <w:pPr>
        <w:widowControl w:val="0"/>
        <w:spacing w:line="360" w:lineRule="auto"/>
        <w:jc w:val="both"/>
        <w:rPr>
          <w:sz w:val="28"/>
          <w:szCs w:val="28"/>
        </w:rPr>
      </w:pPr>
      <w:r w:rsidRPr="00CD42F5">
        <w:rPr>
          <w:sz w:val="28"/>
          <w:szCs w:val="28"/>
          <w:highlight w:val="yellow"/>
        </w:rPr>
        <w:t>- Расчет суммы товаров производится по формуле (1):</w:t>
      </w:r>
      <w:r>
        <w:rPr>
          <w:sz w:val="28"/>
          <w:szCs w:val="28"/>
        </w:rPr>
        <w:t>Добавить какие-то мои формулы!!!</w:t>
      </w:r>
    </w:p>
    <w:p w14:paraId="6C929D9E" w14:textId="77777777" w:rsidR="003841D6" w:rsidRPr="002F0675" w:rsidRDefault="003841D6" w:rsidP="00642363">
      <w:pPr>
        <w:spacing w:line="400" w:lineRule="exact"/>
        <w:ind w:firstLine="708"/>
        <w:jc w:val="both"/>
      </w:pPr>
    </w:p>
    <w:p w14:paraId="0253C7CF" w14:textId="77777777" w:rsidR="00642363" w:rsidRDefault="00642363" w:rsidP="00642363">
      <w:pPr>
        <w:spacing w:after="160" w:line="278" w:lineRule="auto"/>
      </w:pPr>
    </w:p>
    <w:p w14:paraId="252514E2" w14:textId="77777777" w:rsidR="00642363" w:rsidRDefault="00642363" w:rsidP="00AE35FD">
      <w:pPr>
        <w:spacing w:line="360" w:lineRule="auto"/>
        <w:jc w:val="both"/>
        <w:rPr>
          <w:sz w:val="28"/>
          <w:szCs w:val="28"/>
        </w:rPr>
      </w:pPr>
    </w:p>
    <w:p w14:paraId="1EDDF77F" w14:textId="6F96EBC2" w:rsidR="00CE0AA4" w:rsidRDefault="00CE0AA4" w:rsidP="00CE0AA4">
      <w:pPr>
        <w:pBdr>
          <w:top w:val="nil"/>
          <w:left w:val="nil"/>
          <w:bottom w:val="nil"/>
          <w:right w:val="nil"/>
          <w:between w:val="nil"/>
        </w:pBdr>
        <w:spacing w:line="40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3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РАЗРАБОТКА ПРОГРАММНОГО ОБЕСПЕЧЕНИЯ</w:t>
      </w:r>
    </w:p>
    <w:p w14:paraId="446C95C8" w14:textId="33933970" w:rsidR="00CE0AA4" w:rsidRDefault="00CE0AA4" w:rsidP="00CE0AA4">
      <w:pPr>
        <w:spacing w:after="160" w:line="278" w:lineRule="auto"/>
      </w:pPr>
      <w:r>
        <w:rPr>
          <w:b/>
          <w:bCs/>
          <w:color w:val="000000"/>
          <w:sz w:val="28"/>
          <w:szCs w:val="28"/>
        </w:rPr>
        <w:t>3</w:t>
      </w:r>
      <w:r>
        <w:rPr>
          <w:b/>
          <w:bCs/>
          <w:color w:val="000000"/>
          <w:sz w:val="28"/>
          <w:szCs w:val="28"/>
        </w:rPr>
        <w:t>.1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Структура проекта </w:t>
      </w:r>
    </w:p>
    <w:p w14:paraId="1DE1EF98" w14:textId="77777777" w:rsidR="00CE0AA4" w:rsidRPr="002F0675" w:rsidRDefault="00CE0AA4" w:rsidP="00CE0AA4">
      <w:pPr>
        <w:spacing w:line="360" w:lineRule="auto"/>
        <w:ind w:firstLine="708"/>
        <w:jc w:val="both"/>
      </w:pPr>
      <w:r w:rsidRPr="002F0675">
        <w:rPr>
          <w:sz w:val="28"/>
          <w:szCs w:val="28"/>
        </w:rPr>
        <w:t xml:space="preserve">Решение состоит из двух проектов: </w:t>
      </w:r>
      <w:r>
        <w:rPr>
          <w:sz w:val="28"/>
          <w:szCs w:val="28"/>
        </w:rPr>
        <w:t>CourseProject</w:t>
      </w:r>
      <w:r w:rsidRPr="002F0675">
        <w:rPr>
          <w:sz w:val="28"/>
          <w:szCs w:val="28"/>
        </w:rPr>
        <w:t>.</w:t>
      </w:r>
      <w:r>
        <w:rPr>
          <w:sz w:val="28"/>
          <w:szCs w:val="28"/>
        </w:rPr>
        <w:t>DataLayer</w:t>
      </w:r>
      <w:r w:rsidRPr="002F0675">
        <w:rPr>
          <w:sz w:val="28"/>
          <w:szCs w:val="28"/>
        </w:rPr>
        <w:t xml:space="preserve"> (модели данных, репозитории, контекст </w:t>
      </w:r>
      <w:r>
        <w:rPr>
          <w:sz w:val="28"/>
          <w:szCs w:val="28"/>
        </w:rPr>
        <w:t>EF</w:t>
      </w:r>
      <w:r w:rsidRPr="002F0675">
        <w:rPr>
          <w:sz w:val="28"/>
          <w:szCs w:val="28"/>
        </w:rPr>
        <w:t xml:space="preserve"> </w:t>
      </w:r>
      <w:r>
        <w:rPr>
          <w:sz w:val="28"/>
          <w:szCs w:val="28"/>
        </w:rPr>
        <w:t>Core</w:t>
      </w:r>
      <w:r w:rsidRPr="002F0675">
        <w:rPr>
          <w:sz w:val="28"/>
          <w:szCs w:val="28"/>
        </w:rPr>
        <w:t xml:space="preserve">) и </w:t>
      </w:r>
      <w:r>
        <w:rPr>
          <w:sz w:val="28"/>
          <w:szCs w:val="28"/>
        </w:rPr>
        <w:t>CourseProject</w:t>
      </w:r>
      <w:r w:rsidRPr="002F0675">
        <w:rPr>
          <w:sz w:val="28"/>
          <w:szCs w:val="28"/>
        </w:rPr>
        <w:t>.</w:t>
      </w:r>
      <w:r>
        <w:rPr>
          <w:sz w:val="28"/>
          <w:szCs w:val="28"/>
        </w:rPr>
        <w:t>UI</w:t>
      </w:r>
      <w:r w:rsidRPr="002F0675">
        <w:rPr>
          <w:sz w:val="28"/>
          <w:szCs w:val="28"/>
        </w:rPr>
        <w:t xml:space="preserve"> (окна </w:t>
      </w:r>
      <w:r>
        <w:rPr>
          <w:sz w:val="28"/>
          <w:szCs w:val="28"/>
        </w:rPr>
        <w:t>WPF</w:t>
      </w:r>
      <w:r w:rsidRPr="002F0675">
        <w:rPr>
          <w:sz w:val="28"/>
          <w:szCs w:val="28"/>
        </w:rPr>
        <w:t xml:space="preserve">, </w:t>
      </w:r>
      <w:r>
        <w:rPr>
          <w:sz w:val="28"/>
          <w:szCs w:val="28"/>
        </w:rPr>
        <w:t>ViewModel</w:t>
      </w:r>
      <w:r w:rsidRPr="002F0675">
        <w:rPr>
          <w:sz w:val="28"/>
          <w:szCs w:val="28"/>
        </w:rPr>
        <w:t>, конвертеры привязки, сервис навигации, визуальный стиль). Такое разделение отделяет слой доступа к данным от слоя представления и соответствует многослойной архитектуре приложения.</w:t>
      </w:r>
    </w:p>
    <w:p w14:paraId="2494E59E" w14:textId="77777777" w:rsidR="00CE0AA4" w:rsidRDefault="00CE0AA4" w:rsidP="00CE0AA4">
      <w:pPr>
        <w:spacing w:before="120" w:after="240"/>
        <w:rPr>
          <w:sz w:val="28"/>
          <w:szCs w:val="28"/>
        </w:rPr>
      </w:pPr>
      <w:r w:rsidRPr="00CE0AA4">
        <w:rPr>
          <w:sz w:val="28"/>
          <w:szCs w:val="28"/>
        </w:rPr>
        <w:t>Таблица 4 – Основные компоненты проекта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0AA4" w14:paraId="435F8AAA" w14:textId="77777777" w:rsidTr="002B27C1">
        <w:tc>
          <w:tcPr>
            <w:tcW w:w="4675" w:type="dxa"/>
            <w:vAlign w:val="center"/>
          </w:tcPr>
          <w:p w14:paraId="2FC85A95" w14:textId="4B89B330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Компонент</w:t>
            </w:r>
          </w:p>
        </w:tc>
        <w:tc>
          <w:tcPr>
            <w:tcW w:w="4675" w:type="dxa"/>
            <w:vAlign w:val="center"/>
          </w:tcPr>
          <w:p w14:paraId="3447D913" w14:textId="7CAC10B3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Назначение</w:t>
            </w:r>
          </w:p>
        </w:tc>
      </w:tr>
      <w:tr w:rsidR="00CE0AA4" w14:paraId="13518A39" w14:textId="77777777" w:rsidTr="002B27C1">
        <w:tc>
          <w:tcPr>
            <w:tcW w:w="4675" w:type="dxa"/>
            <w:vAlign w:val="center"/>
          </w:tcPr>
          <w:p w14:paraId="435770A7" w14:textId="7009A22E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CourseProject.DataLayer/Models</w:t>
            </w:r>
          </w:p>
        </w:tc>
        <w:tc>
          <w:tcPr>
            <w:tcW w:w="4675" w:type="dxa"/>
            <w:vAlign w:val="center"/>
          </w:tcPr>
          <w:p w14:paraId="0C8988CB" w14:textId="3C9FA1FE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Сущности базы данных (Cat, User)</w:t>
            </w:r>
          </w:p>
        </w:tc>
      </w:tr>
      <w:tr w:rsidR="00CE0AA4" w14:paraId="0C50EFD4" w14:textId="77777777" w:rsidTr="002B27C1">
        <w:tc>
          <w:tcPr>
            <w:tcW w:w="4675" w:type="dxa"/>
            <w:vAlign w:val="center"/>
          </w:tcPr>
          <w:p w14:paraId="3A306235" w14:textId="53165AAC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CourseProject.DataLayer/Repositories</w:t>
            </w:r>
          </w:p>
        </w:tc>
        <w:tc>
          <w:tcPr>
            <w:tcW w:w="4675" w:type="dxa"/>
            <w:vAlign w:val="center"/>
          </w:tcPr>
          <w:p w14:paraId="6D345940" w14:textId="1BA16AAD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Интерфейсы и реализации доступа к данным</w:t>
            </w:r>
          </w:p>
        </w:tc>
      </w:tr>
      <w:tr w:rsidR="00CE0AA4" w14:paraId="348292FE" w14:textId="77777777" w:rsidTr="002B27C1">
        <w:tc>
          <w:tcPr>
            <w:tcW w:w="4675" w:type="dxa"/>
            <w:vAlign w:val="center"/>
          </w:tcPr>
          <w:p w14:paraId="180D49FF" w14:textId="1A8641CC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CourseProject.DataLayer/BusinessModels</w:t>
            </w:r>
          </w:p>
        </w:tc>
        <w:tc>
          <w:tcPr>
            <w:tcW w:w="4675" w:type="dxa"/>
            <w:vAlign w:val="center"/>
          </w:tcPr>
          <w:p w14:paraId="50DC7508" w14:textId="2B96E582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CurrentUser (текущая сессия), Role (роли пользователей)</w:t>
            </w:r>
          </w:p>
        </w:tc>
      </w:tr>
      <w:tr w:rsidR="00CE0AA4" w14:paraId="0AC22687" w14:textId="77777777" w:rsidTr="002B27C1">
        <w:tc>
          <w:tcPr>
            <w:tcW w:w="4675" w:type="dxa"/>
            <w:vAlign w:val="center"/>
          </w:tcPr>
          <w:p w14:paraId="104DE102" w14:textId="56EF811F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CourseProject.UI/ViewModels</w:t>
            </w:r>
          </w:p>
        </w:tc>
        <w:tc>
          <w:tcPr>
            <w:tcW w:w="4675" w:type="dxa"/>
            <w:vAlign w:val="center"/>
          </w:tcPr>
          <w:p w14:paraId="16BDCF30" w14:textId="3D395462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ViewModel для каждого окна приложения</w:t>
            </w:r>
          </w:p>
        </w:tc>
      </w:tr>
      <w:tr w:rsidR="00CE0AA4" w14:paraId="5FA59AB5" w14:textId="77777777" w:rsidTr="002B27C1">
        <w:tc>
          <w:tcPr>
            <w:tcW w:w="4675" w:type="dxa"/>
            <w:vAlign w:val="center"/>
          </w:tcPr>
          <w:p w14:paraId="554CC476" w14:textId="5B671070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CourseProject.UI/Services</w:t>
            </w:r>
          </w:p>
        </w:tc>
        <w:tc>
          <w:tcPr>
            <w:tcW w:w="4675" w:type="dxa"/>
            <w:vAlign w:val="center"/>
          </w:tcPr>
          <w:p w14:paraId="7D19BE47" w14:textId="1BEE748D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NavigationService — навигация между окнами</w:t>
            </w:r>
          </w:p>
        </w:tc>
      </w:tr>
      <w:tr w:rsidR="00CE0AA4" w14:paraId="627E2181" w14:textId="77777777" w:rsidTr="002B27C1">
        <w:tc>
          <w:tcPr>
            <w:tcW w:w="4675" w:type="dxa"/>
            <w:vAlign w:val="center"/>
          </w:tcPr>
          <w:p w14:paraId="18C08191" w14:textId="25FA133A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CourseProject.UI/Converters</w:t>
            </w:r>
          </w:p>
        </w:tc>
        <w:tc>
          <w:tcPr>
            <w:tcW w:w="4675" w:type="dxa"/>
            <w:vAlign w:val="center"/>
          </w:tcPr>
          <w:p w14:paraId="2C3759D6" w14:textId="05C04EEC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Конвертеры привязки данных (фото, инверсия bool)</w:t>
            </w:r>
          </w:p>
        </w:tc>
      </w:tr>
      <w:tr w:rsidR="00CE0AA4" w14:paraId="68AB03A9" w14:textId="77777777" w:rsidTr="002B27C1">
        <w:tc>
          <w:tcPr>
            <w:tcW w:w="4675" w:type="dxa"/>
            <w:vAlign w:val="center"/>
          </w:tcPr>
          <w:p w14:paraId="5E9D0BCE" w14:textId="3DA065B6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CourseProject.UI/Styles</w:t>
            </w:r>
          </w:p>
        </w:tc>
        <w:tc>
          <w:tcPr>
            <w:tcW w:w="4675" w:type="dxa"/>
            <w:vAlign w:val="center"/>
          </w:tcPr>
          <w:p w14:paraId="49DAC456" w14:textId="4D6AD6E0" w:rsidR="00CE0AA4" w:rsidRDefault="00CE0AA4" w:rsidP="00CE0AA4">
            <w:pPr>
              <w:spacing w:line="480" w:lineRule="auto"/>
              <w:rPr>
                <w:sz w:val="28"/>
                <w:szCs w:val="28"/>
              </w:rPr>
            </w:pPr>
            <w:r w:rsidRPr="00CE0AA4">
              <w:t>Theme.xaml — единый визуальный стиль приложения</w:t>
            </w:r>
          </w:p>
        </w:tc>
      </w:tr>
      <w:tr w:rsidR="00CE0AA4" w14:paraId="0DC7F96F" w14:textId="77777777" w:rsidTr="002B27C1">
        <w:tc>
          <w:tcPr>
            <w:tcW w:w="4675" w:type="dxa"/>
            <w:vAlign w:val="center"/>
          </w:tcPr>
          <w:p w14:paraId="06FE7868" w14:textId="6B9114F1" w:rsidR="00CE0AA4" w:rsidRPr="00CE0AA4" w:rsidRDefault="00CE0AA4" w:rsidP="00CE0AA4">
            <w:pPr>
              <w:spacing w:line="480" w:lineRule="auto"/>
            </w:pPr>
            <w:r w:rsidRPr="00CE0AA4">
              <w:t>CourseProject.UI/Images, /avatars</w:t>
            </w:r>
          </w:p>
        </w:tc>
        <w:tc>
          <w:tcPr>
            <w:tcW w:w="4675" w:type="dxa"/>
            <w:vAlign w:val="center"/>
          </w:tcPr>
          <w:p w14:paraId="6B5DEFDE" w14:textId="37DD55C4" w:rsidR="00CE0AA4" w:rsidRPr="00CE0AA4" w:rsidRDefault="00CE0AA4" w:rsidP="00CE0AA4">
            <w:pPr>
              <w:spacing w:line="480" w:lineRule="auto"/>
            </w:pPr>
            <w:r w:rsidRPr="00CE0AA4">
              <w:t>Статические изображения и загружаемые пользователем фотографии</w:t>
            </w:r>
          </w:p>
        </w:tc>
      </w:tr>
    </w:tbl>
    <w:p w14:paraId="01C115B1" w14:textId="77777777" w:rsidR="00CE0AA4" w:rsidRDefault="00CE0AA4" w:rsidP="00CE0AA4">
      <w:pPr>
        <w:spacing w:after="160" w:line="278" w:lineRule="auto"/>
        <w:rPr>
          <w:b/>
          <w:bCs/>
          <w:color w:val="000000"/>
          <w:sz w:val="28"/>
          <w:szCs w:val="28"/>
        </w:rPr>
      </w:pPr>
    </w:p>
    <w:p w14:paraId="51A5E830" w14:textId="13BF09B8" w:rsidR="00CE0AA4" w:rsidRDefault="00CE0AA4" w:rsidP="00CE0AA4">
      <w:pPr>
        <w:spacing w:after="160" w:line="278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3.</w:t>
      </w:r>
      <w:r w:rsidR="006B096A">
        <w:rPr>
          <w:b/>
          <w:bCs/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Диаграмма вариантов использования</w:t>
      </w:r>
    </w:p>
    <w:p w14:paraId="2A8AB895" w14:textId="5CF8D8E6" w:rsidR="00CE0AA4" w:rsidRDefault="00CE0AA4" w:rsidP="00CE0AA4">
      <w:pPr>
        <w:spacing w:after="160" w:line="278" w:lineRule="auto"/>
      </w:pPr>
      <w:r>
        <w:rPr>
          <w:b/>
          <w:bCs/>
          <w:color w:val="000000"/>
          <w:sz w:val="28"/>
          <w:szCs w:val="28"/>
        </w:rPr>
        <w:t xml:space="preserve"> </w:t>
      </w:r>
    </w:p>
    <w:p w14:paraId="1D83A534" w14:textId="77777777" w:rsidR="00CE0AA4" w:rsidRDefault="00CE0AA4" w:rsidP="00CE0AA4">
      <w:pPr>
        <w:spacing w:before="120" w:after="240"/>
        <w:rPr>
          <w:sz w:val="28"/>
          <w:szCs w:val="28"/>
        </w:rPr>
      </w:pPr>
    </w:p>
    <w:p w14:paraId="785C4D8E" w14:textId="77777777" w:rsidR="00CE0AA4" w:rsidRPr="00CE0AA4" w:rsidRDefault="00CE0AA4" w:rsidP="00CE0AA4">
      <w:pPr>
        <w:spacing w:before="120" w:after="240"/>
        <w:rPr>
          <w:sz w:val="28"/>
          <w:szCs w:val="28"/>
        </w:rPr>
      </w:pPr>
    </w:p>
    <w:p w14:paraId="319435D5" w14:textId="77777777" w:rsidR="00CE0AA4" w:rsidRDefault="00CE0AA4" w:rsidP="00CE0AA4">
      <w:pPr>
        <w:spacing w:after="160" w:line="278" w:lineRule="auto"/>
      </w:pPr>
    </w:p>
    <w:p w14:paraId="11260916" w14:textId="77777777" w:rsidR="00AE35FD" w:rsidRDefault="00AE35FD" w:rsidP="00AE35FD">
      <w:pPr>
        <w:spacing w:line="360" w:lineRule="auto"/>
        <w:ind w:firstLine="708"/>
        <w:jc w:val="both"/>
        <w:rPr>
          <w:sz w:val="28"/>
          <w:szCs w:val="28"/>
        </w:rPr>
      </w:pPr>
    </w:p>
    <w:p w14:paraId="134D35A1" w14:textId="77777777" w:rsidR="00AE35FD" w:rsidRPr="002F0675" w:rsidRDefault="00AE35FD" w:rsidP="00AE35FD">
      <w:pPr>
        <w:spacing w:line="360" w:lineRule="auto"/>
        <w:ind w:firstLine="708"/>
        <w:jc w:val="both"/>
      </w:pPr>
    </w:p>
    <w:p w14:paraId="11D4D9BC" w14:textId="77777777" w:rsidR="006101C1" w:rsidRDefault="006101C1"/>
    <w:p w14:paraId="14123162" w14:textId="77777777" w:rsidR="006101C1" w:rsidRDefault="006101C1"/>
    <w:sectPr w:rsidR="00610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70DD" w14:textId="15452A8B" w:rsidR="004C22DC" w:rsidRDefault="004C22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3395911F" w14:textId="77777777" w:rsidR="004C22DC" w:rsidRDefault="004C22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3191" w14:textId="77777777" w:rsidR="004C22DC" w:rsidRDefault="004C22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01"/>
    <w:rsid w:val="000754BB"/>
    <w:rsid w:val="0009703D"/>
    <w:rsid w:val="0013393F"/>
    <w:rsid w:val="002C090C"/>
    <w:rsid w:val="00367051"/>
    <w:rsid w:val="003841D6"/>
    <w:rsid w:val="00422CD0"/>
    <w:rsid w:val="004C22DC"/>
    <w:rsid w:val="006101C1"/>
    <w:rsid w:val="00642363"/>
    <w:rsid w:val="006B096A"/>
    <w:rsid w:val="007108F5"/>
    <w:rsid w:val="00790A2C"/>
    <w:rsid w:val="008F050F"/>
    <w:rsid w:val="008F164B"/>
    <w:rsid w:val="009E7A89"/>
    <w:rsid w:val="00AE35FD"/>
    <w:rsid w:val="00B97356"/>
    <w:rsid w:val="00C12B69"/>
    <w:rsid w:val="00CE0AA4"/>
    <w:rsid w:val="00E22B01"/>
    <w:rsid w:val="00EA26F7"/>
    <w:rsid w:val="00F3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B0EC"/>
  <w15:chartTrackingRefBased/>
  <w15:docId w15:val="{29579D23-9C10-4186-9152-8916CF58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AA4"/>
    <w:pPr>
      <w:spacing w:after="0" w:line="240" w:lineRule="auto"/>
    </w:pPr>
    <w:rPr>
      <w:rFonts w:ascii="Times New Roman" w:eastAsia="Times New Roman" w:hAnsi="Times New Roman" w:cs="Times New Roman"/>
      <w:kern w:val="0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B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B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B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B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B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B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35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usu.kz/programma_dla_pitomnika.ph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edigree-soft.ru/" TargetMode="External"/><Relationship Id="rId5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13</Pages>
  <Words>2122</Words>
  <Characters>12100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Stanislau Kanaplianik</dc:creator>
  <cp:keywords/>
  <dc:description/>
  <cp:lastModifiedBy>Stanislau Kanaplianik</cp:lastModifiedBy>
  <cp:revision>3</cp:revision>
  <dcterms:created xsi:type="dcterms:W3CDTF">2026-08-28T15:53:00Z</dcterms:created>
  <dcterms:modified xsi:type="dcterms:W3CDTF">2026-08-28T19:29:00Z</dcterms:modified>
</cp:coreProperties>
</file>