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8030F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6C0A4FAE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радіофізичний факультет</w:t>
      </w:r>
    </w:p>
    <w:p w14:paraId="629FC284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5F628FB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F8EF5A7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A730B04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A7A8255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39BD3E4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C1CC66B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6F4C2A0" w14:textId="2B2BB7DA" w:rsidR="00B72627" w:rsidRP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Pr="00B72627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</w:p>
    <w:p w14:paraId="66DB401A" w14:textId="7F5CE24B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Pr="00B72627">
        <w:rPr>
          <w:rFonts w:ascii="Times New Roman" w:eastAsia="Times New Roman" w:hAnsi="Times New Roman" w:cs="Times New Roman"/>
          <w:color w:val="000000"/>
          <w:sz w:val="32"/>
          <w:szCs w:val="32"/>
        </w:rPr>
        <w:t>Дослідження кількості інформації при різних варіантах кодування</w:t>
      </w:r>
      <w:r w:rsidRPr="00ED2937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370655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DFA9909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1CDC3EA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DE1B315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A02CFC" w14:textId="06DB3969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3362825" w14:textId="6FAED35A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0EF2194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9EA78DE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14:paraId="432BB4C4" w14:textId="6D481308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студент </w:t>
      </w:r>
      <w:r w:rsidRPr="00B72627">
        <w:rPr>
          <w:rFonts w:ascii="Times New Roman" w:eastAsia="Times New Roman" w:hAnsi="Times New Roman" w:cs="Times New Roman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курсу</w:t>
      </w:r>
    </w:p>
    <w:p w14:paraId="7EC28E0E" w14:textId="1B9AC07F" w:rsidR="00B72627" w:rsidRP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КІ-СА</w:t>
      </w:r>
    </w:p>
    <w:p w14:paraId="08D09A89" w14:textId="77777777" w:rsidR="00B72627" w:rsidRPr="00ED293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ED2937">
        <w:rPr>
          <w:rFonts w:ascii="Times New Roman" w:eastAsia="Times New Roman" w:hAnsi="Times New Roman" w:cs="Times New Roman"/>
          <w:sz w:val="32"/>
          <w:szCs w:val="32"/>
        </w:rPr>
        <w:t>Дем’яненко Павло Юрійович</w:t>
      </w:r>
    </w:p>
    <w:p w14:paraId="45C53F87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B22FC01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82A83A9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B2BA04E" w14:textId="63B1AFB8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AF0873" w14:textId="7FE3FF1D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8BEE57B" w14:textId="7E7699E3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6FAA37C" w14:textId="785E95FF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FAD628D" w14:textId="77777777" w:rsidR="00B7262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5102AE9" w14:textId="77777777" w:rsidR="00B72627" w:rsidRPr="00ED2937" w:rsidRDefault="00B72627" w:rsidP="00B726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2937">
        <w:rPr>
          <w:rFonts w:ascii="Times New Roman" w:eastAsia="Times New Roman" w:hAnsi="Times New Roman" w:cs="Times New Roman"/>
          <w:sz w:val="32"/>
          <w:szCs w:val="32"/>
        </w:rPr>
        <w:t>Київ 2019</w:t>
      </w:r>
      <w:r w:rsidRPr="00ED2937">
        <w:br w:type="page"/>
      </w:r>
      <w:r w:rsidRPr="00ED293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Хід виконання роботи:</w:t>
      </w:r>
    </w:p>
    <w:p w14:paraId="3E2F80A8" w14:textId="13EED4B4" w:rsidR="00610C79" w:rsidRDefault="004844D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Мета:</w:t>
      </w:r>
      <w:r>
        <w:rPr>
          <w:rFonts w:ascii="Arial" w:hAnsi="Arial" w:cs="Arial"/>
          <w:color w:val="000000"/>
          <w:sz w:val="22"/>
          <w:szCs w:val="22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14:paraId="4C62BD01" w14:textId="7AD1E82C" w:rsidR="004844D8" w:rsidRDefault="004844D8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1. Дослідження кількості інформації в тексті</w:t>
      </w:r>
    </w:p>
    <w:p w14:paraId="61C4CB81" w14:textId="55C006E1" w:rsidR="00FF038A" w:rsidRDefault="00FF038A">
      <w:pPr>
        <w:rPr>
          <w:rFonts w:ascii="Arial" w:hAnsi="Arial" w:cs="Arial"/>
          <w:color w:val="000000"/>
          <w:sz w:val="40"/>
          <w:szCs w:val="40"/>
        </w:rPr>
      </w:pPr>
    </w:p>
    <w:p w14:paraId="42D4B89C" w14:textId="75BB0E76" w:rsidR="00FF038A" w:rsidRDefault="00FF038A">
      <w:pPr>
        <w:rPr>
          <w:rFonts w:ascii="Arial" w:hAnsi="Arial" w:cs="Arial"/>
          <w:color w:val="000000"/>
          <w:sz w:val="40"/>
          <w:szCs w:val="40"/>
        </w:rPr>
      </w:pPr>
    </w:p>
    <w:p w14:paraId="2426C43F" w14:textId="306921D9" w:rsidR="00FF038A" w:rsidRDefault="009D26F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Ф</w:t>
      </w:r>
      <w:r w:rsidR="00FF038A">
        <w:rPr>
          <w:rFonts w:ascii="Arial" w:hAnsi="Arial" w:cs="Arial"/>
          <w:color w:val="000000"/>
          <w:sz w:val="32"/>
          <w:szCs w:val="32"/>
        </w:rPr>
        <w:t>айл 1.</w:t>
      </w:r>
      <w:r w:rsidR="00FF038A">
        <w:rPr>
          <w:rFonts w:ascii="Arial" w:hAnsi="Arial" w:cs="Arial"/>
          <w:color w:val="000000"/>
          <w:sz w:val="32"/>
          <w:szCs w:val="32"/>
          <w:lang w:val="en-US"/>
        </w:rPr>
        <w:t>txt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</w:p>
    <w:p w14:paraId="3C30EADC" w14:textId="7DA37379" w:rsidR="009D26F2" w:rsidRPr="009D26F2" w:rsidRDefault="009D26F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Посилання </w:t>
      </w:r>
    </w:p>
    <w:p w14:paraId="097E4054" w14:textId="77777777" w:rsidR="004844D8" w:rsidRDefault="004844D8">
      <w:pPr>
        <w:rPr>
          <w:rFonts w:ascii="Arial" w:hAnsi="Arial" w:cs="Arial"/>
          <w:color w:val="000000"/>
          <w:sz w:val="40"/>
          <w:szCs w:val="40"/>
        </w:rPr>
      </w:pPr>
    </w:p>
    <w:p w14:paraId="7573E0D5" w14:textId="2AB58FDB" w:rsidR="004844D8" w:rsidRDefault="004844D8">
      <w:pPr>
        <w:rPr>
          <w:rFonts w:ascii="Arial" w:hAnsi="Arial" w:cs="Arial"/>
          <w:color w:val="000000"/>
          <w:sz w:val="40"/>
          <w:szCs w:val="40"/>
        </w:rPr>
      </w:pPr>
      <w:r w:rsidRPr="004844D8">
        <w:rPr>
          <w:rFonts w:ascii="Arial" w:hAnsi="Arial" w:cs="Arial"/>
          <w:color w:val="000000"/>
          <w:sz w:val="40"/>
          <w:szCs w:val="40"/>
        </w:rPr>
        <w:drawing>
          <wp:inline distT="0" distB="0" distL="0" distR="0" wp14:anchorId="34D09657" wp14:editId="41245AA0">
            <wp:extent cx="5387807" cy="626418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9556" w14:textId="3E4BC2AC" w:rsidR="004844D8" w:rsidRDefault="004844D8">
      <w:pPr>
        <w:rPr>
          <w:rFonts w:ascii="Arial" w:hAnsi="Arial" w:cs="Arial"/>
          <w:color w:val="000000"/>
          <w:sz w:val="40"/>
          <w:szCs w:val="40"/>
        </w:rPr>
      </w:pPr>
      <w:r w:rsidRPr="004844D8">
        <w:rPr>
          <w:rFonts w:ascii="Arial" w:hAnsi="Arial" w:cs="Arial"/>
          <w:color w:val="000000"/>
          <w:sz w:val="40"/>
          <w:szCs w:val="40"/>
        </w:rPr>
        <w:lastRenderedPageBreak/>
        <w:drawing>
          <wp:inline distT="0" distB="0" distL="0" distR="0" wp14:anchorId="7B780E7C" wp14:editId="47D093B9">
            <wp:extent cx="5189670" cy="3055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F627" w14:textId="1CD25340" w:rsidR="004844D8" w:rsidRDefault="00FF038A">
      <w:r w:rsidRPr="00FF038A">
        <w:drawing>
          <wp:inline distT="0" distB="0" distL="0" distR="0" wp14:anchorId="6D4327C7" wp14:editId="5030CA68">
            <wp:extent cx="6152515" cy="21882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91B8" w14:textId="1B732706" w:rsidR="009D26F2" w:rsidRDefault="009D26F2"/>
    <w:p w14:paraId="1EB08AD1" w14:textId="08D3C571" w:rsidR="009D26F2" w:rsidRDefault="009D26F2" w:rsidP="009D26F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Файл </w:t>
      </w:r>
      <w:r>
        <w:rPr>
          <w:rFonts w:ascii="Arial" w:hAnsi="Arial" w:cs="Arial"/>
          <w:color w:val="000000"/>
          <w:sz w:val="32"/>
          <w:szCs w:val="32"/>
        </w:rPr>
        <w:t>2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txt </w:t>
      </w:r>
    </w:p>
    <w:p w14:paraId="75CA381C" w14:textId="77777777" w:rsidR="009D26F2" w:rsidRPr="009D26F2" w:rsidRDefault="009D26F2" w:rsidP="009D26F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Посилання </w:t>
      </w:r>
    </w:p>
    <w:p w14:paraId="2BACC93A" w14:textId="6E3E87E5" w:rsidR="009D26F2" w:rsidRDefault="009D26F2">
      <w:pPr>
        <w:rPr>
          <w:noProof/>
        </w:rPr>
      </w:pPr>
      <w:r w:rsidRPr="009D26F2">
        <w:lastRenderedPageBreak/>
        <w:drawing>
          <wp:inline distT="0" distB="0" distL="0" distR="0" wp14:anchorId="5CA9DC47" wp14:editId="3890F060">
            <wp:extent cx="6152515" cy="56940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6F2">
        <w:rPr>
          <w:noProof/>
        </w:rPr>
        <w:t xml:space="preserve"> </w:t>
      </w:r>
      <w:r w:rsidRPr="009D26F2">
        <w:drawing>
          <wp:inline distT="0" distB="0" distL="0" distR="0" wp14:anchorId="57131029" wp14:editId="2D108802">
            <wp:extent cx="4953000" cy="283317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349" cy="283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4DDB" w14:textId="15E8063A" w:rsidR="009D26F2" w:rsidRDefault="009D26F2">
      <w:r w:rsidRPr="009D26F2">
        <w:lastRenderedPageBreak/>
        <w:drawing>
          <wp:inline distT="0" distB="0" distL="0" distR="0" wp14:anchorId="1093E986" wp14:editId="776FC511">
            <wp:extent cx="6152515" cy="20262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AC07" w14:textId="5F4C8C90" w:rsidR="009D26F2" w:rsidRDefault="009D26F2"/>
    <w:p w14:paraId="14CDAAEF" w14:textId="7B5BF439" w:rsidR="009D26F2" w:rsidRDefault="009D26F2" w:rsidP="009D26F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Файл </w:t>
      </w:r>
      <w:r>
        <w:rPr>
          <w:rFonts w:ascii="Arial" w:hAnsi="Arial" w:cs="Arial"/>
          <w:color w:val="000000"/>
          <w:sz w:val="32"/>
          <w:szCs w:val="32"/>
        </w:rPr>
        <w:t>3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txt </w:t>
      </w:r>
    </w:p>
    <w:p w14:paraId="31234FF8" w14:textId="11B52D44" w:rsidR="009D26F2" w:rsidRDefault="009D26F2" w:rsidP="009D26F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Посилання </w:t>
      </w:r>
    </w:p>
    <w:p w14:paraId="6E96353C" w14:textId="1279E153" w:rsidR="009D26F2" w:rsidRDefault="009D26F2" w:rsidP="009D26F2">
      <w:pPr>
        <w:rPr>
          <w:rFonts w:ascii="Arial" w:hAnsi="Arial" w:cs="Arial"/>
          <w:color w:val="000000"/>
          <w:sz w:val="32"/>
          <w:szCs w:val="32"/>
        </w:rPr>
      </w:pPr>
      <w:r w:rsidRPr="009D26F2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5B115F8E" wp14:editId="4CA5DF71">
            <wp:extent cx="6152515" cy="560578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D683" w14:textId="5B301C7C" w:rsidR="009D26F2" w:rsidRPr="009D26F2" w:rsidRDefault="009D26F2" w:rsidP="009D26F2">
      <w:pPr>
        <w:rPr>
          <w:rFonts w:ascii="Arial" w:hAnsi="Arial" w:cs="Arial"/>
          <w:color w:val="000000"/>
          <w:sz w:val="32"/>
          <w:szCs w:val="32"/>
        </w:rPr>
      </w:pPr>
      <w:r w:rsidRPr="009D26F2">
        <w:rPr>
          <w:rFonts w:ascii="Arial" w:hAnsi="Arial" w:cs="Arial"/>
          <w:color w:val="000000"/>
          <w:sz w:val="32"/>
          <w:szCs w:val="32"/>
        </w:rPr>
        <w:lastRenderedPageBreak/>
        <w:drawing>
          <wp:inline distT="0" distB="0" distL="0" distR="0" wp14:anchorId="119903AD" wp14:editId="4B42AEB6">
            <wp:extent cx="6152515" cy="2988310"/>
            <wp:effectExtent l="0" t="0" r="63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6F2">
        <w:rPr>
          <w:noProof/>
        </w:rPr>
        <w:t xml:space="preserve"> </w:t>
      </w:r>
      <w:r w:rsidRPr="009D26F2">
        <w:rPr>
          <w:rFonts w:ascii="Arial" w:hAnsi="Arial" w:cs="Arial"/>
          <w:color w:val="000000"/>
          <w:sz w:val="32"/>
          <w:szCs w:val="32"/>
        </w:rPr>
        <w:drawing>
          <wp:inline distT="0" distB="0" distL="0" distR="0" wp14:anchorId="47894222" wp14:editId="6C5C9F7C">
            <wp:extent cx="6152515" cy="21374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5B17" w14:textId="385F38DB" w:rsidR="009D26F2" w:rsidRDefault="009D26F2"/>
    <w:p w14:paraId="43D4AFE4" w14:textId="11917657" w:rsidR="009D26F2" w:rsidRDefault="009D26F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40"/>
        </w:rPr>
        <w:t xml:space="preserve">Висновок: </w:t>
      </w:r>
      <w:r w:rsidR="00747B66">
        <w:rPr>
          <w:rFonts w:ascii="Arial" w:hAnsi="Arial" w:cs="Arial"/>
          <w:sz w:val="32"/>
          <w:szCs w:val="32"/>
        </w:rPr>
        <w:t>Кількість інформації у стиснених файлах виявилась меншою у декілька разів (причиною цього є те, що файли при стисненні кодуються за певними алгоритмами і їх зміст у закодованому вигляді відрізняється ). Також кількість інформаціїї у самих файлах в 2-3 рази менша за їх фактичний розмір, що можна пояснити особливостями кодування файлів та наявністю не алфавітних символів. Ентропія алфавіту у всіх файлів приблизно однакова і трохи відрізняється лише у файлів значно менших розмірів.</w:t>
      </w:r>
      <w:r w:rsidR="00176AAA">
        <w:rPr>
          <w:rFonts w:ascii="Arial" w:hAnsi="Arial" w:cs="Arial"/>
          <w:sz w:val="32"/>
          <w:szCs w:val="32"/>
        </w:rPr>
        <w:t xml:space="preserve"> Данні результати свідчать, що кількість інформації залежить від стиснення і що при стисненні втрачається інформація</w:t>
      </w:r>
      <w:bookmarkStart w:id="0" w:name="_GoBack"/>
      <w:bookmarkEnd w:id="0"/>
      <w:r w:rsidR="00176AAA">
        <w:rPr>
          <w:rFonts w:ascii="Arial" w:hAnsi="Arial" w:cs="Arial"/>
          <w:sz w:val="32"/>
          <w:szCs w:val="32"/>
        </w:rPr>
        <w:t>.</w:t>
      </w:r>
    </w:p>
    <w:p w14:paraId="22D66B21" w14:textId="16D8A18A" w:rsidR="00747B66" w:rsidRDefault="00747B66">
      <w:pPr>
        <w:rPr>
          <w:rFonts w:ascii="Arial" w:hAnsi="Arial" w:cs="Arial"/>
          <w:sz w:val="32"/>
          <w:szCs w:val="32"/>
        </w:rPr>
      </w:pPr>
    </w:p>
    <w:p w14:paraId="0FB9E8BA" w14:textId="3542FD22" w:rsidR="00747B66" w:rsidRDefault="00747B66">
      <w:pPr>
        <w:rPr>
          <w:rFonts w:ascii="Arial" w:hAnsi="Arial" w:cs="Arial"/>
          <w:color w:val="000000"/>
          <w:sz w:val="40"/>
          <w:szCs w:val="40"/>
          <w:lang w:val="en-US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2. Дослідження способів кодування інформації на прикладі Base64</w:t>
      </w:r>
    </w:p>
    <w:p w14:paraId="65F5CB3B" w14:textId="10008B43" w:rsidR="00747B66" w:rsidRDefault="004545F4">
      <w:pPr>
        <w:rPr>
          <w:noProof/>
        </w:rPr>
      </w:pPr>
      <w:r w:rsidRPr="004545F4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A042B01" wp14:editId="7422498D">
            <wp:extent cx="6152515" cy="244284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5F4">
        <w:rPr>
          <w:noProof/>
        </w:rPr>
        <w:t xml:space="preserve"> </w:t>
      </w:r>
      <w:r w:rsidRPr="004545F4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F537420" wp14:editId="0EF60A94">
            <wp:extent cx="6152515" cy="515302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455B" w14:textId="4029E426" w:rsidR="004545F4" w:rsidRDefault="004545F4">
      <w:pPr>
        <w:rPr>
          <w:noProof/>
        </w:rPr>
      </w:pPr>
      <w:r w:rsidRPr="004545F4">
        <w:rPr>
          <w:rFonts w:ascii="Arial" w:hAnsi="Arial" w:cs="Arial"/>
          <w:sz w:val="32"/>
          <w:szCs w:val="32"/>
          <w:lang w:val="en-US"/>
        </w:rPr>
        <w:lastRenderedPageBreak/>
        <w:drawing>
          <wp:inline distT="0" distB="0" distL="0" distR="0" wp14:anchorId="6BFBF6DA" wp14:editId="47113D1C">
            <wp:extent cx="6152515" cy="140652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5F4">
        <w:rPr>
          <w:noProof/>
        </w:rPr>
        <w:t xml:space="preserve"> </w:t>
      </w:r>
      <w:r w:rsidRPr="004545F4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0545BAF9" wp14:editId="26A129D8">
            <wp:extent cx="6152515" cy="12954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6C15" w14:textId="1F693DCF" w:rsidR="00526C08" w:rsidRPr="00526C08" w:rsidRDefault="00526C0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40"/>
          <w:szCs w:val="40"/>
        </w:rPr>
        <w:t>Висновок:</w:t>
      </w:r>
      <w:r w:rsidRPr="00526C0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Кількість інформації як стиснених файлів так і оригіналів після кодування у </w:t>
      </w:r>
      <w:r>
        <w:rPr>
          <w:rFonts w:ascii="Arial" w:hAnsi="Arial" w:cs="Arial"/>
          <w:sz w:val="32"/>
          <w:szCs w:val="32"/>
          <w:lang w:val="en-US"/>
        </w:rPr>
        <w:t>Base</w:t>
      </w:r>
      <w:r w:rsidRPr="00526C08">
        <w:rPr>
          <w:rFonts w:ascii="Arial" w:hAnsi="Arial" w:cs="Arial"/>
          <w:sz w:val="32"/>
          <w:szCs w:val="32"/>
        </w:rPr>
        <w:t>64 не зм</w:t>
      </w:r>
      <w:r>
        <w:rPr>
          <w:rFonts w:ascii="Arial" w:hAnsi="Arial" w:cs="Arial"/>
          <w:sz w:val="32"/>
          <w:szCs w:val="32"/>
        </w:rPr>
        <w:t>і</w:t>
      </w:r>
      <w:r w:rsidRPr="00526C08">
        <w:rPr>
          <w:rFonts w:ascii="Arial" w:hAnsi="Arial" w:cs="Arial"/>
          <w:sz w:val="32"/>
          <w:szCs w:val="32"/>
        </w:rPr>
        <w:t>нилася</w:t>
      </w:r>
      <w:r>
        <w:rPr>
          <w:rFonts w:ascii="Arial" w:hAnsi="Arial" w:cs="Arial"/>
          <w:sz w:val="32"/>
          <w:szCs w:val="32"/>
        </w:rPr>
        <w:t>, що свідчить про незалежність кількості інформації від способу кодування.</w:t>
      </w:r>
    </w:p>
    <w:sectPr w:rsidR="00526C08" w:rsidRPr="00526C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1BF"/>
    <w:rsid w:val="00176AAA"/>
    <w:rsid w:val="004545F4"/>
    <w:rsid w:val="004844D8"/>
    <w:rsid w:val="00526C08"/>
    <w:rsid w:val="00610C79"/>
    <w:rsid w:val="006701BF"/>
    <w:rsid w:val="00747B66"/>
    <w:rsid w:val="009D26F2"/>
    <w:rsid w:val="00B72627"/>
    <w:rsid w:val="00D4525C"/>
    <w:rsid w:val="00FF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21C3"/>
  <w15:chartTrackingRefBased/>
  <w15:docId w15:val="{10140E2B-F80C-4E67-A9EC-CF819ED0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2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Демяненко</dc:creator>
  <cp:keywords/>
  <dc:description/>
  <cp:lastModifiedBy>Павел Демяненко</cp:lastModifiedBy>
  <cp:revision>6</cp:revision>
  <dcterms:created xsi:type="dcterms:W3CDTF">2020-02-05T13:56:00Z</dcterms:created>
  <dcterms:modified xsi:type="dcterms:W3CDTF">2020-02-05T14:58:00Z</dcterms:modified>
</cp:coreProperties>
</file>