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7B20376F" w:rsidR="00FD7173" w:rsidRPr="001C745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45A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C745A" w:rsidRPr="001C745A">
        <w:rPr>
          <w:rFonts w:ascii="Times New Roman" w:hAnsi="Times New Roman" w:cs="Times New Roman"/>
          <w:sz w:val="28"/>
          <w:szCs w:val="28"/>
          <w:lang w:val="en-US"/>
        </w:rPr>
        <w:t>Venator</w:t>
      </w:r>
      <w:proofErr w:type="spellEnd"/>
      <w:r w:rsidR="001C745A" w:rsidRPr="004623EF">
        <w:rPr>
          <w:rFonts w:ascii="Times New Roman" w:hAnsi="Times New Roman" w:cs="Times New Roman"/>
          <w:sz w:val="28"/>
          <w:szCs w:val="28"/>
        </w:rPr>
        <w:t xml:space="preserve"> </w:t>
      </w:r>
      <w:r w:rsidR="001C745A" w:rsidRPr="001C745A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C745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FE0E42E" w14:textId="029CF4A0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5223DEE1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87CA4" w:rsidRPr="00437CB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437CB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37CB4" w:rsidRPr="00437CB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DE7BCCA" w14:textId="4E1246C0" w:rsidR="003F41B3" w:rsidRPr="00437CB4" w:rsidRDefault="00437CB4" w:rsidP="003F41B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437CB4">
        <w:rPr>
          <w:rFonts w:ascii="Times New Roman" w:hAnsi="Times New Roman" w:cs="Times New Roman"/>
          <w:sz w:val="28"/>
          <w:szCs w:val="28"/>
          <w:lang w:val="uk-UA"/>
        </w:rPr>
        <w:t>Дремлюк В. С.</w:t>
      </w:r>
      <w:r w:rsidR="003F41B3" w:rsidRPr="00437CB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4F1B30BB" w:rsidR="003F41B3" w:rsidRPr="00437CB4" w:rsidRDefault="00437CB4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437CB4">
        <w:rPr>
          <w:rFonts w:ascii="Times New Roman" w:hAnsi="Times New Roman" w:cs="Times New Roman"/>
          <w:sz w:val="28"/>
          <w:szCs w:val="28"/>
          <w:lang w:val="uk-UA"/>
        </w:rPr>
        <w:t>Кукса О. 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7833C444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1C745A"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Venator</w:t>
      </w:r>
      <w:proofErr w:type="spellEnd"/>
      <w:r w:rsidR="001C745A"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45A"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Online</w:t>
      </w:r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1D1797D4" w14:textId="5F3F2CAE" w:rsidR="00437CB4" w:rsidRDefault="007363A9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437C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7AE689" w14:textId="471FF3C7" w:rsidR="00437CB4" w:rsidRPr="00437CB4" w:rsidRDefault="00437CB4" w:rsidP="00437CB4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37CB4">
        <w:rPr>
          <w:rFonts w:ascii="Times New Roman" w:hAnsi="Times New Roman" w:cs="Times New Roman"/>
          <w:sz w:val="28"/>
          <w:szCs w:val="28"/>
        </w:rPr>
        <w:t>Дремлюк В</w:t>
      </w:r>
      <w:r w:rsidR="004623EF">
        <w:rPr>
          <w:rFonts w:ascii="Times New Roman" w:hAnsi="Times New Roman" w:cs="Times New Roman"/>
          <w:sz w:val="28"/>
          <w:szCs w:val="28"/>
        </w:rPr>
        <w:t xml:space="preserve">ладислав </w:t>
      </w:r>
      <w:proofErr w:type="spellStart"/>
      <w:r w:rsidRPr="00437CB4">
        <w:rPr>
          <w:rFonts w:ascii="Times New Roman" w:hAnsi="Times New Roman" w:cs="Times New Roman"/>
          <w:sz w:val="28"/>
          <w:szCs w:val="28"/>
        </w:rPr>
        <w:t>С</w:t>
      </w:r>
      <w:r w:rsidR="004623EF">
        <w:rPr>
          <w:rFonts w:ascii="Times New Roman" w:hAnsi="Times New Roman" w:cs="Times New Roman"/>
          <w:sz w:val="28"/>
          <w:szCs w:val="28"/>
        </w:rPr>
        <w:t>ергійович</w:t>
      </w:r>
      <w:proofErr w:type="spellEnd"/>
      <w:r w:rsidRPr="00437CB4">
        <w:rPr>
          <w:rFonts w:ascii="Times New Roman" w:hAnsi="Times New Roman" w:cs="Times New Roman"/>
          <w:sz w:val="28"/>
          <w:szCs w:val="28"/>
        </w:rPr>
        <w:t>;</w:t>
      </w:r>
    </w:p>
    <w:p w14:paraId="3EDF5DC6" w14:textId="6E099D93" w:rsidR="00437CB4" w:rsidRPr="00437CB4" w:rsidRDefault="00437CB4" w:rsidP="00437CB4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37CB4">
        <w:rPr>
          <w:rFonts w:ascii="Times New Roman" w:hAnsi="Times New Roman" w:cs="Times New Roman"/>
          <w:sz w:val="28"/>
          <w:szCs w:val="28"/>
        </w:rPr>
        <w:t>Кукса</w:t>
      </w:r>
      <w:proofErr w:type="spellEnd"/>
      <w:r w:rsidRPr="00437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CB4">
        <w:rPr>
          <w:rFonts w:ascii="Times New Roman" w:hAnsi="Times New Roman" w:cs="Times New Roman"/>
          <w:sz w:val="28"/>
          <w:szCs w:val="28"/>
        </w:rPr>
        <w:t>О</w:t>
      </w:r>
      <w:r w:rsidR="004623EF">
        <w:rPr>
          <w:rFonts w:ascii="Times New Roman" w:hAnsi="Times New Roman" w:cs="Times New Roman"/>
          <w:sz w:val="28"/>
          <w:szCs w:val="28"/>
        </w:rPr>
        <w:t>лексій</w:t>
      </w:r>
      <w:proofErr w:type="spellEnd"/>
      <w:r w:rsidR="004623EF">
        <w:rPr>
          <w:rFonts w:ascii="Times New Roman" w:hAnsi="Times New Roman" w:cs="Times New Roman"/>
          <w:sz w:val="28"/>
          <w:szCs w:val="28"/>
        </w:rPr>
        <w:t xml:space="preserve"> </w:t>
      </w:r>
      <w:r w:rsidRPr="00437CB4">
        <w:rPr>
          <w:rFonts w:ascii="Times New Roman" w:hAnsi="Times New Roman" w:cs="Times New Roman"/>
          <w:sz w:val="28"/>
          <w:szCs w:val="28"/>
        </w:rPr>
        <w:t>Р</w:t>
      </w:r>
      <w:r w:rsidR="004623EF">
        <w:rPr>
          <w:rFonts w:ascii="Times New Roman" w:hAnsi="Times New Roman" w:cs="Times New Roman"/>
          <w:sz w:val="28"/>
          <w:szCs w:val="28"/>
        </w:rPr>
        <w:t>усланович</w:t>
      </w:r>
      <w:r w:rsidRPr="00437CB4">
        <w:rPr>
          <w:rFonts w:ascii="Times New Roman" w:hAnsi="Times New Roman" w:cs="Times New Roman"/>
          <w:sz w:val="28"/>
          <w:szCs w:val="28"/>
        </w:rPr>
        <w:t>.</w:t>
      </w:r>
    </w:p>
    <w:p w14:paraId="6C21A896" w14:textId="1E981605" w:rsidR="003F41B3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такими матеріальними потребами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Аналіз вказаних потреб визначив інформаційну потребу</w:t>
      </w:r>
      <w:r w:rsidR="00C61CCA" w:rsidRPr="00C61CC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???????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6318D8BE" w14:textId="77777777" w:rsidR="00437CB4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 w:rsidR="00437CB4">
        <w:rPr>
          <w:rFonts w:ascii="Times New Roman" w:hAnsi="Times New Roman" w:cs="Times New Roman"/>
          <w:sz w:val="28"/>
          <w:szCs w:val="28"/>
          <w:lang w:val="uk-UA"/>
        </w:rPr>
        <w:t>продукти:</w:t>
      </w:r>
    </w:p>
    <w:p w14:paraId="09C6F0F2" w14:textId="46580425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437CB4">
        <w:rPr>
          <w:rFonts w:ascii="Times New Roman" w:hAnsi="Times New Roman" w:cs="Times New Roman"/>
          <w:sz w:val="28"/>
          <w:szCs w:val="28"/>
          <w:lang w:val="en-US"/>
        </w:rPr>
        <w:t>Witcher</w:t>
      </w:r>
      <w:proofErr w:type="spellEnd"/>
      <w:r w:rsidRPr="00437CB4">
        <w:rPr>
          <w:rFonts w:ascii="Times New Roman" w:hAnsi="Times New Roman" w:cs="Times New Roman"/>
          <w:sz w:val="28"/>
          <w:szCs w:val="28"/>
          <w:lang w:val="en-US"/>
        </w:rPr>
        <w:t xml:space="preserve"> 3: Wild Hunt;</w:t>
      </w:r>
    </w:p>
    <w:p w14:paraId="5E84BF5C" w14:textId="44D83094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>Assassin’s Creed: Valhalla;</w:t>
      </w:r>
    </w:p>
    <w:p w14:paraId="34CC78BB" w14:textId="258AC12F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>Red Dead Redemption II;</w:t>
      </w:r>
    </w:p>
    <w:p w14:paraId="5721E3A4" w14:textId="35C42B30" w:rsidR="00437CB4" w:rsidRPr="00437CB4" w:rsidRDefault="00437CB4" w:rsidP="00437CB4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7CB4">
        <w:rPr>
          <w:rFonts w:ascii="Times New Roman" w:hAnsi="Times New Roman" w:cs="Times New Roman"/>
          <w:sz w:val="28"/>
          <w:szCs w:val="28"/>
          <w:lang w:val="en-US"/>
        </w:rPr>
        <w:t>Grand Theft Auto V.</w:t>
      </w:r>
    </w:p>
    <w:p w14:paraId="73DFD0F1" w14:textId="10F956D7" w:rsidR="00F87CA4" w:rsidRPr="00437CB4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F87CA4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="00C61CCA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="00F87CA4" w:rsidRPr="00B300C8">
        <w:rPr>
          <w:rFonts w:ascii="Times New Roman" w:hAnsi="Times New Roman" w:cs="Times New Roman"/>
          <w:iCs/>
          <w:sz w:val="28"/>
          <w:szCs w:val="28"/>
          <w:lang w:val="en-US"/>
        </w:rPr>
        <w:t>ub</w:t>
      </w:r>
      <w:bookmarkStart w:id="0" w:name="_GoBack"/>
      <w:bookmarkEnd w:id="0"/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7CA4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F87C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37CB4" w:rsidRPr="00437CB4">
        <w:rPr>
          <w:rFonts w:ascii="Times New Roman" w:hAnsi="Times New Roman" w:cs="Times New Roman"/>
          <w:sz w:val="28"/>
          <w:szCs w:val="28"/>
          <w:lang w:val="uk-UA"/>
        </w:rPr>
        <w:t>https://github.com/Daves8/VenatorOnline</w:t>
      </w:r>
      <w:r w:rsidR="00437CB4" w:rsidRPr="00437CB4">
        <w:rPr>
          <w:rFonts w:ascii="Times New Roman" w:hAnsi="Times New Roman" w:cs="Times New Roman"/>
          <w:sz w:val="28"/>
          <w:szCs w:val="28"/>
        </w:rPr>
        <w:t>/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25AB95DA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</w:p>
    <w:p w14:paraId="42A085D1" w14:textId="6CC26F06" w:rsidR="00292381" w:rsidRP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Додаткові скорочення</w:t>
      </w:r>
      <w:r w:rsidR="001A57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????</w:t>
      </w: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-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6A864D4F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11E6E02F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4A3BABB4" w:rsidR="00123298" w:rsidRPr="00123298" w:rsidRDefault="0083255D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C12F99A" wp14:editId="6C6E0E23">
            <wp:extent cx="4874527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5" cy="31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5DAE176C" w14:textId="77777777" w:rsidR="00C11F7A" w:rsidRPr="00123298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4AF2B9" w14:textId="2389FB85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233B50" w14:textId="77777777" w:rsidR="00FB26EE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6FEC83B1" w14:textId="4762D8B8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6904ED" w14:textId="15384052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620D566" w14:textId="078026CE" w:rsidR="006B6D8A" w:rsidRDefault="006B6D8A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-карти деталізації ієрархії потреби вашого споживача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C9ADD20" w14:textId="0A02FC8F" w:rsidR="002D264B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у центрі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карт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напису з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матеріальн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потреб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 у декілька слів;</w:t>
      </w:r>
    </w:p>
    <w:p w14:paraId="76034E0B" w14:textId="54C2D42D" w:rsidR="002D264B" w:rsidRPr="006B6D8A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не менше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п'ят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гілок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-асоціацій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що відповідають на п'ять питань: Хто? Що? Де? Коли? Як?</w:t>
      </w:r>
    </w:p>
    <w:p w14:paraId="66D7D4EF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3C92D95E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A9B686" w14:textId="3D45C983" w:rsidR="006B6D8A" w:rsidRP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вимог до інформації (Доступність,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Представленність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мовою споживача, Цінність, Акту</w:t>
      </w:r>
      <w:r w:rsidR="00C0406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льність), які не задовольняється для вашого споживача.</w:t>
      </w:r>
    </w:p>
    <w:p w14:paraId="7B0EAE48" w14:textId="64103839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DA7965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5D49C10A" w14:textId="15D31673" w:rsid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переліку характеристик споживача, які можуть впливати на його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вимоги до інформації, наприклад, вік, стать, освіта та інше.</w:t>
      </w:r>
    </w:p>
    <w:p w14:paraId="7807CCEC" w14:textId="74FF311C" w:rsidR="006B6D8A" w:rsidRP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вказаний перелік має в подальшому визначати цільову групу вашого програмного продукту.</w:t>
      </w:r>
    </w:p>
    <w:p w14:paraId="154B7833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0053EB2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23F7400" w14:textId="1B0F706D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558FC5" w14:textId="4A43F710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A58CC55" w14:textId="3A1AFCA4" w:rsidR="00D53309" w:rsidRDefault="00D53309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опису метрики (кількісної характеристики) інформаційної потреби вашого споживача, яку можна виміряти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91B258" w14:textId="790E7281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прикладу значення метрики проблеми споживача;</w:t>
      </w:r>
    </w:p>
    <w:p w14:paraId="3A4BC1EA" w14:textId="4392AE65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</w:t>
      </w:r>
      <w:r w:rsidR="00A8470C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</w:t>
      </w:r>
      <w:r w:rsid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5ADC228" w14:textId="5E5885E7" w:rsidR="006B6D8A" w:rsidRPr="00D53309" w:rsidRDefault="006B6D8A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при анкетуванні необхідно забезпечити репрезентативність </w:t>
      </w:r>
      <w:r w:rsidR="00394024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результатів, коли в анкетуванні приймуть участь споживачі, які мають всі характеристики цільової групи.</w:t>
      </w:r>
    </w:p>
    <w:p w14:paraId="109801C9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12895786" w14:textId="39EF6016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5EC82" w14:textId="255962E5" w:rsidR="00D53309" w:rsidRP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проблемний аналіз відрізняється від функціонального, який буде виконано в пункті 1.4.2</w:t>
      </w:r>
    </w:p>
    <w:p w14:paraId="7133BDD6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695460C8" w14:textId="1B534CA0" w:rsidR="00D53309" w:rsidRPr="00D53309" w:rsidRDefault="00D53309" w:rsidP="00D5330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DD58473" w14:textId="44BB00E8" w:rsidR="00D53309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метричної мети (кількісна характеристика) вашого програмного продукту;</w:t>
      </w:r>
    </w:p>
    <w:p w14:paraId="18697C6F" w14:textId="4AAF4324" w:rsidR="00FB26EE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метри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ки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мети як антоніму до метрики інформаційної потреби</w:t>
      </w:r>
    </w:p>
    <w:p w14:paraId="7E9B1E37" w14:textId="77777777" w:rsidR="00D53309" w:rsidRPr="00FB26EE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14F84294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назви програмного продукту, яка стане гаслом, що включає проблему споживача і мету продукту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131ED15B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523C45" w14:textId="65C0B6BD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картинки, яка візуально описує гасло </w:t>
      </w:r>
      <w:r w:rsid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ПП</w:t>
      </w:r>
    </w:p>
    <w:p w14:paraId="747BBCE9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19C8FBA6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50269A8" w14:textId="02CBC253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B89CF2" w14:textId="77777777" w:rsidR="00BC596F" w:rsidRDefault="00BC596F" w:rsidP="00BC596F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9A5DE16" w14:textId="366DA5A7" w:rsid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у довільній формі історії можливої взаємодії користувача з майбутнім ПП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78D0AF" w14:textId="75E73A55" w:rsidR="00BC596F" w:rsidRP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5DEA8965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F02A28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6C93DFA3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3EE8B" w14:textId="77777777" w:rsidR="00136161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6D69E50D" w14:textId="1FC3CC5E" w:rsidR="00BC596F" w:rsidRDefault="00BC596F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опису 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історії 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можливої взаємодії користувача з майбутнім ПП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47D70355" w14:textId="45AFD996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 реченнях присутні лише факти ( процеси, предмети та дії ) про взаємодію користувачів з ПП;</w:t>
      </w:r>
    </w:p>
    <w:p w14:paraId="61F78F5B" w14:textId="5D945D15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кожне речення з нового рядка.</w:t>
      </w:r>
    </w:p>
    <w:p w14:paraId="4AEA6B96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755E47E3" w14:textId="16D38159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15E04A" w14:textId="37B32D0E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425C6215" w14:textId="4F20D94F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UML-діаграми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з відповідними графічними нотаціями;</w:t>
      </w:r>
    </w:p>
    <w:p w14:paraId="6D2BA741" w14:textId="474222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межі системи з прецедентами та акторами, які знаходяться за межами системи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BC01132" w14:textId="2DE19A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ієрархії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кторів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якщо вони можуть бути створені з метою спрощення діаграми.</w:t>
      </w:r>
    </w:p>
    <w:p w14:paraId="04B46000" w14:textId="77777777" w:rsid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77777777" w:rsidR="00136161" w:rsidRDefault="00136161" w:rsidP="001361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583A79" w14:textId="77777777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1FE6A8BA" w14:textId="77777777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пунктів 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682DE78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передумови початку виконання прецеденту; </w:t>
      </w:r>
    </w:p>
    <w:p w14:paraId="79E861A6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актори як зацікавлені особи у виконанні прецеденту; </w:t>
      </w:r>
    </w:p>
    <w:p w14:paraId="3EDA630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актор-основна зацікавлена особа як ініціатор початку прецеденту; </w:t>
      </w:r>
    </w:p>
    <w:p w14:paraId="2C74A627" w14:textId="62F72885" w:rsidR="00136161" w:rsidRP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гарантії успіху (що отримають актори у разі успішного завершення прецеденту);</w:t>
      </w:r>
    </w:p>
    <w:p w14:paraId="1216E2B7" w14:textId="459D49F3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основних успішних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9CBE212" w14:textId="3E2ACD9D" w:rsidR="00DC5227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альтернативних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які уточнюють неуспішні реалізації кроків основного успішного сценарію.</w:t>
      </w:r>
    </w:p>
    <w:p w14:paraId="0D5EDB9D" w14:textId="77777777" w:rsidR="00136161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6F56DC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CA551FB" w14:textId="77777777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A1AA031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14ED1954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15A863" w14:textId="05077BD6" w:rsidR="0076708B" w:rsidRPr="0076708B" w:rsidRDefault="0076708B" w:rsidP="0076708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</w:t>
      </w:r>
      <w:proofErr w:type="spellStart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Mockup</w:t>
      </w:r>
      <w:proofErr w:type="spellEnd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-прототипу для кожної функції, яка містить графічний інтерфейс</w:t>
      </w:r>
    </w:p>
    <w:p w14:paraId="7C2DD313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1A0FF033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7E9D6E" w14:textId="53D15EA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інтерфейсів передачі інформації, наприклад: 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GigabitEthernet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), бездротові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Bluetooth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Wi-Fi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).</w:t>
      </w:r>
    </w:p>
    <w:p w14:paraId="2229DF0D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73DD2DA2" w:rsid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2CA201" w14:textId="399B7AFD" w:rsidR="0076708B" w:rsidRP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553050E0" w14:textId="77777777" w:rsidR="0076708B" w:rsidRPr="00FB26EE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2EF77A48" w14:textId="3B5EC526" w:rsidR="00DC5227" w:rsidRDefault="00DC5227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BE0AF6" w14:textId="6CC9C0F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вимірів максимального часу реакції ПП на дії користувачів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та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максимальної кількості одночасно обслуговуваних користувачів</w:t>
      </w:r>
    </w:p>
    <w:p w14:paraId="30A852B8" w14:textId="7D9F7571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26C9A1FD" w:rsidR="00035F09" w:rsidRP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035F09" w:rsidRPr="00035F09" w14:paraId="65AC5D49" w14:textId="77777777" w:rsidTr="00035F09">
        <w:tc>
          <w:tcPr>
            <w:tcW w:w="2439" w:type="dxa"/>
            <w:shd w:val="clear" w:color="auto" w:fill="auto"/>
          </w:tcPr>
          <w:p w14:paraId="0CD97898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0DF4068F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035F09" w:rsidRPr="00035F09" w14:paraId="6594E63D" w14:textId="77777777" w:rsidTr="00035F09">
        <w:tc>
          <w:tcPr>
            <w:tcW w:w="2439" w:type="dxa"/>
            <w:shd w:val="clear" w:color="auto" w:fill="auto"/>
          </w:tcPr>
          <w:p w14:paraId="2083A25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74F7E83A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35F09" w:rsidRPr="00035F09" w14:paraId="1A15A05C" w14:textId="77777777" w:rsidTr="00035F09">
        <w:tc>
          <w:tcPr>
            <w:tcW w:w="2439" w:type="dxa"/>
            <w:shd w:val="clear" w:color="auto" w:fill="auto"/>
          </w:tcPr>
          <w:p w14:paraId="1C51A507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0334C27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035F09" w:rsidRPr="004623EF" w14:paraId="1888540E" w14:textId="77777777" w:rsidTr="00035F09">
        <w:tc>
          <w:tcPr>
            <w:tcW w:w="2439" w:type="dxa"/>
            <w:shd w:val="clear" w:color="auto" w:fill="auto"/>
          </w:tcPr>
          <w:p w14:paraId="4AB59B5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3414AEF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користувача його параметрів ідентифікації та аутентифікації</w:t>
            </w:r>
          </w:p>
        </w:tc>
      </w:tr>
      <w:tr w:rsidR="00035F09" w:rsidRPr="00035F09" w14:paraId="7389E72E" w14:textId="77777777" w:rsidTr="00035F09">
        <w:tc>
          <w:tcPr>
            <w:tcW w:w="2439" w:type="dxa"/>
            <w:shd w:val="clear" w:color="auto" w:fill="auto"/>
          </w:tcPr>
          <w:p w14:paraId="410D6445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9CC73F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35F09" w:rsidRPr="00035F09" w14:paraId="10CAE696" w14:textId="77777777" w:rsidTr="00035F09">
        <w:tc>
          <w:tcPr>
            <w:tcW w:w="2439" w:type="dxa"/>
            <w:shd w:val="clear" w:color="auto" w:fill="auto"/>
          </w:tcPr>
          <w:p w14:paraId="0C76B3BE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40DA466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меню</w:t>
            </w:r>
          </w:p>
        </w:tc>
      </w:tr>
      <w:tr w:rsidR="00035F09" w:rsidRPr="00035F09" w14:paraId="1384DB30" w14:textId="77777777" w:rsidTr="00035F09">
        <w:tc>
          <w:tcPr>
            <w:tcW w:w="2439" w:type="dxa"/>
            <w:shd w:val="clear" w:color="auto" w:fill="auto"/>
          </w:tcPr>
          <w:p w14:paraId="52FCB8D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444B303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замовлення</w:t>
            </w:r>
          </w:p>
        </w:tc>
      </w:tr>
      <w:tr w:rsidR="00035F09" w:rsidRPr="00035F09" w14:paraId="25291F9B" w14:textId="77777777" w:rsidTr="00035F09">
        <w:tc>
          <w:tcPr>
            <w:tcW w:w="2439" w:type="dxa"/>
            <w:shd w:val="clear" w:color="auto" w:fill="auto"/>
          </w:tcPr>
          <w:p w14:paraId="6AD97EED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4E736A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17D3F44" w14:textId="77777777" w:rsidR="00035F09" w:rsidRP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09AD4" w14:textId="6969690F" w:rsidR="0083255D" w:rsidRDefault="0083255D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4C4DC91D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0C560E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Коментарі: </w:t>
      </w:r>
    </w:p>
    <w:p w14:paraId="71DF204C" w14:textId="4146451D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визначення архітектурного типу ПП;</w:t>
      </w:r>
    </w:p>
    <w:p w14:paraId="3FD637FC" w14:textId="6B0B852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UML-діаграми розгортання ПП на трьох рівнях (PL,BL,AL)</w:t>
      </w:r>
    </w:p>
    <w:p w14:paraId="1FDD0FFD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77777777" w:rsidR="00191661" w:rsidRDefault="00191661" w:rsidP="001916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700FE4" w14:textId="471E8F0B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рішення на основі методики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Point</w:t>
      </w:r>
      <w:proofErr w:type="spellEnd"/>
    </w:p>
    <w:p w14:paraId="6FD83B83" w14:textId="77777777" w:rsidR="00191661" w:rsidRPr="00FB26EE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DF86F7" w14:textId="2EC5990C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F26BFB8" w14:textId="291892D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рисунку з WBS-деревом робіт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5C95B66E" w14:textId="2EFE731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768489D3" w14:textId="5B0B88E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таблиці з описом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із закріпленням виконавців.</w:t>
      </w:r>
    </w:p>
    <w:p w14:paraId="79E5AFC8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75454ECC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ECEF20" w14:textId="711E8A77" w:rsidR="00191661" w:rsidRP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2774684" w14:textId="6A713F4B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таблиці з графіком робіт;</w:t>
      </w:r>
    </w:p>
    <w:p w14:paraId="15961237" w14:textId="379E2B75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дата завершення робіт – 9 грудня 2021 року</w:t>
      </w:r>
    </w:p>
    <w:p w14:paraId="5F1BA434" w14:textId="77777777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70F7835F" w:rsidR="00DC5227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FA8822" w14:textId="709240B3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рисунку з діаграмою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2BCE14A3" w14:textId="77777777" w:rsidR="00191661" w:rsidRPr="0083255D" w:rsidRDefault="00191661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Default="00DC5227" w:rsidP="0019166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0F4887AD" w:rsid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96488D" w14:textId="77777777" w:rsidR="00776024" w:rsidRP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sectPr w:rsidR="00776024" w:rsidRPr="00776024" w:rsidSect="00E3538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03A0A" w14:textId="77777777" w:rsidR="006B2D8D" w:rsidRDefault="006B2D8D" w:rsidP="00C00635">
      <w:pPr>
        <w:spacing w:after="0" w:line="240" w:lineRule="auto"/>
      </w:pPr>
      <w:r>
        <w:separator/>
      </w:r>
    </w:p>
  </w:endnote>
  <w:endnote w:type="continuationSeparator" w:id="0">
    <w:p w14:paraId="3399BEEA" w14:textId="77777777" w:rsidR="006B2D8D" w:rsidRDefault="006B2D8D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086B3BE8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="00B300C8">
          <w:rPr>
            <w:rFonts w:ascii="Times New Roman" w:hAnsi="Times New Roman" w:cs="Times New Roman"/>
            <w:noProof/>
          </w:rPr>
          <w:t>14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6B2D8D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127ED" w14:textId="77777777" w:rsidR="006B2D8D" w:rsidRDefault="006B2D8D" w:rsidP="00C00635">
      <w:pPr>
        <w:spacing w:after="0" w:line="240" w:lineRule="auto"/>
      </w:pPr>
      <w:r>
        <w:separator/>
      </w:r>
    </w:p>
  </w:footnote>
  <w:footnote w:type="continuationSeparator" w:id="0">
    <w:p w14:paraId="0F00B891" w14:textId="77777777" w:rsidR="006B2D8D" w:rsidRDefault="006B2D8D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36332"/>
    <w:multiLevelType w:val="hybridMultilevel"/>
    <w:tmpl w:val="692E7BE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8C431E"/>
    <w:multiLevelType w:val="hybridMultilevel"/>
    <w:tmpl w:val="18EC7A4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19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16"/>
  </w:num>
  <w:num w:numId="15">
    <w:abstractNumId w:val="7"/>
  </w:num>
  <w:num w:numId="16">
    <w:abstractNumId w:val="26"/>
  </w:num>
  <w:num w:numId="17">
    <w:abstractNumId w:val="9"/>
  </w:num>
  <w:num w:numId="18">
    <w:abstractNumId w:val="24"/>
  </w:num>
  <w:num w:numId="19">
    <w:abstractNumId w:val="12"/>
  </w:num>
  <w:num w:numId="20">
    <w:abstractNumId w:val="14"/>
  </w:num>
  <w:num w:numId="21">
    <w:abstractNumId w:val="25"/>
  </w:num>
  <w:num w:numId="22">
    <w:abstractNumId w:val="21"/>
  </w:num>
  <w:num w:numId="23">
    <w:abstractNumId w:val="6"/>
  </w:num>
  <w:num w:numId="24">
    <w:abstractNumId w:val="20"/>
  </w:num>
  <w:num w:numId="25">
    <w:abstractNumId w:val="1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B6"/>
    <w:rsid w:val="00025DAE"/>
    <w:rsid w:val="0003270B"/>
    <w:rsid w:val="00035F09"/>
    <w:rsid w:val="00074E91"/>
    <w:rsid w:val="00082291"/>
    <w:rsid w:val="0008654B"/>
    <w:rsid w:val="000C1A8B"/>
    <w:rsid w:val="000D5EB0"/>
    <w:rsid w:val="0012220F"/>
    <w:rsid w:val="00123298"/>
    <w:rsid w:val="0012401B"/>
    <w:rsid w:val="00136161"/>
    <w:rsid w:val="0015283E"/>
    <w:rsid w:val="001808B8"/>
    <w:rsid w:val="00185082"/>
    <w:rsid w:val="00191661"/>
    <w:rsid w:val="001A57B9"/>
    <w:rsid w:val="001A70AD"/>
    <w:rsid w:val="001C745A"/>
    <w:rsid w:val="001D12DE"/>
    <w:rsid w:val="001F082D"/>
    <w:rsid w:val="00207CF7"/>
    <w:rsid w:val="00216E0F"/>
    <w:rsid w:val="00263478"/>
    <w:rsid w:val="0026614B"/>
    <w:rsid w:val="00287BF0"/>
    <w:rsid w:val="00292381"/>
    <w:rsid w:val="002B0ACD"/>
    <w:rsid w:val="002D264B"/>
    <w:rsid w:val="002E1717"/>
    <w:rsid w:val="00361EF5"/>
    <w:rsid w:val="00394024"/>
    <w:rsid w:val="003A2A75"/>
    <w:rsid w:val="003B05BD"/>
    <w:rsid w:val="003E3CC7"/>
    <w:rsid w:val="003F41B3"/>
    <w:rsid w:val="00410E43"/>
    <w:rsid w:val="00437CB4"/>
    <w:rsid w:val="004623EF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6305F0"/>
    <w:rsid w:val="006405C1"/>
    <w:rsid w:val="006B2D8D"/>
    <w:rsid w:val="006B5AB2"/>
    <w:rsid w:val="006B6D8A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1394"/>
    <w:rsid w:val="00776024"/>
    <w:rsid w:val="007E65C6"/>
    <w:rsid w:val="0081760B"/>
    <w:rsid w:val="00825474"/>
    <w:rsid w:val="008324DE"/>
    <w:rsid w:val="0083255D"/>
    <w:rsid w:val="0083276F"/>
    <w:rsid w:val="0093103C"/>
    <w:rsid w:val="00944F5B"/>
    <w:rsid w:val="00951DA3"/>
    <w:rsid w:val="00953D66"/>
    <w:rsid w:val="009A59F0"/>
    <w:rsid w:val="009D7222"/>
    <w:rsid w:val="009E2E08"/>
    <w:rsid w:val="00A0253C"/>
    <w:rsid w:val="00A03DB1"/>
    <w:rsid w:val="00A13EEF"/>
    <w:rsid w:val="00A77C3B"/>
    <w:rsid w:val="00A8470C"/>
    <w:rsid w:val="00AA4387"/>
    <w:rsid w:val="00AA7E86"/>
    <w:rsid w:val="00AC7B84"/>
    <w:rsid w:val="00B268D5"/>
    <w:rsid w:val="00B300C8"/>
    <w:rsid w:val="00B82B29"/>
    <w:rsid w:val="00BB4244"/>
    <w:rsid w:val="00BC596F"/>
    <w:rsid w:val="00BF3A09"/>
    <w:rsid w:val="00C00635"/>
    <w:rsid w:val="00C03A71"/>
    <w:rsid w:val="00C0406A"/>
    <w:rsid w:val="00C11F7A"/>
    <w:rsid w:val="00C61CCA"/>
    <w:rsid w:val="00C72957"/>
    <w:rsid w:val="00C75CB8"/>
    <w:rsid w:val="00C93DB6"/>
    <w:rsid w:val="00CA1B7E"/>
    <w:rsid w:val="00CD33CB"/>
    <w:rsid w:val="00CE59A2"/>
    <w:rsid w:val="00D077E3"/>
    <w:rsid w:val="00D22905"/>
    <w:rsid w:val="00D27F47"/>
    <w:rsid w:val="00D53309"/>
    <w:rsid w:val="00D85F86"/>
    <w:rsid w:val="00DC5227"/>
    <w:rsid w:val="00DF270D"/>
    <w:rsid w:val="00E1356A"/>
    <w:rsid w:val="00E1399B"/>
    <w:rsid w:val="00E266FA"/>
    <w:rsid w:val="00E35387"/>
    <w:rsid w:val="00E35963"/>
    <w:rsid w:val="00E64730"/>
    <w:rsid w:val="00E87E85"/>
    <w:rsid w:val="00EF083B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7079-C1BD-4997-AAD2-99CDF844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Дремлюк</cp:lastModifiedBy>
  <cp:revision>25</cp:revision>
  <dcterms:created xsi:type="dcterms:W3CDTF">2021-10-05T01:43:00Z</dcterms:created>
  <dcterms:modified xsi:type="dcterms:W3CDTF">2021-10-10T11:50:00Z</dcterms:modified>
</cp:coreProperties>
</file>