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AC6B4" w14:textId="62C1D91B" w:rsidR="00DC23D0" w:rsidRPr="00A75074" w:rsidRDefault="00DC23D0" w:rsidP="00A75074">
      <w:pPr>
        <w:spacing w:before="100" w:beforeAutospacing="1" w:after="100" w:afterAutospacing="1" w:line="240" w:lineRule="auto"/>
        <w:jc w:val="both"/>
        <w:rPr>
          <w:rFonts w:ascii="Times New Roman" w:eastAsia="Times New Roman" w:hAnsi="Times New Roman" w:cs="Times New Roman"/>
          <w:b/>
          <w:bCs/>
          <w:kern w:val="0"/>
          <w:lang w:eastAsia="en-ID"/>
          <w14:ligatures w14:val="none"/>
        </w:rPr>
      </w:pPr>
      <w:r w:rsidRPr="00A75074">
        <w:rPr>
          <w:rFonts w:ascii="Times New Roman" w:hAnsi="Times New Roman" w:cs="Times New Roman"/>
          <w:noProof/>
          <w:lang w:val="en-US"/>
        </w:rPr>
        <w:drawing>
          <wp:anchor distT="0" distB="0" distL="114300" distR="114300" simplePos="0" relativeHeight="251658240" behindDoc="1" locked="0" layoutInCell="1" allowOverlap="1" wp14:anchorId="41B2BFBE" wp14:editId="3F5FE2C1">
            <wp:simplePos x="0" y="0"/>
            <wp:positionH relativeFrom="margin">
              <wp:align>center</wp:align>
            </wp:positionH>
            <wp:positionV relativeFrom="paragraph">
              <wp:posOffset>-1017767</wp:posOffset>
            </wp:positionV>
            <wp:extent cx="7593496" cy="1124672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 and White Geometric  Business Book Cov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93496" cy="11246724"/>
                    </a:xfrm>
                    <a:prstGeom prst="rect">
                      <a:avLst/>
                    </a:prstGeom>
                  </pic:spPr>
                </pic:pic>
              </a:graphicData>
            </a:graphic>
            <wp14:sizeRelH relativeFrom="margin">
              <wp14:pctWidth>0</wp14:pctWidth>
            </wp14:sizeRelH>
            <wp14:sizeRelV relativeFrom="margin">
              <wp14:pctHeight>0</wp14:pctHeight>
            </wp14:sizeRelV>
          </wp:anchor>
        </w:drawing>
      </w:r>
    </w:p>
    <w:p w14:paraId="17599550" w14:textId="77777777" w:rsidR="00DC23D0" w:rsidRPr="00A75074" w:rsidRDefault="00DC23D0" w:rsidP="00A75074">
      <w:pPr>
        <w:jc w:val="both"/>
        <w:rPr>
          <w:rFonts w:ascii="Times New Roman" w:eastAsia="Times New Roman" w:hAnsi="Times New Roman" w:cs="Times New Roman"/>
          <w:b/>
          <w:bCs/>
          <w:kern w:val="0"/>
          <w:lang w:eastAsia="en-ID"/>
          <w14:ligatures w14:val="none"/>
        </w:rPr>
      </w:pPr>
      <w:r w:rsidRPr="00A75074">
        <w:rPr>
          <w:rFonts w:ascii="Times New Roman" w:eastAsia="Times New Roman" w:hAnsi="Times New Roman" w:cs="Times New Roman"/>
          <w:b/>
          <w:bCs/>
          <w:kern w:val="0"/>
          <w:lang w:eastAsia="en-ID"/>
          <w14:ligatures w14:val="none"/>
        </w:rPr>
        <w:br w:type="page"/>
      </w:r>
    </w:p>
    <w:p w14:paraId="757EA425" w14:textId="3825A5E2" w:rsidR="00A8723C" w:rsidRPr="00A75074" w:rsidRDefault="00A8723C" w:rsidP="00A75074">
      <w:pPr>
        <w:pStyle w:val="Heading1"/>
      </w:pPr>
      <w:bookmarkStart w:id="0" w:name="_Toc191938310"/>
      <w:r w:rsidRPr="00A75074">
        <w:lastRenderedPageBreak/>
        <w:t>KATA PENGANTAR</w:t>
      </w:r>
      <w:bookmarkEnd w:id="0"/>
    </w:p>
    <w:p w14:paraId="0053C0C7" w14:textId="77777777" w:rsidR="00A75074" w:rsidRPr="00A75074" w:rsidRDefault="00A75074" w:rsidP="00A75074">
      <w:pPr>
        <w:spacing w:before="100" w:beforeAutospacing="1" w:after="100" w:afterAutospacing="1" w:line="240" w:lineRule="auto"/>
        <w:jc w:val="center"/>
        <w:rPr>
          <w:rFonts w:ascii="Times New Roman" w:eastAsia="Times New Roman" w:hAnsi="Times New Roman" w:cs="Times New Roman"/>
          <w:kern w:val="0"/>
          <w:lang w:eastAsia="en-ID"/>
          <w14:ligatures w14:val="none"/>
        </w:rPr>
      </w:pPr>
    </w:p>
    <w:p w14:paraId="09802224"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Puji dan syukur dipanjatkan ke hadirat Tuhan Yang Maha Esa atas rahmat dan karunia-Nya sehingga laporan ini dapat diselesaikan dengan baik dan tepat waktu. Laporan yang berjudul "Peran Teknologi 5G dalam Smart City dan Intelligent Transportation Systems" disusun sebagai bentuk kajian akademik mengenai perkembangan teknologi komunikasi serta dampaknya terhadap sistem kota pintar dan transportasi cerdas.</w:t>
      </w:r>
    </w:p>
    <w:p w14:paraId="13AA6692"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Dalam proses penyusunan laporan ini, terdapat berbagai tantangan, baik dalam pencarian referensi maupun dalam analisis data yang relevan. Namun, dengan usaha dan kerja keras, laporan ini akhirnya dapat terselesaikan. Ucapan terima kasih disampaikan kepada dosen pembimbing yang telah memberikan arahan, serta kepada semua pihak yang telah membantu dalam proses penyusunan laporan ini.</w:t>
      </w:r>
    </w:p>
    <w:p w14:paraId="0B2D97F4"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Laporan ini membahas bagaimana teknologi 5G berperan dalam mengoptimalkan konsep smart city dan sistem transportasi cerdas. Harapannya, laporan ini dapat memberikan wawasan yang bermanfaat serta menjadi referensi bagi siapa saja yang ingin memahami lebih dalam tentang implementasi 5G dalam konteks perkotaan yang modern dan berkelanjutan.</w:t>
      </w:r>
    </w:p>
    <w:p w14:paraId="6F2B25DB"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Laporan ini masih jauh dari kesempurnaan. Oleh karena itu, kritik dan saran yang membangun sangat diharapkan agar dapat meningkatkan kualitas tulisan di masa mendatang. Semoga laporan ini dapat memberikan manfaat bagi para pembaca serta menjadi kontribusi dalam perkembangan ilmu pengetahuan dan teknologi.</w:t>
      </w:r>
    </w:p>
    <w:p w14:paraId="662273E3" w14:textId="77777777" w:rsidR="00A8723C" w:rsidRPr="00A75074" w:rsidRDefault="00A8723C" w:rsidP="00A75074">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11A55195" w14:textId="16A62287" w:rsidR="00A75074" w:rsidRPr="00A75074" w:rsidRDefault="00A75074" w:rsidP="00A75074">
      <w:pPr>
        <w:pStyle w:val="Heading1"/>
      </w:pPr>
      <w:bookmarkStart w:id="1" w:name="_Toc191938311"/>
      <w:r w:rsidRPr="00A75074">
        <w:lastRenderedPageBreak/>
        <w:t>DAFTAR PUSTAKA</w:t>
      </w:r>
      <w:bookmarkEnd w:id="1"/>
    </w:p>
    <w:p w14:paraId="00395338" w14:textId="77777777" w:rsidR="00A75074" w:rsidRDefault="00A75074" w:rsidP="00A75074">
      <w:pPr>
        <w:jc w:val="both"/>
        <w:rPr>
          <w:rFonts w:ascii="Times New Roman" w:eastAsia="Times New Roman" w:hAnsi="Times New Roman" w:cs="Times New Roman"/>
          <w:kern w:val="0"/>
          <w:lang w:eastAsia="en-ID"/>
          <w14:ligatures w14:val="none"/>
        </w:rPr>
      </w:pPr>
    </w:p>
    <w:sdt>
      <w:sdtPr>
        <w:id w:val="-894976665"/>
        <w:docPartObj>
          <w:docPartGallery w:val="Table of Contents"/>
          <w:docPartUnique/>
        </w:docPartObj>
      </w:sdtPr>
      <w:sdtEndPr>
        <w:rPr>
          <w:rFonts w:asciiTheme="minorHAnsi" w:eastAsiaTheme="minorHAnsi" w:hAnsiTheme="minorHAnsi" w:cstheme="minorBidi"/>
          <w:b/>
          <w:bCs/>
          <w:noProof/>
          <w:color w:val="auto"/>
          <w:kern w:val="2"/>
          <w:sz w:val="24"/>
          <w:szCs w:val="24"/>
          <w:lang w:val="en-ID"/>
          <w14:ligatures w14:val="standardContextual"/>
        </w:rPr>
      </w:sdtEndPr>
      <w:sdtContent>
        <w:p w14:paraId="472D9020" w14:textId="5271260B" w:rsidR="00A75074" w:rsidRDefault="00A75074">
          <w:pPr>
            <w:pStyle w:val="TOCHeading"/>
          </w:pPr>
        </w:p>
        <w:p w14:paraId="5166F5FF" w14:textId="6DB24AEE" w:rsidR="00A75074" w:rsidRDefault="00A75074">
          <w:pPr>
            <w:pStyle w:val="TOC1"/>
            <w:tabs>
              <w:tab w:val="right" w:leader="dot" w:pos="9016"/>
            </w:tabs>
            <w:rPr>
              <w:noProof/>
            </w:rPr>
          </w:pPr>
          <w:r>
            <w:fldChar w:fldCharType="begin"/>
          </w:r>
          <w:r>
            <w:instrText xml:space="preserve"> TOC \o "1-3" \h \z \u </w:instrText>
          </w:r>
          <w:r>
            <w:fldChar w:fldCharType="separate"/>
          </w:r>
          <w:hyperlink w:anchor="_Toc191938310" w:history="1">
            <w:r w:rsidRPr="009E174D">
              <w:rPr>
                <w:rStyle w:val="Hyperlink"/>
                <w:noProof/>
              </w:rPr>
              <w:t>KATA PENGANTAR</w:t>
            </w:r>
            <w:r>
              <w:rPr>
                <w:noProof/>
                <w:webHidden/>
              </w:rPr>
              <w:tab/>
            </w:r>
            <w:r>
              <w:rPr>
                <w:noProof/>
                <w:webHidden/>
              </w:rPr>
              <w:fldChar w:fldCharType="begin"/>
            </w:r>
            <w:r>
              <w:rPr>
                <w:noProof/>
                <w:webHidden/>
              </w:rPr>
              <w:instrText xml:space="preserve"> PAGEREF _Toc191938310 \h </w:instrText>
            </w:r>
            <w:r>
              <w:rPr>
                <w:noProof/>
                <w:webHidden/>
              </w:rPr>
            </w:r>
            <w:r>
              <w:rPr>
                <w:noProof/>
                <w:webHidden/>
              </w:rPr>
              <w:fldChar w:fldCharType="separate"/>
            </w:r>
            <w:r>
              <w:rPr>
                <w:noProof/>
                <w:webHidden/>
              </w:rPr>
              <w:t>2</w:t>
            </w:r>
            <w:r>
              <w:rPr>
                <w:noProof/>
                <w:webHidden/>
              </w:rPr>
              <w:fldChar w:fldCharType="end"/>
            </w:r>
          </w:hyperlink>
        </w:p>
        <w:p w14:paraId="75F81871" w14:textId="5E00AC74" w:rsidR="00A75074" w:rsidRDefault="00A75074">
          <w:pPr>
            <w:pStyle w:val="TOC1"/>
            <w:tabs>
              <w:tab w:val="right" w:leader="dot" w:pos="9016"/>
            </w:tabs>
            <w:rPr>
              <w:noProof/>
            </w:rPr>
          </w:pPr>
          <w:hyperlink w:anchor="_Toc191938311" w:history="1">
            <w:r w:rsidRPr="009E174D">
              <w:rPr>
                <w:rStyle w:val="Hyperlink"/>
                <w:noProof/>
              </w:rPr>
              <w:t>DAFTAR PUSTAKA</w:t>
            </w:r>
            <w:r>
              <w:rPr>
                <w:noProof/>
                <w:webHidden/>
              </w:rPr>
              <w:tab/>
            </w:r>
            <w:r>
              <w:rPr>
                <w:noProof/>
                <w:webHidden/>
              </w:rPr>
              <w:fldChar w:fldCharType="begin"/>
            </w:r>
            <w:r>
              <w:rPr>
                <w:noProof/>
                <w:webHidden/>
              </w:rPr>
              <w:instrText xml:space="preserve"> PAGEREF _Toc191938311 \h </w:instrText>
            </w:r>
            <w:r>
              <w:rPr>
                <w:noProof/>
                <w:webHidden/>
              </w:rPr>
            </w:r>
            <w:r>
              <w:rPr>
                <w:noProof/>
                <w:webHidden/>
              </w:rPr>
              <w:fldChar w:fldCharType="separate"/>
            </w:r>
            <w:r>
              <w:rPr>
                <w:noProof/>
                <w:webHidden/>
              </w:rPr>
              <w:t>3</w:t>
            </w:r>
            <w:r>
              <w:rPr>
                <w:noProof/>
                <w:webHidden/>
              </w:rPr>
              <w:fldChar w:fldCharType="end"/>
            </w:r>
          </w:hyperlink>
        </w:p>
        <w:p w14:paraId="49CE9AF7" w14:textId="2EBBA03F" w:rsidR="00A75074" w:rsidRDefault="00A75074">
          <w:pPr>
            <w:pStyle w:val="TOC1"/>
            <w:tabs>
              <w:tab w:val="right" w:leader="dot" w:pos="9016"/>
            </w:tabs>
            <w:rPr>
              <w:noProof/>
            </w:rPr>
          </w:pPr>
          <w:hyperlink w:anchor="_Toc191938312" w:history="1">
            <w:r w:rsidRPr="009E174D">
              <w:rPr>
                <w:rStyle w:val="Hyperlink"/>
                <w:noProof/>
              </w:rPr>
              <w:t>PEMBAGIAN KERJA</w:t>
            </w:r>
            <w:r>
              <w:rPr>
                <w:noProof/>
                <w:webHidden/>
              </w:rPr>
              <w:tab/>
            </w:r>
            <w:r>
              <w:rPr>
                <w:noProof/>
                <w:webHidden/>
              </w:rPr>
              <w:fldChar w:fldCharType="begin"/>
            </w:r>
            <w:r>
              <w:rPr>
                <w:noProof/>
                <w:webHidden/>
              </w:rPr>
              <w:instrText xml:space="preserve"> PAGEREF _Toc191938312 \h </w:instrText>
            </w:r>
            <w:r>
              <w:rPr>
                <w:noProof/>
                <w:webHidden/>
              </w:rPr>
            </w:r>
            <w:r>
              <w:rPr>
                <w:noProof/>
                <w:webHidden/>
              </w:rPr>
              <w:fldChar w:fldCharType="separate"/>
            </w:r>
            <w:r>
              <w:rPr>
                <w:noProof/>
                <w:webHidden/>
              </w:rPr>
              <w:t>4</w:t>
            </w:r>
            <w:r>
              <w:rPr>
                <w:noProof/>
                <w:webHidden/>
              </w:rPr>
              <w:fldChar w:fldCharType="end"/>
            </w:r>
          </w:hyperlink>
        </w:p>
        <w:p w14:paraId="161BCF93" w14:textId="516D1F7D" w:rsidR="00A75074" w:rsidRDefault="00A75074">
          <w:pPr>
            <w:pStyle w:val="TOC1"/>
            <w:tabs>
              <w:tab w:val="right" w:leader="dot" w:pos="9016"/>
            </w:tabs>
            <w:rPr>
              <w:noProof/>
            </w:rPr>
          </w:pPr>
          <w:hyperlink w:anchor="_Toc191938313" w:history="1">
            <w:r w:rsidRPr="009E174D">
              <w:rPr>
                <w:rStyle w:val="Hyperlink"/>
                <w:noProof/>
              </w:rPr>
              <w:t>BAB I PENDAHULUAN</w:t>
            </w:r>
            <w:r>
              <w:rPr>
                <w:noProof/>
                <w:webHidden/>
              </w:rPr>
              <w:tab/>
            </w:r>
            <w:r>
              <w:rPr>
                <w:noProof/>
                <w:webHidden/>
              </w:rPr>
              <w:fldChar w:fldCharType="begin"/>
            </w:r>
            <w:r>
              <w:rPr>
                <w:noProof/>
                <w:webHidden/>
              </w:rPr>
              <w:instrText xml:space="preserve"> PAGEREF _Toc191938313 \h </w:instrText>
            </w:r>
            <w:r>
              <w:rPr>
                <w:noProof/>
                <w:webHidden/>
              </w:rPr>
            </w:r>
            <w:r>
              <w:rPr>
                <w:noProof/>
                <w:webHidden/>
              </w:rPr>
              <w:fldChar w:fldCharType="separate"/>
            </w:r>
            <w:r>
              <w:rPr>
                <w:noProof/>
                <w:webHidden/>
              </w:rPr>
              <w:t>5</w:t>
            </w:r>
            <w:r>
              <w:rPr>
                <w:noProof/>
                <w:webHidden/>
              </w:rPr>
              <w:fldChar w:fldCharType="end"/>
            </w:r>
          </w:hyperlink>
        </w:p>
        <w:p w14:paraId="43F6E5B6" w14:textId="755B07EE" w:rsidR="00A75074" w:rsidRDefault="00A75074">
          <w:pPr>
            <w:pStyle w:val="TOC2"/>
            <w:tabs>
              <w:tab w:val="right" w:leader="dot" w:pos="9016"/>
            </w:tabs>
            <w:rPr>
              <w:noProof/>
            </w:rPr>
          </w:pPr>
          <w:hyperlink w:anchor="_Toc191938314" w:history="1">
            <w:r w:rsidRPr="009E174D">
              <w:rPr>
                <w:rStyle w:val="Hyperlink"/>
                <w:noProof/>
              </w:rPr>
              <w:t>1.1 Latar Belakang</w:t>
            </w:r>
            <w:r>
              <w:rPr>
                <w:noProof/>
                <w:webHidden/>
              </w:rPr>
              <w:tab/>
            </w:r>
            <w:r>
              <w:rPr>
                <w:noProof/>
                <w:webHidden/>
              </w:rPr>
              <w:fldChar w:fldCharType="begin"/>
            </w:r>
            <w:r>
              <w:rPr>
                <w:noProof/>
                <w:webHidden/>
              </w:rPr>
              <w:instrText xml:space="preserve"> PAGEREF _Toc191938314 \h </w:instrText>
            </w:r>
            <w:r>
              <w:rPr>
                <w:noProof/>
                <w:webHidden/>
              </w:rPr>
            </w:r>
            <w:r>
              <w:rPr>
                <w:noProof/>
                <w:webHidden/>
              </w:rPr>
              <w:fldChar w:fldCharType="separate"/>
            </w:r>
            <w:r>
              <w:rPr>
                <w:noProof/>
                <w:webHidden/>
              </w:rPr>
              <w:t>5</w:t>
            </w:r>
            <w:r>
              <w:rPr>
                <w:noProof/>
                <w:webHidden/>
              </w:rPr>
              <w:fldChar w:fldCharType="end"/>
            </w:r>
          </w:hyperlink>
        </w:p>
        <w:p w14:paraId="71D75081" w14:textId="1736D026" w:rsidR="00A75074" w:rsidRDefault="00A75074">
          <w:pPr>
            <w:pStyle w:val="TOC2"/>
            <w:tabs>
              <w:tab w:val="right" w:leader="dot" w:pos="9016"/>
            </w:tabs>
            <w:rPr>
              <w:noProof/>
            </w:rPr>
          </w:pPr>
          <w:hyperlink w:anchor="_Toc191938315" w:history="1">
            <w:r w:rsidRPr="009E174D">
              <w:rPr>
                <w:rStyle w:val="Hyperlink"/>
                <w:noProof/>
              </w:rPr>
              <w:t>1.2 Rumusan Masalah</w:t>
            </w:r>
            <w:r>
              <w:rPr>
                <w:noProof/>
                <w:webHidden/>
              </w:rPr>
              <w:tab/>
            </w:r>
            <w:r>
              <w:rPr>
                <w:noProof/>
                <w:webHidden/>
              </w:rPr>
              <w:fldChar w:fldCharType="begin"/>
            </w:r>
            <w:r>
              <w:rPr>
                <w:noProof/>
                <w:webHidden/>
              </w:rPr>
              <w:instrText xml:space="preserve"> PAGEREF _Toc191938315 \h </w:instrText>
            </w:r>
            <w:r>
              <w:rPr>
                <w:noProof/>
                <w:webHidden/>
              </w:rPr>
            </w:r>
            <w:r>
              <w:rPr>
                <w:noProof/>
                <w:webHidden/>
              </w:rPr>
              <w:fldChar w:fldCharType="separate"/>
            </w:r>
            <w:r>
              <w:rPr>
                <w:noProof/>
                <w:webHidden/>
              </w:rPr>
              <w:t>5</w:t>
            </w:r>
            <w:r>
              <w:rPr>
                <w:noProof/>
                <w:webHidden/>
              </w:rPr>
              <w:fldChar w:fldCharType="end"/>
            </w:r>
          </w:hyperlink>
        </w:p>
        <w:p w14:paraId="6C385973" w14:textId="574A4810" w:rsidR="00A75074" w:rsidRDefault="00A75074">
          <w:pPr>
            <w:pStyle w:val="TOC1"/>
            <w:tabs>
              <w:tab w:val="right" w:leader="dot" w:pos="9016"/>
            </w:tabs>
            <w:rPr>
              <w:noProof/>
            </w:rPr>
          </w:pPr>
          <w:hyperlink w:anchor="_Toc191938316" w:history="1">
            <w:r w:rsidRPr="009E174D">
              <w:rPr>
                <w:rStyle w:val="Hyperlink"/>
                <w:rFonts w:eastAsiaTheme="majorEastAsia"/>
                <w:noProof/>
              </w:rPr>
              <w:t>BAB II KAJIAN DASAR</w:t>
            </w:r>
            <w:r>
              <w:rPr>
                <w:noProof/>
                <w:webHidden/>
              </w:rPr>
              <w:tab/>
            </w:r>
            <w:r>
              <w:rPr>
                <w:noProof/>
                <w:webHidden/>
              </w:rPr>
              <w:fldChar w:fldCharType="begin"/>
            </w:r>
            <w:r>
              <w:rPr>
                <w:noProof/>
                <w:webHidden/>
              </w:rPr>
              <w:instrText xml:space="preserve"> PAGEREF _Toc191938316 \h </w:instrText>
            </w:r>
            <w:r>
              <w:rPr>
                <w:noProof/>
                <w:webHidden/>
              </w:rPr>
            </w:r>
            <w:r>
              <w:rPr>
                <w:noProof/>
                <w:webHidden/>
              </w:rPr>
              <w:fldChar w:fldCharType="separate"/>
            </w:r>
            <w:r>
              <w:rPr>
                <w:noProof/>
                <w:webHidden/>
              </w:rPr>
              <w:t>6</w:t>
            </w:r>
            <w:r>
              <w:rPr>
                <w:noProof/>
                <w:webHidden/>
              </w:rPr>
              <w:fldChar w:fldCharType="end"/>
            </w:r>
          </w:hyperlink>
        </w:p>
        <w:p w14:paraId="48CC82E5" w14:textId="533A113C" w:rsidR="00A75074" w:rsidRDefault="00A75074">
          <w:pPr>
            <w:pStyle w:val="TOC2"/>
            <w:tabs>
              <w:tab w:val="right" w:leader="dot" w:pos="9016"/>
            </w:tabs>
            <w:rPr>
              <w:noProof/>
            </w:rPr>
          </w:pPr>
          <w:hyperlink w:anchor="_Toc191938317" w:history="1">
            <w:r w:rsidRPr="009E174D">
              <w:rPr>
                <w:rStyle w:val="Hyperlink"/>
                <w:rFonts w:eastAsiaTheme="majorEastAsia"/>
                <w:noProof/>
              </w:rPr>
              <w:t>2.1 Konsep Dasar Teknologi 5G</w:t>
            </w:r>
            <w:r>
              <w:rPr>
                <w:noProof/>
                <w:webHidden/>
              </w:rPr>
              <w:tab/>
            </w:r>
            <w:r>
              <w:rPr>
                <w:noProof/>
                <w:webHidden/>
              </w:rPr>
              <w:fldChar w:fldCharType="begin"/>
            </w:r>
            <w:r>
              <w:rPr>
                <w:noProof/>
                <w:webHidden/>
              </w:rPr>
              <w:instrText xml:space="preserve"> PAGEREF _Toc191938317 \h </w:instrText>
            </w:r>
            <w:r>
              <w:rPr>
                <w:noProof/>
                <w:webHidden/>
              </w:rPr>
            </w:r>
            <w:r>
              <w:rPr>
                <w:noProof/>
                <w:webHidden/>
              </w:rPr>
              <w:fldChar w:fldCharType="separate"/>
            </w:r>
            <w:r>
              <w:rPr>
                <w:noProof/>
                <w:webHidden/>
              </w:rPr>
              <w:t>6</w:t>
            </w:r>
            <w:r>
              <w:rPr>
                <w:noProof/>
                <w:webHidden/>
              </w:rPr>
              <w:fldChar w:fldCharType="end"/>
            </w:r>
          </w:hyperlink>
        </w:p>
        <w:p w14:paraId="68C6573E" w14:textId="3E68D721" w:rsidR="00A75074" w:rsidRDefault="00A75074">
          <w:pPr>
            <w:pStyle w:val="TOC2"/>
            <w:tabs>
              <w:tab w:val="right" w:leader="dot" w:pos="9016"/>
            </w:tabs>
            <w:rPr>
              <w:noProof/>
            </w:rPr>
          </w:pPr>
          <w:hyperlink w:anchor="_Toc191938318" w:history="1">
            <w:r w:rsidRPr="009E174D">
              <w:rPr>
                <w:rStyle w:val="Hyperlink"/>
                <w:rFonts w:eastAsiaTheme="majorEastAsia"/>
                <w:noProof/>
              </w:rPr>
              <w:t>2.2 Arsitektur dan Infrastruktur 5G</w:t>
            </w:r>
            <w:r>
              <w:rPr>
                <w:noProof/>
                <w:webHidden/>
              </w:rPr>
              <w:tab/>
            </w:r>
            <w:r>
              <w:rPr>
                <w:noProof/>
                <w:webHidden/>
              </w:rPr>
              <w:fldChar w:fldCharType="begin"/>
            </w:r>
            <w:r>
              <w:rPr>
                <w:noProof/>
                <w:webHidden/>
              </w:rPr>
              <w:instrText xml:space="preserve"> PAGEREF _Toc191938318 \h </w:instrText>
            </w:r>
            <w:r>
              <w:rPr>
                <w:noProof/>
                <w:webHidden/>
              </w:rPr>
            </w:r>
            <w:r>
              <w:rPr>
                <w:noProof/>
                <w:webHidden/>
              </w:rPr>
              <w:fldChar w:fldCharType="separate"/>
            </w:r>
            <w:r>
              <w:rPr>
                <w:noProof/>
                <w:webHidden/>
              </w:rPr>
              <w:t>6</w:t>
            </w:r>
            <w:r>
              <w:rPr>
                <w:noProof/>
                <w:webHidden/>
              </w:rPr>
              <w:fldChar w:fldCharType="end"/>
            </w:r>
          </w:hyperlink>
        </w:p>
        <w:p w14:paraId="1C0DCD60" w14:textId="5C00AB90" w:rsidR="00A75074" w:rsidRDefault="00A75074">
          <w:pPr>
            <w:pStyle w:val="TOC2"/>
            <w:tabs>
              <w:tab w:val="right" w:leader="dot" w:pos="9016"/>
            </w:tabs>
            <w:rPr>
              <w:noProof/>
            </w:rPr>
          </w:pPr>
          <w:hyperlink w:anchor="_Toc191938319" w:history="1">
            <w:r w:rsidRPr="009E174D">
              <w:rPr>
                <w:rStyle w:val="Hyperlink"/>
                <w:rFonts w:eastAsiaTheme="majorEastAsia"/>
                <w:noProof/>
              </w:rPr>
              <w:t>2.3 Keunggulan dan Tantangan Teknologi 5G</w:t>
            </w:r>
            <w:r>
              <w:rPr>
                <w:noProof/>
                <w:webHidden/>
              </w:rPr>
              <w:tab/>
            </w:r>
            <w:r>
              <w:rPr>
                <w:noProof/>
                <w:webHidden/>
              </w:rPr>
              <w:fldChar w:fldCharType="begin"/>
            </w:r>
            <w:r>
              <w:rPr>
                <w:noProof/>
                <w:webHidden/>
              </w:rPr>
              <w:instrText xml:space="preserve"> PAGEREF _Toc191938319 \h </w:instrText>
            </w:r>
            <w:r>
              <w:rPr>
                <w:noProof/>
                <w:webHidden/>
              </w:rPr>
            </w:r>
            <w:r>
              <w:rPr>
                <w:noProof/>
                <w:webHidden/>
              </w:rPr>
              <w:fldChar w:fldCharType="separate"/>
            </w:r>
            <w:r>
              <w:rPr>
                <w:noProof/>
                <w:webHidden/>
              </w:rPr>
              <w:t>6</w:t>
            </w:r>
            <w:r>
              <w:rPr>
                <w:noProof/>
                <w:webHidden/>
              </w:rPr>
              <w:fldChar w:fldCharType="end"/>
            </w:r>
          </w:hyperlink>
        </w:p>
        <w:p w14:paraId="588CAC46" w14:textId="6AE6E5A0" w:rsidR="00A75074" w:rsidRDefault="00A75074">
          <w:pPr>
            <w:pStyle w:val="TOC1"/>
            <w:tabs>
              <w:tab w:val="right" w:leader="dot" w:pos="9016"/>
            </w:tabs>
            <w:rPr>
              <w:noProof/>
            </w:rPr>
          </w:pPr>
          <w:hyperlink w:anchor="_Toc191938320" w:history="1">
            <w:r w:rsidRPr="009E174D">
              <w:rPr>
                <w:rStyle w:val="Hyperlink"/>
                <w:noProof/>
              </w:rPr>
              <w:t>BAB III PEMBAHASAN</w:t>
            </w:r>
            <w:r>
              <w:rPr>
                <w:noProof/>
                <w:webHidden/>
              </w:rPr>
              <w:tab/>
            </w:r>
            <w:r>
              <w:rPr>
                <w:noProof/>
                <w:webHidden/>
              </w:rPr>
              <w:fldChar w:fldCharType="begin"/>
            </w:r>
            <w:r>
              <w:rPr>
                <w:noProof/>
                <w:webHidden/>
              </w:rPr>
              <w:instrText xml:space="preserve"> PAGEREF _Toc191938320 \h </w:instrText>
            </w:r>
            <w:r>
              <w:rPr>
                <w:noProof/>
                <w:webHidden/>
              </w:rPr>
            </w:r>
            <w:r>
              <w:rPr>
                <w:noProof/>
                <w:webHidden/>
              </w:rPr>
              <w:fldChar w:fldCharType="separate"/>
            </w:r>
            <w:r>
              <w:rPr>
                <w:noProof/>
                <w:webHidden/>
              </w:rPr>
              <w:t>8</w:t>
            </w:r>
            <w:r>
              <w:rPr>
                <w:noProof/>
                <w:webHidden/>
              </w:rPr>
              <w:fldChar w:fldCharType="end"/>
            </w:r>
          </w:hyperlink>
        </w:p>
        <w:p w14:paraId="27B9CF73" w14:textId="78878B65" w:rsidR="00A75074" w:rsidRDefault="00A75074">
          <w:pPr>
            <w:pStyle w:val="TOC2"/>
            <w:tabs>
              <w:tab w:val="right" w:leader="dot" w:pos="9016"/>
            </w:tabs>
            <w:rPr>
              <w:noProof/>
            </w:rPr>
          </w:pPr>
          <w:hyperlink w:anchor="_Toc191938321" w:history="1">
            <w:r w:rsidRPr="009E174D">
              <w:rPr>
                <w:rStyle w:val="Hyperlink"/>
                <w:noProof/>
              </w:rPr>
              <w:t>3.1 Peran 5G dalam IoT, AR/VR, dan Smart City</w:t>
            </w:r>
            <w:r>
              <w:rPr>
                <w:noProof/>
                <w:webHidden/>
              </w:rPr>
              <w:tab/>
            </w:r>
            <w:r>
              <w:rPr>
                <w:noProof/>
                <w:webHidden/>
              </w:rPr>
              <w:fldChar w:fldCharType="begin"/>
            </w:r>
            <w:r>
              <w:rPr>
                <w:noProof/>
                <w:webHidden/>
              </w:rPr>
              <w:instrText xml:space="preserve"> PAGEREF _Toc191938321 \h </w:instrText>
            </w:r>
            <w:r>
              <w:rPr>
                <w:noProof/>
                <w:webHidden/>
              </w:rPr>
            </w:r>
            <w:r>
              <w:rPr>
                <w:noProof/>
                <w:webHidden/>
              </w:rPr>
              <w:fldChar w:fldCharType="separate"/>
            </w:r>
            <w:r>
              <w:rPr>
                <w:noProof/>
                <w:webHidden/>
              </w:rPr>
              <w:t>8</w:t>
            </w:r>
            <w:r>
              <w:rPr>
                <w:noProof/>
                <w:webHidden/>
              </w:rPr>
              <w:fldChar w:fldCharType="end"/>
            </w:r>
          </w:hyperlink>
        </w:p>
        <w:p w14:paraId="1E583656" w14:textId="03A3D965" w:rsidR="00A75074" w:rsidRDefault="00A75074">
          <w:pPr>
            <w:pStyle w:val="TOC2"/>
            <w:tabs>
              <w:tab w:val="right" w:leader="dot" w:pos="9016"/>
            </w:tabs>
            <w:rPr>
              <w:noProof/>
            </w:rPr>
          </w:pPr>
          <w:hyperlink w:anchor="_Toc191938322" w:history="1">
            <w:r w:rsidRPr="009E174D">
              <w:rPr>
                <w:rStyle w:val="Hyperlink"/>
                <w:noProof/>
              </w:rPr>
              <w:t>3.2 Tantangan Organisasi dalam Adopsi Teknologi 5G</w:t>
            </w:r>
            <w:r>
              <w:rPr>
                <w:noProof/>
                <w:webHidden/>
              </w:rPr>
              <w:tab/>
            </w:r>
            <w:r>
              <w:rPr>
                <w:noProof/>
                <w:webHidden/>
              </w:rPr>
              <w:fldChar w:fldCharType="begin"/>
            </w:r>
            <w:r>
              <w:rPr>
                <w:noProof/>
                <w:webHidden/>
              </w:rPr>
              <w:instrText xml:space="preserve"> PAGEREF _Toc191938322 \h </w:instrText>
            </w:r>
            <w:r>
              <w:rPr>
                <w:noProof/>
                <w:webHidden/>
              </w:rPr>
            </w:r>
            <w:r>
              <w:rPr>
                <w:noProof/>
                <w:webHidden/>
              </w:rPr>
              <w:fldChar w:fldCharType="separate"/>
            </w:r>
            <w:r>
              <w:rPr>
                <w:noProof/>
                <w:webHidden/>
              </w:rPr>
              <w:t>8</w:t>
            </w:r>
            <w:r>
              <w:rPr>
                <w:noProof/>
                <w:webHidden/>
              </w:rPr>
              <w:fldChar w:fldCharType="end"/>
            </w:r>
          </w:hyperlink>
        </w:p>
        <w:p w14:paraId="392946A0" w14:textId="76C13D04" w:rsidR="00A75074" w:rsidRDefault="00A75074">
          <w:pPr>
            <w:pStyle w:val="TOC2"/>
            <w:tabs>
              <w:tab w:val="right" w:leader="dot" w:pos="9016"/>
            </w:tabs>
            <w:rPr>
              <w:noProof/>
            </w:rPr>
          </w:pPr>
          <w:hyperlink w:anchor="_Toc191938323" w:history="1">
            <w:r w:rsidRPr="009E174D">
              <w:rPr>
                <w:rStyle w:val="Hyperlink"/>
                <w:noProof/>
              </w:rPr>
              <w:t>3.3 Implikasi Sosial dan Teknis dari Jaringan Canggih 5G</w:t>
            </w:r>
            <w:r>
              <w:rPr>
                <w:noProof/>
                <w:webHidden/>
              </w:rPr>
              <w:tab/>
            </w:r>
            <w:r>
              <w:rPr>
                <w:noProof/>
                <w:webHidden/>
              </w:rPr>
              <w:fldChar w:fldCharType="begin"/>
            </w:r>
            <w:r>
              <w:rPr>
                <w:noProof/>
                <w:webHidden/>
              </w:rPr>
              <w:instrText xml:space="preserve"> PAGEREF _Toc191938323 \h </w:instrText>
            </w:r>
            <w:r>
              <w:rPr>
                <w:noProof/>
                <w:webHidden/>
              </w:rPr>
            </w:r>
            <w:r>
              <w:rPr>
                <w:noProof/>
                <w:webHidden/>
              </w:rPr>
              <w:fldChar w:fldCharType="separate"/>
            </w:r>
            <w:r>
              <w:rPr>
                <w:noProof/>
                <w:webHidden/>
              </w:rPr>
              <w:t>8</w:t>
            </w:r>
            <w:r>
              <w:rPr>
                <w:noProof/>
                <w:webHidden/>
              </w:rPr>
              <w:fldChar w:fldCharType="end"/>
            </w:r>
          </w:hyperlink>
        </w:p>
        <w:p w14:paraId="7F87499A" w14:textId="6E26E160" w:rsidR="00A75074" w:rsidRDefault="00A75074">
          <w:pPr>
            <w:pStyle w:val="TOC1"/>
            <w:tabs>
              <w:tab w:val="right" w:leader="dot" w:pos="9016"/>
            </w:tabs>
            <w:rPr>
              <w:noProof/>
            </w:rPr>
          </w:pPr>
          <w:hyperlink w:anchor="_Toc191938324" w:history="1">
            <w:r w:rsidRPr="009E174D">
              <w:rPr>
                <w:rStyle w:val="Hyperlink"/>
                <w:noProof/>
              </w:rPr>
              <w:t>BAB IV KESIMPULAN</w:t>
            </w:r>
            <w:r>
              <w:rPr>
                <w:noProof/>
                <w:webHidden/>
              </w:rPr>
              <w:tab/>
            </w:r>
            <w:r>
              <w:rPr>
                <w:noProof/>
                <w:webHidden/>
              </w:rPr>
              <w:fldChar w:fldCharType="begin"/>
            </w:r>
            <w:r>
              <w:rPr>
                <w:noProof/>
                <w:webHidden/>
              </w:rPr>
              <w:instrText xml:space="preserve"> PAGEREF _Toc191938324 \h </w:instrText>
            </w:r>
            <w:r>
              <w:rPr>
                <w:noProof/>
                <w:webHidden/>
              </w:rPr>
            </w:r>
            <w:r>
              <w:rPr>
                <w:noProof/>
                <w:webHidden/>
              </w:rPr>
              <w:fldChar w:fldCharType="separate"/>
            </w:r>
            <w:r>
              <w:rPr>
                <w:noProof/>
                <w:webHidden/>
              </w:rPr>
              <w:t>10</w:t>
            </w:r>
            <w:r>
              <w:rPr>
                <w:noProof/>
                <w:webHidden/>
              </w:rPr>
              <w:fldChar w:fldCharType="end"/>
            </w:r>
          </w:hyperlink>
        </w:p>
        <w:p w14:paraId="041FA537" w14:textId="5CFDCD1D" w:rsidR="00A75074" w:rsidRDefault="00A75074">
          <w:pPr>
            <w:pStyle w:val="TOC1"/>
            <w:tabs>
              <w:tab w:val="right" w:leader="dot" w:pos="9016"/>
            </w:tabs>
            <w:rPr>
              <w:noProof/>
            </w:rPr>
          </w:pPr>
          <w:hyperlink w:anchor="_Toc191938325" w:history="1">
            <w:r w:rsidRPr="009E174D">
              <w:rPr>
                <w:rStyle w:val="Hyperlink"/>
                <w:noProof/>
              </w:rPr>
              <w:t>DAFTAR PUSTAKA</w:t>
            </w:r>
            <w:r>
              <w:rPr>
                <w:noProof/>
                <w:webHidden/>
              </w:rPr>
              <w:tab/>
            </w:r>
            <w:r>
              <w:rPr>
                <w:noProof/>
                <w:webHidden/>
              </w:rPr>
              <w:fldChar w:fldCharType="begin"/>
            </w:r>
            <w:r>
              <w:rPr>
                <w:noProof/>
                <w:webHidden/>
              </w:rPr>
              <w:instrText xml:space="preserve"> PAGEREF _Toc191938325 \h </w:instrText>
            </w:r>
            <w:r>
              <w:rPr>
                <w:noProof/>
                <w:webHidden/>
              </w:rPr>
            </w:r>
            <w:r>
              <w:rPr>
                <w:noProof/>
                <w:webHidden/>
              </w:rPr>
              <w:fldChar w:fldCharType="separate"/>
            </w:r>
            <w:r>
              <w:rPr>
                <w:noProof/>
                <w:webHidden/>
              </w:rPr>
              <w:t>11</w:t>
            </w:r>
            <w:r>
              <w:rPr>
                <w:noProof/>
                <w:webHidden/>
              </w:rPr>
              <w:fldChar w:fldCharType="end"/>
            </w:r>
          </w:hyperlink>
        </w:p>
        <w:p w14:paraId="39FEFB16" w14:textId="0FB2C201" w:rsidR="00A75074" w:rsidRDefault="00A75074">
          <w:r>
            <w:rPr>
              <w:b/>
              <w:bCs/>
              <w:noProof/>
            </w:rPr>
            <w:fldChar w:fldCharType="end"/>
          </w:r>
        </w:p>
      </w:sdtContent>
    </w:sdt>
    <w:p w14:paraId="4F2F35AE"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7DA8C58E"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4CDA1B29"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4339AAC1"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5FD4313F"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39EA7F5E"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4BAFB898"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2F74149B"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332A3A2F"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03BCC660" w14:textId="77777777" w:rsidR="00A75074" w:rsidRPr="00A75074" w:rsidRDefault="00A75074" w:rsidP="00A75074">
      <w:pPr>
        <w:jc w:val="both"/>
        <w:rPr>
          <w:rFonts w:ascii="Times New Roman" w:eastAsia="Times New Roman" w:hAnsi="Times New Roman" w:cs="Times New Roman"/>
          <w:kern w:val="0"/>
          <w:lang w:eastAsia="en-ID"/>
          <w14:ligatures w14:val="none"/>
        </w:rPr>
      </w:pPr>
    </w:p>
    <w:p w14:paraId="5867D22C" w14:textId="03D8BF20" w:rsidR="00DC23D0" w:rsidRPr="00A75074" w:rsidRDefault="00DC23D0"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sectPr w:rsidR="00DC23D0" w:rsidRPr="00A75074">
          <w:pgSz w:w="11906" w:h="16838"/>
          <w:pgMar w:top="1440" w:right="1440" w:bottom="1440" w:left="1440" w:header="708" w:footer="708" w:gutter="0"/>
          <w:cols w:space="708"/>
          <w:docGrid w:linePitch="360"/>
        </w:sectPr>
      </w:pPr>
    </w:p>
    <w:p w14:paraId="32165846" w14:textId="77777777" w:rsidR="00A8723C" w:rsidRDefault="00A8723C" w:rsidP="00A75074">
      <w:pPr>
        <w:pStyle w:val="Heading1"/>
      </w:pPr>
      <w:bookmarkStart w:id="2" w:name="_Toc191938312"/>
      <w:r w:rsidRPr="00A75074">
        <w:lastRenderedPageBreak/>
        <w:t>PEMBAGIAN KERJA</w:t>
      </w:r>
      <w:bookmarkEnd w:id="2"/>
    </w:p>
    <w:p w14:paraId="1EBA154E" w14:textId="77777777" w:rsidR="00A75074" w:rsidRPr="00A75074" w:rsidRDefault="00A75074" w:rsidP="00A75074">
      <w:pPr>
        <w:spacing w:before="100" w:beforeAutospacing="1" w:after="100" w:afterAutospacing="1" w:line="240" w:lineRule="auto"/>
        <w:jc w:val="center"/>
        <w:rPr>
          <w:rFonts w:ascii="Times New Roman" w:eastAsia="Times New Roman" w:hAnsi="Times New Roman" w:cs="Times New Roman"/>
          <w:kern w:val="0"/>
          <w:lang w:eastAsia="en-ID"/>
          <w14:ligatures w14:val="none"/>
        </w:rPr>
      </w:pPr>
    </w:p>
    <w:p w14:paraId="1E455411" w14:textId="77777777" w:rsidR="00A8723C" w:rsidRPr="00A75074"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Dalam penyusunan laporan ini, terdapat tiga orang yang terlibat secara langsung dalam proses penyusunan. Berikut adalah pembagian tugas masing-masing anggota tim:</w:t>
      </w:r>
    </w:p>
    <w:p w14:paraId="64B6D376" w14:textId="77777777" w:rsidR="00A8723C" w:rsidRPr="00A75074" w:rsidRDefault="00A8723C" w:rsidP="00A75074">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b/>
          <w:bCs/>
          <w:kern w:val="0"/>
          <w:lang w:eastAsia="en-ID"/>
          <w14:ligatures w14:val="none"/>
        </w:rPr>
        <w:t>Zaza</w:t>
      </w:r>
      <w:r w:rsidRPr="00A75074">
        <w:rPr>
          <w:rFonts w:ascii="Times New Roman" w:eastAsia="Times New Roman" w:hAnsi="Times New Roman" w:cs="Times New Roman"/>
          <w:kern w:val="0"/>
          <w:lang w:eastAsia="en-ID"/>
          <w14:ligatures w14:val="none"/>
        </w:rPr>
        <w:t xml:space="preserve"> bertanggung jawab dalam pencarian sumber yang relevan, baik dari jurnal maupun buku, serta penyusunan bagian teori terkait konsep teknologi 5G dan penerapannya dalam smart city serta sistem transportasi cerdas.</w:t>
      </w:r>
    </w:p>
    <w:p w14:paraId="54DB340D" w14:textId="77777777" w:rsidR="00A8723C" w:rsidRPr="00A75074" w:rsidRDefault="00A8723C" w:rsidP="00A75074">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b/>
          <w:bCs/>
          <w:kern w:val="0"/>
          <w:lang w:eastAsia="en-ID"/>
          <w14:ligatures w14:val="none"/>
        </w:rPr>
        <w:t>David</w:t>
      </w:r>
      <w:r w:rsidRPr="00A75074">
        <w:rPr>
          <w:rFonts w:ascii="Times New Roman" w:eastAsia="Times New Roman" w:hAnsi="Times New Roman" w:cs="Times New Roman"/>
          <w:kern w:val="0"/>
          <w:lang w:eastAsia="en-ID"/>
          <w14:ligatures w14:val="none"/>
        </w:rPr>
        <w:t xml:space="preserve"> bertanggung jawab dalam mengumpulkan dan menganalisis studi kasus yang berkaitan dengan implementasi 5G dalam smart city dan transportasi cerdas, serta memastikan bahwa data yang digunakan relevan dan valid untuk mendukung pembahasan dalam laporan ini.</w:t>
      </w:r>
    </w:p>
    <w:p w14:paraId="7868BCEC" w14:textId="77777777" w:rsidR="00A8723C" w:rsidRPr="00A75074" w:rsidRDefault="00A8723C" w:rsidP="00A75074">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b/>
          <w:bCs/>
          <w:kern w:val="0"/>
          <w:lang w:eastAsia="en-ID"/>
          <w14:ligatures w14:val="none"/>
        </w:rPr>
        <w:t>Juna</w:t>
      </w:r>
      <w:r w:rsidRPr="00A75074">
        <w:rPr>
          <w:rFonts w:ascii="Times New Roman" w:eastAsia="Times New Roman" w:hAnsi="Times New Roman" w:cs="Times New Roman"/>
          <w:kern w:val="0"/>
          <w:lang w:eastAsia="en-ID"/>
          <w14:ligatures w14:val="none"/>
        </w:rPr>
        <w:t xml:space="preserve"> bertanggung jawab dalam penyusunan bagian metodologi dan kesimpulan serta penyuntingan akhir untuk memastikan laporan ini tersusun dengan baik dan bebas dari kesalahan teknis.</w:t>
      </w:r>
    </w:p>
    <w:p w14:paraId="6524A0A5" w14:textId="457B85F6" w:rsidR="00A8723C" w:rsidRPr="00A75074"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Diskusi dilakukan secara berkala untuk memastikan setiap bagian laporan saling terintegrasi dengan baik. Dengan adanya komunikasi yang efektif, laporan ini dapat disusun dengan lancar dan sesuai dengan harapan.</w:t>
      </w:r>
    </w:p>
    <w:p w14:paraId="46AA4CD4" w14:textId="77777777" w:rsidR="00A8723C" w:rsidRPr="00A75074" w:rsidRDefault="00A8723C" w:rsidP="00A75074">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610BBFBD" w14:textId="27E8E976" w:rsidR="00A8723C" w:rsidRDefault="00A8723C" w:rsidP="00A75074">
      <w:pPr>
        <w:pStyle w:val="Heading1"/>
      </w:pPr>
      <w:bookmarkStart w:id="3" w:name="_Toc191938313"/>
      <w:r w:rsidRPr="00A75074">
        <w:lastRenderedPageBreak/>
        <w:t xml:space="preserve">BAB </w:t>
      </w:r>
      <w:r w:rsidR="00A75074" w:rsidRPr="00A75074">
        <w:t xml:space="preserve">I </w:t>
      </w:r>
      <w:r w:rsidRPr="00A75074">
        <w:t>PENDAHULUAN</w:t>
      </w:r>
      <w:bookmarkEnd w:id="3"/>
    </w:p>
    <w:p w14:paraId="3F8EC323" w14:textId="77777777" w:rsidR="00A75074" w:rsidRPr="00A75074" w:rsidRDefault="00A75074" w:rsidP="00A75074">
      <w:pPr>
        <w:jc w:val="center"/>
        <w:rPr>
          <w:rFonts w:ascii="Times New Roman" w:eastAsia="Times New Roman" w:hAnsi="Times New Roman" w:cs="Times New Roman"/>
          <w:kern w:val="0"/>
          <w:lang w:eastAsia="en-ID"/>
          <w14:ligatures w14:val="none"/>
        </w:rPr>
      </w:pPr>
    </w:p>
    <w:p w14:paraId="1AC79E0A" w14:textId="77777777" w:rsidR="00A8723C" w:rsidRPr="00A75074" w:rsidRDefault="00A8723C" w:rsidP="00A75074">
      <w:pPr>
        <w:pStyle w:val="Heading2"/>
      </w:pPr>
      <w:bookmarkStart w:id="4" w:name="_Toc191938314"/>
      <w:r w:rsidRPr="00A75074">
        <w:t>1.1 Latar Belakang</w:t>
      </w:r>
      <w:bookmarkEnd w:id="4"/>
    </w:p>
    <w:p w14:paraId="77069A14" w14:textId="77777777" w:rsidR="00A8723C" w:rsidRPr="00A75074"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Perkembangan teknologi komunikasi mengalami transformasi signifikan dalam dekade terakhir dengan kemunculan jaringan 5G. Teknologi ini dirancang untuk mengatasi keterbatasan jaringan sebelumnya, seperti 4G, dengan menawarkan kecepatan data yang lebih tinggi, latensi yang lebih rendah, serta konektivitas yang lebih luas. Penerapan 5G tidak hanya terbatas pada komunikasi seluler, tetapi juga berperan penting dalam pengembangan konsep smart city dan intelligent transportation systems (ITS). Dengan kemampuannya untuk menghubungkan berbagai perangkat dalam ekosistem Internet of Things (IoT), 5G menjadi katalisator utama dalam menciptakan sistem transportasi yang lebih efisien, aman, dan berkelanjutan.</w:t>
      </w:r>
    </w:p>
    <w:p w14:paraId="5351F729" w14:textId="77777777" w:rsidR="00A8723C" w:rsidRPr="00A75074"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Smart city adalah konsep yang mengintegrasikan teknologi informasi dan komunikasi (TIK) untuk meningkatkan efisiensi layanan publik dan kualitas hidup masyarakat. Dalam implementasi smart city, 5G memainkan peran sentral dalam mengoptimalkan sistem lalu lintas, manajemen energi, dan keamanan kota. Teknologi ini memungkinkan komunikasi real-time antara kendaraan, infrastruktur, dan pengguna jalan, sehingga meningkatkan keselamatan serta mengurangi kemacetan lalu lintas.</w:t>
      </w:r>
    </w:p>
    <w:p w14:paraId="0A83D084" w14:textId="77777777" w:rsidR="00A8723C" w:rsidRDefault="00A8723C"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Meskipun menawarkan berbagai keunggulan, implementasi 5G dalam smart city dan ITS menghadapi sejumlah tantangan. Di antaranya adalah keterbatasan infrastruktur, regulasi, serta aspek keamanan dan privasi data. Selain itu, biaya investasi yang tinggi menjadi salah satu kendala utama dalam penerapan jaringan 5G secara luas. Oleh karena itu, diperlukan strategi yang matang serta kolaborasi antara pemerintah, industri, dan akademisi untuk mengatasi tantangan tersebut.</w:t>
      </w:r>
    </w:p>
    <w:p w14:paraId="30CE570E" w14:textId="77777777" w:rsidR="00A75074" w:rsidRPr="00A75074" w:rsidRDefault="00A75074"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7DE30BA6" w14:textId="77777777" w:rsidR="00A8723C" w:rsidRPr="00A75074" w:rsidRDefault="00A8723C" w:rsidP="00A75074">
      <w:pPr>
        <w:pStyle w:val="Heading2"/>
      </w:pPr>
      <w:bookmarkStart w:id="5" w:name="_Toc191938315"/>
      <w:r w:rsidRPr="00A75074">
        <w:t>1.2 Rumusan Masalah</w:t>
      </w:r>
      <w:bookmarkEnd w:id="5"/>
    </w:p>
    <w:p w14:paraId="0A42EC40" w14:textId="6BEBEB4F" w:rsidR="00A8723C" w:rsidRPr="00A75074" w:rsidRDefault="00A8723C" w:rsidP="00A75074">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Bagaimana konsep dasar teknologi 5G dan perannya dalam mendukung pengembangan IoT, AR/VR, dan smart city?</w:t>
      </w:r>
    </w:p>
    <w:p w14:paraId="446DF9FD" w14:textId="5DA2F40B" w:rsidR="00A8723C" w:rsidRPr="00A75074" w:rsidRDefault="00A8723C" w:rsidP="00A75074">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Apa saja tantangan yang dihadapi organisasi dalam mengadopsi teknologi 5G?</w:t>
      </w:r>
    </w:p>
    <w:p w14:paraId="4A1C353A" w14:textId="5600C4BD" w:rsidR="00A8723C" w:rsidRPr="00A75074" w:rsidRDefault="00A8723C" w:rsidP="00A75074">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Bagaimana implikasi sosial dan teknis dari jaringan canggih seperti 5G dalam konteks smart city dan intelligent transportation systems?</w:t>
      </w:r>
    </w:p>
    <w:p w14:paraId="39A15A1F" w14:textId="6D18300F" w:rsidR="00AB377E" w:rsidRPr="00A75074" w:rsidRDefault="00A8723C" w:rsidP="00A75074">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Bagaimana solusi yang dapat diterapkan untuk mengatasi tantangan dalam implementasi 5G pada smart city dan ITS?</w:t>
      </w:r>
    </w:p>
    <w:p w14:paraId="5973E718" w14:textId="77777777" w:rsidR="00AB377E" w:rsidRPr="00A75074" w:rsidRDefault="00AB377E" w:rsidP="00A75074">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05E08F43" w14:textId="05844C28" w:rsidR="0006309F" w:rsidRPr="00A75074" w:rsidRDefault="0006309F" w:rsidP="00A75074">
      <w:pPr>
        <w:pStyle w:val="Heading1"/>
        <w:rPr>
          <w:rStyle w:val="Strong"/>
          <w:rFonts w:eastAsiaTheme="majorEastAsia"/>
          <w:b/>
          <w:bCs/>
        </w:rPr>
      </w:pPr>
      <w:bookmarkStart w:id="6" w:name="_Toc191938316"/>
      <w:r w:rsidRPr="00A75074">
        <w:rPr>
          <w:rStyle w:val="Strong"/>
          <w:rFonts w:eastAsiaTheme="majorEastAsia"/>
          <w:b/>
          <w:bCs/>
        </w:rPr>
        <w:lastRenderedPageBreak/>
        <w:t xml:space="preserve">BAB </w:t>
      </w:r>
      <w:r w:rsidR="00A75074" w:rsidRPr="00A75074">
        <w:rPr>
          <w:rStyle w:val="Strong"/>
          <w:rFonts w:eastAsiaTheme="majorEastAsia"/>
          <w:b/>
          <w:bCs/>
        </w:rPr>
        <w:t>II</w:t>
      </w:r>
      <w:r w:rsidRPr="00A75074">
        <w:rPr>
          <w:rStyle w:val="Strong"/>
          <w:rFonts w:eastAsiaTheme="majorEastAsia"/>
          <w:b/>
          <w:bCs/>
        </w:rPr>
        <w:t xml:space="preserve"> KAJIAN DASAR</w:t>
      </w:r>
      <w:bookmarkEnd w:id="6"/>
    </w:p>
    <w:p w14:paraId="68A252E7" w14:textId="77777777" w:rsidR="00A75074" w:rsidRPr="00A75074" w:rsidRDefault="00A75074" w:rsidP="00A75074">
      <w:pPr>
        <w:pStyle w:val="Heading2"/>
      </w:pPr>
    </w:p>
    <w:p w14:paraId="12E4BA0A" w14:textId="77777777" w:rsidR="0006309F" w:rsidRPr="00A75074" w:rsidRDefault="0006309F" w:rsidP="00A75074">
      <w:pPr>
        <w:pStyle w:val="Heading2"/>
      </w:pPr>
      <w:bookmarkStart w:id="7" w:name="_Toc191938317"/>
      <w:r w:rsidRPr="00A75074">
        <w:rPr>
          <w:rStyle w:val="Strong"/>
          <w:rFonts w:eastAsiaTheme="majorEastAsia"/>
          <w:b/>
          <w:bCs/>
        </w:rPr>
        <w:t>2.1 Konsep Dasar Teknologi 5G</w:t>
      </w:r>
      <w:bookmarkEnd w:id="7"/>
    </w:p>
    <w:p w14:paraId="6BC1BAAF" w14:textId="2696EE0D" w:rsidR="0006309F" w:rsidRDefault="0006309F" w:rsidP="00A75074">
      <w:pPr>
        <w:pStyle w:val="NormalWeb"/>
        <w:jc w:val="both"/>
      </w:pPr>
      <w:r w:rsidRPr="00A75074">
        <w:t xml:space="preserve">Teknologi 5G merupakan inovasi dalam jaringan komunikasi seluler yang dirancang untuk memberikan peningkatan signifikan dalam kecepatan data, latensi rendah, serta kapasitas koneksi yang lebih besar dibandingkan generasi sebelumnya. </w:t>
      </w:r>
      <w:r w:rsidRPr="00A75074">
        <w:rPr>
          <w:rStyle w:val="Strong"/>
          <w:rFonts w:eastAsiaTheme="majorEastAsia"/>
          <w:b w:val="0"/>
          <w:bCs w:val="0"/>
        </w:rPr>
        <w:t>Menurut</w:t>
      </w:r>
      <w:r w:rsidRPr="00A75074">
        <w:rPr>
          <w:rStyle w:val="Strong"/>
          <w:rFonts w:eastAsiaTheme="majorEastAsia"/>
        </w:rPr>
        <w:t xml:space="preserve"> </w:t>
      </w:r>
      <w:sdt>
        <w:sdtPr>
          <w:rPr>
            <w:rStyle w:val="Strong"/>
            <w:rFonts w:eastAsiaTheme="majorEastAsia"/>
            <w:b w:val="0"/>
            <w:color w:val="000000"/>
          </w:rPr>
          <w:tag w:val="MENDELEY_CITATION_v3_eyJjaXRhdGlvbklEIjoiTUVOREVMRVlfQ0lUQVRJT05fNTFkMzRlMjMtYzk0Mi00ZTk0LWI2ZjMtM2JhYTBiMDBlMWE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673019576"/>
          <w:placeholder>
            <w:docPart w:val="DefaultPlaceholder_-1854013440"/>
          </w:placeholder>
        </w:sdtPr>
        <w:sdtEndPr>
          <w:rPr>
            <w:rStyle w:val="DefaultParagraphFont"/>
            <w:rFonts w:eastAsia="Times New Roman"/>
            <w:bCs w:val="0"/>
          </w:rPr>
        </w:sdtEndPr>
        <w:sdtContent>
          <w:r w:rsidR="00C314D9" w:rsidRPr="00A75074">
            <w:rPr>
              <w:rStyle w:val="Strong"/>
              <w:rFonts w:eastAsiaTheme="majorEastAsia"/>
              <w:b w:val="0"/>
              <w:color w:val="000000"/>
            </w:rPr>
            <w:t>(Bonati et al., 2020)</w:t>
          </w:r>
        </w:sdtContent>
      </w:sdt>
      <w:r w:rsidRPr="00A75074">
        <w:t xml:space="preserve"> 5G mampu mendukung miliaran perangkat yang saling terhubung dalam ekosistem </w:t>
      </w:r>
      <w:r w:rsidRPr="00A75074">
        <w:rPr>
          <w:rStyle w:val="Strong"/>
          <w:rFonts w:eastAsiaTheme="majorEastAsia"/>
          <w:b w:val="0"/>
          <w:bCs w:val="0"/>
        </w:rPr>
        <w:t>Internet of Things (IoT)</w:t>
      </w:r>
      <w:r w:rsidRPr="00A75074">
        <w:t xml:space="preserve"> dengan efisiensi lebih tinggi </w:t>
      </w:r>
      <w:sdt>
        <w:sdtPr>
          <w:rPr>
            <w:color w:val="000000"/>
          </w:rPr>
          <w:tag w:val="MENDELEY_CITATION_v3_eyJjaXRhdGlvbklEIjoiTUVOREVMRVlfQ0lUQVRJT05fNzQ5NmZmYTEtYTgzMy00YTc5LTgwYWMtNTlkNzUwM2RhNjk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61980516"/>
          <w:placeholder>
            <w:docPart w:val="DefaultPlaceholder_-1854013440"/>
          </w:placeholder>
        </w:sdtPr>
        <w:sdtEndPr>
          <w:rPr>
            <w:rFonts w:eastAsia="MS Mincho"/>
          </w:rPr>
        </w:sdtEndPr>
        <w:sdtContent>
          <w:r w:rsidR="00C314D9" w:rsidRPr="00A75074">
            <w:rPr>
              <w:rStyle w:val="Strong"/>
              <w:rFonts w:eastAsiaTheme="majorEastAsia"/>
              <w:b w:val="0"/>
              <w:color w:val="000000"/>
            </w:rPr>
            <w:t>(Bonati et al., 2020)</w:t>
          </w:r>
        </w:sdtContent>
      </w:sdt>
      <w:r w:rsidRPr="00A75074">
        <w:t xml:space="preserve">. Teknologi ini menggunakan berbagai elemen utama seperti </w:t>
      </w:r>
      <w:r w:rsidRPr="00A75074">
        <w:rPr>
          <w:rStyle w:val="Strong"/>
          <w:rFonts w:eastAsiaTheme="majorEastAsia"/>
          <w:b w:val="0"/>
          <w:bCs w:val="0"/>
        </w:rPr>
        <w:t>millimeter wave (mmWave)</w:t>
      </w:r>
      <w:r w:rsidRPr="00A75074">
        <w:t xml:space="preserve">, </w:t>
      </w:r>
      <w:r w:rsidRPr="00A75074">
        <w:rPr>
          <w:rStyle w:val="Strong"/>
          <w:rFonts w:eastAsiaTheme="majorEastAsia"/>
          <w:b w:val="0"/>
          <w:bCs w:val="0"/>
        </w:rPr>
        <w:t>Multiple-Input Multiple-Output (MIMO) massive</w:t>
      </w:r>
      <w:r w:rsidRPr="00A75074">
        <w:t xml:space="preserve">, serta </w:t>
      </w:r>
      <w:r w:rsidRPr="00A75074">
        <w:rPr>
          <w:rStyle w:val="Strong"/>
          <w:rFonts w:eastAsiaTheme="majorEastAsia"/>
          <w:b w:val="0"/>
          <w:bCs w:val="0"/>
        </w:rPr>
        <w:t>Network Slicing</w:t>
      </w:r>
      <w:r w:rsidRPr="00A75074">
        <w:t>, yang memungkinkan jaringan dapat dikustomisasi sesuai dengan kebutuhan spesifik.</w:t>
      </w:r>
    </w:p>
    <w:p w14:paraId="6729C541" w14:textId="77777777" w:rsidR="00A75074" w:rsidRPr="00A75074" w:rsidRDefault="00A75074" w:rsidP="00A75074">
      <w:pPr>
        <w:pStyle w:val="NormalWeb"/>
        <w:jc w:val="both"/>
      </w:pPr>
    </w:p>
    <w:p w14:paraId="0223AADA" w14:textId="77777777" w:rsidR="0006309F" w:rsidRPr="00A75074" w:rsidRDefault="0006309F" w:rsidP="00A75074">
      <w:pPr>
        <w:pStyle w:val="Heading2"/>
        <w:rPr>
          <w:b w:val="0"/>
          <w:bCs w:val="0"/>
        </w:rPr>
      </w:pPr>
      <w:bookmarkStart w:id="8" w:name="_Toc191938318"/>
      <w:r w:rsidRPr="00A75074">
        <w:rPr>
          <w:rStyle w:val="Strong"/>
          <w:rFonts w:eastAsiaTheme="majorEastAsia"/>
          <w:b/>
          <w:bCs/>
        </w:rPr>
        <w:t>2.2 Arsitektur dan Infrastruktur 5G</w:t>
      </w:r>
      <w:bookmarkEnd w:id="8"/>
    </w:p>
    <w:p w14:paraId="2D5E0BD8" w14:textId="4415806F" w:rsidR="0006309F" w:rsidRDefault="0006309F" w:rsidP="00A75074">
      <w:pPr>
        <w:pStyle w:val="NormalWeb"/>
        <w:jc w:val="both"/>
      </w:pPr>
      <w:r w:rsidRPr="00A75074">
        <w:t xml:space="preserve">Arsitektur jaringan 5G terdiri dari beberapa komponen utama yang saling mendukung untuk memastikan efisiensi dan keandalan komunikasi. </w:t>
      </w:r>
      <w:r w:rsidRPr="00A75074">
        <w:rPr>
          <w:rStyle w:val="Strong"/>
          <w:rFonts w:eastAsiaTheme="majorEastAsia"/>
          <w:b w:val="0"/>
          <w:bCs w:val="0"/>
        </w:rPr>
        <w:t>Core Network (CN)</w:t>
      </w:r>
      <w:r w:rsidRPr="00A75074">
        <w:t xml:space="preserve"> bertanggung jawab dalam mengelola lalu lintas data dan komunikasi antar perangkat. </w:t>
      </w:r>
      <w:r w:rsidRPr="00A75074">
        <w:rPr>
          <w:rStyle w:val="Strong"/>
          <w:rFonts w:eastAsiaTheme="majorEastAsia"/>
          <w:b w:val="0"/>
          <w:bCs w:val="0"/>
        </w:rPr>
        <w:t>Radio Access Network (RAN)</w:t>
      </w:r>
      <w:r w:rsidRPr="00A75074">
        <w:t xml:space="preserve"> memanfaatkan teknologi </w:t>
      </w:r>
      <w:r w:rsidRPr="00A75074">
        <w:rPr>
          <w:rStyle w:val="Strong"/>
          <w:rFonts w:eastAsiaTheme="majorEastAsia"/>
          <w:b w:val="0"/>
          <w:bCs w:val="0"/>
        </w:rPr>
        <w:t>beamforming</w:t>
      </w:r>
      <w:r w:rsidRPr="00A75074">
        <w:t xml:space="preserve"> dan </w:t>
      </w:r>
      <w:r w:rsidRPr="00A75074">
        <w:rPr>
          <w:rStyle w:val="Strong"/>
          <w:rFonts w:eastAsiaTheme="majorEastAsia"/>
          <w:b w:val="0"/>
          <w:bCs w:val="0"/>
        </w:rPr>
        <w:t>mmWave</w:t>
      </w:r>
      <w:r w:rsidRPr="00A75074">
        <w:t xml:space="preserve"> untuk meningkatkan kecepatan dan kapasitas jaringan. Selain itu</w:t>
      </w:r>
      <w:r w:rsidRPr="00A75074">
        <w:rPr>
          <w:b/>
          <w:bCs/>
        </w:rPr>
        <w:t xml:space="preserve">, </w:t>
      </w:r>
      <w:r w:rsidRPr="00A75074">
        <w:rPr>
          <w:rStyle w:val="Strong"/>
          <w:rFonts w:eastAsiaTheme="majorEastAsia"/>
          <w:b w:val="0"/>
          <w:bCs w:val="0"/>
        </w:rPr>
        <w:t>Edge Computing</w:t>
      </w:r>
      <w:r w:rsidRPr="00A75074">
        <w:t xml:space="preserve"> memainkan peran penting dalam mengurangi latensi dengan memproses data lebih dekat ke pengguna akhir, sehingga mempercepat respon sistem dalam berbagai aplikasi seperti kendaraan otonom dan layanan cloud real-time </w:t>
      </w:r>
      <w:sdt>
        <w:sdtPr>
          <w:rPr>
            <w:color w:val="000000"/>
          </w:rPr>
          <w:tag w:val="MENDELEY_CITATION_v3_eyJjaXRhdGlvbklEIjoiTUVOREVMRVlfQ0lUQVRJT05fNjc3ZWFjODAtOTc3Ni00NjFiLTk0YTctMGU1ODFlYzBlYzZl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LCJzdXBwcmVzcy1hdXRob3IiOmZhbHNlLCJjb21wb3NpdGUiOmZhbHNlLCJhdXRob3Itb25seSI6ZmFsc2V9XX0="/>
          <w:id w:val="1277602153"/>
          <w:placeholder>
            <w:docPart w:val="DefaultPlaceholder_-1854013440"/>
          </w:placeholder>
        </w:sdtPr>
        <w:sdtEndPr>
          <w:rPr>
            <w:rFonts w:eastAsia="MS Mincho"/>
          </w:rPr>
        </w:sdtEndPr>
        <w:sdtContent>
          <w:r w:rsidR="00C314D9" w:rsidRPr="00A75074">
            <w:rPr>
              <w:color w:val="000000"/>
            </w:rPr>
            <w:t>(Guevara &amp; Cheein, 2020)</w:t>
          </w:r>
        </w:sdtContent>
      </w:sdt>
      <w:r w:rsidRPr="00A75074">
        <w:t>.</w:t>
      </w:r>
    </w:p>
    <w:p w14:paraId="20FF047D" w14:textId="77777777" w:rsidR="00A75074" w:rsidRPr="00A75074" w:rsidRDefault="00A75074" w:rsidP="00A75074">
      <w:pPr>
        <w:pStyle w:val="NormalWeb"/>
        <w:jc w:val="both"/>
      </w:pPr>
    </w:p>
    <w:p w14:paraId="0BF91C1D" w14:textId="77777777" w:rsidR="0006309F" w:rsidRPr="00A75074" w:rsidRDefault="0006309F" w:rsidP="00A75074">
      <w:pPr>
        <w:pStyle w:val="Heading2"/>
        <w:rPr>
          <w:b w:val="0"/>
          <w:bCs w:val="0"/>
        </w:rPr>
      </w:pPr>
      <w:bookmarkStart w:id="9" w:name="_Toc191938319"/>
      <w:r w:rsidRPr="00A75074">
        <w:rPr>
          <w:rStyle w:val="Strong"/>
          <w:rFonts w:eastAsiaTheme="majorEastAsia"/>
          <w:b/>
          <w:bCs/>
        </w:rPr>
        <w:t>2.3 Keunggulan dan Tantangan Teknologi 5G</w:t>
      </w:r>
      <w:bookmarkEnd w:id="9"/>
    </w:p>
    <w:p w14:paraId="6EB84951" w14:textId="40D39F9C" w:rsidR="0006309F" w:rsidRPr="00A75074" w:rsidRDefault="0006309F" w:rsidP="00A75074">
      <w:pPr>
        <w:pStyle w:val="NormalWeb"/>
        <w:jc w:val="both"/>
      </w:pPr>
      <w:r w:rsidRPr="00A75074">
        <w:t xml:space="preserve">Keunggulan utama dari teknologi 5G terletak pada kemampuannya untuk menyediakan konektivitas yang lebih cepat dan stabil dengan latensi yang sangat rendah. Kecepatan data yang ditawarkan dapat mencapai </w:t>
      </w:r>
      <w:r w:rsidRPr="00A75074">
        <w:rPr>
          <w:rStyle w:val="Strong"/>
          <w:rFonts w:eastAsiaTheme="majorEastAsia"/>
          <w:b w:val="0"/>
          <w:bCs w:val="0"/>
        </w:rPr>
        <w:t>10 Gbps</w:t>
      </w:r>
      <w:r w:rsidRPr="00A75074">
        <w:t xml:space="preserve">, yang memungkinkan pengolahan data dalam jumlah besar secara real-time. Selain itu, latensi yang berada di bawah </w:t>
      </w:r>
      <w:r w:rsidRPr="00A75074">
        <w:rPr>
          <w:rStyle w:val="Strong"/>
          <w:rFonts w:eastAsiaTheme="majorEastAsia"/>
          <w:b w:val="0"/>
          <w:bCs w:val="0"/>
        </w:rPr>
        <w:t>1 milidetik</w:t>
      </w:r>
      <w:r w:rsidRPr="00A75074">
        <w:t xml:space="preserve"> memungkinkan berbagai aplikasi berbasis waktu nyata, seperti operasi jarak jauh dalam dunia medis dan interaksi virtual dalam dunia AR/VR </w:t>
      </w:r>
      <w:sdt>
        <w:sdtPr>
          <w:rPr>
            <w:color w:val="000000"/>
          </w:rPr>
          <w:tag w:val="MENDELEY_CITATION_v3_eyJjaXRhdGlvbklEIjoiTUVOREVMRVlfQ0lUQVRJT05fZTA1M2NmNTYtMzc3Ny00MzY5LWFlMmEtODY0YmVkOWY4Mjhk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356845988"/>
          <w:placeholder>
            <w:docPart w:val="DefaultPlaceholder_-1854013440"/>
          </w:placeholder>
        </w:sdtPr>
        <w:sdtEndPr>
          <w:rPr>
            <w:rFonts w:eastAsia="MS Mincho"/>
          </w:rPr>
        </w:sdtEndPr>
        <w:sdtContent>
          <w:r w:rsidR="00C314D9" w:rsidRPr="00A75074">
            <w:rPr>
              <w:rStyle w:val="Strong"/>
              <w:rFonts w:eastAsiaTheme="majorEastAsia"/>
              <w:b w:val="0"/>
              <w:color w:val="000000"/>
            </w:rPr>
            <w:t>(Bran et al., 2024)</w:t>
          </w:r>
        </w:sdtContent>
      </w:sdt>
      <w:r w:rsidRPr="00A75074">
        <w:t>.</w:t>
      </w:r>
    </w:p>
    <w:p w14:paraId="2EE19EE4" w14:textId="554D5423" w:rsidR="0006309F" w:rsidRPr="00A75074" w:rsidRDefault="0006309F" w:rsidP="00A75074">
      <w:pPr>
        <w:pStyle w:val="NormalWeb"/>
        <w:jc w:val="both"/>
      </w:pPr>
      <w:r w:rsidRPr="00A75074">
        <w:t xml:space="preserve">Namun, terdapat beberapa tantangan dalam implementasi 5G yang harus diatasi. </w:t>
      </w:r>
      <w:r w:rsidRPr="00A75074">
        <w:rPr>
          <w:rStyle w:val="Strong"/>
          <w:rFonts w:eastAsiaTheme="majorEastAsia"/>
          <w:b w:val="0"/>
          <w:bCs w:val="0"/>
        </w:rPr>
        <w:t>Investasi infrastruktur yang tinggi</w:t>
      </w:r>
      <w:r w:rsidRPr="00A75074">
        <w:t xml:space="preserve"> menjadi salah satu hambatan utama, karena pembangunan jaringan 5G memerlukan jumlah base station yang lebih banyak dibandingkan jaringan 4G. Selain itu, aspek </w:t>
      </w:r>
      <w:r w:rsidRPr="00A75074">
        <w:rPr>
          <w:rStyle w:val="Strong"/>
          <w:rFonts w:eastAsiaTheme="majorEastAsia"/>
          <w:b w:val="0"/>
          <w:bCs w:val="0"/>
        </w:rPr>
        <w:t>keamanan dan privasi</w:t>
      </w:r>
      <w:r w:rsidRPr="00A75074">
        <w:rPr>
          <w:b/>
          <w:bCs/>
        </w:rPr>
        <w:t xml:space="preserve"> </w:t>
      </w:r>
      <w:r w:rsidRPr="00A75074">
        <w:t xml:space="preserve">menjadi perhatian penting, mengingat semakin banyaknya perangkat yang saling terhubung dapat meningkatkan risiko serangan siber. </w:t>
      </w:r>
      <w:r w:rsidRPr="00A75074">
        <w:rPr>
          <w:rStyle w:val="Strong"/>
          <w:rFonts w:eastAsiaTheme="majorEastAsia"/>
          <w:b w:val="0"/>
          <w:bCs w:val="0"/>
        </w:rPr>
        <w:t>Regulasi dan kebijakan spektrum frekuensi</w:t>
      </w:r>
      <w:r w:rsidRPr="00A75074">
        <w:t xml:space="preserve"> juga menjadi tantangan tersendiri, terutama di negara-negara yang masih dalam tahap awal pengembangan jaringan 5G </w:t>
      </w:r>
      <w:sdt>
        <w:sdtPr>
          <w:rPr>
            <w:color w:val="000000"/>
          </w:rPr>
          <w:tag w:val="MENDELEY_CITATION_v3_eyJjaXRhdGlvbklEIjoiTUVOREVMRVlfQ0lUQVRJT05fMGJiOGY2MjAtNTI4Ny00NTI1LWIyYjctNWVhYWQwNjY2NzY0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Swic3VwcHJlc3MtYXV0aG9yIjpmYWxzZSwiY29tcG9zaXRlIjpmYWxzZSwiYXV0aG9yLW9ubHkiOmZhbHNlfV19"/>
          <w:id w:val="1893768357"/>
          <w:placeholder>
            <w:docPart w:val="DefaultPlaceholder_-1854013440"/>
          </w:placeholder>
        </w:sdtPr>
        <w:sdtEndPr>
          <w:rPr>
            <w:rFonts w:eastAsia="MS Mincho"/>
          </w:rPr>
        </w:sdtEndPr>
        <w:sdtContent>
          <w:r w:rsidR="00C314D9" w:rsidRPr="00A75074">
            <w:rPr>
              <w:rStyle w:val="Strong"/>
              <w:rFonts w:eastAsiaTheme="majorEastAsia"/>
              <w:b w:val="0"/>
              <w:color w:val="000000"/>
            </w:rPr>
            <w:t>(Lombardo et al., 2021)</w:t>
          </w:r>
        </w:sdtContent>
      </w:sdt>
      <w:r w:rsidRPr="00A75074">
        <w:t>.</w:t>
      </w:r>
    </w:p>
    <w:p w14:paraId="1625B1AC" w14:textId="5DB59DED" w:rsidR="0006309F" w:rsidRPr="00A75074" w:rsidRDefault="0006309F" w:rsidP="00A75074">
      <w:pPr>
        <w:pStyle w:val="NormalWeb"/>
        <w:jc w:val="both"/>
        <w:sectPr w:rsidR="0006309F" w:rsidRPr="00A75074">
          <w:pgSz w:w="11906" w:h="16838"/>
          <w:pgMar w:top="1440" w:right="1440" w:bottom="1440" w:left="1440" w:header="708" w:footer="708" w:gutter="0"/>
          <w:cols w:space="708"/>
          <w:docGrid w:linePitch="360"/>
        </w:sectPr>
      </w:pPr>
      <w:r w:rsidRPr="00A75074">
        <w:t xml:space="preserve">Secara keseluruhan, perkembangan 5G menawarkan peluang besar dalam mendukung digitalisasi di berbagai sektor. Namun, keberhasilan implementasinya bergantung pada </w:t>
      </w:r>
      <w:r w:rsidRPr="00A75074">
        <w:lastRenderedPageBreak/>
        <w:t>kesiapan infrastruktur, kebijakan pemerintah, serta langkah-langkah strategis dalam mengatasi tantangan teknis dan non-teknis yang ada.</w:t>
      </w:r>
    </w:p>
    <w:p w14:paraId="38724313" w14:textId="3E6E385D" w:rsidR="00A75074" w:rsidRDefault="00AB377E" w:rsidP="00A75074">
      <w:pPr>
        <w:pStyle w:val="Heading1"/>
      </w:pPr>
      <w:bookmarkStart w:id="10" w:name="_Toc191938320"/>
      <w:r w:rsidRPr="00A75074">
        <w:lastRenderedPageBreak/>
        <w:t xml:space="preserve">BAB </w:t>
      </w:r>
      <w:r w:rsidR="00A75074" w:rsidRPr="00A75074">
        <w:t>III</w:t>
      </w:r>
      <w:r w:rsidRPr="00A75074">
        <w:t xml:space="preserve"> PEMBAHASAN</w:t>
      </w:r>
      <w:bookmarkEnd w:id="10"/>
    </w:p>
    <w:p w14:paraId="1B49D545" w14:textId="77777777" w:rsidR="00A75074" w:rsidRPr="00A75074" w:rsidRDefault="00A75074" w:rsidP="00A75074">
      <w:pPr>
        <w:rPr>
          <w:lang w:eastAsia="en-ID"/>
        </w:rPr>
      </w:pPr>
    </w:p>
    <w:p w14:paraId="2501F7C3" w14:textId="77777777" w:rsidR="00AB377E" w:rsidRPr="00A75074" w:rsidRDefault="00AB377E" w:rsidP="00A75074">
      <w:pPr>
        <w:pStyle w:val="Heading2"/>
      </w:pPr>
      <w:bookmarkStart w:id="11" w:name="_Toc191938321"/>
      <w:r w:rsidRPr="00A75074">
        <w:t xml:space="preserve">3.1 </w:t>
      </w:r>
      <w:bookmarkStart w:id="12" w:name="_Hlk191937289"/>
      <w:r w:rsidRPr="00A75074">
        <w:t>Peran 5G dalam IoT, AR/VR, dan Smart City</w:t>
      </w:r>
      <w:bookmarkEnd w:id="11"/>
    </w:p>
    <w:bookmarkEnd w:id="12"/>
    <w:p w14:paraId="6CA8FC9A" w14:textId="3854B019" w:rsidR="005E6596"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Teknologi 5G menjadi fondasi utama dalam perkembangan Internet of Things (IoT), Augmented Reality (AR), Virtual Reality (VR), serta konsep smart city. Menurut</w:t>
      </w:r>
      <w:r w:rsidRPr="00A75074">
        <w:rPr>
          <w:rFonts w:ascii="Times New Roman" w:eastAsia="Times New Roman" w:hAnsi="Times New Roman" w:cs="Times New Roman"/>
          <w:b/>
          <w:bCs/>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ODM0ZWUzNmYtYjBjYS00M2UzLTljNWYtNWM0NDZiYTcyYzhh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821434603"/>
          <w:placeholder>
            <w:docPart w:val="DefaultPlaceholder_-1854013440"/>
          </w:placeholder>
        </w:sdtPr>
        <w:sdtContent>
          <w:r w:rsidR="00C314D9" w:rsidRPr="00A75074">
            <w:rPr>
              <w:rFonts w:ascii="Times New Roman" w:eastAsia="Times New Roman" w:hAnsi="Times New Roman" w:cs="Times New Roman"/>
              <w:bCs/>
              <w:color w:val="000000"/>
              <w:kern w:val="0"/>
              <w:lang w:eastAsia="en-ID"/>
              <w14:ligatures w14:val="none"/>
            </w:rPr>
            <w:t>(Bonati et al., 2020)</w:t>
          </w:r>
        </w:sdtContent>
      </w:sdt>
      <w:r w:rsidRPr="00A75074">
        <w:rPr>
          <w:rFonts w:ascii="Times New Roman" w:eastAsia="Times New Roman" w:hAnsi="Times New Roman" w:cs="Times New Roman"/>
          <w:kern w:val="0"/>
          <w:lang w:eastAsia="en-ID"/>
          <w14:ligatures w14:val="none"/>
        </w:rPr>
        <w:t xml:space="preserve">, keunggulan utama dari 5G adalah kecepatan ultra-tinggi, latensi rendah, dan kapasitas jaringan besar, yang memungkinkan perangkat saling berkomunikasi secara efisien </w:t>
      </w:r>
      <w:sdt>
        <w:sdtPr>
          <w:rPr>
            <w:rFonts w:ascii="Times New Roman" w:eastAsia="Times New Roman" w:hAnsi="Times New Roman" w:cs="Times New Roman"/>
            <w:color w:val="000000"/>
            <w:kern w:val="0"/>
            <w:lang w:eastAsia="en-ID"/>
            <w14:ligatures w14:val="none"/>
          </w:rPr>
          <w:tag w:val="MENDELEY_CITATION_v3_eyJjaXRhdGlvbklEIjoiTUVOREVMRVlfQ0lUQVRJT05fZTE2ZWNhNGQtMWY2OC00Zjk0LTlhMjctMDhmYzY2ZjU1YjEz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1498924374"/>
          <w:placeholder>
            <w:docPart w:val="DefaultPlaceholder_-1854013440"/>
          </w:placeholder>
        </w:sdtPr>
        <w:sdtEndPr>
          <w:rPr>
            <w:rFonts w:eastAsia="MS Mincho"/>
          </w:rPr>
        </w:sdtEndPr>
        <w:sdtContent>
          <w:r w:rsidR="00C314D9" w:rsidRPr="00A75074">
            <w:rPr>
              <w:rFonts w:ascii="Times New Roman" w:eastAsia="Times New Roman" w:hAnsi="Times New Roman" w:cs="Times New Roman"/>
              <w:bCs/>
              <w:color w:val="000000"/>
              <w:kern w:val="0"/>
              <w:lang w:eastAsia="en-ID"/>
              <w14:ligatures w14:val="none"/>
            </w:rPr>
            <w:t>(Bonati et al., 2020)</w:t>
          </w:r>
        </w:sdtContent>
      </w:sdt>
      <w:r w:rsidRPr="00A75074">
        <w:rPr>
          <w:rFonts w:ascii="Times New Roman" w:eastAsia="Times New Roman" w:hAnsi="Times New Roman" w:cs="Times New Roman"/>
          <w:kern w:val="0"/>
          <w:lang w:eastAsia="en-ID"/>
          <w14:ligatures w14:val="none"/>
        </w:rPr>
        <w:t xml:space="preserve">. Dalam dunia IoT, jaringan 5G mendukung miliaran perangkat yang digunakan dalam berbagai sektor, seperti transportasi, kesehatan, dan industri manufaktur. Teknologi Network Slicing memungkinkan jaringan dikustomisasi untuk berbagai kebutuhan spesifik, seperti perangkat medis atau kendaraan otonom </w:t>
      </w:r>
      <w:sdt>
        <w:sdtPr>
          <w:rPr>
            <w:rFonts w:ascii="Times New Roman" w:eastAsia="Times New Roman" w:hAnsi="Times New Roman" w:cs="Times New Roman"/>
            <w:bCs/>
            <w:color w:val="000000"/>
            <w:kern w:val="0"/>
            <w:lang w:eastAsia="en-ID"/>
            <w14:ligatures w14:val="none"/>
          </w:rPr>
          <w:tag w:val="MENDELEY_CITATION_v3_eyJjaXRhdGlvbklEIjoiTUVOREVMRVlfQ0lUQVRJT05fZTViYmYzOTctYjBlMy00M2RkLWExYTYtM2ZkZWNjZDkzZjM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1602841300"/>
          <w:placeholder>
            <w:docPart w:val="0EF16D56BE3249A98CCC4B7A6B25CF98"/>
          </w:placeholder>
        </w:sdtPr>
        <w:sdtContent>
          <w:r w:rsidR="00C314D9" w:rsidRPr="00A75074">
            <w:rPr>
              <w:rFonts w:ascii="Times New Roman" w:eastAsia="Times New Roman" w:hAnsi="Times New Roman" w:cs="Times New Roman"/>
              <w:color w:val="000000"/>
            </w:rPr>
            <w:t>(Guevara &amp; Cheein, 2020)</w:t>
          </w:r>
        </w:sdtContent>
      </w:sdt>
      <w:r w:rsidR="005E6596" w:rsidRPr="00A75074">
        <w:rPr>
          <w:rFonts w:ascii="Times New Roman" w:eastAsia="Times New Roman" w:hAnsi="Times New Roman" w:cs="Times New Roman"/>
          <w:kern w:val="0"/>
          <w:lang w:eastAsia="en-ID"/>
          <w14:ligatures w14:val="none"/>
        </w:rPr>
        <w:t xml:space="preserve"> .</w:t>
      </w:r>
    </w:p>
    <w:p w14:paraId="0215A87E" w14:textId="2BDE7031" w:rsidR="00AB377E"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Pada bidang AR/VR, koneksi berkecepatan tinggi dan latensi rendah memungkinkan pengalaman yang lebih imersif, terutama dalam pelatihan medis, pendidikan interaktif, dan hiburan digital </w:t>
      </w:r>
      <w:sdt>
        <w:sdtPr>
          <w:rPr>
            <w:rFonts w:ascii="Times New Roman" w:eastAsia="Times New Roman" w:hAnsi="Times New Roman" w:cs="Times New Roman"/>
            <w:color w:val="000000"/>
            <w:kern w:val="0"/>
            <w:lang w:eastAsia="en-ID"/>
            <w14:ligatures w14:val="none"/>
          </w:rPr>
          <w:tag w:val="MENDELEY_CITATION_v3_eyJjaXRhdGlvbklEIjoiTUVOREVMRVlfQ0lUQVRJT05fYjk3ODJkNDEtYzhhNS00YzU2LTgwZDAtZDAwMmNhZmQwMmRl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265071789"/>
          <w:placeholder>
            <w:docPart w:val="DefaultPlaceholder_-1854013440"/>
          </w:placeholder>
        </w:sdtPr>
        <w:sdtEndPr>
          <w:rPr>
            <w:rFonts w:eastAsia="MS Mincho"/>
          </w:rPr>
        </w:sdtEndPr>
        <w:sdtContent>
          <w:r w:rsidR="00C314D9"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Sementara itu, dalam smart city, 5G berperan dalam sistem transportasi cerdas, pengelolaan energi, serta sistem keamanan publik. Dengan adanya edge computing, data dari kamera pengawas, sensor lalu lintas, dan sistem utilitas dapat diolah secara real-time untuk meningkatkan efisiensi operasional </w:t>
      </w:r>
      <w:sdt>
        <w:sdtPr>
          <w:rPr>
            <w:rFonts w:ascii="Times New Roman" w:eastAsia="Times New Roman" w:hAnsi="Times New Roman" w:cs="Times New Roman"/>
            <w:bCs/>
            <w:color w:val="000000"/>
            <w:kern w:val="0"/>
            <w:lang w:eastAsia="en-ID"/>
            <w14:ligatures w14:val="none"/>
          </w:rPr>
          <w:tag w:val="MENDELEY_CITATION_v3_eyJjaXRhdGlvbklEIjoiTUVOREVMRVlfQ0lUQVRJT05fNTI5YzliMmItOTVhNy00ZTBiLTk2NDktMTJiOTdiMTZkNzU1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1055740401"/>
          <w:placeholder>
            <w:docPart w:val="C70EB59AD27D43D3A72607854E089ADF"/>
          </w:placeholder>
        </w:sdtPr>
        <w:sdtContent>
          <w:r w:rsidR="00C314D9" w:rsidRPr="00A75074">
            <w:rPr>
              <w:rFonts w:ascii="Times New Roman" w:eastAsia="Times New Roman" w:hAnsi="Times New Roman" w:cs="Times New Roman"/>
              <w:bCs/>
              <w:color w:val="000000"/>
              <w:kern w:val="0"/>
              <w:lang w:eastAsia="en-ID"/>
              <w14:ligatures w14:val="none"/>
            </w:rPr>
            <w:t>(Lombardo et al., 2021)</w:t>
          </w:r>
        </w:sdtContent>
      </w:sdt>
      <w:r w:rsidRPr="00A75074">
        <w:rPr>
          <w:rFonts w:ascii="Times New Roman" w:eastAsia="Times New Roman" w:hAnsi="Times New Roman" w:cs="Times New Roman"/>
          <w:kern w:val="0"/>
          <w:lang w:eastAsia="en-ID"/>
          <w14:ligatures w14:val="none"/>
        </w:rPr>
        <w:t>.</w:t>
      </w:r>
    </w:p>
    <w:p w14:paraId="7EECDDFC" w14:textId="77777777" w:rsidR="00A75074" w:rsidRPr="00A75074" w:rsidRDefault="00A75074"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13ED9576" w14:textId="77777777" w:rsidR="00AB377E" w:rsidRPr="00A75074" w:rsidRDefault="00AB377E" w:rsidP="00A75074">
      <w:pPr>
        <w:pStyle w:val="Heading2"/>
      </w:pPr>
      <w:bookmarkStart w:id="13" w:name="_Toc191938322"/>
      <w:r w:rsidRPr="00A75074">
        <w:t xml:space="preserve">3.2 </w:t>
      </w:r>
      <w:bookmarkStart w:id="14" w:name="_Hlk191937309"/>
      <w:r w:rsidRPr="00A75074">
        <w:t>Tantangan Organisasi dalam Adopsi Teknologi 5G</w:t>
      </w:r>
      <w:bookmarkEnd w:id="13"/>
      <w:bookmarkEnd w:id="14"/>
    </w:p>
    <w:p w14:paraId="1C8B7F60" w14:textId="02F0C474"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Meskipun menawarkan berbagai manfaat, adopsi teknologi 5G menghadapi beberapa tantangan di tingkat organisasi. </w:t>
      </w:r>
      <w:sdt>
        <w:sdtPr>
          <w:rPr>
            <w:rFonts w:ascii="Times New Roman" w:eastAsia="Times New Roman" w:hAnsi="Times New Roman" w:cs="Times New Roman"/>
            <w:color w:val="000000"/>
            <w:kern w:val="0"/>
            <w:lang w:eastAsia="en-ID"/>
            <w14:ligatures w14:val="none"/>
          </w:rPr>
          <w:tag w:val="MENDELEY_CITATION_v3_eyJjaXRhdGlvbklEIjoiTUVOREVMRVlfQ0lUQVRJT05fODM2YjkwYmQtNjUwMC00YjVjLWIzNWQtZGIzMDlmY2YyODY1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779878728"/>
          <w:placeholder>
            <w:docPart w:val="DefaultPlaceholder_-1854013440"/>
          </w:placeholder>
        </w:sdtPr>
        <w:sdtEndPr>
          <w:rPr>
            <w:bCs/>
          </w:rPr>
        </w:sdtEndPr>
        <w:sdtContent>
          <w:r w:rsidR="00C314D9"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mengidentifikasi beberapa faktor yang menjadi kendala dalam implementasi 5G </w:t>
      </w:r>
      <w:sdt>
        <w:sdtPr>
          <w:rPr>
            <w:rFonts w:ascii="Times New Roman" w:eastAsia="Times New Roman" w:hAnsi="Times New Roman" w:cs="Times New Roman"/>
            <w:color w:val="000000"/>
            <w:kern w:val="0"/>
            <w:lang w:eastAsia="en-ID"/>
            <w14:ligatures w14:val="none"/>
          </w:rPr>
          <w:tag w:val="MENDELEY_CITATION_v3_eyJjaXRhdGlvbklEIjoiTUVOREVMRVlfQ0lUQVRJT05fMGI3NWM1OGQtYTY1Mi00YmRlLWI2NjgtMjRkNzlhNDdiMjZh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002198595"/>
          <w:placeholder>
            <w:docPart w:val="DefaultPlaceholder_-1854013440"/>
          </w:placeholder>
        </w:sdtPr>
        <w:sdtEndPr>
          <w:rPr>
            <w:rFonts w:eastAsia="MS Mincho"/>
          </w:rPr>
        </w:sdtEndPr>
        <w:sdtContent>
          <w:r w:rsidR="00C314D9"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Tantangan pertama adalah investasi infrastruktur, karena pembangunan jaringan 5G membutuhkan biaya besar, termasuk pemasangan base station baru serta pengembangan teknologi pendukung seperti edge computing. Selain itu, regulasi dan kebijakan mengenai alokasi spektrum frekuensi serta privasi data pengguna masih menjadi tantangan utama di banyak negara.</w:t>
      </w:r>
    </w:p>
    <w:p w14:paraId="2EA25680" w14:textId="3461BB94" w:rsidR="00AB377E"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Selain faktor teknis, keamanan jaringan juga menjadi perhatian penting. Dengan semakin banyaknya perangkat yang terhubung, risiko serangan siber meningkat. Oleh karena itu, organisasi perlu mengimplementasikan sistem keamanan yang lebih kuat untuk melindungi jaringan mereka </w:t>
      </w:r>
      <w:sdt>
        <w:sdtPr>
          <w:rPr>
            <w:rFonts w:ascii="Times New Roman" w:eastAsia="Times New Roman" w:hAnsi="Times New Roman" w:cs="Times New Roman"/>
            <w:bCs/>
            <w:color w:val="000000"/>
            <w:kern w:val="0"/>
            <w:lang w:eastAsia="en-ID"/>
            <w14:ligatures w14:val="none"/>
          </w:rPr>
          <w:tag w:val="MENDELEY_CITATION_v3_eyJjaXRhdGlvbklEIjoiTUVOREVMRVlfQ0lUQVRJT05fNmQ2NjFiYjAtZjMzOS00MmQ2LWFkZGEtYzZhZDc4MDJkOWNj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2004775633"/>
          <w:placeholder>
            <w:docPart w:val="180A6F20E9C84171A4E0124831D37CA8"/>
          </w:placeholder>
        </w:sdtPr>
        <w:sdtContent>
          <w:r w:rsidR="00C314D9" w:rsidRPr="00A75074">
            <w:rPr>
              <w:rFonts w:ascii="Times New Roman" w:eastAsia="Times New Roman" w:hAnsi="Times New Roman" w:cs="Times New Roman"/>
              <w:color w:val="000000"/>
            </w:rPr>
            <w:t>(Guevara &amp; Cheein, 2020)</w:t>
          </w:r>
        </w:sdtContent>
      </w:sdt>
      <w:r w:rsidRPr="00A75074">
        <w:rPr>
          <w:rFonts w:ascii="Times New Roman" w:eastAsia="Times New Roman" w:hAnsi="Times New Roman" w:cs="Times New Roman"/>
          <w:kern w:val="0"/>
          <w:lang w:eastAsia="en-ID"/>
          <w14:ligatures w14:val="none"/>
        </w:rPr>
        <w:t>. Tantangan lainnya adalah keterbatasan tenaga ahli di bidang teknologi jaringan canggih dan keamanan siber, yang masih menjadi kendala dalam banyak industri.</w:t>
      </w:r>
    </w:p>
    <w:p w14:paraId="713BA1A6" w14:textId="77777777" w:rsidR="00A75074" w:rsidRPr="00A75074" w:rsidRDefault="00A75074"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p>
    <w:p w14:paraId="24DD3110" w14:textId="77777777" w:rsidR="00AB377E" w:rsidRPr="00A75074" w:rsidRDefault="00AB377E" w:rsidP="00A75074">
      <w:pPr>
        <w:pStyle w:val="Heading2"/>
      </w:pPr>
      <w:bookmarkStart w:id="15" w:name="_Toc191938323"/>
      <w:r w:rsidRPr="00A75074">
        <w:t xml:space="preserve">3.3 </w:t>
      </w:r>
      <w:bookmarkStart w:id="16" w:name="_Hlk191937331"/>
      <w:r w:rsidRPr="00A75074">
        <w:t>Implikasi Sosial dan Teknis dari Jaringan Canggih 5G</w:t>
      </w:r>
      <w:bookmarkEnd w:id="15"/>
    </w:p>
    <w:bookmarkEnd w:id="16"/>
    <w:p w14:paraId="54AFEE01" w14:textId="4B6EECDB"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Penerapan teknologi 5G tidak hanya memiliki dampak teknis tetapi juga implikasi sosial yang luas. Menurut</w:t>
      </w:r>
      <w:r w:rsidRPr="00A75074">
        <w:rPr>
          <w:rFonts w:ascii="Times New Roman" w:eastAsia="Times New Roman" w:hAnsi="Times New Roman" w:cs="Times New Roman"/>
          <w:b/>
          <w:bCs/>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OWMzNmQ4OTMtNjgwNS00OGUxLWE2YjgtZjY3ZTk5OThhZWM4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1711401437"/>
          <w:placeholder>
            <w:docPart w:val="C3329847061A47E18790357B14B14873"/>
          </w:placeholder>
        </w:sdtPr>
        <w:sdtContent>
          <w:r w:rsidR="00C314D9" w:rsidRPr="00A75074">
            <w:rPr>
              <w:rFonts w:ascii="Times New Roman" w:eastAsia="Times New Roman" w:hAnsi="Times New Roman" w:cs="Times New Roman"/>
              <w:color w:val="000000"/>
            </w:rPr>
            <w:t>(Guevara &amp; Cheein, 2020)</w:t>
          </w:r>
        </w:sdtContent>
      </w:sdt>
      <w:r w:rsidR="005E6596" w:rsidRPr="00A75074">
        <w:rPr>
          <w:rFonts w:ascii="Times New Roman" w:eastAsia="Times New Roman" w:hAnsi="Times New Roman" w:cs="Times New Roman"/>
          <w:kern w:val="0"/>
          <w:lang w:eastAsia="en-ID"/>
          <w14:ligatures w14:val="none"/>
        </w:rPr>
        <w:t xml:space="preserve"> </w:t>
      </w:r>
      <w:r w:rsidRPr="00A75074">
        <w:rPr>
          <w:rFonts w:ascii="Times New Roman" w:eastAsia="Times New Roman" w:hAnsi="Times New Roman" w:cs="Times New Roman"/>
          <w:kern w:val="0"/>
          <w:lang w:eastAsia="en-ID"/>
          <w14:ligatures w14:val="none"/>
        </w:rPr>
        <w:t>beberapa aspek yang perlu diperhatikan dalam implementasi 5G meliputi keamanan data, dampak terhadap ketenagakerjaan, kesetaraan akses, dan integrasi dengan teknologi lama</w:t>
      </w:r>
      <w:r w:rsidR="00390E2E" w:rsidRPr="00A75074">
        <w:rPr>
          <w:rFonts w:ascii="Times New Roman" w:eastAsia="Times New Roman" w:hAnsi="Times New Roman" w:cs="Times New Roman"/>
          <w:bCs/>
          <w:color w:val="000000"/>
          <w:kern w:val="0"/>
          <w:lang w:eastAsia="en-ID"/>
          <w14:ligatures w14:val="none"/>
        </w:rPr>
        <w:t xml:space="preserve"> </w:t>
      </w:r>
      <w:sdt>
        <w:sdtPr>
          <w:rPr>
            <w:rFonts w:ascii="Times New Roman" w:eastAsia="Times New Roman" w:hAnsi="Times New Roman" w:cs="Times New Roman"/>
            <w:bCs/>
            <w:color w:val="000000"/>
            <w:kern w:val="0"/>
            <w:lang w:eastAsia="en-ID"/>
            <w14:ligatures w14:val="none"/>
          </w:rPr>
          <w:tag w:val="MENDELEY_CITATION_v3_eyJjaXRhdGlvbklEIjoiTUVOREVMRVlfQ0lUQVRJT05fMjk5NjYxNGUtY2IyOS00MmY1LWEyNjgtZTk2NDlmYjViOGMw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1774937677"/>
          <w:placeholder>
            <w:docPart w:val="DefaultPlaceholder_-1854013440"/>
          </w:placeholder>
        </w:sdtPr>
        <w:sdtContent>
          <w:r w:rsidR="00C314D9" w:rsidRPr="00A75074">
            <w:rPr>
              <w:rFonts w:ascii="Times New Roman" w:eastAsia="Times New Roman" w:hAnsi="Times New Roman" w:cs="Times New Roman"/>
              <w:bCs/>
              <w:color w:val="000000"/>
              <w:kern w:val="0"/>
              <w:lang w:eastAsia="en-ID"/>
              <w14:ligatures w14:val="none"/>
            </w:rPr>
            <w:t>(Lombardo et al., 2021)</w:t>
          </w:r>
        </w:sdtContent>
      </w:sdt>
      <w:r w:rsidRPr="00A75074">
        <w:rPr>
          <w:rFonts w:ascii="Times New Roman" w:eastAsia="Times New Roman" w:hAnsi="Times New Roman" w:cs="Times New Roman"/>
          <w:kern w:val="0"/>
          <w:lang w:eastAsia="en-ID"/>
          <w14:ligatures w14:val="none"/>
        </w:rPr>
        <w:t xml:space="preserve"> .</w:t>
      </w:r>
    </w:p>
    <w:p w14:paraId="7C4A893B" w14:textId="77777777"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lastRenderedPageBreak/>
        <w:t>Dari sisi keamanan, meningkatnya jumlah perangkat yang terhubung menyebabkan peningkatan risiko terhadap privasi data dan serangan siber. Oleh karena itu, perlindungan terhadap kebocoran informasi menjadi hal yang sangat penting. Di sisi ketenagakerjaan, otomatisasi berbasis 5G dapat mengurangi kebutuhan tenaga kerja manual, tetapi juga membuka peluang baru di bidang teknologi dan analitik data. Namun, tantangan besar lainnya adalah kesenjangan digital, di mana tidak semua wilayah memiliki akses yang sama terhadap jaringan 5G.</w:t>
      </w:r>
    </w:p>
    <w:p w14:paraId="527F99B7" w14:textId="0CB3F532"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Selain itu, banyak sistem yang masih bergantung pada infrastruktur lama, sehingga diperlukan strategi transisi yang matang agar integrasi 5G tidak mengganggu operasional yang sudah berjalan </w:t>
      </w:r>
      <w:sdt>
        <w:sdtPr>
          <w:rPr>
            <w:rFonts w:ascii="Times New Roman" w:eastAsia="Times New Roman" w:hAnsi="Times New Roman" w:cs="Times New Roman"/>
            <w:bCs/>
            <w:color w:val="000000"/>
            <w:kern w:val="0"/>
            <w:lang w:eastAsia="en-ID"/>
            <w14:ligatures w14:val="none"/>
          </w:rPr>
          <w:tag w:val="MENDELEY_CITATION_v3_eyJjaXRhdGlvbklEIjoiTUVOREVMRVlfQ0lUQVRJT05fNTI2YzMzM2YtMTQ4OS00NTNkLWFmMjYtMzM3YzM2ZTU1Y2Y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845395989"/>
          <w:placeholder>
            <w:docPart w:val="CB06E0F2EDC34926B7650B62C0356F85"/>
          </w:placeholder>
        </w:sdtPr>
        <w:sdtContent>
          <w:r w:rsidR="00C314D9" w:rsidRPr="00A75074">
            <w:rPr>
              <w:rFonts w:ascii="Times New Roman" w:eastAsia="Times New Roman" w:hAnsi="Times New Roman" w:cs="Times New Roman"/>
              <w:color w:val="000000"/>
            </w:rPr>
            <w:t>(Guevara &amp; Cheein, 2020)</w:t>
          </w:r>
        </w:sdtContent>
      </w:sdt>
      <w:r w:rsidRPr="00A75074">
        <w:rPr>
          <w:rFonts w:ascii="Times New Roman" w:eastAsia="Times New Roman" w:hAnsi="Times New Roman" w:cs="Times New Roman"/>
          <w:kern w:val="0"/>
          <w:lang w:eastAsia="en-ID"/>
          <w14:ligatures w14:val="none"/>
        </w:rPr>
        <w:t>. Dengan memahami tantangan serta implikasi teknis dan sosial dari penerapan 5G, organisasi dan pemerintah dapat merancang strategi yang lebih baik untuk mengadopsi teknologi ini secara berkelanjutan.</w:t>
      </w:r>
    </w:p>
    <w:p w14:paraId="025AA73A" w14:textId="06CC5B98" w:rsidR="00AB377E" w:rsidRPr="00A75074" w:rsidRDefault="00AB377E" w:rsidP="00A75074">
      <w:pPr>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br w:type="page"/>
      </w:r>
    </w:p>
    <w:p w14:paraId="6ACE1384" w14:textId="2438FB06" w:rsidR="00AB377E" w:rsidRDefault="00AB377E" w:rsidP="00A75074">
      <w:pPr>
        <w:pStyle w:val="Heading1"/>
      </w:pPr>
      <w:bookmarkStart w:id="17" w:name="_Toc191938324"/>
      <w:r w:rsidRPr="00A75074">
        <w:lastRenderedPageBreak/>
        <w:t xml:space="preserve">BAB </w:t>
      </w:r>
      <w:r w:rsidR="00A75074" w:rsidRPr="00A75074">
        <w:t>IV</w:t>
      </w:r>
      <w:r w:rsidRPr="00A75074">
        <w:t xml:space="preserve"> KESIMPULAN</w:t>
      </w:r>
      <w:bookmarkEnd w:id="17"/>
    </w:p>
    <w:p w14:paraId="6B2975B7" w14:textId="77777777" w:rsidR="00A75074" w:rsidRPr="00A75074" w:rsidRDefault="00A75074" w:rsidP="00A75074">
      <w:pPr>
        <w:spacing w:before="100" w:beforeAutospacing="1" w:after="100" w:afterAutospacing="1" w:line="240" w:lineRule="auto"/>
        <w:jc w:val="center"/>
        <w:rPr>
          <w:rFonts w:ascii="Times New Roman" w:eastAsia="Times New Roman" w:hAnsi="Times New Roman" w:cs="Times New Roman"/>
          <w:kern w:val="0"/>
          <w:lang w:eastAsia="en-ID"/>
          <w14:ligatures w14:val="none"/>
        </w:rPr>
      </w:pPr>
    </w:p>
    <w:p w14:paraId="7ECF98AD" w14:textId="6B55F051"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Berdasarkan pembahasan yang telah dilakukan, dapat disimpulkan bahwa teknologi 5G memiliki peran yang sangat penting dalam mendukung pengembangan Internet of Things (IoT), Augmented Reality (AR), Virtual Reality (VR), dan smart city. Dengan kecepatan tinggi, latensi rendah, serta kapasitas jaringan yang besar, 5G memungkinkan komunikasi yang lebih efisien antarperangkat serta mendukung layanan berbasis data secara real-time. Keunggulan ini menjadikan 5G sebagai elemen kunci dalam berbagai inovasi teknologi, termasuk transportasi cerdas, manajemen kota pintar, serta pengembangan aplikasi AR/VR di berbagai sektor </w:t>
      </w:r>
      <w:sdt>
        <w:sdtPr>
          <w:rPr>
            <w:rFonts w:ascii="Times New Roman" w:eastAsia="Times New Roman" w:hAnsi="Times New Roman" w:cs="Times New Roman"/>
            <w:color w:val="000000"/>
            <w:kern w:val="0"/>
            <w:lang w:eastAsia="en-ID"/>
            <w14:ligatures w14:val="none"/>
          </w:rPr>
          <w:tag w:val="MENDELEY_CITATION_v3_eyJjaXRhdGlvbklEIjoiTUVOREVMRVlfQ0lUQVRJT05fN2M4YWI3MTYtODc3MS00ZDA5LTg1YjItZGU1YmIwZjA2YmFm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
          <w:id w:val="93114"/>
          <w:placeholder>
            <w:docPart w:val="DefaultPlaceholder_-1854013440"/>
          </w:placeholder>
        </w:sdtPr>
        <w:sdtEndPr>
          <w:rPr>
            <w:rFonts w:eastAsia="MS Mincho"/>
          </w:rPr>
        </w:sdtEndPr>
        <w:sdtContent>
          <w:r w:rsidR="00C314D9" w:rsidRPr="00A75074">
            <w:rPr>
              <w:rFonts w:ascii="Times New Roman" w:eastAsia="Times New Roman" w:hAnsi="Times New Roman" w:cs="Times New Roman"/>
              <w:bCs/>
              <w:color w:val="000000"/>
              <w:kern w:val="0"/>
              <w:lang w:eastAsia="en-ID"/>
              <w14:ligatures w14:val="none"/>
            </w:rPr>
            <w:t>(Bonati et al., 2020)</w:t>
          </w:r>
        </w:sdtContent>
      </w:sdt>
      <w:r w:rsidRPr="00A75074">
        <w:rPr>
          <w:rFonts w:ascii="Times New Roman" w:eastAsia="Times New Roman" w:hAnsi="Times New Roman" w:cs="Times New Roman"/>
          <w:kern w:val="0"/>
          <w:lang w:eastAsia="en-ID"/>
          <w14:ligatures w14:val="none"/>
        </w:rPr>
        <w:t>.</w:t>
      </w:r>
    </w:p>
    <w:p w14:paraId="7D212100" w14:textId="2DCAA621"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Namun, implementasi 5G juga menghadapi tantangan, terutama dalam aspek infrastruktur, regulasi, keamanan, serta kesiapan organisasi. Investasi besar diperlukan untuk membangun jaringan yang stabil dan luas, sementara kebijakan mengenai spektrum frekuensi dan perlindungan data masih menjadi isu yang harus diselesaikan </w:t>
      </w:r>
      <w:sdt>
        <w:sdtPr>
          <w:rPr>
            <w:rFonts w:ascii="Times New Roman" w:eastAsia="Times New Roman" w:hAnsi="Times New Roman" w:cs="Times New Roman"/>
            <w:color w:val="000000"/>
            <w:kern w:val="0"/>
            <w:lang w:eastAsia="en-ID"/>
            <w14:ligatures w14:val="none"/>
          </w:rPr>
          <w:tag w:val="MENDELEY_CITATION_v3_eyJjaXRhdGlvbklEIjoiTUVOREVMRVlfQ0lUQVRJT05fZTJhYzBlM2EtNTEyZi00MGQzLWE3NzgtM2Y4Y2M4ZmY0OTFj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
          <w:id w:val="-1481841398"/>
          <w:placeholder>
            <w:docPart w:val="DefaultPlaceholder_-1854013440"/>
          </w:placeholder>
        </w:sdtPr>
        <w:sdtContent>
          <w:r w:rsidR="00C314D9" w:rsidRPr="00A75074">
            <w:rPr>
              <w:rFonts w:ascii="Times New Roman" w:eastAsia="Times New Roman" w:hAnsi="Times New Roman" w:cs="Times New Roman"/>
              <w:bCs/>
              <w:color w:val="000000"/>
              <w:kern w:val="0"/>
              <w:lang w:eastAsia="en-ID"/>
              <w14:ligatures w14:val="none"/>
            </w:rPr>
            <w:t>(Bran et al., 2024)</w:t>
          </w:r>
        </w:sdtContent>
      </w:sdt>
      <w:r w:rsidRPr="00A75074">
        <w:rPr>
          <w:rFonts w:ascii="Times New Roman" w:eastAsia="Times New Roman" w:hAnsi="Times New Roman" w:cs="Times New Roman"/>
          <w:kern w:val="0"/>
          <w:lang w:eastAsia="en-ID"/>
          <w14:ligatures w14:val="none"/>
        </w:rPr>
        <w:t xml:space="preserve"> </w:t>
      </w:r>
      <w:r w:rsidR="00D90EB6" w:rsidRPr="00A75074">
        <w:rPr>
          <w:rFonts w:ascii="Times New Roman" w:eastAsia="Times New Roman" w:hAnsi="Times New Roman" w:cs="Times New Roman"/>
          <w:kern w:val="0"/>
          <w:lang w:eastAsia="en-ID"/>
          <w14:ligatures w14:val="none"/>
        </w:rPr>
        <w:t xml:space="preserve">. </w:t>
      </w:r>
      <w:r w:rsidRPr="00A75074">
        <w:rPr>
          <w:rFonts w:ascii="Times New Roman" w:eastAsia="Times New Roman" w:hAnsi="Times New Roman" w:cs="Times New Roman"/>
          <w:kern w:val="0"/>
          <w:lang w:eastAsia="en-ID"/>
          <w14:ligatures w14:val="none"/>
        </w:rPr>
        <w:t xml:space="preserve">Selain itu, ancaman keamanan siber semakin meningkat seiring dengan bertambahnya jumlah perangkat yang terhubung, sehingga organisasi perlu menerapkan sistem proteksi yang lebih ketat </w:t>
      </w:r>
      <w:sdt>
        <w:sdtPr>
          <w:rPr>
            <w:rFonts w:ascii="Times New Roman" w:eastAsia="Times New Roman" w:hAnsi="Times New Roman" w:cs="Times New Roman"/>
            <w:color w:val="000000"/>
            <w:kern w:val="0"/>
            <w:lang w:eastAsia="en-ID"/>
            <w14:ligatures w14:val="none"/>
          </w:rPr>
          <w:tag w:val="MENDELEY_CITATION_v3_eyJjaXRhdGlvbklEIjoiTUVOREVMRVlfQ0lUQVRJT05fY2QzYTU1ODktYWJiNC00Zjk4LTg0ZmEtYTdkMjhmNzk2YjNh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
          <w:id w:val="-628170570"/>
          <w:placeholder>
            <w:docPart w:val="DefaultPlaceholder_-1854013440"/>
          </w:placeholder>
        </w:sdtPr>
        <w:sdtEndPr>
          <w:rPr>
            <w:rFonts w:eastAsia="MS Mincho"/>
          </w:rPr>
        </w:sdtEndPr>
        <w:sdtContent>
          <w:r w:rsidR="00C314D9" w:rsidRPr="00A75074">
            <w:rPr>
              <w:rFonts w:ascii="Times New Roman" w:eastAsia="Times New Roman" w:hAnsi="Times New Roman" w:cs="Times New Roman"/>
              <w:bCs/>
              <w:color w:val="000000"/>
              <w:kern w:val="0"/>
              <w:lang w:eastAsia="en-ID"/>
              <w14:ligatures w14:val="none"/>
            </w:rPr>
            <w:t>(Lombardo et al., 2021)</w:t>
          </w:r>
        </w:sdtContent>
      </w:sdt>
      <w:r w:rsidRPr="00A75074">
        <w:rPr>
          <w:rFonts w:ascii="Times New Roman" w:eastAsia="Times New Roman" w:hAnsi="Times New Roman" w:cs="Times New Roman"/>
          <w:kern w:val="0"/>
          <w:lang w:eastAsia="en-ID"/>
          <w14:ligatures w14:val="none"/>
        </w:rPr>
        <w:t>.</w:t>
      </w:r>
    </w:p>
    <w:p w14:paraId="7AFBFC73" w14:textId="7F563C60"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kern w:val="0"/>
          <w:lang w:eastAsia="en-ID"/>
          <w14:ligatures w14:val="none"/>
        </w:rPr>
        <w:t xml:space="preserve">Dari sisi sosial dan teknis, teknologi 5G membawa dampak yang luas, baik dalam peningkatan efisiensi operasional maupun dalam perubahan pola ketenagakerjaan. Sementara otomatisasi yang didukung oleh 5G dapat meningkatkan produktivitas, kesenjangan digital tetap menjadi perhatian utama, terutama bagi wilayah yang belum memiliki akses terhadap teknologi ini </w:t>
      </w:r>
      <w:sdt>
        <w:sdtPr>
          <w:rPr>
            <w:rFonts w:ascii="Times New Roman" w:eastAsia="Times New Roman" w:hAnsi="Times New Roman" w:cs="Times New Roman"/>
            <w:color w:val="000000"/>
            <w:kern w:val="0"/>
            <w:lang w:eastAsia="en-ID"/>
            <w14:ligatures w14:val="none"/>
          </w:rPr>
          <w:tag w:val="MENDELEY_CITATION_v3_eyJjaXRhdGlvbklEIjoiTUVOREVMRVlfQ0lUQVRJT05fNDJiYjY3YjItN2ZiMy00ZjcxLTgxOWItM2ZiZmM0MzQ2N2Zh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
          <w:id w:val="-625703536"/>
          <w:placeholder>
            <w:docPart w:val="DefaultPlaceholder_-1854013440"/>
          </w:placeholder>
        </w:sdtPr>
        <w:sdtEndPr>
          <w:rPr>
            <w:rFonts w:eastAsia="MS Mincho"/>
          </w:rPr>
        </w:sdtEndPr>
        <w:sdtContent>
          <w:r w:rsidR="00C314D9" w:rsidRPr="00A75074">
            <w:rPr>
              <w:rFonts w:ascii="Times New Roman" w:eastAsia="Times New Roman" w:hAnsi="Times New Roman" w:cs="Times New Roman"/>
              <w:color w:val="000000"/>
            </w:rPr>
            <w:t>(Guevara &amp; Cheein, 2020)</w:t>
          </w:r>
        </w:sdtContent>
      </w:sdt>
      <w:r w:rsidRPr="00A75074">
        <w:rPr>
          <w:rFonts w:ascii="Times New Roman" w:eastAsia="Times New Roman" w:hAnsi="Times New Roman" w:cs="Times New Roman"/>
          <w:kern w:val="0"/>
          <w:lang w:eastAsia="en-ID"/>
          <w14:ligatures w14:val="none"/>
        </w:rPr>
        <w:t>. Oleh karena itu, strategi implementasi yang matang, kolaborasi antara pemerintah dan industri, serta kebijakan yang mendukung diperlukan untuk memastikan bahwa manfaat 5G dapat dirasakan secara merata oleh masyarakat.</w:t>
      </w:r>
    </w:p>
    <w:p w14:paraId="53597F66" w14:textId="68330013" w:rsidR="00AB377E" w:rsidRPr="00A75074" w:rsidRDefault="00AB377E"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sectPr w:rsidR="00AB377E" w:rsidRPr="00A75074">
          <w:pgSz w:w="11906" w:h="16838"/>
          <w:pgMar w:top="1440" w:right="1440" w:bottom="1440" w:left="1440" w:header="708" w:footer="708" w:gutter="0"/>
          <w:cols w:space="708"/>
          <w:docGrid w:linePitch="360"/>
        </w:sectPr>
      </w:pPr>
      <w:r w:rsidRPr="00A75074">
        <w:rPr>
          <w:rFonts w:ascii="Times New Roman" w:eastAsia="Times New Roman" w:hAnsi="Times New Roman" w:cs="Times New Roman"/>
          <w:kern w:val="0"/>
          <w:lang w:eastAsia="en-ID"/>
          <w14:ligatures w14:val="none"/>
        </w:rPr>
        <w:t>Dengan memahami manfaat, tantangan, serta implikasi sosial dan teknis dari 5G, diharapkan teknologi ini dapat diterapkan secara optimal untuk menciptakan lingkungan yang lebih efisien, aman, dan berkelanjutan di masa depa</w:t>
      </w:r>
    </w:p>
    <w:p w14:paraId="61446D15" w14:textId="77777777" w:rsidR="008C366F" w:rsidRPr="00A75074" w:rsidRDefault="00AB377E" w:rsidP="00A75074">
      <w:pPr>
        <w:pStyle w:val="Heading1"/>
        <w:divId w:val="2117406599"/>
      </w:pPr>
      <w:bookmarkStart w:id="18" w:name="_Toc191938325"/>
      <w:r w:rsidRPr="00A75074">
        <w:lastRenderedPageBreak/>
        <w:t>DAFTAR PUSTAKA</w:t>
      </w:r>
      <w:bookmarkEnd w:id="18"/>
      <w:r w:rsidRPr="00A75074">
        <w:br/>
      </w:r>
    </w:p>
    <w:sdt>
      <w:sdtPr>
        <w:rPr>
          <w:rFonts w:ascii="Times New Roman" w:eastAsia="Times New Roman" w:hAnsi="Times New Roman" w:cs="Times New Roman"/>
          <w:color w:val="000000"/>
          <w:kern w:val="0"/>
          <w:lang w:eastAsia="en-ID"/>
          <w14:ligatures w14:val="none"/>
        </w:rPr>
        <w:tag w:val="MENDELEY_BIBLIOGRAPHY"/>
        <w:id w:val="616111417"/>
        <w:placeholder>
          <w:docPart w:val="DefaultPlaceholder_-1854013440"/>
        </w:placeholder>
      </w:sdtPr>
      <w:sdtContent>
        <w:p w14:paraId="254AC208" w14:textId="77777777" w:rsidR="00C314D9" w:rsidRPr="00A75074" w:rsidRDefault="00C314D9" w:rsidP="00A75074">
          <w:pPr>
            <w:autoSpaceDE w:val="0"/>
            <w:autoSpaceDN w:val="0"/>
            <w:ind w:hanging="480"/>
            <w:jc w:val="both"/>
            <w:divId w:val="394859394"/>
            <w:rPr>
              <w:rFonts w:ascii="Times New Roman" w:eastAsia="Times New Roman" w:hAnsi="Times New Roman" w:cs="Times New Roman"/>
              <w:kern w:val="0"/>
              <w14:ligatures w14:val="none"/>
            </w:rPr>
          </w:pPr>
          <w:r w:rsidRPr="00A75074">
            <w:rPr>
              <w:rFonts w:ascii="Times New Roman" w:eastAsia="Times New Roman" w:hAnsi="Times New Roman" w:cs="Times New Roman"/>
            </w:rPr>
            <w:t xml:space="preserve">Bonati, L., Polese, M., D’Oro, S., Basagni, S., &amp; Melodia, T. (2020). Open, Programmable, and Virtualized 5G Networks: State-of-the-Art and the Road Ahead. In </w:t>
          </w:r>
          <w:r w:rsidRPr="00A75074">
            <w:rPr>
              <w:rFonts w:ascii="Times New Roman" w:eastAsia="Times New Roman" w:hAnsi="Times New Roman" w:cs="Times New Roman"/>
              <w:i/>
              <w:iCs/>
            </w:rPr>
            <w:t>Computer Networks</w:t>
          </w:r>
          <w:r w:rsidRPr="00A75074">
            <w:rPr>
              <w:rFonts w:ascii="Times New Roman" w:eastAsia="Times New Roman" w:hAnsi="Times New Roman" w:cs="Times New Roman"/>
            </w:rPr>
            <w:t xml:space="preserve"> (Vol. 182). Elsevier B.V. https://doi.org/10.1016/j.comnet.2020.107516</w:t>
          </w:r>
        </w:p>
        <w:p w14:paraId="400276F0" w14:textId="77777777" w:rsidR="00C314D9" w:rsidRPr="00A75074" w:rsidRDefault="00C314D9" w:rsidP="00A75074">
          <w:pPr>
            <w:autoSpaceDE w:val="0"/>
            <w:autoSpaceDN w:val="0"/>
            <w:ind w:hanging="480"/>
            <w:jc w:val="both"/>
            <w:divId w:val="1358501118"/>
            <w:rPr>
              <w:rFonts w:ascii="Times New Roman" w:eastAsia="Times New Roman" w:hAnsi="Times New Roman" w:cs="Times New Roman"/>
            </w:rPr>
          </w:pPr>
          <w:r w:rsidRPr="00A75074">
            <w:rPr>
              <w:rFonts w:ascii="Times New Roman" w:eastAsia="Times New Roman" w:hAnsi="Times New Roman" w:cs="Times New Roman"/>
            </w:rPr>
            <w:t xml:space="preserve">Bran, E., Rughiniș, R., Țurcanu, D., &amp; Nadoleanu, G. (2024). Technical Innovations and Social Implications: Mapping Global Research Focus in AI, Blockchain, Cybersecurity, and Privacy. </w:t>
          </w:r>
          <w:r w:rsidRPr="00A75074">
            <w:rPr>
              <w:rFonts w:ascii="Times New Roman" w:eastAsia="Times New Roman" w:hAnsi="Times New Roman" w:cs="Times New Roman"/>
              <w:i/>
              <w:iCs/>
            </w:rPr>
            <w:t>Computers</w:t>
          </w:r>
          <w:r w:rsidRPr="00A75074">
            <w:rPr>
              <w:rFonts w:ascii="Times New Roman" w:eastAsia="Times New Roman" w:hAnsi="Times New Roman" w:cs="Times New Roman"/>
            </w:rPr>
            <w:t xml:space="preserve">, </w:t>
          </w:r>
          <w:r w:rsidRPr="00A75074">
            <w:rPr>
              <w:rFonts w:ascii="Times New Roman" w:eastAsia="Times New Roman" w:hAnsi="Times New Roman" w:cs="Times New Roman"/>
              <w:i/>
              <w:iCs/>
            </w:rPr>
            <w:t>13</w:t>
          </w:r>
          <w:r w:rsidRPr="00A75074">
            <w:rPr>
              <w:rFonts w:ascii="Times New Roman" w:eastAsia="Times New Roman" w:hAnsi="Times New Roman" w:cs="Times New Roman"/>
            </w:rPr>
            <w:t>(10). https://doi.org/10.3390/computers13100254</w:t>
          </w:r>
        </w:p>
        <w:p w14:paraId="39999A59" w14:textId="77777777" w:rsidR="00C314D9" w:rsidRPr="00A75074" w:rsidRDefault="00C314D9" w:rsidP="00A75074">
          <w:pPr>
            <w:autoSpaceDE w:val="0"/>
            <w:autoSpaceDN w:val="0"/>
            <w:ind w:hanging="480"/>
            <w:jc w:val="both"/>
            <w:divId w:val="2052413129"/>
            <w:rPr>
              <w:rFonts w:ascii="Times New Roman" w:eastAsia="Times New Roman" w:hAnsi="Times New Roman" w:cs="Times New Roman"/>
            </w:rPr>
          </w:pPr>
          <w:r w:rsidRPr="00A75074">
            <w:rPr>
              <w:rFonts w:ascii="Times New Roman" w:eastAsia="Times New Roman" w:hAnsi="Times New Roman" w:cs="Times New Roman"/>
            </w:rPr>
            <w:t xml:space="preserve">Guevara, L., &amp; Cheein, F. A. (2020). The role of 5G technologies: Challenges in smart cities and intelligent transportation systems. </w:t>
          </w:r>
          <w:r w:rsidRPr="00A75074">
            <w:rPr>
              <w:rFonts w:ascii="Times New Roman" w:eastAsia="Times New Roman" w:hAnsi="Times New Roman" w:cs="Times New Roman"/>
              <w:i/>
              <w:iCs/>
            </w:rPr>
            <w:t>Sustainability (Switzerland)</w:t>
          </w:r>
          <w:r w:rsidRPr="00A75074">
            <w:rPr>
              <w:rFonts w:ascii="Times New Roman" w:eastAsia="Times New Roman" w:hAnsi="Times New Roman" w:cs="Times New Roman"/>
            </w:rPr>
            <w:t xml:space="preserve">, </w:t>
          </w:r>
          <w:r w:rsidRPr="00A75074">
            <w:rPr>
              <w:rFonts w:ascii="Times New Roman" w:eastAsia="Times New Roman" w:hAnsi="Times New Roman" w:cs="Times New Roman"/>
              <w:i/>
              <w:iCs/>
            </w:rPr>
            <w:t>12</w:t>
          </w:r>
          <w:r w:rsidRPr="00A75074">
            <w:rPr>
              <w:rFonts w:ascii="Times New Roman" w:eastAsia="Times New Roman" w:hAnsi="Times New Roman" w:cs="Times New Roman"/>
            </w:rPr>
            <w:t>(16). https://doi.org/10.3390/su12166469</w:t>
          </w:r>
        </w:p>
        <w:p w14:paraId="54C314E8" w14:textId="77777777" w:rsidR="00C314D9" w:rsidRPr="00A75074" w:rsidRDefault="00C314D9" w:rsidP="00A75074">
          <w:pPr>
            <w:autoSpaceDE w:val="0"/>
            <w:autoSpaceDN w:val="0"/>
            <w:ind w:hanging="480"/>
            <w:jc w:val="both"/>
            <w:divId w:val="138156379"/>
            <w:rPr>
              <w:rFonts w:ascii="Times New Roman" w:eastAsia="Times New Roman" w:hAnsi="Times New Roman" w:cs="Times New Roman"/>
            </w:rPr>
          </w:pPr>
          <w:r w:rsidRPr="00A75074">
            <w:rPr>
              <w:rFonts w:ascii="Times New Roman" w:eastAsia="Times New Roman" w:hAnsi="Times New Roman" w:cs="Times New Roman"/>
            </w:rPr>
            <w:t xml:space="preserve">Lombardo, G., Mordonini, M., &amp; Tomaiuolo, M. (2021). Adoption of social media in socio-technical systems: A survey. </w:t>
          </w:r>
          <w:r w:rsidRPr="00A75074">
            <w:rPr>
              <w:rFonts w:ascii="Times New Roman" w:eastAsia="Times New Roman" w:hAnsi="Times New Roman" w:cs="Times New Roman"/>
              <w:i/>
              <w:iCs/>
            </w:rPr>
            <w:t>Information (Switzerland)</w:t>
          </w:r>
          <w:r w:rsidRPr="00A75074">
            <w:rPr>
              <w:rFonts w:ascii="Times New Roman" w:eastAsia="Times New Roman" w:hAnsi="Times New Roman" w:cs="Times New Roman"/>
            </w:rPr>
            <w:t xml:space="preserve">, </w:t>
          </w:r>
          <w:r w:rsidRPr="00A75074">
            <w:rPr>
              <w:rFonts w:ascii="Times New Roman" w:eastAsia="Times New Roman" w:hAnsi="Times New Roman" w:cs="Times New Roman"/>
              <w:i/>
              <w:iCs/>
            </w:rPr>
            <w:t>12</w:t>
          </w:r>
          <w:r w:rsidRPr="00A75074">
            <w:rPr>
              <w:rFonts w:ascii="Times New Roman" w:eastAsia="Times New Roman" w:hAnsi="Times New Roman" w:cs="Times New Roman"/>
            </w:rPr>
            <w:t>(3). https://doi.org/10.3390/info12030132</w:t>
          </w:r>
        </w:p>
        <w:p w14:paraId="1B6F0430" w14:textId="5B05FA8C" w:rsidR="00AB377E" w:rsidRPr="00A75074" w:rsidRDefault="00C314D9" w:rsidP="00A75074">
          <w:pPr>
            <w:spacing w:before="100" w:beforeAutospacing="1" w:after="100" w:afterAutospacing="1" w:line="240" w:lineRule="auto"/>
            <w:jc w:val="both"/>
            <w:rPr>
              <w:rFonts w:ascii="Times New Roman" w:eastAsia="Times New Roman" w:hAnsi="Times New Roman" w:cs="Times New Roman"/>
              <w:kern w:val="0"/>
              <w:lang w:eastAsia="en-ID"/>
              <w14:ligatures w14:val="none"/>
            </w:rPr>
          </w:pPr>
          <w:r w:rsidRPr="00A75074">
            <w:rPr>
              <w:rFonts w:ascii="Times New Roman" w:eastAsia="Times New Roman" w:hAnsi="Times New Roman" w:cs="Times New Roman"/>
            </w:rPr>
            <w:t> </w:t>
          </w:r>
        </w:p>
      </w:sdtContent>
    </w:sdt>
    <w:p w14:paraId="71ACBA73" w14:textId="27565417" w:rsidR="00804AE8" w:rsidRPr="00A75074" w:rsidRDefault="00804AE8" w:rsidP="00A75074">
      <w:pPr>
        <w:jc w:val="both"/>
        <w:rPr>
          <w:rFonts w:ascii="Times New Roman" w:eastAsia="Times New Roman" w:hAnsi="Times New Roman" w:cs="Times New Roman"/>
          <w:kern w:val="0"/>
          <w:lang w:eastAsia="en-ID"/>
          <w14:ligatures w14:val="none"/>
        </w:rPr>
      </w:pPr>
    </w:p>
    <w:sectPr w:rsidR="00804AE8" w:rsidRPr="00A750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6DDB4" w14:textId="77777777" w:rsidR="00830857" w:rsidRDefault="00830857" w:rsidP="00A75074">
      <w:pPr>
        <w:spacing w:after="0" w:line="240" w:lineRule="auto"/>
      </w:pPr>
      <w:r>
        <w:separator/>
      </w:r>
    </w:p>
  </w:endnote>
  <w:endnote w:type="continuationSeparator" w:id="0">
    <w:p w14:paraId="06278C67" w14:textId="77777777" w:rsidR="00830857" w:rsidRDefault="00830857" w:rsidP="00A7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7837D" w14:textId="77777777" w:rsidR="00830857" w:rsidRDefault="00830857" w:rsidP="00A75074">
      <w:pPr>
        <w:spacing w:after="0" w:line="240" w:lineRule="auto"/>
      </w:pPr>
      <w:r>
        <w:separator/>
      </w:r>
    </w:p>
  </w:footnote>
  <w:footnote w:type="continuationSeparator" w:id="0">
    <w:p w14:paraId="3CEC4C09" w14:textId="77777777" w:rsidR="00830857" w:rsidRDefault="00830857" w:rsidP="00A75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3AB5"/>
    <w:multiLevelType w:val="multilevel"/>
    <w:tmpl w:val="F33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4B28"/>
    <w:multiLevelType w:val="multilevel"/>
    <w:tmpl w:val="FD6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57D2A"/>
    <w:multiLevelType w:val="multilevel"/>
    <w:tmpl w:val="2092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40354"/>
    <w:multiLevelType w:val="multilevel"/>
    <w:tmpl w:val="B1F2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A7D81"/>
    <w:multiLevelType w:val="multilevel"/>
    <w:tmpl w:val="2C1A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52FCE"/>
    <w:multiLevelType w:val="multilevel"/>
    <w:tmpl w:val="388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03324"/>
    <w:multiLevelType w:val="multilevel"/>
    <w:tmpl w:val="49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724F1"/>
    <w:multiLevelType w:val="multilevel"/>
    <w:tmpl w:val="C3F6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66159"/>
    <w:multiLevelType w:val="multilevel"/>
    <w:tmpl w:val="DE1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74EB9"/>
    <w:multiLevelType w:val="multilevel"/>
    <w:tmpl w:val="B7D0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95865"/>
    <w:multiLevelType w:val="multilevel"/>
    <w:tmpl w:val="ACEA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2011F"/>
    <w:multiLevelType w:val="multilevel"/>
    <w:tmpl w:val="6AB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43BE3"/>
    <w:multiLevelType w:val="multilevel"/>
    <w:tmpl w:val="495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9643D"/>
    <w:multiLevelType w:val="multilevel"/>
    <w:tmpl w:val="702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67B2D"/>
    <w:multiLevelType w:val="multilevel"/>
    <w:tmpl w:val="81C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296992">
    <w:abstractNumId w:val="7"/>
  </w:num>
  <w:num w:numId="2" w16cid:durableId="365453485">
    <w:abstractNumId w:val="10"/>
  </w:num>
  <w:num w:numId="3" w16cid:durableId="612054278">
    <w:abstractNumId w:val="4"/>
  </w:num>
  <w:num w:numId="4" w16cid:durableId="279194052">
    <w:abstractNumId w:val="11"/>
  </w:num>
  <w:num w:numId="5" w16cid:durableId="742146250">
    <w:abstractNumId w:val="0"/>
  </w:num>
  <w:num w:numId="6" w16cid:durableId="1036854147">
    <w:abstractNumId w:val="6"/>
  </w:num>
  <w:num w:numId="7" w16cid:durableId="1946185329">
    <w:abstractNumId w:val="1"/>
  </w:num>
  <w:num w:numId="8" w16cid:durableId="1368410902">
    <w:abstractNumId w:val="8"/>
  </w:num>
  <w:num w:numId="9" w16cid:durableId="1212382016">
    <w:abstractNumId w:val="9"/>
  </w:num>
  <w:num w:numId="10" w16cid:durableId="2000379169">
    <w:abstractNumId w:val="3"/>
  </w:num>
  <w:num w:numId="11" w16cid:durableId="1356343210">
    <w:abstractNumId w:val="13"/>
  </w:num>
  <w:num w:numId="12" w16cid:durableId="1723019613">
    <w:abstractNumId w:val="5"/>
  </w:num>
  <w:num w:numId="13" w16cid:durableId="1435173403">
    <w:abstractNumId w:val="12"/>
  </w:num>
  <w:num w:numId="14" w16cid:durableId="427387349">
    <w:abstractNumId w:val="14"/>
  </w:num>
  <w:num w:numId="15" w16cid:durableId="141578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E8"/>
    <w:rsid w:val="0006309F"/>
    <w:rsid w:val="00390E2E"/>
    <w:rsid w:val="0044319D"/>
    <w:rsid w:val="005975A5"/>
    <w:rsid w:val="005E6596"/>
    <w:rsid w:val="00804AE8"/>
    <w:rsid w:val="00830857"/>
    <w:rsid w:val="008C366F"/>
    <w:rsid w:val="00A63F11"/>
    <w:rsid w:val="00A75074"/>
    <w:rsid w:val="00A8723C"/>
    <w:rsid w:val="00AB377E"/>
    <w:rsid w:val="00C314D9"/>
    <w:rsid w:val="00C751BC"/>
    <w:rsid w:val="00D90EB6"/>
    <w:rsid w:val="00D97EC4"/>
    <w:rsid w:val="00DC23D0"/>
    <w:rsid w:val="00ED1422"/>
    <w:rsid w:val="00F16C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1FB9"/>
  <w15:chartTrackingRefBased/>
  <w15:docId w15:val="{D06EA8F8-C44D-4674-B045-66109059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74"/>
    <w:pPr>
      <w:spacing w:before="100" w:beforeAutospacing="1" w:after="100" w:afterAutospacing="1" w:line="240" w:lineRule="auto"/>
      <w:jc w:val="center"/>
      <w:outlineLvl w:val="0"/>
    </w:pPr>
    <w:rPr>
      <w:rFonts w:ascii="Times New Roman" w:eastAsia="Times New Roman" w:hAnsi="Times New Roman" w:cs="Times New Roman"/>
      <w:b/>
      <w:bCs/>
      <w:kern w:val="0"/>
      <w:lang w:eastAsia="en-ID"/>
      <w14:ligatures w14:val="none"/>
    </w:rPr>
  </w:style>
  <w:style w:type="paragraph" w:styleId="Heading2">
    <w:name w:val="heading 2"/>
    <w:basedOn w:val="Normal"/>
    <w:next w:val="Normal"/>
    <w:link w:val="Heading2Char"/>
    <w:uiPriority w:val="9"/>
    <w:unhideWhenUsed/>
    <w:qFormat/>
    <w:rsid w:val="00A75074"/>
    <w:pPr>
      <w:spacing w:before="100" w:beforeAutospacing="1" w:after="100" w:afterAutospacing="1" w:line="240" w:lineRule="auto"/>
      <w:jc w:val="both"/>
      <w:outlineLvl w:val="1"/>
    </w:pPr>
    <w:rPr>
      <w:rFonts w:ascii="Times New Roman" w:eastAsia="Times New Roman" w:hAnsi="Times New Roman" w:cs="Times New Roman"/>
      <w:b/>
      <w:bCs/>
      <w:kern w:val="0"/>
      <w:lang w:eastAsia="en-ID"/>
      <w14:ligatures w14:val="none"/>
    </w:rPr>
  </w:style>
  <w:style w:type="paragraph" w:styleId="Heading3">
    <w:name w:val="heading 3"/>
    <w:basedOn w:val="Normal"/>
    <w:next w:val="Normal"/>
    <w:link w:val="Heading3Char"/>
    <w:uiPriority w:val="9"/>
    <w:semiHidden/>
    <w:unhideWhenUsed/>
    <w:qFormat/>
    <w:rsid w:val="00804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74"/>
    <w:rPr>
      <w:rFonts w:ascii="Times New Roman" w:eastAsia="Times New Roman" w:hAnsi="Times New Roman" w:cs="Times New Roman"/>
      <w:b/>
      <w:bCs/>
      <w:kern w:val="0"/>
      <w:lang w:eastAsia="en-ID"/>
      <w14:ligatures w14:val="none"/>
    </w:rPr>
  </w:style>
  <w:style w:type="character" w:customStyle="1" w:styleId="Heading2Char">
    <w:name w:val="Heading 2 Char"/>
    <w:basedOn w:val="DefaultParagraphFont"/>
    <w:link w:val="Heading2"/>
    <w:uiPriority w:val="9"/>
    <w:rsid w:val="00A75074"/>
    <w:rPr>
      <w:rFonts w:ascii="Times New Roman" w:eastAsia="Times New Roman" w:hAnsi="Times New Roman" w:cs="Times New Roman"/>
      <w:b/>
      <w:bCs/>
      <w:kern w:val="0"/>
      <w:lang w:eastAsia="en-ID"/>
      <w14:ligatures w14:val="none"/>
    </w:rPr>
  </w:style>
  <w:style w:type="character" w:customStyle="1" w:styleId="Heading3Char">
    <w:name w:val="Heading 3 Char"/>
    <w:basedOn w:val="DefaultParagraphFont"/>
    <w:link w:val="Heading3"/>
    <w:uiPriority w:val="9"/>
    <w:semiHidden/>
    <w:rsid w:val="00804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E8"/>
    <w:rPr>
      <w:rFonts w:eastAsiaTheme="majorEastAsia" w:cstheme="majorBidi"/>
      <w:color w:val="272727" w:themeColor="text1" w:themeTint="D8"/>
    </w:rPr>
  </w:style>
  <w:style w:type="paragraph" w:styleId="Title">
    <w:name w:val="Title"/>
    <w:basedOn w:val="Normal"/>
    <w:next w:val="Normal"/>
    <w:link w:val="TitleChar"/>
    <w:uiPriority w:val="10"/>
    <w:qFormat/>
    <w:rsid w:val="00804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E8"/>
    <w:pPr>
      <w:spacing w:before="160"/>
      <w:jc w:val="center"/>
    </w:pPr>
    <w:rPr>
      <w:i/>
      <w:iCs/>
      <w:color w:val="404040" w:themeColor="text1" w:themeTint="BF"/>
    </w:rPr>
  </w:style>
  <w:style w:type="character" w:customStyle="1" w:styleId="QuoteChar">
    <w:name w:val="Quote Char"/>
    <w:basedOn w:val="DefaultParagraphFont"/>
    <w:link w:val="Quote"/>
    <w:uiPriority w:val="29"/>
    <w:rsid w:val="00804AE8"/>
    <w:rPr>
      <w:i/>
      <w:iCs/>
      <w:color w:val="404040" w:themeColor="text1" w:themeTint="BF"/>
    </w:rPr>
  </w:style>
  <w:style w:type="paragraph" w:styleId="ListParagraph">
    <w:name w:val="List Paragraph"/>
    <w:basedOn w:val="Normal"/>
    <w:uiPriority w:val="34"/>
    <w:qFormat/>
    <w:rsid w:val="00804AE8"/>
    <w:pPr>
      <w:ind w:left="720"/>
      <w:contextualSpacing/>
    </w:pPr>
  </w:style>
  <w:style w:type="character" w:styleId="IntenseEmphasis">
    <w:name w:val="Intense Emphasis"/>
    <w:basedOn w:val="DefaultParagraphFont"/>
    <w:uiPriority w:val="21"/>
    <w:qFormat/>
    <w:rsid w:val="00804AE8"/>
    <w:rPr>
      <w:i/>
      <w:iCs/>
      <w:color w:val="0F4761" w:themeColor="accent1" w:themeShade="BF"/>
    </w:rPr>
  </w:style>
  <w:style w:type="paragraph" w:styleId="IntenseQuote">
    <w:name w:val="Intense Quote"/>
    <w:basedOn w:val="Normal"/>
    <w:next w:val="Normal"/>
    <w:link w:val="IntenseQuoteChar"/>
    <w:uiPriority w:val="30"/>
    <w:qFormat/>
    <w:rsid w:val="00804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E8"/>
    <w:rPr>
      <w:i/>
      <w:iCs/>
      <w:color w:val="0F4761" w:themeColor="accent1" w:themeShade="BF"/>
    </w:rPr>
  </w:style>
  <w:style w:type="character" w:styleId="IntenseReference">
    <w:name w:val="Intense Reference"/>
    <w:basedOn w:val="DefaultParagraphFont"/>
    <w:uiPriority w:val="32"/>
    <w:qFormat/>
    <w:rsid w:val="00804AE8"/>
    <w:rPr>
      <w:b/>
      <w:bCs/>
      <w:smallCaps/>
      <w:color w:val="0F4761" w:themeColor="accent1" w:themeShade="BF"/>
      <w:spacing w:val="5"/>
    </w:rPr>
  </w:style>
  <w:style w:type="character" w:styleId="PlaceholderText">
    <w:name w:val="Placeholder Text"/>
    <w:basedOn w:val="DefaultParagraphFont"/>
    <w:uiPriority w:val="99"/>
    <w:semiHidden/>
    <w:rsid w:val="005E6596"/>
    <w:rPr>
      <w:color w:val="666666"/>
    </w:rPr>
  </w:style>
  <w:style w:type="paragraph" w:styleId="NormalWeb">
    <w:name w:val="Normal (Web)"/>
    <w:basedOn w:val="Normal"/>
    <w:uiPriority w:val="99"/>
    <w:semiHidden/>
    <w:unhideWhenUsed/>
    <w:rsid w:val="0006309F"/>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06309F"/>
    <w:rPr>
      <w:b/>
      <w:bCs/>
    </w:rPr>
  </w:style>
  <w:style w:type="paragraph" w:styleId="TOCHeading">
    <w:name w:val="TOC Heading"/>
    <w:basedOn w:val="Heading1"/>
    <w:next w:val="Normal"/>
    <w:uiPriority w:val="39"/>
    <w:unhideWhenUsed/>
    <w:qFormat/>
    <w:rsid w:val="00A75074"/>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0F4761" w:themeColor="accent1" w:themeShade="BF"/>
      <w:sz w:val="32"/>
      <w:szCs w:val="32"/>
      <w:lang w:val="en-US" w:eastAsia="en-US"/>
    </w:rPr>
  </w:style>
  <w:style w:type="paragraph" w:styleId="TOC1">
    <w:name w:val="toc 1"/>
    <w:basedOn w:val="Normal"/>
    <w:next w:val="Normal"/>
    <w:autoRedefine/>
    <w:uiPriority w:val="39"/>
    <w:unhideWhenUsed/>
    <w:rsid w:val="00A75074"/>
    <w:pPr>
      <w:spacing w:after="100"/>
    </w:pPr>
  </w:style>
  <w:style w:type="paragraph" w:styleId="TOC2">
    <w:name w:val="toc 2"/>
    <w:basedOn w:val="Normal"/>
    <w:next w:val="Normal"/>
    <w:autoRedefine/>
    <w:uiPriority w:val="39"/>
    <w:unhideWhenUsed/>
    <w:rsid w:val="00A75074"/>
    <w:pPr>
      <w:spacing w:after="100"/>
      <w:ind w:left="240"/>
    </w:pPr>
  </w:style>
  <w:style w:type="character" w:styleId="Hyperlink">
    <w:name w:val="Hyperlink"/>
    <w:basedOn w:val="DefaultParagraphFont"/>
    <w:uiPriority w:val="99"/>
    <w:unhideWhenUsed/>
    <w:rsid w:val="00A75074"/>
    <w:rPr>
      <w:color w:val="467886" w:themeColor="hyperlink"/>
      <w:u w:val="single"/>
    </w:rPr>
  </w:style>
  <w:style w:type="paragraph" w:styleId="Header">
    <w:name w:val="header"/>
    <w:basedOn w:val="Normal"/>
    <w:link w:val="HeaderChar"/>
    <w:uiPriority w:val="99"/>
    <w:unhideWhenUsed/>
    <w:rsid w:val="00A75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074"/>
  </w:style>
  <w:style w:type="paragraph" w:styleId="Footer">
    <w:name w:val="footer"/>
    <w:basedOn w:val="Normal"/>
    <w:link w:val="FooterChar"/>
    <w:uiPriority w:val="99"/>
    <w:unhideWhenUsed/>
    <w:rsid w:val="00A75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424">
      <w:bodyDiv w:val="1"/>
      <w:marLeft w:val="0"/>
      <w:marRight w:val="0"/>
      <w:marTop w:val="0"/>
      <w:marBottom w:val="0"/>
      <w:divBdr>
        <w:top w:val="none" w:sz="0" w:space="0" w:color="auto"/>
        <w:left w:val="none" w:sz="0" w:space="0" w:color="auto"/>
        <w:bottom w:val="none" w:sz="0" w:space="0" w:color="auto"/>
        <w:right w:val="none" w:sz="0" w:space="0" w:color="auto"/>
      </w:divBdr>
    </w:div>
    <w:div w:id="13658778">
      <w:bodyDiv w:val="1"/>
      <w:marLeft w:val="0"/>
      <w:marRight w:val="0"/>
      <w:marTop w:val="0"/>
      <w:marBottom w:val="0"/>
      <w:divBdr>
        <w:top w:val="none" w:sz="0" w:space="0" w:color="auto"/>
        <w:left w:val="none" w:sz="0" w:space="0" w:color="auto"/>
        <w:bottom w:val="none" w:sz="0" w:space="0" w:color="auto"/>
        <w:right w:val="none" w:sz="0" w:space="0" w:color="auto"/>
      </w:divBdr>
    </w:div>
    <w:div w:id="20590758">
      <w:bodyDiv w:val="1"/>
      <w:marLeft w:val="0"/>
      <w:marRight w:val="0"/>
      <w:marTop w:val="0"/>
      <w:marBottom w:val="0"/>
      <w:divBdr>
        <w:top w:val="none" w:sz="0" w:space="0" w:color="auto"/>
        <w:left w:val="none" w:sz="0" w:space="0" w:color="auto"/>
        <w:bottom w:val="none" w:sz="0" w:space="0" w:color="auto"/>
        <w:right w:val="none" w:sz="0" w:space="0" w:color="auto"/>
      </w:divBdr>
    </w:div>
    <w:div w:id="23021341">
      <w:bodyDiv w:val="1"/>
      <w:marLeft w:val="0"/>
      <w:marRight w:val="0"/>
      <w:marTop w:val="0"/>
      <w:marBottom w:val="0"/>
      <w:divBdr>
        <w:top w:val="none" w:sz="0" w:space="0" w:color="auto"/>
        <w:left w:val="none" w:sz="0" w:space="0" w:color="auto"/>
        <w:bottom w:val="none" w:sz="0" w:space="0" w:color="auto"/>
        <w:right w:val="none" w:sz="0" w:space="0" w:color="auto"/>
      </w:divBdr>
    </w:div>
    <w:div w:id="24910847">
      <w:bodyDiv w:val="1"/>
      <w:marLeft w:val="0"/>
      <w:marRight w:val="0"/>
      <w:marTop w:val="0"/>
      <w:marBottom w:val="0"/>
      <w:divBdr>
        <w:top w:val="none" w:sz="0" w:space="0" w:color="auto"/>
        <w:left w:val="none" w:sz="0" w:space="0" w:color="auto"/>
        <w:bottom w:val="none" w:sz="0" w:space="0" w:color="auto"/>
        <w:right w:val="none" w:sz="0" w:space="0" w:color="auto"/>
      </w:divBdr>
    </w:div>
    <w:div w:id="29115921">
      <w:bodyDiv w:val="1"/>
      <w:marLeft w:val="0"/>
      <w:marRight w:val="0"/>
      <w:marTop w:val="0"/>
      <w:marBottom w:val="0"/>
      <w:divBdr>
        <w:top w:val="none" w:sz="0" w:space="0" w:color="auto"/>
        <w:left w:val="none" w:sz="0" w:space="0" w:color="auto"/>
        <w:bottom w:val="none" w:sz="0" w:space="0" w:color="auto"/>
        <w:right w:val="none" w:sz="0" w:space="0" w:color="auto"/>
      </w:divBdr>
    </w:div>
    <w:div w:id="42601653">
      <w:bodyDiv w:val="1"/>
      <w:marLeft w:val="0"/>
      <w:marRight w:val="0"/>
      <w:marTop w:val="0"/>
      <w:marBottom w:val="0"/>
      <w:divBdr>
        <w:top w:val="none" w:sz="0" w:space="0" w:color="auto"/>
        <w:left w:val="none" w:sz="0" w:space="0" w:color="auto"/>
        <w:bottom w:val="none" w:sz="0" w:space="0" w:color="auto"/>
        <w:right w:val="none" w:sz="0" w:space="0" w:color="auto"/>
      </w:divBdr>
    </w:div>
    <w:div w:id="60760261">
      <w:bodyDiv w:val="1"/>
      <w:marLeft w:val="0"/>
      <w:marRight w:val="0"/>
      <w:marTop w:val="0"/>
      <w:marBottom w:val="0"/>
      <w:divBdr>
        <w:top w:val="none" w:sz="0" w:space="0" w:color="auto"/>
        <w:left w:val="none" w:sz="0" w:space="0" w:color="auto"/>
        <w:bottom w:val="none" w:sz="0" w:space="0" w:color="auto"/>
        <w:right w:val="none" w:sz="0" w:space="0" w:color="auto"/>
      </w:divBdr>
    </w:div>
    <w:div w:id="68888550">
      <w:bodyDiv w:val="1"/>
      <w:marLeft w:val="0"/>
      <w:marRight w:val="0"/>
      <w:marTop w:val="0"/>
      <w:marBottom w:val="0"/>
      <w:divBdr>
        <w:top w:val="none" w:sz="0" w:space="0" w:color="auto"/>
        <w:left w:val="none" w:sz="0" w:space="0" w:color="auto"/>
        <w:bottom w:val="none" w:sz="0" w:space="0" w:color="auto"/>
        <w:right w:val="none" w:sz="0" w:space="0" w:color="auto"/>
      </w:divBdr>
    </w:div>
    <w:div w:id="72431452">
      <w:bodyDiv w:val="1"/>
      <w:marLeft w:val="0"/>
      <w:marRight w:val="0"/>
      <w:marTop w:val="0"/>
      <w:marBottom w:val="0"/>
      <w:divBdr>
        <w:top w:val="none" w:sz="0" w:space="0" w:color="auto"/>
        <w:left w:val="none" w:sz="0" w:space="0" w:color="auto"/>
        <w:bottom w:val="none" w:sz="0" w:space="0" w:color="auto"/>
        <w:right w:val="none" w:sz="0" w:space="0" w:color="auto"/>
      </w:divBdr>
    </w:div>
    <w:div w:id="75783800">
      <w:bodyDiv w:val="1"/>
      <w:marLeft w:val="0"/>
      <w:marRight w:val="0"/>
      <w:marTop w:val="0"/>
      <w:marBottom w:val="0"/>
      <w:divBdr>
        <w:top w:val="none" w:sz="0" w:space="0" w:color="auto"/>
        <w:left w:val="none" w:sz="0" w:space="0" w:color="auto"/>
        <w:bottom w:val="none" w:sz="0" w:space="0" w:color="auto"/>
        <w:right w:val="none" w:sz="0" w:space="0" w:color="auto"/>
      </w:divBdr>
    </w:div>
    <w:div w:id="85276027">
      <w:bodyDiv w:val="1"/>
      <w:marLeft w:val="0"/>
      <w:marRight w:val="0"/>
      <w:marTop w:val="0"/>
      <w:marBottom w:val="0"/>
      <w:divBdr>
        <w:top w:val="none" w:sz="0" w:space="0" w:color="auto"/>
        <w:left w:val="none" w:sz="0" w:space="0" w:color="auto"/>
        <w:bottom w:val="none" w:sz="0" w:space="0" w:color="auto"/>
        <w:right w:val="none" w:sz="0" w:space="0" w:color="auto"/>
      </w:divBdr>
    </w:div>
    <w:div w:id="85928191">
      <w:bodyDiv w:val="1"/>
      <w:marLeft w:val="0"/>
      <w:marRight w:val="0"/>
      <w:marTop w:val="0"/>
      <w:marBottom w:val="0"/>
      <w:divBdr>
        <w:top w:val="none" w:sz="0" w:space="0" w:color="auto"/>
        <w:left w:val="none" w:sz="0" w:space="0" w:color="auto"/>
        <w:bottom w:val="none" w:sz="0" w:space="0" w:color="auto"/>
        <w:right w:val="none" w:sz="0" w:space="0" w:color="auto"/>
      </w:divBdr>
    </w:div>
    <w:div w:id="86780665">
      <w:bodyDiv w:val="1"/>
      <w:marLeft w:val="0"/>
      <w:marRight w:val="0"/>
      <w:marTop w:val="0"/>
      <w:marBottom w:val="0"/>
      <w:divBdr>
        <w:top w:val="none" w:sz="0" w:space="0" w:color="auto"/>
        <w:left w:val="none" w:sz="0" w:space="0" w:color="auto"/>
        <w:bottom w:val="none" w:sz="0" w:space="0" w:color="auto"/>
        <w:right w:val="none" w:sz="0" w:space="0" w:color="auto"/>
      </w:divBdr>
    </w:div>
    <w:div w:id="101998209">
      <w:bodyDiv w:val="1"/>
      <w:marLeft w:val="0"/>
      <w:marRight w:val="0"/>
      <w:marTop w:val="0"/>
      <w:marBottom w:val="0"/>
      <w:divBdr>
        <w:top w:val="none" w:sz="0" w:space="0" w:color="auto"/>
        <w:left w:val="none" w:sz="0" w:space="0" w:color="auto"/>
        <w:bottom w:val="none" w:sz="0" w:space="0" w:color="auto"/>
        <w:right w:val="none" w:sz="0" w:space="0" w:color="auto"/>
      </w:divBdr>
    </w:div>
    <w:div w:id="107549330">
      <w:bodyDiv w:val="1"/>
      <w:marLeft w:val="0"/>
      <w:marRight w:val="0"/>
      <w:marTop w:val="0"/>
      <w:marBottom w:val="0"/>
      <w:divBdr>
        <w:top w:val="none" w:sz="0" w:space="0" w:color="auto"/>
        <w:left w:val="none" w:sz="0" w:space="0" w:color="auto"/>
        <w:bottom w:val="none" w:sz="0" w:space="0" w:color="auto"/>
        <w:right w:val="none" w:sz="0" w:space="0" w:color="auto"/>
      </w:divBdr>
      <w:divsChild>
        <w:div w:id="1125778863">
          <w:marLeft w:val="0"/>
          <w:marRight w:val="0"/>
          <w:marTop w:val="0"/>
          <w:marBottom w:val="0"/>
          <w:divBdr>
            <w:top w:val="none" w:sz="0" w:space="0" w:color="auto"/>
            <w:left w:val="none" w:sz="0" w:space="0" w:color="auto"/>
            <w:bottom w:val="none" w:sz="0" w:space="0" w:color="auto"/>
            <w:right w:val="none" w:sz="0" w:space="0" w:color="auto"/>
          </w:divBdr>
        </w:div>
      </w:divsChild>
    </w:div>
    <w:div w:id="114101544">
      <w:bodyDiv w:val="1"/>
      <w:marLeft w:val="0"/>
      <w:marRight w:val="0"/>
      <w:marTop w:val="0"/>
      <w:marBottom w:val="0"/>
      <w:divBdr>
        <w:top w:val="none" w:sz="0" w:space="0" w:color="auto"/>
        <w:left w:val="none" w:sz="0" w:space="0" w:color="auto"/>
        <w:bottom w:val="none" w:sz="0" w:space="0" w:color="auto"/>
        <w:right w:val="none" w:sz="0" w:space="0" w:color="auto"/>
      </w:divBdr>
    </w:div>
    <w:div w:id="121194148">
      <w:bodyDiv w:val="1"/>
      <w:marLeft w:val="0"/>
      <w:marRight w:val="0"/>
      <w:marTop w:val="0"/>
      <w:marBottom w:val="0"/>
      <w:divBdr>
        <w:top w:val="none" w:sz="0" w:space="0" w:color="auto"/>
        <w:left w:val="none" w:sz="0" w:space="0" w:color="auto"/>
        <w:bottom w:val="none" w:sz="0" w:space="0" w:color="auto"/>
        <w:right w:val="none" w:sz="0" w:space="0" w:color="auto"/>
      </w:divBdr>
    </w:div>
    <w:div w:id="129985917">
      <w:bodyDiv w:val="1"/>
      <w:marLeft w:val="0"/>
      <w:marRight w:val="0"/>
      <w:marTop w:val="0"/>
      <w:marBottom w:val="0"/>
      <w:divBdr>
        <w:top w:val="none" w:sz="0" w:space="0" w:color="auto"/>
        <w:left w:val="none" w:sz="0" w:space="0" w:color="auto"/>
        <w:bottom w:val="none" w:sz="0" w:space="0" w:color="auto"/>
        <w:right w:val="none" w:sz="0" w:space="0" w:color="auto"/>
      </w:divBdr>
    </w:div>
    <w:div w:id="137184897">
      <w:bodyDiv w:val="1"/>
      <w:marLeft w:val="0"/>
      <w:marRight w:val="0"/>
      <w:marTop w:val="0"/>
      <w:marBottom w:val="0"/>
      <w:divBdr>
        <w:top w:val="none" w:sz="0" w:space="0" w:color="auto"/>
        <w:left w:val="none" w:sz="0" w:space="0" w:color="auto"/>
        <w:bottom w:val="none" w:sz="0" w:space="0" w:color="auto"/>
        <w:right w:val="none" w:sz="0" w:space="0" w:color="auto"/>
      </w:divBdr>
    </w:div>
    <w:div w:id="138889303">
      <w:bodyDiv w:val="1"/>
      <w:marLeft w:val="0"/>
      <w:marRight w:val="0"/>
      <w:marTop w:val="0"/>
      <w:marBottom w:val="0"/>
      <w:divBdr>
        <w:top w:val="none" w:sz="0" w:space="0" w:color="auto"/>
        <w:left w:val="none" w:sz="0" w:space="0" w:color="auto"/>
        <w:bottom w:val="none" w:sz="0" w:space="0" w:color="auto"/>
        <w:right w:val="none" w:sz="0" w:space="0" w:color="auto"/>
      </w:divBdr>
    </w:div>
    <w:div w:id="143009969">
      <w:bodyDiv w:val="1"/>
      <w:marLeft w:val="0"/>
      <w:marRight w:val="0"/>
      <w:marTop w:val="0"/>
      <w:marBottom w:val="0"/>
      <w:divBdr>
        <w:top w:val="none" w:sz="0" w:space="0" w:color="auto"/>
        <w:left w:val="none" w:sz="0" w:space="0" w:color="auto"/>
        <w:bottom w:val="none" w:sz="0" w:space="0" w:color="auto"/>
        <w:right w:val="none" w:sz="0" w:space="0" w:color="auto"/>
      </w:divBdr>
    </w:div>
    <w:div w:id="149448064">
      <w:bodyDiv w:val="1"/>
      <w:marLeft w:val="0"/>
      <w:marRight w:val="0"/>
      <w:marTop w:val="0"/>
      <w:marBottom w:val="0"/>
      <w:divBdr>
        <w:top w:val="none" w:sz="0" w:space="0" w:color="auto"/>
        <w:left w:val="none" w:sz="0" w:space="0" w:color="auto"/>
        <w:bottom w:val="none" w:sz="0" w:space="0" w:color="auto"/>
        <w:right w:val="none" w:sz="0" w:space="0" w:color="auto"/>
      </w:divBdr>
    </w:div>
    <w:div w:id="155997469">
      <w:bodyDiv w:val="1"/>
      <w:marLeft w:val="0"/>
      <w:marRight w:val="0"/>
      <w:marTop w:val="0"/>
      <w:marBottom w:val="0"/>
      <w:divBdr>
        <w:top w:val="none" w:sz="0" w:space="0" w:color="auto"/>
        <w:left w:val="none" w:sz="0" w:space="0" w:color="auto"/>
        <w:bottom w:val="none" w:sz="0" w:space="0" w:color="auto"/>
        <w:right w:val="none" w:sz="0" w:space="0" w:color="auto"/>
      </w:divBdr>
    </w:div>
    <w:div w:id="205607800">
      <w:bodyDiv w:val="1"/>
      <w:marLeft w:val="0"/>
      <w:marRight w:val="0"/>
      <w:marTop w:val="0"/>
      <w:marBottom w:val="0"/>
      <w:divBdr>
        <w:top w:val="none" w:sz="0" w:space="0" w:color="auto"/>
        <w:left w:val="none" w:sz="0" w:space="0" w:color="auto"/>
        <w:bottom w:val="none" w:sz="0" w:space="0" w:color="auto"/>
        <w:right w:val="none" w:sz="0" w:space="0" w:color="auto"/>
      </w:divBdr>
    </w:div>
    <w:div w:id="259262822">
      <w:bodyDiv w:val="1"/>
      <w:marLeft w:val="0"/>
      <w:marRight w:val="0"/>
      <w:marTop w:val="0"/>
      <w:marBottom w:val="0"/>
      <w:divBdr>
        <w:top w:val="none" w:sz="0" w:space="0" w:color="auto"/>
        <w:left w:val="none" w:sz="0" w:space="0" w:color="auto"/>
        <w:bottom w:val="none" w:sz="0" w:space="0" w:color="auto"/>
        <w:right w:val="none" w:sz="0" w:space="0" w:color="auto"/>
      </w:divBdr>
      <w:divsChild>
        <w:div w:id="434635293">
          <w:marLeft w:val="0"/>
          <w:marRight w:val="0"/>
          <w:marTop w:val="0"/>
          <w:marBottom w:val="0"/>
          <w:divBdr>
            <w:top w:val="none" w:sz="0" w:space="0" w:color="auto"/>
            <w:left w:val="none" w:sz="0" w:space="0" w:color="auto"/>
            <w:bottom w:val="none" w:sz="0" w:space="0" w:color="auto"/>
            <w:right w:val="none" w:sz="0" w:space="0" w:color="auto"/>
          </w:divBdr>
        </w:div>
      </w:divsChild>
    </w:div>
    <w:div w:id="267858714">
      <w:bodyDiv w:val="1"/>
      <w:marLeft w:val="0"/>
      <w:marRight w:val="0"/>
      <w:marTop w:val="0"/>
      <w:marBottom w:val="0"/>
      <w:divBdr>
        <w:top w:val="none" w:sz="0" w:space="0" w:color="auto"/>
        <w:left w:val="none" w:sz="0" w:space="0" w:color="auto"/>
        <w:bottom w:val="none" w:sz="0" w:space="0" w:color="auto"/>
        <w:right w:val="none" w:sz="0" w:space="0" w:color="auto"/>
      </w:divBdr>
    </w:div>
    <w:div w:id="329718212">
      <w:bodyDiv w:val="1"/>
      <w:marLeft w:val="0"/>
      <w:marRight w:val="0"/>
      <w:marTop w:val="0"/>
      <w:marBottom w:val="0"/>
      <w:divBdr>
        <w:top w:val="none" w:sz="0" w:space="0" w:color="auto"/>
        <w:left w:val="none" w:sz="0" w:space="0" w:color="auto"/>
        <w:bottom w:val="none" w:sz="0" w:space="0" w:color="auto"/>
        <w:right w:val="none" w:sz="0" w:space="0" w:color="auto"/>
      </w:divBdr>
    </w:div>
    <w:div w:id="361562382">
      <w:bodyDiv w:val="1"/>
      <w:marLeft w:val="0"/>
      <w:marRight w:val="0"/>
      <w:marTop w:val="0"/>
      <w:marBottom w:val="0"/>
      <w:divBdr>
        <w:top w:val="none" w:sz="0" w:space="0" w:color="auto"/>
        <w:left w:val="none" w:sz="0" w:space="0" w:color="auto"/>
        <w:bottom w:val="none" w:sz="0" w:space="0" w:color="auto"/>
        <w:right w:val="none" w:sz="0" w:space="0" w:color="auto"/>
      </w:divBdr>
    </w:div>
    <w:div w:id="363945379">
      <w:bodyDiv w:val="1"/>
      <w:marLeft w:val="0"/>
      <w:marRight w:val="0"/>
      <w:marTop w:val="0"/>
      <w:marBottom w:val="0"/>
      <w:divBdr>
        <w:top w:val="none" w:sz="0" w:space="0" w:color="auto"/>
        <w:left w:val="none" w:sz="0" w:space="0" w:color="auto"/>
        <w:bottom w:val="none" w:sz="0" w:space="0" w:color="auto"/>
        <w:right w:val="none" w:sz="0" w:space="0" w:color="auto"/>
      </w:divBdr>
    </w:div>
    <w:div w:id="375549962">
      <w:bodyDiv w:val="1"/>
      <w:marLeft w:val="0"/>
      <w:marRight w:val="0"/>
      <w:marTop w:val="0"/>
      <w:marBottom w:val="0"/>
      <w:divBdr>
        <w:top w:val="none" w:sz="0" w:space="0" w:color="auto"/>
        <w:left w:val="none" w:sz="0" w:space="0" w:color="auto"/>
        <w:bottom w:val="none" w:sz="0" w:space="0" w:color="auto"/>
        <w:right w:val="none" w:sz="0" w:space="0" w:color="auto"/>
      </w:divBdr>
    </w:div>
    <w:div w:id="392192265">
      <w:bodyDiv w:val="1"/>
      <w:marLeft w:val="0"/>
      <w:marRight w:val="0"/>
      <w:marTop w:val="0"/>
      <w:marBottom w:val="0"/>
      <w:divBdr>
        <w:top w:val="none" w:sz="0" w:space="0" w:color="auto"/>
        <w:left w:val="none" w:sz="0" w:space="0" w:color="auto"/>
        <w:bottom w:val="none" w:sz="0" w:space="0" w:color="auto"/>
        <w:right w:val="none" w:sz="0" w:space="0" w:color="auto"/>
      </w:divBdr>
    </w:div>
    <w:div w:id="404492473">
      <w:bodyDiv w:val="1"/>
      <w:marLeft w:val="0"/>
      <w:marRight w:val="0"/>
      <w:marTop w:val="0"/>
      <w:marBottom w:val="0"/>
      <w:divBdr>
        <w:top w:val="none" w:sz="0" w:space="0" w:color="auto"/>
        <w:left w:val="none" w:sz="0" w:space="0" w:color="auto"/>
        <w:bottom w:val="none" w:sz="0" w:space="0" w:color="auto"/>
        <w:right w:val="none" w:sz="0" w:space="0" w:color="auto"/>
      </w:divBdr>
    </w:div>
    <w:div w:id="406265743">
      <w:bodyDiv w:val="1"/>
      <w:marLeft w:val="0"/>
      <w:marRight w:val="0"/>
      <w:marTop w:val="0"/>
      <w:marBottom w:val="0"/>
      <w:divBdr>
        <w:top w:val="none" w:sz="0" w:space="0" w:color="auto"/>
        <w:left w:val="none" w:sz="0" w:space="0" w:color="auto"/>
        <w:bottom w:val="none" w:sz="0" w:space="0" w:color="auto"/>
        <w:right w:val="none" w:sz="0" w:space="0" w:color="auto"/>
      </w:divBdr>
    </w:div>
    <w:div w:id="413357428">
      <w:bodyDiv w:val="1"/>
      <w:marLeft w:val="0"/>
      <w:marRight w:val="0"/>
      <w:marTop w:val="0"/>
      <w:marBottom w:val="0"/>
      <w:divBdr>
        <w:top w:val="none" w:sz="0" w:space="0" w:color="auto"/>
        <w:left w:val="none" w:sz="0" w:space="0" w:color="auto"/>
        <w:bottom w:val="none" w:sz="0" w:space="0" w:color="auto"/>
        <w:right w:val="none" w:sz="0" w:space="0" w:color="auto"/>
      </w:divBdr>
    </w:div>
    <w:div w:id="430013158">
      <w:bodyDiv w:val="1"/>
      <w:marLeft w:val="0"/>
      <w:marRight w:val="0"/>
      <w:marTop w:val="0"/>
      <w:marBottom w:val="0"/>
      <w:divBdr>
        <w:top w:val="none" w:sz="0" w:space="0" w:color="auto"/>
        <w:left w:val="none" w:sz="0" w:space="0" w:color="auto"/>
        <w:bottom w:val="none" w:sz="0" w:space="0" w:color="auto"/>
        <w:right w:val="none" w:sz="0" w:space="0" w:color="auto"/>
      </w:divBdr>
    </w:div>
    <w:div w:id="430466983">
      <w:bodyDiv w:val="1"/>
      <w:marLeft w:val="0"/>
      <w:marRight w:val="0"/>
      <w:marTop w:val="0"/>
      <w:marBottom w:val="0"/>
      <w:divBdr>
        <w:top w:val="none" w:sz="0" w:space="0" w:color="auto"/>
        <w:left w:val="none" w:sz="0" w:space="0" w:color="auto"/>
        <w:bottom w:val="none" w:sz="0" w:space="0" w:color="auto"/>
        <w:right w:val="none" w:sz="0" w:space="0" w:color="auto"/>
      </w:divBdr>
    </w:div>
    <w:div w:id="451050628">
      <w:bodyDiv w:val="1"/>
      <w:marLeft w:val="0"/>
      <w:marRight w:val="0"/>
      <w:marTop w:val="0"/>
      <w:marBottom w:val="0"/>
      <w:divBdr>
        <w:top w:val="none" w:sz="0" w:space="0" w:color="auto"/>
        <w:left w:val="none" w:sz="0" w:space="0" w:color="auto"/>
        <w:bottom w:val="none" w:sz="0" w:space="0" w:color="auto"/>
        <w:right w:val="none" w:sz="0" w:space="0" w:color="auto"/>
      </w:divBdr>
    </w:div>
    <w:div w:id="456918051">
      <w:bodyDiv w:val="1"/>
      <w:marLeft w:val="0"/>
      <w:marRight w:val="0"/>
      <w:marTop w:val="0"/>
      <w:marBottom w:val="0"/>
      <w:divBdr>
        <w:top w:val="none" w:sz="0" w:space="0" w:color="auto"/>
        <w:left w:val="none" w:sz="0" w:space="0" w:color="auto"/>
        <w:bottom w:val="none" w:sz="0" w:space="0" w:color="auto"/>
        <w:right w:val="none" w:sz="0" w:space="0" w:color="auto"/>
      </w:divBdr>
      <w:divsChild>
        <w:div w:id="1931229280">
          <w:marLeft w:val="480"/>
          <w:marRight w:val="0"/>
          <w:marTop w:val="0"/>
          <w:marBottom w:val="0"/>
          <w:divBdr>
            <w:top w:val="none" w:sz="0" w:space="0" w:color="auto"/>
            <w:left w:val="none" w:sz="0" w:space="0" w:color="auto"/>
            <w:bottom w:val="none" w:sz="0" w:space="0" w:color="auto"/>
            <w:right w:val="none" w:sz="0" w:space="0" w:color="auto"/>
          </w:divBdr>
        </w:div>
        <w:div w:id="1574655945">
          <w:marLeft w:val="480"/>
          <w:marRight w:val="0"/>
          <w:marTop w:val="0"/>
          <w:marBottom w:val="0"/>
          <w:divBdr>
            <w:top w:val="none" w:sz="0" w:space="0" w:color="auto"/>
            <w:left w:val="none" w:sz="0" w:space="0" w:color="auto"/>
            <w:bottom w:val="none" w:sz="0" w:space="0" w:color="auto"/>
            <w:right w:val="none" w:sz="0" w:space="0" w:color="auto"/>
          </w:divBdr>
        </w:div>
      </w:divsChild>
    </w:div>
    <w:div w:id="460655135">
      <w:bodyDiv w:val="1"/>
      <w:marLeft w:val="0"/>
      <w:marRight w:val="0"/>
      <w:marTop w:val="0"/>
      <w:marBottom w:val="0"/>
      <w:divBdr>
        <w:top w:val="none" w:sz="0" w:space="0" w:color="auto"/>
        <w:left w:val="none" w:sz="0" w:space="0" w:color="auto"/>
        <w:bottom w:val="none" w:sz="0" w:space="0" w:color="auto"/>
        <w:right w:val="none" w:sz="0" w:space="0" w:color="auto"/>
      </w:divBdr>
    </w:div>
    <w:div w:id="465006988">
      <w:bodyDiv w:val="1"/>
      <w:marLeft w:val="0"/>
      <w:marRight w:val="0"/>
      <w:marTop w:val="0"/>
      <w:marBottom w:val="0"/>
      <w:divBdr>
        <w:top w:val="none" w:sz="0" w:space="0" w:color="auto"/>
        <w:left w:val="none" w:sz="0" w:space="0" w:color="auto"/>
        <w:bottom w:val="none" w:sz="0" w:space="0" w:color="auto"/>
        <w:right w:val="none" w:sz="0" w:space="0" w:color="auto"/>
      </w:divBdr>
    </w:div>
    <w:div w:id="465902791">
      <w:bodyDiv w:val="1"/>
      <w:marLeft w:val="0"/>
      <w:marRight w:val="0"/>
      <w:marTop w:val="0"/>
      <w:marBottom w:val="0"/>
      <w:divBdr>
        <w:top w:val="none" w:sz="0" w:space="0" w:color="auto"/>
        <w:left w:val="none" w:sz="0" w:space="0" w:color="auto"/>
        <w:bottom w:val="none" w:sz="0" w:space="0" w:color="auto"/>
        <w:right w:val="none" w:sz="0" w:space="0" w:color="auto"/>
      </w:divBdr>
    </w:div>
    <w:div w:id="476067529">
      <w:bodyDiv w:val="1"/>
      <w:marLeft w:val="0"/>
      <w:marRight w:val="0"/>
      <w:marTop w:val="0"/>
      <w:marBottom w:val="0"/>
      <w:divBdr>
        <w:top w:val="none" w:sz="0" w:space="0" w:color="auto"/>
        <w:left w:val="none" w:sz="0" w:space="0" w:color="auto"/>
        <w:bottom w:val="none" w:sz="0" w:space="0" w:color="auto"/>
        <w:right w:val="none" w:sz="0" w:space="0" w:color="auto"/>
      </w:divBdr>
    </w:div>
    <w:div w:id="498231827">
      <w:bodyDiv w:val="1"/>
      <w:marLeft w:val="0"/>
      <w:marRight w:val="0"/>
      <w:marTop w:val="0"/>
      <w:marBottom w:val="0"/>
      <w:divBdr>
        <w:top w:val="none" w:sz="0" w:space="0" w:color="auto"/>
        <w:left w:val="none" w:sz="0" w:space="0" w:color="auto"/>
        <w:bottom w:val="none" w:sz="0" w:space="0" w:color="auto"/>
        <w:right w:val="none" w:sz="0" w:space="0" w:color="auto"/>
      </w:divBdr>
    </w:div>
    <w:div w:id="509564311">
      <w:bodyDiv w:val="1"/>
      <w:marLeft w:val="0"/>
      <w:marRight w:val="0"/>
      <w:marTop w:val="0"/>
      <w:marBottom w:val="0"/>
      <w:divBdr>
        <w:top w:val="none" w:sz="0" w:space="0" w:color="auto"/>
        <w:left w:val="none" w:sz="0" w:space="0" w:color="auto"/>
        <w:bottom w:val="none" w:sz="0" w:space="0" w:color="auto"/>
        <w:right w:val="none" w:sz="0" w:space="0" w:color="auto"/>
      </w:divBdr>
    </w:div>
    <w:div w:id="513112898">
      <w:bodyDiv w:val="1"/>
      <w:marLeft w:val="0"/>
      <w:marRight w:val="0"/>
      <w:marTop w:val="0"/>
      <w:marBottom w:val="0"/>
      <w:divBdr>
        <w:top w:val="none" w:sz="0" w:space="0" w:color="auto"/>
        <w:left w:val="none" w:sz="0" w:space="0" w:color="auto"/>
        <w:bottom w:val="none" w:sz="0" w:space="0" w:color="auto"/>
        <w:right w:val="none" w:sz="0" w:space="0" w:color="auto"/>
      </w:divBdr>
    </w:div>
    <w:div w:id="535124008">
      <w:bodyDiv w:val="1"/>
      <w:marLeft w:val="0"/>
      <w:marRight w:val="0"/>
      <w:marTop w:val="0"/>
      <w:marBottom w:val="0"/>
      <w:divBdr>
        <w:top w:val="none" w:sz="0" w:space="0" w:color="auto"/>
        <w:left w:val="none" w:sz="0" w:space="0" w:color="auto"/>
        <w:bottom w:val="none" w:sz="0" w:space="0" w:color="auto"/>
        <w:right w:val="none" w:sz="0" w:space="0" w:color="auto"/>
      </w:divBdr>
    </w:div>
    <w:div w:id="542401059">
      <w:bodyDiv w:val="1"/>
      <w:marLeft w:val="0"/>
      <w:marRight w:val="0"/>
      <w:marTop w:val="0"/>
      <w:marBottom w:val="0"/>
      <w:divBdr>
        <w:top w:val="none" w:sz="0" w:space="0" w:color="auto"/>
        <w:left w:val="none" w:sz="0" w:space="0" w:color="auto"/>
        <w:bottom w:val="none" w:sz="0" w:space="0" w:color="auto"/>
        <w:right w:val="none" w:sz="0" w:space="0" w:color="auto"/>
      </w:divBdr>
    </w:div>
    <w:div w:id="552929794">
      <w:bodyDiv w:val="1"/>
      <w:marLeft w:val="0"/>
      <w:marRight w:val="0"/>
      <w:marTop w:val="0"/>
      <w:marBottom w:val="0"/>
      <w:divBdr>
        <w:top w:val="none" w:sz="0" w:space="0" w:color="auto"/>
        <w:left w:val="none" w:sz="0" w:space="0" w:color="auto"/>
        <w:bottom w:val="none" w:sz="0" w:space="0" w:color="auto"/>
        <w:right w:val="none" w:sz="0" w:space="0" w:color="auto"/>
      </w:divBdr>
    </w:div>
    <w:div w:id="586422259">
      <w:bodyDiv w:val="1"/>
      <w:marLeft w:val="0"/>
      <w:marRight w:val="0"/>
      <w:marTop w:val="0"/>
      <w:marBottom w:val="0"/>
      <w:divBdr>
        <w:top w:val="none" w:sz="0" w:space="0" w:color="auto"/>
        <w:left w:val="none" w:sz="0" w:space="0" w:color="auto"/>
        <w:bottom w:val="none" w:sz="0" w:space="0" w:color="auto"/>
        <w:right w:val="none" w:sz="0" w:space="0" w:color="auto"/>
      </w:divBdr>
    </w:div>
    <w:div w:id="610555302">
      <w:bodyDiv w:val="1"/>
      <w:marLeft w:val="0"/>
      <w:marRight w:val="0"/>
      <w:marTop w:val="0"/>
      <w:marBottom w:val="0"/>
      <w:divBdr>
        <w:top w:val="none" w:sz="0" w:space="0" w:color="auto"/>
        <w:left w:val="none" w:sz="0" w:space="0" w:color="auto"/>
        <w:bottom w:val="none" w:sz="0" w:space="0" w:color="auto"/>
        <w:right w:val="none" w:sz="0" w:space="0" w:color="auto"/>
      </w:divBdr>
    </w:div>
    <w:div w:id="612593459">
      <w:bodyDiv w:val="1"/>
      <w:marLeft w:val="0"/>
      <w:marRight w:val="0"/>
      <w:marTop w:val="0"/>
      <w:marBottom w:val="0"/>
      <w:divBdr>
        <w:top w:val="none" w:sz="0" w:space="0" w:color="auto"/>
        <w:left w:val="none" w:sz="0" w:space="0" w:color="auto"/>
        <w:bottom w:val="none" w:sz="0" w:space="0" w:color="auto"/>
        <w:right w:val="none" w:sz="0" w:space="0" w:color="auto"/>
      </w:divBdr>
    </w:div>
    <w:div w:id="655960746">
      <w:bodyDiv w:val="1"/>
      <w:marLeft w:val="0"/>
      <w:marRight w:val="0"/>
      <w:marTop w:val="0"/>
      <w:marBottom w:val="0"/>
      <w:divBdr>
        <w:top w:val="none" w:sz="0" w:space="0" w:color="auto"/>
        <w:left w:val="none" w:sz="0" w:space="0" w:color="auto"/>
        <w:bottom w:val="none" w:sz="0" w:space="0" w:color="auto"/>
        <w:right w:val="none" w:sz="0" w:space="0" w:color="auto"/>
      </w:divBdr>
    </w:div>
    <w:div w:id="678777689">
      <w:bodyDiv w:val="1"/>
      <w:marLeft w:val="0"/>
      <w:marRight w:val="0"/>
      <w:marTop w:val="0"/>
      <w:marBottom w:val="0"/>
      <w:divBdr>
        <w:top w:val="none" w:sz="0" w:space="0" w:color="auto"/>
        <w:left w:val="none" w:sz="0" w:space="0" w:color="auto"/>
        <w:bottom w:val="none" w:sz="0" w:space="0" w:color="auto"/>
        <w:right w:val="none" w:sz="0" w:space="0" w:color="auto"/>
      </w:divBdr>
    </w:div>
    <w:div w:id="681712155">
      <w:bodyDiv w:val="1"/>
      <w:marLeft w:val="0"/>
      <w:marRight w:val="0"/>
      <w:marTop w:val="0"/>
      <w:marBottom w:val="0"/>
      <w:divBdr>
        <w:top w:val="none" w:sz="0" w:space="0" w:color="auto"/>
        <w:left w:val="none" w:sz="0" w:space="0" w:color="auto"/>
        <w:bottom w:val="none" w:sz="0" w:space="0" w:color="auto"/>
        <w:right w:val="none" w:sz="0" w:space="0" w:color="auto"/>
      </w:divBdr>
    </w:div>
    <w:div w:id="694312455">
      <w:bodyDiv w:val="1"/>
      <w:marLeft w:val="0"/>
      <w:marRight w:val="0"/>
      <w:marTop w:val="0"/>
      <w:marBottom w:val="0"/>
      <w:divBdr>
        <w:top w:val="none" w:sz="0" w:space="0" w:color="auto"/>
        <w:left w:val="none" w:sz="0" w:space="0" w:color="auto"/>
        <w:bottom w:val="none" w:sz="0" w:space="0" w:color="auto"/>
        <w:right w:val="none" w:sz="0" w:space="0" w:color="auto"/>
      </w:divBdr>
    </w:div>
    <w:div w:id="698163903">
      <w:bodyDiv w:val="1"/>
      <w:marLeft w:val="0"/>
      <w:marRight w:val="0"/>
      <w:marTop w:val="0"/>
      <w:marBottom w:val="0"/>
      <w:divBdr>
        <w:top w:val="none" w:sz="0" w:space="0" w:color="auto"/>
        <w:left w:val="none" w:sz="0" w:space="0" w:color="auto"/>
        <w:bottom w:val="none" w:sz="0" w:space="0" w:color="auto"/>
        <w:right w:val="none" w:sz="0" w:space="0" w:color="auto"/>
      </w:divBdr>
    </w:div>
    <w:div w:id="701367276">
      <w:bodyDiv w:val="1"/>
      <w:marLeft w:val="0"/>
      <w:marRight w:val="0"/>
      <w:marTop w:val="0"/>
      <w:marBottom w:val="0"/>
      <w:divBdr>
        <w:top w:val="none" w:sz="0" w:space="0" w:color="auto"/>
        <w:left w:val="none" w:sz="0" w:space="0" w:color="auto"/>
        <w:bottom w:val="none" w:sz="0" w:space="0" w:color="auto"/>
        <w:right w:val="none" w:sz="0" w:space="0" w:color="auto"/>
      </w:divBdr>
    </w:div>
    <w:div w:id="718630727">
      <w:bodyDiv w:val="1"/>
      <w:marLeft w:val="0"/>
      <w:marRight w:val="0"/>
      <w:marTop w:val="0"/>
      <w:marBottom w:val="0"/>
      <w:divBdr>
        <w:top w:val="none" w:sz="0" w:space="0" w:color="auto"/>
        <w:left w:val="none" w:sz="0" w:space="0" w:color="auto"/>
        <w:bottom w:val="none" w:sz="0" w:space="0" w:color="auto"/>
        <w:right w:val="none" w:sz="0" w:space="0" w:color="auto"/>
      </w:divBdr>
    </w:div>
    <w:div w:id="720178751">
      <w:bodyDiv w:val="1"/>
      <w:marLeft w:val="0"/>
      <w:marRight w:val="0"/>
      <w:marTop w:val="0"/>
      <w:marBottom w:val="0"/>
      <w:divBdr>
        <w:top w:val="none" w:sz="0" w:space="0" w:color="auto"/>
        <w:left w:val="none" w:sz="0" w:space="0" w:color="auto"/>
        <w:bottom w:val="none" w:sz="0" w:space="0" w:color="auto"/>
        <w:right w:val="none" w:sz="0" w:space="0" w:color="auto"/>
      </w:divBdr>
    </w:div>
    <w:div w:id="723724548">
      <w:bodyDiv w:val="1"/>
      <w:marLeft w:val="0"/>
      <w:marRight w:val="0"/>
      <w:marTop w:val="0"/>
      <w:marBottom w:val="0"/>
      <w:divBdr>
        <w:top w:val="none" w:sz="0" w:space="0" w:color="auto"/>
        <w:left w:val="none" w:sz="0" w:space="0" w:color="auto"/>
        <w:bottom w:val="none" w:sz="0" w:space="0" w:color="auto"/>
        <w:right w:val="none" w:sz="0" w:space="0" w:color="auto"/>
      </w:divBdr>
    </w:div>
    <w:div w:id="731852407">
      <w:bodyDiv w:val="1"/>
      <w:marLeft w:val="0"/>
      <w:marRight w:val="0"/>
      <w:marTop w:val="0"/>
      <w:marBottom w:val="0"/>
      <w:divBdr>
        <w:top w:val="none" w:sz="0" w:space="0" w:color="auto"/>
        <w:left w:val="none" w:sz="0" w:space="0" w:color="auto"/>
        <w:bottom w:val="none" w:sz="0" w:space="0" w:color="auto"/>
        <w:right w:val="none" w:sz="0" w:space="0" w:color="auto"/>
      </w:divBdr>
    </w:div>
    <w:div w:id="735318871">
      <w:bodyDiv w:val="1"/>
      <w:marLeft w:val="0"/>
      <w:marRight w:val="0"/>
      <w:marTop w:val="0"/>
      <w:marBottom w:val="0"/>
      <w:divBdr>
        <w:top w:val="none" w:sz="0" w:space="0" w:color="auto"/>
        <w:left w:val="none" w:sz="0" w:space="0" w:color="auto"/>
        <w:bottom w:val="none" w:sz="0" w:space="0" w:color="auto"/>
        <w:right w:val="none" w:sz="0" w:space="0" w:color="auto"/>
      </w:divBdr>
    </w:div>
    <w:div w:id="742144957">
      <w:bodyDiv w:val="1"/>
      <w:marLeft w:val="0"/>
      <w:marRight w:val="0"/>
      <w:marTop w:val="0"/>
      <w:marBottom w:val="0"/>
      <w:divBdr>
        <w:top w:val="none" w:sz="0" w:space="0" w:color="auto"/>
        <w:left w:val="none" w:sz="0" w:space="0" w:color="auto"/>
        <w:bottom w:val="none" w:sz="0" w:space="0" w:color="auto"/>
        <w:right w:val="none" w:sz="0" w:space="0" w:color="auto"/>
      </w:divBdr>
    </w:div>
    <w:div w:id="756247626">
      <w:bodyDiv w:val="1"/>
      <w:marLeft w:val="0"/>
      <w:marRight w:val="0"/>
      <w:marTop w:val="0"/>
      <w:marBottom w:val="0"/>
      <w:divBdr>
        <w:top w:val="none" w:sz="0" w:space="0" w:color="auto"/>
        <w:left w:val="none" w:sz="0" w:space="0" w:color="auto"/>
        <w:bottom w:val="none" w:sz="0" w:space="0" w:color="auto"/>
        <w:right w:val="none" w:sz="0" w:space="0" w:color="auto"/>
      </w:divBdr>
    </w:div>
    <w:div w:id="773134355">
      <w:bodyDiv w:val="1"/>
      <w:marLeft w:val="0"/>
      <w:marRight w:val="0"/>
      <w:marTop w:val="0"/>
      <w:marBottom w:val="0"/>
      <w:divBdr>
        <w:top w:val="none" w:sz="0" w:space="0" w:color="auto"/>
        <w:left w:val="none" w:sz="0" w:space="0" w:color="auto"/>
        <w:bottom w:val="none" w:sz="0" w:space="0" w:color="auto"/>
        <w:right w:val="none" w:sz="0" w:space="0" w:color="auto"/>
      </w:divBdr>
    </w:div>
    <w:div w:id="775905965">
      <w:bodyDiv w:val="1"/>
      <w:marLeft w:val="0"/>
      <w:marRight w:val="0"/>
      <w:marTop w:val="0"/>
      <w:marBottom w:val="0"/>
      <w:divBdr>
        <w:top w:val="none" w:sz="0" w:space="0" w:color="auto"/>
        <w:left w:val="none" w:sz="0" w:space="0" w:color="auto"/>
        <w:bottom w:val="none" w:sz="0" w:space="0" w:color="auto"/>
        <w:right w:val="none" w:sz="0" w:space="0" w:color="auto"/>
      </w:divBdr>
    </w:div>
    <w:div w:id="778649494">
      <w:bodyDiv w:val="1"/>
      <w:marLeft w:val="0"/>
      <w:marRight w:val="0"/>
      <w:marTop w:val="0"/>
      <w:marBottom w:val="0"/>
      <w:divBdr>
        <w:top w:val="none" w:sz="0" w:space="0" w:color="auto"/>
        <w:left w:val="none" w:sz="0" w:space="0" w:color="auto"/>
        <w:bottom w:val="none" w:sz="0" w:space="0" w:color="auto"/>
        <w:right w:val="none" w:sz="0" w:space="0" w:color="auto"/>
      </w:divBdr>
    </w:div>
    <w:div w:id="787357354">
      <w:bodyDiv w:val="1"/>
      <w:marLeft w:val="0"/>
      <w:marRight w:val="0"/>
      <w:marTop w:val="0"/>
      <w:marBottom w:val="0"/>
      <w:divBdr>
        <w:top w:val="none" w:sz="0" w:space="0" w:color="auto"/>
        <w:left w:val="none" w:sz="0" w:space="0" w:color="auto"/>
        <w:bottom w:val="none" w:sz="0" w:space="0" w:color="auto"/>
        <w:right w:val="none" w:sz="0" w:space="0" w:color="auto"/>
      </w:divBdr>
      <w:divsChild>
        <w:div w:id="475413682">
          <w:marLeft w:val="480"/>
          <w:marRight w:val="0"/>
          <w:marTop w:val="0"/>
          <w:marBottom w:val="0"/>
          <w:divBdr>
            <w:top w:val="none" w:sz="0" w:space="0" w:color="auto"/>
            <w:left w:val="none" w:sz="0" w:space="0" w:color="auto"/>
            <w:bottom w:val="none" w:sz="0" w:space="0" w:color="auto"/>
            <w:right w:val="none" w:sz="0" w:space="0" w:color="auto"/>
          </w:divBdr>
        </w:div>
        <w:div w:id="1333070740">
          <w:marLeft w:val="480"/>
          <w:marRight w:val="0"/>
          <w:marTop w:val="0"/>
          <w:marBottom w:val="0"/>
          <w:divBdr>
            <w:top w:val="none" w:sz="0" w:space="0" w:color="auto"/>
            <w:left w:val="none" w:sz="0" w:space="0" w:color="auto"/>
            <w:bottom w:val="none" w:sz="0" w:space="0" w:color="auto"/>
            <w:right w:val="none" w:sz="0" w:space="0" w:color="auto"/>
          </w:divBdr>
        </w:div>
        <w:div w:id="1828325426">
          <w:marLeft w:val="480"/>
          <w:marRight w:val="0"/>
          <w:marTop w:val="0"/>
          <w:marBottom w:val="0"/>
          <w:divBdr>
            <w:top w:val="none" w:sz="0" w:space="0" w:color="auto"/>
            <w:left w:val="none" w:sz="0" w:space="0" w:color="auto"/>
            <w:bottom w:val="none" w:sz="0" w:space="0" w:color="auto"/>
            <w:right w:val="none" w:sz="0" w:space="0" w:color="auto"/>
          </w:divBdr>
        </w:div>
        <w:div w:id="290094136">
          <w:marLeft w:val="480"/>
          <w:marRight w:val="0"/>
          <w:marTop w:val="0"/>
          <w:marBottom w:val="0"/>
          <w:divBdr>
            <w:top w:val="none" w:sz="0" w:space="0" w:color="auto"/>
            <w:left w:val="none" w:sz="0" w:space="0" w:color="auto"/>
            <w:bottom w:val="none" w:sz="0" w:space="0" w:color="auto"/>
            <w:right w:val="none" w:sz="0" w:space="0" w:color="auto"/>
          </w:divBdr>
        </w:div>
      </w:divsChild>
    </w:div>
    <w:div w:id="791903106">
      <w:bodyDiv w:val="1"/>
      <w:marLeft w:val="0"/>
      <w:marRight w:val="0"/>
      <w:marTop w:val="0"/>
      <w:marBottom w:val="0"/>
      <w:divBdr>
        <w:top w:val="none" w:sz="0" w:space="0" w:color="auto"/>
        <w:left w:val="none" w:sz="0" w:space="0" w:color="auto"/>
        <w:bottom w:val="none" w:sz="0" w:space="0" w:color="auto"/>
        <w:right w:val="none" w:sz="0" w:space="0" w:color="auto"/>
      </w:divBdr>
    </w:div>
    <w:div w:id="792942691">
      <w:bodyDiv w:val="1"/>
      <w:marLeft w:val="0"/>
      <w:marRight w:val="0"/>
      <w:marTop w:val="0"/>
      <w:marBottom w:val="0"/>
      <w:divBdr>
        <w:top w:val="none" w:sz="0" w:space="0" w:color="auto"/>
        <w:left w:val="none" w:sz="0" w:space="0" w:color="auto"/>
        <w:bottom w:val="none" w:sz="0" w:space="0" w:color="auto"/>
        <w:right w:val="none" w:sz="0" w:space="0" w:color="auto"/>
      </w:divBdr>
      <w:divsChild>
        <w:div w:id="1354725589">
          <w:marLeft w:val="0"/>
          <w:marRight w:val="0"/>
          <w:marTop w:val="0"/>
          <w:marBottom w:val="0"/>
          <w:divBdr>
            <w:top w:val="none" w:sz="0" w:space="0" w:color="auto"/>
            <w:left w:val="none" w:sz="0" w:space="0" w:color="auto"/>
            <w:bottom w:val="none" w:sz="0" w:space="0" w:color="auto"/>
            <w:right w:val="none" w:sz="0" w:space="0" w:color="auto"/>
          </w:divBdr>
        </w:div>
      </w:divsChild>
    </w:div>
    <w:div w:id="813058997">
      <w:bodyDiv w:val="1"/>
      <w:marLeft w:val="0"/>
      <w:marRight w:val="0"/>
      <w:marTop w:val="0"/>
      <w:marBottom w:val="0"/>
      <w:divBdr>
        <w:top w:val="none" w:sz="0" w:space="0" w:color="auto"/>
        <w:left w:val="none" w:sz="0" w:space="0" w:color="auto"/>
        <w:bottom w:val="none" w:sz="0" w:space="0" w:color="auto"/>
        <w:right w:val="none" w:sz="0" w:space="0" w:color="auto"/>
      </w:divBdr>
    </w:div>
    <w:div w:id="844826798">
      <w:bodyDiv w:val="1"/>
      <w:marLeft w:val="0"/>
      <w:marRight w:val="0"/>
      <w:marTop w:val="0"/>
      <w:marBottom w:val="0"/>
      <w:divBdr>
        <w:top w:val="none" w:sz="0" w:space="0" w:color="auto"/>
        <w:left w:val="none" w:sz="0" w:space="0" w:color="auto"/>
        <w:bottom w:val="none" w:sz="0" w:space="0" w:color="auto"/>
        <w:right w:val="none" w:sz="0" w:space="0" w:color="auto"/>
      </w:divBdr>
    </w:div>
    <w:div w:id="852376804">
      <w:bodyDiv w:val="1"/>
      <w:marLeft w:val="0"/>
      <w:marRight w:val="0"/>
      <w:marTop w:val="0"/>
      <w:marBottom w:val="0"/>
      <w:divBdr>
        <w:top w:val="none" w:sz="0" w:space="0" w:color="auto"/>
        <w:left w:val="none" w:sz="0" w:space="0" w:color="auto"/>
        <w:bottom w:val="none" w:sz="0" w:space="0" w:color="auto"/>
        <w:right w:val="none" w:sz="0" w:space="0" w:color="auto"/>
      </w:divBdr>
    </w:div>
    <w:div w:id="854533609">
      <w:bodyDiv w:val="1"/>
      <w:marLeft w:val="0"/>
      <w:marRight w:val="0"/>
      <w:marTop w:val="0"/>
      <w:marBottom w:val="0"/>
      <w:divBdr>
        <w:top w:val="none" w:sz="0" w:space="0" w:color="auto"/>
        <w:left w:val="none" w:sz="0" w:space="0" w:color="auto"/>
        <w:bottom w:val="none" w:sz="0" w:space="0" w:color="auto"/>
        <w:right w:val="none" w:sz="0" w:space="0" w:color="auto"/>
      </w:divBdr>
    </w:div>
    <w:div w:id="861671470">
      <w:bodyDiv w:val="1"/>
      <w:marLeft w:val="0"/>
      <w:marRight w:val="0"/>
      <w:marTop w:val="0"/>
      <w:marBottom w:val="0"/>
      <w:divBdr>
        <w:top w:val="none" w:sz="0" w:space="0" w:color="auto"/>
        <w:left w:val="none" w:sz="0" w:space="0" w:color="auto"/>
        <w:bottom w:val="none" w:sz="0" w:space="0" w:color="auto"/>
        <w:right w:val="none" w:sz="0" w:space="0" w:color="auto"/>
      </w:divBdr>
    </w:div>
    <w:div w:id="862519636">
      <w:bodyDiv w:val="1"/>
      <w:marLeft w:val="0"/>
      <w:marRight w:val="0"/>
      <w:marTop w:val="0"/>
      <w:marBottom w:val="0"/>
      <w:divBdr>
        <w:top w:val="none" w:sz="0" w:space="0" w:color="auto"/>
        <w:left w:val="none" w:sz="0" w:space="0" w:color="auto"/>
        <w:bottom w:val="none" w:sz="0" w:space="0" w:color="auto"/>
        <w:right w:val="none" w:sz="0" w:space="0" w:color="auto"/>
      </w:divBdr>
    </w:div>
    <w:div w:id="875048907">
      <w:bodyDiv w:val="1"/>
      <w:marLeft w:val="0"/>
      <w:marRight w:val="0"/>
      <w:marTop w:val="0"/>
      <w:marBottom w:val="0"/>
      <w:divBdr>
        <w:top w:val="none" w:sz="0" w:space="0" w:color="auto"/>
        <w:left w:val="none" w:sz="0" w:space="0" w:color="auto"/>
        <w:bottom w:val="none" w:sz="0" w:space="0" w:color="auto"/>
        <w:right w:val="none" w:sz="0" w:space="0" w:color="auto"/>
      </w:divBdr>
    </w:div>
    <w:div w:id="878854615">
      <w:bodyDiv w:val="1"/>
      <w:marLeft w:val="0"/>
      <w:marRight w:val="0"/>
      <w:marTop w:val="0"/>
      <w:marBottom w:val="0"/>
      <w:divBdr>
        <w:top w:val="none" w:sz="0" w:space="0" w:color="auto"/>
        <w:left w:val="none" w:sz="0" w:space="0" w:color="auto"/>
        <w:bottom w:val="none" w:sz="0" w:space="0" w:color="auto"/>
        <w:right w:val="none" w:sz="0" w:space="0" w:color="auto"/>
      </w:divBdr>
    </w:div>
    <w:div w:id="896402375">
      <w:bodyDiv w:val="1"/>
      <w:marLeft w:val="0"/>
      <w:marRight w:val="0"/>
      <w:marTop w:val="0"/>
      <w:marBottom w:val="0"/>
      <w:divBdr>
        <w:top w:val="none" w:sz="0" w:space="0" w:color="auto"/>
        <w:left w:val="none" w:sz="0" w:space="0" w:color="auto"/>
        <w:bottom w:val="none" w:sz="0" w:space="0" w:color="auto"/>
        <w:right w:val="none" w:sz="0" w:space="0" w:color="auto"/>
      </w:divBdr>
    </w:div>
    <w:div w:id="904069635">
      <w:bodyDiv w:val="1"/>
      <w:marLeft w:val="0"/>
      <w:marRight w:val="0"/>
      <w:marTop w:val="0"/>
      <w:marBottom w:val="0"/>
      <w:divBdr>
        <w:top w:val="none" w:sz="0" w:space="0" w:color="auto"/>
        <w:left w:val="none" w:sz="0" w:space="0" w:color="auto"/>
        <w:bottom w:val="none" w:sz="0" w:space="0" w:color="auto"/>
        <w:right w:val="none" w:sz="0" w:space="0" w:color="auto"/>
      </w:divBdr>
    </w:div>
    <w:div w:id="912197190">
      <w:bodyDiv w:val="1"/>
      <w:marLeft w:val="0"/>
      <w:marRight w:val="0"/>
      <w:marTop w:val="0"/>
      <w:marBottom w:val="0"/>
      <w:divBdr>
        <w:top w:val="none" w:sz="0" w:space="0" w:color="auto"/>
        <w:left w:val="none" w:sz="0" w:space="0" w:color="auto"/>
        <w:bottom w:val="none" w:sz="0" w:space="0" w:color="auto"/>
        <w:right w:val="none" w:sz="0" w:space="0" w:color="auto"/>
      </w:divBdr>
    </w:div>
    <w:div w:id="958729108">
      <w:bodyDiv w:val="1"/>
      <w:marLeft w:val="0"/>
      <w:marRight w:val="0"/>
      <w:marTop w:val="0"/>
      <w:marBottom w:val="0"/>
      <w:divBdr>
        <w:top w:val="none" w:sz="0" w:space="0" w:color="auto"/>
        <w:left w:val="none" w:sz="0" w:space="0" w:color="auto"/>
        <w:bottom w:val="none" w:sz="0" w:space="0" w:color="auto"/>
        <w:right w:val="none" w:sz="0" w:space="0" w:color="auto"/>
      </w:divBdr>
    </w:div>
    <w:div w:id="960574609">
      <w:bodyDiv w:val="1"/>
      <w:marLeft w:val="0"/>
      <w:marRight w:val="0"/>
      <w:marTop w:val="0"/>
      <w:marBottom w:val="0"/>
      <w:divBdr>
        <w:top w:val="none" w:sz="0" w:space="0" w:color="auto"/>
        <w:left w:val="none" w:sz="0" w:space="0" w:color="auto"/>
        <w:bottom w:val="none" w:sz="0" w:space="0" w:color="auto"/>
        <w:right w:val="none" w:sz="0" w:space="0" w:color="auto"/>
      </w:divBdr>
    </w:div>
    <w:div w:id="963779660">
      <w:bodyDiv w:val="1"/>
      <w:marLeft w:val="0"/>
      <w:marRight w:val="0"/>
      <w:marTop w:val="0"/>
      <w:marBottom w:val="0"/>
      <w:divBdr>
        <w:top w:val="none" w:sz="0" w:space="0" w:color="auto"/>
        <w:left w:val="none" w:sz="0" w:space="0" w:color="auto"/>
        <w:bottom w:val="none" w:sz="0" w:space="0" w:color="auto"/>
        <w:right w:val="none" w:sz="0" w:space="0" w:color="auto"/>
      </w:divBdr>
    </w:div>
    <w:div w:id="971132744">
      <w:bodyDiv w:val="1"/>
      <w:marLeft w:val="0"/>
      <w:marRight w:val="0"/>
      <w:marTop w:val="0"/>
      <w:marBottom w:val="0"/>
      <w:divBdr>
        <w:top w:val="none" w:sz="0" w:space="0" w:color="auto"/>
        <w:left w:val="none" w:sz="0" w:space="0" w:color="auto"/>
        <w:bottom w:val="none" w:sz="0" w:space="0" w:color="auto"/>
        <w:right w:val="none" w:sz="0" w:space="0" w:color="auto"/>
      </w:divBdr>
    </w:div>
    <w:div w:id="973020149">
      <w:bodyDiv w:val="1"/>
      <w:marLeft w:val="0"/>
      <w:marRight w:val="0"/>
      <w:marTop w:val="0"/>
      <w:marBottom w:val="0"/>
      <w:divBdr>
        <w:top w:val="none" w:sz="0" w:space="0" w:color="auto"/>
        <w:left w:val="none" w:sz="0" w:space="0" w:color="auto"/>
        <w:bottom w:val="none" w:sz="0" w:space="0" w:color="auto"/>
        <w:right w:val="none" w:sz="0" w:space="0" w:color="auto"/>
      </w:divBdr>
    </w:div>
    <w:div w:id="976883320">
      <w:bodyDiv w:val="1"/>
      <w:marLeft w:val="0"/>
      <w:marRight w:val="0"/>
      <w:marTop w:val="0"/>
      <w:marBottom w:val="0"/>
      <w:divBdr>
        <w:top w:val="none" w:sz="0" w:space="0" w:color="auto"/>
        <w:left w:val="none" w:sz="0" w:space="0" w:color="auto"/>
        <w:bottom w:val="none" w:sz="0" w:space="0" w:color="auto"/>
        <w:right w:val="none" w:sz="0" w:space="0" w:color="auto"/>
      </w:divBdr>
    </w:div>
    <w:div w:id="980766225">
      <w:bodyDiv w:val="1"/>
      <w:marLeft w:val="0"/>
      <w:marRight w:val="0"/>
      <w:marTop w:val="0"/>
      <w:marBottom w:val="0"/>
      <w:divBdr>
        <w:top w:val="none" w:sz="0" w:space="0" w:color="auto"/>
        <w:left w:val="none" w:sz="0" w:space="0" w:color="auto"/>
        <w:bottom w:val="none" w:sz="0" w:space="0" w:color="auto"/>
        <w:right w:val="none" w:sz="0" w:space="0" w:color="auto"/>
      </w:divBdr>
    </w:div>
    <w:div w:id="985814132">
      <w:bodyDiv w:val="1"/>
      <w:marLeft w:val="0"/>
      <w:marRight w:val="0"/>
      <w:marTop w:val="0"/>
      <w:marBottom w:val="0"/>
      <w:divBdr>
        <w:top w:val="none" w:sz="0" w:space="0" w:color="auto"/>
        <w:left w:val="none" w:sz="0" w:space="0" w:color="auto"/>
        <w:bottom w:val="none" w:sz="0" w:space="0" w:color="auto"/>
        <w:right w:val="none" w:sz="0" w:space="0" w:color="auto"/>
      </w:divBdr>
    </w:div>
    <w:div w:id="989989736">
      <w:bodyDiv w:val="1"/>
      <w:marLeft w:val="0"/>
      <w:marRight w:val="0"/>
      <w:marTop w:val="0"/>
      <w:marBottom w:val="0"/>
      <w:divBdr>
        <w:top w:val="none" w:sz="0" w:space="0" w:color="auto"/>
        <w:left w:val="none" w:sz="0" w:space="0" w:color="auto"/>
        <w:bottom w:val="none" w:sz="0" w:space="0" w:color="auto"/>
        <w:right w:val="none" w:sz="0" w:space="0" w:color="auto"/>
      </w:divBdr>
    </w:div>
    <w:div w:id="996105112">
      <w:bodyDiv w:val="1"/>
      <w:marLeft w:val="0"/>
      <w:marRight w:val="0"/>
      <w:marTop w:val="0"/>
      <w:marBottom w:val="0"/>
      <w:divBdr>
        <w:top w:val="none" w:sz="0" w:space="0" w:color="auto"/>
        <w:left w:val="none" w:sz="0" w:space="0" w:color="auto"/>
        <w:bottom w:val="none" w:sz="0" w:space="0" w:color="auto"/>
        <w:right w:val="none" w:sz="0" w:space="0" w:color="auto"/>
      </w:divBdr>
    </w:div>
    <w:div w:id="996421899">
      <w:bodyDiv w:val="1"/>
      <w:marLeft w:val="0"/>
      <w:marRight w:val="0"/>
      <w:marTop w:val="0"/>
      <w:marBottom w:val="0"/>
      <w:divBdr>
        <w:top w:val="none" w:sz="0" w:space="0" w:color="auto"/>
        <w:left w:val="none" w:sz="0" w:space="0" w:color="auto"/>
        <w:bottom w:val="none" w:sz="0" w:space="0" w:color="auto"/>
        <w:right w:val="none" w:sz="0" w:space="0" w:color="auto"/>
      </w:divBdr>
    </w:div>
    <w:div w:id="998657117">
      <w:bodyDiv w:val="1"/>
      <w:marLeft w:val="0"/>
      <w:marRight w:val="0"/>
      <w:marTop w:val="0"/>
      <w:marBottom w:val="0"/>
      <w:divBdr>
        <w:top w:val="none" w:sz="0" w:space="0" w:color="auto"/>
        <w:left w:val="none" w:sz="0" w:space="0" w:color="auto"/>
        <w:bottom w:val="none" w:sz="0" w:space="0" w:color="auto"/>
        <w:right w:val="none" w:sz="0" w:space="0" w:color="auto"/>
      </w:divBdr>
    </w:div>
    <w:div w:id="1012300213">
      <w:bodyDiv w:val="1"/>
      <w:marLeft w:val="0"/>
      <w:marRight w:val="0"/>
      <w:marTop w:val="0"/>
      <w:marBottom w:val="0"/>
      <w:divBdr>
        <w:top w:val="none" w:sz="0" w:space="0" w:color="auto"/>
        <w:left w:val="none" w:sz="0" w:space="0" w:color="auto"/>
        <w:bottom w:val="none" w:sz="0" w:space="0" w:color="auto"/>
        <w:right w:val="none" w:sz="0" w:space="0" w:color="auto"/>
      </w:divBdr>
    </w:div>
    <w:div w:id="1021394982">
      <w:bodyDiv w:val="1"/>
      <w:marLeft w:val="0"/>
      <w:marRight w:val="0"/>
      <w:marTop w:val="0"/>
      <w:marBottom w:val="0"/>
      <w:divBdr>
        <w:top w:val="none" w:sz="0" w:space="0" w:color="auto"/>
        <w:left w:val="none" w:sz="0" w:space="0" w:color="auto"/>
        <w:bottom w:val="none" w:sz="0" w:space="0" w:color="auto"/>
        <w:right w:val="none" w:sz="0" w:space="0" w:color="auto"/>
      </w:divBdr>
    </w:div>
    <w:div w:id="1021786282">
      <w:bodyDiv w:val="1"/>
      <w:marLeft w:val="0"/>
      <w:marRight w:val="0"/>
      <w:marTop w:val="0"/>
      <w:marBottom w:val="0"/>
      <w:divBdr>
        <w:top w:val="none" w:sz="0" w:space="0" w:color="auto"/>
        <w:left w:val="none" w:sz="0" w:space="0" w:color="auto"/>
        <w:bottom w:val="none" w:sz="0" w:space="0" w:color="auto"/>
        <w:right w:val="none" w:sz="0" w:space="0" w:color="auto"/>
      </w:divBdr>
    </w:div>
    <w:div w:id="1027870775">
      <w:bodyDiv w:val="1"/>
      <w:marLeft w:val="0"/>
      <w:marRight w:val="0"/>
      <w:marTop w:val="0"/>
      <w:marBottom w:val="0"/>
      <w:divBdr>
        <w:top w:val="none" w:sz="0" w:space="0" w:color="auto"/>
        <w:left w:val="none" w:sz="0" w:space="0" w:color="auto"/>
        <w:bottom w:val="none" w:sz="0" w:space="0" w:color="auto"/>
        <w:right w:val="none" w:sz="0" w:space="0" w:color="auto"/>
      </w:divBdr>
    </w:div>
    <w:div w:id="1031371012">
      <w:bodyDiv w:val="1"/>
      <w:marLeft w:val="0"/>
      <w:marRight w:val="0"/>
      <w:marTop w:val="0"/>
      <w:marBottom w:val="0"/>
      <w:divBdr>
        <w:top w:val="none" w:sz="0" w:space="0" w:color="auto"/>
        <w:left w:val="none" w:sz="0" w:space="0" w:color="auto"/>
        <w:bottom w:val="none" w:sz="0" w:space="0" w:color="auto"/>
        <w:right w:val="none" w:sz="0" w:space="0" w:color="auto"/>
      </w:divBdr>
    </w:div>
    <w:div w:id="1036542391">
      <w:bodyDiv w:val="1"/>
      <w:marLeft w:val="0"/>
      <w:marRight w:val="0"/>
      <w:marTop w:val="0"/>
      <w:marBottom w:val="0"/>
      <w:divBdr>
        <w:top w:val="none" w:sz="0" w:space="0" w:color="auto"/>
        <w:left w:val="none" w:sz="0" w:space="0" w:color="auto"/>
        <w:bottom w:val="none" w:sz="0" w:space="0" w:color="auto"/>
        <w:right w:val="none" w:sz="0" w:space="0" w:color="auto"/>
      </w:divBdr>
    </w:div>
    <w:div w:id="1054235929">
      <w:bodyDiv w:val="1"/>
      <w:marLeft w:val="0"/>
      <w:marRight w:val="0"/>
      <w:marTop w:val="0"/>
      <w:marBottom w:val="0"/>
      <w:divBdr>
        <w:top w:val="none" w:sz="0" w:space="0" w:color="auto"/>
        <w:left w:val="none" w:sz="0" w:space="0" w:color="auto"/>
        <w:bottom w:val="none" w:sz="0" w:space="0" w:color="auto"/>
        <w:right w:val="none" w:sz="0" w:space="0" w:color="auto"/>
      </w:divBdr>
    </w:div>
    <w:div w:id="1079861094">
      <w:bodyDiv w:val="1"/>
      <w:marLeft w:val="0"/>
      <w:marRight w:val="0"/>
      <w:marTop w:val="0"/>
      <w:marBottom w:val="0"/>
      <w:divBdr>
        <w:top w:val="none" w:sz="0" w:space="0" w:color="auto"/>
        <w:left w:val="none" w:sz="0" w:space="0" w:color="auto"/>
        <w:bottom w:val="none" w:sz="0" w:space="0" w:color="auto"/>
        <w:right w:val="none" w:sz="0" w:space="0" w:color="auto"/>
      </w:divBdr>
    </w:div>
    <w:div w:id="1081290521">
      <w:bodyDiv w:val="1"/>
      <w:marLeft w:val="0"/>
      <w:marRight w:val="0"/>
      <w:marTop w:val="0"/>
      <w:marBottom w:val="0"/>
      <w:divBdr>
        <w:top w:val="none" w:sz="0" w:space="0" w:color="auto"/>
        <w:left w:val="none" w:sz="0" w:space="0" w:color="auto"/>
        <w:bottom w:val="none" w:sz="0" w:space="0" w:color="auto"/>
        <w:right w:val="none" w:sz="0" w:space="0" w:color="auto"/>
      </w:divBdr>
    </w:div>
    <w:div w:id="1086808726">
      <w:bodyDiv w:val="1"/>
      <w:marLeft w:val="0"/>
      <w:marRight w:val="0"/>
      <w:marTop w:val="0"/>
      <w:marBottom w:val="0"/>
      <w:divBdr>
        <w:top w:val="none" w:sz="0" w:space="0" w:color="auto"/>
        <w:left w:val="none" w:sz="0" w:space="0" w:color="auto"/>
        <w:bottom w:val="none" w:sz="0" w:space="0" w:color="auto"/>
        <w:right w:val="none" w:sz="0" w:space="0" w:color="auto"/>
      </w:divBdr>
    </w:div>
    <w:div w:id="1099909491">
      <w:bodyDiv w:val="1"/>
      <w:marLeft w:val="0"/>
      <w:marRight w:val="0"/>
      <w:marTop w:val="0"/>
      <w:marBottom w:val="0"/>
      <w:divBdr>
        <w:top w:val="none" w:sz="0" w:space="0" w:color="auto"/>
        <w:left w:val="none" w:sz="0" w:space="0" w:color="auto"/>
        <w:bottom w:val="none" w:sz="0" w:space="0" w:color="auto"/>
        <w:right w:val="none" w:sz="0" w:space="0" w:color="auto"/>
      </w:divBdr>
    </w:div>
    <w:div w:id="1105812251">
      <w:bodyDiv w:val="1"/>
      <w:marLeft w:val="0"/>
      <w:marRight w:val="0"/>
      <w:marTop w:val="0"/>
      <w:marBottom w:val="0"/>
      <w:divBdr>
        <w:top w:val="none" w:sz="0" w:space="0" w:color="auto"/>
        <w:left w:val="none" w:sz="0" w:space="0" w:color="auto"/>
        <w:bottom w:val="none" w:sz="0" w:space="0" w:color="auto"/>
        <w:right w:val="none" w:sz="0" w:space="0" w:color="auto"/>
      </w:divBdr>
    </w:div>
    <w:div w:id="1113132703">
      <w:bodyDiv w:val="1"/>
      <w:marLeft w:val="0"/>
      <w:marRight w:val="0"/>
      <w:marTop w:val="0"/>
      <w:marBottom w:val="0"/>
      <w:divBdr>
        <w:top w:val="none" w:sz="0" w:space="0" w:color="auto"/>
        <w:left w:val="none" w:sz="0" w:space="0" w:color="auto"/>
        <w:bottom w:val="none" w:sz="0" w:space="0" w:color="auto"/>
        <w:right w:val="none" w:sz="0" w:space="0" w:color="auto"/>
      </w:divBdr>
      <w:divsChild>
        <w:div w:id="1620262731">
          <w:marLeft w:val="0"/>
          <w:marRight w:val="0"/>
          <w:marTop w:val="0"/>
          <w:marBottom w:val="0"/>
          <w:divBdr>
            <w:top w:val="none" w:sz="0" w:space="0" w:color="auto"/>
            <w:left w:val="none" w:sz="0" w:space="0" w:color="auto"/>
            <w:bottom w:val="none" w:sz="0" w:space="0" w:color="auto"/>
            <w:right w:val="none" w:sz="0" w:space="0" w:color="auto"/>
          </w:divBdr>
        </w:div>
      </w:divsChild>
    </w:div>
    <w:div w:id="1117333704">
      <w:bodyDiv w:val="1"/>
      <w:marLeft w:val="0"/>
      <w:marRight w:val="0"/>
      <w:marTop w:val="0"/>
      <w:marBottom w:val="0"/>
      <w:divBdr>
        <w:top w:val="none" w:sz="0" w:space="0" w:color="auto"/>
        <w:left w:val="none" w:sz="0" w:space="0" w:color="auto"/>
        <w:bottom w:val="none" w:sz="0" w:space="0" w:color="auto"/>
        <w:right w:val="none" w:sz="0" w:space="0" w:color="auto"/>
      </w:divBdr>
    </w:div>
    <w:div w:id="1129400022">
      <w:bodyDiv w:val="1"/>
      <w:marLeft w:val="0"/>
      <w:marRight w:val="0"/>
      <w:marTop w:val="0"/>
      <w:marBottom w:val="0"/>
      <w:divBdr>
        <w:top w:val="none" w:sz="0" w:space="0" w:color="auto"/>
        <w:left w:val="none" w:sz="0" w:space="0" w:color="auto"/>
        <w:bottom w:val="none" w:sz="0" w:space="0" w:color="auto"/>
        <w:right w:val="none" w:sz="0" w:space="0" w:color="auto"/>
      </w:divBdr>
    </w:div>
    <w:div w:id="1142969427">
      <w:bodyDiv w:val="1"/>
      <w:marLeft w:val="0"/>
      <w:marRight w:val="0"/>
      <w:marTop w:val="0"/>
      <w:marBottom w:val="0"/>
      <w:divBdr>
        <w:top w:val="none" w:sz="0" w:space="0" w:color="auto"/>
        <w:left w:val="none" w:sz="0" w:space="0" w:color="auto"/>
        <w:bottom w:val="none" w:sz="0" w:space="0" w:color="auto"/>
        <w:right w:val="none" w:sz="0" w:space="0" w:color="auto"/>
      </w:divBdr>
    </w:div>
    <w:div w:id="1149249191">
      <w:bodyDiv w:val="1"/>
      <w:marLeft w:val="0"/>
      <w:marRight w:val="0"/>
      <w:marTop w:val="0"/>
      <w:marBottom w:val="0"/>
      <w:divBdr>
        <w:top w:val="none" w:sz="0" w:space="0" w:color="auto"/>
        <w:left w:val="none" w:sz="0" w:space="0" w:color="auto"/>
        <w:bottom w:val="none" w:sz="0" w:space="0" w:color="auto"/>
        <w:right w:val="none" w:sz="0" w:space="0" w:color="auto"/>
      </w:divBdr>
    </w:div>
    <w:div w:id="1156604085">
      <w:bodyDiv w:val="1"/>
      <w:marLeft w:val="0"/>
      <w:marRight w:val="0"/>
      <w:marTop w:val="0"/>
      <w:marBottom w:val="0"/>
      <w:divBdr>
        <w:top w:val="none" w:sz="0" w:space="0" w:color="auto"/>
        <w:left w:val="none" w:sz="0" w:space="0" w:color="auto"/>
        <w:bottom w:val="none" w:sz="0" w:space="0" w:color="auto"/>
        <w:right w:val="none" w:sz="0" w:space="0" w:color="auto"/>
      </w:divBdr>
    </w:div>
    <w:div w:id="1165900556">
      <w:bodyDiv w:val="1"/>
      <w:marLeft w:val="0"/>
      <w:marRight w:val="0"/>
      <w:marTop w:val="0"/>
      <w:marBottom w:val="0"/>
      <w:divBdr>
        <w:top w:val="none" w:sz="0" w:space="0" w:color="auto"/>
        <w:left w:val="none" w:sz="0" w:space="0" w:color="auto"/>
        <w:bottom w:val="none" w:sz="0" w:space="0" w:color="auto"/>
        <w:right w:val="none" w:sz="0" w:space="0" w:color="auto"/>
      </w:divBdr>
    </w:div>
    <w:div w:id="1187449583">
      <w:bodyDiv w:val="1"/>
      <w:marLeft w:val="0"/>
      <w:marRight w:val="0"/>
      <w:marTop w:val="0"/>
      <w:marBottom w:val="0"/>
      <w:divBdr>
        <w:top w:val="none" w:sz="0" w:space="0" w:color="auto"/>
        <w:left w:val="none" w:sz="0" w:space="0" w:color="auto"/>
        <w:bottom w:val="none" w:sz="0" w:space="0" w:color="auto"/>
        <w:right w:val="none" w:sz="0" w:space="0" w:color="auto"/>
      </w:divBdr>
    </w:div>
    <w:div w:id="1190139859">
      <w:bodyDiv w:val="1"/>
      <w:marLeft w:val="0"/>
      <w:marRight w:val="0"/>
      <w:marTop w:val="0"/>
      <w:marBottom w:val="0"/>
      <w:divBdr>
        <w:top w:val="none" w:sz="0" w:space="0" w:color="auto"/>
        <w:left w:val="none" w:sz="0" w:space="0" w:color="auto"/>
        <w:bottom w:val="none" w:sz="0" w:space="0" w:color="auto"/>
        <w:right w:val="none" w:sz="0" w:space="0" w:color="auto"/>
      </w:divBdr>
    </w:div>
    <w:div w:id="1206331714">
      <w:bodyDiv w:val="1"/>
      <w:marLeft w:val="0"/>
      <w:marRight w:val="0"/>
      <w:marTop w:val="0"/>
      <w:marBottom w:val="0"/>
      <w:divBdr>
        <w:top w:val="none" w:sz="0" w:space="0" w:color="auto"/>
        <w:left w:val="none" w:sz="0" w:space="0" w:color="auto"/>
        <w:bottom w:val="none" w:sz="0" w:space="0" w:color="auto"/>
        <w:right w:val="none" w:sz="0" w:space="0" w:color="auto"/>
      </w:divBdr>
    </w:div>
    <w:div w:id="1217275770">
      <w:bodyDiv w:val="1"/>
      <w:marLeft w:val="0"/>
      <w:marRight w:val="0"/>
      <w:marTop w:val="0"/>
      <w:marBottom w:val="0"/>
      <w:divBdr>
        <w:top w:val="none" w:sz="0" w:space="0" w:color="auto"/>
        <w:left w:val="none" w:sz="0" w:space="0" w:color="auto"/>
        <w:bottom w:val="none" w:sz="0" w:space="0" w:color="auto"/>
        <w:right w:val="none" w:sz="0" w:space="0" w:color="auto"/>
      </w:divBdr>
    </w:div>
    <w:div w:id="1219248223">
      <w:bodyDiv w:val="1"/>
      <w:marLeft w:val="0"/>
      <w:marRight w:val="0"/>
      <w:marTop w:val="0"/>
      <w:marBottom w:val="0"/>
      <w:divBdr>
        <w:top w:val="none" w:sz="0" w:space="0" w:color="auto"/>
        <w:left w:val="none" w:sz="0" w:space="0" w:color="auto"/>
        <w:bottom w:val="none" w:sz="0" w:space="0" w:color="auto"/>
        <w:right w:val="none" w:sz="0" w:space="0" w:color="auto"/>
      </w:divBdr>
    </w:div>
    <w:div w:id="1268388940">
      <w:bodyDiv w:val="1"/>
      <w:marLeft w:val="0"/>
      <w:marRight w:val="0"/>
      <w:marTop w:val="0"/>
      <w:marBottom w:val="0"/>
      <w:divBdr>
        <w:top w:val="none" w:sz="0" w:space="0" w:color="auto"/>
        <w:left w:val="none" w:sz="0" w:space="0" w:color="auto"/>
        <w:bottom w:val="none" w:sz="0" w:space="0" w:color="auto"/>
        <w:right w:val="none" w:sz="0" w:space="0" w:color="auto"/>
      </w:divBdr>
    </w:div>
    <w:div w:id="1283075685">
      <w:bodyDiv w:val="1"/>
      <w:marLeft w:val="0"/>
      <w:marRight w:val="0"/>
      <w:marTop w:val="0"/>
      <w:marBottom w:val="0"/>
      <w:divBdr>
        <w:top w:val="none" w:sz="0" w:space="0" w:color="auto"/>
        <w:left w:val="none" w:sz="0" w:space="0" w:color="auto"/>
        <w:bottom w:val="none" w:sz="0" w:space="0" w:color="auto"/>
        <w:right w:val="none" w:sz="0" w:space="0" w:color="auto"/>
      </w:divBdr>
    </w:div>
    <w:div w:id="1289512057">
      <w:bodyDiv w:val="1"/>
      <w:marLeft w:val="0"/>
      <w:marRight w:val="0"/>
      <w:marTop w:val="0"/>
      <w:marBottom w:val="0"/>
      <w:divBdr>
        <w:top w:val="none" w:sz="0" w:space="0" w:color="auto"/>
        <w:left w:val="none" w:sz="0" w:space="0" w:color="auto"/>
        <w:bottom w:val="none" w:sz="0" w:space="0" w:color="auto"/>
        <w:right w:val="none" w:sz="0" w:space="0" w:color="auto"/>
      </w:divBdr>
    </w:div>
    <w:div w:id="1299186255">
      <w:bodyDiv w:val="1"/>
      <w:marLeft w:val="0"/>
      <w:marRight w:val="0"/>
      <w:marTop w:val="0"/>
      <w:marBottom w:val="0"/>
      <w:divBdr>
        <w:top w:val="none" w:sz="0" w:space="0" w:color="auto"/>
        <w:left w:val="none" w:sz="0" w:space="0" w:color="auto"/>
        <w:bottom w:val="none" w:sz="0" w:space="0" w:color="auto"/>
        <w:right w:val="none" w:sz="0" w:space="0" w:color="auto"/>
      </w:divBdr>
    </w:div>
    <w:div w:id="130052620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312905211">
      <w:bodyDiv w:val="1"/>
      <w:marLeft w:val="0"/>
      <w:marRight w:val="0"/>
      <w:marTop w:val="0"/>
      <w:marBottom w:val="0"/>
      <w:divBdr>
        <w:top w:val="none" w:sz="0" w:space="0" w:color="auto"/>
        <w:left w:val="none" w:sz="0" w:space="0" w:color="auto"/>
        <w:bottom w:val="none" w:sz="0" w:space="0" w:color="auto"/>
        <w:right w:val="none" w:sz="0" w:space="0" w:color="auto"/>
      </w:divBdr>
    </w:div>
    <w:div w:id="1313874650">
      <w:bodyDiv w:val="1"/>
      <w:marLeft w:val="0"/>
      <w:marRight w:val="0"/>
      <w:marTop w:val="0"/>
      <w:marBottom w:val="0"/>
      <w:divBdr>
        <w:top w:val="none" w:sz="0" w:space="0" w:color="auto"/>
        <w:left w:val="none" w:sz="0" w:space="0" w:color="auto"/>
        <w:bottom w:val="none" w:sz="0" w:space="0" w:color="auto"/>
        <w:right w:val="none" w:sz="0" w:space="0" w:color="auto"/>
      </w:divBdr>
    </w:div>
    <w:div w:id="1323464825">
      <w:bodyDiv w:val="1"/>
      <w:marLeft w:val="0"/>
      <w:marRight w:val="0"/>
      <w:marTop w:val="0"/>
      <w:marBottom w:val="0"/>
      <w:divBdr>
        <w:top w:val="none" w:sz="0" w:space="0" w:color="auto"/>
        <w:left w:val="none" w:sz="0" w:space="0" w:color="auto"/>
        <w:bottom w:val="none" w:sz="0" w:space="0" w:color="auto"/>
        <w:right w:val="none" w:sz="0" w:space="0" w:color="auto"/>
      </w:divBdr>
    </w:div>
    <w:div w:id="1326394906">
      <w:bodyDiv w:val="1"/>
      <w:marLeft w:val="0"/>
      <w:marRight w:val="0"/>
      <w:marTop w:val="0"/>
      <w:marBottom w:val="0"/>
      <w:divBdr>
        <w:top w:val="none" w:sz="0" w:space="0" w:color="auto"/>
        <w:left w:val="none" w:sz="0" w:space="0" w:color="auto"/>
        <w:bottom w:val="none" w:sz="0" w:space="0" w:color="auto"/>
        <w:right w:val="none" w:sz="0" w:space="0" w:color="auto"/>
      </w:divBdr>
    </w:div>
    <w:div w:id="1330330675">
      <w:bodyDiv w:val="1"/>
      <w:marLeft w:val="0"/>
      <w:marRight w:val="0"/>
      <w:marTop w:val="0"/>
      <w:marBottom w:val="0"/>
      <w:divBdr>
        <w:top w:val="none" w:sz="0" w:space="0" w:color="auto"/>
        <w:left w:val="none" w:sz="0" w:space="0" w:color="auto"/>
        <w:bottom w:val="none" w:sz="0" w:space="0" w:color="auto"/>
        <w:right w:val="none" w:sz="0" w:space="0" w:color="auto"/>
      </w:divBdr>
    </w:div>
    <w:div w:id="1343315575">
      <w:bodyDiv w:val="1"/>
      <w:marLeft w:val="0"/>
      <w:marRight w:val="0"/>
      <w:marTop w:val="0"/>
      <w:marBottom w:val="0"/>
      <w:divBdr>
        <w:top w:val="none" w:sz="0" w:space="0" w:color="auto"/>
        <w:left w:val="none" w:sz="0" w:space="0" w:color="auto"/>
        <w:bottom w:val="none" w:sz="0" w:space="0" w:color="auto"/>
        <w:right w:val="none" w:sz="0" w:space="0" w:color="auto"/>
      </w:divBdr>
    </w:div>
    <w:div w:id="1349331281">
      <w:bodyDiv w:val="1"/>
      <w:marLeft w:val="0"/>
      <w:marRight w:val="0"/>
      <w:marTop w:val="0"/>
      <w:marBottom w:val="0"/>
      <w:divBdr>
        <w:top w:val="none" w:sz="0" w:space="0" w:color="auto"/>
        <w:left w:val="none" w:sz="0" w:space="0" w:color="auto"/>
        <w:bottom w:val="none" w:sz="0" w:space="0" w:color="auto"/>
        <w:right w:val="none" w:sz="0" w:space="0" w:color="auto"/>
      </w:divBdr>
    </w:div>
    <w:div w:id="1386098478">
      <w:bodyDiv w:val="1"/>
      <w:marLeft w:val="0"/>
      <w:marRight w:val="0"/>
      <w:marTop w:val="0"/>
      <w:marBottom w:val="0"/>
      <w:divBdr>
        <w:top w:val="none" w:sz="0" w:space="0" w:color="auto"/>
        <w:left w:val="none" w:sz="0" w:space="0" w:color="auto"/>
        <w:bottom w:val="none" w:sz="0" w:space="0" w:color="auto"/>
        <w:right w:val="none" w:sz="0" w:space="0" w:color="auto"/>
      </w:divBdr>
    </w:div>
    <w:div w:id="1393311102">
      <w:bodyDiv w:val="1"/>
      <w:marLeft w:val="0"/>
      <w:marRight w:val="0"/>
      <w:marTop w:val="0"/>
      <w:marBottom w:val="0"/>
      <w:divBdr>
        <w:top w:val="none" w:sz="0" w:space="0" w:color="auto"/>
        <w:left w:val="none" w:sz="0" w:space="0" w:color="auto"/>
        <w:bottom w:val="none" w:sz="0" w:space="0" w:color="auto"/>
        <w:right w:val="none" w:sz="0" w:space="0" w:color="auto"/>
      </w:divBdr>
    </w:div>
    <w:div w:id="1401368284">
      <w:bodyDiv w:val="1"/>
      <w:marLeft w:val="0"/>
      <w:marRight w:val="0"/>
      <w:marTop w:val="0"/>
      <w:marBottom w:val="0"/>
      <w:divBdr>
        <w:top w:val="none" w:sz="0" w:space="0" w:color="auto"/>
        <w:left w:val="none" w:sz="0" w:space="0" w:color="auto"/>
        <w:bottom w:val="none" w:sz="0" w:space="0" w:color="auto"/>
        <w:right w:val="none" w:sz="0" w:space="0" w:color="auto"/>
      </w:divBdr>
    </w:div>
    <w:div w:id="1402824712">
      <w:bodyDiv w:val="1"/>
      <w:marLeft w:val="0"/>
      <w:marRight w:val="0"/>
      <w:marTop w:val="0"/>
      <w:marBottom w:val="0"/>
      <w:divBdr>
        <w:top w:val="none" w:sz="0" w:space="0" w:color="auto"/>
        <w:left w:val="none" w:sz="0" w:space="0" w:color="auto"/>
        <w:bottom w:val="none" w:sz="0" w:space="0" w:color="auto"/>
        <w:right w:val="none" w:sz="0" w:space="0" w:color="auto"/>
      </w:divBdr>
    </w:div>
    <w:div w:id="1413428192">
      <w:bodyDiv w:val="1"/>
      <w:marLeft w:val="0"/>
      <w:marRight w:val="0"/>
      <w:marTop w:val="0"/>
      <w:marBottom w:val="0"/>
      <w:divBdr>
        <w:top w:val="none" w:sz="0" w:space="0" w:color="auto"/>
        <w:left w:val="none" w:sz="0" w:space="0" w:color="auto"/>
        <w:bottom w:val="none" w:sz="0" w:space="0" w:color="auto"/>
        <w:right w:val="none" w:sz="0" w:space="0" w:color="auto"/>
      </w:divBdr>
    </w:div>
    <w:div w:id="1422608332">
      <w:bodyDiv w:val="1"/>
      <w:marLeft w:val="0"/>
      <w:marRight w:val="0"/>
      <w:marTop w:val="0"/>
      <w:marBottom w:val="0"/>
      <w:divBdr>
        <w:top w:val="none" w:sz="0" w:space="0" w:color="auto"/>
        <w:left w:val="none" w:sz="0" w:space="0" w:color="auto"/>
        <w:bottom w:val="none" w:sz="0" w:space="0" w:color="auto"/>
        <w:right w:val="none" w:sz="0" w:space="0" w:color="auto"/>
      </w:divBdr>
    </w:div>
    <w:div w:id="1423524395">
      <w:bodyDiv w:val="1"/>
      <w:marLeft w:val="0"/>
      <w:marRight w:val="0"/>
      <w:marTop w:val="0"/>
      <w:marBottom w:val="0"/>
      <w:divBdr>
        <w:top w:val="none" w:sz="0" w:space="0" w:color="auto"/>
        <w:left w:val="none" w:sz="0" w:space="0" w:color="auto"/>
        <w:bottom w:val="none" w:sz="0" w:space="0" w:color="auto"/>
        <w:right w:val="none" w:sz="0" w:space="0" w:color="auto"/>
      </w:divBdr>
    </w:div>
    <w:div w:id="1435327501">
      <w:bodyDiv w:val="1"/>
      <w:marLeft w:val="0"/>
      <w:marRight w:val="0"/>
      <w:marTop w:val="0"/>
      <w:marBottom w:val="0"/>
      <w:divBdr>
        <w:top w:val="none" w:sz="0" w:space="0" w:color="auto"/>
        <w:left w:val="none" w:sz="0" w:space="0" w:color="auto"/>
        <w:bottom w:val="none" w:sz="0" w:space="0" w:color="auto"/>
        <w:right w:val="none" w:sz="0" w:space="0" w:color="auto"/>
      </w:divBdr>
    </w:div>
    <w:div w:id="1437408891">
      <w:bodyDiv w:val="1"/>
      <w:marLeft w:val="0"/>
      <w:marRight w:val="0"/>
      <w:marTop w:val="0"/>
      <w:marBottom w:val="0"/>
      <w:divBdr>
        <w:top w:val="none" w:sz="0" w:space="0" w:color="auto"/>
        <w:left w:val="none" w:sz="0" w:space="0" w:color="auto"/>
        <w:bottom w:val="none" w:sz="0" w:space="0" w:color="auto"/>
        <w:right w:val="none" w:sz="0" w:space="0" w:color="auto"/>
      </w:divBdr>
    </w:div>
    <w:div w:id="1440489086">
      <w:bodyDiv w:val="1"/>
      <w:marLeft w:val="0"/>
      <w:marRight w:val="0"/>
      <w:marTop w:val="0"/>
      <w:marBottom w:val="0"/>
      <w:divBdr>
        <w:top w:val="none" w:sz="0" w:space="0" w:color="auto"/>
        <w:left w:val="none" w:sz="0" w:space="0" w:color="auto"/>
        <w:bottom w:val="none" w:sz="0" w:space="0" w:color="auto"/>
        <w:right w:val="none" w:sz="0" w:space="0" w:color="auto"/>
      </w:divBdr>
    </w:div>
    <w:div w:id="1443183262">
      <w:bodyDiv w:val="1"/>
      <w:marLeft w:val="0"/>
      <w:marRight w:val="0"/>
      <w:marTop w:val="0"/>
      <w:marBottom w:val="0"/>
      <w:divBdr>
        <w:top w:val="none" w:sz="0" w:space="0" w:color="auto"/>
        <w:left w:val="none" w:sz="0" w:space="0" w:color="auto"/>
        <w:bottom w:val="none" w:sz="0" w:space="0" w:color="auto"/>
        <w:right w:val="none" w:sz="0" w:space="0" w:color="auto"/>
      </w:divBdr>
    </w:div>
    <w:div w:id="1444108162">
      <w:bodyDiv w:val="1"/>
      <w:marLeft w:val="0"/>
      <w:marRight w:val="0"/>
      <w:marTop w:val="0"/>
      <w:marBottom w:val="0"/>
      <w:divBdr>
        <w:top w:val="none" w:sz="0" w:space="0" w:color="auto"/>
        <w:left w:val="none" w:sz="0" w:space="0" w:color="auto"/>
        <w:bottom w:val="none" w:sz="0" w:space="0" w:color="auto"/>
        <w:right w:val="none" w:sz="0" w:space="0" w:color="auto"/>
      </w:divBdr>
    </w:div>
    <w:div w:id="1475681921">
      <w:bodyDiv w:val="1"/>
      <w:marLeft w:val="0"/>
      <w:marRight w:val="0"/>
      <w:marTop w:val="0"/>
      <w:marBottom w:val="0"/>
      <w:divBdr>
        <w:top w:val="none" w:sz="0" w:space="0" w:color="auto"/>
        <w:left w:val="none" w:sz="0" w:space="0" w:color="auto"/>
        <w:bottom w:val="none" w:sz="0" w:space="0" w:color="auto"/>
        <w:right w:val="none" w:sz="0" w:space="0" w:color="auto"/>
      </w:divBdr>
    </w:div>
    <w:div w:id="1482968095">
      <w:bodyDiv w:val="1"/>
      <w:marLeft w:val="0"/>
      <w:marRight w:val="0"/>
      <w:marTop w:val="0"/>
      <w:marBottom w:val="0"/>
      <w:divBdr>
        <w:top w:val="none" w:sz="0" w:space="0" w:color="auto"/>
        <w:left w:val="none" w:sz="0" w:space="0" w:color="auto"/>
        <w:bottom w:val="none" w:sz="0" w:space="0" w:color="auto"/>
        <w:right w:val="none" w:sz="0" w:space="0" w:color="auto"/>
      </w:divBdr>
    </w:div>
    <w:div w:id="1521163457">
      <w:bodyDiv w:val="1"/>
      <w:marLeft w:val="0"/>
      <w:marRight w:val="0"/>
      <w:marTop w:val="0"/>
      <w:marBottom w:val="0"/>
      <w:divBdr>
        <w:top w:val="none" w:sz="0" w:space="0" w:color="auto"/>
        <w:left w:val="none" w:sz="0" w:space="0" w:color="auto"/>
        <w:bottom w:val="none" w:sz="0" w:space="0" w:color="auto"/>
        <w:right w:val="none" w:sz="0" w:space="0" w:color="auto"/>
      </w:divBdr>
      <w:divsChild>
        <w:div w:id="2117406599">
          <w:marLeft w:val="480"/>
          <w:marRight w:val="0"/>
          <w:marTop w:val="0"/>
          <w:marBottom w:val="0"/>
          <w:divBdr>
            <w:top w:val="none" w:sz="0" w:space="0" w:color="auto"/>
            <w:left w:val="none" w:sz="0" w:space="0" w:color="auto"/>
            <w:bottom w:val="none" w:sz="0" w:space="0" w:color="auto"/>
            <w:right w:val="none" w:sz="0" w:space="0" w:color="auto"/>
          </w:divBdr>
        </w:div>
        <w:div w:id="583497289">
          <w:marLeft w:val="480"/>
          <w:marRight w:val="0"/>
          <w:marTop w:val="0"/>
          <w:marBottom w:val="0"/>
          <w:divBdr>
            <w:top w:val="none" w:sz="0" w:space="0" w:color="auto"/>
            <w:left w:val="none" w:sz="0" w:space="0" w:color="auto"/>
            <w:bottom w:val="none" w:sz="0" w:space="0" w:color="auto"/>
            <w:right w:val="none" w:sz="0" w:space="0" w:color="auto"/>
          </w:divBdr>
        </w:div>
      </w:divsChild>
    </w:div>
    <w:div w:id="1567566021">
      <w:bodyDiv w:val="1"/>
      <w:marLeft w:val="0"/>
      <w:marRight w:val="0"/>
      <w:marTop w:val="0"/>
      <w:marBottom w:val="0"/>
      <w:divBdr>
        <w:top w:val="none" w:sz="0" w:space="0" w:color="auto"/>
        <w:left w:val="none" w:sz="0" w:space="0" w:color="auto"/>
        <w:bottom w:val="none" w:sz="0" w:space="0" w:color="auto"/>
        <w:right w:val="none" w:sz="0" w:space="0" w:color="auto"/>
      </w:divBdr>
    </w:div>
    <w:div w:id="1598370093">
      <w:bodyDiv w:val="1"/>
      <w:marLeft w:val="0"/>
      <w:marRight w:val="0"/>
      <w:marTop w:val="0"/>
      <w:marBottom w:val="0"/>
      <w:divBdr>
        <w:top w:val="none" w:sz="0" w:space="0" w:color="auto"/>
        <w:left w:val="none" w:sz="0" w:space="0" w:color="auto"/>
        <w:bottom w:val="none" w:sz="0" w:space="0" w:color="auto"/>
        <w:right w:val="none" w:sz="0" w:space="0" w:color="auto"/>
      </w:divBdr>
    </w:div>
    <w:div w:id="1621374642">
      <w:bodyDiv w:val="1"/>
      <w:marLeft w:val="0"/>
      <w:marRight w:val="0"/>
      <w:marTop w:val="0"/>
      <w:marBottom w:val="0"/>
      <w:divBdr>
        <w:top w:val="none" w:sz="0" w:space="0" w:color="auto"/>
        <w:left w:val="none" w:sz="0" w:space="0" w:color="auto"/>
        <w:bottom w:val="none" w:sz="0" w:space="0" w:color="auto"/>
        <w:right w:val="none" w:sz="0" w:space="0" w:color="auto"/>
      </w:divBdr>
    </w:div>
    <w:div w:id="1636108118">
      <w:bodyDiv w:val="1"/>
      <w:marLeft w:val="0"/>
      <w:marRight w:val="0"/>
      <w:marTop w:val="0"/>
      <w:marBottom w:val="0"/>
      <w:divBdr>
        <w:top w:val="none" w:sz="0" w:space="0" w:color="auto"/>
        <w:left w:val="none" w:sz="0" w:space="0" w:color="auto"/>
        <w:bottom w:val="none" w:sz="0" w:space="0" w:color="auto"/>
        <w:right w:val="none" w:sz="0" w:space="0" w:color="auto"/>
      </w:divBdr>
    </w:div>
    <w:div w:id="1652519820">
      <w:bodyDiv w:val="1"/>
      <w:marLeft w:val="0"/>
      <w:marRight w:val="0"/>
      <w:marTop w:val="0"/>
      <w:marBottom w:val="0"/>
      <w:divBdr>
        <w:top w:val="none" w:sz="0" w:space="0" w:color="auto"/>
        <w:left w:val="none" w:sz="0" w:space="0" w:color="auto"/>
        <w:bottom w:val="none" w:sz="0" w:space="0" w:color="auto"/>
        <w:right w:val="none" w:sz="0" w:space="0" w:color="auto"/>
      </w:divBdr>
    </w:div>
    <w:div w:id="1653023590">
      <w:bodyDiv w:val="1"/>
      <w:marLeft w:val="0"/>
      <w:marRight w:val="0"/>
      <w:marTop w:val="0"/>
      <w:marBottom w:val="0"/>
      <w:divBdr>
        <w:top w:val="none" w:sz="0" w:space="0" w:color="auto"/>
        <w:left w:val="none" w:sz="0" w:space="0" w:color="auto"/>
        <w:bottom w:val="none" w:sz="0" w:space="0" w:color="auto"/>
        <w:right w:val="none" w:sz="0" w:space="0" w:color="auto"/>
      </w:divBdr>
    </w:div>
    <w:div w:id="1671132521">
      <w:bodyDiv w:val="1"/>
      <w:marLeft w:val="0"/>
      <w:marRight w:val="0"/>
      <w:marTop w:val="0"/>
      <w:marBottom w:val="0"/>
      <w:divBdr>
        <w:top w:val="none" w:sz="0" w:space="0" w:color="auto"/>
        <w:left w:val="none" w:sz="0" w:space="0" w:color="auto"/>
        <w:bottom w:val="none" w:sz="0" w:space="0" w:color="auto"/>
        <w:right w:val="none" w:sz="0" w:space="0" w:color="auto"/>
      </w:divBdr>
    </w:div>
    <w:div w:id="1675910335">
      <w:bodyDiv w:val="1"/>
      <w:marLeft w:val="0"/>
      <w:marRight w:val="0"/>
      <w:marTop w:val="0"/>
      <w:marBottom w:val="0"/>
      <w:divBdr>
        <w:top w:val="none" w:sz="0" w:space="0" w:color="auto"/>
        <w:left w:val="none" w:sz="0" w:space="0" w:color="auto"/>
        <w:bottom w:val="none" w:sz="0" w:space="0" w:color="auto"/>
        <w:right w:val="none" w:sz="0" w:space="0" w:color="auto"/>
      </w:divBdr>
    </w:div>
    <w:div w:id="1676376959">
      <w:bodyDiv w:val="1"/>
      <w:marLeft w:val="0"/>
      <w:marRight w:val="0"/>
      <w:marTop w:val="0"/>
      <w:marBottom w:val="0"/>
      <w:divBdr>
        <w:top w:val="none" w:sz="0" w:space="0" w:color="auto"/>
        <w:left w:val="none" w:sz="0" w:space="0" w:color="auto"/>
        <w:bottom w:val="none" w:sz="0" w:space="0" w:color="auto"/>
        <w:right w:val="none" w:sz="0" w:space="0" w:color="auto"/>
      </w:divBdr>
    </w:div>
    <w:div w:id="1678188882">
      <w:bodyDiv w:val="1"/>
      <w:marLeft w:val="0"/>
      <w:marRight w:val="0"/>
      <w:marTop w:val="0"/>
      <w:marBottom w:val="0"/>
      <w:divBdr>
        <w:top w:val="none" w:sz="0" w:space="0" w:color="auto"/>
        <w:left w:val="none" w:sz="0" w:space="0" w:color="auto"/>
        <w:bottom w:val="none" w:sz="0" w:space="0" w:color="auto"/>
        <w:right w:val="none" w:sz="0" w:space="0" w:color="auto"/>
      </w:divBdr>
    </w:div>
    <w:div w:id="1689401870">
      <w:bodyDiv w:val="1"/>
      <w:marLeft w:val="0"/>
      <w:marRight w:val="0"/>
      <w:marTop w:val="0"/>
      <w:marBottom w:val="0"/>
      <w:divBdr>
        <w:top w:val="none" w:sz="0" w:space="0" w:color="auto"/>
        <w:left w:val="none" w:sz="0" w:space="0" w:color="auto"/>
        <w:bottom w:val="none" w:sz="0" w:space="0" w:color="auto"/>
        <w:right w:val="none" w:sz="0" w:space="0" w:color="auto"/>
      </w:divBdr>
    </w:div>
    <w:div w:id="1728455060">
      <w:bodyDiv w:val="1"/>
      <w:marLeft w:val="0"/>
      <w:marRight w:val="0"/>
      <w:marTop w:val="0"/>
      <w:marBottom w:val="0"/>
      <w:divBdr>
        <w:top w:val="none" w:sz="0" w:space="0" w:color="auto"/>
        <w:left w:val="none" w:sz="0" w:space="0" w:color="auto"/>
        <w:bottom w:val="none" w:sz="0" w:space="0" w:color="auto"/>
        <w:right w:val="none" w:sz="0" w:space="0" w:color="auto"/>
      </w:divBdr>
    </w:div>
    <w:div w:id="1728458171">
      <w:bodyDiv w:val="1"/>
      <w:marLeft w:val="0"/>
      <w:marRight w:val="0"/>
      <w:marTop w:val="0"/>
      <w:marBottom w:val="0"/>
      <w:divBdr>
        <w:top w:val="none" w:sz="0" w:space="0" w:color="auto"/>
        <w:left w:val="none" w:sz="0" w:space="0" w:color="auto"/>
        <w:bottom w:val="none" w:sz="0" w:space="0" w:color="auto"/>
        <w:right w:val="none" w:sz="0" w:space="0" w:color="auto"/>
      </w:divBdr>
    </w:div>
    <w:div w:id="1731463574">
      <w:bodyDiv w:val="1"/>
      <w:marLeft w:val="0"/>
      <w:marRight w:val="0"/>
      <w:marTop w:val="0"/>
      <w:marBottom w:val="0"/>
      <w:divBdr>
        <w:top w:val="none" w:sz="0" w:space="0" w:color="auto"/>
        <w:left w:val="none" w:sz="0" w:space="0" w:color="auto"/>
        <w:bottom w:val="none" w:sz="0" w:space="0" w:color="auto"/>
        <w:right w:val="none" w:sz="0" w:space="0" w:color="auto"/>
      </w:divBdr>
    </w:div>
    <w:div w:id="1736733085">
      <w:bodyDiv w:val="1"/>
      <w:marLeft w:val="0"/>
      <w:marRight w:val="0"/>
      <w:marTop w:val="0"/>
      <w:marBottom w:val="0"/>
      <w:divBdr>
        <w:top w:val="none" w:sz="0" w:space="0" w:color="auto"/>
        <w:left w:val="none" w:sz="0" w:space="0" w:color="auto"/>
        <w:bottom w:val="none" w:sz="0" w:space="0" w:color="auto"/>
        <w:right w:val="none" w:sz="0" w:space="0" w:color="auto"/>
      </w:divBdr>
    </w:div>
    <w:div w:id="1738016767">
      <w:bodyDiv w:val="1"/>
      <w:marLeft w:val="0"/>
      <w:marRight w:val="0"/>
      <w:marTop w:val="0"/>
      <w:marBottom w:val="0"/>
      <w:divBdr>
        <w:top w:val="none" w:sz="0" w:space="0" w:color="auto"/>
        <w:left w:val="none" w:sz="0" w:space="0" w:color="auto"/>
        <w:bottom w:val="none" w:sz="0" w:space="0" w:color="auto"/>
        <w:right w:val="none" w:sz="0" w:space="0" w:color="auto"/>
      </w:divBdr>
    </w:div>
    <w:div w:id="1740706747">
      <w:bodyDiv w:val="1"/>
      <w:marLeft w:val="0"/>
      <w:marRight w:val="0"/>
      <w:marTop w:val="0"/>
      <w:marBottom w:val="0"/>
      <w:divBdr>
        <w:top w:val="none" w:sz="0" w:space="0" w:color="auto"/>
        <w:left w:val="none" w:sz="0" w:space="0" w:color="auto"/>
        <w:bottom w:val="none" w:sz="0" w:space="0" w:color="auto"/>
        <w:right w:val="none" w:sz="0" w:space="0" w:color="auto"/>
      </w:divBdr>
    </w:div>
    <w:div w:id="1783573981">
      <w:bodyDiv w:val="1"/>
      <w:marLeft w:val="0"/>
      <w:marRight w:val="0"/>
      <w:marTop w:val="0"/>
      <w:marBottom w:val="0"/>
      <w:divBdr>
        <w:top w:val="none" w:sz="0" w:space="0" w:color="auto"/>
        <w:left w:val="none" w:sz="0" w:space="0" w:color="auto"/>
        <w:bottom w:val="none" w:sz="0" w:space="0" w:color="auto"/>
        <w:right w:val="none" w:sz="0" w:space="0" w:color="auto"/>
      </w:divBdr>
    </w:div>
    <w:div w:id="1783642619">
      <w:bodyDiv w:val="1"/>
      <w:marLeft w:val="0"/>
      <w:marRight w:val="0"/>
      <w:marTop w:val="0"/>
      <w:marBottom w:val="0"/>
      <w:divBdr>
        <w:top w:val="none" w:sz="0" w:space="0" w:color="auto"/>
        <w:left w:val="none" w:sz="0" w:space="0" w:color="auto"/>
        <w:bottom w:val="none" w:sz="0" w:space="0" w:color="auto"/>
        <w:right w:val="none" w:sz="0" w:space="0" w:color="auto"/>
      </w:divBdr>
    </w:div>
    <w:div w:id="1789158362">
      <w:bodyDiv w:val="1"/>
      <w:marLeft w:val="0"/>
      <w:marRight w:val="0"/>
      <w:marTop w:val="0"/>
      <w:marBottom w:val="0"/>
      <w:divBdr>
        <w:top w:val="none" w:sz="0" w:space="0" w:color="auto"/>
        <w:left w:val="none" w:sz="0" w:space="0" w:color="auto"/>
        <w:bottom w:val="none" w:sz="0" w:space="0" w:color="auto"/>
        <w:right w:val="none" w:sz="0" w:space="0" w:color="auto"/>
      </w:divBdr>
    </w:div>
    <w:div w:id="1794783094">
      <w:bodyDiv w:val="1"/>
      <w:marLeft w:val="0"/>
      <w:marRight w:val="0"/>
      <w:marTop w:val="0"/>
      <w:marBottom w:val="0"/>
      <w:divBdr>
        <w:top w:val="none" w:sz="0" w:space="0" w:color="auto"/>
        <w:left w:val="none" w:sz="0" w:space="0" w:color="auto"/>
        <w:bottom w:val="none" w:sz="0" w:space="0" w:color="auto"/>
        <w:right w:val="none" w:sz="0" w:space="0" w:color="auto"/>
      </w:divBdr>
    </w:div>
    <w:div w:id="1806385627">
      <w:bodyDiv w:val="1"/>
      <w:marLeft w:val="0"/>
      <w:marRight w:val="0"/>
      <w:marTop w:val="0"/>
      <w:marBottom w:val="0"/>
      <w:divBdr>
        <w:top w:val="none" w:sz="0" w:space="0" w:color="auto"/>
        <w:left w:val="none" w:sz="0" w:space="0" w:color="auto"/>
        <w:bottom w:val="none" w:sz="0" w:space="0" w:color="auto"/>
        <w:right w:val="none" w:sz="0" w:space="0" w:color="auto"/>
      </w:divBdr>
    </w:div>
    <w:div w:id="1822574436">
      <w:bodyDiv w:val="1"/>
      <w:marLeft w:val="0"/>
      <w:marRight w:val="0"/>
      <w:marTop w:val="0"/>
      <w:marBottom w:val="0"/>
      <w:divBdr>
        <w:top w:val="none" w:sz="0" w:space="0" w:color="auto"/>
        <w:left w:val="none" w:sz="0" w:space="0" w:color="auto"/>
        <w:bottom w:val="none" w:sz="0" w:space="0" w:color="auto"/>
        <w:right w:val="none" w:sz="0" w:space="0" w:color="auto"/>
      </w:divBdr>
    </w:div>
    <w:div w:id="1825775457">
      <w:bodyDiv w:val="1"/>
      <w:marLeft w:val="0"/>
      <w:marRight w:val="0"/>
      <w:marTop w:val="0"/>
      <w:marBottom w:val="0"/>
      <w:divBdr>
        <w:top w:val="none" w:sz="0" w:space="0" w:color="auto"/>
        <w:left w:val="none" w:sz="0" w:space="0" w:color="auto"/>
        <w:bottom w:val="none" w:sz="0" w:space="0" w:color="auto"/>
        <w:right w:val="none" w:sz="0" w:space="0" w:color="auto"/>
      </w:divBdr>
    </w:div>
    <w:div w:id="1831556237">
      <w:bodyDiv w:val="1"/>
      <w:marLeft w:val="0"/>
      <w:marRight w:val="0"/>
      <w:marTop w:val="0"/>
      <w:marBottom w:val="0"/>
      <w:divBdr>
        <w:top w:val="none" w:sz="0" w:space="0" w:color="auto"/>
        <w:left w:val="none" w:sz="0" w:space="0" w:color="auto"/>
        <w:bottom w:val="none" w:sz="0" w:space="0" w:color="auto"/>
        <w:right w:val="none" w:sz="0" w:space="0" w:color="auto"/>
      </w:divBdr>
    </w:div>
    <w:div w:id="1836409963">
      <w:bodyDiv w:val="1"/>
      <w:marLeft w:val="0"/>
      <w:marRight w:val="0"/>
      <w:marTop w:val="0"/>
      <w:marBottom w:val="0"/>
      <w:divBdr>
        <w:top w:val="none" w:sz="0" w:space="0" w:color="auto"/>
        <w:left w:val="none" w:sz="0" w:space="0" w:color="auto"/>
        <w:bottom w:val="none" w:sz="0" w:space="0" w:color="auto"/>
        <w:right w:val="none" w:sz="0" w:space="0" w:color="auto"/>
      </w:divBdr>
    </w:div>
    <w:div w:id="1842114954">
      <w:bodyDiv w:val="1"/>
      <w:marLeft w:val="0"/>
      <w:marRight w:val="0"/>
      <w:marTop w:val="0"/>
      <w:marBottom w:val="0"/>
      <w:divBdr>
        <w:top w:val="none" w:sz="0" w:space="0" w:color="auto"/>
        <w:left w:val="none" w:sz="0" w:space="0" w:color="auto"/>
        <w:bottom w:val="none" w:sz="0" w:space="0" w:color="auto"/>
        <w:right w:val="none" w:sz="0" w:space="0" w:color="auto"/>
      </w:divBdr>
    </w:div>
    <w:div w:id="1843428149">
      <w:bodyDiv w:val="1"/>
      <w:marLeft w:val="0"/>
      <w:marRight w:val="0"/>
      <w:marTop w:val="0"/>
      <w:marBottom w:val="0"/>
      <w:divBdr>
        <w:top w:val="none" w:sz="0" w:space="0" w:color="auto"/>
        <w:left w:val="none" w:sz="0" w:space="0" w:color="auto"/>
        <w:bottom w:val="none" w:sz="0" w:space="0" w:color="auto"/>
        <w:right w:val="none" w:sz="0" w:space="0" w:color="auto"/>
      </w:divBdr>
    </w:div>
    <w:div w:id="1851945461">
      <w:bodyDiv w:val="1"/>
      <w:marLeft w:val="0"/>
      <w:marRight w:val="0"/>
      <w:marTop w:val="0"/>
      <w:marBottom w:val="0"/>
      <w:divBdr>
        <w:top w:val="none" w:sz="0" w:space="0" w:color="auto"/>
        <w:left w:val="none" w:sz="0" w:space="0" w:color="auto"/>
        <w:bottom w:val="none" w:sz="0" w:space="0" w:color="auto"/>
        <w:right w:val="none" w:sz="0" w:space="0" w:color="auto"/>
      </w:divBdr>
    </w:div>
    <w:div w:id="1857498490">
      <w:bodyDiv w:val="1"/>
      <w:marLeft w:val="0"/>
      <w:marRight w:val="0"/>
      <w:marTop w:val="0"/>
      <w:marBottom w:val="0"/>
      <w:divBdr>
        <w:top w:val="none" w:sz="0" w:space="0" w:color="auto"/>
        <w:left w:val="none" w:sz="0" w:space="0" w:color="auto"/>
        <w:bottom w:val="none" w:sz="0" w:space="0" w:color="auto"/>
        <w:right w:val="none" w:sz="0" w:space="0" w:color="auto"/>
      </w:divBdr>
    </w:div>
    <w:div w:id="1857765510">
      <w:bodyDiv w:val="1"/>
      <w:marLeft w:val="0"/>
      <w:marRight w:val="0"/>
      <w:marTop w:val="0"/>
      <w:marBottom w:val="0"/>
      <w:divBdr>
        <w:top w:val="none" w:sz="0" w:space="0" w:color="auto"/>
        <w:left w:val="none" w:sz="0" w:space="0" w:color="auto"/>
        <w:bottom w:val="none" w:sz="0" w:space="0" w:color="auto"/>
        <w:right w:val="none" w:sz="0" w:space="0" w:color="auto"/>
      </w:divBdr>
    </w:div>
    <w:div w:id="1876844289">
      <w:bodyDiv w:val="1"/>
      <w:marLeft w:val="0"/>
      <w:marRight w:val="0"/>
      <w:marTop w:val="0"/>
      <w:marBottom w:val="0"/>
      <w:divBdr>
        <w:top w:val="none" w:sz="0" w:space="0" w:color="auto"/>
        <w:left w:val="none" w:sz="0" w:space="0" w:color="auto"/>
        <w:bottom w:val="none" w:sz="0" w:space="0" w:color="auto"/>
        <w:right w:val="none" w:sz="0" w:space="0" w:color="auto"/>
      </w:divBdr>
    </w:div>
    <w:div w:id="1879274294">
      <w:bodyDiv w:val="1"/>
      <w:marLeft w:val="0"/>
      <w:marRight w:val="0"/>
      <w:marTop w:val="0"/>
      <w:marBottom w:val="0"/>
      <w:divBdr>
        <w:top w:val="none" w:sz="0" w:space="0" w:color="auto"/>
        <w:left w:val="none" w:sz="0" w:space="0" w:color="auto"/>
        <w:bottom w:val="none" w:sz="0" w:space="0" w:color="auto"/>
        <w:right w:val="none" w:sz="0" w:space="0" w:color="auto"/>
      </w:divBdr>
    </w:div>
    <w:div w:id="1903366288">
      <w:bodyDiv w:val="1"/>
      <w:marLeft w:val="0"/>
      <w:marRight w:val="0"/>
      <w:marTop w:val="0"/>
      <w:marBottom w:val="0"/>
      <w:divBdr>
        <w:top w:val="none" w:sz="0" w:space="0" w:color="auto"/>
        <w:left w:val="none" w:sz="0" w:space="0" w:color="auto"/>
        <w:bottom w:val="none" w:sz="0" w:space="0" w:color="auto"/>
        <w:right w:val="none" w:sz="0" w:space="0" w:color="auto"/>
      </w:divBdr>
    </w:div>
    <w:div w:id="1926107575">
      <w:bodyDiv w:val="1"/>
      <w:marLeft w:val="0"/>
      <w:marRight w:val="0"/>
      <w:marTop w:val="0"/>
      <w:marBottom w:val="0"/>
      <w:divBdr>
        <w:top w:val="none" w:sz="0" w:space="0" w:color="auto"/>
        <w:left w:val="none" w:sz="0" w:space="0" w:color="auto"/>
        <w:bottom w:val="none" w:sz="0" w:space="0" w:color="auto"/>
        <w:right w:val="none" w:sz="0" w:space="0" w:color="auto"/>
      </w:divBdr>
    </w:div>
    <w:div w:id="1935166013">
      <w:bodyDiv w:val="1"/>
      <w:marLeft w:val="0"/>
      <w:marRight w:val="0"/>
      <w:marTop w:val="0"/>
      <w:marBottom w:val="0"/>
      <w:divBdr>
        <w:top w:val="none" w:sz="0" w:space="0" w:color="auto"/>
        <w:left w:val="none" w:sz="0" w:space="0" w:color="auto"/>
        <w:bottom w:val="none" w:sz="0" w:space="0" w:color="auto"/>
        <w:right w:val="none" w:sz="0" w:space="0" w:color="auto"/>
      </w:divBdr>
    </w:div>
    <w:div w:id="1951011057">
      <w:bodyDiv w:val="1"/>
      <w:marLeft w:val="0"/>
      <w:marRight w:val="0"/>
      <w:marTop w:val="0"/>
      <w:marBottom w:val="0"/>
      <w:divBdr>
        <w:top w:val="none" w:sz="0" w:space="0" w:color="auto"/>
        <w:left w:val="none" w:sz="0" w:space="0" w:color="auto"/>
        <w:bottom w:val="none" w:sz="0" w:space="0" w:color="auto"/>
        <w:right w:val="none" w:sz="0" w:space="0" w:color="auto"/>
      </w:divBdr>
    </w:div>
    <w:div w:id="1951936922">
      <w:bodyDiv w:val="1"/>
      <w:marLeft w:val="0"/>
      <w:marRight w:val="0"/>
      <w:marTop w:val="0"/>
      <w:marBottom w:val="0"/>
      <w:divBdr>
        <w:top w:val="none" w:sz="0" w:space="0" w:color="auto"/>
        <w:left w:val="none" w:sz="0" w:space="0" w:color="auto"/>
        <w:bottom w:val="none" w:sz="0" w:space="0" w:color="auto"/>
        <w:right w:val="none" w:sz="0" w:space="0" w:color="auto"/>
      </w:divBdr>
      <w:divsChild>
        <w:div w:id="581571478">
          <w:marLeft w:val="0"/>
          <w:marRight w:val="0"/>
          <w:marTop w:val="0"/>
          <w:marBottom w:val="0"/>
          <w:divBdr>
            <w:top w:val="none" w:sz="0" w:space="0" w:color="auto"/>
            <w:left w:val="none" w:sz="0" w:space="0" w:color="auto"/>
            <w:bottom w:val="none" w:sz="0" w:space="0" w:color="auto"/>
            <w:right w:val="none" w:sz="0" w:space="0" w:color="auto"/>
          </w:divBdr>
        </w:div>
      </w:divsChild>
    </w:div>
    <w:div w:id="1970017296">
      <w:bodyDiv w:val="1"/>
      <w:marLeft w:val="0"/>
      <w:marRight w:val="0"/>
      <w:marTop w:val="0"/>
      <w:marBottom w:val="0"/>
      <w:divBdr>
        <w:top w:val="none" w:sz="0" w:space="0" w:color="auto"/>
        <w:left w:val="none" w:sz="0" w:space="0" w:color="auto"/>
        <w:bottom w:val="none" w:sz="0" w:space="0" w:color="auto"/>
        <w:right w:val="none" w:sz="0" w:space="0" w:color="auto"/>
      </w:divBdr>
    </w:div>
    <w:div w:id="1973750161">
      <w:bodyDiv w:val="1"/>
      <w:marLeft w:val="0"/>
      <w:marRight w:val="0"/>
      <w:marTop w:val="0"/>
      <w:marBottom w:val="0"/>
      <w:divBdr>
        <w:top w:val="none" w:sz="0" w:space="0" w:color="auto"/>
        <w:left w:val="none" w:sz="0" w:space="0" w:color="auto"/>
        <w:bottom w:val="none" w:sz="0" w:space="0" w:color="auto"/>
        <w:right w:val="none" w:sz="0" w:space="0" w:color="auto"/>
      </w:divBdr>
    </w:div>
    <w:div w:id="1977684305">
      <w:bodyDiv w:val="1"/>
      <w:marLeft w:val="0"/>
      <w:marRight w:val="0"/>
      <w:marTop w:val="0"/>
      <w:marBottom w:val="0"/>
      <w:divBdr>
        <w:top w:val="none" w:sz="0" w:space="0" w:color="auto"/>
        <w:left w:val="none" w:sz="0" w:space="0" w:color="auto"/>
        <w:bottom w:val="none" w:sz="0" w:space="0" w:color="auto"/>
        <w:right w:val="none" w:sz="0" w:space="0" w:color="auto"/>
      </w:divBdr>
    </w:div>
    <w:div w:id="1992367644">
      <w:bodyDiv w:val="1"/>
      <w:marLeft w:val="0"/>
      <w:marRight w:val="0"/>
      <w:marTop w:val="0"/>
      <w:marBottom w:val="0"/>
      <w:divBdr>
        <w:top w:val="none" w:sz="0" w:space="0" w:color="auto"/>
        <w:left w:val="none" w:sz="0" w:space="0" w:color="auto"/>
        <w:bottom w:val="none" w:sz="0" w:space="0" w:color="auto"/>
        <w:right w:val="none" w:sz="0" w:space="0" w:color="auto"/>
      </w:divBdr>
    </w:div>
    <w:div w:id="2006132256">
      <w:bodyDiv w:val="1"/>
      <w:marLeft w:val="0"/>
      <w:marRight w:val="0"/>
      <w:marTop w:val="0"/>
      <w:marBottom w:val="0"/>
      <w:divBdr>
        <w:top w:val="none" w:sz="0" w:space="0" w:color="auto"/>
        <w:left w:val="none" w:sz="0" w:space="0" w:color="auto"/>
        <w:bottom w:val="none" w:sz="0" w:space="0" w:color="auto"/>
        <w:right w:val="none" w:sz="0" w:space="0" w:color="auto"/>
      </w:divBdr>
    </w:div>
    <w:div w:id="2011832388">
      <w:bodyDiv w:val="1"/>
      <w:marLeft w:val="0"/>
      <w:marRight w:val="0"/>
      <w:marTop w:val="0"/>
      <w:marBottom w:val="0"/>
      <w:divBdr>
        <w:top w:val="none" w:sz="0" w:space="0" w:color="auto"/>
        <w:left w:val="none" w:sz="0" w:space="0" w:color="auto"/>
        <w:bottom w:val="none" w:sz="0" w:space="0" w:color="auto"/>
        <w:right w:val="none" w:sz="0" w:space="0" w:color="auto"/>
      </w:divBdr>
    </w:div>
    <w:div w:id="2012368575">
      <w:bodyDiv w:val="1"/>
      <w:marLeft w:val="0"/>
      <w:marRight w:val="0"/>
      <w:marTop w:val="0"/>
      <w:marBottom w:val="0"/>
      <w:divBdr>
        <w:top w:val="none" w:sz="0" w:space="0" w:color="auto"/>
        <w:left w:val="none" w:sz="0" w:space="0" w:color="auto"/>
        <w:bottom w:val="none" w:sz="0" w:space="0" w:color="auto"/>
        <w:right w:val="none" w:sz="0" w:space="0" w:color="auto"/>
      </w:divBdr>
    </w:div>
    <w:div w:id="2038457613">
      <w:bodyDiv w:val="1"/>
      <w:marLeft w:val="0"/>
      <w:marRight w:val="0"/>
      <w:marTop w:val="0"/>
      <w:marBottom w:val="0"/>
      <w:divBdr>
        <w:top w:val="none" w:sz="0" w:space="0" w:color="auto"/>
        <w:left w:val="none" w:sz="0" w:space="0" w:color="auto"/>
        <w:bottom w:val="none" w:sz="0" w:space="0" w:color="auto"/>
        <w:right w:val="none" w:sz="0" w:space="0" w:color="auto"/>
      </w:divBdr>
      <w:divsChild>
        <w:div w:id="394859394">
          <w:marLeft w:val="480"/>
          <w:marRight w:val="0"/>
          <w:marTop w:val="0"/>
          <w:marBottom w:val="0"/>
          <w:divBdr>
            <w:top w:val="none" w:sz="0" w:space="0" w:color="auto"/>
            <w:left w:val="none" w:sz="0" w:space="0" w:color="auto"/>
            <w:bottom w:val="none" w:sz="0" w:space="0" w:color="auto"/>
            <w:right w:val="none" w:sz="0" w:space="0" w:color="auto"/>
          </w:divBdr>
        </w:div>
        <w:div w:id="1358501118">
          <w:marLeft w:val="480"/>
          <w:marRight w:val="0"/>
          <w:marTop w:val="0"/>
          <w:marBottom w:val="0"/>
          <w:divBdr>
            <w:top w:val="none" w:sz="0" w:space="0" w:color="auto"/>
            <w:left w:val="none" w:sz="0" w:space="0" w:color="auto"/>
            <w:bottom w:val="none" w:sz="0" w:space="0" w:color="auto"/>
            <w:right w:val="none" w:sz="0" w:space="0" w:color="auto"/>
          </w:divBdr>
        </w:div>
        <w:div w:id="2052413129">
          <w:marLeft w:val="480"/>
          <w:marRight w:val="0"/>
          <w:marTop w:val="0"/>
          <w:marBottom w:val="0"/>
          <w:divBdr>
            <w:top w:val="none" w:sz="0" w:space="0" w:color="auto"/>
            <w:left w:val="none" w:sz="0" w:space="0" w:color="auto"/>
            <w:bottom w:val="none" w:sz="0" w:space="0" w:color="auto"/>
            <w:right w:val="none" w:sz="0" w:space="0" w:color="auto"/>
          </w:divBdr>
        </w:div>
        <w:div w:id="138156379">
          <w:marLeft w:val="480"/>
          <w:marRight w:val="0"/>
          <w:marTop w:val="0"/>
          <w:marBottom w:val="0"/>
          <w:divBdr>
            <w:top w:val="none" w:sz="0" w:space="0" w:color="auto"/>
            <w:left w:val="none" w:sz="0" w:space="0" w:color="auto"/>
            <w:bottom w:val="none" w:sz="0" w:space="0" w:color="auto"/>
            <w:right w:val="none" w:sz="0" w:space="0" w:color="auto"/>
          </w:divBdr>
        </w:div>
      </w:divsChild>
    </w:div>
    <w:div w:id="2048407311">
      <w:bodyDiv w:val="1"/>
      <w:marLeft w:val="0"/>
      <w:marRight w:val="0"/>
      <w:marTop w:val="0"/>
      <w:marBottom w:val="0"/>
      <w:divBdr>
        <w:top w:val="none" w:sz="0" w:space="0" w:color="auto"/>
        <w:left w:val="none" w:sz="0" w:space="0" w:color="auto"/>
        <w:bottom w:val="none" w:sz="0" w:space="0" w:color="auto"/>
        <w:right w:val="none" w:sz="0" w:space="0" w:color="auto"/>
      </w:divBdr>
    </w:div>
    <w:div w:id="2059626618">
      <w:bodyDiv w:val="1"/>
      <w:marLeft w:val="0"/>
      <w:marRight w:val="0"/>
      <w:marTop w:val="0"/>
      <w:marBottom w:val="0"/>
      <w:divBdr>
        <w:top w:val="none" w:sz="0" w:space="0" w:color="auto"/>
        <w:left w:val="none" w:sz="0" w:space="0" w:color="auto"/>
        <w:bottom w:val="none" w:sz="0" w:space="0" w:color="auto"/>
        <w:right w:val="none" w:sz="0" w:space="0" w:color="auto"/>
      </w:divBdr>
    </w:div>
    <w:div w:id="2066099491">
      <w:bodyDiv w:val="1"/>
      <w:marLeft w:val="0"/>
      <w:marRight w:val="0"/>
      <w:marTop w:val="0"/>
      <w:marBottom w:val="0"/>
      <w:divBdr>
        <w:top w:val="none" w:sz="0" w:space="0" w:color="auto"/>
        <w:left w:val="none" w:sz="0" w:space="0" w:color="auto"/>
        <w:bottom w:val="none" w:sz="0" w:space="0" w:color="auto"/>
        <w:right w:val="none" w:sz="0" w:space="0" w:color="auto"/>
      </w:divBdr>
      <w:divsChild>
        <w:div w:id="579827787">
          <w:marLeft w:val="480"/>
          <w:marRight w:val="0"/>
          <w:marTop w:val="0"/>
          <w:marBottom w:val="0"/>
          <w:divBdr>
            <w:top w:val="none" w:sz="0" w:space="0" w:color="auto"/>
            <w:left w:val="none" w:sz="0" w:space="0" w:color="auto"/>
            <w:bottom w:val="none" w:sz="0" w:space="0" w:color="auto"/>
            <w:right w:val="none" w:sz="0" w:space="0" w:color="auto"/>
          </w:divBdr>
        </w:div>
        <w:div w:id="1742408929">
          <w:marLeft w:val="480"/>
          <w:marRight w:val="0"/>
          <w:marTop w:val="0"/>
          <w:marBottom w:val="0"/>
          <w:divBdr>
            <w:top w:val="none" w:sz="0" w:space="0" w:color="auto"/>
            <w:left w:val="none" w:sz="0" w:space="0" w:color="auto"/>
            <w:bottom w:val="none" w:sz="0" w:space="0" w:color="auto"/>
            <w:right w:val="none" w:sz="0" w:space="0" w:color="auto"/>
          </w:divBdr>
        </w:div>
      </w:divsChild>
    </w:div>
    <w:div w:id="2074770553">
      <w:bodyDiv w:val="1"/>
      <w:marLeft w:val="0"/>
      <w:marRight w:val="0"/>
      <w:marTop w:val="0"/>
      <w:marBottom w:val="0"/>
      <w:divBdr>
        <w:top w:val="none" w:sz="0" w:space="0" w:color="auto"/>
        <w:left w:val="none" w:sz="0" w:space="0" w:color="auto"/>
        <w:bottom w:val="none" w:sz="0" w:space="0" w:color="auto"/>
        <w:right w:val="none" w:sz="0" w:space="0" w:color="auto"/>
      </w:divBdr>
    </w:div>
    <w:div w:id="2080521522">
      <w:bodyDiv w:val="1"/>
      <w:marLeft w:val="0"/>
      <w:marRight w:val="0"/>
      <w:marTop w:val="0"/>
      <w:marBottom w:val="0"/>
      <w:divBdr>
        <w:top w:val="none" w:sz="0" w:space="0" w:color="auto"/>
        <w:left w:val="none" w:sz="0" w:space="0" w:color="auto"/>
        <w:bottom w:val="none" w:sz="0" w:space="0" w:color="auto"/>
        <w:right w:val="none" w:sz="0" w:space="0" w:color="auto"/>
      </w:divBdr>
    </w:div>
    <w:div w:id="2082828360">
      <w:bodyDiv w:val="1"/>
      <w:marLeft w:val="0"/>
      <w:marRight w:val="0"/>
      <w:marTop w:val="0"/>
      <w:marBottom w:val="0"/>
      <w:divBdr>
        <w:top w:val="none" w:sz="0" w:space="0" w:color="auto"/>
        <w:left w:val="none" w:sz="0" w:space="0" w:color="auto"/>
        <w:bottom w:val="none" w:sz="0" w:space="0" w:color="auto"/>
        <w:right w:val="none" w:sz="0" w:space="0" w:color="auto"/>
      </w:divBdr>
    </w:div>
    <w:div w:id="2100563577">
      <w:bodyDiv w:val="1"/>
      <w:marLeft w:val="0"/>
      <w:marRight w:val="0"/>
      <w:marTop w:val="0"/>
      <w:marBottom w:val="0"/>
      <w:divBdr>
        <w:top w:val="none" w:sz="0" w:space="0" w:color="auto"/>
        <w:left w:val="none" w:sz="0" w:space="0" w:color="auto"/>
        <w:bottom w:val="none" w:sz="0" w:space="0" w:color="auto"/>
        <w:right w:val="none" w:sz="0" w:space="0" w:color="auto"/>
      </w:divBdr>
    </w:div>
    <w:div w:id="2102682217">
      <w:bodyDiv w:val="1"/>
      <w:marLeft w:val="0"/>
      <w:marRight w:val="0"/>
      <w:marTop w:val="0"/>
      <w:marBottom w:val="0"/>
      <w:divBdr>
        <w:top w:val="none" w:sz="0" w:space="0" w:color="auto"/>
        <w:left w:val="none" w:sz="0" w:space="0" w:color="auto"/>
        <w:bottom w:val="none" w:sz="0" w:space="0" w:color="auto"/>
        <w:right w:val="none" w:sz="0" w:space="0" w:color="auto"/>
      </w:divBdr>
    </w:div>
    <w:div w:id="2119064552">
      <w:bodyDiv w:val="1"/>
      <w:marLeft w:val="0"/>
      <w:marRight w:val="0"/>
      <w:marTop w:val="0"/>
      <w:marBottom w:val="0"/>
      <w:divBdr>
        <w:top w:val="none" w:sz="0" w:space="0" w:color="auto"/>
        <w:left w:val="none" w:sz="0" w:space="0" w:color="auto"/>
        <w:bottom w:val="none" w:sz="0" w:space="0" w:color="auto"/>
        <w:right w:val="none" w:sz="0" w:space="0" w:color="auto"/>
      </w:divBdr>
    </w:div>
    <w:div w:id="21470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E413BF9-6F0A-42DC-914E-D5562434F2F1}"/>
      </w:docPartPr>
      <w:docPartBody>
        <w:p w:rsidR="00E741B8" w:rsidRDefault="0034464B">
          <w:r w:rsidRPr="00FC141B">
            <w:rPr>
              <w:rStyle w:val="PlaceholderText"/>
            </w:rPr>
            <w:t>Click or tap here to enter text.</w:t>
          </w:r>
        </w:p>
      </w:docPartBody>
    </w:docPart>
    <w:docPart>
      <w:docPartPr>
        <w:name w:val="0EF16D56BE3249A98CCC4B7A6B25CF98"/>
        <w:category>
          <w:name w:val="General"/>
          <w:gallery w:val="placeholder"/>
        </w:category>
        <w:types>
          <w:type w:val="bbPlcHdr"/>
        </w:types>
        <w:behaviors>
          <w:behavior w:val="content"/>
        </w:behaviors>
        <w:guid w:val="{55C671B8-DD73-4149-ADDD-C9F7517C8C37}"/>
      </w:docPartPr>
      <w:docPartBody>
        <w:p w:rsidR="00E741B8" w:rsidRDefault="0034464B" w:rsidP="0034464B">
          <w:pPr>
            <w:pStyle w:val="0EF16D56BE3249A98CCC4B7A6B25CF98"/>
          </w:pPr>
          <w:r w:rsidRPr="00FC141B">
            <w:rPr>
              <w:rStyle w:val="PlaceholderText"/>
            </w:rPr>
            <w:t>Click or tap here to enter text.</w:t>
          </w:r>
        </w:p>
      </w:docPartBody>
    </w:docPart>
    <w:docPart>
      <w:docPartPr>
        <w:name w:val="CB06E0F2EDC34926B7650B62C0356F85"/>
        <w:category>
          <w:name w:val="General"/>
          <w:gallery w:val="placeholder"/>
        </w:category>
        <w:types>
          <w:type w:val="bbPlcHdr"/>
        </w:types>
        <w:behaviors>
          <w:behavior w:val="content"/>
        </w:behaviors>
        <w:guid w:val="{CE89CCDD-EA0C-4735-92DF-703F4B1B49E3}"/>
      </w:docPartPr>
      <w:docPartBody>
        <w:p w:rsidR="00E741B8" w:rsidRDefault="0034464B" w:rsidP="0034464B">
          <w:pPr>
            <w:pStyle w:val="CB06E0F2EDC34926B7650B62C0356F85"/>
          </w:pPr>
          <w:r w:rsidRPr="00FC141B">
            <w:rPr>
              <w:rStyle w:val="PlaceholderText"/>
            </w:rPr>
            <w:t>Click or tap here to enter text.</w:t>
          </w:r>
        </w:p>
      </w:docPartBody>
    </w:docPart>
    <w:docPart>
      <w:docPartPr>
        <w:name w:val="C3329847061A47E18790357B14B14873"/>
        <w:category>
          <w:name w:val="General"/>
          <w:gallery w:val="placeholder"/>
        </w:category>
        <w:types>
          <w:type w:val="bbPlcHdr"/>
        </w:types>
        <w:behaviors>
          <w:behavior w:val="content"/>
        </w:behaviors>
        <w:guid w:val="{9E8F9497-6941-4422-B31C-C9A7FC4DE7DC}"/>
      </w:docPartPr>
      <w:docPartBody>
        <w:p w:rsidR="00E741B8" w:rsidRDefault="0034464B" w:rsidP="0034464B">
          <w:pPr>
            <w:pStyle w:val="C3329847061A47E18790357B14B14873"/>
          </w:pPr>
          <w:r w:rsidRPr="00FC141B">
            <w:rPr>
              <w:rStyle w:val="PlaceholderText"/>
            </w:rPr>
            <w:t>Click or tap here to enter text.</w:t>
          </w:r>
        </w:p>
      </w:docPartBody>
    </w:docPart>
    <w:docPart>
      <w:docPartPr>
        <w:name w:val="180A6F20E9C84171A4E0124831D37CA8"/>
        <w:category>
          <w:name w:val="General"/>
          <w:gallery w:val="placeholder"/>
        </w:category>
        <w:types>
          <w:type w:val="bbPlcHdr"/>
        </w:types>
        <w:behaviors>
          <w:behavior w:val="content"/>
        </w:behaviors>
        <w:guid w:val="{547478E7-D3C0-48E5-8A04-26F7FCA2FA7F}"/>
      </w:docPartPr>
      <w:docPartBody>
        <w:p w:rsidR="00E741B8" w:rsidRDefault="0034464B" w:rsidP="0034464B">
          <w:pPr>
            <w:pStyle w:val="180A6F20E9C84171A4E0124831D37CA8"/>
          </w:pPr>
          <w:r w:rsidRPr="00FC141B">
            <w:rPr>
              <w:rStyle w:val="PlaceholderText"/>
            </w:rPr>
            <w:t>Click or tap here to enter text.</w:t>
          </w:r>
        </w:p>
      </w:docPartBody>
    </w:docPart>
    <w:docPart>
      <w:docPartPr>
        <w:name w:val="C70EB59AD27D43D3A72607854E089ADF"/>
        <w:category>
          <w:name w:val="General"/>
          <w:gallery w:val="placeholder"/>
        </w:category>
        <w:types>
          <w:type w:val="bbPlcHdr"/>
        </w:types>
        <w:behaviors>
          <w:behavior w:val="content"/>
        </w:behaviors>
        <w:guid w:val="{816E34E5-F73A-4153-B1A5-98F1E56C00BE}"/>
      </w:docPartPr>
      <w:docPartBody>
        <w:p w:rsidR="00E741B8" w:rsidRDefault="0034464B" w:rsidP="0034464B">
          <w:pPr>
            <w:pStyle w:val="C70EB59AD27D43D3A72607854E089ADF"/>
          </w:pPr>
          <w:r w:rsidRPr="00FC14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4B"/>
    <w:rsid w:val="0034464B"/>
    <w:rsid w:val="005975A5"/>
    <w:rsid w:val="006C5DB4"/>
    <w:rsid w:val="00A63F11"/>
    <w:rsid w:val="00B77CF5"/>
    <w:rsid w:val="00B926D2"/>
    <w:rsid w:val="00BF414E"/>
    <w:rsid w:val="00D97EC4"/>
    <w:rsid w:val="00E741B8"/>
    <w:rsid w:val="00ED14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64B"/>
    <w:rPr>
      <w:color w:val="666666"/>
    </w:rPr>
  </w:style>
  <w:style w:type="paragraph" w:customStyle="1" w:styleId="0EF16D56BE3249A98CCC4B7A6B25CF98">
    <w:name w:val="0EF16D56BE3249A98CCC4B7A6B25CF98"/>
    <w:rsid w:val="0034464B"/>
  </w:style>
  <w:style w:type="paragraph" w:customStyle="1" w:styleId="CB06E0F2EDC34926B7650B62C0356F85">
    <w:name w:val="CB06E0F2EDC34926B7650B62C0356F85"/>
    <w:rsid w:val="0034464B"/>
  </w:style>
  <w:style w:type="paragraph" w:customStyle="1" w:styleId="C3329847061A47E18790357B14B14873">
    <w:name w:val="C3329847061A47E18790357B14B14873"/>
    <w:rsid w:val="0034464B"/>
  </w:style>
  <w:style w:type="paragraph" w:customStyle="1" w:styleId="180A6F20E9C84171A4E0124831D37CA8">
    <w:name w:val="180A6F20E9C84171A4E0124831D37CA8"/>
    <w:rsid w:val="0034464B"/>
  </w:style>
  <w:style w:type="paragraph" w:customStyle="1" w:styleId="C70EB59AD27D43D3A72607854E089ADF">
    <w:name w:val="C70EB59AD27D43D3A72607854E089ADF"/>
    <w:rsid w:val="00344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B012D-9950-49A6-90FC-0ED88498B4C5}">
  <we:reference id="wa104382081" version="1.55.1.0" store="en-US" storeType="OMEX"/>
  <we:alternateReferences>
    <we:reference id="wa104382081" version="1.55.1.0" store="en-US" storeType="OMEX"/>
  </we:alternateReferences>
  <we:properties>
    <we:property name="MENDELEY_CITATIONS" value="[{&quot;citationID&quot;:&quot;MENDELEY_CITATION_51d34e23-c942-4e94-b6f3-3baa0b00e1a8&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TFkMzRlMjMtYzk0Mi00ZTk0LWI2ZjMtM2JhYTBiMDBlMWE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7496ffa1-a833-4a79-80ac-59d7503da698&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zQ5NmZmYTEtYTgzMy00YTc5LTgwYWMtNTlkNzUwM2RhNjk4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677eac80-9776-461b-94a7-0e581ec0ec6e&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jc3ZWFjODAtOTc3Ni00NjFiLTk0YTctMGU1ODFlYzBlYzZl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LCJzdXBwcmVzcy1hdXRob3IiOmZhbHNlLCJjb21wb3NpdGUiOmZhbHNlLCJhdXRob3Itb25seSI6ZmFsc2V9XX0=&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suppress-author&quot;:false,&quot;composite&quot;:false,&quot;author-only&quot;:false}]},{&quot;citationID&quot;:&quot;MENDELEY_CITATION_e053cf56-3777-4369-ae2a-864bed9f828d&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ZTA1M2NmNTYtMzc3Ny00MzY5LWFlMmEtODY0YmVkOWY4Mjhk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0bb8f620-5287-4525-b2b7-5eaad0666764&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MGJiOGY2MjAtNTI4Ny00NTI1LWIyYjctNWVhYWQwNjY2NzY0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Swic3VwcHJlc3MtYXV0aG9yIjpmYWxzZSwiY29tcG9zaXRlIjpmYWxzZSwiYXV0aG9yLW9ubHkiOmZhbHNlfV19&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suppress-author&quot;:false,&quot;composite&quot;:false,&quot;author-only&quot;:false}]},{&quot;citationID&quot;:&quot;MENDELEY_CITATION_834ee36f-b0ca-43e3-9c5f-5c446ba72c8a&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ODM0ZWUzNmYtYjBjYS00M2UzLTljNWYtNWM0NDZiYTcyYzhh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16eca4d-1f68-4f94-9a27-08fc66f55b13&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ZTE2ZWNhNGQtMWY2OC00Zjk0LTlhMjctMDhmYzY2ZjU1YjEz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5bbf397-b0e3-43dd-a1a6-3fdeccd93f39&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ZTViYmYzOTctYjBlMy00M2RkLWExYTYtM2ZkZWNjZDkzZjM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b9782d41-c8a5-4c56-80d0-d002cafd02de&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Yjk3ODJkNDEtYzhhNS00YzU2LTgwZDAtZDAwMmNhZmQwMmRl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529c9b2b-95a7-4e0b-9649-12b97b16d755&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NTI5YzliMmItOTVhNy00ZTBiLTk2NDktMTJiOTdiMTZkNzU1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836b90bd-6500-4b5c-b35d-db309fcf2865&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ODM2YjkwYmQtNjUwMC00YjVjLWIzNWQtZGIzMDlmY2YyODY1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0b75c58d-a652-4bde-b668-24d79a47b26a&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MGI3NWM1OGQtYTY1Mi00YmRlLWI2NjgtMjRkNzlhNDdiMjZh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6d661bb0-f339-42d6-adda-c6ad7802d9cc&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mQ2NjFiYjAtZjMzOS00MmQ2LWFkZGEtYzZhZDc4MDJkOWNj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9c36d893-6805-48e1-a6b8-f67e9998aec8&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OWMzNmQ4OTMtNjgwNS00OGUxLWE2YjgtZjY3ZTk5OThhZWM4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2996614e-cb29-42f5-a268-e9649fb5b8c0&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Mjk5NjYxNGUtY2IyOS00MmY1LWEyNjgtZTk2NDlmYjViOGMw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526c333f-1489-453d-af26-337c36e55cf9&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TI2YzMzM2YtMTQ4OS00NTNkLWFmMjYtMzM3YzM2ZTU1Y2Y5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quot;citationID&quot;:&quot;MENDELEY_CITATION_7c8ab716-8771-4d09-85b2-de5bb0f06baf&quot;,&quot;properties&quot;:{&quot;noteIndex&quot;:0},&quot;isEdited&quot;:false,&quot;manualOverride&quot;:{&quot;isManuallyOverridden&quot;:false,&quot;citeprocText&quot;:&quot;(Bonati et al., 2020)&quot;,&quot;manualOverrideText&quot;:&quot;&quot;},&quot;citationTag&quot;:&quot;MENDELEY_CITATION_v3_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&quot;,&quot;citationItems&quot;:[{&quot;id&quot;:&quot;643948f3-672c-3209-9e62-727f7cb486bc&quot;,&quot;itemData&quot;:{&quot;type&quot;:&quot;article&quot;,&quot;id&quot;:&quot;643948f3-672c-3209-9e62-727f7cb486bc&quot;,&quot;title&quot;:&quot;Open, Programmable, and Virtualized 5G Networks: State-of-the-Art and the Road Ahead&quot;,&quot;author&quot;:[{&quot;family&quot;:&quot;Bonati&quot;,&quot;given&quot;:&quot;Leonardo&quot;,&quot;parse-names&quot;:false,&quot;dropping-particle&quot;:&quot;&quot;,&quot;non-dropping-particle&quot;:&quot;&quot;},{&quot;family&quot;:&quot;Polese&quot;,&quot;given&quot;:&quot;Michele&quot;,&quot;parse-names&quot;:false,&quot;dropping-particle&quot;:&quot;&quot;,&quot;non-dropping-particle&quot;:&quot;&quot;},{&quot;family&quot;:&quot;D'Oro&quot;,&quot;given&quot;:&quot;Salvatore&quot;,&quot;parse-names&quot;:false,&quot;dropping-particle&quot;:&quot;&quot;,&quot;non-dropping-particle&quot;:&quot;&quot;},{&quot;family&quot;:&quot;Basagni&quot;,&quot;given&quot;:&quot;Stefano&quot;,&quot;parse-names&quot;:false,&quot;dropping-particle&quot;:&quot;&quot;,&quot;non-dropping-particle&quot;:&quot;&quot;},{&quot;family&quot;:&quot;Melodia&quot;,&quot;given&quot;:&quot;Tommaso&quot;,&quot;parse-names&quot;:false,&quot;dropping-particle&quot;:&quot;&quot;,&quot;non-dropping-particle&quot;:&quot;&quot;}],&quot;container-title&quot;:&quot;Computer Networks&quot;,&quot;DOI&quot;:&quot;10.1016/j.comnet.2020.107516&quot;,&quot;ISSN&quot;:&quot;13891286&quot;,&quot;issued&quot;:{&quot;date-parts&quot;:[[2020,12,9]]},&quot;abstract&quot;:&quot;Fifth generation (5G) cellular networks will serve a wide variety of heterogeneous use cases, including mobile broadband users, ultra-low latency services and massively dense connectivity scenarios. The resulting diverse communication requirements will demand networking with unprecedented flexibility, not currently provided by the monolithic black-box approach of 4G cellular networks. The research community and an increasing number of standardization bodies and industry coalitions have recognized softwarization, virtualization, and disaggregation of networking functionalities as the key enablers of the needed shift to flexibility. Particularly, software-defined cellular networks are heralded as the prime technology to satisfy the new application-driven traffic requirements and to support the highly time-varying topology and interference dynamics, because of their openness through well-defined interfaces, and programmability, for swift and responsive network optimization. Leading the technological innovation in this direction, several 5G software-based projects and alliances have embraced the open source approach, making new libraries and frameworks available to the wireless community. This race to open source softwarization, however, has led to a deluge of solutions whose interoperability and interactions are often unclear. This article provides the first cohesive and exhaustive compendium of recent open source software and frameworks for 5G cellular networks, with a full stack and end-to-end perspective. We detail their capabilities and functionalities focusing on how their constituting elements fit the 5G ecosystem, and unravel the interactions among the surveyed solutions. Finally, we review hardware and testbeds on which these frameworks can run, and provide a critical perspective on the limitations of the state-of-the-art, as well as feasible directions toward fully open source, programmable 5G networks.&quot;,&quot;publisher&quot;:&quot;Elsevier B.V.&quot;,&quot;volume&quot;:&quot;182&quot;,&quot;container-title-short&quot;:&quot;&quot;},&quot;isTemporary&quot;:false,&quot;suppress-author&quot;:false,&quot;composite&quot;:false,&quot;author-only&quot;:false}]},{&quot;citationID&quot;:&quot;MENDELEY_CITATION_e2ac0e3a-512f-40d3-a778-3f8cc8ff491c&quot;,&quot;properties&quot;:{&quot;noteIndex&quot;:0},&quot;isEdited&quot;:false,&quot;manualOverride&quot;:{&quot;isManuallyOverridden&quot;:false,&quot;citeprocText&quot;:&quot;(Bran et al., 2024)&quot;,&quot;manualOverrideText&quot;:&quot;&quot;},&quot;citationTag&quot;:&quot;MENDELEY_CITATION_v3_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&quot;,&quot;citationItems&quot;:[{&quot;id&quot;:&quot;0cef195f-b45d-3ad4-bffe-77ea414e00be&quot;,&quot;itemData&quot;:{&quot;type&quot;:&quot;article-journal&quot;,&quot;id&quot;:&quot;0cef195f-b45d-3ad4-bffe-77ea414e00be&quot;,&quot;title&quot;:&quot;Technical Innovations and Social Implications: Mapping Global Research Focus in AI, Blockchain, Cybersecurity, and Privacy&quot;,&quot;author&quot;:[{&quot;family&quot;:&quot;Bran&quot;,&quot;given&quot;:&quot;Emanuela&quot;,&quot;parse-names&quot;:false,&quot;dropping-particle&quot;:&quot;&quot;,&quot;non-dropping-particle&quot;:&quot;&quot;},{&quot;family&quot;:&quot;Rughiniș&quot;,&quot;given&quot;:&quot;Răzvan&quot;,&quot;parse-names&quot;:false,&quot;dropping-particle&quot;:&quot;&quot;,&quot;non-dropping-particle&quot;:&quot;&quot;},{&quot;family&quot;:&quot;Țurcanu&quot;,&quot;given&quot;:&quot;Dinu&quot;,&quot;parse-names&quot;:false,&quot;dropping-particle&quot;:&quot;&quot;,&quot;non-dropping-particle&quot;:&quot;&quot;},{&quot;family&quot;:&quot;Nadoleanu&quot;,&quot;given&quot;:&quot;Gheorghe&quot;,&quot;parse-names&quot;:false,&quot;dropping-particle&quot;:&quot;&quot;,&quot;non-dropping-particle&quot;:&quot;&quot;}],&quot;container-title&quot;:&quot;Computers&quot;,&quot;DOI&quot;:&quot;10.3390/computers13100254&quot;,&quot;ISSN&quot;:&quot;2073431X&quot;,&quot;issued&quot;:{&quot;date-parts&quot;:[[2024,10,1]]},&quot;abstract&quot;:&quot;This study examines the balance between technical and social focus in artificial intelligence, blockchain, cybersecurity, and privacy publications in Web of Science across countries, exploring the social factors that influence these research priorities. We use regression analysis to identify predictors of research focus and cluster analysis to reveal patterns across countries, combining these methods to provide a broader view of global research priorities. Our findings reveal that liberal democracy index, life expectancy, and happiness are significant predictors of research focus, while traditional indicators like education and income show weaker relationships. This unexpected result challenges conventional assumptions about the drivers of research priorities in digital technologies. The study identifies distinct clusters of countries with similar patterns of research focus across the four technologies, revealing previously unrecognized global typologies. Notably, more democratic societies tend to emphasize social implications of technologies, while some rapidly developing countries focus more on technical aspects. These findings suggest that political and social factors may play a larger role in shaping research agendas than previously thought, necessitating a re-evaluation of how we understand and predict research focus in rapidly evolving technological fields. The study provides valuable information for policymakers and researchers, informing strategies for technological development and international collaboration in an increasingly digital world.&quot;,&quot;publisher&quot;:&quot;Multidisciplinary Digital Publishing Institute (MDPI)&quot;,&quot;issue&quot;:&quot;10&quot;,&quot;volume&quot;:&quot;13&quot;,&quot;container-title-short&quot;:&quot;&quot;},&quot;isTemporary&quot;:false,&quot;suppress-author&quot;:false,&quot;composite&quot;:false,&quot;author-only&quot;:false}]},{&quot;citationID&quot;:&quot;MENDELEY_CITATION_cd3a5589-abb4-4f98-84fa-a7d28f796b3a&quot;,&quot;properties&quot;:{&quot;noteIndex&quot;:0},&quot;isEdited&quot;:false,&quot;manualOverride&quot;:{&quot;isManuallyOverridden&quot;:false,&quot;citeprocText&quot;:&quot;(Lombardo et al., 2021)&quot;,&quot;manualOverrideText&quot;:&quot;&quot;},&quot;citationTag&quot;:&quot;MENDELEY_CITATION_v3_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&quot;,&quot;citationItems&quot;:[{&quot;id&quot;:&quot;7ad82090-e37a-3d10-8a49-7a9c995b58a4&quot;,&quot;itemData&quot;:{&quot;type&quot;:&quot;article-journal&quot;,&quot;id&quot;:&quot;7ad82090-e37a-3d10-8a49-7a9c995b58a4&quot;,&quot;title&quot;:&quot;Adoption of social media in socio-technical systems: A survey&quot;,&quot;author&quot;:[{&quot;family&quot;:&quot;Lombardo&quot;,&quot;given&quot;:&quot;Gianfranco&quot;,&quot;parse-names&quot;:false,&quot;dropping-particle&quot;:&quot;&quot;,&quot;non-dropping-particle&quot;:&quot;&quot;},{&quot;family&quot;:&quot;Mordonini&quot;,&quot;given&quot;:&quot;Monica&quot;,&quot;parse-names&quot;:false,&quot;dropping-particle&quot;:&quot;&quot;,&quot;non-dropping-particle&quot;:&quot;&quot;},{&quot;family&quot;:&quot;Tomaiuolo&quot;,&quot;given&quot;:&quot;Michele&quot;,&quot;parse-names&quot;:false,&quot;dropping-particle&quot;:&quot;&quot;,&quot;non-dropping-particle&quot;:&quot;&quot;}],&quot;container-title&quot;:&quot;Information (Switzerland)&quot;,&quot;DOI&quot;:&quot;10.3390/info12030132&quot;,&quot;ISSN&quot;:&quot;20782489&quot;,&quot;issued&quot;:{&quot;date-parts&quot;:[[2021,3,1]]},&quot;abstract&quot;:&quot;This article describes the current landscape in the fields of social media and socio-technical systems. In particular, it analyzes the different ways in which social media are adopted in organizations, workplaces, educational and smart environments. One interesting aspect of this integration, is the use of social media for members’ participation and access to the processes and services of their organization. Those services cover many different types of daily routines and life activities, such as health, education, transports. In this survey, we compare and classify current research works according to multiple features, including: the use of Social Network Analysis and Social Capital models, users’ motivations for participation and organizational costs, adoption of the social media platform from below. Our results show that many of these current systems are developed without taking into proper consideration the social structures and processes, with some notable and positive exceptions.&quot;,&quot;publisher&quot;:&quot;MDPI AG&quot;,&quot;issue&quot;:&quot;3&quot;,&quot;volume&quot;:&quot;12&quot;,&quot;container-title-short&quot;:&quot;&quot;},&quot;isTemporary&quot;:false}]},{&quot;citationID&quot;:&quot;MENDELEY_CITATION_42bb67b2-7fb3-4f71-819b-3fbfc43467fa&quot;,&quot;properties&quot;:{&quot;noteIndex&quot;:0},&quot;isEdited&quot;:false,&quot;manualOverride&quot;:{&quot;isManuallyOverridden&quot;:false,&quot;citeprocText&quot;:&quot;(Guevara &amp;#38; Cheein, 2020)&quot;,&quot;manualOverrideText&quot;:&quot;&quot;},&quot;citationTag&quot;:&quot;MENDELEY_CITATION_v3_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&quot;,&quot;citationItems&quot;:[{&quot;id&quot;:&quot;1a48d4cc-8e51-3f10-bf25-1f19825eca3f&quot;,&quot;itemData&quot;:{&quot;type&quot;:&quot;article-journal&quot;,&quot;id&quot;:&quot;1a48d4cc-8e51-3f10-bf25-1f19825eca3f&quot;,&quot;title&quot;:&quot;The role of 5G technologies: Challenges in smart cities and intelligent transportation systems&quot;,&quot;author&quot;:[{&quot;family&quot;:&quot;Guevara&quot;,&quot;given&quot;:&quot;Leonardo&quot;,&quot;parse-names&quot;:false,&quot;dropping-particle&quot;:&quot;&quot;,&quot;non-dropping-particle&quot;:&quot;&quot;},{&quot;family&quot;:&quot;Cheein&quot;,&quot;given&quot;:&quot;Fernando Auat&quot;,&quot;parse-names&quot;:false,&quot;dropping-particle&quot;:&quot;&quot;,&quot;non-dropping-particle&quot;:&quot;&quot;}],&quot;container-title&quot;:&quot;Sustainability (Switzerland)&quot;,&quot;DOI&quot;:&quot;10.3390/su12166469&quot;,&quot;ISSN&quot;:&quot;20711050&quot;,&quot;issued&quot;:{&quot;date-parts&quot;:[[2020,8,1]]},&quot;abstract&quot;:&quot;The new mobile technology, 5G, challenges the current scenario in communications by overcoming the flaws of currently working 4G. Such new technology offers to smart cities and intelligent transportation systems a new way to become fully integrated by allowing massive simultaneous connections and ubiquity of network, even under high mobility situations or dense populated areas. In this way, 5G will become a key enabler for real Internet of Things and its corresponding Internet of Vehicles. This discussion is aimed at providing, in a comprehensive manner, how 5G technology will impact on smart cities, intelligent transportation systems -including autonomous or semi-autonomous vehicles- and vehicular communications, its technical, economic and legal challenges, in the following years.&quot;,&quot;publisher&quot;:&quot;MDPI&quot;,&quot;issue&quot;:&quot;16&quot;,&quot;volume&quot;:&quot;1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06994-1B0D-4010-8066-0DA07B7E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ibnu Harris</dc:creator>
  <cp:keywords/>
  <dc:description/>
  <cp:lastModifiedBy>Intan Nurzari</cp:lastModifiedBy>
  <cp:revision>6</cp:revision>
  <dcterms:created xsi:type="dcterms:W3CDTF">2025-03-02T15:14:00Z</dcterms:created>
  <dcterms:modified xsi:type="dcterms:W3CDTF">2025-03-03T16:52:00Z</dcterms:modified>
</cp:coreProperties>
</file>