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ind w:left="-1134" w:right="-1135" w:hanging="0"/>
        <w:jc w:val="center"/>
        <w:rPr/>
      </w:pPr>
      <w:bookmarkStart w:id="0" w:name="__DdeLink__264_309305556"/>
      <w:bookmarkEnd w:id="0"/>
      <w:r>
        <w:rPr>
          <w:rFonts w:ascii="Arial" w:hAnsi="Arial"/>
          <w:b/>
          <w:sz w:val="22"/>
          <w:szCs w:val="22"/>
        </w:rPr>
        <w:t>Infraestrutura de Software - 2º Chamada/Final (2019.2)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/>
          <w:sz w:val="20"/>
          <w:szCs w:val="20"/>
          <w:u w:val="single"/>
        </w:rPr>
        <w:t>Nome:</w:t>
      </w:r>
      <w:r>
        <w:rPr>
          <w:rFonts w:ascii="Arial" w:hAnsi="Arial"/>
          <w:b/>
          <w:sz w:val="20"/>
          <w:szCs w:val="20"/>
          <w:u w:val="none"/>
        </w:rPr>
        <w:t xml:space="preserve">                                                                                                                              </w:t>
      </w:r>
      <w:r>
        <w:rPr>
          <w:rFonts w:ascii="Arial" w:hAnsi="Arial"/>
          <w:b/>
          <w:sz w:val="20"/>
          <w:szCs w:val="20"/>
          <w:u w:val="single"/>
        </w:rPr>
        <w:t xml:space="preserve"> Nota:</w:t>
      </w:r>
    </w:p>
    <w:p>
      <w:pPr>
        <w:pStyle w:val="TextBody"/>
        <w:spacing w:before="0" w:after="0"/>
        <w:ind w:left="-1134" w:right="-1135" w:hanging="0"/>
        <w:jc w:val="both"/>
        <w:rPr/>
      </w:pPr>
      <w:r>
        <w:rPr>
          <w:rFonts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1.  Quando um processo é criado, ele pode ter alguns estados. Cite os estados e seus significados (1,5)</w:t>
      </w:r>
    </w:p>
    <w:p>
      <w:pPr>
        <w:pStyle w:val="TextBody"/>
        <w:spacing w:before="0" w:after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TextBody"/>
        <w:widowControl/>
        <w:overflowPunct w:val="false"/>
        <w:bidi w:val="0"/>
        <w:spacing w:lineRule="auto" w:line="331" w:before="0" w:after="0"/>
        <w:ind w:left="-1134" w:right="-1077" w:hanging="0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2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. Explique como a memória virtual consegue fazer a execução de um processo com espaço de endereçamento maior que a memória física disponível em um computador (1,5)</w:t>
      </w:r>
    </w:p>
    <w:p>
      <w:pPr>
        <w:pStyle w:val="TextBody"/>
        <w:widowControl/>
        <w:overflowPunct w:val="false"/>
        <w:bidi w:val="0"/>
        <w:spacing w:lineRule="auto" w:line="331" w:before="0" w:after="0"/>
        <w:ind w:left="-1134" w:right="-1077" w:hanging="0"/>
        <w:jc w:val="both"/>
        <w:rPr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</w:r>
    </w:p>
    <w:p>
      <w:pPr>
        <w:pStyle w:val="TextBody"/>
        <w:widowControl/>
        <w:overflowPunct w:val="false"/>
        <w:bidi w:val="0"/>
        <w:spacing w:lineRule="auto" w:line="331" w:before="0" w:after="0"/>
        <w:ind w:left="-1134" w:right="-1077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3. Explique como o gerenciamento de espaço livre pode ser realizado em um sistema de arquivos (1,5)</w:t>
      </w:r>
    </w:p>
    <w:p>
      <w:pPr>
        <w:pStyle w:val="TextBody"/>
        <w:widowControl/>
        <w:overflowPunct w:val="false"/>
        <w:bidi w:val="0"/>
        <w:spacing w:lineRule="auto" w:line="331" w:before="0" w:after="0"/>
        <w:ind w:left="-1134" w:right="-1077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r>
    </w:p>
    <w:p>
      <w:pPr>
        <w:pStyle w:val="TextBody"/>
        <w:widowControl/>
        <w:overflowPunct w:val="false"/>
        <w:bidi w:val="0"/>
        <w:spacing w:lineRule="auto" w:line="331" w:before="0" w:after="0"/>
        <w:ind w:left="-1134" w:right="-1077" w:hanging="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4.  O que são processos limitados por CPU e processos limitados por E/S? Como eles afetam os algoritmos de escalonamento ?(1,5)</w:t>
      </w:r>
    </w:p>
    <w:p>
      <w:pPr>
        <w:pStyle w:val="TextBody"/>
        <w:widowControl/>
        <w:overflowPunct w:val="false"/>
        <w:bidi w:val="0"/>
        <w:spacing w:before="0" w:after="0"/>
        <w:ind w:left="-1134" w:right="0" w:hanging="0"/>
        <w:jc w:val="both"/>
        <w:rPr/>
      </w:pPr>
      <w:r>
        <w:rPr/>
      </w:r>
    </w:p>
    <w:p>
      <w:pPr>
        <w:pStyle w:val="ListParagraph"/>
        <w:numPr>
          <w:ilvl w:val="0"/>
          <w:numId w:val="0"/>
        </w:numPr>
        <w:ind w:left="-1058" w:right="-1135" w:hanging="0"/>
        <w:rPr/>
      </w:pPr>
      <w:r>
        <w:rPr>
          <w:sz w:val="22"/>
          <w:szCs w:val="22"/>
        </w:rPr>
        <w:t xml:space="preserve">5 Em um sistema de controle ambiental, as incidências de óleo em cada praia estão em arquivos e precisam ser contabilizados. Faça um programa que receba um número N de arquivos e um número N de threads utilizadas para fazer a contagem para um número P de praias. </w:t>
      </w:r>
      <w:r>
        <w:rPr>
          <w:sz w:val="22"/>
          <w:szCs w:val="22"/>
        </w:rPr>
        <w:t>O</w:t>
      </w:r>
      <w:r>
        <w:rPr>
          <w:sz w:val="22"/>
          <w:szCs w:val="22"/>
        </w:rPr>
        <w:t xml:space="preserve"> programa deverá abrir os N arquivos nomeados “x.in”, </w:t>
      </w:r>
      <w:r>
        <w:rPr>
          <w:sz w:val="22"/>
          <w:szCs w:val="22"/>
        </w:rPr>
        <w:t>no qual</w:t>
      </w:r>
      <w:r>
        <w:rPr>
          <w:sz w:val="22"/>
          <w:szCs w:val="22"/>
        </w:rPr>
        <w:t xml:space="preserve"> 1 &lt;= x &lt;= N. Cada arquivo terá uma indicação de incidência por linha que será um número y | 0 &lt;= y &lt;= P, em que 0 significa a praia de identificação 0, 1 significa a praia com identificador 1 e assim sucessivamente. </w:t>
      </w:r>
      <w:r>
        <w:rPr>
          <w:sz w:val="22"/>
          <w:szCs w:val="22"/>
        </w:rPr>
        <w:t>Cada thread manipulará um único arquivo.</w:t>
      </w:r>
      <w:r>
        <w:rPr>
          <w:sz w:val="22"/>
          <w:szCs w:val="22"/>
        </w:rPr>
        <w:t xml:space="preserve">Ao final, imprima na tela o total de incidências em cada praia; Faça a implementação utilizando pthreads (4,0). </w:t>
      </w:r>
    </w:p>
    <w:p>
      <w:pPr>
        <w:pStyle w:val="ListParagraph"/>
        <w:numPr>
          <w:ilvl w:val="0"/>
          <w:numId w:val="0"/>
        </w:numPr>
        <w:ind w:left="-1058" w:right="-1135" w:hanging="0"/>
        <w:rPr>
          <w:rFonts w:ascii="Calibri" w:hAnsi="Calibri"/>
          <w:sz w:val="22"/>
          <w:szCs w:val="22"/>
        </w:rPr>
      </w:pPr>
      <w:r>
        <w:rPr/>
      </w:r>
    </w:p>
    <w:p>
      <w:pPr>
        <w:pStyle w:val="ListParagraph"/>
        <w:ind w:left="-1418" w:right="-1135" w:hanging="0"/>
        <w:rPr/>
      </w:pPr>
      <w:r>
        <w:rPr>
          <w:sz w:val="22"/>
          <w:szCs w:val="22"/>
        </w:rPr>
        <w:t>Obs:</w:t>
      </w:r>
      <w:r>
        <w:rPr>
          <w:sz w:val="22"/>
          <w:szCs w:val="22"/>
          <w:u w:val="single"/>
        </w:rPr>
        <w:t>O foco deverá ser no código da thread apuradora e, p</w:t>
      </w:r>
      <w:r>
        <w:rPr>
          <w:sz w:val="22"/>
          <w:szCs w:val="22"/>
          <w:u w:val="single"/>
        </w:rPr>
        <w:t>ar</w:t>
      </w:r>
      <w:r>
        <w:rPr>
          <w:sz w:val="22"/>
          <w:szCs w:val="22"/>
          <w:u w:val="single"/>
        </w:rPr>
        <w:t>a facilitar, pode-se utilizar um pseudo-código para manipular os arquivos Porém, a implementação do resto do código precisa ser concreta. Não precisa mostrar o código para instanciamento das threads.</w:t>
      </w:r>
    </w:p>
    <w:p>
      <w:pPr>
        <w:pStyle w:val="ListParagraph"/>
        <w:ind w:left="-1418" w:right="-1135" w:hanging="0"/>
        <w:rPr/>
      </w:pPr>
      <w:r>
        <w:rPr>
          <w:rFonts w:cs="Courier New" w:ascii="Courier New" w:hAnsi="Courier New"/>
          <w:sz w:val="20"/>
          <w:lang w:val="en-US"/>
        </w:rPr>
        <w:t xml:space="preserve">int pthread_mutex_unlock(pthread_mutex_t *mutex); int  pthread_mutex_lock(pthread_mutex_t  *mutex);  int pthread_cond_wait(pthread_cond_t  *cond, pthread_mutex_t  *mutex);  </w:t>
      </w:r>
    </w:p>
    <w:p>
      <w:pPr>
        <w:pStyle w:val="ListParagraph"/>
        <w:ind w:left="-1418" w:right="-1135" w:hanging="0"/>
        <w:rPr/>
      </w:pPr>
      <w:r>
        <w:rPr>
          <w:rFonts w:cs="Courier New" w:ascii="Courier New" w:hAnsi="Courier New"/>
          <w:sz w:val="20"/>
          <w:lang w:val="en-US"/>
        </w:rPr>
        <w:t>int pthread_cond_signal(pthread_cond_t *cond);int pthread_create(pthread_t *restrict thread,const pthread_attr_t *restrict attr, void *(*start_routine)(void*), void *restrict arg).</w:t>
      </w:r>
    </w:p>
    <w:p>
      <w:pPr>
        <w:pStyle w:val="ListParagraph"/>
        <w:widowControl/>
        <w:overflowPunct w:val="false"/>
        <w:bidi w:val="0"/>
        <w:spacing w:before="0" w:after="0"/>
        <w:ind w:left="-1418" w:right="-1135" w:hanging="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538" w:top="800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DejaVu Sans"/>
        <w:sz w:val="20"/>
        <w:szCs w:val="22"/>
        <w:lang w:val="pt-BR" w:eastAsia="pt-BR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DejaVu Sans" w:cs="DejaVu Sans"/>
      <w:color w:val="00000A"/>
      <w:sz w:val="22"/>
      <w:szCs w:val="22"/>
      <w:lang w:val="pt-BR" w:eastAsia="pt-BR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stLabel1">
    <w:name w:val="ListLabel 1"/>
    <w:qFormat/>
    <w:rPr>
      <w:rFonts w:ascii="Arial" w:hAnsi="Arial" w:cs="DejaVu Sans"/>
      <w:sz w:val="24"/>
    </w:rPr>
  </w:style>
  <w:style w:type="character" w:styleId="ListLabel2">
    <w:name w:val="ListLabel 2"/>
    <w:qFormat/>
    <w:rPr>
      <w:rFonts w:ascii="Arial" w:hAnsi="Arial" w:cs="DejaVu Sans"/>
      <w:sz w:val="24"/>
    </w:rPr>
  </w:style>
  <w:style w:type="character" w:styleId="ListLabel3">
    <w:name w:val="ListLabel 3"/>
    <w:qFormat/>
    <w:rPr>
      <w:rFonts w:cs="DejaVu Sans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>
      <w:rFonts w:ascii="Calibri" w:hAnsi="Calibri" w:eastAsia="Calibri" w:cs="Times New Roman"/>
      <w:lang w:eastAsia="en-US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Application>LibreOffice/5.1.6.2$Linux_X86_64 LibreOffice_project/10m0$Build-2</Application>
  <Pages>1</Pages>
  <Words>282</Words>
  <Characters>1580</Characters>
  <CharactersWithSpaces>1988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2016-05-15T13:17:00Z</dcterms:created>
  <dc:creator>eagtav</dc:creator>
  <dc:description/>
  <dc:language>pt-BR</dc:language>
  <cp:lastModifiedBy/>
  <cp:lastPrinted>2016-06-28T01:11:00Z</cp:lastPrinted>
  <dcterms:modified xsi:type="dcterms:W3CDTF">2019-11-03T10:19:06Z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