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Infraestrutura de Software 2023.1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1o EE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63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Sistemas operacionais podem implementar exclusão mútua (</w:t>
      </w:r>
      <w:r w:rsidDel="00000000" w:rsidR="00000000" w:rsidRPr="00000000">
        <w:rPr>
          <w:i w:val="1"/>
          <w:sz w:val="36"/>
          <w:szCs w:val="36"/>
          <w:rtl w:val="0"/>
        </w:rPr>
        <w:t xml:space="preserve">mutex, semáforos)</w:t>
      </w:r>
      <w:r w:rsidDel="00000000" w:rsidR="00000000" w:rsidRPr="00000000">
        <w:rPr>
          <w:sz w:val="36"/>
          <w:szCs w:val="36"/>
          <w:rtl w:val="0"/>
        </w:rPr>
        <w:t xml:space="preserve"> usando a desabilitação de interrupções. Como funciona? Essa abordagem funciona para sistemas multiprocessadores? Justifique (2,0)</w:t>
      </w:r>
    </w:p>
    <w:p w:rsidR="00000000" w:rsidDel="00000000" w:rsidP="00000000" w:rsidRDefault="00000000" w:rsidRPr="00000000" w14:paraId="00000006">
      <w:pPr>
        <w:ind w:left="-63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63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 Software de E/S, quais são as funcionalidades da camada software do S.O. independente de dispositivo? (2,0)</w:t>
      </w:r>
    </w:p>
    <w:p w:rsidR="00000000" w:rsidDel="00000000" w:rsidP="00000000" w:rsidRDefault="00000000" w:rsidRPr="00000000" w14:paraId="00000008">
      <w:pPr>
        <w:ind w:left="-63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63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Quais as 4 condições necessárias para ocorrência de </w:t>
      </w:r>
      <w:r w:rsidDel="00000000" w:rsidR="00000000" w:rsidRPr="00000000">
        <w:rPr>
          <w:i w:val="1"/>
          <w:sz w:val="36"/>
          <w:szCs w:val="36"/>
          <w:rtl w:val="0"/>
        </w:rPr>
        <w:t xml:space="preserve">deadlock</w:t>
      </w:r>
      <w:r w:rsidDel="00000000" w:rsidR="00000000" w:rsidRPr="00000000">
        <w:rPr>
          <w:sz w:val="36"/>
          <w:szCs w:val="36"/>
          <w:rtl w:val="0"/>
        </w:rPr>
        <w:t xml:space="preserve">? Explique cada uma delas e como estas podem ser evitadas. (2,0)</w:t>
      </w:r>
    </w:p>
    <w:p w:rsidR="00000000" w:rsidDel="00000000" w:rsidP="00000000" w:rsidRDefault="00000000" w:rsidRPr="00000000" w14:paraId="0000000A">
      <w:pPr>
        <w:ind w:left="-63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63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o contexto do processo é usado no escalonamento? (2,0)</w:t>
      </w:r>
    </w:p>
    <w:p w:rsidR="00000000" w:rsidDel="00000000" w:rsidP="00000000" w:rsidRDefault="00000000" w:rsidRPr="00000000" w14:paraId="0000000C">
      <w:pPr>
        <w:ind w:left="-630" w:hanging="36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63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5. Considerando a arquitetura x86, explique resumidamente o funcionamento do bootloader. Quais as etapas necessárias e os cuidados na implementação (2,0)?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