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Pontifícia Universidade Católica de Minas Gerais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/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sz w:val="36"/>
          <w:szCs w:val="36"/>
        </w:rPr>
        <w:t>Lista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Davi Cunha Silva – 628007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Computadores e Sociedade – 7617.1.00</w:t>
      </w:r>
    </w:p>
    <w:p>
      <w:pPr>
        <w:pStyle w:val="Normal"/>
        <w:spacing w:lineRule="auto" w:line="360"/>
        <w:rPr>
          <w:rFonts w:ascii="Arial" w:hAnsi="Arial"/>
          <w:color w:val="212121"/>
          <w:lang w:val="pt-PT"/>
        </w:rPr>
      </w:pPr>
      <w:r>
        <w:rPr>
          <w:rFonts w:ascii="Arial" w:hAnsi="Arial"/>
          <w:color w:val="212121"/>
          <w:lang w:val="pt-PT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 xml:space="preserve">1) </w:t>
      </w:r>
      <w:r>
        <w:rPr>
          <w:rFonts w:ascii="Arial" w:hAnsi="Arial"/>
          <w:b/>
          <w:bCs/>
          <w:i/>
          <w:iCs/>
          <w:sz w:val="24"/>
          <w:szCs w:val="24"/>
        </w:rPr>
        <w:t>cut -d “ “ -f 9 access.log | grep -c 404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2) 490 arquivos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 xml:space="preserve">3)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sid w:val="00ff14e6"/>
    <w:rPr>
      <w:color w:val="0563C1" w:themeColor="hyperlink"/>
      <w:u w:val="single"/>
    </w:rPr>
  </w:style>
  <w:style w:type="character" w:styleId="LinkdaInternet" w:customStyle="1">
    <w:name w:val="Link da Internet"/>
    <w:qFormat/>
    <w:rPr>
      <w:color w:val="000080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14e6"/>
    <w:rPr>
      <w:rFonts w:ascii="Segoe UI" w:hAnsi="Segoe UI" w:cs="Mangal"/>
      <w:color w:val="00000A"/>
      <w:sz w:val="18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extoprformatado" w:customStyle="1">
    <w:name w:val="Texto préformatado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14e6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1</Pages>
  <Words>32</Words>
  <Characters>149</Characters>
  <CharactersWithSpaces>180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2018-04-16T21:59:00Z</dcterms:created>
  <dc:creator/>
  <dc:description/>
  <dc:language>pt-BR</dc:language>
  <cp:lastModifiedBy/>
  <cp:lastPrinted>2018-04-24T18:20:00Z</cp:lastPrinted>
  <dcterms:modified xsi:type="dcterms:W3CDTF">2018-04-26T21:08:34Z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