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60"/>
        </w:tabs>
        <w:jc w:val="right"/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60"/>
        </w:tabs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60"/>
        </w:tabs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914015" cy="1390015"/>
            <wp:effectExtent b="0" l="0" r="0" t="0"/>
            <wp:docPr descr="https://admin.google.com/u/2/ac/images/logo.gif?uid=101651800135607963587&amp;service=google_gsuite" id="8" name="image2.png"/>
            <a:graphic>
              <a:graphicData uri="http://schemas.openxmlformats.org/drawingml/2006/picture">
                <pic:pic>
                  <pic:nvPicPr>
                    <pic:cNvPr descr="https://admin.google.com/u/2/ac/images/logo.gif?uid=101651800135607963587&amp;service=google_gsuit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39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baseline"/>
          <w:rtl w:val="0"/>
        </w:rPr>
        <w:t xml:space="preserve">DOCUMENTO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baseline"/>
          <w:rtl w:val="0"/>
        </w:rPr>
        <w:t xml:space="preserve">ANÁLISE DE NEGÓCIO - 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2261870</wp:posOffset>
            </wp:positionH>
            <wp:positionV relativeFrom="paragraph">
              <wp:posOffset>201295</wp:posOffset>
            </wp:positionV>
            <wp:extent cx="1226820" cy="1250950"/>
            <wp:effectExtent b="0" l="0" r="0" t="0"/>
            <wp:wrapSquare wrapText="bothSides" distB="0" distT="0" distL="114300" distR="114300"/>
            <wp:docPr descr="SELO VERSÃO ALTERNATIVA" id="11" name="image1.png"/>
            <a:graphic>
              <a:graphicData uri="http://schemas.openxmlformats.org/drawingml/2006/picture">
                <pic:pic>
                  <pic:nvPicPr>
                    <pic:cNvPr descr="SELO VERSÃO ALTERNATIV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250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60"/>
        </w:tabs>
        <w:rPr>
          <w:rFonts w:ascii="Arial" w:cs="Arial" w:eastAsia="Arial" w:hAnsi="Arial"/>
          <w:b w:val="0"/>
          <w:bCs w:val="0"/>
          <w:sz w:val="56"/>
          <w:szCs w:val="56"/>
          <w:vertAlign w:val="subscript"/>
        </w:rPr>
      </w:pPr>
      <w:bookmarkStart w:colFirst="0" w:colLast="0" w:name="_heading=h.h090exwdm25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i w:val="0"/>
          <w:iCs w:val="0"/>
          <w:sz w:val="48"/>
          <w:szCs w:val="48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8"/>
          <w:szCs w:val="48"/>
          <w:vertAlign w:val="subscript"/>
          <w:rtl w:val="0"/>
        </w:rPr>
        <w:t xml:space="preserve">Equipe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subscript"/>
          <w:rtl w:val="0"/>
        </w:rPr>
        <w:t xml:space="preserve">Marcos Moraes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i w:val="0"/>
          <w:iCs w:val="0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Davi Castilho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i w:val="0"/>
          <w:iCs w:val="0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Carlos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i w:val="0"/>
          <w:iCs w:val="0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Luís Guilherme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i w:val="0"/>
          <w:iCs w:val="0"/>
          <w:sz w:val="40"/>
          <w:szCs w:val="40"/>
          <w:vertAlign w:val="sub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60"/>
        </w:tabs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65088</wp:posOffset>
                </wp:positionV>
                <wp:extent cx="6181725" cy="81248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59900" y="0"/>
                          <a:ext cx="6172200" cy="75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80808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65088</wp:posOffset>
                </wp:positionV>
                <wp:extent cx="6181725" cy="812482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1725" cy="812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8743.0" w:type="dxa"/>
        <w:jc w:val="left"/>
        <w:tblInd w:w="239.99999999999997" w:type="dxa"/>
        <w:tblLayout w:type="fixed"/>
        <w:tblLook w:val="0000"/>
      </w:tblPr>
      <w:tblGrid>
        <w:gridCol w:w="4206"/>
        <w:gridCol w:w="4537"/>
        <w:tblGridChange w:id="0">
          <w:tblGrid>
            <w:gridCol w:w="4206"/>
            <w:gridCol w:w="4537"/>
          </w:tblGrid>
        </w:tblGridChange>
      </w:tblGrid>
      <w:tr>
        <w:trPr>
          <w:cantSplit w:val="0"/>
          <w:trHeight w:val="127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360"/>
              </w:tabs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360"/>
              </w:tabs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611188</wp:posOffset>
                </wp:positionH>
                <wp:positionV relativeFrom="paragraph">
                  <wp:posOffset>174308</wp:posOffset>
                </wp:positionV>
                <wp:extent cx="4625975" cy="6953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037775" y="3437100"/>
                          <a:ext cx="4616450" cy="685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611188</wp:posOffset>
                </wp:positionH>
                <wp:positionV relativeFrom="paragraph">
                  <wp:posOffset>174308</wp:posOffset>
                </wp:positionV>
                <wp:extent cx="4625975" cy="69532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597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jc w:val="right"/>
        <w:rPr>
          <w:rFonts w:ascii="Verdana" w:cs="Verdana" w:eastAsia="Verdana" w:hAnsi="Verdana"/>
          <w:color w:val="80808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617220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6172200" cy="127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642938</wp:posOffset>
                </wp:positionH>
                <wp:positionV relativeFrom="paragraph">
                  <wp:posOffset>10478</wp:posOffset>
                </wp:positionV>
                <wp:extent cx="4537075" cy="46672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082225" y="3551400"/>
                          <a:ext cx="4527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Documento de Análise de Negócio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642938</wp:posOffset>
                </wp:positionH>
                <wp:positionV relativeFrom="paragraph">
                  <wp:posOffset>10478</wp:posOffset>
                </wp:positionV>
                <wp:extent cx="4537075" cy="466725"/>
                <wp:effectExtent b="0" l="0" r="0" t="0"/>
                <wp:wrapSquare wrapText="bothSides" distB="0" distT="0" distL="114300" distR="11430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70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12700" cy="6858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37100"/>
                          <a:ext cx="0" cy="685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12700" cy="6858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1481138</wp:posOffset>
                </wp:positionH>
                <wp:positionV relativeFrom="paragraph">
                  <wp:posOffset>804228</wp:posOffset>
                </wp:positionV>
                <wp:extent cx="2981325" cy="581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60100" y="3494250"/>
                          <a:ext cx="2971800" cy="571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333333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1481138</wp:posOffset>
                </wp:positionH>
                <wp:positionV relativeFrom="paragraph">
                  <wp:posOffset>804228</wp:posOffset>
                </wp:positionV>
                <wp:extent cx="2981325" cy="5810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13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804228</wp:posOffset>
                </wp:positionV>
                <wp:extent cx="3438525" cy="6953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31500" y="3437100"/>
                          <a:ext cx="3429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Sistema AgroSeed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  <w:t xml:space="preserve">Versão 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804228</wp:posOffset>
                </wp:positionV>
                <wp:extent cx="3438525" cy="6953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Verdana" w:cs="Verdana" w:eastAsia="Verdana" w:hAnsi="Verdana"/>
          <w:b w:val="0"/>
          <w:bCs w:val="0"/>
          <w:color w:val="808080"/>
          <w:sz w:val="26"/>
          <w:szCs w:val="26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08080"/>
          <w:sz w:val="26"/>
          <w:szCs w:val="26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Verdana" w:cs="Verdana" w:eastAsia="Verdana" w:hAnsi="Verdana"/>
          <w:b w:val="0"/>
          <w:bCs w:val="0"/>
          <w:color w:val="80808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Verdana" w:cs="Verdana" w:eastAsia="Verdana" w:hAnsi="Verdana"/>
          <w:b w:val="0"/>
          <w:bCs w:val="0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88" w:lineRule="auto"/>
        <w:jc w:val="center"/>
        <w:rPr>
          <w:rFonts w:ascii="Verdana" w:cs="Verdana" w:eastAsia="Verdana" w:hAnsi="Verdana"/>
          <w:b w:val="0"/>
          <w:bCs w:val="0"/>
          <w:color w:val="999999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88" w:lineRule="auto"/>
        <w:jc w:val="center"/>
        <w:rPr>
          <w:rFonts w:ascii="Verdana" w:cs="Verdana" w:eastAsia="Verdana" w:hAnsi="Verdana"/>
          <w:b w:val="0"/>
          <w:bCs w:val="0"/>
          <w:color w:val="999999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88" w:lineRule="auto"/>
        <w:jc w:val="center"/>
        <w:rPr>
          <w:rFonts w:ascii="Verdana" w:cs="Verdana" w:eastAsia="Verdana" w:hAnsi="Verdana"/>
          <w:b w:val="0"/>
          <w:bCs w:val="0"/>
          <w:color w:val="999999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vertAlign w:val="baseline"/>
          <w:rtl w:val="0"/>
        </w:rPr>
        <w:t xml:space="preserve">EMPRESA / ÁREA / VERSÃO / ANO</w:t>
      </w:r>
    </w:p>
    <w:p w:rsidR="00000000" w:rsidDel="00000000" w:rsidP="00000000" w:rsidRDefault="00000000" w:rsidRPr="00000000" w14:paraId="00000037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after="120" w:lineRule="auto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353988787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3,3,"</w:instrText>
                  <w:fldChar w:fldCharType="separate"/>
                </w:r>
                <w:hyperlink w:anchor="_heading=h.8vo5dh5qc3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REQUISITO DE NEGÓCIO - VISÃO DA ORGANIZAÇÃO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j7s5csy4lzi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1.1 Empresa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9xmej2e0l3bv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 Negócio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pnw7g0g10t52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REQUISITO DE NEGÓCIO - PROBLEMA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bookmarkStart w:colFirst="0" w:colLast="0" w:name="_heading=h.sjghuoby856v" w:id="1"/>
                <w:bookmarkEnd w:id="1"/>
                <w:hyperlink w:anchor="_heading=h.sljzeeppswy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2.1 Responsável pelo Processo e Stakeholders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dd2hl8zzir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2.2 Descrição do Processo Atual – As Is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s7hde1qpkmhj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2.3 Identificação do Problema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hy0blqvnqn2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REQUISITOS DAS PARTES INTERESSADAS - SOLUÇÃO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75pttgkzr2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3.1 Solução Geral (Solução do Grande Problema)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s0r3i1h4hwn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3.2 Valor a ser entregue </w:t>
                  </w:r>
                </w:hyperlink>
                <w:hyperlink w:anchor="_heading=h.s0r3i1h4hwn">
                  <w:r w:rsidDel="00000000" w:rsidR="00000000" w:rsidRPr="00000000">
                    <w:rPr>
                      <w:b w:val="1"/>
                      <w:bCs w:val="1"/>
                      <w:smallCaps w:val="1"/>
                      <w:rtl w:val="0"/>
                    </w:rPr>
                    <w:t xml:space="preserve">às Partes</w:t>
                  </w:r>
                </w:hyperlink>
                <w:hyperlink w:anchor="_heading=h.s0r3i1h4hwn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Interessadas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m7htzpe5o19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3.3 Descrição do Processo Proposto – To Be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oat57uttbf0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3.4 Objetivos Específicos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p4d22fq78co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3.5 Matriz de Rastreabilidade da Solução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nifm5t2i2y3o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3.6 Estrutura Analítica do Software - EAS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5h1ojcmoqbh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3.7 Usuários x Funcionalidade do Software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4B">
            <w:pPr>
              <w:spacing w:after="120" w:lineRule="auto"/>
              <w:ind w:left="113" w:firstLine="0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bookmarkStart w:colFirst="0" w:colLast="0" w:name="_heading=h.h1ku3kgq730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 REQUISITO DE NEGÓCIO - VISÃO DA ORGANIZAÇÃO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f7bilfu9ep7q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Empresa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Nome:           AgroSeed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Endereço      Brasília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Negócio:       </w:t>
            </w:r>
            <w:r w:rsidDel="00000000" w:rsidR="00000000" w:rsidRPr="00000000">
              <w:rPr>
                <w:vertAlign w:val="baseline"/>
                <w:rtl w:val="0"/>
              </w:rPr>
              <w:t xml:space="preserve">Plataforma digital para conectar produtores de sementes de soja e agricultores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Área Atuação: Nacional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Responsável: Marcos Moraes, Davi Castilho, Carlos Nascimento, Luís Guilherme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9xmej2e0l3bv" w:id="4"/>
      <w:bookmarkEnd w:id="4"/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Negócio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1.2.1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que a Empresa faz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AgroSeed tem como objetivo desenvolver um aplicativo que reúne diversas empresas produtoras de sementes de soja, permitindo que agricultores encontrem, comparem e escolham sementes de forma prática e eficiente.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plataforma facilita: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 busca por sementes específicas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 comunicação entre produtores e agricultores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 criação de novas parcerias comerciais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Áreas da empresa: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Diretoria: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válida</w:t>
            </w:r>
            <w:r w:rsidDel="00000000" w:rsidR="00000000" w:rsidRPr="00000000">
              <w:rPr>
                <w:vertAlign w:val="baseline"/>
                <w:rtl w:val="0"/>
              </w:rPr>
              <w:t xml:space="preserve"> empresas e usuários, gera relatórios estratégicos 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Publicação: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gerência</w:t>
            </w:r>
            <w:r w:rsidDel="00000000" w:rsidR="00000000" w:rsidRPr="00000000">
              <w:rPr>
                <w:vertAlign w:val="baseline"/>
                <w:rtl w:val="0"/>
              </w:rPr>
              <w:t xml:space="preserve"> cadastro e informações das empresas e produtos 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Marketing:</w:t>
            </w:r>
            <w:r w:rsidDel="00000000" w:rsidR="00000000" w:rsidRPr="00000000">
              <w:rPr>
                <w:vertAlign w:val="baseline"/>
                <w:rtl w:val="0"/>
              </w:rPr>
              <w:t xml:space="preserve"> divulgação do aplicativo para ampliar alcance e usuários 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Vendas:</w:t>
            </w:r>
            <w:r w:rsidDel="00000000" w:rsidR="00000000" w:rsidRPr="00000000">
              <w:rPr>
                <w:vertAlign w:val="baseline"/>
                <w:rtl w:val="0"/>
              </w:rPr>
              <w:t xml:space="preserve"> apoio na intermediação entre empresas e agricultores </w:t>
            </w:r>
          </w:p>
          <w:p w:rsidR="00000000" w:rsidDel="00000000" w:rsidP="00000000" w:rsidRDefault="00000000" w:rsidRPr="00000000" w14:paraId="00000064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pnw7g0g10t52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 REQUISITO DAS PARTES INTERESSADAS - PROBLEMA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vertAlign w:val="baseline"/>
        </w:rPr>
      </w:pPr>
      <w:bookmarkStart w:colFirst="0" w:colLast="0" w:name="_heading=h.sljzeeppswy" w:id="6"/>
      <w:bookmarkEnd w:id="6"/>
      <w:r w:rsidDel="00000000" w:rsidR="00000000" w:rsidRPr="00000000">
        <w:rPr>
          <w:rtl w:val="0"/>
        </w:rPr>
      </w:r>
    </w:p>
    <w:tbl>
      <w:tblPr>
        <w:tblStyle w:val="Table7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Responsável pelo Processo e Stakeholders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Responsável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pelo processo: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Área de Vendas </w:t>
            </w:r>
          </w:p>
          <w:p w:rsidR="00000000" w:rsidDel="00000000" w:rsidP="00000000" w:rsidRDefault="00000000" w:rsidRPr="00000000" w14:paraId="0000006E">
            <w:pPr>
              <w:spacing w:before="80" w:lineRule="auto"/>
              <w:ind w:left="720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 Define regras de negociação, divulgação e intermediação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502.0" w:type="dxa"/>
              <w:jc w:val="left"/>
              <w:tblInd w:w="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38"/>
              <w:gridCol w:w="6564"/>
              <w:tblGridChange w:id="0">
                <w:tblGrid>
                  <w:gridCol w:w="2938"/>
                  <w:gridCol w:w="6564"/>
                </w:tblGrid>
              </w:tblGridChange>
            </w:tblGrid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Stakeholders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O que ele faz no processo?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6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ff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ff0000"/>
                      <w:vertAlign w:val="baseline"/>
                      <w:rtl w:val="0"/>
                    </w:rPr>
                    <w:t xml:space="preserve">Agricultores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2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Buscam sementes adequadas</w:t>
                  </w:r>
                </w:p>
              </w:tc>
            </w:tr>
            <w:tr>
              <w:trPr>
                <w:cantSplit w:val="0"/>
                <w:trHeight w:val="504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Empresas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Oferecem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5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Diretoria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Controle e validação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5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Marketing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Divulgação da plataforma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before="80" w:lineRule="auto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mdd2hl8zzirf" w:id="7"/>
      <w:bookmarkEnd w:id="7"/>
      <w:r w:rsidDel="00000000" w:rsidR="00000000" w:rsidRPr="00000000">
        <w:rPr>
          <w:rtl w:val="0"/>
        </w:rPr>
      </w:r>
    </w:p>
    <w:tbl>
      <w:tblPr>
        <w:tblStyle w:val="Table9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Descrição do Processo Atual – As Is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Processo: Aquisição de sementes de soja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Agricultores buscam sementes por meios informais (contatos, indicações, visitas)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Não existe um catálogo centralizado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Informações são limitadas e descentralizadas </w:t>
            </w:r>
          </w:p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Negociação ocorre por telefone, redes sociais ou presencialmente 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Falta padronização nas informações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Dificuldade em comparar opções </w:t>
            </w:r>
          </w:p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Compra realizada com base em pouca informação 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Falta de histórico e controle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Parcerias limitadas</w:t>
            </w:r>
          </w:p>
          <w:p w:rsidR="00000000" w:rsidDel="00000000" w:rsidP="00000000" w:rsidRDefault="00000000" w:rsidRPr="00000000" w14:paraId="00000089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bookmarkStart w:colFirst="0" w:colLast="0" w:name="_heading=h.s7hde1qpkmhj" w:id="8"/>
      <w:bookmarkEnd w:id="8"/>
      <w:r w:rsidDel="00000000" w:rsidR="00000000" w:rsidRPr="00000000">
        <w:rPr>
          <w:rtl w:val="0"/>
        </w:rPr>
      </w:r>
    </w:p>
    <w:tbl>
      <w:tblPr>
        <w:tblStyle w:val="Table10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Identificação do Problema</w:t>
            </w:r>
          </w:p>
        </w:tc>
      </w:tr>
      <w:tr>
        <w:trPr>
          <w:cantSplit w:val="0"/>
          <w:trHeight w:val="49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Com base na descrição detalhada e no mapeamento do processo atual (fluxo de atividade), deverá ser identificado(s) o(s) problema(s) a ser(em) resolvido(s). Para cada componente do Sistema de Informação em análise (entrada, processamento e saída) deve ser identificado o problema conforme tabela abaixo.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Descrever o grande problema: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Deve descrever em uma frase qual o problema geral do processo de negócio que se pretende automatizar.</w:t>
            </w:r>
          </w:p>
          <w:tbl>
            <w:tblPr>
              <w:tblStyle w:val="Table11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11"/>
              <w:gridCol w:w="7334"/>
              <w:tblGridChange w:id="0">
                <w:tblGrid>
                  <w:gridCol w:w="2311"/>
                  <w:gridCol w:w="7334"/>
                </w:tblGrid>
              </w:tblGridChange>
            </w:tblGrid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9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highlight w:val="lightGray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Grande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96">
                  <w:pPr>
                    <w:spacing w:before="12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UMA PLATAFORMA CENTRALIZADA PARA BUSCA E COMERCIALIZAÇÃO DE SEMENTES DE SOJA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 grande problema (problema geral) deve ser detalhado em problemas específicos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seguindo as etapas de Entrada, processamento e Saída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, conforme demonstrado abaixo.</w:t>
            </w:r>
          </w:p>
          <w:p w:rsidR="00000000" w:rsidDel="00000000" w:rsidP="00000000" w:rsidRDefault="00000000" w:rsidRPr="00000000" w14:paraId="00000098">
            <w:pPr>
              <w:spacing w:before="24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01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9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9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9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9D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DIFICULDADE EM ENCONTRAR INFORMAÇÕES SOBRE SEMENTES DISPONÍVEIS</w:t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9E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9F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um catálogo centralizado</w:t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1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PERDA DE TEMPO E DECISÕES INEFICIENTES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spacing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02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7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DIFICULDADE DE OBTER INFORMAÇÕES SOBRE AS EMPRESAS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rtl w:val="0"/>
                    </w:rPr>
                    <w:t xml:space="preserve">VENDEDORAS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DE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8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9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GRANDE QUANTIDADE DE EMPRESAS E DIFICULDADE DE COMUNICAÇÕES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B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PERDA DE VENDAS POR FALTA DE ALCANCE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spacing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03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E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1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rtl w:val="0"/>
                    </w:rPr>
                    <w:t xml:space="preserve">AUSÊNCIA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DE FEEDBACK SOBRE A PRODUTIVIDADE DAS CULTIVARES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2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3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NÃO TER INFORMAÇÕES RELACIONADAS A PRODUTIVIDADE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5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GERA DESCONFIANÇA NA NEGOCIAÇÃO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spacing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04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B9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B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C">
                  <w:pPr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FALTA DE INFORMAÇÕES SOBRE AS CULTIVARES  E SUAS PROPRIEDADES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D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E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FALTA DE INFORMAÇÕES DE FACIL ACESSO SOBRE AS CULTIVARES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0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COMPRA INADEQUADA DE CULTIVAR RESULTANDO NA PERDA DE PRODUTIVIDADE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spacing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05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C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C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7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P5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PADRONIZAÇÃO NA NEGOCIAÇÃO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8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9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CANAIS DIFERENTES E INFORMAÇÕES DESORGANIZADAS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B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DIFICULDADE NA COMPARAÇÃO E ESCOLHA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spacing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06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C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D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1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2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P6 -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CONTROLE E HISTÓRICO DAS COMPRAS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3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4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AUSÊNCIA DE REGISTRO DIGITAL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6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DIFICULDADE EM GERAR RELATÓRIOS E TOMAR DECISÕES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07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D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D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D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P7 -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INFORMAÇÃO SOBRE A PRODUTIVIDADE DA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E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F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AUSÊNCIA DE CONTROLE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1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DIFICULDADE DA VENDA DE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08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E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E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8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P8 -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INFORMAÇÃO SOBRE A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PRODUTIVIDADE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DA SEMENTE EM UMA DETERMINADA REGIÃO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9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A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VARIAÇÃO DE PRODUTIVIDADE POR REGIÃO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EC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POSSIVEL PERDA DE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0070c0"/>
                      <w:rtl w:val="0"/>
                    </w:rPr>
                    <w:t xml:space="preserve">PRODUTIVIDADE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 POR INADEQUAÇÃO REGIONAL DA SEMENTE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D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uhy0blqvnqn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 REQUISITOS DAS PARTES INTERESSADAS - SOLUÇÃO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vertAlign w:val="baseline"/>
        </w:rPr>
      </w:pPr>
      <w:bookmarkStart w:colFirst="0" w:colLast="0" w:name="_heading=h.575pttgkzr21" w:id="10"/>
      <w:bookmarkEnd w:id="10"/>
      <w:r w:rsidDel="00000000" w:rsidR="00000000" w:rsidRPr="00000000">
        <w:rPr>
          <w:rtl w:val="0"/>
        </w:rPr>
      </w:r>
    </w:p>
    <w:tbl>
      <w:tblPr>
        <w:tblStyle w:val="Table21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Solução Geral (Solução do Grande Problema)</w:t>
            </w:r>
          </w:p>
        </w:tc>
      </w:tr>
      <w:tr>
        <w:trPr>
          <w:cantSplit w:val="0"/>
          <w:trHeight w:val="25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Solução Geral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Deve resolver o PROBLEMA GERAL.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80" w:lineRule="auto"/>
              <w:ind w:left="284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solução geral deve expressar de forma clara qual é a intenção do produto e delimitando qual é o escopo do trabalho sem levar em consideração como esse objetivo será atingido.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before="80" w:lineRule="auto"/>
              <w:ind w:left="284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O objetivo Geral consiste no que você planeja alcançar ao final do seu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projeto, que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seja viável e com prazos e custos estimados, que possam ser avaliadas durante o processo de construção do produto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b w:val="0"/>
                <w:bCs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vertAlign w:val="baseline"/>
                <w:rtl w:val="0"/>
              </w:rPr>
              <w:t xml:space="preserve">SOLUÇÃO GERAL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11"/>
              <w:gridCol w:w="7334"/>
              <w:tblGridChange w:id="0">
                <w:tblGrid>
                  <w:gridCol w:w="2311"/>
                  <w:gridCol w:w="7334"/>
                </w:tblGrid>
              </w:tblGridChange>
            </w:tblGrid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F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highlight w:val="lightGray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Grande Solução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FC">
                  <w:pPr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Criar um aplicativo que centralize empresas produtoras de sementes de soja, permitindo que agricultores encontrem, comparem e entrem em contato com fornecedores de forma rápida e organizada.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rPr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vertAlign w:val="baseline"/>
        </w:rPr>
      </w:pPr>
      <w:bookmarkStart w:colFirst="0" w:colLast="0" w:name="_heading=h.s0r3i1h4hwn" w:id="11"/>
      <w:bookmarkEnd w:id="11"/>
      <w:r w:rsidDel="00000000" w:rsidR="00000000" w:rsidRPr="00000000">
        <w:rPr>
          <w:rtl w:val="0"/>
        </w:rPr>
      </w:r>
    </w:p>
    <w:tbl>
      <w:tblPr>
        <w:tblStyle w:val="Table23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Valor a ser entregue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às Partes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Interessadas</w:t>
            </w:r>
          </w:p>
        </w:tc>
      </w:tr>
      <w:tr>
        <w:trPr>
          <w:cantSplit w:val="0"/>
          <w:trHeight w:val="8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As partes interessadas são as pessoas com uma participação </w:t>
            </w:r>
            <w:r w:rsidDel="00000000" w:rsidR="00000000" w:rsidRPr="00000000">
              <w:rPr>
                <w:vertAlign w:val="baseline"/>
                <w:rtl w:val="0"/>
              </w:rPr>
              <w:t xml:space="preserve">real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 no produto, que irão utilizar suas funcionalidades para resolver um problema ou uma necessidade real. Diferente dos Stakeholders que apenas participam do processo.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Precisamos olhar para o valor da perspectiva das transações que acontecem entre as partes interessadas e o produto de software entregue.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before="80" w:lineRule="auto"/>
              <w:ind w:left="113" w:firstLine="17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3.2.1. Identificação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Partes Interessadas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215.0" w:type="dxa"/>
              <w:jc w:val="left"/>
              <w:tblInd w:w="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49"/>
              <w:gridCol w:w="6366"/>
              <w:tblGridChange w:id="0">
                <w:tblGrid>
                  <w:gridCol w:w="2849"/>
                  <w:gridCol w:w="6366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103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Partes Interessadas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10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Necessidades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ff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ff0000"/>
                      <w:vertAlign w:val="baseline"/>
                      <w:rtl w:val="0"/>
                    </w:rPr>
                    <w:t xml:space="preserve">Agricultores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6">
                  <w:pPr>
                    <w:spacing w:before="8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Encontrar sementes com facilidade</w:t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Empresas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8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Aumentar visibilidade e vendas</w:t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9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A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B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3.2.2.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Identificando o que 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para cada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Parte Interessada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Agricultores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6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Busca rápida e prática 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Comparação de sementes 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6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Contato direto com fornecedores </w:t>
            </w:r>
          </w:p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7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Maior alcance de clientes 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Aumento de vendas 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7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Novas parcerias </w:t>
            </w:r>
          </w:p>
          <w:p w:rsidR="00000000" w:rsidDel="00000000" w:rsidP="00000000" w:rsidRDefault="00000000" w:rsidRPr="00000000" w14:paraId="00000114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>
          <w:vertAlign w:val="baseline"/>
        </w:rPr>
      </w:pPr>
      <w:bookmarkStart w:colFirst="0" w:colLast="0" w:name="_heading=h.cm7htzpe5o19" w:id="12"/>
      <w:bookmarkEnd w:id="12"/>
      <w:r w:rsidDel="00000000" w:rsidR="00000000" w:rsidRPr="00000000">
        <w:rPr>
          <w:rtl w:val="0"/>
        </w:rPr>
      </w:r>
    </w:p>
    <w:tbl>
      <w:tblPr>
        <w:tblStyle w:val="Table25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Descrição do Processo Proposto – To Be</w:t>
            </w:r>
          </w:p>
        </w:tc>
      </w:tr>
      <w:tr>
        <w:trPr>
          <w:cantSplit w:val="0"/>
          <w:trHeight w:val="5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Pode ser necessária a descrição do novo processo de negócio corrigindo os problemas identificados, servindo assim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subsídio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para o mapeamento de processo proposto.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before="80" w:lineRule="auto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 A descrição do processo proposto deve ter 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referência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a descrição do processo atual com as devidas correções dos problemas identificados em suas atividades.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8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Agricultor acessa o app 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Pesquisa sementes com filtros 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8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Visualizar</w:t>
            </w:r>
            <w:r w:rsidDel="00000000" w:rsidR="00000000" w:rsidRPr="00000000">
              <w:rPr>
                <w:vertAlign w:val="baseline"/>
                <w:rtl w:val="0"/>
              </w:rPr>
              <w:t xml:space="preserve"> catálogo digital </w:t>
            </w:r>
          </w:p>
          <w:p w:rsidR="00000000" w:rsidDel="00000000" w:rsidP="00000000" w:rsidRDefault="00000000" w:rsidRPr="00000000" w14:paraId="000001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9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 organiza dados das empresas 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Permite comparação de produtos 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9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Disponibiliza contato direto </w:t>
            </w:r>
          </w:p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0"/>
              </w:numPr>
              <w:spacing w:after="0" w:before="28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Agricultor escolhe a melhor opção 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Contata a empresa 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0"/>
              </w:numPr>
              <w:spacing w:after="280" w:before="0" w:lineRule="auto"/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Sistema registra interação </w:t>
            </w:r>
          </w:p>
          <w:p w:rsidR="00000000" w:rsidDel="00000000" w:rsidP="00000000" w:rsidRDefault="00000000" w:rsidRPr="00000000" w14:paraId="00000126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vertAlign w:val="baseline"/>
        </w:rPr>
      </w:pPr>
      <w:bookmarkStart w:colFirst="0" w:colLast="0" w:name="_heading=h.goat57uttbf0" w:id="13"/>
      <w:bookmarkEnd w:id="13"/>
      <w:r w:rsidDel="00000000" w:rsidR="00000000" w:rsidRPr="00000000">
        <w:rPr>
          <w:rtl w:val="0"/>
        </w:rPr>
      </w:r>
    </w:p>
    <w:tbl>
      <w:tblPr>
        <w:tblStyle w:val="Table26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Objetivos Específicos</w:t>
            </w:r>
          </w:p>
        </w:tc>
      </w:tr>
      <w:tr>
        <w:trPr>
          <w:cantSplit w:val="0"/>
          <w:trHeight w:val="150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before="80" w:lineRule="auto"/>
              <w:ind w:left="284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Objetivos Específicos (IDENTIFICAR para cada PROBLEMA identificado)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Os objetivos específicos devem ser elaborados conforme os problemas identificados (problema a resolver), devendo ser elaborada uma frase que demonstre a solução do problema.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As funcionalidades descrevem, na visão do cliente, o que o software deverá fazer para que o objetivo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(solução)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possa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ser implementado. As funcionalidades são a referência para definição dos requisitos do software (DDR).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As regras de negócio devem descrever as condições gerais para que o objetivo específico possa ser atingido.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20"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 Processo: Renovação de Empréstimo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2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3.4.1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01(Entrada)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647.0" w:type="dxa"/>
              <w:jc w:val="right"/>
              <w:tblLayout w:type="fixed"/>
              <w:tblLook w:val="0000"/>
            </w:tblPr>
            <w:tblGrid>
              <w:gridCol w:w="2268"/>
              <w:gridCol w:w="6379"/>
              <w:tblGridChange w:id="0">
                <w:tblGrid>
                  <w:gridCol w:w="2268"/>
                  <w:gridCol w:w="6379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31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32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S1 – Disponibilizar catálogo de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5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– DIFICULDADE EM ENCONTRAR INFORMAÇÕES SOBRE SEMENTES DISPONÍVEIS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7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8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9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F1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SEMENTES</w:t>
                  </w:r>
                </w:p>
                <w:p w:rsidR="00000000" w:rsidDel="00000000" w:rsidP="00000000" w:rsidRDefault="00000000" w:rsidRPr="00000000" w14:paraId="0000013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RNG1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– cada empresa pode cadastrar múltiplas sementes</w:t>
                  </w:r>
                </w:p>
              </w:tc>
            </w:tr>
            <w:tr>
              <w:trPr>
                <w:cantSplit w:val="1"/>
                <w:trHeight w:val="33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1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647.0" w:type="dxa"/>
              <w:jc w:val="right"/>
              <w:tblLayout w:type="fixed"/>
              <w:tblLook w:val="0000"/>
            </w:tblPr>
            <w:tblGrid>
              <w:gridCol w:w="2268"/>
              <w:gridCol w:w="6379"/>
              <w:tblGridChange w:id="0">
                <w:tblGrid>
                  <w:gridCol w:w="2268"/>
                  <w:gridCol w:w="6379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43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Especifico: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44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S2 – Disponibilizar catálogo de empresas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7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–DIFICULDADE DE OBTER INFORMAÇÕES SOBRE AS EMPRESAS VENDEDORDAS DE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8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9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B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F2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EMPRESAS</w:t>
                  </w:r>
                </w:p>
                <w:p w:rsidR="00000000" w:rsidDel="00000000" w:rsidP="00000000" w:rsidRDefault="00000000" w:rsidRPr="00000000" w14:paraId="0000014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F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RNG2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– UMA EMPRESA SÓ PODE TER UM ÚNICO CADASTRO</w:t>
                  </w:r>
                </w:p>
              </w:tc>
            </w:tr>
            <w:tr>
              <w:trPr>
                <w:cantSplit w:val="1"/>
                <w:trHeight w:val="33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8647.0" w:type="dxa"/>
              <w:jc w:val="right"/>
              <w:tblLayout w:type="fixed"/>
              <w:tblLook w:val="0000"/>
            </w:tblPr>
            <w:tblGrid>
              <w:gridCol w:w="2268"/>
              <w:gridCol w:w="6379"/>
              <w:tblGridChange w:id="0">
                <w:tblGrid>
                  <w:gridCol w:w="2268"/>
                  <w:gridCol w:w="6379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55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56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S3 – Disponibilizar informações sobre a produtividade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8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9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rtl w:val="0"/>
                    </w:rPr>
                    <w:t xml:space="preserve">AUSÊNCIA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DE FEEDBACK SOBRE A PRODUTIVIDADE DAS CULTIVARES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B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D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F3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PRODUTIVIDADE DA CULTIVAR</w:t>
                  </w:r>
                </w:p>
                <w:p w:rsidR="00000000" w:rsidDel="00000000" w:rsidP="00000000" w:rsidRDefault="00000000" w:rsidRPr="00000000" w14:paraId="0000015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6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61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6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3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6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5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8647.0" w:type="dxa"/>
              <w:jc w:val="right"/>
              <w:tblLayout w:type="fixed"/>
              <w:tblLook w:val="0000"/>
            </w:tblPr>
            <w:tblGrid>
              <w:gridCol w:w="2268"/>
              <w:gridCol w:w="6379"/>
              <w:tblGridChange w:id="0">
                <w:tblGrid>
                  <w:gridCol w:w="2268"/>
                  <w:gridCol w:w="6379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6B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6C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S4 – Disponibilizar catálogo de cultivares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6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6F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FALTA DE INFORMAÇÕES SOBRE AS CULTIVARES  E SUAS PROPRIEDADES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7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71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7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73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F4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DAS CULTIVARES</w:t>
                  </w:r>
                </w:p>
                <w:p w:rsidR="00000000" w:rsidDel="00000000" w:rsidP="00000000" w:rsidRDefault="00000000" w:rsidRPr="00000000" w14:paraId="0000017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7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77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78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RNG3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– CADA EMPRESA PODE CADASTRAR VARIAS CULTIVARES</w:t>
                  </w:r>
                </w:p>
              </w:tc>
            </w:tr>
            <w:tr>
              <w:trPr>
                <w:cantSplit w:val="1"/>
                <w:trHeight w:val="33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7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B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before="8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3.4.2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05 (processamento)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before="80" w:lineRule="auto"/>
              <w:ind w:left="709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8647.0" w:type="dxa"/>
              <w:jc w:val="right"/>
              <w:tblLayout w:type="fixed"/>
              <w:tblLook w:val="0000"/>
            </w:tblPr>
            <w:tblGrid>
              <w:gridCol w:w="2126"/>
              <w:gridCol w:w="6521"/>
              <w:tblGridChange w:id="0">
                <w:tblGrid>
                  <w:gridCol w:w="2126"/>
                  <w:gridCol w:w="6521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80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81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S5 – Organizar e padronizar informações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83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P5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FALTA DE PADRONIZAÇÃO NA NEGOCIAÇÃO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8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5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8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7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F5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– Sistema de busca e filtros</w:t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9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8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RNG4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As sementes devem conter dados obrigatórios (tipo, produtividade, região)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3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8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20" w:before="8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3.4.3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06 (saída)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8706.0" w:type="dxa"/>
              <w:jc w:val="right"/>
              <w:tblLayout w:type="fixed"/>
              <w:tblLook w:val="0000"/>
            </w:tblPr>
            <w:tblGrid>
              <w:gridCol w:w="2140"/>
              <w:gridCol w:w="6566"/>
              <w:tblGridChange w:id="0">
                <w:tblGrid>
                  <w:gridCol w:w="2140"/>
                  <w:gridCol w:w="6566"/>
                </w:tblGrid>
              </w:tblGridChange>
            </w:tblGrid>
            <w:tr>
              <w:trPr>
                <w:cantSplit w:val="0"/>
                <w:trHeight w:val="338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90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91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S6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Registrar interações e consultas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3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P6 -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FALTA DE CONTROLE E HISTÓRICO DAS COMPRAS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9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5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9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7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F6 –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Histórico de buscas e contatos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9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9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RNG5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O sistema deve armazenar dados por 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54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9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E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20" w:before="8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3.4.3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07 (saída)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8706.0" w:type="dxa"/>
              <w:jc w:val="right"/>
              <w:tblLayout w:type="fixed"/>
              <w:tblLook w:val="0000"/>
            </w:tblPr>
            <w:tblGrid>
              <w:gridCol w:w="2140"/>
              <w:gridCol w:w="6566"/>
              <w:tblGridChange w:id="0">
                <w:tblGrid>
                  <w:gridCol w:w="2140"/>
                  <w:gridCol w:w="6566"/>
                </w:tblGrid>
              </w:tblGridChange>
            </w:tblGrid>
            <w:tr>
              <w:trPr>
                <w:cantSplit w:val="0"/>
                <w:trHeight w:val="338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A9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AA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S7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Fornecer dados de produtividade da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A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A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P7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INFORMAÇÃO SOBRE A PRODUTIVIDADE DA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A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AE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AF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B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F7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Gerar relatório de produtividade</w:t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B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B3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B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7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B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7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20" w:before="8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3.4.3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08 (saída)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8706.0" w:type="dxa"/>
              <w:jc w:val="right"/>
              <w:tblLayout w:type="fixed"/>
              <w:tblLook w:val="0000"/>
            </w:tblPr>
            <w:tblGrid>
              <w:gridCol w:w="2140"/>
              <w:gridCol w:w="6566"/>
              <w:tblGridChange w:id="0">
                <w:tblGrid>
                  <w:gridCol w:w="2140"/>
                  <w:gridCol w:w="6566"/>
                </w:tblGrid>
              </w:tblGridChange>
            </w:tblGrid>
            <w:tr>
              <w:trPr>
                <w:cantSplit w:val="0"/>
                <w:trHeight w:val="338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BB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BC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S8 – Fornecer dados sobre as regiões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B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B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P8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INFORMAÇÃO SOBRE A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PRODUTIVIDADE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DA SEMENTE EM UMA DETERMINADA REGIÃO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BF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C0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C1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C2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F8 –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Relatório das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cultivares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por região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C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C5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C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54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C8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9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before="80" w:lineRule="auto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p4d22fq78co" w:id="14"/>
      <w:bookmarkEnd w:id="14"/>
      <w:r w:rsidDel="00000000" w:rsidR="00000000" w:rsidRPr="00000000">
        <w:rPr>
          <w:rtl w:val="0"/>
        </w:rPr>
      </w:r>
    </w:p>
    <w:tbl>
      <w:tblPr>
        <w:tblStyle w:val="Table35"/>
        <w:tblW w:w="10448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8"/>
        <w:tblGridChange w:id="0">
          <w:tblGrid>
            <w:gridCol w:w="10448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Matriz de Rastreabilidade da Solução</w:t>
            </w:r>
          </w:p>
        </w:tc>
      </w:tr>
      <w:tr>
        <w:trPr>
          <w:cantSplit w:val="0"/>
          <w:trHeight w:val="19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D0">
            <w:pPr>
              <w:spacing w:before="8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matriz de rastreabilidade da solução é uma revisão de toda a análise de negócio e proposta de solução identificada e descrita no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before="8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Ela permite reavaliar se os problemas gerais e específicos, a solução geral e específica, bem como as funcionalidades identificadas estão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coerentes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para a construção do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before="8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before="12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       Problema Geral: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NÃO TER CONTROLE SOBRE PEDIDOS DE LIVROS DAS LIVRARIAS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before="80" w:lineRule="auto"/>
              <w:ind w:left="7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Solução Geral: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GERENCIAR OS PEDIDOS DE LIVRO DAS LIVRARIAS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before="80" w:lineRule="auto"/>
              <w:ind w:left="7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829.0" w:type="dxa"/>
              <w:jc w:val="left"/>
              <w:tblInd w:w="473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706"/>
              <w:gridCol w:w="3069"/>
              <w:gridCol w:w="2639"/>
              <w:gridCol w:w="2415"/>
              <w:tblGridChange w:id="0">
                <w:tblGrid>
                  <w:gridCol w:w="1706"/>
                  <w:gridCol w:w="3069"/>
                  <w:gridCol w:w="2639"/>
                  <w:gridCol w:w="24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D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Fase (E/P/S)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D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Problema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D8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Solução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rtl w:val="0"/>
                    </w:rPr>
                    <w:t xml:space="preserve">Específica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D9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D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DB">
                  <w:pPr>
                    <w:spacing w:before="80" w:lineRule="auto"/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vertAlign w:val="baseline"/>
                      <w:rtl w:val="0"/>
                    </w:rPr>
                    <w:t xml:space="preserve">P1 -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DIFICULDADE EM ENCONTRAR INFORMAÇÕES SOBRE SEMENTES DISPONÍVEIS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DC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S1 –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Disponibilizar catálogo de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DE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F1 -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SEMENTES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1">
                  <w:pPr>
                    <w:spacing w:before="80" w:lineRule="auto"/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DIFICULDADE DE OBTER INFORMAÇÕES SOBRE AS EMPRESAS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rtl w:val="0"/>
                    </w:rPr>
                    <w:t xml:space="preserve">VENDEDORAS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DE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2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S2 – Disponibilizar catálogo de empresas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tabs>
                      <w:tab w:val="center" w:leader="none" w:pos="1211"/>
                    </w:tabs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4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F2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EMPRESAS</w:t>
                  </w:r>
                </w:p>
                <w:p w:rsidR="00000000" w:rsidDel="00000000" w:rsidP="00000000" w:rsidRDefault="00000000" w:rsidRPr="00000000" w14:paraId="000001E5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7">
                  <w:pPr>
                    <w:spacing w:before="80" w:lineRule="auto"/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rtl w:val="0"/>
                    </w:rPr>
                    <w:t xml:space="preserve">AUSÊNCIA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DE FEEDBACK SOBRE A PRODUTIVIDADE DAS CULTIVARES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8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S3 – Disponibilizar informações sobre a produtividade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F3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PRODUTIVIDADE DA CULTIVAR</w:t>
                  </w:r>
                </w:p>
                <w:p w:rsidR="00000000" w:rsidDel="00000000" w:rsidP="00000000" w:rsidRDefault="00000000" w:rsidRPr="00000000" w14:paraId="000001EB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E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D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– FALTA DE INFORMAÇÕES SOBRE AS CULTIVARES  E SUAS PROPRIEDADES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EE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S4 – Disponibilizar catálogo de cultivares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spacing w:before="80" w:lineRule="auto"/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0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F4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DAS CULTIVARES</w:t>
                  </w:r>
                </w:p>
                <w:p w:rsidR="00000000" w:rsidDel="00000000" w:rsidP="00000000" w:rsidRDefault="00000000" w:rsidRPr="00000000" w14:paraId="000001F1">
                  <w:pPr>
                    <w:spacing w:before="8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F2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Processamento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3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18"/>
                      <w:szCs w:val="18"/>
                      <w:vertAlign w:val="baseline"/>
                      <w:rtl w:val="0"/>
                    </w:rPr>
                    <w:t xml:space="preserve">P5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  <w:rtl w:val="0"/>
                    </w:rPr>
                    <w:t xml:space="preserve">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PADRONIZAÇÃO NA NEGOCIAÇÃO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4">
                  <w:pPr>
                    <w:spacing w:before="80" w:lineRule="auto"/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S5 – </w:t>
                    <w:tab/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Organizar e padronizar informações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5">
                  <w:pPr>
                    <w:spacing w:before="8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F5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– Sistema de busca e filtros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F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Saída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18"/>
                      <w:szCs w:val="18"/>
                      <w:vertAlign w:val="baseline"/>
                      <w:rtl w:val="0"/>
                    </w:rPr>
                    <w:t xml:space="preserve">P6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vertAlign w:val="baseline"/>
                      <w:rtl w:val="0"/>
                    </w:rPr>
                    <w:t xml:space="preserve"> -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CONTROLE E HISTÓRICO DAS COMPRAS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8">
                  <w:pPr>
                    <w:spacing w:before="80" w:lineRule="auto"/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S6 –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Registrar interações e consultas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9">
                  <w:pPr>
                    <w:spacing w:before="8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F6 –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Histórico de buscas e contatos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F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Saída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P7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INFORMAÇÃO SOBRE A PRODUTIVIDADE DA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C">
                  <w:pPr>
                    <w:spacing w:before="80" w:lineRule="auto"/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S7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Fornecer dados de produtividade da semente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D">
                  <w:pPr>
                    <w:spacing w:before="8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F7 –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Gerar relatório de produtividade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FE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Saída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F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P8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FALTA DE INFORMAÇÃO SOBRE A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PRODUTIVIDADE</w:t>
                  </w: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 DA SEMENTE EM UMA DETERMINADA REGIÃO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0">
                  <w:pPr>
                    <w:spacing w:before="80" w:lineRule="auto"/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S8 – Fornecer dados sobre as regiões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01">
                  <w:pPr>
                    <w:spacing w:before="80" w:lineRule="auto"/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F8 –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Relatório das cultivares por região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before="80" w:lineRule="auto"/>
              <w:ind w:left="47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nifm5t2i2y3o" w:id="15"/>
      <w:bookmarkEnd w:id="15"/>
      <w:r w:rsidDel="00000000" w:rsidR="00000000" w:rsidRPr="00000000">
        <w:rPr>
          <w:rtl w:val="0"/>
        </w:rPr>
      </w:r>
    </w:p>
    <w:tbl>
      <w:tblPr>
        <w:tblStyle w:val="Table37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3.6 Estrutura Analítica do Software - EAS</w:t>
            </w:r>
          </w:p>
        </w:tc>
      </w:tr>
      <w:tr>
        <w:trPr>
          <w:cantSplit w:val="0"/>
          <w:trHeight w:val="48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0B">
            <w:pPr>
              <w:spacing w:before="80" w:lineRule="auto"/>
              <w:ind w:left="113" w:firstLine="0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Deve ser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elaborada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a Estrutura Analista do Software - EAS que representa graficamente as funcionalidades do software conforme a visão do cliente.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before="80" w:lineRule="auto"/>
              <w:ind w:left="11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Posteriormente será utilizada para definição dos requisitos do software e elaboração do protótipo no Documento de Definição dos Requisitos - DDR.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11"/>
              </w:numPr>
              <w:spacing w:after="0" w:before="280" w:lineRule="auto"/>
              <w:ind w:left="72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Cadastro de usuários 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Cadastro de empresas 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Cadastro de sementes 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Busca e filtros 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Visualização de produtos 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Contato com fornecedores 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11"/>
              </w:numPr>
              <w:spacing w:after="280" w:before="0" w:lineRule="auto"/>
              <w:ind w:left="720" w:hanging="36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Histórico de interações </w:t>
            </w:r>
          </w:p>
          <w:p w:rsidR="00000000" w:rsidDel="00000000" w:rsidP="00000000" w:rsidRDefault="00000000" w:rsidRPr="00000000" w14:paraId="00000214">
            <w:pPr>
              <w:spacing w:before="80" w:lineRule="auto"/>
              <w:ind w:left="11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before="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w5h1ojcmoqbh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8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3.7 Usuários x Funcionalidade do Software</w:t>
            </w:r>
          </w:p>
        </w:tc>
      </w:tr>
      <w:tr>
        <w:trPr>
          <w:cantSplit w:val="0"/>
          <w:trHeight w:val="6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Deve ser descrito o(s) usuário(s) do sistema, identificado 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partir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das Partes Interessadas, e que serão beneficiadas com a solução proposta.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Uma funcionalidade pode ter mais de um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usuário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ou um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usuário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ter acesso a mais de uma funcionalidade.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before="80" w:lineRule="auto"/>
              <w:jc w:val="both"/>
              <w:rPr>
                <w:rFonts w:ascii="Arial" w:cs="Arial" w:eastAsia="Arial" w:hAnsi="Arial"/>
                <w:b w:val="0"/>
                <w:bCs w:val="0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vertAlign w:val="baseline"/>
                <w:rtl w:val="0"/>
              </w:rPr>
              <w:t xml:space="preserve">3.7.1. Usuário Agricultor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000.0" w:type="dxa"/>
              <w:jc w:val="left"/>
              <w:tblInd w:w="1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374"/>
              <w:gridCol w:w="5626"/>
              <w:tblGridChange w:id="0">
                <w:tblGrid>
                  <w:gridCol w:w="3374"/>
                  <w:gridCol w:w="5626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shd w:fill="d9d9d9" w:val="clear"/>
                  <w:vAlign w:val="top"/>
                </w:tcPr>
                <w:p w:rsidR="00000000" w:rsidDel="00000000" w:rsidP="00000000" w:rsidRDefault="00000000" w:rsidRPr="00000000" w14:paraId="0000022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d9d9d9" w:val="clear"/>
                  <w:vAlign w:val="top"/>
                </w:tcPr>
                <w:p w:rsidR="00000000" w:rsidDel="00000000" w:rsidP="00000000" w:rsidRDefault="00000000" w:rsidRPr="00000000" w14:paraId="00000221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Características</w:t>
                  </w:r>
                </w:p>
              </w:tc>
            </w:tr>
            <w:tr>
              <w:trPr>
                <w:cantSplit w:val="0"/>
                <w:trHeight w:val="415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2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Descrição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23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Busca sementes </w:t>
                  </w:r>
                </w:p>
                <w:p w:rsidR="00000000" w:rsidDel="00000000" w:rsidP="00000000" w:rsidRDefault="00000000" w:rsidRPr="00000000" w14:paraId="00000224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Visualiza produtos </w:t>
                  </w:r>
                </w:p>
                <w:p w:rsidR="00000000" w:rsidDel="00000000" w:rsidP="00000000" w:rsidRDefault="00000000" w:rsidRPr="00000000" w14:paraId="00000225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Contata empresas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2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Necessidade de Informação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27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Lista de sementes disponíveis </w:t>
                  </w:r>
                </w:p>
                <w:p w:rsidR="00000000" w:rsidDel="00000000" w:rsidP="00000000" w:rsidRDefault="00000000" w:rsidRPr="00000000" w14:paraId="00000228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Informações detalhadas das sementes (tipo, produtividade, adaptação por região, preço) </w:t>
                  </w:r>
                </w:p>
                <w:p w:rsidR="00000000" w:rsidDel="00000000" w:rsidP="00000000" w:rsidRDefault="00000000" w:rsidRPr="00000000" w14:paraId="00000229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Dados das empresas fornecedoras </w:t>
                  </w:r>
                </w:p>
                <w:p w:rsidR="00000000" w:rsidDel="00000000" w:rsidP="00000000" w:rsidRDefault="00000000" w:rsidRPr="00000000" w14:paraId="0000022A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Avaliações ou descrições dos produtos </w:t>
                  </w:r>
                </w:p>
                <w:p w:rsidR="00000000" w:rsidDel="00000000" w:rsidP="00000000" w:rsidRDefault="00000000" w:rsidRPr="00000000" w14:paraId="0000022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Histórico de buscas e contatos realizados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2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 Acessadas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2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F2 – Busca</w:t>
                  </w:r>
                </w:p>
                <w:p w:rsidR="00000000" w:rsidDel="00000000" w:rsidP="00000000" w:rsidRDefault="00000000" w:rsidRPr="00000000" w14:paraId="0000022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F3 – Histórico</w:t>
                  </w:r>
                </w:p>
              </w:tc>
            </w:tr>
          </w:tbl>
          <w:p w:rsidR="00000000" w:rsidDel="00000000" w:rsidP="00000000" w:rsidRDefault="00000000" w:rsidRPr="00000000" w14:paraId="0000022F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before="80" w:lineRule="auto"/>
              <w:jc w:val="both"/>
              <w:rPr>
                <w:rFonts w:ascii="Arial" w:cs="Arial" w:eastAsia="Arial" w:hAnsi="Arial"/>
                <w:b w:val="0"/>
                <w:bCs w:val="0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vertAlign w:val="baseline"/>
                <w:rtl w:val="0"/>
              </w:rPr>
              <w:t xml:space="preserve">  3.7.2. Usuário Empresa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000.0" w:type="dxa"/>
              <w:jc w:val="left"/>
              <w:tblInd w:w="1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374"/>
              <w:gridCol w:w="5626"/>
              <w:tblGridChange w:id="0">
                <w:tblGrid>
                  <w:gridCol w:w="3374"/>
                  <w:gridCol w:w="5626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231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232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Características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1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33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Descrição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34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Cadastrar sementes </w:t>
                  </w:r>
                </w:p>
                <w:p w:rsidR="00000000" w:rsidDel="00000000" w:rsidP="00000000" w:rsidRDefault="00000000" w:rsidRPr="00000000" w14:paraId="00000235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Gerenciar</w:t>
                  </w: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 produtos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8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3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Necessidade de Informação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37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Dados dos agricultores interessados </w:t>
                  </w:r>
                </w:p>
                <w:p w:rsidR="00000000" w:rsidDel="00000000" w:rsidP="00000000" w:rsidRDefault="00000000" w:rsidRPr="00000000" w14:paraId="00000238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Relatórios de visualização dos produtos </w:t>
                  </w:r>
                </w:p>
                <w:p w:rsidR="00000000" w:rsidDel="00000000" w:rsidP="00000000" w:rsidRDefault="00000000" w:rsidRPr="00000000" w14:paraId="00000239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Informações sobre demandas e buscas mais realizadas </w:t>
                  </w:r>
                </w:p>
                <w:p w:rsidR="00000000" w:rsidDel="00000000" w:rsidP="00000000" w:rsidRDefault="00000000" w:rsidRPr="00000000" w14:paraId="0000023A">
                  <w:pPr>
                    <w:rPr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Histórico de contatos recebidos </w:t>
                  </w:r>
                </w:p>
                <w:p w:rsidR="00000000" w:rsidDel="00000000" w:rsidP="00000000" w:rsidRDefault="00000000" w:rsidRPr="00000000" w14:paraId="0000023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 Status dos anúncios (ativos/inativos)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23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 Acessadas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23D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F1 - Cadastro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F3 – Relatórios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F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9" w:w="11907" w:orient="portrait"/>
      <w:pgMar w:bottom="567" w:top="196" w:left="1418" w:right="1134" w:header="155" w:footer="6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2"/>
      <w:tblW w:w="11184.0" w:type="dxa"/>
      <w:jc w:val="left"/>
      <w:tblInd w:w="-7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024"/>
      <w:gridCol w:w="1680"/>
      <w:gridCol w:w="3480"/>
      <w:tblGridChange w:id="0">
        <w:tblGrid>
          <w:gridCol w:w="6024"/>
          <w:gridCol w:w="1680"/>
          <w:gridCol w:w="348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24C">
          <w:pPr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Ciência de Dados e Análise e Desenvolvimento de Sistemas</w:t>
          </w:r>
        </w:p>
      </w:tc>
      <w:tc>
        <w:tcPr>
          <w:vAlign w:val="top"/>
        </w:tcPr>
        <w:p w:rsidR="00000000" w:rsidDel="00000000" w:rsidP="00000000" w:rsidRDefault="00000000" w:rsidRPr="00000000" w14:paraId="0000024D">
          <w:pPr>
            <w:spacing w:after="120" w:lineRule="auto"/>
            <w:rPr>
              <w:rFonts w:ascii="Arial" w:cs="Arial" w:eastAsia="Arial" w:hAnsi="Arial"/>
              <w:smallCaps w:val="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24E">
          <w:pPr>
            <w:spacing w:after="120" w:lineRule="auto"/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rPr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-191769</wp:posOffset>
          </wp:positionH>
          <wp:positionV relativeFrom="topMargin">
            <wp:posOffset>-869949</wp:posOffset>
          </wp:positionV>
          <wp:extent cx="1346200" cy="641350"/>
          <wp:effectExtent b="0" l="0" r="0" t="0"/>
          <wp:wrapSquare wrapText="bothSides" distB="0" distT="0" distL="114300" distR="114300"/>
          <wp:docPr descr="logo" id="9" name="image2.png"/>
          <a:graphic>
            <a:graphicData uri="http://schemas.openxmlformats.org/drawingml/2006/picture">
              <pic:pic>
                <pic:nvPicPr>
                  <pic:cNvPr descr="logo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6200" cy="641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4884420</wp:posOffset>
          </wp:positionH>
          <wp:positionV relativeFrom="paragraph">
            <wp:posOffset>139700</wp:posOffset>
          </wp:positionV>
          <wp:extent cx="610235" cy="622300"/>
          <wp:effectExtent b="0" l="0" r="0" t="0"/>
          <wp:wrapSquare wrapText="bothSides" distB="0" distT="0" distL="114300" distR="114300"/>
          <wp:docPr descr="SELO VERSÃO ALTERNATIVA" id="10" name="image1.png"/>
          <a:graphic>
            <a:graphicData uri="http://schemas.openxmlformats.org/drawingml/2006/picture">
              <pic:pic>
                <pic:nvPicPr>
                  <pic:cNvPr descr="SELO VERSÃO ALTERNATIV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622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47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1"/>
      <w:tblW w:w="10069.0" w:type="dxa"/>
      <w:jc w:val="left"/>
      <w:tblInd w:w="927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444"/>
      <w:gridCol w:w="3625"/>
      <w:tblGridChange w:id="0">
        <w:tblGrid>
          <w:gridCol w:w="6444"/>
          <w:gridCol w:w="3625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48">
          <w:pPr>
            <w:spacing w:after="120" w:lineRule="auto"/>
            <w:ind w:firstLine="843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  <w:rtl w:val="0"/>
            </w:rPr>
            <w:t xml:space="preserve">Modelo de Documento de Análise de Negócio - DAN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249">
          <w:pPr>
            <w:spacing w:after="120" w:lineRule="auto"/>
            <w:jc w:val="right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34"/>
      <w:szCs w:val="3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RVDKGg5BGOQbZn+BxAR0g7ZRng==">CgMxLjAyDmguaDA5MGV4d2RtMjVrMg5oLnNqZ2h1b2J5ODU2djIOaC5oMWt1M2tncTczMGUyDmguZjdiaWxmdTllcDdxMg5oLjl4bWVqMmUwbDNidjIOaC5wbnc3ZzBnMTB0NTIyDWguc2xqemVlcHBzd3kyDmgubWRkMmhsOHp6aXJmMg5oLnM3aGRlMXFwa21oajIOaC51aHkwYmxxdm5xbjIyDmguNTc1cHR0Z2t6cjIxMg1oLnMwcjNpMWg0aHduMg5oLmNtN2h0enBlNW8xOTIOaC5nb2F0NTd1dHRiZjAyDWgucDRkMjJmcTc4Y28yDmgubmlmbTV0MmkyeTNvMg5oLnc1aDFvamNtb3FiaDgAciExYWpId3hKT3JUTGxlcG5PMWV2QXIyM2dHMHNHMUp2W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