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 JOULE:</w:t>
        <w:br w:type="textWrapping"/>
        <w:br w:type="textWrapping"/>
        <w:t xml:space="preserve">DATA ENTITYS</w:t>
      </w:r>
    </w:p>
    <w:p w:rsidR="00000000" w:rsidDel="00000000" w:rsidP="00000000" w:rsidRDefault="00000000" w:rsidRPr="00000000" w14:paraId="00000002">
      <w:pPr>
        <w:spacing w:after="240" w:before="240" w:lineRule="auto"/>
        <w:rPr/>
      </w:pPr>
      <w:r w:rsidDel="00000000" w:rsidR="00000000" w:rsidRPr="00000000">
        <w:rPr>
          <w:rtl w:val="0"/>
        </w:rPr>
        <w:t xml:space="preserve">Design a customer loyalty program application. Define 4 data entities: Customers, Products, Purchases and Redemptions. Each customer must have the following fields: name, email, 7-digit customer number, total purchase value, total reward points, total redeemed reward points. All fields for each customer should be integer except name and email that will be stored as string. Each product should have a name, description and price. Purchases should include the following fields: purchase value, reward points. All fields in Purchases must be integer. Redemptions must have 1 field in integer: redeemed amount. Each purchase and redemption will be associated to a customer. Each purchase will be associated to a product and is called selectedProduct.</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SAMPLE DATA</w:t>
      </w:r>
    </w:p>
    <w:p w:rsidR="00000000" w:rsidDel="00000000" w:rsidP="00000000" w:rsidRDefault="00000000" w:rsidRPr="00000000" w14:paraId="00000005">
      <w:pPr>
        <w:spacing w:after="240" w:before="240" w:lineRule="auto"/>
        <w:rPr/>
      </w:pPr>
      <w:r w:rsidDel="00000000" w:rsidR="00000000" w:rsidRPr="00000000">
        <w:rPr>
          <w:rtl w:val="0"/>
        </w:rPr>
        <w:t xml:space="preserve"> Make sure customers' emails are @lab2dev.com</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LOGIC TO PURCHASE</w:t>
      </w:r>
    </w:p>
    <w:p w:rsidR="00000000" w:rsidDel="00000000" w:rsidP="00000000" w:rsidRDefault="00000000" w:rsidRPr="00000000" w14:paraId="00000008">
      <w:pPr>
        <w:spacing w:after="240" w:before="240" w:lineRule="auto"/>
        <w:rPr/>
      </w:pPr>
      <w:r w:rsidDel="00000000" w:rsidR="00000000" w:rsidRPr="00000000">
        <w:rPr>
          <w:rtl w:val="0"/>
        </w:rPr>
        <w:t xml:space="preserve"> Reward points of each purchase will be the one tenth of the purchase value.</w:t>
      </w:r>
    </w:p>
    <w:p w:rsidR="00000000" w:rsidDel="00000000" w:rsidP="00000000" w:rsidRDefault="00000000" w:rsidRPr="00000000" w14:paraId="00000009">
      <w:pPr>
        <w:spacing w:after="240" w:before="240" w:lineRule="auto"/>
        <w:rPr/>
      </w:pPr>
      <w:r w:rsidDel="00000000" w:rsidR="00000000" w:rsidRPr="00000000">
        <w:rPr>
          <w:rtl w:val="0"/>
        </w:rPr>
        <w:t xml:space="preserve">Each purchase value will be added to the total purchase value of the related customer.</w:t>
      </w:r>
    </w:p>
    <w:p w:rsidR="00000000" w:rsidDel="00000000" w:rsidP="00000000" w:rsidRDefault="00000000" w:rsidRPr="00000000" w14:paraId="0000000A">
      <w:pPr>
        <w:spacing w:after="240" w:before="240" w:lineRule="auto"/>
        <w:rPr/>
      </w:pPr>
      <w:r w:rsidDel="00000000" w:rsidR="00000000" w:rsidRPr="00000000">
        <w:rPr>
          <w:rtl w:val="0"/>
        </w:rPr>
        <w:t xml:space="preserve">Each reward point will be added to the total reward points of the related customer.</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LOGIC TO REDEMPTIONS</w:t>
      </w:r>
    </w:p>
    <w:p w:rsidR="00000000" w:rsidDel="00000000" w:rsidP="00000000" w:rsidRDefault="00000000" w:rsidRPr="00000000" w14:paraId="0000000D">
      <w:pPr>
        <w:spacing w:after="240" w:before="240" w:lineRule="auto"/>
        <w:rPr/>
      </w:pPr>
      <w:r w:rsidDel="00000000" w:rsidR="00000000" w:rsidRPr="00000000">
        <w:rPr>
          <w:rtl w:val="0"/>
        </w:rPr>
        <w:t xml:space="preserve">Deduct the redemption amount from the customer's total reward points and add that to their total redeemed points.</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