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FFCDF" w14:textId="48A8F820" w:rsidR="000F7034" w:rsidRDefault="004967E2" w:rsidP="000F7034">
      <w:r>
        <w:rPr>
          <w:noProof/>
          <w:lang w:val="en-US"/>
        </w:rPr>
        <w:t xml:space="preserve"> </w:t>
      </w:r>
      <w:r w:rsidR="004F064D" w:rsidRPr="004F064D">
        <w:rPr>
          <w:noProof/>
        </w:rPr>
        <w:drawing>
          <wp:inline distT="0" distB="0" distL="0" distR="0" wp14:anchorId="14067861" wp14:editId="34B20A38">
            <wp:extent cx="5731510" cy="28892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A2D6" w14:textId="21943563" w:rsidR="004F064D" w:rsidRDefault="004F064D">
      <w:pPr>
        <w:rPr>
          <w:rtl/>
        </w:rPr>
      </w:pPr>
    </w:p>
    <w:p w14:paraId="3F171298" w14:textId="40475F19" w:rsidR="004F064D" w:rsidRDefault="004F064D" w:rsidP="004F06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ניתן להגדיר יחס חוזק בין שתי המפרטים כיוון שהם בלתי ניתנים להחלפה.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1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לא יכול להחליף את 2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כיוון שהוא לא מספק את אותה רמת פירוט בפלט (אם 2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התחייב ספק מכונית אדומה לדוג'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1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יספק מכונית אך לא יתחייב על הצבע).</w:t>
      </w:r>
      <w:r>
        <w:rPr>
          <w:rFonts w:hint="cs"/>
          <w:lang w:val="en-US"/>
        </w:rPr>
        <w:t xml:space="preserve"> </w:t>
      </w:r>
      <w:r>
        <w:rPr>
          <w:lang w:val="en-US"/>
        </w:rPr>
        <w:t xml:space="preserve">S2 </w:t>
      </w:r>
      <w:r>
        <w:rPr>
          <w:rFonts w:hint="cs"/>
          <w:rtl/>
          <w:lang w:val="en-US"/>
        </w:rPr>
        <w:t>לא יכול להחליף את 1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כיוון שהוא דורש יותר בקלט, (לדוג' אם 2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חייב מערך ממוין על מנת לספק תוצאה ל1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ואלידית</w:t>
      </w:r>
      <w:proofErr w:type="spellEnd"/>
      <w:r>
        <w:rPr>
          <w:rFonts w:hint="cs"/>
          <w:rtl/>
          <w:lang w:val="en-US"/>
        </w:rPr>
        <w:t>, ל1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ניתן להעביר מערך לא ממוין).</w:t>
      </w:r>
    </w:p>
    <w:p w14:paraId="149E349D" w14:textId="0D1810FC" w:rsidR="004F064D" w:rsidRDefault="004F064D">
      <w:pPr>
        <w:rPr>
          <w:rtl/>
          <w:lang w:val="en-US"/>
        </w:rPr>
      </w:pPr>
    </w:p>
    <w:p w14:paraId="6F505149" w14:textId="774B5121" w:rsidR="006615EB" w:rsidRDefault="006615EB">
      <w:pPr>
        <w:rPr>
          <w:rtl/>
          <w:lang w:val="en-US"/>
        </w:rPr>
      </w:pPr>
    </w:p>
    <w:p w14:paraId="1F7469AF" w14:textId="50071A71" w:rsidR="006615EB" w:rsidRDefault="006615EB">
      <w:pPr>
        <w:rPr>
          <w:rtl/>
          <w:lang w:val="en-US"/>
        </w:rPr>
      </w:pPr>
    </w:p>
    <w:p w14:paraId="3B8E3FE9" w14:textId="5B36A5D5" w:rsidR="006615EB" w:rsidRDefault="006615EB">
      <w:pPr>
        <w:rPr>
          <w:rtl/>
          <w:lang w:val="en-US"/>
        </w:rPr>
      </w:pPr>
    </w:p>
    <w:p w14:paraId="5A84D490" w14:textId="34DB7FA4" w:rsidR="006615EB" w:rsidRDefault="006615EB">
      <w:pPr>
        <w:rPr>
          <w:rtl/>
          <w:lang w:val="en-US"/>
        </w:rPr>
      </w:pPr>
    </w:p>
    <w:p w14:paraId="63BC7C8F" w14:textId="51036CD0" w:rsidR="006615EB" w:rsidRDefault="006615EB">
      <w:pPr>
        <w:rPr>
          <w:rtl/>
          <w:lang w:val="en-US"/>
        </w:rPr>
      </w:pPr>
    </w:p>
    <w:p w14:paraId="0B7252DD" w14:textId="3BE19FF5" w:rsidR="006615EB" w:rsidRDefault="006615EB">
      <w:pPr>
        <w:rPr>
          <w:rtl/>
          <w:lang w:val="en-US"/>
        </w:rPr>
      </w:pPr>
    </w:p>
    <w:p w14:paraId="3384FF4C" w14:textId="6DE36D64" w:rsidR="006615EB" w:rsidRDefault="006615EB">
      <w:pPr>
        <w:rPr>
          <w:rtl/>
          <w:lang w:val="en-US"/>
        </w:rPr>
      </w:pPr>
      <w:r>
        <w:rPr>
          <w:rFonts w:hint="cs"/>
          <w:rtl/>
          <w:lang w:val="en-US"/>
        </w:rPr>
        <w:t>\</w:t>
      </w:r>
    </w:p>
    <w:p w14:paraId="48E8832C" w14:textId="77777777" w:rsidR="006615EB" w:rsidRDefault="006615EB">
      <w:pPr>
        <w:rPr>
          <w:lang w:val="en-US"/>
        </w:rPr>
      </w:pPr>
    </w:p>
    <w:p w14:paraId="2423AF5D" w14:textId="529B7FE0" w:rsidR="004F064D" w:rsidRDefault="004F064D">
      <w:pPr>
        <w:rPr>
          <w:lang w:val="en-US"/>
        </w:rPr>
      </w:pPr>
      <w:r w:rsidRPr="004F064D">
        <w:rPr>
          <w:noProof/>
          <w:lang w:val="en-US"/>
        </w:rPr>
        <w:lastRenderedPageBreak/>
        <w:drawing>
          <wp:inline distT="0" distB="0" distL="0" distR="0" wp14:anchorId="60A5B014" wp14:editId="605C5E53">
            <wp:extent cx="5731510" cy="2321560"/>
            <wp:effectExtent l="0" t="0" r="254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075" w14:textId="62C9B92B" w:rsidR="000F7034" w:rsidRDefault="000F7034" w:rsidP="000F70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ד. ייתכן וקיים מימוש שמספק את שניהם.</w:t>
      </w:r>
    </w:p>
    <w:p w14:paraId="261C0E9E" w14:textId="542CC7FE" w:rsidR="000F7034" w:rsidRDefault="000F7034" w:rsidP="000F70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כיוון שהתשובה היא ייתכן וקיים ולא בהכרח קיימת נראה ע"י דוג:</w:t>
      </w:r>
    </w:p>
    <w:p w14:paraId="550135F0" w14:textId="2A7F09C9" w:rsidR="000F7034" w:rsidRDefault="000F7034" w:rsidP="000F7034">
      <w:pPr>
        <w:bidi/>
        <w:rPr>
          <w:rtl/>
          <w:lang w:val="en-US"/>
        </w:rPr>
      </w:pPr>
    </w:p>
    <w:p w14:paraId="66A73670" w14:textId="58700978" w:rsidR="000F7034" w:rsidRDefault="000F7034" w:rsidP="000F7034">
      <w:pPr>
        <w:rPr>
          <w:lang w:val="en-US"/>
        </w:rPr>
      </w:pPr>
      <w:r w:rsidRPr="00E435A6">
        <w:rPr>
          <w:b/>
          <w:bCs/>
          <w:lang w:val="en-US"/>
        </w:rPr>
        <w:t>S1</w:t>
      </w:r>
      <w:r>
        <w:rPr>
          <w:lang w:val="en-US"/>
        </w:rPr>
        <w:t>:</w:t>
      </w:r>
    </w:p>
    <w:p w14:paraId="5D2820F3" w14:textId="6D69D0F1" w:rsidR="000F7034" w:rsidRDefault="000F7034" w:rsidP="000F7034">
      <w:pPr>
        <w:rPr>
          <w:lang w:val="en-US"/>
        </w:rPr>
      </w:pPr>
      <w:r>
        <w:rPr>
          <w:lang w:val="en-US"/>
        </w:rPr>
        <w:t>@requires: a sorted array, all numbers in the array must be positive</w:t>
      </w:r>
    </w:p>
    <w:p w14:paraId="064831F6" w14:textId="5E73DC3A" w:rsidR="000F7034" w:rsidRDefault="000F7034" w:rsidP="000F7034">
      <w:pPr>
        <w:rPr>
          <w:lang w:val="en-US"/>
        </w:rPr>
      </w:pPr>
      <w:r>
        <w:rPr>
          <w:lang w:val="en-US"/>
        </w:rPr>
        <w:t>@returns: the largest number in the array in absolute value</w:t>
      </w:r>
    </w:p>
    <w:p w14:paraId="1DD473EA" w14:textId="70E4BE7B" w:rsidR="001C1BA5" w:rsidRDefault="001C1BA5" w:rsidP="000F7034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>(int[] array);</w:t>
      </w:r>
    </w:p>
    <w:p w14:paraId="7D2A3479" w14:textId="572C1212" w:rsidR="000F7034" w:rsidRDefault="000F7034" w:rsidP="000F7034">
      <w:pPr>
        <w:rPr>
          <w:lang w:val="en-US"/>
        </w:rPr>
      </w:pPr>
    </w:p>
    <w:p w14:paraId="50BE3027" w14:textId="4D999852" w:rsidR="000F7034" w:rsidRDefault="000F7034" w:rsidP="000F7034">
      <w:pPr>
        <w:rPr>
          <w:lang w:val="en-US"/>
        </w:rPr>
      </w:pPr>
      <w:r w:rsidRPr="00E435A6">
        <w:rPr>
          <w:b/>
          <w:bCs/>
          <w:lang w:val="en-US"/>
        </w:rPr>
        <w:t>S2</w:t>
      </w:r>
      <w:r>
        <w:rPr>
          <w:lang w:val="en-US"/>
        </w:rPr>
        <w:t>:</w:t>
      </w:r>
    </w:p>
    <w:p w14:paraId="6ABBD07A" w14:textId="101F0E6C" w:rsidR="000F7034" w:rsidRDefault="000F7034" w:rsidP="000F7034">
      <w:pPr>
        <w:rPr>
          <w:lang w:val="en-US"/>
        </w:rPr>
      </w:pPr>
      <w:r>
        <w:rPr>
          <w:lang w:val="en-US"/>
        </w:rPr>
        <w:t>@requires: a sorted array, all numbers in the array must be negative</w:t>
      </w:r>
    </w:p>
    <w:p w14:paraId="52E3BFF6" w14:textId="644EAB7C" w:rsidR="000F7034" w:rsidRDefault="000F7034" w:rsidP="000F7034">
      <w:pPr>
        <w:rPr>
          <w:lang w:val="en-US"/>
        </w:rPr>
      </w:pPr>
      <w:r>
        <w:rPr>
          <w:lang w:val="en-US"/>
        </w:rPr>
        <w:t>@returns: the largest number in the array in absolute value</w:t>
      </w:r>
    </w:p>
    <w:p w14:paraId="3915A663" w14:textId="38CFCD5A" w:rsidR="001C1BA5" w:rsidRDefault="001C1BA5" w:rsidP="001C1BA5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>(int[] array);</w:t>
      </w:r>
    </w:p>
    <w:p w14:paraId="46B366BC" w14:textId="6B79261E" w:rsidR="000F7034" w:rsidRDefault="000F7034" w:rsidP="000F7034">
      <w:pPr>
        <w:rPr>
          <w:lang w:val="en-US"/>
        </w:rPr>
      </w:pPr>
    </w:p>
    <w:p w14:paraId="21B8355A" w14:textId="3CFCFA82" w:rsidR="000F7034" w:rsidRDefault="000F7034" w:rsidP="000F7034">
      <w:pPr>
        <w:rPr>
          <w:lang w:val="en-US"/>
        </w:rPr>
      </w:pPr>
      <w:r w:rsidRPr="00E435A6">
        <w:rPr>
          <w:b/>
          <w:bCs/>
          <w:lang w:val="en-US"/>
        </w:rPr>
        <w:t>S3</w:t>
      </w:r>
      <w:r>
        <w:rPr>
          <w:lang w:val="en-US"/>
        </w:rPr>
        <w:t>:</w:t>
      </w:r>
    </w:p>
    <w:p w14:paraId="50231D8D" w14:textId="56C9C361" w:rsidR="000F7034" w:rsidRDefault="000F7034" w:rsidP="000F7034">
      <w:pPr>
        <w:rPr>
          <w:lang w:val="en-US"/>
        </w:rPr>
      </w:pPr>
      <w:r>
        <w:rPr>
          <w:lang w:val="en-US"/>
        </w:rPr>
        <w:t>@requires: nothing</w:t>
      </w:r>
    </w:p>
    <w:p w14:paraId="15593AE8" w14:textId="2D420621" w:rsidR="000F7034" w:rsidRDefault="000F7034" w:rsidP="000F7034">
      <w:pPr>
        <w:rPr>
          <w:lang w:val="en-US"/>
        </w:rPr>
      </w:pPr>
      <w:r>
        <w:rPr>
          <w:lang w:val="en-US"/>
        </w:rPr>
        <w:t>@returns: the largest number in the array in absolute value</w:t>
      </w:r>
    </w:p>
    <w:p w14:paraId="1705CB57" w14:textId="77777777" w:rsidR="001C1BA5" w:rsidRDefault="001C1BA5" w:rsidP="001C1BA5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>(int[] array);</w:t>
      </w:r>
    </w:p>
    <w:p w14:paraId="280A6F3A" w14:textId="77777777" w:rsidR="000F7034" w:rsidRDefault="000F7034" w:rsidP="000F7034">
      <w:pPr>
        <w:rPr>
          <w:lang w:val="en-US"/>
        </w:rPr>
      </w:pPr>
    </w:p>
    <w:p w14:paraId="059D7CBA" w14:textId="31EFFD69" w:rsidR="000F7034" w:rsidRDefault="000F7034" w:rsidP="000F70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מפרטים 1 ו2 בלתי ניתנים להחלפה כיוון שכך אחד מהם דורש שכל המספרים במערך יהיו חיוביים/ שליליים בהתאמה</w:t>
      </w:r>
      <w:r w:rsidR="006615EB">
        <w:rPr>
          <w:rFonts w:hint="cs"/>
          <w:rtl/>
          <w:lang w:val="en-US"/>
        </w:rPr>
        <w:t>.</w:t>
      </w:r>
    </w:p>
    <w:p w14:paraId="10BCE98D" w14:textId="371A5AF9" w:rsidR="006615EB" w:rsidRDefault="006615EB" w:rsidP="006615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זאת, מפרט 2 לא דורש כלום ולכן מקיים את הדרישות של שתי המפרטים באופן ריק, ומחזיר את אותה תוצאה ולכל מקיים גם את התחייבות הקלט.</w:t>
      </w:r>
    </w:p>
    <w:p w14:paraId="5FE188A4" w14:textId="4C7DECF5" w:rsidR="006615EB" w:rsidRDefault="006615EB" w:rsidP="006615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לכן מפרט 3 מספק את שני המפרטים ע"פ הגדרת סיפוק מפרטים.</w:t>
      </w:r>
    </w:p>
    <w:p w14:paraId="15F854A3" w14:textId="77777777" w:rsidR="006615EB" w:rsidRDefault="006615EB" w:rsidP="006615EB">
      <w:pPr>
        <w:bidi/>
        <w:rPr>
          <w:rtl/>
          <w:lang w:val="en-US"/>
        </w:rPr>
      </w:pPr>
    </w:p>
    <w:p w14:paraId="0C2478CC" w14:textId="6E3AF2F0" w:rsidR="004F064D" w:rsidRDefault="004F064D">
      <w:pPr>
        <w:rPr>
          <w:lang w:val="en-US"/>
        </w:rPr>
      </w:pPr>
    </w:p>
    <w:p w14:paraId="6686D04E" w14:textId="1AFD13EA" w:rsidR="004F064D" w:rsidRDefault="004F064D">
      <w:pPr>
        <w:rPr>
          <w:rtl/>
          <w:lang w:val="en-US"/>
        </w:rPr>
      </w:pPr>
      <w:r w:rsidRPr="004F064D">
        <w:rPr>
          <w:noProof/>
          <w:lang w:val="en-US"/>
        </w:rPr>
        <w:drawing>
          <wp:inline distT="0" distB="0" distL="0" distR="0" wp14:anchorId="05555781" wp14:editId="428B4A58">
            <wp:extent cx="5731510" cy="5573395"/>
            <wp:effectExtent l="0" t="0" r="254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BF00" w14:textId="2D157CE4" w:rsidR="006615EB" w:rsidRPr="00F71180" w:rsidRDefault="006615EB" w:rsidP="006615EB">
      <w:pPr>
        <w:bidi/>
        <w:rPr>
          <w:b/>
          <w:bCs/>
          <w:rtl/>
          <w:lang w:val="en-US"/>
        </w:rPr>
      </w:pPr>
      <w:r w:rsidRPr="00F71180">
        <w:rPr>
          <w:rFonts w:hint="cs"/>
          <w:b/>
          <w:bCs/>
          <w:rtl/>
          <w:lang w:val="en-US"/>
        </w:rPr>
        <w:t xml:space="preserve"> המימוש הנ"ל מקיים גם את המפרטים 2 ו4. הסבר:</w:t>
      </w:r>
    </w:p>
    <w:p w14:paraId="036C65BE" w14:textId="4FE71EA9" w:rsidR="006615EB" w:rsidRDefault="006615EB" w:rsidP="006615EB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2: מפרט 2 דורש מהמערך להיות ממוין, מפרט אחד לא דורש כלום (ולכן בהכרח יכול לקבל מערך ממוין). שני המפרטים מחזירים בדיוק אותו דבר ולכן מפרט 1 חזק מ2 וכל מימוש שמקיים אותו יכול להחליף את 2.</w:t>
      </w:r>
    </w:p>
    <w:p w14:paraId="1CD6A5B7" w14:textId="5BABB160" w:rsidR="006615EB" w:rsidRDefault="006615EB" w:rsidP="006615EB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3: שני המפרטים אומנם לא דורשים כלום אולם אם הצבע לא נמצא במערך מפרט אחד יחזיר 1- בעוד שמפרט 3 יזרוק חריגה. לכן קיימת התנהגות מובטחת שונה בין שני המפרטים והם לא ניתנים להחלפה.</w:t>
      </w:r>
    </w:p>
    <w:p w14:paraId="64C08DAF" w14:textId="43270F1F" w:rsidR="006615EB" w:rsidRDefault="006615EB" w:rsidP="006615EB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4: בדומה למפרט 2, מפרט 1 מקיים את דרישות הקלט של מפרט 4, כמו כן מפרט 4 מתחייב להחזיר את מיקום הצבע במערך, אם הצבע לא קיים ההתנהגות לא מוגדרת. מפרט 1 מקיים דרישה וזו ומפרט מגדיר את ההתנהגות כאשר הצבע לא קיים ולכן ניתן להחליף את מפרט4 במימוש של מפרט 1.</w:t>
      </w:r>
    </w:p>
    <w:p w14:paraId="4C7BFF83" w14:textId="77777777" w:rsidR="006615EB" w:rsidRPr="006615EB" w:rsidRDefault="006615EB" w:rsidP="008652A3">
      <w:pPr>
        <w:pStyle w:val="a3"/>
        <w:bidi/>
        <w:rPr>
          <w:rtl/>
          <w:lang w:val="en-US"/>
        </w:rPr>
      </w:pPr>
    </w:p>
    <w:p w14:paraId="1E299C87" w14:textId="3A9447C7" w:rsidR="004F064D" w:rsidRDefault="004F064D">
      <w:pPr>
        <w:rPr>
          <w:lang w:val="en-US"/>
        </w:rPr>
      </w:pPr>
    </w:p>
    <w:p w14:paraId="65927089" w14:textId="13856D83" w:rsidR="004F064D" w:rsidRDefault="004F064D">
      <w:pPr>
        <w:rPr>
          <w:lang w:val="en-US"/>
        </w:rPr>
      </w:pPr>
      <w:r w:rsidRPr="004F064D">
        <w:rPr>
          <w:noProof/>
          <w:lang w:val="en-US"/>
        </w:rPr>
        <w:lastRenderedPageBreak/>
        <w:drawing>
          <wp:inline distT="0" distB="0" distL="0" distR="0" wp14:anchorId="1D54D53E" wp14:editId="550748EC">
            <wp:extent cx="5731510" cy="1707515"/>
            <wp:effectExtent l="0" t="0" r="254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0406" w14:textId="75B0F477" w:rsidR="004F064D" w:rsidRDefault="004F064D">
      <w:pPr>
        <w:rPr>
          <w:rtl/>
          <w:lang w:val="en-US"/>
        </w:rPr>
      </w:pPr>
    </w:p>
    <w:p w14:paraId="223E9AD9" w14:textId="49601D7F" w:rsidR="008652A3" w:rsidRPr="00F71180" w:rsidRDefault="008652A3" w:rsidP="008652A3">
      <w:pPr>
        <w:bidi/>
        <w:rPr>
          <w:b/>
          <w:bCs/>
          <w:rtl/>
          <w:lang w:val="en-US"/>
        </w:rPr>
      </w:pPr>
      <w:r w:rsidRPr="00F71180">
        <w:rPr>
          <w:rFonts w:hint="cs"/>
          <w:b/>
          <w:bCs/>
          <w:rtl/>
          <w:lang w:val="en-US"/>
        </w:rPr>
        <w:t xml:space="preserve">המימוש הנ"ל </w:t>
      </w:r>
      <w:r w:rsidR="00C87EA3">
        <w:rPr>
          <w:rFonts w:hint="cs"/>
          <w:b/>
          <w:bCs/>
          <w:rtl/>
          <w:lang w:val="en-US"/>
        </w:rPr>
        <w:t>לא מקיים אף מפרט פרט ל-2</w:t>
      </w:r>
      <w:r w:rsidRPr="00F71180">
        <w:rPr>
          <w:rFonts w:hint="cs"/>
          <w:b/>
          <w:bCs/>
          <w:rtl/>
          <w:lang w:val="en-US"/>
        </w:rPr>
        <w:t>. הסבר:</w:t>
      </w:r>
    </w:p>
    <w:p w14:paraId="09AA1097" w14:textId="757B3F36" w:rsidR="00017636" w:rsidRPr="00017636" w:rsidRDefault="00017636" w:rsidP="00017636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1</w:t>
      </w:r>
      <w:r w:rsidR="008652A3">
        <w:rPr>
          <w:rFonts w:hint="cs"/>
          <w:rtl/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מפרט </w:t>
      </w:r>
      <w:r w:rsidR="008B4873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</w:t>
      </w:r>
      <w:r w:rsidR="008B4873">
        <w:rPr>
          <w:rFonts w:hint="cs"/>
          <w:rtl/>
          <w:lang w:val="en-US"/>
        </w:rPr>
        <w:t>לא דורש כלום בעוד שמפרט 2 דורש שהמערך יהיה ממוין</w:t>
      </w:r>
      <w:r>
        <w:rPr>
          <w:rFonts w:hint="cs"/>
          <w:rtl/>
          <w:lang w:val="en-US"/>
        </w:rPr>
        <w:t xml:space="preserve">, </w:t>
      </w:r>
      <w:r w:rsidR="008B4873">
        <w:rPr>
          <w:rFonts w:hint="cs"/>
          <w:rtl/>
          <w:lang w:val="en-US"/>
        </w:rPr>
        <w:t>ולכן מימוש של 2 לא יכול להחליף את 1.</w:t>
      </w:r>
    </w:p>
    <w:p w14:paraId="33B732F7" w14:textId="742EE0E5" w:rsidR="008652A3" w:rsidRDefault="00017636" w:rsidP="008652A3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2</w:t>
      </w:r>
      <w:r w:rsidR="008652A3">
        <w:rPr>
          <w:rFonts w:hint="cs"/>
          <w:rtl/>
          <w:lang w:val="en-US"/>
        </w:rPr>
        <w:t xml:space="preserve">: </w:t>
      </w:r>
      <w:r>
        <w:rPr>
          <w:rFonts w:hint="cs"/>
          <w:rtl/>
          <w:lang w:val="en-US"/>
        </w:rPr>
        <w:t>מפרט 3 זורק חריגה במידה והצבע לא נמצא במערך, מפרט 2 מחזיר 1- במקרה זה ולכן הם לא ברי החלפה.</w:t>
      </w:r>
    </w:p>
    <w:p w14:paraId="162AF61D" w14:textId="669BA2A8" w:rsidR="008652A3" w:rsidRDefault="008652A3" w:rsidP="008652A3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4: </w:t>
      </w:r>
      <w:r w:rsidR="00017636">
        <w:rPr>
          <w:rFonts w:hint="cs"/>
          <w:rtl/>
          <w:lang w:val="en-US"/>
        </w:rPr>
        <w:t xml:space="preserve">מפרט 4 דורש </w:t>
      </w:r>
      <w:r w:rsidR="00B64874">
        <w:rPr>
          <w:rFonts w:hint="cs"/>
          <w:rtl/>
          <w:lang w:val="en-US"/>
        </w:rPr>
        <w:t>שהצבע יהיה במערך בעוד שמפרט 2 דורש שהמערך יהיה ממוין. למפרט 4 ניתן להעביר מערך לא ממוין ולכן מימוש של 2 לא בהכרח יוכל להחליף אותו.</w:t>
      </w:r>
    </w:p>
    <w:p w14:paraId="209F81AD" w14:textId="77777777" w:rsidR="008652A3" w:rsidRDefault="008652A3">
      <w:pPr>
        <w:rPr>
          <w:lang w:val="en-US"/>
        </w:rPr>
      </w:pPr>
    </w:p>
    <w:p w14:paraId="0051FD5E" w14:textId="289C1A1C" w:rsidR="004F064D" w:rsidRDefault="004F064D">
      <w:pPr>
        <w:rPr>
          <w:lang w:val="en-US"/>
        </w:rPr>
      </w:pPr>
      <w:r w:rsidRPr="004F064D">
        <w:rPr>
          <w:noProof/>
          <w:lang w:val="en-US"/>
        </w:rPr>
        <w:drawing>
          <wp:inline distT="0" distB="0" distL="0" distR="0" wp14:anchorId="279BAAC5" wp14:editId="2A70132B">
            <wp:extent cx="5731510" cy="214185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7493" w14:textId="5511A934" w:rsidR="004F064D" w:rsidRDefault="004F064D">
      <w:pPr>
        <w:rPr>
          <w:rtl/>
          <w:lang w:val="en-US"/>
        </w:rPr>
      </w:pPr>
    </w:p>
    <w:p w14:paraId="713B0A39" w14:textId="77777777" w:rsidR="00017636" w:rsidRPr="00F71180" w:rsidRDefault="00017636" w:rsidP="00017636">
      <w:pPr>
        <w:bidi/>
        <w:rPr>
          <w:b/>
          <w:bCs/>
          <w:rtl/>
          <w:lang w:val="en-US"/>
        </w:rPr>
      </w:pPr>
      <w:r w:rsidRPr="00F71180">
        <w:rPr>
          <w:rFonts w:hint="cs"/>
          <w:b/>
          <w:bCs/>
          <w:rtl/>
          <w:lang w:val="en-US"/>
        </w:rPr>
        <w:t>המימוש הנ"ל מקיים רק את מפרט 4. הסבר:</w:t>
      </w:r>
    </w:p>
    <w:p w14:paraId="7E6BFCD2" w14:textId="758A8B96" w:rsidR="00B64874" w:rsidRDefault="00017636" w:rsidP="00B64874">
      <w:pPr>
        <w:pStyle w:val="a3"/>
        <w:numPr>
          <w:ilvl w:val="0"/>
          <w:numId w:val="1"/>
        </w:numPr>
        <w:bidi/>
        <w:rPr>
          <w:lang w:val="en-US"/>
        </w:rPr>
      </w:pPr>
      <w:r w:rsidRPr="00B64874">
        <w:rPr>
          <w:lang w:val="en-US"/>
        </w:rPr>
        <w:t>1</w:t>
      </w:r>
      <w:r w:rsidRPr="00B64874">
        <w:rPr>
          <w:rFonts w:hint="cs"/>
          <w:rtl/>
          <w:lang w:val="en-US"/>
        </w:rPr>
        <w:t xml:space="preserve">: </w:t>
      </w:r>
      <w:r w:rsidRPr="00B64874">
        <w:rPr>
          <w:lang w:val="en-US"/>
        </w:rPr>
        <w:t xml:space="preserve"> </w:t>
      </w:r>
      <w:r w:rsidR="00B64874">
        <w:rPr>
          <w:rFonts w:hint="cs"/>
          <w:rtl/>
          <w:lang w:val="en-US"/>
        </w:rPr>
        <w:t>מפרט 3 זורק חריגה במידה והצבע לא נמצא במערך, מפרט 1 מחזיר 1- במקרה זה ולכן הם לא ברי החלפה.</w:t>
      </w:r>
    </w:p>
    <w:p w14:paraId="14A6C193" w14:textId="34B8E1E7" w:rsidR="00017636" w:rsidRPr="00B64874" w:rsidRDefault="00017636" w:rsidP="00017636">
      <w:pPr>
        <w:pStyle w:val="a3"/>
        <w:numPr>
          <w:ilvl w:val="0"/>
          <w:numId w:val="1"/>
        </w:numPr>
        <w:bidi/>
        <w:rPr>
          <w:lang w:val="en-US"/>
        </w:rPr>
      </w:pPr>
      <w:r w:rsidRPr="00B64874">
        <w:rPr>
          <w:rFonts w:hint="cs"/>
          <w:rtl/>
          <w:lang w:val="en-US"/>
        </w:rPr>
        <w:t xml:space="preserve">3: </w:t>
      </w:r>
      <w:r w:rsidR="00705D39">
        <w:rPr>
          <w:rFonts w:hint="cs"/>
          <w:rtl/>
          <w:lang w:val="en-US"/>
        </w:rPr>
        <w:t>מפרט 3 זורק חריגה במידה והצבע לא נמצא במערך, מפרט 2 מחזיר 1- במקרה זה ולכן הם לא ברי החלפה</w:t>
      </w:r>
      <w:r w:rsidRPr="00B64874">
        <w:rPr>
          <w:rFonts w:hint="cs"/>
          <w:rtl/>
          <w:lang w:val="en-US"/>
        </w:rPr>
        <w:t>2</w:t>
      </w:r>
    </w:p>
    <w:p w14:paraId="5C5CE1B2" w14:textId="5105B874" w:rsidR="00017636" w:rsidRDefault="00017636" w:rsidP="00017636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4: </w:t>
      </w:r>
      <w:r w:rsidR="004A59F6">
        <w:rPr>
          <w:rFonts w:hint="cs"/>
          <w:rtl/>
          <w:lang w:val="en-US"/>
        </w:rPr>
        <w:t>דורש שהצבע יהיה במערך ויחזיר את מיקומו, מפרט 3 לא דורש כלום ולכן יעבוד בפרט אם הצבע במערך</w:t>
      </w:r>
      <w:r>
        <w:rPr>
          <w:rFonts w:hint="cs"/>
          <w:rtl/>
          <w:lang w:val="en-US"/>
        </w:rPr>
        <w:t>.</w:t>
      </w:r>
      <w:r w:rsidR="004A59F6">
        <w:rPr>
          <w:rFonts w:hint="cs"/>
          <w:rtl/>
          <w:lang w:val="en-US"/>
        </w:rPr>
        <w:t xml:space="preserve"> מפרט 3 יזרוק חריגה במקרה והצבע לא במערך אך התנהגות זו לא מוגדרת ע"י מפרט 4 ולכן מקרה ספציפי בהכרח יספק דרישה להתנהגות לא מוגדרת (שהיא דרישה ריקה). על כן מימוש ל3 מספק את מפרט 4.</w:t>
      </w:r>
    </w:p>
    <w:p w14:paraId="219521B6" w14:textId="77777777" w:rsidR="00017636" w:rsidRDefault="00017636">
      <w:pPr>
        <w:rPr>
          <w:lang w:val="en-US"/>
        </w:rPr>
      </w:pPr>
    </w:p>
    <w:p w14:paraId="7B4865D0" w14:textId="77777777" w:rsidR="004F7AF1" w:rsidRDefault="004F7AF1">
      <w:pPr>
        <w:rPr>
          <w:rtl/>
          <w:lang w:val="en-US"/>
        </w:rPr>
      </w:pPr>
    </w:p>
    <w:p w14:paraId="78504D75" w14:textId="13C47542" w:rsidR="004F064D" w:rsidRDefault="004F064D">
      <w:pPr>
        <w:rPr>
          <w:rtl/>
          <w:lang w:val="en-US"/>
        </w:rPr>
      </w:pPr>
      <w:r w:rsidRPr="004F064D">
        <w:rPr>
          <w:noProof/>
          <w:lang w:val="en-US"/>
        </w:rPr>
        <w:lastRenderedPageBreak/>
        <w:drawing>
          <wp:inline distT="0" distB="0" distL="0" distR="0" wp14:anchorId="7CC7E809" wp14:editId="68455B13">
            <wp:extent cx="5731510" cy="216154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C683" w14:textId="5C9AC2F4" w:rsidR="004F7AF1" w:rsidRDefault="004F7AF1" w:rsidP="004F7A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המימוש הנ"ל לא מקיים אף מפרט פרט למפרט 4. הסבר:</w:t>
      </w:r>
    </w:p>
    <w:p w14:paraId="0273598C" w14:textId="74D61BBB" w:rsidR="004F7AF1" w:rsidRPr="00017636" w:rsidRDefault="004F7AF1" w:rsidP="004F7AF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מפרט 1 מחזיר 1- כאשר הצבע לא נמצא במערך, במפרט 4 לא מוגדרת התנהגות למקרה זה ולכן הם לא ברי החלפה.</w:t>
      </w:r>
    </w:p>
    <w:p w14:paraId="1E3F0E0D" w14:textId="53978530" w:rsidR="004F7AF1" w:rsidRDefault="004F7AF1" w:rsidP="004F7AF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2: מפרט 2 מחזיר 1- כאשר הצבע לא נמצא במערך, במפרט 4 לא מוגדרת התנהגות למקרה זה ולכן הם לא ברי החלפה.</w:t>
      </w:r>
    </w:p>
    <w:p w14:paraId="740AD96B" w14:textId="3DD58B82" w:rsidR="004F7AF1" w:rsidRDefault="004F7AF1" w:rsidP="004F7AF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3: מפרט 3 זורק חריגה כאשר הצבע לא נמצא במערך, במפרט 4 לא מוגדרת התנהגות למקרה זה ולכן הם לא ברי החלפה.</w:t>
      </w:r>
    </w:p>
    <w:p w14:paraId="72D31B86" w14:textId="77777777" w:rsidR="004F7AF1" w:rsidRPr="004F064D" w:rsidRDefault="004F7AF1">
      <w:pPr>
        <w:rPr>
          <w:lang w:val="en-US"/>
        </w:rPr>
      </w:pPr>
    </w:p>
    <w:sectPr w:rsidR="004F7AF1" w:rsidRPr="004F0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F0C25"/>
    <w:multiLevelType w:val="hybridMultilevel"/>
    <w:tmpl w:val="F3780C8E"/>
    <w:lvl w:ilvl="0" w:tplc="6BD66CC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42"/>
    <w:rsid w:val="00017636"/>
    <w:rsid w:val="000F7034"/>
    <w:rsid w:val="001C1BA5"/>
    <w:rsid w:val="004967E2"/>
    <w:rsid w:val="004A59F6"/>
    <w:rsid w:val="004F064D"/>
    <w:rsid w:val="004F7AF1"/>
    <w:rsid w:val="00563D42"/>
    <w:rsid w:val="005830FA"/>
    <w:rsid w:val="006615EB"/>
    <w:rsid w:val="00705D39"/>
    <w:rsid w:val="008652A3"/>
    <w:rsid w:val="008B4873"/>
    <w:rsid w:val="00923FD5"/>
    <w:rsid w:val="00A65D03"/>
    <w:rsid w:val="00B64874"/>
    <w:rsid w:val="00C87EA3"/>
    <w:rsid w:val="00D639EC"/>
    <w:rsid w:val="00E435A6"/>
    <w:rsid w:val="00F7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C6B5"/>
  <w15:chartTrackingRefBased/>
  <w15:docId w15:val="{4555B9BE-1B8A-4F1C-A1F5-5B8D5C6F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Ashkenazi</dc:creator>
  <cp:keywords/>
  <dc:description/>
  <cp:lastModifiedBy>Nadav Ashkenazi</cp:lastModifiedBy>
  <cp:revision>14</cp:revision>
  <dcterms:created xsi:type="dcterms:W3CDTF">2020-11-06T08:54:00Z</dcterms:created>
  <dcterms:modified xsi:type="dcterms:W3CDTF">2020-11-10T18:22:00Z</dcterms:modified>
</cp:coreProperties>
</file>