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Configuração — Bot de Atendimento WhatsApp</w:t>
      </w:r>
    </w:p>
    <w:p>
      <w:r>
        <w:t>Este documento orienta você a configurar as contas e gerar as credenciais necessárias para o funcionamento do bot. Siga cada etapa na ordem indicada e envie os dados ao seu desenvolvedor ao final.</w:t>
      </w:r>
    </w:p>
    <w:p/>
    <w:p>
      <w:pPr>
        <w:pStyle w:val="Heading1"/>
      </w:pPr>
      <w:r>
        <w:t>Parte 1 — OpenAI (Inteligência Artificial do Bot)</w:t>
      </w:r>
    </w:p>
    <w:p>
      <w:r>
        <w:t>O bot utiliza a inteligência artificial da OpenAI (ChatGPT) para entender e responder as mensagens dos seus pacientes. Você precisará criar uma conta e adicionar crédito de pagamento. A cobrança é por uso — em clínicas de pequeno e médio porte o custo mensal costuma ficar entre R$ 10 e R$ 50.</w:t>
      </w:r>
    </w:p>
    <w:p>
      <w:pPr>
        <w:pStyle w:val="Heading2"/>
      </w:pPr>
      <w:r>
        <w:t>1.1  Criar conta na OpenAI</w:t>
      </w:r>
    </w:p>
    <w:p>
      <w:pPr>
        <w:pStyle w:val="ListNumber"/>
      </w:pPr>
      <w:r>
        <w:rPr>
          <w:sz w:val="22"/>
        </w:rPr>
        <w:t>Acesse platform.openai.com e clique em "Sign up".</w:t>
      </w:r>
    </w:p>
    <w:p>
      <w:pPr>
        <w:pStyle w:val="ListNumber"/>
      </w:pPr>
      <w:r>
        <w:rPr>
          <w:sz w:val="22"/>
        </w:rPr>
        <w:t>Cadastre-se com seu e-mail ou conta Google e confirme o e-mail recebido.</w:t>
      </w:r>
    </w:p>
    <w:p>
      <w:pPr>
        <w:pStyle w:val="ListNumber"/>
      </w:pPr>
      <w:r>
        <w:rPr>
          <w:sz w:val="22"/>
        </w:rPr>
        <w:t>Após o login, você verá o painel da plataforma (imagem abaixo).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57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age_open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 Adicionar crédito de pagamento</w:t>
      </w:r>
    </w:p>
    <w:p>
      <w:pPr>
        <w:pStyle w:val="ListNumber"/>
      </w:pPr>
      <w:r>
        <w:rPr>
          <w:sz w:val="22"/>
        </w:rPr>
        <w:t>No menu lateral esquerdo, clique em "Billing".</w:t>
      </w:r>
    </w:p>
    <w:p>
      <w:pPr>
        <w:pStyle w:val="ListNumber"/>
      </w:pPr>
      <w:r>
        <w:rPr>
          <w:sz w:val="22"/>
        </w:rPr>
        <w:t>Clique em "Add to credit balance" e informe os dados do cartão de crédito.</w:t>
      </w:r>
    </w:p>
    <w:p>
      <w:pPr>
        <w:pStyle w:val="ListNumber"/>
      </w:pPr>
      <w:r>
        <w:rPr>
          <w:sz w:val="22"/>
        </w:rPr>
        <w:t>Para controlar o gasto, clique em "Usage limits" e defina um limite mensal (sugestão: R$ 100).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61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credits_open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 Gerar a chave de API (API Key)</w:t>
      </w:r>
    </w:p>
    <w:p>
      <w:pPr>
        <w:pStyle w:val="ListNumber"/>
      </w:pPr>
      <w:r>
        <w:rPr>
          <w:sz w:val="22"/>
        </w:rPr>
        <w:t>No menu lateral, clique em "API keys".</w:t>
      </w:r>
    </w:p>
    <w:p>
      <w:pPr>
        <w:pStyle w:val="ListNumber"/>
      </w:pPr>
      <w:r>
        <w:rPr>
          <w:sz w:val="22"/>
        </w:rPr>
        <w:t>Clique em "+ Create new secret key", dê um nome (ex.: "bot-clinica") e clique em "Create".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9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key_open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2"/>
        </w:rPr>
        <w:t>Copie a chave exibida (começa com "sk-..."). Ela só é exibida uma vez.</w:t>
      </w:r>
    </w:p>
    <w:p>
      <w:pPr>
        <w:jc w:val="center"/>
      </w:pPr>
      <w:r>
        <w:rPr>
          <w:i/>
          <w:color w:val="888888"/>
          <w:sz w:val="20"/>
        </w:rPr>
        <w:t>[ Imagem: Chave gerada exibida na tela com botão de copiar destacado ]</w:t>
      </w:r>
    </w:p>
    <w:p>
      <w:r>
        <w:rPr>
          <w:b/>
          <w:color w:val="CC6600"/>
          <w:sz w:val="20"/>
        </w:rPr>
        <w:t>ATENÇÃO: Guarde essa chave em local seguro. Não compartilhe publicamente.</w:t>
      </w:r>
    </w:p>
    <w:p/>
    <w:p>
      <w:r>
        <w:t>DADO NECESSÁRIO: a chave sk-... gerada no passo 1.3.</w:t>
      </w:r>
    </w:p>
    <w:p>
      <w:r>
        <w:br w:type="page"/>
      </w:r>
    </w:p>
    <w:p>
      <w:pPr>
        <w:pStyle w:val="Heading1"/>
      </w:pPr>
      <w:r>
        <w:t>Parte 2 — Z-API (Canal WhatsApp)</w:t>
      </w:r>
    </w:p>
    <w:p>
      <w:r>
        <w:t>O Z-API conecta o bot ao seu número de WhatsApp sem precisar de aprovação da Meta. Você usará o número de telefone da sua clínica — o mesmo chip que deseja usar para atendimento. O plano é pago mensalmente direto no site do Z-API.</w:t>
      </w:r>
    </w:p>
    <w:p>
      <w:r>
        <w:rPr>
          <w:b/>
          <w:color w:val="CC6600"/>
          <w:sz w:val="20"/>
        </w:rPr>
        <w:t>ATENÇÃO: Use um número que NÃO esteja cadastrado como WhatsApp pessoal. O ideal é um chip dedicado ao atendimento da clínica.</w:t>
      </w:r>
    </w:p>
    <w:p>
      <w:pPr>
        <w:pStyle w:val="Heading2"/>
      </w:pPr>
      <w:r>
        <w:t>2.1  Criar conta no Z-API</w:t>
      </w:r>
    </w:p>
    <w:p>
      <w:pPr>
        <w:pStyle w:val="ListNumber"/>
      </w:pPr>
      <w:r>
        <w:rPr>
          <w:sz w:val="22"/>
        </w:rPr>
        <w:t>Acesse z-api.io e clique em "Criar conta grátis".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i_01_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2"/>
        </w:rPr>
        <w:t>Preencha nome, e-mail e senha, e confirme o cadastro.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i_02_sign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 Criar uma instância</w:t>
      </w:r>
    </w:p>
    <w:p>
      <w:r>
        <w:t>Cada instância equivale a uma conexão WhatsApp. Para a clínica, você precisará de uma instância.</w:t>
      </w:r>
    </w:p>
    <w:p>
      <w:pPr>
        <w:pStyle w:val="ListNumber"/>
      </w:pPr>
      <w:r>
        <w:rPr>
          <w:sz w:val="22"/>
        </w:rPr>
        <w:t>No painel, clique em "Nova instância".</w:t>
      </w:r>
    </w:p>
    <w:p>
      <w:pPr>
        <w:jc w:val="center"/>
      </w:pPr>
      <w:r>
        <w:rPr>
          <w:i/>
          <w:color w:val="888888"/>
          <w:sz w:val="20"/>
        </w:rPr>
        <w:t>[ Imagem: Painel do Z-API com botão Nova instância destacado ]</w:t>
      </w:r>
    </w:p>
    <w:p>
      <w:pPr>
        <w:pStyle w:val="ListNumber"/>
      </w:pPr>
      <w:r>
        <w:rPr>
          <w:sz w:val="22"/>
        </w:rPr>
        <w:t>Dê um nome à instância (ex.: "clinica-exames") e confirme.</w:t>
      </w:r>
    </w:p>
    <w:p>
      <w:pPr>
        <w:jc w:val="center"/>
      </w:pPr>
      <w:r>
        <w:rPr>
          <w:i/>
          <w:color w:val="888888"/>
          <w:sz w:val="20"/>
        </w:rPr>
        <w:t>[ Imagem: Modal de criação de instância com campo de nome preenchido ]</w:t>
      </w:r>
    </w:p>
    <w:p>
      <w:pPr>
        <w:pStyle w:val="ListNumber"/>
      </w:pPr>
      <w:r>
        <w:rPr>
          <w:sz w:val="22"/>
        </w:rPr>
        <w:t>Selecione um plano e finalize o pagamento.</w:t>
      </w:r>
    </w:p>
    <w:p>
      <w:pPr>
        <w:jc w:val="center"/>
      </w:pPr>
      <w:r>
        <w:rPr>
          <w:i/>
          <w:color w:val="888888"/>
          <w:sz w:val="20"/>
        </w:rPr>
        <w:t>[ Imagem: Tela de seleção de plano do Z-API ]</w:t>
      </w:r>
    </w:p>
    <w:p>
      <w:pPr>
        <w:pStyle w:val="Heading2"/>
      </w:pPr>
      <w:r>
        <w:t>2.3  Conectar o número de WhatsApp (QR Code)</w:t>
      </w:r>
    </w:p>
    <w:p>
      <w:pPr>
        <w:pStyle w:val="ListNumber"/>
      </w:pPr>
      <w:r>
        <w:rPr>
          <w:sz w:val="22"/>
        </w:rPr>
        <w:t>Abra a instância criada e clique em "Conectar".</w:t>
      </w:r>
    </w:p>
    <w:p>
      <w:pPr>
        <w:jc w:val="center"/>
      </w:pPr>
      <w:r>
        <w:rPr>
          <w:i/>
          <w:color w:val="888888"/>
          <w:sz w:val="20"/>
        </w:rPr>
        <w:t>[ Imagem: Tela da instância com botão Conectar e QR Code exibido ]</w:t>
      </w:r>
    </w:p>
    <w:p>
      <w:pPr>
        <w:pStyle w:val="ListNumber"/>
      </w:pPr>
      <w:r>
        <w:rPr>
          <w:sz w:val="22"/>
        </w:rPr>
        <w:t>No celular da clínica, abra o WhatsApp → Menu (três pontos) → "Dispositivos vinculados" → "Vincular dispositivo".</w:t>
      </w:r>
    </w:p>
    <w:p>
      <w:pPr>
        <w:jc w:val="center"/>
      </w:pPr>
      <w:r>
        <w:rPr>
          <w:i/>
          <w:color w:val="888888"/>
          <w:sz w:val="20"/>
        </w:rPr>
        <w:t>[ Imagem: Tela do WhatsApp no celular com a opção Dispositivos vinculados aberta ]</w:t>
      </w:r>
    </w:p>
    <w:p>
      <w:pPr>
        <w:pStyle w:val="ListNumber"/>
      </w:pPr>
      <w:r>
        <w:rPr>
          <w:sz w:val="22"/>
        </w:rPr>
        <w:t>Aponte a câmera para o QR Code exibido no Z-API. A instância ficará com status "Conectado".</w:t>
      </w:r>
    </w:p>
    <w:p>
      <w:pPr>
        <w:jc w:val="center"/>
      </w:pPr>
      <w:r>
        <w:rPr>
          <w:i/>
          <w:color w:val="888888"/>
          <w:sz w:val="20"/>
        </w:rPr>
        <w:t>[ Imagem: Status da instância no Z-API exibindo Conectado com ícone verde ]</w:t>
      </w:r>
    </w:p>
    <w:p>
      <w:pPr>
        <w:pStyle w:val="Heading2"/>
      </w:pPr>
      <w:r>
        <w:t>2.4  Copiar as credenciais</w:t>
      </w:r>
    </w:p>
    <w:p>
      <w:r>
        <w:t>Você precisará de três informações dentro da instância:</w:t>
      </w:r>
    </w:p>
    <w:p>
      <w:pPr>
        <w:pStyle w:val="ListNumber"/>
      </w:pPr>
      <w:r>
        <w:rPr>
          <w:sz w:val="22"/>
        </w:rPr>
        <w:t>Instance ID — exibido no topo da página da instância.</w:t>
      </w:r>
    </w:p>
    <w:p>
      <w:pPr>
        <w:jc w:val="center"/>
      </w:pPr>
      <w:r>
        <w:rPr>
          <w:i/>
          <w:color w:val="888888"/>
          <w:sz w:val="20"/>
        </w:rPr>
        <w:t>[ Imagem: Tela da instância com o campo Instance ID destacado ]</w:t>
      </w:r>
    </w:p>
    <w:p>
      <w:pPr>
        <w:pStyle w:val="ListNumber"/>
      </w:pPr>
      <w:r>
        <w:rPr>
          <w:sz w:val="22"/>
        </w:rPr>
        <w:t>Token — exibido logo abaixo do Instance ID.</w:t>
      </w:r>
    </w:p>
    <w:p>
      <w:pPr>
        <w:jc w:val="center"/>
      </w:pPr>
      <w:r>
        <w:rPr>
          <w:i/>
          <w:color w:val="888888"/>
          <w:sz w:val="20"/>
        </w:rPr>
        <w:t>[ Imagem: Tela da instância com o campo Token destacado ]</w:t>
      </w:r>
    </w:p>
    <w:p>
      <w:pPr>
        <w:pStyle w:val="ListNumber"/>
      </w:pPr>
      <w:r>
        <w:rPr>
          <w:sz w:val="22"/>
        </w:rPr>
        <w:t>Client Token (Security Token) — acesse a aba "Security" dentro da instância e copie o valor exibido.</w:t>
      </w:r>
    </w:p>
    <w:p>
      <w:pPr>
        <w:jc w:val="center"/>
      </w:pPr>
      <w:r>
        <w:rPr>
          <w:i/>
          <w:color w:val="888888"/>
          <w:sz w:val="20"/>
        </w:rPr>
        <w:t>[ Imagem: Aba Security da instância com o campo Client Token destacado ]</w:t>
      </w:r>
    </w:p>
    <w:p/>
    <w:p>
      <w:r>
        <w:t>DADOS NECESSÁRIOS: Instance ID, Token e Client Token copiados no passo 2.4.</w:t>
      </w:r>
    </w:p>
    <w:p>
      <w:r>
        <w:br w:type="page"/>
      </w:r>
    </w:p>
    <w:p>
      <w:pPr>
        <w:pStyle w:val="Heading1"/>
      </w:pPr>
      <w:r>
        <w:t>Parte 3 — Enviar as credenciais ao desenvolvedor</w:t>
      </w:r>
    </w:p>
    <w:p>
      <w:r>
        <w:t>Com os dados abaixo em mãos, envie-os ao seu desenvolvedor pelo canal combinado (WhatsApp, e-mail ou formulário seguro). Não publique essas informações em grupos ou redes sociais.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OpenAI API Key</w:t>
            </w:r>
          </w:p>
        </w:tc>
        <w:tc>
          <w:tcPr>
            <w:tcW w:type="dxa" w:w="4320"/>
          </w:tcPr>
          <w:p>
            <w:r>
              <w:t>sk-...</w:t>
            </w:r>
          </w:p>
        </w:tc>
      </w:tr>
      <w:tr>
        <w:tc>
          <w:tcPr>
            <w:tcW w:type="dxa" w:w="4320"/>
          </w:tcPr>
          <w:p>
            <w:r>
              <w:t>Z-API Instance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Z-API Token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Z-API Client Token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color w:val="CC6600"/>
          <w:sz w:val="20"/>
        </w:rPr>
        <w:t>ATENÇÃO: Após o desenvolvedor confirmar a configuração, você pode descartar este documento ou guardá-lo em local seguro offline.</w:t>
      </w:r>
    </w:p>
    <w:p>
      <w:r>
        <w:br w:type="page"/>
      </w:r>
    </w:p>
    <w:p>
      <w:pPr>
        <w:pStyle w:val="Heading1"/>
      </w:pPr>
      <w:r>
        <w:t>Resumo — O que cada serviço faz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Quem paga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Inteligência do bot (entende e responde mensagens)</w:t>
            </w:r>
          </w:p>
        </w:tc>
        <w:tc>
          <w:tcPr>
            <w:tcW w:type="dxa" w:w="2880"/>
          </w:tcPr>
          <w:p>
            <w:r>
              <w:t>Você (cliente)</w:t>
            </w:r>
          </w:p>
        </w:tc>
      </w:tr>
      <w:tr>
        <w:tc>
          <w:tcPr>
            <w:tcW w:type="dxa" w:w="2880"/>
          </w:tcPr>
          <w:p>
            <w:r>
              <w:t>Z-API</w:t>
            </w:r>
          </w:p>
        </w:tc>
        <w:tc>
          <w:tcPr>
            <w:tcW w:type="dxa" w:w="2880"/>
          </w:tcPr>
          <w:p>
            <w:r>
              <w:t>Conexão com seu número de WhatsApp</w:t>
            </w:r>
          </w:p>
        </w:tc>
        <w:tc>
          <w:tcPr>
            <w:tcW w:type="dxa" w:w="2880"/>
          </w:tcPr>
          <w:p>
            <w:r>
              <w:t>Você (cliente)</w:t>
            </w:r>
          </w:p>
        </w:tc>
      </w:tr>
      <w:tr>
        <w:tc>
          <w:tcPr>
            <w:tcW w:type="dxa" w:w="2880"/>
          </w:tcPr>
          <w:p>
            <w:r>
              <w:t>Hospedagem (Render)</w:t>
            </w:r>
          </w:p>
        </w:tc>
        <w:tc>
          <w:tcPr>
            <w:tcW w:type="dxa" w:w="2880"/>
          </w:tcPr>
          <w:p>
            <w:r>
              <w:t>Servidor onde o bot fica rodando 24h</w:t>
            </w:r>
          </w:p>
        </w:tc>
        <w:tc>
          <w:tcPr>
            <w:tcW w:type="dxa" w:w="2880"/>
          </w:tcPr>
          <w:p>
            <w:r>
              <w:t>Desenvolvedor</w:t>
            </w:r>
          </w:p>
        </w:tc>
      </w:tr>
    </w:tbl>
    <w:p/>
    <w:p>
      <w:r>
        <w:t>Dúvidas? Entre em contato com seu desenvolvedor.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