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DFB505" w14:textId="77777777" w:rsidR="00110956" w:rsidRDefault="00274733">
      <w:r>
        <w:t xml:space="preserve">David </w:t>
      </w:r>
      <w:proofErr w:type="spellStart"/>
      <w:r>
        <w:t>Lim</w:t>
      </w:r>
      <w:proofErr w:type="spellEnd"/>
      <w:r>
        <w:t xml:space="preserve"> </w:t>
      </w:r>
      <w:proofErr w:type="spellStart"/>
      <w:r>
        <w:t>Bok</w:t>
      </w:r>
      <w:proofErr w:type="spellEnd"/>
      <w:r>
        <w:t xml:space="preserve"> </w:t>
      </w:r>
      <w:proofErr w:type="spellStart"/>
      <w:r>
        <w:t>Siok</w:t>
      </w:r>
      <w:proofErr w:type="spellEnd"/>
      <w:r>
        <w:t xml:space="preserve"> RM 82685 2SIR</w:t>
      </w:r>
    </w:p>
    <w:p w14:paraId="6A307195" w14:textId="77777777" w:rsidR="00274733" w:rsidRDefault="00274733"/>
    <w:p w14:paraId="5F824921" w14:textId="77777777" w:rsidR="00A502B2" w:rsidRDefault="00A502B2">
      <w:proofErr w:type="spellStart"/>
      <w:r>
        <w:t>Brainstorm</w:t>
      </w:r>
      <w:proofErr w:type="spellEnd"/>
      <w:r>
        <w:t xml:space="preserve"> </w:t>
      </w:r>
    </w:p>
    <w:p w14:paraId="243C5553" w14:textId="77777777" w:rsidR="00A502B2" w:rsidRDefault="00A502B2"/>
    <w:p w14:paraId="39A21EEE" w14:textId="77777777" w:rsidR="00A502B2" w:rsidRDefault="00A502B2" w:rsidP="00A502B2">
      <w:pPr>
        <w:pStyle w:val="ListParagraph"/>
        <w:numPr>
          <w:ilvl w:val="0"/>
          <w:numId w:val="1"/>
        </w:numPr>
      </w:pPr>
      <w:r>
        <w:t xml:space="preserve">Lugares adequados para jogar o lixo </w:t>
      </w:r>
    </w:p>
    <w:p w14:paraId="1B8958C5" w14:textId="77777777" w:rsidR="00A502B2" w:rsidRDefault="00A502B2" w:rsidP="00A502B2">
      <w:pPr>
        <w:pStyle w:val="ListParagraph"/>
        <w:numPr>
          <w:ilvl w:val="0"/>
          <w:numId w:val="1"/>
        </w:numPr>
      </w:pPr>
      <w:r>
        <w:t>Separar os matérias de acordo com os seus componentes</w:t>
      </w:r>
    </w:p>
    <w:p w14:paraId="7F1F3BE7" w14:textId="77777777" w:rsidR="00A502B2" w:rsidRDefault="00A502B2" w:rsidP="00A502B2">
      <w:pPr>
        <w:pStyle w:val="ListParagraph"/>
      </w:pPr>
    </w:p>
    <w:p w14:paraId="6C4A11EA" w14:textId="77777777" w:rsidR="00A502B2" w:rsidRDefault="00A502B2" w:rsidP="00A502B2">
      <w:pPr>
        <w:pStyle w:val="ListParagraph"/>
      </w:pPr>
    </w:p>
    <w:p w14:paraId="709E27BB" w14:textId="77777777" w:rsidR="00A502B2" w:rsidRDefault="00A502B2">
      <w:r>
        <w:t xml:space="preserve">Pesquisa de Referências: </w:t>
      </w:r>
      <w:hyperlink r:id="rId6" w:history="1">
        <w:r w:rsidRPr="001D309C">
          <w:rPr>
            <w:rStyle w:val="Hyperlink"/>
          </w:rPr>
          <w:t>https://www.libreplast.com.br/cidades-com-sistema-de-coleta-inteligente/</w:t>
        </w:r>
      </w:hyperlink>
    </w:p>
    <w:p w14:paraId="7E671629" w14:textId="77777777" w:rsidR="00A502B2" w:rsidRDefault="00A502B2">
      <w:hyperlink r:id="rId7" w:history="1">
        <w:r w:rsidRPr="001D309C">
          <w:rPr>
            <w:rStyle w:val="Hyperlink"/>
          </w:rPr>
          <w:t>https://www12.senado.leg.br/emdiscussao/edicoes/residuos-solidos/mundo-rumo-a-4-bilhoes-de-toneladas-por-ano/como-alguns-paises-tratam-seus-residuos</w:t>
        </w:r>
      </w:hyperlink>
    </w:p>
    <w:p w14:paraId="53CA0C05" w14:textId="77777777" w:rsidR="00A502B2" w:rsidRDefault="00A502B2"/>
    <w:p w14:paraId="093BEFAA" w14:textId="77777777" w:rsidR="00A502B2" w:rsidRDefault="00A502B2"/>
    <w:p w14:paraId="5B660A0C" w14:textId="77777777" w:rsidR="00A502B2" w:rsidRDefault="00A502B2">
      <w:proofErr w:type="spellStart"/>
      <w:r>
        <w:t>Brainstorm</w:t>
      </w:r>
      <w:proofErr w:type="spellEnd"/>
      <w:r>
        <w:t xml:space="preserve"> após as leituras </w:t>
      </w:r>
    </w:p>
    <w:p w14:paraId="749C5E86" w14:textId="77777777" w:rsidR="00A502B2" w:rsidRDefault="00A502B2"/>
    <w:p w14:paraId="2DE337A9" w14:textId="77777777" w:rsidR="00A502B2" w:rsidRDefault="00A502B2" w:rsidP="00A502B2">
      <w:pPr>
        <w:pStyle w:val="ListParagraph"/>
        <w:numPr>
          <w:ilvl w:val="0"/>
          <w:numId w:val="1"/>
        </w:numPr>
      </w:pPr>
      <w:r>
        <w:t>Lugares que chamem a atenção para a coleta (Mais Atrativos)</w:t>
      </w:r>
    </w:p>
    <w:p w14:paraId="00DB2757" w14:textId="77777777" w:rsidR="00A502B2" w:rsidRDefault="00A502B2" w:rsidP="00A502B2">
      <w:pPr>
        <w:pStyle w:val="ListParagraph"/>
        <w:numPr>
          <w:ilvl w:val="0"/>
          <w:numId w:val="1"/>
        </w:numPr>
      </w:pPr>
      <w:r>
        <w:t>Sistemas de aterros que os lixos são levados pelo subterrâneo</w:t>
      </w:r>
    </w:p>
    <w:p w14:paraId="7280D905" w14:textId="77777777" w:rsidR="00A502B2" w:rsidRDefault="00A502B2" w:rsidP="00A502B2">
      <w:pPr>
        <w:pStyle w:val="ListParagraph"/>
        <w:numPr>
          <w:ilvl w:val="0"/>
          <w:numId w:val="1"/>
        </w:numPr>
      </w:pPr>
      <w:proofErr w:type="spellStart"/>
      <w:r>
        <w:t>Utlizar</w:t>
      </w:r>
      <w:proofErr w:type="spellEnd"/>
      <w:r>
        <w:t xml:space="preserve"> o Lixo para gerar energia</w:t>
      </w:r>
    </w:p>
    <w:p w14:paraId="5412794C" w14:textId="77777777" w:rsidR="00A502B2" w:rsidRDefault="00A502B2" w:rsidP="00A502B2">
      <w:pPr>
        <w:pStyle w:val="ListParagraph"/>
        <w:numPr>
          <w:ilvl w:val="0"/>
          <w:numId w:val="1"/>
        </w:numPr>
      </w:pPr>
      <w:proofErr w:type="spellStart"/>
      <w:r>
        <w:t>Utlizar</w:t>
      </w:r>
      <w:proofErr w:type="spellEnd"/>
      <w:r>
        <w:t xml:space="preserve"> o lixo como incentivo na hora de cobrar os impostos</w:t>
      </w:r>
    </w:p>
    <w:p w14:paraId="63C42DF3" w14:textId="77777777" w:rsidR="00A502B2" w:rsidRDefault="00A502B2" w:rsidP="00A502B2">
      <w:pPr>
        <w:pStyle w:val="ListParagraph"/>
        <w:numPr>
          <w:ilvl w:val="0"/>
          <w:numId w:val="1"/>
        </w:numPr>
      </w:pPr>
      <w:r>
        <w:t>Reutilizar o lixo para com utensílios e móveis</w:t>
      </w:r>
    </w:p>
    <w:p w14:paraId="7823BF35" w14:textId="77777777" w:rsidR="00A502B2" w:rsidRDefault="00A502B2" w:rsidP="00A502B2">
      <w:pPr>
        <w:pStyle w:val="ListParagraph"/>
        <w:numPr>
          <w:ilvl w:val="0"/>
          <w:numId w:val="1"/>
        </w:numPr>
      </w:pPr>
      <w:r>
        <w:t xml:space="preserve">Dar dinheiro ao reutilizar o lixo </w:t>
      </w:r>
      <w:bookmarkStart w:id="0" w:name="_GoBack"/>
      <w:bookmarkEnd w:id="0"/>
    </w:p>
    <w:sectPr w:rsidR="00A502B2" w:rsidSect="00991D8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B5FBE"/>
    <w:multiLevelType w:val="hybridMultilevel"/>
    <w:tmpl w:val="538A443A"/>
    <w:lvl w:ilvl="0" w:tplc="05A0407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733"/>
    <w:rsid w:val="00110956"/>
    <w:rsid w:val="00274733"/>
    <w:rsid w:val="00991D89"/>
    <w:rsid w:val="00A5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35243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2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02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2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02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libreplast.com.br/cidades-com-sistema-de-coleta-inteligente/" TargetMode="External"/><Relationship Id="rId7" Type="http://schemas.openxmlformats.org/officeDocument/2006/relationships/hyperlink" Target="https://www12.senado.leg.br/emdiscussao/edicoes/residuos-solidos/mundo-rumo-a-4-bilhoes-de-toneladas-por-ano/como-alguns-paises-tratam-seus-residuo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144</Words>
  <Characters>827</Characters>
  <Application>Microsoft Macintosh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Lim</dc:creator>
  <cp:keywords/>
  <dc:description/>
  <cp:lastModifiedBy>David Lim</cp:lastModifiedBy>
  <cp:revision>2</cp:revision>
  <dcterms:created xsi:type="dcterms:W3CDTF">2020-04-17T01:28:00Z</dcterms:created>
  <dcterms:modified xsi:type="dcterms:W3CDTF">2020-04-17T01:42:00Z</dcterms:modified>
</cp:coreProperties>
</file>