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sz w:val="48"/>
          <w:szCs w:val="48"/>
        </w:rPr>
        <w:t xml:space="preserve">Personalized Diet Plan</w:t>
      </w:r>
    </w:p>
    <w:p>
      <w:pPr>
        <w:spacing w:after="200"/>
      </w:pPr>
    </w:p>
    <w:p>
      <w:pPr>
        <w:spacing w:after="100"/>
      </w:pPr>
      <w:r>
        <w:t xml:space="preserve">**Plano Alimentar Personalizado para o Paciente: João**</w:t>
      </w:r>
    </w:p>
    <w:p>
      <w:pPr>
        <w:spacing w:after="100"/>
      </w:pPr>
      <w:r>
        <w:t xml:space="preserve">**Objetivos nutricionais:** O objetivo desse plano alimentar é fornecer ao paciente João uma combinação equilibrada de nutrientes essenciais para manutenção da saúde e prevenir doenças crônicas.</w:t>
      </w:r>
    </w:p>
    <w:p>
      <w:pPr>
        <w:spacing w:after="100"/>
      </w:pPr>
      <w:r>
        <w:t xml:space="preserve">**Restrições dietéticas:**</w:t>
      </w:r>
    </w:p>
    <w:p>
      <w:pPr>
        <w:pStyle w:val="ListParagraph"/>
        <w:numPr>
          <w:ilvl w:val="0"/>
          <w:numId w:val="1"/>
        </w:numPr>
      </w:pPr>
      <w:r>
        <w:t xml:space="preserve">Nível moderado de gordura total: 30% do total diário</w:t>
      </w:r>
    </w:p>
    <w:p>
      <w:pPr>
        <w:pStyle w:val="ListParagraph"/>
        <w:numPr>
          <w:ilvl w:val="0"/>
          <w:numId w:val="1"/>
        </w:numPr>
      </w:pPr>
      <w:r>
        <w:t xml:space="preserve">Baixo teor de açúcares adicionados: 20 g/dia</w:t>
      </w:r>
    </w:p>
    <w:p>
      <w:pPr>
        <w:pStyle w:val="ListParagraph"/>
        <w:numPr>
          <w:ilvl w:val="0"/>
          <w:numId w:val="1"/>
        </w:numPr>
      </w:pPr>
      <w:r>
        <w:t xml:space="preserve">Moderado consumo de fibras: 25 g/dia</w:t>
      </w:r>
    </w:p>
    <w:p>
      <w:pPr>
        <w:spacing w:after="100"/>
      </w:pPr>
      <w:r>
        <w:t xml:space="preserve">**Plano Alimentar para um dia típico (em gramas):**</w:t>
      </w:r>
    </w:p>
    <w:p>
      <w:pPr>
        <w:spacing w:after="100"/>
      </w:pPr>
      <w:r>
        <w:t xml:space="preserve">**Café da manhã**</w:t>
      </w:r>
    </w:p>
    <w:p>
      <w:pPr>
        <w:pStyle w:val="ListParagraph"/>
        <w:numPr>
          <w:ilvl w:val="0"/>
          <w:numId w:val="1"/>
        </w:numPr>
      </w:pPr>
      <w:r>
        <w:t xml:space="preserve">Café com leite descremado e um pouco de açúcar: 200 ml (100 kcal)</w:t>
      </w:r>
    </w:p>
    <w:p>
      <w:pPr>
        <w:pStyle w:val="ListParagraph"/>
        <w:numPr>
          <w:ilvl w:val="0"/>
          <w:numId w:val="1"/>
        </w:numPr>
      </w:pPr>
      <w:r>
        <w:t xml:space="preserve">Tostada com manteiga vegetal e uma fatia de queijo cottage low-fat: 30 g tosta + 10 g manteiga + 50 g queijo (170 kcal)</w:t>
      </w:r>
    </w:p>
    <w:p>
      <w:pPr>
        <w:pStyle w:val="ListParagraph"/>
        <w:numPr>
          <w:ilvl w:val="0"/>
          <w:numId w:val="1"/>
        </w:numPr>
      </w:pPr>
      <w:r>
        <w:t xml:space="preserve">Frutas frescas (uma porção): 150 g (60 kcal)</w:t>
      </w:r>
    </w:p>
    <w:p>
      <w:pPr>
        <w:spacing w:after="100"/>
      </w:pPr>
      <w:r>
        <w:t xml:space="preserve">Total: 500 kcal, 70g proteínas, 40g gorduras, 60g carboidratos</w:t>
      </w:r>
    </w:p>
    <w:p>
      <w:pPr>
        <w:spacing w:after="100"/>
      </w:pPr>
      <w:r>
        <w:t xml:space="preserve">**Almoço**</w:t>
      </w:r>
    </w:p>
    <w:p>
      <w:pPr>
        <w:pStyle w:val="ListParagraph"/>
        <w:numPr>
          <w:ilvl w:val="0"/>
          <w:numId w:val="1"/>
        </w:numPr>
      </w:pPr>
      <w:r>
        <w:t xml:space="preserve">Salada de folhas verdes com frutas e nozes: 200 g (100 kcal)</w:t>
      </w:r>
    </w:p>
    <w:p>
      <w:pPr>
        <w:pStyle w:val="ListParagraph"/>
        <w:numPr>
          <w:ilvl w:val="0"/>
          <w:numId w:val="1"/>
        </w:numPr>
      </w:pPr>
      <w:r>
        <w:t xml:space="preserve">Peixe grelhado (salmao) com uma colher de sopa de azeite e um pouco de limão: 120 g peixe + 5g azeite = 140 kcal</w:t>
      </w:r>
    </w:p>
    <w:p>
      <w:pPr>
        <w:pStyle w:val="ListParagraph"/>
        <w:numPr>
          <w:ilvl w:val="0"/>
          <w:numId w:val="1"/>
        </w:numPr>
      </w:pPr>
      <w:r>
        <w:t xml:space="preserve">Arroz integral cozido: 100 g (110 kcal)</w:t>
      </w:r>
    </w:p>
    <w:p>
      <w:pPr>
        <w:spacing w:after="100"/>
      </w:pPr>
      <w:r>
        <w:t xml:space="preserve">Total: 450 kcal, 40g proteínas, 10g gorduras, 60g carboidratos</w:t>
      </w:r>
    </w:p>
    <w:p>
      <w:pPr>
        <w:spacing w:after="100"/>
      </w:pPr>
      <w:r>
        <w:t xml:space="preserve">**Jantar**</w:t>
      </w:r>
    </w:p>
    <w:p>
      <w:pPr>
        <w:pStyle w:val="ListParagraph"/>
        <w:numPr>
          <w:ilvl w:val="0"/>
          <w:numId w:val="1"/>
        </w:numPr>
      </w:pPr>
      <w:r>
        <w:t xml:space="preserve">Carne de vitela grelhada com uma colher de sopa de azeite e um pouco de limão: 120 g carne + 5g azeite = 140 kcal</w:t>
      </w:r>
    </w:p>
    <w:p>
      <w:pPr>
        <w:pStyle w:val="ListParagraph"/>
        <w:numPr>
          <w:ilvl w:val="0"/>
          <w:numId w:val="1"/>
        </w:numPr>
      </w:pPr>
      <w:r>
        <w:t xml:space="preserve">Legumes cozidos (brócolis e cenouras): 200 g (50 kcal)</w:t>
      </w:r>
    </w:p>
    <w:p>
      <w:pPr>
        <w:pStyle w:val="ListParagraph"/>
        <w:numPr>
          <w:ilvl w:val="0"/>
          <w:numId w:val="1"/>
        </w:numPr>
      </w:pPr>
      <w:r>
        <w:t xml:space="preserve">Pão integral tostado com manteiga vegetal: 30 g pão + 10 g manteiga = 110 kcal</w:t>
      </w:r>
    </w:p>
    <w:p>
      <w:pPr>
        <w:spacing w:after="100"/>
      </w:pPr>
      <w:r>
        <w:t xml:space="preserve">Total: 400 kcal, 40g proteínas, 15g gorduras, 40g carboidratos</w:t>
      </w:r>
    </w:p>
    <w:p>
      <w:pPr>
        <w:spacing w:after="100"/>
      </w:pPr>
      <w:r>
        <w:t xml:space="preserve">**Ceia**</w:t>
      </w:r>
    </w:p>
    <w:p>
      <w:pPr>
        <w:pStyle w:val="ListParagraph"/>
        <w:numPr>
          <w:ilvl w:val="0"/>
          <w:numId w:val="1"/>
        </w:numPr>
      </w:pPr>
      <w:r>
        <w:t xml:space="preserve">Suco de laranja natural: 200 ml (100 kcal)</w:t>
      </w:r>
    </w:p>
    <w:p>
      <w:pPr>
        <w:pStyle w:val="ListParagraph"/>
        <w:numPr>
          <w:ilvl w:val="0"/>
          <w:numId w:val="1"/>
        </w:numPr>
      </w:pPr>
      <w:r>
        <w:t xml:space="preserve">Frutas frescas (uma porção): 150 g (60 kcal)</w:t>
      </w:r>
    </w:p>
    <w:p>
      <w:pPr>
        <w:spacing w:after="100"/>
      </w:pPr>
      <w:r>
        <w:t xml:space="preserve">Total: 160 kcal, 2g proteínas, 0g gorduras, 20g carboidratos</w:t>
      </w:r>
    </w:p>
    <w:p>
      <w:pPr>
        <w:spacing w:after="100"/>
      </w:pPr>
      <w:r>
        <w:t xml:space="preserve">**Total diário:** 2100 kcal, 152g proteínas, 75g gorduras, 220g carboidratos</w:t>
      </w:r>
    </w:p>
    <w:p>
      <w:pPr>
        <w:spacing w:after="100"/>
      </w:pPr>
      <w:r>
        <w:t xml:space="preserve">**Observações finais:**</w:t>
      </w:r>
    </w:p>
    <w:p>
      <w:pPr>
        <w:pStyle w:val="ListParagraph"/>
        <w:numPr>
          <w:ilvl w:val="0"/>
          <w:numId w:val="1"/>
        </w:numPr>
      </w:pPr>
      <w:r>
        <w:t xml:space="preserve">Beber ao menos 2 litros de água por dia.</w:t>
      </w:r>
    </w:p>
    <w:p>
      <w:pPr>
        <w:pStyle w:val="ListParagraph"/>
        <w:numPr>
          <w:ilvl w:val="0"/>
          <w:numId w:val="1"/>
        </w:numPr>
      </w:pPr>
      <w:r>
        <w:t xml:space="preserve">Evitar o consumo excessivo de alimentos processados e ricos em açúcares adicionados.</w:t>
      </w:r>
    </w:p>
    <w:p>
      <w:pPr>
        <w:pStyle w:val="ListParagraph"/>
        <w:numPr>
          <w:ilvl w:val="0"/>
          <w:numId w:val="1"/>
        </w:numPr>
      </w:pPr>
      <w:r>
        <w:t xml:space="preserve">Fazer um exercício regular para manter a saúde física.</w:t>
      </w:r>
    </w:p>
    <w:p>
      <w:pPr>
        <w:spacing w:after="100"/>
      </w:pPr>
      <w:r>
        <w:t xml:space="preserve">Espero que este plano alimentar ajude o paciente João a alcançar seus objetivos nutricionais.</w:t>
      </w:r>
    </w:p>
    <w:p>
      <w:pPr>
        <w:spacing w:before="200"/>
        <w:jc w:val="center"/>
      </w:pPr>
      <w:r>
        <w:rPr>
          <w:sz w:val="20"/>
          <w:szCs w:val="20"/>
        </w:rPr>
        <w:t xml:space="preserve">This plan was generated automatically by DietHub.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2025-04-05T17:54:37.485Z</dcterms:created>
  <dcterms:modified xsi:type="dcterms:W3CDTF">2025-04-05T17:54:37.485Z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