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para Maria**</w:t>
      </w:r>
    </w:p>
    <w:p>
      <w:pPr>
        <w:spacing w:after="100"/>
      </w:pPr>
      <w:r>
        <w:t xml:space="preserve">Maria é uma pessoa adulta que busca melhorar sua alimentação diária. Como especialista em nutrição, estabeleci um plano alimentar personalizado com base nos seus objetivos e necessidades.</w:t>
      </w:r>
    </w:p>
    <w:p>
      <w:pPr>
        <w:spacing w:after="100"/>
      </w:pPr>
      <w:r>
        <w:t xml:space="preserve">**Objetivo:** Promover um estilo de vida saudável e equilibrado para Maria, garantindo uma boa qualidade de vida e prevenção de doenças crônicas.</w:t>
      </w:r>
    </w:p>
    <w:p>
      <w:pPr>
        <w:spacing w:after="100"/>
      </w:pPr>
      <w:r>
        <w:t xml:space="preserve">**Estatísticas Nutricionais**</w:t>
      </w:r>
    </w:p>
    <w:p>
      <w:pPr>
        <w:pStyle w:val="ListParagraph"/>
        <w:numPr>
          <w:ilvl w:val="0"/>
          <w:numId w:val="1"/>
        </w:numPr>
      </w:pPr>
      <w:r>
        <w:t xml:space="preserve">Idade: 35 anos</w:t>
      </w:r>
    </w:p>
    <w:p>
      <w:pPr>
        <w:pStyle w:val="ListParagraph"/>
        <w:numPr>
          <w:ilvl w:val="0"/>
          <w:numId w:val="1"/>
        </w:numPr>
      </w:pPr>
      <w:r>
        <w:t xml:space="preserve">Gênero: Feminina</w:t>
      </w:r>
    </w:p>
    <w:p>
      <w:pPr>
        <w:pStyle w:val="ListParagraph"/>
        <w:numPr>
          <w:ilvl w:val="0"/>
          <w:numId w:val="1"/>
        </w:numPr>
      </w:pPr>
      <w:r>
        <w:t xml:space="preserve">Peso: 65 kg (atual)</w:t>
      </w:r>
    </w:p>
    <w:p>
      <w:pPr>
        <w:pStyle w:val="ListParagraph"/>
        <w:numPr>
          <w:ilvl w:val="0"/>
          <w:numId w:val="1"/>
        </w:numPr>
      </w:pPr>
      <w:r>
        <w:t xml:space="preserve">Altura: 1,60 m (atual)</w:t>
      </w:r>
    </w:p>
    <w:p>
      <w:pPr>
        <w:spacing w:after="100"/>
      </w:pPr>
      <w:r>
        <w:t xml:space="preserve">**Dietas Recomendadas**</w:t>
      </w: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Maria seguirá uma dieta equilibrada e saudável, com foco em alimentos naturais, variados e de qualidade. A tabela abaixo apresenta as porções diárias recomendadas para Maria</w:t>
      </w:r>
    </w:p>
    <w:p>
      <w:pPr>
        <w:spacing w:after="100"/>
      </w:pPr>
      <w:r>
        <w:t xml:space="preserve">| Alimento | Quantidade diária (g) |</w:t>
      </w:r>
    </w:p>
    <w:p>
      <w:pPr>
        <w:spacing w:after="100"/>
      </w:pPr>
      <w:r>
        <w:t xml:space="preserve">| --- | --- |</w:t>
      </w:r>
    </w:p>
    <w:p>
      <w:pPr>
        <w:spacing w:after="100"/>
      </w:pPr>
      <w:r>
        <w:t xml:space="preserve">| Proteínas | 120 g (frutas, legumes, peixes, ovos, carne, leite e derivados) |</w:t>
      </w:r>
    </w:p>
    <w:p>
      <w:pPr>
        <w:spacing w:after="100"/>
      </w:pPr>
      <w:r>
        <w:t xml:space="preserve">| Carboidratos complexos | 200 g (pão integral, frutas, legumes, cereais integrais) |</w:t>
      </w:r>
    </w:p>
    <w:p>
      <w:pPr>
        <w:spacing w:after="100"/>
      </w:pPr>
      <w:r>
        <w:t xml:space="preserve">| Gorduras saudáveis | 70 g (nozes, sementes, óleo de oliva, peixe grelhado) |</w:t>
      </w:r>
    </w:p>
    <w:p>
      <w:pPr>
        <w:spacing w:after="100"/>
      </w:pPr>
      <w:r>
        <w:t xml:space="preserve">| Fibra | 30 g (frutas, legumes, abobrinha, couve-flor) |</w:t>
      </w:r>
    </w:p>
    <w:p>
      <w:pPr>
        <w:spacing w:after="100"/>
      </w:pPr>
      <w:r>
        <w:t xml:space="preserve">| Calorias | 1.800 cal |</w:t>
      </w:r>
    </w:p>
    <w:p>
      <w:pPr>
        <w:spacing w:after="100"/>
      </w:pPr>
      <w:r>
        <w:t xml:space="preserve">**Composição Diária**</w:t>
      </w: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Maria consumirá os alimentos a seguir</w:t>
      </w:r>
    </w:p>
    <w:p>
      <w:pPr>
        <w:pStyle w:val="ListParagraph"/>
        <w:numPr>
          <w:ilvl w:val="0"/>
          <w:numId w:val="1"/>
        </w:numPr>
      </w:pPr>
      <w:r>
        <w:t xml:space="preserve">Café da manhã:</w:t>
      </w:r>
    </w:p>
    <w:p>
      <w:pPr>
        <w:spacing w:after="100"/>
      </w:pPr>
      <w:r>
        <w:t xml:space="preserve">+ Omelete com ovos e queijo (120g)</w:t>
      </w:r>
    </w:p>
    <w:p>
      <w:pPr>
        <w:spacing w:after="100"/>
      </w:pPr>
      <w:r>
        <w:t xml:space="preserve">+ Suco de laranja fresco (150ml)</w:t>
      </w:r>
    </w:p>
    <w:p>
      <w:pPr>
        <w:spacing w:after="100"/>
      </w:pPr>
      <w:r>
        <w:t xml:space="preserve">+ Pão integral tostado com manteiga (30g)</w:t>
      </w:r>
    </w:p>
    <w:p>
      <w:pPr>
        <w:pStyle w:val="ListParagraph"/>
        <w:numPr>
          <w:ilvl w:val="0"/>
          <w:numId w:val="1"/>
        </w:numPr>
      </w:pPr>
      <w:r>
        <w:t xml:space="preserve">Almoço:</w:t>
      </w:r>
    </w:p>
    <w:p>
      <w:pPr>
        <w:spacing w:after="100"/>
      </w:pPr>
      <w:r>
        <w:t xml:space="preserve">+ Salada de frutas vermelhas com sementes de girassol (100g) + iogurte natural baixo em gordura (200g)</w:t>
      </w:r>
    </w:p>
    <w:p>
      <w:pPr>
        <w:spacing w:after="100"/>
      </w:pPr>
      <w:r>
        <w:t xml:space="preserve">+ Peixe grelhado (120g)</w:t>
      </w:r>
    </w:p>
    <w:p>
      <w:pPr>
        <w:spacing w:after="100"/>
      </w:pPr>
      <w:r>
        <w:t xml:space="preserve">+ Arroz integral cozido (150g)</w:t>
      </w:r>
    </w:p>
    <w:p>
      <w:pPr>
        <w:pStyle w:val="ListParagraph"/>
        <w:numPr>
          <w:ilvl w:val="0"/>
          <w:numId w:val="1"/>
        </w:numPr>
      </w:pPr>
      <w:r>
        <w:t xml:space="preserve">Jantar:</w:t>
      </w:r>
    </w:p>
    <w:p>
      <w:pPr>
        <w:spacing w:after="100"/>
      </w:pPr>
      <w:r>
        <w:t xml:space="preserve">+ Frango grelhado (140g)</w:t>
      </w:r>
    </w:p>
    <w:p>
      <w:pPr>
        <w:spacing w:after="100"/>
      </w:pPr>
      <w:r>
        <w:t xml:space="preserve">+ Legumes cozidos (broto de couve-flor, 50g + feijão preto, 80g) + sementes de abobrinha (30g)</w:t>
      </w:r>
    </w:p>
    <w:p>
      <w:pPr>
        <w:spacing w:after="100"/>
      </w:pPr>
      <w:r>
        <w:t xml:space="preserve">+ Pão integral tostado com manteiga (30g)</w:t>
      </w:r>
    </w:p>
    <w:p>
      <w:pPr>
        <w:pStyle w:val="ListParagraph"/>
        <w:numPr>
          <w:ilvl w:val="0"/>
          <w:numId w:val="1"/>
        </w:numPr>
      </w:pPr>
      <w:r>
        <w:t xml:space="preserve">Ceia:</w:t>
      </w:r>
    </w:p>
    <w:p>
      <w:pPr>
        <w:spacing w:after="100"/>
      </w:pPr>
      <w:r>
        <w:t xml:space="preserve">+ Nozes e sementes misturadas (20g)</w:t>
      </w:r>
    </w:p>
    <w:p>
      <w:pPr>
        <w:spacing w:after="100"/>
      </w:pPr>
      <w:r>
        <w:t xml:space="preserve">+ Frutas frescas variadas (100g)</w:t>
      </w:r>
    </w:p>
    <w:p>
      <w:pPr>
        <w:spacing w:after="100"/>
      </w:pPr>
      <w:r>
        <w:t xml:space="preserve">**Recomendações Especiais**</w:t>
      </w:r>
    </w:p>
    <w:p>
      <w:pPr>
        <w:spacing w:after="100"/>
      </w:pPr>
      <w:r>
        <w:t xml:space="preserve">1. Evitar alimentos processados e ultraprocessados.</w:t>
      </w:r>
    </w:p>
    <w:p>
      <w:pPr>
        <w:spacing w:after="100"/>
      </w:pPr>
      <w:r>
        <w:t xml:space="preserve">2. Reduzir o consumo de açúcares adicionados e gorduras saturadas.</w:t>
      </w:r>
    </w:p>
    <w:p>
      <w:pPr>
        <w:spacing w:after="100"/>
      </w:pPr>
      <w:r>
        <w:t xml:space="preserve">3. Incluir fontes de proteína vegetal em sua dieta.</w:t>
      </w:r>
    </w:p>
    <w:p>
      <w:pPr>
        <w:spacing w:after="100"/>
      </w:pPr>
      <w:r>
        <w:t xml:space="preserve">4. Consumir água mineral ou natural diariamente (at least 8 copos).</w:t>
      </w:r>
    </w:p>
    <w:p>
      <w:pPr>
        <w:spacing w:after="100"/>
      </w:pPr>
      <w:r>
        <w:t xml:space="preserve">**Controle**</w:t>
      </w:r>
    </w:p>
    <w:p>
      <w:pPr>
        <w:spacing w:after="100"/>
      </w:pPr>
      <w:r>
        <w:t xml:space="preserve">Maria irá monitorar seu peso e medidas corporais mensalmente para verificar os resultados do plano alimentar.</w:t>
      </w:r>
    </w:p>
    <w:p>
      <w:pPr>
        <w:spacing w:after="100"/>
      </w:pPr>
      <w:r>
        <w:t xml:space="preserve">**Revisão**</w:t>
      </w:r>
    </w:p>
    <w:p>
      <w:pPr>
        <w:spacing w:after="100"/>
      </w:pPr>
      <w:r>
        <w:t xml:space="preserve">Este plano alimentar será reavaliado após 3 meses para ajustes e melhorias, caso necessário.</w:t>
      </w:r>
    </w:p>
    <w:p>
      <w:pPr>
        <w:spacing w:after="100"/>
      </w:pPr>
      <w:r>
        <w:t xml:space="preserve">**Resumo**</w:t>
      </w:r>
    </w:p>
    <w:p>
      <w:pPr>
        <w:spacing w:after="100"/>
      </w:pPr>
      <w:r>
        <w:t xml:space="preserve">Este plano alimentar é personalizado para Maria, com base nos seus objetivos de saúde e bem-estar. A composição diária inclui alimentos naturais, variados e equilibrados, garantindo uma boa qualidade de vida e prevenção de doenças crônicas.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2025-04-05T01:39:07.850Z</dcterms:created>
  <dcterms:modified xsi:type="dcterms:W3CDTF">2025-04-05T01:39:07.850Z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