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E0661" w14:textId="77777777" w:rsidR="00516A10" w:rsidRDefault="00861869">
      <w:pPr>
        <w:spacing w:before="1800"/>
        <w:jc w:val="center"/>
        <w:rPr>
          <w:rFonts w:hint="eastAsia"/>
        </w:rPr>
      </w:pPr>
      <w:r>
        <w:rPr>
          <w:b/>
          <w:color w:val="E66000"/>
          <w:sz w:val="36"/>
        </w:rPr>
        <w:t>NORDESTE</w:t>
      </w:r>
      <w:r>
        <w:rPr>
          <w:b/>
          <w:color w:val="E66000"/>
          <w:sz w:val="36"/>
        </w:rPr>
        <w:br/>
        <w:t>FERRAMENTAS</w:t>
      </w:r>
    </w:p>
    <w:p w14:paraId="0EA763C0" w14:textId="77777777" w:rsidR="00516A10" w:rsidRDefault="00861869">
      <w:pPr>
        <w:spacing w:before="560"/>
        <w:jc w:val="center"/>
        <w:rPr>
          <w:rFonts w:hint="eastAsia"/>
        </w:rPr>
      </w:pPr>
      <w:r>
        <w:rPr>
          <w:b/>
          <w:sz w:val="52"/>
        </w:rPr>
        <w:t>Especificação Completa do Sistema</w:t>
      </w:r>
      <w:r>
        <w:rPr>
          <w:b/>
          <w:sz w:val="52"/>
        </w:rPr>
        <w:br/>
        <w:t>de Aluguel de Ferramentas e Armazém</w:t>
      </w:r>
    </w:p>
    <w:p w14:paraId="46AA6C2E" w14:textId="77777777" w:rsidR="00516A10" w:rsidRDefault="00861869">
      <w:pPr>
        <w:spacing w:before="280"/>
        <w:jc w:val="center"/>
        <w:rPr>
          <w:rFonts w:hint="eastAsia"/>
        </w:rPr>
      </w:pPr>
      <w:r>
        <w:rPr>
          <w:color w:val="5C5C5C"/>
          <w:sz w:val="22"/>
        </w:rPr>
        <w:t>Documento-base para arquitetura, banco de dados, fluxos, telas, regras de negócio, segurança e integração com o site principal e o NF Blog.</w:t>
      </w:r>
    </w:p>
    <w:p w14:paraId="1304F9BB" w14:textId="77777777" w:rsidR="00516A10" w:rsidRDefault="00861869">
      <w:pPr>
        <w:spacing w:before="900"/>
        <w:jc w:val="center"/>
        <w:rPr>
          <w:rFonts w:hint="eastAsia"/>
        </w:rPr>
      </w:pPr>
      <w:r>
        <w:rPr>
          <w:b/>
          <w:color w:val="B84700"/>
        </w:rPr>
        <w:t xml:space="preserve">Versão 1.0  •  28 de </w:t>
      </w:r>
      <w:r>
        <w:rPr>
          <w:b/>
          <w:color w:val="B84700"/>
        </w:rPr>
        <w:t>setembro de 2026</w:t>
      </w:r>
    </w:p>
    <w:tbl>
      <w:tblPr>
        <w:tblW w:w="0" w:type="auto"/>
        <w:jc w:val="center"/>
        <w:tblLook w:val="04A0" w:firstRow="1" w:lastRow="0" w:firstColumn="1" w:lastColumn="0" w:noHBand="0" w:noVBand="1"/>
      </w:tblPr>
      <w:tblGrid>
        <w:gridCol w:w="10166"/>
      </w:tblGrid>
      <w:tr w:rsidR="00516A10" w14:paraId="12F3D620" w14:textId="77777777">
        <w:trPr>
          <w:cantSplit/>
          <w:jc w:val="center"/>
        </w:trPr>
        <w:tc>
          <w:tcPr>
            <w:tcW w:w="10166" w:type="dxa"/>
            <w:shd w:val="clear" w:color="auto" w:fill="FFF0E6"/>
            <w:tcMar>
              <w:top w:w="110" w:type="dxa"/>
              <w:left w:w="140" w:type="dxa"/>
              <w:bottom w:w="110" w:type="dxa"/>
              <w:right w:w="140" w:type="dxa"/>
            </w:tcMar>
          </w:tcPr>
          <w:p w14:paraId="40ED2651" w14:textId="77777777" w:rsidR="00516A10" w:rsidRDefault="00861869">
            <w:pPr>
              <w:spacing w:after="60"/>
              <w:rPr>
                <w:rFonts w:hint="eastAsia"/>
              </w:rPr>
            </w:pPr>
            <w:r>
              <w:rPr>
                <w:b/>
                <w:color w:val="B84700"/>
              </w:rPr>
              <w:t>Objetivo deste documento</w:t>
            </w:r>
          </w:p>
          <w:p w14:paraId="64E3D1C8" w14:textId="77777777" w:rsidR="00516A10" w:rsidRDefault="00861869">
            <w:pPr>
              <w:spacing w:after="0"/>
              <w:rPr>
                <w:rFonts w:hint="eastAsia"/>
              </w:rPr>
            </w:pPr>
            <w:r>
              <w:rPr>
                <w:sz w:val="19"/>
              </w:rPr>
              <w:t>Definir o que o sistema precisa ter antes do início da implementação, evitando improvisos no banco, IDs duplicados, regras conflitantes de disponibilidade e retrabalho quando o módulo de aluguel for conectado ao re</w:t>
            </w:r>
            <w:r>
              <w:rPr>
                <w:sz w:val="19"/>
              </w:rPr>
              <w:t>stante do projeto.</w:t>
            </w:r>
          </w:p>
        </w:tc>
      </w:tr>
    </w:tbl>
    <w:p w14:paraId="2F6A55C1" w14:textId="77777777" w:rsidR="00516A10" w:rsidRDefault="00516A10">
      <w:pPr>
        <w:spacing w:after="20"/>
        <w:rPr>
          <w:rFonts w:hint="eastAsia"/>
        </w:rPr>
      </w:pPr>
    </w:p>
    <w:p w14:paraId="1D689592" w14:textId="77777777" w:rsidR="00516A10" w:rsidRDefault="00861869">
      <w:pPr>
        <w:rPr>
          <w:rFonts w:hint="eastAsia"/>
        </w:rPr>
      </w:pPr>
      <w:r>
        <w:br w:type="page"/>
      </w:r>
    </w:p>
    <w:p w14:paraId="503ECE51" w14:textId="77777777" w:rsidR="00516A10" w:rsidRDefault="00861869">
      <w:pPr>
        <w:pStyle w:val="Ttulo1"/>
        <w:spacing w:before="200" w:after="100"/>
      </w:pPr>
      <w:r>
        <w:rPr>
          <w:rFonts w:ascii="Montserrat" w:hAnsi="Montserrat"/>
        </w:rPr>
        <w:lastRenderedPageBreak/>
        <w:t>0. Sumário executivo</w:t>
      </w:r>
    </w:p>
    <w:p w14:paraId="147DCFD2" w14:textId="77777777" w:rsidR="00516A10" w:rsidRDefault="00861869">
      <w:pPr>
        <w:spacing w:after="120" w:line="259" w:lineRule="auto"/>
        <w:rPr>
          <w:rFonts w:hint="eastAsia"/>
        </w:rPr>
      </w:pPr>
      <w:r>
        <w:t xml:space="preserve">O sistema deve controlar duas coisas diferentes ao mesmo tempo: o catálogo comercial (o que a empresa aluga) e as unidades físicas reais (cada ferramenta que existe no armazém). Essa separação é a base de todo o </w:t>
      </w:r>
      <w:r>
        <w:t>projeto. Um “Produto” pode ser, por exemplo, Furadeira de Impacto 750 W; as “Unidades” são as furadeiras físicas Patrimônio PAT-000021, PAT-000022 e PAT-000023, cada uma com seu próprio estado, número de série, localização, histórico e manutenção.</w:t>
      </w:r>
    </w:p>
    <w:tbl>
      <w:tblPr>
        <w:tblW w:w="0" w:type="auto"/>
        <w:jc w:val="center"/>
        <w:tblLook w:val="04A0" w:firstRow="1" w:lastRow="0" w:firstColumn="1" w:lastColumn="0" w:noHBand="0" w:noVBand="1"/>
      </w:tblPr>
      <w:tblGrid>
        <w:gridCol w:w="10166"/>
      </w:tblGrid>
      <w:tr w:rsidR="00516A10" w14:paraId="4305129A" w14:textId="77777777">
        <w:trPr>
          <w:cantSplit/>
          <w:jc w:val="center"/>
        </w:trPr>
        <w:tc>
          <w:tcPr>
            <w:tcW w:w="10166" w:type="dxa"/>
            <w:shd w:val="clear" w:color="auto" w:fill="FFF0E6"/>
            <w:tcMar>
              <w:top w:w="110" w:type="dxa"/>
              <w:left w:w="140" w:type="dxa"/>
              <w:bottom w:w="110" w:type="dxa"/>
              <w:right w:w="140" w:type="dxa"/>
            </w:tcMar>
          </w:tcPr>
          <w:p w14:paraId="399A6F53" w14:textId="77777777" w:rsidR="00516A10" w:rsidRDefault="00861869">
            <w:pPr>
              <w:spacing w:after="60"/>
              <w:rPr>
                <w:rFonts w:hint="eastAsia"/>
              </w:rPr>
            </w:pPr>
            <w:r>
              <w:rPr>
                <w:b/>
                <w:color w:val="B84700"/>
              </w:rPr>
              <w:t>Regra es</w:t>
            </w:r>
            <w:r>
              <w:rPr>
                <w:b/>
                <w:color w:val="B84700"/>
              </w:rPr>
              <w:t>trutural mais importante</w:t>
            </w:r>
          </w:p>
          <w:p w14:paraId="74AD9A4B" w14:textId="77777777" w:rsidR="00516A10" w:rsidRDefault="00861869">
            <w:pPr>
              <w:spacing w:after="0"/>
              <w:rPr>
                <w:rFonts w:hint="eastAsia"/>
              </w:rPr>
            </w:pPr>
            <w:r>
              <w:rPr>
                <w:sz w:val="19"/>
              </w:rPr>
              <w:t>Nunca usar apenas uma tabela de “produtos” para representar o estoque alugável. O produto descreve o modelo; a unidade patrimonial representa o equipamento físico que pode estar disponível, reservado, alugado, em manutenção, danifi</w:t>
            </w:r>
            <w:r>
              <w:rPr>
                <w:sz w:val="19"/>
              </w:rPr>
              <w:t>cado ou baixado.</w:t>
            </w:r>
          </w:p>
        </w:tc>
      </w:tr>
    </w:tbl>
    <w:p w14:paraId="34A77264" w14:textId="77777777" w:rsidR="00516A10" w:rsidRDefault="00516A10">
      <w:pPr>
        <w:spacing w:after="20"/>
        <w:rPr>
          <w:rFonts w:hint="eastAsia"/>
        </w:rPr>
      </w:pPr>
    </w:p>
    <w:tbl>
      <w:tblPr>
        <w:tblStyle w:val="Tablaconcuadrcula"/>
        <w:tblW w:w="0" w:type="auto"/>
        <w:jc w:val="center"/>
        <w:tblLook w:val="04A0" w:firstRow="1" w:lastRow="0" w:firstColumn="1" w:lastColumn="0" w:noHBand="0" w:noVBand="1"/>
      </w:tblPr>
      <w:tblGrid>
        <w:gridCol w:w="1008"/>
        <w:gridCol w:w="8496"/>
      </w:tblGrid>
      <w:tr w:rsidR="00516A10" w14:paraId="6C3C0BED" w14:textId="77777777">
        <w:trPr>
          <w:tblHeader/>
          <w:jc w:val="center"/>
        </w:trPr>
        <w:tc>
          <w:tcPr>
            <w:tcW w:w="1008" w:type="dxa"/>
            <w:shd w:val="clear" w:color="auto" w:fill="E65F00"/>
            <w:tcMar>
              <w:top w:w="70" w:type="dxa"/>
              <w:left w:w="90" w:type="dxa"/>
              <w:bottom w:w="70" w:type="dxa"/>
              <w:right w:w="90" w:type="dxa"/>
            </w:tcMar>
            <w:vAlign w:val="center"/>
          </w:tcPr>
          <w:p w14:paraId="16DC3501" w14:textId="77777777" w:rsidR="00516A10" w:rsidRDefault="00861869">
            <w:pPr>
              <w:jc w:val="center"/>
              <w:rPr>
                <w:rFonts w:hint="eastAsia"/>
              </w:rPr>
            </w:pPr>
            <w:r>
              <w:rPr>
                <w:b/>
                <w:color w:val="FFFFFF"/>
                <w:sz w:val="17"/>
              </w:rPr>
              <w:t>Seção</w:t>
            </w:r>
          </w:p>
        </w:tc>
        <w:tc>
          <w:tcPr>
            <w:tcW w:w="8496" w:type="dxa"/>
            <w:shd w:val="clear" w:color="auto" w:fill="E65F00"/>
            <w:tcMar>
              <w:top w:w="70" w:type="dxa"/>
              <w:left w:w="90" w:type="dxa"/>
              <w:bottom w:w="70" w:type="dxa"/>
              <w:right w:w="90" w:type="dxa"/>
            </w:tcMar>
            <w:vAlign w:val="center"/>
          </w:tcPr>
          <w:p w14:paraId="18EA3691" w14:textId="77777777" w:rsidR="00516A10" w:rsidRDefault="00861869">
            <w:pPr>
              <w:jc w:val="center"/>
              <w:rPr>
                <w:rFonts w:hint="eastAsia"/>
              </w:rPr>
            </w:pPr>
            <w:r>
              <w:rPr>
                <w:b/>
                <w:color w:val="FFFFFF"/>
                <w:sz w:val="17"/>
              </w:rPr>
              <w:t>Conteúdo</w:t>
            </w:r>
          </w:p>
        </w:tc>
      </w:tr>
      <w:tr w:rsidR="00516A10" w14:paraId="2B1ADFA0" w14:textId="77777777">
        <w:trPr>
          <w:jc w:val="center"/>
        </w:trPr>
        <w:tc>
          <w:tcPr>
            <w:tcW w:w="1008" w:type="dxa"/>
            <w:tcMar>
              <w:top w:w="70" w:type="dxa"/>
              <w:left w:w="90" w:type="dxa"/>
              <w:bottom w:w="70" w:type="dxa"/>
              <w:right w:w="90" w:type="dxa"/>
            </w:tcMar>
            <w:vAlign w:val="center"/>
          </w:tcPr>
          <w:p w14:paraId="56A2663A" w14:textId="77777777" w:rsidR="00516A10" w:rsidRDefault="00861869">
            <w:pPr>
              <w:spacing w:after="0"/>
              <w:rPr>
                <w:rFonts w:hint="eastAsia"/>
              </w:rPr>
            </w:pPr>
            <w:r>
              <w:rPr>
                <w:sz w:val="17"/>
              </w:rPr>
              <w:t>1</w:t>
            </w:r>
          </w:p>
        </w:tc>
        <w:tc>
          <w:tcPr>
            <w:tcW w:w="8496" w:type="dxa"/>
            <w:tcMar>
              <w:top w:w="70" w:type="dxa"/>
              <w:left w:w="90" w:type="dxa"/>
              <w:bottom w:w="70" w:type="dxa"/>
              <w:right w:w="90" w:type="dxa"/>
            </w:tcMar>
            <w:vAlign w:val="center"/>
          </w:tcPr>
          <w:p w14:paraId="2F38A4E6" w14:textId="77777777" w:rsidR="00516A10" w:rsidRDefault="00861869">
            <w:pPr>
              <w:spacing w:after="0"/>
              <w:rPr>
                <w:rFonts w:hint="eastAsia"/>
              </w:rPr>
            </w:pPr>
            <w:r>
              <w:rPr>
                <w:sz w:val="17"/>
              </w:rPr>
              <w:t>Contexto e integração com o projeto existente</w:t>
            </w:r>
          </w:p>
        </w:tc>
      </w:tr>
      <w:tr w:rsidR="00516A10" w14:paraId="01357EF7" w14:textId="77777777">
        <w:trPr>
          <w:jc w:val="center"/>
        </w:trPr>
        <w:tc>
          <w:tcPr>
            <w:tcW w:w="1008" w:type="dxa"/>
            <w:shd w:val="clear" w:color="auto" w:fill="FAFAFA"/>
            <w:tcMar>
              <w:top w:w="70" w:type="dxa"/>
              <w:left w:w="90" w:type="dxa"/>
              <w:bottom w:w="70" w:type="dxa"/>
              <w:right w:w="90" w:type="dxa"/>
            </w:tcMar>
            <w:vAlign w:val="center"/>
          </w:tcPr>
          <w:p w14:paraId="4101CF52" w14:textId="77777777" w:rsidR="00516A10" w:rsidRDefault="00861869">
            <w:pPr>
              <w:spacing w:after="0"/>
              <w:rPr>
                <w:rFonts w:hint="eastAsia"/>
              </w:rPr>
            </w:pPr>
            <w:r>
              <w:rPr>
                <w:sz w:val="17"/>
              </w:rPr>
              <w:t>2</w:t>
            </w:r>
          </w:p>
        </w:tc>
        <w:tc>
          <w:tcPr>
            <w:tcW w:w="8496" w:type="dxa"/>
            <w:shd w:val="clear" w:color="auto" w:fill="FAFAFA"/>
            <w:tcMar>
              <w:top w:w="70" w:type="dxa"/>
              <w:left w:w="90" w:type="dxa"/>
              <w:bottom w:w="70" w:type="dxa"/>
              <w:right w:w="90" w:type="dxa"/>
            </w:tcMar>
            <w:vAlign w:val="center"/>
          </w:tcPr>
          <w:p w14:paraId="7D7B6097" w14:textId="77777777" w:rsidR="00516A10" w:rsidRDefault="00861869">
            <w:pPr>
              <w:spacing w:after="0"/>
              <w:rPr>
                <w:rFonts w:hint="eastAsia"/>
              </w:rPr>
            </w:pPr>
            <w:r>
              <w:rPr>
                <w:sz w:val="17"/>
              </w:rPr>
              <w:t>Escopo do sistema</w:t>
            </w:r>
          </w:p>
        </w:tc>
      </w:tr>
      <w:tr w:rsidR="00516A10" w14:paraId="4E5728A5" w14:textId="77777777">
        <w:trPr>
          <w:jc w:val="center"/>
        </w:trPr>
        <w:tc>
          <w:tcPr>
            <w:tcW w:w="1008" w:type="dxa"/>
            <w:tcMar>
              <w:top w:w="70" w:type="dxa"/>
              <w:left w:w="90" w:type="dxa"/>
              <w:bottom w:w="70" w:type="dxa"/>
              <w:right w:w="90" w:type="dxa"/>
            </w:tcMar>
            <w:vAlign w:val="center"/>
          </w:tcPr>
          <w:p w14:paraId="7C5471D0" w14:textId="77777777" w:rsidR="00516A10" w:rsidRDefault="00861869">
            <w:pPr>
              <w:spacing w:after="0"/>
              <w:rPr>
                <w:rFonts w:hint="eastAsia"/>
              </w:rPr>
            </w:pPr>
            <w:r>
              <w:rPr>
                <w:sz w:val="17"/>
              </w:rPr>
              <w:t>3</w:t>
            </w:r>
          </w:p>
        </w:tc>
        <w:tc>
          <w:tcPr>
            <w:tcW w:w="8496" w:type="dxa"/>
            <w:tcMar>
              <w:top w:w="70" w:type="dxa"/>
              <w:left w:w="90" w:type="dxa"/>
              <w:bottom w:w="70" w:type="dxa"/>
              <w:right w:w="90" w:type="dxa"/>
            </w:tcMar>
            <w:vAlign w:val="center"/>
          </w:tcPr>
          <w:p w14:paraId="4E9F3F95" w14:textId="77777777" w:rsidR="00516A10" w:rsidRDefault="00861869">
            <w:pPr>
              <w:spacing w:after="0"/>
              <w:rPr>
                <w:rFonts w:hint="eastAsia"/>
              </w:rPr>
            </w:pPr>
            <w:r>
              <w:rPr>
                <w:sz w:val="17"/>
              </w:rPr>
              <w:t>Perfis de usuário e permissões</w:t>
            </w:r>
          </w:p>
        </w:tc>
      </w:tr>
      <w:tr w:rsidR="00516A10" w14:paraId="11BD5086" w14:textId="77777777">
        <w:trPr>
          <w:jc w:val="center"/>
        </w:trPr>
        <w:tc>
          <w:tcPr>
            <w:tcW w:w="1008" w:type="dxa"/>
            <w:shd w:val="clear" w:color="auto" w:fill="FAFAFA"/>
            <w:tcMar>
              <w:top w:w="70" w:type="dxa"/>
              <w:left w:w="90" w:type="dxa"/>
              <w:bottom w:w="70" w:type="dxa"/>
              <w:right w:w="90" w:type="dxa"/>
            </w:tcMar>
            <w:vAlign w:val="center"/>
          </w:tcPr>
          <w:p w14:paraId="00BF22E7" w14:textId="77777777" w:rsidR="00516A10" w:rsidRDefault="00861869">
            <w:pPr>
              <w:spacing w:after="0"/>
              <w:rPr>
                <w:rFonts w:hint="eastAsia"/>
              </w:rPr>
            </w:pPr>
            <w:r>
              <w:rPr>
                <w:sz w:val="17"/>
              </w:rPr>
              <w:t>4</w:t>
            </w:r>
          </w:p>
        </w:tc>
        <w:tc>
          <w:tcPr>
            <w:tcW w:w="8496" w:type="dxa"/>
            <w:shd w:val="clear" w:color="auto" w:fill="FAFAFA"/>
            <w:tcMar>
              <w:top w:w="70" w:type="dxa"/>
              <w:left w:w="90" w:type="dxa"/>
              <w:bottom w:w="70" w:type="dxa"/>
              <w:right w:w="90" w:type="dxa"/>
            </w:tcMar>
            <w:vAlign w:val="center"/>
          </w:tcPr>
          <w:p w14:paraId="3FAAAD0B" w14:textId="77777777" w:rsidR="00516A10" w:rsidRDefault="00861869">
            <w:pPr>
              <w:spacing w:after="0"/>
              <w:rPr>
                <w:rFonts w:hint="eastAsia"/>
              </w:rPr>
            </w:pPr>
            <w:r>
              <w:rPr>
                <w:sz w:val="17"/>
              </w:rPr>
              <w:t>Identificação e padrão de IDs</w:t>
            </w:r>
          </w:p>
        </w:tc>
      </w:tr>
      <w:tr w:rsidR="00516A10" w14:paraId="56A7AA8B" w14:textId="77777777">
        <w:trPr>
          <w:jc w:val="center"/>
        </w:trPr>
        <w:tc>
          <w:tcPr>
            <w:tcW w:w="1008" w:type="dxa"/>
            <w:tcMar>
              <w:top w:w="70" w:type="dxa"/>
              <w:left w:w="90" w:type="dxa"/>
              <w:bottom w:w="70" w:type="dxa"/>
              <w:right w:w="90" w:type="dxa"/>
            </w:tcMar>
            <w:vAlign w:val="center"/>
          </w:tcPr>
          <w:p w14:paraId="26C6D53C" w14:textId="77777777" w:rsidR="00516A10" w:rsidRDefault="00861869">
            <w:pPr>
              <w:spacing w:after="0"/>
              <w:rPr>
                <w:rFonts w:hint="eastAsia"/>
              </w:rPr>
            </w:pPr>
            <w:r>
              <w:rPr>
                <w:sz w:val="17"/>
              </w:rPr>
              <w:t>5</w:t>
            </w:r>
          </w:p>
        </w:tc>
        <w:tc>
          <w:tcPr>
            <w:tcW w:w="8496" w:type="dxa"/>
            <w:tcMar>
              <w:top w:w="70" w:type="dxa"/>
              <w:left w:w="90" w:type="dxa"/>
              <w:bottom w:w="70" w:type="dxa"/>
              <w:right w:w="90" w:type="dxa"/>
            </w:tcMar>
            <w:vAlign w:val="center"/>
          </w:tcPr>
          <w:p w14:paraId="34EF2D3F" w14:textId="77777777" w:rsidR="00516A10" w:rsidRDefault="00861869">
            <w:pPr>
              <w:spacing w:after="0"/>
              <w:rPr>
                <w:rFonts w:hint="eastAsia"/>
              </w:rPr>
            </w:pPr>
            <w:r>
              <w:rPr>
                <w:sz w:val="17"/>
              </w:rPr>
              <w:t>Cadastros fundamentais</w:t>
            </w:r>
          </w:p>
        </w:tc>
      </w:tr>
      <w:tr w:rsidR="00516A10" w14:paraId="55CB40AF" w14:textId="77777777">
        <w:trPr>
          <w:jc w:val="center"/>
        </w:trPr>
        <w:tc>
          <w:tcPr>
            <w:tcW w:w="1008" w:type="dxa"/>
            <w:shd w:val="clear" w:color="auto" w:fill="FAFAFA"/>
            <w:tcMar>
              <w:top w:w="70" w:type="dxa"/>
              <w:left w:w="90" w:type="dxa"/>
              <w:bottom w:w="70" w:type="dxa"/>
              <w:right w:w="90" w:type="dxa"/>
            </w:tcMar>
            <w:vAlign w:val="center"/>
          </w:tcPr>
          <w:p w14:paraId="79467C78" w14:textId="77777777" w:rsidR="00516A10" w:rsidRDefault="00861869">
            <w:pPr>
              <w:spacing w:after="0"/>
              <w:rPr>
                <w:rFonts w:hint="eastAsia"/>
              </w:rPr>
            </w:pPr>
            <w:r>
              <w:rPr>
                <w:sz w:val="17"/>
              </w:rPr>
              <w:t>6</w:t>
            </w:r>
          </w:p>
        </w:tc>
        <w:tc>
          <w:tcPr>
            <w:tcW w:w="8496" w:type="dxa"/>
            <w:shd w:val="clear" w:color="auto" w:fill="FAFAFA"/>
            <w:tcMar>
              <w:top w:w="70" w:type="dxa"/>
              <w:left w:w="90" w:type="dxa"/>
              <w:bottom w:w="70" w:type="dxa"/>
              <w:right w:w="90" w:type="dxa"/>
            </w:tcMar>
            <w:vAlign w:val="center"/>
          </w:tcPr>
          <w:p w14:paraId="20220FF7" w14:textId="77777777" w:rsidR="00516A10" w:rsidRDefault="00861869">
            <w:pPr>
              <w:spacing w:after="0"/>
              <w:rPr>
                <w:rFonts w:hint="eastAsia"/>
              </w:rPr>
            </w:pPr>
            <w:r>
              <w:rPr>
                <w:sz w:val="17"/>
              </w:rPr>
              <w:t>Armazém, estoque e localização</w:t>
            </w:r>
          </w:p>
        </w:tc>
      </w:tr>
      <w:tr w:rsidR="00516A10" w14:paraId="5F3B738A" w14:textId="77777777">
        <w:trPr>
          <w:jc w:val="center"/>
        </w:trPr>
        <w:tc>
          <w:tcPr>
            <w:tcW w:w="1008" w:type="dxa"/>
            <w:tcMar>
              <w:top w:w="70" w:type="dxa"/>
              <w:left w:w="90" w:type="dxa"/>
              <w:bottom w:w="70" w:type="dxa"/>
              <w:right w:w="90" w:type="dxa"/>
            </w:tcMar>
            <w:vAlign w:val="center"/>
          </w:tcPr>
          <w:p w14:paraId="717D5E20" w14:textId="77777777" w:rsidR="00516A10" w:rsidRDefault="00861869">
            <w:pPr>
              <w:spacing w:after="0"/>
              <w:rPr>
                <w:rFonts w:hint="eastAsia"/>
              </w:rPr>
            </w:pPr>
            <w:r>
              <w:rPr>
                <w:sz w:val="17"/>
              </w:rPr>
              <w:t>7</w:t>
            </w:r>
          </w:p>
        </w:tc>
        <w:tc>
          <w:tcPr>
            <w:tcW w:w="8496" w:type="dxa"/>
            <w:tcMar>
              <w:top w:w="70" w:type="dxa"/>
              <w:left w:w="90" w:type="dxa"/>
              <w:bottom w:w="70" w:type="dxa"/>
              <w:right w:w="90" w:type="dxa"/>
            </w:tcMar>
            <w:vAlign w:val="center"/>
          </w:tcPr>
          <w:p w14:paraId="7190E8AF" w14:textId="77777777" w:rsidR="00516A10" w:rsidRDefault="00861869">
            <w:pPr>
              <w:spacing w:after="0"/>
              <w:rPr>
                <w:rFonts w:hint="eastAsia"/>
              </w:rPr>
            </w:pPr>
            <w:r>
              <w:rPr>
                <w:sz w:val="17"/>
              </w:rPr>
              <w:t xml:space="preserve">Reservas, </w:t>
            </w:r>
            <w:r>
              <w:rPr>
                <w:sz w:val="17"/>
              </w:rPr>
              <w:t>orçamentos e disponibilidade</w:t>
            </w:r>
          </w:p>
        </w:tc>
      </w:tr>
      <w:tr w:rsidR="00516A10" w14:paraId="76621FD9" w14:textId="77777777">
        <w:trPr>
          <w:jc w:val="center"/>
        </w:trPr>
        <w:tc>
          <w:tcPr>
            <w:tcW w:w="1008" w:type="dxa"/>
            <w:shd w:val="clear" w:color="auto" w:fill="FAFAFA"/>
            <w:tcMar>
              <w:top w:w="70" w:type="dxa"/>
              <w:left w:w="90" w:type="dxa"/>
              <w:bottom w:w="70" w:type="dxa"/>
              <w:right w:w="90" w:type="dxa"/>
            </w:tcMar>
            <w:vAlign w:val="center"/>
          </w:tcPr>
          <w:p w14:paraId="06CC599E" w14:textId="77777777" w:rsidR="00516A10" w:rsidRDefault="00861869">
            <w:pPr>
              <w:spacing w:after="0"/>
              <w:rPr>
                <w:rFonts w:hint="eastAsia"/>
              </w:rPr>
            </w:pPr>
            <w:r>
              <w:rPr>
                <w:sz w:val="17"/>
              </w:rPr>
              <w:t>8</w:t>
            </w:r>
          </w:p>
        </w:tc>
        <w:tc>
          <w:tcPr>
            <w:tcW w:w="8496" w:type="dxa"/>
            <w:shd w:val="clear" w:color="auto" w:fill="FAFAFA"/>
            <w:tcMar>
              <w:top w:w="70" w:type="dxa"/>
              <w:left w:w="90" w:type="dxa"/>
              <w:bottom w:w="70" w:type="dxa"/>
              <w:right w:w="90" w:type="dxa"/>
            </w:tcMar>
            <w:vAlign w:val="center"/>
          </w:tcPr>
          <w:p w14:paraId="6896A5C3" w14:textId="77777777" w:rsidR="00516A10" w:rsidRDefault="00861869">
            <w:pPr>
              <w:spacing w:after="0"/>
              <w:rPr>
                <w:rFonts w:hint="eastAsia"/>
              </w:rPr>
            </w:pPr>
            <w:r>
              <w:rPr>
                <w:sz w:val="17"/>
              </w:rPr>
              <w:t>Fluxo completo do aluguel</w:t>
            </w:r>
          </w:p>
        </w:tc>
      </w:tr>
      <w:tr w:rsidR="00516A10" w14:paraId="417CC9FB" w14:textId="77777777">
        <w:trPr>
          <w:jc w:val="center"/>
        </w:trPr>
        <w:tc>
          <w:tcPr>
            <w:tcW w:w="1008" w:type="dxa"/>
            <w:tcMar>
              <w:top w:w="70" w:type="dxa"/>
              <w:left w:w="90" w:type="dxa"/>
              <w:bottom w:w="70" w:type="dxa"/>
              <w:right w:w="90" w:type="dxa"/>
            </w:tcMar>
            <w:vAlign w:val="center"/>
          </w:tcPr>
          <w:p w14:paraId="2D6CCB42" w14:textId="77777777" w:rsidR="00516A10" w:rsidRDefault="00861869">
            <w:pPr>
              <w:spacing w:after="0"/>
              <w:rPr>
                <w:rFonts w:hint="eastAsia"/>
              </w:rPr>
            </w:pPr>
            <w:r>
              <w:rPr>
                <w:sz w:val="17"/>
              </w:rPr>
              <w:t>9</w:t>
            </w:r>
          </w:p>
        </w:tc>
        <w:tc>
          <w:tcPr>
            <w:tcW w:w="8496" w:type="dxa"/>
            <w:tcMar>
              <w:top w:w="70" w:type="dxa"/>
              <w:left w:w="90" w:type="dxa"/>
              <w:bottom w:w="70" w:type="dxa"/>
              <w:right w:w="90" w:type="dxa"/>
            </w:tcMar>
            <w:vAlign w:val="center"/>
          </w:tcPr>
          <w:p w14:paraId="41BE6D88" w14:textId="77777777" w:rsidR="00516A10" w:rsidRDefault="00861869">
            <w:pPr>
              <w:spacing w:after="0"/>
              <w:rPr>
                <w:rFonts w:hint="eastAsia"/>
              </w:rPr>
            </w:pPr>
            <w:r>
              <w:rPr>
                <w:sz w:val="17"/>
              </w:rPr>
              <w:t>Devolução, inspeção, danos e perdas</w:t>
            </w:r>
          </w:p>
        </w:tc>
      </w:tr>
      <w:tr w:rsidR="00516A10" w14:paraId="4384AD0D" w14:textId="77777777">
        <w:trPr>
          <w:jc w:val="center"/>
        </w:trPr>
        <w:tc>
          <w:tcPr>
            <w:tcW w:w="1008" w:type="dxa"/>
            <w:shd w:val="clear" w:color="auto" w:fill="FAFAFA"/>
            <w:tcMar>
              <w:top w:w="70" w:type="dxa"/>
              <w:left w:w="90" w:type="dxa"/>
              <w:bottom w:w="70" w:type="dxa"/>
              <w:right w:w="90" w:type="dxa"/>
            </w:tcMar>
            <w:vAlign w:val="center"/>
          </w:tcPr>
          <w:p w14:paraId="6B5D7846" w14:textId="77777777" w:rsidR="00516A10" w:rsidRDefault="00861869">
            <w:pPr>
              <w:spacing w:after="0"/>
              <w:rPr>
                <w:rFonts w:hint="eastAsia"/>
              </w:rPr>
            </w:pPr>
            <w:r>
              <w:rPr>
                <w:sz w:val="17"/>
              </w:rPr>
              <w:t>10</w:t>
            </w:r>
          </w:p>
        </w:tc>
        <w:tc>
          <w:tcPr>
            <w:tcW w:w="8496" w:type="dxa"/>
            <w:shd w:val="clear" w:color="auto" w:fill="FAFAFA"/>
            <w:tcMar>
              <w:top w:w="70" w:type="dxa"/>
              <w:left w:w="90" w:type="dxa"/>
              <w:bottom w:w="70" w:type="dxa"/>
              <w:right w:w="90" w:type="dxa"/>
            </w:tcMar>
            <w:vAlign w:val="center"/>
          </w:tcPr>
          <w:p w14:paraId="7BDC0A51" w14:textId="77777777" w:rsidR="00516A10" w:rsidRDefault="00861869">
            <w:pPr>
              <w:spacing w:after="0"/>
              <w:rPr>
                <w:rFonts w:hint="eastAsia"/>
              </w:rPr>
            </w:pPr>
            <w:r>
              <w:rPr>
                <w:sz w:val="17"/>
              </w:rPr>
              <w:t>Manutenção preventiva e corretiva</w:t>
            </w:r>
          </w:p>
        </w:tc>
      </w:tr>
      <w:tr w:rsidR="00516A10" w14:paraId="065D8722" w14:textId="77777777">
        <w:trPr>
          <w:jc w:val="center"/>
        </w:trPr>
        <w:tc>
          <w:tcPr>
            <w:tcW w:w="1008" w:type="dxa"/>
            <w:tcMar>
              <w:top w:w="70" w:type="dxa"/>
              <w:left w:w="90" w:type="dxa"/>
              <w:bottom w:w="70" w:type="dxa"/>
              <w:right w:w="90" w:type="dxa"/>
            </w:tcMar>
            <w:vAlign w:val="center"/>
          </w:tcPr>
          <w:p w14:paraId="53EFADA7" w14:textId="77777777" w:rsidR="00516A10" w:rsidRDefault="00861869">
            <w:pPr>
              <w:spacing w:after="0"/>
              <w:rPr>
                <w:rFonts w:hint="eastAsia"/>
              </w:rPr>
            </w:pPr>
            <w:r>
              <w:rPr>
                <w:sz w:val="17"/>
              </w:rPr>
              <w:t>11</w:t>
            </w:r>
          </w:p>
        </w:tc>
        <w:tc>
          <w:tcPr>
            <w:tcW w:w="8496" w:type="dxa"/>
            <w:tcMar>
              <w:top w:w="70" w:type="dxa"/>
              <w:left w:w="90" w:type="dxa"/>
              <w:bottom w:w="70" w:type="dxa"/>
              <w:right w:w="90" w:type="dxa"/>
            </w:tcMar>
            <w:vAlign w:val="center"/>
          </w:tcPr>
          <w:p w14:paraId="2CE5C905" w14:textId="77777777" w:rsidR="00516A10" w:rsidRDefault="00861869">
            <w:pPr>
              <w:spacing w:after="0"/>
              <w:rPr>
                <w:rFonts w:hint="eastAsia"/>
              </w:rPr>
            </w:pPr>
            <w:r>
              <w:rPr>
                <w:sz w:val="17"/>
              </w:rPr>
              <w:t>Financeiro, cauções, pagamentos e cobrança</w:t>
            </w:r>
          </w:p>
        </w:tc>
      </w:tr>
      <w:tr w:rsidR="00516A10" w14:paraId="32D23537" w14:textId="77777777">
        <w:trPr>
          <w:jc w:val="center"/>
        </w:trPr>
        <w:tc>
          <w:tcPr>
            <w:tcW w:w="1008" w:type="dxa"/>
            <w:shd w:val="clear" w:color="auto" w:fill="FAFAFA"/>
            <w:tcMar>
              <w:top w:w="70" w:type="dxa"/>
              <w:left w:w="90" w:type="dxa"/>
              <w:bottom w:w="70" w:type="dxa"/>
              <w:right w:w="90" w:type="dxa"/>
            </w:tcMar>
            <w:vAlign w:val="center"/>
          </w:tcPr>
          <w:p w14:paraId="4D15CD50" w14:textId="77777777" w:rsidR="00516A10" w:rsidRDefault="00861869">
            <w:pPr>
              <w:spacing w:after="0"/>
              <w:rPr>
                <w:rFonts w:hint="eastAsia"/>
              </w:rPr>
            </w:pPr>
            <w:r>
              <w:rPr>
                <w:sz w:val="17"/>
              </w:rPr>
              <w:t>12</w:t>
            </w:r>
          </w:p>
        </w:tc>
        <w:tc>
          <w:tcPr>
            <w:tcW w:w="8496" w:type="dxa"/>
            <w:shd w:val="clear" w:color="auto" w:fill="FAFAFA"/>
            <w:tcMar>
              <w:top w:w="70" w:type="dxa"/>
              <w:left w:w="90" w:type="dxa"/>
              <w:bottom w:w="70" w:type="dxa"/>
              <w:right w:w="90" w:type="dxa"/>
            </w:tcMar>
            <w:vAlign w:val="center"/>
          </w:tcPr>
          <w:p w14:paraId="5872451C" w14:textId="77777777" w:rsidR="00516A10" w:rsidRDefault="00861869">
            <w:pPr>
              <w:spacing w:after="0"/>
              <w:rPr>
                <w:rFonts w:hint="eastAsia"/>
              </w:rPr>
            </w:pPr>
            <w:r>
              <w:rPr>
                <w:sz w:val="17"/>
              </w:rPr>
              <w:t>Modelo de banco de dados</w:t>
            </w:r>
          </w:p>
        </w:tc>
      </w:tr>
      <w:tr w:rsidR="00516A10" w14:paraId="31B45627" w14:textId="77777777">
        <w:trPr>
          <w:jc w:val="center"/>
        </w:trPr>
        <w:tc>
          <w:tcPr>
            <w:tcW w:w="1008" w:type="dxa"/>
            <w:tcMar>
              <w:top w:w="70" w:type="dxa"/>
              <w:left w:w="90" w:type="dxa"/>
              <w:bottom w:w="70" w:type="dxa"/>
              <w:right w:w="90" w:type="dxa"/>
            </w:tcMar>
            <w:vAlign w:val="center"/>
          </w:tcPr>
          <w:p w14:paraId="455043FD" w14:textId="77777777" w:rsidR="00516A10" w:rsidRDefault="00861869">
            <w:pPr>
              <w:spacing w:after="0"/>
              <w:rPr>
                <w:rFonts w:hint="eastAsia"/>
              </w:rPr>
            </w:pPr>
            <w:r>
              <w:rPr>
                <w:sz w:val="17"/>
              </w:rPr>
              <w:t>13</w:t>
            </w:r>
          </w:p>
        </w:tc>
        <w:tc>
          <w:tcPr>
            <w:tcW w:w="8496" w:type="dxa"/>
            <w:tcMar>
              <w:top w:w="70" w:type="dxa"/>
              <w:left w:w="90" w:type="dxa"/>
              <w:bottom w:w="70" w:type="dxa"/>
              <w:right w:w="90" w:type="dxa"/>
            </w:tcMar>
            <w:vAlign w:val="center"/>
          </w:tcPr>
          <w:p w14:paraId="334D25EA" w14:textId="77777777" w:rsidR="00516A10" w:rsidRDefault="00861869">
            <w:pPr>
              <w:spacing w:after="0"/>
              <w:rPr>
                <w:rFonts w:hint="eastAsia"/>
              </w:rPr>
            </w:pPr>
            <w:r>
              <w:rPr>
                <w:sz w:val="17"/>
              </w:rPr>
              <w:t xml:space="preserve">Regras de negócio e </w:t>
            </w:r>
            <w:r>
              <w:rPr>
                <w:sz w:val="17"/>
              </w:rPr>
              <w:t>integridade</w:t>
            </w:r>
          </w:p>
        </w:tc>
      </w:tr>
      <w:tr w:rsidR="00516A10" w14:paraId="1BA7BF81" w14:textId="77777777">
        <w:trPr>
          <w:jc w:val="center"/>
        </w:trPr>
        <w:tc>
          <w:tcPr>
            <w:tcW w:w="1008" w:type="dxa"/>
            <w:shd w:val="clear" w:color="auto" w:fill="FAFAFA"/>
            <w:tcMar>
              <w:top w:w="70" w:type="dxa"/>
              <w:left w:w="90" w:type="dxa"/>
              <w:bottom w:w="70" w:type="dxa"/>
              <w:right w:w="90" w:type="dxa"/>
            </w:tcMar>
            <w:vAlign w:val="center"/>
          </w:tcPr>
          <w:p w14:paraId="6E59EF55" w14:textId="77777777" w:rsidR="00516A10" w:rsidRDefault="00861869">
            <w:pPr>
              <w:spacing w:after="0"/>
              <w:rPr>
                <w:rFonts w:hint="eastAsia"/>
              </w:rPr>
            </w:pPr>
            <w:r>
              <w:rPr>
                <w:sz w:val="17"/>
              </w:rPr>
              <w:t>14</w:t>
            </w:r>
          </w:p>
        </w:tc>
        <w:tc>
          <w:tcPr>
            <w:tcW w:w="8496" w:type="dxa"/>
            <w:shd w:val="clear" w:color="auto" w:fill="FAFAFA"/>
            <w:tcMar>
              <w:top w:w="70" w:type="dxa"/>
              <w:left w:w="90" w:type="dxa"/>
              <w:bottom w:w="70" w:type="dxa"/>
              <w:right w:w="90" w:type="dxa"/>
            </w:tcMar>
            <w:vAlign w:val="center"/>
          </w:tcPr>
          <w:p w14:paraId="0B3F6F91" w14:textId="77777777" w:rsidR="00516A10" w:rsidRDefault="00861869">
            <w:pPr>
              <w:spacing w:after="0"/>
              <w:rPr>
                <w:rFonts w:hint="eastAsia"/>
              </w:rPr>
            </w:pPr>
            <w:r>
              <w:rPr>
                <w:sz w:val="17"/>
              </w:rPr>
              <w:t>API e integração web</w:t>
            </w:r>
          </w:p>
        </w:tc>
      </w:tr>
      <w:tr w:rsidR="00516A10" w14:paraId="2DF094E7" w14:textId="77777777">
        <w:trPr>
          <w:jc w:val="center"/>
        </w:trPr>
        <w:tc>
          <w:tcPr>
            <w:tcW w:w="1008" w:type="dxa"/>
            <w:tcMar>
              <w:top w:w="70" w:type="dxa"/>
              <w:left w:w="90" w:type="dxa"/>
              <w:bottom w:w="70" w:type="dxa"/>
              <w:right w:w="90" w:type="dxa"/>
            </w:tcMar>
            <w:vAlign w:val="center"/>
          </w:tcPr>
          <w:p w14:paraId="0D6A89B0" w14:textId="77777777" w:rsidR="00516A10" w:rsidRDefault="00861869">
            <w:pPr>
              <w:spacing w:after="0"/>
              <w:rPr>
                <w:rFonts w:hint="eastAsia"/>
              </w:rPr>
            </w:pPr>
            <w:r>
              <w:rPr>
                <w:sz w:val="17"/>
              </w:rPr>
              <w:t>15</w:t>
            </w:r>
          </w:p>
        </w:tc>
        <w:tc>
          <w:tcPr>
            <w:tcW w:w="8496" w:type="dxa"/>
            <w:tcMar>
              <w:top w:w="70" w:type="dxa"/>
              <w:left w:w="90" w:type="dxa"/>
              <w:bottom w:w="70" w:type="dxa"/>
              <w:right w:w="90" w:type="dxa"/>
            </w:tcMar>
            <w:vAlign w:val="center"/>
          </w:tcPr>
          <w:p w14:paraId="4B30E5E6" w14:textId="77777777" w:rsidR="00516A10" w:rsidRDefault="00861869">
            <w:pPr>
              <w:spacing w:after="0"/>
              <w:rPr>
                <w:rFonts w:hint="eastAsia"/>
              </w:rPr>
            </w:pPr>
            <w:r>
              <w:rPr>
                <w:sz w:val="17"/>
              </w:rPr>
              <w:t>Telas do sistema</w:t>
            </w:r>
          </w:p>
        </w:tc>
      </w:tr>
      <w:tr w:rsidR="00516A10" w14:paraId="059F11A9" w14:textId="77777777">
        <w:trPr>
          <w:jc w:val="center"/>
        </w:trPr>
        <w:tc>
          <w:tcPr>
            <w:tcW w:w="1008" w:type="dxa"/>
            <w:shd w:val="clear" w:color="auto" w:fill="FAFAFA"/>
            <w:tcMar>
              <w:top w:w="70" w:type="dxa"/>
              <w:left w:w="90" w:type="dxa"/>
              <w:bottom w:w="70" w:type="dxa"/>
              <w:right w:w="90" w:type="dxa"/>
            </w:tcMar>
            <w:vAlign w:val="center"/>
          </w:tcPr>
          <w:p w14:paraId="018D2E6D" w14:textId="77777777" w:rsidR="00516A10" w:rsidRDefault="00861869">
            <w:pPr>
              <w:spacing w:after="0"/>
              <w:rPr>
                <w:rFonts w:hint="eastAsia"/>
              </w:rPr>
            </w:pPr>
            <w:r>
              <w:rPr>
                <w:sz w:val="17"/>
              </w:rPr>
              <w:t>16</w:t>
            </w:r>
          </w:p>
        </w:tc>
        <w:tc>
          <w:tcPr>
            <w:tcW w:w="8496" w:type="dxa"/>
            <w:shd w:val="clear" w:color="auto" w:fill="FAFAFA"/>
            <w:tcMar>
              <w:top w:w="70" w:type="dxa"/>
              <w:left w:w="90" w:type="dxa"/>
              <w:bottom w:w="70" w:type="dxa"/>
              <w:right w:w="90" w:type="dxa"/>
            </w:tcMar>
            <w:vAlign w:val="center"/>
          </w:tcPr>
          <w:p w14:paraId="203AAA2C" w14:textId="77777777" w:rsidR="00516A10" w:rsidRDefault="00861869">
            <w:pPr>
              <w:spacing w:after="0"/>
              <w:rPr>
                <w:rFonts w:hint="eastAsia"/>
              </w:rPr>
            </w:pPr>
            <w:r>
              <w:rPr>
                <w:sz w:val="17"/>
              </w:rPr>
              <w:t>Dashboard, relatórios e indicadores</w:t>
            </w:r>
          </w:p>
        </w:tc>
      </w:tr>
      <w:tr w:rsidR="00516A10" w14:paraId="2CF8B884" w14:textId="77777777">
        <w:trPr>
          <w:jc w:val="center"/>
        </w:trPr>
        <w:tc>
          <w:tcPr>
            <w:tcW w:w="1008" w:type="dxa"/>
            <w:tcMar>
              <w:top w:w="70" w:type="dxa"/>
              <w:left w:w="90" w:type="dxa"/>
              <w:bottom w:w="70" w:type="dxa"/>
              <w:right w:w="90" w:type="dxa"/>
            </w:tcMar>
            <w:vAlign w:val="center"/>
          </w:tcPr>
          <w:p w14:paraId="42753DCC" w14:textId="77777777" w:rsidR="00516A10" w:rsidRDefault="00861869">
            <w:pPr>
              <w:spacing w:after="0"/>
              <w:rPr>
                <w:rFonts w:hint="eastAsia"/>
              </w:rPr>
            </w:pPr>
            <w:r>
              <w:rPr>
                <w:sz w:val="17"/>
              </w:rPr>
              <w:t>17</w:t>
            </w:r>
          </w:p>
        </w:tc>
        <w:tc>
          <w:tcPr>
            <w:tcW w:w="8496" w:type="dxa"/>
            <w:tcMar>
              <w:top w:w="70" w:type="dxa"/>
              <w:left w:w="90" w:type="dxa"/>
              <w:bottom w:w="70" w:type="dxa"/>
              <w:right w:w="90" w:type="dxa"/>
            </w:tcMar>
            <w:vAlign w:val="center"/>
          </w:tcPr>
          <w:p w14:paraId="26D0A28D" w14:textId="77777777" w:rsidR="00516A10" w:rsidRDefault="00861869">
            <w:pPr>
              <w:spacing w:after="0"/>
              <w:rPr>
                <w:rFonts w:hint="eastAsia"/>
              </w:rPr>
            </w:pPr>
            <w:r>
              <w:rPr>
                <w:sz w:val="17"/>
              </w:rPr>
              <w:t>Segurança, LGPD, auditoria e backups</w:t>
            </w:r>
          </w:p>
        </w:tc>
      </w:tr>
      <w:tr w:rsidR="00516A10" w14:paraId="111A87A9" w14:textId="77777777">
        <w:trPr>
          <w:jc w:val="center"/>
        </w:trPr>
        <w:tc>
          <w:tcPr>
            <w:tcW w:w="1008" w:type="dxa"/>
            <w:shd w:val="clear" w:color="auto" w:fill="FAFAFA"/>
            <w:tcMar>
              <w:top w:w="70" w:type="dxa"/>
              <w:left w:w="90" w:type="dxa"/>
              <w:bottom w:w="70" w:type="dxa"/>
              <w:right w:w="90" w:type="dxa"/>
            </w:tcMar>
            <w:vAlign w:val="center"/>
          </w:tcPr>
          <w:p w14:paraId="5CCB69C2" w14:textId="77777777" w:rsidR="00516A10" w:rsidRDefault="00861869">
            <w:pPr>
              <w:spacing w:after="0"/>
              <w:rPr>
                <w:rFonts w:hint="eastAsia"/>
              </w:rPr>
            </w:pPr>
            <w:r>
              <w:rPr>
                <w:sz w:val="17"/>
              </w:rPr>
              <w:t>18</w:t>
            </w:r>
          </w:p>
        </w:tc>
        <w:tc>
          <w:tcPr>
            <w:tcW w:w="8496" w:type="dxa"/>
            <w:shd w:val="clear" w:color="auto" w:fill="FAFAFA"/>
            <w:tcMar>
              <w:top w:w="70" w:type="dxa"/>
              <w:left w:w="90" w:type="dxa"/>
              <w:bottom w:w="70" w:type="dxa"/>
              <w:right w:w="90" w:type="dxa"/>
            </w:tcMar>
            <w:vAlign w:val="center"/>
          </w:tcPr>
          <w:p w14:paraId="02A50E19" w14:textId="77777777" w:rsidR="00516A10" w:rsidRDefault="00861869">
            <w:pPr>
              <w:spacing w:after="0"/>
              <w:rPr>
                <w:rFonts w:hint="eastAsia"/>
              </w:rPr>
            </w:pPr>
            <w:r>
              <w:rPr>
                <w:sz w:val="17"/>
              </w:rPr>
              <w:t>Testes e critérios de aceite</w:t>
            </w:r>
          </w:p>
        </w:tc>
      </w:tr>
      <w:tr w:rsidR="00516A10" w14:paraId="041D5443" w14:textId="77777777">
        <w:trPr>
          <w:jc w:val="center"/>
        </w:trPr>
        <w:tc>
          <w:tcPr>
            <w:tcW w:w="1008" w:type="dxa"/>
            <w:tcMar>
              <w:top w:w="70" w:type="dxa"/>
              <w:left w:w="90" w:type="dxa"/>
              <w:bottom w:w="70" w:type="dxa"/>
              <w:right w:w="90" w:type="dxa"/>
            </w:tcMar>
            <w:vAlign w:val="center"/>
          </w:tcPr>
          <w:p w14:paraId="41D3292D" w14:textId="77777777" w:rsidR="00516A10" w:rsidRDefault="00861869">
            <w:pPr>
              <w:spacing w:after="0"/>
              <w:rPr>
                <w:rFonts w:hint="eastAsia"/>
              </w:rPr>
            </w:pPr>
            <w:r>
              <w:rPr>
                <w:sz w:val="17"/>
              </w:rPr>
              <w:t>19</w:t>
            </w:r>
          </w:p>
        </w:tc>
        <w:tc>
          <w:tcPr>
            <w:tcW w:w="8496" w:type="dxa"/>
            <w:tcMar>
              <w:top w:w="70" w:type="dxa"/>
              <w:left w:w="90" w:type="dxa"/>
              <w:bottom w:w="70" w:type="dxa"/>
              <w:right w:w="90" w:type="dxa"/>
            </w:tcMar>
            <w:vAlign w:val="center"/>
          </w:tcPr>
          <w:p w14:paraId="5CDF7877" w14:textId="77777777" w:rsidR="00516A10" w:rsidRDefault="00861869">
            <w:pPr>
              <w:spacing w:after="0"/>
              <w:rPr>
                <w:rFonts w:hint="eastAsia"/>
              </w:rPr>
            </w:pPr>
            <w:r>
              <w:rPr>
                <w:sz w:val="17"/>
              </w:rPr>
              <w:t>Estrutura de pastas recomendada</w:t>
            </w:r>
          </w:p>
        </w:tc>
      </w:tr>
      <w:tr w:rsidR="00516A10" w14:paraId="7A92D2B6" w14:textId="77777777">
        <w:trPr>
          <w:jc w:val="center"/>
        </w:trPr>
        <w:tc>
          <w:tcPr>
            <w:tcW w:w="1008" w:type="dxa"/>
            <w:shd w:val="clear" w:color="auto" w:fill="FAFAFA"/>
            <w:tcMar>
              <w:top w:w="70" w:type="dxa"/>
              <w:left w:w="90" w:type="dxa"/>
              <w:bottom w:w="70" w:type="dxa"/>
              <w:right w:w="90" w:type="dxa"/>
            </w:tcMar>
            <w:vAlign w:val="center"/>
          </w:tcPr>
          <w:p w14:paraId="74363872" w14:textId="77777777" w:rsidR="00516A10" w:rsidRDefault="00861869">
            <w:pPr>
              <w:spacing w:after="0"/>
              <w:rPr>
                <w:rFonts w:hint="eastAsia"/>
              </w:rPr>
            </w:pPr>
            <w:r>
              <w:rPr>
                <w:sz w:val="17"/>
              </w:rPr>
              <w:t>20</w:t>
            </w:r>
          </w:p>
        </w:tc>
        <w:tc>
          <w:tcPr>
            <w:tcW w:w="8496" w:type="dxa"/>
            <w:shd w:val="clear" w:color="auto" w:fill="FAFAFA"/>
            <w:tcMar>
              <w:top w:w="70" w:type="dxa"/>
              <w:left w:w="90" w:type="dxa"/>
              <w:bottom w:w="70" w:type="dxa"/>
              <w:right w:w="90" w:type="dxa"/>
            </w:tcMar>
            <w:vAlign w:val="center"/>
          </w:tcPr>
          <w:p w14:paraId="5F2070C3" w14:textId="77777777" w:rsidR="00516A10" w:rsidRDefault="00861869">
            <w:pPr>
              <w:spacing w:after="0"/>
              <w:rPr>
                <w:rFonts w:hint="eastAsia"/>
              </w:rPr>
            </w:pPr>
            <w:r>
              <w:rPr>
                <w:sz w:val="17"/>
              </w:rPr>
              <w:t>Roadmap de desenvolvimento</w:t>
            </w:r>
          </w:p>
        </w:tc>
      </w:tr>
      <w:tr w:rsidR="00516A10" w14:paraId="42580477" w14:textId="77777777">
        <w:trPr>
          <w:jc w:val="center"/>
        </w:trPr>
        <w:tc>
          <w:tcPr>
            <w:tcW w:w="1008" w:type="dxa"/>
            <w:tcMar>
              <w:top w:w="70" w:type="dxa"/>
              <w:left w:w="90" w:type="dxa"/>
              <w:bottom w:w="70" w:type="dxa"/>
              <w:right w:w="90" w:type="dxa"/>
            </w:tcMar>
            <w:vAlign w:val="center"/>
          </w:tcPr>
          <w:p w14:paraId="6DAA8334" w14:textId="77777777" w:rsidR="00516A10" w:rsidRDefault="00861869">
            <w:pPr>
              <w:spacing w:after="0"/>
              <w:rPr>
                <w:rFonts w:hint="eastAsia"/>
              </w:rPr>
            </w:pPr>
            <w:r>
              <w:rPr>
                <w:sz w:val="17"/>
              </w:rPr>
              <w:t>21</w:t>
            </w:r>
          </w:p>
        </w:tc>
        <w:tc>
          <w:tcPr>
            <w:tcW w:w="8496" w:type="dxa"/>
            <w:tcMar>
              <w:top w:w="70" w:type="dxa"/>
              <w:left w:w="90" w:type="dxa"/>
              <w:bottom w:w="70" w:type="dxa"/>
              <w:right w:w="90" w:type="dxa"/>
            </w:tcMar>
            <w:vAlign w:val="center"/>
          </w:tcPr>
          <w:p w14:paraId="41786218" w14:textId="77777777" w:rsidR="00516A10" w:rsidRDefault="00861869">
            <w:pPr>
              <w:spacing w:after="0"/>
              <w:rPr>
                <w:rFonts w:hint="eastAsia"/>
              </w:rPr>
            </w:pPr>
            <w:r>
              <w:rPr>
                <w:sz w:val="17"/>
              </w:rPr>
              <w:t>Checklist final de conclusão</w:t>
            </w:r>
          </w:p>
        </w:tc>
      </w:tr>
    </w:tbl>
    <w:p w14:paraId="45B02997" w14:textId="77777777" w:rsidR="00516A10" w:rsidRDefault="00516A10">
      <w:pPr>
        <w:spacing w:after="40"/>
        <w:rPr>
          <w:rFonts w:hint="eastAsia"/>
        </w:rPr>
      </w:pPr>
    </w:p>
    <w:p w14:paraId="12384FF6" w14:textId="77777777" w:rsidR="00516A10" w:rsidRDefault="00861869">
      <w:pPr>
        <w:rPr>
          <w:rFonts w:hint="eastAsia"/>
        </w:rPr>
      </w:pPr>
      <w:r>
        <w:br w:type="page"/>
      </w:r>
    </w:p>
    <w:p w14:paraId="15605C7F" w14:textId="77777777" w:rsidR="00516A10" w:rsidRDefault="00861869">
      <w:pPr>
        <w:pStyle w:val="Ttulo1"/>
        <w:spacing w:before="200" w:after="100"/>
      </w:pPr>
      <w:r>
        <w:rPr>
          <w:rFonts w:ascii="Montserrat" w:hAnsi="Montserrat"/>
        </w:rPr>
        <w:lastRenderedPageBreak/>
        <w:t>1. Contexto e integração com o projeto existente</w:t>
      </w:r>
    </w:p>
    <w:p w14:paraId="2CC93C98" w14:textId="77777777" w:rsidR="00516A10" w:rsidRDefault="00861869">
      <w:pPr>
        <w:spacing w:after="120" w:line="259" w:lineRule="auto"/>
        <w:rPr>
          <w:rFonts w:hint="eastAsia"/>
        </w:rPr>
      </w:pPr>
      <w:r>
        <w:t xml:space="preserve">A estrutura atual recebida mostra o projeto principal com os módulos do blog e do site institucional lado a lado. O novo sistema de aluguel deve ser adicionado como um </w:t>
      </w:r>
      <w:r>
        <w:t>terceiro módulo web, sem duplicar banco, credenciais ou regras de infraestrutura desnecessariamente.</w:t>
      </w:r>
    </w:p>
    <w:p w14:paraId="3F265F7F" w14:textId="77777777" w:rsidR="00516A10" w:rsidRDefault="00861869">
      <w:pPr>
        <w:jc w:val="center"/>
        <w:rPr>
          <w:rFonts w:hint="eastAsia"/>
        </w:rPr>
      </w:pPr>
      <w:r>
        <w:rPr>
          <w:noProof/>
        </w:rPr>
        <w:drawing>
          <wp:inline distT="0" distB="0" distL="0" distR="0" wp14:anchorId="4848DC26" wp14:editId="2E3282A9">
            <wp:extent cx="2514600" cy="7354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24357).png"/>
                    <pic:cNvPicPr/>
                  </pic:nvPicPr>
                  <pic:blipFill>
                    <a:blip r:embed="rId8"/>
                    <a:stretch>
                      <a:fillRect/>
                    </a:stretch>
                  </pic:blipFill>
                  <pic:spPr>
                    <a:xfrm>
                      <a:off x="0" y="0"/>
                      <a:ext cx="2514600" cy="7354794"/>
                    </a:xfrm>
                    <a:prstGeom prst="rect">
                      <a:avLst/>
                    </a:prstGeom>
                  </pic:spPr>
                </pic:pic>
              </a:graphicData>
            </a:graphic>
          </wp:inline>
        </w:drawing>
      </w:r>
    </w:p>
    <w:p w14:paraId="3E2A6188" w14:textId="77777777" w:rsidR="00516A10" w:rsidRDefault="00861869">
      <w:pPr>
        <w:jc w:val="center"/>
        <w:rPr>
          <w:rFonts w:hint="eastAsia"/>
        </w:rPr>
      </w:pPr>
      <w:r>
        <w:rPr>
          <w:color w:val="5C5C5C"/>
          <w:sz w:val="17"/>
        </w:rPr>
        <w:t>Figura 1 — Estrutura atual do projeto enviada como referência.</w:t>
      </w:r>
    </w:p>
    <w:p w14:paraId="7AEC6270" w14:textId="77777777" w:rsidR="00516A10" w:rsidRDefault="00861869">
      <w:pPr>
        <w:pStyle w:val="Ttulo2"/>
        <w:spacing w:before="140" w:after="60"/>
      </w:pPr>
      <w:r>
        <w:rPr>
          <w:rFonts w:ascii="Montserrat" w:hAnsi="Montserrat"/>
        </w:rPr>
        <w:lastRenderedPageBreak/>
        <w:t>1.1 Leitura da estrutura atual</w:t>
      </w:r>
    </w:p>
    <w:p w14:paraId="59896031" w14:textId="77777777" w:rsidR="00516A10" w:rsidRDefault="00861869">
      <w:pPr>
        <w:pStyle w:val="Listaconvietas"/>
        <w:spacing w:after="40"/>
        <w:rPr>
          <w:rFonts w:hint="eastAsia"/>
        </w:rPr>
      </w:pPr>
      <w:r>
        <w:t xml:space="preserve">`nf_blog/` já concentra o blog em PHP, com áreas de </w:t>
      </w:r>
      <w:r>
        <w:t>administração, API, configuração, CSS, JavaScript, imagens, banco e páginas públicas.</w:t>
      </w:r>
    </w:p>
    <w:p w14:paraId="063C1B3C" w14:textId="77777777" w:rsidR="00516A10" w:rsidRDefault="00861869">
      <w:pPr>
        <w:pStyle w:val="Listaconvietas"/>
        <w:spacing w:after="40"/>
        <w:rPr>
          <w:rFonts w:hint="eastAsia"/>
        </w:rPr>
      </w:pPr>
      <w:r>
        <w:t>`site_principal/` contém o site institucional, atualmente com HTML, CSS, JavaScript, ícones, imagens e textos.</w:t>
      </w:r>
    </w:p>
    <w:p w14:paraId="4AED81B2" w14:textId="77777777" w:rsidR="00516A10" w:rsidRDefault="00861869">
      <w:pPr>
        <w:pStyle w:val="Listaconvietas"/>
        <w:spacing w:after="40"/>
        <w:rPr>
          <w:rFonts w:hint="eastAsia"/>
        </w:rPr>
      </w:pPr>
      <w:r>
        <w:t xml:space="preserve">Existe também uma pasta `database/` no nível raiz, o que é </w:t>
      </w:r>
      <w:r>
        <w:t>um bom ponto de partida para centralizar migrações, scripts de criação e documentação do banco compartilhado.</w:t>
      </w:r>
    </w:p>
    <w:p w14:paraId="14956CA6" w14:textId="77777777" w:rsidR="00516A10" w:rsidRDefault="00861869">
      <w:pPr>
        <w:pStyle w:val="Listaconvietas"/>
        <w:spacing w:after="40"/>
        <w:rPr>
          <w:rFonts w:hint="eastAsia"/>
        </w:rPr>
      </w:pPr>
      <w:r>
        <w:t>O novo sistema deve entrar no mesmo repositório, preferencialmente em uma pasta própria, como `nf_aluguel/`, para manter responsabilidades separad</w:t>
      </w:r>
      <w:r>
        <w:t>as.</w:t>
      </w:r>
    </w:p>
    <w:p w14:paraId="4375CDC2" w14:textId="77777777" w:rsidR="00516A10" w:rsidRDefault="00861869">
      <w:pPr>
        <w:pStyle w:val="Ttulo2"/>
        <w:spacing w:before="140" w:after="60"/>
      </w:pPr>
      <w:r>
        <w:rPr>
          <w:rFonts w:ascii="Montserrat" w:hAnsi="Montserrat"/>
        </w:rPr>
        <w:t>1.2 Estratégia de banco compartilhado</w:t>
      </w:r>
    </w:p>
    <w:p w14:paraId="196360D3" w14:textId="77777777" w:rsidR="00516A10" w:rsidRDefault="00861869">
      <w:pPr>
        <w:spacing w:after="120" w:line="259" w:lineRule="auto"/>
        <w:rPr>
          <w:rFonts w:hint="eastAsia"/>
        </w:rPr>
      </w:pPr>
      <w:r>
        <w:t>O site principal, o blog e o sistema de aluguel podem usar o mesmo servidor e o mesmo banco de dados, mas as tabelas devem ser organizadas por domínio. Em PostgreSQL, a forma mais limpa é separar por schemas; em My</w:t>
      </w:r>
      <w:r>
        <w:t>SQL/MariaDB, o equivalente prático é manter prefixos ou grupos claros de tabelas. O motor atual do projeto deve ser confirmado antes das migrations definitivas.</w:t>
      </w:r>
    </w:p>
    <w:tbl>
      <w:tblPr>
        <w:tblStyle w:val="Tablaconcuadrcula"/>
        <w:tblW w:w="0" w:type="auto"/>
        <w:jc w:val="center"/>
        <w:tblLook w:val="04A0" w:firstRow="1" w:lastRow="0" w:firstColumn="1" w:lastColumn="0" w:noHBand="0" w:noVBand="1"/>
      </w:tblPr>
      <w:tblGrid>
        <w:gridCol w:w="1440"/>
        <w:gridCol w:w="3888"/>
        <w:gridCol w:w="4752"/>
      </w:tblGrid>
      <w:tr w:rsidR="00516A10" w14:paraId="352B22B0" w14:textId="77777777">
        <w:trPr>
          <w:tblHeader/>
          <w:jc w:val="center"/>
        </w:trPr>
        <w:tc>
          <w:tcPr>
            <w:tcW w:w="1440" w:type="dxa"/>
            <w:shd w:val="clear" w:color="auto" w:fill="E65F00"/>
            <w:tcMar>
              <w:top w:w="70" w:type="dxa"/>
              <w:left w:w="90" w:type="dxa"/>
              <w:bottom w:w="70" w:type="dxa"/>
              <w:right w:w="90" w:type="dxa"/>
            </w:tcMar>
            <w:vAlign w:val="center"/>
          </w:tcPr>
          <w:p w14:paraId="14862DDC" w14:textId="77777777" w:rsidR="00516A10" w:rsidRDefault="00861869">
            <w:pPr>
              <w:jc w:val="center"/>
              <w:rPr>
                <w:rFonts w:hint="eastAsia"/>
              </w:rPr>
            </w:pPr>
            <w:r>
              <w:rPr>
                <w:b/>
                <w:color w:val="FFFFFF"/>
                <w:sz w:val="16"/>
              </w:rPr>
              <w:t>Domínio</w:t>
            </w:r>
          </w:p>
        </w:tc>
        <w:tc>
          <w:tcPr>
            <w:tcW w:w="3888" w:type="dxa"/>
            <w:shd w:val="clear" w:color="auto" w:fill="E65F00"/>
            <w:tcMar>
              <w:top w:w="70" w:type="dxa"/>
              <w:left w:w="90" w:type="dxa"/>
              <w:bottom w:w="70" w:type="dxa"/>
              <w:right w:w="90" w:type="dxa"/>
            </w:tcMar>
            <w:vAlign w:val="center"/>
          </w:tcPr>
          <w:p w14:paraId="7A9A1507" w14:textId="77777777" w:rsidR="00516A10" w:rsidRDefault="00861869">
            <w:pPr>
              <w:jc w:val="center"/>
              <w:rPr>
                <w:rFonts w:hint="eastAsia"/>
              </w:rPr>
            </w:pPr>
            <w:r>
              <w:rPr>
                <w:b/>
                <w:color w:val="FFFFFF"/>
                <w:sz w:val="16"/>
              </w:rPr>
              <w:t>Responsabilidade</w:t>
            </w:r>
          </w:p>
        </w:tc>
        <w:tc>
          <w:tcPr>
            <w:tcW w:w="4752" w:type="dxa"/>
            <w:shd w:val="clear" w:color="auto" w:fill="E65F00"/>
            <w:tcMar>
              <w:top w:w="70" w:type="dxa"/>
              <w:left w:w="90" w:type="dxa"/>
              <w:bottom w:w="70" w:type="dxa"/>
              <w:right w:w="90" w:type="dxa"/>
            </w:tcMar>
            <w:vAlign w:val="center"/>
          </w:tcPr>
          <w:p w14:paraId="0425B205" w14:textId="77777777" w:rsidR="00516A10" w:rsidRDefault="00861869">
            <w:pPr>
              <w:jc w:val="center"/>
              <w:rPr>
                <w:rFonts w:hint="eastAsia"/>
              </w:rPr>
            </w:pPr>
            <w:r>
              <w:rPr>
                <w:b/>
                <w:color w:val="FFFFFF"/>
                <w:sz w:val="16"/>
              </w:rPr>
              <w:t>Exemplos</w:t>
            </w:r>
          </w:p>
        </w:tc>
      </w:tr>
      <w:tr w:rsidR="00516A10" w14:paraId="156CF880" w14:textId="77777777">
        <w:trPr>
          <w:jc w:val="center"/>
        </w:trPr>
        <w:tc>
          <w:tcPr>
            <w:tcW w:w="1440" w:type="dxa"/>
            <w:tcMar>
              <w:top w:w="70" w:type="dxa"/>
              <w:left w:w="90" w:type="dxa"/>
              <w:bottom w:w="70" w:type="dxa"/>
              <w:right w:w="90" w:type="dxa"/>
            </w:tcMar>
            <w:vAlign w:val="center"/>
          </w:tcPr>
          <w:p w14:paraId="52DE8E9B" w14:textId="77777777" w:rsidR="00516A10" w:rsidRDefault="00861869">
            <w:pPr>
              <w:spacing w:after="0"/>
              <w:rPr>
                <w:rFonts w:hint="eastAsia"/>
              </w:rPr>
            </w:pPr>
            <w:r>
              <w:rPr>
                <w:sz w:val="16"/>
              </w:rPr>
              <w:t>core</w:t>
            </w:r>
          </w:p>
        </w:tc>
        <w:tc>
          <w:tcPr>
            <w:tcW w:w="3888" w:type="dxa"/>
            <w:tcMar>
              <w:top w:w="70" w:type="dxa"/>
              <w:left w:w="90" w:type="dxa"/>
              <w:bottom w:w="70" w:type="dxa"/>
              <w:right w:w="90" w:type="dxa"/>
            </w:tcMar>
            <w:vAlign w:val="center"/>
          </w:tcPr>
          <w:p w14:paraId="3F11B3E4" w14:textId="77777777" w:rsidR="00516A10" w:rsidRDefault="00861869">
            <w:pPr>
              <w:spacing w:after="0"/>
              <w:rPr>
                <w:rFonts w:hint="eastAsia"/>
              </w:rPr>
            </w:pPr>
            <w:r>
              <w:rPr>
                <w:sz w:val="16"/>
              </w:rPr>
              <w:t xml:space="preserve">Identidade, permissões, configurações e </w:t>
            </w:r>
            <w:r>
              <w:rPr>
                <w:sz w:val="16"/>
              </w:rPr>
              <w:t>auditoria compartilháveis</w:t>
            </w:r>
          </w:p>
        </w:tc>
        <w:tc>
          <w:tcPr>
            <w:tcW w:w="4752" w:type="dxa"/>
            <w:tcMar>
              <w:top w:w="70" w:type="dxa"/>
              <w:left w:w="90" w:type="dxa"/>
              <w:bottom w:w="70" w:type="dxa"/>
              <w:right w:w="90" w:type="dxa"/>
            </w:tcMar>
            <w:vAlign w:val="center"/>
          </w:tcPr>
          <w:p w14:paraId="252EF4AB" w14:textId="77777777" w:rsidR="00516A10" w:rsidRDefault="00861869">
            <w:pPr>
              <w:spacing w:after="0"/>
              <w:rPr>
                <w:rFonts w:hint="eastAsia"/>
              </w:rPr>
            </w:pPr>
            <w:r>
              <w:rPr>
                <w:sz w:val="16"/>
              </w:rPr>
              <w:t>users, roles, permissions, audit_logs, app_settings</w:t>
            </w:r>
          </w:p>
        </w:tc>
      </w:tr>
      <w:tr w:rsidR="00516A10" w14:paraId="5D131A09" w14:textId="77777777">
        <w:trPr>
          <w:jc w:val="center"/>
        </w:trPr>
        <w:tc>
          <w:tcPr>
            <w:tcW w:w="1440" w:type="dxa"/>
            <w:shd w:val="clear" w:color="auto" w:fill="FAFAFA"/>
            <w:tcMar>
              <w:top w:w="70" w:type="dxa"/>
              <w:left w:w="90" w:type="dxa"/>
              <w:bottom w:w="70" w:type="dxa"/>
              <w:right w:w="90" w:type="dxa"/>
            </w:tcMar>
            <w:vAlign w:val="center"/>
          </w:tcPr>
          <w:p w14:paraId="1085F8B5" w14:textId="77777777" w:rsidR="00516A10" w:rsidRDefault="00861869">
            <w:pPr>
              <w:spacing w:after="0"/>
              <w:rPr>
                <w:rFonts w:hint="eastAsia"/>
              </w:rPr>
            </w:pPr>
            <w:r>
              <w:rPr>
                <w:sz w:val="16"/>
              </w:rPr>
              <w:t>blog</w:t>
            </w:r>
          </w:p>
        </w:tc>
        <w:tc>
          <w:tcPr>
            <w:tcW w:w="3888" w:type="dxa"/>
            <w:shd w:val="clear" w:color="auto" w:fill="FAFAFA"/>
            <w:tcMar>
              <w:top w:w="70" w:type="dxa"/>
              <w:left w:w="90" w:type="dxa"/>
              <w:bottom w:w="70" w:type="dxa"/>
              <w:right w:w="90" w:type="dxa"/>
            </w:tcMar>
            <w:vAlign w:val="center"/>
          </w:tcPr>
          <w:p w14:paraId="7EA2DFB0" w14:textId="77777777" w:rsidR="00516A10" w:rsidRDefault="00861869">
            <w:pPr>
              <w:spacing w:after="0"/>
              <w:rPr>
                <w:rFonts w:hint="eastAsia"/>
              </w:rPr>
            </w:pPr>
            <w:r>
              <w:rPr>
                <w:sz w:val="16"/>
              </w:rPr>
              <w:t>Conteúdo editorial</w:t>
            </w:r>
          </w:p>
        </w:tc>
        <w:tc>
          <w:tcPr>
            <w:tcW w:w="4752" w:type="dxa"/>
            <w:shd w:val="clear" w:color="auto" w:fill="FAFAFA"/>
            <w:tcMar>
              <w:top w:w="70" w:type="dxa"/>
              <w:left w:w="90" w:type="dxa"/>
              <w:bottom w:w="70" w:type="dxa"/>
              <w:right w:w="90" w:type="dxa"/>
            </w:tcMar>
            <w:vAlign w:val="center"/>
          </w:tcPr>
          <w:p w14:paraId="496C5C05" w14:textId="77777777" w:rsidR="00516A10" w:rsidRDefault="00861869">
            <w:pPr>
              <w:spacing w:after="0"/>
              <w:rPr>
                <w:rFonts w:hint="eastAsia"/>
              </w:rPr>
            </w:pPr>
            <w:r>
              <w:rPr>
                <w:sz w:val="16"/>
              </w:rPr>
              <w:t>posts, categories, comments, authors</w:t>
            </w:r>
          </w:p>
        </w:tc>
      </w:tr>
      <w:tr w:rsidR="00516A10" w14:paraId="18075939" w14:textId="77777777">
        <w:trPr>
          <w:jc w:val="center"/>
        </w:trPr>
        <w:tc>
          <w:tcPr>
            <w:tcW w:w="1440" w:type="dxa"/>
            <w:tcMar>
              <w:top w:w="70" w:type="dxa"/>
              <w:left w:w="90" w:type="dxa"/>
              <w:bottom w:w="70" w:type="dxa"/>
              <w:right w:w="90" w:type="dxa"/>
            </w:tcMar>
            <w:vAlign w:val="center"/>
          </w:tcPr>
          <w:p w14:paraId="40DAAC87" w14:textId="77777777" w:rsidR="00516A10" w:rsidRDefault="00861869">
            <w:pPr>
              <w:spacing w:after="0"/>
              <w:rPr>
                <w:rFonts w:hint="eastAsia"/>
              </w:rPr>
            </w:pPr>
            <w:r>
              <w:rPr>
                <w:sz w:val="16"/>
              </w:rPr>
              <w:t>rental</w:t>
            </w:r>
          </w:p>
        </w:tc>
        <w:tc>
          <w:tcPr>
            <w:tcW w:w="3888" w:type="dxa"/>
            <w:tcMar>
              <w:top w:w="70" w:type="dxa"/>
              <w:left w:w="90" w:type="dxa"/>
              <w:bottom w:w="70" w:type="dxa"/>
              <w:right w:w="90" w:type="dxa"/>
            </w:tcMar>
            <w:vAlign w:val="center"/>
          </w:tcPr>
          <w:p w14:paraId="2019880B" w14:textId="77777777" w:rsidR="00516A10" w:rsidRDefault="00861869">
            <w:pPr>
              <w:spacing w:after="0"/>
              <w:rPr>
                <w:rFonts w:hint="eastAsia"/>
              </w:rPr>
            </w:pPr>
            <w:r>
              <w:rPr>
                <w:sz w:val="16"/>
              </w:rPr>
              <w:t>Aluguel, armazém, clientes, ferramentas e financeiro</w:t>
            </w:r>
          </w:p>
        </w:tc>
        <w:tc>
          <w:tcPr>
            <w:tcW w:w="4752" w:type="dxa"/>
            <w:tcMar>
              <w:top w:w="70" w:type="dxa"/>
              <w:left w:w="90" w:type="dxa"/>
              <w:bottom w:w="70" w:type="dxa"/>
              <w:right w:w="90" w:type="dxa"/>
            </w:tcMar>
            <w:vAlign w:val="center"/>
          </w:tcPr>
          <w:p w14:paraId="0E84CF0A" w14:textId="77777777" w:rsidR="00516A10" w:rsidRDefault="00861869">
            <w:pPr>
              <w:spacing w:after="0"/>
              <w:rPr>
                <w:rFonts w:hint="eastAsia"/>
              </w:rPr>
            </w:pPr>
            <w:r>
              <w:rPr>
                <w:sz w:val="16"/>
              </w:rPr>
              <w:t>customers, products, assets, rentals, payments, mainten</w:t>
            </w:r>
            <w:r>
              <w:rPr>
                <w:sz w:val="16"/>
              </w:rPr>
              <w:t>ance</w:t>
            </w:r>
          </w:p>
        </w:tc>
      </w:tr>
    </w:tbl>
    <w:p w14:paraId="6CF6A816" w14:textId="77777777" w:rsidR="00516A10" w:rsidRDefault="00516A10">
      <w:pPr>
        <w:spacing w:after="40"/>
        <w:rPr>
          <w:rFonts w:hint="eastAsia"/>
        </w:rPr>
      </w:pPr>
    </w:p>
    <w:tbl>
      <w:tblPr>
        <w:tblW w:w="0" w:type="auto"/>
        <w:jc w:val="center"/>
        <w:tblLook w:val="04A0" w:firstRow="1" w:lastRow="0" w:firstColumn="1" w:lastColumn="0" w:noHBand="0" w:noVBand="1"/>
      </w:tblPr>
      <w:tblGrid>
        <w:gridCol w:w="10166"/>
      </w:tblGrid>
      <w:tr w:rsidR="00516A10" w14:paraId="35E61BF6" w14:textId="77777777">
        <w:trPr>
          <w:cantSplit/>
          <w:jc w:val="center"/>
        </w:trPr>
        <w:tc>
          <w:tcPr>
            <w:tcW w:w="10166" w:type="dxa"/>
            <w:shd w:val="clear" w:color="auto" w:fill="FFF0E6"/>
            <w:tcMar>
              <w:top w:w="110" w:type="dxa"/>
              <w:left w:w="140" w:type="dxa"/>
              <w:bottom w:w="110" w:type="dxa"/>
              <w:right w:w="140" w:type="dxa"/>
            </w:tcMar>
          </w:tcPr>
          <w:p w14:paraId="4D9B3FAA" w14:textId="77777777" w:rsidR="00516A10" w:rsidRDefault="00861869">
            <w:pPr>
              <w:spacing w:after="60"/>
              <w:rPr>
                <w:rFonts w:hint="eastAsia"/>
              </w:rPr>
            </w:pPr>
            <w:r>
              <w:rPr>
                <w:b/>
                <w:color w:val="B84700"/>
              </w:rPr>
              <w:t>Princípio de integração</w:t>
            </w:r>
          </w:p>
          <w:p w14:paraId="57E63758" w14:textId="77777777" w:rsidR="00516A10" w:rsidRDefault="00861869">
            <w:pPr>
              <w:spacing w:after="0"/>
              <w:rPr>
                <w:rFonts w:hint="eastAsia"/>
              </w:rPr>
            </w:pPr>
            <w:r>
              <w:rPr>
                <w:sz w:val="19"/>
              </w:rPr>
              <w:t xml:space="preserve">Compartilhar o mesmo banco não significa misturar tudo. O sistema deve compartilhar apenas o que faz sentido (por exemplo, autenticação administrativa e auditoria), mantendo as regras do blog independentes das regras de </w:t>
            </w:r>
            <w:r>
              <w:rPr>
                <w:sz w:val="19"/>
              </w:rPr>
              <w:t>aluguel.</w:t>
            </w:r>
          </w:p>
        </w:tc>
      </w:tr>
    </w:tbl>
    <w:p w14:paraId="57CB82E9" w14:textId="77777777" w:rsidR="00516A10" w:rsidRDefault="00516A10">
      <w:pPr>
        <w:spacing w:after="20"/>
        <w:rPr>
          <w:rFonts w:hint="eastAsia"/>
        </w:rPr>
      </w:pPr>
    </w:p>
    <w:p w14:paraId="3569F69E" w14:textId="77777777" w:rsidR="00516A10" w:rsidRDefault="00861869">
      <w:pPr>
        <w:pStyle w:val="Ttulo1"/>
        <w:spacing w:before="200" w:after="100"/>
      </w:pPr>
      <w:r>
        <w:rPr>
          <w:rFonts w:ascii="Montserrat" w:hAnsi="Montserrat"/>
        </w:rPr>
        <w:t>2. Escopo do sistema</w:t>
      </w:r>
    </w:p>
    <w:p w14:paraId="3D26DA4C" w14:textId="77777777" w:rsidR="00516A10" w:rsidRDefault="00861869">
      <w:pPr>
        <w:spacing w:after="120" w:line="259" w:lineRule="auto"/>
        <w:rPr>
          <w:rFonts w:hint="eastAsia"/>
        </w:rPr>
      </w:pPr>
      <w:r>
        <w:t>O módulo de aluguel deve ser capaz de acompanhar a vida completa de cada ferramenta: entrada no patrimônio, localização física, disponibilidade, reserva, retirada, período de aluguel, devolução, inspeção, cobrança, manutençã</w:t>
      </w:r>
      <w:r>
        <w:t>o e eventual baixa.</w:t>
      </w:r>
    </w:p>
    <w:tbl>
      <w:tblPr>
        <w:tblStyle w:val="Tablaconcuadrcula"/>
        <w:tblW w:w="0" w:type="auto"/>
        <w:jc w:val="center"/>
        <w:tblLook w:val="04A0" w:firstRow="1" w:lastRow="0" w:firstColumn="1" w:lastColumn="0" w:noHBand="0" w:noVBand="1"/>
      </w:tblPr>
      <w:tblGrid>
        <w:gridCol w:w="2304"/>
        <w:gridCol w:w="7776"/>
      </w:tblGrid>
      <w:tr w:rsidR="00516A10" w14:paraId="56C8A030" w14:textId="77777777">
        <w:trPr>
          <w:tblHeader/>
          <w:jc w:val="center"/>
        </w:trPr>
        <w:tc>
          <w:tcPr>
            <w:tcW w:w="2304" w:type="dxa"/>
            <w:shd w:val="clear" w:color="auto" w:fill="E65F00"/>
            <w:tcMar>
              <w:top w:w="70" w:type="dxa"/>
              <w:left w:w="90" w:type="dxa"/>
              <w:bottom w:w="70" w:type="dxa"/>
              <w:right w:w="90" w:type="dxa"/>
            </w:tcMar>
            <w:vAlign w:val="center"/>
          </w:tcPr>
          <w:p w14:paraId="169179B7" w14:textId="77777777" w:rsidR="00516A10" w:rsidRDefault="00861869">
            <w:pPr>
              <w:jc w:val="center"/>
              <w:rPr>
                <w:rFonts w:hint="eastAsia"/>
              </w:rPr>
            </w:pPr>
            <w:r>
              <w:rPr>
                <w:b/>
                <w:color w:val="FFFFFF"/>
                <w:sz w:val="16"/>
              </w:rPr>
              <w:t>Módulo</w:t>
            </w:r>
          </w:p>
        </w:tc>
        <w:tc>
          <w:tcPr>
            <w:tcW w:w="7776" w:type="dxa"/>
            <w:shd w:val="clear" w:color="auto" w:fill="E65F00"/>
            <w:tcMar>
              <w:top w:w="70" w:type="dxa"/>
              <w:left w:w="90" w:type="dxa"/>
              <w:bottom w:w="70" w:type="dxa"/>
              <w:right w:w="90" w:type="dxa"/>
            </w:tcMar>
            <w:vAlign w:val="center"/>
          </w:tcPr>
          <w:p w14:paraId="65F72EBB" w14:textId="77777777" w:rsidR="00516A10" w:rsidRDefault="00861869">
            <w:pPr>
              <w:jc w:val="center"/>
              <w:rPr>
                <w:rFonts w:hint="eastAsia"/>
              </w:rPr>
            </w:pPr>
            <w:r>
              <w:rPr>
                <w:b/>
                <w:color w:val="FFFFFF"/>
                <w:sz w:val="16"/>
              </w:rPr>
              <w:t>O que precisa resolver</w:t>
            </w:r>
          </w:p>
        </w:tc>
      </w:tr>
      <w:tr w:rsidR="00516A10" w14:paraId="41BC64A7" w14:textId="77777777">
        <w:trPr>
          <w:jc w:val="center"/>
        </w:trPr>
        <w:tc>
          <w:tcPr>
            <w:tcW w:w="2304" w:type="dxa"/>
            <w:tcMar>
              <w:top w:w="70" w:type="dxa"/>
              <w:left w:w="90" w:type="dxa"/>
              <w:bottom w:w="70" w:type="dxa"/>
              <w:right w:w="90" w:type="dxa"/>
            </w:tcMar>
            <w:vAlign w:val="center"/>
          </w:tcPr>
          <w:p w14:paraId="69B62C9F" w14:textId="77777777" w:rsidR="00516A10" w:rsidRDefault="00861869">
            <w:pPr>
              <w:spacing w:after="0"/>
              <w:rPr>
                <w:rFonts w:hint="eastAsia"/>
              </w:rPr>
            </w:pPr>
            <w:r>
              <w:rPr>
                <w:sz w:val="16"/>
              </w:rPr>
              <w:t>Dashboard</w:t>
            </w:r>
          </w:p>
        </w:tc>
        <w:tc>
          <w:tcPr>
            <w:tcW w:w="7776" w:type="dxa"/>
            <w:tcMar>
              <w:top w:w="70" w:type="dxa"/>
              <w:left w:w="90" w:type="dxa"/>
              <w:bottom w:w="70" w:type="dxa"/>
              <w:right w:w="90" w:type="dxa"/>
            </w:tcMar>
            <w:vAlign w:val="center"/>
          </w:tcPr>
          <w:p w14:paraId="0CDAD224" w14:textId="77777777" w:rsidR="00516A10" w:rsidRDefault="00861869">
            <w:pPr>
              <w:spacing w:after="0"/>
              <w:rPr>
                <w:rFonts w:hint="eastAsia"/>
              </w:rPr>
            </w:pPr>
            <w:r>
              <w:rPr>
                <w:sz w:val="16"/>
              </w:rPr>
              <w:t>Visão operacional do dia: retiradas, devoluções, atrasos, reservas, manutenção, disponibilidade e valores a receber.</w:t>
            </w:r>
          </w:p>
        </w:tc>
      </w:tr>
      <w:tr w:rsidR="00516A10" w14:paraId="0B3CDE21" w14:textId="77777777">
        <w:trPr>
          <w:jc w:val="center"/>
        </w:trPr>
        <w:tc>
          <w:tcPr>
            <w:tcW w:w="2304" w:type="dxa"/>
            <w:shd w:val="clear" w:color="auto" w:fill="FAFAFA"/>
            <w:tcMar>
              <w:top w:w="70" w:type="dxa"/>
              <w:left w:w="90" w:type="dxa"/>
              <w:bottom w:w="70" w:type="dxa"/>
              <w:right w:w="90" w:type="dxa"/>
            </w:tcMar>
            <w:vAlign w:val="center"/>
          </w:tcPr>
          <w:p w14:paraId="736E2FA2" w14:textId="77777777" w:rsidR="00516A10" w:rsidRDefault="00861869">
            <w:pPr>
              <w:spacing w:after="0"/>
              <w:rPr>
                <w:rFonts w:hint="eastAsia"/>
              </w:rPr>
            </w:pPr>
            <w:r>
              <w:rPr>
                <w:sz w:val="16"/>
              </w:rPr>
              <w:t>Clientes</w:t>
            </w:r>
          </w:p>
        </w:tc>
        <w:tc>
          <w:tcPr>
            <w:tcW w:w="7776" w:type="dxa"/>
            <w:shd w:val="clear" w:color="auto" w:fill="FAFAFA"/>
            <w:tcMar>
              <w:top w:w="70" w:type="dxa"/>
              <w:left w:w="90" w:type="dxa"/>
              <w:bottom w:w="70" w:type="dxa"/>
              <w:right w:w="90" w:type="dxa"/>
            </w:tcMar>
            <w:vAlign w:val="center"/>
          </w:tcPr>
          <w:p w14:paraId="6526594D" w14:textId="77777777" w:rsidR="00516A10" w:rsidRDefault="00861869">
            <w:pPr>
              <w:spacing w:after="0"/>
              <w:rPr>
                <w:rFonts w:hint="eastAsia"/>
              </w:rPr>
            </w:pPr>
            <w:r>
              <w:rPr>
                <w:sz w:val="16"/>
              </w:rPr>
              <w:t xml:space="preserve">Cadastro PF/PJ, documentos, contatos, endereços, </w:t>
            </w:r>
            <w:r>
              <w:rPr>
                <w:sz w:val="16"/>
              </w:rPr>
              <w:t>observações, histórico, pendências e bloqueios.</w:t>
            </w:r>
          </w:p>
        </w:tc>
      </w:tr>
      <w:tr w:rsidR="00516A10" w14:paraId="7CA35CA3" w14:textId="77777777">
        <w:trPr>
          <w:jc w:val="center"/>
        </w:trPr>
        <w:tc>
          <w:tcPr>
            <w:tcW w:w="2304" w:type="dxa"/>
            <w:tcMar>
              <w:top w:w="70" w:type="dxa"/>
              <w:left w:w="90" w:type="dxa"/>
              <w:bottom w:w="70" w:type="dxa"/>
              <w:right w:w="90" w:type="dxa"/>
            </w:tcMar>
            <w:vAlign w:val="center"/>
          </w:tcPr>
          <w:p w14:paraId="392254D5" w14:textId="77777777" w:rsidR="00516A10" w:rsidRDefault="00861869">
            <w:pPr>
              <w:spacing w:after="0"/>
              <w:rPr>
                <w:rFonts w:hint="eastAsia"/>
              </w:rPr>
            </w:pPr>
            <w:r>
              <w:rPr>
                <w:sz w:val="16"/>
              </w:rPr>
              <w:t>Produtos</w:t>
            </w:r>
          </w:p>
        </w:tc>
        <w:tc>
          <w:tcPr>
            <w:tcW w:w="7776" w:type="dxa"/>
            <w:tcMar>
              <w:top w:w="70" w:type="dxa"/>
              <w:left w:w="90" w:type="dxa"/>
              <w:bottom w:w="70" w:type="dxa"/>
              <w:right w:w="90" w:type="dxa"/>
            </w:tcMar>
            <w:vAlign w:val="center"/>
          </w:tcPr>
          <w:p w14:paraId="751D35BC" w14:textId="77777777" w:rsidR="00516A10" w:rsidRDefault="00861869">
            <w:pPr>
              <w:spacing w:after="0"/>
              <w:rPr>
                <w:rFonts w:hint="eastAsia"/>
              </w:rPr>
            </w:pPr>
            <w:r>
              <w:rPr>
                <w:sz w:val="16"/>
              </w:rPr>
              <w:t>Catálogo de modelos alugáveis, categoria, marca, especificações, fotos, acessórios obrigatórios e política de preço.</w:t>
            </w:r>
          </w:p>
        </w:tc>
      </w:tr>
      <w:tr w:rsidR="00516A10" w14:paraId="29E79522" w14:textId="77777777">
        <w:trPr>
          <w:jc w:val="center"/>
        </w:trPr>
        <w:tc>
          <w:tcPr>
            <w:tcW w:w="2304" w:type="dxa"/>
            <w:shd w:val="clear" w:color="auto" w:fill="FAFAFA"/>
            <w:tcMar>
              <w:top w:w="70" w:type="dxa"/>
              <w:left w:w="90" w:type="dxa"/>
              <w:bottom w:w="70" w:type="dxa"/>
              <w:right w:w="90" w:type="dxa"/>
            </w:tcMar>
            <w:vAlign w:val="center"/>
          </w:tcPr>
          <w:p w14:paraId="2225D66C" w14:textId="77777777" w:rsidR="00516A10" w:rsidRDefault="00861869">
            <w:pPr>
              <w:spacing w:after="0"/>
              <w:rPr>
                <w:rFonts w:hint="eastAsia"/>
              </w:rPr>
            </w:pPr>
            <w:r>
              <w:rPr>
                <w:sz w:val="16"/>
              </w:rPr>
              <w:t>Unidades patrimoniais</w:t>
            </w:r>
          </w:p>
        </w:tc>
        <w:tc>
          <w:tcPr>
            <w:tcW w:w="7776" w:type="dxa"/>
            <w:shd w:val="clear" w:color="auto" w:fill="FAFAFA"/>
            <w:tcMar>
              <w:top w:w="70" w:type="dxa"/>
              <w:left w:w="90" w:type="dxa"/>
              <w:bottom w:w="70" w:type="dxa"/>
              <w:right w:w="90" w:type="dxa"/>
            </w:tcMar>
            <w:vAlign w:val="center"/>
          </w:tcPr>
          <w:p w14:paraId="209FB4CB" w14:textId="77777777" w:rsidR="00516A10" w:rsidRDefault="00861869">
            <w:pPr>
              <w:spacing w:after="0"/>
              <w:rPr>
                <w:rFonts w:hint="eastAsia"/>
              </w:rPr>
            </w:pPr>
            <w:r>
              <w:rPr>
                <w:sz w:val="16"/>
              </w:rPr>
              <w:t xml:space="preserve">Cada ferramenta física com código próprio, serial, </w:t>
            </w:r>
            <w:r>
              <w:rPr>
                <w:sz w:val="16"/>
              </w:rPr>
              <w:t>QR/barcode, custo, data de aquisição, estado e histórico.</w:t>
            </w:r>
          </w:p>
        </w:tc>
      </w:tr>
      <w:tr w:rsidR="00516A10" w14:paraId="6E71342C" w14:textId="77777777">
        <w:trPr>
          <w:jc w:val="center"/>
        </w:trPr>
        <w:tc>
          <w:tcPr>
            <w:tcW w:w="2304" w:type="dxa"/>
            <w:tcMar>
              <w:top w:w="70" w:type="dxa"/>
              <w:left w:w="90" w:type="dxa"/>
              <w:bottom w:w="70" w:type="dxa"/>
              <w:right w:w="90" w:type="dxa"/>
            </w:tcMar>
            <w:vAlign w:val="center"/>
          </w:tcPr>
          <w:p w14:paraId="3450F479" w14:textId="77777777" w:rsidR="00516A10" w:rsidRDefault="00861869">
            <w:pPr>
              <w:spacing w:after="0"/>
              <w:rPr>
                <w:rFonts w:hint="eastAsia"/>
              </w:rPr>
            </w:pPr>
            <w:r>
              <w:rPr>
                <w:sz w:val="16"/>
              </w:rPr>
              <w:t>Armazém</w:t>
            </w:r>
          </w:p>
        </w:tc>
        <w:tc>
          <w:tcPr>
            <w:tcW w:w="7776" w:type="dxa"/>
            <w:tcMar>
              <w:top w:w="70" w:type="dxa"/>
              <w:left w:w="90" w:type="dxa"/>
              <w:bottom w:w="70" w:type="dxa"/>
              <w:right w:w="90" w:type="dxa"/>
            </w:tcMar>
            <w:vAlign w:val="center"/>
          </w:tcPr>
          <w:p w14:paraId="20BF8580" w14:textId="77777777" w:rsidR="00516A10" w:rsidRDefault="00861869">
            <w:pPr>
              <w:spacing w:after="0"/>
              <w:rPr>
                <w:rFonts w:hint="eastAsia"/>
              </w:rPr>
            </w:pPr>
            <w:r>
              <w:rPr>
                <w:sz w:val="16"/>
              </w:rPr>
              <w:t>Depósitos, corredores, estantes, posições, transferências, inventário e movimentações.</w:t>
            </w:r>
          </w:p>
        </w:tc>
      </w:tr>
      <w:tr w:rsidR="00516A10" w14:paraId="5F0F4D78" w14:textId="77777777">
        <w:trPr>
          <w:jc w:val="center"/>
        </w:trPr>
        <w:tc>
          <w:tcPr>
            <w:tcW w:w="2304" w:type="dxa"/>
            <w:shd w:val="clear" w:color="auto" w:fill="FAFAFA"/>
            <w:tcMar>
              <w:top w:w="70" w:type="dxa"/>
              <w:left w:w="90" w:type="dxa"/>
              <w:bottom w:w="70" w:type="dxa"/>
              <w:right w:w="90" w:type="dxa"/>
            </w:tcMar>
            <w:vAlign w:val="center"/>
          </w:tcPr>
          <w:p w14:paraId="07EB706D" w14:textId="77777777" w:rsidR="00516A10" w:rsidRDefault="00861869">
            <w:pPr>
              <w:spacing w:after="0"/>
              <w:rPr>
                <w:rFonts w:hint="eastAsia"/>
              </w:rPr>
            </w:pPr>
            <w:r>
              <w:rPr>
                <w:sz w:val="16"/>
              </w:rPr>
              <w:t>Disponibilidade</w:t>
            </w:r>
          </w:p>
        </w:tc>
        <w:tc>
          <w:tcPr>
            <w:tcW w:w="7776" w:type="dxa"/>
            <w:shd w:val="clear" w:color="auto" w:fill="FAFAFA"/>
            <w:tcMar>
              <w:top w:w="70" w:type="dxa"/>
              <w:left w:w="90" w:type="dxa"/>
              <w:bottom w:w="70" w:type="dxa"/>
              <w:right w:w="90" w:type="dxa"/>
            </w:tcMar>
            <w:vAlign w:val="center"/>
          </w:tcPr>
          <w:p w14:paraId="6E44C390" w14:textId="77777777" w:rsidR="00516A10" w:rsidRDefault="00861869">
            <w:pPr>
              <w:spacing w:after="0"/>
              <w:rPr>
                <w:rFonts w:hint="eastAsia"/>
              </w:rPr>
            </w:pPr>
            <w:r>
              <w:rPr>
                <w:sz w:val="16"/>
              </w:rPr>
              <w:t xml:space="preserve">Consulta por período, quantidade, unidade e local; evita dupla </w:t>
            </w:r>
            <w:r>
              <w:rPr>
                <w:sz w:val="16"/>
              </w:rPr>
              <w:t>reserva/aluguel.</w:t>
            </w:r>
          </w:p>
        </w:tc>
      </w:tr>
      <w:tr w:rsidR="00516A10" w14:paraId="3D48A7A7" w14:textId="77777777">
        <w:trPr>
          <w:jc w:val="center"/>
        </w:trPr>
        <w:tc>
          <w:tcPr>
            <w:tcW w:w="2304" w:type="dxa"/>
            <w:tcMar>
              <w:top w:w="70" w:type="dxa"/>
              <w:left w:w="90" w:type="dxa"/>
              <w:bottom w:w="70" w:type="dxa"/>
              <w:right w:w="90" w:type="dxa"/>
            </w:tcMar>
            <w:vAlign w:val="center"/>
          </w:tcPr>
          <w:p w14:paraId="691BCCA2" w14:textId="77777777" w:rsidR="00516A10" w:rsidRDefault="00861869">
            <w:pPr>
              <w:spacing w:after="0"/>
              <w:rPr>
                <w:rFonts w:hint="eastAsia"/>
              </w:rPr>
            </w:pPr>
            <w:r>
              <w:rPr>
                <w:sz w:val="16"/>
              </w:rPr>
              <w:t>Reservas e orçamentos</w:t>
            </w:r>
          </w:p>
        </w:tc>
        <w:tc>
          <w:tcPr>
            <w:tcW w:w="7776" w:type="dxa"/>
            <w:tcMar>
              <w:top w:w="70" w:type="dxa"/>
              <w:left w:w="90" w:type="dxa"/>
              <w:bottom w:w="70" w:type="dxa"/>
              <w:right w:w="90" w:type="dxa"/>
            </w:tcMar>
            <w:vAlign w:val="center"/>
          </w:tcPr>
          <w:p w14:paraId="6A864D19" w14:textId="77777777" w:rsidR="00516A10" w:rsidRDefault="00861869">
            <w:pPr>
              <w:spacing w:after="0"/>
              <w:rPr>
                <w:rFonts w:hint="eastAsia"/>
              </w:rPr>
            </w:pPr>
            <w:r>
              <w:rPr>
                <w:sz w:val="16"/>
              </w:rPr>
              <w:t>Pré-bloqueio de disponibilidade, validade, condições, descontos e conversão em contrato.</w:t>
            </w:r>
          </w:p>
        </w:tc>
      </w:tr>
      <w:tr w:rsidR="00516A10" w14:paraId="4C8F5003" w14:textId="77777777">
        <w:trPr>
          <w:jc w:val="center"/>
        </w:trPr>
        <w:tc>
          <w:tcPr>
            <w:tcW w:w="2304" w:type="dxa"/>
            <w:shd w:val="clear" w:color="auto" w:fill="FAFAFA"/>
            <w:tcMar>
              <w:top w:w="70" w:type="dxa"/>
              <w:left w:w="90" w:type="dxa"/>
              <w:bottom w:w="70" w:type="dxa"/>
              <w:right w:w="90" w:type="dxa"/>
            </w:tcMar>
            <w:vAlign w:val="center"/>
          </w:tcPr>
          <w:p w14:paraId="275476E7" w14:textId="77777777" w:rsidR="00516A10" w:rsidRDefault="00861869">
            <w:pPr>
              <w:spacing w:after="0"/>
              <w:rPr>
                <w:rFonts w:hint="eastAsia"/>
              </w:rPr>
            </w:pPr>
            <w:r>
              <w:rPr>
                <w:sz w:val="16"/>
              </w:rPr>
              <w:t>Aluguéis</w:t>
            </w:r>
          </w:p>
        </w:tc>
        <w:tc>
          <w:tcPr>
            <w:tcW w:w="7776" w:type="dxa"/>
            <w:shd w:val="clear" w:color="auto" w:fill="FAFAFA"/>
            <w:tcMar>
              <w:top w:w="70" w:type="dxa"/>
              <w:left w:w="90" w:type="dxa"/>
              <w:bottom w:w="70" w:type="dxa"/>
              <w:right w:w="90" w:type="dxa"/>
            </w:tcMar>
            <w:vAlign w:val="center"/>
          </w:tcPr>
          <w:p w14:paraId="6E624F76" w14:textId="77777777" w:rsidR="00516A10" w:rsidRDefault="00861869">
            <w:pPr>
              <w:spacing w:after="0"/>
              <w:rPr>
                <w:rFonts w:hint="eastAsia"/>
              </w:rPr>
            </w:pPr>
            <w:r>
              <w:rPr>
                <w:sz w:val="16"/>
              </w:rPr>
              <w:t>Contrato, itens, datas, preços, retirada, prorrogação, devolução parcial/total e encerramento.</w:t>
            </w:r>
          </w:p>
        </w:tc>
      </w:tr>
      <w:tr w:rsidR="00516A10" w14:paraId="482388DE" w14:textId="77777777">
        <w:trPr>
          <w:jc w:val="center"/>
        </w:trPr>
        <w:tc>
          <w:tcPr>
            <w:tcW w:w="2304" w:type="dxa"/>
            <w:tcMar>
              <w:top w:w="70" w:type="dxa"/>
              <w:left w:w="90" w:type="dxa"/>
              <w:bottom w:w="70" w:type="dxa"/>
              <w:right w:w="90" w:type="dxa"/>
            </w:tcMar>
            <w:vAlign w:val="center"/>
          </w:tcPr>
          <w:p w14:paraId="30FD5D88" w14:textId="77777777" w:rsidR="00516A10" w:rsidRDefault="00861869">
            <w:pPr>
              <w:spacing w:after="0"/>
              <w:rPr>
                <w:rFonts w:hint="eastAsia"/>
              </w:rPr>
            </w:pPr>
            <w:r>
              <w:rPr>
                <w:sz w:val="16"/>
              </w:rPr>
              <w:lastRenderedPageBreak/>
              <w:t>Inspeção</w:t>
            </w:r>
          </w:p>
        </w:tc>
        <w:tc>
          <w:tcPr>
            <w:tcW w:w="7776" w:type="dxa"/>
            <w:tcMar>
              <w:top w:w="70" w:type="dxa"/>
              <w:left w:w="90" w:type="dxa"/>
              <w:bottom w:w="70" w:type="dxa"/>
              <w:right w:w="90" w:type="dxa"/>
            </w:tcMar>
            <w:vAlign w:val="center"/>
          </w:tcPr>
          <w:p w14:paraId="02F9E71A" w14:textId="77777777" w:rsidR="00516A10" w:rsidRDefault="00861869">
            <w:pPr>
              <w:spacing w:after="0"/>
              <w:rPr>
                <w:rFonts w:hint="eastAsia"/>
              </w:rPr>
            </w:pPr>
            <w:r>
              <w:rPr>
                <w:sz w:val="16"/>
              </w:rPr>
              <w:t xml:space="preserve">Checklist e </w:t>
            </w:r>
            <w:r>
              <w:rPr>
                <w:sz w:val="16"/>
              </w:rPr>
              <w:t>fotos na saída e na devolução; comparação de estado e registro de avarias.</w:t>
            </w:r>
          </w:p>
        </w:tc>
      </w:tr>
      <w:tr w:rsidR="00516A10" w14:paraId="269254E4" w14:textId="77777777">
        <w:trPr>
          <w:jc w:val="center"/>
        </w:trPr>
        <w:tc>
          <w:tcPr>
            <w:tcW w:w="2304" w:type="dxa"/>
            <w:shd w:val="clear" w:color="auto" w:fill="FAFAFA"/>
            <w:tcMar>
              <w:top w:w="70" w:type="dxa"/>
              <w:left w:w="90" w:type="dxa"/>
              <w:bottom w:w="70" w:type="dxa"/>
              <w:right w:w="90" w:type="dxa"/>
            </w:tcMar>
            <w:vAlign w:val="center"/>
          </w:tcPr>
          <w:p w14:paraId="16467DE0" w14:textId="77777777" w:rsidR="00516A10" w:rsidRDefault="00861869">
            <w:pPr>
              <w:spacing w:after="0"/>
              <w:rPr>
                <w:rFonts w:hint="eastAsia"/>
              </w:rPr>
            </w:pPr>
            <w:r>
              <w:rPr>
                <w:sz w:val="16"/>
              </w:rPr>
              <w:t>Manutenção</w:t>
            </w:r>
          </w:p>
        </w:tc>
        <w:tc>
          <w:tcPr>
            <w:tcW w:w="7776" w:type="dxa"/>
            <w:shd w:val="clear" w:color="auto" w:fill="FAFAFA"/>
            <w:tcMar>
              <w:top w:w="70" w:type="dxa"/>
              <w:left w:w="90" w:type="dxa"/>
              <w:bottom w:w="70" w:type="dxa"/>
              <w:right w:w="90" w:type="dxa"/>
            </w:tcMar>
            <w:vAlign w:val="center"/>
          </w:tcPr>
          <w:p w14:paraId="2957C0F6" w14:textId="77777777" w:rsidR="00516A10" w:rsidRDefault="00861869">
            <w:pPr>
              <w:spacing w:after="0"/>
              <w:rPr>
                <w:rFonts w:hint="eastAsia"/>
              </w:rPr>
            </w:pPr>
            <w:r>
              <w:rPr>
                <w:sz w:val="16"/>
              </w:rPr>
              <w:t>Preventiva/corretiva, bloqueio automático, peças, custos, fornecedor/técnico e retorno à disponibilidade.</w:t>
            </w:r>
          </w:p>
        </w:tc>
      </w:tr>
      <w:tr w:rsidR="00516A10" w14:paraId="5A527AC4" w14:textId="77777777">
        <w:trPr>
          <w:jc w:val="center"/>
        </w:trPr>
        <w:tc>
          <w:tcPr>
            <w:tcW w:w="2304" w:type="dxa"/>
            <w:tcMar>
              <w:top w:w="70" w:type="dxa"/>
              <w:left w:w="90" w:type="dxa"/>
              <w:bottom w:w="70" w:type="dxa"/>
              <w:right w:w="90" w:type="dxa"/>
            </w:tcMar>
            <w:vAlign w:val="center"/>
          </w:tcPr>
          <w:p w14:paraId="56CF7928" w14:textId="77777777" w:rsidR="00516A10" w:rsidRDefault="00861869">
            <w:pPr>
              <w:spacing w:after="0"/>
              <w:rPr>
                <w:rFonts w:hint="eastAsia"/>
              </w:rPr>
            </w:pPr>
            <w:r>
              <w:rPr>
                <w:sz w:val="16"/>
              </w:rPr>
              <w:t>Financeiro</w:t>
            </w:r>
          </w:p>
        </w:tc>
        <w:tc>
          <w:tcPr>
            <w:tcW w:w="7776" w:type="dxa"/>
            <w:tcMar>
              <w:top w:w="70" w:type="dxa"/>
              <w:left w:w="90" w:type="dxa"/>
              <w:bottom w:w="70" w:type="dxa"/>
              <w:right w:w="90" w:type="dxa"/>
            </w:tcMar>
            <w:vAlign w:val="center"/>
          </w:tcPr>
          <w:p w14:paraId="7067D490" w14:textId="77777777" w:rsidR="00516A10" w:rsidRDefault="00861869">
            <w:pPr>
              <w:spacing w:after="0"/>
              <w:rPr>
                <w:rFonts w:hint="eastAsia"/>
              </w:rPr>
            </w:pPr>
            <w:r>
              <w:rPr>
                <w:sz w:val="16"/>
              </w:rPr>
              <w:t xml:space="preserve">Caução, parcelas, pagamentos, estornos, </w:t>
            </w:r>
            <w:r>
              <w:rPr>
                <w:sz w:val="16"/>
              </w:rPr>
              <w:t>multas, juros, descontos, contas a receber e inadimplência.</w:t>
            </w:r>
          </w:p>
        </w:tc>
      </w:tr>
      <w:tr w:rsidR="00516A10" w14:paraId="44F1C976" w14:textId="77777777">
        <w:trPr>
          <w:jc w:val="center"/>
        </w:trPr>
        <w:tc>
          <w:tcPr>
            <w:tcW w:w="2304" w:type="dxa"/>
            <w:shd w:val="clear" w:color="auto" w:fill="FAFAFA"/>
            <w:tcMar>
              <w:top w:w="70" w:type="dxa"/>
              <w:left w:w="90" w:type="dxa"/>
              <w:bottom w:w="70" w:type="dxa"/>
              <w:right w:w="90" w:type="dxa"/>
            </w:tcMar>
            <w:vAlign w:val="center"/>
          </w:tcPr>
          <w:p w14:paraId="293CA51E" w14:textId="77777777" w:rsidR="00516A10" w:rsidRDefault="00861869">
            <w:pPr>
              <w:spacing w:after="0"/>
              <w:rPr>
                <w:rFonts w:hint="eastAsia"/>
              </w:rPr>
            </w:pPr>
            <w:r>
              <w:rPr>
                <w:sz w:val="16"/>
              </w:rPr>
              <w:t>Relatórios</w:t>
            </w:r>
          </w:p>
        </w:tc>
        <w:tc>
          <w:tcPr>
            <w:tcW w:w="7776" w:type="dxa"/>
            <w:shd w:val="clear" w:color="auto" w:fill="FAFAFA"/>
            <w:tcMar>
              <w:top w:w="70" w:type="dxa"/>
              <w:left w:w="90" w:type="dxa"/>
              <w:bottom w:w="70" w:type="dxa"/>
              <w:right w:w="90" w:type="dxa"/>
            </w:tcMar>
            <w:vAlign w:val="center"/>
          </w:tcPr>
          <w:p w14:paraId="169749AA" w14:textId="77777777" w:rsidR="00516A10" w:rsidRDefault="00861869">
            <w:pPr>
              <w:spacing w:after="0"/>
              <w:rPr>
                <w:rFonts w:hint="eastAsia"/>
              </w:rPr>
            </w:pPr>
            <w:r>
              <w:rPr>
                <w:sz w:val="16"/>
              </w:rPr>
              <w:t>Utilização, faturamento, rentabilidade, manutenção, atrasos, perdas, inventário e clientes.</w:t>
            </w:r>
          </w:p>
        </w:tc>
      </w:tr>
      <w:tr w:rsidR="00516A10" w14:paraId="3801B5A1" w14:textId="77777777">
        <w:trPr>
          <w:jc w:val="center"/>
        </w:trPr>
        <w:tc>
          <w:tcPr>
            <w:tcW w:w="2304" w:type="dxa"/>
            <w:tcMar>
              <w:top w:w="70" w:type="dxa"/>
              <w:left w:w="90" w:type="dxa"/>
              <w:bottom w:w="70" w:type="dxa"/>
              <w:right w:w="90" w:type="dxa"/>
            </w:tcMar>
            <w:vAlign w:val="center"/>
          </w:tcPr>
          <w:p w14:paraId="0ACA9162" w14:textId="77777777" w:rsidR="00516A10" w:rsidRDefault="00861869">
            <w:pPr>
              <w:spacing w:after="0"/>
              <w:rPr>
                <w:rFonts w:hint="eastAsia"/>
              </w:rPr>
            </w:pPr>
            <w:r>
              <w:rPr>
                <w:sz w:val="16"/>
              </w:rPr>
              <w:t>Administração</w:t>
            </w:r>
          </w:p>
        </w:tc>
        <w:tc>
          <w:tcPr>
            <w:tcW w:w="7776" w:type="dxa"/>
            <w:tcMar>
              <w:top w:w="70" w:type="dxa"/>
              <w:left w:w="90" w:type="dxa"/>
              <w:bottom w:w="70" w:type="dxa"/>
              <w:right w:w="90" w:type="dxa"/>
            </w:tcMar>
            <w:vAlign w:val="center"/>
          </w:tcPr>
          <w:p w14:paraId="18380417" w14:textId="77777777" w:rsidR="00516A10" w:rsidRDefault="00861869">
            <w:pPr>
              <w:spacing w:after="0"/>
              <w:rPr>
                <w:rFonts w:hint="eastAsia"/>
              </w:rPr>
            </w:pPr>
            <w:r>
              <w:rPr>
                <w:sz w:val="16"/>
              </w:rPr>
              <w:t>Usuários, perfis, permissões, parâmetros, tabelas auxiliares, logs e auditori</w:t>
            </w:r>
            <w:r>
              <w:rPr>
                <w:sz w:val="16"/>
              </w:rPr>
              <w:t>a.</w:t>
            </w:r>
          </w:p>
        </w:tc>
      </w:tr>
    </w:tbl>
    <w:p w14:paraId="34A1C212" w14:textId="77777777" w:rsidR="00516A10" w:rsidRDefault="00516A10">
      <w:pPr>
        <w:spacing w:after="40"/>
        <w:rPr>
          <w:rFonts w:hint="eastAsia"/>
        </w:rPr>
      </w:pPr>
    </w:p>
    <w:p w14:paraId="3C9F0B8C" w14:textId="77777777" w:rsidR="00516A10" w:rsidRDefault="00861869">
      <w:pPr>
        <w:pStyle w:val="Ttulo2"/>
        <w:spacing w:before="140" w:after="60"/>
      </w:pPr>
      <w:r>
        <w:rPr>
          <w:rFonts w:ascii="Montserrat" w:hAnsi="Montserrat"/>
        </w:rPr>
        <w:t>2.1 O que não deve ser confundido</w:t>
      </w:r>
    </w:p>
    <w:p w14:paraId="3C8ADFFD" w14:textId="77777777" w:rsidR="00516A10" w:rsidRDefault="00861869">
      <w:pPr>
        <w:pStyle w:val="Listaconvietas"/>
        <w:spacing w:after="40"/>
        <w:rPr>
          <w:rFonts w:hint="eastAsia"/>
        </w:rPr>
      </w:pPr>
      <w:r>
        <w:t>Catálogo ≠ estoque físico: produto/modelo e unidade patrimonial são entidades diferentes.</w:t>
      </w:r>
    </w:p>
    <w:p w14:paraId="36BFB67E" w14:textId="77777777" w:rsidR="00516A10" w:rsidRDefault="00861869">
      <w:pPr>
        <w:pStyle w:val="Listaconvietas"/>
        <w:spacing w:after="40"/>
        <w:rPr>
          <w:rFonts w:hint="eastAsia"/>
        </w:rPr>
      </w:pPr>
      <w:r>
        <w:t>Reserva ≠ aluguel ativo: uma reserva bloqueia disponibilidade futura; aluguel representa posse/uso do cliente.</w:t>
      </w:r>
    </w:p>
    <w:p w14:paraId="73C8C17C" w14:textId="77777777" w:rsidR="00516A10" w:rsidRDefault="00861869">
      <w:pPr>
        <w:pStyle w:val="Listaconvietas"/>
        <w:spacing w:after="40"/>
        <w:rPr>
          <w:rFonts w:hint="eastAsia"/>
        </w:rPr>
      </w:pPr>
      <w:r>
        <w:t xml:space="preserve">Estoque de </w:t>
      </w:r>
      <w:r>
        <w:t>consumíveis ≠ unidades alugáveis: lixas, brocas descartáveis, óleo e peças podem usar controle por quantidade, não por patrimônio individual.</w:t>
      </w:r>
    </w:p>
    <w:p w14:paraId="77B39759" w14:textId="77777777" w:rsidR="00516A10" w:rsidRDefault="00861869">
      <w:pPr>
        <w:pStyle w:val="Listaconvietas"/>
        <w:spacing w:after="40"/>
        <w:rPr>
          <w:rFonts w:hint="eastAsia"/>
        </w:rPr>
      </w:pPr>
      <w:r>
        <w:t>Orçamento ≠ contrato: orçamento pode expirar sem movimentar ferramenta; contrato efetivado gera obrigações e estad</w:t>
      </w:r>
      <w:r>
        <w:t>os operacionais.</w:t>
      </w:r>
    </w:p>
    <w:p w14:paraId="3FC2215A" w14:textId="77777777" w:rsidR="00516A10" w:rsidRDefault="00861869">
      <w:pPr>
        <w:pStyle w:val="Listaconvietas"/>
        <w:spacing w:after="40"/>
        <w:rPr>
          <w:rFonts w:hint="eastAsia"/>
        </w:rPr>
      </w:pPr>
      <w:r>
        <w:t>Status visual ≠ regra de banco: o status exibido na tela precisa ser consequência de dados consistentes e não um texto livre digitado pelo operador.</w:t>
      </w:r>
    </w:p>
    <w:p w14:paraId="15864274" w14:textId="77777777" w:rsidR="00516A10" w:rsidRDefault="00861869">
      <w:pPr>
        <w:pStyle w:val="Ttulo1"/>
        <w:spacing w:before="200" w:after="100"/>
      </w:pPr>
      <w:r>
        <w:rPr>
          <w:rFonts w:ascii="Montserrat" w:hAnsi="Montserrat"/>
        </w:rPr>
        <w:t>3. Perfis de usuário e permissões</w:t>
      </w:r>
    </w:p>
    <w:p w14:paraId="5AB01DED" w14:textId="77777777" w:rsidR="00516A10" w:rsidRDefault="00861869">
      <w:pPr>
        <w:spacing w:after="120" w:line="259" w:lineRule="auto"/>
        <w:rPr>
          <w:rFonts w:hint="eastAsia"/>
        </w:rPr>
      </w:pPr>
      <w:r>
        <w:t>Mesmo que a primeira versão seja usada por poucas pessoa</w:t>
      </w:r>
      <w:r>
        <w:t>s, o banco e o código devem nascer com controle de acesso por função (RBAC). Isso evita que qualquer usuário possa apagar registros, alterar valores ou dar baixa em ferramentas sem autorização.</w:t>
      </w:r>
    </w:p>
    <w:tbl>
      <w:tblPr>
        <w:tblStyle w:val="Tablaconcuadrcula"/>
        <w:tblW w:w="0" w:type="auto"/>
        <w:jc w:val="center"/>
        <w:tblLook w:val="04A0" w:firstRow="1" w:lastRow="0" w:firstColumn="1" w:lastColumn="0" w:noHBand="0" w:noVBand="1"/>
      </w:tblPr>
      <w:tblGrid>
        <w:gridCol w:w="2448"/>
        <w:gridCol w:w="7632"/>
      </w:tblGrid>
      <w:tr w:rsidR="00516A10" w14:paraId="64FAD06A" w14:textId="77777777">
        <w:trPr>
          <w:tblHeader/>
          <w:jc w:val="center"/>
        </w:trPr>
        <w:tc>
          <w:tcPr>
            <w:tcW w:w="2448" w:type="dxa"/>
            <w:shd w:val="clear" w:color="auto" w:fill="E65F00"/>
            <w:tcMar>
              <w:top w:w="70" w:type="dxa"/>
              <w:left w:w="90" w:type="dxa"/>
              <w:bottom w:w="70" w:type="dxa"/>
              <w:right w:w="90" w:type="dxa"/>
            </w:tcMar>
            <w:vAlign w:val="center"/>
          </w:tcPr>
          <w:p w14:paraId="3178F95F" w14:textId="77777777" w:rsidR="00516A10" w:rsidRDefault="00861869">
            <w:pPr>
              <w:jc w:val="center"/>
              <w:rPr>
                <w:rFonts w:hint="eastAsia"/>
              </w:rPr>
            </w:pPr>
            <w:r>
              <w:rPr>
                <w:b/>
                <w:color w:val="FFFFFF"/>
                <w:sz w:val="17"/>
              </w:rPr>
              <w:t>Perfil</w:t>
            </w:r>
          </w:p>
        </w:tc>
        <w:tc>
          <w:tcPr>
            <w:tcW w:w="7632" w:type="dxa"/>
            <w:shd w:val="clear" w:color="auto" w:fill="E65F00"/>
            <w:tcMar>
              <w:top w:w="70" w:type="dxa"/>
              <w:left w:w="90" w:type="dxa"/>
              <w:bottom w:w="70" w:type="dxa"/>
              <w:right w:w="90" w:type="dxa"/>
            </w:tcMar>
            <w:vAlign w:val="center"/>
          </w:tcPr>
          <w:p w14:paraId="0903770D" w14:textId="77777777" w:rsidR="00516A10" w:rsidRDefault="00861869">
            <w:pPr>
              <w:jc w:val="center"/>
              <w:rPr>
                <w:rFonts w:hint="eastAsia"/>
              </w:rPr>
            </w:pPr>
            <w:r>
              <w:rPr>
                <w:b/>
                <w:color w:val="FFFFFF"/>
                <w:sz w:val="17"/>
              </w:rPr>
              <w:t>Permissões principais</w:t>
            </w:r>
          </w:p>
        </w:tc>
      </w:tr>
      <w:tr w:rsidR="00516A10" w14:paraId="6D464C2D" w14:textId="77777777">
        <w:trPr>
          <w:jc w:val="center"/>
        </w:trPr>
        <w:tc>
          <w:tcPr>
            <w:tcW w:w="2448" w:type="dxa"/>
            <w:tcMar>
              <w:top w:w="70" w:type="dxa"/>
              <w:left w:w="90" w:type="dxa"/>
              <w:bottom w:w="70" w:type="dxa"/>
              <w:right w:w="90" w:type="dxa"/>
            </w:tcMar>
            <w:vAlign w:val="center"/>
          </w:tcPr>
          <w:p w14:paraId="051A502C" w14:textId="77777777" w:rsidR="00516A10" w:rsidRDefault="00861869">
            <w:pPr>
              <w:spacing w:after="0"/>
              <w:rPr>
                <w:rFonts w:hint="eastAsia"/>
              </w:rPr>
            </w:pPr>
            <w:r>
              <w:rPr>
                <w:sz w:val="17"/>
              </w:rPr>
              <w:t>Administrador</w:t>
            </w:r>
          </w:p>
        </w:tc>
        <w:tc>
          <w:tcPr>
            <w:tcW w:w="7632" w:type="dxa"/>
            <w:tcMar>
              <w:top w:w="70" w:type="dxa"/>
              <w:left w:w="90" w:type="dxa"/>
              <w:bottom w:w="70" w:type="dxa"/>
              <w:right w:w="90" w:type="dxa"/>
            </w:tcMar>
            <w:vAlign w:val="center"/>
          </w:tcPr>
          <w:p w14:paraId="5D825D68" w14:textId="77777777" w:rsidR="00516A10" w:rsidRDefault="00861869">
            <w:pPr>
              <w:spacing w:after="0"/>
              <w:rPr>
                <w:rFonts w:hint="eastAsia"/>
              </w:rPr>
            </w:pPr>
            <w:r>
              <w:rPr>
                <w:sz w:val="17"/>
              </w:rPr>
              <w:t xml:space="preserve">Acesso </w:t>
            </w:r>
            <w:r>
              <w:rPr>
                <w:sz w:val="17"/>
              </w:rPr>
              <w:t>total, configurações, usuários, parâmetros, ajustes excepcionais e auditoria.</w:t>
            </w:r>
          </w:p>
        </w:tc>
      </w:tr>
      <w:tr w:rsidR="00516A10" w14:paraId="50A6337F" w14:textId="77777777">
        <w:trPr>
          <w:jc w:val="center"/>
        </w:trPr>
        <w:tc>
          <w:tcPr>
            <w:tcW w:w="2448" w:type="dxa"/>
            <w:shd w:val="clear" w:color="auto" w:fill="FAFAFA"/>
            <w:tcMar>
              <w:top w:w="70" w:type="dxa"/>
              <w:left w:w="90" w:type="dxa"/>
              <w:bottom w:w="70" w:type="dxa"/>
              <w:right w:w="90" w:type="dxa"/>
            </w:tcMar>
            <w:vAlign w:val="center"/>
          </w:tcPr>
          <w:p w14:paraId="3CE53BAE" w14:textId="77777777" w:rsidR="00516A10" w:rsidRDefault="00861869">
            <w:pPr>
              <w:spacing w:after="0"/>
              <w:rPr>
                <w:rFonts w:hint="eastAsia"/>
              </w:rPr>
            </w:pPr>
            <w:r>
              <w:rPr>
                <w:sz w:val="17"/>
              </w:rPr>
              <w:t>Atendimento/Balcão</w:t>
            </w:r>
          </w:p>
        </w:tc>
        <w:tc>
          <w:tcPr>
            <w:tcW w:w="7632" w:type="dxa"/>
            <w:shd w:val="clear" w:color="auto" w:fill="FAFAFA"/>
            <w:tcMar>
              <w:top w:w="70" w:type="dxa"/>
              <w:left w:w="90" w:type="dxa"/>
              <w:bottom w:w="70" w:type="dxa"/>
              <w:right w:w="90" w:type="dxa"/>
            </w:tcMar>
            <w:vAlign w:val="center"/>
          </w:tcPr>
          <w:p w14:paraId="412F5A40" w14:textId="77777777" w:rsidR="00516A10" w:rsidRDefault="00861869">
            <w:pPr>
              <w:spacing w:after="0"/>
              <w:rPr>
                <w:rFonts w:hint="eastAsia"/>
              </w:rPr>
            </w:pPr>
            <w:r>
              <w:rPr>
                <w:sz w:val="17"/>
              </w:rPr>
              <w:t>Clientes, disponibilidade, orçamento, reserva, abertura de aluguel e recebimento conforme limite.</w:t>
            </w:r>
          </w:p>
        </w:tc>
      </w:tr>
      <w:tr w:rsidR="00516A10" w14:paraId="07137F76" w14:textId="77777777">
        <w:trPr>
          <w:jc w:val="center"/>
        </w:trPr>
        <w:tc>
          <w:tcPr>
            <w:tcW w:w="2448" w:type="dxa"/>
            <w:tcMar>
              <w:top w:w="70" w:type="dxa"/>
              <w:left w:w="90" w:type="dxa"/>
              <w:bottom w:w="70" w:type="dxa"/>
              <w:right w:w="90" w:type="dxa"/>
            </w:tcMar>
            <w:vAlign w:val="center"/>
          </w:tcPr>
          <w:p w14:paraId="13127EB5" w14:textId="77777777" w:rsidR="00516A10" w:rsidRDefault="00861869">
            <w:pPr>
              <w:spacing w:after="0"/>
              <w:rPr>
                <w:rFonts w:hint="eastAsia"/>
              </w:rPr>
            </w:pPr>
            <w:r>
              <w:rPr>
                <w:sz w:val="17"/>
              </w:rPr>
              <w:t>Armazém</w:t>
            </w:r>
          </w:p>
        </w:tc>
        <w:tc>
          <w:tcPr>
            <w:tcW w:w="7632" w:type="dxa"/>
            <w:tcMar>
              <w:top w:w="70" w:type="dxa"/>
              <w:left w:w="90" w:type="dxa"/>
              <w:bottom w:w="70" w:type="dxa"/>
              <w:right w:w="90" w:type="dxa"/>
            </w:tcMar>
            <w:vAlign w:val="center"/>
          </w:tcPr>
          <w:p w14:paraId="4793AAFD" w14:textId="77777777" w:rsidR="00516A10" w:rsidRDefault="00861869">
            <w:pPr>
              <w:spacing w:after="0"/>
              <w:rPr>
                <w:rFonts w:hint="eastAsia"/>
              </w:rPr>
            </w:pPr>
            <w:r>
              <w:rPr>
                <w:sz w:val="17"/>
              </w:rPr>
              <w:t xml:space="preserve">Separação, retirada, devolução, </w:t>
            </w:r>
            <w:r>
              <w:rPr>
                <w:sz w:val="17"/>
              </w:rPr>
              <w:t>localização, transferências, inventário e inspeções.</w:t>
            </w:r>
          </w:p>
        </w:tc>
      </w:tr>
      <w:tr w:rsidR="00516A10" w14:paraId="62428751" w14:textId="77777777">
        <w:trPr>
          <w:jc w:val="center"/>
        </w:trPr>
        <w:tc>
          <w:tcPr>
            <w:tcW w:w="2448" w:type="dxa"/>
            <w:shd w:val="clear" w:color="auto" w:fill="FAFAFA"/>
            <w:tcMar>
              <w:top w:w="70" w:type="dxa"/>
              <w:left w:w="90" w:type="dxa"/>
              <w:bottom w:w="70" w:type="dxa"/>
              <w:right w:w="90" w:type="dxa"/>
            </w:tcMar>
            <w:vAlign w:val="center"/>
          </w:tcPr>
          <w:p w14:paraId="120D734A" w14:textId="77777777" w:rsidR="00516A10" w:rsidRDefault="00861869">
            <w:pPr>
              <w:spacing w:after="0"/>
              <w:rPr>
                <w:rFonts w:hint="eastAsia"/>
              </w:rPr>
            </w:pPr>
            <w:r>
              <w:rPr>
                <w:sz w:val="17"/>
              </w:rPr>
              <w:t>Financeiro</w:t>
            </w:r>
          </w:p>
        </w:tc>
        <w:tc>
          <w:tcPr>
            <w:tcW w:w="7632" w:type="dxa"/>
            <w:shd w:val="clear" w:color="auto" w:fill="FAFAFA"/>
            <w:tcMar>
              <w:top w:w="70" w:type="dxa"/>
              <w:left w:w="90" w:type="dxa"/>
              <w:bottom w:w="70" w:type="dxa"/>
              <w:right w:w="90" w:type="dxa"/>
            </w:tcMar>
            <w:vAlign w:val="center"/>
          </w:tcPr>
          <w:p w14:paraId="290C91CF" w14:textId="77777777" w:rsidR="00516A10" w:rsidRDefault="00861869">
            <w:pPr>
              <w:spacing w:after="0"/>
              <w:rPr>
                <w:rFonts w:hint="eastAsia"/>
              </w:rPr>
            </w:pPr>
            <w:r>
              <w:rPr>
                <w:sz w:val="17"/>
              </w:rPr>
              <w:t>Cobranças, pagamentos, cauções, estornos, inadimplência e relatórios financeiros.</w:t>
            </w:r>
          </w:p>
        </w:tc>
      </w:tr>
      <w:tr w:rsidR="00516A10" w14:paraId="53580B05" w14:textId="77777777">
        <w:trPr>
          <w:jc w:val="center"/>
        </w:trPr>
        <w:tc>
          <w:tcPr>
            <w:tcW w:w="2448" w:type="dxa"/>
            <w:tcMar>
              <w:top w:w="70" w:type="dxa"/>
              <w:left w:w="90" w:type="dxa"/>
              <w:bottom w:w="70" w:type="dxa"/>
              <w:right w:w="90" w:type="dxa"/>
            </w:tcMar>
            <w:vAlign w:val="center"/>
          </w:tcPr>
          <w:p w14:paraId="2D4E1574" w14:textId="77777777" w:rsidR="00516A10" w:rsidRDefault="00861869">
            <w:pPr>
              <w:spacing w:after="0"/>
              <w:rPr>
                <w:rFonts w:hint="eastAsia"/>
              </w:rPr>
            </w:pPr>
            <w:r>
              <w:rPr>
                <w:sz w:val="17"/>
              </w:rPr>
              <w:t>Manutenção</w:t>
            </w:r>
          </w:p>
        </w:tc>
        <w:tc>
          <w:tcPr>
            <w:tcW w:w="7632" w:type="dxa"/>
            <w:tcMar>
              <w:top w:w="70" w:type="dxa"/>
              <w:left w:w="90" w:type="dxa"/>
              <w:bottom w:w="70" w:type="dxa"/>
              <w:right w:w="90" w:type="dxa"/>
            </w:tcMar>
            <w:vAlign w:val="center"/>
          </w:tcPr>
          <w:p w14:paraId="2799D39E" w14:textId="77777777" w:rsidR="00516A10" w:rsidRDefault="00861869">
            <w:pPr>
              <w:spacing w:after="0"/>
              <w:rPr>
                <w:rFonts w:hint="eastAsia"/>
              </w:rPr>
            </w:pPr>
            <w:r>
              <w:rPr>
                <w:sz w:val="17"/>
              </w:rPr>
              <w:t>Ordens de manutenção, diagnóstico, peças, custos e liberação técnica.</w:t>
            </w:r>
          </w:p>
        </w:tc>
      </w:tr>
      <w:tr w:rsidR="00516A10" w14:paraId="45318B91" w14:textId="77777777">
        <w:trPr>
          <w:jc w:val="center"/>
        </w:trPr>
        <w:tc>
          <w:tcPr>
            <w:tcW w:w="2448" w:type="dxa"/>
            <w:shd w:val="clear" w:color="auto" w:fill="FAFAFA"/>
            <w:tcMar>
              <w:top w:w="70" w:type="dxa"/>
              <w:left w:w="90" w:type="dxa"/>
              <w:bottom w:w="70" w:type="dxa"/>
              <w:right w:w="90" w:type="dxa"/>
            </w:tcMar>
            <w:vAlign w:val="center"/>
          </w:tcPr>
          <w:p w14:paraId="73ABA89D" w14:textId="77777777" w:rsidR="00516A10" w:rsidRDefault="00861869">
            <w:pPr>
              <w:spacing w:after="0"/>
              <w:rPr>
                <w:rFonts w:hint="eastAsia"/>
              </w:rPr>
            </w:pPr>
            <w:r>
              <w:rPr>
                <w:sz w:val="17"/>
              </w:rPr>
              <w:t>Consulta/Gerência</w:t>
            </w:r>
          </w:p>
        </w:tc>
        <w:tc>
          <w:tcPr>
            <w:tcW w:w="7632" w:type="dxa"/>
            <w:shd w:val="clear" w:color="auto" w:fill="FAFAFA"/>
            <w:tcMar>
              <w:top w:w="70" w:type="dxa"/>
              <w:left w:w="90" w:type="dxa"/>
              <w:bottom w:w="70" w:type="dxa"/>
              <w:right w:w="90" w:type="dxa"/>
            </w:tcMar>
            <w:vAlign w:val="center"/>
          </w:tcPr>
          <w:p w14:paraId="1B707B29" w14:textId="77777777" w:rsidR="00516A10" w:rsidRDefault="00861869">
            <w:pPr>
              <w:spacing w:after="0"/>
              <w:rPr>
                <w:rFonts w:hint="eastAsia"/>
              </w:rPr>
            </w:pPr>
            <w:r>
              <w:rPr>
                <w:sz w:val="17"/>
              </w:rPr>
              <w:t xml:space="preserve">Leitura </w:t>
            </w:r>
            <w:r>
              <w:rPr>
                <w:sz w:val="17"/>
              </w:rPr>
              <w:t>de dashboards e relatórios, sem operações destrutivas.</w:t>
            </w:r>
          </w:p>
        </w:tc>
      </w:tr>
    </w:tbl>
    <w:p w14:paraId="18C411F2" w14:textId="77777777" w:rsidR="00516A10" w:rsidRDefault="00516A10">
      <w:pPr>
        <w:spacing w:after="40"/>
        <w:rPr>
          <w:rFonts w:hint="eastAsia"/>
        </w:rPr>
      </w:pPr>
    </w:p>
    <w:p w14:paraId="34F12358" w14:textId="77777777" w:rsidR="00516A10" w:rsidRDefault="00861869">
      <w:pPr>
        <w:pStyle w:val="Ttulo2"/>
        <w:spacing w:before="140" w:after="60"/>
      </w:pPr>
      <w:r>
        <w:rPr>
          <w:rFonts w:ascii="Montserrat" w:hAnsi="Montserrat"/>
        </w:rPr>
        <w:t>3.1 Permissões granulares recomendadas</w:t>
      </w:r>
    </w:p>
    <w:p w14:paraId="21E5A3D0" w14:textId="77777777" w:rsidR="00516A10" w:rsidRDefault="00861869">
      <w:pPr>
        <w:pStyle w:val="Listaconvietas"/>
        <w:spacing w:after="40"/>
        <w:rPr>
          <w:rFonts w:hint="eastAsia"/>
        </w:rPr>
      </w:pPr>
      <w:r>
        <w:t>customer.view / customer.create / customer.edit</w:t>
      </w:r>
    </w:p>
    <w:p w14:paraId="01CA28ED" w14:textId="77777777" w:rsidR="00516A10" w:rsidRDefault="00861869">
      <w:pPr>
        <w:pStyle w:val="Listaconvietas"/>
        <w:spacing w:after="40"/>
        <w:rPr>
          <w:rFonts w:hint="eastAsia"/>
        </w:rPr>
      </w:pPr>
      <w:r>
        <w:t>product.view / product.manage</w:t>
      </w:r>
    </w:p>
    <w:p w14:paraId="4390AEB7" w14:textId="77777777" w:rsidR="00516A10" w:rsidRDefault="00861869">
      <w:pPr>
        <w:pStyle w:val="Listaconvietas"/>
        <w:spacing w:after="40"/>
        <w:rPr>
          <w:rFonts w:hint="eastAsia"/>
        </w:rPr>
      </w:pPr>
      <w:r>
        <w:t>asset.view / asset.create / asset.transfer / asset.retire</w:t>
      </w:r>
    </w:p>
    <w:p w14:paraId="208B792D" w14:textId="77777777" w:rsidR="00516A10" w:rsidRDefault="00861869">
      <w:pPr>
        <w:pStyle w:val="Listaconvietas"/>
        <w:spacing w:after="40"/>
        <w:rPr>
          <w:rFonts w:hint="eastAsia"/>
        </w:rPr>
      </w:pPr>
      <w:r>
        <w:t>reservation.create / reservation.cancel</w:t>
      </w:r>
    </w:p>
    <w:p w14:paraId="21B483E6" w14:textId="77777777" w:rsidR="00516A10" w:rsidRDefault="00861869">
      <w:pPr>
        <w:pStyle w:val="Listaconvietas"/>
        <w:spacing w:after="40"/>
        <w:rPr>
          <w:rFonts w:hint="eastAsia"/>
        </w:rPr>
      </w:pPr>
      <w:r>
        <w:t>rental.create / rental.checkout / rental.extend / rental.return / rental.cancel</w:t>
      </w:r>
    </w:p>
    <w:p w14:paraId="2534CC26" w14:textId="77777777" w:rsidR="00516A10" w:rsidRDefault="00861869">
      <w:pPr>
        <w:pStyle w:val="Listaconvietas"/>
        <w:spacing w:after="40"/>
        <w:rPr>
          <w:rFonts w:hint="eastAsia"/>
        </w:rPr>
      </w:pPr>
      <w:r>
        <w:t>pricing.discount / pricing.override</w:t>
      </w:r>
    </w:p>
    <w:p w14:paraId="75888D1E" w14:textId="77777777" w:rsidR="00516A10" w:rsidRDefault="00861869">
      <w:pPr>
        <w:pStyle w:val="Listaconvietas"/>
        <w:spacing w:after="40"/>
        <w:rPr>
          <w:rFonts w:hint="eastAsia"/>
        </w:rPr>
      </w:pPr>
      <w:r>
        <w:t>payment.receive / payment.refund / deposit.release</w:t>
      </w:r>
    </w:p>
    <w:p w14:paraId="129AA466" w14:textId="77777777" w:rsidR="00516A10" w:rsidRDefault="00861869">
      <w:pPr>
        <w:pStyle w:val="Listaconvietas"/>
        <w:spacing w:after="40"/>
        <w:rPr>
          <w:rFonts w:hint="eastAsia"/>
        </w:rPr>
      </w:pPr>
      <w:r>
        <w:t>maintenance.create / maintenance.close</w:t>
      </w:r>
    </w:p>
    <w:p w14:paraId="51A19121" w14:textId="77777777" w:rsidR="00516A10" w:rsidRDefault="00861869">
      <w:pPr>
        <w:pStyle w:val="Listaconvietas"/>
        <w:spacing w:after="40"/>
        <w:rPr>
          <w:rFonts w:hint="eastAsia"/>
        </w:rPr>
      </w:pPr>
      <w:r>
        <w:t>report.vie</w:t>
      </w:r>
      <w:r>
        <w:t>w / report.export</w:t>
      </w:r>
    </w:p>
    <w:p w14:paraId="3E49820B" w14:textId="77777777" w:rsidR="00516A10" w:rsidRDefault="00861869">
      <w:pPr>
        <w:pStyle w:val="Listaconvietas"/>
        <w:spacing w:after="40"/>
        <w:rPr>
          <w:rFonts w:hint="eastAsia"/>
        </w:rPr>
      </w:pPr>
      <w:r>
        <w:t>user.manage / settings.manage / audit.view</w:t>
      </w:r>
    </w:p>
    <w:p w14:paraId="250EBEC8" w14:textId="77777777" w:rsidR="00516A10" w:rsidRDefault="00861869">
      <w:pPr>
        <w:pStyle w:val="Ttulo1"/>
        <w:spacing w:before="200" w:after="100"/>
      </w:pPr>
      <w:r>
        <w:rPr>
          <w:rFonts w:ascii="Montserrat" w:hAnsi="Montserrat"/>
        </w:rPr>
        <w:lastRenderedPageBreak/>
        <w:t>4. Identificação e padrão de IDs</w:t>
      </w:r>
    </w:p>
    <w:p w14:paraId="41B9CFE1" w14:textId="77777777" w:rsidR="00516A10" w:rsidRDefault="00861869">
      <w:pPr>
        <w:spacing w:after="120" w:line="259" w:lineRule="auto"/>
        <w:rPr>
          <w:rFonts w:hint="eastAsia"/>
        </w:rPr>
      </w:pPr>
      <w:r>
        <w:t>Todo registro importante deve ter um identificador técnico estável e, quando necessário, um código amigável para uso humano. O ID técnico nunca deve depender do n</w:t>
      </w:r>
      <w:r>
        <w:t>ome do cliente, do código de barras ou de uma sequência que possa ser editada.</w:t>
      </w:r>
    </w:p>
    <w:tbl>
      <w:tblPr>
        <w:tblStyle w:val="Tablaconcuadrcula"/>
        <w:tblW w:w="0" w:type="auto"/>
        <w:jc w:val="center"/>
        <w:tblLook w:val="04A0" w:firstRow="1" w:lastRow="0" w:firstColumn="1" w:lastColumn="0" w:noHBand="0" w:noVBand="1"/>
      </w:tblPr>
      <w:tblGrid>
        <w:gridCol w:w="2088"/>
        <w:gridCol w:w="2376"/>
        <w:gridCol w:w="2592"/>
        <w:gridCol w:w="2376"/>
      </w:tblGrid>
      <w:tr w:rsidR="00516A10" w14:paraId="10C89857" w14:textId="77777777">
        <w:trPr>
          <w:tblHeader/>
          <w:jc w:val="center"/>
        </w:trPr>
        <w:tc>
          <w:tcPr>
            <w:tcW w:w="2088" w:type="dxa"/>
            <w:shd w:val="clear" w:color="auto" w:fill="E65F00"/>
            <w:tcMar>
              <w:top w:w="70" w:type="dxa"/>
              <w:left w:w="90" w:type="dxa"/>
              <w:bottom w:w="70" w:type="dxa"/>
              <w:right w:w="90" w:type="dxa"/>
            </w:tcMar>
            <w:vAlign w:val="center"/>
          </w:tcPr>
          <w:p w14:paraId="1068C0AF" w14:textId="77777777" w:rsidR="00516A10" w:rsidRDefault="00861869">
            <w:pPr>
              <w:jc w:val="center"/>
              <w:rPr>
                <w:rFonts w:hint="eastAsia"/>
              </w:rPr>
            </w:pPr>
            <w:r>
              <w:rPr>
                <w:b/>
                <w:color w:val="FFFFFF"/>
                <w:sz w:val="16"/>
              </w:rPr>
              <w:t>Entidade</w:t>
            </w:r>
          </w:p>
        </w:tc>
        <w:tc>
          <w:tcPr>
            <w:tcW w:w="2376" w:type="dxa"/>
            <w:shd w:val="clear" w:color="auto" w:fill="E65F00"/>
            <w:tcMar>
              <w:top w:w="70" w:type="dxa"/>
              <w:left w:w="90" w:type="dxa"/>
              <w:bottom w:w="70" w:type="dxa"/>
              <w:right w:w="90" w:type="dxa"/>
            </w:tcMar>
            <w:vAlign w:val="center"/>
          </w:tcPr>
          <w:p w14:paraId="1DB4BA2A" w14:textId="77777777" w:rsidR="00516A10" w:rsidRDefault="00861869">
            <w:pPr>
              <w:jc w:val="center"/>
              <w:rPr>
                <w:rFonts w:hint="eastAsia"/>
              </w:rPr>
            </w:pPr>
            <w:r>
              <w:rPr>
                <w:b/>
                <w:color w:val="FFFFFF"/>
                <w:sz w:val="16"/>
              </w:rPr>
              <w:t>ID técnico</w:t>
            </w:r>
          </w:p>
        </w:tc>
        <w:tc>
          <w:tcPr>
            <w:tcW w:w="2592" w:type="dxa"/>
            <w:shd w:val="clear" w:color="auto" w:fill="E65F00"/>
            <w:tcMar>
              <w:top w:w="70" w:type="dxa"/>
              <w:left w:w="90" w:type="dxa"/>
              <w:bottom w:w="70" w:type="dxa"/>
              <w:right w:w="90" w:type="dxa"/>
            </w:tcMar>
            <w:vAlign w:val="center"/>
          </w:tcPr>
          <w:p w14:paraId="3956A6C3" w14:textId="77777777" w:rsidR="00516A10" w:rsidRDefault="00861869">
            <w:pPr>
              <w:jc w:val="center"/>
              <w:rPr>
                <w:rFonts w:hint="eastAsia"/>
              </w:rPr>
            </w:pPr>
            <w:r>
              <w:rPr>
                <w:b/>
                <w:color w:val="FFFFFF"/>
                <w:sz w:val="16"/>
              </w:rPr>
              <w:t>Código exibido</w:t>
            </w:r>
          </w:p>
        </w:tc>
        <w:tc>
          <w:tcPr>
            <w:tcW w:w="2376" w:type="dxa"/>
            <w:shd w:val="clear" w:color="auto" w:fill="E65F00"/>
            <w:tcMar>
              <w:top w:w="70" w:type="dxa"/>
              <w:left w:w="90" w:type="dxa"/>
              <w:bottom w:w="70" w:type="dxa"/>
              <w:right w:w="90" w:type="dxa"/>
            </w:tcMar>
            <w:vAlign w:val="center"/>
          </w:tcPr>
          <w:p w14:paraId="4C4867F2" w14:textId="77777777" w:rsidR="00516A10" w:rsidRDefault="00861869">
            <w:pPr>
              <w:jc w:val="center"/>
              <w:rPr>
                <w:rFonts w:hint="eastAsia"/>
              </w:rPr>
            </w:pPr>
            <w:r>
              <w:rPr>
                <w:b/>
                <w:color w:val="FFFFFF"/>
                <w:sz w:val="16"/>
              </w:rPr>
              <w:t>Exemplo</w:t>
            </w:r>
          </w:p>
        </w:tc>
      </w:tr>
      <w:tr w:rsidR="00516A10" w14:paraId="60FDF1FB" w14:textId="77777777">
        <w:trPr>
          <w:jc w:val="center"/>
        </w:trPr>
        <w:tc>
          <w:tcPr>
            <w:tcW w:w="2088" w:type="dxa"/>
            <w:tcMar>
              <w:top w:w="70" w:type="dxa"/>
              <w:left w:w="90" w:type="dxa"/>
              <w:bottom w:w="70" w:type="dxa"/>
              <w:right w:w="90" w:type="dxa"/>
            </w:tcMar>
            <w:vAlign w:val="center"/>
          </w:tcPr>
          <w:p w14:paraId="7A890AE2" w14:textId="77777777" w:rsidR="00516A10" w:rsidRDefault="00861869">
            <w:pPr>
              <w:spacing w:after="0"/>
              <w:rPr>
                <w:rFonts w:hint="eastAsia"/>
              </w:rPr>
            </w:pPr>
            <w:r>
              <w:rPr>
                <w:sz w:val="16"/>
              </w:rPr>
              <w:t>Cliente</w:t>
            </w:r>
          </w:p>
        </w:tc>
        <w:tc>
          <w:tcPr>
            <w:tcW w:w="2376" w:type="dxa"/>
            <w:tcMar>
              <w:top w:w="70" w:type="dxa"/>
              <w:left w:w="90" w:type="dxa"/>
              <w:bottom w:w="70" w:type="dxa"/>
              <w:right w:w="90" w:type="dxa"/>
            </w:tcMar>
            <w:vAlign w:val="center"/>
          </w:tcPr>
          <w:p w14:paraId="767372AA" w14:textId="77777777" w:rsidR="00516A10" w:rsidRDefault="00861869">
            <w:pPr>
              <w:spacing w:after="0"/>
              <w:rPr>
                <w:rFonts w:hint="eastAsia"/>
              </w:rPr>
            </w:pPr>
            <w:r>
              <w:rPr>
                <w:sz w:val="16"/>
              </w:rPr>
              <w:t>customer_id (UUID)</w:t>
            </w:r>
          </w:p>
        </w:tc>
        <w:tc>
          <w:tcPr>
            <w:tcW w:w="2592" w:type="dxa"/>
            <w:tcMar>
              <w:top w:w="70" w:type="dxa"/>
              <w:left w:w="90" w:type="dxa"/>
              <w:bottom w:w="70" w:type="dxa"/>
              <w:right w:w="90" w:type="dxa"/>
            </w:tcMar>
            <w:vAlign w:val="center"/>
          </w:tcPr>
          <w:p w14:paraId="4602D99F" w14:textId="77777777" w:rsidR="00516A10" w:rsidRDefault="00861869">
            <w:pPr>
              <w:spacing w:after="0"/>
              <w:rPr>
                <w:rFonts w:hint="eastAsia"/>
              </w:rPr>
            </w:pPr>
            <w:r>
              <w:rPr>
                <w:sz w:val="16"/>
              </w:rPr>
              <w:t>customer_code</w:t>
            </w:r>
          </w:p>
        </w:tc>
        <w:tc>
          <w:tcPr>
            <w:tcW w:w="2376" w:type="dxa"/>
            <w:tcMar>
              <w:top w:w="70" w:type="dxa"/>
              <w:left w:w="90" w:type="dxa"/>
              <w:bottom w:w="70" w:type="dxa"/>
              <w:right w:w="90" w:type="dxa"/>
            </w:tcMar>
            <w:vAlign w:val="center"/>
          </w:tcPr>
          <w:p w14:paraId="766377F5" w14:textId="77777777" w:rsidR="00516A10" w:rsidRDefault="00861869">
            <w:pPr>
              <w:spacing w:after="0"/>
              <w:rPr>
                <w:rFonts w:hint="eastAsia"/>
              </w:rPr>
            </w:pPr>
            <w:r>
              <w:rPr>
                <w:sz w:val="16"/>
              </w:rPr>
              <w:t>CLI-000001</w:t>
            </w:r>
          </w:p>
        </w:tc>
      </w:tr>
      <w:tr w:rsidR="00516A10" w14:paraId="622A3338" w14:textId="77777777">
        <w:trPr>
          <w:jc w:val="center"/>
        </w:trPr>
        <w:tc>
          <w:tcPr>
            <w:tcW w:w="2088" w:type="dxa"/>
            <w:shd w:val="clear" w:color="auto" w:fill="FAFAFA"/>
            <w:tcMar>
              <w:top w:w="70" w:type="dxa"/>
              <w:left w:w="90" w:type="dxa"/>
              <w:bottom w:w="70" w:type="dxa"/>
              <w:right w:w="90" w:type="dxa"/>
            </w:tcMar>
            <w:vAlign w:val="center"/>
          </w:tcPr>
          <w:p w14:paraId="09390D51" w14:textId="77777777" w:rsidR="00516A10" w:rsidRDefault="00861869">
            <w:pPr>
              <w:spacing w:after="0"/>
              <w:rPr>
                <w:rFonts w:hint="eastAsia"/>
              </w:rPr>
            </w:pPr>
            <w:r>
              <w:rPr>
                <w:sz w:val="16"/>
              </w:rPr>
              <w:t>Produto/modelo</w:t>
            </w:r>
          </w:p>
        </w:tc>
        <w:tc>
          <w:tcPr>
            <w:tcW w:w="2376" w:type="dxa"/>
            <w:shd w:val="clear" w:color="auto" w:fill="FAFAFA"/>
            <w:tcMar>
              <w:top w:w="70" w:type="dxa"/>
              <w:left w:w="90" w:type="dxa"/>
              <w:bottom w:w="70" w:type="dxa"/>
              <w:right w:w="90" w:type="dxa"/>
            </w:tcMar>
            <w:vAlign w:val="center"/>
          </w:tcPr>
          <w:p w14:paraId="6CC09BD0" w14:textId="77777777" w:rsidR="00516A10" w:rsidRDefault="00861869">
            <w:pPr>
              <w:spacing w:after="0"/>
              <w:rPr>
                <w:rFonts w:hint="eastAsia"/>
              </w:rPr>
            </w:pPr>
            <w:r>
              <w:rPr>
                <w:sz w:val="16"/>
              </w:rPr>
              <w:t>product_id (UUID)</w:t>
            </w:r>
          </w:p>
        </w:tc>
        <w:tc>
          <w:tcPr>
            <w:tcW w:w="2592" w:type="dxa"/>
            <w:shd w:val="clear" w:color="auto" w:fill="FAFAFA"/>
            <w:tcMar>
              <w:top w:w="70" w:type="dxa"/>
              <w:left w:w="90" w:type="dxa"/>
              <w:bottom w:w="70" w:type="dxa"/>
              <w:right w:w="90" w:type="dxa"/>
            </w:tcMar>
            <w:vAlign w:val="center"/>
          </w:tcPr>
          <w:p w14:paraId="34266E07" w14:textId="77777777" w:rsidR="00516A10" w:rsidRDefault="00861869">
            <w:pPr>
              <w:spacing w:after="0"/>
              <w:rPr>
                <w:rFonts w:hint="eastAsia"/>
              </w:rPr>
            </w:pPr>
            <w:r>
              <w:rPr>
                <w:sz w:val="16"/>
              </w:rPr>
              <w:t>sku</w:t>
            </w:r>
          </w:p>
        </w:tc>
        <w:tc>
          <w:tcPr>
            <w:tcW w:w="2376" w:type="dxa"/>
            <w:shd w:val="clear" w:color="auto" w:fill="FAFAFA"/>
            <w:tcMar>
              <w:top w:w="70" w:type="dxa"/>
              <w:left w:w="90" w:type="dxa"/>
              <w:bottom w:w="70" w:type="dxa"/>
              <w:right w:w="90" w:type="dxa"/>
            </w:tcMar>
            <w:vAlign w:val="center"/>
          </w:tcPr>
          <w:p w14:paraId="4157D8EF" w14:textId="77777777" w:rsidR="00516A10" w:rsidRDefault="00861869">
            <w:pPr>
              <w:spacing w:after="0"/>
              <w:rPr>
                <w:rFonts w:hint="eastAsia"/>
              </w:rPr>
            </w:pPr>
            <w:r>
              <w:rPr>
                <w:sz w:val="16"/>
              </w:rPr>
              <w:t>FER-FUR-0750</w:t>
            </w:r>
          </w:p>
        </w:tc>
      </w:tr>
      <w:tr w:rsidR="00516A10" w14:paraId="69A6A6B5" w14:textId="77777777">
        <w:trPr>
          <w:jc w:val="center"/>
        </w:trPr>
        <w:tc>
          <w:tcPr>
            <w:tcW w:w="2088" w:type="dxa"/>
            <w:tcMar>
              <w:top w:w="70" w:type="dxa"/>
              <w:left w:w="90" w:type="dxa"/>
              <w:bottom w:w="70" w:type="dxa"/>
              <w:right w:w="90" w:type="dxa"/>
            </w:tcMar>
            <w:vAlign w:val="center"/>
          </w:tcPr>
          <w:p w14:paraId="07FBE8DA" w14:textId="77777777" w:rsidR="00516A10" w:rsidRDefault="00861869">
            <w:pPr>
              <w:spacing w:after="0"/>
              <w:rPr>
                <w:rFonts w:hint="eastAsia"/>
              </w:rPr>
            </w:pPr>
            <w:r>
              <w:rPr>
                <w:sz w:val="16"/>
              </w:rPr>
              <w:t>Unidade física</w:t>
            </w:r>
          </w:p>
        </w:tc>
        <w:tc>
          <w:tcPr>
            <w:tcW w:w="2376" w:type="dxa"/>
            <w:tcMar>
              <w:top w:w="70" w:type="dxa"/>
              <w:left w:w="90" w:type="dxa"/>
              <w:bottom w:w="70" w:type="dxa"/>
              <w:right w:w="90" w:type="dxa"/>
            </w:tcMar>
            <w:vAlign w:val="center"/>
          </w:tcPr>
          <w:p w14:paraId="6620B02F" w14:textId="77777777" w:rsidR="00516A10" w:rsidRDefault="00861869">
            <w:pPr>
              <w:spacing w:after="0"/>
              <w:rPr>
                <w:rFonts w:hint="eastAsia"/>
              </w:rPr>
            </w:pPr>
            <w:r>
              <w:rPr>
                <w:sz w:val="16"/>
              </w:rPr>
              <w:t>asset_id (UUID)</w:t>
            </w:r>
          </w:p>
        </w:tc>
        <w:tc>
          <w:tcPr>
            <w:tcW w:w="2592" w:type="dxa"/>
            <w:tcMar>
              <w:top w:w="70" w:type="dxa"/>
              <w:left w:w="90" w:type="dxa"/>
              <w:bottom w:w="70" w:type="dxa"/>
              <w:right w:w="90" w:type="dxa"/>
            </w:tcMar>
            <w:vAlign w:val="center"/>
          </w:tcPr>
          <w:p w14:paraId="0F13F5BC" w14:textId="77777777" w:rsidR="00516A10" w:rsidRDefault="00861869">
            <w:pPr>
              <w:spacing w:after="0"/>
              <w:rPr>
                <w:rFonts w:hint="eastAsia"/>
              </w:rPr>
            </w:pPr>
            <w:r>
              <w:rPr>
                <w:sz w:val="16"/>
              </w:rPr>
              <w:t>asset_code</w:t>
            </w:r>
          </w:p>
        </w:tc>
        <w:tc>
          <w:tcPr>
            <w:tcW w:w="2376" w:type="dxa"/>
            <w:tcMar>
              <w:top w:w="70" w:type="dxa"/>
              <w:left w:w="90" w:type="dxa"/>
              <w:bottom w:w="70" w:type="dxa"/>
              <w:right w:w="90" w:type="dxa"/>
            </w:tcMar>
            <w:vAlign w:val="center"/>
          </w:tcPr>
          <w:p w14:paraId="0BC6EE0A" w14:textId="77777777" w:rsidR="00516A10" w:rsidRDefault="00861869">
            <w:pPr>
              <w:spacing w:after="0"/>
              <w:rPr>
                <w:rFonts w:hint="eastAsia"/>
              </w:rPr>
            </w:pPr>
            <w:r>
              <w:rPr>
                <w:sz w:val="16"/>
              </w:rPr>
              <w:t>PAT-000021</w:t>
            </w:r>
          </w:p>
        </w:tc>
      </w:tr>
      <w:tr w:rsidR="00516A10" w14:paraId="1116B6EC" w14:textId="77777777">
        <w:trPr>
          <w:jc w:val="center"/>
        </w:trPr>
        <w:tc>
          <w:tcPr>
            <w:tcW w:w="2088" w:type="dxa"/>
            <w:shd w:val="clear" w:color="auto" w:fill="FAFAFA"/>
            <w:tcMar>
              <w:top w:w="70" w:type="dxa"/>
              <w:left w:w="90" w:type="dxa"/>
              <w:bottom w:w="70" w:type="dxa"/>
              <w:right w:w="90" w:type="dxa"/>
            </w:tcMar>
            <w:vAlign w:val="center"/>
          </w:tcPr>
          <w:p w14:paraId="39566CFC" w14:textId="77777777" w:rsidR="00516A10" w:rsidRDefault="00861869">
            <w:pPr>
              <w:spacing w:after="0"/>
              <w:rPr>
                <w:rFonts w:hint="eastAsia"/>
              </w:rPr>
            </w:pPr>
            <w:r>
              <w:rPr>
                <w:sz w:val="16"/>
              </w:rPr>
              <w:t>Reserva</w:t>
            </w:r>
          </w:p>
        </w:tc>
        <w:tc>
          <w:tcPr>
            <w:tcW w:w="2376" w:type="dxa"/>
            <w:shd w:val="clear" w:color="auto" w:fill="FAFAFA"/>
            <w:tcMar>
              <w:top w:w="70" w:type="dxa"/>
              <w:left w:w="90" w:type="dxa"/>
              <w:bottom w:w="70" w:type="dxa"/>
              <w:right w:w="90" w:type="dxa"/>
            </w:tcMar>
            <w:vAlign w:val="center"/>
          </w:tcPr>
          <w:p w14:paraId="439FC35B" w14:textId="77777777" w:rsidR="00516A10" w:rsidRDefault="00861869">
            <w:pPr>
              <w:spacing w:after="0"/>
              <w:rPr>
                <w:rFonts w:hint="eastAsia"/>
              </w:rPr>
            </w:pPr>
            <w:r>
              <w:rPr>
                <w:sz w:val="16"/>
              </w:rPr>
              <w:t>reservation_id (UUID)</w:t>
            </w:r>
          </w:p>
        </w:tc>
        <w:tc>
          <w:tcPr>
            <w:tcW w:w="2592" w:type="dxa"/>
            <w:shd w:val="clear" w:color="auto" w:fill="FAFAFA"/>
            <w:tcMar>
              <w:top w:w="70" w:type="dxa"/>
              <w:left w:w="90" w:type="dxa"/>
              <w:bottom w:w="70" w:type="dxa"/>
              <w:right w:w="90" w:type="dxa"/>
            </w:tcMar>
            <w:vAlign w:val="center"/>
          </w:tcPr>
          <w:p w14:paraId="631662A8" w14:textId="77777777" w:rsidR="00516A10" w:rsidRDefault="00861869">
            <w:pPr>
              <w:spacing w:after="0"/>
              <w:rPr>
                <w:rFonts w:hint="eastAsia"/>
              </w:rPr>
            </w:pPr>
            <w:r>
              <w:rPr>
                <w:sz w:val="16"/>
              </w:rPr>
              <w:t>reservation_number</w:t>
            </w:r>
          </w:p>
        </w:tc>
        <w:tc>
          <w:tcPr>
            <w:tcW w:w="2376" w:type="dxa"/>
            <w:shd w:val="clear" w:color="auto" w:fill="FAFAFA"/>
            <w:tcMar>
              <w:top w:w="70" w:type="dxa"/>
              <w:left w:w="90" w:type="dxa"/>
              <w:bottom w:w="70" w:type="dxa"/>
              <w:right w:w="90" w:type="dxa"/>
            </w:tcMar>
            <w:vAlign w:val="center"/>
          </w:tcPr>
          <w:p w14:paraId="6CD3B6BF" w14:textId="77777777" w:rsidR="00516A10" w:rsidRDefault="00861869">
            <w:pPr>
              <w:spacing w:after="0"/>
              <w:rPr>
                <w:rFonts w:hint="eastAsia"/>
              </w:rPr>
            </w:pPr>
            <w:r>
              <w:rPr>
                <w:sz w:val="16"/>
              </w:rPr>
              <w:t>RES-2026-000154</w:t>
            </w:r>
          </w:p>
        </w:tc>
      </w:tr>
      <w:tr w:rsidR="00516A10" w14:paraId="77FAC9DC" w14:textId="77777777">
        <w:trPr>
          <w:jc w:val="center"/>
        </w:trPr>
        <w:tc>
          <w:tcPr>
            <w:tcW w:w="2088" w:type="dxa"/>
            <w:tcMar>
              <w:top w:w="70" w:type="dxa"/>
              <w:left w:w="90" w:type="dxa"/>
              <w:bottom w:w="70" w:type="dxa"/>
              <w:right w:w="90" w:type="dxa"/>
            </w:tcMar>
            <w:vAlign w:val="center"/>
          </w:tcPr>
          <w:p w14:paraId="2F744730" w14:textId="77777777" w:rsidR="00516A10" w:rsidRDefault="00861869">
            <w:pPr>
              <w:spacing w:after="0"/>
              <w:rPr>
                <w:rFonts w:hint="eastAsia"/>
              </w:rPr>
            </w:pPr>
            <w:r>
              <w:rPr>
                <w:sz w:val="16"/>
              </w:rPr>
              <w:t>Orçamento</w:t>
            </w:r>
          </w:p>
        </w:tc>
        <w:tc>
          <w:tcPr>
            <w:tcW w:w="2376" w:type="dxa"/>
            <w:tcMar>
              <w:top w:w="70" w:type="dxa"/>
              <w:left w:w="90" w:type="dxa"/>
              <w:bottom w:w="70" w:type="dxa"/>
              <w:right w:w="90" w:type="dxa"/>
            </w:tcMar>
            <w:vAlign w:val="center"/>
          </w:tcPr>
          <w:p w14:paraId="1ADBD2E8" w14:textId="77777777" w:rsidR="00516A10" w:rsidRDefault="00861869">
            <w:pPr>
              <w:spacing w:after="0"/>
              <w:rPr>
                <w:rFonts w:hint="eastAsia"/>
              </w:rPr>
            </w:pPr>
            <w:r>
              <w:rPr>
                <w:sz w:val="16"/>
              </w:rPr>
              <w:t>quote_id (UUID)</w:t>
            </w:r>
          </w:p>
        </w:tc>
        <w:tc>
          <w:tcPr>
            <w:tcW w:w="2592" w:type="dxa"/>
            <w:tcMar>
              <w:top w:w="70" w:type="dxa"/>
              <w:left w:w="90" w:type="dxa"/>
              <w:bottom w:w="70" w:type="dxa"/>
              <w:right w:w="90" w:type="dxa"/>
            </w:tcMar>
            <w:vAlign w:val="center"/>
          </w:tcPr>
          <w:p w14:paraId="7E36D948" w14:textId="77777777" w:rsidR="00516A10" w:rsidRDefault="00861869">
            <w:pPr>
              <w:spacing w:after="0"/>
              <w:rPr>
                <w:rFonts w:hint="eastAsia"/>
              </w:rPr>
            </w:pPr>
            <w:r>
              <w:rPr>
                <w:sz w:val="16"/>
              </w:rPr>
              <w:t>quote_number</w:t>
            </w:r>
          </w:p>
        </w:tc>
        <w:tc>
          <w:tcPr>
            <w:tcW w:w="2376" w:type="dxa"/>
            <w:tcMar>
              <w:top w:w="70" w:type="dxa"/>
              <w:left w:w="90" w:type="dxa"/>
              <w:bottom w:w="70" w:type="dxa"/>
              <w:right w:w="90" w:type="dxa"/>
            </w:tcMar>
            <w:vAlign w:val="center"/>
          </w:tcPr>
          <w:p w14:paraId="193A988B" w14:textId="77777777" w:rsidR="00516A10" w:rsidRDefault="00861869">
            <w:pPr>
              <w:spacing w:after="0"/>
              <w:rPr>
                <w:rFonts w:hint="eastAsia"/>
              </w:rPr>
            </w:pPr>
            <w:r>
              <w:rPr>
                <w:sz w:val="16"/>
              </w:rPr>
              <w:t>ORC-2026-000088</w:t>
            </w:r>
          </w:p>
        </w:tc>
      </w:tr>
      <w:tr w:rsidR="00516A10" w14:paraId="13521479" w14:textId="77777777">
        <w:trPr>
          <w:jc w:val="center"/>
        </w:trPr>
        <w:tc>
          <w:tcPr>
            <w:tcW w:w="2088" w:type="dxa"/>
            <w:shd w:val="clear" w:color="auto" w:fill="FAFAFA"/>
            <w:tcMar>
              <w:top w:w="70" w:type="dxa"/>
              <w:left w:w="90" w:type="dxa"/>
              <w:bottom w:w="70" w:type="dxa"/>
              <w:right w:w="90" w:type="dxa"/>
            </w:tcMar>
            <w:vAlign w:val="center"/>
          </w:tcPr>
          <w:p w14:paraId="6B1EF40E" w14:textId="77777777" w:rsidR="00516A10" w:rsidRDefault="00861869">
            <w:pPr>
              <w:spacing w:after="0"/>
              <w:rPr>
                <w:rFonts w:hint="eastAsia"/>
              </w:rPr>
            </w:pPr>
            <w:r>
              <w:rPr>
                <w:sz w:val="16"/>
              </w:rPr>
              <w:t>Aluguel</w:t>
            </w:r>
          </w:p>
        </w:tc>
        <w:tc>
          <w:tcPr>
            <w:tcW w:w="2376" w:type="dxa"/>
            <w:shd w:val="clear" w:color="auto" w:fill="FAFAFA"/>
            <w:tcMar>
              <w:top w:w="70" w:type="dxa"/>
              <w:left w:w="90" w:type="dxa"/>
              <w:bottom w:w="70" w:type="dxa"/>
              <w:right w:w="90" w:type="dxa"/>
            </w:tcMar>
            <w:vAlign w:val="center"/>
          </w:tcPr>
          <w:p w14:paraId="1D85B619" w14:textId="77777777" w:rsidR="00516A10" w:rsidRDefault="00861869">
            <w:pPr>
              <w:spacing w:after="0"/>
              <w:rPr>
                <w:rFonts w:hint="eastAsia"/>
              </w:rPr>
            </w:pPr>
            <w:r>
              <w:rPr>
                <w:sz w:val="16"/>
              </w:rPr>
              <w:t>rental_id (UUID)</w:t>
            </w:r>
          </w:p>
        </w:tc>
        <w:tc>
          <w:tcPr>
            <w:tcW w:w="2592" w:type="dxa"/>
            <w:shd w:val="clear" w:color="auto" w:fill="FAFAFA"/>
            <w:tcMar>
              <w:top w:w="70" w:type="dxa"/>
              <w:left w:w="90" w:type="dxa"/>
              <w:bottom w:w="70" w:type="dxa"/>
              <w:right w:w="90" w:type="dxa"/>
            </w:tcMar>
            <w:vAlign w:val="center"/>
          </w:tcPr>
          <w:p w14:paraId="2DA79E0C" w14:textId="77777777" w:rsidR="00516A10" w:rsidRDefault="00861869">
            <w:pPr>
              <w:spacing w:after="0"/>
              <w:rPr>
                <w:rFonts w:hint="eastAsia"/>
              </w:rPr>
            </w:pPr>
            <w:r>
              <w:rPr>
                <w:sz w:val="16"/>
              </w:rPr>
              <w:t>rental_number</w:t>
            </w:r>
          </w:p>
        </w:tc>
        <w:tc>
          <w:tcPr>
            <w:tcW w:w="2376" w:type="dxa"/>
            <w:shd w:val="clear" w:color="auto" w:fill="FAFAFA"/>
            <w:tcMar>
              <w:top w:w="70" w:type="dxa"/>
              <w:left w:w="90" w:type="dxa"/>
              <w:bottom w:w="70" w:type="dxa"/>
              <w:right w:w="90" w:type="dxa"/>
            </w:tcMar>
            <w:vAlign w:val="center"/>
          </w:tcPr>
          <w:p w14:paraId="1266F858" w14:textId="77777777" w:rsidR="00516A10" w:rsidRDefault="00861869">
            <w:pPr>
              <w:spacing w:after="0"/>
              <w:rPr>
                <w:rFonts w:hint="eastAsia"/>
              </w:rPr>
            </w:pPr>
            <w:r>
              <w:rPr>
                <w:sz w:val="16"/>
              </w:rPr>
              <w:t>ALU-2026-000341</w:t>
            </w:r>
          </w:p>
        </w:tc>
      </w:tr>
      <w:tr w:rsidR="00516A10" w14:paraId="43D0C04C" w14:textId="77777777">
        <w:trPr>
          <w:jc w:val="center"/>
        </w:trPr>
        <w:tc>
          <w:tcPr>
            <w:tcW w:w="2088" w:type="dxa"/>
            <w:tcMar>
              <w:top w:w="70" w:type="dxa"/>
              <w:left w:w="90" w:type="dxa"/>
              <w:bottom w:w="70" w:type="dxa"/>
              <w:right w:w="90" w:type="dxa"/>
            </w:tcMar>
            <w:vAlign w:val="center"/>
          </w:tcPr>
          <w:p w14:paraId="4EE82AE4" w14:textId="77777777" w:rsidR="00516A10" w:rsidRDefault="00861869">
            <w:pPr>
              <w:spacing w:after="0"/>
              <w:rPr>
                <w:rFonts w:hint="eastAsia"/>
              </w:rPr>
            </w:pPr>
            <w:r>
              <w:rPr>
                <w:sz w:val="16"/>
              </w:rPr>
              <w:t>Manutenção</w:t>
            </w:r>
          </w:p>
        </w:tc>
        <w:tc>
          <w:tcPr>
            <w:tcW w:w="2376" w:type="dxa"/>
            <w:tcMar>
              <w:top w:w="70" w:type="dxa"/>
              <w:left w:w="90" w:type="dxa"/>
              <w:bottom w:w="70" w:type="dxa"/>
              <w:right w:w="90" w:type="dxa"/>
            </w:tcMar>
            <w:vAlign w:val="center"/>
          </w:tcPr>
          <w:p w14:paraId="3BC24ADD" w14:textId="77777777" w:rsidR="00516A10" w:rsidRDefault="00861869">
            <w:pPr>
              <w:spacing w:after="0"/>
              <w:rPr>
                <w:rFonts w:hint="eastAsia"/>
              </w:rPr>
            </w:pPr>
            <w:r>
              <w:rPr>
                <w:sz w:val="16"/>
              </w:rPr>
              <w:t>maintenance_id (UUID)</w:t>
            </w:r>
          </w:p>
        </w:tc>
        <w:tc>
          <w:tcPr>
            <w:tcW w:w="2592" w:type="dxa"/>
            <w:tcMar>
              <w:top w:w="70" w:type="dxa"/>
              <w:left w:w="90" w:type="dxa"/>
              <w:bottom w:w="70" w:type="dxa"/>
              <w:right w:w="90" w:type="dxa"/>
            </w:tcMar>
            <w:vAlign w:val="center"/>
          </w:tcPr>
          <w:p w14:paraId="27BED88D" w14:textId="77777777" w:rsidR="00516A10" w:rsidRDefault="00861869">
            <w:pPr>
              <w:spacing w:after="0"/>
              <w:rPr>
                <w:rFonts w:hint="eastAsia"/>
              </w:rPr>
            </w:pPr>
            <w:r>
              <w:rPr>
                <w:sz w:val="16"/>
              </w:rPr>
              <w:t>maintenance_number</w:t>
            </w:r>
          </w:p>
        </w:tc>
        <w:tc>
          <w:tcPr>
            <w:tcW w:w="2376" w:type="dxa"/>
            <w:tcMar>
              <w:top w:w="70" w:type="dxa"/>
              <w:left w:w="90" w:type="dxa"/>
              <w:bottom w:w="70" w:type="dxa"/>
              <w:right w:w="90" w:type="dxa"/>
            </w:tcMar>
            <w:vAlign w:val="center"/>
          </w:tcPr>
          <w:p w14:paraId="5F867203" w14:textId="77777777" w:rsidR="00516A10" w:rsidRDefault="00861869">
            <w:pPr>
              <w:spacing w:after="0"/>
              <w:rPr>
                <w:rFonts w:hint="eastAsia"/>
              </w:rPr>
            </w:pPr>
            <w:r>
              <w:rPr>
                <w:sz w:val="16"/>
              </w:rPr>
              <w:t>MAN-2026-000079</w:t>
            </w:r>
          </w:p>
        </w:tc>
      </w:tr>
      <w:tr w:rsidR="00516A10" w14:paraId="099EC2A6" w14:textId="77777777">
        <w:trPr>
          <w:jc w:val="center"/>
        </w:trPr>
        <w:tc>
          <w:tcPr>
            <w:tcW w:w="2088" w:type="dxa"/>
            <w:shd w:val="clear" w:color="auto" w:fill="FAFAFA"/>
            <w:tcMar>
              <w:top w:w="70" w:type="dxa"/>
              <w:left w:w="90" w:type="dxa"/>
              <w:bottom w:w="70" w:type="dxa"/>
              <w:right w:w="90" w:type="dxa"/>
            </w:tcMar>
            <w:vAlign w:val="center"/>
          </w:tcPr>
          <w:p w14:paraId="3A6DE9F8" w14:textId="77777777" w:rsidR="00516A10" w:rsidRDefault="00861869">
            <w:pPr>
              <w:spacing w:after="0"/>
              <w:rPr>
                <w:rFonts w:hint="eastAsia"/>
              </w:rPr>
            </w:pPr>
            <w:r>
              <w:rPr>
                <w:sz w:val="16"/>
              </w:rPr>
              <w:t>Pagamento</w:t>
            </w:r>
          </w:p>
        </w:tc>
        <w:tc>
          <w:tcPr>
            <w:tcW w:w="2376" w:type="dxa"/>
            <w:shd w:val="clear" w:color="auto" w:fill="FAFAFA"/>
            <w:tcMar>
              <w:top w:w="70" w:type="dxa"/>
              <w:left w:w="90" w:type="dxa"/>
              <w:bottom w:w="70" w:type="dxa"/>
              <w:right w:w="90" w:type="dxa"/>
            </w:tcMar>
            <w:vAlign w:val="center"/>
          </w:tcPr>
          <w:p w14:paraId="25B59813" w14:textId="77777777" w:rsidR="00516A10" w:rsidRDefault="00861869">
            <w:pPr>
              <w:spacing w:after="0"/>
              <w:rPr>
                <w:rFonts w:hint="eastAsia"/>
              </w:rPr>
            </w:pPr>
            <w:r>
              <w:rPr>
                <w:sz w:val="16"/>
              </w:rPr>
              <w:t>payment_id (UUID)</w:t>
            </w:r>
          </w:p>
        </w:tc>
        <w:tc>
          <w:tcPr>
            <w:tcW w:w="2592" w:type="dxa"/>
            <w:shd w:val="clear" w:color="auto" w:fill="FAFAFA"/>
            <w:tcMar>
              <w:top w:w="70" w:type="dxa"/>
              <w:left w:w="90" w:type="dxa"/>
              <w:bottom w:w="70" w:type="dxa"/>
              <w:right w:w="90" w:type="dxa"/>
            </w:tcMar>
            <w:vAlign w:val="center"/>
          </w:tcPr>
          <w:p w14:paraId="4297E798" w14:textId="77777777" w:rsidR="00516A10" w:rsidRDefault="00861869">
            <w:pPr>
              <w:spacing w:after="0"/>
              <w:rPr>
                <w:rFonts w:hint="eastAsia"/>
              </w:rPr>
            </w:pPr>
            <w:r>
              <w:rPr>
                <w:sz w:val="16"/>
              </w:rPr>
              <w:t>receipt_number</w:t>
            </w:r>
          </w:p>
        </w:tc>
        <w:tc>
          <w:tcPr>
            <w:tcW w:w="2376" w:type="dxa"/>
            <w:shd w:val="clear" w:color="auto" w:fill="FAFAFA"/>
            <w:tcMar>
              <w:top w:w="70" w:type="dxa"/>
              <w:left w:w="90" w:type="dxa"/>
              <w:bottom w:w="70" w:type="dxa"/>
              <w:right w:w="90" w:type="dxa"/>
            </w:tcMar>
            <w:vAlign w:val="center"/>
          </w:tcPr>
          <w:p w14:paraId="589C9220" w14:textId="77777777" w:rsidR="00516A10" w:rsidRDefault="00861869">
            <w:pPr>
              <w:spacing w:after="0"/>
              <w:rPr>
                <w:rFonts w:hint="eastAsia"/>
              </w:rPr>
            </w:pPr>
            <w:r>
              <w:rPr>
                <w:sz w:val="16"/>
              </w:rPr>
              <w:t>REC-2026-001922</w:t>
            </w:r>
          </w:p>
        </w:tc>
      </w:tr>
    </w:tbl>
    <w:p w14:paraId="2A9E18CC" w14:textId="77777777" w:rsidR="00516A10" w:rsidRDefault="00516A10">
      <w:pPr>
        <w:spacing w:after="40"/>
        <w:rPr>
          <w:rFonts w:hint="eastAsia"/>
        </w:rPr>
      </w:pPr>
    </w:p>
    <w:p w14:paraId="0E2A1052" w14:textId="77777777" w:rsidR="00516A10" w:rsidRDefault="00861869">
      <w:pPr>
        <w:pStyle w:val="Ttulo2"/>
        <w:spacing w:before="140" w:after="60"/>
      </w:pPr>
      <w:r>
        <w:rPr>
          <w:rFonts w:ascii="Montserrat" w:hAnsi="Montserrat"/>
        </w:rPr>
        <w:t>4.1 Por que usar dois identificadores</w:t>
      </w:r>
    </w:p>
    <w:p w14:paraId="7EC0D4D4" w14:textId="77777777" w:rsidR="00516A10" w:rsidRDefault="00861869">
      <w:pPr>
        <w:pStyle w:val="Listaconvietas"/>
        <w:spacing w:after="40"/>
        <w:rPr>
          <w:rFonts w:hint="eastAsia"/>
        </w:rPr>
      </w:pPr>
      <w:r>
        <w:t xml:space="preserve">O UUID funciona bem em APIs e URLs porque não expõe uma sequência simples de registros e reduz risco de colisão </w:t>
      </w:r>
      <w:r>
        <w:t>entre módulos.</w:t>
      </w:r>
    </w:p>
    <w:p w14:paraId="46B1CE50" w14:textId="77777777" w:rsidR="00516A10" w:rsidRDefault="00861869">
      <w:pPr>
        <w:pStyle w:val="Listaconvietas"/>
        <w:spacing w:after="40"/>
        <w:rPr>
          <w:rFonts w:hint="eastAsia"/>
        </w:rPr>
      </w:pPr>
      <w:r>
        <w:t>O código humano é melhor para atendimento, etiquetas, telefone, impressão e busca rápida.</w:t>
      </w:r>
    </w:p>
    <w:p w14:paraId="2E44B24C" w14:textId="77777777" w:rsidR="00516A10" w:rsidRDefault="00861869">
      <w:pPr>
        <w:pStyle w:val="Listaconvietas"/>
        <w:spacing w:after="40"/>
        <w:rPr>
          <w:rFonts w:hint="eastAsia"/>
        </w:rPr>
      </w:pPr>
      <w:r>
        <w:t>O código amigável deve ter `UNIQUE` no banco, mas não deve ser a chave primária.</w:t>
      </w:r>
    </w:p>
    <w:p w14:paraId="1C78E248" w14:textId="77777777" w:rsidR="00516A10" w:rsidRDefault="00861869">
      <w:pPr>
        <w:pStyle w:val="Listaconvietas"/>
        <w:spacing w:after="40"/>
        <w:rPr>
          <w:rFonts w:hint="eastAsia"/>
        </w:rPr>
      </w:pPr>
      <w:r>
        <w:t xml:space="preserve">Se o banco atual não estiver preparado para UUID, BIGINT </w:t>
      </w:r>
      <w:r>
        <w:t>auto-incremental também é aceitável; a regra de manter um código humano separado continua valendo.</w:t>
      </w:r>
    </w:p>
    <w:p w14:paraId="648DA15F" w14:textId="77777777" w:rsidR="00516A10" w:rsidRDefault="00861869">
      <w:pPr>
        <w:pStyle w:val="Ttulo1"/>
        <w:spacing w:before="200" w:after="100"/>
      </w:pPr>
      <w:r>
        <w:rPr>
          <w:rFonts w:ascii="Montserrat" w:hAnsi="Montserrat"/>
        </w:rPr>
        <w:t>5. Cadastros fundamentais</w:t>
      </w:r>
    </w:p>
    <w:p w14:paraId="2874A2B6" w14:textId="77777777" w:rsidR="00516A10" w:rsidRDefault="00861869">
      <w:pPr>
        <w:pStyle w:val="Ttulo2"/>
        <w:spacing w:before="140" w:after="60"/>
      </w:pPr>
      <w:r>
        <w:rPr>
          <w:rFonts w:ascii="Montserrat" w:hAnsi="Montserrat"/>
        </w:rPr>
        <w:t>5.1 Cliente</w:t>
      </w:r>
    </w:p>
    <w:p w14:paraId="1D92FADC" w14:textId="77777777" w:rsidR="00516A10" w:rsidRDefault="00861869">
      <w:pPr>
        <w:pStyle w:val="Listaconvietas"/>
        <w:spacing w:after="40"/>
        <w:rPr>
          <w:rFonts w:hint="eastAsia"/>
        </w:rPr>
      </w:pPr>
      <w:r>
        <w:t>Tipo: pessoa física ou jurídica.</w:t>
      </w:r>
    </w:p>
    <w:p w14:paraId="2AAE7C20" w14:textId="77777777" w:rsidR="00516A10" w:rsidRDefault="00861869">
      <w:pPr>
        <w:pStyle w:val="Listaconvietas"/>
        <w:spacing w:after="40"/>
        <w:rPr>
          <w:rFonts w:hint="eastAsia"/>
        </w:rPr>
      </w:pPr>
      <w:r>
        <w:t>Nome completo / razão social e nome fantasia.</w:t>
      </w:r>
    </w:p>
    <w:p w14:paraId="02DCA5EE" w14:textId="77777777" w:rsidR="00516A10" w:rsidRDefault="00861869">
      <w:pPr>
        <w:pStyle w:val="Listaconvietas"/>
        <w:spacing w:after="40"/>
        <w:rPr>
          <w:rFonts w:hint="eastAsia"/>
        </w:rPr>
      </w:pPr>
      <w:r>
        <w:t>CPF/CNPJ ou documento equivalente, com v</w:t>
      </w:r>
      <w:r>
        <w:t>alidação e unicidade quando aplicável.</w:t>
      </w:r>
    </w:p>
    <w:p w14:paraId="65D647D1" w14:textId="77777777" w:rsidR="00516A10" w:rsidRDefault="00861869">
      <w:pPr>
        <w:pStyle w:val="Listaconvietas"/>
        <w:spacing w:after="40"/>
        <w:rPr>
          <w:rFonts w:hint="eastAsia"/>
        </w:rPr>
      </w:pPr>
      <w:r>
        <w:t>Telefone, WhatsApp, e-mail e contatos alternativos.</w:t>
      </w:r>
    </w:p>
    <w:p w14:paraId="688E0B25" w14:textId="77777777" w:rsidR="00516A10" w:rsidRDefault="00861869">
      <w:pPr>
        <w:pStyle w:val="Listaconvietas"/>
        <w:spacing w:after="40"/>
        <w:rPr>
          <w:rFonts w:hint="eastAsia"/>
        </w:rPr>
      </w:pPr>
      <w:r>
        <w:t>Endereço de cobrança e endereço de entrega/obra, podendo existir mais de um.</w:t>
      </w:r>
    </w:p>
    <w:p w14:paraId="2C4E82B4" w14:textId="77777777" w:rsidR="00516A10" w:rsidRDefault="00861869">
      <w:pPr>
        <w:pStyle w:val="Listaconvietas"/>
        <w:spacing w:after="40"/>
        <w:rPr>
          <w:rFonts w:hint="eastAsia"/>
        </w:rPr>
      </w:pPr>
      <w:r>
        <w:t>Documento de identidade/inscrição estadual quando necessário.</w:t>
      </w:r>
    </w:p>
    <w:p w14:paraId="5AF8FB52" w14:textId="77777777" w:rsidR="00516A10" w:rsidRDefault="00861869">
      <w:pPr>
        <w:pStyle w:val="Listaconvietas"/>
        <w:spacing w:after="40"/>
        <w:rPr>
          <w:rFonts w:hint="eastAsia"/>
        </w:rPr>
      </w:pPr>
      <w:r>
        <w:t xml:space="preserve">Data de </w:t>
      </w:r>
      <w:r>
        <w:t>nascimento ou data de abertura apenas se houver finalidade operacional/legal.</w:t>
      </w:r>
    </w:p>
    <w:p w14:paraId="1CCE6104" w14:textId="77777777" w:rsidR="00516A10" w:rsidRDefault="00861869">
      <w:pPr>
        <w:pStyle w:val="Listaconvietas"/>
        <w:spacing w:after="40"/>
        <w:rPr>
          <w:rFonts w:hint="eastAsia"/>
        </w:rPr>
      </w:pPr>
      <w:r>
        <w:t>Limite de crédito opcional, caução padrão, condições comerciais e faixa de desconto.</w:t>
      </w:r>
    </w:p>
    <w:p w14:paraId="346CA355" w14:textId="77777777" w:rsidR="00516A10" w:rsidRDefault="00861869">
      <w:pPr>
        <w:pStyle w:val="Listaconvietas"/>
        <w:spacing w:after="40"/>
        <w:rPr>
          <w:rFonts w:hint="eastAsia"/>
        </w:rPr>
      </w:pPr>
      <w:r>
        <w:t>Status: ativo, bloqueado, inadimplente, cadastro incompleto, inativo.</w:t>
      </w:r>
    </w:p>
    <w:p w14:paraId="46C2B54B" w14:textId="77777777" w:rsidR="00516A10" w:rsidRDefault="00861869">
      <w:pPr>
        <w:pStyle w:val="Listaconvietas"/>
        <w:spacing w:after="40"/>
        <w:rPr>
          <w:rFonts w:hint="eastAsia"/>
        </w:rPr>
      </w:pPr>
      <w:r>
        <w:t>Observações internas, a</w:t>
      </w:r>
      <w:r>
        <w:t>nexos, contratos anteriores, atrasos, danos e pagamentos.</w:t>
      </w:r>
    </w:p>
    <w:p w14:paraId="36B1C7AD" w14:textId="77777777" w:rsidR="00516A10" w:rsidRDefault="00861869">
      <w:pPr>
        <w:pStyle w:val="Ttulo2"/>
        <w:spacing w:before="140" w:after="60"/>
      </w:pPr>
      <w:r>
        <w:rPr>
          <w:rFonts w:ascii="Montserrat" w:hAnsi="Montserrat"/>
        </w:rPr>
        <w:t>5.2 Produto/modelo</w:t>
      </w:r>
    </w:p>
    <w:p w14:paraId="5D4611FC" w14:textId="77777777" w:rsidR="00516A10" w:rsidRDefault="00861869">
      <w:pPr>
        <w:pStyle w:val="Listaconvietas"/>
        <w:spacing w:after="40"/>
        <w:rPr>
          <w:rFonts w:hint="eastAsia"/>
        </w:rPr>
      </w:pPr>
      <w:r>
        <w:t>Nome comercial, SKU, categoria e subcategoria.</w:t>
      </w:r>
    </w:p>
    <w:p w14:paraId="642CDE17" w14:textId="77777777" w:rsidR="00516A10" w:rsidRDefault="00861869">
      <w:pPr>
        <w:pStyle w:val="Listaconvietas"/>
        <w:spacing w:after="40"/>
        <w:rPr>
          <w:rFonts w:hint="eastAsia"/>
        </w:rPr>
      </w:pPr>
      <w:r>
        <w:t>Marca, modelo, potência, tensão, capacidade, peso e especificações relevantes.</w:t>
      </w:r>
    </w:p>
    <w:p w14:paraId="285107A0" w14:textId="77777777" w:rsidR="00516A10" w:rsidRDefault="00861869">
      <w:pPr>
        <w:pStyle w:val="Listaconvietas"/>
        <w:spacing w:after="40"/>
        <w:rPr>
          <w:rFonts w:hint="eastAsia"/>
        </w:rPr>
      </w:pPr>
      <w:r>
        <w:t>Descrição curta e completa, instruções de uso e itens</w:t>
      </w:r>
      <w:r>
        <w:t xml:space="preserve"> inclusos.</w:t>
      </w:r>
    </w:p>
    <w:p w14:paraId="479E54D9" w14:textId="77777777" w:rsidR="00516A10" w:rsidRDefault="00861869">
      <w:pPr>
        <w:pStyle w:val="Listaconvietas"/>
        <w:spacing w:after="40"/>
        <w:rPr>
          <w:rFonts w:hint="eastAsia"/>
        </w:rPr>
      </w:pPr>
      <w:r>
        <w:t>Fotos do modelo e manual técnico.</w:t>
      </w:r>
    </w:p>
    <w:p w14:paraId="2029ECDD" w14:textId="77777777" w:rsidR="00516A10" w:rsidRDefault="00861869">
      <w:pPr>
        <w:pStyle w:val="Listaconvietas"/>
        <w:spacing w:after="40"/>
        <w:rPr>
          <w:rFonts w:hint="eastAsia"/>
        </w:rPr>
      </w:pPr>
      <w:r>
        <w:t>Tipo de controle: unidade patrimonial, quantidade/consumível ou kit.</w:t>
      </w:r>
    </w:p>
    <w:p w14:paraId="0370A092" w14:textId="77777777" w:rsidR="00516A10" w:rsidRDefault="00861869">
      <w:pPr>
        <w:pStyle w:val="Listaconvietas"/>
        <w:spacing w:after="40"/>
        <w:rPr>
          <w:rFonts w:hint="eastAsia"/>
        </w:rPr>
      </w:pPr>
      <w:r>
        <w:t>Política de preço: hora (se aplicável), diária, fim de semana, semana, quinzena, mês e preço personalizado.</w:t>
      </w:r>
    </w:p>
    <w:p w14:paraId="12CCC30E" w14:textId="77777777" w:rsidR="00516A10" w:rsidRDefault="00861869">
      <w:pPr>
        <w:pStyle w:val="Listaconvietas"/>
        <w:spacing w:after="40"/>
        <w:rPr>
          <w:rFonts w:hint="eastAsia"/>
        </w:rPr>
      </w:pPr>
      <w:r>
        <w:t>Valor de reposição e caução sugeri</w:t>
      </w:r>
      <w:r>
        <w:t>da.</w:t>
      </w:r>
    </w:p>
    <w:p w14:paraId="5463A489" w14:textId="77777777" w:rsidR="00516A10" w:rsidRDefault="00861869">
      <w:pPr>
        <w:pStyle w:val="Listaconvietas"/>
        <w:spacing w:after="40"/>
        <w:rPr>
          <w:rFonts w:hint="eastAsia"/>
        </w:rPr>
      </w:pPr>
      <w:r>
        <w:lastRenderedPageBreak/>
        <w:t>Acessórios obrigatórios/opcionais e EPIs recomendados.</w:t>
      </w:r>
    </w:p>
    <w:p w14:paraId="0DABFB4E" w14:textId="77777777" w:rsidR="00516A10" w:rsidRDefault="00861869">
      <w:pPr>
        <w:pStyle w:val="Listaconvietas"/>
        <w:spacing w:after="40"/>
        <w:rPr>
          <w:rFonts w:hint="eastAsia"/>
        </w:rPr>
      </w:pPr>
      <w:r>
        <w:t>Status comercial: ativo, temporariamente indisponível, fora de linha.</w:t>
      </w:r>
    </w:p>
    <w:p w14:paraId="19D4A985" w14:textId="77777777" w:rsidR="00516A10" w:rsidRDefault="00861869">
      <w:pPr>
        <w:pStyle w:val="Ttulo2"/>
        <w:spacing w:before="140" w:after="60"/>
      </w:pPr>
      <w:r>
        <w:rPr>
          <w:rFonts w:ascii="Montserrat" w:hAnsi="Montserrat"/>
        </w:rPr>
        <w:t>5.3 Unidade física/patrimônio</w:t>
      </w:r>
    </w:p>
    <w:p w14:paraId="0E78000D" w14:textId="77777777" w:rsidR="00516A10" w:rsidRDefault="00861869">
      <w:pPr>
        <w:pStyle w:val="Listaconvietas"/>
        <w:spacing w:after="40"/>
        <w:rPr>
          <w:rFonts w:hint="eastAsia"/>
        </w:rPr>
      </w:pPr>
      <w:r>
        <w:t>Código patrimonial exclusivo, QR Code/barcode e serial do fabricante.</w:t>
      </w:r>
    </w:p>
    <w:p w14:paraId="2CA6B70F" w14:textId="77777777" w:rsidR="00516A10" w:rsidRDefault="00861869">
      <w:pPr>
        <w:pStyle w:val="Listaconvietas"/>
        <w:spacing w:after="40"/>
        <w:rPr>
          <w:rFonts w:hint="eastAsia"/>
        </w:rPr>
      </w:pPr>
      <w:r>
        <w:t>Produto/modelo ao qual pertence.</w:t>
      </w:r>
    </w:p>
    <w:p w14:paraId="12C9871B" w14:textId="77777777" w:rsidR="00516A10" w:rsidRDefault="00861869">
      <w:pPr>
        <w:pStyle w:val="Listaconvietas"/>
        <w:spacing w:after="40"/>
        <w:rPr>
          <w:rFonts w:hint="eastAsia"/>
        </w:rPr>
      </w:pPr>
      <w:r>
        <w:t>Armazém e posição atual.</w:t>
      </w:r>
    </w:p>
    <w:p w14:paraId="5850C351" w14:textId="77777777" w:rsidR="00516A10" w:rsidRDefault="00861869">
      <w:pPr>
        <w:pStyle w:val="Listaconvietas"/>
        <w:spacing w:after="40"/>
        <w:rPr>
          <w:rFonts w:hint="eastAsia"/>
        </w:rPr>
      </w:pPr>
      <w:r>
        <w:t>Data de compra, fornecedor, nota fiscal, custo de aquisição e garantia.</w:t>
      </w:r>
    </w:p>
    <w:p w14:paraId="2D61D038" w14:textId="77777777" w:rsidR="00516A10" w:rsidRDefault="00861869">
      <w:pPr>
        <w:pStyle w:val="Listaconvietas"/>
        <w:spacing w:after="40"/>
        <w:rPr>
          <w:rFonts w:hint="eastAsia"/>
        </w:rPr>
      </w:pPr>
      <w:r>
        <w:t>Horímetro/contador quando o equipamento possuir.</w:t>
      </w:r>
    </w:p>
    <w:p w14:paraId="1C7DCD5C" w14:textId="77777777" w:rsidR="00516A10" w:rsidRDefault="00861869">
      <w:pPr>
        <w:pStyle w:val="Listaconvietas"/>
        <w:spacing w:after="40"/>
        <w:rPr>
          <w:rFonts w:hint="eastAsia"/>
        </w:rPr>
      </w:pPr>
      <w:r>
        <w:t>Estado físico e status operacional.</w:t>
      </w:r>
    </w:p>
    <w:p w14:paraId="213C142C" w14:textId="77777777" w:rsidR="00516A10" w:rsidRDefault="00861869">
      <w:pPr>
        <w:pStyle w:val="Listaconvietas"/>
        <w:spacing w:after="40"/>
        <w:rPr>
          <w:rFonts w:hint="eastAsia"/>
        </w:rPr>
      </w:pPr>
      <w:r>
        <w:t>Data da última manutenção e próxima manut</w:t>
      </w:r>
      <w:r>
        <w:t>enção prevista.</w:t>
      </w:r>
    </w:p>
    <w:p w14:paraId="18DE95FB" w14:textId="77777777" w:rsidR="00516A10" w:rsidRDefault="00861869">
      <w:pPr>
        <w:pStyle w:val="Listaconvietas"/>
        <w:spacing w:after="40"/>
        <w:rPr>
          <w:rFonts w:hint="eastAsia"/>
        </w:rPr>
      </w:pPr>
      <w:r>
        <w:t>Valor contábil/opcional e valor de reposição.</w:t>
      </w:r>
    </w:p>
    <w:p w14:paraId="2E2C884A" w14:textId="77777777" w:rsidR="00516A10" w:rsidRDefault="00861869">
      <w:pPr>
        <w:pStyle w:val="Listaconvietas"/>
        <w:spacing w:after="40"/>
        <w:rPr>
          <w:rFonts w:hint="eastAsia"/>
        </w:rPr>
      </w:pPr>
      <w:r>
        <w:t>Fotos reais da unidade e documentos anexos.</w:t>
      </w:r>
    </w:p>
    <w:p w14:paraId="7D754B02" w14:textId="77777777" w:rsidR="00516A10" w:rsidRDefault="00861869">
      <w:pPr>
        <w:pStyle w:val="Listaconvietas"/>
        <w:spacing w:after="40"/>
        <w:rPr>
          <w:rFonts w:hint="eastAsia"/>
        </w:rPr>
      </w:pPr>
      <w:r>
        <w:t>Histórico completo de aluguel, inspeções, danos, manutenção, transferências e baixa.</w:t>
      </w:r>
    </w:p>
    <w:p w14:paraId="17CB7A8C" w14:textId="77777777" w:rsidR="00516A10" w:rsidRDefault="00861869">
      <w:pPr>
        <w:pStyle w:val="Ttulo1"/>
        <w:spacing w:before="200" w:after="100"/>
      </w:pPr>
      <w:r>
        <w:rPr>
          <w:rFonts w:ascii="Montserrat" w:hAnsi="Montserrat"/>
        </w:rPr>
        <w:t>6. Armazém, estoque e localização</w:t>
      </w:r>
    </w:p>
    <w:p w14:paraId="74291935" w14:textId="77777777" w:rsidR="00516A10" w:rsidRDefault="00861869">
      <w:pPr>
        <w:spacing w:after="120" w:line="259" w:lineRule="auto"/>
        <w:rPr>
          <w:rFonts w:hint="eastAsia"/>
        </w:rPr>
      </w:pPr>
      <w:r>
        <w:t>O armazém precisa ser tratado c</w:t>
      </w:r>
      <w:r>
        <w:t>omo um sistema de endereçamento físico e como um livro de movimentações. Não basta salvar “estoque = 5”: toda entrada, saída, transferência, ajuste ou devolução precisa produzir histórico.</w:t>
      </w:r>
    </w:p>
    <w:p w14:paraId="67B909FA" w14:textId="77777777" w:rsidR="00516A10" w:rsidRDefault="00861869">
      <w:pPr>
        <w:pStyle w:val="Ttulo2"/>
        <w:spacing w:before="140" w:after="60"/>
      </w:pPr>
      <w:r>
        <w:rPr>
          <w:rFonts w:ascii="Montserrat" w:hAnsi="Montserrat"/>
        </w:rPr>
        <w:t>6.1 Hierarquia física recomendada</w:t>
      </w:r>
    </w:p>
    <w:p w14:paraId="40C0A23F" w14:textId="77777777" w:rsidR="00516A10" w:rsidRDefault="00861869">
      <w:pPr>
        <w:spacing w:after="120" w:line="259" w:lineRule="auto"/>
        <w:rPr>
          <w:rFonts w:hint="eastAsia"/>
        </w:rPr>
      </w:pPr>
      <w:r>
        <w:rPr>
          <w:b/>
          <w:color w:val="B84700"/>
        </w:rPr>
        <w:t>Empresa → Armazém/filial → Zona/s</w:t>
      </w:r>
      <w:r>
        <w:rPr>
          <w:b/>
          <w:color w:val="B84700"/>
        </w:rPr>
        <w:t>etor → Corredor → Estante → Nível → Posição.</w:t>
      </w:r>
    </w:p>
    <w:tbl>
      <w:tblPr>
        <w:tblStyle w:val="Tablaconcuadrcula"/>
        <w:tblW w:w="0" w:type="auto"/>
        <w:jc w:val="center"/>
        <w:tblLook w:val="04A0" w:firstRow="1" w:lastRow="0" w:firstColumn="1" w:lastColumn="0" w:noHBand="0" w:noVBand="1"/>
      </w:tblPr>
      <w:tblGrid>
        <w:gridCol w:w="2880"/>
        <w:gridCol w:w="6480"/>
      </w:tblGrid>
      <w:tr w:rsidR="00516A10" w14:paraId="7F3BD1F6" w14:textId="77777777">
        <w:trPr>
          <w:tblHeader/>
          <w:jc w:val="center"/>
        </w:trPr>
        <w:tc>
          <w:tcPr>
            <w:tcW w:w="2880" w:type="dxa"/>
            <w:shd w:val="clear" w:color="auto" w:fill="E65F00"/>
            <w:tcMar>
              <w:top w:w="70" w:type="dxa"/>
              <w:left w:w="90" w:type="dxa"/>
              <w:bottom w:w="70" w:type="dxa"/>
              <w:right w:w="90" w:type="dxa"/>
            </w:tcMar>
            <w:vAlign w:val="center"/>
          </w:tcPr>
          <w:p w14:paraId="391D3057" w14:textId="77777777" w:rsidR="00516A10" w:rsidRDefault="00861869">
            <w:pPr>
              <w:jc w:val="center"/>
              <w:rPr>
                <w:rFonts w:hint="eastAsia"/>
              </w:rPr>
            </w:pPr>
            <w:r>
              <w:rPr>
                <w:b/>
                <w:color w:val="FFFFFF"/>
                <w:sz w:val="17"/>
              </w:rPr>
              <w:t>Elemento</w:t>
            </w:r>
          </w:p>
        </w:tc>
        <w:tc>
          <w:tcPr>
            <w:tcW w:w="6480" w:type="dxa"/>
            <w:shd w:val="clear" w:color="auto" w:fill="E65F00"/>
            <w:tcMar>
              <w:top w:w="70" w:type="dxa"/>
              <w:left w:w="90" w:type="dxa"/>
              <w:bottom w:w="70" w:type="dxa"/>
              <w:right w:w="90" w:type="dxa"/>
            </w:tcMar>
            <w:vAlign w:val="center"/>
          </w:tcPr>
          <w:p w14:paraId="2FD45133" w14:textId="77777777" w:rsidR="00516A10" w:rsidRDefault="00861869">
            <w:pPr>
              <w:jc w:val="center"/>
              <w:rPr>
                <w:rFonts w:hint="eastAsia"/>
              </w:rPr>
            </w:pPr>
            <w:r>
              <w:rPr>
                <w:b/>
                <w:color w:val="FFFFFF"/>
                <w:sz w:val="17"/>
              </w:rPr>
              <w:t>Exemplo</w:t>
            </w:r>
          </w:p>
        </w:tc>
      </w:tr>
      <w:tr w:rsidR="00516A10" w14:paraId="2AA8EF92" w14:textId="77777777">
        <w:trPr>
          <w:jc w:val="center"/>
        </w:trPr>
        <w:tc>
          <w:tcPr>
            <w:tcW w:w="2880" w:type="dxa"/>
            <w:tcMar>
              <w:top w:w="70" w:type="dxa"/>
              <w:left w:w="90" w:type="dxa"/>
              <w:bottom w:w="70" w:type="dxa"/>
              <w:right w:w="90" w:type="dxa"/>
            </w:tcMar>
            <w:vAlign w:val="center"/>
          </w:tcPr>
          <w:p w14:paraId="34F2D2AA" w14:textId="77777777" w:rsidR="00516A10" w:rsidRDefault="00861869">
            <w:pPr>
              <w:spacing w:after="0"/>
              <w:rPr>
                <w:rFonts w:hint="eastAsia"/>
              </w:rPr>
            </w:pPr>
            <w:r>
              <w:rPr>
                <w:sz w:val="17"/>
              </w:rPr>
              <w:t>Armazém</w:t>
            </w:r>
          </w:p>
        </w:tc>
        <w:tc>
          <w:tcPr>
            <w:tcW w:w="6480" w:type="dxa"/>
            <w:tcMar>
              <w:top w:w="70" w:type="dxa"/>
              <w:left w:w="90" w:type="dxa"/>
              <w:bottom w:w="70" w:type="dxa"/>
              <w:right w:w="90" w:type="dxa"/>
            </w:tcMar>
            <w:vAlign w:val="center"/>
          </w:tcPr>
          <w:p w14:paraId="628886D1" w14:textId="77777777" w:rsidR="00516A10" w:rsidRDefault="00861869">
            <w:pPr>
              <w:spacing w:after="0"/>
              <w:rPr>
                <w:rFonts w:hint="eastAsia"/>
              </w:rPr>
            </w:pPr>
            <w:r>
              <w:rPr>
                <w:sz w:val="17"/>
              </w:rPr>
              <w:t>Depósito Principal</w:t>
            </w:r>
          </w:p>
        </w:tc>
      </w:tr>
      <w:tr w:rsidR="00516A10" w14:paraId="01E5C770" w14:textId="77777777">
        <w:trPr>
          <w:jc w:val="center"/>
        </w:trPr>
        <w:tc>
          <w:tcPr>
            <w:tcW w:w="2880" w:type="dxa"/>
            <w:shd w:val="clear" w:color="auto" w:fill="FAFAFA"/>
            <w:tcMar>
              <w:top w:w="70" w:type="dxa"/>
              <w:left w:w="90" w:type="dxa"/>
              <w:bottom w:w="70" w:type="dxa"/>
              <w:right w:w="90" w:type="dxa"/>
            </w:tcMar>
            <w:vAlign w:val="center"/>
          </w:tcPr>
          <w:p w14:paraId="2DFB803E" w14:textId="77777777" w:rsidR="00516A10" w:rsidRDefault="00861869">
            <w:pPr>
              <w:spacing w:after="0"/>
              <w:rPr>
                <w:rFonts w:hint="eastAsia"/>
              </w:rPr>
            </w:pPr>
            <w:r>
              <w:rPr>
                <w:sz w:val="17"/>
              </w:rPr>
              <w:t>Zona</w:t>
            </w:r>
          </w:p>
        </w:tc>
        <w:tc>
          <w:tcPr>
            <w:tcW w:w="6480" w:type="dxa"/>
            <w:shd w:val="clear" w:color="auto" w:fill="FAFAFA"/>
            <w:tcMar>
              <w:top w:w="70" w:type="dxa"/>
              <w:left w:w="90" w:type="dxa"/>
              <w:bottom w:w="70" w:type="dxa"/>
              <w:right w:w="90" w:type="dxa"/>
            </w:tcMar>
            <w:vAlign w:val="center"/>
          </w:tcPr>
          <w:p w14:paraId="247399F3" w14:textId="77777777" w:rsidR="00516A10" w:rsidRDefault="00861869">
            <w:pPr>
              <w:spacing w:after="0"/>
              <w:rPr>
                <w:rFonts w:hint="eastAsia"/>
              </w:rPr>
            </w:pPr>
            <w:r>
              <w:rPr>
                <w:sz w:val="17"/>
              </w:rPr>
              <w:t>Ferramentas elétricas</w:t>
            </w:r>
          </w:p>
        </w:tc>
      </w:tr>
      <w:tr w:rsidR="00516A10" w14:paraId="42AA1056" w14:textId="77777777">
        <w:trPr>
          <w:jc w:val="center"/>
        </w:trPr>
        <w:tc>
          <w:tcPr>
            <w:tcW w:w="2880" w:type="dxa"/>
            <w:tcMar>
              <w:top w:w="70" w:type="dxa"/>
              <w:left w:w="90" w:type="dxa"/>
              <w:bottom w:w="70" w:type="dxa"/>
              <w:right w:w="90" w:type="dxa"/>
            </w:tcMar>
            <w:vAlign w:val="center"/>
          </w:tcPr>
          <w:p w14:paraId="6720C417" w14:textId="77777777" w:rsidR="00516A10" w:rsidRDefault="00861869">
            <w:pPr>
              <w:spacing w:after="0"/>
              <w:rPr>
                <w:rFonts w:hint="eastAsia"/>
              </w:rPr>
            </w:pPr>
            <w:r>
              <w:rPr>
                <w:sz w:val="17"/>
              </w:rPr>
              <w:t>Corredor</w:t>
            </w:r>
          </w:p>
        </w:tc>
        <w:tc>
          <w:tcPr>
            <w:tcW w:w="6480" w:type="dxa"/>
            <w:tcMar>
              <w:top w:w="70" w:type="dxa"/>
              <w:left w:w="90" w:type="dxa"/>
              <w:bottom w:w="70" w:type="dxa"/>
              <w:right w:w="90" w:type="dxa"/>
            </w:tcMar>
            <w:vAlign w:val="center"/>
          </w:tcPr>
          <w:p w14:paraId="6F0F8D3B" w14:textId="77777777" w:rsidR="00516A10" w:rsidRDefault="00861869">
            <w:pPr>
              <w:spacing w:after="0"/>
              <w:rPr>
                <w:rFonts w:hint="eastAsia"/>
              </w:rPr>
            </w:pPr>
            <w:r>
              <w:rPr>
                <w:sz w:val="17"/>
              </w:rPr>
              <w:t>C-03</w:t>
            </w:r>
          </w:p>
        </w:tc>
      </w:tr>
      <w:tr w:rsidR="00516A10" w14:paraId="3BED0FDD" w14:textId="77777777">
        <w:trPr>
          <w:jc w:val="center"/>
        </w:trPr>
        <w:tc>
          <w:tcPr>
            <w:tcW w:w="2880" w:type="dxa"/>
            <w:shd w:val="clear" w:color="auto" w:fill="FAFAFA"/>
            <w:tcMar>
              <w:top w:w="70" w:type="dxa"/>
              <w:left w:w="90" w:type="dxa"/>
              <w:bottom w:w="70" w:type="dxa"/>
              <w:right w:w="90" w:type="dxa"/>
            </w:tcMar>
            <w:vAlign w:val="center"/>
          </w:tcPr>
          <w:p w14:paraId="11418F7B" w14:textId="77777777" w:rsidR="00516A10" w:rsidRDefault="00861869">
            <w:pPr>
              <w:spacing w:after="0"/>
              <w:rPr>
                <w:rFonts w:hint="eastAsia"/>
              </w:rPr>
            </w:pPr>
            <w:r>
              <w:rPr>
                <w:sz w:val="17"/>
              </w:rPr>
              <w:t>Estante</w:t>
            </w:r>
          </w:p>
        </w:tc>
        <w:tc>
          <w:tcPr>
            <w:tcW w:w="6480" w:type="dxa"/>
            <w:shd w:val="clear" w:color="auto" w:fill="FAFAFA"/>
            <w:tcMar>
              <w:top w:w="70" w:type="dxa"/>
              <w:left w:w="90" w:type="dxa"/>
              <w:bottom w:w="70" w:type="dxa"/>
              <w:right w:w="90" w:type="dxa"/>
            </w:tcMar>
            <w:vAlign w:val="center"/>
          </w:tcPr>
          <w:p w14:paraId="1B2A2C2A" w14:textId="77777777" w:rsidR="00516A10" w:rsidRDefault="00861869">
            <w:pPr>
              <w:spacing w:after="0"/>
              <w:rPr>
                <w:rFonts w:hint="eastAsia"/>
              </w:rPr>
            </w:pPr>
            <w:r>
              <w:rPr>
                <w:sz w:val="17"/>
              </w:rPr>
              <w:t>E-07</w:t>
            </w:r>
          </w:p>
        </w:tc>
      </w:tr>
      <w:tr w:rsidR="00516A10" w14:paraId="40B55A74" w14:textId="77777777">
        <w:trPr>
          <w:jc w:val="center"/>
        </w:trPr>
        <w:tc>
          <w:tcPr>
            <w:tcW w:w="2880" w:type="dxa"/>
            <w:tcMar>
              <w:top w:w="70" w:type="dxa"/>
              <w:left w:w="90" w:type="dxa"/>
              <w:bottom w:w="70" w:type="dxa"/>
              <w:right w:w="90" w:type="dxa"/>
            </w:tcMar>
            <w:vAlign w:val="center"/>
          </w:tcPr>
          <w:p w14:paraId="10866B81" w14:textId="77777777" w:rsidR="00516A10" w:rsidRDefault="00861869">
            <w:pPr>
              <w:spacing w:after="0"/>
              <w:rPr>
                <w:rFonts w:hint="eastAsia"/>
              </w:rPr>
            </w:pPr>
            <w:r>
              <w:rPr>
                <w:sz w:val="17"/>
              </w:rPr>
              <w:t>Nível</w:t>
            </w:r>
          </w:p>
        </w:tc>
        <w:tc>
          <w:tcPr>
            <w:tcW w:w="6480" w:type="dxa"/>
            <w:tcMar>
              <w:top w:w="70" w:type="dxa"/>
              <w:left w:w="90" w:type="dxa"/>
              <w:bottom w:w="70" w:type="dxa"/>
              <w:right w:w="90" w:type="dxa"/>
            </w:tcMar>
            <w:vAlign w:val="center"/>
          </w:tcPr>
          <w:p w14:paraId="0FD6DBA7" w14:textId="77777777" w:rsidR="00516A10" w:rsidRDefault="00861869">
            <w:pPr>
              <w:spacing w:after="0"/>
              <w:rPr>
                <w:rFonts w:hint="eastAsia"/>
              </w:rPr>
            </w:pPr>
            <w:r>
              <w:rPr>
                <w:sz w:val="17"/>
              </w:rPr>
              <w:t>N2</w:t>
            </w:r>
          </w:p>
        </w:tc>
      </w:tr>
      <w:tr w:rsidR="00516A10" w14:paraId="3A37F02A" w14:textId="77777777">
        <w:trPr>
          <w:jc w:val="center"/>
        </w:trPr>
        <w:tc>
          <w:tcPr>
            <w:tcW w:w="2880" w:type="dxa"/>
            <w:shd w:val="clear" w:color="auto" w:fill="FAFAFA"/>
            <w:tcMar>
              <w:top w:w="70" w:type="dxa"/>
              <w:left w:w="90" w:type="dxa"/>
              <w:bottom w:w="70" w:type="dxa"/>
              <w:right w:w="90" w:type="dxa"/>
            </w:tcMar>
            <w:vAlign w:val="center"/>
          </w:tcPr>
          <w:p w14:paraId="085BE43E" w14:textId="77777777" w:rsidR="00516A10" w:rsidRDefault="00861869">
            <w:pPr>
              <w:spacing w:after="0"/>
              <w:rPr>
                <w:rFonts w:hint="eastAsia"/>
              </w:rPr>
            </w:pPr>
            <w:r>
              <w:rPr>
                <w:sz w:val="17"/>
              </w:rPr>
              <w:t>Posição</w:t>
            </w:r>
          </w:p>
        </w:tc>
        <w:tc>
          <w:tcPr>
            <w:tcW w:w="6480" w:type="dxa"/>
            <w:shd w:val="clear" w:color="auto" w:fill="FAFAFA"/>
            <w:tcMar>
              <w:top w:w="70" w:type="dxa"/>
              <w:left w:w="90" w:type="dxa"/>
              <w:bottom w:w="70" w:type="dxa"/>
              <w:right w:w="90" w:type="dxa"/>
            </w:tcMar>
            <w:vAlign w:val="center"/>
          </w:tcPr>
          <w:p w14:paraId="484FD8AB" w14:textId="77777777" w:rsidR="00516A10" w:rsidRDefault="00861869">
            <w:pPr>
              <w:spacing w:after="0"/>
              <w:rPr>
                <w:rFonts w:hint="eastAsia"/>
              </w:rPr>
            </w:pPr>
            <w:r>
              <w:rPr>
                <w:sz w:val="17"/>
              </w:rPr>
              <w:t>P04</w:t>
            </w:r>
          </w:p>
        </w:tc>
      </w:tr>
    </w:tbl>
    <w:p w14:paraId="0F053F25" w14:textId="77777777" w:rsidR="00516A10" w:rsidRDefault="00516A10">
      <w:pPr>
        <w:spacing w:after="40"/>
        <w:rPr>
          <w:rFonts w:hint="eastAsia"/>
        </w:rPr>
      </w:pPr>
    </w:p>
    <w:p w14:paraId="575437A5" w14:textId="77777777" w:rsidR="00516A10" w:rsidRDefault="00861869">
      <w:pPr>
        <w:pStyle w:val="Ttulo2"/>
        <w:spacing w:before="140" w:after="60"/>
      </w:pPr>
      <w:r>
        <w:rPr>
          <w:rFonts w:ascii="Montserrat" w:hAnsi="Montserrat"/>
        </w:rPr>
        <w:t>6.2 Status operacional da unidade</w:t>
      </w:r>
    </w:p>
    <w:tbl>
      <w:tblPr>
        <w:tblStyle w:val="Tablaconcuadrcula"/>
        <w:tblW w:w="0" w:type="auto"/>
        <w:jc w:val="center"/>
        <w:tblLook w:val="04A0" w:firstRow="1" w:lastRow="0" w:firstColumn="1" w:lastColumn="0" w:noHBand="0" w:noVBand="1"/>
      </w:tblPr>
      <w:tblGrid>
        <w:gridCol w:w="2592"/>
        <w:gridCol w:w="6912"/>
      </w:tblGrid>
      <w:tr w:rsidR="00516A10" w14:paraId="7A7557FD" w14:textId="77777777">
        <w:trPr>
          <w:tblHeader/>
          <w:jc w:val="center"/>
        </w:trPr>
        <w:tc>
          <w:tcPr>
            <w:tcW w:w="2592" w:type="dxa"/>
            <w:shd w:val="clear" w:color="auto" w:fill="E65F00"/>
            <w:tcMar>
              <w:top w:w="70" w:type="dxa"/>
              <w:left w:w="90" w:type="dxa"/>
              <w:bottom w:w="70" w:type="dxa"/>
              <w:right w:w="90" w:type="dxa"/>
            </w:tcMar>
            <w:vAlign w:val="center"/>
          </w:tcPr>
          <w:p w14:paraId="54E7A08A" w14:textId="77777777" w:rsidR="00516A10" w:rsidRDefault="00861869">
            <w:pPr>
              <w:jc w:val="center"/>
              <w:rPr>
                <w:rFonts w:hint="eastAsia"/>
              </w:rPr>
            </w:pPr>
            <w:r>
              <w:rPr>
                <w:b/>
                <w:color w:val="FFFFFF"/>
                <w:sz w:val="16"/>
              </w:rPr>
              <w:t>Status</w:t>
            </w:r>
          </w:p>
        </w:tc>
        <w:tc>
          <w:tcPr>
            <w:tcW w:w="6912" w:type="dxa"/>
            <w:shd w:val="clear" w:color="auto" w:fill="E65F00"/>
            <w:tcMar>
              <w:top w:w="70" w:type="dxa"/>
              <w:left w:w="90" w:type="dxa"/>
              <w:bottom w:w="70" w:type="dxa"/>
              <w:right w:w="90" w:type="dxa"/>
            </w:tcMar>
            <w:vAlign w:val="center"/>
          </w:tcPr>
          <w:p w14:paraId="5506A1AD" w14:textId="77777777" w:rsidR="00516A10" w:rsidRDefault="00861869">
            <w:pPr>
              <w:jc w:val="center"/>
              <w:rPr>
                <w:rFonts w:hint="eastAsia"/>
              </w:rPr>
            </w:pPr>
            <w:r>
              <w:rPr>
                <w:b/>
                <w:color w:val="FFFFFF"/>
                <w:sz w:val="16"/>
              </w:rPr>
              <w:t>Significado</w:t>
            </w:r>
          </w:p>
        </w:tc>
      </w:tr>
      <w:tr w:rsidR="00516A10" w14:paraId="5F34D4DC" w14:textId="77777777">
        <w:trPr>
          <w:jc w:val="center"/>
        </w:trPr>
        <w:tc>
          <w:tcPr>
            <w:tcW w:w="2592" w:type="dxa"/>
            <w:tcMar>
              <w:top w:w="70" w:type="dxa"/>
              <w:left w:w="90" w:type="dxa"/>
              <w:bottom w:w="70" w:type="dxa"/>
              <w:right w:w="90" w:type="dxa"/>
            </w:tcMar>
            <w:vAlign w:val="center"/>
          </w:tcPr>
          <w:p w14:paraId="02BD8591" w14:textId="77777777" w:rsidR="00516A10" w:rsidRDefault="00861869">
            <w:pPr>
              <w:spacing w:after="0"/>
              <w:rPr>
                <w:rFonts w:hint="eastAsia"/>
              </w:rPr>
            </w:pPr>
            <w:r>
              <w:rPr>
                <w:sz w:val="16"/>
              </w:rPr>
              <w:t>AVAILABLE</w:t>
            </w:r>
          </w:p>
        </w:tc>
        <w:tc>
          <w:tcPr>
            <w:tcW w:w="6912" w:type="dxa"/>
            <w:tcMar>
              <w:top w:w="70" w:type="dxa"/>
              <w:left w:w="90" w:type="dxa"/>
              <w:bottom w:w="70" w:type="dxa"/>
              <w:right w:w="90" w:type="dxa"/>
            </w:tcMar>
            <w:vAlign w:val="center"/>
          </w:tcPr>
          <w:p w14:paraId="3BB9BA82" w14:textId="77777777" w:rsidR="00516A10" w:rsidRDefault="00861869">
            <w:pPr>
              <w:spacing w:after="0"/>
              <w:rPr>
                <w:rFonts w:hint="eastAsia"/>
              </w:rPr>
            </w:pPr>
            <w:r>
              <w:rPr>
                <w:sz w:val="16"/>
              </w:rPr>
              <w:t xml:space="preserve">Disponível para </w:t>
            </w:r>
            <w:r>
              <w:rPr>
                <w:sz w:val="16"/>
              </w:rPr>
              <w:t>reserva/aluguel.</w:t>
            </w:r>
          </w:p>
        </w:tc>
      </w:tr>
      <w:tr w:rsidR="00516A10" w14:paraId="62BEE217" w14:textId="77777777">
        <w:trPr>
          <w:jc w:val="center"/>
        </w:trPr>
        <w:tc>
          <w:tcPr>
            <w:tcW w:w="2592" w:type="dxa"/>
            <w:shd w:val="clear" w:color="auto" w:fill="FAFAFA"/>
            <w:tcMar>
              <w:top w:w="70" w:type="dxa"/>
              <w:left w:w="90" w:type="dxa"/>
              <w:bottom w:w="70" w:type="dxa"/>
              <w:right w:w="90" w:type="dxa"/>
            </w:tcMar>
            <w:vAlign w:val="center"/>
          </w:tcPr>
          <w:p w14:paraId="08D6DF48" w14:textId="77777777" w:rsidR="00516A10" w:rsidRDefault="00861869">
            <w:pPr>
              <w:spacing w:after="0"/>
              <w:rPr>
                <w:rFonts w:hint="eastAsia"/>
              </w:rPr>
            </w:pPr>
            <w:r>
              <w:rPr>
                <w:sz w:val="16"/>
              </w:rPr>
              <w:t>RESERVED</w:t>
            </w:r>
          </w:p>
        </w:tc>
        <w:tc>
          <w:tcPr>
            <w:tcW w:w="6912" w:type="dxa"/>
            <w:shd w:val="clear" w:color="auto" w:fill="FAFAFA"/>
            <w:tcMar>
              <w:top w:w="70" w:type="dxa"/>
              <w:left w:w="90" w:type="dxa"/>
              <w:bottom w:w="70" w:type="dxa"/>
              <w:right w:w="90" w:type="dxa"/>
            </w:tcMar>
            <w:vAlign w:val="center"/>
          </w:tcPr>
          <w:p w14:paraId="36407B17" w14:textId="77777777" w:rsidR="00516A10" w:rsidRDefault="00861869">
            <w:pPr>
              <w:spacing w:after="0"/>
              <w:rPr>
                <w:rFonts w:hint="eastAsia"/>
              </w:rPr>
            </w:pPr>
            <w:r>
              <w:rPr>
                <w:sz w:val="16"/>
              </w:rPr>
              <w:t>Comprometida para reserva futura conforme política.</w:t>
            </w:r>
          </w:p>
        </w:tc>
      </w:tr>
      <w:tr w:rsidR="00516A10" w14:paraId="09803FA7" w14:textId="77777777">
        <w:trPr>
          <w:jc w:val="center"/>
        </w:trPr>
        <w:tc>
          <w:tcPr>
            <w:tcW w:w="2592" w:type="dxa"/>
            <w:tcMar>
              <w:top w:w="70" w:type="dxa"/>
              <w:left w:w="90" w:type="dxa"/>
              <w:bottom w:w="70" w:type="dxa"/>
              <w:right w:w="90" w:type="dxa"/>
            </w:tcMar>
            <w:vAlign w:val="center"/>
          </w:tcPr>
          <w:p w14:paraId="4FF48A29" w14:textId="77777777" w:rsidR="00516A10" w:rsidRDefault="00861869">
            <w:pPr>
              <w:spacing w:after="0"/>
              <w:rPr>
                <w:rFonts w:hint="eastAsia"/>
              </w:rPr>
            </w:pPr>
            <w:r>
              <w:rPr>
                <w:sz w:val="16"/>
              </w:rPr>
              <w:t>PICKING</w:t>
            </w:r>
          </w:p>
        </w:tc>
        <w:tc>
          <w:tcPr>
            <w:tcW w:w="6912" w:type="dxa"/>
            <w:tcMar>
              <w:top w:w="70" w:type="dxa"/>
              <w:left w:w="90" w:type="dxa"/>
              <w:bottom w:w="70" w:type="dxa"/>
              <w:right w:w="90" w:type="dxa"/>
            </w:tcMar>
            <w:vAlign w:val="center"/>
          </w:tcPr>
          <w:p w14:paraId="73651FC2" w14:textId="77777777" w:rsidR="00516A10" w:rsidRDefault="00861869">
            <w:pPr>
              <w:spacing w:after="0"/>
              <w:rPr>
                <w:rFonts w:hint="eastAsia"/>
              </w:rPr>
            </w:pPr>
            <w:r>
              <w:rPr>
                <w:sz w:val="16"/>
              </w:rPr>
              <w:t>Separada para retirada.</w:t>
            </w:r>
          </w:p>
        </w:tc>
      </w:tr>
      <w:tr w:rsidR="00516A10" w14:paraId="33AB2647" w14:textId="77777777">
        <w:trPr>
          <w:jc w:val="center"/>
        </w:trPr>
        <w:tc>
          <w:tcPr>
            <w:tcW w:w="2592" w:type="dxa"/>
            <w:shd w:val="clear" w:color="auto" w:fill="FAFAFA"/>
            <w:tcMar>
              <w:top w:w="70" w:type="dxa"/>
              <w:left w:w="90" w:type="dxa"/>
              <w:bottom w:w="70" w:type="dxa"/>
              <w:right w:w="90" w:type="dxa"/>
            </w:tcMar>
            <w:vAlign w:val="center"/>
          </w:tcPr>
          <w:p w14:paraId="1816ABFB" w14:textId="77777777" w:rsidR="00516A10" w:rsidRDefault="00861869">
            <w:pPr>
              <w:spacing w:after="0"/>
              <w:rPr>
                <w:rFonts w:hint="eastAsia"/>
              </w:rPr>
            </w:pPr>
            <w:r>
              <w:rPr>
                <w:sz w:val="16"/>
              </w:rPr>
              <w:t>RENTED</w:t>
            </w:r>
          </w:p>
        </w:tc>
        <w:tc>
          <w:tcPr>
            <w:tcW w:w="6912" w:type="dxa"/>
            <w:shd w:val="clear" w:color="auto" w:fill="FAFAFA"/>
            <w:tcMar>
              <w:top w:w="70" w:type="dxa"/>
              <w:left w:w="90" w:type="dxa"/>
              <w:bottom w:w="70" w:type="dxa"/>
              <w:right w:w="90" w:type="dxa"/>
            </w:tcMar>
            <w:vAlign w:val="center"/>
          </w:tcPr>
          <w:p w14:paraId="38D08C82" w14:textId="77777777" w:rsidR="00516A10" w:rsidRDefault="00861869">
            <w:pPr>
              <w:spacing w:after="0"/>
              <w:rPr>
                <w:rFonts w:hint="eastAsia"/>
              </w:rPr>
            </w:pPr>
            <w:r>
              <w:rPr>
                <w:sz w:val="16"/>
              </w:rPr>
              <w:t>Em posse do cliente.</w:t>
            </w:r>
          </w:p>
        </w:tc>
      </w:tr>
      <w:tr w:rsidR="00516A10" w14:paraId="78F05BBB" w14:textId="77777777">
        <w:trPr>
          <w:jc w:val="center"/>
        </w:trPr>
        <w:tc>
          <w:tcPr>
            <w:tcW w:w="2592" w:type="dxa"/>
            <w:tcMar>
              <w:top w:w="70" w:type="dxa"/>
              <w:left w:w="90" w:type="dxa"/>
              <w:bottom w:w="70" w:type="dxa"/>
              <w:right w:w="90" w:type="dxa"/>
            </w:tcMar>
            <w:vAlign w:val="center"/>
          </w:tcPr>
          <w:p w14:paraId="47E83D78" w14:textId="77777777" w:rsidR="00516A10" w:rsidRDefault="00861869">
            <w:pPr>
              <w:spacing w:after="0"/>
              <w:rPr>
                <w:rFonts w:hint="eastAsia"/>
              </w:rPr>
            </w:pPr>
            <w:r>
              <w:rPr>
                <w:sz w:val="16"/>
              </w:rPr>
              <w:t>RETURN_INSPECTION</w:t>
            </w:r>
          </w:p>
        </w:tc>
        <w:tc>
          <w:tcPr>
            <w:tcW w:w="6912" w:type="dxa"/>
            <w:tcMar>
              <w:top w:w="70" w:type="dxa"/>
              <w:left w:w="90" w:type="dxa"/>
              <w:bottom w:w="70" w:type="dxa"/>
              <w:right w:w="90" w:type="dxa"/>
            </w:tcMar>
            <w:vAlign w:val="center"/>
          </w:tcPr>
          <w:p w14:paraId="338B0FF8" w14:textId="77777777" w:rsidR="00516A10" w:rsidRDefault="00861869">
            <w:pPr>
              <w:spacing w:after="0"/>
              <w:rPr>
                <w:rFonts w:hint="eastAsia"/>
              </w:rPr>
            </w:pPr>
            <w:r>
              <w:rPr>
                <w:sz w:val="16"/>
              </w:rPr>
              <w:t>Devolvida fisicamente, aguardando inspeção.</w:t>
            </w:r>
          </w:p>
        </w:tc>
      </w:tr>
      <w:tr w:rsidR="00516A10" w14:paraId="1D946C89" w14:textId="77777777">
        <w:trPr>
          <w:jc w:val="center"/>
        </w:trPr>
        <w:tc>
          <w:tcPr>
            <w:tcW w:w="2592" w:type="dxa"/>
            <w:shd w:val="clear" w:color="auto" w:fill="FAFAFA"/>
            <w:tcMar>
              <w:top w:w="70" w:type="dxa"/>
              <w:left w:w="90" w:type="dxa"/>
              <w:bottom w:w="70" w:type="dxa"/>
              <w:right w:w="90" w:type="dxa"/>
            </w:tcMar>
            <w:vAlign w:val="center"/>
          </w:tcPr>
          <w:p w14:paraId="37FC0F71" w14:textId="77777777" w:rsidR="00516A10" w:rsidRDefault="00861869">
            <w:pPr>
              <w:spacing w:after="0"/>
              <w:rPr>
                <w:rFonts w:hint="eastAsia"/>
              </w:rPr>
            </w:pPr>
            <w:r>
              <w:rPr>
                <w:sz w:val="16"/>
              </w:rPr>
              <w:t>MAINTENANCE</w:t>
            </w:r>
          </w:p>
        </w:tc>
        <w:tc>
          <w:tcPr>
            <w:tcW w:w="6912" w:type="dxa"/>
            <w:shd w:val="clear" w:color="auto" w:fill="FAFAFA"/>
            <w:tcMar>
              <w:top w:w="70" w:type="dxa"/>
              <w:left w:w="90" w:type="dxa"/>
              <w:bottom w:w="70" w:type="dxa"/>
              <w:right w:w="90" w:type="dxa"/>
            </w:tcMar>
            <w:vAlign w:val="center"/>
          </w:tcPr>
          <w:p w14:paraId="5BE93B4A" w14:textId="77777777" w:rsidR="00516A10" w:rsidRDefault="00861869">
            <w:pPr>
              <w:spacing w:after="0"/>
              <w:rPr>
                <w:rFonts w:hint="eastAsia"/>
              </w:rPr>
            </w:pPr>
            <w:r>
              <w:rPr>
                <w:sz w:val="16"/>
              </w:rPr>
              <w:t>Bloqueada por manutenção.</w:t>
            </w:r>
          </w:p>
        </w:tc>
      </w:tr>
      <w:tr w:rsidR="00516A10" w14:paraId="1A5034E4" w14:textId="77777777">
        <w:trPr>
          <w:jc w:val="center"/>
        </w:trPr>
        <w:tc>
          <w:tcPr>
            <w:tcW w:w="2592" w:type="dxa"/>
            <w:tcMar>
              <w:top w:w="70" w:type="dxa"/>
              <w:left w:w="90" w:type="dxa"/>
              <w:bottom w:w="70" w:type="dxa"/>
              <w:right w:w="90" w:type="dxa"/>
            </w:tcMar>
            <w:vAlign w:val="center"/>
          </w:tcPr>
          <w:p w14:paraId="621497C3" w14:textId="77777777" w:rsidR="00516A10" w:rsidRDefault="00861869">
            <w:pPr>
              <w:spacing w:after="0"/>
              <w:rPr>
                <w:rFonts w:hint="eastAsia"/>
              </w:rPr>
            </w:pPr>
            <w:r>
              <w:rPr>
                <w:sz w:val="16"/>
              </w:rPr>
              <w:t>DAMAGED</w:t>
            </w:r>
          </w:p>
        </w:tc>
        <w:tc>
          <w:tcPr>
            <w:tcW w:w="6912" w:type="dxa"/>
            <w:tcMar>
              <w:top w:w="70" w:type="dxa"/>
              <w:left w:w="90" w:type="dxa"/>
              <w:bottom w:w="70" w:type="dxa"/>
              <w:right w:w="90" w:type="dxa"/>
            </w:tcMar>
            <w:vAlign w:val="center"/>
          </w:tcPr>
          <w:p w14:paraId="4B0F056E" w14:textId="77777777" w:rsidR="00516A10" w:rsidRDefault="00861869">
            <w:pPr>
              <w:spacing w:after="0"/>
              <w:rPr>
                <w:rFonts w:hint="eastAsia"/>
              </w:rPr>
            </w:pPr>
            <w:r>
              <w:rPr>
                <w:sz w:val="16"/>
              </w:rPr>
              <w:t>Danificada e indisponível.</w:t>
            </w:r>
          </w:p>
        </w:tc>
      </w:tr>
      <w:tr w:rsidR="00516A10" w14:paraId="7B100BB9" w14:textId="77777777">
        <w:trPr>
          <w:jc w:val="center"/>
        </w:trPr>
        <w:tc>
          <w:tcPr>
            <w:tcW w:w="2592" w:type="dxa"/>
            <w:shd w:val="clear" w:color="auto" w:fill="FAFAFA"/>
            <w:tcMar>
              <w:top w:w="70" w:type="dxa"/>
              <w:left w:w="90" w:type="dxa"/>
              <w:bottom w:w="70" w:type="dxa"/>
              <w:right w:w="90" w:type="dxa"/>
            </w:tcMar>
            <w:vAlign w:val="center"/>
          </w:tcPr>
          <w:p w14:paraId="1209BFD6" w14:textId="77777777" w:rsidR="00516A10" w:rsidRDefault="00861869">
            <w:pPr>
              <w:spacing w:after="0"/>
              <w:rPr>
                <w:rFonts w:hint="eastAsia"/>
              </w:rPr>
            </w:pPr>
            <w:r>
              <w:rPr>
                <w:sz w:val="16"/>
              </w:rPr>
              <w:t>QUARANTINE</w:t>
            </w:r>
          </w:p>
        </w:tc>
        <w:tc>
          <w:tcPr>
            <w:tcW w:w="6912" w:type="dxa"/>
            <w:shd w:val="clear" w:color="auto" w:fill="FAFAFA"/>
            <w:tcMar>
              <w:top w:w="70" w:type="dxa"/>
              <w:left w:w="90" w:type="dxa"/>
              <w:bottom w:w="70" w:type="dxa"/>
              <w:right w:w="90" w:type="dxa"/>
            </w:tcMar>
            <w:vAlign w:val="center"/>
          </w:tcPr>
          <w:p w14:paraId="1B112047" w14:textId="77777777" w:rsidR="00516A10" w:rsidRDefault="00861869">
            <w:pPr>
              <w:spacing w:after="0"/>
              <w:rPr>
                <w:rFonts w:hint="eastAsia"/>
              </w:rPr>
            </w:pPr>
            <w:r>
              <w:rPr>
                <w:sz w:val="16"/>
              </w:rPr>
              <w:t>Aguardando decisão/avaliação.</w:t>
            </w:r>
          </w:p>
        </w:tc>
      </w:tr>
      <w:tr w:rsidR="00516A10" w14:paraId="44EE5F2C" w14:textId="77777777">
        <w:trPr>
          <w:jc w:val="center"/>
        </w:trPr>
        <w:tc>
          <w:tcPr>
            <w:tcW w:w="2592" w:type="dxa"/>
            <w:tcMar>
              <w:top w:w="70" w:type="dxa"/>
              <w:left w:w="90" w:type="dxa"/>
              <w:bottom w:w="70" w:type="dxa"/>
              <w:right w:w="90" w:type="dxa"/>
            </w:tcMar>
            <w:vAlign w:val="center"/>
          </w:tcPr>
          <w:p w14:paraId="319EA06F" w14:textId="77777777" w:rsidR="00516A10" w:rsidRDefault="00861869">
            <w:pPr>
              <w:spacing w:after="0"/>
              <w:rPr>
                <w:rFonts w:hint="eastAsia"/>
              </w:rPr>
            </w:pPr>
            <w:r>
              <w:rPr>
                <w:sz w:val="16"/>
              </w:rPr>
              <w:t>LOST</w:t>
            </w:r>
          </w:p>
        </w:tc>
        <w:tc>
          <w:tcPr>
            <w:tcW w:w="6912" w:type="dxa"/>
            <w:tcMar>
              <w:top w:w="70" w:type="dxa"/>
              <w:left w:w="90" w:type="dxa"/>
              <w:bottom w:w="70" w:type="dxa"/>
              <w:right w:w="90" w:type="dxa"/>
            </w:tcMar>
            <w:vAlign w:val="center"/>
          </w:tcPr>
          <w:p w14:paraId="2D7D8F47" w14:textId="77777777" w:rsidR="00516A10" w:rsidRDefault="00861869">
            <w:pPr>
              <w:spacing w:after="0"/>
              <w:rPr>
                <w:rFonts w:hint="eastAsia"/>
              </w:rPr>
            </w:pPr>
            <w:r>
              <w:rPr>
                <w:sz w:val="16"/>
              </w:rPr>
              <w:t>Perdida/não devolvida.</w:t>
            </w:r>
          </w:p>
        </w:tc>
      </w:tr>
      <w:tr w:rsidR="00516A10" w14:paraId="63E4FF85" w14:textId="77777777">
        <w:trPr>
          <w:jc w:val="center"/>
        </w:trPr>
        <w:tc>
          <w:tcPr>
            <w:tcW w:w="2592" w:type="dxa"/>
            <w:shd w:val="clear" w:color="auto" w:fill="FAFAFA"/>
            <w:tcMar>
              <w:top w:w="70" w:type="dxa"/>
              <w:left w:w="90" w:type="dxa"/>
              <w:bottom w:w="70" w:type="dxa"/>
              <w:right w:w="90" w:type="dxa"/>
            </w:tcMar>
            <w:vAlign w:val="center"/>
          </w:tcPr>
          <w:p w14:paraId="07C606A9" w14:textId="77777777" w:rsidR="00516A10" w:rsidRDefault="00861869">
            <w:pPr>
              <w:spacing w:after="0"/>
              <w:rPr>
                <w:rFonts w:hint="eastAsia"/>
              </w:rPr>
            </w:pPr>
            <w:r>
              <w:rPr>
                <w:sz w:val="16"/>
              </w:rPr>
              <w:t>RETIRED</w:t>
            </w:r>
          </w:p>
        </w:tc>
        <w:tc>
          <w:tcPr>
            <w:tcW w:w="6912" w:type="dxa"/>
            <w:shd w:val="clear" w:color="auto" w:fill="FAFAFA"/>
            <w:tcMar>
              <w:top w:w="70" w:type="dxa"/>
              <w:left w:w="90" w:type="dxa"/>
              <w:bottom w:w="70" w:type="dxa"/>
              <w:right w:w="90" w:type="dxa"/>
            </w:tcMar>
            <w:vAlign w:val="center"/>
          </w:tcPr>
          <w:p w14:paraId="52FA358B" w14:textId="77777777" w:rsidR="00516A10" w:rsidRDefault="00861869">
            <w:pPr>
              <w:spacing w:after="0"/>
              <w:rPr>
                <w:rFonts w:hint="eastAsia"/>
              </w:rPr>
            </w:pPr>
            <w:r>
              <w:rPr>
                <w:sz w:val="16"/>
              </w:rPr>
              <w:t>Baixada do patrimônio e fora de operação.</w:t>
            </w:r>
          </w:p>
        </w:tc>
      </w:tr>
    </w:tbl>
    <w:p w14:paraId="632B6BFA" w14:textId="77777777" w:rsidR="00516A10" w:rsidRDefault="00516A10">
      <w:pPr>
        <w:spacing w:after="40"/>
        <w:rPr>
          <w:rFonts w:hint="eastAsia"/>
        </w:rPr>
      </w:pPr>
    </w:p>
    <w:p w14:paraId="13DA4DC9" w14:textId="77777777" w:rsidR="00516A10" w:rsidRDefault="00861869">
      <w:pPr>
        <w:pStyle w:val="Ttulo2"/>
        <w:spacing w:before="140" w:after="60"/>
      </w:pPr>
      <w:r>
        <w:rPr>
          <w:rFonts w:ascii="Montserrat" w:hAnsi="Montserrat"/>
        </w:rPr>
        <w:lastRenderedPageBreak/>
        <w:t>6.3 Movimentações que devem existir</w:t>
      </w:r>
    </w:p>
    <w:p w14:paraId="38E6C414" w14:textId="77777777" w:rsidR="00516A10" w:rsidRDefault="00861869">
      <w:pPr>
        <w:pStyle w:val="Listaconvietas"/>
        <w:spacing w:after="40"/>
        <w:rPr>
          <w:rFonts w:hint="eastAsia"/>
        </w:rPr>
      </w:pPr>
      <w:r>
        <w:t>Compra/entrada inicial</w:t>
      </w:r>
    </w:p>
    <w:p w14:paraId="07FD059E" w14:textId="77777777" w:rsidR="00516A10" w:rsidRDefault="00861869">
      <w:pPr>
        <w:pStyle w:val="Listaconvietas"/>
        <w:spacing w:after="40"/>
        <w:rPr>
          <w:rFonts w:hint="eastAsia"/>
        </w:rPr>
      </w:pPr>
      <w:r>
        <w:t xml:space="preserve">Transferência entre </w:t>
      </w:r>
      <w:r>
        <w:t>armazéns/posições</w:t>
      </w:r>
    </w:p>
    <w:p w14:paraId="10CD236B" w14:textId="77777777" w:rsidR="00516A10" w:rsidRDefault="00861869">
      <w:pPr>
        <w:pStyle w:val="Listaconvietas"/>
        <w:spacing w:after="40"/>
        <w:rPr>
          <w:rFonts w:hint="eastAsia"/>
        </w:rPr>
      </w:pPr>
      <w:r>
        <w:t>Separação para aluguel</w:t>
      </w:r>
    </w:p>
    <w:p w14:paraId="28D46902" w14:textId="77777777" w:rsidR="00516A10" w:rsidRDefault="00861869">
      <w:pPr>
        <w:pStyle w:val="Listaconvietas"/>
        <w:spacing w:after="40"/>
        <w:rPr>
          <w:rFonts w:hint="eastAsia"/>
        </w:rPr>
      </w:pPr>
      <w:r>
        <w:t>Saída em aluguel</w:t>
      </w:r>
    </w:p>
    <w:p w14:paraId="77CD40D9" w14:textId="77777777" w:rsidR="00516A10" w:rsidRDefault="00861869">
      <w:pPr>
        <w:pStyle w:val="Listaconvietas"/>
        <w:spacing w:after="40"/>
        <w:rPr>
          <w:rFonts w:hint="eastAsia"/>
        </w:rPr>
      </w:pPr>
      <w:r>
        <w:t>Retorno físico</w:t>
      </w:r>
    </w:p>
    <w:p w14:paraId="183DBDD8" w14:textId="77777777" w:rsidR="00516A10" w:rsidRDefault="00861869">
      <w:pPr>
        <w:pStyle w:val="Listaconvietas"/>
        <w:spacing w:after="40"/>
        <w:rPr>
          <w:rFonts w:hint="eastAsia"/>
        </w:rPr>
      </w:pPr>
      <w:r>
        <w:t>Envio para manutenção externa</w:t>
      </w:r>
    </w:p>
    <w:p w14:paraId="13A8C86F" w14:textId="77777777" w:rsidR="00516A10" w:rsidRDefault="00861869">
      <w:pPr>
        <w:pStyle w:val="Listaconvietas"/>
        <w:spacing w:after="40"/>
        <w:rPr>
          <w:rFonts w:hint="eastAsia"/>
        </w:rPr>
      </w:pPr>
      <w:r>
        <w:t>Retorno de manutenção</w:t>
      </w:r>
    </w:p>
    <w:p w14:paraId="4D1E104F" w14:textId="77777777" w:rsidR="00516A10" w:rsidRDefault="00861869">
      <w:pPr>
        <w:pStyle w:val="Listaconvietas"/>
        <w:spacing w:after="40"/>
        <w:rPr>
          <w:rFonts w:hint="eastAsia"/>
        </w:rPr>
      </w:pPr>
      <w:r>
        <w:t>Ajuste de inventário com justificativa</w:t>
      </w:r>
    </w:p>
    <w:p w14:paraId="15647334" w14:textId="77777777" w:rsidR="00516A10" w:rsidRDefault="00861869">
      <w:pPr>
        <w:pStyle w:val="Listaconvietas"/>
        <w:spacing w:after="40"/>
        <w:rPr>
          <w:rFonts w:hint="eastAsia"/>
        </w:rPr>
      </w:pPr>
      <w:r>
        <w:t>Baixa por perda, roubo, venda ou fim de vida</w:t>
      </w:r>
    </w:p>
    <w:p w14:paraId="49A456D3" w14:textId="77777777" w:rsidR="00516A10" w:rsidRDefault="00861869">
      <w:pPr>
        <w:pStyle w:val="Listaconvietas"/>
        <w:spacing w:after="40"/>
        <w:rPr>
          <w:rFonts w:hint="eastAsia"/>
        </w:rPr>
      </w:pPr>
      <w:r>
        <w:t>Entrada/saída de consumíveis e peças</w:t>
      </w:r>
    </w:p>
    <w:tbl>
      <w:tblPr>
        <w:tblW w:w="0" w:type="auto"/>
        <w:jc w:val="center"/>
        <w:tblLook w:val="04A0" w:firstRow="1" w:lastRow="0" w:firstColumn="1" w:lastColumn="0" w:noHBand="0" w:noVBand="1"/>
      </w:tblPr>
      <w:tblGrid>
        <w:gridCol w:w="10166"/>
      </w:tblGrid>
      <w:tr w:rsidR="00516A10" w14:paraId="318305AF" w14:textId="77777777">
        <w:trPr>
          <w:cantSplit/>
          <w:jc w:val="center"/>
        </w:trPr>
        <w:tc>
          <w:tcPr>
            <w:tcW w:w="10166" w:type="dxa"/>
            <w:shd w:val="clear" w:color="auto" w:fill="FFF0E6"/>
            <w:tcMar>
              <w:top w:w="110" w:type="dxa"/>
              <w:left w:w="140" w:type="dxa"/>
              <w:bottom w:w="110" w:type="dxa"/>
              <w:right w:w="140" w:type="dxa"/>
            </w:tcMar>
          </w:tcPr>
          <w:p w14:paraId="40A3BAB0" w14:textId="77777777" w:rsidR="00516A10" w:rsidRDefault="00861869">
            <w:pPr>
              <w:spacing w:after="60"/>
              <w:rPr>
                <w:rFonts w:hint="eastAsia"/>
              </w:rPr>
            </w:pPr>
            <w:r>
              <w:rPr>
                <w:b/>
                <w:color w:val="B84700"/>
              </w:rPr>
              <w:t>Regra de a</w:t>
            </w:r>
            <w:r>
              <w:rPr>
                <w:b/>
                <w:color w:val="B84700"/>
              </w:rPr>
              <w:t>uditoria</w:t>
            </w:r>
          </w:p>
          <w:p w14:paraId="643DCA33" w14:textId="77777777" w:rsidR="00516A10" w:rsidRDefault="00861869">
            <w:pPr>
              <w:spacing w:after="0"/>
              <w:rPr>
                <w:rFonts w:hint="eastAsia"/>
              </w:rPr>
            </w:pPr>
            <w:r>
              <w:rPr>
                <w:sz w:val="19"/>
              </w:rPr>
              <w:t>Movimentação de estoque não deve ser apagada. Se houver erro, registrar uma movimentação de correção/reversão com usuário, data, motivo e referência ao lançamento original.</w:t>
            </w:r>
          </w:p>
        </w:tc>
      </w:tr>
    </w:tbl>
    <w:p w14:paraId="0A7DC76B" w14:textId="77777777" w:rsidR="00516A10" w:rsidRDefault="00516A10">
      <w:pPr>
        <w:spacing w:after="20"/>
        <w:rPr>
          <w:rFonts w:hint="eastAsia"/>
        </w:rPr>
      </w:pPr>
    </w:p>
    <w:p w14:paraId="16581A3B" w14:textId="77777777" w:rsidR="00516A10" w:rsidRDefault="00861869">
      <w:pPr>
        <w:pStyle w:val="Ttulo1"/>
        <w:spacing w:before="200" w:after="100"/>
      </w:pPr>
      <w:r>
        <w:rPr>
          <w:rFonts w:ascii="Montserrat" w:hAnsi="Montserrat"/>
        </w:rPr>
        <w:t>7. Reservas, orçamentos e disponibilidade</w:t>
      </w:r>
    </w:p>
    <w:p w14:paraId="4CF3126A" w14:textId="77777777" w:rsidR="00516A10" w:rsidRDefault="00861869">
      <w:pPr>
        <w:pStyle w:val="Ttulo2"/>
        <w:spacing w:before="140" w:after="60"/>
      </w:pPr>
      <w:r>
        <w:rPr>
          <w:rFonts w:ascii="Montserrat" w:hAnsi="Montserrat"/>
        </w:rPr>
        <w:t>7.1 Consulta de disponibilidad</w:t>
      </w:r>
      <w:r>
        <w:rPr>
          <w:rFonts w:ascii="Montserrat" w:hAnsi="Montserrat"/>
        </w:rPr>
        <w:t>e</w:t>
      </w:r>
    </w:p>
    <w:p w14:paraId="24164334" w14:textId="77777777" w:rsidR="00516A10" w:rsidRDefault="00861869">
      <w:pPr>
        <w:spacing w:after="120" w:line="259" w:lineRule="auto"/>
        <w:rPr>
          <w:rFonts w:hint="eastAsia"/>
        </w:rPr>
      </w:pPr>
      <w:r>
        <w:t>A disponibilidade deve considerar simultaneamente: quantidade de unidades ativas, reservas no período, aluguéis já contratados, manutenções programadas, tempo de limpeza/inspeção entre locações e localização desejada.</w:t>
      </w:r>
    </w:p>
    <w:p w14:paraId="051CDB71" w14:textId="77777777" w:rsidR="00516A10" w:rsidRDefault="00861869">
      <w:pPr>
        <w:pStyle w:val="Listaconvietas"/>
        <w:spacing w:after="40"/>
        <w:rPr>
          <w:rFonts w:hint="eastAsia"/>
        </w:rPr>
      </w:pPr>
      <w:r>
        <w:t xml:space="preserve">Entrada: produto, período </w:t>
      </w:r>
      <w:r>
        <w:t>inicial/final, quantidade e armazém.</w:t>
      </w:r>
    </w:p>
    <w:p w14:paraId="3F1B1E58" w14:textId="77777777" w:rsidR="00516A10" w:rsidRDefault="00861869">
      <w:pPr>
        <w:pStyle w:val="Listaconvietas"/>
        <w:spacing w:after="40"/>
        <w:rPr>
          <w:rFonts w:hint="eastAsia"/>
        </w:rPr>
      </w:pPr>
      <w:r>
        <w:t>Saída: quantidade disponível, unidades candidatas, conflitos e próxima data livre.</w:t>
      </w:r>
    </w:p>
    <w:p w14:paraId="0E67FAD3" w14:textId="77777777" w:rsidR="00516A10" w:rsidRDefault="00861869">
      <w:pPr>
        <w:pStyle w:val="Listaconvietas"/>
        <w:spacing w:after="40"/>
        <w:rPr>
          <w:rFonts w:hint="eastAsia"/>
        </w:rPr>
      </w:pPr>
      <w:r>
        <w:t>Uma unidade não pode ficar alocada a dois contratos sobrepostos.</w:t>
      </w:r>
    </w:p>
    <w:p w14:paraId="460E36DC" w14:textId="77777777" w:rsidR="00516A10" w:rsidRDefault="00861869">
      <w:pPr>
        <w:pStyle w:val="Listaconvietas"/>
        <w:spacing w:after="40"/>
        <w:rPr>
          <w:rFonts w:hint="eastAsia"/>
        </w:rPr>
      </w:pPr>
      <w:r>
        <w:t>Reservas expiradas devem liberar a disponibilidade automaticamente ou p</w:t>
      </w:r>
      <w:r>
        <w:t>or processo controlado.</w:t>
      </w:r>
    </w:p>
    <w:p w14:paraId="2A5B7755" w14:textId="77777777" w:rsidR="00516A10" w:rsidRDefault="00861869">
      <w:pPr>
        <w:pStyle w:val="Listaconvietas"/>
        <w:spacing w:after="40"/>
        <w:rPr>
          <w:rFonts w:hint="eastAsia"/>
        </w:rPr>
      </w:pPr>
      <w:r>
        <w:t>O sistema deve suportar “buffer” entre devolução e próxima saída quando o produto exigir inspeção/manutenção.</w:t>
      </w:r>
    </w:p>
    <w:p w14:paraId="11FDB074" w14:textId="77777777" w:rsidR="00516A10" w:rsidRDefault="00861869">
      <w:pPr>
        <w:pStyle w:val="Ttulo2"/>
        <w:spacing w:before="140" w:after="60"/>
      </w:pPr>
      <w:r>
        <w:rPr>
          <w:rFonts w:ascii="Montserrat" w:hAnsi="Montserrat"/>
        </w:rPr>
        <w:t>7.2 Reserva</w:t>
      </w:r>
    </w:p>
    <w:p w14:paraId="4C670AF0" w14:textId="77777777" w:rsidR="00516A10" w:rsidRDefault="00861869">
      <w:pPr>
        <w:pStyle w:val="Listaconvietas"/>
        <w:spacing w:after="40"/>
        <w:rPr>
          <w:rFonts w:hint="eastAsia"/>
        </w:rPr>
      </w:pPr>
      <w:r>
        <w:t>Cliente</w:t>
      </w:r>
    </w:p>
    <w:p w14:paraId="281B66E4" w14:textId="77777777" w:rsidR="00516A10" w:rsidRDefault="00861869">
      <w:pPr>
        <w:pStyle w:val="Listaconvietas"/>
        <w:spacing w:after="40"/>
        <w:rPr>
          <w:rFonts w:hint="eastAsia"/>
        </w:rPr>
      </w:pPr>
      <w:r>
        <w:t>Itens, quantidades ou unidades específicas</w:t>
      </w:r>
    </w:p>
    <w:p w14:paraId="3E46FA2B" w14:textId="77777777" w:rsidR="00516A10" w:rsidRDefault="00861869">
      <w:pPr>
        <w:pStyle w:val="Listaconvietas"/>
        <w:spacing w:after="40"/>
        <w:rPr>
          <w:rFonts w:hint="eastAsia"/>
        </w:rPr>
      </w:pPr>
      <w:r>
        <w:t>Período reservado</w:t>
      </w:r>
    </w:p>
    <w:p w14:paraId="43F80615" w14:textId="77777777" w:rsidR="00516A10" w:rsidRDefault="00861869">
      <w:pPr>
        <w:pStyle w:val="Listaconvietas"/>
        <w:spacing w:after="40"/>
        <w:rPr>
          <w:rFonts w:hint="eastAsia"/>
        </w:rPr>
      </w:pPr>
      <w:r>
        <w:t>Armazém de retirada/devolução</w:t>
      </w:r>
    </w:p>
    <w:p w14:paraId="1D0E31E4" w14:textId="77777777" w:rsidR="00516A10" w:rsidRDefault="00861869">
      <w:pPr>
        <w:pStyle w:val="Listaconvietas"/>
        <w:spacing w:after="40"/>
        <w:rPr>
          <w:rFonts w:hint="eastAsia"/>
        </w:rPr>
      </w:pPr>
      <w:r>
        <w:t>Preço estim</w:t>
      </w:r>
      <w:r>
        <w:t>ado</w:t>
      </w:r>
    </w:p>
    <w:p w14:paraId="449CBEA3" w14:textId="77777777" w:rsidR="00516A10" w:rsidRDefault="00861869">
      <w:pPr>
        <w:pStyle w:val="Listaconvietas"/>
        <w:spacing w:after="40"/>
        <w:rPr>
          <w:rFonts w:hint="eastAsia"/>
        </w:rPr>
      </w:pPr>
      <w:r>
        <w:t>Validade/limite para confirmação</w:t>
      </w:r>
    </w:p>
    <w:p w14:paraId="4C4A3FA4" w14:textId="77777777" w:rsidR="00516A10" w:rsidRDefault="00861869">
      <w:pPr>
        <w:pStyle w:val="Listaconvietas"/>
        <w:spacing w:after="40"/>
        <w:rPr>
          <w:rFonts w:hint="eastAsia"/>
        </w:rPr>
      </w:pPr>
      <w:r>
        <w:t>Caução prevista</w:t>
      </w:r>
    </w:p>
    <w:p w14:paraId="57785AE8" w14:textId="77777777" w:rsidR="00516A10" w:rsidRDefault="00861869">
      <w:pPr>
        <w:pStyle w:val="Listaconvietas"/>
        <w:spacing w:after="40"/>
        <w:rPr>
          <w:rFonts w:hint="eastAsia"/>
        </w:rPr>
      </w:pPr>
      <w:r>
        <w:t>Status: pendente, confirmada, expirada, cancelada, convertida</w:t>
      </w:r>
    </w:p>
    <w:p w14:paraId="3F445870" w14:textId="77777777" w:rsidR="00516A10" w:rsidRDefault="00861869">
      <w:pPr>
        <w:pStyle w:val="Listaconvietas"/>
        <w:spacing w:after="40"/>
        <w:rPr>
          <w:rFonts w:hint="eastAsia"/>
        </w:rPr>
      </w:pPr>
      <w:r>
        <w:t>Observação e origem da reserva</w:t>
      </w:r>
    </w:p>
    <w:p w14:paraId="3C019894" w14:textId="77777777" w:rsidR="00516A10" w:rsidRDefault="00861869">
      <w:pPr>
        <w:pStyle w:val="Ttulo2"/>
        <w:spacing w:before="140" w:after="60"/>
      </w:pPr>
      <w:r>
        <w:rPr>
          <w:rFonts w:ascii="Montserrat" w:hAnsi="Montserrat"/>
        </w:rPr>
        <w:t>7.3 Orçamento</w:t>
      </w:r>
    </w:p>
    <w:p w14:paraId="24474214" w14:textId="77777777" w:rsidR="00516A10" w:rsidRDefault="00861869">
      <w:pPr>
        <w:pStyle w:val="Listaconvietas"/>
        <w:spacing w:after="40"/>
        <w:rPr>
          <w:rFonts w:hint="eastAsia"/>
        </w:rPr>
      </w:pPr>
      <w:r>
        <w:t>Número do orçamento e versão</w:t>
      </w:r>
    </w:p>
    <w:p w14:paraId="5CBECAB6" w14:textId="77777777" w:rsidR="00516A10" w:rsidRDefault="00861869">
      <w:pPr>
        <w:pStyle w:val="Listaconvietas"/>
        <w:spacing w:after="40"/>
        <w:rPr>
          <w:rFonts w:hint="eastAsia"/>
        </w:rPr>
      </w:pPr>
      <w:r>
        <w:t>Cliente ou prospect</w:t>
      </w:r>
    </w:p>
    <w:p w14:paraId="1E7392F8" w14:textId="77777777" w:rsidR="00516A10" w:rsidRDefault="00861869">
      <w:pPr>
        <w:pStyle w:val="Listaconvietas"/>
        <w:spacing w:after="40"/>
        <w:rPr>
          <w:rFonts w:hint="eastAsia"/>
        </w:rPr>
      </w:pPr>
      <w:r>
        <w:t>Itens, período e condições</w:t>
      </w:r>
    </w:p>
    <w:p w14:paraId="52D9E851" w14:textId="77777777" w:rsidR="00516A10" w:rsidRDefault="00861869">
      <w:pPr>
        <w:pStyle w:val="Listaconvietas"/>
        <w:spacing w:after="40"/>
        <w:rPr>
          <w:rFonts w:hint="eastAsia"/>
        </w:rPr>
      </w:pPr>
      <w:r>
        <w:t xml:space="preserve">Preços, </w:t>
      </w:r>
      <w:r>
        <w:t>desconto, frete, impostos/taxas se aplicáveis</w:t>
      </w:r>
    </w:p>
    <w:p w14:paraId="0CB25C6C" w14:textId="77777777" w:rsidR="00516A10" w:rsidRDefault="00861869">
      <w:pPr>
        <w:pStyle w:val="Listaconvietas"/>
        <w:spacing w:after="40"/>
        <w:rPr>
          <w:rFonts w:hint="eastAsia"/>
        </w:rPr>
      </w:pPr>
      <w:r>
        <w:t>Prazo de validade</w:t>
      </w:r>
    </w:p>
    <w:p w14:paraId="31904B6A" w14:textId="77777777" w:rsidR="00516A10" w:rsidRDefault="00861869">
      <w:pPr>
        <w:pStyle w:val="Listaconvietas"/>
        <w:spacing w:after="40"/>
        <w:rPr>
          <w:rFonts w:hint="eastAsia"/>
        </w:rPr>
      </w:pPr>
      <w:r>
        <w:t>Termos e observações</w:t>
      </w:r>
    </w:p>
    <w:p w14:paraId="07A9F37C" w14:textId="77777777" w:rsidR="00516A10" w:rsidRDefault="00861869">
      <w:pPr>
        <w:pStyle w:val="Listaconvietas"/>
        <w:spacing w:after="40"/>
        <w:rPr>
          <w:rFonts w:hint="eastAsia"/>
        </w:rPr>
      </w:pPr>
      <w:r>
        <w:t>Aprovado/rejeitado/expirado</w:t>
      </w:r>
    </w:p>
    <w:p w14:paraId="1DEE8496" w14:textId="77777777" w:rsidR="00516A10" w:rsidRDefault="00861869">
      <w:pPr>
        <w:pStyle w:val="Listaconvietas"/>
        <w:spacing w:after="40"/>
        <w:rPr>
          <w:rFonts w:hint="eastAsia"/>
        </w:rPr>
      </w:pPr>
      <w:r>
        <w:lastRenderedPageBreak/>
        <w:t>Conversão rastreável para reserva e/ou aluguel</w:t>
      </w:r>
    </w:p>
    <w:p w14:paraId="62612C3B" w14:textId="77777777" w:rsidR="00516A10" w:rsidRDefault="00861869">
      <w:pPr>
        <w:pStyle w:val="Ttulo1"/>
        <w:spacing w:before="200" w:after="100"/>
      </w:pPr>
      <w:r>
        <w:rPr>
          <w:rFonts w:ascii="Montserrat" w:hAnsi="Montserrat"/>
        </w:rPr>
        <w:t>8. Fluxo completo do aluguel</w:t>
      </w:r>
    </w:p>
    <w:p w14:paraId="44EAC70C" w14:textId="77777777" w:rsidR="00516A10" w:rsidRDefault="00861869">
      <w:pPr>
        <w:spacing w:after="120" w:line="259" w:lineRule="auto"/>
        <w:rPr>
          <w:rFonts w:hint="eastAsia"/>
        </w:rPr>
      </w:pPr>
      <w:r>
        <w:t>O sistema deve conduzir o operador por etapas com validações. A ope</w:t>
      </w:r>
      <w:r>
        <w:t>ração ideal é rastreável do primeiro atendimento até o fechamento financeiro.</w:t>
      </w:r>
    </w:p>
    <w:p w14:paraId="7DE2FB9C" w14:textId="77777777" w:rsidR="00516A10" w:rsidRDefault="00861869">
      <w:pPr>
        <w:pStyle w:val="Listaconnmeros"/>
        <w:spacing w:after="40"/>
        <w:rPr>
          <w:rFonts w:hint="eastAsia"/>
        </w:rPr>
      </w:pPr>
      <w:r>
        <w:t>Localizar ou cadastrar o cliente e validar bloqueios/pendências.</w:t>
      </w:r>
    </w:p>
    <w:p w14:paraId="07DB913A" w14:textId="77777777" w:rsidR="00516A10" w:rsidRDefault="00861869">
      <w:pPr>
        <w:pStyle w:val="Listaconnmeros"/>
        <w:spacing w:after="40"/>
        <w:rPr>
          <w:rFonts w:hint="eastAsia"/>
        </w:rPr>
      </w:pPr>
      <w:r>
        <w:t>Selecionar período, armazém e ferramentas; consultar disponibilidade em tempo real.</w:t>
      </w:r>
    </w:p>
    <w:p w14:paraId="0D5F13CC" w14:textId="77777777" w:rsidR="00516A10" w:rsidRDefault="00861869">
      <w:pPr>
        <w:pStyle w:val="Listaconnmeros"/>
        <w:spacing w:after="40"/>
        <w:rPr>
          <w:rFonts w:hint="eastAsia"/>
        </w:rPr>
      </w:pPr>
      <w:r>
        <w:t xml:space="preserve">Calcular preço, </w:t>
      </w:r>
      <w:r>
        <w:t>caução, descontos, taxas e condições.</w:t>
      </w:r>
    </w:p>
    <w:p w14:paraId="138735A8" w14:textId="77777777" w:rsidR="00516A10" w:rsidRDefault="00861869">
      <w:pPr>
        <w:pStyle w:val="Listaconnmeros"/>
        <w:spacing w:after="40"/>
        <w:rPr>
          <w:rFonts w:hint="eastAsia"/>
        </w:rPr>
      </w:pPr>
      <w:r>
        <w:t>Gerar orçamento/reserva quando necessário.</w:t>
      </w:r>
    </w:p>
    <w:p w14:paraId="45221884" w14:textId="77777777" w:rsidR="00516A10" w:rsidRDefault="00861869">
      <w:pPr>
        <w:pStyle w:val="Listaconnmeros"/>
        <w:spacing w:after="40"/>
        <w:rPr>
          <w:rFonts w:hint="eastAsia"/>
        </w:rPr>
      </w:pPr>
      <w:r>
        <w:t>Criar contrato de aluguel e congelar as condições comerciais daquela operação.</w:t>
      </w:r>
    </w:p>
    <w:p w14:paraId="4813596B" w14:textId="77777777" w:rsidR="00516A10" w:rsidRDefault="00861869">
      <w:pPr>
        <w:pStyle w:val="Listaconnmeros"/>
        <w:spacing w:after="40"/>
        <w:rPr>
          <w:rFonts w:hint="eastAsia"/>
        </w:rPr>
      </w:pPr>
      <w:r>
        <w:t>Alocar unidades físicas específicas antes da retirada (picking).</w:t>
      </w:r>
    </w:p>
    <w:p w14:paraId="295A3311" w14:textId="77777777" w:rsidR="00516A10" w:rsidRDefault="00861869">
      <w:pPr>
        <w:pStyle w:val="Listaconnmeros"/>
        <w:spacing w:after="40"/>
        <w:rPr>
          <w:rFonts w:hint="eastAsia"/>
        </w:rPr>
      </w:pPr>
      <w:r>
        <w:t>Realizar checklist de saída, fo</w:t>
      </w:r>
      <w:r>
        <w:t>tos, leitura de horímetro e conferência de acessórios.</w:t>
      </w:r>
    </w:p>
    <w:p w14:paraId="0465DAD0" w14:textId="77777777" w:rsidR="00516A10" w:rsidRDefault="00861869">
      <w:pPr>
        <w:pStyle w:val="Listaconnmeros"/>
        <w:spacing w:after="40"/>
        <w:rPr>
          <w:rFonts w:hint="eastAsia"/>
        </w:rPr>
      </w:pPr>
      <w:r>
        <w:t>Registrar caução/pagamento conforme política.</w:t>
      </w:r>
    </w:p>
    <w:p w14:paraId="5288038D" w14:textId="77777777" w:rsidR="00516A10" w:rsidRDefault="00861869">
      <w:pPr>
        <w:pStyle w:val="Listaconnmeros"/>
        <w:spacing w:after="40"/>
        <w:rPr>
          <w:rFonts w:hint="eastAsia"/>
        </w:rPr>
      </w:pPr>
      <w:r>
        <w:t>Confirmar retirada; unidades mudam para RENTED.</w:t>
      </w:r>
    </w:p>
    <w:p w14:paraId="46FD1595" w14:textId="77777777" w:rsidR="00516A10" w:rsidRDefault="00861869">
      <w:pPr>
        <w:pStyle w:val="Listaconnmeros"/>
        <w:spacing w:after="40"/>
        <w:rPr>
          <w:rFonts w:hint="eastAsia"/>
        </w:rPr>
      </w:pPr>
      <w:r>
        <w:t>Durante o aluguel, permitir prorrogação validando conflitos futuros.</w:t>
      </w:r>
    </w:p>
    <w:p w14:paraId="7631DB67" w14:textId="77777777" w:rsidR="00516A10" w:rsidRDefault="00861869">
      <w:pPr>
        <w:pStyle w:val="Listaconnmeros"/>
        <w:spacing w:after="40"/>
        <w:rPr>
          <w:rFonts w:hint="eastAsia"/>
        </w:rPr>
      </w:pPr>
      <w:r>
        <w:t>Na devolução, registrar data/hora real</w:t>
      </w:r>
      <w:r>
        <w:t>, itens devolvidos e devolução parcial se houver.</w:t>
      </w:r>
    </w:p>
    <w:p w14:paraId="71BAFC4B" w14:textId="77777777" w:rsidR="00516A10" w:rsidRDefault="00861869">
      <w:pPr>
        <w:pStyle w:val="Listaconnmeros"/>
        <w:spacing w:after="40"/>
        <w:rPr>
          <w:rFonts w:hint="eastAsia"/>
        </w:rPr>
      </w:pPr>
      <w:r>
        <w:t>Executar inspeção de retorno; registrar avarias, peças ausentes, limpeza e consumo/horímetro.</w:t>
      </w:r>
    </w:p>
    <w:p w14:paraId="2D6DCF72" w14:textId="77777777" w:rsidR="00516A10" w:rsidRDefault="00861869">
      <w:pPr>
        <w:pStyle w:val="Listaconnmeros"/>
        <w:spacing w:after="40"/>
        <w:rPr>
          <w:rFonts w:hint="eastAsia"/>
        </w:rPr>
      </w:pPr>
      <w:r>
        <w:t>Recalcular valores finais: excedente de dias/horas, multas, danos, perda, frete e descontos autorizados.</w:t>
      </w:r>
    </w:p>
    <w:p w14:paraId="68BC082D" w14:textId="77777777" w:rsidR="00516A10" w:rsidRDefault="00861869">
      <w:pPr>
        <w:pStyle w:val="Listaconnmeros"/>
        <w:spacing w:after="40"/>
        <w:rPr>
          <w:rFonts w:hint="eastAsia"/>
        </w:rPr>
      </w:pPr>
      <w:r>
        <w:t>Liquida</w:t>
      </w:r>
      <w:r>
        <w:t>r saldo, devolver/compensar caução e gerar comprovante.</w:t>
      </w:r>
    </w:p>
    <w:p w14:paraId="1092964B" w14:textId="77777777" w:rsidR="00516A10" w:rsidRDefault="00861869">
      <w:pPr>
        <w:pStyle w:val="Listaconnmeros"/>
        <w:spacing w:after="40"/>
        <w:rPr>
          <w:rFonts w:hint="eastAsia"/>
        </w:rPr>
      </w:pPr>
      <w:r>
        <w:t>Encerrar contrato e liberar cada unidade para AVAILABLE ou encaminhar para MAINTENANCE/DAMAGED.</w:t>
      </w:r>
    </w:p>
    <w:p w14:paraId="629C7CF5" w14:textId="77777777" w:rsidR="00516A10" w:rsidRDefault="00861869">
      <w:pPr>
        <w:pStyle w:val="Ttulo2"/>
        <w:spacing w:before="140" w:after="60"/>
      </w:pPr>
      <w:r>
        <w:rPr>
          <w:rFonts w:ascii="Montserrat" w:hAnsi="Montserrat"/>
        </w:rPr>
        <w:t>8.1 Situações especiais obrigatórias</w:t>
      </w:r>
    </w:p>
    <w:p w14:paraId="2872A84F" w14:textId="77777777" w:rsidR="00516A10" w:rsidRDefault="00861869">
      <w:pPr>
        <w:pStyle w:val="Listaconvietas"/>
        <w:spacing w:after="40"/>
        <w:rPr>
          <w:rFonts w:hint="eastAsia"/>
        </w:rPr>
      </w:pPr>
      <w:r>
        <w:t>Prorrogação com preço recalculado e validação de reserva futura.</w:t>
      </w:r>
    </w:p>
    <w:p w14:paraId="51AFA85A" w14:textId="77777777" w:rsidR="00516A10" w:rsidRDefault="00861869">
      <w:pPr>
        <w:pStyle w:val="Listaconvietas"/>
        <w:spacing w:after="40"/>
        <w:rPr>
          <w:rFonts w:hint="eastAsia"/>
        </w:rPr>
      </w:pPr>
      <w:r>
        <w:t>De</w:t>
      </w:r>
      <w:r>
        <w:t>volução parcial de apenas alguns itens do contrato.</w:t>
      </w:r>
    </w:p>
    <w:p w14:paraId="5ADA73BD" w14:textId="77777777" w:rsidR="00516A10" w:rsidRDefault="00861869">
      <w:pPr>
        <w:pStyle w:val="Listaconvietas"/>
        <w:spacing w:after="40"/>
        <w:rPr>
          <w:rFonts w:hint="eastAsia"/>
        </w:rPr>
      </w:pPr>
      <w:r>
        <w:t>Troca de unidade durante o aluguel por defeito.</w:t>
      </w:r>
    </w:p>
    <w:p w14:paraId="0996FAD9" w14:textId="77777777" w:rsidR="00516A10" w:rsidRDefault="00861869">
      <w:pPr>
        <w:pStyle w:val="Listaconvietas"/>
        <w:spacing w:after="40"/>
        <w:rPr>
          <w:rFonts w:hint="eastAsia"/>
        </w:rPr>
      </w:pPr>
      <w:r>
        <w:t>Cancelamento antes da retirada com política de cobrança/estorno.</w:t>
      </w:r>
    </w:p>
    <w:p w14:paraId="0021FA81" w14:textId="77777777" w:rsidR="00516A10" w:rsidRDefault="00861869">
      <w:pPr>
        <w:pStyle w:val="Listaconvietas"/>
        <w:spacing w:after="40"/>
        <w:rPr>
          <w:rFonts w:hint="eastAsia"/>
        </w:rPr>
      </w:pPr>
      <w:r>
        <w:t>Contrato atrasado com cálculo automático de diária adicional/multa.</w:t>
      </w:r>
    </w:p>
    <w:p w14:paraId="3293C5A9" w14:textId="77777777" w:rsidR="00516A10" w:rsidRDefault="00861869">
      <w:pPr>
        <w:pStyle w:val="Listaconvietas"/>
        <w:spacing w:after="40"/>
        <w:rPr>
          <w:rFonts w:hint="eastAsia"/>
        </w:rPr>
      </w:pPr>
      <w:r>
        <w:t>Ferramenta não devolvid</w:t>
      </w:r>
      <w:r>
        <w:t>a, marcada como LOST após processo definido.</w:t>
      </w:r>
    </w:p>
    <w:p w14:paraId="6A12B0F8" w14:textId="77777777" w:rsidR="00516A10" w:rsidRDefault="00861869">
      <w:pPr>
        <w:pStyle w:val="Listaconvietas"/>
        <w:spacing w:after="40"/>
        <w:rPr>
          <w:rFonts w:hint="eastAsia"/>
        </w:rPr>
      </w:pPr>
      <w:r>
        <w:t>Substituição temporária e vínculo entre unidade original e substituta.</w:t>
      </w:r>
    </w:p>
    <w:p w14:paraId="6A1C1ABE" w14:textId="77777777" w:rsidR="00516A10" w:rsidRDefault="00861869">
      <w:pPr>
        <w:pStyle w:val="Ttulo1"/>
        <w:spacing w:before="200" w:after="100"/>
      </w:pPr>
      <w:r>
        <w:rPr>
          <w:rFonts w:ascii="Montserrat" w:hAnsi="Montserrat"/>
        </w:rPr>
        <w:t>9. Devolução, inspeção, danos e perdas</w:t>
      </w:r>
    </w:p>
    <w:p w14:paraId="533AE681" w14:textId="77777777" w:rsidR="00516A10" w:rsidRDefault="00861869">
      <w:pPr>
        <w:spacing w:after="120" w:line="259" w:lineRule="auto"/>
        <w:rPr>
          <w:rFonts w:hint="eastAsia"/>
        </w:rPr>
      </w:pPr>
      <w:r>
        <w:t>A devolução não deve simplesmente alterar o status para “disponível”. Primeiro a unidade entra em ins</w:t>
      </w:r>
      <w:r>
        <w:t>peção. Só volta ao estoque alugável quando o estado físico e funcional for aprovado.</w:t>
      </w:r>
    </w:p>
    <w:p w14:paraId="15A9C9E5" w14:textId="77777777" w:rsidR="00516A10" w:rsidRDefault="00861869">
      <w:pPr>
        <w:pStyle w:val="Ttulo2"/>
        <w:spacing w:before="140" w:after="60"/>
      </w:pPr>
      <w:r>
        <w:rPr>
          <w:rFonts w:ascii="Montserrat" w:hAnsi="Montserrat"/>
        </w:rPr>
        <w:t>9.1 Checklist de saída e retorno</w:t>
      </w:r>
    </w:p>
    <w:p w14:paraId="2DB3004D" w14:textId="77777777" w:rsidR="00516A10" w:rsidRDefault="00861869">
      <w:pPr>
        <w:pStyle w:val="Listaconvietas"/>
        <w:spacing w:after="40"/>
        <w:rPr>
          <w:rFonts w:hint="eastAsia"/>
        </w:rPr>
      </w:pPr>
      <w:r>
        <w:t>Limpeza e aparência externa</w:t>
      </w:r>
    </w:p>
    <w:p w14:paraId="471F66F5" w14:textId="77777777" w:rsidR="00516A10" w:rsidRDefault="00861869">
      <w:pPr>
        <w:pStyle w:val="Listaconvietas"/>
        <w:spacing w:after="40"/>
        <w:rPr>
          <w:rFonts w:hint="eastAsia"/>
        </w:rPr>
      </w:pPr>
      <w:r>
        <w:t>Carcaça, cabos, plugues, mangueiras e proteções</w:t>
      </w:r>
    </w:p>
    <w:p w14:paraId="1ABDAECE" w14:textId="77777777" w:rsidR="00516A10" w:rsidRDefault="00861869">
      <w:pPr>
        <w:pStyle w:val="Listaconvietas"/>
        <w:spacing w:after="40"/>
        <w:rPr>
          <w:rFonts w:hint="eastAsia"/>
        </w:rPr>
      </w:pPr>
      <w:r>
        <w:t>Funcionamento básico</w:t>
      </w:r>
    </w:p>
    <w:p w14:paraId="79E7DA97" w14:textId="77777777" w:rsidR="00516A10" w:rsidRDefault="00861869">
      <w:pPr>
        <w:pStyle w:val="Listaconvietas"/>
        <w:spacing w:after="40"/>
        <w:rPr>
          <w:rFonts w:hint="eastAsia"/>
        </w:rPr>
      </w:pPr>
      <w:r>
        <w:t>Ruídos/vibrações anormais</w:t>
      </w:r>
    </w:p>
    <w:p w14:paraId="4EB9D72E" w14:textId="77777777" w:rsidR="00516A10" w:rsidRDefault="00861869">
      <w:pPr>
        <w:pStyle w:val="Listaconvietas"/>
        <w:spacing w:after="40"/>
        <w:rPr>
          <w:rFonts w:hint="eastAsia"/>
        </w:rPr>
      </w:pPr>
      <w:r>
        <w:t>Acessórios entregues/devolvidos</w:t>
      </w:r>
    </w:p>
    <w:p w14:paraId="4A80D128" w14:textId="77777777" w:rsidR="00516A10" w:rsidRDefault="00861869">
      <w:pPr>
        <w:pStyle w:val="Listaconvietas"/>
        <w:spacing w:after="40"/>
        <w:rPr>
          <w:rFonts w:hint="eastAsia"/>
        </w:rPr>
      </w:pPr>
      <w:r>
        <w:t>Número de série/patrimônio</w:t>
      </w:r>
    </w:p>
    <w:p w14:paraId="4AE4D661" w14:textId="77777777" w:rsidR="00516A10" w:rsidRDefault="00861869">
      <w:pPr>
        <w:pStyle w:val="Listaconvietas"/>
        <w:spacing w:after="40"/>
        <w:rPr>
          <w:rFonts w:hint="eastAsia"/>
        </w:rPr>
      </w:pPr>
      <w:r>
        <w:t>Horímetro/contador</w:t>
      </w:r>
    </w:p>
    <w:p w14:paraId="480121D4" w14:textId="77777777" w:rsidR="00516A10" w:rsidRDefault="00861869">
      <w:pPr>
        <w:pStyle w:val="Listaconvietas"/>
        <w:spacing w:after="40"/>
        <w:rPr>
          <w:rFonts w:hint="eastAsia"/>
        </w:rPr>
      </w:pPr>
      <w:r>
        <w:t>Combustível/bateria/carga quando aplicável</w:t>
      </w:r>
    </w:p>
    <w:p w14:paraId="6E7B8CA4" w14:textId="77777777" w:rsidR="00516A10" w:rsidRDefault="00861869">
      <w:pPr>
        <w:pStyle w:val="Listaconvietas"/>
        <w:spacing w:after="40"/>
        <w:rPr>
          <w:rFonts w:hint="eastAsia"/>
        </w:rPr>
      </w:pPr>
      <w:r>
        <w:t>Fotos obrigatórias</w:t>
      </w:r>
    </w:p>
    <w:p w14:paraId="14CF6C7D" w14:textId="77777777" w:rsidR="00516A10" w:rsidRDefault="00861869">
      <w:pPr>
        <w:pStyle w:val="Listaconvietas"/>
        <w:spacing w:after="40"/>
        <w:rPr>
          <w:rFonts w:hint="eastAsia"/>
        </w:rPr>
      </w:pPr>
      <w:r>
        <w:t>Assinatura/confirmação do responsável</w:t>
      </w:r>
    </w:p>
    <w:p w14:paraId="7481A317" w14:textId="77777777" w:rsidR="00516A10" w:rsidRDefault="00861869">
      <w:pPr>
        <w:pStyle w:val="Ttulo2"/>
        <w:spacing w:before="140" w:after="60"/>
      </w:pPr>
      <w:r>
        <w:rPr>
          <w:rFonts w:ascii="Montserrat" w:hAnsi="Montserrat"/>
        </w:rPr>
        <w:t>9.2 Danos</w:t>
      </w:r>
    </w:p>
    <w:p w14:paraId="2C5AA597" w14:textId="77777777" w:rsidR="00516A10" w:rsidRDefault="00861869">
      <w:pPr>
        <w:pStyle w:val="Listaconvietas"/>
        <w:spacing w:after="40"/>
        <w:rPr>
          <w:rFonts w:hint="eastAsia"/>
        </w:rPr>
      </w:pPr>
      <w:r>
        <w:t>Tipo e severidade do dano</w:t>
      </w:r>
    </w:p>
    <w:p w14:paraId="2C8F4BA0" w14:textId="77777777" w:rsidR="00516A10" w:rsidRDefault="00861869">
      <w:pPr>
        <w:pStyle w:val="Listaconvietas"/>
        <w:spacing w:after="40"/>
        <w:rPr>
          <w:rFonts w:hint="eastAsia"/>
        </w:rPr>
      </w:pPr>
      <w:r>
        <w:lastRenderedPageBreak/>
        <w:t>Fotos e evidências</w:t>
      </w:r>
    </w:p>
    <w:p w14:paraId="105514B1" w14:textId="77777777" w:rsidR="00516A10" w:rsidRDefault="00861869">
      <w:pPr>
        <w:pStyle w:val="Listaconvietas"/>
        <w:spacing w:after="40"/>
        <w:rPr>
          <w:rFonts w:hint="eastAsia"/>
        </w:rPr>
      </w:pPr>
      <w:r>
        <w:t xml:space="preserve">Data e usuário que </w:t>
      </w:r>
      <w:r>
        <w:t>constatou</w:t>
      </w:r>
    </w:p>
    <w:p w14:paraId="2B077C6E" w14:textId="77777777" w:rsidR="00516A10" w:rsidRDefault="00861869">
      <w:pPr>
        <w:pStyle w:val="Listaconvietas"/>
        <w:spacing w:after="40"/>
        <w:rPr>
          <w:rFonts w:hint="eastAsia"/>
        </w:rPr>
      </w:pPr>
      <w:r>
        <w:t>Responsabilidade: cliente, desgaste normal, transporte, operação interna ou indefinida</w:t>
      </w:r>
    </w:p>
    <w:p w14:paraId="593D4F4B" w14:textId="77777777" w:rsidR="00516A10" w:rsidRDefault="00861869">
      <w:pPr>
        <w:pStyle w:val="Listaconvietas"/>
        <w:spacing w:after="40"/>
        <w:rPr>
          <w:rFonts w:hint="eastAsia"/>
        </w:rPr>
      </w:pPr>
      <w:r>
        <w:t>Estimativa/orçamento de reparo</w:t>
      </w:r>
    </w:p>
    <w:p w14:paraId="2017C717" w14:textId="77777777" w:rsidR="00516A10" w:rsidRDefault="00861869">
      <w:pPr>
        <w:pStyle w:val="Listaconvietas"/>
        <w:spacing w:after="40"/>
        <w:rPr>
          <w:rFonts w:hint="eastAsia"/>
        </w:rPr>
      </w:pPr>
      <w:r>
        <w:t>Valor cobrado do cliente</w:t>
      </w:r>
    </w:p>
    <w:p w14:paraId="4B3D84D6" w14:textId="77777777" w:rsidR="00516A10" w:rsidRDefault="00861869">
      <w:pPr>
        <w:pStyle w:val="Listaconvietas"/>
        <w:spacing w:after="40"/>
        <w:rPr>
          <w:rFonts w:hint="eastAsia"/>
        </w:rPr>
      </w:pPr>
      <w:r>
        <w:t>Vínculo com manutenção gerada</w:t>
      </w:r>
    </w:p>
    <w:p w14:paraId="121DEA86" w14:textId="77777777" w:rsidR="00516A10" w:rsidRDefault="00861869">
      <w:pPr>
        <w:pStyle w:val="Listaconvietas"/>
        <w:spacing w:after="40"/>
        <w:rPr>
          <w:rFonts w:hint="eastAsia"/>
        </w:rPr>
      </w:pPr>
      <w:r>
        <w:t>Status da cobrança e resolução</w:t>
      </w:r>
    </w:p>
    <w:p w14:paraId="20BAD5EC" w14:textId="77777777" w:rsidR="00516A10" w:rsidRDefault="00861869">
      <w:pPr>
        <w:pStyle w:val="Ttulo2"/>
        <w:spacing w:before="140" w:after="60"/>
      </w:pPr>
      <w:r>
        <w:rPr>
          <w:rFonts w:ascii="Montserrat" w:hAnsi="Montserrat"/>
        </w:rPr>
        <w:t>9.3 Perdas e itens faltantes</w:t>
      </w:r>
    </w:p>
    <w:p w14:paraId="3AAD7DE6" w14:textId="77777777" w:rsidR="00516A10" w:rsidRDefault="00861869">
      <w:pPr>
        <w:pStyle w:val="Listaconvietas"/>
        <w:spacing w:after="40"/>
        <w:rPr>
          <w:rFonts w:hint="eastAsia"/>
        </w:rPr>
      </w:pPr>
      <w:r>
        <w:t>Registrar uni</w:t>
      </w:r>
      <w:r>
        <w:t>dade ou acessório ausente</w:t>
      </w:r>
    </w:p>
    <w:p w14:paraId="2CC3BF1E" w14:textId="77777777" w:rsidR="00516A10" w:rsidRDefault="00861869">
      <w:pPr>
        <w:pStyle w:val="Listaconvietas"/>
        <w:spacing w:after="40"/>
        <w:rPr>
          <w:rFonts w:hint="eastAsia"/>
        </w:rPr>
      </w:pPr>
      <w:r>
        <w:t>Prazo de tolerância antes de declarar perda</w:t>
      </w:r>
    </w:p>
    <w:p w14:paraId="6C879E37" w14:textId="77777777" w:rsidR="00516A10" w:rsidRDefault="00861869">
      <w:pPr>
        <w:pStyle w:val="Listaconvietas"/>
        <w:spacing w:after="40"/>
        <w:rPr>
          <w:rFonts w:hint="eastAsia"/>
        </w:rPr>
      </w:pPr>
      <w:r>
        <w:t>Valor de reposição congelado no evento</w:t>
      </w:r>
    </w:p>
    <w:p w14:paraId="29CD864A" w14:textId="77777777" w:rsidR="00516A10" w:rsidRDefault="00861869">
      <w:pPr>
        <w:pStyle w:val="Listaconvietas"/>
        <w:spacing w:after="40"/>
        <w:rPr>
          <w:rFonts w:hint="eastAsia"/>
        </w:rPr>
      </w:pPr>
      <w:r>
        <w:t>Cobrança, uso de caução e saldo residual</w:t>
      </w:r>
    </w:p>
    <w:p w14:paraId="4CA58459" w14:textId="77777777" w:rsidR="00516A10" w:rsidRDefault="00861869">
      <w:pPr>
        <w:pStyle w:val="Listaconvietas"/>
        <w:spacing w:after="40"/>
        <w:rPr>
          <w:rFonts w:hint="eastAsia"/>
        </w:rPr>
      </w:pPr>
      <w:r>
        <w:t>Bloqueio do cliente conforme política</w:t>
      </w:r>
    </w:p>
    <w:p w14:paraId="04D31E68" w14:textId="77777777" w:rsidR="00516A10" w:rsidRDefault="00861869">
      <w:pPr>
        <w:pStyle w:val="Listaconvietas"/>
        <w:spacing w:after="40"/>
        <w:rPr>
          <w:rFonts w:hint="eastAsia"/>
        </w:rPr>
      </w:pPr>
      <w:r>
        <w:t>Baixa patrimonial somente após autorização adequada</w:t>
      </w:r>
    </w:p>
    <w:p w14:paraId="3242279E" w14:textId="77777777" w:rsidR="00516A10" w:rsidRDefault="00861869">
      <w:pPr>
        <w:pStyle w:val="Ttulo1"/>
        <w:spacing w:before="200" w:after="100"/>
      </w:pPr>
      <w:r>
        <w:rPr>
          <w:rFonts w:ascii="Montserrat" w:hAnsi="Montserrat"/>
        </w:rPr>
        <w:t>10. Manutenção p</w:t>
      </w:r>
      <w:r>
        <w:rPr>
          <w:rFonts w:ascii="Montserrat" w:hAnsi="Montserrat"/>
        </w:rPr>
        <w:t>reventiva e corretiva</w:t>
      </w:r>
    </w:p>
    <w:p w14:paraId="2EF695D7" w14:textId="77777777" w:rsidR="00516A10" w:rsidRDefault="00861869">
      <w:pPr>
        <w:spacing w:after="120" w:line="259" w:lineRule="auto"/>
        <w:rPr>
          <w:rFonts w:hint="eastAsia"/>
        </w:rPr>
      </w:pPr>
      <w:r>
        <w:t>Manutenção é parte da disponibilidade. Uma ferramenta com ordem de manutenção aberta não pode ser oferecida como livre para o mesmo período.</w:t>
      </w:r>
    </w:p>
    <w:p w14:paraId="44DF30D9" w14:textId="77777777" w:rsidR="00516A10" w:rsidRDefault="00861869">
      <w:pPr>
        <w:pStyle w:val="Ttulo2"/>
        <w:spacing w:before="140" w:after="60"/>
      </w:pPr>
      <w:r>
        <w:rPr>
          <w:rFonts w:ascii="Montserrat" w:hAnsi="Montserrat"/>
        </w:rPr>
        <w:t>10.1 Tipos</w:t>
      </w:r>
    </w:p>
    <w:p w14:paraId="4161C335" w14:textId="77777777" w:rsidR="00516A10" w:rsidRDefault="00861869">
      <w:pPr>
        <w:pStyle w:val="Listaconvietas"/>
        <w:spacing w:after="40"/>
        <w:rPr>
          <w:rFonts w:hint="eastAsia"/>
        </w:rPr>
      </w:pPr>
      <w:r>
        <w:t>Preventiva por calendário (ex.: a cada 90 dias)</w:t>
      </w:r>
    </w:p>
    <w:p w14:paraId="5E8AA1F1" w14:textId="77777777" w:rsidR="00516A10" w:rsidRDefault="00861869">
      <w:pPr>
        <w:pStyle w:val="Listaconvietas"/>
        <w:spacing w:after="40"/>
        <w:rPr>
          <w:rFonts w:hint="eastAsia"/>
        </w:rPr>
      </w:pPr>
      <w:r>
        <w:t xml:space="preserve">Preventiva por </w:t>
      </w:r>
      <w:r>
        <w:t>uso/horímetro (ex.: a cada 250 h)</w:t>
      </w:r>
    </w:p>
    <w:p w14:paraId="077384A7" w14:textId="77777777" w:rsidR="00516A10" w:rsidRDefault="00861869">
      <w:pPr>
        <w:pStyle w:val="Listaconvietas"/>
        <w:spacing w:after="40"/>
        <w:rPr>
          <w:rFonts w:hint="eastAsia"/>
        </w:rPr>
      </w:pPr>
      <w:r>
        <w:t>Corretiva por falha</w:t>
      </w:r>
    </w:p>
    <w:p w14:paraId="75B4B5EF" w14:textId="77777777" w:rsidR="00516A10" w:rsidRDefault="00861869">
      <w:pPr>
        <w:pStyle w:val="Listaconvietas"/>
        <w:spacing w:after="40"/>
        <w:rPr>
          <w:rFonts w:hint="eastAsia"/>
        </w:rPr>
      </w:pPr>
      <w:r>
        <w:t>Inspeção periódica de segurança</w:t>
      </w:r>
    </w:p>
    <w:p w14:paraId="30B485AA" w14:textId="77777777" w:rsidR="00516A10" w:rsidRDefault="00861869">
      <w:pPr>
        <w:pStyle w:val="Listaconvietas"/>
        <w:spacing w:after="40"/>
        <w:rPr>
          <w:rFonts w:hint="eastAsia"/>
        </w:rPr>
      </w:pPr>
      <w:r>
        <w:t>Calibração/certificação quando aplicável</w:t>
      </w:r>
    </w:p>
    <w:p w14:paraId="18789DB5" w14:textId="77777777" w:rsidR="00516A10" w:rsidRDefault="00861869">
      <w:pPr>
        <w:pStyle w:val="Listaconvietas"/>
        <w:spacing w:after="40"/>
        <w:rPr>
          <w:rFonts w:hint="eastAsia"/>
        </w:rPr>
      </w:pPr>
      <w:r>
        <w:t>Limpeza técnica e preparação entre locações</w:t>
      </w:r>
    </w:p>
    <w:p w14:paraId="6646DF26" w14:textId="77777777" w:rsidR="00516A10" w:rsidRDefault="00861869">
      <w:pPr>
        <w:pStyle w:val="Ttulo2"/>
        <w:spacing w:before="140" w:after="60"/>
      </w:pPr>
      <w:r>
        <w:rPr>
          <w:rFonts w:ascii="Montserrat" w:hAnsi="Montserrat"/>
        </w:rPr>
        <w:t>10.2 Ordem de manutenção</w:t>
      </w:r>
    </w:p>
    <w:p w14:paraId="47EBB010" w14:textId="77777777" w:rsidR="00516A10" w:rsidRDefault="00861869">
      <w:pPr>
        <w:pStyle w:val="Listaconvietas"/>
        <w:spacing w:after="40"/>
        <w:rPr>
          <w:rFonts w:hint="eastAsia"/>
        </w:rPr>
      </w:pPr>
      <w:r>
        <w:t>Número da ordem</w:t>
      </w:r>
    </w:p>
    <w:p w14:paraId="37CE27EF" w14:textId="77777777" w:rsidR="00516A10" w:rsidRDefault="00861869">
      <w:pPr>
        <w:pStyle w:val="Listaconvietas"/>
        <w:spacing w:after="40"/>
        <w:rPr>
          <w:rFonts w:hint="eastAsia"/>
        </w:rPr>
      </w:pPr>
      <w:r>
        <w:t>Unidade física</w:t>
      </w:r>
    </w:p>
    <w:p w14:paraId="7ADED8A8" w14:textId="77777777" w:rsidR="00516A10" w:rsidRDefault="00861869">
      <w:pPr>
        <w:pStyle w:val="Listaconvietas"/>
        <w:spacing w:after="40"/>
        <w:rPr>
          <w:rFonts w:hint="eastAsia"/>
        </w:rPr>
      </w:pPr>
      <w:r>
        <w:t>Motivo e origem (retorno, pre</w:t>
      </w:r>
      <w:r>
        <w:t>ventiva, falha interna)</w:t>
      </w:r>
    </w:p>
    <w:p w14:paraId="522AA741" w14:textId="77777777" w:rsidR="00516A10" w:rsidRDefault="00861869">
      <w:pPr>
        <w:pStyle w:val="Listaconvietas"/>
        <w:spacing w:after="40"/>
        <w:rPr>
          <w:rFonts w:hint="eastAsia"/>
        </w:rPr>
      </w:pPr>
      <w:r>
        <w:t>Prioridade</w:t>
      </w:r>
    </w:p>
    <w:p w14:paraId="495F5D20" w14:textId="77777777" w:rsidR="00516A10" w:rsidRDefault="00861869">
      <w:pPr>
        <w:pStyle w:val="Listaconvietas"/>
        <w:spacing w:after="40"/>
        <w:rPr>
          <w:rFonts w:hint="eastAsia"/>
        </w:rPr>
      </w:pPr>
      <w:r>
        <w:t>Responsável interno/fornecedor</w:t>
      </w:r>
    </w:p>
    <w:p w14:paraId="6A847FC5" w14:textId="77777777" w:rsidR="00516A10" w:rsidRDefault="00861869">
      <w:pPr>
        <w:pStyle w:val="Listaconvietas"/>
        <w:spacing w:after="40"/>
        <w:rPr>
          <w:rFonts w:hint="eastAsia"/>
        </w:rPr>
      </w:pPr>
      <w:r>
        <w:t>Data de abertura, início e conclusão</w:t>
      </w:r>
    </w:p>
    <w:p w14:paraId="78269F06" w14:textId="77777777" w:rsidR="00516A10" w:rsidRDefault="00861869">
      <w:pPr>
        <w:pStyle w:val="Listaconvietas"/>
        <w:spacing w:after="40"/>
        <w:rPr>
          <w:rFonts w:hint="eastAsia"/>
        </w:rPr>
      </w:pPr>
      <w:r>
        <w:t>Diagnóstico</w:t>
      </w:r>
    </w:p>
    <w:p w14:paraId="7CAFB00C" w14:textId="77777777" w:rsidR="00516A10" w:rsidRDefault="00861869">
      <w:pPr>
        <w:pStyle w:val="Listaconvietas"/>
        <w:spacing w:after="40"/>
        <w:rPr>
          <w:rFonts w:hint="eastAsia"/>
        </w:rPr>
      </w:pPr>
      <w:r>
        <w:t>Serviços executados</w:t>
      </w:r>
    </w:p>
    <w:p w14:paraId="7B01BAC3" w14:textId="77777777" w:rsidR="00516A10" w:rsidRDefault="00861869">
      <w:pPr>
        <w:pStyle w:val="Listaconvietas"/>
        <w:spacing w:after="40"/>
        <w:rPr>
          <w:rFonts w:hint="eastAsia"/>
        </w:rPr>
      </w:pPr>
      <w:r>
        <w:t>Peças e consumíveis usados</w:t>
      </w:r>
    </w:p>
    <w:p w14:paraId="0C66B52B" w14:textId="77777777" w:rsidR="00516A10" w:rsidRDefault="00861869">
      <w:pPr>
        <w:pStyle w:val="Listaconvietas"/>
        <w:spacing w:after="40"/>
        <w:rPr>
          <w:rFonts w:hint="eastAsia"/>
        </w:rPr>
      </w:pPr>
      <w:r>
        <w:t>Custo de mão de obra e peças</w:t>
      </w:r>
    </w:p>
    <w:p w14:paraId="5B40DC81" w14:textId="77777777" w:rsidR="00516A10" w:rsidRDefault="00861869">
      <w:pPr>
        <w:pStyle w:val="Listaconvietas"/>
        <w:spacing w:after="40"/>
        <w:rPr>
          <w:rFonts w:hint="eastAsia"/>
        </w:rPr>
      </w:pPr>
      <w:r>
        <w:t>Horímetro na entrada/saída</w:t>
      </w:r>
    </w:p>
    <w:p w14:paraId="62582F4E" w14:textId="77777777" w:rsidR="00516A10" w:rsidRDefault="00861869">
      <w:pPr>
        <w:pStyle w:val="Listaconvietas"/>
        <w:spacing w:after="40"/>
        <w:rPr>
          <w:rFonts w:hint="eastAsia"/>
        </w:rPr>
      </w:pPr>
      <w:r>
        <w:t>Fotos e anexos</w:t>
      </w:r>
    </w:p>
    <w:p w14:paraId="6C1BB97F" w14:textId="77777777" w:rsidR="00516A10" w:rsidRDefault="00861869">
      <w:pPr>
        <w:pStyle w:val="Listaconvietas"/>
        <w:spacing w:after="40"/>
        <w:rPr>
          <w:rFonts w:hint="eastAsia"/>
        </w:rPr>
      </w:pPr>
      <w:r>
        <w:t xml:space="preserve">Status: aberta, </w:t>
      </w:r>
      <w:r>
        <w:t>diagnosticando, aguardando peça, em serviço, teste, concluída, cancelada</w:t>
      </w:r>
    </w:p>
    <w:p w14:paraId="7EA82821" w14:textId="77777777" w:rsidR="00516A10" w:rsidRDefault="00861869">
      <w:pPr>
        <w:pStyle w:val="Listaconvietas"/>
        <w:spacing w:after="40"/>
        <w:rPr>
          <w:rFonts w:hint="eastAsia"/>
        </w:rPr>
      </w:pPr>
      <w:r>
        <w:t>Próxima manutenção prevista</w:t>
      </w:r>
    </w:p>
    <w:p w14:paraId="141888E1" w14:textId="77777777" w:rsidR="00516A10" w:rsidRDefault="00861869">
      <w:pPr>
        <w:pStyle w:val="Ttulo2"/>
        <w:spacing w:before="140" w:after="60"/>
      </w:pPr>
      <w:r>
        <w:rPr>
          <w:rFonts w:ascii="Montserrat" w:hAnsi="Montserrat"/>
        </w:rPr>
        <w:t>10.3 Métricas de manutenção</w:t>
      </w:r>
    </w:p>
    <w:p w14:paraId="0C47E234" w14:textId="77777777" w:rsidR="00516A10" w:rsidRDefault="00861869">
      <w:pPr>
        <w:pStyle w:val="Listaconvietas"/>
        <w:spacing w:after="40"/>
        <w:rPr>
          <w:rFonts w:hint="eastAsia"/>
        </w:rPr>
      </w:pPr>
      <w:r>
        <w:t>Custo acumulado por unidade</w:t>
      </w:r>
    </w:p>
    <w:p w14:paraId="3CBD9CCA" w14:textId="77777777" w:rsidR="00516A10" w:rsidRDefault="00861869">
      <w:pPr>
        <w:pStyle w:val="Listaconvietas"/>
        <w:spacing w:after="40"/>
        <w:rPr>
          <w:rFonts w:hint="eastAsia"/>
        </w:rPr>
      </w:pPr>
      <w:r>
        <w:t>Tempo parado</w:t>
      </w:r>
    </w:p>
    <w:p w14:paraId="5134B830" w14:textId="77777777" w:rsidR="00516A10" w:rsidRDefault="00861869">
      <w:pPr>
        <w:pStyle w:val="Listaconvietas"/>
        <w:spacing w:after="40"/>
        <w:rPr>
          <w:rFonts w:hint="eastAsia"/>
        </w:rPr>
      </w:pPr>
      <w:r>
        <w:t>Quantidade de falhas</w:t>
      </w:r>
    </w:p>
    <w:p w14:paraId="6E8AFC3A" w14:textId="77777777" w:rsidR="00516A10" w:rsidRDefault="00861869">
      <w:pPr>
        <w:pStyle w:val="Listaconvietas"/>
        <w:spacing w:after="40"/>
        <w:rPr>
          <w:rFonts w:hint="eastAsia"/>
        </w:rPr>
      </w:pPr>
      <w:r>
        <w:t>MTBF/intervalo médio entre falhas quando houver dados</w:t>
      </w:r>
    </w:p>
    <w:p w14:paraId="64FB2166" w14:textId="77777777" w:rsidR="00516A10" w:rsidRDefault="00861869">
      <w:pPr>
        <w:pStyle w:val="Listaconvietas"/>
        <w:spacing w:after="40"/>
        <w:rPr>
          <w:rFonts w:hint="eastAsia"/>
        </w:rPr>
      </w:pPr>
      <w:r>
        <w:t>Percentual do valor de compra já gasto em manutenção</w:t>
      </w:r>
    </w:p>
    <w:p w14:paraId="113D284A" w14:textId="77777777" w:rsidR="00516A10" w:rsidRDefault="00861869">
      <w:pPr>
        <w:pStyle w:val="Listaconvietas"/>
        <w:spacing w:after="40"/>
        <w:rPr>
          <w:rFonts w:hint="eastAsia"/>
        </w:rPr>
      </w:pPr>
      <w:r>
        <w:lastRenderedPageBreak/>
        <w:t>Critério para recomendar baixa/substituição</w:t>
      </w:r>
    </w:p>
    <w:p w14:paraId="723F5760" w14:textId="77777777" w:rsidR="00516A10" w:rsidRDefault="00861869">
      <w:pPr>
        <w:pStyle w:val="Ttulo1"/>
        <w:spacing w:before="200" w:after="100"/>
      </w:pPr>
      <w:r>
        <w:rPr>
          <w:rFonts w:ascii="Montserrat" w:hAnsi="Montserrat"/>
        </w:rPr>
        <w:t>11. Financeiro, cauções, pagamentos e cobrança</w:t>
      </w:r>
    </w:p>
    <w:p w14:paraId="0307FC6F" w14:textId="77777777" w:rsidR="00516A10" w:rsidRDefault="00861869">
      <w:pPr>
        <w:pStyle w:val="Ttulo2"/>
        <w:spacing w:before="140" w:after="60"/>
      </w:pPr>
      <w:r>
        <w:rPr>
          <w:rFonts w:ascii="Montserrat" w:hAnsi="Montserrat"/>
        </w:rPr>
        <w:t>11.1 Composição do valor do aluguel</w:t>
      </w:r>
    </w:p>
    <w:p w14:paraId="646BD9DB" w14:textId="77777777" w:rsidR="00516A10" w:rsidRDefault="00861869">
      <w:pPr>
        <w:pStyle w:val="Listaconvietas"/>
        <w:spacing w:after="40"/>
        <w:rPr>
          <w:rFonts w:hint="eastAsia"/>
        </w:rPr>
      </w:pPr>
      <w:r>
        <w:t>Tarifa base por período</w:t>
      </w:r>
    </w:p>
    <w:p w14:paraId="189194DC" w14:textId="77777777" w:rsidR="00516A10" w:rsidRDefault="00861869">
      <w:pPr>
        <w:pStyle w:val="Listaconvietas"/>
        <w:spacing w:after="40"/>
        <w:rPr>
          <w:rFonts w:hint="eastAsia"/>
        </w:rPr>
      </w:pPr>
      <w:r>
        <w:t>Quantidade</w:t>
      </w:r>
    </w:p>
    <w:p w14:paraId="24086E6D" w14:textId="77777777" w:rsidR="00516A10" w:rsidRDefault="00861869">
      <w:pPr>
        <w:pStyle w:val="Listaconvietas"/>
        <w:spacing w:after="40"/>
        <w:rPr>
          <w:rFonts w:hint="eastAsia"/>
        </w:rPr>
      </w:pPr>
      <w:r>
        <w:t>Dias/horas efetivos ou contratados</w:t>
      </w:r>
    </w:p>
    <w:p w14:paraId="72810F68" w14:textId="77777777" w:rsidR="00516A10" w:rsidRDefault="00861869">
      <w:pPr>
        <w:pStyle w:val="Listaconvietas"/>
        <w:spacing w:after="40"/>
        <w:rPr>
          <w:rFonts w:hint="eastAsia"/>
        </w:rPr>
      </w:pPr>
      <w:r>
        <w:t>Descon</w:t>
      </w:r>
      <w:r>
        <w:t>to autorizado</w:t>
      </w:r>
    </w:p>
    <w:p w14:paraId="5C38F161" w14:textId="77777777" w:rsidR="00516A10" w:rsidRDefault="00861869">
      <w:pPr>
        <w:pStyle w:val="Listaconvietas"/>
        <w:spacing w:after="40"/>
        <w:rPr>
          <w:rFonts w:hint="eastAsia"/>
        </w:rPr>
      </w:pPr>
      <w:r>
        <w:t>Frete/retirada/entrega</w:t>
      </w:r>
    </w:p>
    <w:p w14:paraId="0F9105F6" w14:textId="77777777" w:rsidR="00516A10" w:rsidRDefault="00861869">
      <w:pPr>
        <w:pStyle w:val="Listaconvietas"/>
        <w:spacing w:after="40"/>
        <w:rPr>
          <w:rFonts w:hint="eastAsia"/>
        </w:rPr>
      </w:pPr>
      <w:r>
        <w:t>Taxa de limpeza quando prevista</w:t>
      </w:r>
    </w:p>
    <w:p w14:paraId="499E5B2D" w14:textId="77777777" w:rsidR="00516A10" w:rsidRDefault="00861869">
      <w:pPr>
        <w:pStyle w:val="Listaconvietas"/>
        <w:spacing w:after="40"/>
        <w:rPr>
          <w:rFonts w:hint="eastAsia"/>
        </w:rPr>
      </w:pPr>
      <w:r>
        <w:t>Multa/juros por atraso</w:t>
      </w:r>
    </w:p>
    <w:p w14:paraId="5B1C98A6" w14:textId="77777777" w:rsidR="00516A10" w:rsidRDefault="00861869">
      <w:pPr>
        <w:pStyle w:val="Listaconvietas"/>
        <w:spacing w:after="40"/>
        <w:rPr>
          <w:rFonts w:hint="eastAsia"/>
        </w:rPr>
      </w:pPr>
      <w:r>
        <w:t>Horas extras/uso excedente</w:t>
      </w:r>
    </w:p>
    <w:p w14:paraId="73190732" w14:textId="77777777" w:rsidR="00516A10" w:rsidRDefault="00861869">
      <w:pPr>
        <w:pStyle w:val="Listaconvietas"/>
        <w:spacing w:after="40"/>
        <w:rPr>
          <w:rFonts w:hint="eastAsia"/>
        </w:rPr>
      </w:pPr>
      <w:r>
        <w:t>Avarias, perda e acessórios faltantes</w:t>
      </w:r>
    </w:p>
    <w:p w14:paraId="223602C6" w14:textId="77777777" w:rsidR="00516A10" w:rsidRDefault="00861869">
      <w:pPr>
        <w:pStyle w:val="Listaconvietas"/>
        <w:spacing w:after="40"/>
        <w:rPr>
          <w:rFonts w:hint="eastAsia"/>
        </w:rPr>
      </w:pPr>
      <w:r>
        <w:t>Impostos ou retenções conforme configuração contábil da empresa</w:t>
      </w:r>
    </w:p>
    <w:p w14:paraId="0D153848" w14:textId="77777777" w:rsidR="00516A10" w:rsidRDefault="00861869">
      <w:pPr>
        <w:pStyle w:val="Ttulo2"/>
        <w:spacing w:before="140" w:after="60"/>
      </w:pPr>
      <w:r>
        <w:rPr>
          <w:rFonts w:ascii="Montserrat" w:hAnsi="Montserrat"/>
        </w:rPr>
        <w:t>11.2 Caução</w:t>
      </w:r>
    </w:p>
    <w:p w14:paraId="021CC72D" w14:textId="77777777" w:rsidR="00516A10" w:rsidRDefault="00861869">
      <w:pPr>
        <w:pStyle w:val="Listaconvietas"/>
        <w:spacing w:after="40"/>
        <w:rPr>
          <w:rFonts w:hint="eastAsia"/>
        </w:rPr>
      </w:pPr>
      <w:r>
        <w:t>Valor exigido e forma d</w:t>
      </w:r>
      <w:r>
        <w:t>e recebimento</w:t>
      </w:r>
    </w:p>
    <w:p w14:paraId="2511B27C" w14:textId="77777777" w:rsidR="00516A10" w:rsidRDefault="00861869">
      <w:pPr>
        <w:pStyle w:val="Listaconvietas"/>
        <w:spacing w:after="40"/>
        <w:rPr>
          <w:rFonts w:hint="eastAsia"/>
        </w:rPr>
      </w:pPr>
      <w:r>
        <w:t>Status: pendente, recebida, parcialmente usada, liberada, estornada</w:t>
      </w:r>
    </w:p>
    <w:p w14:paraId="32F90E2D" w14:textId="77777777" w:rsidR="00516A10" w:rsidRDefault="00861869">
      <w:pPr>
        <w:pStyle w:val="Listaconvietas"/>
        <w:spacing w:after="40"/>
        <w:rPr>
          <w:rFonts w:hint="eastAsia"/>
        </w:rPr>
      </w:pPr>
      <w:r>
        <w:t>Vínculo ao aluguel</w:t>
      </w:r>
    </w:p>
    <w:p w14:paraId="17A197A3" w14:textId="77777777" w:rsidR="00516A10" w:rsidRDefault="00861869">
      <w:pPr>
        <w:pStyle w:val="Listaconvietas"/>
        <w:spacing w:after="40"/>
        <w:rPr>
          <w:rFonts w:hint="eastAsia"/>
        </w:rPr>
      </w:pPr>
      <w:r>
        <w:t>Data de liberação</w:t>
      </w:r>
    </w:p>
    <w:p w14:paraId="2D43000A" w14:textId="77777777" w:rsidR="00516A10" w:rsidRDefault="00861869">
      <w:pPr>
        <w:pStyle w:val="Listaconvietas"/>
        <w:spacing w:after="40"/>
        <w:rPr>
          <w:rFonts w:hint="eastAsia"/>
        </w:rPr>
      </w:pPr>
      <w:r>
        <w:t>Valor consumido em danos/atrasos e saldo devolvido</w:t>
      </w:r>
    </w:p>
    <w:p w14:paraId="7E653F78" w14:textId="77777777" w:rsidR="00516A10" w:rsidRDefault="00861869">
      <w:pPr>
        <w:pStyle w:val="Listaconvietas"/>
        <w:spacing w:after="40"/>
        <w:rPr>
          <w:rFonts w:hint="eastAsia"/>
        </w:rPr>
      </w:pPr>
      <w:r>
        <w:t>Usuário que autorizou uso/liberação</w:t>
      </w:r>
    </w:p>
    <w:p w14:paraId="0D40D582" w14:textId="77777777" w:rsidR="00516A10" w:rsidRDefault="00861869">
      <w:pPr>
        <w:pStyle w:val="Ttulo2"/>
        <w:spacing w:before="140" w:after="60"/>
      </w:pPr>
      <w:r>
        <w:rPr>
          <w:rFonts w:ascii="Montserrat" w:hAnsi="Montserrat"/>
        </w:rPr>
        <w:t>11.3 Pagamentos</w:t>
      </w:r>
    </w:p>
    <w:p w14:paraId="0B4B99E5" w14:textId="77777777" w:rsidR="00516A10" w:rsidRDefault="00861869">
      <w:pPr>
        <w:pStyle w:val="Listaconvietas"/>
        <w:spacing w:after="40"/>
        <w:rPr>
          <w:rFonts w:hint="eastAsia"/>
        </w:rPr>
      </w:pPr>
      <w:r>
        <w:t>Dinheiro, PIX, cartão, transferênc</w:t>
      </w:r>
      <w:r>
        <w:t>ia, boleto/outros meios configuráveis</w:t>
      </w:r>
    </w:p>
    <w:p w14:paraId="6E5BAC79" w14:textId="77777777" w:rsidR="00516A10" w:rsidRDefault="00861869">
      <w:pPr>
        <w:pStyle w:val="Listaconvietas"/>
        <w:spacing w:after="40"/>
        <w:rPr>
          <w:rFonts w:hint="eastAsia"/>
        </w:rPr>
      </w:pPr>
      <w:r>
        <w:t>Pagamento único ou parcelado</w:t>
      </w:r>
    </w:p>
    <w:p w14:paraId="4DF48655" w14:textId="77777777" w:rsidR="00516A10" w:rsidRDefault="00861869">
      <w:pPr>
        <w:pStyle w:val="Listaconvietas"/>
        <w:spacing w:after="40"/>
        <w:rPr>
          <w:rFonts w:hint="eastAsia"/>
        </w:rPr>
      </w:pPr>
      <w:r>
        <w:t>Pagamento parcial e saldo em aberto</w:t>
      </w:r>
    </w:p>
    <w:p w14:paraId="38D245C5" w14:textId="77777777" w:rsidR="00516A10" w:rsidRDefault="00861869">
      <w:pPr>
        <w:pStyle w:val="Listaconvietas"/>
        <w:spacing w:after="40"/>
        <w:rPr>
          <w:rFonts w:hint="eastAsia"/>
        </w:rPr>
      </w:pPr>
      <w:r>
        <w:t>Comprovante/NSU/identificador externo quando houver</w:t>
      </w:r>
    </w:p>
    <w:p w14:paraId="75CB56B4" w14:textId="77777777" w:rsidR="00516A10" w:rsidRDefault="00861869">
      <w:pPr>
        <w:pStyle w:val="Listaconvietas"/>
        <w:spacing w:after="40"/>
        <w:rPr>
          <w:rFonts w:hint="eastAsia"/>
        </w:rPr>
      </w:pPr>
      <w:r>
        <w:t>Estorno e motivo</w:t>
      </w:r>
    </w:p>
    <w:p w14:paraId="14CA23D1" w14:textId="77777777" w:rsidR="00516A10" w:rsidRDefault="00861869">
      <w:pPr>
        <w:pStyle w:val="Listaconvietas"/>
        <w:spacing w:after="40"/>
        <w:rPr>
          <w:rFonts w:hint="eastAsia"/>
        </w:rPr>
      </w:pPr>
      <w:r>
        <w:t>Conciliação opcional</w:t>
      </w:r>
    </w:p>
    <w:p w14:paraId="29CCB61C" w14:textId="77777777" w:rsidR="00516A10" w:rsidRDefault="00861869">
      <w:pPr>
        <w:pStyle w:val="Listaconvietas"/>
        <w:spacing w:after="40"/>
        <w:rPr>
          <w:rFonts w:hint="eastAsia"/>
        </w:rPr>
      </w:pPr>
      <w:r>
        <w:t>Recibo numerado</w:t>
      </w:r>
    </w:p>
    <w:p w14:paraId="2D7317F4" w14:textId="77777777" w:rsidR="00516A10" w:rsidRDefault="00861869">
      <w:pPr>
        <w:pStyle w:val="Listaconvietas"/>
        <w:spacing w:after="40"/>
        <w:rPr>
          <w:rFonts w:hint="eastAsia"/>
        </w:rPr>
      </w:pPr>
      <w:r>
        <w:t>Usuário e caixa responsável</w:t>
      </w:r>
    </w:p>
    <w:p w14:paraId="336AC5EE" w14:textId="77777777" w:rsidR="00516A10" w:rsidRDefault="00861869">
      <w:pPr>
        <w:pStyle w:val="Ttulo2"/>
        <w:spacing w:before="140" w:after="60"/>
      </w:pPr>
      <w:r>
        <w:rPr>
          <w:rFonts w:ascii="Montserrat" w:hAnsi="Montserrat"/>
        </w:rPr>
        <w:t xml:space="preserve">11.4 </w:t>
      </w:r>
      <w:r>
        <w:rPr>
          <w:rFonts w:ascii="Montserrat" w:hAnsi="Montserrat"/>
        </w:rPr>
        <w:t>Inadimplência e cobrança</w:t>
      </w:r>
    </w:p>
    <w:p w14:paraId="22381095" w14:textId="77777777" w:rsidR="00516A10" w:rsidRDefault="00861869">
      <w:pPr>
        <w:pStyle w:val="Listaconvietas"/>
        <w:spacing w:after="40"/>
        <w:rPr>
          <w:rFonts w:hint="eastAsia"/>
        </w:rPr>
      </w:pPr>
      <w:r>
        <w:t>Vencimentos e saldo aberto</w:t>
      </w:r>
    </w:p>
    <w:p w14:paraId="5BE0E4CA" w14:textId="77777777" w:rsidR="00516A10" w:rsidRDefault="00861869">
      <w:pPr>
        <w:pStyle w:val="Listaconvietas"/>
        <w:spacing w:after="40"/>
        <w:rPr>
          <w:rFonts w:hint="eastAsia"/>
        </w:rPr>
      </w:pPr>
      <w:r>
        <w:t>Dias em atraso</w:t>
      </w:r>
    </w:p>
    <w:p w14:paraId="5DB61038" w14:textId="77777777" w:rsidR="00516A10" w:rsidRDefault="00861869">
      <w:pPr>
        <w:pStyle w:val="Listaconvietas"/>
        <w:spacing w:after="40"/>
        <w:rPr>
          <w:rFonts w:hint="eastAsia"/>
        </w:rPr>
      </w:pPr>
      <w:r>
        <w:t>Histórico de cobranças/contatos</w:t>
      </w:r>
    </w:p>
    <w:p w14:paraId="2C991155" w14:textId="77777777" w:rsidR="00516A10" w:rsidRDefault="00861869">
      <w:pPr>
        <w:pStyle w:val="Listaconvietas"/>
        <w:spacing w:after="40"/>
        <w:rPr>
          <w:rFonts w:hint="eastAsia"/>
        </w:rPr>
      </w:pPr>
      <w:r>
        <w:t>Promessa de pagamento</w:t>
      </w:r>
    </w:p>
    <w:p w14:paraId="073AAD51" w14:textId="77777777" w:rsidR="00516A10" w:rsidRDefault="00861869">
      <w:pPr>
        <w:pStyle w:val="Listaconvietas"/>
        <w:spacing w:after="40"/>
        <w:rPr>
          <w:rFonts w:hint="eastAsia"/>
        </w:rPr>
      </w:pPr>
      <w:r>
        <w:t>Bloqueio automático ou manual do cliente</w:t>
      </w:r>
    </w:p>
    <w:p w14:paraId="7117C22E" w14:textId="77777777" w:rsidR="00516A10" w:rsidRDefault="00861869">
      <w:pPr>
        <w:pStyle w:val="Listaconvietas"/>
        <w:spacing w:after="40"/>
        <w:rPr>
          <w:rFonts w:hint="eastAsia"/>
        </w:rPr>
      </w:pPr>
      <w:r>
        <w:t>Negociação com registro da condição anterior e nova</w:t>
      </w:r>
    </w:p>
    <w:p w14:paraId="37816309" w14:textId="77777777" w:rsidR="00516A10" w:rsidRDefault="00861869">
      <w:pPr>
        <w:pStyle w:val="Listaconvietas"/>
        <w:spacing w:after="40"/>
        <w:rPr>
          <w:rFonts w:hint="eastAsia"/>
        </w:rPr>
      </w:pPr>
      <w:r>
        <w:t>Nunca apagar a dívida original; usar ajust</w:t>
      </w:r>
      <w:r>
        <w:t>es, descontos ou estornos rastreáveis</w:t>
      </w:r>
    </w:p>
    <w:p w14:paraId="79C121B7" w14:textId="77777777" w:rsidR="00516A10" w:rsidRDefault="00861869">
      <w:pPr>
        <w:pStyle w:val="Ttulo1"/>
        <w:spacing w:before="200" w:after="100"/>
      </w:pPr>
      <w:r>
        <w:rPr>
          <w:rFonts w:ascii="Montserrat" w:hAnsi="Montserrat"/>
        </w:rPr>
        <w:t>12. Modelo de banco de dados</w:t>
      </w:r>
    </w:p>
    <w:p w14:paraId="01375455" w14:textId="77777777" w:rsidR="00516A10" w:rsidRDefault="00861869">
      <w:pPr>
        <w:spacing w:after="120" w:line="259" w:lineRule="auto"/>
        <w:rPr>
          <w:rFonts w:hint="eastAsia"/>
        </w:rPr>
      </w:pPr>
      <w:r>
        <w:t>Abaixo está o núcleo recomendado. Os nomes podem ser adaptados ao padrão já usado no projeto, mas as responsabilidades das tabelas devem ser preservadas.</w:t>
      </w:r>
    </w:p>
    <w:p w14:paraId="42AAF541" w14:textId="77777777" w:rsidR="00516A10" w:rsidRDefault="00861869">
      <w:pPr>
        <w:pStyle w:val="Ttulo2"/>
        <w:spacing w:before="140" w:after="60"/>
      </w:pPr>
      <w:r>
        <w:rPr>
          <w:rFonts w:ascii="Montserrat" w:hAnsi="Montserrat"/>
        </w:rPr>
        <w:lastRenderedPageBreak/>
        <w:t>12.1 Núcleo de autenticação e admin</w:t>
      </w:r>
      <w:r>
        <w:rPr>
          <w:rFonts w:ascii="Montserrat" w:hAnsi="Montserrat"/>
        </w:rPr>
        <w:t>istração</w:t>
      </w:r>
    </w:p>
    <w:p w14:paraId="338F972E" w14:textId="77777777" w:rsidR="00516A10" w:rsidRDefault="00861869">
      <w:pPr>
        <w:pStyle w:val="Ttulo3"/>
        <w:spacing w:before="100" w:after="40"/>
      </w:pPr>
      <w:r>
        <w:rPr>
          <w:rFonts w:ascii="Montserrat" w:hAnsi="Montserrat"/>
        </w:rPr>
        <w:t>core.users</w:t>
      </w:r>
    </w:p>
    <w:p w14:paraId="26A7997A" w14:textId="77777777" w:rsidR="00516A10" w:rsidRDefault="00861869">
      <w:pPr>
        <w:spacing w:after="60" w:line="259" w:lineRule="auto"/>
        <w:rPr>
          <w:rFonts w:hint="eastAsia"/>
        </w:rPr>
      </w:pPr>
      <w:r>
        <w:rPr>
          <w:sz w:val="18"/>
        </w:rPr>
        <w:t>Contas administrativas que acessam sistemas internos.</w:t>
      </w:r>
    </w:p>
    <w:p w14:paraId="06B7A807" w14:textId="77777777" w:rsidR="00516A10" w:rsidRDefault="00861869">
      <w:pPr>
        <w:spacing w:after="40" w:line="259" w:lineRule="auto"/>
        <w:rPr>
          <w:rFonts w:hint="eastAsia"/>
        </w:rPr>
      </w:pPr>
      <w:r>
        <w:rPr>
          <w:b/>
          <w:sz w:val="18"/>
        </w:rPr>
        <w:t>Chave primária: user_id UUID</w:t>
      </w:r>
    </w:p>
    <w:p w14:paraId="4EB5CBB1" w14:textId="77777777" w:rsidR="00516A10" w:rsidRDefault="00861869">
      <w:pPr>
        <w:pStyle w:val="Listaconvietas"/>
        <w:spacing w:after="40"/>
        <w:rPr>
          <w:rFonts w:hint="eastAsia"/>
        </w:rPr>
      </w:pPr>
      <w:r>
        <w:t>email VARCHAR UNIQUE NOT NULL</w:t>
      </w:r>
    </w:p>
    <w:p w14:paraId="2F541327" w14:textId="77777777" w:rsidR="00516A10" w:rsidRDefault="00861869">
      <w:pPr>
        <w:pStyle w:val="Listaconvietas"/>
        <w:spacing w:after="40"/>
        <w:rPr>
          <w:rFonts w:hint="eastAsia"/>
        </w:rPr>
      </w:pPr>
      <w:r>
        <w:t>password_hash VARCHAR NOT NULL</w:t>
      </w:r>
    </w:p>
    <w:p w14:paraId="476F8E71" w14:textId="77777777" w:rsidR="00516A10" w:rsidRDefault="00861869">
      <w:pPr>
        <w:pStyle w:val="Listaconvietas"/>
        <w:spacing w:after="40"/>
        <w:rPr>
          <w:rFonts w:hint="eastAsia"/>
        </w:rPr>
      </w:pPr>
      <w:r>
        <w:t>display_name VARCHAR NOT NULL</w:t>
      </w:r>
    </w:p>
    <w:p w14:paraId="1DB865A3" w14:textId="77777777" w:rsidR="00516A10" w:rsidRDefault="00861869">
      <w:pPr>
        <w:pStyle w:val="Listaconvietas"/>
        <w:spacing w:after="40"/>
        <w:rPr>
          <w:rFonts w:hint="eastAsia"/>
        </w:rPr>
      </w:pPr>
      <w:r>
        <w:t>is_active BOOLEAN NOT NULL</w:t>
      </w:r>
    </w:p>
    <w:p w14:paraId="461FD6DC" w14:textId="77777777" w:rsidR="00516A10" w:rsidRDefault="00861869">
      <w:pPr>
        <w:pStyle w:val="Listaconvietas"/>
        <w:spacing w:after="40"/>
        <w:rPr>
          <w:rFonts w:hint="eastAsia"/>
        </w:rPr>
      </w:pPr>
      <w:r>
        <w:t>last_login_at TIMESTAMP</w:t>
      </w:r>
    </w:p>
    <w:p w14:paraId="4E829C0C" w14:textId="77777777" w:rsidR="00516A10" w:rsidRDefault="00861869">
      <w:pPr>
        <w:pStyle w:val="Listaconvietas"/>
        <w:spacing w:after="40"/>
        <w:rPr>
          <w:rFonts w:hint="eastAsia"/>
        </w:rPr>
      </w:pPr>
      <w:r>
        <w:t xml:space="preserve">created_at </w:t>
      </w:r>
      <w:r>
        <w:t>/ updated_at TIMESTAMP</w:t>
      </w:r>
    </w:p>
    <w:p w14:paraId="03A9684E" w14:textId="77777777" w:rsidR="00516A10" w:rsidRDefault="00861869">
      <w:pPr>
        <w:pStyle w:val="Ttulo3"/>
        <w:spacing w:before="100" w:after="40"/>
      </w:pPr>
      <w:r>
        <w:rPr>
          <w:rFonts w:ascii="Montserrat" w:hAnsi="Montserrat"/>
        </w:rPr>
        <w:t>core.roles / core.permissions / core.user_roles</w:t>
      </w:r>
    </w:p>
    <w:p w14:paraId="15133A0D" w14:textId="77777777" w:rsidR="00516A10" w:rsidRDefault="00861869">
      <w:pPr>
        <w:spacing w:after="60" w:line="259" w:lineRule="auto"/>
        <w:rPr>
          <w:rFonts w:hint="eastAsia"/>
        </w:rPr>
      </w:pPr>
      <w:r>
        <w:rPr>
          <w:sz w:val="18"/>
        </w:rPr>
        <w:t>Controle de acesso por função e permissões granulares.</w:t>
      </w:r>
    </w:p>
    <w:p w14:paraId="1DA6C3AA" w14:textId="77777777" w:rsidR="00516A10" w:rsidRDefault="00861869">
      <w:pPr>
        <w:spacing w:after="40" w:line="259" w:lineRule="auto"/>
        <w:rPr>
          <w:rFonts w:hint="eastAsia"/>
        </w:rPr>
      </w:pPr>
      <w:r>
        <w:rPr>
          <w:b/>
          <w:sz w:val="18"/>
        </w:rPr>
        <w:t>Chave primária: role_id / permission_id</w:t>
      </w:r>
    </w:p>
    <w:p w14:paraId="21AD1A6A" w14:textId="77777777" w:rsidR="00516A10" w:rsidRDefault="00861869">
      <w:pPr>
        <w:pStyle w:val="Listaconvietas"/>
        <w:spacing w:after="40"/>
        <w:rPr>
          <w:rFonts w:hint="eastAsia"/>
        </w:rPr>
      </w:pPr>
      <w:r>
        <w:t>role.name UNIQUE</w:t>
      </w:r>
    </w:p>
    <w:p w14:paraId="08DB1D31" w14:textId="77777777" w:rsidR="00516A10" w:rsidRDefault="00861869">
      <w:pPr>
        <w:pStyle w:val="Listaconvietas"/>
        <w:spacing w:after="40"/>
        <w:rPr>
          <w:rFonts w:hint="eastAsia"/>
        </w:rPr>
      </w:pPr>
      <w:r>
        <w:t>permission.key UNIQUE</w:t>
      </w:r>
    </w:p>
    <w:p w14:paraId="58FB9B9E" w14:textId="77777777" w:rsidR="00516A10" w:rsidRDefault="00861869">
      <w:pPr>
        <w:pStyle w:val="Listaconvietas"/>
        <w:spacing w:after="40"/>
        <w:rPr>
          <w:rFonts w:hint="eastAsia"/>
        </w:rPr>
      </w:pPr>
      <w:r>
        <w:t>user_roles(user_id, role_id) UNIQUE</w:t>
      </w:r>
    </w:p>
    <w:p w14:paraId="478DECCA" w14:textId="77777777" w:rsidR="00516A10" w:rsidRDefault="00861869">
      <w:pPr>
        <w:pStyle w:val="Ttulo3"/>
        <w:spacing w:before="100" w:after="40"/>
      </w:pPr>
      <w:r>
        <w:rPr>
          <w:rFonts w:ascii="Montserrat" w:hAnsi="Montserrat"/>
        </w:rPr>
        <w:t>core.audit_logs</w:t>
      </w:r>
    </w:p>
    <w:p w14:paraId="2AC1ECE8" w14:textId="77777777" w:rsidR="00516A10" w:rsidRDefault="00861869">
      <w:pPr>
        <w:spacing w:after="60" w:line="259" w:lineRule="auto"/>
        <w:rPr>
          <w:rFonts w:hint="eastAsia"/>
        </w:rPr>
      </w:pPr>
      <w:r>
        <w:rPr>
          <w:sz w:val="18"/>
        </w:rPr>
        <w:t>Trilha imutável de ações relevantes.</w:t>
      </w:r>
    </w:p>
    <w:p w14:paraId="6CAA4CDB" w14:textId="77777777" w:rsidR="00516A10" w:rsidRDefault="00861869">
      <w:pPr>
        <w:spacing w:after="40" w:line="259" w:lineRule="auto"/>
        <w:rPr>
          <w:rFonts w:hint="eastAsia"/>
        </w:rPr>
      </w:pPr>
      <w:r>
        <w:rPr>
          <w:b/>
          <w:sz w:val="18"/>
        </w:rPr>
        <w:t>Chave primária: audit_id UUID</w:t>
      </w:r>
    </w:p>
    <w:p w14:paraId="5C535FD3" w14:textId="77777777" w:rsidR="00516A10" w:rsidRDefault="00861869">
      <w:pPr>
        <w:pStyle w:val="Listaconvietas"/>
        <w:spacing w:after="40"/>
        <w:rPr>
          <w:rFonts w:hint="eastAsia"/>
        </w:rPr>
      </w:pPr>
      <w:r>
        <w:t>user_id</w:t>
      </w:r>
    </w:p>
    <w:p w14:paraId="058FFBA5" w14:textId="77777777" w:rsidR="00516A10" w:rsidRDefault="00861869">
      <w:pPr>
        <w:pStyle w:val="Listaconvietas"/>
        <w:spacing w:after="40"/>
        <w:rPr>
          <w:rFonts w:hint="eastAsia"/>
        </w:rPr>
      </w:pPr>
      <w:r>
        <w:t>module</w:t>
      </w:r>
    </w:p>
    <w:p w14:paraId="7FB5A22F" w14:textId="77777777" w:rsidR="00516A10" w:rsidRDefault="00861869">
      <w:pPr>
        <w:pStyle w:val="Listaconvietas"/>
        <w:spacing w:after="40"/>
        <w:rPr>
          <w:rFonts w:hint="eastAsia"/>
        </w:rPr>
      </w:pPr>
      <w:r>
        <w:t>action</w:t>
      </w:r>
    </w:p>
    <w:p w14:paraId="761BDC95" w14:textId="77777777" w:rsidR="00516A10" w:rsidRDefault="00861869">
      <w:pPr>
        <w:pStyle w:val="Listaconvietas"/>
        <w:spacing w:after="40"/>
        <w:rPr>
          <w:rFonts w:hint="eastAsia"/>
        </w:rPr>
      </w:pPr>
      <w:r>
        <w:t>entity_type</w:t>
      </w:r>
    </w:p>
    <w:p w14:paraId="25EA358B" w14:textId="77777777" w:rsidR="00516A10" w:rsidRDefault="00861869">
      <w:pPr>
        <w:pStyle w:val="Listaconvietas"/>
        <w:spacing w:after="40"/>
        <w:rPr>
          <w:rFonts w:hint="eastAsia"/>
        </w:rPr>
      </w:pPr>
      <w:r>
        <w:t>entity_id</w:t>
      </w:r>
    </w:p>
    <w:p w14:paraId="2514E140" w14:textId="77777777" w:rsidR="00516A10" w:rsidRDefault="00861869">
      <w:pPr>
        <w:pStyle w:val="Listaconvietas"/>
        <w:spacing w:after="40"/>
        <w:rPr>
          <w:rFonts w:hint="eastAsia"/>
        </w:rPr>
      </w:pPr>
      <w:r>
        <w:t>before_data JSON/JSONB</w:t>
      </w:r>
    </w:p>
    <w:p w14:paraId="2D12203B" w14:textId="77777777" w:rsidR="00516A10" w:rsidRDefault="00861869">
      <w:pPr>
        <w:pStyle w:val="Listaconvietas"/>
        <w:spacing w:after="40"/>
        <w:rPr>
          <w:rFonts w:hint="eastAsia"/>
        </w:rPr>
      </w:pPr>
      <w:r>
        <w:t>after_data JSON/JSONB</w:t>
      </w:r>
    </w:p>
    <w:p w14:paraId="2B6B31F4" w14:textId="77777777" w:rsidR="00516A10" w:rsidRDefault="00861869">
      <w:pPr>
        <w:pStyle w:val="Listaconvietas"/>
        <w:spacing w:after="40"/>
        <w:rPr>
          <w:rFonts w:hint="eastAsia"/>
        </w:rPr>
      </w:pPr>
      <w:r>
        <w:t>ip_address</w:t>
      </w:r>
    </w:p>
    <w:p w14:paraId="4A683229" w14:textId="77777777" w:rsidR="00516A10" w:rsidRDefault="00861869">
      <w:pPr>
        <w:pStyle w:val="Listaconvietas"/>
        <w:spacing w:after="40"/>
        <w:rPr>
          <w:rFonts w:hint="eastAsia"/>
        </w:rPr>
      </w:pPr>
      <w:r>
        <w:t>user_agent</w:t>
      </w:r>
    </w:p>
    <w:p w14:paraId="1A59248A" w14:textId="77777777" w:rsidR="00516A10" w:rsidRDefault="00861869">
      <w:pPr>
        <w:pStyle w:val="Listaconvietas"/>
        <w:spacing w:after="40"/>
        <w:rPr>
          <w:rFonts w:hint="eastAsia"/>
        </w:rPr>
      </w:pPr>
      <w:r>
        <w:t>created_at</w:t>
      </w:r>
    </w:p>
    <w:p w14:paraId="68DB8D35" w14:textId="77777777" w:rsidR="00516A10" w:rsidRDefault="00861869">
      <w:pPr>
        <w:pStyle w:val="Ttulo2"/>
        <w:spacing w:before="140" w:after="60"/>
      </w:pPr>
      <w:r>
        <w:rPr>
          <w:rFonts w:ascii="Montserrat" w:hAnsi="Montserrat"/>
        </w:rPr>
        <w:t>12.2 Clientes</w:t>
      </w:r>
    </w:p>
    <w:p w14:paraId="49C52A9B" w14:textId="77777777" w:rsidR="00516A10" w:rsidRDefault="00861869">
      <w:pPr>
        <w:pStyle w:val="Ttulo3"/>
        <w:spacing w:before="100" w:after="40"/>
      </w:pPr>
      <w:r>
        <w:rPr>
          <w:rFonts w:ascii="Montserrat" w:hAnsi="Montserrat"/>
        </w:rPr>
        <w:t>rental.customers</w:t>
      </w:r>
    </w:p>
    <w:p w14:paraId="2C005BEB" w14:textId="77777777" w:rsidR="00516A10" w:rsidRDefault="00861869">
      <w:pPr>
        <w:spacing w:after="60" w:line="259" w:lineRule="auto"/>
        <w:rPr>
          <w:rFonts w:hint="eastAsia"/>
        </w:rPr>
      </w:pPr>
      <w:r>
        <w:rPr>
          <w:sz w:val="18"/>
        </w:rPr>
        <w:t xml:space="preserve">Cadastro </w:t>
      </w:r>
      <w:r>
        <w:rPr>
          <w:sz w:val="18"/>
        </w:rPr>
        <w:t>principal do cliente.</w:t>
      </w:r>
    </w:p>
    <w:p w14:paraId="24D31785" w14:textId="77777777" w:rsidR="00516A10" w:rsidRDefault="00861869">
      <w:pPr>
        <w:spacing w:after="40" w:line="259" w:lineRule="auto"/>
        <w:rPr>
          <w:rFonts w:hint="eastAsia"/>
        </w:rPr>
      </w:pPr>
      <w:r>
        <w:rPr>
          <w:b/>
          <w:sz w:val="18"/>
        </w:rPr>
        <w:t>Chave primária: customer_id UUID</w:t>
      </w:r>
    </w:p>
    <w:p w14:paraId="513A184A" w14:textId="77777777" w:rsidR="00516A10" w:rsidRDefault="00861869">
      <w:pPr>
        <w:pStyle w:val="Listaconvietas"/>
        <w:spacing w:after="40"/>
        <w:rPr>
          <w:rFonts w:hint="eastAsia"/>
        </w:rPr>
      </w:pPr>
      <w:r>
        <w:t>customer_code VARCHAR UNIQUE</w:t>
      </w:r>
    </w:p>
    <w:p w14:paraId="3CC2B9F5" w14:textId="77777777" w:rsidR="00516A10" w:rsidRDefault="00861869">
      <w:pPr>
        <w:pStyle w:val="Listaconvietas"/>
        <w:spacing w:after="40"/>
        <w:rPr>
          <w:rFonts w:hint="eastAsia"/>
        </w:rPr>
      </w:pPr>
      <w:r>
        <w:t>customer_type ENUM/CHK: PERSON | COMPANY</w:t>
      </w:r>
    </w:p>
    <w:p w14:paraId="1564B523" w14:textId="77777777" w:rsidR="00516A10" w:rsidRDefault="00861869">
      <w:pPr>
        <w:pStyle w:val="Listaconvietas"/>
        <w:spacing w:after="40"/>
        <w:rPr>
          <w:rFonts w:hint="eastAsia"/>
        </w:rPr>
      </w:pPr>
      <w:r>
        <w:t>legal_name / trade_name</w:t>
      </w:r>
    </w:p>
    <w:p w14:paraId="5385BDFB" w14:textId="77777777" w:rsidR="00516A10" w:rsidRDefault="00861869">
      <w:pPr>
        <w:pStyle w:val="Listaconvietas"/>
        <w:spacing w:after="40"/>
        <w:rPr>
          <w:rFonts w:hint="eastAsia"/>
        </w:rPr>
      </w:pPr>
      <w:r>
        <w:t>tax_id VARCHAR UNIQUE quando aplicável</w:t>
      </w:r>
    </w:p>
    <w:p w14:paraId="4CD61DD9" w14:textId="77777777" w:rsidR="00516A10" w:rsidRDefault="00861869">
      <w:pPr>
        <w:pStyle w:val="Listaconvietas"/>
        <w:spacing w:after="40"/>
        <w:rPr>
          <w:rFonts w:hint="eastAsia"/>
        </w:rPr>
      </w:pPr>
      <w:r>
        <w:t>email</w:t>
      </w:r>
    </w:p>
    <w:p w14:paraId="4D43FB9A" w14:textId="77777777" w:rsidR="00516A10" w:rsidRDefault="00861869">
      <w:pPr>
        <w:pStyle w:val="Listaconvietas"/>
        <w:spacing w:after="40"/>
        <w:rPr>
          <w:rFonts w:hint="eastAsia"/>
        </w:rPr>
      </w:pPr>
      <w:r>
        <w:t>phone / whatsapp</w:t>
      </w:r>
    </w:p>
    <w:p w14:paraId="441820C1" w14:textId="77777777" w:rsidR="00516A10" w:rsidRDefault="00861869">
      <w:pPr>
        <w:pStyle w:val="Listaconvietas"/>
        <w:spacing w:after="40"/>
        <w:rPr>
          <w:rFonts w:hint="eastAsia"/>
        </w:rPr>
      </w:pPr>
      <w:r>
        <w:t>status</w:t>
      </w:r>
    </w:p>
    <w:p w14:paraId="6CAD75D6" w14:textId="77777777" w:rsidR="00516A10" w:rsidRDefault="00861869">
      <w:pPr>
        <w:pStyle w:val="Listaconvietas"/>
        <w:spacing w:after="40"/>
        <w:rPr>
          <w:rFonts w:hint="eastAsia"/>
        </w:rPr>
      </w:pPr>
      <w:r>
        <w:t>credit_limit NUMERIC</w:t>
      </w:r>
    </w:p>
    <w:p w14:paraId="558E77E5" w14:textId="77777777" w:rsidR="00516A10" w:rsidRDefault="00861869">
      <w:pPr>
        <w:pStyle w:val="Listaconvietas"/>
        <w:spacing w:after="40"/>
        <w:rPr>
          <w:rFonts w:hint="eastAsia"/>
        </w:rPr>
      </w:pPr>
      <w:r>
        <w:t>default_deposit NUMERIC</w:t>
      </w:r>
    </w:p>
    <w:p w14:paraId="559A6E6C" w14:textId="77777777" w:rsidR="00516A10" w:rsidRDefault="00861869">
      <w:pPr>
        <w:pStyle w:val="Listaconvietas"/>
        <w:spacing w:after="40"/>
        <w:rPr>
          <w:rFonts w:hint="eastAsia"/>
        </w:rPr>
      </w:pPr>
      <w:r>
        <w:t>notes</w:t>
      </w:r>
    </w:p>
    <w:p w14:paraId="208B0419" w14:textId="77777777" w:rsidR="00516A10" w:rsidRDefault="00861869">
      <w:pPr>
        <w:pStyle w:val="Listaconvietas"/>
        <w:spacing w:after="40"/>
        <w:rPr>
          <w:rFonts w:hint="eastAsia"/>
        </w:rPr>
      </w:pPr>
      <w:r>
        <w:t>created_at / updated_at</w:t>
      </w:r>
    </w:p>
    <w:p w14:paraId="1028E4EA" w14:textId="77777777" w:rsidR="00516A10" w:rsidRDefault="00861869">
      <w:pPr>
        <w:spacing w:after="20" w:line="259" w:lineRule="auto"/>
        <w:rPr>
          <w:rFonts w:hint="eastAsia"/>
        </w:rPr>
      </w:pPr>
      <w:r>
        <w:rPr>
          <w:b/>
          <w:sz w:val="18"/>
        </w:rPr>
        <w:t>Relacionamentos principais:</w:t>
      </w:r>
    </w:p>
    <w:p w14:paraId="0BE29078" w14:textId="77777777" w:rsidR="00516A10" w:rsidRDefault="00861869">
      <w:pPr>
        <w:pStyle w:val="Listaconvietas2"/>
        <w:spacing w:after="40"/>
        <w:rPr>
          <w:rFonts w:hint="eastAsia"/>
        </w:rPr>
      </w:pPr>
      <w:r>
        <w:t>1:N com customer_addresses</w:t>
      </w:r>
    </w:p>
    <w:p w14:paraId="0DCD0C8F" w14:textId="77777777" w:rsidR="00516A10" w:rsidRDefault="00861869">
      <w:pPr>
        <w:pStyle w:val="Listaconvietas2"/>
        <w:spacing w:after="40"/>
        <w:rPr>
          <w:rFonts w:hint="eastAsia"/>
        </w:rPr>
      </w:pPr>
      <w:r>
        <w:t>1:N com rentals, reservations, quotes</w:t>
      </w:r>
    </w:p>
    <w:p w14:paraId="0E678FF0" w14:textId="77777777" w:rsidR="00516A10" w:rsidRDefault="00861869">
      <w:pPr>
        <w:pStyle w:val="Listaconvietas2"/>
        <w:spacing w:after="40"/>
        <w:rPr>
          <w:rFonts w:hint="eastAsia"/>
        </w:rPr>
      </w:pPr>
      <w:r>
        <w:lastRenderedPageBreak/>
        <w:t>1:N com customer_documents</w:t>
      </w:r>
    </w:p>
    <w:p w14:paraId="36099054" w14:textId="77777777" w:rsidR="00516A10" w:rsidRDefault="00861869">
      <w:pPr>
        <w:pStyle w:val="Ttulo3"/>
        <w:spacing w:before="100" w:after="40"/>
      </w:pPr>
      <w:r>
        <w:rPr>
          <w:rFonts w:ascii="Montserrat" w:hAnsi="Montserrat"/>
        </w:rPr>
        <w:t>rental.customer_addresses</w:t>
      </w:r>
    </w:p>
    <w:p w14:paraId="27F2AB74" w14:textId="77777777" w:rsidR="00516A10" w:rsidRDefault="00861869">
      <w:pPr>
        <w:spacing w:after="60" w:line="259" w:lineRule="auto"/>
        <w:rPr>
          <w:rFonts w:hint="eastAsia"/>
        </w:rPr>
      </w:pPr>
      <w:r>
        <w:rPr>
          <w:sz w:val="18"/>
        </w:rPr>
        <w:t>Endereços múltiplos por cliente.</w:t>
      </w:r>
    </w:p>
    <w:p w14:paraId="23A838D0" w14:textId="77777777" w:rsidR="00516A10" w:rsidRDefault="00861869">
      <w:pPr>
        <w:spacing w:after="40" w:line="259" w:lineRule="auto"/>
        <w:rPr>
          <w:rFonts w:hint="eastAsia"/>
        </w:rPr>
      </w:pPr>
      <w:r>
        <w:rPr>
          <w:b/>
          <w:sz w:val="18"/>
        </w:rPr>
        <w:t>Chave primária: address</w:t>
      </w:r>
      <w:r>
        <w:rPr>
          <w:b/>
          <w:sz w:val="18"/>
        </w:rPr>
        <w:t>_id UUID</w:t>
      </w:r>
    </w:p>
    <w:p w14:paraId="07985BD5" w14:textId="77777777" w:rsidR="00516A10" w:rsidRDefault="00861869">
      <w:pPr>
        <w:pStyle w:val="Listaconvietas"/>
        <w:spacing w:after="40"/>
        <w:rPr>
          <w:rFonts w:hint="eastAsia"/>
        </w:rPr>
      </w:pPr>
      <w:r>
        <w:t>customer_id FK</w:t>
      </w:r>
    </w:p>
    <w:p w14:paraId="7B07ACCD" w14:textId="77777777" w:rsidR="00516A10" w:rsidRDefault="00861869">
      <w:pPr>
        <w:pStyle w:val="Listaconvietas"/>
        <w:spacing w:after="40"/>
        <w:rPr>
          <w:rFonts w:hint="eastAsia"/>
        </w:rPr>
      </w:pPr>
      <w:r>
        <w:t>address_type (billing, delivery, worksite)</w:t>
      </w:r>
    </w:p>
    <w:p w14:paraId="707D3E0A" w14:textId="77777777" w:rsidR="00516A10" w:rsidRDefault="00861869">
      <w:pPr>
        <w:pStyle w:val="Listaconvietas"/>
        <w:spacing w:after="40"/>
        <w:rPr>
          <w:rFonts w:hint="eastAsia"/>
        </w:rPr>
      </w:pPr>
      <w:r>
        <w:t>street, number, complement, district, city, state, postal_code, country</w:t>
      </w:r>
    </w:p>
    <w:p w14:paraId="0FC1F25B" w14:textId="77777777" w:rsidR="00516A10" w:rsidRDefault="00861869">
      <w:pPr>
        <w:pStyle w:val="Listaconvietas"/>
        <w:spacing w:after="40"/>
        <w:rPr>
          <w:rFonts w:hint="eastAsia"/>
        </w:rPr>
      </w:pPr>
      <w:r>
        <w:t>is_default</w:t>
      </w:r>
    </w:p>
    <w:p w14:paraId="1E7B561E" w14:textId="77777777" w:rsidR="00516A10" w:rsidRDefault="00861869">
      <w:pPr>
        <w:pStyle w:val="Ttulo3"/>
        <w:spacing w:before="100" w:after="40"/>
      </w:pPr>
      <w:r>
        <w:rPr>
          <w:rFonts w:ascii="Montserrat" w:hAnsi="Montserrat"/>
        </w:rPr>
        <w:t>rental.customer_documents</w:t>
      </w:r>
    </w:p>
    <w:p w14:paraId="7CA37431" w14:textId="77777777" w:rsidR="00516A10" w:rsidRDefault="00861869">
      <w:pPr>
        <w:spacing w:after="60" w:line="259" w:lineRule="auto"/>
        <w:rPr>
          <w:rFonts w:hint="eastAsia"/>
        </w:rPr>
      </w:pPr>
      <w:r>
        <w:rPr>
          <w:sz w:val="18"/>
        </w:rPr>
        <w:t>Metadados e caminhos seguros de documentos/anexos.</w:t>
      </w:r>
    </w:p>
    <w:p w14:paraId="25AD7DF4" w14:textId="77777777" w:rsidR="00516A10" w:rsidRDefault="00861869">
      <w:pPr>
        <w:spacing w:after="40" w:line="259" w:lineRule="auto"/>
        <w:rPr>
          <w:rFonts w:hint="eastAsia"/>
        </w:rPr>
      </w:pPr>
      <w:r>
        <w:rPr>
          <w:b/>
          <w:sz w:val="18"/>
        </w:rPr>
        <w:t xml:space="preserve">Chave primária: </w:t>
      </w:r>
      <w:r>
        <w:rPr>
          <w:b/>
          <w:sz w:val="18"/>
        </w:rPr>
        <w:t>document_id UUID</w:t>
      </w:r>
    </w:p>
    <w:p w14:paraId="0BC5C0C0" w14:textId="77777777" w:rsidR="00516A10" w:rsidRDefault="00861869">
      <w:pPr>
        <w:pStyle w:val="Listaconvietas"/>
        <w:spacing w:after="40"/>
        <w:rPr>
          <w:rFonts w:hint="eastAsia"/>
        </w:rPr>
      </w:pPr>
      <w:r>
        <w:t>customer_id FK</w:t>
      </w:r>
    </w:p>
    <w:p w14:paraId="3C8047B0" w14:textId="77777777" w:rsidR="00516A10" w:rsidRDefault="00861869">
      <w:pPr>
        <w:pStyle w:val="Listaconvietas"/>
        <w:spacing w:after="40"/>
        <w:rPr>
          <w:rFonts w:hint="eastAsia"/>
        </w:rPr>
      </w:pPr>
      <w:r>
        <w:t>document_type</w:t>
      </w:r>
    </w:p>
    <w:p w14:paraId="204AFEC9" w14:textId="77777777" w:rsidR="00516A10" w:rsidRDefault="00861869">
      <w:pPr>
        <w:pStyle w:val="Listaconvietas"/>
        <w:spacing w:after="40"/>
        <w:rPr>
          <w:rFonts w:hint="eastAsia"/>
        </w:rPr>
      </w:pPr>
      <w:r>
        <w:t>file_path/object_key</w:t>
      </w:r>
    </w:p>
    <w:p w14:paraId="781D224F" w14:textId="77777777" w:rsidR="00516A10" w:rsidRDefault="00861869">
      <w:pPr>
        <w:pStyle w:val="Listaconvietas"/>
        <w:spacing w:after="40"/>
        <w:rPr>
          <w:rFonts w:hint="eastAsia"/>
        </w:rPr>
      </w:pPr>
      <w:r>
        <w:t>mime_type</w:t>
      </w:r>
    </w:p>
    <w:p w14:paraId="10BA20DF" w14:textId="77777777" w:rsidR="00516A10" w:rsidRDefault="00861869">
      <w:pPr>
        <w:pStyle w:val="Listaconvietas"/>
        <w:spacing w:after="40"/>
        <w:rPr>
          <w:rFonts w:hint="eastAsia"/>
        </w:rPr>
      </w:pPr>
      <w:r>
        <w:t>uploaded_by</w:t>
      </w:r>
    </w:p>
    <w:p w14:paraId="4F8BBB57" w14:textId="77777777" w:rsidR="00516A10" w:rsidRDefault="00861869">
      <w:pPr>
        <w:pStyle w:val="Listaconvietas"/>
        <w:spacing w:after="40"/>
        <w:rPr>
          <w:rFonts w:hint="eastAsia"/>
        </w:rPr>
      </w:pPr>
      <w:r>
        <w:t>created_at</w:t>
      </w:r>
    </w:p>
    <w:p w14:paraId="3E9ED884" w14:textId="77777777" w:rsidR="00516A10" w:rsidRDefault="00861869">
      <w:pPr>
        <w:spacing w:after="20" w:line="259" w:lineRule="auto"/>
        <w:rPr>
          <w:rFonts w:hint="eastAsia"/>
        </w:rPr>
      </w:pPr>
      <w:r>
        <w:rPr>
          <w:b/>
          <w:sz w:val="18"/>
        </w:rPr>
        <w:t>Regras importantes:</w:t>
      </w:r>
    </w:p>
    <w:p w14:paraId="6EE5069C" w14:textId="77777777" w:rsidR="00516A10" w:rsidRDefault="00861869">
      <w:pPr>
        <w:pStyle w:val="Listaconvietas2"/>
        <w:spacing w:after="40"/>
        <w:rPr>
          <w:rFonts w:hint="eastAsia"/>
        </w:rPr>
      </w:pPr>
      <w:r>
        <w:t>Arquivo não deve ser executável nem ficar exposto por caminho público sem controle.</w:t>
      </w:r>
    </w:p>
    <w:p w14:paraId="633B7386" w14:textId="77777777" w:rsidR="00516A10" w:rsidRDefault="00861869">
      <w:pPr>
        <w:pStyle w:val="Ttulo2"/>
        <w:spacing w:before="140" w:after="60"/>
      </w:pPr>
      <w:r>
        <w:rPr>
          <w:rFonts w:ascii="Montserrat" w:hAnsi="Montserrat"/>
        </w:rPr>
        <w:t>12.3 Catálogo, patrimônio e preços</w:t>
      </w:r>
    </w:p>
    <w:p w14:paraId="7ACBC866" w14:textId="77777777" w:rsidR="00516A10" w:rsidRDefault="00861869">
      <w:pPr>
        <w:pStyle w:val="Ttulo3"/>
        <w:spacing w:before="100" w:after="40"/>
      </w:pPr>
      <w:r>
        <w:rPr>
          <w:rFonts w:ascii="Montserrat" w:hAnsi="Montserrat"/>
        </w:rPr>
        <w:t>rental.categories</w:t>
      </w:r>
    </w:p>
    <w:p w14:paraId="76D3E065" w14:textId="77777777" w:rsidR="00516A10" w:rsidRDefault="00861869">
      <w:pPr>
        <w:spacing w:after="60" w:line="259" w:lineRule="auto"/>
        <w:rPr>
          <w:rFonts w:hint="eastAsia"/>
        </w:rPr>
      </w:pPr>
      <w:r>
        <w:rPr>
          <w:sz w:val="18"/>
        </w:rPr>
        <w:t>Categorias hierárquicas do catálogo.</w:t>
      </w:r>
    </w:p>
    <w:p w14:paraId="39547FE6" w14:textId="77777777" w:rsidR="00516A10" w:rsidRDefault="00861869">
      <w:pPr>
        <w:spacing w:after="40" w:line="259" w:lineRule="auto"/>
        <w:rPr>
          <w:rFonts w:hint="eastAsia"/>
        </w:rPr>
      </w:pPr>
      <w:r>
        <w:rPr>
          <w:b/>
          <w:sz w:val="18"/>
        </w:rPr>
        <w:t>Chave primária: category_id UUID</w:t>
      </w:r>
    </w:p>
    <w:p w14:paraId="79BB621C" w14:textId="77777777" w:rsidR="00516A10" w:rsidRDefault="00861869">
      <w:pPr>
        <w:pStyle w:val="Listaconvietas"/>
        <w:spacing w:after="40"/>
        <w:rPr>
          <w:rFonts w:hint="eastAsia"/>
        </w:rPr>
      </w:pPr>
      <w:r>
        <w:t>name</w:t>
      </w:r>
    </w:p>
    <w:p w14:paraId="24AFB7EC" w14:textId="77777777" w:rsidR="00516A10" w:rsidRDefault="00861869">
      <w:pPr>
        <w:pStyle w:val="Listaconvietas"/>
        <w:spacing w:after="40"/>
        <w:rPr>
          <w:rFonts w:hint="eastAsia"/>
        </w:rPr>
      </w:pPr>
      <w:r>
        <w:t>slug UNIQUE</w:t>
      </w:r>
    </w:p>
    <w:p w14:paraId="042F9402" w14:textId="77777777" w:rsidR="00516A10" w:rsidRDefault="00861869">
      <w:pPr>
        <w:pStyle w:val="Listaconvietas"/>
        <w:spacing w:after="40"/>
        <w:rPr>
          <w:rFonts w:hint="eastAsia"/>
        </w:rPr>
      </w:pPr>
      <w:r>
        <w:t>parent_id FK nullable</w:t>
      </w:r>
    </w:p>
    <w:p w14:paraId="304DB7D7" w14:textId="77777777" w:rsidR="00516A10" w:rsidRDefault="00861869">
      <w:pPr>
        <w:pStyle w:val="Listaconvietas"/>
        <w:spacing w:after="40"/>
        <w:rPr>
          <w:rFonts w:hint="eastAsia"/>
        </w:rPr>
      </w:pPr>
      <w:r>
        <w:t>is_active</w:t>
      </w:r>
    </w:p>
    <w:p w14:paraId="309285E7" w14:textId="77777777" w:rsidR="00516A10" w:rsidRDefault="00861869">
      <w:pPr>
        <w:pStyle w:val="Ttulo3"/>
        <w:spacing w:before="100" w:after="40"/>
      </w:pPr>
      <w:r>
        <w:rPr>
          <w:rFonts w:ascii="Montserrat" w:hAnsi="Montserrat"/>
        </w:rPr>
        <w:t>rental.brands</w:t>
      </w:r>
    </w:p>
    <w:p w14:paraId="0027BDBF" w14:textId="77777777" w:rsidR="00516A10" w:rsidRDefault="00861869">
      <w:pPr>
        <w:spacing w:after="60" w:line="259" w:lineRule="auto"/>
        <w:rPr>
          <w:rFonts w:hint="eastAsia"/>
        </w:rPr>
      </w:pPr>
      <w:r>
        <w:rPr>
          <w:sz w:val="18"/>
        </w:rPr>
        <w:t>Fabricantes/marcas.</w:t>
      </w:r>
    </w:p>
    <w:p w14:paraId="0FA6FF2A" w14:textId="77777777" w:rsidR="00516A10" w:rsidRDefault="00861869">
      <w:pPr>
        <w:spacing w:after="40" w:line="259" w:lineRule="auto"/>
        <w:rPr>
          <w:rFonts w:hint="eastAsia"/>
        </w:rPr>
      </w:pPr>
      <w:r>
        <w:rPr>
          <w:b/>
          <w:sz w:val="18"/>
        </w:rPr>
        <w:t>Chave primária: brand_id UUID</w:t>
      </w:r>
    </w:p>
    <w:p w14:paraId="14979945" w14:textId="77777777" w:rsidR="00516A10" w:rsidRDefault="00861869">
      <w:pPr>
        <w:pStyle w:val="Listaconvietas"/>
        <w:spacing w:after="40"/>
        <w:rPr>
          <w:rFonts w:hint="eastAsia"/>
        </w:rPr>
      </w:pPr>
      <w:r>
        <w:t>name UNIQUE</w:t>
      </w:r>
    </w:p>
    <w:p w14:paraId="16DFB7F4" w14:textId="77777777" w:rsidR="00516A10" w:rsidRDefault="00861869">
      <w:pPr>
        <w:pStyle w:val="Listaconvietas"/>
        <w:spacing w:after="40"/>
        <w:rPr>
          <w:rFonts w:hint="eastAsia"/>
        </w:rPr>
      </w:pPr>
      <w:r>
        <w:t>is_active</w:t>
      </w:r>
    </w:p>
    <w:p w14:paraId="1FA0C70B" w14:textId="77777777" w:rsidR="00516A10" w:rsidRDefault="00861869">
      <w:pPr>
        <w:pStyle w:val="Ttulo3"/>
        <w:spacing w:before="100" w:after="40"/>
      </w:pPr>
      <w:r>
        <w:rPr>
          <w:rFonts w:ascii="Montserrat" w:hAnsi="Montserrat"/>
        </w:rPr>
        <w:t>rental.products</w:t>
      </w:r>
    </w:p>
    <w:p w14:paraId="7600ADE4" w14:textId="77777777" w:rsidR="00516A10" w:rsidRDefault="00861869">
      <w:pPr>
        <w:spacing w:after="60" w:line="259" w:lineRule="auto"/>
        <w:rPr>
          <w:rFonts w:hint="eastAsia"/>
        </w:rPr>
      </w:pPr>
      <w:r>
        <w:rPr>
          <w:sz w:val="18"/>
        </w:rPr>
        <w:t xml:space="preserve">Modelo comercial </w:t>
      </w:r>
      <w:r>
        <w:rPr>
          <w:sz w:val="18"/>
        </w:rPr>
        <w:t>alugável.</w:t>
      </w:r>
    </w:p>
    <w:p w14:paraId="131BFF63" w14:textId="77777777" w:rsidR="00516A10" w:rsidRDefault="00861869">
      <w:pPr>
        <w:spacing w:after="40" w:line="259" w:lineRule="auto"/>
        <w:rPr>
          <w:rFonts w:hint="eastAsia"/>
        </w:rPr>
      </w:pPr>
      <w:r>
        <w:rPr>
          <w:b/>
          <w:sz w:val="18"/>
        </w:rPr>
        <w:t>Chave primária: product_id UUID</w:t>
      </w:r>
    </w:p>
    <w:p w14:paraId="342140AC" w14:textId="77777777" w:rsidR="00516A10" w:rsidRDefault="00861869">
      <w:pPr>
        <w:pStyle w:val="Listaconvietas"/>
        <w:spacing w:after="40"/>
        <w:rPr>
          <w:rFonts w:hint="eastAsia"/>
        </w:rPr>
      </w:pPr>
      <w:r>
        <w:t>sku VARCHAR UNIQUE</w:t>
      </w:r>
    </w:p>
    <w:p w14:paraId="7ABAD9CD" w14:textId="77777777" w:rsidR="00516A10" w:rsidRDefault="00861869">
      <w:pPr>
        <w:pStyle w:val="Listaconvietas"/>
        <w:spacing w:after="40"/>
        <w:rPr>
          <w:rFonts w:hint="eastAsia"/>
        </w:rPr>
      </w:pPr>
      <w:r>
        <w:t>category_id FK</w:t>
      </w:r>
    </w:p>
    <w:p w14:paraId="6D428D13" w14:textId="77777777" w:rsidR="00516A10" w:rsidRDefault="00861869">
      <w:pPr>
        <w:pStyle w:val="Listaconvietas"/>
        <w:spacing w:after="40"/>
        <w:rPr>
          <w:rFonts w:hint="eastAsia"/>
        </w:rPr>
      </w:pPr>
      <w:r>
        <w:t>brand_id FK</w:t>
      </w:r>
    </w:p>
    <w:p w14:paraId="2D2AF8A1" w14:textId="77777777" w:rsidR="00516A10" w:rsidRDefault="00861869">
      <w:pPr>
        <w:pStyle w:val="Listaconvietas"/>
        <w:spacing w:after="40"/>
        <w:rPr>
          <w:rFonts w:hint="eastAsia"/>
        </w:rPr>
      </w:pPr>
      <w:r>
        <w:t>name</w:t>
      </w:r>
    </w:p>
    <w:p w14:paraId="64911386" w14:textId="77777777" w:rsidR="00516A10" w:rsidRDefault="00861869">
      <w:pPr>
        <w:pStyle w:val="Listaconvietas"/>
        <w:spacing w:after="40"/>
        <w:rPr>
          <w:rFonts w:hint="eastAsia"/>
        </w:rPr>
      </w:pPr>
      <w:r>
        <w:t>model</w:t>
      </w:r>
    </w:p>
    <w:p w14:paraId="2CA6F01F" w14:textId="77777777" w:rsidR="00516A10" w:rsidRDefault="00861869">
      <w:pPr>
        <w:pStyle w:val="Listaconvietas"/>
        <w:spacing w:after="40"/>
        <w:rPr>
          <w:rFonts w:hint="eastAsia"/>
        </w:rPr>
      </w:pPr>
      <w:r>
        <w:t>description</w:t>
      </w:r>
    </w:p>
    <w:p w14:paraId="1B569315" w14:textId="77777777" w:rsidR="00516A10" w:rsidRDefault="00861869">
      <w:pPr>
        <w:pStyle w:val="Listaconvietas"/>
        <w:spacing w:after="40"/>
        <w:rPr>
          <w:rFonts w:hint="eastAsia"/>
        </w:rPr>
      </w:pPr>
      <w:r>
        <w:t>control_type (ASSET, QUANTITY, KIT)</w:t>
      </w:r>
    </w:p>
    <w:p w14:paraId="63553A7C" w14:textId="77777777" w:rsidR="00516A10" w:rsidRDefault="00861869">
      <w:pPr>
        <w:pStyle w:val="Listaconvietas"/>
        <w:spacing w:after="40"/>
        <w:rPr>
          <w:rFonts w:hint="eastAsia"/>
        </w:rPr>
      </w:pPr>
      <w:r>
        <w:t>replacement_value NUMERIC</w:t>
      </w:r>
    </w:p>
    <w:p w14:paraId="57B1872E" w14:textId="77777777" w:rsidR="00516A10" w:rsidRDefault="00861869">
      <w:pPr>
        <w:pStyle w:val="Listaconvietas"/>
        <w:spacing w:after="40"/>
        <w:rPr>
          <w:rFonts w:hint="eastAsia"/>
        </w:rPr>
      </w:pPr>
      <w:r>
        <w:t>default_deposit NUMERIC</w:t>
      </w:r>
    </w:p>
    <w:p w14:paraId="509BCB46" w14:textId="77777777" w:rsidR="00516A10" w:rsidRDefault="00861869">
      <w:pPr>
        <w:pStyle w:val="Listaconvietas"/>
        <w:spacing w:after="40"/>
        <w:rPr>
          <w:rFonts w:hint="eastAsia"/>
        </w:rPr>
      </w:pPr>
      <w:r>
        <w:t>is_active</w:t>
      </w:r>
    </w:p>
    <w:p w14:paraId="03D214ED" w14:textId="77777777" w:rsidR="00516A10" w:rsidRDefault="00861869">
      <w:pPr>
        <w:pStyle w:val="Listaconvietas"/>
        <w:spacing w:after="40"/>
        <w:rPr>
          <w:rFonts w:hint="eastAsia"/>
        </w:rPr>
      </w:pPr>
      <w:r>
        <w:t>created_at / updated_at</w:t>
      </w:r>
    </w:p>
    <w:p w14:paraId="2D796911" w14:textId="77777777" w:rsidR="00516A10" w:rsidRDefault="00861869">
      <w:pPr>
        <w:pStyle w:val="Ttulo3"/>
        <w:spacing w:before="100" w:after="40"/>
      </w:pPr>
      <w:r>
        <w:rPr>
          <w:rFonts w:ascii="Montserrat" w:hAnsi="Montserrat"/>
        </w:rPr>
        <w:lastRenderedPageBreak/>
        <w:t>rental.product_prices</w:t>
      </w:r>
    </w:p>
    <w:p w14:paraId="25C08805" w14:textId="77777777" w:rsidR="00516A10" w:rsidRDefault="00861869">
      <w:pPr>
        <w:spacing w:after="60" w:line="259" w:lineRule="auto"/>
        <w:rPr>
          <w:rFonts w:hint="eastAsia"/>
        </w:rPr>
      </w:pPr>
      <w:r>
        <w:rPr>
          <w:sz w:val="18"/>
        </w:rPr>
        <w:t>Tabela de tarifas versionada.</w:t>
      </w:r>
    </w:p>
    <w:p w14:paraId="662EEF4C" w14:textId="77777777" w:rsidR="00516A10" w:rsidRDefault="00861869">
      <w:pPr>
        <w:spacing w:after="40" w:line="259" w:lineRule="auto"/>
        <w:rPr>
          <w:rFonts w:hint="eastAsia"/>
        </w:rPr>
      </w:pPr>
      <w:r>
        <w:rPr>
          <w:b/>
          <w:sz w:val="18"/>
        </w:rPr>
        <w:t>Chave primária: price_id UUID</w:t>
      </w:r>
    </w:p>
    <w:p w14:paraId="319F1B64" w14:textId="77777777" w:rsidR="00516A10" w:rsidRDefault="00861869">
      <w:pPr>
        <w:pStyle w:val="Listaconvietas"/>
        <w:spacing w:after="40"/>
        <w:rPr>
          <w:rFonts w:hint="eastAsia"/>
        </w:rPr>
      </w:pPr>
      <w:r>
        <w:t>product_id FK</w:t>
      </w:r>
    </w:p>
    <w:p w14:paraId="3FEA8A91" w14:textId="77777777" w:rsidR="00516A10" w:rsidRDefault="00861869">
      <w:pPr>
        <w:pStyle w:val="Listaconvietas"/>
        <w:spacing w:after="40"/>
        <w:rPr>
          <w:rFonts w:hint="eastAsia"/>
        </w:rPr>
      </w:pPr>
      <w:r>
        <w:t>price_type (HOURLY, DAILY, WEEKLY, MONTHLY, CUSTOM)</w:t>
      </w:r>
    </w:p>
    <w:p w14:paraId="23D2C235" w14:textId="77777777" w:rsidR="00516A10" w:rsidRDefault="00861869">
      <w:pPr>
        <w:pStyle w:val="Listaconvietas"/>
        <w:spacing w:after="40"/>
        <w:rPr>
          <w:rFonts w:hint="eastAsia"/>
        </w:rPr>
      </w:pPr>
      <w:r>
        <w:t>amount NUMERIC</w:t>
      </w:r>
    </w:p>
    <w:p w14:paraId="67712373" w14:textId="77777777" w:rsidR="00516A10" w:rsidRDefault="00861869">
      <w:pPr>
        <w:pStyle w:val="Listaconvietas"/>
        <w:spacing w:after="40"/>
        <w:rPr>
          <w:rFonts w:hint="eastAsia"/>
        </w:rPr>
      </w:pPr>
      <w:r>
        <w:t>minimum_period</w:t>
      </w:r>
    </w:p>
    <w:p w14:paraId="7A69D574" w14:textId="77777777" w:rsidR="00516A10" w:rsidRDefault="00861869">
      <w:pPr>
        <w:pStyle w:val="Listaconvietas"/>
        <w:spacing w:after="40"/>
        <w:rPr>
          <w:rFonts w:hint="eastAsia"/>
        </w:rPr>
      </w:pPr>
      <w:r>
        <w:t>valid_from</w:t>
      </w:r>
    </w:p>
    <w:p w14:paraId="492ECBCF" w14:textId="77777777" w:rsidR="00516A10" w:rsidRDefault="00861869">
      <w:pPr>
        <w:pStyle w:val="Listaconvietas"/>
        <w:spacing w:after="40"/>
        <w:rPr>
          <w:rFonts w:hint="eastAsia"/>
        </w:rPr>
      </w:pPr>
      <w:r>
        <w:t>valid_to nullable</w:t>
      </w:r>
    </w:p>
    <w:p w14:paraId="234DAA07" w14:textId="77777777" w:rsidR="00516A10" w:rsidRDefault="00861869">
      <w:pPr>
        <w:pStyle w:val="Listaconvietas"/>
        <w:spacing w:after="40"/>
        <w:rPr>
          <w:rFonts w:hint="eastAsia"/>
        </w:rPr>
      </w:pPr>
      <w:r>
        <w:t>is_active</w:t>
      </w:r>
    </w:p>
    <w:p w14:paraId="7580A29C" w14:textId="77777777" w:rsidR="00516A10" w:rsidRDefault="00861869">
      <w:pPr>
        <w:spacing w:after="20" w:line="259" w:lineRule="auto"/>
        <w:rPr>
          <w:rFonts w:hint="eastAsia"/>
        </w:rPr>
      </w:pPr>
      <w:r>
        <w:rPr>
          <w:b/>
          <w:sz w:val="18"/>
        </w:rPr>
        <w:t>Regras importantes:</w:t>
      </w:r>
    </w:p>
    <w:p w14:paraId="62EB333B" w14:textId="77777777" w:rsidR="00516A10" w:rsidRDefault="00861869">
      <w:pPr>
        <w:pStyle w:val="Listaconvietas2"/>
        <w:spacing w:after="40"/>
        <w:rPr>
          <w:rFonts w:hint="eastAsia"/>
        </w:rPr>
      </w:pPr>
      <w:r>
        <w:t>Contrato deve guard</w:t>
      </w:r>
      <w:r>
        <w:t>ar o preço efetivamente aplicado; alterar tarifa futura não pode modificar contratos antigos.</w:t>
      </w:r>
    </w:p>
    <w:p w14:paraId="7419424F" w14:textId="77777777" w:rsidR="00516A10" w:rsidRDefault="00861869">
      <w:pPr>
        <w:pStyle w:val="Ttulo3"/>
        <w:spacing w:before="100" w:after="40"/>
      </w:pPr>
      <w:r>
        <w:rPr>
          <w:rFonts w:ascii="Montserrat" w:hAnsi="Montserrat"/>
        </w:rPr>
        <w:t>rental.assets</w:t>
      </w:r>
    </w:p>
    <w:p w14:paraId="0811D5C7" w14:textId="77777777" w:rsidR="00516A10" w:rsidRDefault="00861869">
      <w:pPr>
        <w:spacing w:after="60" w:line="259" w:lineRule="auto"/>
        <w:rPr>
          <w:rFonts w:hint="eastAsia"/>
        </w:rPr>
      </w:pPr>
      <w:r>
        <w:rPr>
          <w:sz w:val="18"/>
        </w:rPr>
        <w:t>Cada unidade física individual alugável.</w:t>
      </w:r>
    </w:p>
    <w:p w14:paraId="2F42D72F" w14:textId="77777777" w:rsidR="00516A10" w:rsidRDefault="00861869">
      <w:pPr>
        <w:spacing w:after="40" w:line="259" w:lineRule="auto"/>
        <w:rPr>
          <w:rFonts w:hint="eastAsia"/>
        </w:rPr>
      </w:pPr>
      <w:r>
        <w:rPr>
          <w:b/>
          <w:sz w:val="18"/>
        </w:rPr>
        <w:t>Chave primária: asset_id UUID</w:t>
      </w:r>
    </w:p>
    <w:p w14:paraId="32460024" w14:textId="77777777" w:rsidR="00516A10" w:rsidRDefault="00861869">
      <w:pPr>
        <w:pStyle w:val="Listaconvietas"/>
        <w:spacing w:after="40"/>
        <w:rPr>
          <w:rFonts w:hint="eastAsia"/>
        </w:rPr>
      </w:pPr>
      <w:r>
        <w:t>asset_code VARCHAR UNIQUE</w:t>
      </w:r>
    </w:p>
    <w:p w14:paraId="4280254B" w14:textId="77777777" w:rsidR="00516A10" w:rsidRDefault="00861869">
      <w:pPr>
        <w:pStyle w:val="Listaconvietas"/>
        <w:spacing w:after="40"/>
        <w:rPr>
          <w:rFonts w:hint="eastAsia"/>
        </w:rPr>
      </w:pPr>
      <w:r>
        <w:t>product_id FK</w:t>
      </w:r>
    </w:p>
    <w:p w14:paraId="49237B46" w14:textId="77777777" w:rsidR="00516A10" w:rsidRDefault="00861869">
      <w:pPr>
        <w:pStyle w:val="Listaconvietas"/>
        <w:spacing w:after="40"/>
        <w:rPr>
          <w:rFonts w:hint="eastAsia"/>
        </w:rPr>
      </w:pPr>
      <w:r>
        <w:t>manufacturer_serial VARCHAR</w:t>
      </w:r>
    </w:p>
    <w:p w14:paraId="713CFBC7" w14:textId="77777777" w:rsidR="00516A10" w:rsidRDefault="00861869">
      <w:pPr>
        <w:pStyle w:val="Listaconvietas"/>
        <w:spacing w:after="40"/>
        <w:rPr>
          <w:rFonts w:hint="eastAsia"/>
        </w:rPr>
      </w:pPr>
      <w:r>
        <w:t>barcode/qr_code VARCHAR UNIQUE nullable</w:t>
      </w:r>
    </w:p>
    <w:p w14:paraId="4B93E8D8" w14:textId="77777777" w:rsidR="00516A10" w:rsidRDefault="00861869">
      <w:pPr>
        <w:pStyle w:val="Listaconvietas"/>
        <w:spacing w:after="40"/>
        <w:rPr>
          <w:rFonts w:hint="eastAsia"/>
        </w:rPr>
      </w:pPr>
      <w:r>
        <w:t>warehouse_id/location_id FK</w:t>
      </w:r>
    </w:p>
    <w:p w14:paraId="04588183" w14:textId="77777777" w:rsidR="00516A10" w:rsidRDefault="00861869">
      <w:pPr>
        <w:pStyle w:val="Listaconvietas"/>
        <w:spacing w:after="40"/>
        <w:rPr>
          <w:rFonts w:hint="eastAsia"/>
        </w:rPr>
      </w:pPr>
      <w:r>
        <w:t>operational_status</w:t>
      </w:r>
    </w:p>
    <w:p w14:paraId="526D264D" w14:textId="77777777" w:rsidR="00516A10" w:rsidRDefault="00861869">
      <w:pPr>
        <w:pStyle w:val="Listaconvietas"/>
        <w:spacing w:after="40"/>
        <w:rPr>
          <w:rFonts w:hint="eastAsia"/>
        </w:rPr>
      </w:pPr>
      <w:r>
        <w:t>condition_grade</w:t>
      </w:r>
    </w:p>
    <w:p w14:paraId="40633C27" w14:textId="77777777" w:rsidR="00516A10" w:rsidRDefault="00861869">
      <w:pPr>
        <w:pStyle w:val="Listaconvietas"/>
        <w:spacing w:after="40"/>
        <w:rPr>
          <w:rFonts w:hint="eastAsia"/>
        </w:rPr>
      </w:pPr>
      <w:r>
        <w:t>purchase_date</w:t>
      </w:r>
    </w:p>
    <w:p w14:paraId="3A077863" w14:textId="77777777" w:rsidR="00516A10" w:rsidRDefault="00861869">
      <w:pPr>
        <w:pStyle w:val="Listaconvietas"/>
        <w:spacing w:after="40"/>
        <w:rPr>
          <w:rFonts w:hint="eastAsia"/>
        </w:rPr>
      </w:pPr>
      <w:r>
        <w:t>purchase_cost</w:t>
      </w:r>
    </w:p>
    <w:p w14:paraId="4BA24E19" w14:textId="77777777" w:rsidR="00516A10" w:rsidRDefault="00861869">
      <w:pPr>
        <w:pStyle w:val="Listaconvietas"/>
        <w:spacing w:after="40"/>
        <w:rPr>
          <w:rFonts w:hint="eastAsia"/>
        </w:rPr>
      </w:pPr>
      <w:r>
        <w:t>replacement_value</w:t>
      </w:r>
    </w:p>
    <w:p w14:paraId="2C9AF0A5" w14:textId="77777777" w:rsidR="00516A10" w:rsidRDefault="00861869">
      <w:pPr>
        <w:pStyle w:val="Listaconvietas"/>
        <w:spacing w:after="40"/>
        <w:rPr>
          <w:rFonts w:hint="eastAsia"/>
        </w:rPr>
      </w:pPr>
      <w:r>
        <w:t>warranty_until</w:t>
      </w:r>
    </w:p>
    <w:p w14:paraId="4F0EC26E" w14:textId="77777777" w:rsidR="00516A10" w:rsidRDefault="00861869">
      <w:pPr>
        <w:pStyle w:val="Listaconvietas"/>
        <w:spacing w:after="40"/>
        <w:rPr>
          <w:rFonts w:hint="eastAsia"/>
        </w:rPr>
      </w:pPr>
      <w:r>
        <w:t>meter_value</w:t>
      </w:r>
    </w:p>
    <w:p w14:paraId="0445E3A9" w14:textId="77777777" w:rsidR="00516A10" w:rsidRDefault="00861869">
      <w:pPr>
        <w:pStyle w:val="Listaconvietas"/>
        <w:spacing w:after="40"/>
        <w:rPr>
          <w:rFonts w:hint="eastAsia"/>
        </w:rPr>
      </w:pPr>
      <w:r>
        <w:t>last_maintenance_at</w:t>
      </w:r>
    </w:p>
    <w:p w14:paraId="083B7AE0" w14:textId="77777777" w:rsidR="00516A10" w:rsidRDefault="00861869">
      <w:pPr>
        <w:pStyle w:val="Listaconvietas"/>
        <w:spacing w:after="40"/>
        <w:rPr>
          <w:rFonts w:hint="eastAsia"/>
        </w:rPr>
      </w:pPr>
      <w:r>
        <w:t>next_maintenance_at</w:t>
      </w:r>
    </w:p>
    <w:p w14:paraId="6CE5AADB" w14:textId="77777777" w:rsidR="00516A10" w:rsidRDefault="00861869">
      <w:pPr>
        <w:pStyle w:val="Listaconvietas"/>
        <w:spacing w:after="40"/>
        <w:rPr>
          <w:rFonts w:hint="eastAsia"/>
        </w:rPr>
      </w:pPr>
      <w:r>
        <w:t>is_active</w:t>
      </w:r>
    </w:p>
    <w:p w14:paraId="41D87856" w14:textId="77777777" w:rsidR="00516A10" w:rsidRDefault="00861869">
      <w:pPr>
        <w:spacing w:after="20" w:line="259" w:lineRule="auto"/>
        <w:rPr>
          <w:rFonts w:hint="eastAsia"/>
        </w:rPr>
      </w:pPr>
      <w:r>
        <w:rPr>
          <w:b/>
          <w:sz w:val="18"/>
        </w:rPr>
        <w:t>Re</w:t>
      </w:r>
      <w:r>
        <w:rPr>
          <w:b/>
          <w:sz w:val="18"/>
        </w:rPr>
        <w:t>lacionamentos principais:</w:t>
      </w:r>
    </w:p>
    <w:p w14:paraId="288D60EC" w14:textId="77777777" w:rsidR="00516A10" w:rsidRDefault="00861869">
      <w:pPr>
        <w:pStyle w:val="Listaconvietas2"/>
        <w:spacing w:after="40"/>
        <w:rPr>
          <w:rFonts w:hint="eastAsia"/>
        </w:rPr>
      </w:pPr>
      <w:r>
        <w:t>1:N asset_status_history</w:t>
      </w:r>
    </w:p>
    <w:p w14:paraId="52CC03DE" w14:textId="77777777" w:rsidR="00516A10" w:rsidRDefault="00861869">
      <w:pPr>
        <w:pStyle w:val="Listaconvietas2"/>
        <w:spacing w:after="40"/>
        <w:rPr>
          <w:rFonts w:hint="eastAsia"/>
        </w:rPr>
      </w:pPr>
      <w:r>
        <w:t>1:N rental_items</w:t>
      </w:r>
    </w:p>
    <w:p w14:paraId="77BD3615" w14:textId="77777777" w:rsidR="00516A10" w:rsidRDefault="00861869">
      <w:pPr>
        <w:pStyle w:val="Listaconvietas2"/>
        <w:spacing w:after="40"/>
        <w:rPr>
          <w:rFonts w:hint="eastAsia"/>
        </w:rPr>
      </w:pPr>
      <w:r>
        <w:t>1:N inspections</w:t>
      </w:r>
    </w:p>
    <w:p w14:paraId="30D0CD0C" w14:textId="77777777" w:rsidR="00516A10" w:rsidRDefault="00861869">
      <w:pPr>
        <w:pStyle w:val="Listaconvietas2"/>
        <w:spacing w:after="40"/>
        <w:rPr>
          <w:rFonts w:hint="eastAsia"/>
        </w:rPr>
      </w:pPr>
      <w:r>
        <w:t>1:N maintenance_orders</w:t>
      </w:r>
    </w:p>
    <w:p w14:paraId="5557244B" w14:textId="77777777" w:rsidR="00516A10" w:rsidRDefault="00861869">
      <w:pPr>
        <w:pStyle w:val="Ttulo3"/>
        <w:spacing w:before="100" w:after="40"/>
      </w:pPr>
      <w:r>
        <w:rPr>
          <w:rFonts w:ascii="Montserrat" w:hAnsi="Montserrat"/>
        </w:rPr>
        <w:t>rental.asset_status_history</w:t>
      </w:r>
    </w:p>
    <w:p w14:paraId="0B183069" w14:textId="77777777" w:rsidR="00516A10" w:rsidRDefault="00861869">
      <w:pPr>
        <w:spacing w:after="60" w:line="259" w:lineRule="auto"/>
        <w:rPr>
          <w:rFonts w:hint="eastAsia"/>
        </w:rPr>
      </w:pPr>
      <w:r>
        <w:rPr>
          <w:sz w:val="18"/>
        </w:rPr>
        <w:t>Histórico de mudanças de status.</w:t>
      </w:r>
    </w:p>
    <w:p w14:paraId="3A05D37C" w14:textId="77777777" w:rsidR="00516A10" w:rsidRDefault="00861869">
      <w:pPr>
        <w:spacing w:after="40" w:line="259" w:lineRule="auto"/>
        <w:rPr>
          <w:rFonts w:hint="eastAsia"/>
        </w:rPr>
      </w:pPr>
      <w:r>
        <w:rPr>
          <w:b/>
          <w:sz w:val="18"/>
        </w:rPr>
        <w:t>Chave primária: history_id UUID</w:t>
      </w:r>
    </w:p>
    <w:p w14:paraId="0C8EFD63" w14:textId="77777777" w:rsidR="00516A10" w:rsidRDefault="00861869">
      <w:pPr>
        <w:pStyle w:val="Listaconvietas"/>
        <w:spacing w:after="40"/>
        <w:rPr>
          <w:rFonts w:hint="eastAsia"/>
        </w:rPr>
      </w:pPr>
      <w:r>
        <w:t>asset_id FK</w:t>
      </w:r>
    </w:p>
    <w:p w14:paraId="649B816D" w14:textId="77777777" w:rsidR="00516A10" w:rsidRDefault="00861869">
      <w:pPr>
        <w:pStyle w:val="Listaconvietas"/>
        <w:spacing w:after="40"/>
        <w:rPr>
          <w:rFonts w:hint="eastAsia"/>
        </w:rPr>
      </w:pPr>
      <w:r>
        <w:t>from_status</w:t>
      </w:r>
    </w:p>
    <w:p w14:paraId="3CC110DC" w14:textId="77777777" w:rsidR="00516A10" w:rsidRDefault="00861869">
      <w:pPr>
        <w:pStyle w:val="Listaconvietas"/>
        <w:spacing w:after="40"/>
        <w:rPr>
          <w:rFonts w:hint="eastAsia"/>
        </w:rPr>
      </w:pPr>
      <w:r>
        <w:t>to_status</w:t>
      </w:r>
    </w:p>
    <w:p w14:paraId="55B08EBA" w14:textId="77777777" w:rsidR="00516A10" w:rsidRDefault="00861869">
      <w:pPr>
        <w:pStyle w:val="Listaconvietas"/>
        <w:spacing w:after="40"/>
        <w:rPr>
          <w:rFonts w:hint="eastAsia"/>
        </w:rPr>
      </w:pPr>
      <w:r>
        <w:t>reason</w:t>
      </w:r>
    </w:p>
    <w:p w14:paraId="7160685C" w14:textId="77777777" w:rsidR="00516A10" w:rsidRDefault="00861869">
      <w:pPr>
        <w:pStyle w:val="Listaconvietas"/>
        <w:spacing w:after="40"/>
        <w:rPr>
          <w:rFonts w:hint="eastAsia"/>
        </w:rPr>
      </w:pPr>
      <w:r>
        <w:t>reference_type</w:t>
      </w:r>
    </w:p>
    <w:p w14:paraId="1A9075C1" w14:textId="77777777" w:rsidR="00516A10" w:rsidRDefault="00861869">
      <w:pPr>
        <w:pStyle w:val="Listaconvietas"/>
        <w:spacing w:after="40"/>
        <w:rPr>
          <w:rFonts w:hint="eastAsia"/>
        </w:rPr>
      </w:pPr>
      <w:r>
        <w:t>reference_id</w:t>
      </w:r>
    </w:p>
    <w:p w14:paraId="330228FB" w14:textId="77777777" w:rsidR="00516A10" w:rsidRDefault="00861869">
      <w:pPr>
        <w:pStyle w:val="Listaconvietas"/>
        <w:spacing w:after="40"/>
        <w:rPr>
          <w:rFonts w:hint="eastAsia"/>
        </w:rPr>
      </w:pPr>
      <w:r>
        <w:t>changed_by</w:t>
      </w:r>
    </w:p>
    <w:p w14:paraId="74EB040A" w14:textId="77777777" w:rsidR="00516A10" w:rsidRDefault="00861869">
      <w:pPr>
        <w:pStyle w:val="Listaconvietas"/>
        <w:spacing w:after="40"/>
        <w:rPr>
          <w:rFonts w:hint="eastAsia"/>
        </w:rPr>
      </w:pPr>
      <w:r>
        <w:t>changed_at</w:t>
      </w:r>
    </w:p>
    <w:p w14:paraId="7706F22F" w14:textId="77777777" w:rsidR="00516A10" w:rsidRDefault="00861869">
      <w:pPr>
        <w:pStyle w:val="Ttulo3"/>
        <w:spacing w:before="100" w:after="40"/>
      </w:pPr>
      <w:r>
        <w:rPr>
          <w:rFonts w:ascii="Montserrat" w:hAnsi="Montserrat"/>
        </w:rPr>
        <w:lastRenderedPageBreak/>
        <w:t>rental.product_accessories</w:t>
      </w:r>
    </w:p>
    <w:p w14:paraId="6085ED55" w14:textId="77777777" w:rsidR="00516A10" w:rsidRDefault="00861869">
      <w:pPr>
        <w:spacing w:after="60" w:line="259" w:lineRule="auto"/>
        <w:rPr>
          <w:rFonts w:hint="eastAsia"/>
        </w:rPr>
      </w:pPr>
      <w:r>
        <w:rPr>
          <w:sz w:val="18"/>
        </w:rPr>
        <w:t>Define acessórios e quantidades esperadas por produto/kit.</w:t>
      </w:r>
    </w:p>
    <w:p w14:paraId="0CEEC440" w14:textId="77777777" w:rsidR="00516A10" w:rsidRDefault="00861869">
      <w:pPr>
        <w:spacing w:after="40" w:line="259" w:lineRule="auto"/>
        <w:rPr>
          <w:rFonts w:hint="eastAsia"/>
        </w:rPr>
      </w:pPr>
      <w:r>
        <w:rPr>
          <w:b/>
          <w:sz w:val="18"/>
        </w:rPr>
        <w:t>Chave primária: product_accessory_id UUID</w:t>
      </w:r>
    </w:p>
    <w:p w14:paraId="3EEB9415" w14:textId="77777777" w:rsidR="00516A10" w:rsidRDefault="00861869">
      <w:pPr>
        <w:pStyle w:val="Listaconvietas"/>
        <w:spacing w:after="40"/>
        <w:rPr>
          <w:rFonts w:hint="eastAsia"/>
        </w:rPr>
      </w:pPr>
      <w:r>
        <w:t>product_id FK</w:t>
      </w:r>
    </w:p>
    <w:p w14:paraId="6E9CB262" w14:textId="77777777" w:rsidR="00516A10" w:rsidRDefault="00861869">
      <w:pPr>
        <w:pStyle w:val="Listaconvietas"/>
        <w:spacing w:after="40"/>
        <w:rPr>
          <w:rFonts w:hint="eastAsia"/>
        </w:rPr>
      </w:pPr>
      <w:r>
        <w:t>accessory_product_id/item_name</w:t>
      </w:r>
    </w:p>
    <w:p w14:paraId="0C7441C1" w14:textId="77777777" w:rsidR="00516A10" w:rsidRDefault="00861869">
      <w:pPr>
        <w:pStyle w:val="Listaconvietas"/>
        <w:spacing w:after="40"/>
        <w:rPr>
          <w:rFonts w:hint="eastAsia"/>
        </w:rPr>
      </w:pPr>
      <w:r>
        <w:t>quantity</w:t>
      </w:r>
    </w:p>
    <w:p w14:paraId="630B4F2B" w14:textId="77777777" w:rsidR="00516A10" w:rsidRDefault="00861869">
      <w:pPr>
        <w:pStyle w:val="Listaconvietas"/>
        <w:spacing w:after="40"/>
        <w:rPr>
          <w:rFonts w:hint="eastAsia"/>
        </w:rPr>
      </w:pPr>
      <w:r>
        <w:t>required_on_checkout BOO</w:t>
      </w:r>
      <w:r>
        <w:t>LEAN</w:t>
      </w:r>
    </w:p>
    <w:p w14:paraId="43E91E74" w14:textId="77777777" w:rsidR="00516A10" w:rsidRDefault="00861869">
      <w:pPr>
        <w:pStyle w:val="Listaconvietas"/>
        <w:spacing w:after="40"/>
        <w:rPr>
          <w:rFonts w:hint="eastAsia"/>
        </w:rPr>
      </w:pPr>
      <w:r>
        <w:t>charge_if_missing NUMERIC</w:t>
      </w:r>
    </w:p>
    <w:p w14:paraId="61422F51" w14:textId="77777777" w:rsidR="00516A10" w:rsidRDefault="00861869">
      <w:pPr>
        <w:pStyle w:val="Ttulo2"/>
        <w:spacing w:before="140" w:after="60"/>
      </w:pPr>
      <w:r>
        <w:rPr>
          <w:rFonts w:ascii="Montserrat" w:hAnsi="Montserrat"/>
        </w:rPr>
        <w:t>12.4 Armazéns e estoque</w:t>
      </w:r>
    </w:p>
    <w:p w14:paraId="431E14D6" w14:textId="77777777" w:rsidR="00516A10" w:rsidRDefault="00861869">
      <w:pPr>
        <w:pStyle w:val="Ttulo3"/>
        <w:spacing w:before="100" w:after="40"/>
      </w:pPr>
      <w:r>
        <w:rPr>
          <w:rFonts w:ascii="Montserrat" w:hAnsi="Montserrat"/>
        </w:rPr>
        <w:t>rental.warehouses</w:t>
      </w:r>
    </w:p>
    <w:p w14:paraId="74122A7C" w14:textId="77777777" w:rsidR="00516A10" w:rsidRDefault="00861869">
      <w:pPr>
        <w:spacing w:after="60" w:line="259" w:lineRule="auto"/>
        <w:rPr>
          <w:rFonts w:hint="eastAsia"/>
        </w:rPr>
      </w:pPr>
      <w:r>
        <w:rPr>
          <w:sz w:val="18"/>
        </w:rPr>
        <w:t>Depósitos, filiais ou pontos de retirada.</w:t>
      </w:r>
    </w:p>
    <w:p w14:paraId="77F4C198" w14:textId="77777777" w:rsidR="00516A10" w:rsidRDefault="00861869">
      <w:pPr>
        <w:spacing w:after="40" w:line="259" w:lineRule="auto"/>
        <w:rPr>
          <w:rFonts w:hint="eastAsia"/>
        </w:rPr>
      </w:pPr>
      <w:r>
        <w:rPr>
          <w:b/>
          <w:sz w:val="18"/>
        </w:rPr>
        <w:t>Chave primária: warehouse_id UUID</w:t>
      </w:r>
    </w:p>
    <w:p w14:paraId="03B3C973" w14:textId="77777777" w:rsidR="00516A10" w:rsidRDefault="00861869">
      <w:pPr>
        <w:pStyle w:val="Listaconvietas"/>
        <w:spacing w:after="40"/>
        <w:rPr>
          <w:rFonts w:hint="eastAsia"/>
        </w:rPr>
      </w:pPr>
      <w:r>
        <w:t>code VARCHAR UNIQUE</w:t>
      </w:r>
    </w:p>
    <w:p w14:paraId="2344038A" w14:textId="77777777" w:rsidR="00516A10" w:rsidRDefault="00861869">
      <w:pPr>
        <w:pStyle w:val="Listaconvietas"/>
        <w:spacing w:after="40"/>
        <w:rPr>
          <w:rFonts w:hint="eastAsia"/>
        </w:rPr>
      </w:pPr>
      <w:r>
        <w:t>name</w:t>
      </w:r>
    </w:p>
    <w:p w14:paraId="034898E8" w14:textId="77777777" w:rsidR="00516A10" w:rsidRDefault="00861869">
      <w:pPr>
        <w:pStyle w:val="Listaconvietas"/>
        <w:spacing w:after="40"/>
        <w:rPr>
          <w:rFonts w:hint="eastAsia"/>
        </w:rPr>
      </w:pPr>
      <w:r>
        <w:t>address_id/reference</w:t>
      </w:r>
    </w:p>
    <w:p w14:paraId="131EB29B" w14:textId="77777777" w:rsidR="00516A10" w:rsidRDefault="00861869">
      <w:pPr>
        <w:pStyle w:val="Listaconvietas"/>
        <w:spacing w:after="40"/>
        <w:rPr>
          <w:rFonts w:hint="eastAsia"/>
        </w:rPr>
      </w:pPr>
      <w:r>
        <w:t>is_active</w:t>
      </w:r>
    </w:p>
    <w:p w14:paraId="1BB6B23D" w14:textId="77777777" w:rsidR="00516A10" w:rsidRDefault="00861869">
      <w:pPr>
        <w:pStyle w:val="Ttulo3"/>
        <w:spacing w:before="100" w:after="40"/>
      </w:pPr>
      <w:r>
        <w:rPr>
          <w:rFonts w:ascii="Montserrat" w:hAnsi="Montserrat"/>
        </w:rPr>
        <w:t>rental.storage_locations</w:t>
      </w:r>
    </w:p>
    <w:p w14:paraId="4AE0950B" w14:textId="77777777" w:rsidR="00516A10" w:rsidRDefault="00861869">
      <w:pPr>
        <w:spacing w:after="60" w:line="259" w:lineRule="auto"/>
        <w:rPr>
          <w:rFonts w:hint="eastAsia"/>
        </w:rPr>
      </w:pPr>
      <w:r>
        <w:rPr>
          <w:sz w:val="18"/>
        </w:rPr>
        <w:t>Endereços internos do arma</w:t>
      </w:r>
      <w:r>
        <w:rPr>
          <w:sz w:val="18"/>
        </w:rPr>
        <w:t>zém.</w:t>
      </w:r>
    </w:p>
    <w:p w14:paraId="24C29A65" w14:textId="77777777" w:rsidR="00516A10" w:rsidRDefault="00861869">
      <w:pPr>
        <w:spacing w:after="40" w:line="259" w:lineRule="auto"/>
        <w:rPr>
          <w:rFonts w:hint="eastAsia"/>
        </w:rPr>
      </w:pPr>
      <w:r>
        <w:rPr>
          <w:b/>
          <w:sz w:val="18"/>
        </w:rPr>
        <w:t>Chave primária: location_id UUID</w:t>
      </w:r>
    </w:p>
    <w:p w14:paraId="58A9CE89" w14:textId="77777777" w:rsidR="00516A10" w:rsidRDefault="00861869">
      <w:pPr>
        <w:pStyle w:val="Listaconvietas"/>
        <w:spacing w:after="40"/>
        <w:rPr>
          <w:rFonts w:hint="eastAsia"/>
        </w:rPr>
      </w:pPr>
      <w:r>
        <w:t>warehouse_id FK</w:t>
      </w:r>
    </w:p>
    <w:p w14:paraId="0565404E" w14:textId="77777777" w:rsidR="00516A10" w:rsidRDefault="00861869">
      <w:pPr>
        <w:pStyle w:val="Listaconvietas"/>
        <w:spacing w:after="40"/>
        <w:rPr>
          <w:rFonts w:hint="eastAsia"/>
        </w:rPr>
      </w:pPr>
      <w:r>
        <w:t>zone</w:t>
      </w:r>
    </w:p>
    <w:p w14:paraId="18609E58" w14:textId="77777777" w:rsidR="00516A10" w:rsidRDefault="00861869">
      <w:pPr>
        <w:pStyle w:val="Listaconvietas"/>
        <w:spacing w:after="40"/>
        <w:rPr>
          <w:rFonts w:hint="eastAsia"/>
        </w:rPr>
      </w:pPr>
      <w:r>
        <w:t>aisle</w:t>
      </w:r>
    </w:p>
    <w:p w14:paraId="4DA75DAD" w14:textId="77777777" w:rsidR="00516A10" w:rsidRDefault="00861869">
      <w:pPr>
        <w:pStyle w:val="Listaconvietas"/>
        <w:spacing w:after="40"/>
        <w:rPr>
          <w:rFonts w:hint="eastAsia"/>
        </w:rPr>
      </w:pPr>
      <w:r>
        <w:t>rack</w:t>
      </w:r>
    </w:p>
    <w:p w14:paraId="28C1892B" w14:textId="77777777" w:rsidR="00516A10" w:rsidRDefault="00861869">
      <w:pPr>
        <w:pStyle w:val="Listaconvietas"/>
        <w:spacing w:after="40"/>
        <w:rPr>
          <w:rFonts w:hint="eastAsia"/>
        </w:rPr>
      </w:pPr>
      <w:r>
        <w:t>level</w:t>
      </w:r>
    </w:p>
    <w:p w14:paraId="23B80FDD" w14:textId="77777777" w:rsidR="00516A10" w:rsidRDefault="00861869">
      <w:pPr>
        <w:pStyle w:val="Listaconvietas"/>
        <w:spacing w:after="40"/>
        <w:rPr>
          <w:rFonts w:hint="eastAsia"/>
        </w:rPr>
      </w:pPr>
      <w:r>
        <w:t>position</w:t>
      </w:r>
    </w:p>
    <w:p w14:paraId="67455192" w14:textId="77777777" w:rsidR="00516A10" w:rsidRDefault="00861869">
      <w:pPr>
        <w:pStyle w:val="Listaconvietas"/>
        <w:spacing w:after="40"/>
        <w:rPr>
          <w:rFonts w:hint="eastAsia"/>
        </w:rPr>
      </w:pPr>
      <w:r>
        <w:t>location_code UNIQUE</w:t>
      </w:r>
    </w:p>
    <w:p w14:paraId="69574865" w14:textId="77777777" w:rsidR="00516A10" w:rsidRDefault="00861869">
      <w:pPr>
        <w:pStyle w:val="Listaconvietas"/>
        <w:spacing w:after="40"/>
        <w:rPr>
          <w:rFonts w:hint="eastAsia"/>
        </w:rPr>
      </w:pPr>
      <w:r>
        <w:t>is_active</w:t>
      </w:r>
    </w:p>
    <w:p w14:paraId="54813C48" w14:textId="77777777" w:rsidR="00516A10" w:rsidRDefault="00861869">
      <w:pPr>
        <w:pStyle w:val="Ttulo3"/>
        <w:spacing w:before="100" w:after="40"/>
      </w:pPr>
      <w:r>
        <w:rPr>
          <w:rFonts w:ascii="Montserrat" w:hAnsi="Montserrat"/>
        </w:rPr>
        <w:t>rental.stock_movements</w:t>
      </w:r>
    </w:p>
    <w:p w14:paraId="7CF27E14" w14:textId="77777777" w:rsidR="00516A10" w:rsidRDefault="00861869">
      <w:pPr>
        <w:spacing w:after="60" w:line="259" w:lineRule="auto"/>
        <w:rPr>
          <w:rFonts w:hint="eastAsia"/>
        </w:rPr>
      </w:pPr>
      <w:r>
        <w:rPr>
          <w:sz w:val="18"/>
        </w:rPr>
        <w:t>Livro imutável de movimentações.</w:t>
      </w:r>
    </w:p>
    <w:p w14:paraId="7DDBC2FE" w14:textId="77777777" w:rsidR="00516A10" w:rsidRDefault="00861869">
      <w:pPr>
        <w:spacing w:after="40" w:line="259" w:lineRule="auto"/>
        <w:rPr>
          <w:rFonts w:hint="eastAsia"/>
        </w:rPr>
      </w:pPr>
      <w:r>
        <w:rPr>
          <w:b/>
          <w:sz w:val="18"/>
        </w:rPr>
        <w:t>Chave primária: movement_id UUID</w:t>
      </w:r>
    </w:p>
    <w:p w14:paraId="72D482AE" w14:textId="77777777" w:rsidR="00516A10" w:rsidRDefault="00861869">
      <w:pPr>
        <w:pStyle w:val="Listaconvietas"/>
        <w:spacing w:after="40"/>
        <w:rPr>
          <w:rFonts w:hint="eastAsia"/>
        </w:rPr>
      </w:pPr>
      <w:r>
        <w:t>movement_type</w:t>
      </w:r>
    </w:p>
    <w:p w14:paraId="5DA64984" w14:textId="77777777" w:rsidR="00516A10" w:rsidRDefault="00861869">
      <w:pPr>
        <w:pStyle w:val="Listaconvietas"/>
        <w:spacing w:after="40"/>
        <w:rPr>
          <w:rFonts w:hint="eastAsia"/>
        </w:rPr>
      </w:pPr>
      <w:r>
        <w:t>product_id nullable</w:t>
      </w:r>
    </w:p>
    <w:p w14:paraId="4F5F33FB" w14:textId="77777777" w:rsidR="00516A10" w:rsidRDefault="00861869">
      <w:pPr>
        <w:pStyle w:val="Listaconvietas"/>
        <w:spacing w:after="40"/>
        <w:rPr>
          <w:rFonts w:hint="eastAsia"/>
        </w:rPr>
      </w:pPr>
      <w:r>
        <w:t xml:space="preserve">asset_id </w:t>
      </w:r>
      <w:r>
        <w:t>nullable</w:t>
      </w:r>
    </w:p>
    <w:p w14:paraId="1259F4A9" w14:textId="77777777" w:rsidR="00516A10" w:rsidRDefault="00861869">
      <w:pPr>
        <w:pStyle w:val="Listaconvietas"/>
        <w:spacing w:after="40"/>
        <w:rPr>
          <w:rFonts w:hint="eastAsia"/>
        </w:rPr>
      </w:pPr>
      <w:r>
        <w:t>quantity</w:t>
      </w:r>
    </w:p>
    <w:p w14:paraId="200BAE05" w14:textId="77777777" w:rsidR="00516A10" w:rsidRDefault="00861869">
      <w:pPr>
        <w:pStyle w:val="Listaconvietas"/>
        <w:spacing w:after="40"/>
        <w:rPr>
          <w:rFonts w:hint="eastAsia"/>
        </w:rPr>
      </w:pPr>
      <w:r>
        <w:t>from_warehouse/from_location</w:t>
      </w:r>
    </w:p>
    <w:p w14:paraId="7B1FB940" w14:textId="77777777" w:rsidR="00516A10" w:rsidRDefault="00861869">
      <w:pPr>
        <w:pStyle w:val="Listaconvietas"/>
        <w:spacing w:after="40"/>
        <w:rPr>
          <w:rFonts w:hint="eastAsia"/>
        </w:rPr>
      </w:pPr>
      <w:r>
        <w:t>to_warehouse/to_location</w:t>
      </w:r>
    </w:p>
    <w:p w14:paraId="0B12B860" w14:textId="77777777" w:rsidR="00516A10" w:rsidRDefault="00861869">
      <w:pPr>
        <w:pStyle w:val="Listaconvietas"/>
        <w:spacing w:after="40"/>
        <w:rPr>
          <w:rFonts w:hint="eastAsia"/>
        </w:rPr>
      </w:pPr>
      <w:r>
        <w:t>reference_type</w:t>
      </w:r>
    </w:p>
    <w:p w14:paraId="6837F28B" w14:textId="77777777" w:rsidR="00516A10" w:rsidRDefault="00861869">
      <w:pPr>
        <w:pStyle w:val="Listaconvietas"/>
        <w:spacing w:after="40"/>
        <w:rPr>
          <w:rFonts w:hint="eastAsia"/>
        </w:rPr>
      </w:pPr>
      <w:r>
        <w:t>reference_id</w:t>
      </w:r>
    </w:p>
    <w:p w14:paraId="4560BD20" w14:textId="77777777" w:rsidR="00516A10" w:rsidRDefault="00861869">
      <w:pPr>
        <w:pStyle w:val="Listaconvietas"/>
        <w:spacing w:after="40"/>
        <w:rPr>
          <w:rFonts w:hint="eastAsia"/>
        </w:rPr>
      </w:pPr>
      <w:r>
        <w:t>reason</w:t>
      </w:r>
    </w:p>
    <w:p w14:paraId="2B444D6B" w14:textId="77777777" w:rsidR="00516A10" w:rsidRDefault="00861869">
      <w:pPr>
        <w:pStyle w:val="Listaconvietas"/>
        <w:spacing w:after="40"/>
        <w:rPr>
          <w:rFonts w:hint="eastAsia"/>
        </w:rPr>
      </w:pPr>
      <w:r>
        <w:t>created_by</w:t>
      </w:r>
    </w:p>
    <w:p w14:paraId="765ABEB6" w14:textId="77777777" w:rsidR="00516A10" w:rsidRDefault="00861869">
      <w:pPr>
        <w:pStyle w:val="Listaconvietas"/>
        <w:spacing w:after="40"/>
        <w:rPr>
          <w:rFonts w:hint="eastAsia"/>
        </w:rPr>
      </w:pPr>
      <w:r>
        <w:t>created_at</w:t>
      </w:r>
    </w:p>
    <w:p w14:paraId="125338D7" w14:textId="77777777" w:rsidR="00516A10" w:rsidRDefault="00861869">
      <w:pPr>
        <w:spacing w:after="20" w:line="259" w:lineRule="auto"/>
        <w:rPr>
          <w:rFonts w:hint="eastAsia"/>
        </w:rPr>
      </w:pPr>
      <w:r>
        <w:rPr>
          <w:b/>
          <w:sz w:val="18"/>
        </w:rPr>
        <w:t>Regras importantes:</w:t>
      </w:r>
    </w:p>
    <w:p w14:paraId="1DB8592A" w14:textId="77777777" w:rsidR="00516A10" w:rsidRDefault="00861869">
      <w:pPr>
        <w:pStyle w:val="Listaconvietas2"/>
        <w:spacing w:after="40"/>
        <w:rPr>
          <w:rFonts w:hint="eastAsia"/>
        </w:rPr>
      </w:pPr>
      <w:r>
        <w:t>Para asset individual, quantity normalmente = 1.</w:t>
      </w:r>
    </w:p>
    <w:p w14:paraId="4441578E" w14:textId="77777777" w:rsidR="00516A10" w:rsidRDefault="00861869">
      <w:pPr>
        <w:pStyle w:val="Listaconvietas2"/>
        <w:spacing w:after="40"/>
        <w:rPr>
          <w:rFonts w:hint="eastAsia"/>
        </w:rPr>
      </w:pPr>
      <w:r>
        <w:t>Correção por movimento reverso, não por delete.</w:t>
      </w:r>
    </w:p>
    <w:p w14:paraId="19C8BE60" w14:textId="77777777" w:rsidR="00516A10" w:rsidRDefault="00861869">
      <w:pPr>
        <w:pStyle w:val="Ttulo3"/>
        <w:spacing w:before="100" w:after="40"/>
      </w:pPr>
      <w:r>
        <w:rPr>
          <w:rFonts w:ascii="Montserrat" w:hAnsi="Montserrat"/>
        </w:rPr>
        <w:t>rental.inv</w:t>
      </w:r>
      <w:r>
        <w:rPr>
          <w:rFonts w:ascii="Montserrat" w:hAnsi="Montserrat"/>
        </w:rPr>
        <w:t>entory_counts / inventory_count_items</w:t>
      </w:r>
    </w:p>
    <w:p w14:paraId="453C2FE8" w14:textId="77777777" w:rsidR="00516A10" w:rsidRDefault="00861869">
      <w:pPr>
        <w:spacing w:after="60" w:line="259" w:lineRule="auto"/>
        <w:rPr>
          <w:rFonts w:hint="eastAsia"/>
        </w:rPr>
      </w:pPr>
      <w:r>
        <w:rPr>
          <w:sz w:val="18"/>
        </w:rPr>
        <w:t>Inventário físico periódico e divergências.</w:t>
      </w:r>
    </w:p>
    <w:p w14:paraId="3106B89D" w14:textId="77777777" w:rsidR="00516A10" w:rsidRDefault="00861869">
      <w:pPr>
        <w:spacing w:after="40" w:line="259" w:lineRule="auto"/>
        <w:rPr>
          <w:rFonts w:hint="eastAsia"/>
        </w:rPr>
      </w:pPr>
      <w:r>
        <w:rPr>
          <w:b/>
          <w:sz w:val="18"/>
        </w:rPr>
        <w:t>Chave primária: count_id UUID</w:t>
      </w:r>
    </w:p>
    <w:p w14:paraId="69E53700" w14:textId="77777777" w:rsidR="00516A10" w:rsidRDefault="00861869">
      <w:pPr>
        <w:pStyle w:val="Listaconvietas"/>
        <w:spacing w:after="40"/>
        <w:rPr>
          <w:rFonts w:hint="eastAsia"/>
        </w:rPr>
      </w:pPr>
      <w:r>
        <w:lastRenderedPageBreak/>
        <w:t>warehouse_id</w:t>
      </w:r>
    </w:p>
    <w:p w14:paraId="197BDE48" w14:textId="77777777" w:rsidR="00516A10" w:rsidRDefault="00861869">
      <w:pPr>
        <w:pStyle w:val="Listaconvietas"/>
        <w:spacing w:after="40"/>
        <w:rPr>
          <w:rFonts w:hint="eastAsia"/>
        </w:rPr>
      </w:pPr>
      <w:r>
        <w:t>status</w:t>
      </w:r>
    </w:p>
    <w:p w14:paraId="400B3D7C" w14:textId="77777777" w:rsidR="00516A10" w:rsidRDefault="00861869">
      <w:pPr>
        <w:pStyle w:val="Listaconvietas"/>
        <w:spacing w:after="40"/>
        <w:rPr>
          <w:rFonts w:hint="eastAsia"/>
        </w:rPr>
      </w:pPr>
      <w:r>
        <w:t>started_at/closed_at</w:t>
      </w:r>
    </w:p>
    <w:p w14:paraId="0A4282E9" w14:textId="77777777" w:rsidR="00516A10" w:rsidRDefault="00861869">
      <w:pPr>
        <w:pStyle w:val="Listaconvietas"/>
        <w:spacing w:after="40"/>
        <w:rPr>
          <w:rFonts w:hint="eastAsia"/>
        </w:rPr>
      </w:pPr>
      <w:r>
        <w:t>counted_by</w:t>
      </w:r>
    </w:p>
    <w:p w14:paraId="34A4D559" w14:textId="77777777" w:rsidR="00516A10" w:rsidRDefault="00861869">
      <w:pPr>
        <w:pStyle w:val="Listaconvietas"/>
        <w:spacing w:after="40"/>
        <w:rPr>
          <w:rFonts w:hint="eastAsia"/>
        </w:rPr>
      </w:pPr>
      <w:r>
        <w:t>item expected_qty / counted_qty / variance</w:t>
      </w:r>
    </w:p>
    <w:p w14:paraId="329993B8" w14:textId="77777777" w:rsidR="00516A10" w:rsidRDefault="00861869">
      <w:pPr>
        <w:pStyle w:val="Listaconvietas"/>
        <w:spacing w:after="40"/>
        <w:rPr>
          <w:rFonts w:hint="eastAsia"/>
        </w:rPr>
      </w:pPr>
      <w:r>
        <w:t>adjustment_reference</w:t>
      </w:r>
    </w:p>
    <w:p w14:paraId="48C4D242" w14:textId="77777777" w:rsidR="00516A10" w:rsidRDefault="00861869">
      <w:pPr>
        <w:pStyle w:val="Ttulo2"/>
        <w:spacing w:before="140" w:after="60"/>
      </w:pPr>
      <w:r>
        <w:rPr>
          <w:rFonts w:ascii="Montserrat" w:hAnsi="Montserrat"/>
        </w:rPr>
        <w:t xml:space="preserve">12.5 Reservas e </w:t>
      </w:r>
      <w:r>
        <w:rPr>
          <w:rFonts w:ascii="Montserrat" w:hAnsi="Montserrat"/>
        </w:rPr>
        <w:t>orçamentos</w:t>
      </w:r>
    </w:p>
    <w:p w14:paraId="41C314B4" w14:textId="77777777" w:rsidR="00516A10" w:rsidRDefault="00861869">
      <w:pPr>
        <w:pStyle w:val="Ttulo3"/>
        <w:spacing w:before="100" w:after="40"/>
      </w:pPr>
      <w:r>
        <w:rPr>
          <w:rFonts w:ascii="Montserrat" w:hAnsi="Montserrat"/>
        </w:rPr>
        <w:t>rental.reservations</w:t>
      </w:r>
    </w:p>
    <w:p w14:paraId="73FE185A" w14:textId="77777777" w:rsidR="00516A10" w:rsidRDefault="00861869">
      <w:pPr>
        <w:spacing w:after="60" w:line="259" w:lineRule="auto"/>
        <w:rPr>
          <w:rFonts w:hint="eastAsia"/>
        </w:rPr>
      </w:pPr>
      <w:r>
        <w:rPr>
          <w:sz w:val="18"/>
        </w:rPr>
        <w:t>Reserva de disponibilidade.</w:t>
      </w:r>
    </w:p>
    <w:p w14:paraId="75F9222A" w14:textId="77777777" w:rsidR="00516A10" w:rsidRDefault="00861869">
      <w:pPr>
        <w:spacing w:after="40" w:line="259" w:lineRule="auto"/>
        <w:rPr>
          <w:rFonts w:hint="eastAsia"/>
        </w:rPr>
      </w:pPr>
      <w:r>
        <w:rPr>
          <w:b/>
          <w:sz w:val="18"/>
        </w:rPr>
        <w:t>Chave primária: reservation_id UUID</w:t>
      </w:r>
    </w:p>
    <w:p w14:paraId="71A08DA1" w14:textId="77777777" w:rsidR="00516A10" w:rsidRDefault="00861869">
      <w:pPr>
        <w:pStyle w:val="Listaconvietas"/>
        <w:spacing w:after="40"/>
        <w:rPr>
          <w:rFonts w:hint="eastAsia"/>
        </w:rPr>
      </w:pPr>
      <w:r>
        <w:t>reservation_number UNIQUE</w:t>
      </w:r>
    </w:p>
    <w:p w14:paraId="37665ABE" w14:textId="77777777" w:rsidR="00516A10" w:rsidRDefault="00861869">
      <w:pPr>
        <w:pStyle w:val="Listaconvietas"/>
        <w:spacing w:after="40"/>
        <w:rPr>
          <w:rFonts w:hint="eastAsia"/>
        </w:rPr>
      </w:pPr>
      <w:r>
        <w:t>customer_id FK</w:t>
      </w:r>
    </w:p>
    <w:p w14:paraId="6CB3EB3C" w14:textId="77777777" w:rsidR="00516A10" w:rsidRDefault="00861869">
      <w:pPr>
        <w:pStyle w:val="Listaconvietas"/>
        <w:spacing w:after="40"/>
        <w:rPr>
          <w:rFonts w:hint="eastAsia"/>
        </w:rPr>
      </w:pPr>
      <w:r>
        <w:t>warehouse_id FK</w:t>
      </w:r>
    </w:p>
    <w:p w14:paraId="4D545030" w14:textId="77777777" w:rsidR="00516A10" w:rsidRDefault="00861869">
      <w:pPr>
        <w:pStyle w:val="Listaconvietas"/>
        <w:spacing w:after="40"/>
        <w:rPr>
          <w:rFonts w:hint="eastAsia"/>
        </w:rPr>
      </w:pPr>
      <w:r>
        <w:t>start_at</w:t>
      </w:r>
    </w:p>
    <w:p w14:paraId="369510CA" w14:textId="77777777" w:rsidR="00516A10" w:rsidRDefault="00861869">
      <w:pPr>
        <w:pStyle w:val="Listaconvietas"/>
        <w:spacing w:after="40"/>
        <w:rPr>
          <w:rFonts w:hint="eastAsia"/>
        </w:rPr>
      </w:pPr>
      <w:r>
        <w:t>end_at</w:t>
      </w:r>
    </w:p>
    <w:p w14:paraId="0FB1D693" w14:textId="77777777" w:rsidR="00516A10" w:rsidRDefault="00861869">
      <w:pPr>
        <w:pStyle w:val="Listaconvietas"/>
        <w:spacing w:after="40"/>
        <w:rPr>
          <w:rFonts w:hint="eastAsia"/>
        </w:rPr>
      </w:pPr>
      <w:r>
        <w:t>status</w:t>
      </w:r>
    </w:p>
    <w:p w14:paraId="348179EE" w14:textId="77777777" w:rsidR="00516A10" w:rsidRDefault="00861869">
      <w:pPr>
        <w:pStyle w:val="Listaconvietas"/>
        <w:spacing w:after="40"/>
        <w:rPr>
          <w:rFonts w:hint="eastAsia"/>
        </w:rPr>
      </w:pPr>
      <w:r>
        <w:t>expires_at</w:t>
      </w:r>
    </w:p>
    <w:p w14:paraId="662F5F99" w14:textId="77777777" w:rsidR="00516A10" w:rsidRDefault="00861869">
      <w:pPr>
        <w:pStyle w:val="Listaconvietas"/>
        <w:spacing w:after="40"/>
        <w:rPr>
          <w:rFonts w:hint="eastAsia"/>
        </w:rPr>
      </w:pPr>
      <w:r>
        <w:t>notes</w:t>
      </w:r>
    </w:p>
    <w:p w14:paraId="42735D01" w14:textId="77777777" w:rsidR="00516A10" w:rsidRDefault="00861869">
      <w:pPr>
        <w:pStyle w:val="Listaconvietas"/>
        <w:spacing w:after="40"/>
        <w:rPr>
          <w:rFonts w:hint="eastAsia"/>
        </w:rPr>
      </w:pPr>
      <w:r>
        <w:t>created_by</w:t>
      </w:r>
    </w:p>
    <w:p w14:paraId="5EC3C2D5" w14:textId="77777777" w:rsidR="00516A10" w:rsidRDefault="00861869">
      <w:pPr>
        <w:pStyle w:val="Listaconvietas"/>
        <w:spacing w:after="40"/>
        <w:rPr>
          <w:rFonts w:hint="eastAsia"/>
        </w:rPr>
      </w:pPr>
      <w:r>
        <w:t>created_at</w:t>
      </w:r>
    </w:p>
    <w:p w14:paraId="17164C8F" w14:textId="77777777" w:rsidR="00516A10" w:rsidRDefault="00861869">
      <w:pPr>
        <w:pStyle w:val="Ttulo3"/>
        <w:spacing w:before="100" w:after="40"/>
      </w:pPr>
      <w:r>
        <w:rPr>
          <w:rFonts w:ascii="Montserrat" w:hAnsi="Montserrat"/>
        </w:rPr>
        <w:t>rental.reservation_items</w:t>
      </w:r>
    </w:p>
    <w:p w14:paraId="4D83C1FF" w14:textId="77777777" w:rsidR="00516A10" w:rsidRDefault="00861869">
      <w:pPr>
        <w:spacing w:after="60" w:line="259" w:lineRule="auto"/>
        <w:rPr>
          <w:rFonts w:hint="eastAsia"/>
        </w:rPr>
      </w:pPr>
      <w:r>
        <w:rPr>
          <w:sz w:val="18"/>
        </w:rPr>
        <w:t>Itens da reserva.</w:t>
      </w:r>
    </w:p>
    <w:p w14:paraId="52B62861" w14:textId="77777777" w:rsidR="00516A10" w:rsidRDefault="00861869">
      <w:pPr>
        <w:spacing w:after="40" w:line="259" w:lineRule="auto"/>
        <w:rPr>
          <w:rFonts w:hint="eastAsia"/>
        </w:rPr>
      </w:pPr>
      <w:r>
        <w:rPr>
          <w:b/>
          <w:sz w:val="18"/>
        </w:rPr>
        <w:t>Chave primária: reservation_item_id UUID</w:t>
      </w:r>
    </w:p>
    <w:p w14:paraId="3137FBCA" w14:textId="77777777" w:rsidR="00516A10" w:rsidRDefault="00861869">
      <w:pPr>
        <w:pStyle w:val="Listaconvietas"/>
        <w:spacing w:after="40"/>
        <w:rPr>
          <w:rFonts w:hint="eastAsia"/>
        </w:rPr>
      </w:pPr>
      <w:r>
        <w:t>reservation_id FK</w:t>
      </w:r>
    </w:p>
    <w:p w14:paraId="4BC33319" w14:textId="77777777" w:rsidR="00516A10" w:rsidRDefault="00861869">
      <w:pPr>
        <w:pStyle w:val="Listaconvietas"/>
        <w:spacing w:after="40"/>
        <w:rPr>
          <w:rFonts w:hint="eastAsia"/>
        </w:rPr>
      </w:pPr>
      <w:r>
        <w:t>product_id FK</w:t>
      </w:r>
    </w:p>
    <w:p w14:paraId="1A8C2133" w14:textId="77777777" w:rsidR="00516A10" w:rsidRDefault="00861869">
      <w:pPr>
        <w:pStyle w:val="Listaconvietas"/>
        <w:spacing w:after="40"/>
        <w:rPr>
          <w:rFonts w:hint="eastAsia"/>
        </w:rPr>
      </w:pPr>
      <w:r>
        <w:t>quantity</w:t>
      </w:r>
    </w:p>
    <w:p w14:paraId="0CE25036" w14:textId="77777777" w:rsidR="00516A10" w:rsidRDefault="00861869">
      <w:pPr>
        <w:pStyle w:val="Listaconvietas"/>
        <w:spacing w:after="40"/>
        <w:rPr>
          <w:rFonts w:hint="eastAsia"/>
        </w:rPr>
      </w:pPr>
      <w:r>
        <w:t>asset_id nullable</w:t>
      </w:r>
    </w:p>
    <w:p w14:paraId="612BE14F" w14:textId="77777777" w:rsidR="00516A10" w:rsidRDefault="00861869">
      <w:pPr>
        <w:pStyle w:val="Listaconvietas"/>
        <w:spacing w:after="40"/>
        <w:rPr>
          <w:rFonts w:hint="eastAsia"/>
        </w:rPr>
      </w:pPr>
      <w:r>
        <w:t>unit_price_estimate</w:t>
      </w:r>
    </w:p>
    <w:p w14:paraId="6B6F8EA7" w14:textId="77777777" w:rsidR="00516A10" w:rsidRDefault="00861869">
      <w:pPr>
        <w:pStyle w:val="Listaconvietas"/>
        <w:spacing w:after="40"/>
        <w:rPr>
          <w:rFonts w:hint="eastAsia"/>
        </w:rPr>
      </w:pPr>
      <w:r>
        <w:t>deposit_estimate</w:t>
      </w:r>
    </w:p>
    <w:p w14:paraId="31C09FA5" w14:textId="77777777" w:rsidR="00516A10" w:rsidRDefault="00861869">
      <w:pPr>
        <w:pStyle w:val="Ttulo3"/>
        <w:spacing w:before="100" w:after="40"/>
      </w:pPr>
      <w:r>
        <w:rPr>
          <w:rFonts w:ascii="Montserrat" w:hAnsi="Montserrat"/>
        </w:rPr>
        <w:t>rental.quotes / quote_items</w:t>
      </w:r>
    </w:p>
    <w:p w14:paraId="45B943E6" w14:textId="77777777" w:rsidR="00516A10" w:rsidRDefault="00861869">
      <w:pPr>
        <w:spacing w:after="60" w:line="259" w:lineRule="auto"/>
        <w:rPr>
          <w:rFonts w:hint="eastAsia"/>
        </w:rPr>
      </w:pPr>
      <w:r>
        <w:rPr>
          <w:sz w:val="18"/>
        </w:rPr>
        <w:t>Orçamento comercial versionado.</w:t>
      </w:r>
    </w:p>
    <w:p w14:paraId="6F6EA8EA" w14:textId="77777777" w:rsidR="00516A10" w:rsidRDefault="00861869">
      <w:pPr>
        <w:spacing w:after="40" w:line="259" w:lineRule="auto"/>
        <w:rPr>
          <w:rFonts w:hint="eastAsia"/>
        </w:rPr>
      </w:pPr>
      <w:r>
        <w:rPr>
          <w:b/>
          <w:sz w:val="18"/>
        </w:rPr>
        <w:t xml:space="preserve">Chave </w:t>
      </w:r>
      <w:r>
        <w:rPr>
          <w:b/>
          <w:sz w:val="18"/>
        </w:rPr>
        <w:t>primária: quote_id UUID</w:t>
      </w:r>
    </w:p>
    <w:p w14:paraId="03531B76" w14:textId="77777777" w:rsidR="00516A10" w:rsidRDefault="00861869">
      <w:pPr>
        <w:pStyle w:val="Listaconvietas"/>
        <w:spacing w:after="40"/>
        <w:rPr>
          <w:rFonts w:hint="eastAsia"/>
        </w:rPr>
      </w:pPr>
      <w:r>
        <w:t>quote_number UNIQUE</w:t>
      </w:r>
    </w:p>
    <w:p w14:paraId="26513A7C" w14:textId="77777777" w:rsidR="00516A10" w:rsidRDefault="00861869">
      <w:pPr>
        <w:pStyle w:val="Listaconvietas"/>
        <w:spacing w:after="40"/>
        <w:rPr>
          <w:rFonts w:hint="eastAsia"/>
        </w:rPr>
      </w:pPr>
      <w:r>
        <w:t>customer_id nullable</w:t>
      </w:r>
    </w:p>
    <w:p w14:paraId="153D7EDE" w14:textId="77777777" w:rsidR="00516A10" w:rsidRDefault="00861869">
      <w:pPr>
        <w:pStyle w:val="Listaconvietas"/>
        <w:spacing w:after="40"/>
        <w:rPr>
          <w:rFonts w:hint="eastAsia"/>
        </w:rPr>
      </w:pPr>
      <w:r>
        <w:t>status</w:t>
      </w:r>
    </w:p>
    <w:p w14:paraId="7338D0A1" w14:textId="77777777" w:rsidR="00516A10" w:rsidRDefault="00861869">
      <w:pPr>
        <w:pStyle w:val="Listaconvietas"/>
        <w:spacing w:after="40"/>
        <w:rPr>
          <w:rFonts w:hint="eastAsia"/>
        </w:rPr>
      </w:pPr>
      <w:r>
        <w:t>valid_until</w:t>
      </w:r>
    </w:p>
    <w:p w14:paraId="65A8A35A" w14:textId="77777777" w:rsidR="00516A10" w:rsidRDefault="00861869">
      <w:pPr>
        <w:pStyle w:val="Listaconvietas"/>
        <w:spacing w:after="40"/>
        <w:rPr>
          <w:rFonts w:hint="eastAsia"/>
        </w:rPr>
      </w:pPr>
      <w:r>
        <w:t>subtotal/discount/fees/total</w:t>
      </w:r>
    </w:p>
    <w:p w14:paraId="118F9F12" w14:textId="77777777" w:rsidR="00516A10" w:rsidRDefault="00861869">
      <w:pPr>
        <w:pStyle w:val="Listaconvietas"/>
        <w:spacing w:after="40"/>
        <w:rPr>
          <w:rFonts w:hint="eastAsia"/>
        </w:rPr>
      </w:pPr>
      <w:r>
        <w:t>terms</w:t>
      </w:r>
    </w:p>
    <w:p w14:paraId="4DD6342E" w14:textId="77777777" w:rsidR="00516A10" w:rsidRDefault="00861869">
      <w:pPr>
        <w:pStyle w:val="Listaconvietas"/>
        <w:spacing w:after="40"/>
        <w:rPr>
          <w:rFonts w:hint="eastAsia"/>
        </w:rPr>
      </w:pPr>
      <w:r>
        <w:t>created_by</w:t>
      </w:r>
    </w:p>
    <w:p w14:paraId="2D9C9CDB" w14:textId="77777777" w:rsidR="00516A10" w:rsidRDefault="00861869">
      <w:pPr>
        <w:spacing w:after="20" w:line="259" w:lineRule="auto"/>
        <w:rPr>
          <w:rFonts w:hint="eastAsia"/>
        </w:rPr>
      </w:pPr>
      <w:r>
        <w:rPr>
          <w:b/>
          <w:sz w:val="18"/>
        </w:rPr>
        <w:t>Relacionamentos principais:</w:t>
      </w:r>
    </w:p>
    <w:p w14:paraId="6C3A56B9" w14:textId="77777777" w:rsidR="00516A10" w:rsidRDefault="00861869">
      <w:pPr>
        <w:pStyle w:val="Listaconvietas2"/>
        <w:spacing w:after="40"/>
        <w:rPr>
          <w:rFonts w:hint="eastAsia"/>
        </w:rPr>
      </w:pPr>
      <w:r>
        <w:t>quote_items guarda snapshot de descrição, quantidade, período, preço e desconto.</w:t>
      </w:r>
    </w:p>
    <w:p w14:paraId="151DD6E5" w14:textId="77777777" w:rsidR="00516A10" w:rsidRDefault="00861869">
      <w:pPr>
        <w:pStyle w:val="Ttulo2"/>
        <w:spacing w:before="140" w:after="60"/>
      </w:pPr>
      <w:r>
        <w:rPr>
          <w:rFonts w:ascii="Montserrat" w:hAnsi="Montserrat"/>
        </w:rPr>
        <w:t>12.6 Contratos de</w:t>
      </w:r>
      <w:r>
        <w:rPr>
          <w:rFonts w:ascii="Montserrat" w:hAnsi="Montserrat"/>
        </w:rPr>
        <w:t xml:space="preserve"> aluguel</w:t>
      </w:r>
    </w:p>
    <w:p w14:paraId="34C9C105" w14:textId="77777777" w:rsidR="00516A10" w:rsidRDefault="00861869">
      <w:pPr>
        <w:pStyle w:val="Ttulo3"/>
        <w:spacing w:before="100" w:after="40"/>
      </w:pPr>
      <w:r>
        <w:rPr>
          <w:rFonts w:ascii="Montserrat" w:hAnsi="Montserrat"/>
        </w:rPr>
        <w:t>rental.rentals</w:t>
      </w:r>
    </w:p>
    <w:p w14:paraId="3AFEAEA4" w14:textId="77777777" w:rsidR="00516A10" w:rsidRDefault="00861869">
      <w:pPr>
        <w:spacing w:after="60" w:line="259" w:lineRule="auto"/>
        <w:rPr>
          <w:rFonts w:hint="eastAsia"/>
        </w:rPr>
      </w:pPr>
      <w:r>
        <w:rPr>
          <w:sz w:val="18"/>
        </w:rPr>
        <w:t>Cabeçalho do contrato.</w:t>
      </w:r>
    </w:p>
    <w:p w14:paraId="577E8A8A" w14:textId="77777777" w:rsidR="00516A10" w:rsidRDefault="00861869">
      <w:pPr>
        <w:spacing w:after="40" w:line="259" w:lineRule="auto"/>
        <w:rPr>
          <w:rFonts w:hint="eastAsia"/>
        </w:rPr>
      </w:pPr>
      <w:r>
        <w:rPr>
          <w:b/>
          <w:sz w:val="18"/>
        </w:rPr>
        <w:t>Chave primária: rental_id UUID</w:t>
      </w:r>
    </w:p>
    <w:p w14:paraId="2C95BC7B" w14:textId="77777777" w:rsidR="00516A10" w:rsidRDefault="00861869">
      <w:pPr>
        <w:pStyle w:val="Listaconvietas"/>
        <w:spacing w:after="40"/>
        <w:rPr>
          <w:rFonts w:hint="eastAsia"/>
        </w:rPr>
      </w:pPr>
      <w:r>
        <w:t>rental_number VARCHAR UNIQUE</w:t>
      </w:r>
    </w:p>
    <w:p w14:paraId="076C8730" w14:textId="77777777" w:rsidR="00516A10" w:rsidRDefault="00861869">
      <w:pPr>
        <w:pStyle w:val="Listaconvietas"/>
        <w:spacing w:after="40"/>
        <w:rPr>
          <w:rFonts w:hint="eastAsia"/>
        </w:rPr>
      </w:pPr>
      <w:r>
        <w:lastRenderedPageBreak/>
        <w:t>customer_id FK</w:t>
      </w:r>
    </w:p>
    <w:p w14:paraId="698B015F" w14:textId="77777777" w:rsidR="00516A10" w:rsidRDefault="00861869">
      <w:pPr>
        <w:pStyle w:val="Listaconvietas"/>
        <w:spacing w:after="40"/>
        <w:rPr>
          <w:rFonts w:hint="eastAsia"/>
        </w:rPr>
      </w:pPr>
      <w:r>
        <w:t>warehouse_out_id / warehouse_return_id</w:t>
      </w:r>
    </w:p>
    <w:p w14:paraId="14C0778D" w14:textId="77777777" w:rsidR="00516A10" w:rsidRDefault="00861869">
      <w:pPr>
        <w:pStyle w:val="Listaconvietas"/>
        <w:spacing w:after="40"/>
        <w:rPr>
          <w:rFonts w:hint="eastAsia"/>
        </w:rPr>
      </w:pPr>
      <w:r>
        <w:t>reservation_id nullable</w:t>
      </w:r>
    </w:p>
    <w:p w14:paraId="36B70E20" w14:textId="77777777" w:rsidR="00516A10" w:rsidRDefault="00861869">
      <w:pPr>
        <w:pStyle w:val="Listaconvietas"/>
        <w:spacing w:after="40"/>
        <w:rPr>
          <w:rFonts w:hint="eastAsia"/>
        </w:rPr>
      </w:pPr>
      <w:r>
        <w:t>quote_id nullable</w:t>
      </w:r>
    </w:p>
    <w:p w14:paraId="27A5BA6B" w14:textId="77777777" w:rsidR="00516A10" w:rsidRDefault="00861869">
      <w:pPr>
        <w:pStyle w:val="Listaconvietas"/>
        <w:spacing w:after="40"/>
        <w:rPr>
          <w:rFonts w:hint="eastAsia"/>
        </w:rPr>
      </w:pPr>
      <w:r>
        <w:t>planned_start_at / planned_end_at</w:t>
      </w:r>
    </w:p>
    <w:p w14:paraId="1BED57B7" w14:textId="77777777" w:rsidR="00516A10" w:rsidRDefault="00861869">
      <w:pPr>
        <w:pStyle w:val="Listaconvietas"/>
        <w:spacing w:after="40"/>
        <w:rPr>
          <w:rFonts w:hint="eastAsia"/>
        </w:rPr>
      </w:pPr>
      <w:r>
        <w:t>actual_checkout_at / actual_return_at</w:t>
      </w:r>
    </w:p>
    <w:p w14:paraId="7B4ACDD6" w14:textId="77777777" w:rsidR="00516A10" w:rsidRDefault="00861869">
      <w:pPr>
        <w:pStyle w:val="Listaconvietas"/>
        <w:spacing w:after="40"/>
        <w:rPr>
          <w:rFonts w:hint="eastAsia"/>
        </w:rPr>
      </w:pPr>
      <w:r>
        <w:t>status</w:t>
      </w:r>
    </w:p>
    <w:p w14:paraId="7FC77A15" w14:textId="77777777" w:rsidR="00516A10" w:rsidRDefault="00861869">
      <w:pPr>
        <w:pStyle w:val="Listaconvietas"/>
        <w:spacing w:after="40"/>
        <w:rPr>
          <w:rFonts w:hint="eastAsia"/>
        </w:rPr>
      </w:pPr>
      <w:r>
        <w:t>subtotal</w:t>
      </w:r>
    </w:p>
    <w:p w14:paraId="22A374D6" w14:textId="77777777" w:rsidR="00516A10" w:rsidRDefault="00861869">
      <w:pPr>
        <w:pStyle w:val="Listaconvietas"/>
        <w:spacing w:after="40"/>
        <w:rPr>
          <w:rFonts w:hint="eastAsia"/>
        </w:rPr>
      </w:pPr>
      <w:r>
        <w:t>discount_total</w:t>
      </w:r>
    </w:p>
    <w:p w14:paraId="73C5FD4C" w14:textId="77777777" w:rsidR="00516A10" w:rsidRDefault="00861869">
      <w:pPr>
        <w:pStyle w:val="Listaconvietas"/>
        <w:spacing w:after="40"/>
        <w:rPr>
          <w:rFonts w:hint="eastAsia"/>
        </w:rPr>
      </w:pPr>
      <w:r>
        <w:t>fees_total</w:t>
      </w:r>
    </w:p>
    <w:p w14:paraId="0D93385C" w14:textId="77777777" w:rsidR="00516A10" w:rsidRDefault="00861869">
      <w:pPr>
        <w:pStyle w:val="Listaconvietas"/>
        <w:spacing w:after="40"/>
        <w:rPr>
          <w:rFonts w:hint="eastAsia"/>
        </w:rPr>
      </w:pPr>
      <w:r>
        <w:t>damage_total</w:t>
      </w:r>
    </w:p>
    <w:p w14:paraId="63E5DCB0" w14:textId="77777777" w:rsidR="00516A10" w:rsidRDefault="00861869">
      <w:pPr>
        <w:pStyle w:val="Listaconvietas"/>
        <w:spacing w:after="40"/>
        <w:rPr>
          <w:rFonts w:hint="eastAsia"/>
        </w:rPr>
      </w:pPr>
      <w:r>
        <w:t>total_amount</w:t>
      </w:r>
    </w:p>
    <w:p w14:paraId="04503FC8" w14:textId="77777777" w:rsidR="00516A10" w:rsidRDefault="00861869">
      <w:pPr>
        <w:pStyle w:val="Listaconvietas"/>
        <w:spacing w:after="40"/>
        <w:rPr>
          <w:rFonts w:hint="eastAsia"/>
        </w:rPr>
      </w:pPr>
      <w:r>
        <w:t>deposit_required</w:t>
      </w:r>
    </w:p>
    <w:p w14:paraId="15AB8817" w14:textId="77777777" w:rsidR="00516A10" w:rsidRDefault="00861869">
      <w:pPr>
        <w:pStyle w:val="Listaconvietas"/>
        <w:spacing w:after="40"/>
        <w:rPr>
          <w:rFonts w:hint="eastAsia"/>
        </w:rPr>
      </w:pPr>
      <w:r>
        <w:t>balance_due</w:t>
      </w:r>
    </w:p>
    <w:p w14:paraId="7090A92D" w14:textId="77777777" w:rsidR="00516A10" w:rsidRDefault="00861869">
      <w:pPr>
        <w:pStyle w:val="Listaconvietas"/>
        <w:spacing w:after="40"/>
        <w:rPr>
          <w:rFonts w:hint="eastAsia"/>
        </w:rPr>
      </w:pPr>
      <w:r>
        <w:t>notes</w:t>
      </w:r>
    </w:p>
    <w:p w14:paraId="78B726D8" w14:textId="77777777" w:rsidR="00516A10" w:rsidRDefault="00861869">
      <w:pPr>
        <w:pStyle w:val="Listaconvietas"/>
        <w:spacing w:after="40"/>
        <w:rPr>
          <w:rFonts w:hint="eastAsia"/>
        </w:rPr>
      </w:pPr>
      <w:r>
        <w:t>created_by</w:t>
      </w:r>
    </w:p>
    <w:p w14:paraId="255A2448" w14:textId="77777777" w:rsidR="00516A10" w:rsidRDefault="00861869">
      <w:pPr>
        <w:pStyle w:val="Listaconvietas"/>
        <w:spacing w:after="40"/>
        <w:rPr>
          <w:rFonts w:hint="eastAsia"/>
        </w:rPr>
      </w:pPr>
      <w:r>
        <w:t>created_at / updated_at</w:t>
      </w:r>
    </w:p>
    <w:p w14:paraId="0E2EA2B8" w14:textId="77777777" w:rsidR="00516A10" w:rsidRDefault="00861869">
      <w:pPr>
        <w:pStyle w:val="Ttulo3"/>
        <w:spacing w:before="100" w:after="40"/>
      </w:pPr>
      <w:r>
        <w:rPr>
          <w:rFonts w:ascii="Montserrat" w:hAnsi="Montserrat"/>
        </w:rPr>
        <w:t>rental.rental_items</w:t>
      </w:r>
    </w:p>
    <w:p w14:paraId="2E25280A" w14:textId="77777777" w:rsidR="00516A10" w:rsidRDefault="00861869">
      <w:pPr>
        <w:spacing w:after="60" w:line="259" w:lineRule="auto"/>
        <w:rPr>
          <w:rFonts w:hint="eastAsia"/>
        </w:rPr>
      </w:pPr>
      <w:r>
        <w:rPr>
          <w:sz w:val="18"/>
        </w:rPr>
        <w:t>Itens e preços congelados do aluguel.</w:t>
      </w:r>
    </w:p>
    <w:p w14:paraId="627DCE23" w14:textId="77777777" w:rsidR="00516A10" w:rsidRDefault="00861869">
      <w:pPr>
        <w:spacing w:after="40" w:line="259" w:lineRule="auto"/>
        <w:rPr>
          <w:rFonts w:hint="eastAsia"/>
        </w:rPr>
      </w:pPr>
      <w:r>
        <w:rPr>
          <w:b/>
          <w:sz w:val="18"/>
        </w:rPr>
        <w:t xml:space="preserve">Chave </w:t>
      </w:r>
      <w:r>
        <w:rPr>
          <w:b/>
          <w:sz w:val="18"/>
        </w:rPr>
        <w:t>primária: rental_item_id UUID</w:t>
      </w:r>
    </w:p>
    <w:p w14:paraId="0F5A1200" w14:textId="77777777" w:rsidR="00516A10" w:rsidRDefault="00861869">
      <w:pPr>
        <w:pStyle w:val="Listaconvietas"/>
        <w:spacing w:after="40"/>
        <w:rPr>
          <w:rFonts w:hint="eastAsia"/>
        </w:rPr>
      </w:pPr>
      <w:r>
        <w:t>rental_id FK</w:t>
      </w:r>
    </w:p>
    <w:p w14:paraId="0D713217" w14:textId="77777777" w:rsidR="00516A10" w:rsidRDefault="00861869">
      <w:pPr>
        <w:pStyle w:val="Listaconvietas"/>
        <w:spacing w:after="40"/>
        <w:rPr>
          <w:rFonts w:hint="eastAsia"/>
        </w:rPr>
      </w:pPr>
      <w:r>
        <w:t>product_id FK</w:t>
      </w:r>
    </w:p>
    <w:p w14:paraId="4A9B56A6" w14:textId="77777777" w:rsidR="00516A10" w:rsidRDefault="00861869">
      <w:pPr>
        <w:pStyle w:val="Listaconvietas"/>
        <w:spacing w:after="40"/>
        <w:rPr>
          <w:rFonts w:hint="eastAsia"/>
        </w:rPr>
      </w:pPr>
      <w:r>
        <w:t>asset_id nullable para item por quantidade</w:t>
      </w:r>
    </w:p>
    <w:p w14:paraId="44580448" w14:textId="77777777" w:rsidR="00516A10" w:rsidRDefault="00861869">
      <w:pPr>
        <w:pStyle w:val="Listaconvietas"/>
        <w:spacing w:after="40"/>
        <w:rPr>
          <w:rFonts w:hint="eastAsia"/>
        </w:rPr>
      </w:pPr>
      <w:r>
        <w:t>description_snapshot</w:t>
      </w:r>
    </w:p>
    <w:p w14:paraId="7FA92029" w14:textId="77777777" w:rsidR="00516A10" w:rsidRDefault="00861869">
      <w:pPr>
        <w:pStyle w:val="Listaconvietas"/>
        <w:spacing w:after="40"/>
        <w:rPr>
          <w:rFonts w:hint="eastAsia"/>
        </w:rPr>
      </w:pPr>
      <w:r>
        <w:t>quantity</w:t>
      </w:r>
    </w:p>
    <w:p w14:paraId="1643B537" w14:textId="77777777" w:rsidR="00516A10" w:rsidRDefault="00861869">
      <w:pPr>
        <w:pStyle w:val="Listaconvietas"/>
        <w:spacing w:after="40"/>
        <w:rPr>
          <w:rFonts w:hint="eastAsia"/>
        </w:rPr>
      </w:pPr>
      <w:r>
        <w:t>rate_type</w:t>
      </w:r>
    </w:p>
    <w:p w14:paraId="3E8BBD3F" w14:textId="77777777" w:rsidR="00516A10" w:rsidRDefault="00861869">
      <w:pPr>
        <w:pStyle w:val="Listaconvietas"/>
        <w:spacing w:after="40"/>
        <w:rPr>
          <w:rFonts w:hint="eastAsia"/>
        </w:rPr>
      </w:pPr>
      <w:r>
        <w:t>rate_amount</w:t>
      </w:r>
    </w:p>
    <w:p w14:paraId="11E7F18E" w14:textId="77777777" w:rsidR="00516A10" w:rsidRDefault="00861869">
      <w:pPr>
        <w:pStyle w:val="Listaconvietas"/>
        <w:spacing w:after="40"/>
        <w:rPr>
          <w:rFonts w:hint="eastAsia"/>
        </w:rPr>
      </w:pPr>
      <w:r>
        <w:t>planned_start_at / planned_end_at</w:t>
      </w:r>
    </w:p>
    <w:p w14:paraId="0A2A9BFF" w14:textId="77777777" w:rsidR="00516A10" w:rsidRDefault="00861869">
      <w:pPr>
        <w:pStyle w:val="Listaconvietas"/>
        <w:spacing w:after="40"/>
        <w:rPr>
          <w:rFonts w:hint="eastAsia"/>
        </w:rPr>
      </w:pPr>
      <w:r>
        <w:t>actual_return_at nullable</w:t>
      </w:r>
    </w:p>
    <w:p w14:paraId="1FAF3D16" w14:textId="77777777" w:rsidR="00516A10" w:rsidRDefault="00861869">
      <w:pPr>
        <w:pStyle w:val="Listaconvietas"/>
        <w:spacing w:after="40"/>
        <w:rPr>
          <w:rFonts w:hint="eastAsia"/>
        </w:rPr>
      </w:pPr>
      <w:r>
        <w:t>line_subtotal</w:t>
      </w:r>
    </w:p>
    <w:p w14:paraId="20C7385B" w14:textId="77777777" w:rsidR="00516A10" w:rsidRDefault="00861869">
      <w:pPr>
        <w:pStyle w:val="Listaconvietas"/>
        <w:spacing w:after="40"/>
        <w:rPr>
          <w:rFonts w:hint="eastAsia"/>
        </w:rPr>
      </w:pPr>
      <w:r>
        <w:t>late_fee</w:t>
      </w:r>
    </w:p>
    <w:p w14:paraId="15C9B9DA" w14:textId="77777777" w:rsidR="00516A10" w:rsidRDefault="00861869">
      <w:pPr>
        <w:pStyle w:val="Listaconvietas"/>
        <w:spacing w:after="40"/>
        <w:rPr>
          <w:rFonts w:hint="eastAsia"/>
        </w:rPr>
      </w:pPr>
      <w:r>
        <w:t>damage_charge</w:t>
      </w:r>
    </w:p>
    <w:p w14:paraId="76EB9BE9" w14:textId="77777777" w:rsidR="00516A10" w:rsidRDefault="00861869">
      <w:pPr>
        <w:pStyle w:val="Listaconvietas"/>
        <w:spacing w:after="40"/>
        <w:rPr>
          <w:rFonts w:hint="eastAsia"/>
        </w:rPr>
      </w:pPr>
      <w:r>
        <w:t>status</w:t>
      </w:r>
    </w:p>
    <w:p w14:paraId="47C930EE" w14:textId="77777777" w:rsidR="00516A10" w:rsidRDefault="00861869">
      <w:pPr>
        <w:spacing w:after="20" w:line="259" w:lineRule="auto"/>
        <w:rPr>
          <w:rFonts w:hint="eastAsia"/>
        </w:rPr>
      </w:pPr>
      <w:r>
        <w:rPr>
          <w:b/>
          <w:sz w:val="18"/>
        </w:rPr>
        <w:t>Regras importantes:</w:t>
      </w:r>
    </w:p>
    <w:p w14:paraId="0C66FAE6" w14:textId="77777777" w:rsidR="00516A10" w:rsidRDefault="00861869">
      <w:pPr>
        <w:pStyle w:val="Listaconvietas2"/>
        <w:spacing w:after="40"/>
        <w:rPr>
          <w:rFonts w:hint="eastAsia"/>
        </w:rPr>
      </w:pPr>
      <w:r>
        <w:t>Um asset_id não pode participar de dois rental_items ativos com períodos incompatíveis.</w:t>
      </w:r>
    </w:p>
    <w:p w14:paraId="65B3F443" w14:textId="77777777" w:rsidR="00516A10" w:rsidRDefault="00861869">
      <w:pPr>
        <w:pStyle w:val="Ttulo3"/>
        <w:spacing w:before="100" w:after="40"/>
      </w:pPr>
      <w:r>
        <w:rPr>
          <w:rFonts w:ascii="Montserrat" w:hAnsi="Montserrat"/>
        </w:rPr>
        <w:t>rental.rental_extensions</w:t>
      </w:r>
    </w:p>
    <w:p w14:paraId="43AE9CB6" w14:textId="77777777" w:rsidR="00516A10" w:rsidRDefault="00861869">
      <w:pPr>
        <w:spacing w:after="60" w:line="259" w:lineRule="auto"/>
        <w:rPr>
          <w:rFonts w:hint="eastAsia"/>
        </w:rPr>
      </w:pPr>
      <w:r>
        <w:rPr>
          <w:sz w:val="18"/>
        </w:rPr>
        <w:t>Histórico de prorrogações.</w:t>
      </w:r>
    </w:p>
    <w:p w14:paraId="1CBEBAF3" w14:textId="77777777" w:rsidR="00516A10" w:rsidRDefault="00861869">
      <w:pPr>
        <w:spacing w:after="40" w:line="259" w:lineRule="auto"/>
        <w:rPr>
          <w:rFonts w:hint="eastAsia"/>
        </w:rPr>
      </w:pPr>
      <w:r>
        <w:rPr>
          <w:b/>
          <w:sz w:val="18"/>
        </w:rPr>
        <w:t>Chave primária: extension_id UUID</w:t>
      </w:r>
    </w:p>
    <w:p w14:paraId="5C16C508" w14:textId="77777777" w:rsidR="00516A10" w:rsidRDefault="00861869">
      <w:pPr>
        <w:pStyle w:val="Listaconvietas"/>
        <w:spacing w:after="40"/>
        <w:rPr>
          <w:rFonts w:hint="eastAsia"/>
        </w:rPr>
      </w:pPr>
      <w:r>
        <w:t>rental_id</w:t>
      </w:r>
    </w:p>
    <w:p w14:paraId="7091AC0E" w14:textId="77777777" w:rsidR="00516A10" w:rsidRDefault="00861869">
      <w:pPr>
        <w:pStyle w:val="Listaconvietas"/>
        <w:spacing w:after="40"/>
        <w:rPr>
          <w:rFonts w:hint="eastAsia"/>
        </w:rPr>
      </w:pPr>
      <w:r>
        <w:t>old_end_at</w:t>
      </w:r>
    </w:p>
    <w:p w14:paraId="1F82815C" w14:textId="77777777" w:rsidR="00516A10" w:rsidRDefault="00861869">
      <w:pPr>
        <w:pStyle w:val="Listaconvietas"/>
        <w:spacing w:after="40"/>
        <w:rPr>
          <w:rFonts w:hint="eastAsia"/>
        </w:rPr>
      </w:pPr>
      <w:r>
        <w:t>new_end_at</w:t>
      </w:r>
    </w:p>
    <w:p w14:paraId="6CA96C07" w14:textId="77777777" w:rsidR="00516A10" w:rsidRDefault="00861869">
      <w:pPr>
        <w:pStyle w:val="Listaconvietas"/>
        <w:spacing w:after="40"/>
        <w:rPr>
          <w:rFonts w:hint="eastAsia"/>
        </w:rPr>
      </w:pPr>
      <w:r>
        <w:t>additiona</w:t>
      </w:r>
      <w:r>
        <w:t>l_amount</w:t>
      </w:r>
    </w:p>
    <w:p w14:paraId="3AA23EEE" w14:textId="77777777" w:rsidR="00516A10" w:rsidRDefault="00861869">
      <w:pPr>
        <w:pStyle w:val="Listaconvietas"/>
        <w:spacing w:after="40"/>
        <w:rPr>
          <w:rFonts w:hint="eastAsia"/>
        </w:rPr>
      </w:pPr>
      <w:r>
        <w:t>reason</w:t>
      </w:r>
    </w:p>
    <w:p w14:paraId="7D5509FF" w14:textId="77777777" w:rsidR="00516A10" w:rsidRDefault="00861869">
      <w:pPr>
        <w:pStyle w:val="Listaconvietas"/>
        <w:spacing w:after="40"/>
        <w:rPr>
          <w:rFonts w:hint="eastAsia"/>
        </w:rPr>
      </w:pPr>
      <w:r>
        <w:t>approved_by</w:t>
      </w:r>
    </w:p>
    <w:p w14:paraId="426D7E29" w14:textId="77777777" w:rsidR="00516A10" w:rsidRDefault="00861869">
      <w:pPr>
        <w:pStyle w:val="Listaconvietas"/>
        <w:spacing w:after="40"/>
        <w:rPr>
          <w:rFonts w:hint="eastAsia"/>
        </w:rPr>
      </w:pPr>
      <w:r>
        <w:t>created_at</w:t>
      </w:r>
    </w:p>
    <w:p w14:paraId="7D8DD4EA" w14:textId="77777777" w:rsidR="00516A10" w:rsidRDefault="00861869">
      <w:pPr>
        <w:pStyle w:val="Ttulo2"/>
        <w:spacing w:before="140" w:after="60"/>
      </w:pPr>
      <w:r>
        <w:rPr>
          <w:rFonts w:ascii="Montserrat" w:hAnsi="Montserrat"/>
        </w:rPr>
        <w:t>12.7 Inspeções, danos e manutenção</w:t>
      </w:r>
    </w:p>
    <w:p w14:paraId="452E1609" w14:textId="77777777" w:rsidR="00516A10" w:rsidRDefault="00861869">
      <w:pPr>
        <w:pStyle w:val="Ttulo3"/>
        <w:spacing w:before="100" w:after="40"/>
      </w:pPr>
      <w:r>
        <w:rPr>
          <w:rFonts w:ascii="Montserrat" w:hAnsi="Montserrat"/>
        </w:rPr>
        <w:t>rental.inspections</w:t>
      </w:r>
    </w:p>
    <w:p w14:paraId="14102905" w14:textId="77777777" w:rsidR="00516A10" w:rsidRDefault="00861869">
      <w:pPr>
        <w:spacing w:after="60" w:line="259" w:lineRule="auto"/>
        <w:rPr>
          <w:rFonts w:hint="eastAsia"/>
        </w:rPr>
      </w:pPr>
      <w:r>
        <w:rPr>
          <w:sz w:val="18"/>
        </w:rPr>
        <w:t>Checklist de saída/retorno.</w:t>
      </w:r>
    </w:p>
    <w:p w14:paraId="4B025ED0" w14:textId="77777777" w:rsidR="00516A10" w:rsidRDefault="00861869">
      <w:pPr>
        <w:spacing w:after="40" w:line="259" w:lineRule="auto"/>
        <w:rPr>
          <w:rFonts w:hint="eastAsia"/>
        </w:rPr>
      </w:pPr>
      <w:r>
        <w:rPr>
          <w:b/>
          <w:sz w:val="18"/>
        </w:rPr>
        <w:lastRenderedPageBreak/>
        <w:t>Chave primária: inspection_id UUID</w:t>
      </w:r>
    </w:p>
    <w:p w14:paraId="34FC1BAB" w14:textId="77777777" w:rsidR="00516A10" w:rsidRDefault="00861869">
      <w:pPr>
        <w:pStyle w:val="Listaconvietas"/>
        <w:spacing w:after="40"/>
        <w:rPr>
          <w:rFonts w:hint="eastAsia"/>
        </w:rPr>
      </w:pPr>
      <w:r>
        <w:t>asset_id</w:t>
      </w:r>
    </w:p>
    <w:p w14:paraId="46BE3B40" w14:textId="77777777" w:rsidR="00516A10" w:rsidRDefault="00861869">
      <w:pPr>
        <w:pStyle w:val="Listaconvietas"/>
        <w:spacing w:after="40"/>
        <w:rPr>
          <w:rFonts w:hint="eastAsia"/>
        </w:rPr>
      </w:pPr>
      <w:r>
        <w:t>rental_id</w:t>
      </w:r>
    </w:p>
    <w:p w14:paraId="0AF3CEB6" w14:textId="77777777" w:rsidR="00516A10" w:rsidRDefault="00861869">
      <w:pPr>
        <w:pStyle w:val="Listaconvietas"/>
        <w:spacing w:after="40"/>
        <w:rPr>
          <w:rFonts w:hint="eastAsia"/>
        </w:rPr>
      </w:pPr>
      <w:r>
        <w:t>inspection_type (CHECKOUT, RETURN, PERIODIC)</w:t>
      </w:r>
    </w:p>
    <w:p w14:paraId="464DC208" w14:textId="77777777" w:rsidR="00516A10" w:rsidRDefault="00861869">
      <w:pPr>
        <w:pStyle w:val="Listaconvietas"/>
        <w:spacing w:after="40"/>
        <w:rPr>
          <w:rFonts w:hint="eastAsia"/>
        </w:rPr>
      </w:pPr>
      <w:r>
        <w:t>meter_value</w:t>
      </w:r>
    </w:p>
    <w:p w14:paraId="3019834D" w14:textId="77777777" w:rsidR="00516A10" w:rsidRDefault="00861869">
      <w:pPr>
        <w:pStyle w:val="Listaconvietas"/>
        <w:spacing w:after="40"/>
        <w:rPr>
          <w:rFonts w:hint="eastAsia"/>
        </w:rPr>
      </w:pPr>
      <w:r>
        <w:t>condition_grade</w:t>
      </w:r>
    </w:p>
    <w:p w14:paraId="5DCEE502" w14:textId="77777777" w:rsidR="00516A10" w:rsidRDefault="00861869">
      <w:pPr>
        <w:pStyle w:val="Listaconvietas"/>
        <w:spacing w:after="40"/>
        <w:rPr>
          <w:rFonts w:hint="eastAsia"/>
        </w:rPr>
      </w:pPr>
      <w:r>
        <w:t>result</w:t>
      </w:r>
    </w:p>
    <w:p w14:paraId="653454DE" w14:textId="77777777" w:rsidR="00516A10" w:rsidRDefault="00861869">
      <w:pPr>
        <w:pStyle w:val="Listaconvietas"/>
        <w:spacing w:after="40"/>
        <w:rPr>
          <w:rFonts w:hint="eastAsia"/>
        </w:rPr>
      </w:pPr>
      <w:r>
        <w:t>notes</w:t>
      </w:r>
    </w:p>
    <w:p w14:paraId="23A8AC01" w14:textId="77777777" w:rsidR="00516A10" w:rsidRDefault="00861869">
      <w:pPr>
        <w:pStyle w:val="Listaconvietas"/>
        <w:spacing w:after="40"/>
        <w:rPr>
          <w:rFonts w:hint="eastAsia"/>
        </w:rPr>
      </w:pPr>
      <w:r>
        <w:t>performed_by</w:t>
      </w:r>
    </w:p>
    <w:p w14:paraId="18DB76A9" w14:textId="77777777" w:rsidR="00516A10" w:rsidRDefault="00861869">
      <w:pPr>
        <w:pStyle w:val="Listaconvietas"/>
        <w:spacing w:after="40"/>
        <w:rPr>
          <w:rFonts w:hint="eastAsia"/>
        </w:rPr>
      </w:pPr>
      <w:r>
        <w:t>performed_at</w:t>
      </w:r>
    </w:p>
    <w:p w14:paraId="3663F222" w14:textId="77777777" w:rsidR="00516A10" w:rsidRDefault="00861869">
      <w:pPr>
        <w:pStyle w:val="Ttulo3"/>
        <w:spacing w:before="100" w:after="40"/>
      </w:pPr>
      <w:r>
        <w:rPr>
          <w:rFonts w:ascii="Montserrat" w:hAnsi="Montserrat"/>
        </w:rPr>
        <w:t>rental.inspection_items</w:t>
      </w:r>
    </w:p>
    <w:p w14:paraId="334CD9CB" w14:textId="77777777" w:rsidR="00516A10" w:rsidRDefault="00861869">
      <w:pPr>
        <w:spacing w:after="60" w:line="259" w:lineRule="auto"/>
        <w:rPr>
          <w:rFonts w:hint="eastAsia"/>
        </w:rPr>
      </w:pPr>
      <w:r>
        <w:rPr>
          <w:sz w:val="18"/>
        </w:rPr>
        <w:t>Respostas detalhadas de checklist.</w:t>
      </w:r>
    </w:p>
    <w:p w14:paraId="264C199D" w14:textId="77777777" w:rsidR="00516A10" w:rsidRDefault="00861869">
      <w:pPr>
        <w:spacing w:after="40" w:line="259" w:lineRule="auto"/>
        <w:rPr>
          <w:rFonts w:hint="eastAsia"/>
        </w:rPr>
      </w:pPr>
      <w:r>
        <w:rPr>
          <w:b/>
          <w:sz w:val="18"/>
        </w:rPr>
        <w:t>Chave primária: inspection_item_id UUID</w:t>
      </w:r>
    </w:p>
    <w:p w14:paraId="507F5FD8" w14:textId="77777777" w:rsidR="00516A10" w:rsidRDefault="00861869">
      <w:pPr>
        <w:pStyle w:val="Listaconvietas"/>
        <w:spacing w:after="40"/>
        <w:rPr>
          <w:rFonts w:hint="eastAsia"/>
        </w:rPr>
      </w:pPr>
      <w:r>
        <w:t>inspection_id</w:t>
      </w:r>
    </w:p>
    <w:p w14:paraId="418CCA12" w14:textId="77777777" w:rsidR="00516A10" w:rsidRDefault="00861869">
      <w:pPr>
        <w:pStyle w:val="Listaconvietas"/>
        <w:spacing w:after="40"/>
        <w:rPr>
          <w:rFonts w:hint="eastAsia"/>
        </w:rPr>
      </w:pPr>
      <w:r>
        <w:t>check_key</w:t>
      </w:r>
    </w:p>
    <w:p w14:paraId="5130DDE5" w14:textId="77777777" w:rsidR="00516A10" w:rsidRDefault="00861869">
      <w:pPr>
        <w:pStyle w:val="Listaconvietas"/>
        <w:spacing w:after="40"/>
        <w:rPr>
          <w:rFonts w:hint="eastAsia"/>
        </w:rPr>
      </w:pPr>
      <w:r>
        <w:t>label_snapshot</w:t>
      </w:r>
    </w:p>
    <w:p w14:paraId="5ABD6D5C" w14:textId="77777777" w:rsidR="00516A10" w:rsidRDefault="00861869">
      <w:pPr>
        <w:pStyle w:val="Listaconvietas"/>
        <w:spacing w:after="40"/>
        <w:rPr>
          <w:rFonts w:hint="eastAsia"/>
        </w:rPr>
      </w:pPr>
      <w:r>
        <w:t>result (OK, WARNING, FAIL, NA)</w:t>
      </w:r>
    </w:p>
    <w:p w14:paraId="30195417" w14:textId="77777777" w:rsidR="00516A10" w:rsidRDefault="00861869">
      <w:pPr>
        <w:pStyle w:val="Listaconvietas"/>
        <w:spacing w:after="40"/>
        <w:rPr>
          <w:rFonts w:hint="eastAsia"/>
        </w:rPr>
      </w:pPr>
      <w:r>
        <w:t>notes</w:t>
      </w:r>
    </w:p>
    <w:p w14:paraId="56BBBEE3" w14:textId="77777777" w:rsidR="00516A10" w:rsidRDefault="00861869">
      <w:pPr>
        <w:pStyle w:val="Ttulo3"/>
        <w:spacing w:before="100" w:after="40"/>
      </w:pPr>
      <w:r>
        <w:rPr>
          <w:rFonts w:ascii="Montserrat" w:hAnsi="Montserrat"/>
        </w:rPr>
        <w:t>rental.inspection_photos</w:t>
      </w:r>
    </w:p>
    <w:p w14:paraId="7B96DDB5" w14:textId="77777777" w:rsidR="00516A10" w:rsidRDefault="00861869">
      <w:pPr>
        <w:spacing w:after="60" w:line="259" w:lineRule="auto"/>
        <w:rPr>
          <w:rFonts w:hint="eastAsia"/>
        </w:rPr>
      </w:pPr>
      <w:r>
        <w:rPr>
          <w:sz w:val="18"/>
        </w:rPr>
        <w:t>Fotos vinculadas à inspeção.</w:t>
      </w:r>
    </w:p>
    <w:p w14:paraId="65C46163" w14:textId="77777777" w:rsidR="00516A10" w:rsidRDefault="00861869">
      <w:pPr>
        <w:spacing w:after="40" w:line="259" w:lineRule="auto"/>
        <w:rPr>
          <w:rFonts w:hint="eastAsia"/>
        </w:rPr>
      </w:pPr>
      <w:r>
        <w:rPr>
          <w:b/>
          <w:sz w:val="18"/>
        </w:rPr>
        <w:t>Chave primária: photo_id UUID</w:t>
      </w:r>
    </w:p>
    <w:p w14:paraId="39D8FDE3" w14:textId="77777777" w:rsidR="00516A10" w:rsidRDefault="00861869">
      <w:pPr>
        <w:pStyle w:val="Listaconvietas"/>
        <w:spacing w:after="40"/>
        <w:rPr>
          <w:rFonts w:hint="eastAsia"/>
        </w:rPr>
      </w:pPr>
      <w:r>
        <w:t>inspection_id</w:t>
      </w:r>
    </w:p>
    <w:p w14:paraId="5490CF05" w14:textId="77777777" w:rsidR="00516A10" w:rsidRDefault="00861869">
      <w:pPr>
        <w:pStyle w:val="Listaconvietas"/>
        <w:spacing w:after="40"/>
        <w:rPr>
          <w:rFonts w:hint="eastAsia"/>
        </w:rPr>
      </w:pPr>
      <w:r>
        <w:t>file_path/object_key</w:t>
      </w:r>
    </w:p>
    <w:p w14:paraId="5262DFB0" w14:textId="77777777" w:rsidR="00516A10" w:rsidRDefault="00861869">
      <w:pPr>
        <w:pStyle w:val="Listaconvietas"/>
        <w:spacing w:after="40"/>
        <w:rPr>
          <w:rFonts w:hint="eastAsia"/>
        </w:rPr>
      </w:pPr>
      <w:r>
        <w:t>caption</w:t>
      </w:r>
    </w:p>
    <w:p w14:paraId="362C39DB" w14:textId="77777777" w:rsidR="00516A10" w:rsidRDefault="00861869">
      <w:pPr>
        <w:pStyle w:val="Listaconvietas"/>
        <w:spacing w:after="40"/>
        <w:rPr>
          <w:rFonts w:hint="eastAsia"/>
        </w:rPr>
      </w:pPr>
      <w:r>
        <w:t>uploaded_by</w:t>
      </w:r>
    </w:p>
    <w:p w14:paraId="59B45502" w14:textId="77777777" w:rsidR="00516A10" w:rsidRDefault="00861869">
      <w:pPr>
        <w:pStyle w:val="Listaconvietas"/>
        <w:spacing w:after="40"/>
        <w:rPr>
          <w:rFonts w:hint="eastAsia"/>
        </w:rPr>
      </w:pPr>
      <w:r>
        <w:t>created_at</w:t>
      </w:r>
    </w:p>
    <w:p w14:paraId="762E0E62" w14:textId="77777777" w:rsidR="00516A10" w:rsidRDefault="00861869">
      <w:pPr>
        <w:pStyle w:val="Ttulo3"/>
        <w:spacing w:before="100" w:after="40"/>
      </w:pPr>
      <w:r>
        <w:rPr>
          <w:rFonts w:ascii="Montserrat" w:hAnsi="Montserrat"/>
        </w:rPr>
        <w:t>rental.damage_reports</w:t>
      </w:r>
    </w:p>
    <w:p w14:paraId="5FEAAB94" w14:textId="77777777" w:rsidR="00516A10" w:rsidRDefault="00861869">
      <w:pPr>
        <w:spacing w:after="60" w:line="259" w:lineRule="auto"/>
        <w:rPr>
          <w:rFonts w:hint="eastAsia"/>
        </w:rPr>
      </w:pPr>
      <w:r>
        <w:rPr>
          <w:sz w:val="18"/>
        </w:rPr>
        <w:t>Avarias, responsabilidade e cobrança.</w:t>
      </w:r>
    </w:p>
    <w:p w14:paraId="48C52ED9" w14:textId="77777777" w:rsidR="00516A10" w:rsidRDefault="00861869">
      <w:pPr>
        <w:spacing w:after="40" w:line="259" w:lineRule="auto"/>
        <w:rPr>
          <w:rFonts w:hint="eastAsia"/>
        </w:rPr>
      </w:pPr>
      <w:r>
        <w:rPr>
          <w:b/>
          <w:sz w:val="18"/>
        </w:rPr>
        <w:t>Chave primária: damage_id UUID</w:t>
      </w:r>
    </w:p>
    <w:p w14:paraId="4FA30BC1" w14:textId="77777777" w:rsidR="00516A10" w:rsidRDefault="00861869">
      <w:pPr>
        <w:pStyle w:val="Listaconvietas"/>
        <w:spacing w:after="40"/>
        <w:rPr>
          <w:rFonts w:hint="eastAsia"/>
        </w:rPr>
      </w:pPr>
      <w:r>
        <w:t>asset_id</w:t>
      </w:r>
    </w:p>
    <w:p w14:paraId="3D06CB8C" w14:textId="77777777" w:rsidR="00516A10" w:rsidRDefault="00861869">
      <w:pPr>
        <w:pStyle w:val="Listaconvietas"/>
        <w:spacing w:after="40"/>
        <w:rPr>
          <w:rFonts w:hint="eastAsia"/>
        </w:rPr>
      </w:pPr>
      <w:r>
        <w:t>rental</w:t>
      </w:r>
      <w:r>
        <w:t>_id nullable</w:t>
      </w:r>
    </w:p>
    <w:p w14:paraId="48BB8AEE" w14:textId="77777777" w:rsidR="00516A10" w:rsidRDefault="00861869">
      <w:pPr>
        <w:pStyle w:val="Listaconvietas"/>
        <w:spacing w:after="40"/>
        <w:rPr>
          <w:rFonts w:hint="eastAsia"/>
        </w:rPr>
      </w:pPr>
      <w:r>
        <w:t>inspection_id nullable</w:t>
      </w:r>
    </w:p>
    <w:p w14:paraId="5DCDBAD4" w14:textId="77777777" w:rsidR="00516A10" w:rsidRDefault="00861869">
      <w:pPr>
        <w:pStyle w:val="Listaconvietas"/>
        <w:spacing w:after="40"/>
        <w:rPr>
          <w:rFonts w:hint="eastAsia"/>
        </w:rPr>
      </w:pPr>
      <w:r>
        <w:t>severity</w:t>
      </w:r>
    </w:p>
    <w:p w14:paraId="38854636" w14:textId="77777777" w:rsidR="00516A10" w:rsidRDefault="00861869">
      <w:pPr>
        <w:pStyle w:val="Listaconvietas"/>
        <w:spacing w:after="40"/>
        <w:rPr>
          <w:rFonts w:hint="eastAsia"/>
        </w:rPr>
      </w:pPr>
      <w:r>
        <w:t>description</w:t>
      </w:r>
    </w:p>
    <w:p w14:paraId="6BE34E5F" w14:textId="77777777" w:rsidR="00516A10" w:rsidRDefault="00861869">
      <w:pPr>
        <w:pStyle w:val="Listaconvietas"/>
        <w:spacing w:after="40"/>
        <w:rPr>
          <w:rFonts w:hint="eastAsia"/>
        </w:rPr>
      </w:pPr>
      <w:r>
        <w:t>responsibility</w:t>
      </w:r>
    </w:p>
    <w:p w14:paraId="0A427AAA" w14:textId="77777777" w:rsidR="00516A10" w:rsidRDefault="00861869">
      <w:pPr>
        <w:pStyle w:val="Listaconvietas"/>
        <w:spacing w:after="40"/>
        <w:rPr>
          <w:rFonts w:hint="eastAsia"/>
        </w:rPr>
      </w:pPr>
      <w:r>
        <w:t>estimated_cost</w:t>
      </w:r>
    </w:p>
    <w:p w14:paraId="336891D1" w14:textId="77777777" w:rsidR="00516A10" w:rsidRDefault="00861869">
      <w:pPr>
        <w:pStyle w:val="Listaconvietas"/>
        <w:spacing w:after="40"/>
        <w:rPr>
          <w:rFonts w:hint="eastAsia"/>
        </w:rPr>
      </w:pPr>
      <w:r>
        <w:t>charged_amount</w:t>
      </w:r>
    </w:p>
    <w:p w14:paraId="4DAED265" w14:textId="77777777" w:rsidR="00516A10" w:rsidRDefault="00861869">
      <w:pPr>
        <w:pStyle w:val="Listaconvietas"/>
        <w:spacing w:after="40"/>
        <w:rPr>
          <w:rFonts w:hint="eastAsia"/>
        </w:rPr>
      </w:pPr>
      <w:r>
        <w:t>status</w:t>
      </w:r>
    </w:p>
    <w:p w14:paraId="46CA53DE" w14:textId="77777777" w:rsidR="00516A10" w:rsidRDefault="00861869">
      <w:pPr>
        <w:pStyle w:val="Listaconvietas"/>
        <w:spacing w:after="40"/>
        <w:rPr>
          <w:rFonts w:hint="eastAsia"/>
        </w:rPr>
      </w:pPr>
      <w:r>
        <w:t>created_by</w:t>
      </w:r>
    </w:p>
    <w:p w14:paraId="5B004A0F" w14:textId="77777777" w:rsidR="00516A10" w:rsidRDefault="00861869">
      <w:pPr>
        <w:pStyle w:val="Listaconvietas"/>
        <w:spacing w:after="40"/>
        <w:rPr>
          <w:rFonts w:hint="eastAsia"/>
        </w:rPr>
      </w:pPr>
      <w:r>
        <w:t>created_at</w:t>
      </w:r>
    </w:p>
    <w:p w14:paraId="3525F632" w14:textId="77777777" w:rsidR="00516A10" w:rsidRDefault="00861869">
      <w:pPr>
        <w:pStyle w:val="Ttulo3"/>
        <w:spacing w:before="100" w:after="40"/>
      </w:pPr>
      <w:r>
        <w:rPr>
          <w:rFonts w:ascii="Montserrat" w:hAnsi="Montserrat"/>
        </w:rPr>
        <w:t>rental.maintenance_orders</w:t>
      </w:r>
    </w:p>
    <w:p w14:paraId="0C62A05A" w14:textId="77777777" w:rsidR="00516A10" w:rsidRDefault="00861869">
      <w:pPr>
        <w:spacing w:after="60" w:line="259" w:lineRule="auto"/>
        <w:rPr>
          <w:rFonts w:hint="eastAsia"/>
        </w:rPr>
      </w:pPr>
      <w:r>
        <w:rPr>
          <w:sz w:val="18"/>
        </w:rPr>
        <w:t>Ordem de manutenção.</w:t>
      </w:r>
    </w:p>
    <w:p w14:paraId="3EAE5B69" w14:textId="77777777" w:rsidR="00516A10" w:rsidRDefault="00861869">
      <w:pPr>
        <w:spacing w:after="40" w:line="259" w:lineRule="auto"/>
        <w:rPr>
          <w:rFonts w:hint="eastAsia"/>
        </w:rPr>
      </w:pPr>
      <w:r>
        <w:rPr>
          <w:b/>
          <w:sz w:val="18"/>
        </w:rPr>
        <w:t>Chave primária: maintenance_id UUID</w:t>
      </w:r>
    </w:p>
    <w:p w14:paraId="41F5A642" w14:textId="77777777" w:rsidR="00516A10" w:rsidRDefault="00861869">
      <w:pPr>
        <w:pStyle w:val="Listaconvietas"/>
        <w:spacing w:after="40"/>
        <w:rPr>
          <w:rFonts w:hint="eastAsia"/>
        </w:rPr>
      </w:pPr>
      <w:r>
        <w:t>maintenance_number UNIQUE</w:t>
      </w:r>
    </w:p>
    <w:p w14:paraId="07F80706" w14:textId="77777777" w:rsidR="00516A10" w:rsidRDefault="00861869">
      <w:pPr>
        <w:pStyle w:val="Listaconvietas"/>
        <w:spacing w:after="40"/>
        <w:rPr>
          <w:rFonts w:hint="eastAsia"/>
        </w:rPr>
      </w:pPr>
      <w:r>
        <w:t>asset_id</w:t>
      </w:r>
    </w:p>
    <w:p w14:paraId="51322AE0" w14:textId="77777777" w:rsidR="00516A10" w:rsidRDefault="00861869">
      <w:pPr>
        <w:pStyle w:val="Listaconvietas"/>
        <w:spacing w:after="40"/>
        <w:rPr>
          <w:rFonts w:hint="eastAsia"/>
        </w:rPr>
      </w:pPr>
      <w:r>
        <w:t>maintenance_type</w:t>
      </w:r>
    </w:p>
    <w:p w14:paraId="0CA3A7F9" w14:textId="77777777" w:rsidR="00516A10" w:rsidRDefault="00861869">
      <w:pPr>
        <w:pStyle w:val="Listaconvietas"/>
        <w:spacing w:after="40"/>
        <w:rPr>
          <w:rFonts w:hint="eastAsia"/>
        </w:rPr>
      </w:pPr>
      <w:r>
        <w:t>priority</w:t>
      </w:r>
    </w:p>
    <w:p w14:paraId="7D6FB1B4" w14:textId="77777777" w:rsidR="00516A10" w:rsidRDefault="00861869">
      <w:pPr>
        <w:pStyle w:val="Listaconvietas"/>
        <w:spacing w:after="40"/>
        <w:rPr>
          <w:rFonts w:hint="eastAsia"/>
        </w:rPr>
      </w:pPr>
      <w:r>
        <w:t>status</w:t>
      </w:r>
    </w:p>
    <w:p w14:paraId="410133B6" w14:textId="77777777" w:rsidR="00516A10" w:rsidRDefault="00861869">
      <w:pPr>
        <w:pStyle w:val="Listaconvietas"/>
        <w:spacing w:after="40"/>
        <w:rPr>
          <w:rFonts w:hint="eastAsia"/>
        </w:rPr>
      </w:pPr>
      <w:r>
        <w:lastRenderedPageBreak/>
        <w:t>opened_at</w:t>
      </w:r>
    </w:p>
    <w:p w14:paraId="6629A78E" w14:textId="77777777" w:rsidR="00516A10" w:rsidRDefault="00861869">
      <w:pPr>
        <w:pStyle w:val="Listaconvietas"/>
        <w:spacing w:after="40"/>
        <w:rPr>
          <w:rFonts w:hint="eastAsia"/>
        </w:rPr>
      </w:pPr>
      <w:r>
        <w:t>started_at</w:t>
      </w:r>
    </w:p>
    <w:p w14:paraId="670DD5A4" w14:textId="77777777" w:rsidR="00516A10" w:rsidRDefault="00861869">
      <w:pPr>
        <w:pStyle w:val="Listaconvietas"/>
        <w:spacing w:after="40"/>
        <w:rPr>
          <w:rFonts w:hint="eastAsia"/>
        </w:rPr>
      </w:pPr>
      <w:r>
        <w:t>completed_at</w:t>
      </w:r>
    </w:p>
    <w:p w14:paraId="18C9D35D" w14:textId="77777777" w:rsidR="00516A10" w:rsidRDefault="00861869">
      <w:pPr>
        <w:pStyle w:val="Listaconvietas"/>
        <w:spacing w:after="40"/>
        <w:rPr>
          <w:rFonts w:hint="eastAsia"/>
        </w:rPr>
      </w:pPr>
      <w:r>
        <w:t>diagnosis</w:t>
      </w:r>
    </w:p>
    <w:p w14:paraId="11BE6803" w14:textId="77777777" w:rsidR="00516A10" w:rsidRDefault="00861869">
      <w:pPr>
        <w:pStyle w:val="Listaconvietas"/>
        <w:spacing w:after="40"/>
        <w:rPr>
          <w:rFonts w:hint="eastAsia"/>
        </w:rPr>
      </w:pPr>
      <w:r>
        <w:t>service_description</w:t>
      </w:r>
    </w:p>
    <w:p w14:paraId="50A8EAAB" w14:textId="77777777" w:rsidR="00516A10" w:rsidRDefault="00861869">
      <w:pPr>
        <w:pStyle w:val="Listaconvietas"/>
        <w:spacing w:after="40"/>
        <w:rPr>
          <w:rFonts w:hint="eastAsia"/>
        </w:rPr>
      </w:pPr>
      <w:r>
        <w:t>labor_cost</w:t>
      </w:r>
    </w:p>
    <w:p w14:paraId="7B3F8912" w14:textId="77777777" w:rsidR="00516A10" w:rsidRDefault="00861869">
      <w:pPr>
        <w:pStyle w:val="Listaconvietas"/>
        <w:spacing w:after="40"/>
        <w:rPr>
          <w:rFonts w:hint="eastAsia"/>
        </w:rPr>
      </w:pPr>
      <w:r>
        <w:t>parts_cost</w:t>
      </w:r>
    </w:p>
    <w:p w14:paraId="4F7A6768" w14:textId="77777777" w:rsidR="00516A10" w:rsidRDefault="00861869">
      <w:pPr>
        <w:pStyle w:val="Listaconvietas"/>
        <w:spacing w:after="40"/>
        <w:rPr>
          <w:rFonts w:hint="eastAsia"/>
        </w:rPr>
      </w:pPr>
      <w:r>
        <w:t>vendor_id nullable</w:t>
      </w:r>
    </w:p>
    <w:p w14:paraId="25DDE1F7" w14:textId="77777777" w:rsidR="00516A10" w:rsidRDefault="00861869">
      <w:pPr>
        <w:pStyle w:val="Listaconvietas"/>
        <w:spacing w:after="40"/>
        <w:rPr>
          <w:rFonts w:hint="eastAsia"/>
        </w:rPr>
      </w:pPr>
      <w:r>
        <w:t>meter_in / meter_out</w:t>
      </w:r>
    </w:p>
    <w:p w14:paraId="4C328AC2" w14:textId="77777777" w:rsidR="00516A10" w:rsidRDefault="00861869">
      <w:pPr>
        <w:pStyle w:val="Listaconvietas"/>
        <w:spacing w:after="40"/>
        <w:rPr>
          <w:rFonts w:hint="eastAsia"/>
        </w:rPr>
      </w:pPr>
      <w:r>
        <w:t>next_due_at</w:t>
      </w:r>
    </w:p>
    <w:p w14:paraId="4A022000" w14:textId="77777777" w:rsidR="00516A10" w:rsidRDefault="00861869">
      <w:pPr>
        <w:pStyle w:val="Listaconvietas"/>
        <w:spacing w:after="40"/>
        <w:rPr>
          <w:rFonts w:hint="eastAsia"/>
        </w:rPr>
      </w:pPr>
      <w:r>
        <w:t>created_by</w:t>
      </w:r>
    </w:p>
    <w:p w14:paraId="4E926C93" w14:textId="77777777" w:rsidR="00516A10" w:rsidRDefault="00861869">
      <w:pPr>
        <w:pStyle w:val="Ttulo3"/>
        <w:spacing w:before="100" w:after="40"/>
      </w:pPr>
      <w:r>
        <w:rPr>
          <w:rFonts w:ascii="Montserrat" w:hAnsi="Montserrat"/>
        </w:rPr>
        <w:t>rental.maintenance_parts</w:t>
      </w:r>
    </w:p>
    <w:p w14:paraId="625C35AB" w14:textId="77777777" w:rsidR="00516A10" w:rsidRDefault="00861869">
      <w:pPr>
        <w:spacing w:after="60" w:line="259" w:lineRule="auto"/>
        <w:rPr>
          <w:rFonts w:hint="eastAsia"/>
        </w:rPr>
      </w:pPr>
      <w:r>
        <w:rPr>
          <w:sz w:val="18"/>
        </w:rPr>
        <w:t xml:space="preserve">Peças/consumíveis usados na </w:t>
      </w:r>
      <w:r>
        <w:rPr>
          <w:sz w:val="18"/>
        </w:rPr>
        <w:t>manutenção.</w:t>
      </w:r>
    </w:p>
    <w:p w14:paraId="0683BB0A" w14:textId="77777777" w:rsidR="00516A10" w:rsidRDefault="00861869">
      <w:pPr>
        <w:spacing w:after="40" w:line="259" w:lineRule="auto"/>
        <w:rPr>
          <w:rFonts w:hint="eastAsia"/>
        </w:rPr>
      </w:pPr>
      <w:r>
        <w:rPr>
          <w:b/>
          <w:sz w:val="18"/>
        </w:rPr>
        <w:t>Chave primária: maintenance_part_id UUID</w:t>
      </w:r>
    </w:p>
    <w:p w14:paraId="06AB20EA" w14:textId="77777777" w:rsidR="00516A10" w:rsidRDefault="00861869">
      <w:pPr>
        <w:pStyle w:val="Listaconvietas"/>
        <w:spacing w:after="40"/>
        <w:rPr>
          <w:rFonts w:hint="eastAsia"/>
        </w:rPr>
      </w:pPr>
      <w:r>
        <w:t>maintenance_id</w:t>
      </w:r>
    </w:p>
    <w:p w14:paraId="6E1A5FE9" w14:textId="77777777" w:rsidR="00516A10" w:rsidRDefault="00861869">
      <w:pPr>
        <w:pStyle w:val="Listaconvietas"/>
        <w:spacing w:after="40"/>
        <w:rPr>
          <w:rFonts w:hint="eastAsia"/>
        </w:rPr>
      </w:pPr>
      <w:r>
        <w:t>part_name/product_id nullable</w:t>
      </w:r>
    </w:p>
    <w:p w14:paraId="04DE629D" w14:textId="77777777" w:rsidR="00516A10" w:rsidRDefault="00861869">
      <w:pPr>
        <w:pStyle w:val="Listaconvietas"/>
        <w:spacing w:after="40"/>
        <w:rPr>
          <w:rFonts w:hint="eastAsia"/>
        </w:rPr>
      </w:pPr>
      <w:r>
        <w:t>quantity</w:t>
      </w:r>
    </w:p>
    <w:p w14:paraId="6279C2FA" w14:textId="77777777" w:rsidR="00516A10" w:rsidRDefault="00861869">
      <w:pPr>
        <w:pStyle w:val="Listaconvietas"/>
        <w:spacing w:after="40"/>
        <w:rPr>
          <w:rFonts w:hint="eastAsia"/>
        </w:rPr>
      </w:pPr>
      <w:r>
        <w:t>unit_cost</w:t>
      </w:r>
    </w:p>
    <w:p w14:paraId="7439D585" w14:textId="77777777" w:rsidR="00516A10" w:rsidRDefault="00861869">
      <w:pPr>
        <w:pStyle w:val="Listaconvietas"/>
        <w:spacing w:after="40"/>
        <w:rPr>
          <w:rFonts w:hint="eastAsia"/>
        </w:rPr>
      </w:pPr>
      <w:r>
        <w:t>total_cost</w:t>
      </w:r>
    </w:p>
    <w:p w14:paraId="69C15450" w14:textId="77777777" w:rsidR="00516A10" w:rsidRDefault="00861869">
      <w:pPr>
        <w:pStyle w:val="Ttulo2"/>
        <w:spacing w:before="140" w:after="60"/>
      </w:pPr>
      <w:r>
        <w:rPr>
          <w:rFonts w:ascii="Montserrat" w:hAnsi="Montserrat"/>
        </w:rPr>
        <w:t>12.8 Financeiro</w:t>
      </w:r>
    </w:p>
    <w:p w14:paraId="38CC6AC9" w14:textId="77777777" w:rsidR="00516A10" w:rsidRDefault="00861869">
      <w:pPr>
        <w:pStyle w:val="Ttulo3"/>
        <w:spacing w:before="100" w:after="40"/>
      </w:pPr>
      <w:r>
        <w:rPr>
          <w:rFonts w:ascii="Montserrat" w:hAnsi="Montserrat"/>
        </w:rPr>
        <w:t>rental.receivables</w:t>
      </w:r>
    </w:p>
    <w:p w14:paraId="1529862D" w14:textId="77777777" w:rsidR="00516A10" w:rsidRDefault="00861869">
      <w:pPr>
        <w:spacing w:after="60" w:line="259" w:lineRule="auto"/>
        <w:rPr>
          <w:rFonts w:hint="eastAsia"/>
        </w:rPr>
      </w:pPr>
      <w:r>
        <w:rPr>
          <w:sz w:val="18"/>
        </w:rPr>
        <w:t>Títulos/parcelas a receber.</w:t>
      </w:r>
    </w:p>
    <w:p w14:paraId="750D2810" w14:textId="77777777" w:rsidR="00516A10" w:rsidRDefault="00861869">
      <w:pPr>
        <w:spacing w:after="40" w:line="259" w:lineRule="auto"/>
        <w:rPr>
          <w:rFonts w:hint="eastAsia"/>
        </w:rPr>
      </w:pPr>
      <w:r>
        <w:rPr>
          <w:b/>
          <w:sz w:val="18"/>
        </w:rPr>
        <w:t>Chave primária: receivable_id UUID</w:t>
      </w:r>
    </w:p>
    <w:p w14:paraId="14C6E51A" w14:textId="77777777" w:rsidR="00516A10" w:rsidRDefault="00861869">
      <w:pPr>
        <w:pStyle w:val="Listaconvietas"/>
        <w:spacing w:after="40"/>
        <w:rPr>
          <w:rFonts w:hint="eastAsia"/>
        </w:rPr>
      </w:pPr>
      <w:r>
        <w:t>rental_id</w:t>
      </w:r>
    </w:p>
    <w:p w14:paraId="2D4FD084" w14:textId="77777777" w:rsidR="00516A10" w:rsidRDefault="00861869">
      <w:pPr>
        <w:pStyle w:val="Listaconvietas"/>
        <w:spacing w:after="40"/>
        <w:rPr>
          <w:rFonts w:hint="eastAsia"/>
        </w:rPr>
      </w:pPr>
      <w:r>
        <w:t>installment_number</w:t>
      </w:r>
    </w:p>
    <w:p w14:paraId="69FF2906" w14:textId="77777777" w:rsidR="00516A10" w:rsidRDefault="00861869">
      <w:pPr>
        <w:pStyle w:val="Listaconvietas"/>
        <w:spacing w:after="40"/>
        <w:rPr>
          <w:rFonts w:hint="eastAsia"/>
        </w:rPr>
      </w:pPr>
      <w:r>
        <w:t>due_date</w:t>
      </w:r>
    </w:p>
    <w:p w14:paraId="7CD5B98C" w14:textId="77777777" w:rsidR="00516A10" w:rsidRDefault="00861869">
      <w:pPr>
        <w:pStyle w:val="Listaconvietas"/>
        <w:spacing w:after="40"/>
        <w:rPr>
          <w:rFonts w:hint="eastAsia"/>
        </w:rPr>
      </w:pPr>
      <w:r>
        <w:t>amount</w:t>
      </w:r>
    </w:p>
    <w:p w14:paraId="2E3C1F0E" w14:textId="77777777" w:rsidR="00516A10" w:rsidRDefault="00861869">
      <w:pPr>
        <w:pStyle w:val="Listaconvietas"/>
        <w:spacing w:after="40"/>
        <w:rPr>
          <w:rFonts w:hint="eastAsia"/>
        </w:rPr>
      </w:pPr>
      <w:r>
        <w:t>paid_amount</w:t>
      </w:r>
    </w:p>
    <w:p w14:paraId="538024D7" w14:textId="77777777" w:rsidR="00516A10" w:rsidRDefault="00861869">
      <w:pPr>
        <w:pStyle w:val="Listaconvietas"/>
        <w:spacing w:after="40"/>
        <w:rPr>
          <w:rFonts w:hint="eastAsia"/>
        </w:rPr>
      </w:pPr>
      <w:r>
        <w:t>status</w:t>
      </w:r>
    </w:p>
    <w:p w14:paraId="76123441" w14:textId="77777777" w:rsidR="00516A10" w:rsidRDefault="00861869">
      <w:pPr>
        <w:pStyle w:val="Listaconvietas"/>
        <w:spacing w:after="40"/>
        <w:rPr>
          <w:rFonts w:hint="eastAsia"/>
        </w:rPr>
      </w:pPr>
      <w:r>
        <w:t>late_fee_amount</w:t>
      </w:r>
    </w:p>
    <w:p w14:paraId="336B8DE3" w14:textId="77777777" w:rsidR="00516A10" w:rsidRDefault="00861869">
      <w:pPr>
        <w:pStyle w:val="Listaconvietas"/>
        <w:spacing w:after="40"/>
        <w:rPr>
          <w:rFonts w:hint="eastAsia"/>
        </w:rPr>
      </w:pPr>
      <w:r>
        <w:t>interest_amount</w:t>
      </w:r>
    </w:p>
    <w:p w14:paraId="402F0313" w14:textId="77777777" w:rsidR="00516A10" w:rsidRDefault="00861869">
      <w:pPr>
        <w:pStyle w:val="Ttulo3"/>
        <w:spacing w:before="100" w:after="40"/>
      </w:pPr>
      <w:r>
        <w:rPr>
          <w:rFonts w:ascii="Montserrat" w:hAnsi="Montserrat"/>
        </w:rPr>
        <w:t>rental.payments</w:t>
      </w:r>
    </w:p>
    <w:p w14:paraId="6695BFEC" w14:textId="77777777" w:rsidR="00516A10" w:rsidRDefault="00861869">
      <w:pPr>
        <w:spacing w:after="60" w:line="259" w:lineRule="auto"/>
        <w:rPr>
          <w:rFonts w:hint="eastAsia"/>
        </w:rPr>
      </w:pPr>
      <w:r>
        <w:rPr>
          <w:sz w:val="18"/>
        </w:rPr>
        <w:t>Recebimentos e estornos.</w:t>
      </w:r>
    </w:p>
    <w:p w14:paraId="19F0C0A4" w14:textId="77777777" w:rsidR="00516A10" w:rsidRDefault="00861869">
      <w:pPr>
        <w:spacing w:after="40" w:line="259" w:lineRule="auto"/>
        <w:rPr>
          <w:rFonts w:hint="eastAsia"/>
        </w:rPr>
      </w:pPr>
      <w:r>
        <w:rPr>
          <w:b/>
          <w:sz w:val="18"/>
        </w:rPr>
        <w:t>Chave primária: payment_id UUID</w:t>
      </w:r>
    </w:p>
    <w:p w14:paraId="441B0960" w14:textId="77777777" w:rsidR="00516A10" w:rsidRDefault="00861869">
      <w:pPr>
        <w:pStyle w:val="Listaconvietas"/>
        <w:spacing w:after="40"/>
        <w:rPr>
          <w:rFonts w:hint="eastAsia"/>
        </w:rPr>
      </w:pPr>
      <w:r>
        <w:t>receipt_number UNIQUE</w:t>
      </w:r>
    </w:p>
    <w:p w14:paraId="5C4391BF" w14:textId="77777777" w:rsidR="00516A10" w:rsidRDefault="00861869">
      <w:pPr>
        <w:pStyle w:val="Listaconvietas"/>
        <w:spacing w:after="40"/>
        <w:rPr>
          <w:rFonts w:hint="eastAsia"/>
        </w:rPr>
      </w:pPr>
      <w:r>
        <w:t>customer_id</w:t>
      </w:r>
    </w:p>
    <w:p w14:paraId="273B3F7A" w14:textId="77777777" w:rsidR="00516A10" w:rsidRDefault="00861869">
      <w:pPr>
        <w:pStyle w:val="Listaconvietas"/>
        <w:spacing w:after="40"/>
        <w:rPr>
          <w:rFonts w:hint="eastAsia"/>
        </w:rPr>
      </w:pPr>
      <w:r>
        <w:t>rental_id nullable</w:t>
      </w:r>
    </w:p>
    <w:p w14:paraId="26FF0529" w14:textId="77777777" w:rsidR="00516A10" w:rsidRDefault="00861869">
      <w:pPr>
        <w:pStyle w:val="Listaconvietas"/>
        <w:spacing w:after="40"/>
        <w:rPr>
          <w:rFonts w:hint="eastAsia"/>
        </w:rPr>
      </w:pPr>
      <w:r>
        <w:t>payment_method</w:t>
      </w:r>
    </w:p>
    <w:p w14:paraId="2075C792" w14:textId="77777777" w:rsidR="00516A10" w:rsidRDefault="00861869">
      <w:pPr>
        <w:pStyle w:val="Listaconvietas"/>
        <w:spacing w:after="40"/>
        <w:rPr>
          <w:rFonts w:hint="eastAsia"/>
        </w:rPr>
      </w:pPr>
      <w:r>
        <w:t>amount</w:t>
      </w:r>
    </w:p>
    <w:p w14:paraId="6175DF10" w14:textId="77777777" w:rsidR="00516A10" w:rsidRDefault="00861869">
      <w:pPr>
        <w:pStyle w:val="Listaconvietas"/>
        <w:spacing w:after="40"/>
        <w:rPr>
          <w:rFonts w:hint="eastAsia"/>
        </w:rPr>
      </w:pPr>
      <w:r>
        <w:t>paid_at</w:t>
      </w:r>
    </w:p>
    <w:p w14:paraId="01FB5D68" w14:textId="77777777" w:rsidR="00516A10" w:rsidRDefault="00861869">
      <w:pPr>
        <w:pStyle w:val="Listaconvietas"/>
        <w:spacing w:after="40"/>
        <w:rPr>
          <w:rFonts w:hint="eastAsia"/>
        </w:rPr>
      </w:pPr>
      <w:r>
        <w:t>external_reference</w:t>
      </w:r>
    </w:p>
    <w:p w14:paraId="233B042C" w14:textId="77777777" w:rsidR="00516A10" w:rsidRDefault="00861869">
      <w:pPr>
        <w:pStyle w:val="Listaconvietas"/>
        <w:spacing w:after="40"/>
        <w:rPr>
          <w:rFonts w:hint="eastAsia"/>
        </w:rPr>
      </w:pPr>
      <w:r>
        <w:t>status</w:t>
      </w:r>
    </w:p>
    <w:p w14:paraId="2A1BD7F7" w14:textId="77777777" w:rsidR="00516A10" w:rsidRDefault="00861869">
      <w:pPr>
        <w:pStyle w:val="Listaconvietas"/>
        <w:spacing w:after="40"/>
        <w:rPr>
          <w:rFonts w:hint="eastAsia"/>
        </w:rPr>
      </w:pPr>
      <w:r>
        <w:t>received_by</w:t>
      </w:r>
    </w:p>
    <w:p w14:paraId="0938F042" w14:textId="77777777" w:rsidR="00516A10" w:rsidRDefault="00861869">
      <w:pPr>
        <w:pStyle w:val="Listaconvietas"/>
        <w:spacing w:after="40"/>
        <w:rPr>
          <w:rFonts w:hint="eastAsia"/>
        </w:rPr>
      </w:pPr>
      <w:r>
        <w:t>notes</w:t>
      </w:r>
    </w:p>
    <w:p w14:paraId="6865B910" w14:textId="77777777" w:rsidR="00516A10" w:rsidRDefault="00861869">
      <w:pPr>
        <w:pStyle w:val="Ttulo3"/>
        <w:spacing w:before="100" w:after="40"/>
      </w:pPr>
      <w:r>
        <w:rPr>
          <w:rFonts w:ascii="Montserrat" w:hAnsi="Montserrat"/>
        </w:rPr>
        <w:t>rental.payment_allocations</w:t>
      </w:r>
    </w:p>
    <w:p w14:paraId="217997A5" w14:textId="77777777" w:rsidR="00516A10" w:rsidRDefault="00861869">
      <w:pPr>
        <w:spacing w:after="60" w:line="259" w:lineRule="auto"/>
        <w:rPr>
          <w:rFonts w:hint="eastAsia"/>
        </w:rPr>
      </w:pPr>
      <w:r>
        <w:rPr>
          <w:sz w:val="18"/>
        </w:rPr>
        <w:t>Distribui um pagamento entre títulos/parcelas.</w:t>
      </w:r>
    </w:p>
    <w:p w14:paraId="50BB5FF2" w14:textId="77777777" w:rsidR="00516A10" w:rsidRDefault="00861869">
      <w:pPr>
        <w:spacing w:after="40" w:line="259" w:lineRule="auto"/>
        <w:rPr>
          <w:rFonts w:hint="eastAsia"/>
        </w:rPr>
      </w:pPr>
      <w:r>
        <w:rPr>
          <w:b/>
          <w:sz w:val="18"/>
        </w:rPr>
        <w:t>Chave primária: allocation_id UUID</w:t>
      </w:r>
    </w:p>
    <w:p w14:paraId="3F5C99EF" w14:textId="77777777" w:rsidR="00516A10" w:rsidRDefault="00861869">
      <w:pPr>
        <w:pStyle w:val="Listaconvietas"/>
        <w:spacing w:after="40"/>
        <w:rPr>
          <w:rFonts w:hint="eastAsia"/>
        </w:rPr>
      </w:pPr>
      <w:r>
        <w:lastRenderedPageBreak/>
        <w:t>payment_id</w:t>
      </w:r>
    </w:p>
    <w:p w14:paraId="5E8A498D" w14:textId="77777777" w:rsidR="00516A10" w:rsidRDefault="00861869">
      <w:pPr>
        <w:pStyle w:val="Listaconvietas"/>
        <w:spacing w:after="40"/>
        <w:rPr>
          <w:rFonts w:hint="eastAsia"/>
        </w:rPr>
      </w:pPr>
      <w:r>
        <w:t>receivable_id</w:t>
      </w:r>
    </w:p>
    <w:p w14:paraId="7A349D5B" w14:textId="77777777" w:rsidR="00516A10" w:rsidRDefault="00861869">
      <w:pPr>
        <w:pStyle w:val="Listaconvietas"/>
        <w:spacing w:after="40"/>
        <w:rPr>
          <w:rFonts w:hint="eastAsia"/>
        </w:rPr>
      </w:pPr>
      <w:r>
        <w:t>amount</w:t>
      </w:r>
    </w:p>
    <w:p w14:paraId="4F85A4EB" w14:textId="77777777" w:rsidR="00516A10" w:rsidRDefault="00861869">
      <w:pPr>
        <w:pStyle w:val="Ttulo3"/>
        <w:spacing w:before="100" w:after="40"/>
      </w:pPr>
      <w:r>
        <w:rPr>
          <w:rFonts w:ascii="Montserrat" w:hAnsi="Montserrat"/>
        </w:rPr>
        <w:t>rental.deposits</w:t>
      </w:r>
    </w:p>
    <w:p w14:paraId="5514A4C2" w14:textId="77777777" w:rsidR="00516A10" w:rsidRDefault="00861869">
      <w:pPr>
        <w:spacing w:after="60" w:line="259" w:lineRule="auto"/>
        <w:rPr>
          <w:rFonts w:hint="eastAsia"/>
        </w:rPr>
      </w:pPr>
      <w:r>
        <w:rPr>
          <w:sz w:val="18"/>
        </w:rPr>
        <w:t>Cauções por contrato.</w:t>
      </w:r>
    </w:p>
    <w:p w14:paraId="14019B11" w14:textId="77777777" w:rsidR="00516A10" w:rsidRDefault="00861869">
      <w:pPr>
        <w:spacing w:after="40" w:line="259" w:lineRule="auto"/>
        <w:rPr>
          <w:rFonts w:hint="eastAsia"/>
        </w:rPr>
      </w:pPr>
      <w:r>
        <w:rPr>
          <w:b/>
          <w:sz w:val="18"/>
        </w:rPr>
        <w:t>Chave primária: deposit_id UUID</w:t>
      </w:r>
    </w:p>
    <w:p w14:paraId="1CA6A6EE" w14:textId="77777777" w:rsidR="00516A10" w:rsidRDefault="00861869">
      <w:pPr>
        <w:pStyle w:val="Listaconvietas"/>
        <w:spacing w:after="40"/>
        <w:rPr>
          <w:rFonts w:hint="eastAsia"/>
        </w:rPr>
      </w:pPr>
      <w:r>
        <w:t>r</w:t>
      </w:r>
      <w:r>
        <w:t>ental_id</w:t>
      </w:r>
    </w:p>
    <w:p w14:paraId="405EC470" w14:textId="77777777" w:rsidR="00516A10" w:rsidRDefault="00861869">
      <w:pPr>
        <w:pStyle w:val="Listaconvietas"/>
        <w:spacing w:after="40"/>
        <w:rPr>
          <w:rFonts w:hint="eastAsia"/>
        </w:rPr>
      </w:pPr>
      <w:r>
        <w:t>amount_received</w:t>
      </w:r>
    </w:p>
    <w:p w14:paraId="0EA2DD93" w14:textId="77777777" w:rsidR="00516A10" w:rsidRDefault="00861869">
      <w:pPr>
        <w:pStyle w:val="Listaconvietas"/>
        <w:spacing w:after="40"/>
        <w:rPr>
          <w:rFonts w:hint="eastAsia"/>
        </w:rPr>
      </w:pPr>
      <w:r>
        <w:t>amount_used</w:t>
      </w:r>
    </w:p>
    <w:p w14:paraId="191AFE90" w14:textId="77777777" w:rsidR="00516A10" w:rsidRDefault="00861869">
      <w:pPr>
        <w:pStyle w:val="Listaconvietas"/>
        <w:spacing w:after="40"/>
        <w:rPr>
          <w:rFonts w:hint="eastAsia"/>
        </w:rPr>
      </w:pPr>
      <w:r>
        <w:t>amount_released</w:t>
      </w:r>
    </w:p>
    <w:p w14:paraId="3BA48998" w14:textId="77777777" w:rsidR="00516A10" w:rsidRDefault="00861869">
      <w:pPr>
        <w:pStyle w:val="Listaconvietas"/>
        <w:spacing w:after="40"/>
        <w:rPr>
          <w:rFonts w:hint="eastAsia"/>
        </w:rPr>
      </w:pPr>
      <w:r>
        <w:t>status</w:t>
      </w:r>
    </w:p>
    <w:p w14:paraId="323F574C" w14:textId="77777777" w:rsidR="00516A10" w:rsidRDefault="00861869">
      <w:pPr>
        <w:pStyle w:val="Listaconvietas"/>
        <w:spacing w:after="40"/>
        <w:rPr>
          <w:rFonts w:hint="eastAsia"/>
        </w:rPr>
      </w:pPr>
      <w:r>
        <w:t>received_at</w:t>
      </w:r>
    </w:p>
    <w:p w14:paraId="4304D899" w14:textId="77777777" w:rsidR="00516A10" w:rsidRDefault="00861869">
      <w:pPr>
        <w:pStyle w:val="Listaconvietas"/>
        <w:spacing w:after="40"/>
        <w:rPr>
          <w:rFonts w:hint="eastAsia"/>
        </w:rPr>
      </w:pPr>
      <w:r>
        <w:t>released_at</w:t>
      </w:r>
    </w:p>
    <w:p w14:paraId="2BF64531" w14:textId="77777777" w:rsidR="00516A10" w:rsidRDefault="00861869">
      <w:pPr>
        <w:pStyle w:val="Listaconvietas"/>
        <w:spacing w:after="40"/>
        <w:rPr>
          <w:rFonts w:hint="eastAsia"/>
        </w:rPr>
      </w:pPr>
      <w:r>
        <w:t>payment_id nullable</w:t>
      </w:r>
    </w:p>
    <w:p w14:paraId="21C939F3" w14:textId="77777777" w:rsidR="00516A10" w:rsidRDefault="00861869">
      <w:pPr>
        <w:pStyle w:val="Listaconvietas"/>
        <w:spacing w:after="40"/>
        <w:rPr>
          <w:rFonts w:hint="eastAsia"/>
        </w:rPr>
      </w:pPr>
      <w:r>
        <w:t>authorized_by</w:t>
      </w:r>
    </w:p>
    <w:p w14:paraId="3FC0EE41" w14:textId="77777777" w:rsidR="00516A10" w:rsidRDefault="00861869">
      <w:pPr>
        <w:pStyle w:val="Ttulo2"/>
        <w:spacing w:before="140" w:after="60"/>
      </w:pPr>
      <w:r>
        <w:rPr>
          <w:rFonts w:ascii="Montserrat" w:hAnsi="Montserrat"/>
        </w:rPr>
        <w:t>12.9 Tabelas auxiliares recomendadas</w:t>
      </w:r>
    </w:p>
    <w:p w14:paraId="6780F852" w14:textId="77777777" w:rsidR="00516A10" w:rsidRDefault="00861869">
      <w:pPr>
        <w:pStyle w:val="Listaconvietas"/>
        <w:spacing w:after="40"/>
        <w:rPr>
          <w:rFonts w:hint="eastAsia"/>
        </w:rPr>
      </w:pPr>
      <w:r>
        <w:t>suppliers / vendors: fornecedores de ferramenta, peças, manutenção e transporte.</w:t>
      </w:r>
    </w:p>
    <w:p w14:paraId="59C35148" w14:textId="77777777" w:rsidR="00516A10" w:rsidRDefault="00861869">
      <w:pPr>
        <w:pStyle w:val="Listaconvietas"/>
        <w:spacing w:after="40"/>
        <w:rPr>
          <w:rFonts w:hint="eastAsia"/>
        </w:rPr>
      </w:pPr>
      <w:r>
        <w:t>attachments: anexos genéricos quando não quiser tabelas específicas por domínio.</w:t>
      </w:r>
    </w:p>
    <w:p w14:paraId="35121BC9" w14:textId="77777777" w:rsidR="00516A10" w:rsidRDefault="00861869">
      <w:pPr>
        <w:pStyle w:val="Listaconvietas"/>
        <w:spacing w:after="40"/>
        <w:rPr>
          <w:rFonts w:hint="eastAsia"/>
        </w:rPr>
      </w:pPr>
      <w:r>
        <w:t>notes: histórico de observações internas com autor e data.</w:t>
      </w:r>
    </w:p>
    <w:p w14:paraId="12C0C5B0" w14:textId="77777777" w:rsidR="00516A10" w:rsidRDefault="00861869">
      <w:pPr>
        <w:pStyle w:val="Listaconvietas"/>
        <w:spacing w:after="40"/>
        <w:rPr>
          <w:rFonts w:hint="eastAsia"/>
        </w:rPr>
      </w:pPr>
      <w:r>
        <w:t>notifications: alertas internos, vencimentos, devoluções e manutenção.</w:t>
      </w:r>
    </w:p>
    <w:p w14:paraId="086CB859" w14:textId="77777777" w:rsidR="00516A10" w:rsidRDefault="00861869">
      <w:pPr>
        <w:pStyle w:val="Listaconvietas"/>
        <w:spacing w:after="40"/>
        <w:rPr>
          <w:rFonts w:hint="eastAsia"/>
        </w:rPr>
      </w:pPr>
      <w:r>
        <w:t>settings: parâmetros por empresa/filial (tole</w:t>
      </w:r>
      <w:r>
        <w:t>rância, multas, formatos de número, política de bloqueio).</w:t>
      </w:r>
    </w:p>
    <w:p w14:paraId="4DE8E5C7" w14:textId="77777777" w:rsidR="00516A10" w:rsidRDefault="00861869">
      <w:pPr>
        <w:pStyle w:val="Listaconvietas"/>
        <w:spacing w:after="40"/>
        <w:rPr>
          <w:rFonts w:hint="eastAsia"/>
        </w:rPr>
      </w:pPr>
      <w:r>
        <w:t>sequence_counters: somente se a aplicação gerar códigos amigáveis fora das sequences nativas do banco.</w:t>
      </w:r>
    </w:p>
    <w:p w14:paraId="7AC3ED03" w14:textId="77777777" w:rsidR="00516A10" w:rsidRDefault="00861869">
      <w:pPr>
        <w:pStyle w:val="Ttulo1"/>
        <w:spacing w:before="200" w:after="100"/>
      </w:pPr>
      <w:r>
        <w:rPr>
          <w:rFonts w:ascii="Montserrat" w:hAnsi="Montserrat"/>
        </w:rPr>
        <w:t>13. Regras de negócio e integridade</w:t>
      </w:r>
    </w:p>
    <w:p w14:paraId="4968979B" w14:textId="77777777" w:rsidR="00516A10" w:rsidRDefault="00861869">
      <w:pPr>
        <w:pStyle w:val="Listaconvietas"/>
        <w:spacing w:after="40"/>
        <w:rPr>
          <w:rFonts w:hint="eastAsia"/>
        </w:rPr>
      </w:pPr>
      <w:r>
        <w:t xml:space="preserve">Não permitir checkout de unidade que não esteja em estado </w:t>
      </w:r>
      <w:r>
        <w:t>elegível.</w:t>
      </w:r>
    </w:p>
    <w:p w14:paraId="4C8CF78A" w14:textId="77777777" w:rsidR="00516A10" w:rsidRDefault="00861869">
      <w:pPr>
        <w:pStyle w:val="Listaconvietas"/>
        <w:spacing w:after="40"/>
        <w:rPr>
          <w:rFonts w:hint="eastAsia"/>
        </w:rPr>
      </w:pPr>
      <w:r>
        <w:t>Não permitir sobreposição de aluguel/reserva da mesma unidade no mesmo período.</w:t>
      </w:r>
    </w:p>
    <w:p w14:paraId="570147FE" w14:textId="77777777" w:rsidR="00516A10" w:rsidRDefault="00861869">
      <w:pPr>
        <w:pStyle w:val="Listaconvietas"/>
        <w:spacing w:after="40"/>
        <w:rPr>
          <w:rFonts w:hint="eastAsia"/>
        </w:rPr>
      </w:pPr>
      <w:r>
        <w:t>Não permitir devolução com data anterior à retirada.</w:t>
      </w:r>
    </w:p>
    <w:p w14:paraId="6733B376" w14:textId="77777777" w:rsidR="00516A10" w:rsidRDefault="00861869">
      <w:pPr>
        <w:pStyle w:val="Listaconvietas"/>
        <w:spacing w:after="40"/>
        <w:rPr>
          <w:rFonts w:hint="eastAsia"/>
        </w:rPr>
      </w:pPr>
      <w:r>
        <w:t>Não liberar unidade devolvida antes da inspeção quando o produto exigir inspeção.</w:t>
      </w:r>
    </w:p>
    <w:p w14:paraId="4578AE0D" w14:textId="77777777" w:rsidR="00516A10" w:rsidRDefault="00861869">
      <w:pPr>
        <w:pStyle w:val="Listaconvietas"/>
        <w:spacing w:after="40"/>
        <w:rPr>
          <w:rFonts w:hint="eastAsia"/>
        </w:rPr>
      </w:pPr>
      <w:r>
        <w:t>Manutenção aberta bloqueia disp</w:t>
      </w:r>
      <w:r>
        <w:t>onibilidade da unidade.</w:t>
      </w:r>
    </w:p>
    <w:p w14:paraId="41BA100D" w14:textId="77777777" w:rsidR="00516A10" w:rsidRDefault="00861869">
      <w:pPr>
        <w:pStyle w:val="Listaconvietas"/>
        <w:spacing w:after="40"/>
        <w:rPr>
          <w:rFonts w:hint="eastAsia"/>
        </w:rPr>
      </w:pPr>
      <w:r>
        <w:t>Prorrogação deve verificar reservas futuras e conflitos antes de confirmar.</w:t>
      </w:r>
    </w:p>
    <w:p w14:paraId="1A0688B5" w14:textId="77777777" w:rsidR="00516A10" w:rsidRDefault="00861869">
      <w:pPr>
        <w:pStyle w:val="Listaconvietas"/>
        <w:spacing w:after="40"/>
        <w:rPr>
          <w:rFonts w:hint="eastAsia"/>
        </w:rPr>
      </w:pPr>
      <w:r>
        <w:t>Alterar preço no cadastro não altera aluguel antigo; usar snapshot no rental_item.</w:t>
      </w:r>
    </w:p>
    <w:p w14:paraId="07B75442" w14:textId="77777777" w:rsidR="00516A10" w:rsidRDefault="00861869">
      <w:pPr>
        <w:pStyle w:val="Listaconvietas"/>
        <w:spacing w:after="40"/>
        <w:rPr>
          <w:rFonts w:hint="eastAsia"/>
        </w:rPr>
      </w:pPr>
      <w:r>
        <w:t>Desconto acima do limite do usuário exige permissão/aprovação.</w:t>
      </w:r>
    </w:p>
    <w:p w14:paraId="1F282CEA" w14:textId="77777777" w:rsidR="00516A10" w:rsidRDefault="00861869">
      <w:pPr>
        <w:pStyle w:val="Listaconvietas"/>
        <w:spacing w:after="40"/>
        <w:rPr>
          <w:rFonts w:hint="eastAsia"/>
        </w:rPr>
      </w:pPr>
      <w:r>
        <w:t>Não exclui</w:t>
      </w:r>
      <w:r>
        <w:t>r fisicamente contrato, pagamento, inspeção, dano, manutenção ou movimentação já contabilizada; usar cancelamento/estorno com motivo.</w:t>
      </w:r>
    </w:p>
    <w:p w14:paraId="634FC4AD" w14:textId="77777777" w:rsidR="00516A10" w:rsidRDefault="00861869">
      <w:pPr>
        <w:pStyle w:val="Listaconvietas"/>
        <w:spacing w:after="40"/>
        <w:rPr>
          <w:rFonts w:hint="eastAsia"/>
        </w:rPr>
      </w:pPr>
      <w:r>
        <w:t>Cliente bloqueado não pode iniciar novo aluguel sem override autorizado.</w:t>
      </w:r>
    </w:p>
    <w:p w14:paraId="06391F7B" w14:textId="77777777" w:rsidR="00516A10" w:rsidRDefault="00861869">
      <w:pPr>
        <w:pStyle w:val="Listaconvietas"/>
        <w:spacing w:after="40"/>
        <w:rPr>
          <w:rFonts w:hint="eastAsia"/>
        </w:rPr>
      </w:pPr>
      <w:r>
        <w:t>Caução usada em cobrança deve gerar trilha financ</w:t>
      </w:r>
      <w:r>
        <w:t>eira e saldo remanescente.</w:t>
      </w:r>
    </w:p>
    <w:p w14:paraId="5879641C" w14:textId="77777777" w:rsidR="00516A10" w:rsidRDefault="00861869">
      <w:pPr>
        <w:pStyle w:val="Listaconvietas"/>
        <w:spacing w:after="40"/>
        <w:rPr>
          <w:rFonts w:hint="eastAsia"/>
        </w:rPr>
      </w:pPr>
      <w:r>
        <w:t>Uma unidade baixada (RETIRED) nunca volta a aparecer como disponível sem processo explícito de reativação autorizado.</w:t>
      </w:r>
    </w:p>
    <w:p w14:paraId="44026961" w14:textId="77777777" w:rsidR="00516A10" w:rsidRDefault="00861869">
      <w:pPr>
        <w:pStyle w:val="Listaconvietas"/>
        <w:spacing w:after="40"/>
        <w:rPr>
          <w:rFonts w:hint="eastAsia"/>
        </w:rPr>
      </w:pPr>
      <w:r>
        <w:t>Toda mudança crítica deve gravar usuário, timestamp e motivo.</w:t>
      </w:r>
    </w:p>
    <w:p w14:paraId="2B917499" w14:textId="77777777" w:rsidR="00516A10" w:rsidRDefault="00861869">
      <w:pPr>
        <w:pStyle w:val="Listaconvietas"/>
        <w:spacing w:after="40"/>
        <w:rPr>
          <w:rFonts w:hint="eastAsia"/>
        </w:rPr>
      </w:pPr>
      <w:r>
        <w:t>Campos monetários devem usar DECIMAL/NUMERIC, nun</w:t>
      </w:r>
      <w:r>
        <w:t>ca FLOAT.</w:t>
      </w:r>
    </w:p>
    <w:p w14:paraId="0632DA91" w14:textId="77777777" w:rsidR="00516A10" w:rsidRDefault="00861869">
      <w:pPr>
        <w:pStyle w:val="Listaconvietas"/>
        <w:spacing w:after="40"/>
        <w:rPr>
          <w:rFonts w:hint="eastAsia"/>
        </w:rPr>
      </w:pPr>
      <w:r>
        <w:t>Timestamps do banco devem ter estratégia de fuso consistente; exibir no horário local da operação.</w:t>
      </w:r>
    </w:p>
    <w:p w14:paraId="67F79D01" w14:textId="77777777" w:rsidR="00516A10" w:rsidRDefault="00861869">
      <w:pPr>
        <w:pStyle w:val="Listaconvietas"/>
        <w:spacing w:after="40"/>
        <w:rPr>
          <w:rFonts w:hint="eastAsia"/>
        </w:rPr>
      </w:pPr>
      <w:r>
        <w:t>Dados de documentos devem ser normalizados para busca/validação, mas a exibição deve preservar a formatação adequada.</w:t>
      </w:r>
    </w:p>
    <w:p w14:paraId="214F0F46" w14:textId="77777777" w:rsidR="00516A10" w:rsidRDefault="00861869">
      <w:pPr>
        <w:pStyle w:val="Listaconvietas"/>
        <w:spacing w:after="40"/>
        <w:rPr>
          <w:rFonts w:hint="eastAsia"/>
        </w:rPr>
      </w:pPr>
      <w:r>
        <w:t>As transações que alocam unid</w:t>
      </w:r>
      <w:r>
        <w:t>ades devem usar transação de banco e bloqueio adequado para impedir duas pessoas de reservar a mesma ferramenta ao mesmo tempo.</w:t>
      </w:r>
    </w:p>
    <w:p w14:paraId="7109B716" w14:textId="77777777" w:rsidR="00516A10" w:rsidRDefault="00861869">
      <w:pPr>
        <w:pStyle w:val="Ttulo2"/>
        <w:spacing w:before="140" w:after="60"/>
      </w:pPr>
      <w:r>
        <w:rPr>
          <w:rFonts w:ascii="Montserrat" w:hAnsi="Montserrat"/>
        </w:rPr>
        <w:lastRenderedPageBreak/>
        <w:t>13.1 Índices e constraints essenciais</w:t>
      </w:r>
    </w:p>
    <w:p w14:paraId="1CC1ABD9" w14:textId="77777777" w:rsidR="00516A10" w:rsidRDefault="00861869">
      <w:pPr>
        <w:pStyle w:val="Listaconvietas"/>
        <w:spacing w:after="40"/>
        <w:rPr>
          <w:rFonts w:hint="eastAsia"/>
        </w:rPr>
      </w:pPr>
      <w:r>
        <w:t>UNIQUE em customer_code, sku, asset_code, rental_number, reservation_number, quote_number,</w:t>
      </w:r>
      <w:r>
        <w:t xml:space="preserve"> maintenance_number e receipt_number.</w:t>
      </w:r>
    </w:p>
    <w:p w14:paraId="4CEA6A30" w14:textId="77777777" w:rsidR="00516A10" w:rsidRDefault="00861869">
      <w:pPr>
        <w:pStyle w:val="Listaconvietas"/>
        <w:spacing w:after="40"/>
        <w:rPr>
          <w:rFonts w:hint="eastAsia"/>
        </w:rPr>
      </w:pPr>
      <w:r>
        <w:t>FKs com comportamento de delete restritivo nas entidades históricas.</w:t>
      </w:r>
    </w:p>
    <w:p w14:paraId="57F8A2C8" w14:textId="77777777" w:rsidR="00516A10" w:rsidRDefault="00861869">
      <w:pPr>
        <w:pStyle w:val="Listaconvietas"/>
        <w:spacing w:after="40"/>
        <w:rPr>
          <w:rFonts w:hint="eastAsia"/>
        </w:rPr>
      </w:pPr>
      <w:r>
        <w:t>CHECK para quantidades &gt; 0 e valores monetários &gt;= 0 quando fizer sentido.</w:t>
      </w:r>
    </w:p>
    <w:p w14:paraId="7889A958" w14:textId="77777777" w:rsidR="00516A10" w:rsidRDefault="00861869">
      <w:pPr>
        <w:pStyle w:val="Listaconvietas"/>
        <w:spacing w:after="40"/>
        <w:rPr>
          <w:rFonts w:hint="eastAsia"/>
        </w:rPr>
      </w:pPr>
      <w:r>
        <w:t xml:space="preserve">Índices por status + datas em reservations, rentals, assets e </w:t>
      </w:r>
      <w:r>
        <w:t>maintenance_orders.</w:t>
      </w:r>
    </w:p>
    <w:p w14:paraId="54329B3D" w14:textId="77777777" w:rsidR="00516A10" w:rsidRDefault="00861869">
      <w:pPr>
        <w:pStyle w:val="Listaconvietas"/>
        <w:spacing w:after="40"/>
        <w:rPr>
          <w:rFonts w:hint="eastAsia"/>
        </w:rPr>
      </w:pPr>
      <w:r>
        <w:t>Índice por customer_id em contratos, pagamentos e reservas.</w:t>
      </w:r>
    </w:p>
    <w:p w14:paraId="347A602F" w14:textId="77777777" w:rsidR="00516A10" w:rsidRDefault="00861869">
      <w:pPr>
        <w:pStyle w:val="Listaconvietas"/>
        <w:spacing w:after="40"/>
        <w:rPr>
          <w:rFonts w:hint="eastAsia"/>
        </w:rPr>
      </w:pPr>
      <w:r>
        <w:t>Índice por product_id e warehouse/location para disponibilidade/estoque.</w:t>
      </w:r>
    </w:p>
    <w:p w14:paraId="55C8A990" w14:textId="77777777" w:rsidR="00516A10" w:rsidRDefault="00861869">
      <w:pPr>
        <w:pStyle w:val="Listaconvietas"/>
        <w:spacing w:after="40"/>
        <w:rPr>
          <w:rFonts w:hint="eastAsia"/>
        </w:rPr>
      </w:pPr>
      <w:r>
        <w:t>Índice/constraint para serial e barcode quando fornecidos.</w:t>
      </w:r>
    </w:p>
    <w:p w14:paraId="0E1DE5E3" w14:textId="77777777" w:rsidR="00516A10" w:rsidRDefault="00861869">
      <w:pPr>
        <w:pStyle w:val="Ttulo1"/>
        <w:spacing w:before="200" w:after="100"/>
      </w:pPr>
      <w:r>
        <w:rPr>
          <w:rFonts w:ascii="Montserrat" w:hAnsi="Montserrat"/>
        </w:rPr>
        <w:t>14. API e integração web</w:t>
      </w:r>
    </w:p>
    <w:p w14:paraId="2C08F083" w14:textId="77777777" w:rsidR="00516A10" w:rsidRDefault="00861869">
      <w:pPr>
        <w:spacing w:after="120" w:line="259" w:lineRule="auto"/>
        <w:rPr>
          <w:rFonts w:hint="eastAsia"/>
        </w:rPr>
      </w:pPr>
      <w:r>
        <w:t>Mesmo que a primeir</w:t>
      </w:r>
      <w:r>
        <w:t>a interface seja PHP renderizado no servidor, organizar as ações principais como serviços/API facilita integração futura com o site principal, aplicativo ou painel diferente.</w:t>
      </w:r>
    </w:p>
    <w:tbl>
      <w:tblPr>
        <w:tblStyle w:val="Tablaconcuadrcula"/>
        <w:tblW w:w="0" w:type="auto"/>
        <w:jc w:val="center"/>
        <w:tblLook w:val="04A0" w:firstRow="1" w:lastRow="0" w:firstColumn="1" w:lastColumn="0" w:noHBand="0" w:noVBand="1"/>
      </w:tblPr>
      <w:tblGrid>
        <w:gridCol w:w="2304"/>
        <w:gridCol w:w="7776"/>
      </w:tblGrid>
      <w:tr w:rsidR="00516A10" w14:paraId="4014B4F0" w14:textId="77777777">
        <w:trPr>
          <w:tblHeader/>
          <w:jc w:val="center"/>
        </w:trPr>
        <w:tc>
          <w:tcPr>
            <w:tcW w:w="2304" w:type="dxa"/>
            <w:shd w:val="clear" w:color="auto" w:fill="E65F00"/>
            <w:tcMar>
              <w:top w:w="70" w:type="dxa"/>
              <w:left w:w="90" w:type="dxa"/>
              <w:bottom w:w="70" w:type="dxa"/>
              <w:right w:w="90" w:type="dxa"/>
            </w:tcMar>
            <w:vAlign w:val="center"/>
          </w:tcPr>
          <w:p w14:paraId="6DFF8A29" w14:textId="77777777" w:rsidR="00516A10" w:rsidRDefault="00861869">
            <w:pPr>
              <w:jc w:val="center"/>
              <w:rPr>
                <w:rFonts w:hint="eastAsia"/>
              </w:rPr>
            </w:pPr>
            <w:r>
              <w:rPr>
                <w:b/>
                <w:color w:val="FFFFFF"/>
                <w:sz w:val="16"/>
              </w:rPr>
              <w:t>Recurso</w:t>
            </w:r>
          </w:p>
        </w:tc>
        <w:tc>
          <w:tcPr>
            <w:tcW w:w="7776" w:type="dxa"/>
            <w:shd w:val="clear" w:color="auto" w:fill="E65F00"/>
            <w:tcMar>
              <w:top w:w="70" w:type="dxa"/>
              <w:left w:w="90" w:type="dxa"/>
              <w:bottom w:w="70" w:type="dxa"/>
              <w:right w:w="90" w:type="dxa"/>
            </w:tcMar>
            <w:vAlign w:val="center"/>
          </w:tcPr>
          <w:p w14:paraId="7F64260D" w14:textId="77777777" w:rsidR="00516A10" w:rsidRDefault="00861869">
            <w:pPr>
              <w:jc w:val="center"/>
              <w:rPr>
                <w:rFonts w:hint="eastAsia"/>
              </w:rPr>
            </w:pPr>
            <w:r>
              <w:rPr>
                <w:b/>
                <w:color w:val="FFFFFF"/>
                <w:sz w:val="16"/>
              </w:rPr>
              <w:t>Endpoints/ações esperadas</w:t>
            </w:r>
          </w:p>
        </w:tc>
      </w:tr>
      <w:tr w:rsidR="00516A10" w14:paraId="4B3971D4" w14:textId="77777777">
        <w:trPr>
          <w:jc w:val="center"/>
        </w:trPr>
        <w:tc>
          <w:tcPr>
            <w:tcW w:w="2304" w:type="dxa"/>
            <w:tcMar>
              <w:top w:w="70" w:type="dxa"/>
              <w:left w:w="90" w:type="dxa"/>
              <w:bottom w:w="70" w:type="dxa"/>
              <w:right w:w="90" w:type="dxa"/>
            </w:tcMar>
            <w:vAlign w:val="center"/>
          </w:tcPr>
          <w:p w14:paraId="756E2A89" w14:textId="77777777" w:rsidR="00516A10" w:rsidRDefault="00861869">
            <w:pPr>
              <w:spacing w:after="0"/>
              <w:rPr>
                <w:rFonts w:hint="eastAsia"/>
              </w:rPr>
            </w:pPr>
            <w:r>
              <w:rPr>
                <w:sz w:val="16"/>
              </w:rPr>
              <w:t>Auth</w:t>
            </w:r>
          </w:p>
        </w:tc>
        <w:tc>
          <w:tcPr>
            <w:tcW w:w="7776" w:type="dxa"/>
            <w:tcMar>
              <w:top w:w="70" w:type="dxa"/>
              <w:left w:w="90" w:type="dxa"/>
              <w:bottom w:w="70" w:type="dxa"/>
              <w:right w:w="90" w:type="dxa"/>
            </w:tcMar>
            <w:vAlign w:val="center"/>
          </w:tcPr>
          <w:p w14:paraId="1E62B153" w14:textId="77777777" w:rsidR="00516A10" w:rsidRDefault="00861869">
            <w:pPr>
              <w:spacing w:after="0"/>
              <w:rPr>
                <w:rFonts w:hint="eastAsia"/>
              </w:rPr>
            </w:pPr>
            <w:r>
              <w:rPr>
                <w:sz w:val="16"/>
              </w:rPr>
              <w:t xml:space="preserve">login, logout, session/me, </w:t>
            </w:r>
            <w:r>
              <w:rPr>
                <w:sz w:val="16"/>
              </w:rPr>
              <w:t>permission-check</w:t>
            </w:r>
          </w:p>
        </w:tc>
      </w:tr>
      <w:tr w:rsidR="00516A10" w14:paraId="43C23A10" w14:textId="77777777">
        <w:trPr>
          <w:jc w:val="center"/>
        </w:trPr>
        <w:tc>
          <w:tcPr>
            <w:tcW w:w="2304" w:type="dxa"/>
            <w:shd w:val="clear" w:color="auto" w:fill="FAFAFA"/>
            <w:tcMar>
              <w:top w:w="70" w:type="dxa"/>
              <w:left w:w="90" w:type="dxa"/>
              <w:bottom w:w="70" w:type="dxa"/>
              <w:right w:w="90" w:type="dxa"/>
            </w:tcMar>
            <w:vAlign w:val="center"/>
          </w:tcPr>
          <w:p w14:paraId="75D0A017" w14:textId="77777777" w:rsidR="00516A10" w:rsidRDefault="00861869">
            <w:pPr>
              <w:spacing w:after="0"/>
              <w:rPr>
                <w:rFonts w:hint="eastAsia"/>
              </w:rPr>
            </w:pPr>
            <w:r>
              <w:rPr>
                <w:sz w:val="16"/>
              </w:rPr>
              <w:t>Clientes</w:t>
            </w:r>
          </w:p>
        </w:tc>
        <w:tc>
          <w:tcPr>
            <w:tcW w:w="7776" w:type="dxa"/>
            <w:shd w:val="clear" w:color="auto" w:fill="FAFAFA"/>
            <w:tcMar>
              <w:top w:w="70" w:type="dxa"/>
              <w:left w:w="90" w:type="dxa"/>
              <w:bottom w:w="70" w:type="dxa"/>
              <w:right w:w="90" w:type="dxa"/>
            </w:tcMar>
            <w:vAlign w:val="center"/>
          </w:tcPr>
          <w:p w14:paraId="5F9A7688" w14:textId="77777777" w:rsidR="00516A10" w:rsidRDefault="00861869">
            <w:pPr>
              <w:spacing w:after="0"/>
              <w:rPr>
                <w:rFonts w:hint="eastAsia"/>
              </w:rPr>
            </w:pPr>
            <w:r>
              <w:rPr>
                <w:sz w:val="16"/>
              </w:rPr>
              <w:t>listar, buscar, criar, editar, bloquear, histórico</w:t>
            </w:r>
          </w:p>
        </w:tc>
      </w:tr>
      <w:tr w:rsidR="00516A10" w14:paraId="342F2AA5" w14:textId="77777777">
        <w:trPr>
          <w:jc w:val="center"/>
        </w:trPr>
        <w:tc>
          <w:tcPr>
            <w:tcW w:w="2304" w:type="dxa"/>
            <w:tcMar>
              <w:top w:w="70" w:type="dxa"/>
              <w:left w:w="90" w:type="dxa"/>
              <w:bottom w:w="70" w:type="dxa"/>
              <w:right w:w="90" w:type="dxa"/>
            </w:tcMar>
            <w:vAlign w:val="center"/>
          </w:tcPr>
          <w:p w14:paraId="0D3A5EEB" w14:textId="77777777" w:rsidR="00516A10" w:rsidRDefault="00861869">
            <w:pPr>
              <w:spacing w:after="0"/>
              <w:rPr>
                <w:rFonts w:hint="eastAsia"/>
              </w:rPr>
            </w:pPr>
            <w:r>
              <w:rPr>
                <w:sz w:val="16"/>
              </w:rPr>
              <w:t>Produtos</w:t>
            </w:r>
          </w:p>
        </w:tc>
        <w:tc>
          <w:tcPr>
            <w:tcW w:w="7776" w:type="dxa"/>
            <w:tcMar>
              <w:top w:w="70" w:type="dxa"/>
              <w:left w:w="90" w:type="dxa"/>
              <w:bottom w:w="70" w:type="dxa"/>
              <w:right w:w="90" w:type="dxa"/>
            </w:tcMar>
            <w:vAlign w:val="center"/>
          </w:tcPr>
          <w:p w14:paraId="13580E74" w14:textId="77777777" w:rsidR="00516A10" w:rsidRDefault="00861869">
            <w:pPr>
              <w:spacing w:after="0"/>
              <w:rPr>
                <w:rFonts w:hint="eastAsia"/>
              </w:rPr>
            </w:pPr>
            <w:r>
              <w:rPr>
                <w:sz w:val="16"/>
              </w:rPr>
              <w:t>listar, detalhar, preços, acessórios</w:t>
            </w:r>
          </w:p>
        </w:tc>
      </w:tr>
      <w:tr w:rsidR="00516A10" w14:paraId="6586730C" w14:textId="77777777">
        <w:trPr>
          <w:jc w:val="center"/>
        </w:trPr>
        <w:tc>
          <w:tcPr>
            <w:tcW w:w="2304" w:type="dxa"/>
            <w:shd w:val="clear" w:color="auto" w:fill="FAFAFA"/>
            <w:tcMar>
              <w:top w:w="70" w:type="dxa"/>
              <w:left w:w="90" w:type="dxa"/>
              <w:bottom w:w="70" w:type="dxa"/>
              <w:right w:w="90" w:type="dxa"/>
            </w:tcMar>
            <w:vAlign w:val="center"/>
          </w:tcPr>
          <w:p w14:paraId="1083BFC1" w14:textId="77777777" w:rsidR="00516A10" w:rsidRDefault="00861869">
            <w:pPr>
              <w:spacing w:after="0"/>
              <w:rPr>
                <w:rFonts w:hint="eastAsia"/>
              </w:rPr>
            </w:pPr>
            <w:r>
              <w:rPr>
                <w:sz w:val="16"/>
              </w:rPr>
              <w:t>Assets</w:t>
            </w:r>
          </w:p>
        </w:tc>
        <w:tc>
          <w:tcPr>
            <w:tcW w:w="7776" w:type="dxa"/>
            <w:shd w:val="clear" w:color="auto" w:fill="FAFAFA"/>
            <w:tcMar>
              <w:top w:w="70" w:type="dxa"/>
              <w:left w:w="90" w:type="dxa"/>
              <w:bottom w:w="70" w:type="dxa"/>
              <w:right w:w="90" w:type="dxa"/>
            </w:tcMar>
            <w:vAlign w:val="center"/>
          </w:tcPr>
          <w:p w14:paraId="2960115A" w14:textId="77777777" w:rsidR="00516A10" w:rsidRDefault="00861869">
            <w:pPr>
              <w:spacing w:after="0"/>
              <w:rPr>
                <w:rFonts w:hint="eastAsia"/>
              </w:rPr>
            </w:pPr>
            <w:r>
              <w:rPr>
                <w:sz w:val="16"/>
              </w:rPr>
              <w:t>criar, localizar, mudar status, transferir, histórico</w:t>
            </w:r>
          </w:p>
        </w:tc>
      </w:tr>
      <w:tr w:rsidR="00516A10" w14:paraId="68E6E8BD" w14:textId="77777777">
        <w:trPr>
          <w:jc w:val="center"/>
        </w:trPr>
        <w:tc>
          <w:tcPr>
            <w:tcW w:w="2304" w:type="dxa"/>
            <w:tcMar>
              <w:top w:w="70" w:type="dxa"/>
              <w:left w:w="90" w:type="dxa"/>
              <w:bottom w:w="70" w:type="dxa"/>
              <w:right w:w="90" w:type="dxa"/>
            </w:tcMar>
            <w:vAlign w:val="center"/>
          </w:tcPr>
          <w:p w14:paraId="71F88CE4" w14:textId="77777777" w:rsidR="00516A10" w:rsidRDefault="00861869">
            <w:pPr>
              <w:spacing w:after="0"/>
              <w:rPr>
                <w:rFonts w:hint="eastAsia"/>
              </w:rPr>
            </w:pPr>
            <w:r>
              <w:rPr>
                <w:sz w:val="16"/>
              </w:rPr>
              <w:t>Disponibilidade</w:t>
            </w:r>
          </w:p>
        </w:tc>
        <w:tc>
          <w:tcPr>
            <w:tcW w:w="7776" w:type="dxa"/>
            <w:tcMar>
              <w:top w:w="70" w:type="dxa"/>
              <w:left w:w="90" w:type="dxa"/>
              <w:bottom w:w="70" w:type="dxa"/>
              <w:right w:w="90" w:type="dxa"/>
            </w:tcMar>
            <w:vAlign w:val="center"/>
          </w:tcPr>
          <w:p w14:paraId="6741F87E" w14:textId="77777777" w:rsidR="00516A10" w:rsidRDefault="00861869">
            <w:pPr>
              <w:spacing w:after="0"/>
              <w:rPr>
                <w:rFonts w:hint="eastAsia"/>
              </w:rPr>
            </w:pPr>
            <w:r>
              <w:rPr>
                <w:sz w:val="16"/>
              </w:rPr>
              <w:t xml:space="preserve">consultar por </w:t>
            </w:r>
            <w:r>
              <w:rPr>
                <w:sz w:val="16"/>
              </w:rPr>
              <w:t>produto/período/armazém</w:t>
            </w:r>
          </w:p>
        </w:tc>
      </w:tr>
      <w:tr w:rsidR="00516A10" w14:paraId="20795EED" w14:textId="77777777">
        <w:trPr>
          <w:jc w:val="center"/>
        </w:trPr>
        <w:tc>
          <w:tcPr>
            <w:tcW w:w="2304" w:type="dxa"/>
            <w:shd w:val="clear" w:color="auto" w:fill="FAFAFA"/>
            <w:tcMar>
              <w:top w:w="70" w:type="dxa"/>
              <w:left w:w="90" w:type="dxa"/>
              <w:bottom w:w="70" w:type="dxa"/>
              <w:right w:w="90" w:type="dxa"/>
            </w:tcMar>
            <w:vAlign w:val="center"/>
          </w:tcPr>
          <w:p w14:paraId="7D7B9B3C" w14:textId="77777777" w:rsidR="00516A10" w:rsidRDefault="00861869">
            <w:pPr>
              <w:spacing w:after="0"/>
              <w:rPr>
                <w:rFonts w:hint="eastAsia"/>
              </w:rPr>
            </w:pPr>
            <w:r>
              <w:rPr>
                <w:sz w:val="16"/>
              </w:rPr>
              <w:t>Reservas</w:t>
            </w:r>
          </w:p>
        </w:tc>
        <w:tc>
          <w:tcPr>
            <w:tcW w:w="7776" w:type="dxa"/>
            <w:shd w:val="clear" w:color="auto" w:fill="FAFAFA"/>
            <w:tcMar>
              <w:top w:w="70" w:type="dxa"/>
              <w:left w:w="90" w:type="dxa"/>
              <w:bottom w:w="70" w:type="dxa"/>
              <w:right w:w="90" w:type="dxa"/>
            </w:tcMar>
            <w:vAlign w:val="center"/>
          </w:tcPr>
          <w:p w14:paraId="09FF4150" w14:textId="77777777" w:rsidR="00516A10" w:rsidRDefault="00861869">
            <w:pPr>
              <w:spacing w:after="0"/>
              <w:rPr>
                <w:rFonts w:hint="eastAsia"/>
              </w:rPr>
            </w:pPr>
            <w:r>
              <w:rPr>
                <w:sz w:val="16"/>
              </w:rPr>
              <w:t>criar, confirmar, cancelar, expirar, converter</w:t>
            </w:r>
          </w:p>
        </w:tc>
      </w:tr>
      <w:tr w:rsidR="00516A10" w14:paraId="1B063E6A" w14:textId="77777777">
        <w:trPr>
          <w:jc w:val="center"/>
        </w:trPr>
        <w:tc>
          <w:tcPr>
            <w:tcW w:w="2304" w:type="dxa"/>
            <w:tcMar>
              <w:top w:w="70" w:type="dxa"/>
              <w:left w:w="90" w:type="dxa"/>
              <w:bottom w:w="70" w:type="dxa"/>
              <w:right w:w="90" w:type="dxa"/>
            </w:tcMar>
            <w:vAlign w:val="center"/>
          </w:tcPr>
          <w:p w14:paraId="6B3B5ACC" w14:textId="77777777" w:rsidR="00516A10" w:rsidRDefault="00861869">
            <w:pPr>
              <w:spacing w:after="0"/>
              <w:rPr>
                <w:rFonts w:hint="eastAsia"/>
              </w:rPr>
            </w:pPr>
            <w:r>
              <w:rPr>
                <w:sz w:val="16"/>
              </w:rPr>
              <w:t>Orçamentos</w:t>
            </w:r>
          </w:p>
        </w:tc>
        <w:tc>
          <w:tcPr>
            <w:tcW w:w="7776" w:type="dxa"/>
            <w:tcMar>
              <w:top w:w="70" w:type="dxa"/>
              <w:left w:w="90" w:type="dxa"/>
              <w:bottom w:w="70" w:type="dxa"/>
              <w:right w:w="90" w:type="dxa"/>
            </w:tcMar>
            <w:vAlign w:val="center"/>
          </w:tcPr>
          <w:p w14:paraId="5F1746DC" w14:textId="77777777" w:rsidR="00516A10" w:rsidRDefault="00861869">
            <w:pPr>
              <w:spacing w:after="0"/>
              <w:rPr>
                <w:rFonts w:hint="eastAsia"/>
              </w:rPr>
            </w:pPr>
            <w:r>
              <w:rPr>
                <w:sz w:val="16"/>
              </w:rPr>
              <w:t>criar, versionar, aprovar, converter</w:t>
            </w:r>
          </w:p>
        </w:tc>
      </w:tr>
      <w:tr w:rsidR="00516A10" w14:paraId="35782EC3" w14:textId="77777777">
        <w:trPr>
          <w:jc w:val="center"/>
        </w:trPr>
        <w:tc>
          <w:tcPr>
            <w:tcW w:w="2304" w:type="dxa"/>
            <w:shd w:val="clear" w:color="auto" w:fill="FAFAFA"/>
            <w:tcMar>
              <w:top w:w="70" w:type="dxa"/>
              <w:left w:w="90" w:type="dxa"/>
              <w:bottom w:w="70" w:type="dxa"/>
              <w:right w:w="90" w:type="dxa"/>
            </w:tcMar>
            <w:vAlign w:val="center"/>
          </w:tcPr>
          <w:p w14:paraId="59952FD7" w14:textId="77777777" w:rsidR="00516A10" w:rsidRDefault="00861869">
            <w:pPr>
              <w:spacing w:after="0"/>
              <w:rPr>
                <w:rFonts w:hint="eastAsia"/>
              </w:rPr>
            </w:pPr>
            <w:r>
              <w:rPr>
                <w:sz w:val="16"/>
              </w:rPr>
              <w:t>Aluguéis</w:t>
            </w:r>
          </w:p>
        </w:tc>
        <w:tc>
          <w:tcPr>
            <w:tcW w:w="7776" w:type="dxa"/>
            <w:shd w:val="clear" w:color="auto" w:fill="FAFAFA"/>
            <w:tcMar>
              <w:top w:w="70" w:type="dxa"/>
              <w:left w:w="90" w:type="dxa"/>
              <w:bottom w:w="70" w:type="dxa"/>
              <w:right w:w="90" w:type="dxa"/>
            </w:tcMar>
            <w:vAlign w:val="center"/>
          </w:tcPr>
          <w:p w14:paraId="4B5921F2" w14:textId="77777777" w:rsidR="00516A10" w:rsidRDefault="00861869">
            <w:pPr>
              <w:spacing w:after="0"/>
              <w:rPr>
                <w:rFonts w:hint="eastAsia"/>
              </w:rPr>
            </w:pPr>
            <w:r>
              <w:rPr>
                <w:sz w:val="16"/>
              </w:rPr>
              <w:t>criar, alocar, checkout, prorrogar, retorno, fechar, cancelar</w:t>
            </w:r>
          </w:p>
        </w:tc>
      </w:tr>
      <w:tr w:rsidR="00516A10" w14:paraId="40172F82" w14:textId="77777777">
        <w:trPr>
          <w:jc w:val="center"/>
        </w:trPr>
        <w:tc>
          <w:tcPr>
            <w:tcW w:w="2304" w:type="dxa"/>
            <w:tcMar>
              <w:top w:w="70" w:type="dxa"/>
              <w:left w:w="90" w:type="dxa"/>
              <w:bottom w:w="70" w:type="dxa"/>
              <w:right w:w="90" w:type="dxa"/>
            </w:tcMar>
            <w:vAlign w:val="center"/>
          </w:tcPr>
          <w:p w14:paraId="5EA6AD41" w14:textId="77777777" w:rsidR="00516A10" w:rsidRDefault="00861869">
            <w:pPr>
              <w:spacing w:after="0"/>
              <w:rPr>
                <w:rFonts w:hint="eastAsia"/>
              </w:rPr>
            </w:pPr>
            <w:r>
              <w:rPr>
                <w:sz w:val="16"/>
              </w:rPr>
              <w:t>Inspeções</w:t>
            </w:r>
          </w:p>
        </w:tc>
        <w:tc>
          <w:tcPr>
            <w:tcW w:w="7776" w:type="dxa"/>
            <w:tcMar>
              <w:top w:w="70" w:type="dxa"/>
              <w:left w:w="90" w:type="dxa"/>
              <w:bottom w:w="70" w:type="dxa"/>
              <w:right w:w="90" w:type="dxa"/>
            </w:tcMar>
            <w:vAlign w:val="center"/>
          </w:tcPr>
          <w:p w14:paraId="3B517C37" w14:textId="77777777" w:rsidR="00516A10" w:rsidRDefault="00861869">
            <w:pPr>
              <w:spacing w:after="0"/>
              <w:rPr>
                <w:rFonts w:hint="eastAsia"/>
              </w:rPr>
            </w:pPr>
            <w:r>
              <w:rPr>
                <w:sz w:val="16"/>
              </w:rPr>
              <w:t>checklist, fotos, resultado</w:t>
            </w:r>
          </w:p>
        </w:tc>
      </w:tr>
      <w:tr w:rsidR="00516A10" w14:paraId="0B33DE56" w14:textId="77777777">
        <w:trPr>
          <w:jc w:val="center"/>
        </w:trPr>
        <w:tc>
          <w:tcPr>
            <w:tcW w:w="2304" w:type="dxa"/>
            <w:shd w:val="clear" w:color="auto" w:fill="FAFAFA"/>
            <w:tcMar>
              <w:top w:w="70" w:type="dxa"/>
              <w:left w:w="90" w:type="dxa"/>
              <w:bottom w:w="70" w:type="dxa"/>
              <w:right w:w="90" w:type="dxa"/>
            </w:tcMar>
            <w:vAlign w:val="center"/>
          </w:tcPr>
          <w:p w14:paraId="54866CC9" w14:textId="77777777" w:rsidR="00516A10" w:rsidRDefault="00861869">
            <w:pPr>
              <w:spacing w:after="0"/>
              <w:rPr>
                <w:rFonts w:hint="eastAsia"/>
              </w:rPr>
            </w:pPr>
            <w:r>
              <w:rPr>
                <w:sz w:val="16"/>
              </w:rPr>
              <w:t>Manutenção</w:t>
            </w:r>
          </w:p>
        </w:tc>
        <w:tc>
          <w:tcPr>
            <w:tcW w:w="7776" w:type="dxa"/>
            <w:shd w:val="clear" w:color="auto" w:fill="FAFAFA"/>
            <w:tcMar>
              <w:top w:w="70" w:type="dxa"/>
              <w:left w:w="90" w:type="dxa"/>
              <w:bottom w:w="70" w:type="dxa"/>
              <w:right w:w="90" w:type="dxa"/>
            </w:tcMar>
            <w:vAlign w:val="center"/>
          </w:tcPr>
          <w:p w14:paraId="44083DB3" w14:textId="77777777" w:rsidR="00516A10" w:rsidRDefault="00861869">
            <w:pPr>
              <w:spacing w:after="0"/>
              <w:rPr>
                <w:rFonts w:hint="eastAsia"/>
              </w:rPr>
            </w:pPr>
            <w:r>
              <w:rPr>
                <w:sz w:val="16"/>
              </w:rPr>
              <w:t>abrir, atualizar, peças, concluir</w:t>
            </w:r>
          </w:p>
        </w:tc>
      </w:tr>
      <w:tr w:rsidR="00516A10" w14:paraId="2FEF3FDA" w14:textId="77777777">
        <w:trPr>
          <w:jc w:val="center"/>
        </w:trPr>
        <w:tc>
          <w:tcPr>
            <w:tcW w:w="2304" w:type="dxa"/>
            <w:tcMar>
              <w:top w:w="70" w:type="dxa"/>
              <w:left w:w="90" w:type="dxa"/>
              <w:bottom w:w="70" w:type="dxa"/>
              <w:right w:w="90" w:type="dxa"/>
            </w:tcMar>
            <w:vAlign w:val="center"/>
          </w:tcPr>
          <w:p w14:paraId="5FE548B4" w14:textId="77777777" w:rsidR="00516A10" w:rsidRDefault="00861869">
            <w:pPr>
              <w:spacing w:after="0"/>
              <w:rPr>
                <w:rFonts w:hint="eastAsia"/>
              </w:rPr>
            </w:pPr>
            <w:r>
              <w:rPr>
                <w:sz w:val="16"/>
              </w:rPr>
              <w:t>Financeiro</w:t>
            </w:r>
          </w:p>
        </w:tc>
        <w:tc>
          <w:tcPr>
            <w:tcW w:w="7776" w:type="dxa"/>
            <w:tcMar>
              <w:top w:w="70" w:type="dxa"/>
              <w:left w:w="90" w:type="dxa"/>
              <w:bottom w:w="70" w:type="dxa"/>
              <w:right w:w="90" w:type="dxa"/>
            </w:tcMar>
            <w:vAlign w:val="center"/>
          </w:tcPr>
          <w:p w14:paraId="7A231BD2" w14:textId="77777777" w:rsidR="00516A10" w:rsidRDefault="00861869">
            <w:pPr>
              <w:spacing w:after="0"/>
              <w:rPr>
                <w:rFonts w:hint="eastAsia"/>
              </w:rPr>
            </w:pPr>
            <w:r>
              <w:rPr>
                <w:sz w:val="16"/>
              </w:rPr>
              <w:t>recebíveis, receber, estornar, caução, saldo</w:t>
            </w:r>
          </w:p>
        </w:tc>
      </w:tr>
      <w:tr w:rsidR="00516A10" w14:paraId="286C8645" w14:textId="77777777">
        <w:trPr>
          <w:jc w:val="center"/>
        </w:trPr>
        <w:tc>
          <w:tcPr>
            <w:tcW w:w="2304" w:type="dxa"/>
            <w:shd w:val="clear" w:color="auto" w:fill="FAFAFA"/>
            <w:tcMar>
              <w:top w:w="70" w:type="dxa"/>
              <w:left w:w="90" w:type="dxa"/>
              <w:bottom w:w="70" w:type="dxa"/>
              <w:right w:w="90" w:type="dxa"/>
            </w:tcMar>
            <w:vAlign w:val="center"/>
          </w:tcPr>
          <w:p w14:paraId="08714BB7" w14:textId="77777777" w:rsidR="00516A10" w:rsidRDefault="00861869">
            <w:pPr>
              <w:spacing w:after="0"/>
              <w:rPr>
                <w:rFonts w:hint="eastAsia"/>
              </w:rPr>
            </w:pPr>
            <w:r>
              <w:rPr>
                <w:sz w:val="16"/>
              </w:rPr>
              <w:t>Relatórios</w:t>
            </w:r>
          </w:p>
        </w:tc>
        <w:tc>
          <w:tcPr>
            <w:tcW w:w="7776" w:type="dxa"/>
            <w:shd w:val="clear" w:color="auto" w:fill="FAFAFA"/>
            <w:tcMar>
              <w:top w:w="70" w:type="dxa"/>
              <w:left w:w="90" w:type="dxa"/>
              <w:bottom w:w="70" w:type="dxa"/>
              <w:right w:w="90" w:type="dxa"/>
            </w:tcMar>
            <w:vAlign w:val="center"/>
          </w:tcPr>
          <w:p w14:paraId="7D7263D3" w14:textId="77777777" w:rsidR="00516A10" w:rsidRDefault="00861869">
            <w:pPr>
              <w:spacing w:after="0"/>
              <w:rPr>
                <w:rFonts w:hint="eastAsia"/>
              </w:rPr>
            </w:pPr>
            <w:r>
              <w:rPr>
                <w:sz w:val="16"/>
              </w:rPr>
              <w:t>filtros, exportação, indicadores</w:t>
            </w:r>
          </w:p>
        </w:tc>
      </w:tr>
    </w:tbl>
    <w:p w14:paraId="6667DF34" w14:textId="77777777" w:rsidR="00516A10" w:rsidRDefault="00516A10">
      <w:pPr>
        <w:spacing w:after="40"/>
        <w:rPr>
          <w:rFonts w:hint="eastAsia"/>
        </w:rPr>
      </w:pPr>
    </w:p>
    <w:p w14:paraId="39EABB70" w14:textId="77777777" w:rsidR="00516A10" w:rsidRDefault="00861869">
      <w:pPr>
        <w:pStyle w:val="Ttulo2"/>
        <w:spacing w:before="140" w:after="60"/>
      </w:pPr>
      <w:r>
        <w:rPr>
          <w:rFonts w:ascii="Montserrat" w:hAnsi="Montserrat"/>
        </w:rPr>
        <w:t>14.1 Integração com o site principal</w:t>
      </w:r>
    </w:p>
    <w:p w14:paraId="7D258097" w14:textId="77777777" w:rsidR="00516A10" w:rsidRDefault="00861869">
      <w:pPr>
        <w:pStyle w:val="Listaconvietas"/>
        <w:spacing w:after="40"/>
        <w:rPr>
          <w:rFonts w:hint="eastAsia"/>
        </w:rPr>
      </w:pPr>
      <w:r>
        <w:t xml:space="preserve">O site pode receber um botão/rota “Aluguel de ferramentas” que </w:t>
      </w:r>
      <w:r>
        <w:t>leva ao catálogo público ou área de contato, caso a empresa deseje expor o serviço.</w:t>
      </w:r>
    </w:p>
    <w:p w14:paraId="22C316F2" w14:textId="77777777" w:rsidR="00516A10" w:rsidRDefault="00861869">
      <w:pPr>
        <w:pStyle w:val="Listaconvietas"/>
        <w:spacing w:after="40"/>
        <w:rPr>
          <w:rFonts w:hint="eastAsia"/>
        </w:rPr>
      </w:pPr>
      <w:r>
        <w:t>Se futuramente houver consulta pública de disponibilidade, expor apenas dados necessários; não retornar IDs internos, custo de compra, observações, dados de clientes ou inf</w:t>
      </w:r>
      <w:r>
        <w:t>ormações operacionais.</w:t>
      </w:r>
    </w:p>
    <w:p w14:paraId="3153FF95" w14:textId="77777777" w:rsidR="00516A10" w:rsidRDefault="00861869">
      <w:pPr>
        <w:pStyle w:val="Listaconvietas"/>
        <w:spacing w:after="40"/>
        <w:rPr>
          <w:rFonts w:hint="eastAsia"/>
        </w:rPr>
      </w:pPr>
      <w:r>
        <w:t>Conteúdo do blog pode continuar independente, mas links de posts para produtos/serviços podem apontar para páginas públicas do aluguel.</w:t>
      </w:r>
    </w:p>
    <w:p w14:paraId="7E80BD68" w14:textId="77777777" w:rsidR="00516A10" w:rsidRDefault="00861869">
      <w:pPr>
        <w:pStyle w:val="Listaconvietas"/>
        <w:spacing w:after="40"/>
        <w:rPr>
          <w:rFonts w:hint="eastAsia"/>
        </w:rPr>
      </w:pPr>
      <w:r>
        <w:t>Área administrativa do aluguel deve exigir autenticação; nunca depender apenas de URL “escondida”</w:t>
      </w:r>
      <w:r>
        <w:t>.</w:t>
      </w:r>
    </w:p>
    <w:p w14:paraId="2BEF4D85" w14:textId="77777777" w:rsidR="00516A10" w:rsidRDefault="00861869">
      <w:pPr>
        <w:pStyle w:val="Ttulo1"/>
        <w:spacing w:before="200" w:after="100"/>
      </w:pPr>
      <w:r>
        <w:rPr>
          <w:rFonts w:ascii="Montserrat" w:hAnsi="Montserrat"/>
        </w:rPr>
        <w:t>15. Telas do sistema</w:t>
      </w:r>
    </w:p>
    <w:tbl>
      <w:tblPr>
        <w:tblStyle w:val="Tablaconcuadrcula"/>
        <w:tblW w:w="0" w:type="auto"/>
        <w:jc w:val="center"/>
        <w:tblLook w:val="04A0" w:firstRow="1" w:lastRow="0" w:firstColumn="1" w:lastColumn="0" w:noHBand="0" w:noVBand="1"/>
      </w:tblPr>
      <w:tblGrid>
        <w:gridCol w:w="2880"/>
        <w:gridCol w:w="7200"/>
      </w:tblGrid>
      <w:tr w:rsidR="00516A10" w14:paraId="42DD87C0" w14:textId="77777777">
        <w:trPr>
          <w:tblHeader/>
          <w:jc w:val="center"/>
        </w:trPr>
        <w:tc>
          <w:tcPr>
            <w:tcW w:w="2880" w:type="dxa"/>
            <w:shd w:val="clear" w:color="auto" w:fill="E65F00"/>
            <w:tcMar>
              <w:top w:w="70" w:type="dxa"/>
              <w:left w:w="90" w:type="dxa"/>
              <w:bottom w:w="70" w:type="dxa"/>
              <w:right w:w="90" w:type="dxa"/>
            </w:tcMar>
            <w:vAlign w:val="center"/>
          </w:tcPr>
          <w:p w14:paraId="167DC235" w14:textId="77777777" w:rsidR="00516A10" w:rsidRDefault="00861869">
            <w:pPr>
              <w:jc w:val="center"/>
              <w:rPr>
                <w:rFonts w:hint="eastAsia"/>
              </w:rPr>
            </w:pPr>
            <w:r>
              <w:rPr>
                <w:b/>
                <w:color w:val="FFFFFF"/>
                <w:sz w:val="16"/>
              </w:rPr>
              <w:t>Tela</w:t>
            </w:r>
          </w:p>
        </w:tc>
        <w:tc>
          <w:tcPr>
            <w:tcW w:w="7200" w:type="dxa"/>
            <w:shd w:val="clear" w:color="auto" w:fill="E65F00"/>
            <w:tcMar>
              <w:top w:w="70" w:type="dxa"/>
              <w:left w:w="90" w:type="dxa"/>
              <w:bottom w:w="70" w:type="dxa"/>
              <w:right w:w="90" w:type="dxa"/>
            </w:tcMar>
            <w:vAlign w:val="center"/>
          </w:tcPr>
          <w:p w14:paraId="71902B64" w14:textId="77777777" w:rsidR="00516A10" w:rsidRDefault="00861869">
            <w:pPr>
              <w:jc w:val="center"/>
              <w:rPr>
                <w:rFonts w:hint="eastAsia"/>
              </w:rPr>
            </w:pPr>
            <w:r>
              <w:rPr>
                <w:b/>
                <w:color w:val="FFFFFF"/>
                <w:sz w:val="16"/>
              </w:rPr>
              <w:t>Conteúdo principal</w:t>
            </w:r>
          </w:p>
        </w:tc>
      </w:tr>
      <w:tr w:rsidR="00516A10" w14:paraId="5EAF399D" w14:textId="77777777">
        <w:trPr>
          <w:jc w:val="center"/>
        </w:trPr>
        <w:tc>
          <w:tcPr>
            <w:tcW w:w="2880" w:type="dxa"/>
            <w:tcMar>
              <w:top w:w="70" w:type="dxa"/>
              <w:left w:w="90" w:type="dxa"/>
              <w:bottom w:w="70" w:type="dxa"/>
              <w:right w:w="90" w:type="dxa"/>
            </w:tcMar>
            <w:vAlign w:val="center"/>
          </w:tcPr>
          <w:p w14:paraId="47ADA44B" w14:textId="77777777" w:rsidR="00516A10" w:rsidRDefault="00861869">
            <w:pPr>
              <w:spacing w:after="0"/>
              <w:rPr>
                <w:rFonts w:hint="eastAsia"/>
              </w:rPr>
            </w:pPr>
            <w:r>
              <w:rPr>
                <w:sz w:val="16"/>
              </w:rPr>
              <w:t>Login</w:t>
            </w:r>
          </w:p>
        </w:tc>
        <w:tc>
          <w:tcPr>
            <w:tcW w:w="7200" w:type="dxa"/>
            <w:tcMar>
              <w:top w:w="70" w:type="dxa"/>
              <w:left w:w="90" w:type="dxa"/>
              <w:bottom w:w="70" w:type="dxa"/>
              <w:right w:w="90" w:type="dxa"/>
            </w:tcMar>
            <w:vAlign w:val="center"/>
          </w:tcPr>
          <w:p w14:paraId="6B84BF63" w14:textId="77777777" w:rsidR="00516A10" w:rsidRDefault="00861869">
            <w:pPr>
              <w:spacing w:after="0"/>
              <w:rPr>
                <w:rFonts w:hint="eastAsia"/>
              </w:rPr>
            </w:pPr>
            <w:r>
              <w:rPr>
                <w:sz w:val="16"/>
              </w:rPr>
              <w:t>E-mail/usuário, senha, recuperação/fluxo definido, proteção contra tentativas.</w:t>
            </w:r>
          </w:p>
        </w:tc>
      </w:tr>
      <w:tr w:rsidR="00516A10" w14:paraId="38C43C8D" w14:textId="77777777">
        <w:trPr>
          <w:jc w:val="center"/>
        </w:trPr>
        <w:tc>
          <w:tcPr>
            <w:tcW w:w="2880" w:type="dxa"/>
            <w:shd w:val="clear" w:color="auto" w:fill="FAFAFA"/>
            <w:tcMar>
              <w:top w:w="70" w:type="dxa"/>
              <w:left w:w="90" w:type="dxa"/>
              <w:bottom w:w="70" w:type="dxa"/>
              <w:right w:w="90" w:type="dxa"/>
            </w:tcMar>
            <w:vAlign w:val="center"/>
          </w:tcPr>
          <w:p w14:paraId="03423799" w14:textId="77777777" w:rsidR="00516A10" w:rsidRDefault="00861869">
            <w:pPr>
              <w:spacing w:after="0"/>
              <w:rPr>
                <w:rFonts w:hint="eastAsia"/>
              </w:rPr>
            </w:pPr>
            <w:r>
              <w:rPr>
                <w:sz w:val="16"/>
              </w:rPr>
              <w:t>Dashboard</w:t>
            </w:r>
          </w:p>
        </w:tc>
        <w:tc>
          <w:tcPr>
            <w:tcW w:w="7200" w:type="dxa"/>
            <w:shd w:val="clear" w:color="auto" w:fill="FAFAFA"/>
            <w:tcMar>
              <w:top w:w="70" w:type="dxa"/>
              <w:left w:w="90" w:type="dxa"/>
              <w:bottom w:w="70" w:type="dxa"/>
              <w:right w:w="90" w:type="dxa"/>
            </w:tcMar>
            <w:vAlign w:val="center"/>
          </w:tcPr>
          <w:p w14:paraId="1E5B89DA" w14:textId="77777777" w:rsidR="00516A10" w:rsidRDefault="00861869">
            <w:pPr>
              <w:spacing w:after="0"/>
              <w:rPr>
                <w:rFonts w:hint="eastAsia"/>
              </w:rPr>
            </w:pPr>
            <w:r>
              <w:rPr>
                <w:sz w:val="16"/>
              </w:rPr>
              <w:t>Cards operacionais, calendário/resumo, alertas e atalhos.</w:t>
            </w:r>
          </w:p>
        </w:tc>
      </w:tr>
      <w:tr w:rsidR="00516A10" w14:paraId="2A0D4DB7" w14:textId="77777777">
        <w:trPr>
          <w:jc w:val="center"/>
        </w:trPr>
        <w:tc>
          <w:tcPr>
            <w:tcW w:w="2880" w:type="dxa"/>
            <w:tcMar>
              <w:top w:w="70" w:type="dxa"/>
              <w:left w:w="90" w:type="dxa"/>
              <w:bottom w:w="70" w:type="dxa"/>
              <w:right w:w="90" w:type="dxa"/>
            </w:tcMar>
            <w:vAlign w:val="center"/>
          </w:tcPr>
          <w:p w14:paraId="5B53BB39" w14:textId="77777777" w:rsidR="00516A10" w:rsidRDefault="00861869">
            <w:pPr>
              <w:spacing w:after="0"/>
              <w:rPr>
                <w:rFonts w:hint="eastAsia"/>
              </w:rPr>
            </w:pPr>
            <w:r>
              <w:rPr>
                <w:sz w:val="16"/>
              </w:rPr>
              <w:t>Clientes — lista</w:t>
            </w:r>
          </w:p>
        </w:tc>
        <w:tc>
          <w:tcPr>
            <w:tcW w:w="7200" w:type="dxa"/>
            <w:tcMar>
              <w:top w:w="70" w:type="dxa"/>
              <w:left w:w="90" w:type="dxa"/>
              <w:bottom w:w="70" w:type="dxa"/>
              <w:right w:w="90" w:type="dxa"/>
            </w:tcMar>
            <w:vAlign w:val="center"/>
          </w:tcPr>
          <w:p w14:paraId="364256EB" w14:textId="77777777" w:rsidR="00516A10" w:rsidRDefault="00861869">
            <w:pPr>
              <w:spacing w:after="0"/>
              <w:rPr>
                <w:rFonts w:hint="eastAsia"/>
              </w:rPr>
            </w:pPr>
            <w:r>
              <w:rPr>
                <w:sz w:val="16"/>
              </w:rPr>
              <w:t xml:space="preserve">Busca por nome, CPF/CNPJ, </w:t>
            </w:r>
            <w:r>
              <w:rPr>
                <w:sz w:val="16"/>
              </w:rPr>
              <w:t>código, telefone; filtros por status e pendência.</w:t>
            </w:r>
          </w:p>
        </w:tc>
      </w:tr>
      <w:tr w:rsidR="00516A10" w14:paraId="1DDDB39A" w14:textId="77777777">
        <w:trPr>
          <w:jc w:val="center"/>
        </w:trPr>
        <w:tc>
          <w:tcPr>
            <w:tcW w:w="2880" w:type="dxa"/>
            <w:shd w:val="clear" w:color="auto" w:fill="FAFAFA"/>
            <w:tcMar>
              <w:top w:w="70" w:type="dxa"/>
              <w:left w:w="90" w:type="dxa"/>
              <w:bottom w:w="70" w:type="dxa"/>
              <w:right w:w="90" w:type="dxa"/>
            </w:tcMar>
            <w:vAlign w:val="center"/>
          </w:tcPr>
          <w:p w14:paraId="5B6B1EE0" w14:textId="77777777" w:rsidR="00516A10" w:rsidRDefault="00861869">
            <w:pPr>
              <w:spacing w:after="0"/>
              <w:rPr>
                <w:rFonts w:hint="eastAsia"/>
              </w:rPr>
            </w:pPr>
            <w:r>
              <w:rPr>
                <w:sz w:val="16"/>
              </w:rPr>
              <w:t>Cliente — detalhe</w:t>
            </w:r>
          </w:p>
        </w:tc>
        <w:tc>
          <w:tcPr>
            <w:tcW w:w="7200" w:type="dxa"/>
            <w:shd w:val="clear" w:color="auto" w:fill="FAFAFA"/>
            <w:tcMar>
              <w:top w:w="70" w:type="dxa"/>
              <w:left w:w="90" w:type="dxa"/>
              <w:bottom w:w="70" w:type="dxa"/>
              <w:right w:w="90" w:type="dxa"/>
            </w:tcMar>
            <w:vAlign w:val="center"/>
          </w:tcPr>
          <w:p w14:paraId="378C5676" w14:textId="77777777" w:rsidR="00516A10" w:rsidRDefault="00861869">
            <w:pPr>
              <w:spacing w:after="0"/>
              <w:rPr>
                <w:rFonts w:hint="eastAsia"/>
              </w:rPr>
            </w:pPr>
            <w:r>
              <w:rPr>
                <w:sz w:val="16"/>
              </w:rPr>
              <w:t xml:space="preserve">Dados, endereços, documentos, histórico de reservas, contratos, pagamentos e </w:t>
            </w:r>
            <w:r>
              <w:rPr>
                <w:sz w:val="16"/>
              </w:rPr>
              <w:lastRenderedPageBreak/>
              <w:t>ocorrências.</w:t>
            </w:r>
          </w:p>
        </w:tc>
      </w:tr>
      <w:tr w:rsidR="00516A10" w14:paraId="28EAA16E" w14:textId="77777777">
        <w:trPr>
          <w:jc w:val="center"/>
        </w:trPr>
        <w:tc>
          <w:tcPr>
            <w:tcW w:w="2880" w:type="dxa"/>
            <w:tcMar>
              <w:top w:w="70" w:type="dxa"/>
              <w:left w:w="90" w:type="dxa"/>
              <w:bottom w:w="70" w:type="dxa"/>
              <w:right w:w="90" w:type="dxa"/>
            </w:tcMar>
            <w:vAlign w:val="center"/>
          </w:tcPr>
          <w:p w14:paraId="5D3FE067" w14:textId="77777777" w:rsidR="00516A10" w:rsidRDefault="00861869">
            <w:pPr>
              <w:spacing w:after="0"/>
              <w:rPr>
                <w:rFonts w:hint="eastAsia"/>
              </w:rPr>
            </w:pPr>
            <w:r>
              <w:rPr>
                <w:sz w:val="16"/>
              </w:rPr>
              <w:lastRenderedPageBreak/>
              <w:t>Produtos</w:t>
            </w:r>
          </w:p>
        </w:tc>
        <w:tc>
          <w:tcPr>
            <w:tcW w:w="7200" w:type="dxa"/>
            <w:tcMar>
              <w:top w:w="70" w:type="dxa"/>
              <w:left w:w="90" w:type="dxa"/>
              <w:bottom w:w="70" w:type="dxa"/>
              <w:right w:w="90" w:type="dxa"/>
            </w:tcMar>
            <w:vAlign w:val="center"/>
          </w:tcPr>
          <w:p w14:paraId="7690B7DD" w14:textId="77777777" w:rsidR="00516A10" w:rsidRDefault="00861869">
            <w:pPr>
              <w:spacing w:after="0"/>
              <w:rPr>
                <w:rFonts w:hint="eastAsia"/>
              </w:rPr>
            </w:pPr>
            <w:r>
              <w:rPr>
                <w:sz w:val="16"/>
              </w:rPr>
              <w:t>Catálogo, categorias, tarifas, acessórios e unidades vinculadas.</w:t>
            </w:r>
          </w:p>
        </w:tc>
      </w:tr>
      <w:tr w:rsidR="00516A10" w14:paraId="1492826E" w14:textId="77777777">
        <w:trPr>
          <w:jc w:val="center"/>
        </w:trPr>
        <w:tc>
          <w:tcPr>
            <w:tcW w:w="2880" w:type="dxa"/>
            <w:shd w:val="clear" w:color="auto" w:fill="FAFAFA"/>
            <w:tcMar>
              <w:top w:w="70" w:type="dxa"/>
              <w:left w:w="90" w:type="dxa"/>
              <w:bottom w:w="70" w:type="dxa"/>
              <w:right w:w="90" w:type="dxa"/>
            </w:tcMar>
            <w:vAlign w:val="center"/>
          </w:tcPr>
          <w:p w14:paraId="4C3FD473" w14:textId="77777777" w:rsidR="00516A10" w:rsidRDefault="00861869">
            <w:pPr>
              <w:spacing w:after="0"/>
              <w:rPr>
                <w:rFonts w:hint="eastAsia"/>
              </w:rPr>
            </w:pPr>
            <w:r>
              <w:rPr>
                <w:sz w:val="16"/>
              </w:rPr>
              <w:t>Unidades/Patrimônio</w:t>
            </w:r>
          </w:p>
        </w:tc>
        <w:tc>
          <w:tcPr>
            <w:tcW w:w="7200" w:type="dxa"/>
            <w:shd w:val="clear" w:color="auto" w:fill="FAFAFA"/>
            <w:tcMar>
              <w:top w:w="70" w:type="dxa"/>
              <w:left w:w="90" w:type="dxa"/>
              <w:bottom w:w="70" w:type="dxa"/>
              <w:right w:w="90" w:type="dxa"/>
            </w:tcMar>
            <w:vAlign w:val="center"/>
          </w:tcPr>
          <w:p w14:paraId="47C6114D" w14:textId="77777777" w:rsidR="00516A10" w:rsidRDefault="00861869">
            <w:pPr>
              <w:spacing w:after="0"/>
              <w:rPr>
                <w:rFonts w:hint="eastAsia"/>
              </w:rPr>
            </w:pPr>
            <w:r>
              <w:rPr>
                <w:sz w:val="16"/>
              </w:rPr>
              <w:t>S</w:t>
            </w:r>
            <w:r>
              <w:rPr>
                <w:sz w:val="16"/>
              </w:rPr>
              <w:t>tatus, localização, QR, serial, histórico, manutenção e fotos.</w:t>
            </w:r>
          </w:p>
        </w:tc>
      </w:tr>
      <w:tr w:rsidR="00516A10" w14:paraId="606068BB" w14:textId="77777777">
        <w:trPr>
          <w:jc w:val="center"/>
        </w:trPr>
        <w:tc>
          <w:tcPr>
            <w:tcW w:w="2880" w:type="dxa"/>
            <w:tcMar>
              <w:top w:w="70" w:type="dxa"/>
              <w:left w:w="90" w:type="dxa"/>
              <w:bottom w:w="70" w:type="dxa"/>
              <w:right w:w="90" w:type="dxa"/>
            </w:tcMar>
            <w:vAlign w:val="center"/>
          </w:tcPr>
          <w:p w14:paraId="53A26610" w14:textId="77777777" w:rsidR="00516A10" w:rsidRDefault="00861869">
            <w:pPr>
              <w:spacing w:after="0"/>
              <w:rPr>
                <w:rFonts w:hint="eastAsia"/>
              </w:rPr>
            </w:pPr>
            <w:r>
              <w:rPr>
                <w:sz w:val="16"/>
              </w:rPr>
              <w:t>Mapa do armazém/listagem</w:t>
            </w:r>
          </w:p>
        </w:tc>
        <w:tc>
          <w:tcPr>
            <w:tcW w:w="7200" w:type="dxa"/>
            <w:tcMar>
              <w:top w:w="70" w:type="dxa"/>
              <w:left w:w="90" w:type="dxa"/>
              <w:bottom w:w="70" w:type="dxa"/>
              <w:right w:w="90" w:type="dxa"/>
            </w:tcMar>
            <w:vAlign w:val="center"/>
          </w:tcPr>
          <w:p w14:paraId="1832652F" w14:textId="77777777" w:rsidR="00516A10" w:rsidRDefault="00861869">
            <w:pPr>
              <w:spacing w:after="0"/>
              <w:rPr>
                <w:rFonts w:hint="eastAsia"/>
              </w:rPr>
            </w:pPr>
            <w:r>
              <w:rPr>
                <w:sz w:val="16"/>
              </w:rPr>
              <w:t>Filtros por armazém, posição, status, produto e inventário.</w:t>
            </w:r>
          </w:p>
        </w:tc>
      </w:tr>
      <w:tr w:rsidR="00516A10" w14:paraId="704C0F0D" w14:textId="77777777">
        <w:trPr>
          <w:jc w:val="center"/>
        </w:trPr>
        <w:tc>
          <w:tcPr>
            <w:tcW w:w="2880" w:type="dxa"/>
            <w:shd w:val="clear" w:color="auto" w:fill="FAFAFA"/>
            <w:tcMar>
              <w:top w:w="70" w:type="dxa"/>
              <w:left w:w="90" w:type="dxa"/>
              <w:bottom w:w="70" w:type="dxa"/>
              <w:right w:w="90" w:type="dxa"/>
            </w:tcMar>
            <w:vAlign w:val="center"/>
          </w:tcPr>
          <w:p w14:paraId="6D9EB1A9" w14:textId="77777777" w:rsidR="00516A10" w:rsidRDefault="00861869">
            <w:pPr>
              <w:spacing w:after="0"/>
              <w:rPr>
                <w:rFonts w:hint="eastAsia"/>
              </w:rPr>
            </w:pPr>
            <w:r>
              <w:rPr>
                <w:sz w:val="16"/>
              </w:rPr>
              <w:t>Disponibilidade</w:t>
            </w:r>
          </w:p>
        </w:tc>
        <w:tc>
          <w:tcPr>
            <w:tcW w:w="7200" w:type="dxa"/>
            <w:shd w:val="clear" w:color="auto" w:fill="FAFAFA"/>
            <w:tcMar>
              <w:top w:w="70" w:type="dxa"/>
              <w:left w:w="90" w:type="dxa"/>
              <w:bottom w:w="70" w:type="dxa"/>
              <w:right w:w="90" w:type="dxa"/>
            </w:tcMar>
            <w:vAlign w:val="center"/>
          </w:tcPr>
          <w:p w14:paraId="7C129787" w14:textId="77777777" w:rsidR="00516A10" w:rsidRDefault="00861869">
            <w:pPr>
              <w:spacing w:after="0"/>
              <w:rPr>
                <w:rFonts w:hint="eastAsia"/>
              </w:rPr>
            </w:pPr>
            <w:r>
              <w:rPr>
                <w:sz w:val="16"/>
              </w:rPr>
              <w:t>Calendário/período com quantidades e conflitos.</w:t>
            </w:r>
          </w:p>
        </w:tc>
      </w:tr>
      <w:tr w:rsidR="00516A10" w14:paraId="74A31920" w14:textId="77777777">
        <w:trPr>
          <w:jc w:val="center"/>
        </w:trPr>
        <w:tc>
          <w:tcPr>
            <w:tcW w:w="2880" w:type="dxa"/>
            <w:tcMar>
              <w:top w:w="70" w:type="dxa"/>
              <w:left w:w="90" w:type="dxa"/>
              <w:bottom w:w="70" w:type="dxa"/>
              <w:right w:w="90" w:type="dxa"/>
            </w:tcMar>
            <w:vAlign w:val="center"/>
          </w:tcPr>
          <w:p w14:paraId="30EA4D0D" w14:textId="77777777" w:rsidR="00516A10" w:rsidRDefault="00861869">
            <w:pPr>
              <w:spacing w:after="0"/>
              <w:rPr>
                <w:rFonts w:hint="eastAsia"/>
              </w:rPr>
            </w:pPr>
            <w:r>
              <w:rPr>
                <w:sz w:val="16"/>
              </w:rPr>
              <w:t>Orçamentos</w:t>
            </w:r>
          </w:p>
        </w:tc>
        <w:tc>
          <w:tcPr>
            <w:tcW w:w="7200" w:type="dxa"/>
            <w:tcMar>
              <w:top w:w="70" w:type="dxa"/>
              <w:left w:w="90" w:type="dxa"/>
              <w:bottom w:w="70" w:type="dxa"/>
              <w:right w:w="90" w:type="dxa"/>
            </w:tcMar>
            <w:vAlign w:val="center"/>
          </w:tcPr>
          <w:p w14:paraId="279AB1C8" w14:textId="77777777" w:rsidR="00516A10" w:rsidRDefault="00861869">
            <w:pPr>
              <w:spacing w:after="0"/>
              <w:rPr>
                <w:rFonts w:hint="eastAsia"/>
              </w:rPr>
            </w:pPr>
            <w:r>
              <w:rPr>
                <w:sz w:val="16"/>
              </w:rPr>
              <w:t xml:space="preserve">Criação, validade, </w:t>
            </w:r>
            <w:r>
              <w:rPr>
                <w:sz w:val="16"/>
              </w:rPr>
              <w:t>versões, aprovação e conversão.</w:t>
            </w:r>
          </w:p>
        </w:tc>
      </w:tr>
      <w:tr w:rsidR="00516A10" w14:paraId="5F514FB7" w14:textId="77777777">
        <w:trPr>
          <w:jc w:val="center"/>
        </w:trPr>
        <w:tc>
          <w:tcPr>
            <w:tcW w:w="2880" w:type="dxa"/>
            <w:shd w:val="clear" w:color="auto" w:fill="FAFAFA"/>
            <w:tcMar>
              <w:top w:w="70" w:type="dxa"/>
              <w:left w:w="90" w:type="dxa"/>
              <w:bottom w:w="70" w:type="dxa"/>
              <w:right w:w="90" w:type="dxa"/>
            </w:tcMar>
            <w:vAlign w:val="center"/>
          </w:tcPr>
          <w:p w14:paraId="3007C7CD" w14:textId="77777777" w:rsidR="00516A10" w:rsidRDefault="00861869">
            <w:pPr>
              <w:spacing w:after="0"/>
              <w:rPr>
                <w:rFonts w:hint="eastAsia"/>
              </w:rPr>
            </w:pPr>
            <w:r>
              <w:rPr>
                <w:sz w:val="16"/>
              </w:rPr>
              <w:t>Reservas</w:t>
            </w:r>
          </w:p>
        </w:tc>
        <w:tc>
          <w:tcPr>
            <w:tcW w:w="7200" w:type="dxa"/>
            <w:shd w:val="clear" w:color="auto" w:fill="FAFAFA"/>
            <w:tcMar>
              <w:top w:w="70" w:type="dxa"/>
              <w:left w:w="90" w:type="dxa"/>
              <w:bottom w:w="70" w:type="dxa"/>
              <w:right w:w="90" w:type="dxa"/>
            </w:tcMar>
            <w:vAlign w:val="center"/>
          </w:tcPr>
          <w:p w14:paraId="3588E1F5" w14:textId="77777777" w:rsidR="00516A10" w:rsidRDefault="00861869">
            <w:pPr>
              <w:spacing w:after="0"/>
              <w:rPr>
                <w:rFonts w:hint="eastAsia"/>
              </w:rPr>
            </w:pPr>
            <w:r>
              <w:rPr>
                <w:sz w:val="16"/>
              </w:rPr>
              <w:t>Agenda de reservas, vencimentos e conversão.</w:t>
            </w:r>
          </w:p>
        </w:tc>
      </w:tr>
      <w:tr w:rsidR="00516A10" w14:paraId="531055E3" w14:textId="77777777">
        <w:trPr>
          <w:jc w:val="center"/>
        </w:trPr>
        <w:tc>
          <w:tcPr>
            <w:tcW w:w="2880" w:type="dxa"/>
            <w:tcMar>
              <w:top w:w="70" w:type="dxa"/>
              <w:left w:w="90" w:type="dxa"/>
              <w:bottom w:w="70" w:type="dxa"/>
              <w:right w:w="90" w:type="dxa"/>
            </w:tcMar>
            <w:vAlign w:val="center"/>
          </w:tcPr>
          <w:p w14:paraId="4D6C05E8" w14:textId="77777777" w:rsidR="00516A10" w:rsidRDefault="00861869">
            <w:pPr>
              <w:spacing w:after="0"/>
              <w:rPr>
                <w:rFonts w:hint="eastAsia"/>
              </w:rPr>
            </w:pPr>
            <w:r>
              <w:rPr>
                <w:sz w:val="16"/>
              </w:rPr>
              <w:t>Novo aluguel</w:t>
            </w:r>
          </w:p>
        </w:tc>
        <w:tc>
          <w:tcPr>
            <w:tcW w:w="7200" w:type="dxa"/>
            <w:tcMar>
              <w:top w:w="70" w:type="dxa"/>
              <w:left w:w="90" w:type="dxa"/>
              <w:bottom w:w="70" w:type="dxa"/>
              <w:right w:w="90" w:type="dxa"/>
            </w:tcMar>
            <w:vAlign w:val="center"/>
          </w:tcPr>
          <w:p w14:paraId="442B7ABC" w14:textId="77777777" w:rsidR="00516A10" w:rsidRDefault="00861869">
            <w:pPr>
              <w:spacing w:after="0"/>
              <w:rPr>
                <w:rFonts w:hint="eastAsia"/>
              </w:rPr>
            </w:pPr>
            <w:r>
              <w:rPr>
                <w:sz w:val="16"/>
              </w:rPr>
              <w:t>Assistente por etapas: cliente → período → itens → preço → alocação → caução → contrato.</w:t>
            </w:r>
          </w:p>
        </w:tc>
      </w:tr>
      <w:tr w:rsidR="00516A10" w14:paraId="2041E634" w14:textId="77777777">
        <w:trPr>
          <w:jc w:val="center"/>
        </w:trPr>
        <w:tc>
          <w:tcPr>
            <w:tcW w:w="2880" w:type="dxa"/>
            <w:shd w:val="clear" w:color="auto" w:fill="FAFAFA"/>
            <w:tcMar>
              <w:top w:w="70" w:type="dxa"/>
              <w:left w:w="90" w:type="dxa"/>
              <w:bottom w:w="70" w:type="dxa"/>
              <w:right w:w="90" w:type="dxa"/>
            </w:tcMar>
            <w:vAlign w:val="center"/>
          </w:tcPr>
          <w:p w14:paraId="34BBCC44" w14:textId="77777777" w:rsidR="00516A10" w:rsidRDefault="00861869">
            <w:pPr>
              <w:spacing w:after="0"/>
              <w:rPr>
                <w:rFonts w:hint="eastAsia"/>
              </w:rPr>
            </w:pPr>
            <w:r>
              <w:rPr>
                <w:sz w:val="16"/>
              </w:rPr>
              <w:t>Retirada</w:t>
            </w:r>
          </w:p>
        </w:tc>
        <w:tc>
          <w:tcPr>
            <w:tcW w:w="7200" w:type="dxa"/>
            <w:shd w:val="clear" w:color="auto" w:fill="FAFAFA"/>
            <w:tcMar>
              <w:top w:w="70" w:type="dxa"/>
              <w:left w:w="90" w:type="dxa"/>
              <w:bottom w:w="70" w:type="dxa"/>
              <w:right w:w="90" w:type="dxa"/>
            </w:tcMar>
            <w:vAlign w:val="center"/>
          </w:tcPr>
          <w:p w14:paraId="23982EA3" w14:textId="77777777" w:rsidR="00516A10" w:rsidRDefault="00861869">
            <w:pPr>
              <w:spacing w:after="0"/>
              <w:rPr>
                <w:rFonts w:hint="eastAsia"/>
              </w:rPr>
            </w:pPr>
            <w:r>
              <w:rPr>
                <w:sz w:val="16"/>
              </w:rPr>
              <w:t xml:space="preserve">Separação, escaneamento do patrimônio, checklist, fotos </w:t>
            </w:r>
            <w:r>
              <w:rPr>
                <w:sz w:val="16"/>
              </w:rPr>
              <w:t>e confirmação.</w:t>
            </w:r>
          </w:p>
        </w:tc>
      </w:tr>
      <w:tr w:rsidR="00516A10" w14:paraId="51C88F07" w14:textId="77777777">
        <w:trPr>
          <w:jc w:val="center"/>
        </w:trPr>
        <w:tc>
          <w:tcPr>
            <w:tcW w:w="2880" w:type="dxa"/>
            <w:tcMar>
              <w:top w:w="70" w:type="dxa"/>
              <w:left w:w="90" w:type="dxa"/>
              <w:bottom w:w="70" w:type="dxa"/>
              <w:right w:w="90" w:type="dxa"/>
            </w:tcMar>
            <w:vAlign w:val="center"/>
          </w:tcPr>
          <w:p w14:paraId="1B291B34" w14:textId="77777777" w:rsidR="00516A10" w:rsidRDefault="00861869">
            <w:pPr>
              <w:spacing w:after="0"/>
              <w:rPr>
                <w:rFonts w:hint="eastAsia"/>
              </w:rPr>
            </w:pPr>
            <w:r>
              <w:rPr>
                <w:sz w:val="16"/>
              </w:rPr>
              <w:t>Aluguéis ativos</w:t>
            </w:r>
          </w:p>
        </w:tc>
        <w:tc>
          <w:tcPr>
            <w:tcW w:w="7200" w:type="dxa"/>
            <w:tcMar>
              <w:top w:w="70" w:type="dxa"/>
              <w:left w:w="90" w:type="dxa"/>
              <w:bottom w:w="70" w:type="dxa"/>
              <w:right w:w="90" w:type="dxa"/>
            </w:tcMar>
            <w:vAlign w:val="center"/>
          </w:tcPr>
          <w:p w14:paraId="13056A38" w14:textId="77777777" w:rsidR="00516A10" w:rsidRDefault="00861869">
            <w:pPr>
              <w:spacing w:after="0"/>
              <w:rPr>
                <w:rFonts w:hint="eastAsia"/>
              </w:rPr>
            </w:pPr>
            <w:r>
              <w:rPr>
                <w:sz w:val="16"/>
              </w:rPr>
              <w:t>Filtros por devolução, atraso, cliente, armazém e valor.</w:t>
            </w:r>
          </w:p>
        </w:tc>
      </w:tr>
      <w:tr w:rsidR="00516A10" w14:paraId="6C6D2F80" w14:textId="77777777">
        <w:trPr>
          <w:jc w:val="center"/>
        </w:trPr>
        <w:tc>
          <w:tcPr>
            <w:tcW w:w="2880" w:type="dxa"/>
            <w:shd w:val="clear" w:color="auto" w:fill="FAFAFA"/>
            <w:tcMar>
              <w:top w:w="70" w:type="dxa"/>
              <w:left w:w="90" w:type="dxa"/>
              <w:bottom w:w="70" w:type="dxa"/>
              <w:right w:w="90" w:type="dxa"/>
            </w:tcMar>
            <w:vAlign w:val="center"/>
          </w:tcPr>
          <w:p w14:paraId="1623F196" w14:textId="77777777" w:rsidR="00516A10" w:rsidRDefault="00861869">
            <w:pPr>
              <w:spacing w:after="0"/>
              <w:rPr>
                <w:rFonts w:hint="eastAsia"/>
              </w:rPr>
            </w:pPr>
            <w:r>
              <w:rPr>
                <w:sz w:val="16"/>
              </w:rPr>
              <w:t>Devolução</w:t>
            </w:r>
          </w:p>
        </w:tc>
        <w:tc>
          <w:tcPr>
            <w:tcW w:w="7200" w:type="dxa"/>
            <w:shd w:val="clear" w:color="auto" w:fill="FAFAFA"/>
            <w:tcMar>
              <w:top w:w="70" w:type="dxa"/>
              <w:left w:w="90" w:type="dxa"/>
              <w:bottom w:w="70" w:type="dxa"/>
              <w:right w:w="90" w:type="dxa"/>
            </w:tcMar>
            <w:vAlign w:val="center"/>
          </w:tcPr>
          <w:p w14:paraId="7BF7CC7F" w14:textId="77777777" w:rsidR="00516A10" w:rsidRDefault="00861869">
            <w:pPr>
              <w:spacing w:after="0"/>
              <w:rPr>
                <w:rFonts w:hint="eastAsia"/>
              </w:rPr>
            </w:pPr>
            <w:r>
              <w:rPr>
                <w:sz w:val="16"/>
              </w:rPr>
              <w:t>Escanear itens, retorno parcial, inspeção e cálculo final.</w:t>
            </w:r>
          </w:p>
        </w:tc>
      </w:tr>
      <w:tr w:rsidR="00516A10" w14:paraId="2BD57762" w14:textId="77777777">
        <w:trPr>
          <w:jc w:val="center"/>
        </w:trPr>
        <w:tc>
          <w:tcPr>
            <w:tcW w:w="2880" w:type="dxa"/>
            <w:tcMar>
              <w:top w:w="70" w:type="dxa"/>
              <w:left w:w="90" w:type="dxa"/>
              <w:bottom w:w="70" w:type="dxa"/>
              <w:right w:w="90" w:type="dxa"/>
            </w:tcMar>
            <w:vAlign w:val="center"/>
          </w:tcPr>
          <w:p w14:paraId="33C43C02" w14:textId="77777777" w:rsidR="00516A10" w:rsidRDefault="00861869">
            <w:pPr>
              <w:spacing w:after="0"/>
              <w:rPr>
                <w:rFonts w:hint="eastAsia"/>
              </w:rPr>
            </w:pPr>
            <w:r>
              <w:rPr>
                <w:sz w:val="16"/>
              </w:rPr>
              <w:t>Manutenção</w:t>
            </w:r>
          </w:p>
        </w:tc>
        <w:tc>
          <w:tcPr>
            <w:tcW w:w="7200" w:type="dxa"/>
            <w:tcMar>
              <w:top w:w="70" w:type="dxa"/>
              <w:left w:w="90" w:type="dxa"/>
              <w:bottom w:w="70" w:type="dxa"/>
              <w:right w:w="90" w:type="dxa"/>
            </w:tcMar>
            <w:vAlign w:val="center"/>
          </w:tcPr>
          <w:p w14:paraId="0A3EF1F8" w14:textId="77777777" w:rsidR="00516A10" w:rsidRDefault="00861869">
            <w:pPr>
              <w:spacing w:after="0"/>
              <w:rPr>
                <w:rFonts w:hint="eastAsia"/>
              </w:rPr>
            </w:pPr>
            <w:r>
              <w:rPr>
                <w:sz w:val="16"/>
              </w:rPr>
              <w:t>Kanban/lista por status, prioridade, técnico e unidade.</w:t>
            </w:r>
          </w:p>
        </w:tc>
      </w:tr>
      <w:tr w:rsidR="00516A10" w14:paraId="4EE9F320" w14:textId="77777777">
        <w:trPr>
          <w:jc w:val="center"/>
        </w:trPr>
        <w:tc>
          <w:tcPr>
            <w:tcW w:w="2880" w:type="dxa"/>
            <w:shd w:val="clear" w:color="auto" w:fill="FAFAFA"/>
            <w:tcMar>
              <w:top w:w="70" w:type="dxa"/>
              <w:left w:w="90" w:type="dxa"/>
              <w:bottom w:w="70" w:type="dxa"/>
              <w:right w:w="90" w:type="dxa"/>
            </w:tcMar>
            <w:vAlign w:val="center"/>
          </w:tcPr>
          <w:p w14:paraId="3751BE99" w14:textId="77777777" w:rsidR="00516A10" w:rsidRDefault="00861869">
            <w:pPr>
              <w:spacing w:after="0"/>
              <w:rPr>
                <w:rFonts w:hint="eastAsia"/>
              </w:rPr>
            </w:pPr>
            <w:r>
              <w:rPr>
                <w:sz w:val="16"/>
              </w:rPr>
              <w:t>Financeiro</w:t>
            </w:r>
          </w:p>
        </w:tc>
        <w:tc>
          <w:tcPr>
            <w:tcW w:w="7200" w:type="dxa"/>
            <w:shd w:val="clear" w:color="auto" w:fill="FAFAFA"/>
            <w:tcMar>
              <w:top w:w="70" w:type="dxa"/>
              <w:left w:w="90" w:type="dxa"/>
              <w:bottom w:w="70" w:type="dxa"/>
              <w:right w:w="90" w:type="dxa"/>
            </w:tcMar>
            <w:vAlign w:val="center"/>
          </w:tcPr>
          <w:p w14:paraId="5609BECF" w14:textId="77777777" w:rsidR="00516A10" w:rsidRDefault="00861869">
            <w:pPr>
              <w:spacing w:after="0"/>
              <w:rPr>
                <w:rFonts w:hint="eastAsia"/>
              </w:rPr>
            </w:pPr>
            <w:r>
              <w:rPr>
                <w:sz w:val="16"/>
              </w:rPr>
              <w:t>Recebíveis, pagamentos, cauções, atrasos e estornos.</w:t>
            </w:r>
          </w:p>
        </w:tc>
      </w:tr>
      <w:tr w:rsidR="00516A10" w14:paraId="46F76AEB" w14:textId="77777777">
        <w:trPr>
          <w:jc w:val="center"/>
        </w:trPr>
        <w:tc>
          <w:tcPr>
            <w:tcW w:w="2880" w:type="dxa"/>
            <w:tcMar>
              <w:top w:w="70" w:type="dxa"/>
              <w:left w:w="90" w:type="dxa"/>
              <w:bottom w:w="70" w:type="dxa"/>
              <w:right w:w="90" w:type="dxa"/>
            </w:tcMar>
            <w:vAlign w:val="center"/>
          </w:tcPr>
          <w:p w14:paraId="0020E9FF" w14:textId="77777777" w:rsidR="00516A10" w:rsidRDefault="00861869">
            <w:pPr>
              <w:spacing w:after="0"/>
              <w:rPr>
                <w:rFonts w:hint="eastAsia"/>
              </w:rPr>
            </w:pPr>
            <w:r>
              <w:rPr>
                <w:sz w:val="16"/>
              </w:rPr>
              <w:t>Relatórios</w:t>
            </w:r>
          </w:p>
        </w:tc>
        <w:tc>
          <w:tcPr>
            <w:tcW w:w="7200" w:type="dxa"/>
            <w:tcMar>
              <w:top w:w="70" w:type="dxa"/>
              <w:left w:w="90" w:type="dxa"/>
              <w:bottom w:w="70" w:type="dxa"/>
              <w:right w:w="90" w:type="dxa"/>
            </w:tcMar>
            <w:vAlign w:val="center"/>
          </w:tcPr>
          <w:p w14:paraId="09BD872C" w14:textId="77777777" w:rsidR="00516A10" w:rsidRDefault="00861869">
            <w:pPr>
              <w:spacing w:after="0"/>
              <w:rPr>
                <w:rFonts w:hint="eastAsia"/>
              </w:rPr>
            </w:pPr>
            <w:r>
              <w:rPr>
                <w:sz w:val="16"/>
              </w:rPr>
              <w:t>Filtros, exportação e gráficos.</w:t>
            </w:r>
          </w:p>
        </w:tc>
      </w:tr>
      <w:tr w:rsidR="00516A10" w14:paraId="6B372D14" w14:textId="77777777">
        <w:trPr>
          <w:jc w:val="center"/>
        </w:trPr>
        <w:tc>
          <w:tcPr>
            <w:tcW w:w="2880" w:type="dxa"/>
            <w:shd w:val="clear" w:color="auto" w:fill="FAFAFA"/>
            <w:tcMar>
              <w:top w:w="70" w:type="dxa"/>
              <w:left w:w="90" w:type="dxa"/>
              <w:bottom w:w="70" w:type="dxa"/>
              <w:right w:w="90" w:type="dxa"/>
            </w:tcMar>
            <w:vAlign w:val="center"/>
          </w:tcPr>
          <w:p w14:paraId="1CCD899D" w14:textId="77777777" w:rsidR="00516A10" w:rsidRDefault="00861869">
            <w:pPr>
              <w:spacing w:after="0"/>
              <w:rPr>
                <w:rFonts w:hint="eastAsia"/>
              </w:rPr>
            </w:pPr>
            <w:r>
              <w:rPr>
                <w:sz w:val="16"/>
              </w:rPr>
              <w:t>Configurações</w:t>
            </w:r>
          </w:p>
        </w:tc>
        <w:tc>
          <w:tcPr>
            <w:tcW w:w="7200" w:type="dxa"/>
            <w:shd w:val="clear" w:color="auto" w:fill="FAFAFA"/>
            <w:tcMar>
              <w:top w:w="70" w:type="dxa"/>
              <w:left w:w="90" w:type="dxa"/>
              <w:bottom w:w="70" w:type="dxa"/>
              <w:right w:w="90" w:type="dxa"/>
            </w:tcMar>
            <w:vAlign w:val="center"/>
          </w:tcPr>
          <w:p w14:paraId="142504D5" w14:textId="77777777" w:rsidR="00516A10" w:rsidRDefault="00861869">
            <w:pPr>
              <w:spacing w:after="0"/>
              <w:rPr>
                <w:rFonts w:hint="eastAsia"/>
              </w:rPr>
            </w:pPr>
            <w:r>
              <w:rPr>
                <w:sz w:val="16"/>
              </w:rPr>
              <w:t>Usuários, permissões, parâmetros, meios de pagamento, políticas.</w:t>
            </w:r>
          </w:p>
        </w:tc>
      </w:tr>
      <w:tr w:rsidR="00516A10" w14:paraId="45D258D8" w14:textId="77777777">
        <w:trPr>
          <w:jc w:val="center"/>
        </w:trPr>
        <w:tc>
          <w:tcPr>
            <w:tcW w:w="2880" w:type="dxa"/>
            <w:tcMar>
              <w:top w:w="70" w:type="dxa"/>
              <w:left w:w="90" w:type="dxa"/>
              <w:bottom w:w="70" w:type="dxa"/>
              <w:right w:w="90" w:type="dxa"/>
            </w:tcMar>
            <w:vAlign w:val="center"/>
          </w:tcPr>
          <w:p w14:paraId="3EC93FF7" w14:textId="77777777" w:rsidR="00516A10" w:rsidRDefault="00861869">
            <w:pPr>
              <w:spacing w:after="0"/>
              <w:rPr>
                <w:rFonts w:hint="eastAsia"/>
              </w:rPr>
            </w:pPr>
            <w:r>
              <w:rPr>
                <w:sz w:val="16"/>
              </w:rPr>
              <w:t>Auditoria</w:t>
            </w:r>
          </w:p>
        </w:tc>
        <w:tc>
          <w:tcPr>
            <w:tcW w:w="7200" w:type="dxa"/>
            <w:tcMar>
              <w:top w:w="70" w:type="dxa"/>
              <w:left w:w="90" w:type="dxa"/>
              <w:bottom w:w="70" w:type="dxa"/>
              <w:right w:w="90" w:type="dxa"/>
            </w:tcMar>
            <w:vAlign w:val="center"/>
          </w:tcPr>
          <w:p w14:paraId="49A7CF8E" w14:textId="77777777" w:rsidR="00516A10" w:rsidRDefault="00861869">
            <w:pPr>
              <w:spacing w:after="0"/>
              <w:rPr>
                <w:rFonts w:hint="eastAsia"/>
              </w:rPr>
            </w:pPr>
            <w:r>
              <w:rPr>
                <w:sz w:val="16"/>
              </w:rPr>
              <w:t xml:space="preserve">Busca por usuário, ação, entidade, período e </w:t>
            </w:r>
            <w:r>
              <w:rPr>
                <w:sz w:val="16"/>
              </w:rPr>
              <w:t>antes/depois.</w:t>
            </w:r>
          </w:p>
        </w:tc>
      </w:tr>
    </w:tbl>
    <w:p w14:paraId="31A743A4" w14:textId="77777777" w:rsidR="00516A10" w:rsidRDefault="00516A10">
      <w:pPr>
        <w:spacing w:after="40"/>
        <w:rPr>
          <w:rFonts w:hint="eastAsia"/>
        </w:rPr>
      </w:pPr>
    </w:p>
    <w:p w14:paraId="78DAB700" w14:textId="77777777" w:rsidR="00516A10" w:rsidRDefault="00861869">
      <w:pPr>
        <w:pStyle w:val="Ttulo2"/>
        <w:spacing w:before="140" w:after="60"/>
      </w:pPr>
      <w:r>
        <w:rPr>
          <w:rFonts w:ascii="Montserrat" w:hAnsi="Montserrat"/>
        </w:rPr>
        <w:t>15.1 Padrões de UX recomendados</w:t>
      </w:r>
    </w:p>
    <w:p w14:paraId="79AB85B0" w14:textId="77777777" w:rsidR="00516A10" w:rsidRDefault="00861869">
      <w:pPr>
        <w:pStyle w:val="Listaconvietas"/>
        <w:spacing w:after="40"/>
        <w:rPr>
          <w:rFonts w:hint="eastAsia"/>
        </w:rPr>
      </w:pPr>
      <w:r>
        <w:t>Busca global por código do cliente, patrimônio, serial ou contrato.</w:t>
      </w:r>
    </w:p>
    <w:p w14:paraId="4434B988" w14:textId="77777777" w:rsidR="00516A10" w:rsidRDefault="00861869">
      <w:pPr>
        <w:pStyle w:val="Listaconvietas"/>
        <w:spacing w:after="40"/>
        <w:rPr>
          <w:rFonts w:hint="eastAsia"/>
        </w:rPr>
      </w:pPr>
      <w:r>
        <w:t>Leitura por QR/barcode na retirada, transferência, inventário e devolução.</w:t>
      </w:r>
    </w:p>
    <w:p w14:paraId="35BE7557" w14:textId="77777777" w:rsidR="00516A10" w:rsidRDefault="00861869">
      <w:pPr>
        <w:pStyle w:val="Listaconvietas"/>
        <w:spacing w:after="40"/>
        <w:rPr>
          <w:rFonts w:hint="eastAsia"/>
        </w:rPr>
      </w:pPr>
      <w:r>
        <w:t xml:space="preserve">Cores de status consistentes, sempre acompanhadas de texto/ícone </w:t>
      </w:r>
      <w:r>
        <w:t>(não depender só de cor).</w:t>
      </w:r>
    </w:p>
    <w:p w14:paraId="66A869C3" w14:textId="77777777" w:rsidR="00516A10" w:rsidRDefault="00861869">
      <w:pPr>
        <w:pStyle w:val="Listaconvietas"/>
        <w:spacing w:after="40"/>
        <w:rPr>
          <w:rFonts w:hint="eastAsia"/>
        </w:rPr>
      </w:pPr>
      <w:r>
        <w:t>Confirmação explícita para ações destrutivas ou financeiras.</w:t>
      </w:r>
    </w:p>
    <w:p w14:paraId="65EE51E7" w14:textId="77777777" w:rsidR="00516A10" w:rsidRDefault="00861869">
      <w:pPr>
        <w:pStyle w:val="Listaconvietas"/>
        <w:spacing w:after="40"/>
        <w:rPr>
          <w:rFonts w:hint="eastAsia"/>
        </w:rPr>
      </w:pPr>
      <w:r>
        <w:t>Histórico cronológico nas páginas de cliente, unidade e contrato.</w:t>
      </w:r>
    </w:p>
    <w:p w14:paraId="02C8F29F" w14:textId="77777777" w:rsidR="00516A10" w:rsidRDefault="00861869">
      <w:pPr>
        <w:pStyle w:val="Listaconvietas"/>
        <w:spacing w:after="40"/>
        <w:rPr>
          <w:rFonts w:hint="eastAsia"/>
        </w:rPr>
      </w:pPr>
      <w:r>
        <w:t>Filtros persistentes e paginação para listas grandes.</w:t>
      </w:r>
    </w:p>
    <w:p w14:paraId="72108038" w14:textId="77777777" w:rsidR="00516A10" w:rsidRDefault="00861869">
      <w:pPr>
        <w:pStyle w:val="Listaconvietas"/>
        <w:spacing w:after="40"/>
        <w:rPr>
          <w:rFonts w:hint="eastAsia"/>
        </w:rPr>
      </w:pPr>
      <w:r>
        <w:t xml:space="preserve">Layout responsivo para uso em </w:t>
      </w:r>
      <w:r>
        <w:t>notebook/tablet/celular no armazém.</w:t>
      </w:r>
    </w:p>
    <w:p w14:paraId="7E13E8F7" w14:textId="77777777" w:rsidR="00516A10" w:rsidRDefault="00861869">
      <w:pPr>
        <w:pStyle w:val="Ttulo1"/>
        <w:spacing w:before="200" w:after="100"/>
      </w:pPr>
      <w:r>
        <w:rPr>
          <w:rFonts w:ascii="Montserrat" w:hAnsi="Montserrat"/>
        </w:rPr>
        <w:t>16. Dashboard, relatórios e indicadores</w:t>
      </w:r>
    </w:p>
    <w:p w14:paraId="5CDD4FFA" w14:textId="77777777" w:rsidR="00516A10" w:rsidRDefault="00861869">
      <w:pPr>
        <w:pStyle w:val="Ttulo2"/>
        <w:spacing w:before="140" w:after="60"/>
      </w:pPr>
      <w:r>
        <w:rPr>
          <w:rFonts w:ascii="Montserrat" w:hAnsi="Montserrat"/>
        </w:rPr>
        <w:t>16.1 Dashboard operacional</w:t>
      </w:r>
    </w:p>
    <w:p w14:paraId="31521A97" w14:textId="77777777" w:rsidR="00516A10" w:rsidRDefault="00861869">
      <w:pPr>
        <w:pStyle w:val="Listaconvietas"/>
        <w:spacing w:after="40"/>
        <w:rPr>
          <w:rFonts w:hint="eastAsia"/>
        </w:rPr>
      </w:pPr>
      <w:r>
        <w:t>Retiradas de hoje</w:t>
      </w:r>
    </w:p>
    <w:p w14:paraId="35D2D47E" w14:textId="77777777" w:rsidR="00516A10" w:rsidRDefault="00861869">
      <w:pPr>
        <w:pStyle w:val="Listaconvietas"/>
        <w:spacing w:after="40"/>
        <w:rPr>
          <w:rFonts w:hint="eastAsia"/>
        </w:rPr>
      </w:pPr>
      <w:r>
        <w:t>Devoluções previstas hoje</w:t>
      </w:r>
    </w:p>
    <w:p w14:paraId="742EC41B" w14:textId="77777777" w:rsidR="00516A10" w:rsidRDefault="00861869">
      <w:pPr>
        <w:pStyle w:val="Listaconvietas"/>
        <w:spacing w:after="40"/>
        <w:rPr>
          <w:rFonts w:hint="eastAsia"/>
        </w:rPr>
      </w:pPr>
      <w:r>
        <w:t>Contratos vencidos/atrasados</w:t>
      </w:r>
    </w:p>
    <w:p w14:paraId="412633F3" w14:textId="77777777" w:rsidR="00516A10" w:rsidRDefault="00861869">
      <w:pPr>
        <w:pStyle w:val="Listaconvietas"/>
        <w:spacing w:after="40"/>
        <w:rPr>
          <w:rFonts w:hint="eastAsia"/>
        </w:rPr>
      </w:pPr>
      <w:r>
        <w:t>Reservas a vencer</w:t>
      </w:r>
    </w:p>
    <w:p w14:paraId="71A3B9BB" w14:textId="77777777" w:rsidR="00516A10" w:rsidRDefault="00861869">
      <w:pPr>
        <w:pStyle w:val="Listaconvietas"/>
        <w:spacing w:after="40"/>
        <w:rPr>
          <w:rFonts w:hint="eastAsia"/>
        </w:rPr>
      </w:pPr>
      <w:r>
        <w:t>Unidades disponíveis / alugadas / reservadas / manutenção / da</w:t>
      </w:r>
      <w:r>
        <w:t>nificadas</w:t>
      </w:r>
    </w:p>
    <w:p w14:paraId="31192D93" w14:textId="77777777" w:rsidR="00516A10" w:rsidRDefault="00861869">
      <w:pPr>
        <w:pStyle w:val="Listaconvietas"/>
        <w:spacing w:after="40"/>
        <w:rPr>
          <w:rFonts w:hint="eastAsia"/>
        </w:rPr>
      </w:pPr>
      <w:r>
        <w:t>Manutenções vencidas ou próximas</w:t>
      </w:r>
    </w:p>
    <w:p w14:paraId="2DF636F2" w14:textId="77777777" w:rsidR="00516A10" w:rsidRDefault="00861869">
      <w:pPr>
        <w:pStyle w:val="Listaconvietas"/>
        <w:spacing w:after="40"/>
        <w:rPr>
          <w:rFonts w:hint="eastAsia"/>
        </w:rPr>
      </w:pPr>
      <w:r>
        <w:t>Recebimentos do dia e saldo em aberto</w:t>
      </w:r>
    </w:p>
    <w:p w14:paraId="59A6B3E2" w14:textId="77777777" w:rsidR="00516A10" w:rsidRDefault="00861869">
      <w:pPr>
        <w:pStyle w:val="Listaconvietas"/>
        <w:spacing w:after="40"/>
        <w:rPr>
          <w:rFonts w:hint="eastAsia"/>
        </w:rPr>
      </w:pPr>
      <w:r>
        <w:t>Alertas de estoque/peças/consumíveis</w:t>
      </w:r>
    </w:p>
    <w:p w14:paraId="6B4FDA5D" w14:textId="77777777" w:rsidR="00516A10" w:rsidRDefault="00861869">
      <w:pPr>
        <w:pStyle w:val="Ttulo2"/>
        <w:spacing w:before="140" w:after="60"/>
      </w:pPr>
      <w:r>
        <w:rPr>
          <w:rFonts w:ascii="Montserrat" w:hAnsi="Montserrat"/>
        </w:rPr>
        <w:t>16.2 Relatórios gerenciais</w:t>
      </w:r>
    </w:p>
    <w:p w14:paraId="717905E3" w14:textId="77777777" w:rsidR="00516A10" w:rsidRDefault="00861869">
      <w:pPr>
        <w:pStyle w:val="Listaconvietas"/>
        <w:spacing w:after="40"/>
        <w:rPr>
          <w:rFonts w:hint="eastAsia"/>
        </w:rPr>
      </w:pPr>
      <w:r>
        <w:t>Faturamento por período, categoria, produto e cliente</w:t>
      </w:r>
    </w:p>
    <w:p w14:paraId="4AE3C914" w14:textId="77777777" w:rsidR="00516A10" w:rsidRDefault="00861869">
      <w:pPr>
        <w:pStyle w:val="Listaconvietas"/>
        <w:spacing w:after="40"/>
        <w:rPr>
          <w:rFonts w:hint="eastAsia"/>
        </w:rPr>
      </w:pPr>
      <w:r>
        <w:t>Taxa de utilização por produto e unidade</w:t>
      </w:r>
    </w:p>
    <w:p w14:paraId="1FA5E899" w14:textId="77777777" w:rsidR="00516A10" w:rsidRDefault="00861869">
      <w:pPr>
        <w:pStyle w:val="Listaconvietas"/>
        <w:spacing w:after="40"/>
        <w:rPr>
          <w:rFonts w:hint="eastAsia"/>
        </w:rPr>
      </w:pPr>
      <w:r>
        <w:t>Receita por ativ</w:t>
      </w:r>
      <w:r>
        <w:t>o ao longo da vida</w:t>
      </w:r>
    </w:p>
    <w:p w14:paraId="3AD8F160" w14:textId="77777777" w:rsidR="00516A10" w:rsidRDefault="00861869">
      <w:pPr>
        <w:pStyle w:val="Listaconvietas"/>
        <w:spacing w:after="40"/>
        <w:rPr>
          <w:rFonts w:hint="eastAsia"/>
        </w:rPr>
      </w:pPr>
      <w:r>
        <w:t>Custo de manutenção por ativo</w:t>
      </w:r>
    </w:p>
    <w:p w14:paraId="2FB0C7C4" w14:textId="77777777" w:rsidR="00516A10" w:rsidRDefault="00861869">
      <w:pPr>
        <w:pStyle w:val="Listaconvietas"/>
        <w:spacing w:after="40"/>
        <w:rPr>
          <w:rFonts w:hint="eastAsia"/>
        </w:rPr>
      </w:pPr>
      <w:r>
        <w:lastRenderedPageBreak/>
        <w:t>Rentabilidade e estimativa de payback por ferramenta</w:t>
      </w:r>
    </w:p>
    <w:p w14:paraId="2BEC8684" w14:textId="77777777" w:rsidR="00516A10" w:rsidRDefault="00861869">
      <w:pPr>
        <w:pStyle w:val="Listaconvietas"/>
        <w:spacing w:after="40"/>
        <w:rPr>
          <w:rFonts w:hint="eastAsia"/>
        </w:rPr>
      </w:pPr>
      <w:r>
        <w:t>Tempo parado por manutenção</w:t>
      </w:r>
    </w:p>
    <w:p w14:paraId="2BF14767" w14:textId="77777777" w:rsidR="00516A10" w:rsidRDefault="00861869">
      <w:pPr>
        <w:pStyle w:val="Listaconvietas"/>
        <w:spacing w:after="40"/>
        <w:rPr>
          <w:rFonts w:hint="eastAsia"/>
        </w:rPr>
      </w:pPr>
      <w:r>
        <w:t>Atrasos e inadimplência</w:t>
      </w:r>
    </w:p>
    <w:p w14:paraId="624CFEE7" w14:textId="77777777" w:rsidR="00516A10" w:rsidRDefault="00861869">
      <w:pPr>
        <w:pStyle w:val="Listaconvietas"/>
        <w:spacing w:after="40"/>
        <w:rPr>
          <w:rFonts w:hint="eastAsia"/>
        </w:rPr>
      </w:pPr>
      <w:r>
        <w:t>Danos e perdas por cliente/produto</w:t>
      </w:r>
    </w:p>
    <w:p w14:paraId="3EDBBE82" w14:textId="77777777" w:rsidR="00516A10" w:rsidRDefault="00861869">
      <w:pPr>
        <w:pStyle w:val="Listaconvietas"/>
        <w:spacing w:after="40"/>
        <w:rPr>
          <w:rFonts w:hint="eastAsia"/>
        </w:rPr>
      </w:pPr>
      <w:r>
        <w:t>Produtos mais e menos alugados</w:t>
      </w:r>
    </w:p>
    <w:p w14:paraId="0F284BDC" w14:textId="77777777" w:rsidR="00516A10" w:rsidRDefault="00861869">
      <w:pPr>
        <w:pStyle w:val="Listaconvietas"/>
        <w:spacing w:after="40"/>
        <w:rPr>
          <w:rFonts w:hint="eastAsia"/>
        </w:rPr>
      </w:pPr>
      <w:r>
        <w:t>Reservas canceladas/expiradas</w:t>
      </w:r>
    </w:p>
    <w:p w14:paraId="17F2E71B" w14:textId="77777777" w:rsidR="00516A10" w:rsidRDefault="00861869">
      <w:pPr>
        <w:pStyle w:val="Listaconvietas"/>
        <w:spacing w:after="40"/>
        <w:rPr>
          <w:rFonts w:hint="eastAsia"/>
        </w:rPr>
      </w:pPr>
      <w:r>
        <w:t>Invent</w:t>
      </w:r>
      <w:r>
        <w:t>ário e divergências</w:t>
      </w:r>
    </w:p>
    <w:p w14:paraId="5C98A26A" w14:textId="77777777" w:rsidR="00516A10" w:rsidRDefault="00861869">
      <w:pPr>
        <w:pStyle w:val="Listaconvietas"/>
        <w:spacing w:after="40"/>
        <w:rPr>
          <w:rFonts w:hint="eastAsia"/>
        </w:rPr>
      </w:pPr>
      <w:r>
        <w:t>Movimentações por armazém</w:t>
      </w:r>
    </w:p>
    <w:p w14:paraId="669BB1C5" w14:textId="77777777" w:rsidR="00516A10" w:rsidRDefault="00861869">
      <w:pPr>
        <w:pStyle w:val="Listaconvietas"/>
        <w:spacing w:after="40"/>
        <w:rPr>
          <w:rFonts w:hint="eastAsia"/>
        </w:rPr>
      </w:pPr>
      <w:r>
        <w:t>Valor de patrimônio ativo/baixado</w:t>
      </w:r>
    </w:p>
    <w:p w14:paraId="7DFFB6AB" w14:textId="77777777" w:rsidR="00516A10" w:rsidRDefault="00861869">
      <w:pPr>
        <w:pStyle w:val="Listaconvietas"/>
        <w:spacing w:after="40"/>
        <w:rPr>
          <w:rFonts w:hint="eastAsia"/>
        </w:rPr>
      </w:pPr>
      <w:r>
        <w:t>Histórico completo de um asset</w:t>
      </w:r>
    </w:p>
    <w:p w14:paraId="560FB1BC" w14:textId="77777777" w:rsidR="00516A10" w:rsidRDefault="00861869">
      <w:pPr>
        <w:pStyle w:val="Listaconvietas"/>
        <w:spacing w:after="40"/>
        <w:rPr>
          <w:rFonts w:hint="eastAsia"/>
        </w:rPr>
      </w:pPr>
      <w:r>
        <w:t>Cauções em aberto</w:t>
      </w:r>
    </w:p>
    <w:p w14:paraId="33225DA1" w14:textId="77777777" w:rsidR="00516A10" w:rsidRDefault="00861869">
      <w:pPr>
        <w:pStyle w:val="Listaconvietas"/>
        <w:spacing w:after="40"/>
        <w:rPr>
          <w:rFonts w:hint="eastAsia"/>
        </w:rPr>
      </w:pPr>
      <w:r>
        <w:t>Recebíveis vencidos e aging</w:t>
      </w:r>
    </w:p>
    <w:p w14:paraId="486EA548" w14:textId="77777777" w:rsidR="00516A10" w:rsidRDefault="00861869">
      <w:pPr>
        <w:pStyle w:val="Ttulo2"/>
        <w:spacing w:before="140" w:after="60"/>
      </w:pPr>
      <w:r>
        <w:rPr>
          <w:rFonts w:ascii="Montserrat" w:hAnsi="Montserrat"/>
        </w:rPr>
        <w:t>16.3 Indicadores</w:t>
      </w:r>
    </w:p>
    <w:tbl>
      <w:tblPr>
        <w:tblStyle w:val="Tablaconcuadrcula"/>
        <w:tblW w:w="0" w:type="auto"/>
        <w:jc w:val="center"/>
        <w:tblLook w:val="04A0" w:firstRow="1" w:lastRow="0" w:firstColumn="1" w:lastColumn="0" w:noHBand="0" w:noVBand="1"/>
      </w:tblPr>
      <w:tblGrid>
        <w:gridCol w:w="3168"/>
        <w:gridCol w:w="6624"/>
      </w:tblGrid>
      <w:tr w:rsidR="00516A10" w14:paraId="0CA30AEF" w14:textId="77777777">
        <w:trPr>
          <w:tblHeader/>
          <w:jc w:val="center"/>
        </w:trPr>
        <w:tc>
          <w:tcPr>
            <w:tcW w:w="3168" w:type="dxa"/>
            <w:shd w:val="clear" w:color="auto" w:fill="E65F00"/>
            <w:tcMar>
              <w:top w:w="70" w:type="dxa"/>
              <w:left w:w="90" w:type="dxa"/>
              <w:bottom w:w="70" w:type="dxa"/>
              <w:right w:w="90" w:type="dxa"/>
            </w:tcMar>
            <w:vAlign w:val="center"/>
          </w:tcPr>
          <w:p w14:paraId="57C7930C" w14:textId="77777777" w:rsidR="00516A10" w:rsidRDefault="00861869">
            <w:pPr>
              <w:jc w:val="center"/>
              <w:rPr>
                <w:rFonts w:hint="eastAsia"/>
              </w:rPr>
            </w:pPr>
            <w:r>
              <w:rPr>
                <w:b/>
                <w:color w:val="FFFFFF"/>
                <w:sz w:val="16"/>
              </w:rPr>
              <w:t>Indicador</w:t>
            </w:r>
          </w:p>
        </w:tc>
        <w:tc>
          <w:tcPr>
            <w:tcW w:w="6624" w:type="dxa"/>
            <w:shd w:val="clear" w:color="auto" w:fill="E65F00"/>
            <w:tcMar>
              <w:top w:w="70" w:type="dxa"/>
              <w:left w:w="90" w:type="dxa"/>
              <w:bottom w:w="70" w:type="dxa"/>
              <w:right w:w="90" w:type="dxa"/>
            </w:tcMar>
            <w:vAlign w:val="center"/>
          </w:tcPr>
          <w:p w14:paraId="1E610FAC" w14:textId="77777777" w:rsidR="00516A10" w:rsidRDefault="00861869">
            <w:pPr>
              <w:jc w:val="center"/>
              <w:rPr>
                <w:rFonts w:hint="eastAsia"/>
              </w:rPr>
            </w:pPr>
            <w:r>
              <w:rPr>
                <w:b/>
                <w:color w:val="FFFFFF"/>
                <w:sz w:val="16"/>
              </w:rPr>
              <w:t>Fórmula conceitual</w:t>
            </w:r>
          </w:p>
        </w:tc>
      </w:tr>
      <w:tr w:rsidR="00516A10" w14:paraId="5C7B5D83" w14:textId="77777777">
        <w:trPr>
          <w:jc w:val="center"/>
        </w:trPr>
        <w:tc>
          <w:tcPr>
            <w:tcW w:w="3168" w:type="dxa"/>
            <w:tcMar>
              <w:top w:w="70" w:type="dxa"/>
              <w:left w:w="90" w:type="dxa"/>
              <w:bottom w:w="70" w:type="dxa"/>
              <w:right w:w="90" w:type="dxa"/>
            </w:tcMar>
            <w:vAlign w:val="center"/>
          </w:tcPr>
          <w:p w14:paraId="65E7374F" w14:textId="77777777" w:rsidR="00516A10" w:rsidRDefault="00861869">
            <w:pPr>
              <w:spacing w:after="0"/>
              <w:rPr>
                <w:rFonts w:hint="eastAsia"/>
              </w:rPr>
            </w:pPr>
            <w:r>
              <w:rPr>
                <w:sz w:val="16"/>
              </w:rPr>
              <w:t>Utilização</w:t>
            </w:r>
          </w:p>
        </w:tc>
        <w:tc>
          <w:tcPr>
            <w:tcW w:w="6624" w:type="dxa"/>
            <w:tcMar>
              <w:top w:w="70" w:type="dxa"/>
              <w:left w:w="90" w:type="dxa"/>
              <w:bottom w:w="70" w:type="dxa"/>
              <w:right w:w="90" w:type="dxa"/>
            </w:tcMar>
            <w:vAlign w:val="center"/>
          </w:tcPr>
          <w:p w14:paraId="7241AC49" w14:textId="77777777" w:rsidR="00516A10" w:rsidRDefault="00861869">
            <w:pPr>
              <w:spacing w:after="0"/>
              <w:rPr>
                <w:rFonts w:hint="eastAsia"/>
              </w:rPr>
            </w:pPr>
            <w:r>
              <w:rPr>
                <w:sz w:val="16"/>
              </w:rPr>
              <w:t xml:space="preserve">tempo alugado ÷ tempo </w:t>
            </w:r>
            <w:r>
              <w:rPr>
                <w:sz w:val="16"/>
              </w:rPr>
              <w:t>disponível</w:t>
            </w:r>
          </w:p>
        </w:tc>
      </w:tr>
      <w:tr w:rsidR="00516A10" w14:paraId="3C7E4A0D" w14:textId="77777777">
        <w:trPr>
          <w:jc w:val="center"/>
        </w:trPr>
        <w:tc>
          <w:tcPr>
            <w:tcW w:w="3168" w:type="dxa"/>
            <w:shd w:val="clear" w:color="auto" w:fill="FAFAFA"/>
            <w:tcMar>
              <w:top w:w="70" w:type="dxa"/>
              <w:left w:w="90" w:type="dxa"/>
              <w:bottom w:w="70" w:type="dxa"/>
              <w:right w:w="90" w:type="dxa"/>
            </w:tcMar>
            <w:vAlign w:val="center"/>
          </w:tcPr>
          <w:p w14:paraId="03BF4123" w14:textId="77777777" w:rsidR="00516A10" w:rsidRDefault="00861869">
            <w:pPr>
              <w:spacing w:after="0"/>
              <w:rPr>
                <w:rFonts w:hint="eastAsia"/>
              </w:rPr>
            </w:pPr>
            <w:r>
              <w:rPr>
                <w:sz w:val="16"/>
              </w:rPr>
              <w:t>Receita por ativo</w:t>
            </w:r>
          </w:p>
        </w:tc>
        <w:tc>
          <w:tcPr>
            <w:tcW w:w="6624" w:type="dxa"/>
            <w:shd w:val="clear" w:color="auto" w:fill="FAFAFA"/>
            <w:tcMar>
              <w:top w:w="70" w:type="dxa"/>
              <w:left w:w="90" w:type="dxa"/>
              <w:bottom w:w="70" w:type="dxa"/>
              <w:right w:w="90" w:type="dxa"/>
            </w:tcMar>
            <w:vAlign w:val="center"/>
          </w:tcPr>
          <w:p w14:paraId="5B328752" w14:textId="77777777" w:rsidR="00516A10" w:rsidRDefault="00861869">
            <w:pPr>
              <w:spacing w:after="0"/>
              <w:rPr>
                <w:rFonts w:hint="eastAsia"/>
              </w:rPr>
            </w:pPr>
            <w:r>
              <w:rPr>
                <w:sz w:val="16"/>
              </w:rPr>
              <w:t>soma das linhas de aluguel atribuídas à unidade</w:t>
            </w:r>
          </w:p>
        </w:tc>
      </w:tr>
      <w:tr w:rsidR="00516A10" w14:paraId="4ADF96F5" w14:textId="77777777">
        <w:trPr>
          <w:jc w:val="center"/>
        </w:trPr>
        <w:tc>
          <w:tcPr>
            <w:tcW w:w="3168" w:type="dxa"/>
            <w:tcMar>
              <w:top w:w="70" w:type="dxa"/>
              <w:left w:w="90" w:type="dxa"/>
              <w:bottom w:w="70" w:type="dxa"/>
              <w:right w:w="90" w:type="dxa"/>
            </w:tcMar>
            <w:vAlign w:val="center"/>
          </w:tcPr>
          <w:p w14:paraId="53EBB8D3" w14:textId="77777777" w:rsidR="00516A10" w:rsidRDefault="00861869">
            <w:pPr>
              <w:spacing w:after="0"/>
              <w:rPr>
                <w:rFonts w:hint="eastAsia"/>
              </w:rPr>
            </w:pPr>
            <w:r>
              <w:rPr>
                <w:sz w:val="16"/>
              </w:rPr>
              <w:t>Custo de manutenção</w:t>
            </w:r>
          </w:p>
        </w:tc>
        <w:tc>
          <w:tcPr>
            <w:tcW w:w="6624" w:type="dxa"/>
            <w:tcMar>
              <w:top w:w="70" w:type="dxa"/>
              <w:left w:w="90" w:type="dxa"/>
              <w:bottom w:w="70" w:type="dxa"/>
              <w:right w:w="90" w:type="dxa"/>
            </w:tcMar>
            <w:vAlign w:val="center"/>
          </w:tcPr>
          <w:p w14:paraId="151E6A45" w14:textId="77777777" w:rsidR="00516A10" w:rsidRDefault="00861869">
            <w:pPr>
              <w:spacing w:after="0"/>
              <w:rPr>
                <w:rFonts w:hint="eastAsia"/>
              </w:rPr>
            </w:pPr>
            <w:r>
              <w:rPr>
                <w:sz w:val="16"/>
              </w:rPr>
              <w:t>peças + mão de obra + serviços externos</w:t>
            </w:r>
          </w:p>
        </w:tc>
      </w:tr>
      <w:tr w:rsidR="00516A10" w14:paraId="17581E81" w14:textId="77777777">
        <w:trPr>
          <w:jc w:val="center"/>
        </w:trPr>
        <w:tc>
          <w:tcPr>
            <w:tcW w:w="3168" w:type="dxa"/>
            <w:shd w:val="clear" w:color="auto" w:fill="FAFAFA"/>
            <w:tcMar>
              <w:top w:w="70" w:type="dxa"/>
              <w:left w:w="90" w:type="dxa"/>
              <w:bottom w:w="70" w:type="dxa"/>
              <w:right w:w="90" w:type="dxa"/>
            </w:tcMar>
            <w:vAlign w:val="center"/>
          </w:tcPr>
          <w:p w14:paraId="7EAF1030" w14:textId="77777777" w:rsidR="00516A10" w:rsidRDefault="00861869">
            <w:pPr>
              <w:spacing w:after="0"/>
              <w:rPr>
                <w:rFonts w:hint="eastAsia"/>
              </w:rPr>
            </w:pPr>
            <w:r>
              <w:rPr>
                <w:sz w:val="16"/>
              </w:rPr>
              <w:t>Margem operacional do ativo</w:t>
            </w:r>
          </w:p>
        </w:tc>
        <w:tc>
          <w:tcPr>
            <w:tcW w:w="6624" w:type="dxa"/>
            <w:shd w:val="clear" w:color="auto" w:fill="FAFAFA"/>
            <w:tcMar>
              <w:top w:w="70" w:type="dxa"/>
              <w:left w:w="90" w:type="dxa"/>
              <w:bottom w:w="70" w:type="dxa"/>
              <w:right w:w="90" w:type="dxa"/>
            </w:tcMar>
            <w:vAlign w:val="center"/>
          </w:tcPr>
          <w:p w14:paraId="1D0D03D1" w14:textId="77777777" w:rsidR="00516A10" w:rsidRDefault="00861869">
            <w:pPr>
              <w:spacing w:after="0"/>
              <w:rPr>
                <w:rFonts w:hint="eastAsia"/>
              </w:rPr>
            </w:pPr>
            <w:r>
              <w:rPr>
                <w:sz w:val="16"/>
              </w:rPr>
              <w:t>receita - manutenção - custos diretamente atribuíveis</w:t>
            </w:r>
          </w:p>
        </w:tc>
      </w:tr>
      <w:tr w:rsidR="00516A10" w14:paraId="3A54074A" w14:textId="77777777">
        <w:trPr>
          <w:jc w:val="center"/>
        </w:trPr>
        <w:tc>
          <w:tcPr>
            <w:tcW w:w="3168" w:type="dxa"/>
            <w:tcMar>
              <w:top w:w="70" w:type="dxa"/>
              <w:left w:w="90" w:type="dxa"/>
              <w:bottom w:w="70" w:type="dxa"/>
              <w:right w:w="90" w:type="dxa"/>
            </w:tcMar>
            <w:vAlign w:val="center"/>
          </w:tcPr>
          <w:p w14:paraId="2A96E978" w14:textId="77777777" w:rsidR="00516A10" w:rsidRDefault="00861869">
            <w:pPr>
              <w:spacing w:after="0"/>
              <w:rPr>
                <w:rFonts w:hint="eastAsia"/>
              </w:rPr>
            </w:pPr>
            <w:r>
              <w:rPr>
                <w:sz w:val="16"/>
              </w:rPr>
              <w:t>Atraso médio</w:t>
            </w:r>
          </w:p>
        </w:tc>
        <w:tc>
          <w:tcPr>
            <w:tcW w:w="6624" w:type="dxa"/>
            <w:tcMar>
              <w:top w:w="70" w:type="dxa"/>
              <w:left w:w="90" w:type="dxa"/>
              <w:bottom w:w="70" w:type="dxa"/>
              <w:right w:w="90" w:type="dxa"/>
            </w:tcMar>
            <w:vAlign w:val="center"/>
          </w:tcPr>
          <w:p w14:paraId="7A8779AE" w14:textId="77777777" w:rsidR="00516A10" w:rsidRDefault="00861869">
            <w:pPr>
              <w:spacing w:after="0"/>
              <w:rPr>
                <w:rFonts w:hint="eastAsia"/>
              </w:rPr>
            </w:pPr>
            <w:r>
              <w:rPr>
                <w:sz w:val="16"/>
              </w:rPr>
              <w:t>média(actual_return - planned_end) para devoluções atrasadas</w:t>
            </w:r>
          </w:p>
        </w:tc>
      </w:tr>
      <w:tr w:rsidR="00516A10" w14:paraId="564982A1" w14:textId="77777777">
        <w:trPr>
          <w:jc w:val="center"/>
        </w:trPr>
        <w:tc>
          <w:tcPr>
            <w:tcW w:w="3168" w:type="dxa"/>
            <w:shd w:val="clear" w:color="auto" w:fill="FAFAFA"/>
            <w:tcMar>
              <w:top w:w="70" w:type="dxa"/>
              <w:left w:w="90" w:type="dxa"/>
              <w:bottom w:w="70" w:type="dxa"/>
              <w:right w:w="90" w:type="dxa"/>
            </w:tcMar>
            <w:vAlign w:val="center"/>
          </w:tcPr>
          <w:p w14:paraId="44A87E1F" w14:textId="77777777" w:rsidR="00516A10" w:rsidRDefault="00861869">
            <w:pPr>
              <w:spacing w:after="0"/>
              <w:rPr>
                <w:rFonts w:hint="eastAsia"/>
              </w:rPr>
            </w:pPr>
            <w:r>
              <w:rPr>
                <w:sz w:val="16"/>
              </w:rPr>
              <w:t>Taxa de dano</w:t>
            </w:r>
          </w:p>
        </w:tc>
        <w:tc>
          <w:tcPr>
            <w:tcW w:w="6624" w:type="dxa"/>
            <w:shd w:val="clear" w:color="auto" w:fill="FAFAFA"/>
            <w:tcMar>
              <w:top w:w="70" w:type="dxa"/>
              <w:left w:w="90" w:type="dxa"/>
              <w:bottom w:w="70" w:type="dxa"/>
              <w:right w:w="90" w:type="dxa"/>
            </w:tcMar>
            <w:vAlign w:val="center"/>
          </w:tcPr>
          <w:p w14:paraId="0EFB35BE" w14:textId="77777777" w:rsidR="00516A10" w:rsidRDefault="00861869">
            <w:pPr>
              <w:spacing w:after="0"/>
              <w:rPr>
                <w:rFonts w:hint="eastAsia"/>
              </w:rPr>
            </w:pPr>
            <w:r>
              <w:rPr>
                <w:sz w:val="16"/>
              </w:rPr>
              <w:t>aluguéis com dano ÷ aluguéis concluídos</w:t>
            </w:r>
          </w:p>
        </w:tc>
      </w:tr>
      <w:tr w:rsidR="00516A10" w14:paraId="45B8B848" w14:textId="77777777">
        <w:trPr>
          <w:jc w:val="center"/>
        </w:trPr>
        <w:tc>
          <w:tcPr>
            <w:tcW w:w="3168" w:type="dxa"/>
            <w:tcMar>
              <w:top w:w="70" w:type="dxa"/>
              <w:left w:w="90" w:type="dxa"/>
              <w:bottom w:w="70" w:type="dxa"/>
              <w:right w:w="90" w:type="dxa"/>
            </w:tcMar>
            <w:vAlign w:val="center"/>
          </w:tcPr>
          <w:p w14:paraId="5D2534B3" w14:textId="77777777" w:rsidR="00516A10" w:rsidRDefault="00861869">
            <w:pPr>
              <w:spacing w:after="0"/>
              <w:rPr>
                <w:rFonts w:hint="eastAsia"/>
              </w:rPr>
            </w:pPr>
            <w:r>
              <w:rPr>
                <w:sz w:val="16"/>
              </w:rPr>
              <w:t>Giro/ocupação do estoque</w:t>
            </w:r>
          </w:p>
        </w:tc>
        <w:tc>
          <w:tcPr>
            <w:tcW w:w="6624" w:type="dxa"/>
            <w:tcMar>
              <w:top w:w="70" w:type="dxa"/>
              <w:left w:w="90" w:type="dxa"/>
              <w:bottom w:w="70" w:type="dxa"/>
              <w:right w:w="90" w:type="dxa"/>
            </w:tcMar>
            <w:vAlign w:val="center"/>
          </w:tcPr>
          <w:p w14:paraId="7763AB8A" w14:textId="77777777" w:rsidR="00516A10" w:rsidRDefault="00861869">
            <w:pPr>
              <w:spacing w:after="0"/>
              <w:rPr>
                <w:rFonts w:hint="eastAsia"/>
              </w:rPr>
            </w:pPr>
            <w:r>
              <w:rPr>
                <w:sz w:val="16"/>
              </w:rPr>
              <w:t>uso por categoria/quantidade de ativos</w:t>
            </w:r>
          </w:p>
        </w:tc>
      </w:tr>
    </w:tbl>
    <w:p w14:paraId="5A827267" w14:textId="77777777" w:rsidR="00516A10" w:rsidRDefault="00516A10">
      <w:pPr>
        <w:spacing w:after="40"/>
        <w:rPr>
          <w:rFonts w:hint="eastAsia"/>
        </w:rPr>
      </w:pPr>
    </w:p>
    <w:p w14:paraId="596BC7DC" w14:textId="77777777" w:rsidR="00516A10" w:rsidRDefault="00861869">
      <w:pPr>
        <w:pStyle w:val="Ttulo1"/>
        <w:spacing w:before="200" w:after="100"/>
      </w:pPr>
      <w:r>
        <w:rPr>
          <w:rFonts w:ascii="Montserrat" w:hAnsi="Montserrat"/>
        </w:rPr>
        <w:t>17. Segurança, LGPD, auditoria e backups</w:t>
      </w:r>
    </w:p>
    <w:p w14:paraId="16DF3916" w14:textId="77777777" w:rsidR="00516A10" w:rsidRDefault="00861869">
      <w:pPr>
        <w:pStyle w:val="Ttulo2"/>
        <w:spacing w:before="140" w:after="60"/>
      </w:pPr>
      <w:r>
        <w:rPr>
          <w:rFonts w:ascii="Montserrat" w:hAnsi="Montserrat"/>
        </w:rPr>
        <w:t xml:space="preserve">17.1 Segurança de </w:t>
      </w:r>
      <w:r>
        <w:rPr>
          <w:rFonts w:ascii="Montserrat" w:hAnsi="Montserrat"/>
        </w:rPr>
        <w:t>aplicação</w:t>
      </w:r>
    </w:p>
    <w:p w14:paraId="0C9DC5A1" w14:textId="77777777" w:rsidR="00516A10" w:rsidRDefault="00861869">
      <w:pPr>
        <w:pStyle w:val="Listaconvietas"/>
        <w:spacing w:after="40"/>
        <w:rPr>
          <w:rFonts w:hint="eastAsia"/>
        </w:rPr>
      </w:pPr>
      <w:r>
        <w:t>Senhas com `password_hash` seguro (Argon2id/bcrypt conforme ambiente), nunca em texto puro.</w:t>
      </w:r>
    </w:p>
    <w:p w14:paraId="1BB373A7" w14:textId="77777777" w:rsidR="00516A10" w:rsidRDefault="00861869">
      <w:pPr>
        <w:pStyle w:val="Listaconvietas"/>
        <w:spacing w:after="40"/>
        <w:rPr>
          <w:rFonts w:hint="eastAsia"/>
        </w:rPr>
      </w:pPr>
      <w:r>
        <w:t>Prepared statements/ORM seguro para impedir SQL injection.</w:t>
      </w:r>
    </w:p>
    <w:p w14:paraId="4E68900E" w14:textId="77777777" w:rsidR="00516A10" w:rsidRDefault="00861869">
      <w:pPr>
        <w:pStyle w:val="Listaconvietas"/>
        <w:spacing w:after="40"/>
        <w:rPr>
          <w:rFonts w:hint="eastAsia"/>
        </w:rPr>
      </w:pPr>
      <w:r>
        <w:t>Proteção CSRF em formulários e cookies de sessão HttpOnly/Secure/SameSite.</w:t>
      </w:r>
    </w:p>
    <w:p w14:paraId="1C6B4061" w14:textId="77777777" w:rsidR="00516A10" w:rsidRDefault="00861869">
      <w:pPr>
        <w:pStyle w:val="Listaconvietas"/>
        <w:spacing w:after="40"/>
        <w:rPr>
          <w:rFonts w:hint="eastAsia"/>
        </w:rPr>
      </w:pPr>
      <w:r>
        <w:t>HTTPS obrigatório em</w:t>
      </w:r>
      <w:r>
        <w:t xml:space="preserve"> produção.</w:t>
      </w:r>
    </w:p>
    <w:p w14:paraId="5991942A" w14:textId="77777777" w:rsidR="00516A10" w:rsidRDefault="00861869">
      <w:pPr>
        <w:pStyle w:val="Listaconvietas"/>
        <w:spacing w:after="40"/>
        <w:rPr>
          <w:rFonts w:hint="eastAsia"/>
        </w:rPr>
      </w:pPr>
      <w:r>
        <w:t>Rate limiting e bloqueio progressivo em login.</w:t>
      </w:r>
    </w:p>
    <w:p w14:paraId="40EE01AC" w14:textId="77777777" w:rsidR="00516A10" w:rsidRDefault="00861869">
      <w:pPr>
        <w:pStyle w:val="Listaconvietas"/>
        <w:spacing w:after="40"/>
        <w:rPr>
          <w:rFonts w:hint="eastAsia"/>
        </w:rPr>
      </w:pPr>
      <w:r>
        <w:t>Validação de upload por MIME, extensão, tamanho e armazenamento fora da pasta executável.</w:t>
      </w:r>
    </w:p>
    <w:p w14:paraId="05C30B57" w14:textId="77777777" w:rsidR="00516A10" w:rsidRDefault="00861869">
      <w:pPr>
        <w:pStyle w:val="Listaconvietas"/>
        <w:spacing w:after="40"/>
        <w:rPr>
          <w:rFonts w:hint="eastAsia"/>
        </w:rPr>
      </w:pPr>
      <w:r>
        <w:t>Permissões verificadas no backend, não apenas escondendo botões no frontend.</w:t>
      </w:r>
    </w:p>
    <w:p w14:paraId="2696B2A4" w14:textId="77777777" w:rsidR="00516A10" w:rsidRDefault="00861869">
      <w:pPr>
        <w:pStyle w:val="Listaconvietas"/>
        <w:spacing w:after="40"/>
        <w:rPr>
          <w:rFonts w:hint="eastAsia"/>
        </w:rPr>
      </w:pPr>
      <w:r>
        <w:t xml:space="preserve">Segredos do banco fora do Git, </w:t>
      </w:r>
      <w:r>
        <w:t>preferencialmente em variáveis de ambiente/arquivo não versionado.</w:t>
      </w:r>
    </w:p>
    <w:p w14:paraId="7E501398" w14:textId="77777777" w:rsidR="00516A10" w:rsidRDefault="00861869">
      <w:pPr>
        <w:pStyle w:val="Ttulo2"/>
        <w:spacing w:before="140" w:after="60"/>
      </w:pPr>
      <w:r>
        <w:rPr>
          <w:rFonts w:ascii="Montserrat" w:hAnsi="Montserrat"/>
        </w:rPr>
        <w:t>17.2 LGPD e dados pessoais</w:t>
      </w:r>
    </w:p>
    <w:p w14:paraId="610C9C23" w14:textId="77777777" w:rsidR="00516A10" w:rsidRDefault="00861869">
      <w:pPr>
        <w:pStyle w:val="Listaconvietas"/>
        <w:spacing w:after="40"/>
        <w:rPr>
          <w:rFonts w:hint="eastAsia"/>
        </w:rPr>
      </w:pPr>
      <w:r>
        <w:t>Coletar apenas dados necessários para operação e obrigações legais.</w:t>
      </w:r>
    </w:p>
    <w:p w14:paraId="3BCED68A" w14:textId="77777777" w:rsidR="00516A10" w:rsidRDefault="00861869">
      <w:pPr>
        <w:pStyle w:val="Listaconvietas"/>
        <w:spacing w:after="40"/>
        <w:rPr>
          <w:rFonts w:hint="eastAsia"/>
        </w:rPr>
      </w:pPr>
      <w:r>
        <w:t>Definir quem pode consultar documentos e dados financeiros.</w:t>
      </w:r>
    </w:p>
    <w:p w14:paraId="09092E39" w14:textId="77777777" w:rsidR="00516A10" w:rsidRDefault="00861869">
      <w:pPr>
        <w:pStyle w:val="Listaconvietas"/>
        <w:spacing w:after="40"/>
        <w:rPr>
          <w:rFonts w:hint="eastAsia"/>
        </w:rPr>
      </w:pPr>
      <w:r>
        <w:t>Manter log de acesso/alteração a r</w:t>
      </w:r>
      <w:r>
        <w:t>egistros sensíveis quando apropriado.</w:t>
      </w:r>
    </w:p>
    <w:p w14:paraId="403EFC20" w14:textId="77777777" w:rsidR="00516A10" w:rsidRDefault="00861869">
      <w:pPr>
        <w:pStyle w:val="Listaconvietas"/>
        <w:spacing w:after="40"/>
        <w:rPr>
          <w:rFonts w:hint="eastAsia"/>
        </w:rPr>
      </w:pPr>
      <w:r>
        <w:t>Definir prazo de retenção para documentos e anexos conforme necessidade legal/contábil.</w:t>
      </w:r>
    </w:p>
    <w:p w14:paraId="4B5B330A" w14:textId="77777777" w:rsidR="00516A10" w:rsidRDefault="00861869">
      <w:pPr>
        <w:pStyle w:val="Listaconvietas"/>
        <w:spacing w:after="40"/>
        <w:rPr>
          <w:rFonts w:hint="eastAsia"/>
        </w:rPr>
      </w:pPr>
      <w:r>
        <w:t>Possibilitar correção de dados e anonimização/eliminação quando legalmente cabível sem destruir registros que precisam ser preserv</w:t>
      </w:r>
      <w:r>
        <w:t>ados.</w:t>
      </w:r>
    </w:p>
    <w:p w14:paraId="04C1D131" w14:textId="77777777" w:rsidR="00516A10" w:rsidRDefault="00861869">
      <w:pPr>
        <w:pStyle w:val="Ttulo2"/>
        <w:spacing w:before="140" w:after="60"/>
      </w:pPr>
      <w:r>
        <w:rPr>
          <w:rFonts w:ascii="Montserrat" w:hAnsi="Montserrat"/>
        </w:rPr>
        <w:t>17.3 Backups e recuperação</w:t>
      </w:r>
    </w:p>
    <w:p w14:paraId="1A82EE04" w14:textId="77777777" w:rsidR="00516A10" w:rsidRDefault="00861869">
      <w:pPr>
        <w:pStyle w:val="Listaconvietas"/>
        <w:spacing w:after="40"/>
        <w:rPr>
          <w:rFonts w:hint="eastAsia"/>
        </w:rPr>
      </w:pPr>
      <w:r>
        <w:t>Backup automático diário do banco.</w:t>
      </w:r>
    </w:p>
    <w:p w14:paraId="2BF1BF2F" w14:textId="77777777" w:rsidR="00516A10" w:rsidRDefault="00861869">
      <w:pPr>
        <w:pStyle w:val="Listaconvietas"/>
        <w:spacing w:after="40"/>
        <w:rPr>
          <w:rFonts w:hint="eastAsia"/>
        </w:rPr>
      </w:pPr>
      <w:r>
        <w:t>Cópias fora do mesmo servidor da aplicação.</w:t>
      </w:r>
    </w:p>
    <w:p w14:paraId="74403C99" w14:textId="77777777" w:rsidR="00516A10" w:rsidRDefault="00861869">
      <w:pPr>
        <w:pStyle w:val="Listaconvietas"/>
        <w:spacing w:after="40"/>
        <w:rPr>
          <w:rFonts w:hint="eastAsia"/>
        </w:rPr>
      </w:pPr>
      <w:r>
        <w:t>Retenção com múltiplas versões (ex.: diárias, semanais e mensais conforme política).</w:t>
      </w:r>
    </w:p>
    <w:p w14:paraId="5F61A135" w14:textId="77777777" w:rsidR="00516A10" w:rsidRDefault="00861869">
      <w:pPr>
        <w:pStyle w:val="Listaconvietas"/>
        <w:spacing w:after="40"/>
        <w:rPr>
          <w:rFonts w:hint="eastAsia"/>
        </w:rPr>
      </w:pPr>
      <w:r>
        <w:lastRenderedPageBreak/>
        <w:t xml:space="preserve">Teste periódico de restauração — backup sem teste não é </w:t>
      </w:r>
      <w:r>
        <w:t>garantia de recuperação.</w:t>
      </w:r>
    </w:p>
    <w:p w14:paraId="3F72502F" w14:textId="77777777" w:rsidR="00516A10" w:rsidRDefault="00861869">
      <w:pPr>
        <w:pStyle w:val="Listaconvietas"/>
        <w:spacing w:after="40"/>
        <w:rPr>
          <w:rFonts w:hint="eastAsia"/>
        </w:rPr>
      </w:pPr>
      <w:r>
        <w:t>Backup dos uploads/documentos/fotos junto com o banco.</w:t>
      </w:r>
    </w:p>
    <w:p w14:paraId="1F7B046D" w14:textId="77777777" w:rsidR="00516A10" w:rsidRDefault="00861869">
      <w:pPr>
        <w:pStyle w:val="Listaconvietas"/>
        <w:spacing w:after="40"/>
        <w:rPr>
          <w:rFonts w:hint="eastAsia"/>
        </w:rPr>
      </w:pPr>
      <w:r>
        <w:t>Registrar versão das migrations para reconstruir o ambiente.</w:t>
      </w:r>
    </w:p>
    <w:p w14:paraId="4D658BE9" w14:textId="77777777" w:rsidR="00516A10" w:rsidRDefault="00861869">
      <w:pPr>
        <w:pStyle w:val="Ttulo2"/>
        <w:spacing w:before="140" w:after="60"/>
      </w:pPr>
      <w:r>
        <w:rPr>
          <w:rFonts w:ascii="Montserrat" w:hAnsi="Montserrat"/>
        </w:rPr>
        <w:t>17.4 Auditoria obrigatória</w:t>
      </w:r>
    </w:p>
    <w:p w14:paraId="4BB539F8" w14:textId="77777777" w:rsidR="00516A10" w:rsidRDefault="00861869">
      <w:pPr>
        <w:pStyle w:val="Listaconvietas"/>
        <w:spacing w:after="40"/>
        <w:rPr>
          <w:rFonts w:hint="eastAsia"/>
        </w:rPr>
      </w:pPr>
      <w:r>
        <w:t>Alteração de preço/desconto</w:t>
      </w:r>
    </w:p>
    <w:p w14:paraId="027DAE26" w14:textId="77777777" w:rsidR="00516A10" w:rsidRDefault="00861869">
      <w:pPr>
        <w:pStyle w:val="Listaconvietas"/>
        <w:spacing w:after="40"/>
        <w:rPr>
          <w:rFonts w:hint="eastAsia"/>
        </w:rPr>
      </w:pPr>
      <w:r>
        <w:t>Cancelamento de reserva/contrato</w:t>
      </w:r>
    </w:p>
    <w:p w14:paraId="2A8E8D1F" w14:textId="77777777" w:rsidR="00516A10" w:rsidRDefault="00861869">
      <w:pPr>
        <w:pStyle w:val="Listaconvietas"/>
        <w:spacing w:after="40"/>
        <w:rPr>
          <w:rFonts w:hint="eastAsia"/>
        </w:rPr>
      </w:pPr>
      <w:r>
        <w:t>Mudança de status de patrim</w:t>
      </w:r>
      <w:r>
        <w:t>ônio</w:t>
      </w:r>
    </w:p>
    <w:p w14:paraId="39C8A346" w14:textId="77777777" w:rsidR="00516A10" w:rsidRDefault="00861869">
      <w:pPr>
        <w:pStyle w:val="Listaconvietas"/>
        <w:spacing w:after="40"/>
        <w:rPr>
          <w:rFonts w:hint="eastAsia"/>
        </w:rPr>
      </w:pPr>
      <w:r>
        <w:t>Baixa de ativo</w:t>
      </w:r>
    </w:p>
    <w:p w14:paraId="612C8A12" w14:textId="77777777" w:rsidR="00516A10" w:rsidRDefault="00861869">
      <w:pPr>
        <w:pStyle w:val="Listaconvietas"/>
        <w:spacing w:after="40"/>
        <w:rPr>
          <w:rFonts w:hint="eastAsia"/>
        </w:rPr>
      </w:pPr>
      <w:r>
        <w:t>Ajuste de estoque</w:t>
      </w:r>
    </w:p>
    <w:p w14:paraId="04B9C5FC" w14:textId="77777777" w:rsidR="00516A10" w:rsidRDefault="00861869">
      <w:pPr>
        <w:pStyle w:val="Listaconvietas"/>
        <w:spacing w:after="40"/>
        <w:rPr>
          <w:rFonts w:hint="eastAsia"/>
        </w:rPr>
      </w:pPr>
      <w:r>
        <w:t>Estorno de pagamento</w:t>
      </w:r>
    </w:p>
    <w:p w14:paraId="65ED082C" w14:textId="77777777" w:rsidR="00516A10" w:rsidRDefault="00861869">
      <w:pPr>
        <w:pStyle w:val="Listaconvietas"/>
        <w:spacing w:after="40"/>
        <w:rPr>
          <w:rFonts w:hint="eastAsia"/>
        </w:rPr>
      </w:pPr>
      <w:r>
        <w:t>Uso/liberação de caução</w:t>
      </w:r>
    </w:p>
    <w:p w14:paraId="515F5F98" w14:textId="77777777" w:rsidR="00516A10" w:rsidRDefault="00861869">
      <w:pPr>
        <w:pStyle w:val="Listaconvietas"/>
        <w:spacing w:after="40"/>
        <w:rPr>
          <w:rFonts w:hint="eastAsia"/>
        </w:rPr>
      </w:pPr>
      <w:r>
        <w:t>Bloqueio/desbloqueio de cliente</w:t>
      </w:r>
    </w:p>
    <w:p w14:paraId="52E31B5E" w14:textId="77777777" w:rsidR="00516A10" w:rsidRDefault="00861869">
      <w:pPr>
        <w:pStyle w:val="Listaconvietas"/>
        <w:spacing w:after="40"/>
        <w:rPr>
          <w:rFonts w:hint="eastAsia"/>
        </w:rPr>
      </w:pPr>
      <w:r>
        <w:t>Alteração de permissões/usuários</w:t>
      </w:r>
    </w:p>
    <w:p w14:paraId="6D9DB41F" w14:textId="77777777" w:rsidR="00516A10" w:rsidRDefault="00861869">
      <w:pPr>
        <w:pStyle w:val="Listaconvietas"/>
        <w:spacing w:after="40"/>
        <w:rPr>
          <w:rFonts w:hint="eastAsia"/>
        </w:rPr>
      </w:pPr>
      <w:r>
        <w:t>Mudanças de parâmetros financeiros</w:t>
      </w:r>
    </w:p>
    <w:p w14:paraId="5613F455" w14:textId="77777777" w:rsidR="00516A10" w:rsidRDefault="00861869">
      <w:pPr>
        <w:pStyle w:val="Ttulo1"/>
        <w:spacing w:before="200" w:after="100"/>
      </w:pPr>
      <w:r>
        <w:rPr>
          <w:rFonts w:ascii="Montserrat" w:hAnsi="Montserrat"/>
        </w:rPr>
        <w:t>18. Testes e critérios de aceite</w:t>
      </w:r>
    </w:p>
    <w:p w14:paraId="56915072" w14:textId="77777777" w:rsidR="00516A10" w:rsidRDefault="00861869">
      <w:pPr>
        <w:spacing w:after="120" w:line="259" w:lineRule="auto"/>
        <w:rPr>
          <w:rFonts w:hint="eastAsia"/>
        </w:rPr>
      </w:pPr>
      <w:r>
        <w:t xml:space="preserve">O sistema só deve ser </w:t>
      </w:r>
      <w:r>
        <w:t>considerado pronto quando os principais fluxos forem testados com dados reais simulados e condições de erro. O teste mais importante não é “a tela abre”, e sim “o estado do banco continua correto depois de operações concorrentes e exceções”.</w:t>
      </w:r>
    </w:p>
    <w:p w14:paraId="1FC81103" w14:textId="77777777" w:rsidR="00516A10" w:rsidRDefault="00861869">
      <w:pPr>
        <w:pStyle w:val="Ttulo2"/>
        <w:spacing w:before="140" w:after="60"/>
      </w:pPr>
      <w:r>
        <w:rPr>
          <w:rFonts w:ascii="Montserrat" w:hAnsi="Montserrat"/>
        </w:rPr>
        <w:t>18.1 Testes fu</w:t>
      </w:r>
      <w:r>
        <w:rPr>
          <w:rFonts w:ascii="Montserrat" w:hAnsi="Montserrat"/>
        </w:rPr>
        <w:t>ncionais mínimos</w:t>
      </w:r>
    </w:p>
    <w:p w14:paraId="594173A2" w14:textId="77777777" w:rsidR="00516A10" w:rsidRDefault="00861869">
      <w:pPr>
        <w:pStyle w:val="Listaconvietas"/>
        <w:spacing w:after="40"/>
        <w:rPr>
          <w:rFonts w:hint="eastAsia"/>
        </w:rPr>
      </w:pPr>
      <w:r>
        <w:t>Cadastrar cliente PF e PJ e impedir documento duplicado conforme regra.</w:t>
      </w:r>
    </w:p>
    <w:p w14:paraId="3EFDFBFF" w14:textId="77777777" w:rsidR="00516A10" w:rsidRDefault="00861869">
      <w:pPr>
        <w:pStyle w:val="Listaconvietas"/>
        <w:spacing w:after="40"/>
        <w:rPr>
          <w:rFonts w:hint="eastAsia"/>
        </w:rPr>
      </w:pPr>
      <w:r>
        <w:t>Cadastrar produto e três unidades físicas com códigos distintos.</w:t>
      </w:r>
    </w:p>
    <w:p w14:paraId="30B93FED" w14:textId="77777777" w:rsidR="00516A10" w:rsidRDefault="00861869">
      <w:pPr>
        <w:pStyle w:val="Listaconvietas"/>
        <w:spacing w:after="40"/>
        <w:rPr>
          <w:rFonts w:hint="eastAsia"/>
        </w:rPr>
      </w:pPr>
      <w:r>
        <w:t>Reservar duas unidades em um período e verificar redução de disponibilidade.</w:t>
      </w:r>
    </w:p>
    <w:p w14:paraId="4DD63C37" w14:textId="77777777" w:rsidR="00516A10" w:rsidRDefault="00861869">
      <w:pPr>
        <w:pStyle w:val="Listaconvietas"/>
        <w:spacing w:after="40"/>
        <w:rPr>
          <w:rFonts w:hint="eastAsia"/>
        </w:rPr>
      </w:pPr>
      <w:r>
        <w:t>Tentar reservar a mesma u</w:t>
      </w:r>
      <w:r>
        <w:t>nidade em conflito e confirmar bloqueio.</w:t>
      </w:r>
    </w:p>
    <w:p w14:paraId="2ED0F102" w14:textId="77777777" w:rsidR="00516A10" w:rsidRDefault="00861869">
      <w:pPr>
        <w:pStyle w:val="Listaconvietas"/>
        <w:spacing w:after="40"/>
        <w:rPr>
          <w:rFonts w:hint="eastAsia"/>
        </w:rPr>
      </w:pPr>
      <w:r>
        <w:t>Criar aluguel a partir da reserva, fazer retirada e validar status RENTED.</w:t>
      </w:r>
    </w:p>
    <w:p w14:paraId="20BAAA34" w14:textId="77777777" w:rsidR="00516A10" w:rsidRDefault="00861869">
      <w:pPr>
        <w:pStyle w:val="Listaconvietas"/>
        <w:spacing w:after="40"/>
        <w:rPr>
          <w:rFonts w:hint="eastAsia"/>
        </w:rPr>
      </w:pPr>
      <w:r>
        <w:t>Tentar checkout de ferramenta em manutenção e confirmar rejeição.</w:t>
      </w:r>
    </w:p>
    <w:p w14:paraId="34204384" w14:textId="77777777" w:rsidR="00516A10" w:rsidRDefault="00861869">
      <w:pPr>
        <w:pStyle w:val="Listaconvietas"/>
        <w:spacing w:after="40"/>
        <w:rPr>
          <w:rFonts w:hint="eastAsia"/>
        </w:rPr>
      </w:pPr>
      <w:r>
        <w:t>Prorrogar contrato sem conflito e depois testar prorrogação com conflito.</w:t>
      </w:r>
    </w:p>
    <w:p w14:paraId="54CAE263" w14:textId="77777777" w:rsidR="00516A10" w:rsidRDefault="00861869">
      <w:pPr>
        <w:pStyle w:val="Listaconvietas"/>
        <w:spacing w:after="40"/>
        <w:rPr>
          <w:rFonts w:hint="eastAsia"/>
        </w:rPr>
      </w:pPr>
      <w:r>
        <w:t>Fazer devolução parcial e conferir que apenas as unidades devolvidas mudam de fluxo.</w:t>
      </w:r>
    </w:p>
    <w:p w14:paraId="065BDC17" w14:textId="77777777" w:rsidR="00516A10" w:rsidRDefault="00861869">
      <w:pPr>
        <w:pStyle w:val="Listaconvietas"/>
        <w:spacing w:after="40"/>
        <w:rPr>
          <w:rFonts w:hint="eastAsia"/>
        </w:rPr>
      </w:pPr>
      <w:r>
        <w:t>Registrar dano na devolução e gerar valor adicional.</w:t>
      </w:r>
    </w:p>
    <w:p w14:paraId="0D1715F5" w14:textId="77777777" w:rsidR="00516A10" w:rsidRDefault="00861869">
      <w:pPr>
        <w:pStyle w:val="Listaconvietas"/>
        <w:spacing w:after="40"/>
        <w:rPr>
          <w:rFonts w:hint="eastAsia"/>
        </w:rPr>
      </w:pPr>
      <w:r>
        <w:t>Encaminhar unidade danificada para manutenção e depois liberá-la.</w:t>
      </w:r>
    </w:p>
    <w:p w14:paraId="49B202F0" w14:textId="77777777" w:rsidR="00516A10" w:rsidRDefault="00861869">
      <w:pPr>
        <w:pStyle w:val="Listaconvietas"/>
        <w:spacing w:after="40"/>
        <w:rPr>
          <w:rFonts w:hint="eastAsia"/>
        </w:rPr>
      </w:pPr>
      <w:r>
        <w:t xml:space="preserve">Receber pagamento parcial, pagamento final, </w:t>
      </w:r>
      <w:r>
        <w:t>caução e estorno controlado.</w:t>
      </w:r>
    </w:p>
    <w:p w14:paraId="4D278E19" w14:textId="77777777" w:rsidR="00516A10" w:rsidRDefault="00861869">
      <w:pPr>
        <w:pStyle w:val="Listaconvietas"/>
        <w:spacing w:after="40"/>
        <w:rPr>
          <w:rFonts w:hint="eastAsia"/>
        </w:rPr>
      </w:pPr>
      <w:r>
        <w:t>Testar contrato atrasado e cálculo de valores adicionais.</w:t>
      </w:r>
    </w:p>
    <w:p w14:paraId="018337EB" w14:textId="77777777" w:rsidR="00516A10" w:rsidRDefault="00861869">
      <w:pPr>
        <w:pStyle w:val="Listaconvietas"/>
        <w:spacing w:after="40"/>
        <w:rPr>
          <w:rFonts w:hint="eastAsia"/>
        </w:rPr>
      </w:pPr>
      <w:r>
        <w:t>Transferir unidade entre posições/armazéns e conferir histórico.</w:t>
      </w:r>
    </w:p>
    <w:p w14:paraId="2204D5E4" w14:textId="77777777" w:rsidR="00516A10" w:rsidRDefault="00861869">
      <w:pPr>
        <w:pStyle w:val="Listaconvietas"/>
        <w:spacing w:after="40"/>
        <w:rPr>
          <w:rFonts w:hint="eastAsia"/>
        </w:rPr>
      </w:pPr>
      <w:r>
        <w:t>Fazer inventário com divergência e ajuste auditado.</w:t>
      </w:r>
    </w:p>
    <w:p w14:paraId="2E8E430E" w14:textId="77777777" w:rsidR="00516A10" w:rsidRDefault="00861869">
      <w:pPr>
        <w:pStyle w:val="Listaconvietas"/>
        <w:spacing w:after="40"/>
        <w:rPr>
          <w:rFonts w:hint="eastAsia"/>
        </w:rPr>
      </w:pPr>
      <w:r>
        <w:t>Testar permissões: operador sem permissão não pode e</w:t>
      </w:r>
      <w:r>
        <w:t>stornar nem dar baixa.</w:t>
      </w:r>
    </w:p>
    <w:p w14:paraId="22AF2A0C" w14:textId="77777777" w:rsidR="00516A10" w:rsidRDefault="00861869">
      <w:pPr>
        <w:pStyle w:val="Listaconvietas"/>
        <w:spacing w:after="40"/>
        <w:rPr>
          <w:rFonts w:hint="eastAsia"/>
        </w:rPr>
      </w:pPr>
      <w:r>
        <w:t>Testar dois usuários tentando alocar simultaneamente a mesma unidade.</w:t>
      </w:r>
    </w:p>
    <w:p w14:paraId="34ECC1CC" w14:textId="77777777" w:rsidR="00516A10" w:rsidRDefault="00861869">
      <w:pPr>
        <w:pStyle w:val="Ttulo2"/>
        <w:spacing w:before="140" w:after="60"/>
      </w:pPr>
      <w:r>
        <w:rPr>
          <w:rFonts w:ascii="Montserrat" w:hAnsi="Montserrat"/>
        </w:rPr>
        <w:t>18.2 Critérios de aceite</w:t>
      </w:r>
    </w:p>
    <w:p w14:paraId="79D3907A" w14:textId="77777777" w:rsidR="00516A10" w:rsidRDefault="00861869">
      <w:pPr>
        <w:pStyle w:val="Listaconvietas"/>
        <w:spacing w:after="40"/>
        <w:rPr>
          <w:rFonts w:hint="eastAsia"/>
        </w:rPr>
      </w:pPr>
      <w:r>
        <w:t>Nenhum fluxo crítico depende de alteração manual no banco.</w:t>
      </w:r>
    </w:p>
    <w:p w14:paraId="445A86F4" w14:textId="77777777" w:rsidR="00516A10" w:rsidRDefault="00861869">
      <w:pPr>
        <w:pStyle w:val="Listaconvietas"/>
        <w:spacing w:after="40"/>
        <w:rPr>
          <w:rFonts w:hint="eastAsia"/>
        </w:rPr>
      </w:pPr>
      <w:r>
        <w:t>Todos os registros importantes podem ser rastreados por ID/código e histórico.</w:t>
      </w:r>
    </w:p>
    <w:p w14:paraId="5FF80CCA" w14:textId="77777777" w:rsidR="00516A10" w:rsidRDefault="00861869">
      <w:pPr>
        <w:pStyle w:val="Listaconvietas"/>
        <w:spacing w:after="40"/>
        <w:rPr>
          <w:rFonts w:hint="eastAsia"/>
        </w:rPr>
      </w:pPr>
      <w:r>
        <w:t>Relatórios batem com contratos/pagamentos de uma base de teste conhecida.</w:t>
      </w:r>
    </w:p>
    <w:p w14:paraId="4A0F8C88" w14:textId="77777777" w:rsidR="00516A10" w:rsidRDefault="00861869">
      <w:pPr>
        <w:pStyle w:val="Listaconvietas"/>
        <w:spacing w:after="40"/>
        <w:rPr>
          <w:rFonts w:hint="eastAsia"/>
        </w:rPr>
      </w:pPr>
      <w:r>
        <w:t>Não há dupla alocação de uma unidade física.</w:t>
      </w:r>
    </w:p>
    <w:p w14:paraId="518F0D81" w14:textId="77777777" w:rsidR="00516A10" w:rsidRDefault="00861869">
      <w:pPr>
        <w:pStyle w:val="Listaconvietas"/>
        <w:spacing w:after="40"/>
        <w:rPr>
          <w:rFonts w:hint="eastAsia"/>
        </w:rPr>
      </w:pPr>
      <w:r>
        <w:t>Operações financeiras deixam trilha de auditoria.</w:t>
      </w:r>
    </w:p>
    <w:p w14:paraId="7805EE5E" w14:textId="77777777" w:rsidR="00516A10" w:rsidRDefault="00861869">
      <w:pPr>
        <w:pStyle w:val="Listaconvietas"/>
        <w:spacing w:after="40"/>
        <w:rPr>
          <w:rFonts w:hint="eastAsia"/>
        </w:rPr>
      </w:pPr>
      <w:r>
        <w:t>Backups foram restaurados pelo menos uma vez em ambiente de teste.</w:t>
      </w:r>
    </w:p>
    <w:p w14:paraId="16968A8E" w14:textId="77777777" w:rsidR="00516A10" w:rsidRDefault="00861869">
      <w:pPr>
        <w:pStyle w:val="Listaconvietas"/>
        <w:spacing w:after="40"/>
        <w:rPr>
          <w:rFonts w:hint="eastAsia"/>
        </w:rPr>
      </w:pPr>
      <w:r>
        <w:t>Interface funciona n</w:t>
      </w:r>
      <w:r>
        <w:t>as resoluções definidas para desktop e dispositivos usados no armazém.</w:t>
      </w:r>
    </w:p>
    <w:p w14:paraId="284E2D8C" w14:textId="77777777" w:rsidR="00516A10" w:rsidRDefault="00861869">
      <w:pPr>
        <w:pStyle w:val="Ttulo1"/>
        <w:spacing w:before="200" w:after="100"/>
      </w:pPr>
      <w:r>
        <w:rPr>
          <w:rFonts w:ascii="Montserrat" w:hAnsi="Montserrat"/>
        </w:rPr>
        <w:lastRenderedPageBreak/>
        <w:t>19. Estrutura de pastas recomendada</w:t>
      </w:r>
    </w:p>
    <w:p w14:paraId="5A362408" w14:textId="77777777" w:rsidR="00516A10" w:rsidRDefault="00861869">
      <w:pPr>
        <w:spacing w:after="120" w:line="259" w:lineRule="auto"/>
        <w:rPr>
          <w:rFonts w:hint="eastAsia"/>
        </w:rPr>
      </w:pPr>
      <w:r>
        <w:t>Sem alterar agora o que já funciona, a organização abaixo é uma boa direção para inserir o novo módulo no repositório atual:</w:t>
      </w:r>
    </w:p>
    <w:tbl>
      <w:tblPr>
        <w:tblStyle w:val="Tablaconcuadrcula"/>
        <w:tblW w:w="0" w:type="auto"/>
        <w:tblLook w:val="04A0" w:firstRow="1" w:lastRow="0" w:firstColumn="1" w:lastColumn="0" w:noHBand="0" w:noVBand="1"/>
      </w:tblPr>
      <w:tblGrid>
        <w:gridCol w:w="10166"/>
      </w:tblGrid>
      <w:tr w:rsidR="00516A10" w14:paraId="302D3986" w14:textId="77777777">
        <w:tc>
          <w:tcPr>
            <w:tcW w:w="10166" w:type="dxa"/>
            <w:shd w:val="clear" w:color="auto" w:fill="F7F7F7"/>
            <w:tcMar>
              <w:top w:w="120" w:type="dxa"/>
              <w:left w:w="140" w:type="dxa"/>
              <w:bottom w:w="120" w:type="dxa"/>
              <w:right w:w="140" w:type="dxa"/>
            </w:tcMar>
          </w:tcPr>
          <w:p w14:paraId="6A112E61" w14:textId="77777777" w:rsidR="00516A10" w:rsidRDefault="00861869">
            <w:pPr>
              <w:rPr>
                <w:rFonts w:hint="eastAsia"/>
              </w:rPr>
            </w:pPr>
            <w:r>
              <w:rPr>
                <w:rFonts w:ascii="DejaVu Sans Mono" w:hAnsi="DejaVu Sans Mono"/>
                <w:sz w:val="15"/>
              </w:rPr>
              <w:t>Nordeste_Ferramentas/</w:t>
            </w:r>
            <w:r>
              <w:rPr>
                <w:rFonts w:ascii="DejaVu Sans Mono" w:hAnsi="DejaVu Sans Mono"/>
                <w:sz w:val="15"/>
              </w:rPr>
              <w:br/>
              <w:t>├─</w:t>
            </w:r>
            <w:r>
              <w:rPr>
                <w:rFonts w:ascii="DejaVu Sans Mono" w:hAnsi="DejaVu Sans Mono"/>
                <w:sz w:val="15"/>
              </w:rPr>
              <w:t>─ .vscode/</w:t>
            </w:r>
            <w:r>
              <w:rPr>
                <w:rFonts w:ascii="DejaVu Sans Mono" w:hAnsi="DejaVu Sans Mono"/>
                <w:sz w:val="15"/>
              </w:rPr>
              <w:br/>
              <w:t>├── database/</w:t>
            </w:r>
            <w:r>
              <w:rPr>
                <w:rFonts w:ascii="DejaVu Sans Mono" w:hAnsi="DejaVu Sans Mono"/>
                <w:sz w:val="15"/>
              </w:rPr>
              <w:br/>
              <w:t>│   ├── migrations/</w:t>
            </w:r>
            <w:r>
              <w:rPr>
                <w:rFonts w:ascii="DejaVu Sans Mono" w:hAnsi="DejaVu Sans Mono"/>
                <w:sz w:val="15"/>
              </w:rPr>
              <w:br/>
              <w:t>│   │   ├── core/</w:t>
            </w:r>
            <w:r>
              <w:rPr>
                <w:rFonts w:ascii="DejaVu Sans Mono" w:hAnsi="DejaVu Sans Mono"/>
                <w:sz w:val="15"/>
              </w:rPr>
              <w:br/>
              <w:t>│   │   ├── blog/</w:t>
            </w:r>
            <w:r>
              <w:rPr>
                <w:rFonts w:ascii="DejaVu Sans Mono" w:hAnsi="DejaVu Sans Mono"/>
                <w:sz w:val="15"/>
              </w:rPr>
              <w:br/>
              <w:t>│   │   └── rental/</w:t>
            </w:r>
            <w:r>
              <w:rPr>
                <w:rFonts w:ascii="DejaVu Sans Mono" w:hAnsi="DejaVu Sans Mono"/>
                <w:sz w:val="15"/>
              </w:rPr>
              <w:br/>
              <w:t>│   ├── seeds/</w:t>
            </w:r>
            <w:r>
              <w:rPr>
                <w:rFonts w:ascii="DejaVu Sans Mono" w:hAnsi="DejaVu Sans Mono"/>
                <w:sz w:val="15"/>
              </w:rPr>
              <w:br/>
              <w:t>│   ├── views/</w:t>
            </w:r>
            <w:r>
              <w:rPr>
                <w:rFonts w:ascii="DejaVu Sans Mono" w:hAnsi="DejaVu Sans Mono"/>
                <w:sz w:val="15"/>
              </w:rPr>
              <w:br/>
              <w:t>│   └── docs/</w:t>
            </w:r>
            <w:r>
              <w:rPr>
                <w:rFonts w:ascii="DejaVu Sans Mono" w:hAnsi="DejaVu Sans Mono"/>
                <w:sz w:val="15"/>
              </w:rPr>
              <w:br/>
              <w:t>├── nf_blog/</w:t>
            </w:r>
            <w:r>
              <w:rPr>
                <w:rFonts w:ascii="DejaVu Sans Mono" w:hAnsi="DejaVu Sans Mono"/>
                <w:sz w:val="15"/>
              </w:rPr>
              <w:br/>
              <w:t>│   └── ... estrutura atual do blog ...</w:t>
            </w:r>
            <w:r>
              <w:rPr>
                <w:rFonts w:ascii="DejaVu Sans Mono" w:hAnsi="DejaVu Sans Mono"/>
                <w:sz w:val="15"/>
              </w:rPr>
              <w:br/>
              <w:t>├── site_principal/</w:t>
            </w:r>
            <w:r>
              <w:rPr>
                <w:rFonts w:ascii="DejaVu Sans Mono" w:hAnsi="DejaVu Sans Mono"/>
                <w:sz w:val="15"/>
              </w:rPr>
              <w:br/>
              <w:t>│   └── ... estrutura atual do site ..</w:t>
            </w:r>
            <w:r>
              <w:rPr>
                <w:rFonts w:ascii="DejaVu Sans Mono" w:hAnsi="DejaVu Sans Mono"/>
                <w:sz w:val="15"/>
              </w:rPr>
              <w:t>.</w:t>
            </w:r>
            <w:r>
              <w:rPr>
                <w:rFonts w:ascii="DejaVu Sans Mono" w:hAnsi="DejaVu Sans Mono"/>
                <w:sz w:val="15"/>
              </w:rPr>
              <w:br/>
              <w:t>├── nf_aluguel/</w:t>
            </w:r>
            <w:r>
              <w:rPr>
                <w:rFonts w:ascii="DejaVu Sans Mono" w:hAnsi="DejaVu Sans Mono"/>
                <w:sz w:val="15"/>
              </w:rPr>
              <w:br/>
              <w:t>│   ├── admin/</w:t>
            </w:r>
            <w:r>
              <w:rPr>
                <w:rFonts w:ascii="DejaVu Sans Mono" w:hAnsi="DejaVu Sans Mono"/>
                <w:sz w:val="15"/>
              </w:rPr>
              <w:br/>
              <w:t>│   ├── api/</w:t>
            </w:r>
            <w:r>
              <w:rPr>
                <w:rFonts w:ascii="DejaVu Sans Mono" w:hAnsi="DejaVu Sans Mono"/>
                <w:sz w:val="15"/>
              </w:rPr>
              <w:br/>
              <w:t>│   ├── config/</w:t>
            </w:r>
            <w:r>
              <w:rPr>
                <w:rFonts w:ascii="DejaVu Sans Mono" w:hAnsi="DejaVu Sans Mono"/>
                <w:sz w:val="15"/>
              </w:rPr>
              <w:br/>
              <w:t>│   ├── css/</w:t>
            </w:r>
            <w:r>
              <w:rPr>
                <w:rFonts w:ascii="DejaVu Sans Mono" w:hAnsi="DejaVu Sans Mono"/>
                <w:sz w:val="15"/>
              </w:rPr>
              <w:br/>
              <w:t>│   ├── js/</w:t>
            </w:r>
            <w:r>
              <w:rPr>
                <w:rFonts w:ascii="DejaVu Sans Mono" w:hAnsi="DejaVu Sans Mono"/>
                <w:sz w:val="15"/>
              </w:rPr>
              <w:br/>
              <w:t>│   ├── includes/</w:t>
            </w:r>
            <w:r>
              <w:rPr>
                <w:rFonts w:ascii="DejaVu Sans Mono" w:hAnsi="DejaVu Sans Mono"/>
                <w:sz w:val="15"/>
              </w:rPr>
              <w:br/>
              <w:t>│   ├── uploads/          # idealmente fora do webroot em produção</w:t>
            </w:r>
            <w:r>
              <w:rPr>
                <w:rFonts w:ascii="DejaVu Sans Mono" w:hAnsi="DejaVu Sans Mono"/>
                <w:sz w:val="15"/>
              </w:rPr>
              <w:br/>
              <w:t>│   ├── index.php</w:t>
            </w:r>
            <w:r>
              <w:rPr>
                <w:rFonts w:ascii="DejaVu Sans Mono" w:hAnsi="DejaVu Sans Mono"/>
                <w:sz w:val="15"/>
              </w:rPr>
              <w:br/>
              <w:t>│   ├── login.php</w:t>
            </w:r>
            <w:r>
              <w:rPr>
                <w:rFonts w:ascii="DejaVu Sans Mono" w:hAnsi="DejaVu Sans Mono"/>
                <w:sz w:val="15"/>
              </w:rPr>
              <w:br/>
              <w:t>│   └── .htaccess</w:t>
            </w:r>
            <w:r>
              <w:rPr>
                <w:rFonts w:ascii="DejaVu Sans Mono" w:hAnsi="DejaVu Sans Mono"/>
                <w:sz w:val="15"/>
              </w:rPr>
              <w:br/>
              <w:t>├── .gitignore</w:t>
            </w:r>
            <w:r>
              <w:rPr>
                <w:rFonts w:ascii="DejaVu Sans Mono" w:hAnsi="DejaVu Sans Mono"/>
                <w:sz w:val="15"/>
              </w:rPr>
              <w:br/>
              <w:t>└── README.md</w:t>
            </w:r>
          </w:p>
        </w:tc>
      </w:tr>
    </w:tbl>
    <w:p w14:paraId="52048DF0" w14:textId="77777777" w:rsidR="00516A10" w:rsidRDefault="00861869">
      <w:pPr>
        <w:spacing w:after="120" w:line="259" w:lineRule="auto"/>
        <w:rPr>
          <w:rFonts w:hint="eastAsia"/>
        </w:rPr>
      </w:pPr>
      <w:r>
        <w:rPr>
          <w:i/>
          <w:color w:val="5C5C5C"/>
          <w:sz w:val="19"/>
        </w:rPr>
        <w:t>A conexão com banco e os segredos devem ser centralizados de forma segura. Evite copiar usuário/senha de banco para cada módulo. Se o projeto atual já tem uma estratégia de configuração funcional, a integração deve respeitá-la e apenas extrair o que for re</w:t>
      </w:r>
      <w:r>
        <w:rPr>
          <w:i/>
          <w:color w:val="5C5C5C"/>
          <w:sz w:val="19"/>
        </w:rPr>
        <w:t>almente compartilhado.</w:t>
      </w:r>
    </w:p>
    <w:p w14:paraId="13C61C3D" w14:textId="77777777" w:rsidR="00516A10" w:rsidRDefault="00861869">
      <w:pPr>
        <w:pStyle w:val="Ttulo1"/>
        <w:spacing w:before="200" w:after="100"/>
      </w:pPr>
      <w:r>
        <w:rPr>
          <w:rFonts w:ascii="Montserrat" w:hAnsi="Montserrat"/>
        </w:rPr>
        <w:t>20. Roadmap de desenvolvimento</w:t>
      </w:r>
    </w:p>
    <w:tbl>
      <w:tblPr>
        <w:tblStyle w:val="Tablaconcuadrcula"/>
        <w:tblW w:w="0" w:type="auto"/>
        <w:jc w:val="center"/>
        <w:tblLook w:val="04A0" w:firstRow="1" w:lastRow="0" w:firstColumn="1" w:lastColumn="0" w:noHBand="0" w:noVBand="1"/>
      </w:tblPr>
      <w:tblGrid>
        <w:gridCol w:w="2448"/>
        <w:gridCol w:w="7632"/>
      </w:tblGrid>
      <w:tr w:rsidR="00516A10" w14:paraId="2A160703" w14:textId="77777777">
        <w:trPr>
          <w:tblHeader/>
          <w:jc w:val="center"/>
        </w:trPr>
        <w:tc>
          <w:tcPr>
            <w:tcW w:w="2448" w:type="dxa"/>
            <w:shd w:val="clear" w:color="auto" w:fill="E65F00"/>
            <w:tcMar>
              <w:top w:w="70" w:type="dxa"/>
              <w:left w:w="90" w:type="dxa"/>
              <w:bottom w:w="70" w:type="dxa"/>
              <w:right w:w="90" w:type="dxa"/>
            </w:tcMar>
            <w:vAlign w:val="center"/>
          </w:tcPr>
          <w:p w14:paraId="323600CA" w14:textId="77777777" w:rsidR="00516A10" w:rsidRDefault="00861869">
            <w:pPr>
              <w:jc w:val="center"/>
              <w:rPr>
                <w:rFonts w:hint="eastAsia"/>
              </w:rPr>
            </w:pPr>
            <w:r>
              <w:rPr>
                <w:b/>
                <w:color w:val="FFFFFF"/>
                <w:sz w:val="16"/>
              </w:rPr>
              <w:t>Fase</w:t>
            </w:r>
          </w:p>
        </w:tc>
        <w:tc>
          <w:tcPr>
            <w:tcW w:w="7632" w:type="dxa"/>
            <w:shd w:val="clear" w:color="auto" w:fill="E65F00"/>
            <w:tcMar>
              <w:top w:w="70" w:type="dxa"/>
              <w:left w:w="90" w:type="dxa"/>
              <w:bottom w:w="70" w:type="dxa"/>
              <w:right w:w="90" w:type="dxa"/>
            </w:tcMar>
            <w:vAlign w:val="center"/>
          </w:tcPr>
          <w:p w14:paraId="5CC91ACD" w14:textId="77777777" w:rsidR="00516A10" w:rsidRDefault="00861869">
            <w:pPr>
              <w:jc w:val="center"/>
              <w:rPr>
                <w:rFonts w:hint="eastAsia"/>
              </w:rPr>
            </w:pPr>
            <w:r>
              <w:rPr>
                <w:b/>
                <w:color w:val="FFFFFF"/>
                <w:sz w:val="16"/>
              </w:rPr>
              <w:t>Entrega</w:t>
            </w:r>
          </w:p>
        </w:tc>
      </w:tr>
      <w:tr w:rsidR="00516A10" w14:paraId="20A51877" w14:textId="77777777">
        <w:trPr>
          <w:jc w:val="center"/>
        </w:trPr>
        <w:tc>
          <w:tcPr>
            <w:tcW w:w="2448" w:type="dxa"/>
            <w:tcMar>
              <w:top w:w="70" w:type="dxa"/>
              <w:left w:w="90" w:type="dxa"/>
              <w:bottom w:w="70" w:type="dxa"/>
              <w:right w:w="90" w:type="dxa"/>
            </w:tcMar>
            <w:vAlign w:val="center"/>
          </w:tcPr>
          <w:p w14:paraId="2A17BE15" w14:textId="77777777" w:rsidR="00516A10" w:rsidRDefault="00861869">
            <w:pPr>
              <w:spacing w:after="0"/>
              <w:rPr>
                <w:rFonts w:hint="eastAsia"/>
              </w:rPr>
            </w:pPr>
            <w:r>
              <w:rPr>
                <w:sz w:val="16"/>
              </w:rPr>
              <w:t>Fase 1 — Fundação</w:t>
            </w:r>
          </w:p>
        </w:tc>
        <w:tc>
          <w:tcPr>
            <w:tcW w:w="7632" w:type="dxa"/>
            <w:tcMar>
              <w:top w:w="70" w:type="dxa"/>
              <w:left w:w="90" w:type="dxa"/>
              <w:bottom w:w="70" w:type="dxa"/>
              <w:right w:w="90" w:type="dxa"/>
            </w:tcMar>
            <w:vAlign w:val="center"/>
          </w:tcPr>
          <w:p w14:paraId="6BE3E3BF" w14:textId="77777777" w:rsidR="00516A10" w:rsidRDefault="00861869">
            <w:pPr>
              <w:spacing w:after="0"/>
              <w:rPr>
                <w:rFonts w:hint="eastAsia"/>
              </w:rPr>
            </w:pPr>
            <w:r>
              <w:rPr>
                <w:sz w:val="16"/>
              </w:rPr>
              <w:t>Definir motor do banco, schema/prefixos, migrations, autenticação, usuários, permissões, logs e estrutura do novo módulo.</w:t>
            </w:r>
          </w:p>
        </w:tc>
      </w:tr>
      <w:tr w:rsidR="00516A10" w14:paraId="77F579C4" w14:textId="77777777">
        <w:trPr>
          <w:jc w:val="center"/>
        </w:trPr>
        <w:tc>
          <w:tcPr>
            <w:tcW w:w="2448" w:type="dxa"/>
            <w:shd w:val="clear" w:color="auto" w:fill="FAFAFA"/>
            <w:tcMar>
              <w:top w:w="70" w:type="dxa"/>
              <w:left w:w="90" w:type="dxa"/>
              <w:bottom w:w="70" w:type="dxa"/>
              <w:right w:w="90" w:type="dxa"/>
            </w:tcMar>
            <w:vAlign w:val="center"/>
          </w:tcPr>
          <w:p w14:paraId="78A84D4B" w14:textId="77777777" w:rsidR="00516A10" w:rsidRDefault="00861869">
            <w:pPr>
              <w:spacing w:after="0"/>
              <w:rPr>
                <w:rFonts w:hint="eastAsia"/>
              </w:rPr>
            </w:pPr>
            <w:r>
              <w:rPr>
                <w:sz w:val="16"/>
              </w:rPr>
              <w:t>Fase 2 — Cadastros</w:t>
            </w:r>
          </w:p>
        </w:tc>
        <w:tc>
          <w:tcPr>
            <w:tcW w:w="7632" w:type="dxa"/>
            <w:shd w:val="clear" w:color="auto" w:fill="FAFAFA"/>
            <w:tcMar>
              <w:top w:w="70" w:type="dxa"/>
              <w:left w:w="90" w:type="dxa"/>
              <w:bottom w:w="70" w:type="dxa"/>
              <w:right w:w="90" w:type="dxa"/>
            </w:tcMar>
            <w:vAlign w:val="center"/>
          </w:tcPr>
          <w:p w14:paraId="6BAA1BB2" w14:textId="77777777" w:rsidR="00516A10" w:rsidRDefault="00861869">
            <w:pPr>
              <w:spacing w:after="0"/>
              <w:rPr>
                <w:rFonts w:hint="eastAsia"/>
              </w:rPr>
            </w:pPr>
            <w:r>
              <w:rPr>
                <w:sz w:val="16"/>
              </w:rPr>
              <w:t xml:space="preserve">Clientes, </w:t>
            </w:r>
            <w:r>
              <w:rPr>
                <w:sz w:val="16"/>
              </w:rPr>
              <w:t>categorias, produtos, unidades, preços, armazéns, localizações e etiquetas/QR.</w:t>
            </w:r>
          </w:p>
        </w:tc>
      </w:tr>
      <w:tr w:rsidR="00516A10" w14:paraId="08A89B06" w14:textId="77777777">
        <w:trPr>
          <w:jc w:val="center"/>
        </w:trPr>
        <w:tc>
          <w:tcPr>
            <w:tcW w:w="2448" w:type="dxa"/>
            <w:tcMar>
              <w:top w:w="70" w:type="dxa"/>
              <w:left w:w="90" w:type="dxa"/>
              <w:bottom w:w="70" w:type="dxa"/>
              <w:right w:w="90" w:type="dxa"/>
            </w:tcMar>
            <w:vAlign w:val="center"/>
          </w:tcPr>
          <w:p w14:paraId="1F4D4905" w14:textId="77777777" w:rsidR="00516A10" w:rsidRDefault="00861869">
            <w:pPr>
              <w:spacing w:after="0"/>
              <w:rPr>
                <w:rFonts w:hint="eastAsia"/>
              </w:rPr>
            </w:pPr>
            <w:r>
              <w:rPr>
                <w:sz w:val="16"/>
              </w:rPr>
              <w:t>Fase 3 — Disponibilidade</w:t>
            </w:r>
          </w:p>
        </w:tc>
        <w:tc>
          <w:tcPr>
            <w:tcW w:w="7632" w:type="dxa"/>
            <w:tcMar>
              <w:top w:w="70" w:type="dxa"/>
              <w:left w:w="90" w:type="dxa"/>
              <w:bottom w:w="70" w:type="dxa"/>
              <w:right w:w="90" w:type="dxa"/>
            </w:tcMar>
            <w:vAlign w:val="center"/>
          </w:tcPr>
          <w:p w14:paraId="72F6FF2F" w14:textId="77777777" w:rsidR="00516A10" w:rsidRDefault="00861869">
            <w:pPr>
              <w:spacing w:after="0"/>
              <w:rPr>
                <w:rFonts w:hint="eastAsia"/>
              </w:rPr>
            </w:pPr>
            <w:r>
              <w:rPr>
                <w:sz w:val="16"/>
              </w:rPr>
              <w:t>Motor de consulta por período, reservas, orçamentos e prevenção de conflito.</w:t>
            </w:r>
          </w:p>
        </w:tc>
      </w:tr>
      <w:tr w:rsidR="00516A10" w14:paraId="4F156AA8" w14:textId="77777777">
        <w:trPr>
          <w:jc w:val="center"/>
        </w:trPr>
        <w:tc>
          <w:tcPr>
            <w:tcW w:w="2448" w:type="dxa"/>
            <w:shd w:val="clear" w:color="auto" w:fill="FAFAFA"/>
            <w:tcMar>
              <w:top w:w="70" w:type="dxa"/>
              <w:left w:w="90" w:type="dxa"/>
              <w:bottom w:w="70" w:type="dxa"/>
              <w:right w:w="90" w:type="dxa"/>
            </w:tcMar>
            <w:vAlign w:val="center"/>
          </w:tcPr>
          <w:p w14:paraId="474FECDA" w14:textId="77777777" w:rsidR="00516A10" w:rsidRDefault="00861869">
            <w:pPr>
              <w:spacing w:after="0"/>
              <w:rPr>
                <w:rFonts w:hint="eastAsia"/>
              </w:rPr>
            </w:pPr>
            <w:r>
              <w:rPr>
                <w:sz w:val="16"/>
              </w:rPr>
              <w:t>Fase 4 — Aluguel</w:t>
            </w:r>
          </w:p>
        </w:tc>
        <w:tc>
          <w:tcPr>
            <w:tcW w:w="7632" w:type="dxa"/>
            <w:shd w:val="clear" w:color="auto" w:fill="FAFAFA"/>
            <w:tcMar>
              <w:top w:w="70" w:type="dxa"/>
              <w:left w:w="90" w:type="dxa"/>
              <w:bottom w:w="70" w:type="dxa"/>
              <w:right w:w="90" w:type="dxa"/>
            </w:tcMar>
            <w:vAlign w:val="center"/>
          </w:tcPr>
          <w:p w14:paraId="603E3F76" w14:textId="77777777" w:rsidR="00516A10" w:rsidRDefault="00861869">
            <w:pPr>
              <w:spacing w:after="0"/>
              <w:rPr>
                <w:rFonts w:hint="eastAsia"/>
              </w:rPr>
            </w:pPr>
            <w:r>
              <w:rPr>
                <w:sz w:val="16"/>
              </w:rPr>
              <w:t xml:space="preserve">Contrato, alocação, retirada, checklist, </w:t>
            </w:r>
            <w:r>
              <w:rPr>
                <w:sz w:val="16"/>
              </w:rPr>
              <w:t>devolução parcial/total, prorrogação e fechamento.</w:t>
            </w:r>
          </w:p>
        </w:tc>
      </w:tr>
      <w:tr w:rsidR="00516A10" w14:paraId="31C05B4C" w14:textId="77777777">
        <w:trPr>
          <w:jc w:val="center"/>
        </w:trPr>
        <w:tc>
          <w:tcPr>
            <w:tcW w:w="2448" w:type="dxa"/>
            <w:tcMar>
              <w:top w:w="70" w:type="dxa"/>
              <w:left w:w="90" w:type="dxa"/>
              <w:bottom w:w="70" w:type="dxa"/>
              <w:right w:w="90" w:type="dxa"/>
            </w:tcMar>
            <w:vAlign w:val="center"/>
          </w:tcPr>
          <w:p w14:paraId="03A9923E" w14:textId="77777777" w:rsidR="00516A10" w:rsidRDefault="00861869">
            <w:pPr>
              <w:spacing w:after="0"/>
              <w:rPr>
                <w:rFonts w:hint="eastAsia"/>
              </w:rPr>
            </w:pPr>
            <w:r>
              <w:rPr>
                <w:sz w:val="16"/>
              </w:rPr>
              <w:t>Fase 5 — Manutenção</w:t>
            </w:r>
          </w:p>
        </w:tc>
        <w:tc>
          <w:tcPr>
            <w:tcW w:w="7632" w:type="dxa"/>
            <w:tcMar>
              <w:top w:w="70" w:type="dxa"/>
              <w:left w:w="90" w:type="dxa"/>
              <w:bottom w:w="70" w:type="dxa"/>
              <w:right w:w="90" w:type="dxa"/>
            </w:tcMar>
            <w:vAlign w:val="center"/>
          </w:tcPr>
          <w:p w14:paraId="1B5BF485" w14:textId="77777777" w:rsidR="00516A10" w:rsidRDefault="00861869">
            <w:pPr>
              <w:spacing w:after="0"/>
              <w:rPr>
                <w:rFonts w:hint="eastAsia"/>
              </w:rPr>
            </w:pPr>
            <w:r>
              <w:rPr>
                <w:sz w:val="16"/>
              </w:rPr>
              <w:t>Inspeções, danos, manutenção preventiva/corretiva e bloqueio de ativos.</w:t>
            </w:r>
          </w:p>
        </w:tc>
      </w:tr>
      <w:tr w:rsidR="00516A10" w14:paraId="42541AC2" w14:textId="77777777">
        <w:trPr>
          <w:jc w:val="center"/>
        </w:trPr>
        <w:tc>
          <w:tcPr>
            <w:tcW w:w="2448" w:type="dxa"/>
            <w:shd w:val="clear" w:color="auto" w:fill="FAFAFA"/>
            <w:tcMar>
              <w:top w:w="70" w:type="dxa"/>
              <w:left w:w="90" w:type="dxa"/>
              <w:bottom w:w="70" w:type="dxa"/>
              <w:right w:w="90" w:type="dxa"/>
            </w:tcMar>
            <w:vAlign w:val="center"/>
          </w:tcPr>
          <w:p w14:paraId="3B7B494D" w14:textId="77777777" w:rsidR="00516A10" w:rsidRDefault="00861869">
            <w:pPr>
              <w:spacing w:after="0"/>
              <w:rPr>
                <w:rFonts w:hint="eastAsia"/>
              </w:rPr>
            </w:pPr>
            <w:r>
              <w:rPr>
                <w:sz w:val="16"/>
              </w:rPr>
              <w:t>Fase 6 — Financeiro</w:t>
            </w:r>
          </w:p>
        </w:tc>
        <w:tc>
          <w:tcPr>
            <w:tcW w:w="7632" w:type="dxa"/>
            <w:shd w:val="clear" w:color="auto" w:fill="FAFAFA"/>
            <w:tcMar>
              <w:top w:w="70" w:type="dxa"/>
              <w:left w:w="90" w:type="dxa"/>
              <w:bottom w:w="70" w:type="dxa"/>
              <w:right w:w="90" w:type="dxa"/>
            </w:tcMar>
            <w:vAlign w:val="center"/>
          </w:tcPr>
          <w:p w14:paraId="03B7EEE3" w14:textId="77777777" w:rsidR="00516A10" w:rsidRDefault="00861869">
            <w:pPr>
              <w:spacing w:after="0"/>
              <w:rPr>
                <w:rFonts w:hint="eastAsia"/>
              </w:rPr>
            </w:pPr>
            <w:r>
              <w:rPr>
                <w:sz w:val="16"/>
              </w:rPr>
              <w:t>Caução, recebíveis, pagamentos, estornos, atrasos e cobrança.</w:t>
            </w:r>
          </w:p>
        </w:tc>
      </w:tr>
      <w:tr w:rsidR="00516A10" w14:paraId="43093566" w14:textId="77777777">
        <w:trPr>
          <w:jc w:val="center"/>
        </w:trPr>
        <w:tc>
          <w:tcPr>
            <w:tcW w:w="2448" w:type="dxa"/>
            <w:tcMar>
              <w:top w:w="70" w:type="dxa"/>
              <w:left w:w="90" w:type="dxa"/>
              <w:bottom w:w="70" w:type="dxa"/>
              <w:right w:w="90" w:type="dxa"/>
            </w:tcMar>
            <w:vAlign w:val="center"/>
          </w:tcPr>
          <w:p w14:paraId="2F936955" w14:textId="77777777" w:rsidR="00516A10" w:rsidRDefault="00861869">
            <w:pPr>
              <w:spacing w:after="0"/>
              <w:rPr>
                <w:rFonts w:hint="eastAsia"/>
              </w:rPr>
            </w:pPr>
            <w:r>
              <w:rPr>
                <w:sz w:val="16"/>
              </w:rPr>
              <w:t>Fase 7 — Relatórios</w:t>
            </w:r>
          </w:p>
        </w:tc>
        <w:tc>
          <w:tcPr>
            <w:tcW w:w="7632" w:type="dxa"/>
            <w:tcMar>
              <w:top w:w="70" w:type="dxa"/>
              <w:left w:w="90" w:type="dxa"/>
              <w:bottom w:w="70" w:type="dxa"/>
              <w:right w:w="90" w:type="dxa"/>
            </w:tcMar>
            <w:vAlign w:val="center"/>
          </w:tcPr>
          <w:p w14:paraId="453CA816" w14:textId="77777777" w:rsidR="00516A10" w:rsidRDefault="00861869">
            <w:pPr>
              <w:spacing w:after="0"/>
              <w:rPr>
                <w:rFonts w:hint="eastAsia"/>
              </w:rPr>
            </w:pPr>
            <w:r>
              <w:rPr>
                <w:sz w:val="16"/>
              </w:rPr>
              <w:t>Dashboar</w:t>
            </w:r>
            <w:r>
              <w:rPr>
                <w:sz w:val="16"/>
              </w:rPr>
              <w:t>d, indicadores, relatórios gerenciais, exportações e auditoria.</w:t>
            </w:r>
          </w:p>
        </w:tc>
      </w:tr>
      <w:tr w:rsidR="00516A10" w14:paraId="60D42D3D" w14:textId="77777777">
        <w:trPr>
          <w:jc w:val="center"/>
        </w:trPr>
        <w:tc>
          <w:tcPr>
            <w:tcW w:w="2448" w:type="dxa"/>
            <w:shd w:val="clear" w:color="auto" w:fill="FAFAFA"/>
            <w:tcMar>
              <w:top w:w="70" w:type="dxa"/>
              <w:left w:w="90" w:type="dxa"/>
              <w:bottom w:w="70" w:type="dxa"/>
              <w:right w:w="90" w:type="dxa"/>
            </w:tcMar>
            <w:vAlign w:val="center"/>
          </w:tcPr>
          <w:p w14:paraId="535268FD" w14:textId="77777777" w:rsidR="00516A10" w:rsidRDefault="00861869">
            <w:pPr>
              <w:spacing w:after="0"/>
              <w:rPr>
                <w:rFonts w:hint="eastAsia"/>
              </w:rPr>
            </w:pPr>
            <w:r>
              <w:rPr>
                <w:sz w:val="16"/>
              </w:rPr>
              <w:t>Fase 8 — Integração</w:t>
            </w:r>
          </w:p>
        </w:tc>
        <w:tc>
          <w:tcPr>
            <w:tcW w:w="7632" w:type="dxa"/>
            <w:shd w:val="clear" w:color="auto" w:fill="FAFAFA"/>
            <w:tcMar>
              <w:top w:w="70" w:type="dxa"/>
              <w:left w:w="90" w:type="dxa"/>
              <w:bottom w:w="70" w:type="dxa"/>
              <w:right w:w="90" w:type="dxa"/>
            </w:tcMar>
            <w:vAlign w:val="center"/>
          </w:tcPr>
          <w:p w14:paraId="1B929112" w14:textId="77777777" w:rsidR="00516A10" w:rsidRDefault="00861869">
            <w:pPr>
              <w:spacing w:after="0"/>
              <w:rPr>
                <w:rFonts w:hint="eastAsia"/>
              </w:rPr>
            </w:pPr>
            <w:r>
              <w:rPr>
                <w:sz w:val="16"/>
              </w:rPr>
              <w:t>Links/site principal, catálogo público opcional, APIs necessárias e acabamento visual.</w:t>
            </w:r>
          </w:p>
        </w:tc>
      </w:tr>
      <w:tr w:rsidR="00516A10" w14:paraId="47CE61A5" w14:textId="77777777">
        <w:trPr>
          <w:jc w:val="center"/>
        </w:trPr>
        <w:tc>
          <w:tcPr>
            <w:tcW w:w="2448" w:type="dxa"/>
            <w:tcMar>
              <w:top w:w="70" w:type="dxa"/>
              <w:left w:w="90" w:type="dxa"/>
              <w:bottom w:w="70" w:type="dxa"/>
              <w:right w:w="90" w:type="dxa"/>
            </w:tcMar>
            <w:vAlign w:val="center"/>
          </w:tcPr>
          <w:p w14:paraId="46D864DC" w14:textId="77777777" w:rsidR="00516A10" w:rsidRDefault="00861869">
            <w:pPr>
              <w:spacing w:after="0"/>
              <w:rPr>
                <w:rFonts w:hint="eastAsia"/>
              </w:rPr>
            </w:pPr>
            <w:r>
              <w:rPr>
                <w:sz w:val="16"/>
              </w:rPr>
              <w:t>Fase 9 — Produção</w:t>
            </w:r>
          </w:p>
        </w:tc>
        <w:tc>
          <w:tcPr>
            <w:tcW w:w="7632" w:type="dxa"/>
            <w:tcMar>
              <w:top w:w="70" w:type="dxa"/>
              <w:left w:w="90" w:type="dxa"/>
              <w:bottom w:w="70" w:type="dxa"/>
              <w:right w:w="90" w:type="dxa"/>
            </w:tcMar>
            <w:vAlign w:val="center"/>
          </w:tcPr>
          <w:p w14:paraId="76A234BE" w14:textId="77777777" w:rsidR="00516A10" w:rsidRDefault="00861869">
            <w:pPr>
              <w:spacing w:after="0"/>
              <w:rPr>
                <w:rFonts w:hint="eastAsia"/>
              </w:rPr>
            </w:pPr>
            <w:r>
              <w:rPr>
                <w:sz w:val="16"/>
              </w:rPr>
              <w:t xml:space="preserve">Testes de concorrência, segurança, </w:t>
            </w:r>
            <w:r>
              <w:rPr>
                <w:sz w:val="16"/>
              </w:rPr>
              <w:t>backup/restauração, seed inicial, deploy e checklist final.</w:t>
            </w:r>
          </w:p>
        </w:tc>
      </w:tr>
    </w:tbl>
    <w:p w14:paraId="5384E443" w14:textId="77777777" w:rsidR="00516A10" w:rsidRDefault="00516A10">
      <w:pPr>
        <w:spacing w:after="40"/>
        <w:rPr>
          <w:rFonts w:hint="eastAsia"/>
        </w:rPr>
      </w:pPr>
    </w:p>
    <w:p w14:paraId="2C35B8B4" w14:textId="77777777" w:rsidR="00516A10" w:rsidRDefault="00861869">
      <w:pPr>
        <w:pStyle w:val="Ttulo2"/>
        <w:spacing w:before="140" w:after="60"/>
      </w:pPr>
      <w:r>
        <w:rPr>
          <w:rFonts w:ascii="Montserrat" w:hAnsi="Montserrat"/>
        </w:rPr>
        <w:t>20.1 Ordem recomendada para não gerar retrabalho</w:t>
      </w:r>
    </w:p>
    <w:p w14:paraId="23FBAD7B" w14:textId="77777777" w:rsidR="00516A10" w:rsidRDefault="00861869">
      <w:pPr>
        <w:spacing w:after="40"/>
        <w:ind w:left="29"/>
        <w:rPr>
          <w:rFonts w:hint="eastAsia"/>
        </w:rPr>
      </w:pPr>
      <w:r>
        <w:t>1.  Primeiro banco e regras → depois interface de operação.</w:t>
      </w:r>
    </w:p>
    <w:p w14:paraId="093B043B" w14:textId="77777777" w:rsidR="00516A10" w:rsidRDefault="00861869">
      <w:pPr>
        <w:spacing w:after="40"/>
        <w:ind w:left="29"/>
        <w:rPr>
          <w:rFonts w:hint="eastAsia"/>
        </w:rPr>
      </w:pPr>
      <w:r>
        <w:t>2.  Primeiro produto x unidade física → depois disponibilidade.</w:t>
      </w:r>
    </w:p>
    <w:p w14:paraId="381DF5EB" w14:textId="77777777" w:rsidR="00516A10" w:rsidRDefault="00861869">
      <w:pPr>
        <w:spacing w:after="40"/>
        <w:ind w:left="29"/>
        <w:rPr>
          <w:rFonts w:hint="eastAsia"/>
        </w:rPr>
      </w:pPr>
      <w:r>
        <w:t>3.  Primeiro disponib</w:t>
      </w:r>
      <w:r>
        <w:t>ilidade consistente → depois reserva e aluguel.</w:t>
      </w:r>
    </w:p>
    <w:p w14:paraId="707011D5" w14:textId="77777777" w:rsidR="00516A10" w:rsidRDefault="00861869">
      <w:pPr>
        <w:spacing w:after="40"/>
        <w:ind w:left="29"/>
        <w:rPr>
          <w:rFonts w:hint="eastAsia"/>
        </w:rPr>
      </w:pPr>
      <w:r>
        <w:t>4.  Primeiro aluguel completo → depois relatórios.</w:t>
      </w:r>
    </w:p>
    <w:p w14:paraId="166913F0" w14:textId="77777777" w:rsidR="00516A10" w:rsidRDefault="00861869">
      <w:pPr>
        <w:spacing w:after="40"/>
        <w:ind w:left="29"/>
        <w:rPr>
          <w:rFonts w:hint="eastAsia"/>
        </w:rPr>
      </w:pPr>
      <w:r>
        <w:lastRenderedPageBreak/>
        <w:t>5.  Financeiro e auditoria entram antes de considerar o sistema pronto para produção.</w:t>
      </w:r>
    </w:p>
    <w:p w14:paraId="582EA5E5" w14:textId="77777777" w:rsidR="00516A10" w:rsidRDefault="00861869">
      <w:pPr>
        <w:pStyle w:val="Ttulo1"/>
        <w:spacing w:before="200" w:after="100"/>
      </w:pPr>
      <w:r>
        <w:rPr>
          <w:rFonts w:ascii="Montserrat" w:hAnsi="Montserrat"/>
        </w:rPr>
        <w:t>21. Checklist final de conclusão</w:t>
      </w:r>
    </w:p>
    <w:p w14:paraId="109F1584" w14:textId="77777777" w:rsidR="00516A10" w:rsidRDefault="00861869">
      <w:pPr>
        <w:spacing w:after="60"/>
        <w:rPr>
          <w:rFonts w:hint="eastAsia"/>
        </w:rPr>
      </w:pPr>
      <w:r>
        <w:rPr>
          <w:b/>
          <w:color w:val="B84700"/>
        </w:rPr>
        <w:t>☐</w:t>
      </w:r>
      <w:r>
        <w:rPr>
          <w:b/>
          <w:color w:val="B84700"/>
        </w:rPr>
        <w:t xml:space="preserve"> </w:t>
      </w:r>
      <w:r>
        <w:rPr>
          <w:sz w:val="19"/>
        </w:rPr>
        <w:t xml:space="preserve">Banco compartilhado </w:t>
      </w:r>
      <w:r>
        <w:rPr>
          <w:sz w:val="19"/>
        </w:rPr>
        <w:t>organizado sem colisão de tabelas e com migrations versionadas.</w:t>
      </w:r>
    </w:p>
    <w:p w14:paraId="42091BD4" w14:textId="77777777" w:rsidR="00516A10" w:rsidRDefault="00861869">
      <w:pPr>
        <w:spacing w:after="60"/>
        <w:rPr>
          <w:rFonts w:hint="eastAsia"/>
        </w:rPr>
      </w:pPr>
      <w:r>
        <w:rPr>
          <w:b/>
          <w:color w:val="B84700"/>
        </w:rPr>
        <w:t>☐</w:t>
      </w:r>
      <w:r>
        <w:rPr>
          <w:b/>
          <w:color w:val="B84700"/>
        </w:rPr>
        <w:t xml:space="preserve"> </w:t>
      </w:r>
      <w:r>
        <w:rPr>
          <w:sz w:val="19"/>
        </w:rPr>
        <w:t>Autenticação e permissões funcionando.</w:t>
      </w:r>
    </w:p>
    <w:p w14:paraId="727D7AAA" w14:textId="77777777" w:rsidR="00516A10" w:rsidRDefault="00861869">
      <w:pPr>
        <w:spacing w:after="60"/>
        <w:rPr>
          <w:rFonts w:hint="eastAsia"/>
        </w:rPr>
      </w:pPr>
      <w:r>
        <w:rPr>
          <w:b/>
          <w:color w:val="B84700"/>
        </w:rPr>
        <w:t>☐</w:t>
      </w:r>
      <w:r>
        <w:rPr>
          <w:b/>
          <w:color w:val="B84700"/>
        </w:rPr>
        <w:t xml:space="preserve"> </w:t>
      </w:r>
      <w:r>
        <w:rPr>
          <w:sz w:val="19"/>
        </w:rPr>
        <w:t>Cliente PF/PJ com histórico completo.</w:t>
      </w:r>
    </w:p>
    <w:p w14:paraId="52D7C61D" w14:textId="77777777" w:rsidR="00516A10" w:rsidRDefault="00861869">
      <w:pPr>
        <w:spacing w:after="60"/>
        <w:rPr>
          <w:rFonts w:hint="eastAsia"/>
        </w:rPr>
      </w:pPr>
      <w:r>
        <w:rPr>
          <w:b/>
          <w:color w:val="B84700"/>
        </w:rPr>
        <w:t>☐</w:t>
      </w:r>
      <w:r>
        <w:rPr>
          <w:b/>
          <w:color w:val="B84700"/>
        </w:rPr>
        <w:t xml:space="preserve"> </w:t>
      </w:r>
      <w:r>
        <w:rPr>
          <w:sz w:val="19"/>
        </w:rPr>
        <w:t>Produto separado de unidade patrimonial.</w:t>
      </w:r>
    </w:p>
    <w:p w14:paraId="3AD83834" w14:textId="77777777" w:rsidR="00516A10" w:rsidRDefault="00861869">
      <w:pPr>
        <w:spacing w:after="60"/>
        <w:rPr>
          <w:rFonts w:hint="eastAsia"/>
        </w:rPr>
      </w:pPr>
      <w:r>
        <w:rPr>
          <w:b/>
          <w:color w:val="B84700"/>
        </w:rPr>
        <w:t>☐</w:t>
      </w:r>
      <w:r>
        <w:rPr>
          <w:b/>
          <w:color w:val="B84700"/>
        </w:rPr>
        <w:t xml:space="preserve"> </w:t>
      </w:r>
      <w:r>
        <w:rPr>
          <w:sz w:val="19"/>
        </w:rPr>
        <w:t>Cada unidade com asset_code/QR e localização.</w:t>
      </w:r>
    </w:p>
    <w:p w14:paraId="13F0EB6D" w14:textId="77777777" w:rsidR="00516A10" w:rsidRDefault="00861869">
      <w:pPr>
        <w:spacing w:after="60"/>
        <w:rPr>
          <w:rFonts w:hint="eastAsia"/>
        </w:rPr>
      </w:pPr>
      <w:r>
        <w:rPr>
          <w:b/>
          <w:color w:val="B84700"/>
        </w:rPr>
        <w:t>☐</w:t>
      </w:r>
      <w:r>
        <w:rPr>
          <w:b/>
          <w:color w:val="B84700"/>
        </w:rPr>
        <w:t xml:space="preserve"> </w:t>
      </w:r>
      <w:r>
        <w:rPr>
          <w:sz w:val="19"/>
        </w:rPr>
        <w:t xml:space="preserve">Armazém com </w:t>
      </w:r>
      <w:r>
        <w:rPr>
          <w:sz w:val="19"/>
        </w:rPr>
        <w:t>movimentações auditáveis.</w:t>
      </w:r>
    </w:p>
    <w:p w14:paraId="1C84617B" w14:textId="77777777" w:rsidR="00516A10" w:rsidRDefault="00861869">
      <w:pPr>
        <w:spacing w:after="60"/>
        <w:rPr>
          <w:rFonts w:hint="eastAsia"/>
        </w:rPr>
      </w:pPr>
      <w:r>
        <w:rPr>
          <w:b/>
          <w:color w:val="B84700"/>
        </w:rPr>
        <w:t>☐</w:t>
      </w:r>
      <w:r>
        <w:rPr>
          <w:b/>
          <w:color w:val="B84700"/>
        </w:rPr>
        <w:t xml:space="preserve"> </w:t>
      </w:r>
      <w:r>
        <w:rPr>
          <w:sz w:val="19"/>
        </w:rPr>
        <w:t>Disponibilidade por período sem dupla alocação.</w:t>
      </w:r>
    </w:p>
    <w:p w14:paraId="1D9C7DF5" w14:textId="77777777" w:rsidR="00516A10" w:rsidRDefault="00861869">
      <w:pPr>
        <w:spacing w:after="60"/>
        <w:rPr>
          <w:rFonts w:hint="eastAsia"/>
        </w:rPr>
      </w:pPr>
      <w:r>
        <w:rPr>
          <w:b/>
          <w:color w:val="B84700"/>
        </w:rPr>
        <w:t>☐</w:t>
      </w:r>
      <w:r>
        <w:rPr>
          <w:b/>
          <w:color w:val="B84700"/>
        </w:rPr>
        <w:t xml:space="preserve"> </w:t>
      </w:r>
      <w:r>
        <w:rPr>
          <w:sz w:val="19"/>
        </w:rPr>
        <w:t>Reserva e orçamento com conversão para aluguel.</w:t>
      </w:r>
    </w:p>
    <w:p w14:paraId="1798E46B" w14:textId="77777777" w:rsidR="00516A10" w:rsidRDefault="00861869">
      <w:pPr>
        <w:spacing w:after="60"/>
        <w:rPr>
          <w:rFonts w:hint="eastAsia"/>
        </w:rPr>
      </w:pPr>
      <w:r>
        <w:rPr>
          <w:b/>
          <w:color w:val="B84700"/>
        </w:rPr>
        <w:t>☐</w:t>
      </w:r>
      <w:r>
        <w:rPr>
          <w:b/>
          <w:color w:val="B84700"/>
        </w:rPr>
        <w:t xml:space="preserve"> </w:t>
      </w:r>
      <w:r>
        <w:rPr>
          <w:sz w:val="19"/>
        </w:rPr>
        <w:t>Contrato com preço congelado e itens rastreáveis.</w:t>
      </w:r>
    </w:p>
    <w:p w14:paraId="5F7F8A20" w14:textId="77777777" w:rsidR="00516A10" w:rsidRDefault="00861869">
      <w:pPr>
        <w:spacing w:after="60"/>
        <w:rPr>
          <w:rFonts w:hint="eastAsia"/>
        </w:rPr>
      </w:pPr>
      <w:r>
        <w:rPr>
          <w:b/>
          <w:color w:val="B84700"/>
        </w:rPr>
        <w:t>☐</w:t>
      </w:r>
      <w:r>
        <w:rPr>
          <w:b/>
          <w:color w:val="B84700"/>
        </w:rPr>
        <w:t xml:space="preserve"> </w:t>
      </w:r>
      <w:r>
        <w:rPr>
          <w:sz w:val="19"/>
        </w:rPr>
        <w:t>Checklist e fotos na retirada/devolução.</w:t>
      </w:r>
    </w:p>
    <w:p w14:paraId="3AE2E2BD" w14:textId="77777777" w:rsidR="00516A10" w:rsidRDefault="00861869">
      <w:pPr>
        <w:spacing w:after="60"/>
        <w:rPr>
          <w:rFonts w:hint="eastAsia"/>
        </w:rPr>
      </w:pPr>
      <w:r>
        <w:rPr>
          <w:b/>
          <w:color w:val="B84700"/>
        </w:rPr>
        <w:t>☐</w:t>
      </w:r>
      <w:r>
        <w:rPr>
          <w:b/>
          <w:color w:val="B84700"/>
        </w:rPr>
        <w:t xml:space="preserve"> </w:t>
      </w:r>
      <w:r>
        <w:rPr>
          <w:sz w:val="19"/>
        </w:rPr>
        <w:t>Prorrogação e devolução parcial.</w:t>
      </w:r>
    </w:p>
    <w:p w14:paraId="2D2142D4" w14:textId="77777777" w:rsidR="00516A10" w:rsidRDefault="00861869">
      <w:pPr>
        <w:spacing w:after="60"/>
        <w:rPr>
          <w:rFonts w:hint="eastAsia"/>
        </w:rPr>
      </w:pPr>
      <w:r>
        <w:rPr>
          <w:b/>
          <w:color w:val="B84700"/>
        </w:rPr>
        <w:t>☐</w:t>
      </w:r>
      <w:r>
        <w:rPr>
          <w:b/>
          <w:color w:val="B84700"/>
        </w:rPr>
        <w:t xml:space="preserve"> </w:t>
      </w:r>
      <w:r>
        <w:rPr>
          <w:sz w:val="19"/>
        </w:rPr>
        <w:t>Atrasos, danos, perdas e acessórios faltantes.</w:t>
      </w:r>
    </w:p>
    <w:p w14:paraId="700D9482" w14:textId="77777777" w:rsidR="00516A10" w:rsidRDefault="00861869">
      <w:pPr>
        <w:spacing w:after="60"/>
        <w:rPr>
          <w:rFonts w:hint="eastAsia"/>
        </w:rPr>
      </w:pPr>
      <w:r>
        <w:rPr>
          <w:b/>
          <w:color w:val="B84700"/>
        </w:rPr>
        <w:t>☐</w:t>
      </w:r>
      <w:r>
        <w:rPr>
          <w:b/>
          <w:color w:val="B84700"/>
        </w:rPr>
        <w:t xml:space="preserve"> </w:t>
      </w:r>
      <w:r>
        <w:rPr>
          <w:sz w:val="19"/>
        </w:rPr>
        <w:t>Manutenção preventiva/corretiva bloqueando disponibilidade.</w:t>
      </w:r>
    </w:p>
    <w:p w14:paraId="540722BB" w14:textId="77777777" w:rsidR="00516A10" w:rsidRDefault="00861869">
      <w:pPr>
        <w:spacing w:after="60"/>
        <w:rPr>
          <w:rFonts w:hint="eastAsia"/>
        </w:rPr>
      </w:pPr>
      <w:r>
        <w:rPr>
          <w:b/>
          <w:color w:val="B84700"/>
        </w:rPr>
        <w:t>☐</w:t>
      </w:r>
      <w:r>
        <w:rPr>
          <w:b/>
          <w:color w:val="B84700"/>
        </w:rPr>
        <w:t xml:space="preserve"> </w:t>
      </w:r>
      <w:r>
        <w:rPr>
          <w:sz w:val="19"/>
        </w:rPr>
        <w:t>Caução, contas a receber, pagamento parcial/total e estorno.</w:t>
      </w:r>
    </w:p>
    <w:p w14:paraId="30CC422A" w14:textId="77777777" w:rsidR="00516A10" w:rsidRDefault="00861869">
      <w:pPr>
        <w:spacing w:after="60"/>
        <w:rPr>
          <w:rFonts w:hint="eastAsia"/>
        </w:rPr>
      </w:pPr>
      <w:r>
        <w:rPr>
          <w:b/>
          <w:color w:val="B84700"/>
        </w:rPr>
        <w:t>☐</w:t>
      </w:r>
      <w:r>
        <w:rPr>
          <w:b/>
          <w:color w:val="B84700"/>
        </w:rPr>
        <w:t xml:space="preserve"> </w:t>
      </w:r>
      <w:r>
        <w:rPr>
          <w:sz w:val="19"/>
        </w:rPr>
        <w:t>Dashboard e relatórios de operação e rentabilidade.</w:t>
      </w:r>
    </w:p>
    <w:p w14:paraId="2713241E" w14:textId="77777777" w:rsidR="00516A10" w:rsidRDefault="00861869">
      <w:pPr>
        <w:spacing w:after="60"/>
        <w:rPr>
          <w:rFonts w:hint="eastAsia"/>
        </w:rPr>
      </w:pPr>
      <w:r>
        <w:rPr>
          <w:b/>
          <w:color w:val="B84700"/>
        </w:rPr>
        <w:t>☐</w:t>
      </w:r>
      <w:r>
        <w:rPr>
          <w:b/>
          <w:color w:val="B84700"/>
        </w:rPr>
        <w:t xml:space="preserve"> </w:t>
      </w:r>
      <w:r>
        <w:rPr>
          <w:sz w:val="19"/>
        </w:rPr>
        <w:t>Auditoria de ações crítica</w:t>
      </w:r>
      <w:r>
        <w:rPr>
          <w:sz w:val="19"/>
        </w:rPr>
        <w:t>s.</w:t>
      </w:r>
    </w:p>
    <w:p w14:paraId="245D6B17" w14:textId="77777777" w:rsidR="00516A10" w:rsidRDefault="00861869">
      <w:pPr>
        <w:spacing w:after="60"/>
        <w:rPr>
          <w:rFonts w:hint="eastAsia"/>
        </w:rPr>
      </w:pPr>
      <w:r>
        <w:rPr>
          <w:b/>
          <w:color w:val="B84700"/>
        </w:rPr>
        <w:t>☐</w:t>
      </w:r>
      <w:r>
        <w:rPr>
          <w:b/>
          <w:color w:val="B84700"/>
        </w:rPr>
        <w:t xml:space="preserve"> </w:t>
      </w:r>
      <w:r>
        <w:rPr>
          <w:sz w:val="19"/>
        </w:rPr>
        <w:t>Proteções de segurança e LGPD aplicadas.</w:t>
      </w:r>
    </w:p>
    <w:p w14:paraId="2EE2232E" w14:textId="77777777" w:rsidR="00516A10" w:rsidRDefault="00861869">
      <w:pPr>
        <w:spacing w:after="60"/>
        <w:rPr>
          <w:rFonts w:hint="eastAsia"/>
        </w:rPr>
      </w:pPr>
      <w:r>
        <w:rPr>
          <w:b/>
          <w:color w:val="B84700"/>
        </w:rPr>
        <w:t>☐</w:t>
      </w:r>
      <w:r>
        <w:rPr>
          <w:b/>
          <w:color w:val="B84700"/>
        </w:rPr>
        <w:t xml:space="preserve"> </w:t>
      </w:r>
      <w:r>
        <w:rPr>
          <w:sz w:val="19"/>
        </w:rPr>
        <w:t>Backup automático e restauração testada.</w:t>
      </w:r>
    </w:p>
    <w:p w14:paraId="346C5CAD" w14:textId="77777777" w:rsidR="00516A10" w:rsidRDefault="00861869">
      <w:pPr>
        <w:spacing w:after="60"/>
        <w:rPr>
          <w:rFonts w:hint="eastAsia"/>
        </w:rPr>
      </w:pPr>
      <w:r>
        <w:rPr>
          <w:b/>
          <w:color w:val="B84700"/>
        </w:rPr>
        <w:t>☐</w:t>
      </w:r>
      <w:r>
        <w:rPr>
          <w:b/>
          <w:color w:val="B84700"/>
        </w:rPr>
        <w:t xml:space="preserve"> </w:t>
      </w:r>
      <w:r>
        <w:rPr>
          <w:sz w:val="19"/>
        </w:rPr>
        <w:t>Integração com site principal e blog sem duplicar credenciais/banco.</w:t>
      </w:r>
    </w:p>
    <w:p w14:paraId="3C2C1ED5" w14:textId="77777777" w:rsidR="00516A10" w:rsidRDefault="00861869">
      <w:pPr>
        <w:spacing w:after="60"/>
        <w:rPr>
          <w:rFonts w:hint="eastAsia"/>
        </w:rPr>
      </w:pPr>
      <w:r>
        <w:rPr>
          <w:b/>
          <w:color w:val="B84700"/>
        </w:rPr>
        <w:t>☐</w:t>
      </w:r>
      <w:r>
        <w:rPr>
          <w:b/>
          <w:color w:val="B84700"/>
        </w:rPr>
        <w:t xml:space="preserve"> </w:t>
      </w:r>
      <w:r>
        <w:rPr>
          <w:sz w:val="19"/>
        </w:rPr>
        <w:t>Testes de concorrência e critérios de aceite concluídos.</w:t>
      </w:r>
    </w:p>
    <w:tbl>
      <w:tblPr>
        <w:tblW w:w="0" w:type="auto"/>
        <w:jc w:val="center"/>
        <w:tblLook w:val="04A0" w:firstRow="1" w:lastRow="0" w:firstColumn="1" w:lastColumn="0" w:noHBand="0" w:noVBand="1"/>
      </w:tblPr>
      <w:tblGrid>
        <w:gridCol w:w="10166"/>
      </w:tblGrid>
      <w:tr w:rsidR="00516A10" w14:paraId="27B4B34E" w14:textId="77777777">
        <w:trPr>
          <w:cantSplit/>
          <w:jc w:val="center"/>
        </w:trPr>
        <w:tc>
          <w:tcPr>
            <w:tcW w:w="10166" w:type="dxa"/>
            <w:shd w:val="clear" w:color="auto" w:fill="FFF0E6"/>
            <w:tcMar>
              <w:top w:w="110" w:type="dxa"/>
              <w:left w:w="140" w:type="dxa"/>
              <w:bottom w:w="110" w:type="dxa"/>
              <w:right w:w="140" w:type="dxa"/>
            </w:tcMar>
          </w:tcPr>
          <w:p w14:paraId="03A79DE2" w14:textId="77777777" w:rsidR="00516A10" w:rsidRDefault="00861869">
            <w:pPr>
              <w:spacing w:after="60"/>
              <w:rPr>
                <w:rFonts w:hint="eastAsia"/>
              </w:rPr>
            </w:pPr>
            <w:r>
              <w:rPr>
                <w:b/>
                <w:color w:val="B84700"/>
              </w:rPr>
              <w:t>Resultado esperado</w:t>
            </w:r>
          </w:p>
          <w:p w14:paraId="5060AC09" w14:textId="77777777" w:rsidR="00516A10" w:rsidRDefault="00861869">
            <w:pPr>
              <w:spacing w:after="0"/>
              <w:rPr>
                <w:rFonts w:hint="eastAsia"/>
              </w:rPr>
            </w:pPr>
            <w:r>
              <w:rPr>
                <w:sz w:val="19"/>
              </w:rPr>
              <w:t>Ao concluir este c</w:t>
            </w:r>
            <w:r>
              <w:rPr>
                <w:sz w:val="19"/>
              </w:rPr>
              <w:t>hecklist, a Nordeste Ferramentas terá um sistema capaz de saber não só “quantas ferramentas existem”, mas exatamente qual unidade está onde, com quem, até quando, em que estado, quanto já faturou, quanto custou manter e qual é a próxima ação operacional ou</w:t>
            </w:r>
            <w:r>
              <w:rPr>
                <w:sz w:val="19"/>
              </w:rPr>
              <w:t xml:space="preserve"> financeira necessária.</w:t>
            </w:r>
          </w:p>
        </w:tc>
      </w:tr>
    </w:tbl>
    <w:p w14:paraId="5A4F8F9A" w14:textId="77777777" w:rsidR="00516A10" w:rsidRDefault="00516A10">
      <w:pPr>
        <w:spacing w:after="20"/>
        <w:rPr>
          <w:rFonts w:hint="eastAsia"/>
        </w:rPr>
      </w:pPr>
    </w:p>
    <w:p w14:paraId="3944DFBC" w14:textId="77777777" w:rsidR="00516A10" w:rsidRDefault="00861869">
      <w:pPr>
        <w:pStyle w:val="Ttulo1"/>
        <w:spacing w:before="200" w:after="100"/>
      </w:pPr>
      <w:r>
        <w:rPr>
          <w:rFonts w:ascii="Montserrat" w:hAnsi="Montserrat"/>
        </w:rPr>
        <w:t>A. Apêndice — Mapa de estados principais</w:t>
      </w:r>
    </w:p>
    <w:p w14:paraId="22481281" w14:textId="77777777" w:rsidR="00516A10" w:rsidRDefault="00861869">
      <w:pPr>
        <w:spacing w:after="120" w:line="259" w:lineRule="auto"/>
        <w:rPr>
          <w:rFonts w:hint="eastAsia"/>
        </w:rPr>
      </w:pPr>
      <w:r>
        <w:rPr>
          <w:b/>
        </w:rPr>
        <w:t>Fluxo simplificado da unidade patrimonial:</w:t>
      </w:r>
    </w:p>
    <w:tbl>
      <w:tblPr>
        <w:tblStyle w:val="Tablaconcuadrcula"/>
        <w:tblW w:w="0" w:type="auto"/>
        <w:tblLook w:val="04A0" w:firstRow="1" w:lastRow="0" w:firstColumn="1" w:lastColumn="0" w:noHBand="0" w:noVBand="1"/>
      </w:tblPr>
      <w:tblGrid>
        <w:gridCol w:w="10166"/>
      </w:tblGrid>
      <w:tr w:rsidR="00516A10" w14:paraId="47A144B0" w14:textId="77777777">
        <w:tc>
          <w:tcPr>
            <w:tcW w:w="10166" w:type="dxa"/>
            <w:shd w:val="clear" w:color="auto" w:fill="FFF5EE"/>
            <w:tcMar>
              <w:top w:w="160" w:type="dxa"/>
              <w:left w:w="160" w:type="dxa"/>
              <w:bottom w:w="160" w:type="dxa"/>
              <w:right w:w="160" w:type="dxa"/>
            </w:tcMar>
          </w:tcPr>
          <w:p w14:paraId="41FAA539" w14:textId="77777777" w:rsidR="00516A10" w:rsidRDefault="00861869">
            <w:pPr>
              <w:jc w:val="center"/>
              <w:rPr>
                <w:rFonts w:hint="eastAsia"/>
              </w:rPr>
            </w:pPr>
            <w:r>
              <w:rPr>
                <w:rFonts w:ascii="DejaVu Sans Mono" w:hAnsi="DejaVu Sans Mono"/>
                <w:b/>
                <w:sz w:val="18"/>
              </w:rPr>
              <w:t>AVAILABLE → RESERVED → PICKING → RENTED → RETURN_INSPECTION → AVAILABLE</w:t>
            </w:r>
            <w:r>
              <w:rPr>
                <w:rFonts w:ascii="DejaVu Sans Mono" w:hAnsi="DejaVu Sans Mono"/>
                <w:b/>
                <w:sz w:val="18"/>
              </w:rPr>
              <w:br/>
            </w:r>
            <w:r>
              <w:rPr>
                <w:rFonts w:ascii="DejaVu Sans Mono" w:hAnsi="DejaVu Sans Mono"/>
                <w:b/>
                <w:sz w:val="18"/>
              </w:rPr>
              <w:t xml:space="preserve">                                          ↘ DAMAGED → MAINTENANCE → AVAILABLE</w:t>
            </w:r>
            <w:r>
              <w:rPr>
                <w:rFonts w:ascii="DejaVu Sans Mono" w:hAnsi="DejaVu Sans Mono"/>
                <w:b/>
                <w:sz w:val="18"/>
              </w:rPr>
              <w:br/>
              <w:t xml:space="preserve">                                          ↘ LOST / RETIRED</w:t>
            </w:r>
          </w:p>
        </w:tc>
      </w:tr>
    </w:tbl>
    <w:p w14:paraId="10D4EAA2" w14:textId="77777777" w:rsidR="00516A10" w:rsidRDefault="00861869">
      <w:pPr>
        <w:spacing w:after="120" w:line="259" w:lineRule="auto"/>
        <w:rPr>
          <w:rFonts w:hint="eastAsia"/>
        </w:rPr>
      </w:pPr>
      <w:r>
        <w:rPr>
          <w:b/>
        </w:rPr>
        <w:t>Fluxo simplificado do contrato:</w:t>
      </w:r>
    </w:p>
    <w:tbl>
      <w:tblPr>
        <w:tblStyle w:val="Tablaconcuadrcula"/>
        <w:tblW w:w="0" w:type="auto"/>
        <w:tblLook w:val="04A0" w:firstRow="1" w:lastRow="0" w:firstColumn="1" w:lastColumn="0" w:noHBand="0" w:noVBand="1"/>
      </w:tblPr>
      <w:tblGrid>
        <w:gridCol w:w="10166"/>
      </w:tblGrid>
      <w:tr w:rsidR="00516A10" w14:paraId="737AC9B6" w14:textId="77777777">
        <w:tc>
          <w:tcPr>
            <w:tcW w:w="10166" w:type="dxa"/>
            <w:shd w:val="clear" w:color="auto" w:fill="F7F7F7"/>
            <w:tcMar>
              <w:top w:w="160" w:type="dxa"/>
              <w:left w:w="160" w:type="dxa"/>
              <w:bottom w:w="160" w:type="dxa"/>
              <w:right w:w="160" w:type="dxa"/>
            </w:tcMar>
          </w:tcPr>
          <w:p w14:paraId="533A0265" w14:textId="77777777" w:rsidR="00516A10" w:rsidRDefault="00861869">
            <w:pPr>
              <w:jc w:val="center"/>
              <w:rPr>
                <w:rFonts w:hint="eastAsia"/>
              </w:rPr>
            </w:pPr>
            <w:r>
              <w:rPr>
                <w:rFonts w:ascii="DejaVu Sans Mono" w:hAnsi="DejaVu Sans Mono"/>
                <w:b/>
                <w:sz w:val="16"/>
              </w:rPr>
              <w:t xml:space="preserve">DRAFT → RESERVED/CONFIRMED → READY_FOR_PICKUP → ACTIVE → OVERDUE (quando aplicável) → </w:t>
            </w:r>
            <w:r>
              <w:rPr>
                <w:rFonts w:ascii="DejaVu Sans Mono" w:hAnsi="DejaVu Sans Mono"/>
                <w:b/>
                <w:sz w:val="16"/>
              </w:rPr>
              <w:t>RETURNING → CLOSED</w:t>
            </w:r>
            <w:r>
              <w:rPr>
                <w:rFonts w:ascii="DejaVu Sans Mono" w:hAnsi="DejaVu Sans Mono"/>
                <w:b/>
                <w:sz w:val="16"/>
              </w:rPr>
              <w:br/>
            </w:r>
            <w:r>
              <w:rPr>
                <w:rFonts w:ascii="DejaVu Sans Mono" w:hAnsi="DejaVu Sans Mono"/>
                <w:b/>
                <w:sz w:val="16"/>
              </w:rPr>
              <w:lastRenderedPageBreak/>
              <w:t xml:space="preserve">                   ↘ CANCELLED</w:t>
            </w:r>
          </w:p>
        </w:tc>
      </w:tr>
    </w:tbl>
    <w:p w14:paraId="66CC5795" w14:textId="05B855BD" w:rsidR="00516A10" w:rsidRDefault="00516A10" w:rsidP="0011053D">
      <w:pPr>
        <w:spacing w:after="40"/>
        <w:rPr>
          <w:rFonts w:hint="eastAsia"/>
        </w:rPr>
      </w:pPr>
    </w:p>
    <w:sectPr w:rsidR="00516A10" w:rsidSect="00034616">
      <w:headerReference w:type="default" r:id="rId9"/>
      <w:footerReference w:type="default" r:id="rId10"/>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237DE" w14:textId="77777777" w:rsidR="00861869" w:rsidRDefault="00861869">
      <w:pPr>
        <w:spacing w:after="0" w:line="240" w:lineRule="auto"/>
        <w:rPr>
          <w:rFonts w:hint="eastAsia"/>
        </w:rPr>
      </w:pPr>
      <w:r>
        <w:separator/>
      </w:r>
    </w:p>
  </w:endnote>
  <w:endnote w:type="continuationSeparator" w:id="0">
    <w:p w14:paraId="376C0058" w14:textId="77777777" w:rsidR="00861869" w:rsidRDefault="008618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9FD05" w14:textId="77777777" w:rsidR="00516A10" w:rsidRDefault="00861869">
    <w:pPr>
      <w:pStyle w:val="Piedepgina"/>
      <w:jc w:val="center"/>
      <w:rPr>
        <w:rFonts w:hint="eastAsia"/>
      </w:rPr>
    </w:pPr>
    <w:r>
      <w:rPr>
        <w:color w:val="5C5C5C"/>
        <w:sz w:val="16"/>
      </w:rPr>
      <w:t xml:space="preserve">Especificação funcional e técnica  •  Página </w:t>
    </w:r>
    <w:r>
      <w:rPr>
        <w:color w:val="5C5C5C"/>
        <w:sz w:val="16"/>
      </w:rPr>
      <w:fldChar w:fldCharType="begin"/>
    </w:r>
    <w:r>
      <w:rPr>
        <w:color w:val="5C5C5C"/>
        <w:sz w:val="16"/>
      </w:rPr>
      <w:instrText xml:space="preserve"> PAGE </w:instrText>
    </w:r>
    <w:r w:rsidR="0011053D">
      <w:rPr>
        <w:color w:val="5C5C5C"/>
        <w:sz w:val="16"/>
      </w:rPr>
      <w:fldChar w:fldCharType="separate"/>
    </w:r>
    <w:r w:rsidR="0011053D">
      <w:rPr>
        <w:noProof/>
        <w:color w:val="5C5C5C"/>
        <w:sz w:val="16"/>
      </w:rPr>
      <w:t>1</w:t>
    </w:r>
    <w:r>
      <w:rPr>
        <w:color w:val="5C5C5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7E94D" w14:textId="77777777" w:rsidR="00861869" w:rsidRDefault="00861869">
      <w:pPr>
        <w:spacing w:after="0" w:line="240" w:lineRule="auto"/>
        <w:rPr>
          <w:rFonts w:hint="eastAsia"/>
        </w:rPr>
      </w:pPr>
      <w:r>
        <w:separator/>
      </w:r>
    </w:p>
  </w:footnote>
  <w:footnote w:type="continuationSeparator" w:id="0">
    <w:p w14:paraId="1547C51C" w14:textId="77777777" w:rsidR="00861869" w:rsidRDefault="0086186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2DA0" w14:textId="77777777" w:rsidR="00516A10" w:rsidRDefault="00861869">
    <w:pPr>
      <w:pStyle w:val="Encabezado"/>
      <w:jc w:val="right"/>
      <w:rPr>
        <w:rFonts w:hint="eastAsia"/>
      </w:rPr>
    </w:pPr>
    <w:r>
      <w:rPr>
        <w:b/>
        <w:color w:val="5C5C5C"/>
        <w:sz w:val="15"/>
      </w:rPr>
      <w:t>NORDESTE FERRAMENTAS  |  SISTEMA DE ALUGUEL E ARMAZÉM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53D"/>
    <w:rsid w:val="0015074B"/>
    <w:rsid w:val="0029639D"/>
    <w:rsid w:val="00326F90"/>
    <w:rsid w:val="00516A10"/>
    <w:rsid w:val="008618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AAE1F"/>
  <w14:defaultImageDpi w14:val="300"/>
  <w15:docId w15:val="{10D7B681-7417-4F04-9D81-3E61A4D6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Montserrat" w:hAnsi="Montserrat"/>
      <w:color w:val="1C1C1C"/>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B84700"/>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B84700"/>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84700"/>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b/>
      <w:i/>
      <w:iCs/>
      <w:color w:val="5C5C5C"/>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sz w:val="19"/>
    </w:rPr>
  </w:style>
  <w:style w:type="paragraph" w:styleId="Listaconvietas2">
    <w:name w:val="List Bullet 2"/>
    <w:basedOn w:val="Normal"/>
    <w:uiPriority w:val="99"/>
    <w:unhideWhenUsed/>
    <w:rsid w:val="00326F90"/>
    <w:pPr>
      <w:numPr>
        <w:numId w:val="2"/>
      </w:numPr>
      <w:contextualSpacing/>
    </w:pPr>
    <w:rPr>
      <w:sz w:val="19"/>
    </w:r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rPr>
      <w:sz w:val="19"/>
    </w:rPr>
  </w:style>
  <w:style w:type="paragraph" w:styleId="Listaconnmeros2">
    <w:name w:val="List Number 2"/>
    <w:basedOn w:val="Normal"/>
    <w:uiPriority w:val="99"/>
    <w:unhideWhenUsed/>
    <w:rsid w:val="0029639D"/>
    <w:pPr>
      <w:numPr>
        <w:numId w:val="6"/>
      </w:numPr>
      <w:contextualSpacing/>
    </w:pPr>
    <w:rPr>
      <w:sz w:val="19"/>
    </w:r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6551</Words>
  <Characters>36033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cp:lastModifiedBy>
  <cp:revision>2</cp:revision>
  <dcterms:created xsi:type="dcterms:W3CDTF">2013-12-23T23:15:00Z</dcterms:created>
  <dcterms:modified xsi:type="dcterms:W3CDTF">2026-09-29T03:19:00Z</dcterms:modified>
  <cp:category/>
</cp:coreProperties>
</file>