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7CF36" w14:textId="32188046" w:rsidR="2BAF91AF" w:rsidRDefault="00CA6E45" w:rsidP="2BAF91AF">
      <w:pPr>
        <w:ind w:firstLine="0"/>
        <w:jc w:val="left"/>
        <w:rPr>
          <w:rFonts w:asciiTheme="minorHAnsi" w:hAnsiTheme="minorHAnsi" w:cstheme="minorBid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6EFB8332" wp14:editId="446ACACC">
                <wp:simplePos x="0" y="0"/>
                <wp:positionH relativeFrom="margin">
                  <wp:posOffset>778785</wp:posOffset>
                </wp:positionH>
                <wp:positionV relativeFrom="paragraph">
                  <wp:posOffset>655639</wp:posOffset>
                </wp:positionV>
                <wp:extent cx="3163570" cy="1559560"/>
                <wp:effectExtent l="0" t="0" r="0" b="2540"/>
                <wp:wrapNone/>
                <wp:docPr id="1522904844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3570" cy="155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6D4834" w14:textId="77777777" w:rsidR="00B3442D" w:rsidRPr="00B3442D" w:rsidRDefault="00B3442D" w:rsidP="00B3442D">
                            <w:pPr>
                              <w:spacing w:after="0" w:line="240" w:lineRule="auto"/>
                              <w:ind w:firstLine="0"/>
                              <w:jc w:val="left"/>
                              <w:rPr>
                                <w:rFonts w:ascii="Poppins" w:eastAsia="+mj-ea" w:hAnsi="Poppins" w:cs="Poppins"/>
                                <w:b/>
                                <w:bCs/>
                                <w:color w:val="8C4C9D"/>
                                <w:kern w:val="24"/>
                                <w:sz w:val="84"/>
                                <w:szCs w:val="84"/>
                              </w:rPr>
                            </w:pPr>
                            <w:r w:rsidRPr="00B3442D">
                              <w:rPr>
                                <w:rFonts w:ascii="Poppins" w:eastAsia="+mj-ea" w:hAnsi="Poppins" w:cs="Poppins"/>
                                <w:b/>
                                <w:bCs/>
                                <w:color w:val="8C4C9D"/>
                                <w:kern w:val="24"/>
                                <w:sz w:val="84"/>
                                <w:szCs w:val="84"/>
                                <w14:ligatures w14:val="standardContextual"/>
                              </w:rPr>
                              <w:t>Proposta comercial</w:t>
                            </w:r>
                          </w:p>
                          <w:p w14:paraId="0777EF33" w14:textId="77777777" w:rsidR="00076B85" w:rsidRPr="00B3442D" w:rsidRDefault="00076B85" w:rsidP="00B3442D">
                            <w:pPr>
                              <w:spacing w:after="0" w:line="240" w:lineRule="auto"/>
                              <w:rPr>
                                <w:sz w:val="84"/>
                                <w:szCs w:val="8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EFB8332" id="_x0000_t202" coordsize="21600,21600" o:spt="202" path="m,l,21600r21600,l21600,xe">
                <v:stroke joinstyle="miter"/>
                <v:path gradientshapeok="t" o:connecttype="rect"/>
              </v:shapetype>
              <v:shape id="Caixa de Texto 7" o:spid="_x0000_s1026" type="#_x0000_t202" style="position:absolute;margin-left:61.3pt;margin-top:51.65pt;width:249.1pt;height:122.8pt;z-index:2516582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" fillcolor="white [3201]" stroked="f" strokeweight=".5pt">
                <v:textbox>
                  <w:txbxContent>
                    <w:p w14:paraId="7C6D4834" w14:textId="77777777" w:rsidR="00B3442D" w:rsidRPr="00B3442D" w:rsidRDefault="00B3442D" w:rsidP="00B3442D">
                      <w:pPr>
                        <w:spacing w:after="0" w:line="240" w:lineRule="auto"/>
                        <w:ind w:firstLine="0"/>
                        <w:jc w:val="left"/>
                        <w:rPr>
                          <w:rFonts w:ascii="Poppins" w:eastAsia="+mj-ea" w:hAnsi="Poppins" w:cs="Poppins"/>
                          <w:b/>
                          <w:bCs/>
                          <w:color w:val="8C4C9D"/>
                          <w:kern w:val="24"/>
                          <w:sz w:val="84"/>
                          <w:szCs w:val="84"/>
                        </w:rPr>
                      </w:pPr>
                      <w:r w:rsidRPr="00B3442D">
                        <w:rPr>
                          <w:rFonts w:ascii="Poppins" w:eastAsia="+mj-ea" w:hAnsi="Poppins" w:cs="Poppins"/>
                          <w:b/>
                          <w:bCs/>
                          <w:color w:val="8C4C9D"/>
                          <w:kern w:val="24"/>
                          <w:sz w:val="84"/>
                          <w:szCs w:val="84"/>
                          <w14:ligatures w14:val="standardContextual"/>
                        </w:rPr>
                        <w:t>Proposta comercial</w:t>
                      </w:r>
                    </w:p>
                    <w:p w14:paraId="0777EF33" w14:textId="77777777" w:rsidR="00076B85" w:rsidRPr="00B3442D" w:rsidRDefault="00076B85" w:rsidP="00B3442D">
                      <w:pPr>
                        <w:spacing w:after="0" w:line="240" w:lineRule="auto"/>
                        <w:rPr>
                          <w:sz w:val="84"/>
                          <w:szCs w:val="8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="Calibri" w:cs="Calibri"/>
          <w:noProof/>
          <w:color w:val="000000" w:themeColor="text1"/>
          <w:szCs w:val="22"/>
        </w:rPr>
        <w:drawing>
          <wp:anchor distT="0" distB="0" distL="114300" distR="114300" simplePos="0" relativeHeight="251658253" behindDoc="0" locked="0" layoutInCell="1" allowOverlap="1" wp14:anchorId="40C49422" wp14:editId="79592B57">
            <wp:simplePos x="0" y="0"/>
            <wp:positionH relativeFrom="column">
              <wp:posOffset>50165</wp:posOffset>
            </wp:positionH>
            <wp:positionV relativeFrom="paragraph">
              <wp:posOffset>-396209</wp:posOffset>
            </wp:positionV>
            <wp:extent cx="2524193" cy="719694"/>
            <wp:effectExtent l="0" t="0" r="0" b="4445"/>
            <wp:wrapNone/>
            <wp:docPr id="15184425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73219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93" cy="719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51" behindDoc="0" locked="0" layoutInCell="1" allowOverlap="1" wp14:anchorId="5DD23BF6" wp14:editId="4ACD6F74">
            <wp:simplePos x="0" y="0"/>
            <wp:positionH relativeFrom="page">
              <wp:posOffset>24765</wp:posOffset>
            </wp:positionH>
            <wp:positionV relativeFrom="paragraph">
              <wp:posOffset>-1129828</wp:posOffset>
            </wp:positionV>
            <wp:extent cx="7535545" cy="140335"/>
            <wp:effectExtent l="0" t="0" r="8255" b="0"/>
            <wp:wrapNone/>
            <wp:docPr id="110548225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5545" cy="14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4" behindDoc="0" locked="0" layoutInCell="1" allowOverlap="1" wp14:anchorId="37305950" wp14:editId="1A1AF56B">
            <wp:simplePos x="0" y="0"/>
            <wp:positionH relativeFrom="page">
              <wp:posOffset>0</wp:posOffset>
            </wp:positionH>
            <wp:positionV relativeFrom="paragraph">
              <wp:posOffset>208230</wp:posOffset>
            </wp:positionV>
            <wp:extent cx="7549515" cy="9302115"/>
            <wp:effectExtent l="0" t="0" r="0" b="0"/>
            <wp:wrapNone/>
            <wp:docPr id="6" name="Imagem 5" descr="Criança sentada em frente a mesa com computador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4981D4C-2D93-B6E7-CEB6-FC790661EB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 descr="Criança sentada em frente a mesa com computador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4981D4C-2D93-B6E7-CEB6-FC790661EB5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9515" cy="930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736D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15E62C5" wp14:editId="06E90E8F">
                <wp:simplePos x="0" y="0"/>
                <wp:positionH relativeFrom="column">
                  <wp:posOffset>-3666490</wp:posOffset>
                </wp:positionH>
                <wp:positionV relativeFrom="paragraph">
                  <wp:posOffset>-10529635</wp:posOffset>
                </wp:positionV>
                <wp:extent cx="13733145" cy="13733145"/>
                <wp:effectExtent l="0" t="0" r="1905" b="1905"/>
                <wp:wrapNone/>
                <wp:docPr id="4" name="Elips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3DEDCAB3-76B4-66B9-76FC-BFB1B906850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33145" cy="1373314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9CF917E" w14:textId="77777777" w:rsidR="00457517" w:rsidRPr="00457517" w:rsidRDefault="00457517" w:rsidP="00457517">
                            <w:pPr>
                              <w:jc w:val="center"/>
                              <w:rPr>
                                <w:rFonts w:ascii="Poppins" w:eastAsia="+mj-ea" w:hAnsi="Poppins" w:cs="Poppins"/>
                                <w:b/>
                                <w:bCs/>
                                <w:color w:val="8C4C9D"/>
                                <w:kern w:val="24"/>
                                <w:sz w:val="92"/>
                                <w:szCs w:val="92"/>
                                <w14:ligatures w14:val="standardContextual"/>
                              </w:rPr>
                            </w:pPr>
                            <w:r w:rsidRPr="00457517">
                              <w:rPr>
                                <w:rFonts w:ascii="Poppins" w:eastAsia="+mj-ea" w:hAnsi="Poppins" w:cs="Poppins"/>
                                <w:b/>
                                <w:bCs/>
                                <w:color w:val="8C4C9D"/>
                                <w:kern w:val="24"/>
                                <w:sz w:val="92"/>
                                <w:szCs w:val="92"/>
                                <w14:ligatures w14:val="standardContextual"/>
                              </w:rPr>
                              <w:t>Proposta comercial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15E62C5" id="Elipse 3" o:spid="_x0000_s1027" style="position:absolute;margin-left:-288.7pt;margin-top:-829.1pt;width:1081.35pt;height:1081.35pt;z-index:25165824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" fillcolor="window" stroked="f" strokeweight="1.5pt">
                <v:stroke joinstyle="miter"/>
                <v:textbox>
                  <w:txbxContent>
                    <w:p w14:paraId="59CF917E" w14:textId="77777777" w:rsidR="00457517" w:rsidRPr="00457517" w:rsidRDefault="00457517" w:rsidP="00457517">
                      <w:pPr>
                        <w:jc w:val="center"/>
                        <w:rPr>
                          <w:rFonts w:ascii="Poppins" w:eastAsia="+mj-ea" w:hAnsi="Poppins" w:cs="Poppins"/>
                          <w:b/>
                          <w:bCs/>
                          <w:color w:val="8C4C9D"/>
                          <w:kern w:val="24"/>
                          <w:sz w:val="92"/>
                          <w:szCs w:val="92"/>
                          <w14:ligatures w14:val="standardContextual"/>
                        </w:rPr>
                      </w:pPr>
                      <w:r w:rsidRPr="00457517">
                        <w:rPr>
                          <w:rFonts w:ascii="Poppins" w:eastAsia="+mj-ea" w:hAnsi="Poppins" w:cs="Poppins"/>
                          <w:b/>
                          <w:bCs/>
                          <w:color w:val="8C4C9D"/>
                          <w:kern w:val="24"/>
                          <w:sz w:val="92"/>
                          <w:szCs w:val="92"/>
                          <w14:ligatures w14:val="standardContextual"/>
                        </w:rPr>
                        <w:t>Proposta comercial</w:t>
                      </w:r>
                    </w:p>
                  </w:txbxContent>
                </v:textbox>
              </v:oval>
            </w:pict>
          </mc:Fallback>
        </mc:AlternateContent>
      </w:r>
      <w:r w:rsidR="007175B6">
        <w:rPr>
          <w:noProof/>
        </w:rPr>
        <w:drawing>
          <wp:inline distT="0" distB="0" distL="0" distR="0" wp14:anchorId="0395240C" wp14:editId="0B94A3E0">
            <wp:extent cx="2069465" cy="565785"/>
            <wp:effectExtent l="0" t="0" r="0" b="5715"/>
            <wp:docPr id="1834769906" name="Imagem 29" descr="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3E79AB27-C391-409F-2476-C310C7CBE6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m 29" descr="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3E79AB27-C391-409F-2476-C310C7CBE6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9465" cy="5657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6A03">
        <w:rPr>
          <w:noProof/>
        </w:rPr>
        <w:drawing>
          <wp:anchor distT="0" distB="0" distL="114300" distR="114300" simplePos="0" relativeHeight="251658250" behindDoc="0" locked="0" layoutInCell="1" allowOverlap="1" wp14:anchorId="1E09317D" wp14:editId="61BC44A7">
            <wp:simplePos x="0" y="0"/>
            <wp:positionH relativeFrom="column">
              <wp:posOffset>-3668079</wp:posOffset>
            </wp:positionH>
            <wp:positionV relativeFrom="paragraph">
              <wp:posOffset>-10517013</wp:posOffset>
            </wp:positionV>
            <wp:extent cx="2693670" cy="736600"/>
            <wp:effectExtent l="0" t="0" r="0" b="6350"/>
            <wp:wrapNone/>
            <wp:docPr id="30" name="Imagem 29" descr="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3E79AB27-C391-409F-2476-C310C7CBE6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m 29" descr="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3E79AB27-C391-409F-2476-C310C7CBE6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3670" cy="736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0CA0" w:rsidRPr="00700CA0">
        <w:rPr>
          <w:rFonts w:asciiTheme="minorHAnsi" w:hAnsiTheme="minorHAnsi" w:cstheme="minorBidi"/>
          <w:noProof/>
          <w:kern w:val="2"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4D350220" wp14:editId="2068D65D">
                <wp:simplePos x="0" y="0"/>
                <wp:positionH relativeFrom="column">
                  <wp:posOffset>-3668079</wp:posOffset>
                </wp:positionH>
                <wp:positionV relativeFrom="paragraph">
                  <wp:posOffset>-10517013</wp:posOffset>
                </wp:positionV>
                <wp:extent cx="3895725" cy="1884680"/>
                <wp:effectExtent l="0" t="0" r="0" b="0"/>
                <wp:wrapNone/>
                <wp:docPr id="1016855775" name="Título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895725" cy="1884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932929" w14:textId="77777777" w:rsidR="00700CA0" w:rsidRDefault="00700CA0" w:rsidP="00700CA0">
                            <w:pPr>
                              <w:spacing w:line="216" w:lineRule="auto"/>
                              <w:rPr>
                                <w:rFonts w:ascii="Poppins" w:eastAsia="+mj-ea" w:hAnsi="Poppins" w:cs="Poppins"/>
                                <w:b/>
                                <w:bCs/>
                                <w:color w:val="8C4C9D"/>
                                <w:kern w:val="24"/>
                                <w:sz w:val="92"/>
                                <w:szCs w:val="92"/>
                              </w:rPr>
                            </w:pPr>
                            <w:r>
                              <w:rPr>
                                <w:rFonts w:ascii="Poppins" w:eastAsia="+mj-ea" w:hAnsi="Poppins" w:cs="Poppins"/>
                                <w:b/>
                                <w:bCs/>
                                <w:color w:val="8C4C9D"/>
                                <w:kern w:val="24"/>
                                <w:sz w:val="92"/>
                                <w:szCs w:val="92"/>
                              </w:rPr>
                              <w:t>Proposta comercial</w:t>
                            </w:r>
                          </w:p>
                        </w:txbxContent>
                      </wps:txbx>
                      <wps:bodyPr vert="horz" lIns="91440" tIns="45720" rIns="91440" bIns="45720" rtlCol="0" anchor="t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350220" id="Título 1" o:spid="_x0000_s1028" style="position:absolute;margin-left:-288.85pt;margin-top:-828.1pt;width:306.75pt;height:148.4pt;z-index:25165824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" filled="f" stroked="f">
                <o:lock v:ext="edit" grouping="t"/>
                <v:textbox>
                  <w:txbxContent>
                    <w:p w14:paraId="65932929" w14:textId="77777777" w:rsidR="00700CA0" w:rsidRDefault="00700CA0" w:rsidP="00700CA0">
                      <w:pPr>
                        <w:spacing w:line="216" w:lineRule="auto"/>
                        <w:rPr>
                          <w:rFonts w:ascii="Poppins" w:eastAsia="+mj-ea" w:hAnsi="Poppins" w:cs="Poppins"/>
                          <w:b/>
                          <w:bCs/>
                          <w:color w:val="8C4C9D"/>
                          <w:kern w:val="24"/>
                          <w:sz w:val="92"/>
                          <w:szCs w:val="92"/>
                        </w:rPr>
                      </w:pPr>
                      <w:r>
                        <w:rPr>
                          <w:rFonts w:ascii="Poppins" w:eastAsia="+mj-ea" w:hAnsi="Poppins" w:cs="Poppins"/>
                          <w:b/>
                          <w:bCs/>
                          <w:color w:val="8C4C9D"/>
                          <w:kern w:val="24"/>
                          <w:sz w:val="92"/>
                          <w:szCs w:val="92"/>
                        </w:rPr>
                        <w:t>Proposta comercial</w:t>
                      </w:r>
                    </w:p>
                  </w:txbxContent>
                </v:textbox>
              </v:rect>
            </w:pict>
          </mc:Fallback>
        </mc:AlternateContent>
      </w:r>
      <w:r w:rsidR="00205128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5AE7751" wp14:editId="1123FF66">
                <wp:simplePos x="0" y="0"/>
                <wp:positionH relativeFrom="page">
                  <wp:posOffset>-2242806</wp:posOffset>
                </wp:positionH>
                <wp:positionV relativeFrom="paragraph">
                  <wp:posOffset>-10339348</wp:posOffset>
                </wp:positionV>
                <wp:extent cx="7539990" cy="140335"/>
                <wp:effectExtent l="0" t="0" r="3810" b="0"/>
                <wp:wrapNone/>
                <wp:docPr id="1315485905" name="Gráfic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9990" cy="140335"/>
                        </a:xfrm>
                        <a:custGeom>
                          <a:avLst/>
                          <a:gdLst>
                            <a:gd name="connsiteX0" fmla="*/ 0 w 12192000"/>
                            <a:gd name="connsiteY0" fmla="*/ 0 h 976828"/>
                            <a:gd name="connsiteX1" fmla="*/ 12192000 w 12192000"/>
                            <a:gd name="connsiteY1" fmla="*/ 0 h 976828"/>
                            <a:gd name="connsiteX2" fmla="*/ 12192000 w 12192000"/>
                            <a:gd name="connsiteY2" fmla="*/ 976829 h 976828"/>
                            <a:gd name="connsiteX3" fmla="*/ 0 w 12192000"/>
                            <a:gd name="connsiteY3" fmla="*/ 976829 h 9768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2192000" h="976828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976829"/>
                              </a:lnTo>
                              <a:lnTo>
                                <a:pt x="0" y="976829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rgbClr val="FA9B1E"/>
                            </a:gs>
                            <a:gs pos="37000">
                              <a:srgbClr val="E15730"/>
                            </a:gs>
                            <a:gs pos="69000">
                              <a:srgbClr val="BC44A0"/>
                            </a:gs>
                            <a:gs pos="100000">
                              <a:srgbClr val="8F52A1"/>
                            </a:gs>
                          </a:gsLst>
                          <a:lin ang="10800000" scaled="1"/>
                        </a:gra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Gráfico 3" style="position:absolute;margin-left:-176.6pt;margin-top:-814.1pt;width:593.7pt;height:11.05pt;z-index:251658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2192000,976828" o:spid="_x0000_s1026" fillcolor="#fa9b1e" stroked="f" strokeweight="0" path="m,l12192000,r,976829l,976829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" w14:anchorId="48398CDB">
                <v:fill type="gradient" color2="#8f52a1" colors="0 #fa9b1e;24248f #e15730;45220f #bc44a0;1 #8f52a1" angle="270" focus="100%"/>
                <v:stroke joinstyle="miter"/>
                <v:path arrowok="t" o:connecttype="custom" o:connectlocs="0,0;7539990,0;7539990,140335;0,140335" o:connectangles="0,0,0,0"/>
                <w10:wrap anchorx="page"/>
              </v:shape>
            </w:pict>
          </mc:Fallback>
        </mc:AlternateContent>
      </w:r>
      <w:r w:rsidR="002D0095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55948151" wp14:editId="3D31D791">
                <wp:simplePos x="0" y="0"/>
                <wp:positionH relativeFrom="page">
                  <wp:posOffset>-2395206</wp:posOffset>
                </wp:positionH>
                <wp:positionV relativeFrom="paragraph">
                  <wp:posOffset>-10491748</wp:posOffset>
                </wp:positionV>
                <wp:extent cx="7539990" cy="140335"/>
                <wp:effectExtent l="0" t="0" r="3810" b="0"/>
                <wp:wrapNone/>
                <wp:docPr id="1898017801" name="Gráfic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9990" cy="140335"/>
                        </a:xfrm>
                        <a:custGeom>
                          <a:avLst/>
                          <a:gdLst>
                            <a:gd name="connsiteX0" fmla="*/ 0 w 12192000"/>
                            <a:gd name="connsiteY0" fmla="*/ 0 h 976828"/>
                            <a:gd name="connsiteX1" fmla="*/ 12192000 w 12192000"/>
                            <a:gd name="connsiteY1" fmla="*/ 0 h 976828"/>
                            <a:gd name="connsiteX2" fmla="*/ 12192000 w 12192000"/>
                            <a:gd name="connsiteY2" fmla="*/ 976829 h 976828"/>
                            <a:gd name="connsiteX3" fmla="*/ 0 w 12192000"/>
                            <a:gd name="connsiteY3" fmla="*/ 976829 h 9768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2192000" h="976828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976829"/>
                              </a:lnTo>
                              <a:lnTo>
                                <a:pt x="0" y="976829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rgbClr val="FA9B1E"/>
                            </a:gs>
                            <a:gs pos="37000">
                              <a:srgbClr val="E15730"/>
                            </a:gs>
                            <a:gs pos="69000">
                              <a:srgbClr val="BC44A0"/>
                            </a:gs>
                            <a:gs pos="100000">
                              <a:srgbClr val="8F52A1"/>
                            </a:gs>
                          </a:gsLst>
                          <a:lin ang="10800000" scaled="1"/>
                        </a:gra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Gráfico 3" style="position:absolute;margin-left:-188.6pt;margin-top:-826.1pt;width:593.7pt;height:11.05pt;z-index:25165824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2192000,976828" o:spid="_x0000_s1026" fillcolor="#fa9b1e" stroked="f" strokeweight="0" path="m,l12192000,r,976829l,976829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" w14:anchorId="268C330C">
                <v:fill type="gradient" color2="#8f52a1" colors="0 #fa9b1e;24248f #e15730;45220f #bc44a0;1 #8f52a1" angle="270" focus="100%"/>
                <v:stroke joinstyle="miter"/>
                <v:path arrowok="t" o:connecttype="custom" o:connectlocs="0,0;7539990,0;7539990,140335;0,140335" o:connectangles="0,0,0,0"/>
                <w10:wrap anchorx="page"/>
              </v:shape>
            </w:pict>
          </mc:Fallback>
        </mc:AlternateContent>
      </w:r>
      <w:r w:rsidR="00DF233F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28858226" wp14:editId="33CDA755">
                <wp:simplePos x="0" y="0"/>
                <wp:positionH relativeFrom="page">
                  <wp:posOffset>-2547606</wp:posOffset>
                </wp:positionH>
                <wp:positionV relativeFrom="paragraph">
                  <wp:posOffset>-10644148</wp:posOffset>
                </wp:positionV>
                <wp:extent cx="7539990" cy="140335"/>
                <wp:effectExtent l="0" t="0" r="3810" b="0"/>
                <wp:wrapNone/>
                <wp:docPr id="24" name="Gráfico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3E57F0FB-7B42-5911-B801-F6220BBAB0E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9990" cy="140335"/>
                        </a:xfrm>
                        <a:custGeom>
                          <a:avLst/>
                          <a:gdLst>
                            <a:gd name="connsiteX0" fmla="*/ 0 w 12192000"/>
                            <a:gd name="connsiteY0" fmla="*/ 0 h 976828"/>
                            <a:gd name="connsiteX1" fmla="*/ 12192000 w 12192000"/>
                            <a:gd name="connsiteY1" fmla="*/ 0 h 976828"/>
                            <a:gd name="connsiteX2" fmla="*/ 12192000 w 12192000"/>
                            <a:gd name="connsiteY2" fmla="*/ 976829 h 976828"/>
                            <a:gd name="connsiteX3" fmla="*/ 0 w 12192000"/>
                            <a:gd name="connsiteY3" fmla="*/ 976829 h 9768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2192000" h="976828">
                              <a:moveTo>
                                <a:pt x="0" y="0"/>
                              </a:moveTo>
                              <a:lnTo>
                                <a:pt x="12192000" y="0"/>
                              </a:lnTo>
                              <a:lnTo>
                                <a:pt x="12192000" y="976829"/>
                              </a:lnTo>
                              <a:lnTo>
                                <a:pt x="0" y="976829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rgbClr val="FA9B1E"/>
                            </a:gs>
                            <a:gs pos="37000">
                              <a:srgbClr val="E15730"/>
                            </a:gs>
                            <a:gs pos="69000">
                              <a:srgbClr val="BC44A0"/>
                            </a:gs>
                            <a:gs pos="100000">
                              <a:srgbClr val="8F52A1"/>
                            </a:gs>
                          </a:gsLst>
                          <a:lin ang="10800000" scaled="1"/>
                        </a:gra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shape id="Gráfico 3" style="position:absolute;margin-left:-200.6pt;margin-top:-838.1pt;width:593.7pt;height:11.05pt;z-index:25165824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2192000,976828" o:spid="_x0000_s1026" fillcolor="#fa9b1e" stroked="f" strokeweight="0" path="m,l12192000,r,976829l,976829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" w14:anchorId="36DB06C0">
                <v:fill type="gradient" color2="#8f52a1" colors="0 #fa9b1e;24248f #e15730;45220f #bc44a0;1 #8f52a1" angle="270" focus="100%"/>
                <v:stroke joinstyle="miter"/>
                <v:path arrowok="t" o:connecttype="custom" o:connectlocs="0,0;7539990,0;7539990,140335;0,140335" o:connectangles="0,0,0,0"/>
                <w10:wrap anchorx="page"/>
              </v:shape>
            </w:pict>
          </mc:Fallback>
        </mc:AlternateContent>
      </w:r>
    </w:p>
    <w:p w14:paraId="2BAC2535" w14:textId="3B7B357A" w:rsidR="00F94542" w:rsidRPr="00F94542" w:rsidRDefault="00F94542" w:rsidP="009E2D23">
      <w:pPr>
        <w:spacing w:line="276" w:lineRule="auto"/>
        <w:ind w:firstLine="0"/>
        <w:jc w:val="left"/>
        <w:rPr>
          <w:rFonts w:asciiTheme="minorHAnsi" w:hAnsiTheme="minorHAnsi" w:cstheme="minorHAnsi"/>
          <w:szCs w:val="22"/>
        </w:rPr>
      </w:pPr>
      <w:r w:rsidRPr="00F94542">
        <w:rPr>
          <w:rFonts w:asciiTheme="minorHAnsi" w:hAnsiTheme="minorHAnsi" w:cstheme="minorHAnsi"/>
          <w:szCs w:val="22"/>
        </w:rPr>
        <w:t>Proposta</w:t>
      </w:r>
      <w:r w:rsidRPr="00F94542">
        <w:rPr>
          <w:rFonts w:asciiTheme="minorHAnsi" w:hAnsiTheme="minorHAnsi" w:cstheme="minorHAnsi"/>
          <w:spacing w:val="-12"/>
          <w:szCs w:val="22"/>
        </w:rPr>
        <w:t xml:space="preserve"> </w:t>
      </w:r>
      <w:r w:rsidRPr="00F94542">
        <w:rPr>
          <w:rFonts w:asciiTheme="minorHAnsi" w:hAnsiTheme="minorHAnsi" w:cstheme="minorHAnsi"/>
          <w:szCs w:val="22"/>
        </w:rPr>
        <w:t>nº</w:t>
      </w:r>
      <w:r w:rsidRPr="00F94542">
        <w:rPr>
          <w:rFonts w:asciiTheme="minorHAnsi" w:hAnsiTheme="minorHAnsi" w:cstheme="minorHAnsi"/>
          <w:spacing w:val="-11"/>
          <w:szCs w:val="22"/>
        </w:rPr>
        <w:t xml:space="preserve"> </w:t>
      </w:r>
      <w:r w:rsidRPr="00420EEC">
        <w:rPr>
          <w:rFonts w:asciiTheme="minorHAnsi" w:hAnsiTheme="minorHAnsi" w:cstheme="minorHAnsi"/>
          <w:szCs w:val="22"/>
          <w:highlight w:val="yellow"/>
        </w:rPr>
        <w:t>XXXX/20</w:t>
      </w:r>
      <w:r w:rsidRPr="00A24368">
        <w:rPr>
          <w:rFonts w:asciiTheme="minorHAnsi" w:hAnsiTheme="minorHAnsi" w:cstheme="minorHAnsi"/>
          <w:szCs w:val="22"/>
          <w:highlight w:val="yellow"/>
        </w:rPr>
        <w:t>2</w:t>
      </w:r>
      <w:r w:rsidR="004209F0" w:rsidRPr="00A24368">
        <w:rPr>
          <w:rFonts w:asciiTheme="minorHAnsi" w:hAnsiTheme="minorHAnsi" w:cstheme="minorHAnsi"/>
          <w:szCs w:val="22"/>
          <w:highlight w:val="yellow"/>
        </w:rPr>
        <w:t>6</w:t>
      </w:r>
    </w:p>
    <w:p w14:paraId="061C3714" w14:textId="57F0AADE" w:rsidR="00F94542" w:rsidRDefault="00F94542" w:rsidP="009E202C">
      <w:pPr>
        <w:spacing w:before="240" w:after="120" w:line="276" w:lineRule="auto"/>
        <w:ind w:firstLine="0"/>
        <w:jc w:val="right"/>
        <w:rPr>
          <w:rFonts w:asciiTheme="minorHAnsi" w:hAnsiTheme="minorHAnsi" w:cstheme="minorHAnsi"/>
          <w:szCs w:val="22"/>
        </w:rPr>
      </w:pPr>
      <w:r w:rsidRPr="00F94542">
        <w:rPr>
          <w:rFonts w:asciiTheme="minorHAnsi" w:hAnsiTheme="minorHAnsi" w:cstheme="minorHAnsi"/>
          <w:szCs w:val="22"/>
        </w:rPr>
        <w:t>Curitiba,</w:t>
      </w:r>
      <w:r w:rsidRPr="00F94542">
        <w:rPr>
          <w:rFonts w:asciiTheme="minorHAnsi" w:hAnsiTheme="minorHAnsi" w:cstheme="minorHAnsi"/>
          <w:spacing w:val="-1"/>
          <w:szCs w:val="22"/>
        </w:rPr>
        <w:t xml:space="preserve"> </w:t>
      </w:r>
      <w:proofErr w:type="spellStart"/>
      <w:r w:rsidRPr="00F94542">
        <w:rPr>
          <w:rFonts w:asciiTheme="minorHAnsi" w:hAnsiTheme="minorHAnsi" w:cstheme="minorHAnsi"/>
          <w:szCs w:val="22"/>
          <w:highlight w:val="yellow"/>
        </w:rPr>
        <w:t>xx</w:t>
      </w:r>
      <w:proofErr w:type="spellEnd"/>
      <w:r w:rsidRPr="00F94542">
        <w:rPr>
          <w:rFonts w:asciiTheme="minorHAnsi" w:hAnsiTheme="minorHAnsi" w:cstheme="minorHAnsi"/>
          <w:spacing w:val="-2"/>
          <w:szCs w:val="22"/>
          <w:highlight w:val="yellow"/>
        </w:rPr>
        <w:t xml:space="preserve"> </w:t>
      </w:r>
      <w:r w:rsidRPr="00F94542">
        <w:rPr>
          <w:rFonts w:asciiTheme="minorHAnsi" w:hAnsiTheme="minorHAnsi" w:cstheme="minorHAnsi"/>
          <w:szCs w:val="22"/>
          <w:highlight w:val="yellow"/>
        </w:rPr>
        <w:t>de</w:t>
      </w:r>
      <w:r w:rsidRPr="00F94542">
        <w:rPr>
          <w:rFonts w:asciiTheme="minorHAnsi" w:hAnsiTheme="minorHAnsi" w:cstheme="minorHAnsi"/>
          <w:spacing w:val="-8"/>
          <w:szCs w:val="22"/>
          <w:highlight w:val="yellow"/>
        </w:rPr>
        <w:t xml:space="preserve"> </w:t>
      </w:r>
      <w:proofErr w:type="spellStart"/>
      <w:r w:rsidRPr="00F94542">
        <w:rPr>
          <w:rFonts w:asciiTheme="minorHAnsi" w:hAnsiTheme="minorHAnsi" w:cstheme="minorHAnsi"/>
          <w:spacing w:val="-8"/>
          <w:szCs w:val="22"/>
          <w:highlight w:val="yellow"/>
        </w:rPr>
        <w:t>x</w:t>
      </w:r>
      <w:r>
        <w:rPr>
          <w:rFonts w:asciiTheme="minorHAnsi" w:hAnsiTheme="minorHAnsi" w:cstheme="minorHAnsi"/>
          <w:spacing w:val="-8"/>
          <w:szCs w:val="22"/>
          <w:highlight w:val="yellow"/>
        </w:rPr>
        <w:t>xxxx</w:t>
      </w:r>
      <w:r w:rsidRPr="00F94542">
        <w:rPr>
          <w:rFonts w:asciiTheme="minorHAnsi" w:hAnsiTheme="minorHAnsi" w:cstheme="minorHAnsi"/>
          <w:spacing w:val="-8"/>
          <w:szCs w:val="22"/>
          <w:highlight w:val="yellow"/>
        </w:rPr>
        <w:t>xx</w:t>
      </w:r>
      <w:proofErr w:type="spellEnd"/>
      <w:r w:rsidRPr="00F94542">
        <w:rPr>
          <w:rFonts w:asciiTheme="minorHAnsi" w:hAnsiTheme="minorHAnsi" w:cstheme="minorHAnsi"/>
          <w:spacing w:val="-8"/>
          <w:szCs w:val="22"/>
          <w:highlight w:val="yellow"/>
        </w:rPr>
        <w:t xml:space="preserve"> </w:t>
      </w:r>
      <w:r w:rsidRPr="00F94542">
        <w:rPr>
          <w:rFonts w:asciiTheme="minorHAnsi" w:hAnsiTheme="minorHAnsi" w:cstheme="minorHAnsi"/>
          <w:szCs w:val="22"/>
          <w:highlight w:val="yellow"/>
        </w:rPr>
        <w:t>de</w:t>
      </w:r>
      <w:r w:rsidRPr="00F94542">
        <w:rPr>
          <w:rFonts w:asciiTheme="minorHAnsi" w:hAnsiTheme="minorHAnsi" w:cstheme="minorHAnsi"/>
          <w:spacing w:val="-5"/>
          <w:szCs w:val="22"/>
          <w:highlight w:val="yellow"/>
        </w:rPr>
        <w:t xml:space="preserve"> </w:t>
      </w:r>
      <w:r w:rsidRPr="00F94542">
        <w:rPr>
          <w:rFonts w:asciiTheme="minorHAnsi" w:hAnsiTheme="minorHAnsi" w:cstheme="minorHAnsi"/>
          <w:szCs w:val="22"/>
          <w:highlight w:val="yellow"/>
        </w:rPr>
        <w:t>202</w:t>
      </w:r>
      <w:r w:rsidR="004209F0">
        <w:rPr>
          <w:rFonts w:asciiTheme="minorHAnsi" w:hAnsiTheme="minorHAnsi" w:cstheme="minorHAnsi"/>
          <w:szCs w:val="22"/>
          <w:highlight w:val="yellow"/>
        </w:rPr>
        <w:t>6</w:t>
      </w:r>
      <w:r w:rsidRPr="00F94542">
        <w:rPr>
          <w:rFonts w:asciiTheme="minorHAnsi" w:hAnsiTheme="minorHAnsi" w:cstheme="minorHAnsi"/>
          <w:szCs w:val="22"/>
          <w:highlight w:val="yellow"/>
        </w:rPr>
        <w:t>.</w:t>
      </w:r>
    </w:p>
    <w:p w14:paraId="6647A4A3" w14:textId="77777777" w:rsidR="000919A5" w:rsidRDefault="000919A5" w:rsidP="009E202C">
      <w:pPr>
        <w:spacing w:before="240" w:after="120" w:line="276" w:lineRule="auto"/>
        <w:ind w:firstLine="0"/>
        <w:rPr>
          <w:rFonts w:eastAsia="Calibri" w:cs="Calibri"/>
          <w:b/>
          <w:bCs/>
          <w:color w:val="000000" w:themeColor="text1"/>
          <w:szCs w:val="22"/>
        </w:rPr>
      </w:pPr>
      <w:r w:rsidRPr="000919A5">
        <w:rPr>
          <w:rFonts w:eastAsia="Calibri" w:cs="Calibri"/>
          <w:b/>
          <w:bCs/>
          <w:color w:val="000000" w:themeColor="text1"/>
          <w:szCs w:val="22"/>
          <w:highlight w:val="yellow"/>
        </w:rPr>
        <w:t>PREFEITURA MUNICIPAL/GOVERNO DO ESTADO DE XXXXXXXXX</w:t>
      </w:r>
    </w:p>
    <w:p w14:paraId="7BE345C0" w14:textId="77777777" w:rsidR="002109E0" w:rsidRDefault="002109E0" w:rsidP="009E202C">
      <w:pPr>
        <w:spacing w:before="240" w:after="120" w:line="276" w:lineRule="auto"/>
        <w:ind w:firstLine="0"/>
        <w:rPr>
          <w:rFonts w:eastAsia="Calibri" w:cs="Calibri"/>
          <w:color w:val="000000" w:themeColor="text1"/>
          <w:szCs w:val="22"/>
        </w:rPr>
      </w:pPr>
    </w:p>
    <w:p w14:paraId="142E703E" w14:textId="59A86C21" w:rsidR="000363A6" w:rsidRDefault="002109E0" w:rsidP="009E202C">
      <w:pPr>
        <w:spacing w:before="240" w:after="120" w:line="276" w:lineRule="auto"/>
        <w:ind w:firstLine="0"/>
        <w:rPr>
          <w:rFonts w:eastAsia="Calibri" w:cs="Calibri"/>
          <w:color w:val="000000" w:themeColor="text1"/>
          <w:szCs w:val="22"/>
        </w:rPr>
      </w:pPr>
      <w:r w:rsidRPr="002109E0">
        <w:rPr>
          <w:rFonts w:eastAsia="Calibri" w:cs="Calibri"/>
          <w:color w:val="000000" w:themeColor="text1"/>
          <w:szCs w:val="22"/>
        </w:rPr>
        <w:t>Prezados</w:t>
      </w:r>
      <w:r w:rsidR="001335B5">
        <w:rPr>
          <w:rFonts w:eastAsia="Calibri" w:cs="Calibri"/>
          <w:color w:val="000000" w:themeColor="text1"/>
          <w:szCs w:val="22"/>
        </w:rPr>
        <w:t xml:space="preserve"> </w:t>
      </w:r>
    </w:p>
    <w:p w14:paraId="151AB8BE" w14:textId="77777777" w:rsidR="00A11BFC" w:rsidRDefault="00A11BFC" w:rsidP="00A11BFC">
      <w:pPr>
        <w:spacing w:before="240" w:after="120" w:line="276" w:lineRule="auto"/>
        <w:ind w:firstLine="0"/>
        <w:rPr>
          <w:rFonts w:eastAsia="Calibri" w:cs="Calibri"/>
          <w:color w:val="000000" w:themeColor="text1"/>
          <w:szCs w:val="22"/>
        </w:rPr>
      </w:pPr>
      <w:r w:rsidRPr="00A11BFC">
        <w:rPr>
          <w:rFonts w:eastAsia="Calibri" w:cs="Calibri"/>
          <w:color w:val="000000" w:themeColor="text1"/>
          <w:szCs w:val="22"/>
        </w:rPr>
        <w:t>A velocidade das transformações tecnológicas impõe um desafio às redes de ensino: como preparar estudantes para as exigências de uma era digital em constante evolução? O domínio de habilidades digitais deixou de ser um diferencial para se consolidar como um requisito fundamental de cidadania. É sob esse prisma que se apresenta o NEXIS EDUCACIONAL, um ecossistema educacional desenvolvido para transformar o potencial tecnológico em resultados concretos de aprendizagem.</w:t>
      </w:r>
    </w:p>
    <w:p w14:paraId="3E142F92" w14:textId="77777777" w:rsidR="00144DD5" w:rsidRPr="00D00075" w:rsidRDefault="00144DD5" w:rsidP="00144DD5">
      <w:pPr>
        <w:spacing w:before="240" w:after="120" w:line="276" w:lineRule="auto"/>
        <w:ind w:firstLine="0"/>
        <w:rPr>
          <w:rFonts w:eastAsia="Calibri" w:cs="Calibri"/>
          <w:color w:val="000000" w:themeColor="text1"/>
        </w:rPr>
      </w:pPr>
      <w:r w:rsidRPr="7832CB90">
        <w:rPr>
          <w:rFonts w:eastAsia="Calibri" w:cs="Calibri"/>
          <w:color w:val="000000" w:themeColor="text1"/>
        </w:rPr>
        <w:t>A proposta se organiza em eixos estratégicos que integram ambientes virtuais de experimentação, recursos físicos robustos e uma metodologia baseada em investigação, experimentação e resolução de desafios a situações próximas ao cotidiano dos alunos. Tudo isso se articula com os conceitos e habilidades da BNCC da Computação, cuja implementação tornou-se obrigatória na Educação Básica a partir de 2026. Para sustentar essa abordagem, o programa inclui formação e acompanhamento pedagógico, o que garante maior segurança no uso da tecnologia e fortalece o papel do professor como mediador da aprendizagem.</w:t>
      </w:r>
    </w:p>
    <w:p w14:paraId="2BDC583D" w14:textId="3664645C" w:rsidR="00A11BFC" w:rsidRPr="00A11BFC" w:rsidRDefault="1FDC0D66" w:rsidP="7832CB90">
      <w:pPr>
        <w:spacing w:before="240" w:after="120" w:line="276" w:lineRule="auto"/>
        <w:ind w:firstLine="0"/>
        <w:rPr>
          <w:rFonts w:eastAsia="Calibri" w:cs="Calibri"/>
          <w:color w:val="000000" w:themeColor="text1"/>
        </w:rPr>
      </w:pPr>
      <w:r w:rsidRPr="7832CB90">
        <w:rPr>
          <w:rFonts w:eastAsia="Calibri" w:cs="Calibri"/>
          <w:color w:val="000000" w:themeColor="text1"/>
        </w:rPr>
        <w:t>Ao integrar a Inteligência Artificial (IA), a solução</w:t>
      </w:r>
      <w:r w:rsidR="00144DD5">
        <w:rPr>
          <w:rFonts w:eastAsia="Calibri" w:cs="Calibri"/>
          <w:color w:val="000000" w:themeColor="text1"/>
        </w:rPr>
        <w:t xml:space="preserve"> educacional</w:t>
      </w:r>
      <w:r w:rsidRPr="7832CB90">
        <w:rPr>
          <w:rFonts w:eastAsia="Calibri" w:cs="Calibri"/>
          <w:color w:val="000000" w:themeColor="text1"/>
        </w:rPr>
        <w:t xml:space="preserve"> amplia as possibilidades de aprendizagem em Ciência da Computação, de forma mais atual e conectada à realidade dos estudantes. </w:t>
      </w:r>
      <w:r w:rsidR="6CCB47E7" w:rsidRPr="7832CB90">
        <w:rPr>
          <w:rFonts w:eastAsia="Calibri" w:cs="Calibri"/>
          <w:color w:val="000000" w:themeColor="text1"/>
        </w:rPr>
        <w:t>Com foco em reduzir defasagens e aproximar a escola das tecnologias contemporâneas, contribui para que seja um espaço de acesso, desenvolvimento e inclusão digital.</w:t>
      </w:r>
      <w:r w:rsidR="0D578DFD" w:rsidRPr="7832CB90">
        <w:rPr>
          <w:rFonts w:eastAsia="Calibri" w:cs="Calibri"/>
          <w:color w:val="000000" w:themeColor="text1"/>
        </w:rPr>
        <w:t xml:space="preserve"> </w:t>
      </w:r>
    </w:p>
    <w:p w14:paraId="04337154" w14:textId="64A2F6C5" w:rsidR="00000A68" w:rsidRDefault="00A11BFC" w:rsidP="00A11BFC">
      <w:pPr>
        <w:spacing w:before="240" w:after="120" w:line="276" w:lineRule="auto"/>
        <w:ind w:firstLine="0"/>
        <w:rPr>
          <w:rFonts w:eastAsia="Calibri" w:cs="Calibri"/>
          <w:color w:val="000000" w:themeColor="text1"/>
          <w:szCs w:val="22"/>
        </w:rPr>
      </w:pPr>
      <w:r w:rsidRPr="00A11BFC">
        <w:rPr>
          <w:rFonts w:eastAsia="Calibri" w:cs="Calibri"/>
          <w:color w:val="000000" w:themeColor="text1"/>
          <w:szCs w:val="22"/>
        </w:rPr>
        <w:t xml:space="preserve">Ao adotar o NEXIS, a rede de ensino passa a contar com uma solução completa, que viabiliza uma política educacional </w:t>
      </w:r>
      <w:r w:rsidR="00692B4B">
        <w:rPr>
          <w:rFonts w:eastAsia="Calibri" w:cs="Calibri"/>
          <w:color w:val="000000" w:themeColor="text1"/>
          <w:szCs w:val="22"/>
        </w:rPr>
        <w:t xml:space="preserve">de </w:t>
      </w:r>
      <w:r w:rsidRPr="00A11BFC">
        <w:rPr>
          <w:rFonts w:eastAsia="Calibri" w:cs="Calibri"/>
          <w:color w:val="000000" w:themeColor="text1"/>
          <w:szCs w:val="22"/>
        </w:rPr>
        <w:t xml:space="preserve">visão sistêmica. </w:t>
      </w:r>
    </w:p>
    <w:p w14:paraId="159D3D23" w14:textId="77916BCA" w:rsidR="00A11BFC" w:rsidRPr="00A11BFC" w:rsidRDefault="0032453C" w:rsidP="7832CB90">
      <w:pPr>
        <w:spacing w:before="240" w:after="120" w:line="276" w:lineRule="auto"/>
        <w:ind w:firstLine="0"/>
        <w:rPr>
          <w:rFonts w:eastAsia="Calibri" w:cs="Calibri"/>
          <w:color w:val="000000" w:themeColor="text1"/>
        </w:rPr>
      </w:pPr>
      <w:r w:rsidRPr="0032453C">
        <w:rPr>
          <w:rFonts w:eastAsia="Calibri" w:cs="Calibri"/>
          <w:color w:val="000000" w:themeColor="text1"/>
        </w:rPr>
        <w:t>Nesse contexto, estabelecem-se condições que favorecem o desenvolvimento do pensamento lógico, da criatividade e da resolução de problemas de forma prática e significativa</w:t>
      </w:r>
      <w:r w:rsidR="0D578DFD" w:rsidRPr="7832CB90">
        <w:rPr>
          <w:rFonts w:eastAsia="Calibri" w:cs="Calibri"/>
          <w:color w:val="000000" w:themeColor="text1"/>
        </w:rPr>
        <w:t>.</w:t>
      </w:r>
      <w:r w:rsidR="2149D298" w:rsidRPr="7832CB90">
        <w:rPr>
          <w:rFonts w:eastAsia="Calibri" w:cs="Calibri"/>
          <w:color w:val="000000" w:themeColor="text1"/>
        </w:rPr>
        <w:t xml:space="preserve"> </w:t>
      </w:r>
      <w:r w:rsidR="0D578DFD" w:rsidRPr="7832CB90">
        <w:rPr>
          <w:rFonts w:eastAsia="Calibri" w:cs="Calibri"/>
          <w:color w:val="000000" w:themeColor="text1"/>
        </w:rPr>
        <w:t>Trata-se de uma proposta que reforça o compromisso com uma educação de qualidade, capaz de transformar a curiosidade digital em oportunidade de aprendizagem e desenvolvimento para todos.</w:t>
      </w:r>
    </w:p>
    <w:p w14:paraId="7962C1E0" w14:textId="77777777" w:rsidR="00A11BFC" w:rsidRDefault="00A11BFC" w:rsidP="00A11BFC">
      <w:pPr>
        <w:spacing w:before="240" w:after="120" w:line="276" w:lineRule="auto"/>
        <w:ind w:firstLine="0"/>
        <w:rPr>
          <w:rFonts w:eastAsia="Calibri" w:cs="Calibri"/>
          <w:color w:val="000000" w:themeColor="text1"/>
          <w:szCs w:val="22"/>
        </w:rPr>
      </w:pPr>
      <w:r w:rsidRPr="00A11BFC">
        <w:rPr>
          <w:rFonts w:eastAsia="Calibri" w:cs="Calibri"/>
          <w:color w:val="000000" w:themeColor="text1"/>
          <w:szCs w:val="22"/>
        </w:rPr>
        <w:t>Agradecemos a oportunidade de submeter esta proposta à sua análise e permanecemos à disposição para quaisquer esclarecimentos.</w:t>
      </w:r>
    </w:p>
    <w:p w14:paraId="686B06BA" w14:textId="1208DF14" w:rsidR="001335B5" w:rsidRPr="001335B5" w:rsidRDefault="001335B5" w:rsidP="00A11BFC">
      <w:pPr>
        <w:spacing w:before="240" w:after="120" w:line="276" w:lineRule="auto"/>
        <w:ind w:firstLine="0"/>
        <w:rPr>
          <w:rFonts w:eastAsia="Calibri" w:cs="Calibri"/>
          <w:color w:val="000000" w:themeColor="text1"/>
          <w:szCs w:val="22"/>
        </w:rPr>
      </w:pPr>
      <w:r w:rsidRPr="001335B5">
        <w:rPr>
          <w:rFonts w:eastAsia="Calibri" w:cs="Calibri"/>
          <w:color w:val="000000" w:themeColor="text1"/>
          <w:szCs w:val="22"/>
        </w:rPr>
        <w:t>Atenciosamente,</w:t>
      </w:r>
    </w:p>
    <w:p w14:paraId="6CEDFD96" w14:textId="77777777" w:rsidR="001335B5" w:rsidRPr="001335B5" w:rsidRDefault="001335B5" w:rsidP="001335B5">
      <w:pPr>
        <w:spacing w:before="240" w:after="120" w:line="276" w:lineRule="auto"/>
        <w:ind w:firstLine="0"/>
        <w:rPr>
          <w:rFonts w:eastAsia="Calibri" w:cs="Calibri"/>
          <w:color w:val="000000" w:themeColor="text1"/>
          <w:szCs w:val="22"/>
        </w:rPr>
      </w:pPr>
    </w:p>
    <w:p w14:paraId="02A12327" w14:textId="3BF4506C" w:rsidR="001A4C23" w:rsidRDefault="00AF6EA2" w:rsidP="00EC0837">
      <w:pPr>
        <w:spacing w:after="0" w:line="360" w:lineRule="auto"/>
        <w:ind w:right="-143" w:firstLine="0"/>
        <w:rPr>
          <w:rFonts w:asciiTheme="minorHAnsi" w:hAnsiTheme="minorHAnsi"/>
          <w:b/>
          <w:bCs/>
          <w:lang w:eastAsia="pt-BR"/>
        </w:rPr>
      </w:pPr>
      <w:r>
        <w:rPr>
          <w:rFonts w:asciiTheme="minorHAnsi" w:eastAsia="Times New Roman" w:hAnsiTheme="minorHAnsi"/>
          <w:b/>
          <w:bCs/>
          <w:color w:val="000000" w:themeColor="text1"/>
          <w:lang w:eastAsia="pt-BR"/>
        </w:rPr>
        <w:lastRenderedPageBreak/>
        <w:t>1</w:t>
      </w:r>
      <w:r w:rsidRPr="00AF6EA2">
        <w:rPr>
          <w:rFonts w:asciiTheme="minorHAnsi" w:eastAsia="Times New Roman" w:hAnsiTheme="minorHAnsi"/>
          <w:b/>
          <w:bCs/>
          <w:color w:val="000000" w:themeColor="text1"/>
          <w:lang w:eastAsia="pt-BR"/>
        </w:rPr>
        <w:t xml:space="preserve"> – </w:t>
      </w:r>
      <w:r w:rsidR="001A4C23" w:rsidRPr="00AF6EA2">
        <w:rPr>
          <w:rFonts w:asciiTheme="minorHAnsi" w:hAnsiTheme="minorHAnsi"/>
          <w:b/>
          <w:bCs/>
          <w:lang w:eastAsia="pt-BR"/>
        </w:rPr>
        <w:t>VALORES</w:t>
      </w:r>
      <w:r w:rsidR="00BA5A11">
        <w:rPr>
          <w:rFonts w:asciiTheme="minorHAnsi" w:hAnsiTheme="minorHAnsi"/>
          <w:b/>
          <w:bCs/>
          <w:lang w:eastAsia="pt-BR"/>
        </w:rPr>
        <w:t>:</w:t>
      </w:r>
      <w:r w:rsidR="001A4C23" w:rsidRPr="00AF6EA2">
        <w:rPr>
          <w:rFonts w:asciiTheme="minorHAnsi" w:hAnsiTheme="minorHAnsi"/>
          <w:b/>
          <w:bCs/>
          <w:lang w:eastAsia="pt-BR"/>
        </w:rPr>
        <w:t xml:space="preserve"> </w:t>
      </w:r>
    </w:p>
    <w:p w14:paraId="5C6DD38F" w14:textId="77777777" w:rsidR="005212DB" w:rsidRDefault="005212DB" w:rsidP="009E202C">
      <w:pPr>
        <w:spacing w:after="0" w:line="276" w:lineRule="auto"/>
        <w:ind w:right="-143" w:firstLine="0"/>
        <w:rPr>
          <w:rFonts w:asciiTheme="minorHAnsi" w:hAnsiTheme="minorHAnsi"/>
          <w:b/>
          <w:bCs/>
          <w:lang w:eastAsia="pt-BR"/>
        </w:rPr>
      </w:pPr>
    </w:p>
    <w:tbl>
      <w:tblPr>
        <w:tblStyle w:val="TableNormal1"/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19"/>
        <w:gridCol w:w="1417"/>
        <w:gridCol w:w="1418"/>
        <w:gridCol w:w="1276"/>
        <w:gridCol w:w="1842"/>
      </w:tblGrid>
      <w:tr w:rsidR="005E46D5" w:rsidRPr="007515C1" w14:paraId="5A7C3321" w14:textId="77777777" w:rsidTr="002A56B4">
        <w:trPr>
          <w:trHeight w:val="471"/>
        </w:trPr>
        <w:tc>
          <w:tcPr>
            <w:tcW w:w="9072" w:type="dxa"/>
            <w:gridSpan w:val="5"/>
            <w:vAlign w:val="center"/>
          </w:tcPr>
          <w:p w14:paraId="0C98BC4B" w14:textId="0781BDED" w:rsidR="005E46D5" w:rsidRPr="007515C1" w:rsidRDefault="005E46D5" w:rsidP="000F04CD">
            <w:pPr>
              <w:spacing w:line="276" w:lineRule="auto"/>
              <w:ind w:left="219" w:right="-22"/>
              <w:jc w:val="center"/>
              <w:rPr>
                <w:rFonts w:cs="Calibri"/>
                <w:b/>
                <w:szCs w:val="22"/>
                <w:lang w:val="pt-PT"/>
              </w:rPr>
            </w:pPr>
            <w:r w:rsidRPr="007515C1">
              <w:rPr>
                <w:rFonts w:cs="Calibri"/>
                <w:b/>
                <w:szCs w:val="22"/>
              </w:rPr>
              <w:t xml:space="preserve">1.1 </w:t>
            </w:r>
            <w:r w:rsidRPr="007515C1">
              <w:rPr>
                <w:rFonts w:cs="Calibri"/>
                <w:b/>
                <w:color w:val="000000" w:themeColor="text1"/>
                <w:szCs w:val="22"/>
                <w:lang w:val="pt-BR"/>
              </w:rPr>
              <w:t>–</w:t>
            </w:r>
            <w:r w:rsidRPr="007515C1">
              <w:rPr>
                <w:rFonts w:cs="Calibri"/>
                <w:b/>
                <w:szCs w:val="22"/>
              </w:rPr>
              <w:t xml:space="preserve"> </w:t>
            </w:r>
            <w:r w:rsidR="00B0251F" w:rsidRPr="007515C1">
              <w:rPr>
                <w:rFonts w:cs="Calibri"/>
                <w:b/>
                <w:szCs w:val="22"/>
              </w:rPr>
              <w:t xml:space="preserve">PLATAFORMA </w:t>
            </w:r>
            <w:r w:rsidR="001516A0" w:rsidRPr="007515C1">
              <w:rPr>
                <w:rFonts w:cs="Calibri"/>
                <w:b/>
                <w:szCs w:val="22"/>
              </w:rPr>
              <w:t>NEXIS</w:t>
            </w:r>
            <w:r w:rsidR="00D5047C" w:rsidRPr="007515C1">
              <w:rPr>
                <w:rFonts w:cs="Calibri"/>
                <w:b/>
                <w:szCs w:val="22"/>
              </w:rPr>
              <w:t xml:space="preserve"> </w:t>
            </w:r>
            <w:r w:rsidR="009E793F">
              <w:rPr>
                <w:rFonts w:cs="Calibri"/>
                <w:b/>
                <w:szCs w:val="22"/>
              </w:rPr>
              <w:t>EDUCACIONAL</w:t>
            </w:r>
          </w:p>
        </w:tc>
      </w:tr>
      <w:tr w:rsidR="00B128BB" w:rsidRPr="007515C1" w14:paraId="5AD3FA6E" w14:textId="77777777" w:rsidTr="00DC7D66">
        <w:trPr>
          <w:trHeight w:val="676"/>
        </w:trPr>
        <w:tc>
          <w:tcPr>
            <w:tcW w:w="3119" w:type="dxa"/>
            <w:vAlign w:val="center"/>
          </w:tcPr>
          <w:p w14:paraId="69C2676E" w14:textId="77777777" w:rsidR="00B128BB" w:rsidRPr="007515C1" w:rsidRDefault="00B128BB" w:rsidP="000F04CD">
            <w:pPr>
              <w:pStyle w:val="TableParagraph"/>
              <w:spacing w:before="1" w:line="276" w:lineRule="auto"/>
              <w:ind w:right="180"/>
              <w:jc w:val="center"/>
              <w:rPr>
                <w:b/>
              </w:rPr>
            </w:pPr>
            <w:r w:rsidRPr="007515C1">
              <w:rPr>
                <w:b/>
              </w:rPr>
              <w:t>DESCRIÇÃO</w:t>
            </w:r>
          </w:p>
        </w:tc>
        <w:tc>
          <w:tcPr>
            <w:tcW w:w="1417" w:type="dxa"/>
            <w:vAlign w:val="center"/>
          </w:tcPr>
          <w:p w14:paraId="046C36A0" w14:textId="77777777" w:rsidR="002D789F" w:rsidRPr="007515C1" w:rsidRDefault="00B128BB" w:rsidP="000F04CD">
            <w:pPr>
              <w:pStyle w:val="TableParagraph"/>
              <w:spacing w:line="276" w:lineRule="auto"/>
              <w:jc w:val="center"/>
              <w:rPr>
                <w:b/>
              </w:rPr>
            </w:pPr>
            <w:r w:rsidRPr="007515C1">
              <w:rPr>
                <w:b/>
              </w:rPr>
              <w:t xml:space="preserve">QTDE DE </w:t>
            </w:r>
          </w:p>
          <w:p w14:paraId="3C5DD943" w14:textId="137DAA34" w:rsidR="00B128BB" w:rsidRPr="007515C1" w:rsidRDefault="00DC7D66" w:rsidP="000F04CD">
            <w:pPr>
              <w:pStyle w:val="TableParagraph"/>
              <w:spacing w:line="276" w:lineRule="auto"/>
              <w:jc w:val="center"/>
              <w:rPr>
                <w:b/>
              </w:rPr>
            </w:pPr>
            <w:r w:rsidRPr="007515C1">
              <w:rPr>
                <w:b/>
              </w:rPr>
              <w:t>LICENÇAS</w:t>
            </w:r>
            <w:r w:rsidR="00CA0947" w:rsidRPr="007515C1">
              <w:rPr>
                <w:b/>
              </w:rPr>
              <w:t>*</w:t>
            </w:r>
          </w:p>
        </w:tc>
        <w:tc>
          <w:tcPr>
            <w:tcW w:w="1418" w:type="dxa"/>
            <w:vAlign w:val="center"/>
          </w:tcPr>
          <w:p w14:paraId="7764A180" w14:textId="77777777" w:rsidR="00B128BB" w:rsidRPr="007515C1" w:rsidRDefault="00B128BB" w:rsidP="000F04CD">
            <w:pPr>
              <w:pStyle w:val="TableParagraph"/>
              <w:spacing w:before="66" w:line="276" w:lineRule="auto"/>
              <w:ind w:right="60" w:firstLine="66"/>
              <w:jc w:val="center"/>
              <w:rPr>
                <w:b/>
              </w:rPr>
            </w:pPr>
            <w:r w:rsidRPr="007515C1">
              <w:rPr>
                <w:b/>
              </w:rPr>
              <w:t>PERÍODO DE ACESSO</w:t>
            </w:r>
          </w:p>
        </w:tc>
        <w:tc>
          <w:tcPr>
            <w:tcW w:w="1276" w:type="dxa"/>
            <w:vAlign w:val="center"/>
          </w:tcPr>
          <w:p w14:paraId="610832B1" w14:textId="4A7A7831" w:rsidR="00B128BB" w:rsidRPr="007515C1" w:rsidRDefault="00B128BB" w:rsidP="000F04CD">
            <w:pPr>
              <w:pStyle w:val="TableParagraph"/>
              <w:spacing w:line="276" w:lineRule="auto"/>
              <w:jc w:val="center"/>
              <w:rPr>
                <w:b/>
              </w:rPr>
            </w:pPr>
            <w:r w:rsidRPr="007515C1">
              <w:rPr>
                <w:b/>
              </w:rPr>
              <w:t xml:space="preserve">VALOR </w:t>
            </w:r>
            <w:r w:rsidR="00991E5F" w:rsidRPr="007515C1">
              <w:rPr>
                <w:b/>
                <w:highlight w:val="yellow"/>
              </w:rPr>
              <w:t>ANUAL</w:t>
            </w:r>
            <w:r w:rsidR="00991E5F" w:rsidRPr="007515C1">
              <w:rPr>
                <w:b/>
              </w:rPr>
              <w:t xml:space="preserve"> POR </w:t>
            </w:r>
            <w:r w:rsidR="00EA681F" w:rsidRPr="007515C1">
              <w:rPr>
                <w:b/>
              </w:rPr>
              <w:t>LICENÇA</w:t>
            </w:r>
          </w:p>
        </w:tc>
        <w:tc>
          <w:tcPr>
            <w:tcW w:w="1842" w:type="dxa"/>
            <w:vAlign w:val="center"/>
          </w:tcPr>
          <w:p w14:paraId="128D892B" w14:textId="77777777" w:rsidR="00B128BB" w:rsidRPr="007515C1" w:rsidRDefault="00B128BB" w:rsidP="000F04CD">
            <w:pPr>
              <w:pStyle w:val="TableParagraph"/>
              <w:spacing w:before="1" w:line="276" w:lineRule="auto"/>
              <w:jc w:val="center"/>
              <w:rPr>
                <w:b/>
              </w:rPr>
            </w:pPr>
            <w:r w:rsidRPr="007515C1">
              <w:rPr>
                <w:b/>
              </w:rPr>
              <w:t>VALOR TOTAL</w:t>
            </w:r>
          </w:p>
        </w:tc>
      </w:tr>
      <w:tr w:rsidR="00B128BB" w:rsidRPr="007515C1" w14:paraId="03A2C614" w14:textId="77777777" w:rsidTr="00DC7D66">
        <w:trPr>
          <w:trHeight w:val="1245"/>
        </w:trPr>
        <w:tc>
          <w:tcPr>
            <w:tcW w:w="3119" w:type="dxa"/>
            <w:vAlign w:val="center"/>
          </w:tcPr>
          <w:p w14:paraId="14DA018E" w14:textId="1EF783D4" w:rsidR="003F44FB" w:rsidRPr="007515C1" w:rsidRDefault="001516A0" w:rsidP="00385E00">
            <w:pPr>
              <w:ind w:left="113" w:right="-57" w:firstLine="0"/>
              <w:jc w:val="left"/>
              <w:rPr>
                <w:rFonts w:eastAsia="Times New Roman" w:cs="Calibri"/>
                <w:b/>
                <w:szCs w:val="22"/>
                <w:lang w:val="pt-BR"/>
              </w:rPr>
            </w:pPr>
            <w:r w:rsidRPr="007515C1">
              <w:rPr>
                <w:rFonts w:cs="Calibri"/>
                <w:b/>
                <w:szCs w:val="22"/>
                <w:lang w:val="pt-BR"/>
              </w:rPr>
              <w:t xml:space="preserve">PLATAFORMA </w:t>
            </w:r>
            <w:r w:rsidR="00B64F63" w:rsidRPr="007515C1">
              <w:rPr>
                <w:rFonts w:cs="Calibri"/>
                <w:b/>
                <w:szCs w:val="22"/>
                <w:lang w:val="pt-BR"/>
              </w:rPr>
              <w:t>NEXIS EDUCACIONAL</w:t>
            </w:r>
          </w:p>
          <w:p w14:paraId="27A8FBAB" w14:textId="36331EFA" w:rsidR="00B128BB" w:rsidRPr="007515C1" w:rsidRDefault="008015AE" w:rsidP="00385E00">
            <w:pPr>
              <w:ind w:left="113" w:right="-57" w:firstLine="0"/>
              <w:jc w:val="left"/>
              <w:rPr>
                <w:szCs w:val="22"/>
                <w:highlight w:val="cyan"/>
                <w:lang w:val="pt-BR"/>
              </w:rPr>
            </w:pPr>
            <w:r w:rsidRPr="007515C1">
              <w:rPr>
                <w:rFonts w:eastAsia="Times New Roman" w:cs="Arial"/>
                <w:color w:val="000000"/>
                <w:szCs w:val="22"/>
                <w:lang w:val="pt-BR" w:eastAsia="pt-BR"/>
              </w:rPr>
              <w:t>Conforme especifica</w:t>
            </w:r>
            <w:r w:rsidR="00F865C3">
              <w:rPr>
                <w:rFonts w:eastAsia="Times New Roman" w:cs="Arial"/>
                <w:color w:val="000000"/>
                <w:szCs w:val="22"/>
                <w:lang w:val="pt-BR" w:eastAsia="pt-BR"/>
              </w:rPr>
              <w:t>ção</w:t>
            </w:r>
            <w:r w:rsidRPr="007515C1">
              <w:rPr>
                <w:rFonts w:eastAsia="Times New Roman" w:cs="Arial"/>
                <w:color w:val="000000"/>
                <w:szCs w:val="22"/>
                <w:lang w:val="pt-BR" w:eastAsia="pt-BR"/>
              </w:rPr>
              <w:t xml:space="preserve"> </w:t>
            </w:r>
            <w:r w:rsidR="00D9693E" w:rsidRPr="007515C1">
              <w:rPr>
                <w:rFonts w:eastAsia="Times New Roman" w:cs="Arial"/>
                <w:color w:val="000000"/>
                <w:szCs w:val="22"/>
                <w:lang w:val="pt-BR" w:eastAsia="pt-BR"/>
              </w:rPr>
              <w:t>d</w:t>
            </w:r>
            <w:r w:rsidRPr="007515C1">
              <w:rPr>
                <w:rFonts w:eastAsia="Times New Roman" w:cs="Arial"/>
                <w:color w:val="000000"/>
                <w:szCs w:val="22"/>
                <w:lang w:val="pt-BR" w:eastAsia="pt-BR"/>
              </w:rPr>
              <w:t xml:space="preserve">o </w:t>
            </w:r>
            <w:r w:rsidRPr="007515C1">
              <w:rPr>
                <w:rFonts w:eastAsia="Times New Roman" w:cs="Arial"/>
                <w:b/>
                <w:bCs/>
                <w:color w:val="000000"/>
                <w:szCs w:val="22"/>
                <w:lang w:val="pt-BR" w:eastAsia="pt-BR"/>
              </w:rPr>
              <w:t>ANEXO I</w:t>
            </w:r>
          </w:p>
        </w:tc>
        <w:tc>
          <w:tcPr>
            <w:tcW w:w="1417" w:type="dxa"/>
            <w:vAlign w:val="center"/>
          </w:tcPr>
          <w:p w14:paraId="571DE28C" w14:textId="77777777" w:rsidR="00B128BB" w:rsidRPr="007515C1" w:rsidRDefault="00B128BB" w:rsidP="000F04CD">
            <w:pPr>
              <w:pStyle w:val="TableParagraph"/>
              <w:spacing w:line="276" w:lineRule="auto"/>
              <w:jc w:val="center"/>
              <w:rPr>
                <w:highlight w:val="yellow"/>
              </w:rPr>
            </w:pPr>
            <w:r w:rsidRPr="007515C1">
              <w:rPr>
                <w:highlight w:val="yellow"/>
              </w:rPr>
              <w:t xml:space="preserve"> xxxxx</w:t>
            </w:r>
          </w:p>
        </w:tc>
        <w:tc>
          <w:tcPr>
            <w:tcW w:w="1418" w:type="dxa"/>
            <w:vAlign w:val="center"/>
          </w:tcPr>
          <w:p w14:paraId="308903C1" w14:textId="77777777" w:rsidR="00B128BB" w:rsidRPr="007515C1" w:rsidRDefault="00B128BB" w:rsidP="000F04CD">
            <w:pPr>
              <w:pStyle w:val="TableParagraph"/>
              <w:spacing w:line="276" w:lineRule="auto"/>
              <w:ind w:left="3" w:right="165"/>
              <w:jc w:val="center"/>
              <w:rPr>
                <w:highlight w:val="yellow"/>
              </w:rPr>
            </w:pPr>
            <w:r w:rsidRPr="007515C1">
              <w:rPr>
                <w:highlight w:val="yellow"/>
              </w:rPr>
              <w:t>XX meses</w:t>
            </w:r>
          </w:p>
        </w:tc>
        <w:tc>
          <w:tcPr>
            <w:tcW w:w="1276" w:type="dxa"/>
            <w:vAlign w:val="center"/>
          </w:tcPr>
          <w:p w14:paraId="1361D65D" w14:textId="77777777" w:rsidR="00B128BB" w:rsidRPr="007515C1" w:rsidRDefault="00B128BB" w:rsidP="000F04CD">
            <w:pPr>
              <w:pStyle w:val="TableParagraph"/>
              <w:spacing w:line="276" w:lineRule="auto"/>
              <w:ind w:left="17"/>
              <w:jc w:val="center"/>
              <w:rPr>
                <w:highlight w:val="yellow"/>
              </w:rPr>
            </w:pPr>
            <w:r w:rsidRPr="007515C1">
              <w:rPr>
                <w:highlight w:val="yellow"/>
              </w:rPr>
              <w:t>R$ xxx,xx</w:t>
            </w:r>
          </w:p>
        </w:tc>
        <w:tc>
          <w:tcPr>
            <w:tcW w:w="1842" w:type="dxa"/>
            <w:vAlign w:val="center"/>
          </w:tcPr>
          <w:p w14:paraId="2B6959B2" w14:textId="77777777" w:rsidR="00B128BB" w:rsidRPr="007515C1" w:rsidRDefault="00B128BB" w:rsidP="000F04CD">
            <w:pPr>
              <w:pStyle w:val="TableParagraph"/>
              <w:spacing w:line="276" w:lineRule="auto"/>
              <w:ind w:right="49"/>
              <w:jc w:val="center"/>
              <w:rPr>
                <w:highlight w:val="yellow"/>
              </w:rPr>
            </w:pPr>
            <w:r w:rsidRPr="007515C1">
              <w:rPr>
                <w:highlight w:val="yellow"/>
              </w:rPr>
              <w:t>R$ xxxxx,xx</w:t>
            </w:r>
          </w:p>
        </w:tc>
      </w:tr>
      <w:tr w:rsidR="005E46D5" w:rsidRPr="007515C1" w14:paraId="6BE9B320" w14:textId="77777777" w:rsidTr="00741C12">
        <w:trPr>
          <w:trHeight w:val="556"/>
        </w:trPr>
        <w:tc>
          <w:tcPr>
            <w:tcW w:w="7230" w:type="dxa"/>
            <w:gridSpan w:val="4"/>
            <w:vAlign w:val="center"/>
          </w:tcPr>
          <w:p w14:paraId="16959A86" w14:textId="77777777" w:rsidR="005E46D5" w:rsidRPr="007515C1" w:rsidRDefault="005E46D5" w:rsidP="000F04CD">
            <w:pPr>
              <w:pStyle w:val="TableParagraph"/>
              <w:spacing w:line="276" w:lineRule="auto"/>
              <w:ind w:left="17"/>
              <w:jc w:val="center"/>
              <w:rPr>
                <w:color w:val="7030A0"/>
                <w:highlight w:val="yellow"/>
              </w:rPr>
            </w:pPr>
            <w:r w:rsidRPr="007515C1">
              <w:rPr>
                <w:b/>
              </w:rPr>
              <w:t>VALOR</w:t>
            </w:r>
            <w:r w:rsidRPr="007515C1">
              <w:rPr>
                <w:b/>
                <w:spacing w:val="-9"/>
              </w:rPr>
              <w:t xml:space="preserve"> </w:t>
            </w:r>
            <w:r w:rsidRPr="007515C1">
              <w:rPr>
                <w:b/>
              </w:rPr>
              <w:t>TOTAL</w:t>
            </w:r>
          </w:p>
        </w:tc>
        <w:tc>
          <w:tcPr>
            <w:tcW w:w="1842" w:type="dxa"/>
            <w:vAlign w:val="center"/>
          </w:tcPr>
          <w:p w14:paraId="0455D56F" w14:textId="112AB1BD" w:rsidR="005E46D5" w:rsidRPr="007515C1" w:rsidRDefault="005E46D5" w:rsidP="000F04CD">
            <w:pPr>
              <w:pStyle w:val="TableParagraph"/>
              <w:spacing w:line="276" w:lineRule="auto"/>
              <w:ind w:right="49"/>
              <w:jc w:val="center"/>
              <w:rPr>
                <w:color w:val="7030A0"/>
                <w:highlight w:val="yellow"/>
              </w:rPr>
            </w:pPr>
            <w:r w:rsidRPr="007515C1">
              <w:rPr>
                <w:b/>
                <w:highlight w:val="yellow"/>
              </w:rPr>
              <w:t>R$ xxxxx</w:t>
            </w:r>
            <w:r w:rsidR="00AF6EA2" w:rsidRPr="007515C1">
              <w:rPr>
                <w:b/>
                <w:highlight w:val="yellow"/>
              </w:rPr>
              <w:t>,</w:t>
            </w:r>
            <w:r w:rsidRPr="007515C1">
              <w:rPr>
                <w:b/>
                <w:highlight w:val="yellow"/>
              </w:rPr>
              <w:t>xx</w:t>
            </w:r>
          </w:p>
        </w:tc>
      </w:tr>
    </w:tbl>
    <w:p w14:paraId="6333EC03" w14:textId="77777777" w:rsidR="0008528F" w:rsidRPr="007515C1" w:rsidRDefault="0008528F" w:rsidP="0051037E">
      <w:pPr>
        <w:spacing w:after="0" w:line="240" w:lineRule="auto"/>
        <w:ind w:right="-142" w:firstLine="0"/>
        <w:rPr>
          <w:rFonts w:asciiTheme="minorHAnsi" w:hAnsiTheme="minorHAnsi"/>
          <w:i/>
          <w:iCs/>
          <w:sz w:val="20"/>
          <w:szCs w:val="20"/>
          <w:lang w:eastAsia="pt-BR"/>
        </w:rPr>
      </w:pPr>
      <w:r w:rsidRPr="007515C1">
        <w:rPr>
          <w:rFonts w:asciiTheme="minorHAnsi" w:hAnsiTheme="minorHAnsi"/>
          <w:i/>
          <w:iCs/>
          <w:sz w:val="20"/>
          <w:szCs w:val="20"/>
          <w:lang w:eastAsia="pt-BR"/>
        </w:rPr>
        <w:t>* As licenças para professores não serão cobradas.</w:t>
      </w:r>
    </w:p>
    <w:p w14:paraId="66E11186" w14:textId="14C5C5A4" w:rsidR="00BC781E" w:rsidRPr="007515C1" w:rsidRDefault="00C90825" w:rsidP="00D00FC0">
      <w:pPr>
        <w:spacing w:after="0" w:line="240" w:lineRule="auto"/>
        <w:ind w:right="282" w:firstLine="0"/>
        <w:rPr>
          <w:rFonts w:asciiTheme="minorHAnsi" w:hAnsiTheme="minorHAnsi"/>
          <w:i/>
          <w:iCs/>
          <w:sz w:val="20"/>
          <w:szCs w:val="20"/>
          <w:lang w:val="pt-PT" w:eastAsia="pt-BR"/>
        </w:rPr>
      </w:pPr>
      <w:r w:rsidRPr="007515C1">
        <w:rPr>
          <w:rFonts w:asciiTheme="minorHAnsi" w:eastAsia="Calibri" w:hAnsiTheme="minorHAnsi" w:cstheme="minorHAnsi"/>
          <w:i/>
          <w:iCs/>
          <w:sz w:val="20"/>
          <w:szCs w:val="20"/>
        </w:rPr>
        <w:t>**P</w:t>
      </w:r>
      <w:r w:rsidR="00A933A6" w:rsidRPr="007515C1">
        <w:rPr>
          <w:rFonts w:asciiTheme="minorHAnsi" w:eastAsia="Calibri" w:hAnsiTheme="minorHAnsi" w:cstheme="minorHAnsi"/>
          <w:i/>
          <w:iCs/>
          <w:sz w:val="20"/>
          <w:szCs w:val="20"/>
        </w:rPr>
        <w:t xml:space="preserve">ara fins fiscais e de dotação orçamentária, nos termos da LC nº 116/2003, o </w:t>
      </w:r>
      <w:r w:rsidR="00D00FC0">
        <w:rPr>
          <w:rFonts w:asciiTheme="minorHAnsi" w:eastAsia="Calibri" w:hAnsiTheme="minorHAnsi" w:cstheme="minorHAnsi"/>
          <w:i/>
          <w:iCs/>
          <w:sz w:val="20"/>
          <w:szCs w:val="20"/>
        </w:rPr>
        <w:t xml:space="preserve">item </w:t>
      </w:r>
      <w:r w:rsidR="00A933A6" w:rsidRPr="007515C1">
        <w:rPr>
          <w:rFonts w:asciiTheme="minorHAnsi" w:eastAsia="Calibri" w:hAnsiTheme="minorHAnsi" w:cstheme="minorHAnsi"/>
          <w:i/>
          <w:iCs/>
          <w:sz w:val="20"/>
          <w:szCs w:val="20"/>
        </w:rPr>
        <w:t xml:space="preserve">orçado neste tópico 1.1 </w:t>
      </w:r>
      <w:r w:rsidR="00D00FC0">
        <w:rPr>
          <w:rFonts w:asciiTheme="minorHAnsi" w:eastAsia="Calibri" w:hAnsiTheme="minorHAnsi" w:cstheme="minorHAnsi"/>
          <w:i/>
          <w:iCs/>
          <w:sz w:val="20"/>
          <w:szCs w:val="20"/>
        </w:rPr>
        <w:t>é</w:t>
      </w:r>
      <w:r w:rsidR="00A933A6" w:rsidRPr="007515C1">
        <w:rPr>
          <w:rFonts w:asciiTheme="minorHAnsi" w:eastAsia="Calibri" w:hAnsiTheme="minorHAnsi" w:cstheme="minorHAnsi"/>
          <w:i/>
          <w:iCs/>
          <w:sz w:val="20"/>
          <w:szCs w:val="20"/>
        </w:rPr>
        <w:t xml:space="preserve"> classificado como serviços.</w:t>
      </w:r>
    </w:p>
    <w:p w14:paraId="6E68A717" w14:textId="77777777" w:rsidR="00B64F63" w:rsidRDefault="00B64F63" w:rsidP="0008528F">
      <w:pPr>
        <w:spacing w:after="0" w:line="276" w:lineRule="auto"/>
        <w:ind w:right="-143" w:firstLine="0"/>
        <w:rPr>
          <w:rFonts w:asciiTheme="minorHAnsi" w:hAnsiTheme="minorHAnsi"/>
          <w:sz w:val="20"/>
          <w:szCs w:val="22"/>
          <w:lang w:eastAsia="pt-BR"/>
        </w:rPr>
      </w:pPr>
    </w:p>
    <w:tbl>
      <w:tblPr>
        <w:tblW w:w="907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1"/>
        <w:gridCol w:w="838"/>
        <w:gridCol w:w="1785"/>
        <w:gridCol w:w="1506"/>
      </w:tblGrid>
      <w:tr w:rsidR="00403AA0" w:rsidRPr="007515C1" w14:paraId="393D7F20" w14:textId="77777777" w:rsidTr="513C38A4">
        <w:trPr>
          <w:trHeight w:val="390"/>
        </w:trPr>
        <w:tc>
          <w:tcPr>
            <w:tcW w:w="907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01408" w14:textId="21482B28" w:rsidR="00403AA0" w:rsidRPr="007515C1" w:rsidRDefault="00403AA0" w:rsidP="00642F52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lang w:eastAsia="pt-BR"/>
              </w:rPr>
            </w:pPr>
            <w:r w:rsidRPr="007515C1">
              <w:rPr>
                <w:rFonts w:asciiTheme="minorHAnsi" w:hAnsiTheme="minorHAnsi"/>
                <w:b/>
                <w:bCs/>
                <w:szCs w:val="22"/>
                <w:lang w:eastAsia="pt-BR"/>
              </w:rPr>
              <w:t>1.</w:t>
            </w:r>
            <w:r w:rsidR="00DB1F6B" w:rsidRPr="007515C1">
              <w:rPr>
                <w:rFonts w:asciiTheme="minorHAnsi" w:hAnsiTheme="minorHAnsi"/>
                <w:b/>
                <w:bCs/>
                <w:szCs w:val="22"/>
                <w:lang w:eastAsia="pt-BR"/>
              </w:rPr>
              <w:t>2</w:t>
            </w:r>
            <w:r w:rsidRPr="007515C1">
              <w:rPr>
                <w:rFonts w:asciiTheme="minorHAnsi" w:hAnsiTheme="minorHAnsi"/>
                <w:b/>
                <w:bCs/>
                <w:szCs w:val="22"/>
                <w:lang w:eastAsia="pt-BR"/>
              </w:rPr>
              <w:t> – PRODUTOS</w:t>
            </w:r>
            <w:r w:rsidR="00EF7E39" w:rsidRPr="007515C1">
              <w:rPr>
                <w:rFonts w:asciiTheme="minorHAnsi" w:hAnsiTheme="minorHAnsi"/>
                <w:b/>
                <w:bCs/>
                <w:szCs w:val="22"/>
                <w:lang w:eastAsia="pt-BR"/>
              </w:rPr>
              <w:t>:</w:t>
            </w:r>
            <w:r w:rsidR="00EF7E39" w:rsidRPr="007515C1">
              <w:rPr>
                <w:b/>
                <w:bCs/>
                <w:szCs w:val="22"/>
                <w:lang w:eastAsia="pt-BR"/>
              </w:rPr>
              <w:t xml:space="preserve"> CONJUNTOS DE INOVAÇÃO DIGITAL </w:t>
            </w:r>
          </w:p>
        </w:tc>
      </w:tr>
      <w:tr w:rsidR="0023002B" w:rsidRPr="007515C1" w14:paraId="5FC36FA7" w14:textId="77777777" w:rsidTr="513C38A4">
        <w:trPr>
          <w:trHeight w:val="450"/>
        </w:trPr>
        <w:tc>
          <w:tcPr>
            <w:tcW w:w="49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2D129" w14:textId="4A483611" w:rsidR="00403AA0" w:rsidRPr="007515C1" w:rsidRDefault="00403AA0" w:rsidP="00642F52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lang w:eastAsia="pt-BR"/>
              </w:rPr>
            </w:pPr>
            <w:r w:rsidRPr="007515C1">
              <w:rPr>
                <w:rFonts w:asciiTheme="minorHAnsi" w:hAnsiTheme="minorHAnsi"/>
                <w:b/>
                <w:bCs/>
                <w:szCs w:val="22"/>
                <w:lang w:eastAsia="pt-BR"/>
              </w:rPr>
              <w:t>DESCRIÇÃO</w:t>
            </w: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EBFE7" w14:textId="4F4F1818" w:rsidR="00403AA0" w:rsidRPr="007515C1" w:rsidRDefault="00403AA0" w:rsidP="00642F52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lang w:eastAsia="pt-BR"/>
              </w:rPr>
            </w:pPr>
            <w:r w:rsidRPr="007515C1">
              <w:rPr>
                <w:rFonts w:asciiTheme="minorHAnsi" w:hAnsiTheme="minorHAnsi"/>
                <w:b/>
                <w:bCs/>
                <w:szCs w:val="22"/>
                <w:lang w:eastAsia="pt-BR"/>
              </w:rPr>
              <w:t>QTDE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4C8A0" w14:textId="285C3C78" w:rsidR="00403AA0" w:rsidRPr="007515C1" w:rsidRDefault="00403AA0" w:rsidP="00642F52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lang w:eastAsia="pt-BR"/>
              </w:rPr>
            </w:pPr>
            <w:r w:rsidRPr="007515C1">
              <w:rPr>
                <w:rFonts w:asciiTheme="minorHAnsi" w:hAnsiTheme="minorHAnsi"/>
                <w:b/>
                <w:bCs/>
                <w:szCs w:val="22"/>
                <w:lang w:eastAsia="pt-BR"/>
              </w:rPr>
              <w:t>VALOR UNITÁRIO</w:t>
            </w:r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17571" w14:textId="758882B6" w:rsidR="00403AA0" w:rsidRPr="007515C1" w:rsidRDefault="00403AA0" w:rsidP="00642F52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lang w:eastAsia="pt-BR"/>
              </w:rPr>
            </w:pPr>
            <w:r w:rsidRPr="007515C1">
              <w:rPr>
                <w:rFonts w:asciiTheme="minorHAnsi" w:hAnsiTheme="minorHAnsi"/>
                <w:b/>
                <w:bCs/>
                <w:szCs w:val="22"/>
                <w:lang w:eastAsia="pt-BR"/>
              </w:rPr>
              <w:t>VALOR TOTAL</w:t>
            </w:r>
          </w:p>
        </w:tc>
      </w:tr>
      <w:tr w:rsidR="00BD2ACF" w:rsidRPr="007515C1" w14:paraId="3328C595" w14:textId="77777777" w:rsidTr="513C38A4">
        <w:trPr>
          <w:trHeight w:val="840"/>
        </w:trPr>
        <w:tc>
          <w:tcPr>
            <w:tcW w:w="49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78807" w14:textId="6368E353" w:rsidR="003B279C" w:rsidRPr="003B279C" w:rsidRDefault="003B279C" w:rsidP="00385E00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</w:pPr>
            <w:r w:rsidRPr="003B279C"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  <w:t>CONJUNTO EXPLORADORES DE MÁQUINAS</w:t>
            </w:r>
          </w:p>
          <w:p w14:paraId="74888E9C" w14:textId="7C32B7E6" w:rsidR="00BD2ACF" w:rsidRPr="007515C1" w:rsidRDefault="00BD2ACF" w:rsidP="00385E00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385E00">
              <w:rPr>
                <w:rFonts w:asciiTheme="minorHAnsi" w:hAnsiTheme="minorHAnsi"/>
                <w:szCs w:val="22"/>
                <w:highlight w:val="yellow"/>
                <w:lang w:eastAsia="pt-BR"/>
              </w:rPr>
              <w:t>Conforme especifica</w:t>
            </w:r>
            <w:r w:rsidR="00385E00" w:rsidRPr="00385E00">
              <w:rPr>
                <w:rFonts w:asciiTheme="minorHAnsi" w:hAnsiTheme="minorHAnsi"/>
                <w:szCs w:val="22"/>
                <w:highlight w:val="yellow"/>
                <w:lang w:eastAsia="pt-BR"/>
              </w:rPr>
              <w:t>ção</w:t>
            </w:r>
            <w:r w:rsidRPr="00385E00">
              <w:rPr>
                <w:rFonts w:asciiTheme="minorHAnsi" w:hAnsiTheme="minorHAnsi"/>
                <w:szCs w:val="22"/>
                <w:highlight w:val="yellow"/>
                <w:lang w:eastAsia="pt-BR"/>
              </w:rPr>
              <w:t xml:space="preserve"> </w:t>
            </w:r>
            <w:r w:rsidR="00D9693E" w:rsidRPr="00385E00">
              <w:rPr>
                <w:rFonts w:asciiTheme="minorHAnsi" w:hAnsiTheme="minorHAnsi"/>
                <w:szCs w:val="22"/>
                <w:highlight w:val="yellow"/>
                <w:lang w:eastAsia="pt-BR"/>
              </w:rPr>
              <w:t>do</w:t>
            </w:r>
            <w:r w:rsidRPr="00F865C3"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  <w:t xml:space="preserve"> </w:t>
            </w:r>
            <w:r w:rsidRPr="007515C1"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  <w:t>ANEXO I</w:t>
            </w: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D3E44B" w14:textId="7CA45A28" w:rsidR="00BD2ACF" w:rsidRPr="007515C1" w:rsidRDefault="00BD2ACF" w:rsidP="00BD2ACF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E9E132" w14:textId="4823B873" w:rsidR="00BD2ACF" w:rsidRPr="007515C1" w:rsidRDefault="00BD2ACF" w:rsidP="00BD2ACF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 xml:space="preserve">R$ </w:t>
            </w:r>
            <w:proofErr w:type="gramStart"/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XXXX,XX</w:t>
            </w:r>
            <w:proofErr w:type="gramEnd"/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710DBC" w14:textId="1D6800CD" w:rsidR="00BD2ACF" w:rsidRPr="007515C1" w:rsidRDefault="00BD2ACF" w:rsidP="00BD2ACF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R$ </w:t>
            </w:r>
            <w:proofErr w:type="gramStart"/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XXX,XX</w:t>
            </w:r>
            <w:proofErr w:type="gramEnd"/>
          </w:p>
        </w:tc>
      </w:tr>
      <w:tr w:rsidR="0022629A" w:rsidRPr="007515C1" w14:paraId="2CC4C9C3" w14:textId="77777777" w:rsidTr="513C38A4">
        <w:trPr>
          <w:trHeight w:val="840"/>
        </w:trPr>
        <w:tc>
          <w:tcPr>
            <w:tcW w:w="49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0A23A" w14:textId="77777777" w:rsidR="0022629A" w:rsidRPr="0022629A" w:rsidRDefault="0022629A" w:rsidP="0022629A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</w:pPr>
            <w:r w:rsidRPr="0022629A"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  <w:t>CONJUNTO LEGO® DUPLO® DELUXE</w:t>
            </w:r>
          </w:p>
          <w:p w14:paraId="749A72F0" w14:textId="1A8C467E" w:rsidR="0022629A" w:rsidRPr="0022629A" w:rsidRDefault="0022629A" w:rsidP="0022629A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</w:pPr>
            <w:r w:rsidRPr="0022629A">
              <w:rPr>
                <w:rFonts w:asciiTheme="minorHAnsi" w:hAnsiTheme="minorHAnsi"/>
                <w:szCs w:val="22"/>
                <w:highlight w:val="yellow"/>
                <w:lang w:eastAsia="pt-BR"/>
              </w:rPr>
              <w:t>Conforme especificação do</w:t>
            </w:r>
            <w:r w:rsidRPr="0022629A"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  <w:t xml:space="preserve"> ANEXO I</w:t>
            </w: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38467D" w14:textId="66C509D3" w:rsidR="0022629A" w:rsidRPr="007515C1" w:rsidRDefault="0022629A" w:rsidP="0022629A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F5196D" w14:textId="3A3D454B" w:rsidR="0022629A" w:rsidRPr="007515C1" w:rsidRDefault="0022629A" w:rsidP="0022629A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 xml:space="preserve">R$ </w:t>
            </w:r>
            <w:proofErr w:type="gramStart"/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XXXX,XX</w:t>
            </w:r>
            <w:proofErr w:type="gramEnd"/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DD59A5" w14:textId="5B981CEB" w:rsidR="0022629A" w:rsidRPr="007515C1" w:rsidRDefault="0022629A" w:rsidP="0022629A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R$ </w:t>
            </w:r>
            <w:proofErr w:type="gramStart"/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XXX,XX</w:t>
            </w:r>
            <w:proofErr w:type="gramEnd"/>
          </w:p>
        </w:tc>
      </w:tr>
      <w:tr w:rsidR="00BD2ACF" w:rsidRPr="007515C1" w14:paraId="3CB38F9E" w14:textId="77777777" w:rsidTr="513C38A4">
        <w:trPr>
          <w:trHeight w:val="840"/>
        </w:trPr>
        <w:tc>
          <w:tcPr>
            <w:tcW w:w="49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234C1C" w14:textId="752834EA" w:rsidR="00BD2ACF" w:rsidRPr="007515C1" w:rsidRDefault="00BD2ACF" w:rsidP="00385E00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  <w:t>45210</w:t>
            </w:r>
            <w:r w:rsidR="009812B0"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  <w:t xml:space="preserve"> </w:t>
            </w:r>
            <w:r w:rsidRPr="007515C1"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  <w:t>– LEGO® EDUCATION MAIS MATEMÁTICA</w:t>
            </w:r>
          </w:p>
          <w:p w14:paraId="3C4B0445" w14:textId="0C465A1F" w:rsidR="00BD2ACF" w:rsidRPr="007515C1" w:rsidRDefault="00BD2ACF" w:rsidP="00385E00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Conforme especifica</w:t>
            </w:r>
            <w:r w:rsidR="00F865C3">
              <w:rPr>
                <w:rFonts w:asciiTheme="minorHAnsi" w:hAnsiTheme="minorHAnsi"/>
                <w:szCs w:val="22"/>
                <w:highlight w:val="yellow"/>
                <w:lang w:eastAsia="pt-BR"/>
              </w:rPr>
              <w:t>ção</w:t>
            </w: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 xml:space="preserve"> </w:t>
            </w:r>
            <w:r w:rsidR="00D9693E"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d</w:t>
            </w: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 xml:space="preserve">o </w:t>
            </w:r>
            <w:r w:rsidRPr="007515C1"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  <w:t>ANEXO I</w:t>
            </w: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EF9180" w14:textId="1366F169" w:rsidR="00BD2ACF" w:rsidRPr="007515C1" w:rsidRDefault="00BD2ACF" w:rsidP="00BD2ACF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ADAB74" w14:textId="6F481053" w:rsidR="00BD2ACF" w:rsidRPr="007515C1" w:rsidRDefault="00BD2ACF" w:rsidP="00BD2ACF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 xml:space="preserve">R$ </w:t>
            </w:r>
            <w:proofErr w:type="gramStart"/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XXXX,XX</w:t>
            </w:r>
            <w:proofErr w:type="gramEnd"/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972D59" w14:textId="3AA72F6C" w:rsidR="00BD2ACF" w:rsidRPr="007515C1" w:rsidRDefault="00BD2ACF" w:rsidP="00BD2ACF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R$ </w:t>
            </w:r>
            <w:proofErr w:type="gramStart"/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XXX,XX</w:t>
            </w:r>
            <w:proofErr w:type="gramEnd"/>
          </w:p>
        </w:tc>
      </w:tr>
      <w:tr w:rsidR="00ED084D" w:rsidRPr="007515C1" w14:paraId="282D9E44" w14:textId="77777777" w:rsidTr="513C38A4">
        <w:trPr>
          <w:trHeight w:val="840"/>
        </w:trPr>
        <w:tc>
          <w:tcPr>
            <w:tcW w:w="49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8436F" w14:textId="3B0D94E9" w:rsidR="00ED084D" w:rsidRPr="007515C1" w:rsidRDefault="00ED084D" w:rsidP="00ED084D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  <w:t xml:space="preserve">45521 – LEGO® EDUCATION COMPUTAÇÃO </w:t>
            </w:r>
            <w:r w:rsidR="00894DDD" w:rsidRPr="007515C1"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  <w:t>&amp;</w:t>
            </w:r>
            <w:r w:rsidRPr="007515C1"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  <w:t xml:space="preserve"> IA 8+</w:t>
            </w:r>
          </w:p>
          <w:p w14:paraId="2290BCB2" w14:textId="513B040D" w:rsidR="00ED084D" w:rsidRPr="007515C1" w:rsidRDefault="00F865C3" w:rsidP="00ED084D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</w:pPr>
            <w:r w:rsidRPr="00F865C3">
              <w:rPr>
                <w:rFonts w:asciiTheme="minorHAnsi" w:hAnsiTheme="minorHAnsi"/>
                <w:szCs w:val="22"/>
                <w:highlight w:val="yellow"/>
                <w:lang w:eastAsia="pt-BR"/>
              </w:rPr>
              <w:t xml:space="preserve">Conforme especificação do </w:t>
            </w:r>
            <w:r w:rsidRPr="00C9300C"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  <w:t>ANEXO I</w:t>
            </w: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A3BAD4" w14:textId="28EB4B43" w:rsidR="00ED084D" w:rsidRPr="007515C1" w:rsidRDefault="00ED084D" w:rsidP="00ED084D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4324E8" w14:textId="65B31EAE" w:rsidR="00ED084D" w:rsidRPr="007515C1" w:rsidRDefault="00ED084D" w:rsidP="00ED084D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 xml:space="preserve">R$ </w:t>
            </w:r>
            <w:proofErr w:type="gramStart"/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XXXX,XX</w:t>
            </w:r>
            <w:proofErr w:type="gramEnd"/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EB97DC" w14:textId="23ACF525" w:rsidR="00ED084D" w:rsidRPr="007515C1" w:rsidRDefault="00ED084D" w:rsidP="00ED084D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R$ </w:t>
            </w:r>
            <w:proofErr w:type="gramStart"/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XXX,XX</w:t>
            </w:r>
            <w:proofErr w:type="gramEnd"/>
          </w:p>
        </w:tc>
      </w:tr>
      <w:tr w:rsidR="00ED084D" w:rsidRPr="007515C1" w14:paraId="6BDEB2FD" w14:textId="77777777" w:rsidTr="513C38A4">
        <w:trPr>
          <w:trHeight w:val="840"/>
        </w:trPr>
        <w:tc>
          <w:tcPr>
            <w:tcW w:w="49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30A844" w14:textId="6E2E87A7" w:rsidR="00ED084D" w:rsidRPr="007515C1" w:rsidRDefault="00ED084D" w:rsidP="00ED084D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  <w:t xml:space="preserve">45522 – LEGO® EDUCATION COMPUTAÇÃO </w:t>
            </w:r>
            <w:r w:rsidR="00822EAC" w:rsidRPr="007515C1"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  <w:t>&amp;</w:t>
            </w:r>
            <w:r w:rsidRPr="007515C1"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  <w:t xml:space="preserve"> IA 11+</w:t>
            </w:r>
          </w:p>
          <w:p w14:paraId="6BB408F3" w14:textId="619C2C99" w:rsidR="00ED084D" w:rsidRPr="007515C1" w:rsidRDefault="00ED084D" w:rsidP="00ED084D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Conforme especifica</w:t>
            </w:r>
            <w:r w:rsidR="00F865C3">
              <w:rPr>
                <w:rFonts w:asciiTheme="minorHAnsi" w:hAnsiTheme="minorHAnsi"/>
                <w:szCs w:val="22"/>
                <w:highlight w:val="yellow"/>
                <w:lang w:eastAsia="pt-BR"/>
              </w:rPr>
              <w:t>çã</w:t>
            </w: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 xml:space="preserve">o </w:t>
            </w:r>
            <w:r w:rsidR="00D9693E"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d</w:t>
            </w: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o</w:t>
            </w:r>
            <w:r w:rsidRPr="007515C1"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  <w:t> ANEXO I</w:t>
            </w: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840B8" w14:textId="75F45A84" w:rsidR="00ED084D" w:rsidRPr="007515C1" w:rsidRDefault="00ED084D" w:rsidP="00ED084D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7C928" w14:textId="3A4178BC" w:rsidR="00ED084D" w:rsidRPr="007515C1" w:rsidRDefault="00ED084D" w:rsidP="00ED084D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</w:p>
          <w:p w14:paraId="459CD62D" w14:textId="7CC184A8" w:rsidR="00ED084D" w:rsidRPr="007515C1" w:rsidRDefault="00ED084D" w:rsidP="00ED084D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 xml:space="preserve">R$ </w:t>
            </w:r>
            <w:proofErr w:type="gramStart"/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XXXX,XX</w:t>
            </w:r>
            <w:proofErr w:type="gramEnd"/>
          </w:p>
          <w:p w14:paraId="2CD1639A" w14:textId="270B225C" w:rsidR="00ED084D" w:rsidRPr="007515C1" w:rsidRDefault="00ED084D" w:rsidP="00ED084D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6C9F5" w14:textId="7131EAAD" w:rsidR="00ED084D" w:rsidRPr="007515C1" w:rsidRDefault="00ED084D" w:rsidP="00ED084D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R$ </w:t>
            </w:r>
            <w:proofErr w:type="gramStart"/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XXX,XX</w:t>
            </w:r>
            <w:proofErr w:type="gramEnd"/>
          </w:p>
        </w:tc>
      </w:tr>
      <w:tr w:rsidR="003A2F25" w:rsidRPr="007515C1" w14:paraId="64592FCB" w14:textId="77777777" w:rsidTr="513C38A4">
        <w:trPr>
          <w:trHeight w:val="840"/>
        </w:trPr>
        <w:tc>
          <w:tcPr>
            <w:tcW w:w="49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B37A7" w14:textId="77777777" w:rsidR="003A2F25" w:rsidRPr="007515C1" w:rsidRDefault="003A2F25" w:rsidP="003A2F25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  <w:t>PLACA DE PROGRAMAÇÃO BBC MICRO:BIT</w:t>
            </w:r>
          </w:p>
          <w:p w14:paraId="715F9302" w14:textId="29C2D25E" w:rsidR="003A2F25" w:rsidRPr="007515C1" w:rsidRDefault="003A2F25" w:rsidP="003A2F25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</w:pPr>
            <w:r w:rsidRPr="00385E00">
              <w:rPr>
                <w:rFonts w:asciiTheme="minorHAnsi" w:hAnsiTheme="minorHAnsi"/>
                <w:szCs w:val="22"/>
                <w:highlight w:val="yellow"/>
                <w:lang w:eastAsia="pt-BR"/>
              </w:rPr>
              <w:t>Conforme especificação do</w:t>
            </w:r>
            <w:r w:rsidRPr="00385E00"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  <w:t> ANEXO I</w:t>
            </w: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97A790" w14:textId="320D2BAD" w:rsidR="003A2F25" w:rsidRPr="007515C1" w:rsidRDefault="003A2F25" w:rsidP="003A2F25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3FB171" w14:textId="3E516949" w:rsidR="003A2F25" w:rsidRPr="007515C1" w:rsidRDefault="003A2F25" w:rsidP="003A2F25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 xml:space="preserve">R$ </w:t>
            </w:r>
            <w:proofErr w:type="gramStart"/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XXXX,XX</w:t>
            </w:r>
            <w:proofErr w:type="gramEnd"/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87306A" w14:textId="5440DC67" w:rsidR="003A2F25" w:rsidRPr="007515C1" w:rsidRDefault="003A2F25" w:rsidP="003A2F25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R$ </w:t>
            </w:r>
            <w:proofErr w:type="gramStart"/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XXX,XX</w:t>
            </w:r>
            <w:proofErr w:type="gramEnd"/>
          </w:p>
        </w:tc>
      </w:tr>
      <w:tr w:rsidR="003A2F25" w:rsidRPr="007515C1" w14:paraId="0088340C" w14:textId="77777777" w:rsidTr="513C38A4">
        <w:trPr>
          <w:trHeight w:val="840"/>
        </w:trPr>
        <w:tc>
          <w:tcPr>
            <w:tcW w:w="49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65224" w14:textId="77777777" w:rsidR="003A2F25" w:rsidRPr="002E0E9E" w:rsidRDefault="003A2F25" w:rsidP="003A2F25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</w:pPr>
            <w:r w:rsidRPr="002E0E9E"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  <w:t>45834 – FIRST® LEGO® LEAGUE FUTURE EDITION</w:t>
            </w:r>
          </w:p>
          <w:p w14:paraId="19A41ABA" w14:textId="0E29F331" w:rsidR="003A2F25" w:rsidRPr="007515C1" w:rsidRDefault="003A2F25" w:rsidP="003A2F25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Conforme especifi</w:t>
            </w:r>
            <w:r>
              <w:rPr>
                <w:rFonts w:asciiTheme="minorHAnsi" w:hAnsiTheme="minorHAnsi"/>
                <w:szCs w:val="22"/>
                <w:highlight w:val="yellow"/>
                <w:lang w:eastAsia="pt-BR"/>
              </w:rPr>
              <w:t>caçã</w:t>
            </w: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o do</w:t>
            </w:r>
            <w:r w:rsidRPr="007515C1"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  <w:t> ANEXO I</w:t>
            </w: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A20AAA" w14:textId="7A63568B" w:rsidR="003A2F25" w:rsidRPr="007515C1" w:rsidRDefault="003A2F25" w:rsidP="003A2F25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C1818" w14:textId="77777777" w:rsidR="003A2F25" w:rsidRPr="007515C1" w:rsidRDefault="003A2F25" w:rsidP="003A2F25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</w:p>
          <w:p w14:paraId="15352577" w14:textId="77777777" w:rsidR="003A2F25" w:rsidRPr="007515C1" w:rsidRDefault="003A2F25" w:rsidP="003A2F25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 xml:space="preserve">R$ </w:t>
            </w:r>
            <w:proofErr w:type="gramStart"/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XXXX,XX</w:t>
            </w:r>
            <w:proofErr w:type="gramEnd"/>
          </w:p>
          <w:p w14:paraId="2E800555" w14:textId="4ACBA263" w:rsidR="003A2F25" w:rsidRPr="007515C1" w:rsidRDefault="003A2F25" w:rsidP="003A2F25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59651A" w14:textId="32EB0A6B" w:rsidR="003A2F25" w:rsidRPr="007515C1" w:rsidRDefault="003A2F25" w:rsidP="003A2F25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R$ </w:t>
            </w:r>
            <w:proofErr w:type="gramStart"/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XXX,XX</w:t>
            </w:r>
            <w:proofErr w:type="gramEnd"/>
          </w:p>
        </w:tc>
      </w:tr>
      <w:tr w:rsidR="00CC46AF" w:rsidRPr="007515C1" w14:paraId="54BE19F4" w14:textId="77777777" w:rsidTr="513C38A4">
        <w:trPr>
          <w:trHeight w:val="840"/>
        </w:trPr>
        <w:tc>
          <w:tcPr>
            <w:tcW w:w="49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58D0B" w14:textId="77777777" w:rsidR="00CC46AF" w:rsidRDefault="00CC46AF" w:rsidP="00CC46AF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</w:pPr>
            <w:r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  <w:t>MOTORES SIMPLES</w:t>
            </w:r>
          </w:p>
          <w:p w14:paraId="033ED664" w14:textId="4B05D6FD" w:rsidR="00C311B2" w:rsidRPr="004225ED" w:rsidRDefault="004225ED" w:rsidP="00CC46AF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</w:pPr>
            <w:r w:rsidRPr="004225ED">
              <w:rPr>
                <w:rFonts w:asciiTheme="minorHAnsi" w:hAnsiTheme="minorHAnsi"/>
                <w:b/>
                <w:bCs/>
                <w:szCs w:val="22"/>
                <w:highlight w:val="cyan"/>
                <w:lang w:eastAsia="pt-BR"/>
              </w:rPr>
              <w:t>Adicional FUTURE EDITION – Anos Iniciais</w:t>
            </w: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B3741A" w14:textId="6FBD6D38" w:rsidR="00CC46AF" w:rsidRPr="007515C1" w:rsidRDefault="00CC46AF" w:rsidP="00CC46AF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>
              <w:rPr>
                <w:rFonts w:asciiTheme="minorHAnsi" w:hAnsiTheme="minorHAnsi"/>
                <w:szCs w:val="22"/>
                <w:highlight w:val="yellow"/>
                <w:lang w:eastAsia="pt-BR"/>
              </w:rPr>
              <w:t>02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79BEA6" w14:textId="488AB0BC" w:rsidR="00CC46AF" w:rsidRPr="007515C1" w:rsidRDefault="00CC46AF" w:rsidP="00CC46AF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 xml:space="preserve">R$ </w:t>
            </w:r>
            <w:proofErr w:type="gramStart"/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XXXX,XX</w:t>
            </w:r>
            <w:proofErr w:type="gramEnd"/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93AF6E" w14:textId="0BAAFD7B" w:rsidR="00CC46AF" w:rsidRPr="007515C1" w:rsidRDefault="00CC46AF" w:rsidP="00CC46AF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R$ </w:t>
            </w:r>
            <w:proofErr w:type="gramStart"/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XXX,XX</w:t>
            </w:r>
            <w:proofErr w:type="gramEnd"/>
          </w:p>
        </w:tc>
      </w:tr>
      <w:tr w:rsidR="003F33D3" w:rsidRPr="007515C1" w14:paraId="0F86E6B9" w14:textId="77777777" w:rsidTr="513C38A4">
        <w:trPr>
          <w:trHeight w:val="840"/>
        </w:trPr>
        <w:tc>
          <w:tcPr>
            <w:tcW w:w="49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3C7C1" w14:textId="77777777" w:rsidR="003F33D3" w:rsidRDefault="003F33D3" w:rsidP="003F33D3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</w:pPr>
            <w:r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  <w:t>CONTROLADORES</w:t>
            </w:r>
          </w:p>
          <w:p w14:paraId="1D2550C9" w14:textId="7003197E" w:rsidR="004225ED" w:rsidRPr="007515C1" w:rsidRDefault="004225ED" w:rsidP="003F33D3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</w:pPr>
            <w:r w:rsidRPr="004225ED">
              <w:rPr>
                <w:rFonts w:asciiTheme="minorHAnsi" w:hAnsiTheme="minorHAnsi"/>
                <w:b/>
                <w:bCs/>
                <w:szCs w:val="22"/>
                <w:highlight w:val="cyan"/>
                <w:lang w:eastAsia="pt-BR"/>
              </w:rPr>
              <w:t>Adicional FUTURE EDITION – Anos Iniciais</w:t>
            </w: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98FC92" w14:textId="61F55A2C" w:rsidR="003F33D3" w:rsidRPr="007515C1" w:rsidRDefault="003F33D3" w:rsidP="003F33D3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>
              <w:rPr>
                <w:rFonts w:asciiTheme="minorHAnsi" w:hAnsiTheme="minorHAnsi"/>
                <w:szCs w:val="22"/>
                <w:highlight w:val="yellow"/>
                <w:lang w:eastAsia="pt-BR"/>
              </w:rPr>
              <w:t>02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1E46CD" w14:textId="1C912B05" w:rsidR="003F33D3" w:rsidRPr="007515C1" w:rsidRDefault="003F33D3" w:rsidP="003F33D3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 xml:space="preserve">R$ </w:t>
            </w:r>
            <w:proofErr w:type="gramStart"/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XXXX,XX</w:t>
            </w:r>
            <w:proofErr w:type="gramEnd"/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8F178A" w14:textId="082C1AEA" w:rsidR="003F33D3" w:rsidRPr="007515C1" w:rsidRDefault="003F33D3" w:rsidP="003F33D3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R$ </w:t>
            </w:r>
            <w:proofErr w:type="gramStart"/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XXX,XX</w:t>
            </w:r>
            <w:proofErr w:type="gramEnd"/>
          </w:p>
        </w:tc>
      </w:tr>
      <w:tr w:rsidR="003F33D3" w:rsidRPr="007515C1" w14:paraId="356659EC" w14:textId="77777777" w:rsidTr="513C38A4">
        <w:trPr>
          <w:trHeight w:val="840"/>
        </w:trPr>
        <w:tc>
          <w:tcPr>
            <w:tcW w:w="49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2827FE" w14:textId="77777777" w:rsidR="003F33D3" w:rsidRDefault="003F33D3" w:rsidP="003F33D3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</w:pPr>
            <w:r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  <w:lastRenderedPageBreak/>
              <w:t>PACOTES DE CARTÕES</w:t>
            </w:r>
          </w:p>
          <w:p w14:paraId="6E2202D8" w14:textId="4C92E77B" w:rsidR="004225ED" w:rsidRPr="007515C1" w:rsidRDefault="004225ED" w:rsidP="003F33D3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</w:pPr>
            <w:r w:rsidRPr="004225ED">
              <w:rPr>
                <w:rFonts w:asciiTheme="minorHAnsi" w:hAnsiTheme="minorHAnsi"/>
                <w:b/>
                <w:bCs/>
                <w:szCs w:val="22"/>
                <w:highlight w:val="cyan"/>
                <w:lang w:eastAsia="pt-BR"/>
              </w:rPr>
              <w:t>Adicional FUTURE EDITION – Anos Iniciais</w:t>
            </w: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D40A49" w14:textId="0E3E99A0" w:rsidR="003F33D3" w:rsidRPr="007515C1" w:rsidRDefault="003F33D3" w:rsidP="003F33D3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>
              <w:rPr>
                <w:rFonts w:asciiTheme="minorHAnsi" w:hAnsiTheme="minorHAnsi"/>
                <w:szCs w:val="22"/>
                <w:highlight w:val="yellow"/>
                <w:lang w:eastAsia="pt-BR"/>
              </w:rPr>
              <w:t>02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9B6910" w14:textId="129854E3" w:rsidR="003F33D3" w:rsidRPr="007515C1" w:rsidRDefault="003F33D3" w:rsidP="003F33D3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 xml:space="preserve">R$ </w:t>
            </w:r>
            <w:proofErr w:type="gramStart"/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XXXX,XX</w:t>
            </w:r>
            <w:proofErr w:type="gramEnd"/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1A5CC9" w14:textId="78FD400F" w:rsidR="003F33D3" w:rsidRPr="007515C1" w:rsidRDefault="003F33D3" w:rsidP="003F33D3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R$ </w:t>
            </w:r>
            <w:proofErr w:type="gramStart"/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XXX,XX</w:t>
            </w:r>
            <w:proofErr w:type="gramEnd"/>
          </w:p>
        </w:tc>
      </w:tr>
      <w:tr w:rsidR="00B0739F" w:rsidRPr="007515C1" w14:paraId="7C11445B" w14:textId="77777777" w:rsidTr="513C38A4">
        <w:trPr>
          <w:trHeight w:val="840"/>
        </w:trPr>
        <w:tc>
          <w:tcPr>
            <w:tcW w:w="49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FCB7F" w14:textId="3211128A" w:rsidR="00B0739F" w:rsidRDefault="00B0739F" w:rsidP="00B0739F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</w:pPr>
            <w:r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  <w:t>CARREGADOR MULTI CHARGER</w:t>
            </w:r>
          </w:p>
          <w:p w14:paraId="0F750F56" w14:textId="77777777" w:rsidR="00D15CC0" w:rsidRDefault="00B0739F" w:rsidP="513C38A4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highlight w:val="yellow"/>
                <w:lang w:eastAsia="pt-BR"/>
              </w:rPr>
            </w:pPr>
            <w:r w:rsidRPr="513C38A4">
              <w:rPr>
                <w:rFonts w:asciiTheme="minorHAnsi" w:hAnsiTheme="minorHAnsi"/>
                <w:highlight w:val="yellow"/>
                <w:lang w:eastAsia="pt-BR"/>
              </w:rPr>
              <w:t>Capacidade:</w:t>
            </w:r>
          </w:p>
          <w:p w14:paraId="4F9FF7D6" w14:textId="46F3BBB6" w:rsidR="00B0739F" w:rsidRDefault="00B0739F" w:rsidP="513C38A4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highlight w:val="yellow"/>
                <w:lang w:eastAsia="pt-BR"/>
              </w:rPr>
            </w:pPr>
            <w:r w:rsidRPr="513C38A4">
              <w:rPr>
                <w:rFonts w:asciiTheme="minorHAnsi" w:hAnsiTheme="minorHAnsi"/>
                <w:highlight w:val="yellow"/>
                <w:lang w:eastAsia="pt-BR"/>
              </w:rPr>
              <w:t xml:space="preserve"> 1 a cada 2 Kits</w:t>
            </w:r>
            <w:r w:rsidR="00D15CC0">
              <w:rPr>
                <w:rFonts w:asciiTheme="minorHAnsi" w:hAnsiTheme="minorHAnsi"/>
                <w:highlight w:val="yellow"/>
                <w:lang w:eastAsia="pt-BR"/>
              </w:rPr>
              <w:t xml:space="preserve"> para o 11+</w:t>
            </w:r>
          </w:p>
          <w:p w14:paraId="5F592031" w14:textId="375C58AC" w:rsidR="00D15CC0" w:rsidRPr="009D1673" w:rsidRDefault="00D15CC0" w:rsidP="513C38A4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highlight w:val="yellow"/>
                <w:lang w:eastAsia="pt-BR"/>
              </w:rPr>
            </w:pPr>
            <w:r>
              <w:rPr>
                <w:rFonts w:asciiTheme="minorHAnsi" w:hAnsiTheme="minorHAnsi"/>
                <w:szCs w:val="22"/>
                <w:highlight w:val="yellow"/>
                <w:lang w:eastAsia="pt-BR"/>
              </w:rPr>
              <w:t>1 a cada 4</w:t>
            </w:r>
            <w:r w:rsidRPr="009D1673">
              <w:rPr>
                <w:rFonts w:asciiTheme="minorHAnsi" w:hAnsiTheme="minorHAnsi"/>
                <w:szCs w:val="22"/>
                <w:highlight w:val="yellow"/>
                <w:lang w:eastAsia="pt-BR"/>
              </w:rPr>
              <w:t xml:space="preserve"> Kits</w:t>
            </w:r>
            <w:r>
              <w:rPr>
                <w:rFonts w:asciiTheme="minorHAnsi" w:hAnsiTheme="minorHAnsi"/>
                <w:szCs w:val="22"/>
                <w:highlight w:val="yellow"/>
                <w:lang w:eastAsia="pt-BR"/>
              </w:rPr>
              <w:t xml:space="preserve"> para o 8+</w:t>
            </w: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34D1DD" w14:textId="5D79A613" w:rsidR="00B0739F" w:rsidRDefault="00B0739F" w:rsidP="00B0739F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63F1DC" w14:textId="1EE520BD" w:rsidR="00B0739F" w:rsidRPr="007515C1" w:rsidRDefault="00B0739F" w:rsidP="00B0739F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 xml:space="preserve">R$ </w:t>
            </w:r>
            <w:proofErr w:type="gramStart"/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XXXX,XX</w:t>
            </w:r>
            <w:proofErr w:type="gramEnd"/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427862" w14:textId="5725B379" w:rsidR="00B0739F" w:rsidRPr="007515C1" w:rsidRDefault="00B0739F" w:rsidP="00B0739F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R$ </w:t>
            </w:r>
            <w:proofErr w:type="gramStart"/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XXX,XX</w:t>
            </w:r>
            <w:proofErr w:type="gramEnd"/>
          </w:p>
        </w:tc>
      </w:tr>
      <w:tr w:rsidR="00B0739F" w:rsidRPr="007515C1" w14:paraId="4A30749F" w14:textId="77777777" w:rsidTr="513C38A4">
        <w:trPr>
          <w:trHeight w:val="840"/>
        </w:trPr>
        <w:tc>
          <w:tcPr>
            <w:tcW w:w="49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FA1AA" w14:textId="2EBA7A01" w:rsidR="00B0739F" w:rsidRDefault="00D15CC0" w:rsidP="00B0739F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</w:pPr>
            <w:r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  <w:t xml:space="preserve">CABO DE CONEXÃO PARA O </w:t>
            </w:r>
            <w:r w:rsidR="00B0739F"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  <w:t>CARREGADOR MULTI CHARGER</w:t>
            </w:r>
          </w:p>
          <w:p w14:paraId="3B6A9D67" w14:textId="4A2E4CA3" w:rsidR="00B0739F" w:rsidRDefault="00B0739F" w:rsidP="00B0739F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</w:pP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254599" w14:textId="7E6E0294" w:rsidR="00B0739F" w:rsidRPr="007515C1" w:rsidRDefault="00B0739F" w:rsidP="00B0739F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EBB582" w14:textId="5D65D349" w:rsidR="00B0739F" w:rsidRPr="007515C1" w:rsidRDefault="00B0739F" w:rsidP="00B0739F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 xml:space="preserve">R$ </w:t>
            </w:r>
            <w:proofErr w:type="gramStart"/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XXXX,XX</w:t>
            </w:r>
            <w:proofErr w:type="gramEnd"/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9EF52D" w14:textId="26678A89" w:rsidR="00B0739F" w:rsidRPr="007515C1" w:rsidRDefault="00B0739F" w:rsidP="00B0739F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R$ </w:t>
            </w:r>
            <w:proofErr w:type="gramStart"/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XXX,XX</w:t>
            </w:r>
            <w:proofErr w:type="gramEnd"/>
          </w:p>
        </w:tc>
      </w:tr>
      <w:tr w:rsidR="00A73B74" w:rsidRPr="007515C1" w14:paraId="42F2B84D" w14:textId="77777777" w:rsidTr="513C38A4">
        <w:trPr>
          <w:trHeight w:val="840"/>
        </w:trPr>
        <w:tc>
          <w:tcPr>
            <w:tcW w:w="49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E76D4" w14:textId="614B503F" w:rsidR="00A73B74" w:rsidRDefault="00776B45" w:rsidP="00A73B74">
            <w:pPr>
              <w:spacing w:after="0" w:line="276" w:lineRule="auto"/>
              <w:ind w:left="113" w:right="57" w:firstLine="0"/>
              <w:jc w:val="left"/>
              <w:rPr>
                <w:b/>
                <w:bCs/>
                <w:szCs w:val="22"/>
                <w:highlight w:val="yellow"/>
                <w:lang w:eastAsia="pt-BR"/>
              </w:rPr>
            </w:pPr>
            <w:r>
              <w:rPr>
                <w:b/>
                <w:bCs/>
                <w:szCs w:val="22"/>
                <w:highlight w:val="yellow"/>
                <w:lang w:eastAsia="pt-BR"/>
              </w:rPr>
              <w:t>MATERIAL PARADIDÁTICO</w:t>
            </w:r>
          </w:p>
          <w:p w14:paraId="59EF75A0" w14:textId="77777777" w:rsidR="00A73B74" w:rsidRDefault="00A73B74" w:rsidP="00A73B74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</w:pP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Conforme especifi</w:t>
            </w:r>
            <w:r>
              <w:rPr>
                <w:rFonts w:asciiTheme="minorHAnsi" w:hAnsiTheme="minorHAnsi"/>
                <w:szCs w:val="22"/>
                <w:highlight w:val="yellow"/>
                <w:lang w:eastAsia="pt-BR"/>
              </w:rPr>
              <w:t>caçã</w:t>
            </w:r>
            <w:r w:rsidRPr="007515C1">
              <w:rPr>
                <w:rFonts w:asciiTheme="minorHAnsi" w:hAnsiTheme="minorHAnsi"/>
                <w:szCs w:val="22"/>
                <w:highlight w:val="yellow"/>
                <w:lang w:eastAsia="pt-BR"/>
              </w:rPr>
              <w:t>o do</w:t>
            </w:r>
            <w:r w:rsidRPr="007515C1"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  <w:t> ANEXO I</w:t>
            </w:r>
          </w:p>
          <w:p w14:paraId="19ACE7B0" w14:textId="35C47859" w:rsidR="00A73B74" w:rsidRPr="00A73B74" w:rsidRDefault="00A73B74" w:rsidP="00A73B74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A73B74">
              <w:rPr>
                <w:rFonts w:asciiTheme="minorHAnsi" w:hAnsiTheme="minorHAnsi"/>
                <w:szCs w:val="22"/>
                <w:highlight w:val="yellow"/>
                <w:lang w:eastAsia="pt-BR"/>
              </w:rPr>
              <w:t xml:space="preserve">XX </w:t>
            </w:r>
            <w:proofErr w:type="spellStart"/>
            <w:r w:rsidRPr="00A73B74">
              <w:rPr>
                <w:rFonts w:asciiTheme="minorHAnsi" w:hAnsiTheme="minorHAnsi"/>
                <w:szCs w:val="22"/>
                <w:highlight w:val="yellow"/>
                <w:lang w:eastAsia="pt-BR"/>
              </w:rPr>
              <w:t>Lapbooks</w:t>
            </w:r>
            <w:proofErr w:type="spellEnd"/>
          </w:p>
          <w:p w14:paraId="2D45E316" w14:textId="77777777" w:rsidR="00A73B74" w:rsidRPr="00A73B74" w:rsidRDefault="00A73B74" w:rsidP="00A73B74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A73B74">
              <w:rPr>
                <w:rFonts w:asciiTheme="minorHAnsi" w:hAnsiTheme="minorHAnsi"/>
                <w:szCs w:val="22"/>
                <w:highlight w:val="yellow"/>
                <w:lang w:eastAsia="pt-BR"/>
              </w:rPr>
              <w:t>XX Livros vol. 2</w:t>
            </w:r>
          </w:p>
          <w:p w14:paraId="6BEA2304" w14:textId="77777777" w:rsidR="00A73B74" w:rsidRPr="00A73B74" w:rsidRDefault="00A73B74" w:rsidP="00A73B74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A73B74">
              <w:rPr>
                <w:rFonts w:asciiTheme="minorHAnsi" w:hAnsiTheme="minorHAnsi"/>
                <w:szCs w:val="22"/>
                <w:highlight w:val="yellow"/>
                <w:lang w:eastAsia="pt-BR"/>
              </w:rPr>
              <w:t>XX Livros vol. 3</w:t>
            </w:r>
          </w:p>
          <w:p w14:paraId="104E366F" w14:textId="6ABFB3CF" w:rsidR="00A73B74" w:rsidRPr="00A73B74" w:rsidRDefault="00A73B74" w:rsidP="00A73B74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A73B74">
              <w:rPr>
                <w:rFonts w:asciiTheme="minorHAnsi" w:hAnsiTheme="minorHAnsi"/>
                <w:szCs w:val="22"/>
                <w:highlight w:val="yellow"/>
                <w:lang w:eastAsia="pt-BR"/>
              </w:rPr>
              <w:t>XX Livros vol. 4</w:t>
            </w:r>
          </w:p>
          <w:p w14:paraId="238AFC0B" w14:textId="63C28848" w:rsidR="00A73B74" w:rsidRPr="00A73B74" w:rsidRDefault="00A73B74" w:rsidP="00A73B74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A73B74">
              <w:rPr>
                <w:rFonts w:asciiTheme="minorHAnsi" w:hAnsiTheme="minorHAnsi"/>
                <w:szCs w:val="22"/>
                <w:highlight w:val="yellow"/>
                <w:lang w:eastAsia="pt-BR"/>
              </w:rPr>
              <w:t>XX Livros vol. 5</w:t>
            </w:r>
          </w:p>
          <w:p w14:paraId="63D3C99B" w14:textId="77777777" w:rsidR="00A73B74" w:rsidRPr="00A73B74" w:rsidRDefault="00A73B74" w:rsidP="00A73B74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A73B74">
              <w:rPr>
                <w:rFonts w:asciiTheme="minorHAnsi" w:hAnsiTheme="minorHAnsi"/>
                <w:szCs w:val="22"/>
                <w:highlight w:val="yellow"/>
                <w:lang w:eastAsia="pt-BR"/>
              </w:rPr>
              <w:t>XX Livros vol. 6</w:t>
            </w:r>
          </w:p>
          <w:p w14:paraId="12645617" w14:textId="170FB66C" w:rsidR="00A73B74" w:rsidRPr="00A73B74" w:rsidRDefault="00A73B74" w:rsidP="00A73B74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A73B74">
              <w:rPr>
                <w:rFonts w:asciiTheme="minorHAnsi" w:hAnsiTheme="minorHAnsi"/>
                <w:szCs w:val="22"/>
                <w:highlight w:val="yellow"/>
                <w:lang w:eastAsia="pt-BR"/>
              </w:rPr>
              <w:t>XX Livros vol. 7</w:t>
            </w:r>
          </w:p>
          <w:p w14:paraId="2E47663B" w14:textId="3CA11AE5" w:rsidR="00A73B74" w:rsidRPr="00A73B74" w:rsidRDefault="00A73B74" w:rsidP="00A73B74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A73B74">
              <w:rPr>
                <w:rFonts w:asciiTheme="minorHAnsi" w:hAnsiTheme="minorHAnsi"/>
                <w:szCs w:val="22"/>
                <w:highlight w:val="yellow"/>
                <w:lang w:eastAsia="pt-BR"/>
              </w:rPr>
              <w:t>XX Livros vol. 8</w:t>
            </w:r>
          </w:p>
          <w:p w14:paraId="089945DB" w14:textId="441DFFBE" w:rsidR="00A73B74" w:rsidRDefault="00A73B74" w:rsidP="00A73B74">
            <w:pPr>
              <w:spacing w:after="0" w:line="276" w:lineRule="auto"/>
              <w:ind w:left="113" w:right="57" w:firstLine="0"/>
              <w:jc w:val="left"/>
              <w:rPr>
                <w:rFonts w:asciiTheme="minorHAnsi" w:hAnsiTheme="minorHAnsi"/>
                <w:b/>
                <w:bCs/>
                <w:szCs w:val="22"/>
                <w:highlight w:val="yellow"/>
                <w:lang w:eastAsia="pt-BR"/>
              </w:rPr>
            </w:pPr>
            <w:r w:rsidRPr="00A73B74">
              <w:rPr>
                <w:rFonts w:asciiTheme="minorHAnsi" w:hAnsiTheme="minorHAnsi"/>
                <w:szCs w:val="22"/>
                <w:highlight w:val="yellow"/>
                <w:lang w:eastAsia="pt-BR"/>
              </w:rPr>
              <w:t>XX Livros vol. 9</w:t>
            </w:r>
          </w:p>
        </w:tc>
        <w:tc>
          <w:tcPr>
            <w:tcW w:w="8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19A444" w14:textId="7D3E302D" w:rsidR="00A73B74" w:rsidRPr="007515C1" w:rsidRDefault="00A73B74" w:rsidP="00A73B74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>
              <w:rPr>
                <w:rFonts w:asciiTheme="minorHAnsi" w:hAnsiTheme="minorHAnsi"/>
                <w:szCs w:val="22"/>
                <w:highlight w:val="yellow"/>
                <w:lang w:eastAsia="pt-BR"/>
              </w:rPr>
              <w:t>XX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BFD05F" w14:textId="52AE52D0" w:rsidR="00A73B74" w:rsidRPr="00A73B74" w:rsidRDefault="00A73B74" w:rsidP="00A73B74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A73B74">
              <w:rPr>
                <w:highlight w:val="yellow"/>
              </w:rPr>
              <w:t xml:space="preserve">R$ </w:t>
            </w:r>
            <w:proofErr w:type="gramStart"/>
            <w:r w:rsidRPr="00A73B74">
              <w:rPr>
                <w:highlight w:val="yellow"/>
              </w:rPr>
              <w:t>XXXX,XX</w:t>
            </w:r>
            <w:proofErr w:type="gramEnd"/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A9962A" w14:textId="04ABCF68" w:rsidR="00A73B74" w:rsidRPr="00A73B74" w:rsidRDefault="00A73B74" w:rsidP="00A73B74">
            <w:pPr>
              <w:spacing w:after="0" w:line="276" w:lineRule="auto"/>
              <w:ind w:left="113" w:right="57" w:firstLine="0"/>
              <w:jc w:val="center"/>
              <w:rPr>
                <w:rFonts w:asciiTheme="minorHAnsi" w:hAnsiTheme="minorHAnsi"/>
                <w:szCs w:val="22"/>
                <w:highlight w:val="yellow"/>
                <w:lang w:eastAsia="pt-BR"/>
              </w:rPr>
            </w:pPr>
            <w:r w:rsidRPr="00A73B74">
              <w:rPr>
                <w:highlight w:val="yellow"/>
              </w:rPr>
              <w:t xml:space="preserve">R$ </w:t>
            </w:r>
            <w:proofErr w:type="gramStart"/>
            <w:r w:rsidRPr="00A73B74">
              <w:rPr>
                <w:highlight w:val="yellow"/>
              </w:rPr>
              <w:t>XXX,XX</w:t>
            </w:r>
            <w:proofErr w:type="gramEnd"/>
          </w:p>
        </w:tc>
      </w:tr>
    </w:tbl>
    <w:p w14:paraId="7E26730D" w14:textId="156EDF44" w:rsidR="00B64F63" w:rsidRPr="007515C1" w:rsidRDefault="00BC40BE" w:rsidP="00D00FC0">
      <w:pPr>
        <w:spacing w:after="0" w:line="240" w:lineRule="auto"/>
        <w:ind w:right="282" w:firstLine="0"/>
        <w:rPr>
          <w:rFonts w:asciiTheme="minorHAnsi" w:eastAsia="Calibri" w:hAnsiTheme="minorHAnsi" w:cstheme="minorHAnsi"/>
          <w:i/>
          <w:iCs/>
          <w:sz w:val="20"/>
          <w:szCs w:val="20"/>
        </w:rPr>
      </w:pPr>
      <w:r w:rsidRPr="007515C1">
        <w:rPr>
          <w:rFonts w:asciiTheme="minorHAnsi" w:eastAsia="Calibri" w:hAnsiTheme="minorHAnsi" w:cstheme="minorHAnsi"/>
          <w:i/>
          <w:iCs/>
          <w:sz w:val="20"/>
          <w:szCs w:val="20"/>
        </w:rPr>
        <w:t>***Para fins fiscais e de dotação orçamentária, nos termos da legislação aplicável, todos os itens orçados neste tópico 1.</w:t>
      </w:r>
      <w:r w:rsidR="00DC3A85" w:rsidRPr="007515C1">
        <w:rPr>
          <w:rFonts w:asciiTheme="minorHAnsi" w:eastAsia="Calibri" w:hAnsiTheme="minorHAnsi" w:cstheme="minorHAnsi"/>
          <w:i/>
          <w:iCs/>
          <w:sz w:val="20"/>
          <w:szCs w:val="20"/>
        </w:rPr>
        <w:t>2</w:t>
      </w:r>
      <w:r w:rsidRPr="007515C1">
        <w:rPr>
          <w:rFonts w:asciiTheme="minorHAnsi" w:eastAsia="Calibri" w:hAnsiTheme="minorHAnsi" w:cstheme="minorHAnsi"/>
          <w:i/>
          <w:iCs/>
          <w:sz w:val="20"/>
          <w:szCs w:val="20"/>
        </w:rPr>
        <w:t xml:space="preserve"> são classificados como produtos</w:t>
      </w:r>
      <w:r w:rsidR="00FB2605" w:rsidRPr="007515C1">
        <w:rPr>
          <w:rFonts w:asciiTheme="minorHAnsi" w:eastAsia="Calibri" w:hAnsiTheme="minorHAnsi" w:cstheme="minorHAnsi"/>
          <w:i/>
          <w:iCs/>
          <w:sz w:val="20"/>
          <w:szCs w:val="20"/>
        </w:rPr>
        <w:t xml:space="preserve"> (bens</w:t>
      </w:r>
      <w:r w:rsidRPr="007515C1">
        <w:rPr>
          <w:rFonts w:asciiTheme="minorHAnsi" w:eastAsia="Calibri" w:hAnsiTheme="minorHAnsi" w:cstheme="minorHAnsi"/>
          <w:i/>
          <w:iCs/>
          <w:sz w:val="20"/>
          <w:szCs w:val="20"/>
        </w:rPr>
        <w:t>).</w:t>
      </w:r>
    </w:p>
    <w:p w14:paraId="422AA718" w14:textId="77777777" w:rsidR="00CA6E45" w:rsidRPr="0082551F" w:rsidRDefault="00CA6E45" w:rsidP="0008528F">
      <w:pPr>
        <w:spacing w:after="0" w:line="276" w:lineRule="auto"/>
        <w:ind w:right="-143" w:firstLine="0"/>
        <w:rPr>
          <w:rFonts w:asciiTheme="minorHAnsi" w:hAnsiTheme="minorHAnsi"/>
          <w:sz w:val="20"/>
          <w:szCs w:val="22"/>
          <w:lang w:eastAsia="pt-BR"/>
        </w:rPr>
      </w:pPr>
    </w:p>
    <w:tbl>
      <w:tblPr>
        <w:tblStyle w:val="TableNormal1"/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95"/>
        <w:gridCol w:w="1417"/>
        <w:gridCol w:w="1559"/>
        <w:gridCol w:w="1701"/>
      </w:tblGrid>
      <w:tr w:rsidR="0073639A" w:rsidRPr="0073639A" w14:paraId="0FA374C3" w14:textId="77777777" w:rsidTr="7832CB90">
        <w:trPr>
          <w:trHeight w:val="471"/>
        </w:trPr>
        <w:tc>
          <w:tcPr>
            <w:tcW w:w="9072" w:type="dxa"/>
            <w:gridSpan w:val="4"/>
          </w:tcPr>
          <w:p w14:paraId="5DB54EF8" w14:textId="400205D4" w:rsidR="0073639A" w:rsidRPr="0073639A" w:rsidRDefault="0073639A" w:rsidP="000F04CD">
            <w:pPr>
              <w:pStyle w:val="TableParagraph"/>
              <w:spacing w:before="59" w:line="276" w:lineRule="auto"/>
              <w:ind w:right="-22"/>
              <w:jc w:val="center"/>
              <w:rPr>
                <w:rFonts w:asciiTheme="minorHAnsi" w:hAnsiTheme="minorHAnsi" w:cstheme="minorHAnsi"/>
                <w:b/>
                <w:highlight w:val="yellow"/>
              </w:rPr>
            </w:pPr>
            <w:r w:rsidRPr="0073639A">
              <w:rPr>
                <w:rFonts w:asciiTheme="minorHAnsi" w:hAnsiTheme="minorHAnsi" w:cstheme="minorHAnsi"/>
                <w:b/>
              </w:rPr>
              <w:t>1.</w:t>
            </w:r>
            <w:r w:rsidR="00BD4CD4">
              <w:rPr>
                <w:rFonts w:asciiTheme="minorHAnsi" w:hAnsiTheme="minorHAnsi" w:cstheme="minorHAnsi"/>
                <w:b/>
              </w:rPr>
              <w:t>3</w:t>
            </w:r>
            <w:r w:rsidRPr="0073639A">
              <w:rPr>
                <w:rFonts w:asciiTheme="minorHAnsi" w:hAnsiTheme="minorHAnsi" w:cstheme="minorHAnsi"/>
                <w:b/>
              </w:rPr>
              <w:t xml:space="preserve"> </w:t>
            </w:r>
            <w:r w:rsidRPr="0073639A">
              <w:rPr>
                <w:rFonts w:asciiTheme="minorHAnsi" w:hAnsiTheme="minorHAnsi" w:cstheme="minorHAnsi"/>
                <w:b/>
                <w:color w:val="000000" w:themeColor="text1"/>
                <w:lang w:val="pt-BR"/>
              </w:rPr>
              <w:t xml:space="preserve">– </w:t>
            </w:r>
            <w:r w:rsidRPr="0073639A">
              <w:rPr>
                <w:rFonts w:asciiTheme="minorHAnsi" w:hAnsiTheme="minorHAnsi" w:cstheme="minorHAnsi"/>
                <w:b/>
              </w:rPr>
              <w:t>SERVIÇOS</w:t>
            </w:r>
            <w:r w:rsidRPr="0073639A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73639A">
              <w:rPr>
                <w:rFonts w:asciiTheme="minorHAnsi" w:hAnsiTheme="minorHAnsi" w:cstheme="minorHAnsi"/>
                <w:b/>
              </w:rPr>
              <w:t>PEDAGÓGICOS</w:t>
            </w:r>
          </w:p>
        </w:tc>
      </w:tr>
      <w:tr w:rsidR="0073639A" w:rsidRPr="0073639A" w14:paraId="4EF7920E" w14:textId="77777777" w:rsidTr="7832CB90">
        <w:trPr>
          <w:trHeight w:val="675"/>
        </w:trPr>
        <w:tc>
          <w:tcPr>
            <w:tcW w:w="4395" w:type="dxa"/>
            <w:vAlign w:val="center"/>
          </w:tcPr>
          <w:p w14:paraId="0CC32034" w14:textId="77777777" w:rsidR="0073639A" w:rsidRPr="0073639A" w:rsidRDefault="0073639A" w:rsidP="000F04CD">
            <w:pPr>
              <w:spacing w:line="276" w:lineRule="auto"/>
              <w:ind w:left="78" w:right="-22" w:firstLine="3"/>
              <w:jc w:val="center"/>
              <w:rPr>
                <w:rFonts w:asciiTheme="minorHAnsi" w:eastAsia="Calibri" w:hAnsiTheme="minorHAnsi" w:cstheme="minorHAnsi"/>
                <w:b/>
                <w:szCs w:val="22"/>
                <w:lang w:val="pt-PT"/>
              </w:rPr>
            </w:pPr>
            <w:r w:rsidRPr="0073639A">
              <w:rPr>
                <w:rFonts w:asciiTheme="minorHAnsi" w:eastAsia="Calibri" w:hAnsiTheme="minorHAnsi" w:cstheme="minorHAnsi"/>
                <w:b/>
                <w:szCs w:val="22"/>
                <w:lang w:val="pt-PT"/>
              </w:rPr>
              <w:t>DESCRIÇÃO</w:t>
            </w:r>
          </w:p>
        </w:tc>
        <w:tc>
          <w:tcPr>
            <w:tcW w:w="1417" w:type="dxa"/>
            <w:vAlign w:val="center"/>
          </w:tcPr>
          <w:p w14:paraId="34B729AE" w14:textId="2DBC556C" w:rsidR="0073639A" w:rsidRPr="0073639A" w:rsidRDefault="0073639A" w:rsidP="000F04CD">
            <w:pPr>
              <w:pStyle w:val="TableParagraph"/>
              <w:spacing w:line="276" w:lineRule="auto"/>
              <w:ind w:right="-22"/>
              <w:jc w:val="center"/>
              <w:rPr>
                <w:rFonts w:asciiTheme="minorHAnsi" w:hAnsiTheme="minorHAnsi" w:cstheme="minorHAnsi"/>
                <w:b/>
              </w:rPr>
            </w:pPr>
            <w:r w:rsidRPr="0073639A">
              <w:rPr>
                <w:rFonts w:asciiTheme="minorHAnsi" w:hAnsiTheme="minorHAnsi" w:cstheme="minorHAnsi"/>
                <w:b/>
              </w:rPr>
              <w:t>QTDE HORAS</w:t>
            </w:r>
          </w:p>
        </w:tc>
        <w:tc>
          <w:tcPr>
            <w:tcW w:w="1559" w:type="dxa"/>
            <w:vAlign w:val="center"/>
          </w:tcPr>
          <w:p w14:paraId="71C6DA4A" w14:textId="603B8633" w:rsidR="0073639A" w:rsidRPr="0073639A" w:rsidRDefault="0073639A" w:rsidP="000F04CD">
            <w:pPr>
              <w:pStyle w:val="TableParagraph"/>
              <w:spacing w:line="276" w:lineRule="auto"/>
              <w:ind w:right="-22"/>
              <w:jc w:val="center"/>
              <w:rPr>
                <w:rFonts w:asciiTheme="minorHAnsi" w:hAnsiTheme="minorHAnsi" w:cstheme="minorHAnsi"/>
                <w:b/>
              </w:rPr>
            </w:pPr>
            <w:r w:rsidRPr="0073639A">
              <w:rPr>
                <w:rFonts w:asciiTheme="minorHAnsi" w:hAnsiTheme="minorHAnsi" w:cstheme="minorHAnsi"/>
                <w:b/>
              </w:rPr>
              <w:t>VALOR HORA</w:t>
            </w:r>
          </w:p>
        </w:tc>
        <w:tc>
          <w:tcPr>
            <w:tcW w:w="1701" w:type="dxa"/>
            <w:vAlign w:val="center"/>
          </w:tcPr>
          <w:p w14:paraId="74B1402A" w14:textId="77777777" w:rsidR="0073639A" w:rsidRPr="0073639A" w:rsidRDefault="0073639A" w:rsidP="000F04CD">
            <w:pPr>
              <w:pStyle w:val="TableParagraph"/>
              <w:spacing w:line="276" w:lineRule="auto"/>
              <w:ind w:right="-22"/>
              <w:jc w:val="center"/>
              <w:rPr>
                <w:rFonts w:asciiTheme="minorHAnsi" w:hAnsiTheme="minorHAnsi" w:cstheme="minorHAnsi"/>
                <w:b/>
              </w:rPr>
            </w:pPr>
            <w:r w:rsidRPr="0073639A">
              <w:rPr>
                <w:rFonts w:asciiTheme="minorHAnsi" w:hAnsiTheme="minorHAnsi" w:cstheme="minorHAnsi"/>
                <w:b/>
              </w:rPr>
              <w:t>VALOR TOTAL</w:t>
            </w:r>
          </w:p>
        </w:tc>
      </w:tr>
      <w:tr w:rsidR="0073639A" w:rsidRPr="0073639A" w14:paraId="1725D745" w14:textId="77777777" w:rsidTr="7832CB90">
        <w:trPr>
          <w:trHeight w:val="799"/>
        </w:trPr>
        <w:tc>
          <w:tcPr>
            <w:tcW w:w="4395" w:type="dxa"/>
            <w:vAlign w:val="center"/>
          </w:tcPr>
          <w:p w14:paraId="3AEF7C14" w14:textId="1A0E2265" w:rsidR="00EB40AA" w:rsidRDefault="0073639A" w:rsidP="00521C4F">
            <w:pPr>
              <w:spacing w:line="276" w:lineRule="auto"/>
              <w:ind w:right="-23" w:firstLine="6"/>
              <w:jc w:val="left"/>
              <w:rPr>
                <w:rFonts w:asciiTheme="minorHAnsi" w:eastAsia="Times New Roman" w:hAnsiTheme="minorHAnsi" w:cstheme="minorHAnsi"/>
                <w:b/>
                <w:szCs w:val="22"/>
                <w:lang w:val="pt-BR"/>
              </w:rPr>
            </w:pPr>
            <w:r w:rsidRPr="00437BB9">
              <w:rPr>
                <w:rFonts w:asciiTheme="minorHAnsi" w:eastAsia="Times New Roman" w:hAnsiTheme="minorHAnsi" w:cstheme="minorHAnsi"/>
                <w:b/>
                <w:szCs w:val="22"/>
                <w:highlight w:val="yellow"/>
                <w:lang w:val="pt-BR"/>
              </w:rPr>
              <w:t xml:space="preserve">FORMAÇÃO </w:t>
            </w:r>
            <w:r w:rsidR="00AB7B2A" w:rsidRPr="00437BB9">
              <w:rPr>
                <w:rFonts w:asciiTheme="minorHAnsi" w:eastAsia="Times New Roman" w:hAnsiTheme="minorHAnsi" w:cstheme="minorHAnsi"/>
                <w:b/>
                <w:szCs w:val="22"/>
                <w:highlight w:val="yellow"/>
                <w:lang w:val="pt-BR"/>
              </w:rPr>
              <w:t>LEGO</w:t>
            </w:r>
            <w:r w:rsidR="00521C4F" w:rsidRPr="00437BB9">
              <w:rPr>
                <w:rFonts w:asciiTheme="minorHAnsi" w:eastAsia="Times New Roman" w:hAnsiTheme="minorHAnsi" w:cstheme="minorHAnsi"/>
                <w:b/>
                <w:szCs w:val="22"/>
                <w:highlight w:val="yellow"/>
                <w:lang w:val="pt-BR"/>
              </w:rPr>
              <w:t>®</w:t>
            </w:r>
            <w:r w:rsidR="00AB7B2A" w:rsidRPr="00437BB9">
              <w:rPr>
                <w:rFonts w:asciiTheme="minorHAnsi" w:eastAsia="Times New Roman" w:hAnsiTheme="minorHAnsi" w:cstheme="minorHAnsi"/>
                <w:b/>
                <w:szCs w:val="22"/>
                <w:highlight w:val="yellow"/>
                <w:lang w:val="pt-BR"/>
              </w:rPr>
              <w:t xml:space="preserve"> </w:t>
            </w:r>
            <w:r w:rsidR="00521C4F" w:rsidRPr="00437BB9">
              <w:rPr>
                <w:rFonts w:asciiTheme="minorHAnsi" w:eastAsia="Times New Roman" w:hAnsiTheme="minorHAnsi" w:cstheme="minorHAnsi"/>
                <w:b/>
                <w:szCs w:val="22"/>
                <w:highlight w:val="yellow"/>
                <w:lang w:val="pt-BR"/>
              </w:rPr>
              <w:t>EDUCATION ACADEMY</w:t>
            </w:r>
            <w:r w:rsidR="00BA3AE4" w:rsidRPr="00437BB9">
              <w:rPr>
                <w:rFonts w:asciiTheme="minorHAnsi" w:eastAsia="Times New Roman" w:hAnsiTheme="minorHAnsi" w:cstheme="minorHAnsi"/>
                <w:b/>
                <w:szCs w:val="22"/>
                <w:highlight w:val="yellow"/>
                <w:lang w:val="pt-BR"/>
              </w:rPr>
              <w:t xml:space="preserve"> - </w:t>
            </w:r>
            <w:r w:rsidR="00521C4F" w:rsidRPr="00437BB9">
              <w:rPr>
                <w:rFonts w:asciiTheme="minorHAnsi" w:eastAsia="Times New Roman" w:hAnsiTheme="minorHAnsi" w:cstheme="minorHAnsi"/>
                <w:b/>
                <w:szCs w:val="22"/>
                <w:highlight w:val="yellow"/>
                <w:lang w:val="pt-BR"/>
              </w:rPr>
              <w:t>LEA</w:t>
            </w:r>
          </w:p>
          <w:p w14:paraId="0AAAF43D" w14:textId="5450CDAE" w:rsidR="0073639A" w:rsidRPr="00EB40AA" w:rsidRDefault="0073639A" w:rsidP="00521C4F">
            <w:pPr>
              <w:spacing w:line="276" w:lineRule="auto"/>
              <w:ind w:right="-23" w:firstLine="6"/>
              <w:jc w:val="left"/>
              <w:rPr>
                <w:rFonts w:asciiTheme="minorHAnsi" w:eastAsia="Times New Roman" w:hAnsiTheme="minorHAnsi" w:cstheme="minorHAnsi"/>
                <w:b/>
                <w:szCs w:val="22"/>
                <w:lang w:val="pt-BR" w:eastAsia="pt-BR"/>
              </w:rPr>
            </w:pPr>
            <w:r w:rsidRPr="00EB40AA">
              <w:rPr>
                <w:rFonts w:asciiTheme="minorHAnsi" w:eastAsia="Times New Roman" w:hAnsiTheme="minorHAnsi" w:cstheme="minorHAnsi"/>
                <w:b/>
                <w:szCs w:val="22"/>
                <w:highlight w:val="yellow"/>
                <w:lang w:val="pt-BR"/>
              </w:rPr>
              <w:t>ONLINE / PRESENCIAL</w:t>
            </w:r>
          </w:p>
          <w:p w14:paraId="5B6870C5" w14:textId="531F8466" w:rsidR="0073639A" w:rsidRPr="00EB40AA" w:rsidRDefault="41CE6456" w:rsidP="7832CB90">
            <w:pPr>
              <w:spacing w:line="276" w:lineRule="auto"/>
              <w:ind w:right="-23" w:firstLine="6"/>
              <w:jc w:val="left"/>
              <w:rPr>
                <w:rFonts w:asciiTheme="minorHAnsi" w:hAnsiTheme="minorHAnsi" w:cstheme="minorBidi"/>
                <w:lang w:val="pt-BR"/>
              </w:rPr>
            </w:pPr>
            <w:r w:rsidRPr="7832CB90">
              <w:rPr>
                <w:rFonts w:asciiTheme="minorHAnsi" w:hAnsiTheme="minorHAnsi" w:cstheme="minorBidi"/>
                <w:lang w:val="pt-BR"/>
              </w:rPr>
              <w:t>Conforme especifica</w:t>
            </w:r>
            <w:r w:rsidR="21122B57" w:rsidRPr="7832CB90">
              <w:rPr>
                <w:rFonts w:asciiTheme="minorHAnsi" w:hAnsiTheme="minorHAnsi" w:cstheme="minorBidi"/>
                <w:lang w:val="pt-BR"/>
              </w:rPr>
              <w:t>ção d</w:t>
            </w:r>
            <w:r w:rsidRPr="7832CB90">
              <w:rPr>
                <w:rFonts w:asciiTheme="minorHAnsi" w:hAnsiTheme="minorHAnsi" w:cstheme="minorBidi"/>
                <w:lang w:val="pt-BR"/>
              </w:rPr>
              <w:t xml:space="preserve">o </w:t>
            </w:r>
            <w:r w:rsidRPr="7832CB90">
              <w:rPr>
                <w:rFonts w:asciiTheme="minorHAnsi" w:hAnsiTheme="minorHAnsi" w:cstheme="minorBidi"/>
                <w:b/>
                <w:bCs/>
                <w:lang w:val="pt-BR"/>
              </w:rPr>
              <w:t>ANEXO I</w:t>
            </w:r>
            <w:r w:rsidR="1A9E17E3" w:rsidRPr="7832CB90">
              <w:rPr>
                <w:rFonts w:asciiTheme="minorHAnsi" w:hAnsiTheme="minorHAnsi" w:cstheme="minorBidi"/>
                <w:b/>
                <w:bCs/>
                <w:lang w:val="pt-BR"/>
              </w:rPr>
              <w:t>I</w:t>
            </w:r>
          </w:p>
        </w:tc>
        <w:tc>
          <w:tcPr>
            <w:tcW w:w="1417" w:type="dxa"/>
            <w:vAlign w:val="center"/>
          </w:tcPr>
          <w:p w14:paraId="50BB20A3" w14:textId="77777777" w:rsidR="0073639A" w:rsidRPr="0073639A" w:rsidRDefault="0073639A" w:rsidP="000F04CD">
            <w:pPr>
              <w:pStyle w:val="TableParagraph"/>
              <w:spacing w:line="276" w:lineRule="auto"/>
              <w:ind w:right="-22"/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73639A">
              <w:rPr>
                <w:rFonts w:asciiTheme="minorHAnsi" w:hAnsiTheme="minorHAnsi" w:cstheme="minorHAnsi"/>
                <w:highlight w:val="yellow"/>
              </w:rPr>
              <w:t>xx</w:t>
            </w:r>
          </w:p>
        </w:tc>
        <w:tc>
          <w:tcPr>
            <w:tcW w:w="1559" w:type="dxa"/>
            <w:vAlign w:val="center"/>
          </w:tcPr>
          <w:p w14:paraId="35DFFCB6" w14:textId="77777777" w:rsidR="0073639A" w:rsidRPr="0073639A" w:rsidRDefault="0073639A" w:rsidP="000F04CD">
            <w:pPr>
              <w:pStyle w:val="TableParagraph"/>
              <w:spacing w:line="276" w:lineRule="auto"/>
              <w:ind w:right="-22"/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73639A">
              <w:rPr>
                <w:rFonts w:asciiTheme="minorHAnsi" w:hAnsiTheme="minorHAnsi" w:cstheme="minorHAnsi"/>
                <w:highlight w:val="yellow"/>
              </w:rPr>
              <w:t>R$ xxx,xx</w:t>
            </w:r>
          </w:p>
        </w:tc>
        <w:tc>
          <w:tcPr>
            <w:tcW w:w="1701" w:type="dxa"/>
            <w:vAlign w:val="center"/>
          </w:tcPr>
          <w:p w14:paraId="6CEE9061" w14:textId="77777777" w:rsidR="0073639A" w:rsidRPr="0073639A" w:rsidRDefault="0073639A" w:rsidP="000F04CD">
            <w:pPr>
              <w:pStyle w:val="TableParagraph"/>
              <w:spacing w:line="276" w:lineRule="auto"/>
              <w:ind w:right="-22"/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73639A">
              <w:rPr>
                <w:rFonts w:asciiTheme="minorHAnsi" w:hAnsiTheme="minorHAnsi" w:cstheme="minorHAnsi"/>
                <w:spacing w:val="-5"/>
                <w:highlight w:val="yellow"/>
              </w:rPr>
              <w:t>R$</w:t>
            </w:r>
            <w:r w:rsidRPr="0073639A">
              <w:rPr>
                <w:rFonts w:asciiTheme="minorHAnsi" w:hAnsiTheme="minorHAnsi" w:cstheme="minorHAnsi"/>
                <w:spacing w:val="-6"/>
                <w:highlight w:val="yellow"/>
              </w:rPr>
              <w:t xml:space="preserve"> </w:t>
            </w:r>
            <w:r w:rsidRPr="0073639A">
              <w:rPr>
                <w:rFonts w:asciiTheme="minorHAnsi" w:hAnsiTheme="minorHAnsi" w:cstheme="minorHAnsi"/>
                <w:spacing w:val="-5"/>
                <w:highlight w:val="yellow"/>
              </w:rPr>
              <w:t>xxxxx,xx</w:t>
            </w:r>
          </w:p>
        </w:tc>
      </w:tr>
      <w:tr w:rsidR="00547EB6" w:rsidRPr="0073639A" w14:paraId="382BA585" w14:textId="77777777" w:rsidTr="7832CB90">
        <w:trPr>
          <w:trHeight w:val="799"/>
        </w:trPr>
        <w:tc>
          <w:tcPr>
            <w:tcW w:w="4395" w:type="dxa"/>
            <w:vAlign w:val="center"/>
          </w:tcPr>
          <w:p w14:paraId="2140E5C6" w14:textId="77777777" w:rsidR="00547EB6" w:rsidRDefault="00547EB6" w:rsidP="00521C4F">
            <w:pPr>
              <w:spacing w:line="276" w:lineRule="auto"/>
              <w:ind w:right="-23" w:firstLine="6"/>
              <w:jc w:val="left"/>
              <w:rPr>
                <w:rFonts w:asciiTheme="minorHAnsi" w:eastAsia="Times New Roman" w:hAnsiTheme="minorHAnsi" w:cstheme="minorHAnsi"/>
                <w:b/>
                <w:szCs w:val="22"/>
                <w:lang w:val="pt-BR"/>
              </w:rPr>
            </w:pPr>
            <w:r w:rsidRPr="00EB40AA">
              <w:rPr>
                <w:rFonts w:asciiTheme="minorHAnsi" w:eastAsia="Times New Roman" w:hAnsiTheme="minorHAnsi" w:cstheme="minorHAnsi"/>
                <w:b/>
                <w:szCs w:val="22"/>
                <w:lang w:val="pt-BR"/>
              </w:rPr>
              <w:t xml:space="preserve">FORMAÇÃO DE EDUCADORES </w:t>
            </w:r>
          </w:p>
          <w:p w14:paraId="51BBA995" w14:textId="77777777" w:rsidR="00547EB6" w:rsidRPr="00EB40AA" w:rsidRDefault="00547EB6" w:rsidP="00521C4F">
            <w:pPr>
              <w:spacing w:line="276" w:lineRule="auto"/>
              <w:ind w:right="-23" w:firstLine="6"/>
              <w:jc w:val="left"/>
              <w:rPr>
                <w:rFonts w:asciiTheme="minorHAnsi" w:eastAsia="Times New Roman" w:hAnsiTheme="minorHAnsi" w:cstheme="minorHAnsi"/>
                <w:b/>
                <w:szCs w:val="22"/>
                <w:lang w:val="pt-BR" w:eastAsia="pt-BR"/>
              </w:rPr>
            </w:pPr>
            <w:r w:rsidRPr="00EB40AA">
              <w:rPr>
                <w:rFonts w:asciiTheme="minorHAnsi" w:eastAsia="Times New Roman" w:hAnsiTheme="minorHAnsi" w:cstheme="minorHAnsi"/>
                <w:b/>
                <w:szCs w:val="22"/>
                <w:highlight w:val="yellow"/>
                <w:lang w:val="pt-BR"/>
              </w:rPr>
              <w:t>ONLINE / PRESENCIAL</w:t>
            </w:r>
          </w:p>
          <w:p w14:paraId="24EE7D5F" w14:textId="27658C00" w:rsidR="00547EB6" w:rsidRPr="00547EB6" w:rsidRDefault="00547EB6" w:rsidP="00521C4F">
            <w:pPr>
              <w:spacing w:line="276" w:lineRule="auto"/>
              <w:ind w:right="-23" w:firstLine="6"/>
              <w:jc w:val="left"/>
              <w:rPr>
                <w:rFonts w:asciiTheme="minorHAnsi" w:eastAsia="Times New Roman" w:hAnsiTheme="minorHAnsi" w:cstheme="minorHAnsi"/>
                <w:b/>
                <w:szCs w:val="22"/>
                <w:lang w:val="pt-BR"/>
              </w:rPr>
            </w:pPr>
            <w:r w:rsidRPr="00EB40AA">
              <w:rPr>
                <w:rFonts w:asciiTheme="minorHAnsi" w:hAnsiTheme="minorHAnsi" w:cstheme="minorHAnsi"/>
                <w:szCs w:val="22"/>
                <w:lang w:val="pt-BR"/>
              </w:rPr>
              <w:t>Conforme especifica</w:t>
            </w:r>
            <w:r>
              <w:rPr>
                <w:rFonts w:asciiTheme="minorHAnsi" w:hAnsiTheme="minorHAnsi" w:cstheme="minorHAnsi"/>
                <w:szCs w:val="22"/>
                <w:lang w:val="pt-BR"/>
              </w:rPr>
              <w:t>ção d</w:t>
            </w:r>
            <w:r w:rsidRPr="00EB40AA">
              <w:rPr>
                <w:rFonts w:asciiTheme="minorHAnsi" w:hAnsiTheme="minorHAnsi" w:cstheme="minorHAnsi"/>
                <w:szCs w:val="22"/>
                <w:lang w:val="pt-BR"/>
              </w:rPr>
              <w:t xml:space="preserve">o </w:t>
            </w:r>
            <w:r w:rsidRPr="00EB40AA">
              <w:rPr>
                <w:rFonts w:asciiTheme="minorHAnsi" w:hAnsiTheme="minorHAnsi" w:cstheme="minorHAnsi"/>
                <w:b/>
                <w:szCs w:val="22"/>
                <w:lang w:val="pt-BR"/>
              </w:rPr>
              <w:t>ANEXO I</w:t>
            </w:r>
            <w:r>
              <w:rPr>
                <w:rFonts w:asciiTheme="minorHAnsi" w:hAnsiTheme="minorHAnsi" w:cstheme="minorHAnsi"/>
                <w:b/>
                <w:szCs w:val="22"/>
                <w:lang w:val="pt-BR"/>
              </w:rPr>
              <w:t>I</w:t>
            </w:r>
          </w:p>
        </w:tc>
        <w:tc>
          <w:tcPr>
            <w:tcW w:w="1417" w:type="dxa"/>
            <w:vAlign w:val="center"/>
          </w:tcPr>
          <w:p w14:paraId="6C4C7E4D" w14:textId="7DB8B1CA" w:rsidR="00547EB6" w:rsidRPr="0073639A" w:rsidRDefault="00547EB6" w:rsidP="00547EB6">
            <w:pPr>
              <w:pStyle w:val="TableParagraph"/>
              <w:spacing w:line="276" w:lineRule="auto"/>
              <w:ind w:right="-22"/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73639A">
              <w:rPr>
                <w:rFonts w:asciiTheme="minorHAnsi" w:hAnsiTheme="minorHAnsi" w:cstheme="minorHAnsi"/>
                <w:highlight w:val="yellow"/>
              </w:rPr>
              <w:t>xx</w:t>
            </w:r>
          </w:p>
        </w:tc>
        <w:tc>
          <w:tcPr>
            <w:tcW w:w="1559" w:type="dxa"/>
            <w:vAlign w:val="center"/>
          </w:tcPr>
          <w:p w14:paraId="4D96332D" w14:textId="318991C3" w:rsidR="00547EB6" w:rsidRPr="0073639A" w:rsidRDefault="00547EB6" w:rsidP="00547EB6">
            <w:pPr>
              <w:pStyle w:val="TableParagraph"/>
              <w:spacing w:line="276" w:lineRule="auto"/>
              <w:ind w:right="-22"/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73639A">
              <w:rPr>
                <w:rFonts w:asciiTheme="minorHAnsi" w:hAnsiTheme="minorHAnsi" w:cstheme="minorHAnsi"/>
                <w:highlight w:val="yellow"/>
              </w:rPr>
              <w:t>R$ xxx,xx</w:t>
            </w:r>
          </w:p>
        </w:tc>
        <w:tc>
          <w:tcPr>
            <w:tcW w:w="1701" w:type="dxa"/>
            <w:vAlign w:val="center"/>
          </w:tcPr>
          <w:p w14:paraId="16363212" w14:textId="05A9B797" w:rsidR="00547EB6" w:rsidRPr="0073639A" w:rsidRDefault="00547EB6" w:rsidP="00547EB6">
            <w:pPr>
              <w:pStyle w:val="TableParagraph"/>
              <w:spacing w:line="276" w:lineRule="auto"/>
              <w:ind w:right="-22"/>
              <w:jc w:val="center"/>
              <w:rPr>
                <w:rFonts w:asciiTheme="minorHAnsi" w:hAnsiTheme="minorHAnsi" w:cstheme="minorHAnsi"/>
                <w:spacing w:val="-5"/>
                <w:highlight w:val="yellow"/>
              </w:rPr>
            </w:pPr>
            <w:r w:rsidRPr="0073639A">
              <w:rPr>
                <w:rFonts w:asciiTheme="minorHAnsi" w:hAnsiTheme="minorHAnsi" w:cstheme="minorHAnsi"/>
                <w:spacing w:val="-5"/>
                <w:highlight w:val="yellow"/>
              </w:rPr>
              <w:t>R$</w:t>
            </w:r>
            <w:r w:rsidRPr="0073639A">
              <w:rPr>
                <w:rFonts w:asciiTheme="minorHAnsi" w:hAnsiTheme="minorHAnsi" w:cstheme="minorHAnsi"/>
                <w:spacing w:val="-6"/>
                <w:highlight w:val="yellow"/>
              </w:rPr>
              <w:t xml:space="preserve"> </w:t>
            </w:r>
            <w:r w:rsidRPr="0073639A">
              <w:rPr>
                <w:rFonts w:asciiTheme="minorHAnsi" w:hAnsiTheme="minorHAnsi" w:cstheme="minorHAnsi"/>
                <w:spacing w:val="-5"/>
                <w:highlight w:val="yellow"/>
              </w:rPr>
              <w:t>xxxxx,xx</w:t>
            </w:r>
          </w:p>
        </w:tc>
      </w:tr>
      <w:tr w:rsidR="00547EB6" w:rsidRPr="0073639A" w14:paraId="5258D59D" w14:textId="77777777" w:rsidTr="7832CB90">
        <w:trPr>
          <w:trHeight w:val="750"/>
        </w:trPr>
        <w:tc>
          <w:tcPr>
            <w:tcW w:w="4395" w:type="dxa"/>
            <w:vAlign w:val="center"/>
          </w:tcPr>
          <w:p w14:paraId="2CAD30CC" w14:textId="77777777" w:rsidR="00547EB6" w:rsidRDefault="00547EB6" w:rsidP="00521C4F">
            <w:pPr>
              <w:spacing w:line="276" w:lineRule="auto"/>
              <w:ind w:right="-23" w:firstLine="6"/>
              <w:jc w:val="left"/>
              <w:rPr>
                <w:rFonts w:asciiTheme="minorHAnsi" w:eastAsia="Times New Roman" w:hAnsiTheme="minorHAnsi" w:cstheme="minorHAnsi"/>
                <w:b/>
                <w:szCs w:val="22"/>
                <w:lang w:val="pt-BR"/>
              </w:rPr>
            </w:pPr>
            <w:r w:rsidRPr="00EB40AA">
              <w:rPr>
                <w:rFonts w:asciiTheme="minorHAnsi" w:eastAsia="Times New Roman" w:hAnsiTheme="minorHAnsi" w:cstheme="minorHAnsi"/>
                <w:b/>
                <w:szCs w:val="22"/>
                <w:lang w:val="pt-BR"/>
              </w:rPr>
              <w:t xml:space="preserve">ACOMPANHAMENTO PEDAGÓGICO </w:t>
            </w:r>
          </w:p>
          <w:p w14:paraId="21C039A0" w14:textId="06EF7D79" w:rsidR="00547EB6" w:rsidRPr="00EB40AA" w:rsidRDefault="00547EB6" w:rsidP="00521C4F">
            <w:pPr>
              <w:spacing w:line="276" w:lineRule="auto"/>
              <w:ind w:right="-23" w:firstLine="6"/>
              <w:jc w:val="left"/>
              <w:rPr>
                <w:rFonts w:asciiTheme="minorHAnsi" w:eastAsia="Times New Roman" w:hAnsiTheme="minorHAnsi" w:cstheme="minorHAnsi"/>
                <w:b/>
                <w:szCs w:val="22"/>
                <w:lang w:val="pt-BR" w:eastAsia="pt-BR"/>
              </w:rPr>
            </w:pPr>
            <w:r w:rsidRPr="00EB40AA">
              <w:rPr>
                <w:rFonts w:asciiTheme="minorHAnsi" w:eastAsia="Times New Roman" w:hAnsiTheme="minorHAnsi" w:cstheme="minorHAnsi"/>
                <w:b/>
                <w:szCs w:val="22"/>
                <w:highlight w:val="yellow"/>
                <w:lang w:val="pt-BR"/>
              </w:rPr>
              <w:t>ONLINE / PRESENCIAL</w:t>
            </w:r>
          </w:p>
          <w:p w14:paraId="666F7482" w14:textId="24CBAAB2" w:rsidR="00547EB6" w:rsidRPr="00EB40AA" w:rsidRDefault="00547EB6" w:rsidP="00521C4F">
            <w:pPr>
              <w:spacing w:line="276" w:lineRule="auto"/>
              <w:ind w:right="-23" w:firstLine="6"/>
              <w:jc w:val="left"/>
              <w:rPr>
                <w:rFonts w:asciiTheme="minorHAnsi" w:hAnsiTheme="minorHAnsi" w:cstheme="minorHAnsi"/>
                <w:szCs w:val="22"/>
                <w:lang w:val="pt-BR"/>
              </w:rPr>
            </w:pPr>
            <w:r w:rsidRPr="00EB40AA">
              <w:rPr>
                <w:rFonts w:asciiTheme="minorHAnsi" w:hAnsiTheme="minorHAnsi" w:cstheme="minorHAnsi"/>
                <w:szCs w:val="22"/>
                <w:lang w:val="pt-BR"/>
              </w:rPr>
              <w:t>Conforme especifica</w:t>
            </w:r>
            <w:r>
              <w:rPr>
                <w:rFonts w:asciiTheme="minorHAnsi" w:hAnsiTheme="minorHAnsi" w:cstheme="minorHAnsi"/>
                <w:szCs w:val="22"/>
                <w:lang w:val="pt-BR"/>
              </w:rPr>
              <w:t>çã</w:t>
            </w:r>
            <w:r w:rsidRPr="00EB40AA">
              <w:rPr>
                <w:rFonts w:asciiTheme="minorHAnsi" w:hAnsiTheme="minorHAnsi" w:cstheme="minorHAnsi"/>
                <w:szCs w:val="22"/>
                <w:lang w:val="pt-BR"/>
              </w:rPr>
              <w:t xml:space="preserve">o </w:t>
            </w:r>
            <w:r>
              <w:rPr>
                <w:rFonts w:asciiTheme="minorHAnsi" w:hAnsiTheme="minorHAnsi" w:cstheme="minorHAnsi"/>
                <w:szCs w:val="22"/>
                <w:lang w:val="pt-BR"/>
              </w:rPr>
              <w:t>do</w:t>
            </w:r>
            <w:r w:rsidRPr="00EB40AA">
              <w:rPr>
                <w:rFonts w:asciiTheme="minorHAnsi" w:hAnsiTheme="minorHAnsi" w:cstheme="minorHAnsi"/>
                <w:szCs w:val="22"/>
                <w:lang w:val="pt-BR"/>
              </w:rPr>
              <w:t xml:space="preserve"> </w:t>
            </w:r>
            <w:r w:rsidRPr="00EB40AA">
              <w:rPr>
                <w:rFonts w:asciiTheme="minorHAnsi" w:hAnsiTheme="minorHAnsi" w:cstheme="minorHAnsi"/>
                <w:b/>
                <w:szCs w:val="22"/>
                <w:lang w:val="pt-BR"/>
              </w:rPr>
              <w:t>ANEXO I</w:t>
            </w:r>
            <w:r>
              <w:rPr>
                <w:rFonts w:asciiTheme="minorHAnsi" w:hAnsiTheme="minorHAnsi" w:cstheme="minorHAnsi"/>
                <w:b/>
                <w:szCs w:val="22"/>
                <w:lang w:val="pt-BR"/>
              </w:rPr>
              <w:t>I</w:t>
            </w:r>
          </w:p>
        </w:tc>
        <w:tc>
          <w:tcPr>
            <w:tcW w:w="1417" w:type="dxa"/>
            <w:vAlign w:val="center"/>
          </w:tcPr>
          <w:p w14:paraId="5CD580B5" w14:textId="77777777" w:rsidR="00547EB6" w:rsidRPr="0073639A" w:rsidRDefault="00547EB6" w:rsidP="00547EB6">
            <w:pPr>
              <w:pStyle w:val="TableParagraph"/>
              <w:spacing w:line="276" w:lineRule="auto"/>
              <w:ind w:right="-22"/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73639A">
              <w:rPr>
                <w:rFonts w:asciiTheme="minorHAnsi" w:hAnsiTheme="minorHAnsi" w:cstheme="minorHAnsi"/>
                <w:highlight w:val="yellow"/>
              </w:rPr>
              <w:t>xx</w:t>
            </w:r>
          </w:p>
        </w:tc>
        <w:tc>
          <w:tcPr>
            <w:tcW w:w="1559" w:type="dxa"/>
            <w:vAlign w:val="center"/>
          </w:tcPr>
          <w:p w14:paraId="05B785A9" w14:textId="77777777" w:rsidR="00547EB6" w:rsidRPr="0073639A" w:rsidRDefault="00547EB6" w:rsidP="00547EB6">
            <w:pPr>
              <w:pStyle w:val="TableParagraph"/>
              <w:spacing w:line="276" w:lineRule="auto"/>
              <w:ind w:right="-22"/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73639A">
              <w:rPr>
                <w:rFonts w:asciiTheme="minorHAnsi" w:hAnsiTheme="minorHAnsi" w:cstheme="minorHAnsi"/>
                <w:highlight w:val="yellow"/>
              </w:rPr>
              <w:t>R$ xxx,xx</w:t>
            </w:r>
          </w:p>
        </w:tc>
        <w:tc>
          <w:tcPr>
            <w:tcW w:w="1701" w:type="dxa"/>
            <w:vAlign w:val="center"/>
          </w:tcPr>
          <w:p w14:paraId="6C8F5911" w14:textId="77777777" w:rsidR="00547EB6" w:rsidRPr="0073639A" w:rsidRDefault="00547EB6" w:rsidP="00547EB6">
            <w:pPr>
              <w:pStyle w:val="TableParagraph"/>
              <w:spacing w:line="276" w:lineRule="auto"/>
              <w:ind w:right="-22"/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73639A">
              <w:rPr>
                <w:rFonts w:asciiTheme="minorHAnsi" w:hAnsiTheme="minorHAnsi" w:cstheme="minorHAnsi"/>
                <w:spacing w:val="-5"/>
                <w:highlight w:val="yellow"/>
              </w:rPr>
              <w:t>R$</w:t>
            </w:r>
            <w:r w:rsidRPr="0073639A">
              <w:rPr>
                <w:rFonts w:asciiTheme="minorHAnsi" w:hAnsiTheme="minorHAnsi" w:cstheme="minorHAnsi"/>
                <w:spacing w:val="-6"/>
                <w:highlight w:val="yellow"/>
              </w:rPr>
              <w:t xml:space="preserve"> </w:t>
            </w:r>
            <w:r w:rsidRPr="0073639A">
              <w:rPr>
                <w:rFonts w:asciiTheme="minorHAnsi" w:hAnsiTheme="minorHAnsi" w:cstheme="minorHAnsi"/>
                <w:spacing w:val="-5"/>
                <w:highlight w:val="yellow"/>
              </w:rPr>
              <w:t>xxxxxx,xx</w:t>
            </w:r>
          </w:p>
        </w:tc>
      </w:tr>
      <w:tr w:rsidR="00547EB6" w:rsidRPr="0073639A" w14:paraId="07B00E72" w14:textId="77777777" w:rsidTr="7832CB90">
        <w:trPr>
          <w:trHeight w:val="471"/>
        </w:trPr>
        <w:tc>
          <w:tcPr>
            <w:tcW w:w="7371" w:type="dxa"/>
            <w:gridSpan w:val="3"/>
            <w:vAlign w:val="center"/>
          </w:tcPr>
          <w:p w14:paraId="3507CC5D" w14:textId="77777777" w:rsidR="00547EB6" w:rsidRPr="0073639A" w:rsidRDefault="00547EB6" w:rsidP="00547EB6">
            <w:pPr>
              <w:pStyle w:val="TableParagraph"/>
              <w:spacing w:line="276" w:lineRule="auto"/>
              <w:ind w:right="-23"/>
              <w:jc w:val="center"/>
              <w:rPr>
                <w:rFonts w:asciiTheme="minorHAnsi" w:hAnsiTheme="minorHAnsi" w:cstheme="minorHAnsi"/>
                <w:b/>
              </w:rPr>
            </w:pPr>
            <w:r w:rsidRPr="0073639A">
              <w:rPr>
                <w:rFonts w:asciiTheme="minorHAnsi" w:hAnsiTheme="minorHAnsi" w:cstheme="minorHAnsi"/>
                <w:b/>
              </w:rPr>
              <w:t>VALOR</w:t>
            </w:r>
            <w:r w:rsidRPr="0073639A">
              <w:rPr>
                <w:rFonts w:asciiTheme="minorHAnsi" w:hAnsiTheme="minorHAnsi" w:cstheme="minorHAnsi"/>
                <w:b/>
                <w:spacing w:val="-9"/>
              </w:rPr>
              <w:t xml:space="preserve"> </w:t>
            </w:r>
            <w:r w:rsidRPr="0073639A">
              <w:rPr>
                <w:rFonts w:asciiTheme="minorHAnsi" w:hAnsiTheme="minorHAnsi" w:cstheme="minorHAnsi"/>
                <w:b/>
              </w:rPr>
              <w:t>TOTAL</w:t>
            </w:r>
          </w:p>
        </w:tc>
        <w:tc>
          <w:tcPr>
            <w:tcW w:w="1701" w:type="dxa"/>
            <w:vAlign w:val="center"/>
          </w:tcPr>
          <w:p w14:paraId="0737EDF2" w14:textId="77777777" w:rsidR="00547EB6" w:rsidRPr="0073639A" w:rsidRDefault="00547EB6" w:rsidP="00547EB6">
            <w:pPr>
              <w:pStyle w:val="TableParagraph"/>
              <w:spacing w:line="276" w:lineRule="auto"/>
              <w:ind w:right="-22"/>
              <w:jc w:val="center"/>
              <w:rPr>
                <w:rFonts w:asciiTheme="minorHAnsi" w:hAnsiTheme="minorHAnsi" w:cstheme="minorHAnsi"/>
                <w:b/>
                <w:highlight w:val="yellow"/>
              </w:rPr>
            </w:pPr>
            <w:r w:rsidRPr="0073639A">
              <w:rPr>
                <w:rFonts w:asciiTheme="minorHAnsi" w:hAnsiTheme="minorHAnsi" w:cstheme="minorHAnsi"/>
                <w:b/>
                <w:highlight w:val="yellow"/>
              </w:rPr>
              <w:t>R$ xxxxx,xx</w:t>
            </w:r>
          </w:p>
        </w:tc>
      </w:tr>
    </w:tbl>
    <w:p w14:paraId="3E486BDA" w14:textId="3AFD8DCF" w:rsidR="007745FE" w:rsidRPr="007515C1" w:rsidRDefault="00247E98" w:rsidP="000D578E">
      <w:pPr>
        <w:pStyle w:val="Corpodetexto"/>
        <w:spacing w:line="240" w:lineRule="auto"/>
        <w:ind w:right="282"/>
        <w:rPr>
          <w:rFonts w:asciiTheme="minorHAnsi" w:hAnsiTheme="minorHAnsi" w:cstheme="minorHAnsi"/>
          <w:i/>
          <w:iCs/>
          <w:sz w:val="20"/>
          <w:szCs w:val="20"/>
        </w:rPr>
      </w:pPr>
      <w:r w:rsidRPr="007515C1">
        <w:rPr>
          <w:rFonts w:asciiTheme="minorHAnsi" w:hAnsiTheme="minorHAnsi" w:cstheme="minorHAnsi"/>
          <w:i/>
          <w:iCs/>
          <w:sz w:val="20"/>
          <w:szCs w:val="20"/>
        </w:rPr>
        <w:t>**</w:t>
      </w:r>
      <w:r w:rsidR="00BA1E5E" w:rsidRPr="007515C1">
        <w:rPr>
          <w:rFonts w:asciiTheme="minorHAnsi" w:hAnsiTheme="minorHAnsi" w:cstheme="minorHAnsi"/>
          <w:i/>
          <w:iCs/>
          <w:sz w:val="20"/>
          <w:szCs w:val="20"/>
        </w:rPr>
        <w:t>Para fins fiscais e de dotação orçamentária, nos termos da LC nº 116/2003, todos os itens orçados neste tópico 1.</w:t>
      </w:r>
      <w:r w:rsidR="00381D2E" w:rsidRPr="007515C1">
        <w:rPr>
          <w:rFonts w:asciiTheme="minorHAnsi" w:hAnsiTheme="minorHAnsi" w:cstheme="minorHAnsi"/>
          <w:i/>
          <w:iCs/>
          <w:sz w:val="20"/>
          <w:szCs w:val="20"/>
        </w:rPr>
        <w:t>3</w:t>
      </w:r>
      <w:r w:rsidR="00BA1E5E" w:rsidRPr="007515C1">
        <w:rPr>
          <w:rFonts w:asciiTheme="minorHAnsi" w:hAnsiTheme="minorHAnsi" w:cstheme="minorHAnsi"/>
          <w:i/>
          <w:iCs/>
          <w:sz w:val="20"/>
          <w:szCs w:val="20"/>
        </w:rPr>
        <w:t xml:space="preserve"> são classificados como serviços.</w:t>
      </w:r>
    </w:p>
    <w:p w14:paraId="434A3BA6" w14:textId="77777777" w:rsidR="00381D2E" w:rsidRPr="00247E98" w:rsidRDefault="00381D2E" w:rsidP="00BA1E5E">
      <w:pPr>
        <w:pStyle w:val="Corpodetexto"/>
        <w:spacing w:line="240" w:lineRule="auto"/>
        <w:ind w:right="-23"/>
        <w:rPr>
          <w:rFonts w:asciiTheme="minorHAnsi" w:hAnsiTheme="minorHAnsi" w:cstheme="minorHAnsi"/>
          <w:b/>
        </w:rPr>
      </w:pP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2"/>
      </w:tblGrid>
      <w:tr w:rsidR="0073639A" w:rsidRPr="0073639A" w14:paraId="66178848" w14:textId="77777777" w:rsidTr="00F52551">
        <w:trPr>
          <w:trHeight w:val="471"/>
        </w:trPr>
        <w:tc>
          <w:tcPr>
            <w:tcW w:w="9072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6A07E3B" w14:textId="5B0C8F8F" w:rsidR="0073639A" w:rsidRPr="0073639A" w:rsidRDefault="0073639A" w:rsidP="009E202C">
            <w:pPr>
              <w:spacing w:line="276" w:lineRule="auto"/>
              <w:jc w:val="center"/>
              <w:rPr>
                <w:rFonts w:asciiTheme="minorHAnsi" w:eastAsia="Times New Roman" w:hAnsiTheme="minorHAnsi" w:cstheme="minorHAnsi"/>
                <w:szCs w:val="22"/>
                <w:lang w:eastAsia="pt-BR"/>
              </w:rPr>
            </w:pPr>
            <w:r w:rsidRPr="0073639A">
              <w:rPr>
                <w:rFonts w:asciiTheme="minorHAnsi" w:eastAsia="Times New Roman" w:hAnsiTheme="minorHAnsi" w:cstheme="minorHAnsi"/>
                <w:b/>
                <w:color w:val="000000" w:themeColor="text1"/>
                <w:szCs w:val="22"/>
                <w:lang w:eastAsia="pt-BR"/>
              </w:rPr>
              <w:t>1.</w:t>
            </w:r>
            <w:r w:rsidR="00EF0F1F">
              <w:rPr>
                <w:rFonts w:asciiTheme="minorHAnsi" w:eastAsia="Times New Roman" w:hAnsiTheme="minorHAnsi" w:cstheme="minorHAnsi"/>
                <w:b/>
                <w:color w:val="000000" w:themeColor="text1"/>
                <w:szCs w:val="22"/>
                <w:lang w:eastAsia="pt-BR"/>
              </w:rPr>
              <w:t>3</w:t>
            </w:r>
            <w:r w:rsidRPr="0073639A">
              <w:rPr>
                <w:rFonts w:asciiTheme="minorHAnsi" w:eastAsia="Times New Roman" w:hAnsiTheme="minorHAnsi" w:cstheme="minorHAnsi"/>
                <w:b/>
                <w:color w:val="000000" w:themeColor="text1"/>
                <w:szCs w:val="22"/>
                <w:lang w:eastAsia="pt-BR"/>
              </w:rPr>
              <w:t xml:space="preserve"> </w:t>
            </w:r>
            <w:r w:rsidRPr="0073639A">
              <w:rPr>
                <w:rFonts w:asciiTheme="minorHAnsi" w:hAnsiTheme="minorHAnsi" w:cstheme="minorHAnsi"/>
                <w:b/>
                <w:color w:val="000000" w:themeColor="text1"/>
                <w:szCs w:val="22"/>
              </w:rPr>
              <w:t xml:space="preserve">– </w:t>
            </w:r>
            <w:r w:rsidRPr="0073639A">
              <w:rPr>
                <w:rFonts w:asciiTheme="minorHAnsi" w:eastAsia="Times New Roman" w:hAnsiTheme="minorHAnsi" w:cstheme="minorHAnsi"/>
                <w:b/>
                <w:color w:val="000000" w:themeColor="text1"/>
                <w:szCs w:val="22"/>
                <w:lang w:eastAsia="pt-BR"/>
              </w:rPr>
              <w:t>TOTAL GERAL</w:t>
            </w:r>
            <w:r w:rsidRPr="0073639A">
              <w:rPr>
                <w:rFonts w:asciiTheme="minorHAnsi" w:hAnsiTheme="minorHAnsi" w:cstheme="minorHAnsi"/>
                <w:b/>
                <w:color w:val="000000" w:themeColor="text1"/>
                <w:szCs w:val="22"/>
              </w:rPr>
              <w:t>*</w:t>
            </w:r>
          </w:p>
        </w:tc>
      </w:tr>
      <w:tr w:rsidR="0073639A" w:rsidRPr="0073639A" w14:paraId="2D2E5DFF" w14:textId="77777777" w:rsidTr="00F52551">
        <w:trPr>
          <w:trHeight w:val="471"/>
        </w:trPr>
        <w:tc>
          <w:tcPr>
            <w:tcW w:w="9072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4F9C603" w14:textId="6E1A65B7" w:rsidR="0073639A" w:rsidRPr="0073639A" w:rsidRDefault="0073639A" w:rsidP="009E202C">
            <w:pPr>
              <w:spacing w:line="276" w:lineRule="auto"/>
              <w:jc w:val="center"/>
              <w:rPr>
                <w:rFonts w:asciiTheme="minorHAnsi" w:eastAsia="Times New Roman" w:hAnsiTheme="minorHAnsi" w:cstheme="minorHAnsi"/>
                <w:szCs w:val="22"/>
                <w:lang w:eastAsia="pt-BR"/>
              </w:rPr>
            </w:pPr>
            <w:r w:rsidRPr="0073639A">
              <w:rPr>
                <w:rFonts w:asciiTheme="minorHAnsi" w:eastAsia="Times New Roman" w:hAnsiTheme="minorHAnsi" w:cstheme="minorHAnsi"/>
                <w:b/>
                <w:szCs w:val="22"/>
                <w:lang w:eastAsia="pt-BR"/>
              </w:rPr>
              <w:t xml:space="preserve">R$ </w:t>
            </w:r>
            <w:proofErr w:type="gramStart"/>
            <w:r w:rsidRPr="0073639A">
              <w:rPr>
                <w:rFonts w:asciiTheme="minorHAnsi" w:eastAsia="Times New Roman" w:hAnsiTheme="minorHAnsi" w:cstheme="minorHAnsi"/>
                <w:b/>
                <w:szCs w:val="22"/>
                <w:highlight w:val="yellow"/>
                <w:lang w:eastAsia="pt-BR"/>
              </w:rPr>
              <w:t>XXXX,XX</w:t>
            </w:r>
            <w:proofErr w:type="gramEnd"/>
            <w:r w:rsidRPr="0073639A">
              <w:rPr>
                <w:rFonts w:asciiTheme="minorHAnsi" w:eastAsia="Times New Roman" w:hAnsiTheme="minorHAnsi" w:cstheme="minorHAnsi"/>
                <w:b/>
                <w:szCs w:val="22"/>
                <w:highlight w:val="yellow"/>
                <w:lang w:eastAsia="pt-BR"/>
              </w:rPr>
              <w:t xml:space="preserve"> </w:t>
            </w:r>
            <w:r w:rsidRPr="0073639A">
              <w:rPr>
                <w:rFonts w:asciiTheme="minorHAnsi" w:eastAsia="Times New Roman" w:hAnsiTheme="minorHAnsi" w:cstheme="minorHAnsi"/>
                <w:szCs w:val="22"/>
                <w:lang w:eastAsia="pt-BR"/>
              </w:rPr>
              <w:t>(</w:t>
            </w:r>
            <w:r w:rsidRPr="0073639A">
              <w:rPr>
                <w:rFonts w:asciiTheme="minorHAnsi" w:eastAsia="Times New Roman" w:hAnsiTheme="minorHAnsi" w:cstheme="minorHAnsi"/>
                <w:i/>
                <w:szCs w:val="22"/>
                <w:highlight w:val="yellow"/>
                <w:lang w:eastAsia="pt-BR"/>
              </w:rPr>
              <w:t>EXTENSO</w:t>
            </w:r>
            <w:r w:rsidRPr="0073639A">
              <w:rPr>
                <w:rFonts w:asciiTheme="minorHAnsi" w:eastAsia="Times New Roman" w:hAnsiTheme="minorHAnsi" w:cstheme="minorHAnsi"/>
                <w:szCs w:val="22"/>
                <w:lang w:eastAsia="pt-BR"/>
              </w:rPr>
              <w:t>)</w:t>
            </w:r>
          </w:p>
        </w:tc>
      </w:tr>
    </w:tbl>
    <w:p w14:paraId="7AA869E5" w14:textId="77777777" w:rsidR="005231D5" w:rsidRDefault="005231D5" w:rsidP="009E202C">
      <w:pPr>
        <w:spacing w:after="0" w:line="276" w:lineRule="auto"/>
        <w:ind w:firstLine="708"/>
        <w:rPr>
          <w:rFonts w:asciiTheme="minorHAnsi" w:eastAsia="Times New Roman" w:hAnsiTheme="minorHAnsi" w:cstheme="minorHAnsi"/>
          <w:b/>
          <w:bCs/>
          <w:color w:val="000000" w:themeColor="text1"/>
          <w:szCs w:val="22"/>
          <w:lang w:val="pt-PT" w:eastAsia="pt-BR"/>
        </w:rPr>
      </w:pPr>
    </w:p>
    <w:p w14:paraId="479CBB9B" w14:textId="77777777" w:rsidR="00FD7B40" w:rsidRPr="0081132B" w:rsidRDefault="00FD7B40" w:rsidP="009E202C">
      <w:pPr>
        <w:spacing w:after="0" w:line="276" w:lineRule="auto"/>
        <w:ind w:firstLine="708"/>
        <w:rPr>
          <w:rFonts w:asciiTheme="minorHAnsi" w:eastAsia="Times New Roman" w:hAnsiTheme="minorHAnsi" w:cstheme="minorHAnsi"/>
          <w:b/>
          <w:bCs/>
          <w:color w:val="000000" w:themeColor="text1"/>
          <w:szCs w:val="22"/>
          <w:lang w:val="pt-PT" w:eastAsia="pt-BR"/>
        </w:rPr>
      </w:pPr>
    </w:p>
    <w:p w14:paraId="7D7429E9" w14:textId="14CA7413" w:rsidR="00CA7884" w:rsidRDefault="004A58FC" w:rsidP="009E202C">
      <w:pPr>
        <w:spacing w:after="0" w:line="276" w:lineRule="auto"/>
        <w:ind w:firstLine="0"/>
        <w:rPr>
          <w:rFonts w:asciiTheme="minorHAnsi" w:eastAsia="Times New Roman" w:hAnsiTheme="minorHAnsi"/>
          <w:b/>
          <w:bCs/>
          <w:color w:val="000000" w:themeColor="text1"/>
          <w:lang w:eastAsia="pt-BR"/>
        </w:rPr>
      </w:pPr>
      <w:r w:rsidRPr="7E10B643">
        <w:rPr>
          <w:rFonts w:asciiTheme="minorHAnsi" w:eastAsia="Times New Roman" w:hAnsiTheme="minorHAnsi"/>
          <w:b/>
          <w:bCs/>
          <w:color w:val="000000" w:themeColor="text1"/>
          <w:lang w:eastAsia="pt-BR"/>
        </w:rPr>
        <w:t>2 – DA EXECUÇÃO</w:t>
      </w:r>
      <w:r w:rsidR="00BA5A11">
        <w:rPr>
          <w:rFonts w:asciiTheme="minorHAnsi" w:eastAsia="Times New Roman" w:hAnsiTheme="minorHAnsi"/>
          <w:b/>
          <w:bCs/>
          <w:color w:val="000000" w:themeColor="text1"/>
          <w:lang w:eastAsia="pt-BR"/>
        </w:rPr>
        <w:t>:</w:t>
      </w:r>
    </w:p>
    <w:tbl>
      <w:tblPr>
        <w:tblW w:w="9072" w:type="dxa"/>
        <w:tblInd w:w="-8" w:type="dxa"/>
        <w:tblLayout w:type="fixed"/>
        <w:tblLook w:val="04A0" w:firstRow="1" w:lastRow="0" w:firstColumn="1" w:lastColumn="0" w:noHBand="0" w:noVBand="1"/>
      </w:tblPr>
      <w:tblGrid>
        <w:gridCol w:w="1985"/>
        <w:gridCol w:w="4961"/>
        <w:gridCol w:w="2126"/>
      </w:tblGrid>
      <w:tr w:rsidR="00CA7884" w:rsidRPr="00CA7884" w14:paraId="696DC9AF" w14:textId="77777777" w:rsidTr="004564B1">
        <w:trPr>
          <w:trHeight w:val="471"/>
        </w:trPr>
        <w:tc>
          <w:tcPr>
            <w:tcW w:w="90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44A93" w14:textId="08211302" w:rsidR="00CA7884" w:rsidRPr="00CA7884" w:rsidRDefault="00CA7884" w:rsidP="004564B1">
            <w:pPr>
              <w:spacing w:after="0" w:line="276" w:lineRule="auto"/>
              <w:jc w:val="center"/>
              <w:rPr>
                <w:rFonts w:eastAsia="Calibri" w:cs="Calibri"/>
                <w:szCs w:val="22"/>
              </w:rPr>
            </w:pPr>
            <w:r w:rsidRPr="009B4401">
              <w:rPr>
                <w:rFonts w:eastAsiaTheme="minorEastAsia" w:cs="Calibri"/>
                <w:b/>
                <w:szCs w:val="22"/>
              </w:rPr>
              <w:t xml:space="preserve">2.1 – </w:t>
            </w:r>
            <w:r w:rsidR="00EE6211">
              <w:rPr>
                <w:rFonts w:eastAsiaTheme="minorEastAsia" w:cs="Calibri"/>
                <w:b/>
                <w:szCs w:val="22"/>
              </w:rPr>
              <w:t xml:space="preserve">PLATAFORMA </w:t>
            </w:r>
            <w:r w:rsidR="0018787A">
              <w:rPr>
                <w:rFonts w:eastAsiaTheme="minorEastAsia" w:cs="Calibri"/>
                <w:b/>
                <w:szCs w:val="22"/>
              </w:rPr>
              <w:t xml:space="preserve">NEXIS </w:t>
            </w:r>
            <w:r w:rsidR="003E66F5">
              <w:rPr>
                <w:rFonts w:eastAsiaTheme="minorEastAsia" w:cs="Calibri"/>
                <w:b/>
                <w:szCs w:val="22"/>
              </w:rPr>
              <w:t>EDUCACIONAL</w:t>
            </w:r>
          </w:p>
        </w:tc>
      </w:tr>
      <w:tr w:rsidR="00CA7884" w:rsidRPr="00CA7884" w14:paraId="6D47000C" w14:textId="77777777" w:rsidTr="004564B1">
        <w:trPr>
          <w:trHeight w:val="356"/>
        </w:trPr>
        <w:tc>
          <w:tcPr>
            <w:tcW w:w="1985" w:type="dxa"/>
            <w:tcBorders>
              <w:top w:val="single" w:sz="4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3DF2813" w14:textId="77777777" w:rsidR="00CA7884" w:rsidRPr="00CA7884" w:rsidRDefault="00CA7884" w:rsidP="00813CC8">
            <w:pPr>
              <w:spacing w:after="0" w:line="276" w:lineRule="auto"/>
              <w:ind w:firstLine="0"/>
              <w:jc w:val="center"/>
              <w:rPr>
                <w:rFonts w:eastAsia="Calibri" w:cs="Calibri"/>
                <w:szCs w:val="22"/>
              </w:rPr>
            </w:pPr>
            <w:r w:rsidRPr="00CA7884">
              <w:rPr>
                <w:rFonts w:eastAsia="Calibri" w:cs="Calibri"/>
                <w:b/>
                <w:szCs w:val="22"/>
              </w:rPr>
              <w:t>AÇÃO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3113127" w14:textId="77777777" w:rsidR="00CA7884" w:rsidRPr="00CA7884" w:rsidRDefault="00CA7884" w:rsidP="00813CC8">
            <w:pPr>
              <w:spacing w:after="0" w:line="276" w:lineRule="auto"/>
              <w:ind w:firstLine="42"/>
              <w:jc w:val="center"/>
              <w:rPr>
                <w:rFonts w:eastAsia="Calibri" w:cs="Calibri"/>
                <w:szCs w:val="22"/>
              </w:rPr>
            </w:pPr>
            <w:r w:rsidRPr="00CA7884">
              <w:rPr>
                <w:rFonts w:eastAsia="Calibri" w:cs="Calibri"/>
                <w:b/>
                <w:szCs w:val="22"/>
              </w:rPr>
              <w:t>PRAZO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5976D40" w14:textId="77777777" w:rsidR="00CA7884" w:rsidRPr="00CA7884" w:rsidRDefault="00CA7884" w:rsidP="00813CC8">
            <w:pPr>
              <w:spacing w:after="0" w:line="276" w:lineRule="auto"/>
              <w:ind w:firstLine="0"/>
              <w:jc w:val="center"/>
              <w:rPr>
                <w:rFonts w:eastAsia="Calibri" w:cs="Calibri"/>
                <w:szCs w:val="22"/>
              </w:rPr>
            </w:pPr>
            <w:r w:rsidRPr="00CA7884">
              <w:rPr>
                <w:rFonts w:eastAsia="Calibri" w:cs="Calibri"/>
                <w:b/>
                <w:szCs w:val="22"/>
              </w:rPr>
              <w:t>RESPONSABILIDADE</w:t>
            </w:r>
          </w:p>
        </w:tc>
      </w:tr>
      <w:tr w:rsidR="00CA7884" w:rsidRPr="00CA7884" w14:paraId="6A921107" w14:textId="77777777" w:rsidTr="0048775B">
        <w:trPr>
          <w:trHeight w:val="1035"/>
        </w:trPr>
        <w:tc>
          <w:tcPr>
            <w:tcW w:w="19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7D9B75B" w14:textId="77777777" w:rsidR="00CA7884" w:rsidRPr="00CA7884" w:rsidRDefault="00CA7884" w:rsidP="000F04CD">
            <w:pPr>
              <w:spacing w:after="0" w:line="276" w:lineRule="auto"/>
              <w:ind w:firstLine="0"/>
              <w:jc w:val="left"/>
              <w:rPr>
                <w:rFonts w:eastAsia="Calibri" w:cs="Calibri"/>
                <w:szCs w:val="22"/>
              </w:rPr>
            </w:pPr>
            <w:r w:rsidRPr="00CA7884">
              <w:rPr>
                <w:rStyle w:val="normaltextrun"/>
                <w:rFonts w:eastAsia="Calibri" w:cs="Calibri"/>
                <w:szCs w:val="22"/>
              </w:rPr>
              <w:t>Envio de “Certificado de Licenciamento” incluindo senha máster para cadastramento de usuários</w:t>
            </w:r>
          </w:p>
        </w:tc>
        <w:tc>
          <w:tcPr>
            <w:tcW w:w="4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5C0695" w14:textId="1DB996A7" w:rsidR="00CA7884" w:rsidRPr="00CA7884" w:rsidRDefault="00CA7884" w:rsidP="000F04CD">
            <w:pPr>
              <w:spacing w:after="0" w:line="276" w:lineRule="auto"/>
              <w:ind w:firstLine="0"/>
              <w:jc w:val="left"/>
              <w:rPr>
                <w:rStyle w:val="normaltextrun"/>
                <w:rFonts w:eastAsia="Calibri" w:cs="Calibri"/>
                <w:szCs w:val="22"/>
              </w:rPr>
            </w:pPr>
            <w:r w:rsidRPr="00CA7884">
              <w:rPr>
                <w:rStyle w:val="normaltextrun"/>
                <w:rFonts w:eastAsia="Calibri" w:cs="Calibri"/>
                <w:szCs w:val="22"/>
              </w:rPr>
              <w:t>Em até 10 (dez) dias corridos a partir da data de recebimento do Empenho.</w:t>
            </w:r>
          </w:p>
        </w:tc>
        <w:tc>
          <w:tcPr>
            <w:tcW w:w="21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756AE1" w14:textId="77777777" w:rsidR="00CA7884" w:rsidRPr="00CA7884" w:rsidRDefault="00CA7884" w:rsidP="000F04CD">
            <w:pPr>
              <w:spacing w:after="0" w:line="276" w:lineRule="auto"/>
              <w:ind w:firstLine="0"/>
              <w:jc w:val="left"/>
              <w:rPr>
                <w:rFonts w:eastAsia="Calibri" w:cs="Calibri"/>
                <w:szCs w:val="22"/>
              </w:rPr>
            </w:pPr>
            <w:r w:rsidRPr="00CA7884">
              <w:rPr>
                <w:rStyle w:val="normaltextrun"/>
                <w:rFonts w:eastAsia="Calibri" w:cs="Calibri"/>
                <w:szCs w:val="22"/>
              </w:rPr>
              <w:t>Contratada</w:t>
            </w:r>
          </w:p>
        </w:tc>
      </w:tr>
      <w:tr w:rsidR="00CA7884" w:rsidRPr="00CA7884" w14:paraId="13B51E5A" w14:textId="77777777" w:rsidTr="0048775B">
        <w:trPr>
          <w:trHeight w:val="495"/>
        </w:trPr>
        <w:tc>
          <w:tcPr>
            <w:tcW w:w="19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A42AD7" w14:textId="77777777" w:rsidR="00CA7884" w:rsidRPr="00CA7884" w:rsidRDefault="00CA7884" w:rsidP="000F04CD">
            <w:pPr>
              <w:spacing w:after="0" w:line="276" w:lineRule="auto"/>
              <w:ind w:firstLine="0"/>
              <w:jc w:val="left"/>
              <w:rPr>
                <w:rFonts w:eastAsia="Calibri" w:cs="Calibri"/>
                <w:szCs w:val="22"/>
              </w:rPr>
            </w:pPr>
            <w:r w:rsidRPr="00CA7884">
              <w:rPr>
                <w:rFonts w:eastAsia="Calibri" w:cs="Calibri"/>
                <w:szCs w:val="22"/>
              </w:rPr>
              <w:t>Faturamento</w:t>
            </w:r>
          </w:p>
        </w:tc>
        <w:tc>
          <w:tcPr>
            <w:tcW w:w="4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0C1FCC" w14:textId="77777777" w:rsidR="00CA7884" w:rsidRPr="00CA7884" w:rsidRDefault="00CA7884" w:rsidP="000F04CD">
            <w:pPr>
              <w:spacing w:after="0" w:line="276" w:lineRule="auto"/>
              <w:ind w:firstLine="0"/>
              <w:jc w:val="left"/>
              <w:rPr>
                <w:rFonts w:eastAsia="Calibri" w:cs="Calibri"/>
                <w:szCs w:val="22"/>
              </w:rPr>
            </w:pPr>
            <w:r w:rsidRPr="00CA7884">
              <w:rPr>
                <w:rFonts w:eastAsiaTheme="minorEastAsia" w:cs="Calibri"/>
                <w:szCs w:val="22"/>
              </w:rPr>
              <w:t>Conforme detalhamento e quantitativo do(s) Empenho(s).</w:t>
            </w:r>
          </w:p>
          <w:p w14:paraId="2D2C9699" w14:textId="391E9CEF" w:rsidR="000F04CD" w:rsidRPr="00CA7884" w:rsidRDefault="00CA7884" w:rsidP="00C14DB7">
            <w:pPr>
              <w:spacing w:after="0" w:line="276" w:lineRule="auto"/>
              <w:ind w:firstLine="42"/>
              <w:jc w:val="left"/>
              <w:rPr>
                <w:rFonts w:eastAsia="Calibri" w:cs="Calibri"/>
              </w:rPr>
            </w:pPr>
            <w:r w:rsidRPr="00C14DB7">
              <w:rPr>
                <w:rStyle w:val="eop"/>
                <w:rFonts w:eastAsia="Calibri" w:cs="Calibri"/>
              </w:rPr>
              <w:t>E</w:t>
            </w:r>
            <w:r w:rsidRPr="00C14DB7">
              <w:rPr>
                <w:rFonts w:eastAsia="Calibri" w:cs="Calibri"/>
              </w:rPr>
              <w:t xml:space="preserve">m parcela </w:t>
            </w:r>
            <w:r w:rsidR="003F2584" w:rsidRPr="00C14DB7">
              <w:rPr>
                <w:rFonts w:eastAsia="Calibri" w:cs="Calibri"/>
                <w:highlight w:val="yellow"/>
              </w:rPr>
              <w:t>única anual</w:t>
            </w:r>
            <w:r w:rsidRPr="00C14DB7">
              <w:rPr>
                <w:rFonts w:eastAsia="Calibri" w:cs="Calibri"/>
              </w:rPr>
              <w:t>, em até 10 (dez) dias corridos a partir da data</w:t>
            </w:r>
            <w:r w:rsidR="6D632141" w:rsidRPr="00C14DB7">
              <w:rPr>
                <w:rFonts w:eastAsia="Calibri" w:cs="Calibri"/>
              </w:rPr>
              <w:t xml:space="preserve"> de recebimento do Empenho</w:t>
            </w:r>
            <w:r w:rsidRPr="00C14DB7">
              <w:rPr>
                <w:rFonts w:eastAsia="Calibri" w:cs="Calibri"/>
              </w:rPr>
              <w:t>.</w:t>
            </w:r>
          </w:p>
        </w:tc>
        <w:tc>
          <w:tcPr>
            <w:tcW w:w="21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9A477C" w14:textId="77777777" w:rsidR="00CA7884" w:rsidRPr="00CA7884" w:rsidRDefault="00CA7884" w:rsidP="000F04CD">
            <w:pPr>
              <w:spacing w:after="0" w:line="276" w:lineRule="auto"/>
              <w:ind w:firstLine="0"/>
              <w:jc w:val="left"/>
              <w:rPr>
                <w:rFonts w:eastAsia="Calibri" w:cs="Calibri"/>
                <w:szCs w:val="22"/>
              </w:rPr>
            </w:pPr>
            <w:r w:rsidRPr="00CA7884">
              <w:rPr>
                <w:rFonts w:eastAsia="Calibri" w:cs="Calibri"/>
                <w:szCs w:val="22"/>
              </w:rPr>
              <w:t>Contratada</w:t>
            </w:r>
          </w:p>
        </w:tc>
      </w:tr>
      <w:tr w:rsidR="00CA7884" w:rsidRPr="00CA7884" w14:paraId="138DBA08" w14:textId="77777777" w:rsidTr="0048775B">
        <w:trPr>
          <w:trHeight w:val="495"/>
        </w:trPr>
        <w:tc>
          <w:tcPr>
            <w:tcW w:w="19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65A2AAA" w14:textId="77777777" w:rsidR="00CA7884" w:rsidRPr="00CA7884" w:rsidRDefault="00CA7884" w:rsidP="000F04CD">
            <w:pPr>
              <w:spacing w:after="0" w:line="276" w:lineRule="auto"/>
              <w:ind w:firstLine="0"/>
              <w:jc w:val="left"/>
              <w:rPr>
                <w:rFonts w:eastAsia="Calibri" w:cs="Calibri"/>
                <w:szCs w:val="22"/>
              </w:rPr>
            </w:pPr>
            <w:r w:rsidRPr="00CA7884">
              <w:rPr>
                <w:rStyle w:val="normaltextrun"/>
                <w:rFonts w:eastAsia="Calibri" w:cs="Calibri"/>
                <w:szCs w:val="22"/>
              </w:rPr>
              <w:t>Pagamento </w:t>
            </w:r>
          </w:p>
        </w:tc>
        <w:tc>
          <w:tcPr>
            <w:tcW w:w="4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239449" w14:textId="1FBA7CED" w:rsidR="000F04CD" w:rsidRPr="009B4401" w:rsidRDefault="00CA7884" w:rsidP="000F04CD">
            <w:pPr>
              <w:spacing w:after="0" w:line="276" w:lineRule="auto"/>
              <w:ind w:firstLine="42"/>
              <w:jc w:val="left"/>
            </w:pPr>
            <w:r w:rsidRPr="00CA7884">
              <w:rPr>
                <w:rStyle w:val="normaltextrun"/>
                <w:rFonts w:eastAsia="Calibri" w:cs="Calibri"/>
                <w:szCs w:val="22"/>
              </w:rPr>
              <w:t>Em até 30 (trinta) dias corridos a partir da data de faturamento. </w:t>
            </w:r>
          </w:p>
        </w:tc>
        <w:tc>
          <w:tcPr>
            <w:tcW w:w="21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FC9285" w14:textId="77777777" w:rsidR="00CA7884" w:rsidRPr="00CA7884" w:rsidRDefault="00CA7884" w:rsidP="000F04CD">
            <w:pPr>
              <w:spacing w:after="0" w:line="276" w:lineRule="auto"/>
              <w:ind w:firstLine="0"/>
              <w:jc w:val="left"/>
              <w:rPr>
                <w:rFonts w:eastAsia="Calibri" w:cs="Calibri"/>
                <w:szCs w:val="22"/>
              </w:rPr>
            </w:pPr>
            <w:r w:rsidRPr="00CA7884">
              <w:rPr>
                <w:rStyle w:val="normaltextrun"/>
                <w:rFonts w:eastAsia="Calibri" w:cs="Calibri"/>
                <w:szCs w:val="22"/>
              </w:rPr>
              <w:t>Contratante</w:t>
            </w:r>
          </w:p>
        </w:tc>
      </w:tr>
      <w:tr w:rsidR="00CA7884" w:rsidRPr="00CA7884" w14:paraId="695C1489" w14:textId="77777777" w:rsidTr="0048775B">
        <w:trPr>
          <w:trHeight w:val="900"/>
        </w:trPr>
        <w:tc>
          <w:tcPr>
            <w:tcW w:w="19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2683D9" w14:textId="77777777" w:rsidR="00CA7884" w:rsidRPr="00CA7884" w:rsidRDefault="00CA7884" w:rsidP="000F04CD">
            <w:pPr>
              <w:spacing w:after="0" w:line="276" w:lineRule="auto"/>
              <w:ind w:firstLine="0"/>
              <w:jc w:val="left"/>
              <w:rPr>
                <w:rFonts w:eastAsia="Calibri" w:cs="Calibri"/>
                <w:szCs w:val="22"/>
              </w:rPr>
            </w:pPr>
            <w:r w:rsidRPr="00CA7884">
              <w:rPr>
                <w:rStyle w:val="normaltextrun"/>
                <w:rFonts w:eastAsia="Calibri" w:cs="Calibri"/>
                <w:szCs w:val="22"/>
              </w:rPr>
              <w:t>Cadastramento de usuários</w:t>
            </w:r>
          </w:p>
        </w:tc>
        <w:tc>
          <w:tcPr>
            <w:tcW w:w="4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9CE57D" w14:textId="71902942" w:rsidR="000F04CD" w:rsidRPr="00CA7884" w:rsidRDefault="00CA7884" w:rsidP="009B4401">
            <w:pPr>
              <w:pStyle w:val="paragraph"/>
              <w:spacing w:before="0" w:beforeAutospacing="0" w:after="0" w:afterAutospacing="0" w:line="276" w:lineRule="auto"/>
              <w:rPr>
                <w:rFonts w:ascii="Calibri" w:eastAsia="Calibri" w:hAnsi="Calibri" w:cs="Calibri"/>
                <w:szCs w:val="22"/>
              </w:rPr>
            </w:pPr>
            <w:r w:rsidRPr="00CA7884">
              <w:rPr>
                <w:rFonts w:ascii="Calibri" w:eastAsiaTheme="minorEastAsia" w:hAnsi="Calibri" w:cs="Calibri"/>
                <w:szCs w:val="22"/>
                <w:lang w:eastAsia="en-US"/>
              </w:rPr>
              <w:t xml:space="preserve">Em, no máximo, </w:t>
            </w:r>
            <w:r w:rsidRPr="009B4401">
              <w:rPr>
                <w:rFonts w:ascii="Calibri" w:eastAsiaTheme="minorEastAsia" w:hAnsi="Calibri" w:cs="Calibri"/>
                <w:szCs w:val="22"/>
                <w:lang w:eastAsia="en-US"/>
              </w:rPr>
              <w:t>60 (sessenta) dias</w:t>
            </w:r>
            <w:r w:rsidRPr="00CA7884">
              <w:rPr>
                <w:rFonts w:ascii="Calibri" w:eastAsiaTheme="minorEastAsia" w:hAnsi="Calibri" w:cs="Calibri"/>
                <w:szCs w:val="22"/>
                <w:lang w:eastAsia="en-US"/>
              </w:rPr>
              <w:t xml:space="preserve"> corridos</w:t>
            </w:r>
            <w:r w:rsidR="007D1FD2">
              <w:rPr>
                <w:rFonts w:ascii="Calibri" w:eastAsiaTheme="minorEastAsia" w:hAnsi="Calibri" w:cs="Calibri"/>
                <w:szCs w:val="22"/>
                <w:lang w:eastAsia="en-US"/>
              </w:rPr>
              <w:t>,</w:t>
            </w:r>
            <w:r w:rsidRPr="00CA7884">
              <w:rPr>
                <w:rFonts w:ascii="Calibri" w:eastAsiaTheme="minorEastAsia" w:hAnsi="Calibri" w:cs="Calibri"/>
                <w:szCs w:val="22"/>
                <w:lang w:eastAsia="en-US"/>
              </w:rPr>
              <w:t xml:space="preserve"> </w:t>
            </w:r>
            <w:r w:rsidRPr="00CA7884">
              <w:rPr>
                <w:rFonts w:ascii="Calibri" w:eastAsia="Calibri" w:hAnsi="Calibri" w:cs="Calibri"/>
                <w:szCs w:val="22"/>
              </w:rPr>
              <w:t>a partir do recebimento do “Certificado de Licenciamento”</w:t>
            </w:r>
            <w:r w:rsidR="003559C8">
              <w:rPr>
                <w:rFonts w:ascii="Calibri" w:eastAsia="Calibri" w:hAnsi="Calibri" w:cs="Calibri"/>
                <w:szCs w:val="22"/>
              </w:rPr>
              <w:t>, i</w:t>
            </w:r>
            <w:r w:rsidRPr="00CA7884">
              <w:rPr>
                <w:rFonts w:ascii="Calibri" w:eastAsia="Calibri" w:hAnsi="Calibri" w:cs="Calibri"/>
                <w:szCs w:val="22"/>
              </w:rPr>
              <w:t xml:space="preserve">ndependentemente da conclusão </w:t>
            </w:r>
            <w:r w:rsidR="003559C8">
              <w:rPr>
                <w:rFonts w:ascii="Calibri" w:eastAsia="Calibri" w:hAnsi="Calibri" w:cs="Calibri"/>
                <w:szCs w:val="22"/>
              </w:rPr>
              <w:t>do Serviço de</w:t>
            </w:r>
            <w:r w:rsidRPr="00CA7884">
              <w:rPr>
                <w:rFonts w:ascii="Calibri" w:eastAsia="Calibri" w:hAnsi="Calibri" w:cs="Calibri"/>
                <w:szCs w:val="22"/>
              </w:rPr>
              <w:t xml:space="preserve"> Formação de Educadores, o qual pode ser realizado durante </w:t>
            </w:r>
            <w:r w:rsidR="003559C8">
              <w:rPr>
                <w:rFonts w:ascii="Calibri" w:eastAsia="Calibri" w:hAnsi="Calibri" w:cs="Calibri"/>
                <w:szCs w:val="22"/>
              </w:rPr>
              <w:t xml:space="preserve">ou após o período de </w:t>
            </w:r>
            <w:r w:rsidRPr="00CA7884">
              <w:rPr>
                <w:rFonts w:ascii="Calibri" w:eastAsia="Calibri" w:hAnsi="Calibri" w:cs="Calibri"/>
                <w:szCs w:val="22"/>
              </w:rPr>
              <w:t>cadastramento.</w:t>
            </w:r>
          </w:p>
        </w:tc>
        <w:tc>
          <w:tcPr>
            <w:tcW w:w="21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51CB516" w14:textId="77777777" w:rsidR="00CA7884" w:rsidRPr="00CA7884" w:rsidRDefault="00CA7884" w:rsidP="000F04CD">
            <w:pPr>
              <w:spacing w:after="0" w:line="276" w:lineRule="auto"/>
              <w:ind w:firstLine="0"/>
              <w:jc w:val="left"/>
              <w:rPr>
                <w:rFonts w:eastAsia="Calibri" w:cs="Calibri"/>
                <w:szCs w:val="22"/>
              </w:rPr>
            </w:pPr>
            <w:r w:rsidRPr="00CA7884">
              <w:rPr>
                <w:rStyle w:val="normaltextrun"/>
                <w:rFonts w:eastAsia="Calibri" w:cs="Calibri"/>
                <w:szCs w:val="22"/>
              </w:rPr>
              <w:t>Contratante</w:t>
            </w:r>
          </w:p>
        </w:tc>
      </w:tr>
      <w:tr w:rsidR="00CA7884" w:rsidRPr="00CA7884" w14:paraId="6907587E" w14:textId="77777777" w:rsidTr="0048775B">
        <w:trPr>
          <w:trHeight w:val="300"/>
        </w:trPr>
        <w:tc>
          <w:tcPr>
            <w:tcW w:w="19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8CBC3E" w14:textId="77777777" w:rsidR="00CA7884" w:rsidRPr="00CA7884" w:rsidRDefault="00CA7884" w:rsidP="000F04CD">
            <w:pPr>
              <w:spacing w:after="0" w:line="276" w:lineRule="auto"/>
              <w:ind w:firstLine="0"/>
              <w:jc w:val="left"/>
              <w:rPr>
                <w:rFonts w:eastAsia="Calibri" w:cs="Calibri"/>
                <w:szCs w:val="22"/>
              </w:rPr>
            </w:pPr>
            <w:r w:rsidRPr="00CA7884">
              <w:rPr>
                <w:rStyle w:val="normaltextrun"/>
                <w:rFonts w:eastAsia="Calibri" w:cs="Calibri"/>
                <w:szCs w:val="22"/>
              </w:rPr>
              <w:t>Emissão do “Termo de Ativação de Licenças”</w:t>
            </w:r>
          </w:p>
        </w:tc>
        <w:tc>
          <w:tcPr>
            <w:tcW w:w="4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1E3C4A" w14:textId="77777777" w:rsidR="00CA7884" w:rsidRPr="00CA7884" w:rsidRDefault="00CA7884" w:rsidP="000F04CD">
            <w:pPr>
              <w:pStyle w:val="paragraph"/>
              <w:spacing w:before="0" w:beforeAutospacing="0" w:after="0" w:afterAutospacing="0" w:line="276" w:lineRule="auto"/>
              <w:ind w:firstLine="42"/>
              <w:rPr>
                <w:rFonts w:ascii="Calibri" w:eastAsia="Calibri" w:hAnsi="Calibri" w:cs="Calibri"/>
                <w:szCs w:val="22"/>
              </w:rPr>
            </w:pPr>
            <w:r w:rsidRPr="00CA7884">
              <w:rPr>
                <w:rFonts w:ascii="Calibri" w:eastAsia="Calibri" w:hAnsi="Calibri" w:cs="Calibri"/>
                <w:szCs w:val="22"/>
              </w:rPr>
              <w:t>O “Termo de Ativação de Licenças” é emitido em até 2 (dois) dias úteis após a conclusão do cadastro pela Contratante, conforme descrito no item anterior.</w:t>
            </w:r>
          </w:p>
          <w:p w14:paraId="38FBAB57" w14:textId="17153D89" w:rsidR="000F04CD" w:rsidRPr="00CA7884" w:rsidRDefault="00CA7884" w:rsidP="000F04CD">
            <w:pPr>
              <w:pStyle w:val="paragraph"/>
              <w:spacing w:before="0" w:beforeAutospacing="0" w:after="0" w:afterAutospacing="0" w:line="276" w:lineRule="auto"/>
              <w:rPr>
                <w:rFonts w:ascii="Calibri" w:eastAsia="Calibri" w:hAnsi="Calibri" w:cs="Calibri"/>
                <w:szCs w:val="22"/>
              </w:rPr>
            </w:pPr>
            <w:r w:rsidRPr="00CA7884">
              <w:rPr>
                <w:rFonts w:ascii="Calibri" w:eastAsia="Calibri" w:hAnsi="Calibri" w:cs="Calibri"/>
                <w:szCs w:val="22"/>
              </w:rPr>
              <w:t>Encerrado o prazo, caso a Contratante não tenha concluído o cadastramento, o “Termo de Ativação de Licenças” é emitido automaticamente, referente a todas as licenças adquiridas.</w:t>
            </w:r>
          </w:p>
        </w:tc>
        <w:tc>
          <w:tcPr>
            <w:tcW w:w="21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E8F4E2" w14:textId="77777777" w:rsidR="00CA7884" w:rsidRPr="00CA7884" w:rsidRDefault="00CA7884" w:rsidP="000F04CD">
            <w:pPr>
              <w:spacing w:after="0" w:line="276" w:lineRule="auto"/>
              <w:ind w:firstLine="0"/>
              <w:jc w:val="left"/>
              <w:rPr>
                <w:rFonts w:eastAsia="Calibri" w:cs="Calibri"/>
                <w:szCs w:val="22"/>
              </w:rPr>
            </w:pPr>
            <w:r w:rsidRPr="00CA7884">
              <w:rPr>
                <w:rStyle w:val="normaltextrun"/>
                <w:rFonts w:eastAsia="Calibri" w:cs="Calibri"/>
                <w:szCs w:val="22"/>
              </w:rPr>
              <w:t>Contratada</w:t>
            </w:r>
          </w:p>
        </w:tc>
      </w:tr>
      <w:tr w:rsidR="00CA7884" w:rsidRPr="00CA7884" w14:paraId="2C224B5A" w14:textId="77777777" w:rsidTr="0048775B">
        <w:trPr>
          <w:trHeight w:val="300"/>
        </w:trPr>
        <w:tc>
          <w:tcPr>
            <w:tcW w:w="19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2D041B" w14:textId="77777777" w:rsidR="00CA7884" w:rsidRPr="00CA7884" w:rsidRDefault="00CA7884" w:rsidP="000F04CD">
            <w:pPr>
              <w:spacing w:after="0" w:line="276" w:lineRule="auto"/>
              <w:ind w:firstLine="40"/>
              <w:jc w:val="left"/>
              <w:rPr>
                <w:rFonts w:eastAsia="Calibri" w:cs="Calibri"/>
                <w:szCs w:val="22"/>
              </w:rPr>
            </w:pPr>
            <w:r w:rsidRPr="00CA7884">
              <w:rPr>
                <w:rStyle w:val="normaltextrun"/>
                <w:rFonts w:eastAsia="Calibri" w:cs="Calibri"/>
                <w:szCs w:val="22"/>
              </w:rPr>
              <w:t>Período de Acesso </w:t>
            </w:r>
          </w:p>
        </w:tc>
        <w:tc>
          <w:tcPr>
            <w:tcW w:w="496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A037C6B" w14:textId="5482194B" w:rsidR="000F04CD" w:rsidRPr="00CA7884" w:rsidRDefault="00CA7884" w:rsidP="000F04CD">
            <w:pPr>
              <w:spacing w:after="0" w:line="276" w:lineRule="auto"/>
              <w:ind w:firstLine="42"/>
              <w:jc w:val="left"/>
              <w:rPr>
                <w:rFonts w:eastAsia="Calibri" w:cs="Calibri"/>
                <w:szCs w:val="22"/>
              </w:rPr>
            </w:pPr>
            <w:r w:rsidRPr="00CA7884">
              <w:rPr>
                <w:rFonts w:eastAsia="Calibri" w:cs="Calibri"/>
                <w:szCs w:val="22"/>
              </w:rPr>
              <w:t>O período de acesso tem início na data da emissão do “Termo de Ativação de Licenças”, referente a todas as licenças adquiridas.</w:t>
            </w:r>
          </w:p>
        </w:tc>
        <w:tc>
          <w:tcPr>
            <w:tcW w:w="21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C8CB0B" w14:textId="77777777" w:rsidR="00CA7884" w:rsidRPr="00CA7884" w:rsidRDefault="00CA7884" w:rsidP="000F04CD">
            <w:pPr>
              <w:spacing w:after="0" w:line="276" w:lineRule="auto"/>
              <w:ind w:firstLine="0"/>
              <w:jc w:val="left"/>
              <w:rPr>
                <w:rFonts w:eastAsia="Calibri" w:cs="Calibri"/>
                <w:szCs w:val="22"/>
              </w:rPr>
            </w:pPr>
            <w:r w:rsidRPr="00CA7884">
              <w:rPr>
                <w:rStyle w:val="normaltextrun"/>
                <w:rFonts w:eastAsia="Calibri" w:cs="Calibri"/>
                <w:szCs w:val="22"/>
              </w:rPr>
              <w:t>Contratada</w:t>
            </w:r>
          </w:p>
        </w:tc>
      </w:tr>
    </w:tbl>
    <w:p w14:paraId="689A8409" w14:textId="77777777" w:rsidR="00904323" w:rsidRDefault="00904323" w:rsidP="008A2DC4">
      <w:pPr>
        <w:spacing w:after="0" w:line="360" w:lineRule="auto"/>
        <w:ind w:firstLine="0"/>
        <w:rPr>
          <w:rFonts w:asciiTheme="minorHAnsi" w:eastAsia="Times New Roman" w:hAnsiTheme="minorHAnsi" w:cstheme="minorHAnsi"/>
          <w:b/>
          <w:color w:val="000000"/>
          <w:lang w:eastAsia="pt-BR"/>
        </w:rPr>
      </w:pPr>
    </w:p>
    <w:p w14:paraId="499C7673" w14:textId="77777777" w:rsidR="00FD7B40" w:rsidRDefault="00FD7B40" w:rsidP="008A2DC4">
      <w:pPr>
        <w:spacing w:after="0" w:line="360" w:lineRule="auto"/>
        <w:ind w:firstLine="0"/>
        <w:rPr>
          <w:rFonts w:asciiTheme="minorHAnsi" w:eastAsia="Times New Roman" w:hAnsiTheme="minorHAnsi" w:cstheme="minorHAnsi"/>
          <w:b/>
          <w:color w:val="000000"/>
          <w:lang w:eastAsia="pt-BR"/>
        </w:rPr>
      </w:pPr>
    </w:p>
    <w:tbl>
      <w:tblPr>
        <w:tblW w:w="907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4"/>
        <w:gridCol w:w="4902"/>
        <w:gridCol w:w="2114"/>
      </w:tblGrid>
      <w:tr w:rsidR="00FA5FE9" w:rsidRPr="007515C1" w14:paraId="6F7414B1" w14:textId="77777777" w:rsidTr="7832CB90">
        <w:trPr>
          <w:trHeight w:val="471"/>
        </w:trPr>
        <w:tc>
          <w:tcPr>
            <w:tcW w:w="9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9349D" w14:textId="16BC4B56" w:rsidR="00FA5FE9" w:rsidRPr="007515C1" w:rsidRDefault="6786B228" w:rsidP="7832CB90">
            <w:pPr>
              <w:spacing w:after="0" w:line="276" w:lineRule="auto"/>
              <w:ind w:left="113"/>
              <w:jc w:val="center"/>
              <w:rPr>
                <w:rFonts w:eastAsiaTheme="minorEastAsia" w:cs="Calibri"/>
                <w:b/>
                <w:bCs/>
                <w:szCs w:val="22"/>
              </w:rPr>
            </w:pPr>
            <w:r w:rsidRPr="007515C1">
              <w:rPr>
                <w:rFonts w:eastAsiaTheme="minorEastAsia" w:cs="Calibri"/>
                <w:b/>
                <w:bCs/>
                <w:szCs w:val="22"/>
              </w:rPr>
              <w:t>2.</w:t>
            </w:r>
            <w:r w:rsidR="4384532B" w:rsidRPr="007515C1">
              <w:rPr>
                <w:rFonts w:eastAsiaTheme="minorEastAsia" w:cs="Calibri"/>
                <w:b/>
                <w:bCs/>
                <w:szCs w:val="22"/>
              </w:rPr>
              <w:t>2</w:t>
            </w:r>
            <w:r w:rsidRPr="007515C1">
              <w:rPr>
                <w:rFonts w:eastAsiaTheme="minorEastAsia" w:cs="Calibri"/>
                <w:b/>
                <w:bCs/>
                <w:szCs w:val="22"/>
              </w:rPr>
              <w:t> – PRODUTOS</w:t>
            </w:r>
            <w:r w:rsidR="007A78D7" w:rsidRPr="007515C1">
              <w:rPr>
                <w:rFonts w:eastAsiaTheme="minorEastAsia" w:cs="Calibri"/>
                <w:b/>
                <w:bCs/>
                <w:szCs w:val="22"/>
              </w:rPr>
              <w:t xml:space="preserve">: </w:t>
            </w:r>
            <w:r w:rsidR="007A78D7" w:rsidRPr="007515C1">
              <w:rPr>
                <w:b/>
                <w:bCs/>
                <w:szCs w:val="22"/>
                <w:lang w:eastAsia="pt-BR"/>
              </w:rPr>
              <w:t>CONJUNTOS DE INOVAÇÃO DIGITAL</w:t>
            </w:r>
          </w:p>
        </w:tc>
      </w:tr>
      <w:tr w:rsidR="00FA5FE9" w:rsidRPr="007515C1" w14:paraId="3A40215A" w14:textId="77777777" w:rsidTr="7832CB90">
        <w:trPr>
          <w:trHeight w:val="300"/>
        </w:trPr>
        <w:tc>
          <w:tcPr>
            <w:tcW w:w="2054" w:type="dxa"/>
            <w:tcBorders>
              <w:top w:val="single" w:sz="4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34ACA34" w14:textId="77777777" w:rsidR="00FA5FE9" w:rsidRPr="007515C1" w:rsidRDefault="00FA5FE9" w:rsidP="0048775B">
            <w:pPr>
              <w:spacing w:after="0" w:line="276" w:lineRule="auto"/>
              <w:ind w:left="113" w:firstLine="0"/>
              <w:jc w:val="center"/>
              <w:rPr>
                <w:rFonts w:eastAsia="Calibri" w:cs="Calibri"/>
                <w:b/>
                <w:szCs w:val="22"/>
              </w:rPr>
            </w:pPr>
            <w:r w:rsidRPr="007515C1">
              <w:rPr>
                <w:rFonts w:eastAsia="Calibri" w:cs="Calibri"/>
                <w:b/>
                <w:szCs w:val="22"/>
              </w:rPr>
              <w:t>AÇÃO </w:t>
            </w:r>
          </w:p>
        </w:tc>
        <w:tc>
          <w:tcPr>
            <w:tcW w:w="4902" w:type="dxa"/>
            <w:tcBorders>
              <w:top w:val="single" w:sz="4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73C0920" w14:textId="77777777" w:rsidR="00FA5FE9" w:rsidRPr="007515C1" w:rsidRDefault="00FA5FE9" w:rsidP="0048775B">
            <w:pPr>
              <w:spacing w:after="0" w:line="276" w:lineRule="auto"/>
              <w:ind w:left="113" w:firstLine="0"/>
              <w:jc w:val="center"/>
              <w:rPr>
                <w:rFonts w:eastAsia="Calibri" w:cs="Calibri"/>
                <w:b/>
                <w:szCs w:val="22"/>
              </w:rPr>
            </w:pPr>
            <w:r w:rsidRPr="007515C1">
              <w:rPr>
                <w:rFonts w:eastAsia="Calibri" w:cs="Calibri"/>
                <w:b/>
                <w:szCs w:val="22"/>
              </w:rPr>
              <w:t>PRAZO </w:t>
            </w:r>
          </w:p>
        </w:tc>
        <w:tc>
          <w:tcPr>
            <w:tcW w:w="2114" w:type="dxa"/>
            <w:tcBorders>
              <w:top w:val="single" w:sz="4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5370177" w14:textId="77777777" w:rsidR="00FA5FE9" w:rsidRPr="007515C1" w:rsidRDefault="00FA5FE9" w:rsidP="0048775B">
            <w:pPr>
              <w:spacing w:after="0" w:line="276" w:lineRule="auto"/>
              <w:ind w:left="113" w:firstLine="0"/>
              <w:jc w:val="center"/>
              <w:rPr>
                <w:rFonts w:eastAsia="Calibri" w:cs="Calibri"/>
                <w:b/>
                <w:szCs w:val="22"/>
              </w:rPr>
            </w:pPr>
            <w:r w:rsidRPr="007515C1">
              <w:rPr>
                <w:rFonts w:eastAsia="Calibri" w:cs="Calibri"/>
                <w:b/>
                <w:szCs w:val="22"/>
              </w:rPr>
              <w:t>RESPONSABILIDADE </w:t>
            </w:r>
          </w:p>
        </w:tc>
      </w:tr>
      <w:tr w:rsidR="00FA5FE9" w:rsidRPr="007515C1" w14:paraId="09285431" w14:textId="77777777" w:rsidTr="7832CB90">
        <w:trPr>
          <w:trHeight w:val="465"/>
        </w:trPr>
        <w:tc>
          <w:tcPr>
            <w:tcW w:w="20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494C3B7B" w14:textId="77777777" w:rsidR="00FA5FE9" w:rsidRPr="007515C1" w:rsidRDefault="00FA5FE9" w:rsidP="0048775B">
            <w:pPr>
              <w:spacing w:after="0" w:line="240" w:lineRule="auto"/>
              <w:ind w:left="113" w:firstLine="0"/>
              <w:jc w:val="left"/>
              <w:textAlignment w:val="baseline"/>
              <w:rPr>
                <w:rFonts w:ascii="Times New Roman" w:eastAsia="Times New Roman" w:hAnsi="Times New Roman" w:cs="Times New Roman"/>
                <w:color w:val="595959"/>
                <w:szCs w:val="22"/>
                <w:lang w:eastAsia="pt-BR"/>
              </w:rPr>
            </w:pPr>
            <w:r w:rsidRPr="007515C1">
              <w:rPr>
                <w:rFonts w:eastAsia="Times New Roman" w:cs="Calibri"/>
                <w:color w:val="000000"/>
                <w:szCs w:val="22"/>
                <w:lang w:eastAsia="pt-BR"/>
              </w:rPr>
              <w:t>Faturamento </w:t>
            </w:r>
          </w:p>
        </w:tc>
        <w:tc>
          <w:tcPr>
            <w:tcW w:w="4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0C92C9F5" w14:textId="77777777" w:rsidR="00FA5FE9" w:rsidRPr="007515C1" w:rsidRDefault="00FA5FE9" w:rsidP="0048775B">
            <w:pPr>
              <w:pStyle w:val="paragraph"/>
              <w:spacing w:before="0" w:beforeAutospacing="0" w:after="0" w:afterAutospacing="0" w:line="276" w:lineRule="auto"/>
              <w:ind w:left="113"/>
              <w:rPr>
                <w:rFonts w:ascii="Calibri" w:eastAsia="Calibri" w:hAnsi="Calibri" w:cs="Calibri"/>
                <w:szCs w:val="22"/>
              </w:rPr>
            </w:pPr>
            <w:r w:rsidRPr="007515C1">
              <w:rPr>
                <w:rFonts w:ascii="Calibri" w:eastAsia="Calibri" w:hAnsi="Calibri" w:cs="Calibri"/>
                <w:szCs w:val="22"/>
              </w:rPr>
              <w:t>Conforme detalhamento e quantitativo do(s) Empenho(s), para expedição. </w:t>
            </w:r>
          </w:p>
        </w:tc>
        <w:tc>
          <w:tcPr>
            <w:tcW w:w="21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765A8189" w14:textId="77777777" w:rsidR="00FA5FE9" w:rsidRPr="007515C1" w:rsidRDefault="00FA5FE9" w:rsidP="0048775B">
            <w:pPr>
              <w:spacing w:after="0" w:line="240" w:lineRule="auto"/>
              <w:ind w:left="113" w:firstLine="0"/>
              <w:jc w:val="left"/>
              <w:textAlignment w:val="baseline"/>
              <w:rPr>
                <w:rFonts w:ascii="Times New Roman" w:eastAsia="Times New Roman" w:hAnsi="Times New Roman" w:cs="Times New Roman"/>
                <w:color w:val="595959"/>
                <w:szCs w:val="22"/>
                <w:lang w:eastAsia="pt-BR"/>
              </w:rPr>
            </w:pPr>
            <w:r w:rsidRPr="00B61A93">
              <w:rPr>
                <w:rFonts w:eastAsia="Times New Roman" w:cs="Calibri"/>
                <w:szCs w:val="22"/>
                <w:lang w:eastAsia="pt-BR"/>
              </w:rPr>
              <w:t>Contratada </w:t>
            </w:r>
          </w:p>
        </w:tc>
      </w:tr>
      <w:tr w:rsidR="00FA5FE9" w:rsidRPr="007515C1" w14:paraId="65D96BA1" w14:textId="77777777" w:rsidTr="7832CB90">
        <w:trPr>
          <w:trHeight w:val="465"/>
        </w:trPr>
        <w:tc>
          <w:tcPr>
            <w:tcW w:w="20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6B32932C" w14:textId="77777777" w:rsidR="00FA5FE9" w:rsidRPr="007515C1" w:rsidRDefault="00FA5FE9" w:rsidP="0048775B">
            <w:pPr>
              <w:spacing w:after="0" w:line="240" w:lineRule="auto"/>
              <w:ind w:left="113" w:firstLine="0"/>
              <w:jc w:val="left"/>
              <w:textAlignment w:val="baseline"/>
              <w:rPr>
                <w:rFonts w:ascii="Times New Roman" w:eastAsia="Times New Roman" w:hAnsi="Times New Roman" w:cs="Times New Roman"/>
                <w:color w:val="595959"/>
                <w:szCs w:val="22"/>
                <w:lang w:eastAsia="pt-BR"/>
              </w:rPr>
            </w:pPr>
            <w:r w:rsidRPr="007515C1">
              <w:rPr>
                <w:rFonts w:eastAsia="Times New Roman" w:cs="Calibri"/>
                <w:szCs w:val="22"/>
                <w:lang w:eastAsia="pt-BR"/>
              </w:rPr>
              <w:lastRenderedPageBreak/>
              <w:t>Entrega </w:t>
            </w:r>
          </w:p>
        </w:tc>
        <w:tc>
          <w:tcPr>
            <w:tcW w:w="4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0E44E1BE" w14:textId="77777777" w:rsidR="00FA5FE9" w:rsidRPr="007515C1" w:rsidRDefault="00FA5FE9" w:rsidP="0048775B">
            <w:pPr>
              <w:pStyle w:val="paragraph"/>
              <w:spacing w:before="0" w:beforeAutospacing="0" w:after="0" w:afterAutospacing="0" w:line="276" w:lineRule="auto"/>
              <w:ind w:left="113" w:firstLine="42"/>
              <w:rPr>
                <w:rFonts w:ascii="Calibri" w:eastAsia="Calibri" w:hAnsi="Calibri" w:cs="Calibri"/>
                <w:szCs w:val="22"/>
              </w:rPr>
            </w:pPr>
            <w:r w:rsidRPr="007515C1">
              <w:rPr>
                <w:rFonts w:ascii="Calibri" w:eastAsia="Calibri" w:hAnsi="Calibri" w:cs="Calibri"/>
                <w:szCs w:val="22"/>
              </w:rPr>
              <w:t>Os materiais serão entregues - devidamente embalados - em até 60 (sessenta) dias corridos a partir da data de recebimento do Empenho.  </w:t>
            </w:r>
          </w:p>
          <w:p w14:paraId="0394F917" w14:textId="77777777" w:rsidR="00FA5FE9" w:rsidRPr="007515C1" w:rsidRDefault="00FA5FE9" w:rsidP="0048775B">
            <w:pPr>
              <w:pStyle w:val="paragraph"/>
              <w:spacing w:before="0" w:beforeAutospacing="0" w:after="0" w:afterAutospacing="0" w:line="276" w:lineRule="auto"/>
              <w:ind w:left="113" w:firstLine="42"/>
              <w:rPr>
                <w:rFonts w:ascii="Calibri" w:eastAsia="Calibri" w:hAnsi="Calibri" w:cs="Calibri"/>
                <w:szCs w:val="22"/>
              </w:rPr>
            </w:pPr>
            <w:r w:rsidRPr="007515C1">
              <w:rPr>
                <w:rFonts w:ascii="Calibri" w:eastAsia="Calibri" w:hAnsi="Calibri" w:cs="Calibri"/>
                <w:szCs w:val="22"/>
              </w:rPr>
              <w:t>O local da entrega será definido em comum acordo entre as partes, com frete incluso no valor dos produtos. </w:t>
            </w:r>
          </w:p>
        </w:tc>
        <w:tc>
          <w:tcPr>
            <w:tcW w:w="21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05248A47" w14:textId="77777777" w:rsidR="00FA5FE9" w:rsidRPr="007515C1" w:rsidRDefault="00FA5FE9" w:rsidP="0048775B">
            <w:pPr>
              <w:spacing w:after="0" w:line="240" w:lineRule="auto"/>
              <w:ind w:left="113" w:firstLine="0"/>
              <w:jc w:val="left"/>
              <w:textAlignment w:val="baseline"/>
              <w:rPr>
                <w:rFonts w:ascii="Times New Roman" w:eastAsia="Times New Roman" w:hAnsi="Times New Roman" w:cs="Times New Roman"/>
                <w:color w:val="595959"/>
                <w:szCs w:val="22"/>
                <w:lang w:eastAsia="pt-BR"/>
              </w:rPr>
            </w:pPr>
            <w:r w:rsidRPr="007515C1">
              <w:rPr>
                <w:rFonts w:eastAsia="Times New Roman" w:cs="Calibri"/>
                <w:szCs w:val="22"/>
                <w:lang w:eastAsia="pt-BR"/>
              </w:rPr>
              <w:t>Contratada </w:t>
            </w:r>
          </w:p>
        </w:tc>
      </w:tr>
      <w:tr w:rsidR="00FA5FE9" w:rsidRPr="007515C1" w14:paraId="5371F5DF" w14:textId="77777777" w:rsidTr="7832CB90">
        <w:trPr>
          <w:trHeight w:val="495"/>
        </w:trPr>
        <w:tc>
          <w:tcPr>
            <w:tcW w:w="20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6102F546" w14:textId="77777777" w:rsidR="00FA5FE9" w:rsidRPr="007515C1" w:rsidRDefault="00FA5FE9" w:rsidP="0048775B">
            <w:pPr>
              <w:spacing w:after="0" w:line="240" w:lineRule="auto"/>
              <w:ind w:left="113" w:firstLine="0"/>
              <w:jc w:val="left"/>
              <w:textAlignment w:val="baseline"/>
              <w:rPr>
                <w:rFonts w:ascii="Times New Roman" w:eastAsia="Times New Roman" w:hAnsi="Times New Roman" w:cs="Times New Roman"/>
                <w:color w:val="595959"/>
                <w:szCs w:val="22"/>
                <w:lang w:eastAsia="pt-BR"/>
              </w:rPr>
            </w:pPr>
            <w:r w:rsidRPr="007515C1">
              <w:rPr>
                <w:rFonts w:eastAsia="Times New Roman" w:cs="Calibri"/>
                <w:szCs w:val="22"/>
                <w:lang w:eastAsia="pt-BR"/>
              </w:rPr>
              <w:t>Garantia </w:t>
            </w:r>
          </w:p>
        </w:tc>
        <w:tc>
          <w:tcPr>
            <w:tcW w:w="4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49886CF3" w14:textId="3AA3459E" w:rsidR="00FA5FE9" w:rsidRPr="007515C1" w:rsidRDefault="004564B1" w:rsidP="00DC7A40">
            <w:pPr>
              <w:pStyle w:val="paragraph"/>
              <w:spacing w:before="0" w:beforeAutospacing="0" w:after="0" w:afterAutospacing="0" w:line="276" w:lineRule="auto"/>
              <w:ind w:left="113"/>
              <w:rPr>
                <w:rFonts w:ascii="Calibri" w:eastAsia="Calibri" w:hAnsi="Calibri" w:cs="Calibri"/>
                <w:szCs w:val="22"/>
              </w:rPr>
            </w:pPr>
            <w:r w:rsidRPr="007515C1">
              <w:rPr>
                <w:rFonts w:ascii="Calibri" w:eastAsia="Calibri" w:hAnsi="Calibri" w:cs="Calibri"/>
                <w:szCs w:val="22"/>
              </w:rPr>
              <w:t xml:space="preserve">Conforme detalhamento </w:t>
            </w:r>
            <w:r w:rsidR="00DC7A40" w:rsidRPr="007515C1">
              <w:rPr>
                <w:rFonts w:ascii="Calibri" w:eastAsia="Calibri" w:hAnsi="Calibri" w:cs="Calibri"/>
                <w:szCs w:val="22"/>
              </w:rPr>
              <w:t>d</w:t>
            </w:r>
            <w:r w:rsidRPr="007515C1">
              <w:rPr>
                <w:rFonts w:ascii="Calibri" w:eastAsia="Calibri" w:hAnsi="Calibri" w:cs="Calibri"/>
                <w:szCs w:val="22"/>
              </w:rPr>
              <w:t>o ANEXO I - Ficha Técnica.</w:t>
            </w:r>
            <w:r w:rsidR="00FA5FE9" w:rsidRPr="007515C1">
              <w:rPr>
                <w:rFonts w:ascii="Calibri" w:eastAsia="Calibri" w:hAnsi="Calibri" w:cs="Calibri"/>
                <w:szCs w:val="22"/>
              </w:rPr>
              <w:t> </w:t>
            </w:r>
          </w:p>
        </w:tc>
        <w:tc>
          <w:tcPr>
            <w:tcW w:w="21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11C87D0C" w14:textId="77777777" w:rsidR="00FA5FE9" w:rsidRPr="007515C1" w:rsidRDefault="00FA5FE9" w:rsidP="0048775B">
            <w:pPr>
              <w:spacing w:after="0" w:line="240" w:lineRule="auto"/>
              <w:ind w:left="113" w:firstLine="0"/>
              <w:jc w:val="left"/>
              <w:textAlignment w:val="baseline"/>
              <w:rPr>
                <w:rFonts w:ascii="Times New Roman" w:eastAsia="Times New Roman" w:hAnsi="Times New Roman" w:cs="Times New Roman"/>
                <w:color w:val="595959"/>
                <w:szCs w:val="22"/>
                <w:lang w:eastAsia="pt-BR"/>
              </w:rPr>
            </w:pPr>
            <w:r w:rsidRPr="007515C1">
              <w:rPr>
                <w:rFonts w:eastAsia="Times New Roman" w:cs="Calibri"/>
                <w:color w:val="000000"/>
                <w:szCs w:val="22"/>
                <w:lang w:eastAsia="pt-BR"/>
              </w:rPr>
              <w:t>Contratada </w:t>
            </w:r>
          </w:p>
        </w:tc>
      </w:tr>
      <w:tr w:rsidR="00FA5FE9" w:rsidRPr="007515C1" w14:paraId="11C324D8" w14:textId="77777777" w:rsidTr="7832CB90">
        <w:trPr>
          <w:trHeight w:val="465"/>
        </w:trPr>
        <w:tc>
          <w:tcPr>
            <w:tcW w:w="20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55F254E9" w14:textId="77777777" w:rsidR="00FA5FE9" w:rsidRPr="007515C1" w:rsidRDefault="00FA5FE9" w:rsidP="0048775B">
            <w:pPr>
              <w:spacing w:after="0" w:line="240" w:lineRule="auto"/>
              <w:ind w:left="113" w:firstLine="0"/>
              <w:jc w:val="left"/>
              <w:textAlignment w:val="baseline"/>
              <w:rPr>
                <w:rFonts w:ascii="Times New Roman" w:eastAsia="Times New Roman" w:hAnsi="Times New Roman" w:cs="Times New Roman"/>
                <w:color w:val="595959"/>
                <w:szCs w:val="22"/>
                <w:lang w:eastAsia="pt-BR"/>
              </w:rPr>
            </w:pPr>
            <w:r w:rsidRPr="007515C1">
              <w:rPr>
                <w:rFonts w:eastAsia="Times New Roman" w:cs="Calibri"/>
                <w:szCs w:val="22"/>
                <w:lang w:eastAsia="pt-BR"/>
              </w:rPr>
              <w:t>Pagamento  </w:t>
            </w:r>
          </w:p>
          <w:p w14:paraId="4CB053DF" w14:textId="77777777" w:rsidR="00FA5FE9" w:rsidRPr="007515C1" w:rsidRDefault="00FA5FE9" w:rsidP="0048775B">
            <w:pPr>
              <w:spacing w:after="0" w:line="240" w:lineRule="auto"/>
              <w:ind w:left="113" w:firstLine="0"/>
              <w:jc w:val="left"/>
              <w:textAlignment w:val="baseline"/>
              <w:rPr>
                <w:rFonts w:ascii="Times New Roman" w:eastAsia="Times New Roman" w:hAnsi="Times New Roman" w:cs="Times New Roman"/>
                <w:color w:val="595959"/>
                <w:szCs w:val="22"/>
                <w:lang w:eastAsia="pt-BR"/>
              </w:rPr>
            </w:pPr>
            <w:r w:rsidRPr="007515C1">
              <w:rPr>
                <w:rFonts w:eastAsia="Times New Roman" w:cs="Calibri"/>
                <w:szCs w:val="22"/>
                <w:lang w:eastAsia="pt-BR"/>
              </w:rPr>
              <w:t> </w:t>
            </w:r>
          </w:p>
        </w:tc>
        <w:tc>
          <w:tcPr>
            <w:tcW w:w="4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238E7B10" w14:textId="77777777" w:rsidR="00FA5FE9" w:rsidRPr="007515C1" w:rsidRDefault="00FA5FE9" w:rsidP="0048775B">
            <w:pPr>
              <w:pStyle w:val="paragraph"/>
              <w:spacing w:before="0" w:beforeAutospacing="0" w:after="0" w:afterAutospacing="0" w:line="276" w:lineRule="auto"/>
              <w:ind w:left="113" w:firstLine="42"/>
              <w:rPr>
                <w:rFonts w:ascii="Calibri" w:eastAsia="Calibri" w:hAnsi="Calibri" w:cs="Calibri"/>
                <w:szCs w:val="22"/>
              </w:rPr>
            </w:pPr>
            <w:r w:rsidRPr="007515C1">
              <w:rPr>
                <w:rFonts w:ascii="Calibri" w:eastAsia="Calibri" w:hAnsi="Calibri" w:cs="Calibri"/>
                <w:szCs w:val="22"/>
              </w:rPr>
              <w:t>Em até 30 (trinta) dias corridos a partir da data de entrega. </w:t>
            </w:r>
          </w:p>
        </w:tc>
        <w:tc>
          <w:tcPr>
            <w:tcW w:w="21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2C13E19E" w14:textId="77777777" w:rsidR="00FA5FE9" w:rsidRPr="007515C1" w:rsidRDefault="00FA5FE9" w:rsidP="0048775B">
            <w:pPr>
              <w:spacing w:after="0" w:line="240" w:lineRule="auto"/>
              <w:ind w:left="113" w:firstLine="0"/>
              <w:jc w:val="left"/>
              <w:textAlignment w:val="baseline"/>
              <w:rPr>
                <w:rFonts w:ascii="Times New Roman" w:eastAsia="Times New Roman" w:hAnsi="Times New Roman" w:cs="Times New Roman"/>
                <w:color w:val="595959"/>
                <w:szCs w:val="22"/>
                <w:lang w:eastAsia="pt-BR"/>
              </w:rPr>
            </w:pPr>
            <w:r w:rsidRPr="007515C1">
              <w:rPr>
                <w:rFonts w:eastAsia="Times New Roman" w:cs="Calibri"/>
                <w:color w:val="000000"/>
                <w:szCs w:val="22"/>
                <w:lang w:eastAsia="pt-BR"/>
              </w:rPr>
              <w:t>Contratada </w:t>
            </w:r>
          </w:p>
        </w:tc>
      </w:tr>
    </w:tbl>
    <w:p w14:paraId="3BF8AA30" w14:textId="5685A358" w:rsidR="00904323" w:rsidRDefault="00FA5FE9" w:rsidP="00662AC0">
      <w:pPr>
        <w:spacing w:after="0" w:line="240" w:lineRule="auto"/>
        <w:ind w:firstLine="0"/>
        <w:textAlignment w:val="baseline"/>
        <w:rPr>
          <w:rFonts w:ascii="Arial" w:eastAsia="Times New Roman" w:hAnsi="Arial" w:cs="Arial"/>
          <w:color w:val="595959"/>
          <w:sz w:val="24"/>
          <w:lang w:eastAsia="pt-BR"/>
        </w:rPr>
      </w:pPr>
      <w:r w:rsidRPr="00FA5FE9">
        <w:rPr>
          <w:rFonts w:ascii="Arial" w:eastAsia="Times New Roman" w:hAnsi="Arial" w:cs="Arial"/>
          <w:color w:val="595959"/>
          <w:sz w:val="24"/>
          <w:lang w:eastAsia="pt-BR"/>
        </w:rPr>
        <w:t> 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4394"/>
        <w:gridCol w:w="2131"/>
      </w:tblGrid>
      <w:tr w:rsidR="00430676" w:rsidRPr="00FC05CD" w14:paraId="1D4F5CFA" w14:textId="77777777" w:rsidTr="000B310E">
        <w:trPr>
          <w:trHeight w:val="227"/>
        </w:trPr>
        <w:tc>
          <w:tcPr>
            <w:tcW w:w="907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056DBA" w14:textId="2B61F982" w:rsidR="00430676" w:rsidRPr="00AC5C08" w:rsidRDefault="00430676" w:rsidP="000B310E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color w:val="000000" w:themeColor="text1"/>
                <w:lang w:eastAsia="pt-BR"/>
              </w:rPr>
            </w:pPr>
            <w:r w:rsidRPr="00AC5C08">
              <w:rPr>
                <w:rFonts w:asciiTheme="minorHAnsi" w:eastAsia="Times New Roman" w:hAnsiTheme="minorHAnsi"/>
                <w:b/>
                <w:color w:val="000000" w:themeColor="text1"/>
                <w:lang w:eastAsia="pt-BR"/>
              </w:rPr>
              <w:t>2.</w:t>
            </w:r>
            <w:r w:rsidR="00E11C22" w:rsidRPr="00AC5C08">
              <w:rPr>
                <w:rFonts w:asciiTheme="minorHAnsi" w:eastAsia="Times New Roman" w:hAnsiTheme="minorHAnsi"/>
                <w:b/>
                <w:color w:val="000000" w:themeColor="text1"/>
                <w:lang w:eastAsia="pt-BR"/>
              </w:rPr>
              <w:t>3</w:t>
            </w:r>
            <w:r w:rsidRPr="00AC5C08">
              <w:rPr>
                <w:rFonts w:asciiTheme="minorHAnsi" w:eastAsia="Times New Roman" w:hAnsiTheme="minorHAnsi"/>
                <w:b/>
                <w:color w:val="000000" w:themeColor="text1"/>
                <w:lang w:eastAsia="pt-BR"/>
              </w:rPr>
              <w:t xml:space="preserve"> </w:t>
            </w:r>
            <w:r w:rsidRPr="00AC5C08">
              <w:rPr>
                <w:rFonts w:asciiTheme="minorHAnsi" w:eastAsia="Times New Roman" w:hAnsiTheme="minorHAnsi" w:cstheme="minorHAnsi"/>
                <w:b/>
                <w:bCs/>
                <w:szCs w:val="22"/>
                <w:lang w:eastAsia="pt-BR"/>
              </w:rPr>
              <w:t>–</w:t>
            </w:r>
            <w:r w:rsidRPr="00AC5C08">
              <w:rPr>
                <w:rFonts w:asciiTheme="minorHAnsi" w:eastAsia="Times New Roman" w:hAnsiTheme="minorHAnsi"/>
                <w:b/>
                <w:color w:val="000000" w:themeColor="text1"/>
                <w:lang w:eastAsia="pt-BR"/>
              </w:rPr>
              <w:t xml:space="preserve"> SERVIÇOS PEDAGÓGICOS</w:t>
            </w:r>
          </w:p>
        </w:tc>
      </w:tr>
      <w:tr w:rsidR="00430676" w:rsidRPr="00FC05CD" w14:paraId="78757472" w14:textId="77777777" w:rsidTr="000B310E">
        <w:trPr>
          <w:trHeight w:val="227"/>
        </w:trPr>
        <w:tc>
          <w:tcPr>
            <w:tcW w:w="25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AEA596" w14:textId="77777777" w:rsidR="00430676" w:rsidRPr="5CF79AF2" w:rsidRDefault="00430676" w:rsidP="000B310E">
            <w:pPr>
              <w:spacing w:after="0" w:line="240" w:lineRule="auto"/>
              <w:ind w:firstLine="0"/>
              <w:jc w:val="center"/>
              <w:rPr>
                <w:rFonts w:eastAsia="Calibri" w:cs="Calibri"/>
                <w:b/>
                <w:bCs/>
                <w:color w:val="000000" w:themeColor="text1"/>
              </w:rPr>
            </w:pPr>
            <w:r w:rsidRPr="5CF79AF2">
              <w:rPr>
                <w:rFonts w:eastAsia="Calibri" w:cs="Calibri"/>
                <w:b/>
                <w:bCs/>
                <w:color w:val="000000" w:themeColor="text1"/>
              </w:rPr>
              <w:t>AÇÃO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318E6" w14:textId="77777777" w:rsidR="00430676" w:rsidRPr="5CF79AF2" w:rsidRDefault="00430676" w:rsidP="000B310E">
            <w:pPr>
              <w:spacing w:after="0" w:line="240" w:lineRule="auto"/>
              <w:ind w:firstLine="0"/>
              <w:jc w:val="center"/>
              <w:rPr>
                <w:rFonts w:eastAsia="Calibri" w:cs="Calibri"/>
                <w:b/>
                <w:bCs/>
                <w:color w:val="000000" w:themeColor="text1"/>
              </w:rPr>
            </w:pPr>
            <w:r w:rsidRPr="5CF79AF2">
              <w:rPr>
                <w:rFonts w:eastAsia="Calibri" w:cs="Calibri"/>
                <w:b/>
                <w:bCs/>
                <w:color w:val="000000" w:themeColor="text1"/>
              </w:rPr>
              <w:t>PRAZO</w:t>
            </w:r>
          </w:p>
        </w:tc>
        <w:tc>
          <w:tcPr>
            <w:tcW w:w="21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AF0C3F" w14:textId="77777777" w:rsidR="00430676" w:rsidRPr="5CF79AF2" w:rsidRDefault="00430676" w:rsidP="000B310E">
            <w:pPr>
              <w:spacing w:after="0" w:line="240" w:lineRule="auto"/>
              <w:ind w:firstLine="0"/>
              <w:jc w:val="center"/>
              <w:rPr>
                <w:rFonts w:eastAsia="Calibri" w:cs="Calibri"/>
                <w:b/>
                <w:bCs/>
                <w:color w:val="000000" w:themeColor="text1"/>
              </w:rPr>
            </w:pPr>
            <w:r w:rsidRPr="5CF79AF2">
              <w:rPr>
                <w:rFonts w:eastAsia="Calibri" w:cs="Calibri"/>
                <w:b/>
                <w:bCs/>
                <w:color w:val="000000" w:themeColor="text1"/>
              </w:rPr>
              <w:t>RESPONSABILIDADE</w:t>
            </w:r>
          </w:p>
        </w:tc>
      </w:tr>
      <w:tr w:rsidR="00430676" w:rsidRPr="00FC05CD" w14:paraId="1466D92F" w14:textId="77777777" w:rsidTr="000B310E">
        <w:trPr>
          <w:trHeight w:val="567"/>
        </w:trPr>
        <w:tc>
          <w:tcPr>
            <w:tcW w:w="25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013605" w14:textId="77777777" w:rsidR="00430676" w:rsidRDefault="00430676" w:rsidP="000B310E">
            <w:pPr>
              <w:spacing w:after="0" w:line="240" w:lineRule="auto"/>
              <w:ind w:firstLine="0"/>
              <w:jc w:val="left"/>
              <w:rPr>
                <w:rStyle w:val="normaltextrun"/>
                <w:rFonts w:eastAsia="Calibri" w:cs="Calibri"/>
              </w:rPr>
            </w:pPr>
            <w:proofErr w:type="spellStart"/>
            <w:r>
              <w:rPr>
                <w:rStyle w:val="normaltextrun"/>
                <w:rFonts w:eastAsia="Calibri" w:cs="Calibri"/>
              </w:rPr>
              <w:t>Kickoff</w:t>
            </w:r>
            <w:proofErr w:type="spellEnd"/>
          </w:p>
          <w:p w14:paraId="42823A5A" w14:textId="77777777" w:rsidR="00430676" w:rsidRPr="5CF79AF2" w:rsidRDefault="00430676" w:rsidP="000B310E">
            <w:pPr>
              <w:spacing w:after="0" w:line="240" w:lineRule="auto"/>
              <w:ind w:firstLine="0"/>
              <w:jc w:val="left"/>
              <w:rPr>
                <w:rFonts w:eastAsia="Calibri" w:cs="Calibri"/>
                <w:color w:val="000000" w:themeColor="text1"/>
              </w:rPr>
            </w:pPr>
            <w:r>
              <w:rPr>
                <w:rFonts w:eastAsia="Calibri" w:cs="Calibri"/>
              </w:rPr>
              <w:t>Co</w:t>
            </w:r>
            <w:r w:rsidRPr="25223A90">
              <w:rPr>
                <w:rFonts w:eastAsia="Calibri" w:cs="Calibri"/>
              </w:rPr>
              <w:t xml:space="preserve">nforme especificado no </w:t>
            </w:r>
            <w:r w:rsidRPr="005C3FCE">
              <w:rPr>
                <w:rFonts w:eastAsia="Calibri" w:cs="Calibri"/>
                <w:color w:val="000000" w:themeColor="text1"/>
              </w:rPr>
              <w:t>ANEXO II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05750D" w14:textId="77777777" w:rsidR="00430676" w:rsidRPr="5CF79AF2" w:rsidRDefault="00430676" w:rsidP="000B310E">
            <w:pPr>
              <w:spacing w:after="0" w:line="240" w:lineRule="auto"/>
              <w:ind w:firstLine="0"/>
              <w:jc w:val="left"/>
              <w:rPr>
                <w:rFonts w:eastAsia="Calibri" w:cs="Calibri"/>
                <w:color w:val="000000" w:themeColor="text1"/>
              </w:rPr>
            </w:pPr>
            <w:r w:rsidRPr="00233112">
              <w:rPr>
                <w:rStyle w:val="normaltextrun"/>
                <w:rFonts w:cs="Calibri"/>
              </w:rPr>
              <w:t>Em até 10 (dez) dias corridos a partir da data de recebimento do Empenho.</w:t>
            </w:r>
            <w:r w:rsidRPr="00233112">
              <w:rPr>
                <w:rStyle w:val="eop"/>
                <w:rFonts w:cs="Calibri"/>
              </w:rPr>
              <w:t> </w:t>
            </w:r>
          </w:p>
        </w:tc>
        <w:tc>
          <w:tcPr>
            <w:tcW w:w="21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682BD9" w14:textId="77777777" w:rsidR="00430676" w:rsidRPr="5CF79AF2" w:rsidRDefault="00430676" w:rsidP="000B310E">
            <w:pPr>
              <w:spacing w:after="0" w:line="240" w:lineRule="auto"/>
              <w:ind w:firstLine="86"/>
              <w:jc w:val="left"/>
              <w:rPr>
                <w:rFonts w:eastAsia="Calibri" w:cs="Calibri"/>
                <w:color w:val="000000" w:themeColor="text1"/>
              </w:rPr>
            </w:pPr>
            <w:r w:rsidRPr="00233112">
              <w:rPr>
                <w:rStyle w:val="normaltextrun"/>
                <w:rFonts w:cs="Calibri"/>
              </w:rPr>
              <w:t>Contratada</w:t>
            </w:r>
            <w:r w:rsidRPr="00233112">
              <w:rPr>
                <w:rStyle w:val="eop"/>
                <w:rFonts w:cs="Calibri"/>
              </w:rPr>
              <w:t> </w:t>
            </w:r>
          </w:p>
        </w:tc>
      </w:tr>
      <w:tr w:rsidR="00430676" w:rsidRPr="00FC05CD" w14:paraId="6736F5B3" w14:textId="77777777" w:rsidTr="000B310E">
        <w:trPr>
          <w:trHeight w:val="567"/>
        </w:trPr>
        <w:tc>
          <w:tcPr>
            <w:tcW w:w="25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A6A024" w14:textId="77777777" w:rsidR="00430676" w:rsidRPr="5CF79AF2" w:rsidRDefault="00430676" w:rsidP="000B310E">
            <w:pPr>
              <w:spacing w:after="0" w:line="240" w:lineRule="auto"/>
              <w:ind w:firstLine="0"/>
              <w:jc w:val="left"/>
              <w:rPr>
                <w:rFonts w:eastAsia="Calibri" w:cs="Calibri"/>
                <w:color w:val="000000" w:themeColor="text1"/>
              </w:rPr>
            </w:pPr>
            <w:r w:rsidRPr="5CF79AF2">
              <w:rPr>
                <w:rFonts w:eastAsia="Calibri" w:cs="Calibri"/>
                <w:color w:val="000000" w:themeColor="text1"/>
              </w:rPr>
              <w:t>Formação de Educadores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5A4FAB" w14:textId="77777777" w:rsidR="00430676" w:rsidRPr="5CF79AF2" w:rsidRDefault="00430676" w:rsidP="000B310E">
            <w:pPr>
              <w:spacing w:after="0" w:line="240" w:lineRule="auto"/>
              <w:ind w:firstLine="0"/>
              <w:jc w:val="left"/>
              <w:rPr>
                <w:rFonts w:eastAsia="Calibri" w:cs="Calibri"/>
                <w:color w:val="000000" w:themeColor="text1"/>
              </w:rPr>
            </w:pPr>
            <w:r w:rsidRPr="5CF79AF2">
              <w:rPr>
                <w:rFonts w:eastAsia="Calibri" w:cs="Calibri"/>
                <w:color w:val="000000" w:themeColor="text1"/>
              </w:rPr>
              <w:t xml:space="preserve">Conforme cronograma a ser definido em comum acordo entre as partes, devendo </w:t>
            </w:r>
            <w:r w:rsidRPr="00DF7059">
              <w:rPr>
                <w:rFonts w:eastAsia="Calibri" w:cs="Calibri"/>
                <w:color w:val="000000" w:themeColor="text1"/>
              </w:rPr>
              <w:t>ocorrer dentro da vigência contratual.</w:t>
            </w:r>
          </w:p>
        </w:tc>
        <w:tc>
          <w:tcPr>
            <w:tcW w:w="21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F3954" w14:textId="77777777" w:rsidR="00430676" w:rsidRPr="5CF79AF2" w:rsidRDefault="00430676" w:rsidP="000B310E">
            <w:pPr>
              <w:spacing w:after="0" w:line="240" w:lineRule="auto"/>
              <w:ind w:firstLine="86"/>
              <w:jc w:val="left"/>
              <w:rPr>
                <w:rFonts w:eastAsia="Calibri" w:cs="Calibri"/>
                <w:color w:val="000000" w:themeColor="text1"/>
              </w:rPr>
            </w:pPr>
            <w:r w:rsidRPr="5CF79AF2">
              <w:rPr>
                <w:rFonts w:eastAsia="Calibri" w:cs="Calibri"/>
                <w:color w:val="000000" w:themeColor="text1"/>
              </w:rPr>
              <w:t>Contratada</w:t>
            </w:r>
          </w:p>
        </w:tc>
      </w:tr>
      <w:tr w:rsidR="00430676" w:rsidRPr="00FC05CD" w14:paraId="7DAA5C4E" w14:textId="77777777" w:rsidTr="000B310E">
        <w:trPr>
          <w:trHeight w:val="567"/>
        </w:trPr>
        <w:tc>
          <w:tcPr>
            <w:tcW w:w="25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7CB7FB" w14:textId="77777777" w:rsidR="00430676" w:rsidRPr="5CF79AF2" w:rsidRDefault="00430676" w:rsidP="000B310E">
            <w:pPr>
              <w:spacing w:after="0" w:line="240" w:lineRule="auto"/>
              <w:ind w:firstLine="0"/>
              <w:jc w:val="left"/>
              <w:rPr>
                <w:rFonts w:eastAsia="Calibri" w:cs="Calibri"/>
                <w:color w:val="000000" w:themeColor="text1"/>
              </w:rPr>
            </w:pPr>
            <w:r w:rsidRPr="5CF79AF2">
              <w:rPr>
                <w:rFonts w:eastAsia="Calibri" w:cs="Calibri"/>
                <w:color w:val="000000" w:themeColor="text1"/>
              </w:rPr>
              <w:t>Acompanhamento Pedagógico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AAFDDC" w14:textId="77777777" w:rsidR="00430676" w:rsidRPr="5CF79AF2" w:rsidRDefault="00430676" w:rsidP="000B310E">
            <w:pPr>
              <w:spacing w:after="0" w:line="240" w:lineRule="auto"/>
              <w:ind w:firstLine="0"/>
              <w:jc w:val="left"/>
              <w:rPr>
                <w:rFonts w:eastAsia="Calibri" w:cs="Calibri"/>
                <w:color w:val="000000" w:themeColor="text1"/>
              </w:rPr>
            </w:pPr>
            <w:r w:rsidRPr="5CF79AF2">
              <w:rPr>
                <w:rFonts w:eastAsia="Calibri" w:cs="Calibri"/>
                <w:color w:val="000000" w:themeColor="text1"/>
              </w:rPr>
              <w:t xml:space="preserve">Conforme cronograma a ser definido em comum acordo entre as partes, </w:t>
            </w:r>
            <w:r w:rsidRPr="44A684D0">
              <w:rPr>
                <w:rFonts w:asciiTheme="minorHAnsi" w:eastAsia="Times New Roman" w:hAnsiTheme="minorHAnsi"/>
                <w:color w:val="000000" w:themeColor="text1"/>
                <w:lang w:eastAsia="pt-BR"/>
              </w:rPr>
              <w:t>devendo</w:t>
            </w:r>
            <w:r w:rsidRPr="7FF88CC0">
              <w:rPr>
                <w:rFonts w:asciiTheme="minorHAnsi" w:eastAsia="Times New Roman" w:hAnsiTheme="minorHAnsi"/>
                <w:color w:val="000000" w:themeColor="text1"/>
                <w:lang w:eastAsia="pt-BR"/>
              </w:rPr>
              <w:t xml:space="preserve"> </w:t>
            </w:r>
            <w:r w:rsidRPr="00DF7059">
              <w:rPr>
                <w:rFonts w:asciiTheme="minorHAnsi" w:eastAsia="Times New Roman" w:hAnsiTheme="minorHAnsi"/>
                <w:color w:val="000000" w:themeColor="text1"/>
                <w:lang w:eastAsia="pt-BR"/>
              </w:rPr>
              <w:t xml:space="preserve">ocorrer </w:t>
            </w:r>
            <w:r w:rsidRPr="00DF7059">
              <w:rPr>
                <w:rFonts w:eastAsia="Calibri" w:cs="Calibri"/>
                <w:color w:val="000000" w:themeColor="text1"/>
              </w:rPr>
              <w:t>dentro da vigência contratual.</w:t>
            </w:r>
          </w:p>
        </w:tc>
        <w:tc>
          <w:tcPr>
            <w:tcW w:w="21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D9CD6B" w14:textId="77777777" w:rsidR="00430676" w:rsidRPr="5CF79AF2" w:rsidRDefault="00430676" w:rsidP="000B310E">
            <w:pPr>
              <w:spacing w:after="0" w:line="240" w:lineRule="auto"/>
              <w:ind w:firstLine="86"/>
              <w:jc w:val="left"/>
              <w:rPr>
                <w:rFonts w:eastAsia="Calibri" w:cs="Calibri"/>
                <w:color w:val="000000" w:themeColor="text1"/>
              </w:rPr>
            </w:pPr>
            <w:r w:rsidRPr="5CF79AF2">
              <w:rPr>
                <w:rFonts w:eastAsia="Calibri" w:cs="Calibri"/>
                <w:color w:val="000000" w:themeColor="text1"/>
              </w:rPr>
              <w:t>Contratada</w:t>
            </w:r>
          </w:p>
        </w:tc>
      </w:tr>
      <w:tr w:rsidR="00430676" w:rsidRPr="00FC05CD" w14:paraId="36A2F705" w14:textId="77777777" w:rsidTr="000B310E">
        <w:trPr>
          <w:trHeight w:val="567"/>
        </w:trPr>
        <w:tc>
          <w:tcPr>
            <w:tcW w:w="25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A425C2" w14:textId="77777777" w:rsidR="00430676" w:rsidRPr="5CF79AF2" w:rsidRDefault="00430676" w:rsidP="000B310E">
            <w:pPr>
              <w:spacing w:after="0" w:line="240" w:lineRule="auto"/>
              <w:ind w:firstLine="0"/>
              <w:jc w:val="left"/>
              <w:rPr>
                <w:rFonts w:eastAsia="Calibri" w:cs="Calibri"/>
                <w:color w:val="000000" w:themeColor="text1"/>
              </w:rPr>
            </w:pPr>
            <w:r w:rsidRPr="5CF79AF2">
              <w:rPr>
                <w:rFonts w:eastAsia="Calibri" w:cs="Calibri"/>
                <w:color w:val="000000" w:themeColor="text1"/>
              </w:rPr>
              <w:t>Faturamento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493C0C" w14:textId="77777777" w:rsidR="00430676" w:rsidRPr="5CF79AF2" w:rsidRDefault="00430676" w:rsidP="000B310E">
            <w:pPr>
              <w:spacing w:after="0" w:line="276" w:lineRule="auto"/>
              <w:ind w:firstLine="0"/>
              <w:jc w:val="left"/>
              <w:rPr>
                <w:rFonts w:asciiTheme="minorHAnsi" w:eastAsia="Times New Roman" w:hAnsiTheme="minorHAnsi"/>
                <w:color w:val="000000" w:themeColor="text1"/>
                <w:lang w:eastAsia="pt-BR"/>
              </w:rPr>
            </w:pPr>
            <w:r w:rsidRPr="007D2973">
              <w:rPr>
                <w:rFonts w:asciiTheme="minorHAnsi" w:eastAsia="Times New Roman" w:hAnsiTheme="minorHAnsi"/>
                <w:color w:val="000000" w:themeColor="text1"/>
                <w:lang w:eastAsia="pt-BR"/>
              </w:rPr>
              <w:t>Realizado conforme a execução dos serviços.</w:t>
            </w:r>
          </w:p>
        </w:tc>
        <w:tc>
          <w:tcPr>
            <w:tcW w:w="21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917785" w14:textId="77777777" w:rsidR="00430676" w:rsidRPr="5CF79AF2" w:rsidRDefault="00430676" w:rsidP="000B310E">
            <w:pPr>
              <w:spacing w:after="0" w:line="240" w:lineRule="auto"/>
              <w:ind w:firstLine="86"/>
              <w:jc w:val="left"/>
              <w:rPr>
                <w:rFonts w:eastAsia="Calibri" w:cs="Calibri"/>
                <w:color w:val="000000" w:themeColor="text1"/>
              </w:rPr>
            </w:pPr>
            <w:r w:rsidRPr="5CF79AF2">
              <w:rPr>
                <w:rFonts w:eastAsia="Calibri" w:cs="Calibri"/>
                <w:color w:val="000000" w:themeColor="text1"/>
              </w:rPr>
              <w:t>Contratada</w:t>
            </w:r>
          </w:p>
        </w:tc>
      </w:tr>
      <w:tr w:rsidR="00430676" w:rsidRPr="00FC05CD" w14:paraId="58E6B0BA" w14:textId="77777777" w:rsidTr="000B310E">
        <w:trPr>
          <w:trHeight w:val="567"/>
        </w:trPr>
        <w:tc>
          <w:tcPr>
            <w:tcW w:w="25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EB3C28" w14:textId="77777777" w:rsidR="00430676" w:rsidRPr="5CF79AF2" w:rsidRDefault="00430676" w:rsidP="000B310E">
            <w:pPr>
              <w:spacing w:after="0" w:line="240" w:lineRule="auto"/>
              <w:ind w:firstLine="42"/>
              <w:jc w:val="left"/>
              <w:rPr>
                <w:rFonts w:eastAsia="Calibri" w:cs="Calibri"/>
                <w:color w:val="000000" w:themeColor="text1"/>
              </w:rPr>
            </w:pPr>
            <w:r w:rsidRPr="5CF79AF2">
              <w:rPr>
                <w:rFonts w:eastAsia="Calibri" w:cs="Calibri"/>
                <w:color w:val="000000" w:themeColor="text1"/>
              </w:rPr>
              <w:t>Pagamento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6F8CFD" w14:textId="77777777" w:rsidR="00430676" w:rsidRPr="5CF79AF2" w:rsidRDefault="00430676" w:rsidP="000B310E">
            <w:pPr>
              <w:spacing w:after="0" w:line="240" w:lineRule="auto"/>
              <w:ind w:firstLine="0"/>
              <w:jc w:val="left"/>
              <w:rPr>
                <w:rFonts w:eastAsia="Calibri" w:cs="Calibri"/>
                <w:color w:val="000000" w:themeColor="text1"/>
                <w:highlight w:val="yellow"/>
              </w:rPr>
            </w:pPr>
            <w:r w:rsidRPr="00967212">
              <w:rPr>
                <w:rFonts w:eastAsia="Calibri" w:cs="Calibri"/>
                <w:color w:val="000000" w:themeColor="text1"/>
              </w:rPr>
              <w:t>Em até 30 (trinta) dias corridos a partir da data de faturamento.</w:t>
            </w:r>
          </w:p>
        </w:tc>
        <w:tc>
          <w:tcPr>
            <w:tcW w:w="213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80CA89" w14:textId="77777777" w:rsidR="00430676" w:rsidRPr="5CF79AF2" w:rsidRDefault="00430676" w:rsidP="000B310E">
            <w:pPr>
              <w:spacing w:after="0" w:line="240" w:lineRule="auto"/>
              <w:ind w:firstLine="86"/>
              <w:jc w:val="left"/>
              <w:rPr>
                <w:rFonts w:eastAsia="Calibri" w:cs="Calibri"/>
                <w:color w:val="000000" w:themeColor="text1"/>
              </w:rPr>
            </w:pPr>
            <w:r w:rsidRPr="5CF79AF2">
              <w:rPr>
                <w:rFonts w:eastAsia="Calibri" w:cs="Calibri"/>
                <w:color w:val="000000" w:themeColor="text1"/>
              </w:rPr>
              <w:t>Contratante</w:t>
            </w:r>
          </w:p>
        </w:tc>
      </w:tr>
    </w:tbl>
    <w:p w14:paraId="2516A9F0" w14:textId="77777777" w:rsidR="00430676" w:rsidRDefault="00430676" w:rsidP="00430676">
      <w:pPr>
        <w:spacing w:after="0" w:line="276" w:lineRule="auto"/>
        <w:ind w:firstLine="0"/>
        <w:rPr>
          <w:rFonts w:asciiTheme="minorHAnsi" w:eastAsia="Times New Roman" w:hAnsiTheme="minorHAnsi"/>
          <w:b/>
          <w:bCs/>
          <w:color w:val="000000" w:themeColor="text1"/>
          <w:lang w:eastAsia="pt-BR"/>
        </w:rPr>
      </w:pPr>
    </w:p>
    <w:p w14:paraId="46E17227" w14:textId="77777777" w:rsidR="00FD7B40" w:rsidRDefault="00FD7B40" w:rsidP="00430676">
      <w:pPr>
        <w:spacing w:after="0" w:line="276" w:lineRule="auto"/>
        <w:ind w:firstLine="0"/>
        <w:rPr>
          <w:rFonts w:asciiTheme="minorHAnsi" w:eastAsia="Times New Roman" w:hAnsiTheme="minorHAnsi"/>
          <w:b/>
          <w:bCs/>
          <w:color w:val="000000" w:themeColor="text1"/>
          <w:lang w:eastAsia="pt-BR"/>
        </w:rPr>
      </w:pPr>
    </w:p>
    <w:p w14:paraId="519A688E" w14:textId="34602823" w:rsidR="00EA5F78" w:rsidRPr="00FC05CD" w:rsidRDefault="00EA5F78" w:rsidP="008A2DC4">
      <w:pPr>
        <w:spacing w:after="0" w:line="360" w:lineRule="auto"/>
        <w:ind w:firstLine="0"/>
        <w:rPr>
          <w:rFonts w:asciiTheme="minorHAnsi" w:eastAsia="Times New Roman" w:hAnsiTheme="minorHAnsi" w:cstheme="minorHAnsi"/>
          <w:lang w:eastAsia="pt-BR"/>
        </w:rPr>
      </w:pPr>
      <w:r w:rsidRPr="00FC05CD">
        <w:rPr>
          <w:rFonts w:asciiTheme="minorHAnsi" w:eastAsia="Times New Roman" w:hAnsiTheme="minorHAnsi" w:cstheme="minorHAnsi"/>
          <w:b/>
          <w:bCs/>
          <w:color w:val="000000"/>
          <w:lang w:eastAsia="pt-BR"/>
        </w:rPr>
        <w:t>3 - VALIDADE DA PROPOSTA:</w:t>
      </w:r>
    </w:p>
    <w:p w14:paraId="2BA9F3D7" w14:textId="7F815031" w:rsidR="00EA5F78" w:rsidRDefault="00EA5F78" w:rsidP="008A2DC4">
      <w:pPr>
        <w:spacing w:after="0" w:line="360" w:lineRule="auto"/>
        <w:ind w:firstLine="0"/>
        <w:rPr>
          <w:rFonts w:eastAsia="Calibri" w:cs="Calibri"/>
        </w:rPr>
      </w:pPr>
      <w:r w:rsidRPr="00AC66CA">
        <w:rPr>
          <w:rFonts w:asciiTheme="minorHAnsi" w:eastAsia="Times New Roman" w:hAnsiTheme="minorHAnsi"/>
          <w:color w:val="000000" w:themeColor="text1"/>
          <w:lang w:eastAsia="pt-BR"/>
        </w:rPr>
        <w:t xml:space="preserve">3.1 - </w:t>
      </w:r>
      <w:r w:rsidRPr="00AC66CA">
        <w:rPr>
          <w:rFonts w:eastAsia="Calibri" w:cs="Calibri"/>
          <w:color w:val="000000" w:themeColor="text1"/>
        </w:rPr>
        <w:t>30 (trinta)</w:t>
      </w:r>
      <w:r w:rsidRPr="2D4BE125">
        <w:rPr>
          <w:rFonts w:eastAsia="Calibri" w:cs="Calibri"/>
          <w:color w:val="000000" w:themeColor="text1"/>
        </w:rPr>
        <w:t xml:space="preserve"> dias</w:t>
      </w:r>
      <w:r w:rsidRPr="7033D27B">
        <w:rPr>
          <w:rFonts w:eastAsia="Calibri" w:cs="Calibri"/>
          <w:color w:val="000000" w:themeColor="text1"/>
        </w:rPr>
        <w:t xml:space="preserve"> corridos,</w:t>
      </w:r>
      <w:r w:rsidRPr="2D4BE125">
        <w:rPr>
          <w:rFonts w:eastAsia="Calibri" w:cs="Calibri"/>
          <w:color w:val="000000" w:themeColor="text1"/>
        </w:rPr>
        <w:t xml:space="preserve"> a partir da data de emissão, sendo renovável mediante consentimento expresso por parte </w:t>
      </w:r>
      <w:r w:rsidRPr="7033D27B">
        <w:rPr>
          <w:rFonts w:eastAsia="Calibri" w:cs="Calibri"/>
          <w:color w:val="000000" w:themeColor="text1"/>
        </w:rPr>
        <w:t>d</w:t>
      </w:r>
      <w:r w:rsidR="00B61A93">
        <w:rPr>
          <w:rFonts w:eastAsia="Calibri" w:cs="Calibri"/>
          <w:color w:val="000000" w:themeColor="text1"/>
        </w:rPr>
        <w:t>o EDUCACIONAL</w:t>
      </w:r>
      <w:r w:rsidRPr="543A160C">
        <w:rPr>
          <w:rFonts w:eastAsia="Calibri" w:cs="Calibri"/>
          <w:color w:val="000000" w:themeColor="text1"/>
        </w:rPr>
        <w:t>.</w:t>
      </w:r>
    </w:p>
    <w:p w14:paraId="31FC5A4B" w14:textId="77777777" w:rsidR="00EA5F78" w:rsidRDefault="00EA5F78" w:rsidP="008A2DC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Calibri" w:eastAsia="Calibri" w:hAnsi="Calibri" w:cs="Calibri"/>
          <w:b/>
          <w:szCs w:val="22"/>
        </w:rPr>
      </w:pPr>
    </w:p>
    <w:p w14:paraId="3920CB42" w14:textId="77777777" w:rsidR="00EA5F78" w:rsidRPr="004C78C1" w:rsidRDefault="00EA5F78" w:rsidP="008A2DC4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4C78C1">
        <w:rPr>
          <w:rStyle w:val="normaltextrun"/>
          <w:rFonts w:ascii="Calibri" w:hAnsi="Calibri" w:cs="Calibri"/>
          <w:b/>
          <w:szCs w:val="22"/>
        </w:rPr>
        <w:t>4 - PRAZO CONTRATUAL:</w:t>
      </w:r>
      <w:r w:rsidRPr="004C78C1">
        <w:rPr>
          <w:rStyle w:val="eop"/>
          <w:rFonts w:ascii="Calibri" w:hAnsi="Calibri" w:cs="Calibri"/>
          <w:szCs w:val="22"/>
        </w:rPr>
        <w:t> </w:t>
      </w:r>
    </w:p>
    <w:p w14:paraId="5EDFE806" w14:textId="77777777" w:rsidR="001E5C54" w:rsidRPr="007515C1" w:rsidRDefault="001E5C54" w:rsidP="001E5C54">
      <w:pPr>
        <w:spacing w:after="0" w:line="360" w:lineRule="auto"/>
        <w:ind w:firstLine="0"/>
        <w:rPr>
          <w:rFonts w:asciiTheme="minorHAnsi" w:eastAsia="Times New Roman" w:hAnsiTheme="minorHAnsi"/>
          <w:lang w:eastAsia="pt-BR"/>
        </w:rPr>
      </w:pPr>
      <w:r w:rsidRPr="007515C1">
        <w:rPr>
          <w:rFonts w:asciiTheme="minorHAnsi" w:eastAsia="Times New Roman" w:hAnsiTheme="minorHAnsi"/>
          <w:lang w:eastAsia="pt-BR"/>
        </w:rPr>
        <w:t>4.1 - O contrato terá vigência de 12 (doze) meses, podendo ser prorrogado mediante termo aditivo, nos termos da legislação aplicável.</w:t>
      </w:r>
    </w:p>
    <w:p w14:paraId="6067798B" w14:textId="46B5331D" w:rsidR="001E5C54" w:rsidRPr="007515C1" w:rsidRDefault="3138550C" w:rsidP="7832CB90">
      <w:pPr>
        <w:spacing w:after="0" w:line="360" w:lineRule="auto"/>
        <w:ind w:firstLine="0"/>
        <w:rPr>
          <w:rFonts w:asciiTheme="minorHAnsi" w:eastAsia="Times New Roman" w:hAnsiTheme="minorHAnsi"/>
          <w:lang w:eastAsia="pt-BR"/>
        </w:rPr>
      </w:pPr>
      <w:r w:rsidRPr="007515C1">
        <w:rPr>
          <w:rFonts w:asciiTheme="minorHAnsi" w:eastAsia="Times New Roman" w:hAnsiTheme="minorHAnsi"/>
          <w:lang w:eastAsia="pt-BR"/>
        </w:rPr>
        <w:t xml:space="preserve">4.2 </w:t>
      </w:r>
      <w:r w:rsidR="00B61A93" w:rsidRPr="007515C1">
        <w:rPr>
          <w:rFonts w:asciiTheme="minorHAnsi" w:eastAsia="Times New Roman" w:hAnsiTheme="minorHAnsi"/>
          <w:lang w:eastAsia="pt-BR"/>
        </w:rPr>
        <w:t>-</w:t>
      </w:r>
      <w:r w:rsidRPr="007515C1">
        <w:rPr>
          <w:rFonts w:asciiTheme="minorHAnsi" w:eastAsia="Times New Roman" w:hAnsiTheme="minorHAnsi"/>
          <w:lang w:eastAsia="pt-BR"/>
        </w:rPr>
        <w:t xml:space="preserve"> Poderá haver a renovação dos itens de serviços e a aquisição de quaisquer itens previstos nesta proposta, </w:t>
      </w:r>
      <w:r w:rsidR="007515C1" w:rsidRPr="007515C1">
        <w:rPr>
          <w:rFonts w:asciiTheme="minorHAnsi" w:eastAsia="Times New Roman" w:hAnsiTheme="minorHAnsi"/>
          <w:lang w:eastAsia="pt-BR"/>
        </w:rPr>
        <w:t xml:space="preserve">desde que </w:t>
      </w:r>
      <w:r w:rsidRPr="007515C1">
        <w:rPr>
          <w:rFonts w:asciiTheme="minorHAnsi" w:eastAsia="Times New Roman" w:hAnsiTheme="minorHAnsi"/>
          <w:lang w:eastAsia="pt-BR"/>
        </w:rPr>
        <w:t xml:space="preserve">observadas as condições originalmente pactuadas. Os itens classificados como </w:t>
      </w:r>
      <w:r w:rsidRPr="007515C1">
        <w:rPr>
          <w:rFonts w:asciiTheme="minorHAnsi" w:eastAsia="Times New Roman" w:hAnsiTheme="minorHAnsi"/>
          <w:lang w:eastAsia="pt-BR"/>
        </w:rPr>
        <w:lastRenderedPageBreak/>
        <w:t>produtos mantêm natureza de aquisição sob demanda, não configurando obrigação de contratação futura.</w:t>
      </w:r>
    </w:p>
    <w:p w14:paraId="555AADC8" w14:textId="77777777" w:rsidR="001E5C54" w:rsidRPr="007515C1" w:rsidRDefault="001E5C54" w:rsidP="001E5C54">
      <w:pPr>
        <w:spacing w:after="0" w:line="360" w:lineRule="auto"/>
        <w:ind w:firstLine="0"/>
        <w:rPr>
          <w:rFonts w:asciiTheme="minorHAnsi" w:eastAsia="Times New Roman" w:hAnsiTheme="minorHAnsi"/>
          <w:lang w:eastAsia="pt-BR"/>
        </w:rPr>
      </w:pPr>
      <w:r w:rsidRPr="007515C1">
        <w:rPr>
          <w:rFonts w:asciiTheme="minorHAnsi" w:eastAsia="Times New Roman" w:hAnsiTheme="minorHAnsi"/>
          <w:lang w:eastAsia="pt-BR"/>
        </w:rPr>
        <w:t>4.3 - Os valores serão reajustados pelo INPC-IBGE acumulado dos últimos 12 (doze) meses, aplicável aos serviços continuados e aos itens eventualmente adquiridos no período de prorrogação, não estando sujeitos à desindexação, congelamento ou deflação a qualquer título.</w:t>
      </w:r>
    </w:p>
    <w:p w14:paraId="12C9AA00" w14:textId="77777777" w:rsidR="001E5C54" w:rsidRDefault="001E5C54" w:rsidP="001E5C54">
      <w:pPr>
        <w:spacing w:after="0" w:line="360" w:lineRule="auto"/>
        <w:ind w:firstLine="0"/>
        <w:rPr>
          <w:rFonts w:asciiTheme="minorHAnsi" w:eastAsia="Times New Roman" w:hAnsiTheme="minorHAnsi"/>
          <w:color w:val="EE0000"/>
          <w:lang w:eastAsia="pt-BR"/>
        </w:rPr>
      </w:pPr>
    </w:p>
    <w:p w14:paraId="35B16EE9" w14:textId="77777777" w:rsidR="00EA5F78" w:rsidRPr="00FC05CD" w:rsidRDefault="00EA5F78" w:rsidP="008A2DC4">
      <w:pPr>
        <w:spacing w:after="0" w:line="360" w:lineRule="auto"/>
        <w:ind w:right="-140" w:firstLine="0"/>
        <w:rPr>
          <w:rFonts w:asciiTheme="minorHAnsi" w:eastAsia="Times New Roman" w:hAnsiTheme="minorHAnsi"/>
          <w:lang w:eastAsia="pt-BR"/>
        </w:rPr>
      </w:pPr>
      <w:r>
        <w:rPr>
          <w:rFonts w:asciiTheme="minorHAnsi" w:eastAsia="Times New Roman" w:hAnsiTheme="minorHAnsi"/>
          <w:b/>
          <w:bCs/>
          <w:color w:val="000000" w:themeColor="text1"/>
          <w:lang w:eastAsia="pt-BR"/>
        </w:rPr>
        <w:t>5</w:t>
      </w:r>
      <w:r w:rsidRPr="6BE0FB22">
        <w:rPr>
          <w:rFonts w:asciiTheme="minorHAnsi" w:eastAsia="Times New Roman" w:hAnsiTheme="minorHAnsi"/>
          <w:b/>
          <w:bCs/>
          <w:color w:val="000000" w:themeColor="text1"/>
          <w:lang w:eastAsia="pt-BR"/>
        </w:rPr>
        <w:t xml:space="preserve"> - CONDIÇÕES GERAIS:</w:t>
      </w:r>
    </w:p>
    <w:p w14:paraId="72F8B95B" w14:textId="77777777" w:rsidR="00EA5F78" w:rsidRDefault="00EA5F78" w:rsidP="008A2DC4">
      <w:pPr>
        <w:spacing w:after="0" w:line="360" w:lineRule="auto"/>
        <w:ind w:right="-142" w:firstLine="0"/>
        <w:rPr>
          <w:rFonts w:asciiTheme="minorHAnsi" w:eastAsia="Times New Roman" w:hAnsiTheme="minorHAnsi"/>
          <w:color w:val="000000"/>
          <w:lang w:eastAsia="pt-BR"/>
        </w:rPr>
      </w:pPr>
      <w:r>
        <w:rPr>
          <w:rFonts w:asciiTheme="minorHAnsi" w:eastAsia="Times New Roman" w:hAnsiTheme="minorHAnsi"/>
          <w:color w:val="000000" w:themeColor="text1"/>
          <w:lang w:eastAsia="pt-BR"/>
        </w:rPr>
        <w:t>5</w:t>
      </w:r>
      <w:r w:rsidRPr="2D4BE125">
        <w:rPr>
          <w:rFonts w:asciiTheme="minorHAnsi" w:eastAsia="Times New Roman" w:hAnsiTheme="minorHAnsi"/>
          <w:color w:val="000000" w:themeColor="text1"/>
          <w:lang w:eastAsia="pt-BR"/>
        </w:rPr>
        <w:t>.1 - Constituem parte integrante e indissociável da presente proposta comercial os seguintes anexos:</w:t>
      </w:r>
    </w:p>
    <w:p w14:paraId="784F12FE" w14:textId="4EE2BE83" w:rsidR="00A50331" w:rsidRPr="00DA0B1E" w:rsidRDefault="00EA5F78" w:rsidP="00F23570">
      <w:pPr>
        <w:pStyle w:val="PargrafodaLista"/>
        <w:numPr>
          <w:ilvl w:val="0"/>
          <w:numId w:val="2"/>
        </w:numPr>
        <w:spacing w:after="0" w:line="360" w:lineRule="auto"/>
        <w:ind w:left="567" w:right="-142" w:hanging="141"/>
        <w:contextualSpacing w:val="0"/>
        <w:rPr>
          <w:rFonts w:asciiTheme="minorHAnsi" w:eastAsia="Times New Roman" w:hAnsiTheme="minorHAnsi"/>
          <w:color w:val="000000" w:themeColor="text1"/>
          <w:shd w:val="clear" w:color="auto" w:fill="FFFFFF"/>
          <w:lang w:eastAsia="pt-BR"/>
        </w:rPr>
      </w:pPr>
      <w:r w:rsidRPr="00013B22">
        <w:rPr>
          <w:rFonts w:asciiTheme="minorHAnsi" w:eastAsia="Times New Roman" w:hAnsiTheme="minorHAnsi"/>
          <w:color w:val="000000" w:themeColor="text1"/>
          <w:lang w:eastAsia="pt-BR"/>
        </w:rPr>
        <w:t xml:space="preserve">ANEXO I – </w:t>
      </w:r>
      <w:r w:rsidRPr="00013B22">
        <w:rPr>
          <w:rStyle w:val="normaltextrun"/>
          <w:rFonts w:asciiTheme="minorHAnsi" w:hAnsiTheme="minorHAnsi"/>
          <w:color w:val="000000"/>
          <w:shd w:val="clear" w:color="auto" w:fill="FFFFFF"/>
        </w:rPr>
        <w:t xml:space="preserve">Ficha </w:t>
      </w:r>
      <w:r w:rsidRPr="00DA0B1E">
        <w:rPr>
          <w:rStyle w:val="normaltextrun"/>
          <w:rFonts w:asciiTheme="minorHAnsi" w:hAnsiTheme="minorHAnsi"/>
          <w:color w:val="000000" w:themeColor="text1"/>
          <w:shd w:val="clear" w:color="auto" w:fill="FFFFFF"/>
        </w:rPr>
        <w:t>Técnica</w:t>
      </w:r>
      <w:r w:rsidR="00A50331" w:rsidRPr="00DA0B1E">
        <w:rPr>
          <w:rStyle w:val="normaltextrun"/>
          <w:rFonts w:asciiTheme="minorHAnsi" w:hAnsiTheme="minorHAnsi"/>
          <w:color w:val="000000" w:themeColor="text1"/>
          <w:shd w:val="clear" w:color="auto" w:fill="FFFFFF"/>
        </w:rPr>
        <w:t xml:space="preserve"> </w:t>
      </w:r>
      <w:r w:rsidR="006D184F" w:rsidRPr="007069CE">
        <w:rPr>
          <w:rStyle w:val="normaltextrun"/>
          <w:rFonts w:asciiTheme="minorHAnsi" w:hAnsiTheme="minorHAnsi"/>
          <w:bCs/>
          <w:color w:val="000000" w:themeColor="text1"/>
          <w:shd w:val="clear" w:color="auto" w:fill="FFFFFF"/>
        </w:rPr>
        <w:t>NEXIS EDUCACIONAL</w:t>
      </w:r>
      <w:r w:rsidR="004225ED">
        <w:rPr>
          <w:rStyle w:val="normaltextrun"/>
          <w:rFonts w:asciiTheme="minorHAnsi" w:hAnsiTheme="minorHAnsi"/>
          <w:bCs/>
          <w:color w:val="000000" w:themeColor="text1"/>
          <w:shd w:val="clear" w:color="auto" w:fill="FFFFFF"/>
        </w:rPr>
        <w:t>.</w:t>
      </w:r>
    </w:p>
    <w:p w14:paraId="03835F89" w14:textId="6BB3955C" w:rsidR="00E942E6" w:rsidRPr="001406F4" w:rsidRDefault="00EA5F78" w:rsidP="00F23570">
      <w:pPr>
        <w:pStyle w:val="PargrafodaLista"/>
        <w:numPr>
          <w:ilvl w:val="0"/>
          <w:numId w:val="2"/>
        </w:numPr>
        <w:spacing w:after="0" w:line="360" w:lineRule="auto"/>
        <w:ind w:left="567" w:right="-142" w:hanging="141"/>
        <w:contextualSpacing w:val="0"/>
        <w:rPr>
          <w:rFonts w:asciiTheme="minorHAnsi" w:eastAsia="Times New Roman" w:hAnsiTheme="minorHAnsi"/>
          <w:color w:val="FF0000"/>
          <w:shd w:val="clear" w:color="auto" w:fill="FFFFFF"/>
          <w:lang w:eastAsia="pt-BR"/>
        </w:rPr>
      </w:pPr>
      <w:r w:rsidRPr="001406F4">
        <w:rPr>
          <w:rFonts w:asciiTheme="minorHAnsi" w:hAnsiTheme="minorHAnsi"/>
        </w:rPr>
        <w:t>ANEXO I</w:t>
      </w:r>
      <w:r w:rsidR="00406635" w:rsidRPr="001406F4">
        <w:rPr>
          <w:rFonts w:asciiTheme="minorHAnsi" w:hAnsiTheme="minorHAnsi"/>
        </w:rPr>
        <w:t>I</w:t>
      </w:r>
      <w:r w:rsidRPr="001406F4">
        <w:rPr>
          <w:rFonts w:asciiTheme="minorHAnsi" w:hAnsiTheme="minorHAnsi"/>
        </w:rPr>
        <w:t xml:space="preserve"> </w:t>
      </w:r>
      <w:r w:rsidR="00013B22" w:rsidRPr="001406F4">
        <w:rPr>
          <w:rFonts w:asciiTheme="minorHAnsi" w:eastAsia="Times New Roman" w:hAnsiTheme="minorHAnsi"/>
          <w:lang w:eastAsia="pt-BR"/>
        </w:rPr>
        <w:t>–</w:t>
      </w:r>
      <w:r w:rsidR="00E942E6" w:rsidRPr="001406F4">
        <w:rPr>
          <w:rFonts w:asciiTheme="minorHAnsi" w:eastAsia="Times New Roman" w:hAnsiTheme="minorHAnsi"/>
          <w:lang w:eastAsia="pt-BR"/>
        </w:rPr>
        <w:t xml:space="preserve"> </w:t>
      </w:r>
      <w:r w:rsidR="00E942E6" w:rsidRPr="001406F4">
        <w:rPr>
          <w:rFonts w:asciiTheme="minorHAnsi" w:hAnsiTheme="minorHAnsi"/>
        </w:rPr>
        <w:t>Descrição dos Serviços Pedagógicos</w:t>
      </w:r>
      <w:r w:rsidR="004225ED">
        <w:rPr>
          <w:rFonts w:asciiTheme="minorHAnsi" w:hAnsiTheme="minorHAnsi"/>
        </w:rPr>
        <w:t>.</w:t>
      </w:r>
    </w:p>
    <w:p w14:paraId="782A0E68" w14:textId="77777777" w:rsidR="00EA5F78" w:rsidRDefault="00EA5F78" w:rsidP="008A2DC4">
      <w:pPr>
        <w:spacing w:after="0" w:line="360" w:lineRule="auto"/>
        <w:ind w:right="-140"/>
        <w:rPr>
          <w:rFonts w:asciiTheme="minorHAnsi" w:eastAsia="Times New Roman" w:hAnsiTheme="minorHAnsi" w:cstheme="minorHAnsi"/>
          <w:highlight w:val="cyan"/>
          <w:lang w:eastAsia="pt-BR"/>
        </w:rPr>
      </w:pPr>
    </w:p>
    <w:p w14:paraId="00779369" w14:textId="77777777" w:rsidR="00EA5F78" w:rsidRPr="00893E2A" w:rsidRDefault="00EA5F78" w:rsidP="008A2DC4">
      <w:pPr>
        <w:spacing w:after="0" w:line="360" w:lineRule="auto"/>
        <w:ind w:right="-140"/>
        <w:rPr>
          <w:rFonts w:asciiTheme="minorHAnsi" w:eastAsia="Times New Roman" w:hAnsiTheme="minorHAnsi" w:cstheme="minorHAnsi"/>
          <w:highlight w:val="cyan"/>
          <w:lang w:eastAsia="pt-BR"/>
        </w:rPr>
      </w:pPr>
    </w:p>
    <w:p w14:paraId="065EDEB7" w14:textId="77777777" w:rsidR="00EA5F78" w:rsidRPr="006A7EA8" w:rsidRDefault="00EA5F78" w:rsidP="00DC7A40">
      <w:pPr>
        <w:spacing w:after="0" w:line="24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6A7EA8">
        <w:rPr>
          <w:rFonts w:cs="Calibri"/>
          <w:b/>
          <w:bCs/>
          <w:color w:val="000000"/>
        </w:rPr>
        <w:t>____________________________________</w:t>
      </w:r>
      <w:r w:rsidRPr="006A7EA8">
        <w:rPr>
          <w:rFonts w:cs="Calibri"/>
          <w:color w:val="000000"/>
        </w:rPr>
        <w:t> </w:t>
      </w:r>
    </w:p>
    <w:p w14:paraId="0092D579" w14:textId="77777777" w:rsidR="00EA5F78" w:rsidRPr="0071378F" w:rsidRDefault="00EA5F78" w:rsidP="00DC7A40">
      <w:pPr>
        <w:spacing w:after="0" w:line="240" w:lineRule="auto"/>
        <w:jc w:val="center"/>
        <w:textAlignment w:val="baseline"/>
        <w:rPr>
          <w:rFonts w:cs="Calibri"/>
          <w:color w:val="000000" w:themeColor="text1"/>
          <w:highlight w:val="yellow"/>
        </w:rPr>
      </w:pPr>
      <w:proofErr w:type="spellStart"/>
      <w:r w:rsidRPr="6AA7A6C2">
        <w:rPr>
          <w:rFonts w:cs="Calibri"/>
          <w:b/>
          <w:bCs/>
          <w:color w:val="000000" w:themeColor="text1"/>
          <w:highlight w:val="yellow"/>
        </w:rPr>
        <w:t>xxxxxxxxxxxxxx</w:t>
      </w:r>
      <w:proofErr w:type="spellEnd"/>
    </w:p>
    <w:p w14:paraId="1C142A68" w14:textId="77777777" w:rsidR="00EA5F78" w:rsidRPr="0071378F" w:rsidRDefault="00EA5F78" w:rsidP="00DC7A40">
      <w:pPr>
        <w:spacing w:after="0" w:line="240" w:lineRule="auto"/>
        <w:jc w:val="center"/>
        <w:textAlignment w:val="baseline"/>
        <w:rPr>
          <w:rFonts w:ascii="Segoe UI" w:hAnsi="Segoe UI" w:cs="Segoe UI"/>
          <w:sz w:val="18"/>
          <w:szCs w:val="18"/>
          <w:highlight w:val="yellow"/>
        </w:rPr>
      </w:pPr>
      <w:proofErr w:type="spellStart"/>
      <w:r w:rsidRPr="6AA7A6C2">
        <w:rPr>
          <w:rFonts w:cs="Calibri"/>
          <w:color w:val="000000" w:themeColor="text1"/>
          <w:highlight w:val="yellow"/>
        </w:rPr>
        <w:t>xxxxxxxxxxxxxxxxxxxxxxxxxxx</w:t>
      </w:r>
      <w:proofErr w:type="spellEnd"/>
    </w:p>
    <w:p w14:paraId="2294399A" w14:textId="77777777" w:rsidR="00E55315" w:rsidRDefault="00EA5F78" w:rsidP="00DC7A40">
      <w:pPr>
        <w:spacing w:after="0" w:line="240" w:lineRule="auto"/>
        <w:jc w:val="center"/>
        <w:textAlignment w:val="baseline"/>
        <w:rPr>
          <w:rFonts w:cs="Calibri"/>
          <w:color w:val="000000" w:themeColor="text1"/>
          <w:highlight w:val="yellow"/>
        </w:rPr>
      </w:pPr>
      <w:r w:rsidRPr="543A160C">
        <w:rPr>
          <w:rFonts w:cs="Calibri"/>
          <w:color w:val="000000" w:themeColor="text1"/>
          <w:highlight w:val="yellow"/>
        </w:rPr>
        <w:t>POSITIVO TECNOLOGIA S/A</w:t>
      </w:r>
    </w:p>
    <w:p w14:paraId="041620D7" w14:textId="77777777" w:rsidR="00E55315" w:rsidRDefault="00E55315">
      <w:pPr>
        <w:ind w:firstLine="0"/>
        <w:jc w:val="left"/>
        <w:rPr>
          <w:rFonts w:cs="Calibri"/>
          <w:b/>
        </w:rPr>
      </w:pPr>
      <w:r>
        <w:rPr>
          <w:rFonts w:cs="Calibri"/>
          <w:b/>
        </w:rPr>
        <w:br w:type="page"/>
      </w:r>
    </w:p>
    <w:p w14:paraId="60C2A6D2" w14:textId="0BEC5218" w:rsidR="00A16D88" w:rsidRPr="00A97A09" w:rsidRDefault="00A16D88" w:rsidP="003B279C">
      <w:pPr>
        <w:spacing w:after="0" w:line="276" w:lineRule="auto"/>
        <w:ind w:firstLine="0"/>
        <w:jc w:val="center"/>
        <w:textAlignment w:val="baseline"/>
        <w:rPr>
          <w:rFonts w:cs="Calibri"/>
          <w:b/>
          <w:bCs/>
          <w:sz w:val="24"/>
        </w:rPr>
      </w:pPr>
      <w:r w:rsidRPr="00A97A09">
        <w:rPr>
          <w:rFonts w:cs="Calibri"/>
          <w:b/>
          <w:bCs/>
          <w:sz w:val="24"/>
        </w:rPr>
        <w:lastRenderedPageBreak/>
        <w:t>ANEXO I</w:t>
      </w:r>
    </w:p>
    <w:p w14:paraId="5713F9A4" w14:textId="77777777" w:rsidR="00B61A93" w:rsidRPr="00A97A09" w:rsidRDefault="00B61A93" w:rsidP="003B279C">
      <w:pPr>
        <w:spacing w:after="0" w:line="276" w:lineRule="auto"/>
        <w:ind w:firstLine="0"/>
        <w:textAlignment w:val="baseline"/>
        <w:rPr>
          <w:rFonts w:cs="Calibri"/>
          <w:b/>
          <w:bCs/>
          <w:sz w:val="24"/>
        </w:rPr>
      </w:pPr>
    </w:p>
    <w:p w14:paraId="4877B8E4" w14:textId="43610635" w:rsidR="00EB0EC4" w:rsidRPr="00A97A09" w:rsidRDefault="005231D5" w:rsidP="003B279C">
      <w:pPr>
        <w:spacing w:after="0" w:line="276" w:lineRule="auto"/>
        <w:ind w:firstLine="0"/>
        <w:jc w:val="center"/>
        <w:textAlignment w:val="baseline"/>
        <w:rPr>
          <w:rFonts w:cs="Calibri"/>
          <w:b/>
          <w:bCs/>
          <w:sz w:val="24"/>
        </w:rPr>
      </w:pPr>
      <w:r w:rsidRPr="00A97A09">
        <w:rPr>
          <w:rFonts w:cs="Calibri"/>
          <w:b/>
          <w:bCs/>
          <w:sz w:val="24"/>
        </w:rPr>
        <w:t>FICHA TÉCNICA</w:t>
      </w:r>
      <w:r w:rsidR="00A97A09" w:rsidRPr="00A97A09">
        <w:rPr>
          <w:rFonts w:cs="Calibri"/>
          <w:b/>
          <w:bCs/>
          <w:sz w:val="24"/>
        </w:rPr>
        <w:t xml:space="preserve"> </w:t>
      </w:r>
    </w:p>
    <w:p w14:paraId="0805FA4B" w14:textId="15475780" w:rsidR="00A97A09" w:rsidRPr="00A97A09" w:rsidRDefault="00A97A09" w:rsidP="003B279C">
      <w:pPr>
        <w:spacing w:after="0" w:line="276" w:lineRule="auto"/>
        <w:ind w:firstLine="0"/>
        <w:jc w:val="center"/>
        <w:textAlignment w:val="baseline"/>
        <w:rPr>
          <w:rFonts w:cs="Calibri"/>
          <w:b/>
          <w:bCs/>
          <w:sz w:val="24"/>
        </w:rPr>
      </w:pPr>
      <w:r w:rsidRPr="2270C137">
        <w:rPr>
          <w:rFonts w:cs="Calibri"/>
          <w:b/>
          <w:bCs/>
          <w:sz w:val="24"/>
        </w:rPr>
        <w:t>NEXIS EDUCACIONAL</w:t>
      </w:r>
    </w:p>
    <w:p w14:paraId="790B8AE5" w14:textId="77777777" w:rsidR="003B279C" w:rsidRDefault="003B279C" w:rsidP="003B279C">
      <w:pPr>
        <w:spacing w:after="0" w:line="276" w:lineRule="auto"/>
        <w:ind w:firstLine="0"/>
        <w:jc w:val="center"/>
        <w:textAlignment w:val="baseline"/>
        <w:rPr>
          <w:rFonts w:cs="Calibri"/>
          <w:b/>
          <w:bCs/>
          <w:sz w:val="24"/>
        </w:rPr>
      </w:pPr>
    </w:p>
    <w:p w14:paraId="3C205552" w14:textId="77777777" w:rsidR="00E4113D" w:rsidRPr="00A97A09" w:rsidRDefault="00E4113D" w:rsidP="003B279C">
      <w:pPr>
        <w:spacing w:after="0" w:line="276" w:lineRule="auto"/>
        <w:ind w:firstLine="0"/>
        <w:jc w:val="center"/>
        <w:textAlignment w:val="baseline"/>
        <w:rPr>
          <w:rFonts w:cs="Calibri"/>
          <w:b/>
          <w:bCs/>
          <w:sz w:val="24"/>
        </w:rPr>
      </w:pPr>
    </w:p>
    <w:p w14:paraId="33382781" w14:textId="77777777" w:rsidR="002275C9" w:rsidRDefault="002275C9" w:rsidP="000F1507">
      <w:pPr>
        <w:pStyle w:val="paragraph"/>
        <w:spacing w:before="0" w:beforeAutospacing="0" w:after="120" w:afterAutospacing="0" w:line="360" w:lineRule="auto"/>
        <w:jc w:val="both"/>
        <w:textAlignment w:val="baseline"/>
        <w:rPr>
          <w:rStyle w:val="normaltextrun"/>
          <w:rFonts w:asciiTheme="minorHAnsi" w:hAnsiTheme="minorHAnsi" w:cstheme="minorHAnsi"/>
          <w:b/>
          <w:bCs/>
          <w:sz w:val="24"/>
        </w:rPr>
      </w:pPr>
      <w:r w:rsidRPr="00A5618C">
        <w:rPr>
          <w:rStyle w:val="normaltextrun"/>
          <w:rFonts w:asciiTheme="minorHAnsi" w:hAnsiTheme="minorHAnsi" w:cstheme="minorHAnsi"/>
          <w:b/>
          <w:bCs/>
          <w:sz w:val="24"/>
        </w:rPr>
        <w:t>CARACTERÍSTICAS </w:t>
      </w:r>
    </w:p>
    <w:p w14:paraId="503B5FB2" w14:textId="07A897DC" w:rsidR="0048450E" w:rsidRPr="008B158B" w:rsidRDefault="0048450E" w:rsidP="000F1507">
      <w:pPr>
        <w:pStyle w:val="Standard"/>
        <w:spacing w:after="120" w:line="276" w:lineRule="auto"/>
        <w:rPr>
          <w:rFonts w:asciiTheme="minorHAnsi" w:eastAsia="Times New Roman" w:hAnsiTheme="minorHAnsi" w:cstheme="minorBidi"/>
          <w:kern w:val="0"/>
          <w:lang w:eastAsia="pt-BR" w:bidi="ar-SA"/>
        </w:rPr>
      </w:pPr>
      <w:r>
        <w:rPr>
          <w:rFonts w:asciiTheme="minorHAnsi" w:hAnsiTheme="minorHAnsi" w:cstheme="minorBidi"/>
        </w:rPr>
        <w:t xml:space="preserve">O </w:t>
      </w:r>
      <w:r w:rsidR="0053782E">
        <w:rPr>
          <w:rFonts w:asciiTheme="minorHAnsi" w:hAnsiTheme="minorHAnsi" w:cstheme="minorBidi"/>
        </w:rPr>
        <w:t xml:space="preserve">NEXIS EDUCACIONAL </w:t>
      </w:r>
      <w:r>
        <w:rPr>
          <w:rFonts w:asciiTheme="minorHAnsi" w:hAnsiTheme="minorHAnsi" w:cstheme="minorBidi"/>
        </w:rPr>
        <w:t xml:space="preserve">é uma solução </w:t>
      </w:r>
      <w:r w:rsidRPr="7832CB90">
        <w:rPr>
          <w:rFonts w:asciiTheme="minorHAnsi" w:hAnsiTheme="minorHAnsi" w:cstheme="minorBidi"/>
        </w:rPr>
        <w:t xml:space="preserve">integrada para o letramento em IA, Ciência da Computação, Robótica Educacional e Educação Tecnológica. Estruturada a partir da metodologia STEAM, viabiliza a resolução de problemas e a inovação digital, com suporte a estudantes e professores por </w:t>
      </w:r>
      <w:r w:rsidRPr="7832CB90">
        <w:rPr>
          <w:rFonts w:asciiTheme="minorHAnsi" w:eastAsia="Times New Roman" w:hAnsiTheme="minorHAnsi" w:cstheme="minorBidi"/>
          <w:kern w:val="0"/>
          <w:lang w:eastAsia="pt-BR" w:bidi="ar-SA"/>
        </w:rPr>
        <w:t>meio de recursos específicos para cada segmento escolar.</w:t>
      </w:r>
    </w:p>
    <w:p w14:paraId="0C5050DD" w14:textId="62980301" w:rsidR="002275C9" w:rsidRDefault="42077098" w:rsidP="000F1507">
      <w:pPr>
        <w:pStyle w:val="paragraph"/>
        <w:spacing w:before="0" w:beforeAutospacing="0" w:after="120" w:afterAutospacing="0" w:line="276" w:lineRule="auto"/>
        <w:jc w:val="both"/>
        <w:textAlignment w:val="baseline"/>
        <w:rPr>
          <w:rFonts w:asciiTheme="minorHAnsi" w:eastAsia="NSimSun" w:hAnsiTheme="minorHAnsi" w:cstheme="minorBidi"/>
          <w:kern w:val="3"/>
          <w:sz w:val="24"/>
          <w:lang w:eastAsia="zh-CN" w:bidi="hi-IN"/>
        </w:rPr>
      </w:pPr>
      <w:r w:rsidRPr="7832CB90">
        <w:rPr>
          <w:rFonts w:asciiTheme="minorHAnsi" w:eastAsia="NSimSun" w:hAnsiTheme="minorHAnsi" w:cstheme="minorBidi"/>
          <w:kern w:val="3"/>
          <w:sz w:val="24"/>
          <w:lang w:eastAsia="zh-CN" w:bidi="hi-IN"/>
        </w:rPr>
        <w:t xml:space="preserve">A composição tecnológica </w:t>
      </w:r>
      <w:r w:rsidR="0053782E">
        <w:rPr>
          <w:rFonts w:asciiTheme="minorHAnsi" w:eastAsia="NSimSun" w:hAnsiTheme="minorHAnsi" w:cstheme="minorBidi"/>
          <w:kern w:val="3"/>
          <w:sz w:val="24"/>
          <w:lang w:eastAsia="zh-CN" w:bidi="hi-IN"/>
        </w:rPr>
        <w:t>da solução</w:t>
      </w:r>
      <w:r w:rsidRPr="7832CB90">
        <w:rPr>
          <w:rFonts w:asciiTheme="minorHAnsi" w:eastAsia="NSimSun" w:hAnsiTheme="minorHAnsi" w:cstheme="minorBidi"/>
          <w:kern w:val="3"/>
          <w:sz w:val="24"/>
          <w:lang w:eastAsia="zh-CN" w:bidi="hi-IN"/>
        </w:rPr>
        <w:t xml:space="preserve"> é modular e escalável, permitindo que a seleção dos recursos físicos ocorra de forma personalizada. Essa estrutura garante que cada rede de ensino receba o hardware perfeitamente alinhado à sua necessidade (da Educação Infantil ao Ensino Fundamental), respeitando as metas pedagógicas e o nível de maturidade digital de cada segmento de ensino.</w:t>
      </w:r>
    </w:p>
    <w:p w14:paraId="003AEF54" w14:textId="77777777" w:rsidR="002275C9" w:rsidRPr="005412B2" w:rsidRDefault="002275C9" w:rsidP="003B279C">
      <w:pPr>
        <w:pStyle w:val="paragraph"/>
        <w:spacing w:before="120" w:beforeAutospacing="0" w:after="120" w:afterAutospacing="0" w:line="276" w:lineRule="auto"/>
        <w:ind w:right="-1"/>
        <w:jc w:val="both"/>
        <w:textAlignment w:val="baseline"/>
        <w:rPr>
          <w:rFonts w:eastAsia="NSimSun"/>
          <w:kern w:val="3"/>
          <w:lang w:eastAsia="zh-CN" w:bidi="hi-IN"/>
        </w:rPr>
      </w:pPr>
    </w:p>
    <w:p w14:paraId="6FFC101A" w14:textId="77777777" w:rsidR="002275C9" w:rsidRDefault="002275C9" w:rsidP="003B279C">
      <w:pPr>
        <w:pStyle w:val="paragraph"/>
        <w:numPr>
          <w:ilvl w:val="0"/>
          <w:numId w:val="19"/>
        </w:numPr>
        <w:spacing w:before="120" w:beforeAutospacing="0" w:after="120" w:afterAutospacing="0" w:line="276" w:lineRule="auto"/>
        <w:ind w:left="426" w:right="-1" w:hanging="426"/>
        <w:jc w:val="both"/>
        <w:textAlignment w:val="baseline"/>
        <w:rPr>
          <w:rStyle w:val="normaltextrun"/>
          <w:rFonts w:asciiTheme="minorHAnsi" w:hAnsiTheme="minorHAnsi" w:cstheme="minorHAnsi"/>
          <w:b/>
          <w:bCs/>
          <w:sz w:val="24"/>
        </w:rPr>
      </w:pPr>
      <w:r w:rsidRPr="00A5618C">
        <w:rPr>
          <w:rStyle w:val="normaltextrun"/>
          <w:rFonts w:asciiTheme="minorHAnsi" w:hAnsiTheme="minorHAnsi" w:cstheme="minorHAnsi"/>
          <w:b/>
          <w:bCs/>
          <w:sz w:val="24"/>
        </w:rPr>
        <w:t>PLATAFORMA</w:t>
      </w:r>
    </w:p>
    <w:p w14:paraId="36C182B5" w14:textId="74C24811" w:rsidR="008966DC" w:rsidRPr="008966DC" w:rsidRDefault="008966DC" w:rsidP="003B279C">
      <w:pPr>
        <w:pStyle w:val="paragraph"/>
        <w:spacing w:before="120" w:beforeAutospacing="0" w:after="120" w:afterAutospacing="0" w:line="276" w:lineRule="auto"/>
        <w:ind w:right="-1"/>
        <w:jc w:val="both"/>
        <w:textAlignment w:val="baseline"/>
        <w:rPr>
          <w:rFonts w:eastAsia="NSimSun" w:cstheme="minorBidi"/>
          <w:kern w:val="3"/>
          <w:lang w:eastAsia="zh-CN" w:bidi="hi-IN"/>
        </w:rPr>
      </w:pPr>
      <w:r>
        <w:rPr>
          <w:rFonts w:asciiTheme="minorHAnsi" w:eastAsia="NSimSun" w:hAnsiTheme="minorHAnsi" w:cstheme="minorBidi"/>
          <w:kern w:val="3"/>
          <w:sz w:val="24"/>
          <w:lang w:eastAsia="zh-CN" w:bidi="hi-IN"/>
        </w:rPr>
        <w:t>A</w:t>
      </w:r>
      <w:r w:rsidRPr="008966DC">
        <w:rPr>
          <w:rFonts w:asciiTheme="minorHAnsi" w:eastAsia="NSimSun" w:hAnsiTheme="minorHAnsi" w:cstheme="minorBidi"/>
          <w:kern w:val="3"/>
          <w:sz w:val="24"/>
          <w:lang w:eastAsia="zh-CN" w:bidi="hi-IN"/>
        </w:rPr>
        <w:t>mbiente digital estruturado para apoiar o planejamento</w:t>
      </w:r>
      <w:r>
        <w:rPr>
          <w:rFonts w:asciiTheme="minorHAnsi" w:eastAsia="NSimSun" w:hAnsiTheme="minorHAnsi" w:cstheme="minorBidi"/>
          <w:kern w:val="3"/>
          <w:sz w:val="24"/>
          <w:lang w:eastAsia="zh-CN" w:bidi="hi-IN"/>
        </w:rPr>
        <w:t>,</w:t>
      </w:r>
      <w:r w:rsidRPr="008966DC">
        <w:rPr>
          <w:rFonts w:asciiTheme="minorHAnsi" w:eastAsia="NSimSun" w:hAnsiTheme="minorHAnsi" w:cstheme="minorBidi"/>
          <w:kern w:val="3"/>
          <w:sz w:val="24"/>
          <w:lang w:eastAsia="zh-CN" w:bidi="hi-IN"/>
        </w:rPr>
        <w:t xml:space="preserve"> mediação pedagógica e acompanhamento da aprendizagem, </w:t>
      </w:r>
      <w:r w:rsidR="00A715A4">
        <w:rPr>
          <w:rFonts w:asciiTheme="minorHAnsi" w:eastAsia="NSimSun" w:hAnsiTheme="minorHAnsi" w:cstheme="minorBidi"/>
          <w:kern w:val="3"/>
          <w:sz w:val="24"/>
          <w:lang w:eastAsia="zh-CN" w:bidi="hi-IN"/>
        </w:rPr>
        <w:t>integrando r</w:t>
      </w:r>
      <w:r w:rsidRPr="008966DC">
        <w:rPr>
          <w:rFonts w:asciiTheme="minorHAnsi" w:eastAsia="NSimSun" w:hAnsiTheme="minorHAnsi" w:cstheme="minorBidi"/>
          <w:kern w:val="3"/>
          <w:sz w:val="24"/>
          <w:lang w:eastAsia="zh-CN" w:bidi="hi-IN"/>
        </w:rPr>
        <w:t>ecursos organizados, acessíveis e alinhados a práticas educacionais contemporâneas</w:t>
      </w:r>
      <w:r w:rsidR="00A715A4">
        <w:rPr>
          <w:rFonts w:asciiTheme="minorHAnsi" w:eastAsia="NSimSun" w:hAnsiTheme="minorHAnsi" w:cstheme="minorBidi"/>
          <w:kern w:val="3"/>
          <w:sz w:val="24"/>
          <w:lang w:eastAsia="zh-CN" w:bidi="hi-IN"/>
        </w:rPr>
        <w:t>:</w:t>
      </w:r>
    </w:p>
    <w:p w14:paraId="14FC40DC" w14:textId="1E7919B8" w:rsidR="002275C9" w:rsidRPr="00236B01" w:rsidRDefault="002275C9" w:rsidP="003B279C">
      <w:pPr>
        <w:pStyle w:val="paragraph"/>
        <w:numPr>
          <w:ilvl w:val="0"/>
          <w:numId w:val="6"/>
        </w:numPr>
        <w:spacing w:before="0" w:beforeAutospacing="0" w:after="120" w:afterAutospacing="0" w:line="276" w:lineRule="auto"/>
        <w:ind w:right="-1"/>
        <w:jc w:val="both"/>
        <w:textAlignment w:val="baseline"/>
        <w:rPr>
          <w:rFonts w:asciiTheme="minorHAnsi" w:hAnsiTheme="minorHAnsi" w:cstheme="minorBidi"/>
          <w:sz w:val="24"/>
        </w:rPr>
      </w:pPr>
      <w:r w:rsidRPr="00236B01">
        <w:rPr>
          <w:rFonts w:asciiTheme="minorHAnsi" w:hAnsiTheme="minorHAnsi" w:cstheme="minorBidi"/>
          <w:sz w:val="24"/>
        </w:rPr>
        <w:t>Plataforma virtual em ambiente web</w:t>
      </w:r>
      <w:r w:rsidR="003D693D" w:rsidRPr="00236B01">
        <w:rPr>
          <w:rFonts w:asciiTheme="minorHAnsi" w:hAnsiTheme="minorHAnsi" w:cstheme="minorBidi"/>
          <w:sz w:val="24"/>
        </w:rPr>
        <w:t xml:space="preserve">, </w:t>
      </w:r>
      <w:r w:rsidR="00236B01" w:rsidRPr="00236B01">
        <w:rPr>
          <w:rFonts w:asciiTheme="minorHAnsi" w:hAnsiTheme="minorHAnsi" w:cstheme="minorBidi"/>
          <w:sz w:val="24"/>
        </w:rPr>
        <w:t xml:space="preserve">com </w:t>
      </w:r>
      <w:r w:rsidR="00236B01">
        <w:rPr>
          <w:rFonts w:asciiTheme="minorHAnsi" w:hAnsiTheme="minorHAnsi" w:cstheme="minorBidi"/>
          <w:sz w:val="24"/>
        </w:rPr>
        <w:t>a</w:t>
      </w:r>
      <w:r w:rsidRPr="00236B01">
        <w:rPr>
          <w:rFonts w:asciiTheme="minorHAnsi" w:hAnsiTheme="minorHAnsi" w:cstheme="minorBidi"/>
          <w:sz w:val="24"/>
        </w:rPr>
        <w:t>cesso por meio de logins e senhas individuais e intransferíveis. </w:t>
      </w:r>
    </w:p>
    <w:p w14:paraId="3638872D" w14:textId="6B0F352D" w:rsidR="002275C9" w:rsidRPr="008B158B" w:rsidRDefault="008B38B7" w:rsidP="003B279C">
      <w:pPr>
        <w:pStyle w:val="paragraph"/>
        <w:numPr>
          <w:ilvl w:val="0"/>
          <w:numId w:val="6"/>
        </w:numPr>
        <w:spacing w:before="0" w:beforeAutospacing="0" w:after="120" w:afterAutospacing="0" w:line="276" w:lineRule="auto"/>
        <w:ind w:right="-1"/>
        <w:jc w:val="both"/>
        <w:textAlignment w:val="baseline"/>
        <w:rPr>
          <w:rFonts w:asciiTheme="minorHAnsi" w:hAnsiTheme="minorHAnsi" w:cstheme="minorBidi"/>
          <w:sz w:val="24"/>
        </w:rPr>
      </w:pPr>
      <w:r w:rsidRPr="007E420C">
        <w:rPr>
          <w:rFonts w:asciiTheme="minorHAnsi" w:hAnsiTheme="minorHAnsi" w:cstheme="minorBidi"/>
          <w:sz w:val="24"/>
        </w:rPr>
        <w:t>Ambiente</w:t>
      </w:r>
      <w:r w:rsidR="007E420C">
        <w:rPr>
          <w:rFonts w:asciiTheme="minorHAnsi" w:hAnsiTheme="minorHAnsi" w:cstheme="minorBidi"/>
          <w:sz w:val="24"/>
        </w:rPr>
        <w:t>s</w:t>
      </w:r>
      <w:r w:rsidRPr="007E420C">
        <w:rPr>
          <w:rFonts w:asciiTheme="minorHAnsi" w:hAnsiTheme="minorHAnsi" w:cstheme="minorBidi"/>
          <w:sz w:val="24"/>
        </w:rPr>
        <w:t xml:space="preserve"> virtua</w:t>
      </w:r>
      <w:r w:rsidR="007E420C">
        <w:rPr>
          <w:rFonts w:asciiTheme="minorHAnsi" w:hAnsiTheme="minorHAnsi" w:cstheme="minorBidi"/>
          <w:sz w:val="24"/>
        </w:rPr>
        <w:t>is</w:t>
      </w:r>
      <w:r w:rsidR="00236B01">
        <w:rPr>
          <w:rFonts w:asciiTheme="minorHAnsi" w:hAnsiTheme="minorHAnsi" w:cstheme="minorBidi"/>
          <w:sz w:val="24"/>
        </w:rPr>
        <w:t xml:space="preserve"> específicos</w:t>
      </w:r>
      <w:r w:rsidRPr="007E420C">
        <w:rPr>
          <w:rFonts w:asciiTheme="minorHAnsi" w:hAnsiTheme="minorHAnsi" w:cstheme="minorBidi"/>
          <w:sz w:val="24"/>
        </w:rPr>
        <w:t>, para estudantes</w:t>
      </w:r>
      <w:r w:rsidR="007E420C">
        <w:rPr>
          <w:rFonts w:asciiTheme="minorHAnsi" w:hAnsiTheme="minorHAnsi" w:cstheme="minorBidi"/>
          <w:sz w:val="24"/>
        </w:rPr>
        <w:t xml:space="preserve"> </w:t>
      </w:r>
      <w:r w:rsidR="008B158B">
        <w:rPr>
          <w:rFonts w:asciiTheme="minorHAnsi" w:hAnsiTheme="minorHAnsi" w:cstheme="minorBidi"/>
          <w:sz w:val="24"/>
        </w:rPr>
        <w:t xml:space="preserve">e professores, </w:t>
      </w:r>
      <w:r w:rsidRPr="007E420C">
        <w:rPr>
          <w:rFonts w:asciiTheme="minorHAnsi" w:hAnsiTheme="minorHAnsi" w:cstheme="minorBidi"/>
          <w:sz w:val="24"/>
        </w:rPr>
        <w:t xml:space="preserve">com suporte didático-pedagógico </w:t>
      </w:r>
      <w:r w:rsidR="002275C9" w:rsidRPr="008B158B">
        <w:rPr>
          <w:rFonts w:asciiTheme="minorHAnsi" w:hAnsiTheme="minorHAnsi" w:cstheme="minorBidi"/>
          <w:sz w:val="24"/>
        </w:rPr>
        <w:t>de acesso restrito. </w:t>
      </w:r>
    </w:p>
    <w:p w14:paraId="096ED5E6" w14:textId="77777777" w:rsidR="007E420C" w:rsidRPr="008B158B" w:rsidRDefault="007E420C" w:rsidP="003B279C">
      <w:pPr>
        <w:pStyle w:val="paragraph"/>
        <w:numPr>
          <w:ilvl w:val="0"/>
          <w:numId w:val="6"/>
        </w:numPr>
        <w:spacing w:before="0" w:beforeAutospacing="0" w:after="120" w:afterAutospacing="0" w:line="276" w:lineRule="auto"/>
        <w:ind w:right="-1"/>
        <w:jc w:val="both"/>
        <w:textAlignment w:val="baseline"/>
        <w:rPr>
          <w:rFonts w:asciiTheme="minorHAnsi" w:hAnsiTheme="minorHAnsi" w:cstheme="minorBidi"/>
          <w:sz w:val="24"/>
        </w:rPr>
      </w:pPr>
      <w:r w:rsidRPr="008B158B">
        <w:rPr>
          <w:rFonts w:asciiTheme="minorHAnsi" w:hAnsiTheme="minorHAnsi" w:cstheme="minorBidi"/>
          <w:sz w:val="24"/>
        </w:rPr>
        <w:t>Interface responsiva para dispositivos mobile, permitindo o acesso de qualidade e sem perdas de informações, layout ou funcionalidades em computadores, notebooks, tablets e celulares.  </w:t>
      </w:r>
    </w:p>
    <w:p w14:paraId="11D970A1" w14:textId="1413BF3D" w:rsidR="008B158B" w:rsidRPr="00A5618C" w:rsidRDefault="66ECAB36" w:rsidP="003B279C">
      <w:pPr>
        <w:pStyle w:val="paragraph"/>
        <w:numPr>
          <w:ilvl w:val="0"/>
          <w:numId w:val="6"/>
        </w:numPr>
        <w:spacing w:before="0" w:beforeAutospacing="0" w:after="120" w:afterAutospacing="0" w:line="276" w:lineRule="auto"/>
        <w:ind w:right="-1"/>
        <w:jc w:val="both"/>
        <w:textAlignment w:val="baseline"/>
        <w:rPr>
          <w:rFonts w:asciiTheme="minorHAnsi" w:hAnsiTheme="minorHAnsi" w:cstheme="minorBidi"/>
          <w:sz w:val="24"/>
        </w:rPr>
      </w:pPr>
      <w:r w:rsidRPr="7832CB90">
        <w:rPr>
          <w:rFonts w:asciiTheme="minorHAnsi" w:hAnsiTheme="minorHAnsi" w:cstheme="minorBidi"/>
          <w:sz w:val="24"/>
        </w:rPr>
        <w:t xml:space="preserve">32 </w:t>
      </w:r>
      <w:r w:rsidR="002415DB">
        <w:rPr>
          <w:rFonts w:asciiTheme="minorHAnsi" w:hAnsiTheme="minorHAnsi" w:cstheme="minorBidi"/>
          <w:sz w:val="24"/>
        </w:rPr>
        <w:t>(trinta e dois)</w:t>
      </w:r>
      <w:r w:rsidRPr="7832CB90">
        <w:rPr>
          <w:rFonts w:asciiTheme="minorHAnsi" w:hAnsiTheme="minorHAnsi" w:cstheme="minorBidi"/>
          <w:sz w:val="24"/>
        </w:rPr>
        <w:t xml:space="preserve"> planos de aula por ano escolar, destinados à Educação Infantil e ao Ensino Fundamental </w:t>
      </w:r>
      <w:r w:rsidR="002415DB" w:rsidRPr="7832CB90">
        <w:rPr>
          <w:rFonts w:asciiTheme="minorHAnsi" w:hAnsiTheme="minorHAnsi" w:cstheme="minorBidi"/>
          <w:sz w:val="24"/>
        </w:rPr>
        <w:t>−</w:t>
      </w:r>
      <w:r w:rsidRPr="7832CB90">
        <w:rPr>
          <w:rFonts w:asciiTheme="minorHAnsi" w:hAnsiTheme="minorHAnsi" w:cstheme="minorBidi"/>
          <w:sz w:val="24"/>
        </w:rPr>
        <w:t xml:space="preserve"> Anos Iniciais e Finais </w:t>
      </w:r>
      <w:r w:rsidR="002415DB" w:rsidRPr="7832CB90">
        <w:rPr>
          <w:rFonts w:asciiTheme="minorHAnsi" w:hAnsiTheme="minorHAnsi" w:cstheme="minorBidi"/>
          <w:sz w:val="24"/>
        </w:rPr>
        <w:t>−</w:t>
      </w:r>
      <w:r w:rsidRPr="7832CB90">
        <w:rPr>
          <w:rFonts w:asciiTheme="minorHAnsi" w:hAnsiTheme="minorHAnsi" w:cstheme="minorBidi"/>
          <w:sz w:val="24"/>
        </w:rPr>
        <w:t>, estruturados para duração aproximada de 50 (cinquenta) minutos, com orientações detalhadas e metodologia clara e flexível, permitindo adaptações conforme o planejamento do professor ou da rede de ensino.</w:t>
      </w:r>
    </w:p>
    <w:p w14:paraId="5B830898" w14:textId="46B08E0F" w:rsidR="002275C9" w:rsidRPr="00A5618C" w:rsidRDefault="54A6F698" w:rsidP="003B279C">
      <w:pPr>
        <w:pStyle w:val="paragraph"/>
        <w:numPr>
          <w:ilvl w:val="0"/>
          <w:numId w:val="6"/>
        </w:numPr>
        <w:spacing w:before="0" w:beforeAutospacing="0" w:after="120" w:afterAutospacing="0" w:line="276" w:lineRule="auto"/>
        <w:ind w:right="-1"/>
        <w:jc w:val="both"/>
        <w:textAlignment w:val="baseline"/>
        <w:rPr>
          <w:rFonts w:asciiTheme="minorHAnsi" w:hAnsiTheme="minorHAnsi" w:cstheme="minorBidi"/>
          <w:sz w:val="24"/>
        </w:rPr>
      </w:pPr>
      <w:r w:rsidRPr="7832CB90">
        <w:rPr>
          <w:rFonts w:asciiTheme="minorHAnsi" w:hAnsiTheme="minorHAnsi" w:cstheme="minorBidi"/>
          <w:sz w:val="24"/>
        </w:rPr>
        <w:t>Propostas pedagógicas que integr</w:t>
      </w:r>
      <w:r w:rsidR="63797A35" w:rsidRPr="7832CB90">
        <w:rPr>
          <w:rFonts w:asciiTheme="minorHAnsi" w:hAnsiTheme="minorHAnsi" w:cstheme="minorBidi"/>
          <w:sz w:val="24"/>
        </w:rPr>
        <w:t>a</w:t>
      </w:r>
      <w:r w:rsidRPr="7832CB90">
        <w:rPr>
          <w:rFonts w:asciiTheme="minorHAnsi" w:hAnsiTheme="minorHAnsi" w:cstheme="minorBidi"/>
          <w:sz w:val="24"/>
        </w:rPr>
        <w:t xml:space="preserve">m a plataforma digital aos recursos físicos − como </w:t>
      </w:r>
      <w:r w:rsidR="00C07C4F">
        <w:rPr>
          <w:rFonts w:asciiTheme="minorHAnsi" w:hAnsiTheme="minorHAnsi" w:cstheme="minorBidi"/>
          <w:sz w:val="24"/>
        </w:rPr>
        <w:t>conjuntos de inovação digital</w:t>
      </w:r>
      <w:r w:rsidRPr="7832CB90">
        <w:rPr>
          <w:rFonts w:asciiTheme="minorHAnsi" w:hAnsiTheme="minorHAnsi" w:cstheme="minorBidi"/>
          <w:sz w:val="24"/>
        </w:rPr>
        <w:t xml:space="preserve"> e placas programáveis −, com foco no desenvolvimento de habilidades cognitivas, tecnológicas e socioemocionais, promovendo a colaboração, a comunicação, a resolução de problemas e o pensamento computacional, por meio de atividades interdisciplinares voltadas ao raciocínio lógico e à criatividade.</w:t>
      </w:r>
      <w:r w:rsidR="60DEE76B" w:rsidRPr="7832CB90">
        <w:rPr>
          <w:rFonts w:asciiTheme="minorHAnsi" w:hAnsiTheme="minorHAnsi" w:cstheme="minorBidi"/>
          <w:sz w:val="24"/>
        </w:rPr>
        <w:t xml:space="preserve"> </w:t>
      </w:r>
    </w:p>
    <w:p w14:paraId="528CD524" w14:textId="77777777" w:rsidR="002275C9" w:rsidRPr="00A5618C" w:rsidRDefault="002275C9" w:rsidP="003B279C">
      <w:pPr>
        <w:pStyle w:val="paragraph"/>
        <w:numPr>
          <w:ilvl w:val="0"/>
          <w:numId w:val="6"/>
        </w:numPr>
        <w:spacing w:before="0" w:beforeAutospacing="0" w:after="120" w:afterAutospacing="0" w:line="276" w:lineRule="auto"/>
        <w:ind w:right="-1"/>
        <w:jc w:val="both"/>
        <w:textAlignment w:val="baseline"/>
        <w:rPr>
          <w:rFonts w:asciiTheme="minorHAnsi" w:hAnsiTheme="minorHAnsi" w:cstheme="minorHAnsi"/>
          <w:sz w:val="24"/>
        </w:rPr>
      </w:pPr>
      <w:r w:rsidRPr="00A5618C">
        <w:rPr>
          <w:rFonts w:asciiTheme="minorHAnsi" w:hAnsiTheme="minorHAnsi" w:cstheme="minorHAnsi"/>
          <w:sz w:val="24"/>
        </w:rPr>
        <w:lastRenderedPageBreak/>
        <w:t>Sequências didáticas interdisciplinares, em consonância com a Base Nacional Comum Curricular (BNCC), com articulação orgânica entre diferentes componentes curriculares e o trabalho pedagógico integrado.</w:t>
      </w:r>
    </w:p>
    <w:p w14:paraId="7FD9B6C4" w14:textId="77777777" w:rsidR="002275C9" w:rsidRPr="00A5618C" w:rsidRDefault="002275C9" w:rsidP="003B279C">
      <w:pPr>
        <w:pStyle w:val="paragraph"/>
        <w:numPr>
          <w:ilvl w:val="0"/>
          <w:numId w:val="6"/>
        </w:numPr>
        <w:spacing w:before="0" w:beforeAutospacing="0" w:after="120" w:afterAutospacing="0" w:line="276" w:lineRule="auto"/>
        <w:ind w:right="-1"/>
        <w:jc w:val="both"/>
        <w:textAlignment w:val="baseline"/>
        <w:rPr>
          <w:rFonts w:asciiTheme="minorHAnsi" w:hAnsiTheme="minorHAnsi" w:cstheme="minorHAnsi"/>
          <w:sz w:val="24"/>
        </w:rPr>
      </w:pPr>
      <w:r w:rsidRPr="00A5618C">
        <w:rPr>
          <w:rFonts w:asciiTheme="minorHAnsi" w:hAnsiTheme="minorHAnsi" w:cstheme="minorHAnsi"/>
          <w:sz w:val="24"/>
        </w:rPr>
        <w:t>Propostas alinhadas aos campos da Computação na BNCC − Mundo Digital, Cultura Digital e Pensamento Computacional − com atividades práticas que promovem uma aprendizagem mais significativa e envolvente.</w:t>
      </w:r>
    </w:p>
    <w:p w14:paraId="5E458499" w14:textId="77777777" w:rsidR="002275C9" w:rsidRPr="00A5618C" w:rsidRDefault="002275C9" w:rsidP="003B279C">
      <w:pPr>
        <w:pStyle w:val="paragraph"/>
        <w:numPr>
          <w:ilvl w:val="0"/>
          <w:numId w:val="6"/>
        </w:numPr>
        <w:spacing w:before="0" w:beforeAutospacing="0" w:after="120" w:afterAutospacing="0" w:line="276" w:lineRule="auto"/>
        <w:ind w:right="-1"/>
        <w:jc w:val="both"/>
        <w:textAlignment w:val="baseline"/>
        <w:rPr>
          <w:rFonts w:asciiTheme="minorHAnsi" w:hAnsiTheme="minorHAnsi" w:cstheme="minorHAnsi"/>
          <w:sz w:val="24"/>
        </w:rPr>
      </w:pPr>
      <w:r w:rsidRPr="00A5618C">
        <w:rPr>
          <w:rFonts w:asciiTheme="minorHAnsi" w:hAnsiTheme="minorHAnsi" w:cstheme="minorHAnsi"/>
          <w:sz w:val="24"/>
        </w:rPr>
        <w:t>Conteúdo com intencionalidade pedagógica definida, objetivos de aprendizagem claros, instrumentos de avaliação, recursos de apoio ao professor, tutoriais, roteiros demonstrativos e instruções operacionais passo a passo.</w:t>
      </w:r>
    </w:p>
    <w:p w14:paraId="2BFCC41D" w14:textId="77777777" w:rsidR="002275C9" w:rsidRPr="00A5618C" w:rsidRDefault="002275C9" w:rsidP="003B279C">
      <w:pPr>
        <w:pStyle w:val="paragraph"/>
        <w:numPr>
          <w:ilvl w:val="0"/>
          <w:numId w:val="6"/>
        </w:numPr>
        <w:spacing w:before="0" w:beforeAutospacing="0" w:after="120" w:afterAutospacing="0" w:line="276" w:lineRule="auto"/>
        <w:ind w:left="714" w:right="-1" w:hanging="357"/>
        <w:jc w:val="both"/>
        <w:textAlignment w:val="baseline"/>
        <w:rPr>
          <w:rFonts w:asciiTheme="minorHAnsi" w:hAnsiTheme="minorHAnsi" w:cstheme="minorHAnsi"/>
          <w:sz w:val="24"/>
        </w:rPr>
      </w:pPr>
      <w:r w:rsidRPr="00A5618C">
        <w:rPr>
          <w:rFonts w:asciiTheme="minorHAnsi" w:hAnsiTheme="minorHAnsi" w:cstheme="minorHAnsi"/>
          <w:sz w:val="24"/>
        </w:rPr>
        <w:t>Oportunidades de aprendizagem voltadas a torneios de robótica, fomentando o trabalho em equipe, interculturalidades e habilidades socioemocionais.</w:t>
      </w:r>
    </w:p>
    <w:p w14:paraId="78BE7505" w14:textId="58F6F658" w:rsidR="00B55AC9" w:rsidRDefault="00B55AC9" w:rsidP="003B279C">
      <w:pPr>
        <w:pStyle w:val="paragraph"/>
        <w:numPr>
          <w:ilvl w:val="0"/>
          <w:numId w:val="6"/>
        </w:numPr>
        <w:spacing w:before="0" w:beforeAutospacing="0" w:after="120" w:afterAutospacing="0" w:line="276" w:lineRule="auto"/>
        <w:ind w:left="714" w:right="-1" w:hanging="357"/>
        <w:jc w:val="both"/>
        <w:textAlignment w:val="baseline"/>
        <w:rPr>
          <w:rFonts w:asciiTheme="minorHAnsi" w:hAnsiTheme="minorHAnsi" w:cstheme="minorBidi"/>
          <w:sz w:val="24"/>
        </w:rPr>
      </w:pPr>
      <w:r w:rsidRPr="00B55AC9">
        <w:rPr>
          <w:rFonts w:asciiTheme="minorHAnsi" w:hAnsiTheme="minorHAnsi" w:cstheme="minorBidi"/>
          <w:sz w:val="24"/>
        </w:rPr>
        <w:t>Além do conteúdo pedagógico estruturado em planos de aula, no âmbito das aplicações integradas, disponibiliza</w:t>
      </w:r>
      <w:r>
        <w:rPr>
          <w:rFonts w:asciiTheme="minorHAnsi" w:hAnsiTheme="minorHAnsi" w:cstheme="minorBidi"/>
          <w:sz w:val="24"/>
        </w:rPr>
        <w:t>ção de</w:t>
      </w:r>
      <w:r w:rsidRPr="00B55AC9">
        <w:rPr>
          <w:rFonts w:asciiTheme="minorHAnsi" w:hAnsiTheme="minorHAnsi" w:cstheme="minorBidi"/>
          <w:sz w:val="24"/>
        </w:rPr>
        <w:t xml:space="preserve"> ferramentas tecnológicas voltadas ao engajamento, à produção de conteúdos autorais e à personalização da aprendizagem, com uso de recursos de inteligência artificial para correlacionar as produções dos estudantes ao planejamento pedagógico, favorecendo o desenvolvimento de competências e a análise de dados.</w:t>
      </w:r>
    </w:p>
    <w:p w14:paraId="39D9A2DA" w14:textId="5D89563E" w:rsidR="00513276" w:rsidRDefault="004F358C" w:rsidP="003B279C">
      <w:pPr>
        <w:pStyle w:val="paragraph"/>
        <w:numPr>
          <w:ilvl w:val="0"/>
          <w:numId w:val="6"/>
        </w:numPr>
        <w:spacing w:before="0" w:beforeAutospacing="0" w:after="120" w:afterAutospacing="0" w:line="276" w:lineRule="auto"/>
        <w:ind w:left="714" w:right="-1" w:hanging="357"/>
        <w:jc w:val="both"/>
        <w:textAlignment w:val="baseline"/>
        <w:rPr>
          <w:rFonts w:asciiTheme="minorHAnsi" w:hAnsiTheme="minorHAnsi" w:cstheme="minorBidi"/>
          <w:sz w:val="24"/>
        </w:rPr>
      </w:pPr>
      <w:r>
        <w:rPr>
          <w:rFonts w:asciiTheme="minorHAnsi" w:hAnsiTheme="minorHAnsi" w:cstheme="minorBidi"/>
          <w:sz w:val="24"/>
        </w:rPr>
        <w:t>Ap</w:t>
      </w:r>
      <w:r w:rsidR="7EA7A24E" w:rsidRPr="7832CB90">
        <w:rPr>
          <w:rFonts w:asciiTheme="minorHAnsi" w:hAnsiTheme="minorHAnsi" w:cstheme="minorBidi"/>
          <w:sz w:val="24"/>
        </w:rPr>
        <w:t xml:space="preserve">licação </w:t>
      </w:r>
      <w:r w:rsidR="2FD873B0" w:rsidRPr="7832CB90">
        <w:rPr>
          <w:rFonts w:asciiTheme="minorHAnsi" w:hAnsiTheme="minorHAnsi" w:cstheme="minorBidi"/>
          <w:sz w:val="24"/>
        </w:rPr>
        <w:t>digital</w:t>
      </w:r>
      <w:r w:rsidR="00975C14">
        <w:rPr>
          <w:rFonts w:asciiTheme="minorHAnsi" w:hAnsiTheme="minorHAnsi" w:cstheme="minorBidi"/>
          <w:sz w:val="24"/>
        </w:rPr>
        <w:t xml:space="preserve"> com foco no</w:t>
      </w:r>
      <w:r w:rsidR="2FD873B0" w:rsidRPr="7832CB90">
        <w:rPr>
          <w:rFonts w:asciiTheme="minorHAnsi" w:hAnsiTheme="minorHAnsi" w:cstheme="minorBidi"/>
          <w:sz w:val="24"/>
        </w:rPr>
        <w:t xml:space="preserve"> pensamento computacional e </w:t>
      </w:r>
      <w:r w:rsidR="00975C14">
        <w:rPr>
          <w:rFonts w:asciiTheme="minorHAnsi" w:hAnsiTheme="minorHAnsi" w:cstheme="minorBidi"/>
          <w:sz w:val="24"/>
        </w:rPr>
        <w:t>na</w:t>
      </w:r>
      <w:r w:rsidR="2FD873B0" w:rsidRPr="7832CB90">
        <w:rPr>
          <w:rFonts w:asciiTheme="minorHAnsi" w:hAnsiTheme="minorHAnsi" w:cstheme="minorBidi"/>
          <w:sz w:val="24"/>
        </w:rPr>
        <w:t xml:space="preserve"> introdução à programação, com trilhas estruturadas, atividades interativas e feedback imediato, permitindo o acompanhamento do desempenho e a personalização do percurso de aprendizagem de forma dinâmica e intuitiva.</w:t>
      </w:r>
    </w:p>
    <w:p w14:paraId="59CECF6F" w14:textId="3E538FEB" w:rsidR="002C4F53" w:rsidRPr="002C4F53" w:rsidRDefault="002C4F53" w:rsidP="003B279C">
      <w:pPr>
        <w:pStyle w:val="PargrafodaLista"/>
        <w:numPr>
          <w:ilvl w:val="0"/>
          <w:numId w:val="6"/>
        </w:numPr>
        <w:spacing w:after="120" w:line="276" w:lineRule="auto"/>
        <w:ind w:right="-1"/>
        <w:contextualSpacing w:val="0"/>
        <w:textAlignment w:val="baseline"/>
        <w:rPr>
          <w:rFonts w:asciiTheme="minorHAnsi" w:hAnsiTheme="minorHAnsi" w:cstheme="minorBidi"/>
          <w:sz w:val="24"/>
        </w:rPr>
      </w:pPr>
      <w:r>
        <w:rPr>
          <w:rFonts w:asciiTheme="minorHAnsi" w:hAnsiTheme="minorHAnsi" w:cstheme="minorBidi"/>
          <w:sz w:val="24"/>
        </w:rPr>
        <w:t>P</w:t>
      </w:r>
      <w:r w:rsidRPr="002C4F53">
        <w:rPr>
          <w:rFonts w:asciiTheme="minorHAnsi" w:hAnsiTheme="minorHAnsi" w:cstheme="minorBidi"/>
          <w:sz w:val="24"/>
        </w:rPr>
        <w:t>ainéis de gestão que permitem acompanhar o uso e engajamento dos alunos nas aplicações pedagógicas, além de fornecer dados consolidados e informações relevantes para decisões estratégicas.</w:t>
      </w:r>
    </w:p>
    <w:p w14:paraId="6DF8A858" w14:textId="7640C023" w:rsidR="002C4F53" w:rsidRPr="00AF7418" w:rsidRDefault="00457732" w:rsidP="003B279C">
      <w:pPr>
        <w:pStyle w:val="paragraph"/>
        <w:numPr>
          <w:ilvl w:val="0"/>
          <w:numId w:val="6"/>
        </w:numPr>
        <w:spacing w:before="0" w:beforeAutospacing="0" w:after="120" w:afterAutospacing="0" w:line="276" w:lineRule="auto"/>
        <w:ind w:right="-1"/>
        <w:jc w:val="both"/>
        <w:textAlignment w:val="baseline"/>
        <w:rPr>
          <w:rFonts w:asciiTheme="minorHAnsi" w:hAnsiTheme="minorHAnsi" w:cstheme="minorBidi"/>
          <w:color w:val="EE0000"/>
          <w:sz w:val="24"/>
        </w:rPr>
      </w:pPr>
      <w:r>
        <w:rPr>
          <w:rFonts w:asciiTheme="minorHAnsi" w:hAnsiTheme="minorHAnsi" w:cstheme="minorBidi"/>
          <w:sz w:val="24"/>
        </w:rPr>
        <w:t xml:space="preserve">Espaço digital </w:t>
      </w:r>
      <w:r w:rsidR="00DB0630">
        <w:rPr>
          <w:rFonts w:asciiTheme="minorHAnsi" w:hAnsiTheme="minorHAnsi" w:cstheme="minorBidi"/>
          <w:sz w:val="24"/>
        </w:rPr>
        <w:t>unificado para</w:t>
      </w:r>
      <w:r w:rsidR="002C4F53">
        <w:rPr>
          <w:rFonts w:asciiTheme="minorHAnsi" w:hAnsiTheme="minorHAnsi" w:cstheme="minorBidi"/>
          <w:sz w:val="24"/>
        </w:rPr>
        <w:t xml:space="preserve"> acesso </w:t>
      </w:r>
      <w:r w:rsidR="00DB0630">
        <w:rPr>
          <w:rFonts w:asciiTheme="minorHAnsi" w:hAnsiTheme="minorHAnsi" w:cstheme="minorBidi"/>
          <w:sz w:val="24"/>
        </w:rPr>
        <w:t>ao</w:t>
      </w:r>
      <w:r w:rsidR="002C4F53">
        <w:rPr>
          <w:rFonts w:asciiTheme="minorHAnsi" w:hAnsiTheme="minorHAnsi" w:cstheme="minorBidi"/>
          <w:sz w:val="24"/>
        </w:rPr>
        <w:t>s</w:t>
      </w:r>
      <w:r w:rsidR="002C4F53" w:rsidRPr="002C4F53">
        <w:rPr>
          <w:rFonts w:asciiTheme="minorHAnsi" w:hAnsiTheme="minorHAnsi" w:cstheme="minorBidi"/>
          <w:sz w:val="24"/>
        </w:rPr>
        <w:t xml:space="preserve"> recursos utilizados nas atividades pedagógicas, contemplando o aplicativo LEGO</w:t>
      </w:r>
      <w:r w:rsidR="0020052B">
        <w:rPr>
          <w:rFonts w:asciiTheme="minorHAnsi" w:hAnsiTheme="minorHAnsi" w:cstheme="minorBidi"/>
          <w:sz w:val="24"/>
        </w:rPr>
        <w:t>®</w:t>
      </w:r>
      <w:r w:rsidR="002C4F53" w:rsidRPr="002C4F53">
        <w:rPr>
          <w:rFonts w:asciiTheme="minorHAnsi" w:hAnsiTheme="minorHAnsi" w:cstheme="minorBidi"/>
          <w:sz w:val="24"/>
        </w:rPr>
        <w:t xml:space="preserve"> Computação &amp; IA</w:t>
      </w:r>
      <w:r w:rsidR="00157B53">
        <w:rPr>
          <w:rFonts w:asciiTheme="minorHAnsi" w:hAnsiTheme="minorHAnsi" w:cstheme="minorBidi"/>
          <w:sz w:val="24"/>
        </w:rPr>
        <w:t>,</w:t>
      </w:r>
      <w:r w:rsidR="002C4F53" w:rsidRPr="002C4F53">
        <w:rPr>
          <w:rFonts w:asciiTheme="minorHAnsi" w:hAnsiTheme="minorHAnsi" w:cstheme="minorBidi"/>
          <w:sz w:val="24"/>
        </w:rPr>
        <w:t xml:space="preserve"> o ambiente </w:t>
      </w:r>
      <w:proofErr w:type="spellStart"/>
      <w:r w:rsidR="002C4F53" w:rsidRPr="002C4F53">
        <w:rPr>
          <w:rFonts w:asciiTheme="minorHAnsi" w:hAnsiTheme="minorHAnsi" w:cstheme="minorBidi"/>
          <w:sz w:val="24"/>
        </w:rPr>
        <w:t>MakeCode</w:t>
      </w:r>
      <w:proofErr w:type="spellEnd"/>
      <w:r w:rsidR="00157B53">
        <w:rPr>
          <w:rFonts w:asciiTheme="minorHAnsi" w:hAnsiTheme="minorHAnsi" w:cstheme="minorBidi"/>
          <w:sz w:val="24"/>
        </w:rPr>
        <w:t xml:space="preserve"> </w:t>
      </w:r>
      <w:r w:rsidR="007C6B52" w:rsidRPr="7832CB90">
        <w:rPr>
          <w:rFonts w:asciiTheme="minorHAnsi" w:hAnsiTheme="minorHAnsi" w:cstheme="minorBidi"/>
          <w:sz w:val="24"/>
        </w:rPr>
        <w:t>−</w:t>
      </w:r>
      <w:r w:rsidR="00157B53">
        <w:rPr>
          <w:rFonts w:asciiTheme="minorHAnsi" w:hAnsiTheme="minorHAnsi" w:cstheme="minorBidi"/>
          <w:sz w:val="24"/>
        </w:rPr>
        <w:t xml:space="preserve"> </w:t>
      </w:r>
      <w:r w:rsidR="002C4F53" w:rsidRPr="002C4F53">
        <w:rPr>
          <w:rFonts w:asciiTheme="minorHAnsi" w:hAnsiTheme="minorHAnsi" w:cstheme="minorBidi"/>
          <w:sz w:val="24"/>
        </w:rPr>
        <w:t>d</w:t>
      </w:r>
      <w:r w:rsidR="00A14AE2">
        <w:rPr>
          <w:rFonts w:asciiTheme="minorHAnsi" w:hAnsiTheme="minorHAnsi" w:cstheme="minorBidi"/>
          <w:sz w:val="24"/>
        </w:rPr>
        <w:t>o</w:t>
      </w:r>
      <w:r w:rsidR="002C4F53" w:rsidRPr="002C4F53">
        <w:rPr>
          <w:rFonts w:asciiTheme="minorHAnsi" w:hAnsiTheme="minorHAnsi" w:cstheme="minorBidi"/>
          <w:sz w:val="24"/>
        </w:rPr>
        <w:t xml:space="preserve"> </w:t>
      </w:r>
      <w:r w:rsidR="003E1AA9">
        <w:rPr>
          <w:rFonts w:asciiTheme="minorHAnsi" w:hAnsiTheme="minorHAnsi" w:cstheme="minorBidi"/>
          <w:sz w:val="24"/>
        </w:rPr>
        <w:t xml:space="preserve">BBC </w:t>
      </w:r>
      <w:proofErr w:type="spellStart"/>
      <w:r w:rsidR="002C4F53" w:rsidRPr="002C4F53">
        <w:rPr>
          <w:rFonts w:asciiTheme="minorHAnsi" w:hAnsiTheme="minorHAnsi" w:cstheme="minorBidi"/>
          <w:sz w:val="24"/>
        </w:rPr>
        <w:t>micro:bit</w:t>
      </w:r>
      <w:proofErr w:type="spellEnd"/>
      <w:r w:rsidR="00157B53">
        <w:rPr>
          <w:rFonts w:asciiTheme="minorHAnsi" w:hAnsiTheme="minorHAnsi" w:cstheme="minorBidi"/>
          <w:sz w:val="24"/>
        </w:rPr>
        <w:t xml:space="preserve"> </w:t>
      </w:r>
      <w:r w:rsidR="007C6B52" w:rsidRPr="7832CB90">
        <w:rPr>
          <w:rFonts w:asciiTheme="minorHAnsi" w:hAnsiTheme="minorHAnsi" w:cstheme="minorBidi"/>
          <w:sz w:val="24"/>
        </w:rPr>
        <w:t>−</w:t>
      </w:r>
      <w:r w:rsidR="00157B53">
        <w:rPr>
          <w:rFonts w:asciiTheme="minorHAnsi" w:hAnsiTheme="minorHAnsi" w:cstheme="minorBidi"/>
          <w:sz w:val="24"/>
        </w:rPr>
        <w:t xml:space="preserve"> e demais aplicações que compõem a solução</w:t>
      </w:r>
      <w:r w:rsidR="002C4F53" w:rsidRPr="002C4F53">
        <w:rPr>
          <w:rFonts w:asciiTheme="minorHAnsi" w:hAnsiTheme="minorHAnsi" w:cstheme="minorBidi"/>
          <w:sz w:val="24"/>
        </w:rPr>
        <w:t>.</w:t>
      </w:r>
    </w:p>
    <w:p w14:paraId="5720FFB0" w14:textId="77777777" w:rsidR="00237566" w:rsidRDefault="00237566" w:rsidP="003B279C">
      <w:pPr>
        <w:pStyle w:val="paragraph"/>
        <w:spacing w:before="120" w:beforeAutospacing="0" w:after="120" w:afterAutospacing="0" w:line="276" w:lineRule="auto"/>
        <w:ind w:right="-1"/>
        <w:jc w:val="both"/>
        <w:textAlignment w:val="baseline"/>
        <w:rPr>
          <w:rStyle w:val="normaltextrun"/>
          <w:rFonts w:asciiTheme="minorHAnsi" w:hAnsiTheme="minorHAnsi" w:cstheme="minorHAnsi"/>
          <w:b/>
          <w:sz w:val="24"/>
        </w:rPr>
      </w:pPr>
    </w:p>
    <w:p w14:paraId="04341C60" w14:textId="77777777" w:rsidR="002275C9" w:rsidRPr="00A5618C" w:rsidRDefault="002275C9" w:rsidP="003B279C">
      <w:pPr>
        <w:pStyle w:val="paragraph"/>
        <w:spacing w:before="120" w:beforeAutospacing="0" w:after="120" w:afterAutospacing="0" w:line="276" w:lineRule="auto"/>
        <w:ind w:right="-1"/>
        <w:jc w:val="both"/>
        <w:textAlignment w:val="baseline"/>
        <w:rPr>
          <w:rFonts w:asciiTheme="minorHAnsi" w:hAnsiTheme="minorHAnsi" w:cstheme="minorHAnsi"/>
          <w:b/>
          <w:bCs/>
          <w:sz w:val="24"/>
        </w:rPr>
      </w:pPr>
      <w:r w:rsidRPr="00A5618C">
        <w:rPr>
          <w:rStyle w:val="normaltextrun"/>
          <w:rFonts w:asciiTheme="minorHAnsi" w:hAnsiTheme="minorHAnsi" w:cstheme="minorHAnsi"/>
          <w:b/>
          <w:bCs/>
          <w:sz w:val="24"/>
        </w:rPr>
        <w:t>Pré-requisitos para acesso à plataforma</w:t>
      </w:r>
      <w:r w:rsidRPr="00A5618C">
        <w:rPr>
          <w:rStyle w:val="eop"/>
          <w:rFonts w:asciiTheme="minorHAnsi" w:hAnsiTheme="minorHAnsi" w:cstheme="minorHAnsi"/>
          <w:b/>
          <w:bCs/>
          <w:sz w:val="24"/>
        </w:rPr>
        <w:t> </w:t>
      </w:r>
    </w:p>
    <w:p w14:paraId="5E313204" w14:textId="5807AA89" w:rsidR="002275C9" w:rsidRPr="00A5618C" w:rsidRDefault="42077098" w:rsidP="003B279C">
      <w:pPr>
        <w:pStyle w:val="paragraph"/>
        <w:tabs>
          <w:tab w:val="num" w:pos="0"/>
        </w:tabs>
        <w:spacing w:before="0" w:beforeAutospacing="0" w:after="120" w:afterAutospacing="0" w:line="276" w:lineRule="auto"/>
        <w:ind w:right="-1"/>
        <w:jc w:val="both"/>
        <w:textAlignment w:val="baseline"/>
        <w:rPr>
          <w:rFonts w:asciiTheme="minorHAnsi" w:hAnsiTheme="minorHAnsi" w:cstheme="minorBidi"/>
          <w:sz w:val="24"/>
        </w:rPr>
      </w:pPr>
      <w:r w:rsidRPr="7832CB90">
        <w:rPr>
          <w:rStyle w:val="normaltextrun"/>
          <w:rFonts w:asciiTheme="minorHAnsi" w:hAnsiTheme="minorHAnsi" w:cstheme="minorBidi"/>
          <w:sz w:val="24"/>
        </w:rPr>
        <w:t xml:space="preserve">O NEXIS EDUCACIONAL é uma solução multiplataforma, que pode ser utilizada em diferentes dispositivos (computadores, </w:t>
      </w:r>
      <w:proofErr w:type="spellStart"/>
      <w:r w:rsidRPr="7832CB90">
        <w:rPr>
          <w:rStyle w:val="normaltextrun"/>
          <w:rFonts w:asciiTheme="minorHAnsi" w:hAnsiTheme="minorHAnsi" w:cstheme="minorBidi"/>
          <w:sz w:val="24"/>
        </w:rPr>
        <w:t>chromebooks</w:t>
      </w:r>
      <w:proofErr w:type="spellEnd"/>
      <w:r w:rsidRPr="7832CB90">
        <w:rPr>
          <w:rStyle w:val="normaltextrun"/>
          <w:rFonts w:asciiTheme="minorHAnsi" w:hAnsiTheme="minorHAnsi" w:cstheme="minorBidi"/>
          <w:sz w:val="24"/>
        </w:rPr>
        <w:t>, notebooks</w:t>
      </w:r>
      <w:r w:rsidR="26CB3742" w:rsidRPr="7832CB90">
        <w:rPr>
          <w:rStyle w:val="normaltextrun"/>
          <w:rFonts w:asciiTheme="minorHAnsi" w:hAnsiTheme="minorHAnsi" w:cstheme="minorBidi"/>
          <w:sz w:val="24"/>
        </w:rPr>
        <w:t xml:space="preserve">, </w:t>
      </w:r>
      <w:r w:rsidRPr="7832CB90">
        <w:rPr>
          <w:rStyle w:val="normaltextrun"/>
          <w:rFonts w:asciiTheme="minorHAnsi" w:hAnsiTheme="minorHAnsi" w:cstheme="minorBidi"/>
          <w:sz w:val="24"/>
        </w:rPr>
        <w:t>tablets</w:t>
      </w:r>
      <w:r w:rsidR="26CB3742" w:rsidRPr="7832CB90">
        <w:rPr>
          <w:rStyle w:val="normaltextrun"/>
          <w:rFonts w:asciiTheme="minorHAnsi" w:hAnsiTheme="minorHAnsi" w:cstheme="minorBidi"/>
          <w:sz w:val="24"/>
        </w:rPr>
        <w:t xml:space="preserve"> e sm</w:t>
      </w:r>
      <w:r w:rsidR="1A0C023F" w:rsidRPr="7832CB90">
        <w:rPr>
          <w:rStyle w:val="normaltextrun"/>
          <w:rFonts w:asciiTheme="minorHAnsi" w:hAnsiTheme="minorHAnsi" w:cstheme="minorBidi"/>
          <w:sz w:val="24"/>
        </w:rPr>
        <w:t>art</w:t>
      </w:r>
      <w:r w:rsidR="26CB3742" w:rsidRPr="7832CB90">
        <w:rPr>
          <w:rStyle w:val="normaltextrun"/>
          <w:rFonts w:asciiTheme="minorHAnsi" w:hAnsiTheme="minorHAnsi" w:cstheme="minorBidi"/>
          <w:sz w:val="24"/>
        </w:rPr>
        <w:t>phones</w:t>
      </w:r>
      <w:r w:rsidRPr="7832CB90">
        <w:rPr>
          <w:rStyle w:val="normaltextrun"/>
          <w:rFonts w:asciiTheme="minorHAnsi" w:hAnsiTheme="minorHAnsi" w:cstheme="minorBidi"/>
          <w:sz w:val="24"/>
        </w:rPr>
        <w:t>), com acesso à internet</w:t>
      </w:r>
      <w:r w:rsidR="464A67DD" w:rsidRPr="7832CB90">
        <w:rPr>
          <w:rStyle w:val="normaltextrun"/>
          <w:rFonts w:asciiTheme="minorHAnsi" w:hAnsiTheme="minorHAnsi" w:cstheme="minorBidi"/>
          <w:sz w:val="24"/>
        </w:rPr>
        <w:t>,</w:t>
      </w:r>
      <w:r w:rsidRPr="7832CB90">
        <w:rPr>
          <w:rStyle w:val="normaltextrun"/>
          <w:rFonts w:asciiTheme="minorHAnsi" w:hAnsiTheme="minorHAnsi" w:cstheme="minorBidi"/>
          <w:sz w:val="24"/>
        </w:rPr>
        <w:t xml:space="preserve"> a partir dos principais navegadores.</w:t>
      </w:r>
      <w:r w:rsidRPr="7832CB90">
        <w:rPr>
          <w:rStyle w:val="eop"/>
          <w:rFonts w:asciiTheme="minorHAnsi" w:hAnsiTheme="minorHAnsi" w:cstheme="minorBidi"/>
          <w:sz w:val="24"/>
        </w:rPr>
        <w:t> </w:t>
      </w:r>
    </w:p>
    <w:p w14:paraId="2058A490" w14:textId="77777777" w:rsidR="002275C9" w:rsidRDefault="002275C9" w:rsidP="003B279C">
      <w:pPr>
        <w:pStyle w:val="PargrafodaLista"/>
        <w:numPr>
          <w:ilvl w:val="0"/>
          <w:numId w:val="3"/>
        </w:numPr>
        <w:spacing w:after="120" w:line="276" w:lineRule="auto"/>
        <w:ind w:left="714" w:right="-1" w:hanging="357"/>
        <w:contextualSpacing w:val="0"/>
        <w:rPr>
          <w:rFonts w:asciiTheme="minorHAnsi" w:eastAsiaTheme="minorEastAsia" w:hAnsiTheme="minorHAnsi" w:cstheme="minorHAnsi"/>
          <w:sz w:val="24"/>
        </w:rPr>
      </w:pPr>
      <w:r w:rsidRPr="00A5618C">
        <w:rPr>
          <w:rFonts w:asciiTheme="minorHAnsi" w:eastAsiaTheme="minorEastAsia" w:hAnsiTheme="minorHAnsi" w:cstheme="minorHAnsi"/>
          <w:sz w:val="24"/>
        </w:rPr>
        <w:t>É de responsabilidade da rede</w:t>
      </w:r>
      <w:r>
        <w:rPr>
          <w:rFonts w:asciiTheme="minorHAnsi" w:eastAsiaTheme="minorEastAsia" w:hAnsiTheme="minorHAnsi" w:cstheme="minorHAnsi"/>
          <w:sz w:val="24"/>
        </w:rPr>
        <w:t>/</w:t>
      </w:r>
      <w:r w:rsidRPr="00A5618C">
        <w:rPr>
          <w:rFonts w:asciiTheme="minorHAnsi" w:eastAsiaTheme="minorEastAsia" w:hAnsiTheme="minorHAnsi" w:cstheme="minorHAnsi"/>
          <w:sz w:val="24"/>
        </w:rPr>
        <w:t>instituição de ensino viabilizar a infraestrutura e equipamentos com sistema operacional compatível e acesso à internet para todos os usuários.</w:t>
      </w:r>
    </w:p>
    <w:p w14:paraId="23C69511" w14:textId="47506162" w:rsidR="00AF7418" w:rsidRPr="0097755D" w:rsidRDefault="0097755D" w:rsidP="003B279C">
      <w:pPr>
        <w:pStyle w:val="PargrafodaLista"/>
        <w:numPr>
          <w:ilvl w:val="0"/>
          <w:numId w:val="3"/>
        </w:numPr>
        <w:spacing w:after="120" w:line="276" w:lineRule="auto"/>
        <w:ind w:left="714" w:right="-1" w:hanging="357"/>
        <w:contextualSpacing w:val="0"/>
        <w:rPr>
          <w:rFonts w:asciiTheme="minorHAnsi" w:eastAsiaTheme="minorEastAsia" w:hAnsiTheme="minorHAnsi" w:cstheme="minorHAnsi"/>
          <w:sz w:val="24"/>
        </w:rPr>
      </w:pPr>
      <w:r w:rsidRPr="0097755D">
        <w:rPr>
          <w:rFonts w:asciiTheme="minorHAnsi" w:eastAsiaTheme="minorEastAsia" w:hAnsiTheme="minorHAnsi" w:cstheme="minorBidi"/>
          <w:sz w:val="24"/>
        </w:rPr>
        <w:lastRenderedPageBreak/>
        <w:t xml:space="preserve">O cadastramento de </w:t>
      </w:r>
      <w:r w:rsidR="00D471FD">
        <w:rPr>
          <w:rFonts w:asciiTheme="minorHAnsi" w:eastAsiaTheme="minorEastAsia" w:hAnsiTheme="minorHAnsi" w:cstheme="minorBidi"/>
          <w:sz w:val="24"/>
        </w:rPr>
        <w:t>usuários</w:t>
      </w:r>
      <w:r w:rsidRPr="0097755D">
        <w:rPr>
          <w:rFonts w:asciiTheme="minorHAnsi" w:eastAsiaTheme="minorEastAsia" w:hAnsiTheme="minorHAnsi" w:cstheme="minorBidi"/>
          <w:sz w:val="24"/>
        </w:rPr>
        <w:t xml:space="preserve"> ocorre por meio do Hub Educacional, </w:t>
      </w:r>
      <w:r w:rsidR="00AC057A">
        <w:rPr>
          <w:rFonts w:asciiTheme="minorHAnsi" w:eastAsiaTheme="minorEastAsia" w:hAnsiTheme="minorHAnsi" w:cstheme="minorBidi"/>
          <w:sz w:val="24"/>
        </w:rPr>
        <w:t>em estrita</w:t>
      </w:r>
      <w:r w:rsidRPr="0097755D">
        <w:rPr>
          <w:rFonts w:asciiTheme="minorHAnsi" w:eastAsiaTheme="minorEastAsia" w:hAnsiTheme="minorHAnsi" w:cstheme="minorBidi"/>
          <w:sz w:val="24"/>
        </w:rPr>
        <w:t xml:space="preserve"> observância à Lei Geral de Proteção de Dados (Lei nº 13.709/2018), mediante a adoção de mecanismos de segurança da informação, como anonimização, mascaramento e/ou criptografia de dados, além do controle de consentimento e da governança responsável dos dados educacionais.</w:t>
      </w:r>
    </w:p>
    <w:p w14:paraId="5BABAD9A" w14:textId="77777777" w:rsidR="0097755D" w:rsidRPr="0097755D" w:rsidRDefault="0097755D" w:rsidP="00154B5D">
      <w:pPr>
        <w:pStyle w:val="PargrafodaLista"/>
        <w:spacing w:after="120" w:line="276" w:lineRule="auto"/>
        <w:ind w:left="714" w:right="-1" w:firstLine="0"/>
        <w:contextualSpacing w:val="0"/>
        <w:rPr>
          <w:rFonts w:asciiTheme="minorHAnsi" w:eastAsiaTheme="minorEastAsia" w:hAnsiTheme="minorHAnsi" w:cstheme="minorHAnsi"/>
          <w:sz w:val="24"/>
        </w:rPr>
      </w:pPr>
    </w:p>
    <w:p w14:paraId="1B8649BC" w14:textId="77777777" w:rsidR="002275C9" w:rsidRPr="0089581B" w:rsidRDefault="42077098" w:rsidP="003B279C">
      <w:pPr>
        <w:spacing w:after="120" w:line="276" w:lineRule="auto"/>
        <w:ind w:left="720" w:hanging="720"/>
        <w:textAlignment w:val="baseline"/>
        <w:rPr>
          <w:rFonts w:asciiTheme="minorHAnsi" w:eastAsia="Times New Roman" w:hAnsiTheme="minorHAnsi" w:cstheme="minorBidi"/>
          <w:b/>
          <w:bCs/>
          <w:sz w:val="24"/>
          <w:lang w:eastAsia="pt-BR"/>
        </w:rPr>
      </w:pPr>
      <w:r w:rsidRPr="7832CB90">
        <w:rPr>
          <w:rFonts w:asciiTheme="minorHAnsi" w:eastAsia="Times New Roman" w:hAnsiTheme="minorHAnsi" w:cstheme="minorBidi"/>
          <w:b/>
          <w:bCs/>
          <w:sz w:val="24"/>
          <w:lang w:eastAsia="pt-BR"/>
        </w:rPr>
        <w:t>Requisitos técnicos mínimos</w:t>
      </w:r>
    </w:p>
    <w:p w14:paraId="09C780B9" w14:textId="77777777" w:rsidR="002275C9" w:rsidRPr="0089581B" w:rsidRDefault="002275C9" w:rsidP="003B279C">
      <w:pPr>
        <w:pStyle w:val="PargrafodaLista"/>
        <w:numPr>
          <w:ilvl w:val="6"/>
          <w:numId w:val="4"/>
        </w:numPr>
        <w:spacing w:after="120" w:line="276" w:lineRule="auto"/>
        <w:ind w:left="709" w:hanging="425"/>
        <w:contextualSpacing w:val="0"/>
        <w:textAlignment w:val="baseline"/>
        <w:rPr>
          <w:rFonts w:asciiTheme="minorHAnsi" w:eastAsiaTheme="minorEastAsia" w:hAnsiTheme="minorHAnsi" w:cstheme="minorBidi"/>
          <w:sz w:val="24"/>
        </w:rPr>
      </w:pPr>
      <w:r w:rsidRPr="2C7A97A4">
        <w:rPr>
          <w:rFonts w:asciiTheme="minorHAnsi" w:eastAsiaTheme="minorEastAsia" w:hAnsiTheme="minorHAnsi" w:cstheme="minorBidi"/>
          <w:sz w:val="24"/>
        </w:rPr>
        <w:t>Computador ou Chromebook:</w:t>
      </w:r>
    </w:p>
    <w:p w14:paraId="45A2015D" w14:textId="77777777" w:rsidR="002275C9" w:rsidRPr="0089581B" w:rsidRDefault="002275C9" w:rsidP="003B279C">
      <w:pPr>
        <w:pStyle w:val="PargrafodaLista"/>
        <w:numPr>
          <w:ilvl w:val="1"/>
          <w:numId w:val="5"/>
        </w:numPr>
        <w:spacing w:after="120" w:line="276" w:lineRule="auto"/>
        <w:ind w:left="1134" w:hanging="284"/>
        <w:contextualSpacing w:val="0"/>
        <w:textAlignment w:val="baseline"/>
        <w:rPr>
          <w:rFonts w:asciiTheme="minorHAnsi" w:eastAsia="Times New Roman" w:hAnsiTheme="minorHAnsi" w:cstheme="minorBidi"/>
          <w:sz w:val="24"/>
          <w:lang w:eastAsia="pt-BR"/>
        </w:rPr>
      </w:pPr>
      <w:r w:rsidRPr="2C7A97A4">
        <w:rPr>
          <w:rFonts w:asciiTheme="minorHAnsi" w:eastAsia="Times New Roman" w:hAnsiTheme="minorHAnsi" w:cstheme="minorBidi"/>
          <w:sz w:val="24"/>
          <w:lang w:eastAsia="pt-BR"/>
        </w:rPr>
        <w:t>4 GB de memória RAM.</w:t>
      </w:r>
    </w:p>
    <w:p w14:paraId="731B238D" w14:textId="77777777" w:rsidR="002275C9" w:rsidRPr="0089581B" w:rsidRDefault="002275C9" w:rsidP="003B279C">
      <w:pPr>
        <w:pStyle w:val="PargrafodaLista"/>
        <w:numPr>
          <w:ilvl w:val="1"/>
          <w:numId w:val="5"/>
        </w:numPr>
        <w:spacing w:after="120" w:line="276" w:lineRule="auto"/>
        <w:ind w:left="1134" w:hanging="284"/>
        <w:contextualSpacing w:val="0"/>
        <w:textAlignment w:val="baseline"/>
        <w:rPr>
          <w:rFonts w:asciiTheme="minorHAnsi" w:eastAsia="Times New Roman" w:hAnsiTheme="minorHAnsi" w:cstheme="minorBidi"/>
          <w:sz w:val="24"/>
          <w:lang w:eastAsia="pt-BR"/>
        </w:rPr>
      </w:pPr>
      <w:r w:rsidRPr="2C7A97A4">
        <w:rPr>
          <w:rFonts w:asciiTheme="minorHAnsi" w:eastAsia="Times New Roman" w:hAnsiTheme="minorHAnsi" w:cstheme="minorBidi"/>
          <w:sz w:val="24"/>
          <w:lang w:eastAsia="pt-BR"/>
        </w:rPr>
        <w:t>Browser (Chrome, Firefox, Edge, Opera e Safari) atualizado.</w:t>
      </w:r>
    </w:p>
    <w:p w14:paraId="732FBF19" w14:textId="77777777" w:rsidR="002275C9" w:rsidRPr="0089581B" w:rsidRDefault="002275C9" w:rsidP="003B279C">
      <w:pPr>
        <w:pStyle w:val="PargrafodaLista"/>
        <w:numPr>
          <w:ilvl w:val="6"/>
          <w:numId w:val="4"/>
        </w:numPr>
        <w:spacing w:after="120" w:line="276" w:lineRule="auto"/>
        <w:ind w:left="709" w:hanging="425"/>
        <w:contextualSpacing w:val="0"/>
        <w:textAlignment w:val="baseline"/>
        <w:rPr>
          <w:rFonts w:asciiTheme="minorHAnsi" w:eastAsiaTheme="minorEastAsia" w:hAnsiTheme="minorHAnsi" w:cstheme="minorBidi"/>
          <w:sz w:val="24"/>
        </w:rPr>
      </w:pPr>
      <w:r w:rsidRPr="2C7A97A4">
        <w:rPr>
          <w:rFonts w:asciiTheme="minorHAnsi" w:eastAsia="Times New Roman" w:hAnsiTheme="minorHAnsi" w:cstheme="minorBidi"/>
          <w:sz w:val="24"/>
          <w:lang w:eastAsia="pt-BR"/>
        </w:rPr>
        <w:t>Tablet/Smartphone:</w:t>
      </w:r>
    </w:p>
    <w:p w14:paraId="09C30B0F" w14:textId="77777777" w:rsidR="002275C9" w:rsidRPr="0089581B" w:rsidRDefault="002275C9" w:rsidP="003B279C">
      <w:pPr>
        <w:pStyle w:val="PargrafodaLista"/>
        <w:numPr>
          <w:ilvl w:val="1"/>
          <w:numId w:val="3"/>
        </w:numPr>
        <w:spacing w:after="120" w:line="276" w:lineRule="auto"/>
        <w:ind w:left="1134" w:hanging="357"/>
        <w:contextualSpacing w:val="0"/>
        <w:textAlignment w:val="baseline"/>
        <w:rPr>
          <w:rFonts w:asciiTheme="minorHAnsi" w:eastAsia="Times New Roman" w:hAnsiTheme="minorHAnsi" w:cstheme="minorBidi"/>
          <w:sz w:val="24"/>
          <w:lang w:eastAsia="pt-BR"/>
        </w:rPr>
      </w:pPr>
      <w:r w:rsidRPr="2C7A97A4">
        <w:rPr>
          <w:rFonts w:asciiTheme="minorHAnsi" w:eastAsia="Times New Roman" w:hAnsiTheme="minorHAnsi" w:cstheme="minorBidi"/>
          <w:sz w:val="24"/>
          <w:lang w:eastAsia="pt-BR"/>
        </w:rPr>
        <w:t xml:space="preserve">Processador </w:t>
      </w:r>
      <w:proofErr w:type="spellStart"/>
      <w:r w:rsidRPr="2C7A97A4">
        <w:rPr>
          <w:rFonts w:asciiTheme="minorHAnsi" w:eastAsia="Times New Roman" w:hAnsiTheme="minorHAnsi" w:cstheme="minorBidi"/>
          <w:sz w:val="24"/>
          <w:lang w:eastAsia="pt-BR"/>
        </w:rPr>
        <w:t>Quad</w:t>
      </w:r>
      <w:proofErr w:type="spellEnd"/>
      <w:r w:rsidRPr="2C7A97A4">
        <w:rPr>
          <w:rFonts w:asciiTheme="minorHAnsi" w:eastAsia="Times New Roman" w:hAnsiTheme="minorHAnsi" w:cstheme="minorBidi"/>
          <w:sz w:val="24"/>
          <w:lang w:eastAsia="pt-BR"/>
        </w:rPr>
        <w:t xml:space="preserve"> Core com </w:t>
      </w:r>
      <w:proofErr w:type="spellStart"/>
      <w:r w:rsidRPr="2C7A97A4">
        <w:rPr>
          <w:rFonts w:asciiTheme="minorHAnsi" w:eastAsia="Times New Roman" w:hAnsiTheme="minorHAnsi" w:cstheme="minorBidi"/>
          <w:sz w:val="24"/>
          <w:lang w:eastAsia="pt-BR"/>
        </w:rPr>
        <w:t>clock</w:t>
      </w:r>
      <w:proofErr w:type="spellEnd"/>
      <w:r w:rsidRPr="2C7A97A4">
        <w:rPr>
          <w:rFonts w:asciiTheme="minorHAnsi" w:eastAsia="Times New Roman" w:hAnsiTheme="minorHAnsi" w:cstheme="minorBidi"/>
          <w:sz w:val="24"/>
          <w:lang w:eastAsia="pt-BR"/>
        </w:rPr>
        <w:t xml:space="preserve"> de 2.5 GHz.</w:t>
      </w:r>
    </w:p>
    <w:p w14:paraId="1A8C045C" w14:textId="77777777" w:rsidR="002275C9" w:rsidRPr="0089581B" w:rsidRDefault="002275C9" w:rsidP="003B279C">
      <w:pPr>
        <w:pStyle w:val="PargrafodaLista"/>
        <w:numPr>
          <w:ilvl w:val="1"/>
          <w:numId w:val="3"/>
        </w:numPr>
        <w:spacing w:after="120" w:line="276" w:lineRule="auto"/>
        <w:ind w:left="1134" w:hanging="357"/>
        <w:contextualSpacing w:val="0"/>
        <w:textAlignment w:val="baseline"/>
        <w:rPr>
          <w:rFonts w:asciiTheme="minorHAnsi" w:eastAsia="Times New Roman" w:hAnsiTheme="minorHAnsi" w:cstheme="minorBidi"/>
          <w:sz w:val="24"/>
          <w:lang w:eastAsia="pt-BR"/>
        </w:rPr>
      </w:pPr>
      <w:r w:rsidRPr="2C7A97A4">
        <w:rPr>
          <w:rFonts w:asciiTheme="minorHAnsi" w:eastAsia="Times New Roman" w:hAnsiTheme="minorHAnsi" w:cstheme="minorBidi"/>
          <w:sz w:val="24"/>
          <w:lang w:eastAsia="pt-BR"/>
        </w:rPr>
        <w:t>2 GB de memória RAM.</w:t>
      </w:r>
    </w:p>
    <w:p w14:paraId="089002F6" w14:textId="77777777" w:rsidR="002275C9" w:rsidRPr="0089581B" w:rsidRDefault="002275C9" w:rsidP="003B279C">
      <w:pPr>
        <w:pStyle w:val="PargrafodaLista"/>
        <w:numPr>
          <w:ilvl w:val="1"/>
          <w:numId w:val="3"/>
        </w:numPr>
        <w:spacing w:after="120" w:line="276" w:lineRule="auto"/>
        <w:ind w:left="1134" w:hanging="357"/>
        <w:contextualSpacing w:val="0"/>
        <w:textAlignment w:val="baseline"/>
        <w:rPr>
          <w:rFonts w:asciiTheme="minorHAnsi" w:eastAsia="Times New Roman" w:hAnsiTheme="minorHAnsi" w:cstheme="minorBidi"/>
          <w:sz w:val="24"/>
          <w:lang w:eastAsia="pt-BR"/>
        </w:rPr>
      </w:pPr>
      <w:r w:rsidRPr="2C7A97A4">
        <w:rPr>
          <w:rFonts w:asciiTheme="minorHAnsi" w:eastAsia="Times New Roman" w:hAnsiTheme="minorHAnsi" w:cstheme="minorBidi"/>
          <w:sz w:val="24"/>
          <w:lang w:eastAsia="pt-BR"/>
        </w:rPr>
        <w:t>Sistema Operacional:</w:t>
      </w:r>
    </w:p>
    <w:p w14:paraId="17CE3A10" w14:textId="77777777" w:rsidR="002275C9" w:rsidRPr="0089581B" w:rsidRDefault="002275C9" w:rsidP="003B279C">
      <w:pPr>
        <w:pStyle w:val="PargrafodaLista"/>
        <w:numPr>
          <w:ilvl w:val="2"/>
          <w:numId w:val="3"/>
        </w:numPr>
        <w:spacing w:after="120" w:line="276" w:lineRule="auto"/>
        <w:ind w:left="1701" w:hanging="283"/>
        <w:contextualSpacing w:val="0"/>
        <w:textAlignment w:val="baseline"/>
        <w:rPr>
          <w:rFonts w:asciiTheme="minorHAnsi" w:eastAsia="Times New Roman" w:hAnsiTheme="minorHAnsi" w:cstheme="minorBidi"/>
          <w:sz w:val="24"/>
          <w:lang w:eastAsia="pt-BR"/>
        </w:rPr>
      </w:pPr>
      <w:r w:rsidRPr="2C7A97A4">
        <w:rPr>
          <w:rFonts w:asciiTheme="minorHAnsi" w:eastAsia="Times New Roman" w:hAnsiTheme="minorHAnsi" w:cstheme="minorBidi"/>
          <w:sz w:val="24"/>
          <w:lang w:eastAsia="pt-BR"/>
        </w:rPr>
        <w:t>Suporte para as 3 últimas versões do Android lançadas pelo Google.</w:t>
      </w:r>
    </w:p>
    <w:p w14:paraId="5D962F1C" w14:textId="77777777" w:rsidR="002275C9" w:rsidRPr="0089581B" w:rsidRDefault="002275C9" w:rsidP="003B279C">
      <w:pPr>
        <w:pStyle w:val="PargrafodaLista"/>
        <w:numPr>
          <w:ilvl w:val="2"/>
          <w:numId w:val="3"/>
        </w:numPr>
        <w:spacing w:after="120" w:line="276" w:lineRule="auto"/>
        <w:ind w:left="1701" w:hanging="283"/>
        <w:contextualSpacing w:val="0"/>
        <w:textAlignment w:val="baseline"/>
        <w:rPr>
          <w:rFonts w:asciiTheme="minorHAnsi" w:eastAsia="Times New Roman" w:hAnsiTheme="minorHAnsi" w:cstheme="minorBidi"/>
          <w:sz w:val="24"/>
          <w:lang w:eastAsia="pt-BR"/>
        </w:rPr>
      </w:pPr>
      <w:r w:rsidRPr="2C7A97A4">
        <w:rPr>
          <w:rFonts w:asciiTheme="minorHAnsi" w:eastAsia="Times New Roman" w:hAnsiTheme="minorHAnsi" w:cstheme="minorBidi"/>
          <w:sz w:val="24"/>
          <w:lang w:eastAsia="pt-BR"/>
        </w:rPr>
        <w:t>Suporte para as 3 últimas versões do IOS lançadas pela Apple.</w:t>
      </w:r>
    </w:p>
    <w:p w14:paraId="659A20F5" w14:textId="77777777" w:rsidR="002275C9" w:rsidRPr="0089581B" w:rsidRDefault="002275C9" w:rsidP="003B279C">
      <w:pPr>
        <w:pStyle w:val="PargrafodaLista"/>
        <w:numPr>
          <w:ilvl w:val="0"/>
          <w:numId w:val="3"/>
        </w:numPr>
        <w:spacing w:after="120" w:line="276" w:lineRule="auto"/>
        <w:ind w:left="709" w:hanging="357"/>
        <w:contextualSpacing w:val="0"/>
        <w:textAlignment w:val="baseline"/>
        <w:rPr>
          <w:rFonts w:asciiTheme="minorHAnsi" w:eastAsia="Times New Roman" w:hAnsiTheme="minorHAnsi" w:cstheme="minorBidi"/>
          <w:sz w:val="24"/>
          <w:lang w:eastAsia="pt-BR"/>
        </w:rPr>
      </w:pPr>
      <w:r w:rsidRPr="2C7A97A4">
        <w:rPr>
          <w:rFonts w:asciiTheme="minorHAnsi" w:eastAsia="Times New Roman" w:hAnsiTheme="minorHAnsi" w:cstheme="minorBidi"/>
          <w:sz w:val="24"/>
          <w:lang w:eastAsia="pt-BR"/>
        </w:rPr>
        <w:t>Acesso à internet (cabo Ethernet ou Wi-Fi) com disponibilidade de 1Mbps/dispositivo.</w:t>
      </w:r>
    </w:p>
    <w:p w14:paraId="64EF4466" w14:textId="77777777" w:rsidR="002275C9" w:rsidRPr="0089581B" w:rsidRDefault="002275C9" w:rsidP="003B279C">
      <w:pPr>
        <w:pStyle w:val="PargrafodaLista"/>
        <w:numPr>
          <w:ilvl w:val="0"/>
          <w:numId w:val="3"/>
        </w:numPr>
        <w:spacing w:after="120" w:line="276" w:lineRule="auto"/>
        <w:ind w:left="709" w:hanging="357"/>
        <w:contextualSpacing w:val="0"/>
        <w:textAlignment w:val="baseline"/>
        <w:rPr>
          <w:rFonts w:asciiTheme="minorHAnsi" w:eastAsia="Times New Roman" w:hAnsiTheme="minorHAnsi" w:cstheme="minorBidi"/>
          <w:sz w:val="24"/>
          <w:lang w:eastAsia="pt-BR"/>
        </w:rPr>
      </w:pPr>
      <w:r w:rsidRPr="2C7A97A4">
        <w:rPr>
          <w:rFonts w:asciiTheme="minorHAnsi" w:eastAsia="Times New Roman" w:hAnsiTheme="minorHAnsi" w:cstheme="minorBidi"/>
          <w:sz w:val="24"/>
          <w:lang w:eastAsia="pt-BR"/>
        </w:rPr>
        <w:t>Browser atualizado, correspondente ao sistema operacional instalado.</w:t>
      </w:r>
    </w:p>
    <w:p w14:paraId="462E3BAB" w14:textId="37E1690C" w:rsidR="000D4851" w:rsidRDefault="009A0A89">
      <w:pPr>
        <w:ind w:firstLine="0"/>
        <w:jc w:val="left"/>
        <w:rPr>
          <w:rFonts w:asciiTheme="minorHAnsi" w:eastAsia="Times New Roman" w:hAnsiTheme="minorHAnsi" w:cstheme="minorHAnsi"/>
          <w:sz w:val="24"/>
          <w:lang w:eastAsia="pt-BR"/>
        </w:rPr>
      </w:pPr>
      <w:r>
        <w:rPr>
          <w:rFonts w:asciiTheme="minorHAnsi" w:eastAsia="Times New Roman" w:hAnsiTheme="minorHAnsi" w:cstheme="minorHAnsi"/>
          <w:sz w:val="24"/>
          <w:lang w:eastAsia="pt-BR"/>
        </w:rPr>
        <w:br w:type="page"/>
      </w:r>
    </w:p>
    <w:p w14:paraId="6BD7B4BD" w14:textId="306692DD" w:rsidR="002275C9" w:rsidRDefault="002275C9" w:rsidP="003B279C">
      <w:pPr>
        <w:pStyle w:val="paragraph"/>
        <w:numPr>
          <w:ilvl w:val="6"/>
          <w:numId w:val="20"/>
        </w:numPr>
        <w:spacing w:before="120" w:beforeAutospacing="0" w:after="120" w:afterAutospacing="0" w:line="276" w:lineRule="auto"/>
        <w:ind w:left="426" w:right="-1" w:hanging="426"/>
        <w:jc w:val="both"/>
        <w:textAlignment w:val="baseline"/>
        <w:rPr>
          <w:rStyle w:val="normaltextrun"/>
          <w:rFonts w:asciiTheme="minorHAnsi" w:hAnsiTheme="minorHAnsi" w:cstheme="minorHAnsi"/>
          <w:b/>
          <w:bCs/>
          <w:sz w:val="24"/>
        </w:rPr>
      </w:pPr>
      <w:r>
        <w:rPr>
          <w:rStyle w:val="normaltextrun"/>
          <w:rFonts w:asciiTheme="minorHAnsi" w:hAnsiTheme="minorHAnsi" w:cstheme="minorHAnsi"/>
          <w:b/>
          <w:bCs/>
          <w:sz w:val="24"/>
        </w:rPr>
        <w:lastRenderedPageBreak/>
        <w:t>CONJUNTOS</w:t>
      </w:r>
      <w:r w:rsidRPr="00932579">
        <w:rPr>
          <w:rStyle w:val="normaltextrun"/>
          <w:rFonts w:asciiTheme="minorHAnsi" w:hAnsiTheme="minorHAnsi" w:cstheme="minorHAnsi"/>
          <w:b/>
          <w:bCs/>
          <w:sz w:val="24"/>
        </w:rPr>
        <w:t xml:space="preserve"> DE </w:t>
      </w:r>
      <w:r w:rsidR="00F54F51">
        <w:rPr>
          <w:rStyle w:val="normaltextrun"/>
          <w:rFonts w:asciiTheme="minorHAnsi" w:hAnsiTheme="minorHAnsi" w:cstheme="minorHAnsi"/>
          <w:b/>
          <w:bCs/>
          <w:sz w:val="24"/>
        </w:rPr>
        <w:t>I</w:t>
      </w:r>
      <w:r w:rsidRPr="00932579">
        <w:rPr>
          <w:rStyle w:val="normaltextrun"/>
          <w:rFonts w:asciiTheme="minorHAnsi" w:hAnsiTheme="minorHAnsi" w:cstheme="minorHAnsi"/>
          <w:b/>
          <w:bCs/>
          <w:sz w:val="24"/>
        </w:rPr>
        <w:t>NOVAÇÃO DIGITAL</w:t>
      </w:r>
    </w:p>
    <w:p w14:paraId="34718835" w14:textId="77777777" w:rsidR="00804F08" w:rsidRPr="00932579" w:rsidRDefault="00804F08" w:rsidP="00804F08">
      <w:pPr>
        <w:pStyle w:val="paragraph"/>
        <w:spacing w:before="120" w:beforeAutospacing="0" w:after="120" w:afterAutospacing="0" w:line="276" w:lineRule="auto"/>
        <w:ind w:left="426" w:right="-1"/>
        <w:jc w:val="both"/>
        <w:textAlignment w:val="baseline"/>
        <w:rPr>
          <w:rStyle w:val="normaltextrun"/>
          <w:rFonts w:asciiTheme="minorHAnsi" w:hAnsiTheme="minorHAnsi" w:cstheme="minorHAnsi"/>
          <w:b/>
          <w:bCs/>
          <w:sz w:val="24"/>
        </w:rPr>
      </w:pPr>
    </w:p>
    <w:p w14:paraId="6EBBA697" w14:textId="6BA52254" w:rsidR="00C56A96" w:rsidRPr="005972D3" w:rsidRDefault="002275C9" w:rsidP="003B279C">
      <w:pPr>
        <w:pStyle w:val="paragraph"/>
        <w:numPr>
          <w:ilvl w:val="1"/>
          <w:numId w:val="10"/>
        </w:numPr>
        <w:spacing w:before="0" w:beforeAutospacing="0" w:after="240" w:afterAutospacing="0" w:line="276" w:lineRule="auto"/>
        <w:ind w:left="1418" w:right="-1" w:hanging="425"/>
        <w:jc w:val="both"/>
        <w:textAlignment w:val="baseline"/>
        <w:rPr>
          <w:rFonts w:asciiTheme="minorHAnsi" w:eastAsia="Calibri" w:hAnsiTheme="minorHAnsi" w:cstheme="minorBidi"/>
          <w:color w:val="000000" w:themeColor="text1"/>
          <w:sz w:val="24"/>
        </w:rPr>
      </w:pPr>
      <w:r w:rsidRPr="007342C6">
        <w:rPr>
          <w:rFonts w:asciiTheme="minorHAnsi" w:eastAsia="Calibri" w:hAnsiTheme="minorHAnsi" w:cstheme="minorBidi"/>
          <w:b/>
          <w:bCs/>
          <w:color w:val="000000" w:themeColor="text1"/>
          <w:sz w:val="24"/>
        </w:rPr>
        <w:t>C</w:t>
      </w:r>
      <w:r w:rsidR="00E64D94">
        <w:rPr>
          <w:rFonts w:asciiTheme="minorHAnsi" w:eastAsia="Calibri" w:hAnsiTheme="minorHAnsi" w:cstheme="minorBidi"/>
          <w:b/>
          <w:bCs/>
          <w:color w:val="000000" w:themeColor="text1"/>
          <w:sz w:val="24"/>
        </w:rPr>
        <w:t>ONJUNTO EXPLORADORES DE MÁQUINAS</w:t>
      </w:r>
    </w:p>
    <w:p w14:paraId="56F48FB5" w14:textId="2A0645F3" w:rsidR="008F7272" w:rsidRPr="008F7272" w:rsidRDefault="008F7272" w:rsidP="003B279C">
      <w:pPr>
        <w:pStyle w:val="paragraph"/>
        <w:spacing w:before="0" w:beforeAutospacing="0" w:after="120" w:afterAutospacing="0" w:line="276" w:lineRule="auto"/>
        <w:jc w:val="both"/>
        <w:textAlignment w:val="baseline"/>
        <w:rPr>
          <w:rFonts w:asciiTheme="minorHAnsi" w:eastAsia="Calibri" w:hAnsiTheme="minorHAnsi" w:cstheme="minorBidi"/>
          <w:color w:val="000000" w:themeColor="text1"/>
          <w:sz w:val="24"/>
        </w:rPr>
      </w:pPr>
      <w:r w:rsidRPr="008F7272">
        <w:rPr>
          <w:rFonts w:asciiTheme="minorHAnsi" w:eastAsia="Calibri" w:hAnsiTheme="minorHAnsi" w:cstheme="minorBidi"/>
          <w:color w:val="000000" w:themeColor="text1"/>
          <w:sz w:val="24"/>
        </w:rPr>
        <w:t>Conjunto educacional voltado à Educação Infantil, projetado para fomentar experiências fundamentadas em descobertas, trocas e interações colaborativas. A proposta contempla a construção progressiva da autonomia, do senso crítico e da formação cidadã.</w:t>
      </w:r>
    </w:p>
    <w:p w14:paraId="6FBCEC48" w14:textId="77777777" w:rsidR="008F7272" w:rsidRPr="008F7272" w:rsidRDefault="008F7272" w:rsidP="003B279C">
      <w:pPr>
        <w:pStyle w:val="paragraph"/>
        <w:spacing w:before="0" w:beforeAutospacing="0" w:after="120" w:afterAutospacing="0" w:line="276" w:lineRule="auto"/>
        <w:jc w:val="both"/>
        <w:textAlignment w:val="baseline"/>
        <w:rPr>
          <w:rFonts w:asciiTheme="minorHAnsi" w:eastAsia="Calibri" w:hAnsiTheme="minorHAnsi" w:cstheme="minorBidi"/>
          <w:color w:val="000000" w:themeColor="text1"/>
          <w:sz w:val="24"/>
        </w:rPr>
      </w:pPr>
      <w:r w:rsidRPr="008F7272">
        <w:rPr>
          <w:rFonts w:asciiTheme="minorHAnsi" w:eastAsia="Calibri" w:hAnsiTheme="minorHAnsi" w:cstheme="minorBidi"/>
          <w:color w:val="000000" w:themeColor="text1"/>
          <w:sz w:val="24"/>
        </w:rPr>
        <w:t>Por meio de atividades práticas, o material estimula a criatividade, a coordenação motora e competências ligadas ao STEAM (Ciências, Tecnologia, Engenharia, Artes e Matemática). Composto por peças de fácil manipulação, o recurso favorece a investigação de conceitos cotidianos de forma significativa.</w:t>
      </w:r>
    </w:p>
    <w:p w14:paraId="2AFC08DC" w14:textId="4007FA50" w:rsidR="008F7272" w:rsidRDefault="008F7272" w:rsidP="003B279C">
      <w:pPr>
        <w:pStyle w:val="paragraph"/>
        <w:spacing w:before="0" w:beforeAutospacing="0" w:after="120" w:afterAutospacing="0" w:line="276" w:lineRule="auto"/>
        <w:jc w:val="both"/>
        <w:textAlignment w:val="baseline"/>
        <w:rPr>
          <w:rFonts w:asciiTheme="minorHAnsi" w:eastAsia="Calibri" w:hAnsiTheme="minorHAnsi" w:cstheme="minorBidi"/>
          <w:color w:val="000000" w:themeColor="text1"/>
          <w:sz w:val="24"/>
        </w:rPr>
      </w:pPr>
      <w:r w:rsidRPr="008F7272">
        <w:rPr>
          <w:rFonts w:asciiTheme="minorHAnsi" w:eastAsia="Calibri" w:hAnsiTheme="minorHAnsi" w:cstheme="minorBidi"/>
          <w:color w:val="000000" w:themeColor="text1"/>
          <w:sz w:val="24"/>
        </w:rPr>
        <w:t>O kit dispõe de engrenagens, alavancas, polias, rodas e outros componentes essenciais para explorar fenômenos científicos. Esses elementos despertam o engajamento e a cooperação, fortalecendo a capacidade de resolver problemas e o pensamento inventivo.</w:t>
      </w:r>
    </w:p>
    <w:p w14:paraId="2A539262" w14:textId="77777777" w:rsidR="00910190" w:rsidRPr="00D04224" w:rsidRDefault="00910190" w:rsidP="00910190">
      <w:pPr>
        <w:pStyle w:val="paragraph"/>
        <w:spacing w:after="0" w:afterAutospacing="0" w:line="276" w:lineRule="auto"/>
        <w:rPr>
          <w:rFonts w:asciiTheme="minorHAnsi" w:eastAsia="Calibri" w:hAnsiTheme="minorHAnsi" w:cstheme="minorHAnsi"/>
          <w:color w:val="000000" w:themeColor="text1"/>
          <w:sz w:val="24"/>
        </w:rPr>
      </w:pPr>
      <w:r w:rsidRPr="00D04224">
        <w:rPr>
          <w:rFonts w:asciiTheme="minorHAnsi" w:eastAsia="Calibri" w:hAnsiTheme="minorHAnsi" w:cstheme="minorHAnsi"/>
          <w:color w:val="000000" w:themeColor="text1"/>
          <w:sz w:val="24"/>
        </w:rPr>
        <w:t> </w:t>
      </w:r>
      <w:r w:rsidRPr="00D04224">
        <w:rPr>
          <w:rFonts w:asciiTheme="minorHAnsi" w:eastAsia="Calibri" w:hAnsiTheme="minorHAnsi" w:cstheme="minorHAnsi"/>
          <w:b/>
          <w:bCs/>
          <w:color w:val="000000" w:themeColor="text1"/>
          <w:sz w:val="24"/>
        </w:rPr>
        <w:t>Componentes:</w:t>
      </w:r>
      <w:r w:rsidRPr="00D04224">
        <w:rPr>
          <w:rFonts w:asciiTheme="minorHAnsi" w:eastAsia="Calibri" w:hAnsiTheme="minorHAnsi" w:cstheme="minorHAnsi"/>
          <w:color w:val="000000" w:themeColor="text1"/>
          <w:sz w:val="24"/>
        </w:rPr>
        <w:t> </w:t>
      </w:r>
    </w:p>
    <w:p w14:paraId="7E3BA454" w14:textId="55D1741B" w:rsidR="000A229F" w:rsidRPr="003F67F9" w:rsidRDefault="000A229F" w:rsidP="00085F6F">
      <w:pPr>
        <w:pStyle w:val="PargrafodaLista"/>
        <w:numPr>
          <w:ilvl w:val="0"/>
          <w:numId w:val="23"/>
        </w:numPr>
        <w:spacing w:after="0" w:line="276" w:lineRule="auto"/>
        <w:ind w:left="714" w:hanging="357"/>
        <w:contextualSpacing w:val="0"/>
        <w:jc w:val="left"/>
        <w:rPr>
          <w:sz w:val="24"/>
        </w:rPr>
      </w:pPr>
      <w:r w:rsidRPr="003F67F9">
        <w:rPr>
          <w:sz w:val="24"/>
        </w:rPr>
        <w:t xml:space="preserve">102 peças de </w:t>
      </w:r>
      <w:r w:rsidR="00711484">
        <w:rPr>
          <w:sz w:val="24"/>
        </w:rPr>
        <w:t>montagem</w:t>
      </w:r>
      <w:r w:rsidR="0053784A">
        <w:rPr>
          <w:sz w:val="24"/>
        </w:rPr>
        <w:t>.</w:t>
      </w:r>
      <w:r w:rsidRPr="003F67F9">
        <w:rPr>
          <w:sz w:val="24"/>
        </w:rPr>
        <w:t xml:space="preserve"> </w:t>
      </w:r>
    </w:p>
    <w:p w14:paraId="6069B9D4" w14:textId="02703634" w:rsidR="000A229F" w:rsidRDefault="000A229F" w:rsidP="00085F6F">
      <w:pPr>
        <w:pStyle w:val="PargrafodaLista"/>
        <w:numPr>
          <w:ilvl w:val="0"/>
          <w:numId w:val="23"/>
        </w:numPr>
        <w:spacing w:after="0" w:line="276" w:lineRule="auto"/>
        <w:ind w:left="714" w:hanging="357"/>
        <w:contextualSpacing w:val="0"/>
        <w:jc w:val="left"/>
        <w:rPr>
          <w:sz w:val="24"/>
        </w:rPr>
      </w:pPr>
      <w:r w:rsidRPr="003F67F9">
        <w:rPr>
          <w:sz w:val="24"/>
        </w:rPr>
        <w:t>01 embalagem resistente com tampa plástica para organização</w:t>
      </w:r>
      <w:r w:rsidR="0053784A">
        <w:rPr>
          <w:sz w:val="24"/>
        </w:rPr>
        <w:t>.</w:t>
      </w:r>
    </w:p>
    <w:p w14:paraId="7BF2D809" w14:textId="77777777" w:rsidR="0005140B" w:rsidRPr="0005140B" w:rsidRDefault="0005140B" w:rsidP="0005140B">
      <w:pPr>
        <w:pStyle w:val="PargrafodaLista"/>
        <w:numPr>
          <w:ilvl w:val="0"/>
          <w:numId w:val="23"/>
        </w:numPr>
        <w:spacing w:after="0" w:line="276" w:lineRule="auto"/>
        <w:ind w:left="714" w:hanging="357"/>
        <w:contextualSpacing w:val="0"/>
        <w:jc w:val="left"/>
        <w:rPr>
          <w:sz w:val="24"/>
        </w:rPr>
      </w:pPr>
      <w:r w:rsidRPr="0005140B">
        <w:rPr>
          <w:sz w:val="24"/>
        </w:rPr>
        <w:t xml:space="preserve">Todas as peças são projetadas para garantir o manuseio de estudantes da Educação Infantil com segurança. </w:t>
      </w:r>
    </w:p>
    <w:p w14:paraId="54E43CAD" w14:textId="081AFD62" w:rsidR="00085F6F" w:rsidRDefault="00085F6F" w:rsidP="00085F6F">
      <w:pPr>
        <w:spacing w:after="0" w:line="276" w:lineRule="auto"/>
        <w:ind w:right="-1" w:firstLine="0"/>
        <w:jc w:val="left"/>
        <w:rPr>
          <w:b/>
          <w:bCs/>
          <w:sz w:val="24"/>
        </w:rPr>
      </w:pPr>
      <w:r w:rsidRPr="00085F6F">
        <w:rPr>
          <w:b/>
          <w:bCs/>
          <w:sz w:val="24"/>
        </w:rPr>
        <w:t>Material de Apoio:</w:t>
      </w:r>
    </w:p>
    <w:p w14:paraId="506A2B1F" w14:textId="77777777" w:rsidR="0019528B" w:rsidRPr="0079730C" w:rsidRDefault="0019528B" w:rsidP="0019528B">
      <w:pPr>
        <w:pStyle w:val="PargrafodaLista"/>
        <w:numPr>
          <w:ilvl w:val="0"/>
          <w:numId w:val="21"/>
        </w:numPr>
        <w:spacing w:after="0" w:line="276" w:lineRule="auto"/>
        <w:contextualSpacing w:val="0"/>
        <w:jc w:val="left"/>
        <w:rPr>
          <w:sz w:val="24"/>
        </w:rPr>
      </w:pPr>
      <w:r w:rsidRPr="0079730C">
        <w:rPr>
          <w:sz w:val="24"/>
        </w:rPr>
        <w:t>Guia do professor com orientações pedagógicas.</w:t>
      </w:r>
    </w:p>
    <w:p w14:paraId="14051E8E" w14:textId="77777777" w:rsidR="0019528B" w:rsidRPr="0079730C" w:rsidRDefault="0019528B" w:rsidP="0019528B">
      <w:pPr>
        <w:pStyle w:val="PargrafodaLista"/>
        <w:numPr>
          <w:ilvl w:val="0"/>
          <w:numId w:val="21"/>
        </w:numPr>
        <w:spacing w:after="0" w:line="276" w:lineRule="auto"/>
        <w:contextualSpacing w:val="0"/>
        <w:jc w:val="left"/>
        <w:rPr>
          <w:sz w:val="24"/>
        </w:rPr>
      </w:pPr>
      <w:r w:rsidRPr="0079730C">
        <w:rPr>
          <w:sz w:val="24"/>
        </w:rPr>
        <w:t>Sugestões de atividades estruturadas.</w:t>
      </w:r>
    </w:p>
    <w:p w14:paraId="11615893" w14:textId="77777777" w:rsidR="003F67F9" w:rsidRPr="003F67F9" w:rsidRDefault="003F67F9" w:rsidP="003B279C">
      <w:pPr>
        <w:pStyle w:val="PargrafodaLista"/>
        <w:spacing w:after="0" w:line="276" w:lineRule="auto"/>
        <w:ind w:right="-1" w:firstLine="0"/>
        <w:contextualSpacing w:val="0"/>
        <w:jc w:val="left"/>
        <w:rPr>
          <w:sz w:val="24"/>
        </w:rPr>
      </w:pPr>
    </w:p>
    <w:p w14:paraId="1BDF8170" w14:textId="68756573" w:rsidR="00DD01CC" w:rsidRPr="00346DD5" w:rsidRDefault="00DD01CC" w:rsidP="003B279C">
      <w:pPr>
        <w:pStyle w:val="paragraph"/>
        <w:spacing w:before="120" w:beforeAutospacing="0" w:after="120" w:afterAutospacing="0" w:line="276" w:lineRule="auto"/>
        <w:ind w:left="1418" w:right="-1"/>
        <w:jc w:val="both"/>
        <w:textAlignment w:val="baseline"/>
        <w:rPr>
          <w:rFonts w:asciiTheme="minorHAnsi" w:eastAsia="Calibri" w:hAnsiTheme="minorHAnsi" w:cstheme="minorBidi"/>
          <w:color w:val="000000" w:themeColor="text1"/>
          <w:sz w:val="24"/>
        </w:rPr>
      </w:pPr>
      <w:r>
        <w:rPr>
          <w:rFonts w:asciiTheme="minorHAnsi" w:eastAsia="Calibri" w:hAnsiTheme="minorHAnsi" w:cstheme="minorBidi"/>
          <w:noProof/>
          <w:color w:val="000000" w:themeColor="text1"/>
          <w:sz w:val="24"/>
        </w:rPr>
        <w:drawing>
          <wp:anchor distT="0" distB="0" distL="114300" distR="114300" simplePos="0" relativeHeight="251658243" behindDoc="1" locked="0" layoutInCell="1" allowOverlap="1" wp14:anchorId="7AC1DCB8" wp14:editId="5B86822C">
            <wp:simplePos x="0" y="0"/>
            <wp:positionH relativeFrom="page">
              <wp:align>center</wp:align>
            </wp:positionH>
            <wp:positionV relativeFrom="paragraph">
              <wp:posOffset>92728</wp:posOffset>
            </wp:positionV>
            <wp:extent cx="3853815" cy="2499995"/>
            <wp:effectExtent l="0" t="0" r="0" b="0"/>
            <wp:wrapSquare wrapText="bothSides"/>
            <wp:docPr id="17060445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44503" name="Imagem 170604450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3815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F2A615" w14:textId="77777777" w:rsidR="00346DD5" w:rsidRDefault="00346DD5" w:rsidP="003B279C">
      <w:pPr>
        <w:pStyle w:val="paragraph"/>
        <w:spacing w:before="120" w:beforeAutospacing="0" w:after="120" w:afterAutospacing="0" w:line="276" w:lineRule="auto"/>
        <w:ind w:left="1418" w:right="-1"/>
        <w:jc w:val="both"/>
        <w:textAlignment w:val="baseline"/>
        <w:rPr>
          <w:rFonts w:asciiTheme="minorHAnsi" w:eastAsia="Calibri" w:hAnsiTheme="minorHAnsi" w:cstheme="minorBidi"/>
          <w:color w:val="000000" w:themeColor="text1"/>
          <w:sz w:val="24"/>
        </w:rPr>
      </w:pPr>
    </w:p>
    <w:p w14:paraId="4773DA09" w14:textId="4EB52459" w:rsidR="002275C9" w:rsidRDefault="002275C9" w:rsidP="003B279C">
      <w:pPr>
        <w:pStyle w:val="PargrafodaLista"/>
        <w:spacing w:after="0" w:line="276" w:lineRule="auto"/>
        <w:ind w:right="-1" w:firstLine="0"/>
        <w:contextualSpacing w:val="0"/>
        <w:jc w:val="center"/>
        <w:rPr>
          <w:rFonts w:asciiTheme="minorHAnsi" w:eastAsia="Calibri" w:hAnsiTheme="minorHAnsi" w:cstheme="minorBidi"/>
          <w:noProof/>
          <w:color w:val="000000" w:themeColor="text1"/>
          <w:sz w:val="24"/>
        </w:rPr>
      </w:pPr>
    </w:p>
    <w:p w14:paraId="3AE2F964" w14:textId="77777777" w:rsidR="00346DD5" w:rsidRDefault="00346DD5" w:rsidP="003B279C">
      <w:pPr>
        <w:pStyle w:val="PargrafodaLista"/>
        <w:spacing w:after="0" w:line="276" w:lineRule="auto"/>
        <w:ind w:right="-1" w:firstLine="0"/>
        <w:contextualSpacing w:val="0"/>
        <w:jc w:val="center"/>
        <w:rPr>
          <w:rFonts w:asciiTheme="minorHAnsi" w:eastAsia="Calibri" w:hAnsiTheme="minorHAnsi" w:cstheme="minorBidi"/>
          <w:noProof/>
          <w:color w:val="000000" w:themeColor="text1"/>
          <w:sz w:val="24"/>
        </w:rPr>
      </w:pPr>
    </w:p>
    <w:p w14:paraId="3046E1ED" w14:textId="77777777" w:rsidR="00346DD5" w:rsidRDefault="00346DD5" w:rsidP="003B279C">
      <w:pPr>
        <w:pStyle w:val="PargrafodaLista"/>
        <w:spacing w:after="0" w:line="276" w:lineRule="auto"/>
        <w:ind w:right="-1" w:firstLine="0"/>
        <w:contextualSpacing w:val="0"/>
        <w:jc w:val="center"/>
        <w:rPr>
          <w:rFonts w:asciiTheme="minorHAnsi" w:eastAsia="Calibri" w:hAnsiTheme="minorHAnsi" w:cstheme="minorBidi"/>
          <w:noProof/>
          <w:color w:val="000000" w:themeColor="text1"/>
          <w:sz w:val="24"/>
        </w:rPr>
      </w:pPr>
    </w:p>
    <w:p w14:paraId="40DEE2B1" w14:textId="77777777" w:rsidR="00346DD5" w:rsidRDefault="00346DD5" w:rsidP="003B279C">
      <w:pPr>
        <w:pStyle w:val="PargrafodaLista"/>
        <w:spacing w:after="0" w:line="276" w:lineRule="auto"/>
        <w:ind w:right="-1" w:firstLine="0"/>
        <w:contextualSpacing w:val="0"/>
        <w:jc w:val="center"/>
        <w:rPr>
          <w:rFonts w:asciiTheme="minorHAnsi" w:eastAsia="Calibri" w:hAnsiTheme="minorHAnsi" w:cstheme="minorBidi"/>
          <w:noProof/>
          <w:color w:val="000000" w:themeColor="text1"/>
          <w:sz w:val="24"/>
        </w:rPr>
      </w:pPr>
    </w:p>
    <w:p w14:paraId="6AE6C3D5" w14:textId="77777777" w:rsidR="00346DD5" w:rsidRDefault="00346DD5" w:rsidP="003B279C">
      <w:pPr>
        <w:pStyle w:val="PargrafodaLista"/>
        <w:spacing w:after="0" w:line="276" w:lineRule="auto"/>
        <w:ind w:right="-1" w:firstLine="0"/>
        <w:contextualSpacing w:val="0"/>
        <w:jc w:val="center"/>
        <w:rPr>
          <w:rFonts w:asciiTheme="minorHAnsi" w:eastAsia="Calibri" w:hAnsiTheme="minorHAnsi" w:cstheme="minorBidi"/>
          <w:color w:val="000000" w:themeColor="text1"/>
          <w:sz w:val="24"/>
        </w:rPr>
      </w:pPr>
    </w:p>
    <w:p w14:paraId="4280615D" w14:textId="76C3797F" w:rsidR="002275C9" w:rsidRDefault="002275C9" w:rsidP="003B279C">
      <w:pPr>
        <w:pStyle w:val="PargrafodaLista"/>
        <w:spacing w:after="0" w:line="276" w:lineRule="auto"/>
        <w:ind w:right="-1" w:firstLine="0"/>
        <w:contextualSpacing w:val="0"/>
        <w:jc w:val="center"/>
        <w:rPr>
          <w:rFonts w:asciiTheme="minorHAnsi" w:eastAsia="Calibri" w:hAnsiTheme="minorHAnsi" w:cstheme="minorBidi"/>
          <w:color w:val="000000" w:themeColor="text1"/>
          <w:sz w:val="24"/>
        </w:rPr>
      </w:pPr>
    </w:p>
    <w:p w14:paraId="5223FB4F" w14:textId="77777777" w:rsidR="002275C9" w:rsidRDefault="002275C9" w:rsidP="003B279C">
      <w:pPr>
        <w:pStyle w:val="paragraph"/>
        <w:spacing w:before="0" w:beforeAutospacing="0" w:after="0" w:afterAutospacing="0" w:line="276" w:lineRule="auto"/>
        <w:ind w:right="-1"/>
        <w:jc w:val="both"/>
        <w:textAlignment w:val="baseline"/>
        <w:rPr>
          <w:rStyle w:val="normaltextrun"/>
          <w:rFonts w:asciiTheme="minorHAnsi" w:eastAsia="Calibri" w:hAnsiTheme="minorHAnsi" w:cstheme="minorBidi"/>
          <w:color w:val="000000" w:themeColor="text1"/>
          <w:sz w:val="24"/>
        </w:rPr>
      </w:pPr>
    </w:p>
    <w:p w14:paraId="370122EB" w14:textId="77777777" w:rsidR="000D4851" w:rsidRDefault="000D4851" w:rsidP="003B279C">
      <w:pPr>
        <w:pStyle w:val="paragraph"/>
        <w:spacing w:before="0" w:beforeAutospacing="0" w:after="0" w:afterAutospacing="0" w:line="276" w:lineRule="auto"/>
        <w:ind w:right="-1"/>
        <w:jc w:val="both"/>
        <w:textAlignment w:val="baseline"/>
        <w:rPr>
          <w:rStyle w:val="normaltextrun"/>
          <w:rFonts w:asciiTheme="minorHAnsi" w:eastAsia="Calibri" w:hAnsiTheme="minorHAnsi" w:cstheme="minorBidi"/>
          <w:color w:val="000000" w:themeColor="text1"/>
          <w:sz w:val="24"/>
        </w:rPr>
      </w:pPr>
    </w:p>
    <w:p w14:paraId="00E9957C" w14:textId="77777777" w:rsidR="000D4851" w:rsidRDefault="000D4851" w:rsidP="003B279C">
      <w:pPr>
        <w:pStyle w:val="paragraph"/>
        <w:spacing w:before="0" w:beforeAutospacing="0" w:after="0" w:afterAutospacing="0" w:line="276" w:lineRule="auto"/>
        <w:ind w:right="-1"/>
        <w:jc w:val="both"/>
        <w:textAlignment w:val="baseline"/>
        <w:rPr>
          <w:rStyle w:val="normaltextrun"/>
          <w:rFonts w:asciiTheme="minorHAnsi" w:eastAsia="Calibri" w:hAnsiTheme="minorHAnsi" w:cstheme="minorBidi"/>
          <w:color w:val="000000" w:themeColor="text1"/>
          <w:sz w:val="24"/>
        </w:rPr>
      </w:pPr>
    </w:p>
    <w:p w14:paraId="6F448EF9" w14:textId="77777777" w:rsidR="000D4851" w:rsidRDefault="000D4851" w:rsidP="003B279C">
      <w:pPr>
        <w:pStyle w:val="paragraph"/>
        <w:spacing w:before="0" w:beforeAutospacing="0" w:after="0" w:afterAutospacing="0" w:line="276" w:lineRule="auto"/>
        <w:ind w:right="-1"/>
        <w:jc w:val="both"/>
        <w:textAlignment w:val="baseline"/>
        <w:rPr>
          <w:rStyle w:val="normaltextrun"/>
          <w:rFonts w:asciiTheme="minorHAnsi" w:eastAsia="Calibri" w:hAnsiTheme="minorHAnsi" w:cstheme="minorBidi"/>
          <w:color w:val="000000" w:themeColor="text1"/>
          <w:sz w:val="24"/>
        </w:rPr>
      </w:pPr>
    </w:p>
    <w:p w14:paraId="599B37DB" w14:textId="690E3A4C" w:rsidR="000A229F" w:rsidRDefault="009A0A89">
      <w:pPr>
        <w:ind w:firstLine="0"/>
        <w:jc w:val="left"/>
        <w:rPr>
          <w:rStyle w:val="normaltextrun"/>
          <w:rFonts w:asciiTheme="minorHAnsi" w:eastAsia="Calibri" w:hAnsiTheme="minorHAnsi" w:cstheme="minorBidi"/>
          <w:color w:val="000000" w:themeColor="text1"/>
          <w:sz w:val="24"/>
        </w:rPr>
      </w:pPr>
      <w:r>
        <w:rPr>
          <w:rStyle w:val="normaltextrun"/>
          <w:rFonts w:asciiTheme="minorHAnsi" w:eastAsia="Calibri" w:hAnsiTheme="minorHAnsi" w:cstheme="minorBidi"/>
          <w:color w:val="000000" w:themeColor="text1"/>
          <w:sz w:val="24"/>
        </w:rPr>
        <w:br w:type="page"/>
      </w:r>
    </w:p>
    <w:p w14:paraId="5830FB02" w14:textId="0EBD0219" w:rsidR="00B31F8B" w:rsidRPr="00B31F8B" w:rsidRDefault="001E5152" w:rsidP="003B279C">
      <w:pPr>
        <w:pStyle w:val="paragraph"/>
        <w:numPr>
          <w:ilvl w:val="1"/>
          <w:numId w:val="10"/>
        </w:numPr>
        <w:spacing w:before="0" w:beforeAutospacing="0" w:after="0" w:afterAutospacing="0" w:line="276" w:lineRule="auto"/>
        <w:ind w:left="1418" w:right="-1" w:hanging="425"/>
        <w:jc w:val="both"/>
        <w:textAlignment w:val="baseline"/>
        <w:rPr>
          <w:rFonts w:asciiTheme="minorHAnsi" w:eastAsia="Calibri" w:hAnsiTheme="minorHAnsi" w:cstheme="minorHAnsi"/>
          <w:color w:val="000000" w:themeColor="text1"/>
          <w:sz w:val="24"/>
        </w:rPr>
      </w:pPr>
      <w:r w:rsidRPr="007342C6">
        <w:rPr>
          <w:rFonts w:asciiTheme="minorHAnsi" w:eastAsia="Calibri" w:hAnsiTheme="minorHAnsi" w:cstheme="minorBidi"/>
          <w:b/>
          <w:bCs/>
          <w:color w:val="000000" w:themeColor="text1"/>
          <w:sz w:val="24"/>
        </w:rPr>
        <w:lastRenderedPageBreak/>
        <w:t>C</w:t>
      </w:r>
      <w:r>
        <w:rPr>
          <w:rFonts w:asciiTheme="minorHAnsi" w:eastAsia="Calibri" w:hAnsiTheme="minorHAnsi" w:cstheme="minorBidi"/>
          <w:b/>
          <w:bCs/>
          <w:color w:val="000000" w:themeColor="text1"/>
          <w:sz w:val="24"/>
        </w:rPr>
        <w:t>ONJUNTO LEGO</w:t>
      </w:r>
      <w:r w:rsidR="004B2CD7">
        <w:rPr>
          <w:rFonts w:asciiTheme="minorHAnsi" w:eastAsia="Calibri" w:hAnsiTheme="minorHAnsi" w:cstheme="minorBidi"/>
          <w:b/>
          <w:bCs/>
          <w:color w:val="000000" w:themeColor="text1"/>
          <w:sz w:val="24"/>
        </w:rPr>
        <w:t>® DUPLO® DELUXE</w:t>
      </w:r>
    </w:p>
    <w:p w14:paraId="7A65582E" w14:textId="77777777" w:rsidR="009B74B7" w:rsidRDefault="009B74B7" w:rsidP="009B74B7">
      <w:pPr>
        <w:pStyle w:val="paragraph"/>
        <w:spacing w:before="0" w:beforeAutospacing="0" w:after="0" w:afterAutospacing="0" w:line="276" w:lineRule="auto"/>
        <w:ind w:left="1418" w:right="-1"/>
        <w:jc w:val="both"/>
        <w:textAlignment w:val="baseline"/>
        <w:rPr>
          <w:rFonts w:asciiTheme="minorHAnsi" w:eastAsia="Calibri" w:hAnsiTheme="minorHAnsi" w:cstheme="minorHAnsi"/>
          <w:color w:val="000000" w:themeColor="text1"/>
          <w:sz w:val="24"/>
        </w:rPr>
      </w:pPr>
    </w:p>
    <w:p w14:paraId="1A7AAD5E" w14:textId="77777777" w:rsidR="00D04224" w:rsidRPr="00A568BA" w:rsidRDefault="00D04224" w:rsidP="00A568BA">
      <w:pPr>
        <w:pStyle w:val="paragraph"/>
        <w:spacing w:before="0" w:beforeAutospacing="0" w:after="0" w:afterAutospacing="0" w:line="276" w:lineRule="auto"/>
        <w:ind w:right="-1"/>
        <w:jc w:val="both"/>
        <w:textAlignment w:val="baseline"/>
        <w:rPr>
          <w:rFonts w:asciiTheme="minorHAnsi" w:eastAsia="Calibri" w:hAnsiTheme="minorHAnsi" w:cstheme="minorBidi"/>
          <w:color w:val="000000" w:themeColor="text1"/>
          <w:sz w:val="24"/>
        </w:rPr>
      </w:pPr>
      <w:r w:rsidRPr="00A568BA">
        <w:rPr>
          <w:rFonts w:asciiTheme="minorHAnsi" w:eastAsia="Calibri" w:hAnsiTheme="minorHAnsi" w:cstheme="minorBidi"/>
          <w:color w:val="000000" w:themeColor="text1"/>
          <w:sz w:val="24"/>
        </w:rPr>
        <w:t>Conjunto educacional, para estudantes da Educação Infantil, que apoia a construção e compreensão do mundo por meio de jogos, atividades de faz de conta, montagens criativas e compartilhamento de ideias. Além de favorecer o desenvolvimento da coordenação motora fina, os recursos disponibilizados contribuem para o aumento da confiança e o desenvolvimento das habilidades sociais como colaboração, comunicação e compreensão de papéis e responsabilidades.  </w:t>
      </w:r>
    </w:p>
    <w:p w14:paraId="5C4DAAF8" w14:textId="5C15878A" w:rsidR="00D04224" w:rsidRPr="00D04224" w:rsidRDefault="00D04224" w:rsidP="00A568BA">
      <w:pPr>
        <w:pStyle w:val="paragraph"/>
        <w:spacing w:after="0" w:afterAutospacing="0" w:line="276" w:lineRule="auto"/>
        <w:rPr>
          <w:rFonts w:asciiTheme="minorHAnsi" w:eastAsia="Calibri" w:hAnsiTheme="minorHAnsi" w:cstheme="minorHAnsi"/>
          <w:color w:val="000000" w:themeColor="text1"/>
          <w:sz w:val="24"/>
        </w:rPr>
      </w:pPr>
      <w:r w:rsidRPr="00D04224">
        <w:rPr>
          <w:rFonts w:asciiTheme="minorHAnsi" w:eastAsia="Calibri" w:hAnsiTheme="minorHAnsi" w:cstheme="minorHAnsi"/>
          <w:color w:val="000000" w:themeColor="text1"/>
          <w:sz w:val="24"/>
        </w:rPr>
        <w:t> </w:t>
      </w:r>
      <w:r w:rsidRPr="00D04224">
        <w:rPr>
          <w:rFonts w:asciiTheme="minorHAnsi" w:eastAsia="Calibri" w:hAnsiTheme="minorHAnsi" w:cstheme="minorHAnsi"/>
          <w:b/>
          <w:bCs/>
          <w:color w:val="000000" w:themeColor="text1"/>
          <w:sz w:val="24"/>
        </w:rPr>
        <w:t>Componentes:</w:t>
      </w:r>
      <w:r w:rsidRPr="00D04224">
        <w:rPr>
          <w:rFonts w:asciiTheme="minorHAnsi" w:eastAsia="Calibri" w:hAnsiTheme="minorHAnsi" w:cstheme="minorHAnsi"/>
          <w:color w:val="000000" w:themeColor="text1"/>
          <w:sz w:val="24"/>
        </w:rPr>
        <w:t> </w:t>
      </w:r>
    </w:p>
    <w:p w14:paraId="2AA4D106" w14:textId="602E6C00" w:rsidR="00D04224" w:rsidRPr="00A568BA" w:rsidRDefault="002C30EB" w:rsidP="00A568BA">
      <w:pPr>
        <w:pStyle w:val="PargrafodaLista"/>
        <w:numPr>
          <w:ilvl w:val="0"/>
          <w:numId w:val="21"/>
        </w:numPr>
        <w:spacing w:after="0" w:line="276" w:lineRule="auto"/>
        <w:contextualSpacing w:val="0"/>
        <w:jc w:val="left"/>
        <w:rPr>
          <w:sz w:val="24"/>
        </w:rPr>
      </w:pPr>
      <w:r>
        <w:rPr>
          <w:sz w:val="24"/>
        </w:rPr>
        <w:t>65 (sessenta e cinco)</w:t>
      </w:r>
      <w:r w:rsidR="00D04224" w:rsidRPr="00A568BA">
        <w:rPr>
          <w:sz w:val="24"/>
        </w:rPr>
        <w:t xml:space="preserve"> peças LEGO® DUPLO® fabricadas em plástico rígido, de fácil encaixe, com cores e formatos variados, sendo:  </w:t>
      </w:r>
    </w:p>
    <w:p w14:paraId="0FF3A05C" w14:textId="2E638982" w:rsidR="00D04224" w:rsidRPr="00A568BA" w:rsidRDefault="00D04224" w:rsidP="00A568BA">
      <w:pPr>
        <w:pStyle w:val="PargrafodaLista"/>
        <w:numPr>
          <w:ilvl w:val="0"/>
          <w:numId w:val="21"/>
        </w:numPr>
        <w:spacing w:after="0" w:line="276" w:lineRule="auto"/>
        <w:contextualSpacing w:val="0"/>
        <w:jc w:val="left"/>
        <w:rPr>
          <w:sz w:val="24"/>
        </w:rPr>
      </w:pPr>
      <w:r w:rsidRPr="00A568BA">
        <w:rPr>
          <w:sz w:val="24"/>
        </w:rPr>
        <w:t>placas, blocos e demais elementos estruturais; </w:t>
      </w:r>
    </w:p>
    <w:p w14:paraId="26232F48" w14:textId="1B2BD7C3" w:rsidR="00D04224" w:rsidRPr="00204BCC" w:rsidRDefault="00D04224" w:rsidP="00E40AFF">
      <w:pPr>
        <w:pStyle w:val="PargrafodaLista"/>
        <w:numPr>
          <w:ilvl w:val="0"/>
          <w:numId w:val="21"/>
        </w:numPr>
        <w:spacing w:after="0" w:line="276" w:lineRule="auto"/>
        <w:contextualSpacing w:val="0"/>
        <w:jc w:val="left"/>
        <w:rPr>
          <w:sz w:val="24"/>
        </w:rPr>
      </w:pPr>
      <w:r w:rsidRPr="00204BCC">
        <w:rPr>
          <w:sz w:val="24"/>
        </w:rPr>
        <w:t>elementos decorativos</w:t>
      </w:r>
      <w:r w:rsidR="002C30EB" w:rsidRPr="00204BCC">
        <w:rPr>
          <w:sz w:val="24"/>
        </w:rPr>
        <w:t xml:space="preserve"> e </w:t>
      </w:r>
      <w:r w:rsidR="0005140B" w:rsidRPr="00204BCC">
        <w:rPr>
          <w:sz w:val="24"/>
        </w:rPr>
        <w:t>personagens</w:t>
      </w:r>
      <w:r w:rsidR="00822475">
        <w:rPr>
          <w:sz w:val="24"/>
        </w:rPr>
        <w:t>.</w:t>
      </w:r>
    </w:p>
    <w:p w14:paraId="6BD3656B" w14:textId="2FB7840A" w:rsidR="00D04224" w:rsidRPr="00A568BA" w:rsidRDefault="00D04224" w:rsidP="00A568BA">
      <w:pPr>
        <w:pStyle w:val="PargrafodaLista"/>
        <w:numPr>
          <w:ilvl w:val="0"/>
          <w:numId w:val="21"/>
        </w:numPr>
        <w:spacing w:after="0" w:line="276" w:lineRule="auto"/>
        <w:contextualSpacing w:val="0"/>
        <w:jc w:val="left"/>
        <w:rPr>
          <w:sz w:val="24"/>
        </w:rPr>
      </w:pPr>
      <w:r w:rsidRPr="00A568BA">
        <w:rPr>
          <w:sz w:val="24"/>
        </w:rPr>
        <w:t>Todas as peças são projetadas para garantir o manuseio de estudantes da Educação Infantil com segurança. </w:t>
      </w:r>
    </w:p>
    <w:p w14:paraId="561923B4" w14:textId="01656B2A" w:rsidR="00D04224" w:rsidRPr="00D04224" w:rsidRDefault="00D04224" w:rsidP="00A568BA">
      <w:pPr>
        <w:pStyle w:val="paragraph"/>
        <w:spacing w:after="0" w:afterAutospacing="0" w:line="276" w:lineRule="auto"/>
        <w:rPr>
          <w:rFonts w:asciiTheme="minorHAnsi" w:eastAsia="Calibri" w:hAnsiTheme="minorHAnsi" w:cstheme="minorHAnsi"/>
          <w:color w:val="000000" w:themeColor="text1"/>
          <w:sz w:val="24"/>
        </w:rPr>
      </w:pPr>
      <w:r w:rsidRPr="00D04224">
        <w:rPr>
          <w:rFonts w:asciiTheme="minorHAnsi" w:eastAsia="Calibri" w:hAnsiTheme="minorHAnsi" w:cstheme="minorHAnsi"/>
          <w:b/>
          <w:bCs/>
          <w:color w:val="000000" w:themeColor="text1"/>
          <w:sz w:val="24"/>
        </w:rPr>
        <w:t>Material de apoio:</w:t>
      </w:r>
      <w:r w:rsidRPr="00D04224">
        <w:rPr>
          <w:rFonts w:asciiTheme="minorHAnsi" w:eastAsia="Calibri" w:hAnsiTheme="minorHAnsi" w:cstheme="minorHAnsi"/>
          <w:color w:val="000000" w:themeColor="text1"/>
          <w:sz w:val="24"/>
        </w:rPr>
        <w:t> </w:t>
      </w:r>
    </w:p>
    <w:p w14:paraId="71EA51A8" w14:textId="77777777" w:rsidR="0019528B" w:rsidRPr="0079730C" w:rsidRDefault="0019528B" w:rsidP="0019528B">
      <w:pPr>
        <w:pStyle w:val="PargrafodaLista"/>
        <w:numPr>
          <w:ilvl w:val="0"/>
          <w:numId w:val="21"/>
        </w:numPr>
        <w:spacing w:after="0" w:line="276" w:lineRule="auto"/>
        <w:contextualSpacing w:val="0"/>
        <w:jc w:val="left"/>
        <w:rPr>
          <w:sz w:val="24"/>
        </w:rPr>
      </w:pPr>
      <w:r w:rsidRPr="0079730C">
        <w:rPr>
          <w:sz w:val="24"/>
        </w:rPr>
        <w:t>Guia do professor com orientações pedagógicas.</w:t>
      </w:r>
    </w:p>
    <w:p w14:paraId="454B8C5F" w14:textId="0E7C7C58" w:rsidR="0019528B" w:rsidRPr="0079730C" w:rsidRDefault="0019528B" w:rsidP="0019528B">
      <w:pPr>
        <w:pStyle w:val="PargrafodaLista"/>
        <w:numPr>
          <w:ilvl w:val="0"/>
          <w:numId w:val="21"/>
        </w:numPr>
        <w:spacing w:after="0" w:line="276" w:lineRule="auto"/>
        <w:contextualSpacing w:val="0"/>
        <w:jc w:val="left"/>
        <w:rPr>
          <w:sz w:val="24"/>
        </w:rPr>
      </w:pPr>
      <w:r w:rsidRPr="0079730C">
        <w:rPr>
          <w:sz w:val="24"/>
        </w:rPr>
        <w:t>Sugestões de atividades estruturadas.</w:t>
      </w:r>
      <w:r w:rsidR="003630DB">
        <w:rPr>
          <w:sz w:val="24"/>
        </w:rPr>
        <w:t xml:space="preserve"> </w:t>
      </w:r>
    </w:p>
    <w:p w14:paraId="47826F08" w14:textId="77777777" w:rsidR="0019528B" w:rsidRDefault="0019528B" w:rsidP="0019528B">
      <w:pPr>
        <w:pStyle w:val="PargrafodaLista"/>
        <w:spacing w:after="0" w:line="276" w:lineRule="auto"/>
        <w:ind w:firstLine="0"/>
        <w:contextualSpacing w:val="0"/>
        <w:jc w:val="left"/>
        <w:rPr>
          <w:sz w:val="24"/>
        </w:rPr>
      </w:pPr>
    </w:p>
    <w:p w14:paraId="7E5D28A6" w14:textId="64F7AAE7" w:rsidR="002B451B" w:rsidRDefault="00056D5A" w:rsidP="00056D5A">
      <w:pPr>
        <w:pStyle w:val="PargrafodaLista"/>
        <w:spacing w:after="0" w:line="276" w:lineRule="auto"/>
        <w:ind w:firstLine="0"/>
        <w:contextualSpacing w:val="0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0C6442E7" wp14:editId="7D67495E">
            <wp:extent cx="2621280" cy="2625090"/>
            <wp:effectExtent l="0" t="0" r="7620" b="3810"/>
            <wp:docPr id="7540793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7939" name="Imagem 7540793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7868" w14:textId="2B98920A" w:rsidR="002B451B" w:rsidRPr="00A568BA" w:rsidRDefault="002B451B" w:rsidP="008A6830">
      <w:pPr>
        <w:pStyle w:val="PargrafodaLista"/>
        <w:spacing w:after="0" w:line="276" w:lineRule="auto"/>
        <w:ind w:firstLine="0"/>
        <w:contextualSpacing w:val="0"/>
        <w:jc w:val="center"/>
        <w:rPr>
          <w:sz w:val="24"/>
        </w:rPr>
      </w:pPr>
    </w:p>
    <w:p w14:paraId="76C0A64A" w14:textId="7E0E9627" w:rsidR="009B74B7" w:rsidRDefault="009B74B7" w:rsidP="008A6830">
      <w:pPr>
        <w:pStyle w:val="paragraph"/>
        <w:spacing w:before="0" w:beforeAutospacing="0" w:after="0" w:afterAutospacing="0" w:line="276" w:lineRule="auto"/>
        <w:ind w:right="-1"/>
        <w:jc w:val="center"/>
        <w:textAlignment w:val="baseline"/>
        <w:rPr>
          <w:rFonts w:asciiTheme="minorHAnsi" w:eastAsia="Calibri" w:hAnsiTheme="minorHAnsi" w:cstheme="minorHAnsi"/>
          <w:color w:val="000000" w:themeColor="text1"/>
          <w:sz w:val="24"/>
        </w:rPr>
      </w:pPr>
    </w:p>
    <w:p w14:paraId="566FC128" w14:textId="72230555" w:rsidR="009B74B7" w:rsidRDefault="009B74B7" w:rsidP="009B74B7">
      <w:pPr>
        <w:pStyle w:val="paragraph"/>
        <w:spacing w:before="0" w:beforeAutospacing="0" w:after="0" w:afterAutospacing="0" w:line="276" w:lineRule="auto"/>
        <w:ind w:left="1418" w:right="-1"/>
        <w:jc w:val="both"/>
        <w:textAlignment w:val="baseline"/>
        <w:rPr>
          <w:rFonts w:asciiTheme="minorHAnsi" w:eastAsia="Calibri" w:hAnsiTheme="minorHAnsi" w:cstheme="minorHAnsi"/>
          <w:color w:val="000000" w:themeColor="text1"/>
          <w:sz w:val="24"/>
        </w:rPr>
      </w:pPr>
    </w:p>
    <w:p w14:paraId="1D419809" w14:textId="38D86B02" w:rsidR="009B74B7" w:rsidRDefault="009B74B7" w:rsidP="009B74B7">
      <w:pPr>
        <w:pStyle w:val="paragraph"/>
        <w:spacing w:before="0" w:beforeAutospacing="0" w:after="0" w:afterAutospacing="0" w:line="276" w:lineRule="auto"/>
        <w:ind w:left="1418" w:right="-1"/>
        <w:jc w:val="both"/>
        <w:textAlignment w:val="baseline"/>
        <w:rPr>
          <w:rFonts w:asciiTheme="minorHAnsi" w:eastAsia="Calibri" w:hAnsiTheme="minorHAnsi" w:cstheme="minorHAnsi"/>
          <w:color w:val="000000" w:themeColor="text1"/>
          <w:sz w:val="24"/>
        </w:rPr>
      </w:pPr>
    </w:p>
    <w:p w14:paraId="00088682" w14:textId="77777777" w:rsidR="003C2C44" w:rsidRDefault="003C2C44" w:rsidP="009B74B7">
      <w:pPr>
        <w:pStyle w:val="paragraph"/>
        <w:spacing w:before="0" w:beforeAutospacing="0" w:after="0" w:afterAutospacing="0" w:line="276" w:lineRule="auto"/>
        <w:ind w:left="1418" w:right="-1"/>
        <w:jc w:val="both"/>
        <w:textAlignment w:val="baseline"/>
        <w:rPr>
          <w:rFonts w:asciiTheme="minorHAnsi" w:eastAsia="Calibri" w:hAnsiTheme="minorHAnsi" w:cstheme="minorHAnsi"/>
          <w:color w:val="000000" w:themeColor="text1"/>
          <w:sz w:val="24"/>
        </w:rPr>
      </w:pPr>
    </w:p>
    <w:p w14:paraId="572252C0" w14:textId="25C18980" w:rsidR="009B74B7" w:rsidRDefault="009B74B7" w:rsidP="009B74B7">
      <w:pPr>
        <w:pStyle w:val="paragraph"/>
        <w:spacing w:before="0" w:beforeAutospacing="0" w:after="0" w:afterAutospacing="0" w:line="276" w:lineRule="auto"/>
        <w:ind w:left="1418" w:right="-1"/>
        <w:jc w:val="both"/>
        <w:textAlignment w:val="baseline"/>
        <w:rPr>
          <w:rFonts w:asciiTheme="minorHAnsi" w:eastAsia="Calibri" w:hAnsiTheme="minorHAnsi" w:cstheme="minorHAnsi"/>
          <w:color w:val="000000" w:themeColor="text1"/>
          <w:sz w:val="24"/>
        </w:rPr>
      </w:pPr>
    </w:p>
    <w:p w14:paraId="16838A15" w14:textId="27CCD372" w:rsidR="009B74B7" w:rsidRDefault="009B74B7" w:rsidP="009B74B7">
      <w:pPr>
        <w:pStyle w:val="paragraph"/>
        <w:spacing w:before="0" w:beforeAutospacing="0" w:after="0" w:afterAutospacing="0" w:line="276" w:lineRule="auto"/>
        <w:ind w:left="1418" w:right="-1"/>
        <w:jc w:val="both"/>
        <w:textAlignment w:val="baseline"/>
        <w:rPr>
          <w:rFonts w:asciiTheme="minorHAnsi" w:eastAsia="Calibri" w:hAnsiTheme="minorHAnsi" w:cstheme="minorHAnsi"/>
          <w:color w:val="000000" w:themeColor="text1"/>
          <w:sz w:val="24"/>
        </w:rPr>
      </w:pPr>
    </w:p>
    <w:p w14:paraId="72D96B02" w14:textId="31252E13" w:rsidR="002275C9" w:rsidRPr="0079730C" w:rsidRDefault="002275C9" w:rsidP="003B279C">
      <w:pPr>
        <w:pStyle w:val="paragraph"/>
        <w:numPr>
          <w:ilvl w:val="1"/>
          <w:numId w:val="10"/>
        </w:numPr>
        <w:spacing w:before="0" w:beforeAutospacing="0" w:after="0" w:afterAutospacing="0" w:line="276" w:lineRule="auto"/>
        <w:ind w:left="1418" w:right="-1" w:hanging="425"/>
        <w:jc w:val="both"/>
        <w:textAlignment w:val="baseline"/>
        <w:rPr>
          <w:rFonts w:asciiTheme="minorHAnsi" w:eastAsia="Calibri" w:hAnsiTheme="minorHAnsi" w:cstheme="minorHAnsi"/>
          <w:color w:val="000000" w:themeColor="text1"/>
          <w:sz w:val="24"/>
        </w:rPr>
      </w:pPr>
      <w:r w:rsidRPr="0079730C">
        <w:rPr>
          <w:rFonts w:asciiTheme="minorHAnsi" w:hAnsiTheme="minorHAnsi" w:cstheme="minorHAnsi"/>
          <w:b/>
          <w:bCs/>
          <w:sz w:val="24"/>
        </w:rPr>
        <w:lastRenderedPageBreak/>
        <w:t>CONJUNTO MAIS MATEMÁTICA</w:t>
      </w:r>
      <w:r>
        <w:rPr>
          <w:rFonts w:asciiTheme="minorHAnsi" w:hAnsiTheme="minorHAnsi" w:cstheme="minorHAnsi"/>
          <w:b/>
          <w:bCs/>
          <w:sz w:val="24"/>
        </w:rPr>
        <w:t xml:space="preserve"> </w:t>
      </w:r>
    </w:p>
    <w:p w14:paraId="19EB0E1C" w14:textId="2F7BA542" w:rsidR="002275C9" w:rsidRPr="00803CB3" w:rsidRDefault="002275C9" w:rsidP="003B279C">
      <w:pPr>
        <w:pStyle w:val="paragraph"/>
        <w:spacing w:before="0" w:beforeAutospacing="0" w:after="0" w:afterAutospacing="0" w:line="276" w:lineRule="auto"/>
        <w:ind w:right="-1"/>
        <w:jc w:val="both"/>
        <w:textAlignment w:val="baseline"/>
        <w:rPr>
          <w:rFonts w:asciiTheme="minorHAnsi" w:eastAsia="Calibri" w:hAnsiTheme="minorHAnsi" w:cstheme="minorBidi"/>
          <w:color w:val="000000" w:themeColor="text1"/>
          <w:sz w:val="24"/>
        </w:rPr>
      </w:pPr>
      <w:r w:rsidRPr="0079730C">
        <w:rPr>
          <w:b/>
          <w:bCs/>
          <w:sz w:val="24"/>
        </w:rPr>
        <w:br/>
      </w:r>
      <w:r w:rsidRPr="00803CB3">
        <w:rPr>
          <w:rFonts w:asciiTheme="minorHAnsi" w:eastAsia="Calibri" w:hAnsiTheme="minorHAnsi" w:cstheme="minorBidi"/>
          <w:color w:val="000000" w:themeColor="text1"/>
          <w:sz w:val="24"/>
        </w:rPr>
        <w:t xml:space="preserve">Conjunto educacional desenvolvido para </w:t>
      </w:r>
      <w:r w:rsidR="00CA257E">
        <w:rPr>
          <w:rFonts w:asciiTheme="minorHAnsi" w:eastAsia="Calibri" w:hAnsiTheme="minorHAnsi" w:cstheme="minorBidi"/>
          <w:color w:val="000000" w:themeColor="text1"/>
          <w:sz w:val="24"/>
        </w:rPr>
        <w:t>1º e 2º Anos do Ensino Fundamental</w:t>
      </w:r>
      <w:r w:rsidRPr="00803CB3">
        <w:rPr>
          <w:rFonts w:asciiTheme="minorHAnsi" w:eastAsia="Calibri" w:hAnsiTheme="minorHAnsi" w:cstheme="minorBidi"/>
          <w:color w:val="000000" w:themeColor="text1"/>
          <w:sz w:val="24"/>
        </w:rPr>
        <w:t>, com foco no desenvolvimento de conceitos matemáticos iniciais por meio de atividades lúdicas e práticas. A proposta explora noções de contagem, classificação, padrões, medidas, formas e resolução de problemas, incentivando o raciocínio lógico e a aprendizagem ativa. Utiliza peças coloridas e de fácil manipulação que favorecem a exploração, a experimentação e a construção do conhecimento de forma significativa.</w:t>
      </w:r>
    </w:p>
    <w:p w14:paraId="69890EAD" w14:textId="77777777" w:rsidR="002275C9" w:rsidRDefault="002275C9" w:rsidP="003B279C">
      <w:pPr>
        <w:spacing w:before="120" w:after="0" w:line="276" w:lineRule="auto"/>
        <w:ind w:right="-1" w:firstLine="0"/>
        <w:rPr>
          <w:sz w:val="24"/>
        </w:rPr>
      </w:pPr>
      <w:r w:rsidRPr="00803CB3">
        <w:rPr>
          <w:b/>
          <w:bCs/>
          <w:sz w:val="24"/>
        </w:rPr>
        <w:t>Componentes</w:t>
      </w:r>
      <w:r w:rsidRPr="00803CB3">
        <w:rPr>
          <w:sz w:val="24"/>
        </w:rPr>
        <w:t>:</w:t>
      </w:r>
    </w:p>
    <w:p w14:paraId="3CE2C070" w14:textId="25DC298E" w:rsidR="002275C9" w:rsidRPr="0053784A" w:rsidRDefault="0E768346" w:rsidP="0053784A">
      <w:pPr>
        <w:pStyle w:val="PargrafodaLista"/>
        <w:numPr>
          <w:ilvl w:val="0"/>
          <w:numId w:val="21"/>
        </w:numPr>
        <w:spacing w:after="0" w:line="276" w:lineRule="auto"/>
        <w:ind w:right="-1"/>
        <w:contextualSpacing w:val="0"/>
        <w:jc w:val="left"/>
        <w:rPr>
          <w:sz w:val="24"/>
        </w:rPr>
      </w:pPr>
      <w:r w:rsidRPr="2BAF91AF">
        <w:rPr>
          <w:sz w:val="24"/>
        </w:rPr>
        <w:t xml:space="preserve">521 </w:t>
      </w:r>
      <w:r w:rsidR="13401363" w:rsidRPr="2BAF91AF">
        <w:rPr>
          <w:sz w:val="24"/>
        </w:rPr>
        <w:t>peças LEGO®, fabricadas em plástico rígido, de fácil encaixe, com cores e formatos variados, incluindo</w:t>
      </w:r>
      <w:r w:rsidR="0053784A">
        <w:rPr>
          <w:sz w:val="24"/>
        </w:rPr>
        <w:t xml:space="preserve"> </w:t>
      </w:r>
      <w:r w:rsidR="002275C9" w:rsidRPr="0053784A">
        <w:rPr>
          <w:rFonts w:asciiTheme="minorHAnsi" w:eastAsia="Calibri" w:hAnsiTheme="minorHAnsi" w:cstheme="minorBidi"/>
          <w:color w:val="000000" w:themeColor="text1"/>
          <w:sz w:val="24"/>
        </w:rPr>
        <w:t>blocos estruturais</w:t>
      </w:r>
      <w:r w:rsidR="0053784A">
        <w:rPr>
          <w:rFonts w:asciiTheme="minorHAnsi" w:eastAsia="Calibri" w:hAnsiTheme="minorHAnsi" w:cstheme="minorBidi"/>
          <w:color w:val="000000" w:themeColor="text1"/>
          <w:sz w:val="24"/>
        </w:rPr>
        <w:t>.</w:t>
      </w:r>
    </w:p>
    <w:p w14:paraId="6A7F22B0" w14:textId="0A32FD11" w:rsidR="002275C9" w:rsidRPr="0079730C" w:rsidRDefault="002275C9" w:rsidP="003B279C">
      <w:pPr>
        <w:pStyle w:val="PargrafodaLista"/>
        <w:numPr>
          <w:ilvl w:val="0"/>
          <w:numId w:val="22"/>
        </w:numPr>
        <w:spacing w:after="0" w:line="276" w:lineRule="auto"/>
        <w:ind w:right="-1"/>
        <w:contextualSpacing w:val="0"/>
        <w:jc w:val="left"/>
        <w:rPr>
          <w:sz w:val="24"/>
        </w:rPr>
      </w:pPr>
      <w:r w:rsidRPr="0079730C">
        <w:rPr>
          <w:sz w:val="24"/>
        </w:rPr>
        <w:t>Cartões de atividades com desafios progressivos</w:t>
      </w:r>
      <w:r w:rsidR="0053784A">
        <w:rPr>
          <w:sz w:val="24"/>
        </w:rPr>
        <w:t>.</w:t>
      </w:r>
    </w:p>
    <w:p w14:paraId="2A629E7E" w14:textId="76C56F10" w:rsidR="002275C9" w:rsidRPr="0079730C" w:rsidRDefault="002275C9" w:rsidP="003B279C">
      <w:pPr>
        <w:pStyle w:val="PargrafodaLista"/>
        <w:numPr>
          <w:ilvl w:val="0"/>
          <w:numId w:val="22"/>
        </w:numPr>
        <w:spacing w:after="0" w:line="276" w:lineRule="auto"/>
        <w:ind w:right="-1"/>
        <w:contextualSpacing w:val="0"/>
        <w:jc w:val="left"/>
        <w:rPr>
          <w:sz w:val="24"/>
        </w:rPr>
      </w:pPr>
      <w:r w:rsidRPr="0079730C">
        <w:rPr>
          <w:sz w:val="24"/>
        </w:rPr>
        <w:t>Todas as peças são seguras e adequadas ao manuseio por estudantes</w:t>
      </w:r>
      <w:r w:rsidR="00821B34">
        <w:rPr>
          <w:sz w:val="24"/>
        </w:rPr>
        <w:t>.</w:t>
      </w:r>
    </w:p>
    <w:p w14:paraId="24671879" w14:textId="77777777" w:rsidR="002275C9" w:rsidRPr="0079730C" w:rsidRDefault="002275C9" w:rsidP="00A568BA">
      <w:pPr>
        <w:spacing w:before="120" w:after="0" w:line="276" w:lineRule="auto"/>
        <w:ind w:firstLine="0"/>
        <w:rPr>
          <w:sz w:val="24"/>
        </w:rPr>
      </w:pPr>
      <w:r w:rsidRPr="0079730C">
        <w:rPr>
          <w:b/>
          <w:bCs/>
          <w:sz w:val="24"/>
        </w:rPr>
        <w:t>Material de apoio</w:t>
      </w:r>
      <w:r w:rsidRPr="0079730C">
        <w:rPr>
          <w:sz w:val="24"/>
        </w:rPr>
        <w:t>:</w:t>
      </w:r>
    </w:p>
    <w:p w14:paraId="2222A57D" w14:textId="77777777" w:rsidR="002275C9" w:rsidRPr="0079730C" w:rsidRDefault="002275C9" w:rsidP="00A568BA">
      <w:pPr>
        <w:pStyle w:val="PargrafodaLista"/>
        <w:numPr>
          <w:ilvl w:val="0"/>
          <w:numId w:val="23"/>
        </w:numPr>
        <w:spacing w:after="0" w:line="276" w:lineRule="auto"/>
        <w:contextualSpacing w:val="0"/>
        <w:jc w:val="left"/>
        <w:rPr>
          <w:sz w:val="24"/>
        </w:rPr>
      </w:pPr>
      <w:r w:rsidRPr="0079730C">
        <w:rPr>
          <w:sz w:val="24"/>
        </w:rPr>
        <w:t>Guia do professor com orientações pedagógicas.</w:t>
      </w:r>
    </w:p>
    <w:p w14:paraId="2633637C" w14:textId="77777777" w:rsidR="002275C9" w:rsidRPr="0079730C" w:rsidRDefault="002275C9" w:rsidP="00A568BA">
      <w:pPr>
        <w:pStyle w:val="PargrafodaLista"/>
        <w:numPr>
          <w:ilvl w:val="0"/>
          <w:numId w:val="23"/>
        </w:numPr>
        <w:spacing w:after="0" w:line="276" w:lineRule="auto"/>
        <w:contextualSpacing w:val="0"/>
        <w:jc w:val="left"/>
        <w:rPr>
          <w:sz w:val="24"/>
        </w:rPr>
      </w:pPr>
      <w:r w:rsidRPr="0079730C">
        <w:rPr>
          <w:sz w:val="24"/>
        </w:rPr>
        <w:t>Sugestões de atividades estruturadas.</w:t>
      </w:r>
    </w:p>
    <w:p w14:paraId="1C7C52EE" w14:textId="77777777" w:rsidR="002275C9" w:rsidRDefault="002275C9" w:rsidP="00A568BA">
      <w:pPr>
        <w:pStyle w:val="PargrafodaLista"/>
        <w:numPr>
          <w:ilvl w:val="0"/>
          <w:numId w:val="23"/>
        </w:numPr>
        <w:spacing w:after="0" w:line="276" w:lineRule="auto"/>
        <w:contextualSpacing w:val="0"/>
        <w:jc w:val="left"/>
        <w:rPr>
          <w:sz w:val="24"/>
        </w:rPr>
      </w:pPr>
      <w:r w:rsidRPr="0079730C">
        <w:rPr>
          <w:sz w:val="24"/>
        </w:rPr>
        <w:t>Propostas para exploração de conceitos matemáticos em diferentes contextos.</w:t>
      </w:r>
    </w:p>
    <w:p w14:paraId="6AD684FC" w14:textId="77777777" w:rsidR="00A732C5" w:rsidRDefault="00A732C5" w:rsidP="003B279C">
      <w:pPr>
        <w:pStyle w:val="PargrafodaLista"/>
        <w:spacing w:after="0" w:line="276" w:lineRule="auto"/>
        <w:ind w:right="-1" w:firstLine="0"/>
        <w:contextualSpacing w:val="0"/>
        <w:jc w:val="left"/>
        <w:rPr>
          <w:sz w:val="24"/>
        </w:rPr>
      </w:pPr>
    </w:p>
    <w:p w14:paraId="40BC3189" w14:textId="77777777" w:rsidR="00A732C5" w:rsidRDefault="00A732C5" w:rsidP="003B279C">
      <w:pPr>
        <w:pStyle w:val="PargrafodaLista"/>
        <w:spacing w:after="0" w:line="276" w:lineRule="auto"/>
        <w:ind w:right="-1" w:firstLine="0"/>
        <w:contextualSpacing w:val="0"/>
        <w:jc w:val="left"/>
        <w:rPr>
          <w:sz w:val="24"/>
        </w:rPr>
      </w:pPr>
    </w:p>
    <w:p w14:paraId="688647DB" w14:textId="77777777" w:rsidR="002275C9" w:rsidRPr="00254BD4" w:rsidRDefault="002275C9" w:rsidP="003B279C">
      <w:pPr>
        <w:spacing w:after="0" w:line="276" w:lineRule="auto"/>
        <w:ind w:right="-1"/>
        <w:jc w:val="center"/>
        <w:rPr>
          <w:sz w:val="24"/>
        </w:rPr>
      </w:pPr>
      <w:r w:rsidRPr="00254BD4">
        <w:rPr>
          <w:noProof/>
          <w:sz w:val="24"/>
        </w:rPr>
        <w:drawing>
          <wp:inline distT="0" distB="0" distL="0" distR="0" wp14:anchorId="290B9BCA" wp14:editId="3D64599E">
            <wp:extent cx="3382752" cy="2544738"/>
            <wp:effectExtent l="0" t="0" r="8255" b="8255"/>
            <wp:docPr id="4506882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3447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161" cy="254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7CC5" w14:textId="060166F3" w:rsidR="002275C9" w:rsidRPr="0079730C" w:rsidRDefault="009A0A89">
      <w:pPr>
        <w:ind w:firstLine="0"/>
        <w:jc w:val="left"/>
        <w:rPr>
          <w:sz w:val="24"/>
        </w:rPr>
      </w:pPr>
      <w:r>
        <w:rPr>
          <w:sz w:val="24"/>
        </w:rPr>
        <w:br w:type="page"/>
      </w:r>
    </w:p>
    <w:p w14:paraId="6D92F3E7" w14:textId="6A0A0F42" w:rsidR="002275C9" w:rsidRPr="00A732C5" w:rsidRDefault="002275C9" w:rsidP="0083584A">
      <w:pPr>
        <w:pStyle w:val="paragraph"/>
        <w:numPr>
          <w:ilvl w:val="1"/>
          <w:numId w:val="10"/>
        </w:numPr>
        <w:spacing w:before="120" w:beforeAutospacing="0" w:after="0" w:afterAutospacing="0" w:line="276" w:lineRule="auto"/>
        <w:ind w:left="1418" w:right="-1" w:hanging="425"/>
        <w:jc w:val="both"/>
        <w:textAlignment w:val="baseline"/>
        <w:rPr>
          <w:rStyle w:val="normaltextrun"/>
          <w:rFonts w:asciiTheme="minorHAnsi" w:eastAsia="Calibri" w:hAnsiTheme="minorHAnsi" w:cstheme="minorBidi"/>
          <w:color w:val="000000" w:themeColor="text1"/>
          <w:sz w:val="24"/>
        </w:rPr>
      </w:pPr>
      <w:r w:rsidRPr="2C7A97A4">
        <w:rPr>
          <w:rStyle w:val="normaltextrun"/>
          <w:rFonts w:asciiTheme="minorHAnsi" w:hAnsiTheme="minorHAnsi" w:cstheme="minorBidi"/>
          <w:b/>
          <w:bCs/>
          <w:sz w:val="24"/>
        </w:rPr>
        <w:lastRenderedPageBreak/>
        <w:t xml:space="preserve">CONJUNTO LEGO® EDUCATION COMPUTAÇÃO </w:t>
      </w:r>
      <w:r w:rsidR="00822EAC">
        <w:rPr>
          <w:rStyle w:val="normaltextrun"/>
          <w:rFonts w:asciiTheme="minorHAnsi" w:hAnsiTheme="minorHAnsi" w:cstheme="minorBidi"/>
          <w:b/>
          <w:bCs/>
          <w:sz w:val="24"/>
        </w:rPr>
        <w:t>&amp;</w:t>
      </w:r>
      <w:r w:rsidRPr="2C7A97A4">
        <w:rPr>
          <w:rStyle w:val="normaltextrun"/>
          <w:rFonts w:asciiTheme="minorHAnsi" w:hAnsiTheme="minorHAnsi" w:cstheme="minorBidi"/>
          <w:b/>
          <w:bCs/>
          <w:sz w:val="24"/>
        </w:rPr>
        <w:t xml:space="preserve"> IA 8+</w:t>
      </w:r>
      <w:r>
        <w:rPr>
          <w:rStyle w:val="normaltextrun"/>
          <w:rFonts w:asciiTheme="minorHAnsi" w:hAnsiTheme="minorHAnsi" w:cstheme="minorBidi"/>
          <w:b/>
          <w:bCs/>
          <w:sz w:val="24"/>
        </w:rPr>
        <w:t xml:space="preserve"> </w:t>
      </w:r>
      <w:r w:rsidR="0083584A">
        <w:rPr>
          <w:rStyle w:val="normaltextrun"/>
          <w:rFonts w:asciiTheme="minorHAnsi" w:hAnsiTheme="minorHAnsi" w:cstheme="minorHAnsi"/>
          <w:b/>
          <w:bCs/>
          <w:sz w:val="24"/>
        </w:rPr>
        <w:t>(45521)</w:t>
      </w:r>
    </w:p>
    <w:p w14:paraId="77C1E3D5" w14:textId="77777777" w:rsidR="00A732C5" w:rsidRPr="0083584A" w:rsidRDefault="00A732C5" w:rsidP="000C0762">
      <w:pPr>
        <w:pStyle w:val="paragraph"/>
        <w:spacing w:before="0" w:beforeAutospacing="0" w:after="0" w:afterAutospacing="0" w:line="276" w:lineRule="auto"/>
        <w:ind w:left="1418" w:right="-1"/>
        <w:jc w:val="both"/>
        <w:textAlignment w:val="baseline"/>
        <w:rPr>
          <w:rFonts w:eastAsia="Calibri"/>
          <w:b/>
          <w:sz w:val="24"/>
        </w:rPr>
      </w:pPr>
    </w:p>
    <w:p w14:paraId="39A3DC81" w14:textId="4DCB29D3" w:rsidR="002275C9" w:rsidRPr="00C81ACB" w:rsidRDefault="002275C9" w:rsidP="0083584A">
      <w:pPr>
        <w:spacing w:after="120" w:line="276" w:lineRule="auto"/>
        <w:ind w:right="-1" w:firstLine="0"/>
        <w:rPr>
          <w:rStyle w:val="normaltextrun"/>
          <w:rFonts w:asciiTheme="minorHAnsi" w:eastAsia="Calibri" w:hAnsiTheme="minorHAnsi" w:cstheme="minorHAnsi"/>
          <w:color w:val="000000" w:themeColor="text1"/>
          <w:sz w:val="24"/>
        </w:rPr>
      </w:pPr>
      <w:r w:rsidRPr="00C81ACB">
        <w:rPr>
          <w:rStyle w:val="normaltextrun"/>
          <w:rFonts w:asciiTheme="minorHAnsi" w:eastAsia="Calibri" w:hAnsiTheme="minorHAnsi" w:cstheme="minorHAnsi"/>
          <w:color w:val="000000" w:themeColor="text1"/>
          <w:sz w:val="24"/>
        </w:rPr>
        <w:t xml:space="preserve">O Conjunto LEGO® Education Computação </w:t>
      </w:r>
      <w:r w:rsidR="00530353">
        <w:rPr>
          <w:rStyle w:val="normaltextrun"/>
          <w:rFonts w:asciiTheme="minorHAnsi" w:eastAsia="Calibri" w:hAnsiTheme="minorHAnsi" w:cstheme="minorHAnsi"/>
          <w:color w:val="000000" w:themeColor="text1"/>
          <w:sz w:val="24"/>
        </w:rPr>
        <w:t>&amp;</w:t>
      </w:r>
      <w:r w:rsidRPr="00C81ACB">
        <w:rPr>
          <w:rStyle w:val="normaltextrun"/>
          <w:rFonts w:asciiTheme="minorHAnsi" w:eastAsia="Calibri" w:hAnsiTheme="minorHAnsi" w:cstheme="minorHAnsi"/>
          <w:color w:val="000000" w:themeColor="text1"/>
          <w:sz w:val="24"/>
        </w:rPr>
        <w:t xml:space="preserve"> IA 8+</w:t>
      </w:r>
      <w:r w:rsidR="009A0A89">
        <w:rPr>
          <w:rStyle w:val="normaltextrun"/>
          <w:rFonts w:asciiTheme="minorHAnsi" w:eastAsia="Calibri" w:hAnsiTheme="minorHAnsi" w:cstheme="minorHAnsi"/>
          <w:color w:val="000000" w:themeColor="text1"/>
          <w:sz w:val="24"/>
        </w:rPr>
        <w:t xml:space="preserve">, destinado </w:t>
      </w:r>
      <w:r w:rsidR="0083584A">
        <w:rPr>
          <w:rStyle w:val="normaltextrun"/>
          <w:rFonts w:asciiTheme="minorHAnsi" w:eastAsia="Calibri" w:hAnsiTheme="minorHAnsi" w:cstheme="minorHAnsi"/>
          <w:color w:val="000000" w:themeColor="text1"/>
          <w:sz w:val="24"/>
        </w:rPr>
        <w:t>a</w:t>
      </w:r>
      <w:r w:rsidR="009A0A89">
        <w:rPr>
          <w:rStyle w:val="normaltextrun"/>
          <w:rFonts w:asciiTheme="minorHAnsi" w:eastAsia="Calibri" w:hAnsiTheme="minorHAnsi" w:cstheme="minorHAnsi"/>
          <w:color w:val="000000" w:themeColor="text1"/>
          <w:sz w:val="24"/>
        </w:rPr>
        <w:t xml:space="preserve"> estudantes do</w:t>
      </w:r>
      <w:r w:rsidR="009A0A89">
        <w:rPr>
          <w:rStyle w:val="normaltextrun"/>
          <w:rFonts w:asciiTheme="minorHAnsi" w:hAnsiTheme="minorHAnsi" w:cstheme="minorBidi"/>
          <w:b/>
          <w:bCs/>
          <w:sz w:val="24"/>
        </w:rPr>
        <w:t xml:space="preserve"> </w:t>
      </w:r>
      <w:r w:rsidR="009A0A89" w:rsidRPr="009A0A89">
        <w:rPr>
          <w:rStyle w:val="normaltextrun"/>
          <w:rFonts w:asciiTheme="minorHAnsi" w:hAnsiTheme="minorHAnsi" w:cstheme="minorBidi"/>
          <w:sz w:val="24"/>
        </w:rPr>
        <w:t xml:space="preserve">3º ao 5º </w:t>
      </w:r>
      <w:r w:rsidR="009A0A89">
        <w:rPr>
          <w:rStyle w:val="normaltextrun"/>
          <w:rFonts w:asciiTheme="minorHAnsi" w:hAnsiTheme="minorHAnsi" w:cstheme="minorBidi"/>
          <w:sz w:val="24"/>
        </w:rPr>
        <w:t>ano,</w:t>
      </w:r>
      <w:r>
        <w:rPr>
          <w:rStyle w:val="normaltextrun"/>
          <w:rFonts w:asciiTheme="minorHAnsi" w:hAnsiTheme="minorHAnsi" w:cstheme="minorBidi"/>
          <w:sz w:val="24"/>
        </w:rPr>
        <w:t xml:space="preserve"> </w:t>
      </w:r>
      <w:r w:rsidRPr="00C81ACB">
        <w:rPr>
          <w:rStyle w:val="normaltextrun"/>
          <w:rFonts w:asciiTheme="minorHAnsi" w:eastAsia="Calibri" w:hAnsiTheme="minorHAnsi" w:cstheme="minorHAnsi"/>
          <w:color w:val="000000" w:themeColor="text1"/>
          <w:sz w:val="24"/>
        </w:rPr>
        <w:t xml:space="preserve">é uma ferramenta de aprendizagem que promove o desenvolvimento das habilidades </w:t>
      </w:r>
      <w:r w:rsidR="002507AC" w:rsidRPr="00C81ACB">
        <w:rPr>
          <w:rStyle w:val="normaltextrun"/>
          <w:rFonts w:asciiTheme="minorHAnsi" w:eastAsia="Calibri" w:hAnsiTheme="minorHAnsi" w:cstheme="minorHAnsi"/>
          <w:color w:val="000000" w:themeColor="text1"/>
          <w:sz w:val="24"/>
        </w:rPr>
        <w:t>dos alunos</w:t>
      </w:r>
      <w:r w:rsidR="002507AC">
        <w:rPr>
          <w:rStyle w:val="normaltextrun"/>
          <w:rFonts w:asciiTheme="minorHAnsi" w:eastAsia="Calibri" w:hAnsiTheme="minorHAnsi" w:cstheme="minorHAnsi"/>
          <w:color w:val="000000" w:themeColor="text1"/>
          <w:sz w:val="24"/>
        </w:rPr>
        <w:t xml:space="preserve">, </w:t>
      </w:r>
      <w:r w:rsidRPr="00C81ACB">
        <w:rPr>
          <w:rStyle w:val="normaltextrun"/>
          <w:rFonts w:asciiTheme="minorHAnsi" w:eastAsia="Calibri" w:hAnsiTheme="minorHAnsi" w:cstheme="minorHAnsi"/>
          <w:color w:val="000000" w:themeColor="text1"/>
          <w:sz w:val="24"/>
        </w:rPr>
        <w:t xml:space="preserve">de alfabetização em Inteligência Artificial (IA). Por meio de experiências seguras, significativas e criativas, apoia a progressão da aprendizagem </w:t>
      </w:r>
      <w:r w:rsidRPr="00D14E32">
        <w:rPr>
          <w:rStyle w:val="normaltextrun"/>
          <w:rFonts w:asciiTheme="minorHAnsi" w:eastAsia="Calibri" w:hAnsiTheme="minorHAnsi" w:cstheme="minorHAnsi"/>
          <w:color w:val="000000" w:themeColor="text1"/>
          <w:sz w:val="24"/>
        </w:rPr>
        <w:t>da IA. Com</w:t>
      </w:r>
      <w:r w:rsidRPr="00C81ACB">
        <w:rPr>
          <w:rStyle w:val="normaltextrun"/>
          <w:rFonts w:asciiTheme="minorHAnsi" w:eastAsia="Calibri" w:hAnsiTheme="minorHAnsi" w:cstheme="minorHAnsi"/>
          <w:color w:val="000000" w:themeColor="text1"/>
          <w:sz w:val="24"/>
        </w:rPr>
        <w:t xml:space="preserve"> recursos de visão computacional, oferece inúmeras possibilidades e desafios, apresentados de forma adequada à idade. </w:t>
      </w:r>
    </w:p>
    <w:p w14:paraId="5E4F16CE" w14:textId="7E78C6C9" w:rsidR="002275C9" w:rsidRPr="00C81ACB" w:rsidRDefault="002275C9" w:rsidP="003B279C">
      <w:pPr>
        <w:spacing w:after="120" w:line="276" w:lineRule="auto"/>
        <w:ind w:right="-1" w:firstLine="0"/>
        <w:jc w:val="left"/>
        <w:rPr>
          <w:rStyle w:val="normaltextrun"/>
          <w:rFonts w:asciiTheme="minorHAnsi" w:eastAsia="Calibri" w:hAnsiTheme="minorHAnsi" w:cstheme="minorHAnsi"/>
          <w:b/>
          <w:bCs/>
          <w:color w:val="000000" w:themeColor="text1"/>
          <w:sz w:val="24"/>
        </w:rPr>
      </w:pPr>
      <w:r w:rsidRPr="00C81ACB">
        <w:rPr>
          <w:rStyle w:val="normaltextrun"/>
          <w:rFonts w:asciiTheme="minorHAnsi" w:eastAsia="Calibri" w:hAnsiTheme="minorHAnsi" w:cstheme="minorHAnsi"/>
          <w:b/>
          <w:bCs/>
          <w:color w:val="000000" w:themeColor="text1"/>
          <w:sz w:val="24"/>
        </w:rPr>
        <w:t>Componentes:</w:t>
      </w:r>
    </w:p>
    <w:p w14:paraId="1B2AC3CA" w14:textId="469D052C" w:rsidR="002275C9" w:rsidRPr="00C81ACB" w:rsidRDefault="002275C9" w:rsidP="002F36AD">
      <w:pPr>
        <w:pStyle w:val="PargrafodaLista"/>
        <w:numPr>
          <w:ilvl w:val="0"/>
          <w:numId w:val="11"/>
        </w:numPr>
        <w:spacing w:after="0" w:line="276" w:lineRule="auto"/>
        <w:ind w:hanging="357"/>
        <w:contextualSpacing w:val="0"/>
        <w:jc w:val="left"/>
        <w:rPr>
          <w:rStyle w:val="normaltextrun"/>
          <w:rFonts w:asciiTheme="minorHAnsi" w:eastAsia="Calibri" w:hAnsiTheme="minorHAnsi" w:cstheme="minorHAnsi"/>
          <w:color w:val="000000" w:themeColor="text1"/>
          <w:sz w:val="24"/>
        </w:rPr>
      </w:pPr>
      <w:r w:rsidRPr="00C81ACB">
        <w:rPr>
          <w:rStyle w:val="normaltextrun"/>
          <w:rFonts w:asciiTheme="minorHAnsi" w:eastAsia="Calibri" w:hAnsiTheme="minorHAnsi" w:cstheme="minorHAnsi"/>
          <w:color w:val="000000" w:themeColor="text1"/>
          <w:sz w:val="24"/>
        </w:rPr>
        <w:t>321 peças LEGO®, proporcionando possibilidades ilimitadas de aprendizagem com diversão.</w:t>
      </w:r>
    </w:p>
    <w:p w14:paraId="52A5E5E3" w14:textId="3F222514" w:rsidR="002275C9" w:rsidRDefault="002275C9" w:rsidP="002F36AD">
      <w:pPr>
        <w:pStyle w:val="PargrafodaLista"/>
        <w:numPr>
          <w:ilvl w:val="0"/>
          <w:numId w:val="7"/>
        </w:numPr>
        <w:spacing w:after="0" w:line="276" w:lineRule="auto"/>
        <w:ind w:hanging="357"/>
        <w:contextualSpacing w:val="0"/>
        <w:rPr>
          <w:rFonts w:asciiTheme="minorHAnsi" w:eastAsia="Calibri" w:hAnsiTheme="minorHAnsi" w:cstheme="minorHAnsi"/>
          <w:color w:val="000000"/>
          <w:sz w:val="24"/>
        </w:rPr>
      </w:pPr>
      <w:r w:rsidRPr="00B64893">
        <w:rPr>
          <w:rFonts w:asciiTheme="minorHAnsi" w:eastAsia="Calibri" w:hAnsiTheme="minorHAnsi" w:cstheme="minorHAnsi"/>
          <w:color w:val="000000"/>
          <w:sz w:val="24"/>
        </w:rPr>
        <w:t>Guia com instruções detalhadas de montagem.</w:t>
      </w:r>
    </w:p>
    <w:p w14:paraId="41711692" w14:textId="77777777" w:rsidR="002275C9" w:rsidRPr="00B64893" w:rsidRDefault="002275C9" w:rsidP="002F36AD">
      <w:pPr>
        <w:pStyle w:val="PargrafodaLista"/>
        <w:numPr>
          <w:ilvl w:val="0"/>
          <w:numId w:val="7"/>
        </w:numPr>
        <w:spacing w:after="0" w:line="276" w:lineRule="auto"/>
        <w:ind w:hanging="357"/>
        <w:contextualSpacing w:val="0"/>
        <w:rPr>
          <w:rFonts w:asciiTheme="minorHAnsi" w:eastAsia="Calibri" w:hAnsiTheme="minorHAnsi" w:cstheme="minorHAnsi"/>
          <w:color w:val="000000"/>
          <w:sz w:val="24"/>
        </w:rPr>
      </w:pPr>
      <w:r w:rsidRPr="00B64893">
        <w:rPr>
          <w:rFonts w:asciiTheme="minorHAnsi" w:eastAsia="Calibri" w:hAnsiTheme="minorHAnsi" w:cstheme="minorHAnsi"/>
          <w:color w:val="000000"/>
          <w:sz w:val="24"/>
        </w:rPr>
        <w:t>Hardware interativo:</w:t>
      </w:r>
    </w:p>
    <w:p w14:paraId="2A7BC877" w14:textId="5961ADAF" w:rsidR="002275C9" w:rsidRPr="00C81ACB" w:rsidRDefault="002275C9" w:rsidP="002F36AD">
      <w:pPr>
        <w:pStyle w:val="PargrafodaLista"/>
        <w:numPr>
          <w:ilvl w:val="1"/>
          <w:numId w:val="9"/>
        </w:numPr>
        <w:spacing w:after="0" w:line="276" w:lineRule="auto"/>
        <w:ind w:left="1134" w:hanging="357"/>
        <w:contextualSpacing w:val="0"/>
        <w:rPr>
          <w:rFonts w:asciiTheme="minorHAnsi" w:eastAsia="Calibri" w:hAnsiTheme="minorHAnsi" w:cstheme="minorBidi"/>
          <w:color w:val="000000"/>
          <w:sz w:val="24"/>
        </w:rPr>
      </w:pPr>
      <w:r w:rsidRPr="2C7A97A4">
        <w:rPr>
          <w:rFonts w:asciiTheme="minorHAnsi" w:eastAsia="Calibri" w:hAnsiTheme="minorHAnsi" w:cstheme="minorBidi"/>
          <w:color w:val="000000" w:themeColor="text1"/>
          <w:sz w:val="24"/>
        </w:rPr>
        <w:t>1 motor duplo</w:t>
      </w:r>
    </w:p>
    <w:p w14:paraId="69C64682" w14:textId="04C24FCD" w:rsidR="002275C9" w:rsidRPr="00C81ACB" w:rsidRDefault="002275C9" w:rsidP="002F36AD">
      <w:pPr>
        <w:pStyle w:val="PargrafodaLista"/>
        <w:numPr>
          <w:ilvl w:val="1"/>
          <w:numId w:val="9"/>
        </w:numPr>
        <w:spacing w:after="0" w:line="276" w:lineRule="auto"/>
        <w:ind w:left="1134" w:hanging="357"/>
        <w:contextualSpacing w:val="0"/>
        <w:rPr>
          <w:rFonts w:asciiTheme="minorHAnsi" w:eastAsia="Calibri" w:hAnsiTheme="minorHAnsi" w:cstheme="minorHAnsi"/>
          <w:color w:val="000000"/>
          <w:sz w:val="24"/>
        </w:rPr>
      </w:pPr>
      <w:r w:rsidRPr="00C81ACB">
        <w:rPr>
          <w:rFonts w:asciiTheme="minorHAnsi" w:eastAsia="Calibri" w:hAnsiTheme="minorHAnsi" w:cstheme="minorHAnsi"/>
          <w:color w:val="000000"/>
          <w:sz w:val="24"/>
        </w:rPr>
        <w:t>1 sensor de cor</w:t>
      </w:r>
    </w:p>
    <w:p w14:paraId="768BDBCA" w14:textId="77777777" w:rsidR="002275C9" w:rsidRPr="00C81ACB" w:rsidRDefault="002275C9" w:rsidP="002F36AD">
      <w:pPr>
        <w:pStyle w:val="PargrafodaLista"/>
        <w:numPr>
          <w:ilvl w:val="0"/>
          <w:numId w:val="7"/>
        </w:numPr>
        <w:spacing w:after="0" w:line="276" w:lineRule="auto"/>
        <w:ind w:hanging="357"/>
        <w:contextualSpacing w:val="0"/>
        <w:rPr>
          <w:rFonts w:asciiTheme="minorHAnsi" w:eastAsia="Calibri" w:hAnsiTheme="minorHAnsi" w:cstheme="minorBidi"/>
          <w:color w:val="000000"/>
          <w:sz w:val="24"/>
        </w:rPr>
      </w:pPr>
      <w:r w:rsidRPr="0DC9C713">
        <w:rPr>
          <w:rFonts w:asciiTheme="minorHAnsi" w:eastAsia="Calibri" w:hAnsiTheme="minorHAnsi" w:cstheme="minorBidi"/>
          <w:color w:val="000000" w:themeColor="text1"/>
          <w:sz w:val="24"/>
        </w:rPr>
        <w:t>1 cartão de conexão</w:t>
      </w:r>
    </w:p>
    <w:p w14:paraId="6E7BCA2B" w14:textId="7A79D55F" w:rsidR="002275C9" w:rsidRPr="00C81ACB" w:rsidRDefault="002275C9" w:rsidP="002F36AD">
      <w:pPr>
        <w:pStyle w:val="PargrafodaLista"/>
        <w:numPr>
          <w:ilvl w:val="0"/>
          <w:numId w:val="7"/>
        </w:numPr>
        <w:spacing w:after="0" w:line="276" w:lineRule="auto"/>
        <w:ind w:hanging="357"/>
        <w:contextualSpacing w:val="0"/>
        <w:rPr>
          <w:rFonts w:asciiTheme="minorHAnsi" w:eastAsia="Calibri" w:hAnsiTheme="minorHAnsi" w:cstheme="minorHAnsi"/>
          <w:color w:val="000000"/>
          <w:sz w:val="24"/>
        </w:rPr>
      </w:pPr>
      <w:r w:rsidRPr="00C81ACB">
        <w:rPr>
          <w:rFonts w:asciiTheme="minorHAnsi" w:eastAsia="Calibri" w:hAnsiTheme="minorHAnsi" w:cstheme="minorHAnsi"/>
          <w:color w:val="000000"/>
          <w:sz w:val="24"/>
        </w:rPr>
        <w:t>1 cabo de carregamento USB</w:t>
      </w:r>
    </w:p>
    <w:p w14:paraId="1E07C225" w14:textId="7B638A55" w:rsidR="002275C9" w:rsidRPr="00C81ACB" w:rsidRDefault="002275C9" w:rsidP="002F36AD">
      <w:pPr>
        <w:pStyle w:val="PargrafodaLista"/>
        <w:numPr>
          <w:ilvl w:val="0"/>
          <w:numId w:val="7"/>
        </w:numPr>
        <w:spacing w:after="120" w:line="276" w:lineRule="auto"/>
        <w:ind w:hanging="357"/>
        <w:contextualSpacing w:val="0"/>
        <w:rPr>
          <w:rFonts w:asciiTheme="minorHAnsi" w:eastAsia="Calibri" w:hAnsiTheme="minorHAnsi" w:cstheme="minorHAnsi"/>
          <w:color w:val="000000"/>
          <w:sz w:val="24"/>
        </w:rPr>
      </w:pPr>
      <w:r w:rsidRPr="00C81ACB">
        <w:rPr>
          <w:rFonts w:asciiTheme="minorHAnsi" w:eastAsia="Calibri" w:hAnsiTheme="minorHAnsi" w:cstheme="minorHAnsi"/>
          <w:color w:val="000000" w:themeColor="text1"/>
          <w:sz w:val="24"/>
        </w:rPr>
        <w:t>Caixa de armazenamento resistente e empilhável</w:t>
      </w:r>
    </w:p>
    <w:p w14:paraId="570B9C41" w14:textId="76DB3671" w:rsidR="002275C9" w:rsidRPr="00C266F3" w:rsidRDefault="002275C9" w:rsidP="003B279C">
      <w:pPr>
        <w:spacing w:after="120" w:line="276" w:lineRule="auto"/>
        <w:ind w:right="-1" w:firstLine="0"/>
        <w:rPr>
          <w:rFonts w:asciiTheme="minorHAnsi" w:eastAsia="Calibri" w:hAnsiTheme="minorHAnsi" w:cstheme="minorHAnsi"/>
          <w:b/>
          <w:bCs/>
          <w:color w:val="000000"/>
          <w:sz w:val="24"/>
        </w:rPr>
      </w:pPr>
      <w:r w:rsidRPr="00C266F3">
        <w:rPr>
          <w:rFonts w:asciiTheme="minorHAnsi" w:eastAsia="Calibri" w:hAnsiTheme="minorHAnsi" w:cstheme="minorHAnsi"/>
          <w:b/>
          <w:bCs/>
          <w:color w:val="000000"/>
          <w:sz w:val="24"/>
        </w:rPr>
        <w:t>Ambiente de Programação:</w:t>
      </w:r>
    </w:p>
    <w:p w14:paraId="737650DD" w14:textId="1D4F5969" w:rsidR="002275C9" w:rsidRPr="00C266F3" w:rsidRDefault="002275C9" w:rsidP="003B279C">
      <w:pPr>
        <w:numPr>
          <w:ilvl w:val="0"/>
          <w:numId w:val="8"/>
        </w:numPr>
        <w:spacing w:after="0" w:line="276" w:lineRule="auto"/>
        <w:ind w:right="-1" w:hanging="357"/>
        <w:jc w:val="left"/>
        <w:rPr>
          <w:rFonts w:asciiTheme="minorHAnsi" w:eastAsia="Calibri" w:hAnsiTheme="minorHAnsi" w:cstheme="minorHAnsi"/>
          <w:color w:val="000000"/>
          <w:sz w:val="24"/>
        </w:rPr>
      </w:pPr>
      <w:r w:rsidRPr="00C266F3">
        <w:rPr>
          <w:rFonts w:asciiTheme="minorHAnsi" w:eastAsia="Calibri" w:hAnsiTheme="minorHAnsi" w:cstheme="minorHAnsi"/>
          <w:color w:val="000000"/>
          <w:sz w:val="24"/>
        </w:rPr>
        <w:t xml:space="preserve">Acesso web, responsivo intuitivo e seguro </w:t>
      </w:r>
    </w:p>
    <w:p w14:paraId="00443176" w14:textId="7AEB9DD1" w:rsidR="002275C9" w:rsidRPr="00C266F3" w:rsidRDefault="002275C9" w:rsidP="003B279C">
      <w:pPr>
        <w:numPr>
          <w:ilvl w:val="0"/>
          <w:numId w:val="8"/>
        </w:numPr>
        <w:spacing w:after="0" w:line="276" w:lineRule="auto"/>
        <w:ind w:right="-1" w:hanging="357"/>
        <w:jc w:val="left"/>
        <w:rPr>
          <w:rFonts w:asciiTheme="minorHAnsi" w:eastAsia="Calibri" w:hAnsiTheme="minorHAnsi" w:cstheme="minorHAnsi"/>
          <w:color w:val="000000"/>
          <w:sz w:val="24"/>
        </w:rPr>
      </w:pPr>
      <w:r w:rsidRPr="00C266F3">
        <w:rPr>
          <w:rFonts w:asciiTheme="minorHAnsi" w:eastAsia="Calibri" w:hAnsiTheme="minorHAnsi" w:cstheme="minorHAnsi"/>
          <w:color w:val="000000"/>
          <w:sz w:val="24"/>
        </w:rPr>
        <w:t xml:space="preserve">Linguagem de programação baseada em </w:t>
      </w:r>
      <w:r w:rsidR="008C27B4">
        <w:rPr>
          <w:rFonts w:asciiTheme="minorHAnsi" w:eastAsia="Calibri" w:hAnsiTheme="minorHAnsi" w:cstheme="minorHAnsi"/>
          <w:color w:val="000000"/>
          <w:sz w:val="24"/>
        </w:rPr>
        <w:t>blocos</w:t>
      </w:r>
      <w:r w:rsidR="009779A1">
        <w:rPr>
          <w:rFonts w:asciiTheme="minorHAnsi" w:eastAsia="Calibri" w:hAnsiTheme="minorHAnsi" w:cstheme="minorHAnsi"/>
          <w:color w:val="000000"/>
          <w:sz w:val="24"/>
        </w:rPr>
        <w:t>,</w:t>
      </w:r>
      <w:r w:rsidRPr="00C266F3">
        <w:rPr>
          <w:rFonts w:asciiTheme="minorHAnsi" w:eastAsia="Calibri" w:hAnsiTheme="minorHAnsi" w:cstheme="minorHAnsi"/>
          <w:color w:val="000000"/>
          <w:sz w:val="24"/>
        </w:rPr>
        <w:t xml:space="preserve"> para todas as idades</w:t>
      </w:r>
      <w:r w:rsidR="009779A1">
        <w:rPr>
          <w:rFonts w:asciiTheme="minorHAnsi" w:eastAsia="Calibri" w:hAnsiTheme="minorHAnsi" w:cstheme="minorHAnsi"/>
          <w:color w:val="000000"/>
          <w:sz w:val="24"/>
        </w:rPr>
        <w:t>,</w:t>
      </w:r>
      <w:r w:rsidRPr="00C266F3">
        <w:rPr>
          <w:rFonts w:asciiTheme="minorHAnsi" w:eastAsia="Calibri" w:hAnsiTheme="minorHAnsi" w:cstheme="minorHAnsi"/>
          <w:color w:val="000000"/>
          <w:sz w:val="24"/>
        </w:rPr>
        <w:t xml:space="preserve"> e palavras.</w:t>
      </w:r>
    </w:p>
    <w:p w14:paraId="532A2108" w14:textId="7C0AF05F" w:rsidR="002275C9" w:rsidRDefault="002275C9" w:rsidP="003B279C">
      <w:pPr>
        <w:numPr>
          <w:ilvl w:val="0"/>
          <w:numId w:val="8"/>
        </w:numPr>
        <w:spacing w:after="0" w:line="276" w:lineRule="auto"/>
        <w:ind w:right="-1" w:hanging="357"/>
        <w:jc w:val="left"/>
        <w:rPr>
          <w:rFonts w:asciiTheme="minorHAnsi" w:eastAsia="Calibri" w:hAnsiTheme="minorHAnsi" w:cstheme="minorHAnsi"/>
          <w:color w:val="000000"/>
          <w:sz w:val="24"/>
        </w:rPr>
      </w:pPr>
      <w:r w:rsidRPr="00C266F3">
        <w:rPr>
          <w:rFonts w:asciiTheme="minorHAnsi" w:eastAsia="Calibri" w:hAnsiTheme="minorHAnsi" w:cstheme="minorHAnsi"/>
          <w:color w:val="000000"/>
          <w:sz w:val="24"/>
        </w:rPr>
        <w:t xml:space="preserve">Aulas acessadas com um PIN, sem logins ou senhas de alunos, preservando a segurança de dados dos estudantes. </w:t>
      </w:r>
    </w:p>
    <w:p w14:paraId="7EABE188" w14:textId="77777777" w:rsidR="009F48D7" w:rsidRDefault="009F48D7" w:rsidP="009F48D7">
      <w:pPr>
        <w:spacing w:after="0" w:line="276" w:lineRule="auto"/>
        <w:ind w:left="720" w:right="-1" w:firstLine="0"/>
        <w:jc w:val="left"/>
        <w:rPr>
          <w:rFonts w:asciiTheme="minorHAnsi" w:eastAsia="Calibri" w:hAnsiTheme="minorHAnsi" w:cstheme="minorHAnsi"/>
          <w:color w:val="000000"/>
          <w:sz w:val="24"/>
        </w:rPr>
      </w:pPr>
    </w:p>
    <w:p w14:paraId="54877A8F" w14:textId="7B6FC340" w:rsidR="00D547F3" w:rsidRDefault="00B12462" w:rsidP="00D56D82">
      <w:pPr>
        <w:spacing w:after="0" w:line="276" w:lineRule="auto"/>
        <w:ind w:right="-1" w:firstLine="0"/>
        <w:rPr>
          <w:rFonts w:asciiTheme="minorHAnsi" w:eastAsia="Calibri" w:hAnsiTheme="minorHAnsi" w:cstheme="minorHAnsi"/>
          <w:color w:val="000000"/>
          <w:sz w:val="24"/>
        </w:rPr>
      </w:pPr>
      <w:r w:rsidRPr="00B12462">
        <w:rPr>
          <w:rFonts w:asciiTheme="minorHAnsi" w:eastAsia="Calibri" w:hAnsiTheme="minorHAnsi" w:cstheme="minorHAnsi"/>
          <w:color w:val="000000"/>
          <w:sz w:val="24"/>
        </w:rPr>
        <w:t>Para</w:t>
      </w:r>
      <w:r w:rsidR="00D547F3" w:rsidRPr="00B12462">
        <w:rPr>
          <w:rFonts w:asciiTheme="minorHAnsi" w:eastAsia="Calibri" w:hAnsiTheme="minorHAnsi" w:cstheme="minorHAnsi"/>
          <w:color w:val="000000"/>
          <w:sz w:val="24"/>
        </w:rPr>
        <w:t xml:space="preserve"> </w:t>
      </w:r>
      <w:r w:rsidR="00D547F3" w:rsidRPr="00D547F3">
        <w:rPr>
          <w:rFonts w:asciiTheme="minorHAnsi" w:eastAsia="Calibri" w:hAnsiTheme="minorHAnsi" w:cstheme="minorHAnsi"/>
          <w:color w:val="000000"/>
          <w:sz w:val="24"/>
        </w:rPr>
        <w:t>cada conjunto de 04 (quatro) kits LEGO</w:t>
      </w:r>
      <w:r w:rsidR="00D56D82">
        <w:rPr>
          <w:rFonts w:asciiTheme="minorHAnsi" w:eastAsia="Calibri" w:hAnsiTheme="minorHAnsi" w:cstheme="minorHAnsi"/>
          <w:color w:val="000000"/>
          <w:sz w:val="24"/>
        </w:rPr>
        <w:t>®</w:t>
      </w:r>
      <w:r w:rsidR="00D547F3" w:rsidRPr="00D547F3">
        <w:rPr>
          <w:rFonts w:asciiTheme="minorHAnsi" w:eastAsia="Calibri" w:hAnsiTheme="minorHAnsi" w:cstheme="minorHAnsi"/>
          <w:color w:val="000000"/>
          <w:sz w:val="24"/>
        </w:rPr>
        <w:t xml:space="preserve"> Computação </w:t>
      </w:r>
      <w:r w:rsidR="00D547F3">
        <w:rPr>
          <w:rFonts w:asciiTheme="minorHAnsi" w:eastAsia="Calibri" w:hAnsiTheme="minorHAnsi" w:cstheme="minorHAnsi"/>
          <w:color w:val="000000"/>
          <w:sz w:val="24"/>
        </w:rPr>
        <w:t>&amp;</w:t>
      </w:r>
      <w:r w:rsidR="00D547F3" w:rsidRPr="00D547F3">
        <w:rPr>
          <w:rFonts w:asciiTheme="minorHAnsi" w:eastAsia="Calibri" w:hAnsiTheme="minorHAnsi" w:cstheme="minorHAnsi"/>
          <w:color w:val="000000"/>
          <w:sz w:val="24"/>
        </w:rPr>
        <w:t xml:space="preserve"> IA</w:t>
      </w:r>
      <w:r w:rsidR="00D56D82">
        <w:rPr>
          <w:rFonts w:asciiTheme="minorHAnsi" w:eastAsia="Calibri" w:hAnsiTheme="minorHAnsi" w:cstheme="minorHAnsi"/>
          <w:color w:val="000000"/>
          <w:sz w:val="24"/>
        </w:rPr>
        <w:t xml:space="preserve"> 8+,</w:t>
      </w:r>
      <w:r w:rsidR="00D547F3">
        <w:rPr>
          <w:rFonts w:asciiTheme="minorHAnsi" w:eastAsia="Calibri" w:hAnsiTheme="minorHAnsi" w:cstheme="minorHAnsi"/>
          <w:color w:val="000000"/>
          <w:sz w:val="24"/>
        </w:rPr>
        <w:t xml:space="preserve"> r</w:t>
      </w:r>
      <w:r w:rsidR="00D547F3" w:rsidRPr="00D547F3">
        <w:rPr>
          <w:rFonts w:asciiTheme="minorHAnsi" w:eastAsia="Calibri" w:hAnsiTheme="minorHAnsi" w:cstheme="minorHAnsi"/>
          <w:color w:val="000000"/>
          <w:sz w:val="24"/>
        </w:rPr>
        <w:t xml:space="preserve">ecomenda-se a aquisição de 01 (um) </w:t>
      </w:r>
      <w:proofErr w:type="spellStart"/>
      <w:r w:rsidR="00D547F3" w:rsidRPr="00D547F3">
        <w:rPr>
          <w:rFonts w:asciiTheme="minorHAnsi" w:eastAsia="Calibri" w:hAnsiTheme="minorHAnsi" w:cstheme="minorHAnsi"/>
          <w:color w:val="000000"/>
          <w:sz w:val="24"/>
        </w:rPr>
        <w:t>Multi</w:t>
      </w:r>
      <w:proofErr w:type="spellEnd"/>
      <w:r w:rsidR="00D547F3" w:rsidRPr="00D547F3">
        <w:rPr>
          <w:rFonts w:asciiTheme="minorHAnsi" w:eastAsia="Calibri" w:hAnsiTheme="minorHAnsi" w:cstheme="minorHAnsi"/>
          <w:color w:val="000000"/>
          <w:sz w:val="24"/>
        </w:rPr>
        <w:t xml:space="preserve"> </w:t>
      </w:r>
      <w:proofErr w:type="spellStart"/>
      <w:r w:rsidR="00D547F3" w:rsidRPr="00D547F3">
        <w:rPr>
          <w:rFonts w:asciiTheme="minorHAnsi" w:eastAsia="Calibri" w:hAnsiTheme="minorHAnsi" w:cstheme="minorHAnsi"/>
          <w:color w:val="000000"/>
          <w:sz w:val="24"/>
        </w:rPr>
        <w:t>Charger</w:t>
      </w:r>
      <w:proofErr w:type="spellEnd"/>
      <w:r w:rsidR="00D547F3" w:rsidRPr="00D547F3">
        <w:rPr>
          <w:rFonts w:asciiTheme="minorHAnsi" w:eastAsia="Calibri" w:hAnsiTheme="minorHAnsi" w:cstheme="minorHAnsi"/>
          <w:color w:val="000000"/>
          <w:sz w:val="24"/>
        </w:rPr>
        <w:t xml:space="preserve"> USB-C</w:t>
      </w:r>
      <w:r w:rsidR="00D15CC0">
        <w:rPr>
          <w:rFonts w:asciiTheme="minorHAnsi" w:eastAsia="Calibri" w:hAnsiTheme="minorHAnsi" w:cstheme="minorHAnsi"/>
          <w:color w:val="000000"/>
          <w:sz w:val="24"/>
        </w:rPr>
        <w:t xml:space="preserve"> com cabo</w:t>
      </w:r>
      <w:r w:rsidR="00D547F3">
        <w:rPr>
          <w:rFonts w:asciiTheme="minorHAnsi" w:eastAsia="Calibri" w:hAnsiTheme="minorHAnsi" w:cstheme="minorHAnsi"/>
          <w:color w:val="000000"/>
          <w:sz w:val="24"/>
        </w:rPr>
        <w:t>,</w:t>
      </w:r>
      <w:r w:rsidR="000C5C20">
        <w:rPr>
          <w:rFonts w:asciiTheme="minorHAnsi" w:eastAsia="Calibri" w:hAnsiTheme="minorHAnsi" w:cstheme="minorHAnsi"/>
          <w:color w:val="000000"/>
          <w:sz w:val="24"/>
        </w:rPr>
        <w:t xml:space="preserve"> a fim de</w:t>
      </w:r>
      <w:r w:rsidR="00D547F3">
        <w:rPr>
          <w:rFonts w:asciiTheme="minorHAnsi" w:eastAsia="Calibri" w:hAnsiTheme="minorHAnsi" w:cstheme="minorHAnsi"/>
          <w:color w:val="000000"/>
          <w:sz w:val="24"/>
        </w:rPr>
        <w:t xml:space="preserve"> </w:t>
      </w:r>
      <w:r w:rsidR="00D547F3" w:rsidRPr="00D547F3">
        <w:rPr>
          <w:rFonts w:asciiTheme="minorHAnsi" w:eastAsia="Calibri" w:hAnsiTheme="minorHAnsi" w:cstheme="minorHAnsi"/>
          <w:color w:val="000000"/>
          <w:sz w:val="24"/>
        </w:rPr>
        <w:t>garanti</w:t>
      </w:r>
      <w:r w:rsidR="000C5C20">
        <w:rPr>
          <w:rFonts w:asciiTheme="minorHAnsi" w:eastAsia="Calibri" w:hAnsiTheme="minorHAnsi" w:cstheme="minorHAnsi"/>
          <w:color w:val="000000"/>
          <w:sz w:val="24"/>
        </w:rPr>
        <w:t>r</w:t>
      </w:r>
      <w:r w:rsidR="00D547F3" w:rsidRPr="00D547F3">
        <w:rPr>
          <w:rFonts w:asciiTheme="minorHAnsi" w:eastAsia="Calibri" w:hAnsiTheme="minorHAnsi" w:cstheme="minorHAnsi"/>
          <w:color w:val="000000"/>
          <w:sz w:val="24"/>
        </w:rPr>
        <w:t xml:space="preserve"> o carregamento simultâneo e adequado dos dispositivos.</w:t>
      </w:r>
    </w:p>
    <w:p w14:paraId="0A2F5B7F" w14:textId="77777777" w:rsidR="004318AE" w:rsidRDefault="004318AE" w:rsidP="00D56D82">
      <w:pPr>
        <w:spacing w:after="0" w:line="276" w:lineRule="auto"/>
        <w:ind w:right="-1" w:firstLine="0"/>
        <w:rPr>
          <w:rFonts w:asciiTheme="minorHAnsi" w:eastAsia="Calibri" w:hAnsiTheme="minorHAnsi" w:cstheme="minorHAnsi"/>
          <w:color w:val="000000"/>
          <w:sz w:val="24"/>
        </w:rPr>
      </w:pPr>
    </w:p>
    <w:p w14:paraId="223BB190" w14:textId="77777777" w:rsidR="004318AE" w:rsidRPr="00B05AA7" w:rsidRDefault="004318AE" w:rsidP="004318AE">
      <w:pPr>
        <w:spacing w:after="120" w:line="276" w:lineRule="auto"/>
        <w:ind w:firstLine="0"/>
        <w:rPr>
          <w:b/>
          <w:bCs/>
          <w:sz w:val="24"/>
        </w:rPr>
      </w:pPr>
      <w:r w:rsidRPr="00B05AA7">
        <w:rPr>
          <w:b/>
          <w:bCs/>
          <w:sz w:val="24"/>
        </w:rPr>
        <w:t xml:space="preserve">Requisitos Técnicos </w:t>
      </w:r>
    </w:p>
    <w:p w14:paraId="6717B90D" w14:textId="77777777" w:rsidR="004318AE" w:rsidRPr="00B05AA7" w:rsidRDefault="004318AE" w:rsidP="004318AE">
      <w:pPr>
        <w:spacing w:after="120" w:line="276" w:lineRule="auto"/>
        <w:ind w:firstLine="0"/>
        <w:rPr>
          <w:sz w:val="24"/>
        </w:rPr>
      </w:pPr>
      <w:r w:rsidRPr="00B05AA7">
        <w:rPr>
          <w:b/>
          <w:bCs/>
          <w:sz w:val="24"/>
        </w:rPr>
        <w:t>Software</w:t>
      </w:r>
    </w:p>
    <w:p w14:paraId="14231C77" w14:textId="77777777" w:rsidR="004318AE" w:rsidRPr="00B05AA7" w:rsidRDefault="004318AE" w:rsidP="004318AE">
      <w:pPr>
        <w:numPr>
          <w:ilvl w:val="0"/>
          <w:numId w:val="40"/>
        </w:numPr>
        <w:spacing w:after="120" w:line="276" w:lineRule="auto"/>
        <w:rPr>
          <w:sz w:val="24"/>
        </w:rPr>
      </w:pPr>
      <w:r w:rsidRPr="00B05AA7">
        <w:rPr>
          <w:b/>
          <w:bCs/>
          <w:sz w:val="24"/>
        </w:rPr>
        <w:t xml:space="preserve">Navegador </w:t>
      </w:r>
      <w:r w:rsidRPr="00B05AA7">
        <w:rPr>
          <w:sz w:val="24"/>
        </w:rPr>
        <w:t>(PC, Android e Chromebook): *recomendado Google Chrome (versão 115 ou superior).</w:t>
      </w:r>
    </w:p>
    <w:p w14:paraId="2207B48F" w14:textId="77777777" w:rsidR="004318AE" w:rsidRPr="00B05AA7" w:rsidRDefault="004318AE" w:rsidP="004318AE">
      <w:pPr>
        <w:numPr>
          <w:ilvl w:val="1"/>
          <w:numId w:val="40"/>
        </w:numPr>
        <w:spacing w:after="120" w:line="276" w:lineRule="auto"/>
        <w:rPr>
          <w:sz w:val="24"/>
        </w:rPr>
      </w:pPr>
      <w:r w:rsidRPr="00B05AA7">
        <w:rPr>
          <w:b/>
          <w:bCs/>
          <w:sz w:val="24"/>
        </w:rPr>
        <w:t>Compatibilidade:</w:t>
      </w:r>
      <w:r w:rsidRPr="00B05AA7">
        <w:rPr>
          <w:sz w:val="24"/>
        </w:rPr>
        <w:t xml:space="preserve"> compatibilidade: navegadores baseados em </w:t>
      </w:r>
      <w:proofErr w:type="spellStart"/>
      <w:r w:rsidRPr="00B05AA7">
        <w:rPr>
          <w:sz w:val="24"/>
        </w:rPr>
        <w:t>Chromium</w:t>
      </w:r>
      <w:proofErr w:type="spellEnd"/>
      <w:r w:rsidRPr="00B05AA7">
        <w:rPr>
          <w:sz w:val="24"/>
        </w:rPr>
        <w:t xml:space="preserve"> com suporte às tecnologias </w:t>
      </w:r>
      <w:proofErr w:type="spellStart"/>
      <w:r w:rsidRPr="00B05AA7">
        <w:rPr>
          <w:sz w:val="24"/>
        </w:rPr>
        <w:t>WebBLE</w:t>
      </w:r>
      <w:proofErr w:type="spellEnd"/>
      <w:r w:rsidRPr="00B05AA7">
        <w:rPr>
          <w:sz w:val="24"/>
        </w:rPr>
        <w:t xml:space="preserve"> (Bluetooth via navegador) e </w:t>
      </w:r>
      <w:proofErr w:type="spellStart"/>
      <w:r w:rsidRPr="00B05AA7">
        <w:rPr>
          <w:sz w:val="24"/>
        </w:rPr>
        <w:t>WebGPU</w:t>
      </w:r>
      <w:proofErr w:type="spellEnd"/>
      <w:r w:rsidRPr="00B05AA7">
        <w:rPr>
          <w:sz w:val="24"/>
        </w:rPr>
        <w:t>.</w:t>
      </w:r>
    </w:p>
    <w:p w14:paraId="1CA695B0" w14:textId="77777777" w:rsidR="004318AE" w:rsidRPr="00B05AA7" w:rsidRDefault="004318AE" w:rsidP="004318AE">
      <w:pPr>
        <w:numPr>
          <w:ilvl w:val="0"/>
          <w:numId w:val="40"/>
        </w:numPr>
        <w:spacing w:after="120" w:line="276" w:lineRule="auto"/>
        <w:rPr>
          <w:sz w:val="24"/>
        </w:rPr>
      </w:pPr>
      <w:r w:rsidRPr="00B05AA7">
        <w:rPr>
          <w:b/>
          <w:bCs/>
          <w:sz w:val="24"/>
        </w:rPr>
        <w:t>iOS (iPad):</w:t>
      </w:r>
      <w:r w:rsidRPr="00B05AA7">
        <w:rPr>
          <w:sz w:val="24"/>
        </w:rPr>
        <w:t xml:space="preserve"> sistema operacional </w:t>
      </w:r>
      <w:proofErr w:type="spellStart"/>
      <w:r w:rsidRPr="00B05AA7">
        <w:rPr>
          <w:sz w:val="24"/>
        </w:rPr>
        <w:t>iPadOS</w:t>
      </w:r>
      <w:proofErr w:type="spellEnd"/>
      <w:r w:rsidRPr="00B05AA7">
        <w:rPr>
          <w:sz w:val="24"/>
        </w:rPr>
        <w:t xml:space="preserve"> 17 ou superior.</w:t>
      </w:r>
    </w:p>
    <w:p w14:paraId="3DC93C35" w14:textId="77777777" w:rsidR="004318AE" w:rsidRPr="00B05AA7" w:rsidRDefault="004318AE" w:rsidP="004318AE">
      <w:pPr>
        <w:numPr>
          <w:ilvl w:val="0"/>
          <w:numId w:val="40"/>
        </w:numPr>
        <w:spacing w:after="120" w:line="276" w:lineRule="auto"/>
        <w:rPr>
          <w:sz w:val="24"/>
        </w:rPr>
      </w:pPr>
      <w:r w:rsidRPr="00B05AA7">
        <w:rPr>
          <w:b/>
          <w:bCs/>
          <w:sz w:val="24"/>
        </w:rPr>
        <w:t>Android:</w:t>
      </w:r>
      <w:r w:rsidRPr="00B05AA7">
        <w:rPr>
          <w:sz w:val="24"/>
        </w:rPr>
        <w:t xml:space="preserve"> uso via navegador Chrome (Web App). </w:t>
      </w:r>
    </w:p>
    <w:p w14:paraId="6C178ABA" w14:textId="77777777" w:rsidR="004318AE" w:rsidRPr="00B05AA7" w:rsidRDefault="004318AE" w:rsidP="004318AE">
      <w:pPr>
        <w:spacing w:after="120" w:line="276" w:lineRule="auto"/>
        <w:ind w:firstLine="0"/>
        <w:rPr>
          <w:sz w:val="24"/>
        </w:rPr>
      </w:pPr>
      <w:r w:rsidRPr="00B05AA7">
        <w:rPr>
          <w:b/>
          <w:bCs/>
          <w:sz w:val="24"/>
        </w:rPr>
        <w:t>Hardware</w:t>
      </w:r>
    </w:p>
    <w:p w14:paraId="5E31FABA" w14:textId="77777777" w:rsidR="004318AE" w:rsidRPr="00B05AA7" w:rsidRDefault="004318AE" w:rsidP="004318AE">
      <w:pPr>
        <w:numPr>
          <w:ilvl w:val="0"/>
          <w:numId w:val="41"/>
        </w:numPr>
        <w:spacing w:after="120" w:line="276" w:lineRule="auto"/>
        <w:rPr>
          <w:sz w:val="24"/>
        </w:rPr>
      </w:pPr>
      <w:r w:rsidRPr="00B05AA7">
        <w:rPr>
          <w:b/>
          <w:bCs/>
          <w:sz w:val="24"/>
        </w:rPr>
        <w:lastRenderedPageBreak/>
        <w:t>Memória RAM:</w:t>
      </w:r>
      <w:r w:rsidRPr="00B05AA7">
        <w:rPr>
          <w:sz w:val="24"/>
        </w:rPr>
        <w:t> mínimo de 4GB.</w:t>
      </w:r>
    </w:p>
    <w:p w14:paraId="3E6CA6D5" w14:textId="77777777" w:rsidR="004318AE" w:rsidRPr="00B05AA7" w:rsidRDefault="004318AE" w:rsidP="004318AE">
      <w:pPr>
        <w:numPr>
          <w:ilvl w:val="0"/>
          <w:numId w:val="41"/>
        </w:numPr>
        <w:spacing w:after="120" w:line="276" w:lineRule="auto"/>
        <w:rPr>
          <w:sz w:val="24"/>
        </w:rPr>
      </w:pPr>
      <w:r w:rsidRPr="00B05AA7">
        <w:rPr>
          <w:b/>
          <w:bCs/>
          <w:sz w:val="24"/>
        </w:rPr>
        <w:t>Câmera/Webcam:</w:t>
      </w:r>
      <w:r w:rsidRPr="00B05AA7">
        <w:rPr>
          <w:sz w:val="24"/>
        </w:rPr>
        <w:t> resolução mínima de 720p </w:t>
      </w:r>
    </w:p>
    <w:p w14:paraId="69491D7B" w14:textId="77777777" w:rsidR="004318AE" w:rsidRPr="00B05AA7" w:rsidRDefault="004318AE" w:rsidP="004318AE">
      <w:pPr>
        <w:numPr>
          <w:ilvl w:val="0"/>
          <w:numId w:val="41"/>
        </w:numPr>
        <w:spacing w:after="120" w:line="276" w:lineRule="auto"/>
        <w:rPr>
          <w:sz w:val="24"/>
          <w:lang w:val="en-US"/>
        </w:rPr>
      </w:pPr>
      <w:r w:rsidRPr="00B05AA7">
        <w:rPr>
          <w:b/>
          <w:bCs/>
          <w:sz w:val="24"/>
          <w:lang w:val="en-US"/>
        </w:rPr>
        <w:t>Bluetooth:</w:t>
      </w:r>
      <w:r w:rsidRPr="00B05AA7">
        <w:rPr>
          <w:sz w:val="24"/>
          <w:lang w:val="en-US"/>
        </w:rPr>
        <w:t> *</w:t>
      </w:r>
      <w:proofErr w:type="spellStart"/>
      <w:r w:rsidRPr="00B05AA7">
        <w:rPr>
          <w:sz w:val="24"/>
          <w:lang w:val="en-US"/>
        </w:rPr>
        <w:t>recomendado</w:t>
      </w:r>
      <w:proofErr w:type="spellEnd"/>
      <w:r w:rsidRPr="00B05AA7">
        <w:rPr>
          <w:sz w:val="24"/>
          <w:lang w:val="en-US"/>
        </w:rPr>
        <w:t xml:space="preserve">, Bluetooth Low Energy (BLE) 5 </w:t>
      </w:r>
      <w:proofErr w:type="spellStart"/>
      <w:r w:rsidRPr="00B05AA7">
        <w:rPr>
          <w:sz w:val="24"/>
          <w:lang w:val="en-US"/>
        </w:rPr>
        <w:t>ou</w:t>
      </w:r>
      <w:proofErr w:type="spellEnd"/>
      <w:r w:rsidRPr="00B05AA7">
        <w:rPr>
          <w:sz w:val="24"/>
          <w:lang w:val="en-US"/>
        </w:rPr>
        <w:t xml:space="preserve"> superior.</w:t>
      </w:r>
    </w:p>
    <w:p w14:paraId="34FCEB4D" w14:textId="77777777" w:rsidR="004318AE" w:rsidRPr="00B05AA7" w:rsidRDefault="004318AE" w:rsidP="004318AE">
      <w:pPr>
        <w:numPr>
          <w:ilvl w:val="1"/>
          <w:numId w:val="41"/>
        </w:numPr>
        <w:spacing w:after="120" w:line="276" w:lineRule="auto"/>
        <w:rPr>
          <w:sz w:val="24"/>
        </w:rPr>
      </w:pPr>
      <w:r w:rsidRPr="00B05AA7">
        <w:rPr>
          <w:b/>
          <w:bCs/>
          <w:sz w:val="24"/>
        </w:rPr>
        <w:t>Mínimo:</w:t>
      </w:r>
      <w:r w:rsidRPr="00B05AA7">
        <w:rPr>
          <w:sz w:val="24"/>
        </w:rPr>
        <w:t xml:space="preserve"> BLE 4.2 (Observação: para atualizações de firmware, o dispositivo </w:t>
      </w:r>
      <w:r w:rsidRPr="00B05AA7">
        <w:rPr>
          <w:i/>
          <w:iCs/>
          <w:sz w:val="24"/>
        </w:rPr>
        <w:t>deve</w:t>
      </w:r>
      <w:r w:rsidRPr="00B05AA7">
        <w:rPr>
          <w:sz w:val="24"/>
        </w:rPr>
        <w:t xml:space="preserve"> suportar a função opcional </w:t>
      </w:r>
      <w:r w:rsidRPr="00B05AA7">
        <w:rPr>
          <w:i/>
          <w:iCs/>
          <w:sz w:val="24"/>
        </w:rPr>
        <w:t xml:space="preserve">Data </w:t>
      </w:r>
      <w:proofErr w:type="spellStart"/>
      <w:r w:rsidRPr="00B05AA7">
        <w:rPr>
          <w:i/>
          <w:iCs/>
          <w:sz w:val="24"/>
        </w:rPr>
        <w:t>Length</w:t>
      </w:r>
      <w:proofErr w:type="spellEnd"/>
      <w:r w:rsidRPr="00B05AA7">
        <w:rPr>
          <w:i/>
          <w:iCs/>
          <w:sz w:val="24"/>
        </w:rPr>
        <w:t xml:space="preserve"> </w:t>
      </w:r>
      <w:proofErr w:type="spellStart"/>
      <w:r w:rsidRPr="00B05AA7">
        <w:rPr>
          <w:i/>
          <w:iCs/>
          <w:sz w:val="24"/>
        </w:rPr>
        <w:t>Extension</w:t>
      </w:r>
      <w:proofErr w:type="spellEnd"/>
      <w:r w:rsidRPr="00B05AA7">
        <w:rPr>
          <w:sz w:val="24"/>
        </w:rPr>
        <w:t> - DLE).</w:t>
      </w:r>
    </w:p>
    <w:p w14:paraId="65DBA6DD" w14:textId="77777777" w:rsidR="004318AE" w:rsidRPr="00B05AA7" w:rsidRDefault="004318AE" w:rsidP="004318AE">
      <w:pPr>
        <w:spacing w:after="120" w:line="276" w:lineRule="auto"/>
        <w:ind w:firstLine="0"/>
        <w:rPr>
          <w:sz w:val="24"/>
        </w:rPr>
      </w:pPr>
      <w:r w:rsidRPr="00B05AA7">
        <w:rPr>
          <w:b/>
          <w:bCs/>
          <w:sz w:val="24"/>
        </w:rPr>
        <w:t>Dispositivos Específicos</w:t>
      </w:r>
    </w:p>
    <w:p w14:paraId="369D4779" w14:textId="77777777" w:rsidR="004318AE" w:rsidRPr="00B05AA7" w:rsidRDefault="004318AE" w:rsidP="004318AE">
      <w:pPr>
        <w:numPr>
          <w:ilvl w:val="0"/>
          <w:numId w:val="42"/>
        </w:numPr>
        <w:spacing w:after="120" w:line="276" w:lineRule="auto"/>
        <w:rPr>
          <w:sz w:val="24"/>
        </w:rPr>
      </w:pPr>
      <w:r w:rsidRPr="00B05AA7">
        <w:rPr>
          <w:b/>
          <w:bCs/>
          <w:sz w:val="24"/>
        </w:rPr>
        <w:t>Apple:</w:t>
      </w:r>
      <w:r w:rsidRPr="00B05AA7">
        <w:rPr>
          <w:sz w:val="24"/>
        </w:rPr>
        <w:t> iPad de 7ª geração ou mais recente.</w:t>
      </w:r>
    </w:p>
    <w:p w14:paraId="4ACBC8F8" w14:textId="77777777" w:rsidR="004318AE" w:rsidRPr="00B05AA7" w:rsidRDefault="004318AE" w:rsidP="004318AE">
      <w:pPr>
        <w:numPr>
          <w:ilvl w:val="0"/>
          <w:numId w:val="42"/>
        </w:numPr>
        <w:spacing w:after="120" w:line="276" w:lineRule="auto"/>
        <w:rPr>
          <w:sz w:val="24"/>
        </w:rPr>
      </w:pPr>
      <w:r w:rsidRPr="00B05AA7">
        <w:rPr>
          <w:b/>
          <w:bCs/>
          <w:sz w:val="24"/>
        </w:rPr>
        <w:t>Android:</w:t>
      </w:r>
      <w:r w:rsidRPr="00B05AA7">
        <w:rPr>
          <w:sz w:val="24"/>
        </w:rPr>
        <w:t> recomendado o uso de tablets (via Web App no Chrome).</w:t>
      </w:r>
    </w:p>
    <w:p w14:paraId="06E9AE09" w14:textId="77777777" w:rsidR="004318AE" w:rsidRPr="00B05AA7" w:rsidRDefault="004318AE" w:rsidP="004318AE">
      <w:pPr>
        <w:numPr>
          <w:ilvl w:val="0"/>
          <w:numId w:val="42"/>
        </w:numPr>
        <w:spacing w:after="120" w:line="276" w:lineRule="auto"/>
        <w:rPr>
          <w:sz w:val="24"/>
        </w:rPr>
      </w:pPr>
      <w:r w:rsidRPr="00B05AA7">
        <w:rPr>
          <w:b/>
          <w:bCs/>
          <w:sz w:val="24"/>
        </w:rPr>
        <w:t>Conectividade de dispositivos:</w:t>
      </w:r>
      <w:r w:rsidRPr="00B05AA7">
        <w:rPr>
          <w:sz w:val="24"/>
        </w:rPr>
        <w:t> * até 8 dispositivos simultâneos (motores/sensores) via aplicativo para manter a estabilidade.</w:t>
      </w:r>
    </w:p>
    <w:p w14:paraId="4DC63DE0" w14:textId="77777777" w:rsidR="004318AE" w:rsidRPr="00B05AA7" w:rsidRDefault="004318AE" w:rsidP="004318AE">
      <w:pPr>
        <w:numPr>
          <w:ilvl w:val="1"/>
          <w:numId w:val="42"/>
        </w:numPr>
        <w:spacing w:after="120" w:line="276" w:lineRule="auto"/>
        <w:rPr>
          <w:sz w:val="24"/>
        </w:rPr>
      </w:pPr>
      <w:r w:rsidRPr="00B05AA7">
        <w:rPr>
          <w:sz w:val="24"/>
        </w:rPr>
        <w:t>Via Python API, o limite é teórico, mas a performance degrada conforme o número de conexões aumenta.</w:t>
      </w:r>
    </w:p>
    <w:p w14:paraId="1BA2C140" w14:textId="53BB744E" w:rsidR="001069DC" w:rsidRPr="00C266F3" w:rsidRDefault="001069DC" w:rsidP="001069DC">
      <w:pPr>
        <w:spacing w:after="0" w:line="276" w:lineRule="auto"/>
        <w:ind w:left="720" w:right="-1" w:firstLine="0"/>
        <w:jc w:val="left"/>
        <w:rPr>
          <w:rFonts w:asciiTheme="minorHAnsi" w:eastAsia="Calibri" w:hAnsiTheme="minorHAnsi" w:cstheme="minorHAnsi"/>
          <w:color w:val="000000"/>
          <w:sz w:val="24"/>
        </w:rPr>
      </w:pPr>
    </w:p>
    <w:p w14:paraId="12420D59" w14:textId="4AB47362" w:rsidR="002275C9" w:rsidRDefault="00D547F3" w:rsidP="00D357DC">
      <w:pPr>
        <w:spacing w:after="0" w:line="276" w:lineRule="auto"/>
        <w:ind w:right="-1" w:firstLine="0"/>
        <w:jc w:val="left"/>
        <w:rPr>
          <w:rFonts w:asciiTheme="minorHAnsi" w:hAnsiTheme="minorHAnsi" w:cstheme="minorHAnsi"/>
          <w:sz w:val="24"/>
        </w:rPr>
      </w:pPr>
      <w:r>
        <w:rPr>
          <w:rFonts w:eastAsia="Calibri" w:cs="Calibri"/>
          <w:noProof/>
          <w:color w:val="000000" w:themeColor="text1"/>
        </w:rPr>
        <w:drawing>
          <wp:anchor distT="0" distB="0" distL="114300" distR="114300" simplePos="0" relativeHeight="251658241" behindDoc="0" locked="0" layoutInCell="1" allowOverlap="1" wp14:anchorId="4A7713B4" wp14:editId="45459753">
            <wp:simplePos x="0" y="0"/>
            <wp:positionH relativeFrom="page">
              <wp:posOffset>1971040</wp:posOffset>
            </wp:positionH>
            <wp:positionV relativeFrom="paragraph">
              <wp:posOffset>48260</wp:posOffset>
            </wp:positionV>
            <wp:extent cx="3524885" cy="1875790"/>
            <wp:effectExtent l="0" t="0" r="0" b="0"/>
            <wp:wrapTight wrapText="bothSides">
              <wp:wrapPolygon edited="0">
                <wp:start x="9105" y="1974"/>
                <wp:lineTo x="1518" y="7020"/>
                <wp:lineTo x="817" y="7897"/>
                <wp:lineTo x="934" y="10968"/>
                <wp:lineTo x="1518" y="12942"/>
                <wp:lineTo x="2101" y="12942"/>
                <wp:lineTo x="3852" y="16452"/>
                <wp:lineTo x="3969" y="17110"/>
                <wp:lineTo x="8638" y="18427"/>
                <wp:lineTo x="9806" y="18427"/>
                <wp:lineTo x="16226" y="17988"/>
                <wp:lineTo x="19612" y="17549"/>
                <wp:lineTo x="19728" y="16452"/>
                <wp:lineTo x="21246" y="13381"/>
                <wp:lineTo x="21363" y="12504"/>
                <wp:lineTo x="18094" y="10091"/>
                <wp:lineTo x="16810" y="9433"/>
                <wp:lineTo x="12958" y="5923"/>
                <wp:lineTo x="10389" y="2852"/>
                <wp:lineTo x="9923" y="1974"/>
                <wp:lineTo x="9105" y="1974"/>
              </wp:wrapPolygon>
            </wp:wrapTight>
            <wp:docPr id="11231894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89465" name="Imagem 1123189465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3" t="22148" r="6631" b="7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885" cy="1875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06BE3E" w14:textId="5119224C" w:rsidR="002275C9" w:rsidRDefault="000C0762">
      <w:pPr>
        <w:ind w:firstLine="0"/>
        <w:jc w:val="left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br w:type="page"/>
      </w:r>
    </w:p>
    <w:p w14:paraId="50EEA546" w14:textId="70EC6303" w:rsidR="002275C9" w:rsidRPr="000C0762" w:rsidRDefault="002275C9" w:rsidP="003B279C">
      <w:pPr>
        <w:pStyle w:val="PargrafodaLista"/>
        <w:numPr>
          <w:ilvl w:val="1"/>
          <w:numId w:val="10"/>
        </w:numPr>
        <w:spacing w:line="276" w:lineRule="auto"/>
        <w:ind w:left="1418" w:right="-1" w:hanging="425"/>
        <w:jc w:val="left"/>
        <w:rPr>
          <w:rStyle w:val="normaltextrun"/>
          <w:rFonts w:asciiTheme="minorHAnsi" w:eastAsia="Times New Roman" w:hAnsiTheme="minorHAnsi" w:cstheme="minorHAnsi"/>
          <w:sz w:val="24"/>
          <w:lang w:eastAsia="pt-BR"/>
        </w:rPr>
      </w:pPr>
      <w:r w:rsidRPr="00CB5895">
        <w:rPr>
          <w:rStyle w:val="normaltextrun"/>
          <w:rFonts w:asciiTheme="minorHAnsi" w:eastAsia="Times New Roman" w:hAnsiTheme="minorHAnsi" w:cstheme="minorHAnsi"/>
          <w:b/>
          <w:bCs/>
          <w:sz w:val="24"/>
          <w:lang w:eastAsia="pt-BR"/>
        </w:rPr>
        <w:lastRenderedPageBreak/>
        <w:t xml:space="preserve">CONJUNTO LEGO® EDUCATION COMPUTAÇÃO </w:t>
      </w:r>
      <w:r w:rsidR="00530353">
        <w:rPr>
          <w:rStyle w:val="normaltextrun"/>
          <w:rFonts w:asciiTheme="minorHAnsi" w:eastAsia="Times New Roman" w:hAnsiTheme="minorHAnsi" w:cstheme="minorHAnsi"/>
          <w:b/>
          <w:bCs/>
          <w:sz w:val="24"/>
          <w:lang w:eastAsia="pt-BR"/>
        </w:rPr>
        <w:t>&amp;</w:t>
      </w:r>
      <w:r w:rsidRPr="00CB5895">
        <w:rPr>
          <w:rStyle w:val="normaltextrun"/>
          <w:rFonts w:asciiTheme="minorHAnsi" w:eastAsia="Times New Roman" w:hAnsiTheme="minorHAnsi" w:cstheme="minorHAnsi"/>
          <w:b/>
          <w:bCs/>
          <w:sz w:val="24"/>
          <w:lang w:eastAsia="pt-BR"/>
        </w:rPr>
        <w:t xml:space="preserve"> IA </w:t>
      </w:r>
      <w:r>
        <w:rPr>
          <w:rStyle w:val="normaltextrun"/>
          <w:rFonts w:asciiTheme="minorHAnsi" w:eastAsia="Times New Roman" w:hAnsiTheme="minorHAnsi" w:cstheme="minorHAnsi"/>
          <w:b/>
          <w:bCs/>
          <w:sz w:val="24"/>
          <w:lang w:eastAsia="pt-BR"/>
        </w:rPr>
        <w:t xml:space="preserve">11+ </w:t>
      </w:r>
      <w:r w:rsidR="0068334A">
        <w:rPr>
          <w:rStyle w:val="normaltextrun"/>
          <w:rFonts w:asciiTheme="minorHAnsi" w:eastAsia="Times New Roman" w:hAnsiTheme="minorHAnsi" w:cstheme="minorHAnsi"/>
          <w:b/>
          <w:bCs/>
          <w:sz w:val="24"/>
          <w:lang w:eastAsia="pt-BR"/>
        </w:rPr>
        <w:t>(45522)</w:t>
      </w:r>
    </w:p>
    <w:p w14:paraId="031A6263" w14:textId="77777777" w:rsidR="000C0762" w:rsidRPr="00CB5895" w:rsidRDefault="000C0762" w:rsidP="00D50D29">
      <w:pPr>
        <w:pStyle w:val="PargrafodaLista"/>
        <w:spacing w:after="0" w:line="276" w:lineRule="auto"/>
        <w:ind w:left="1418" w:firstLine="0"/>
        <w:jc w:val="left"/>
        <w:rPr>
          <w:rFonts w:asciiTheme="minorHAnsi" w:eastAsia="Times New Roman" w:hAnsiTheme="minorHAnsi" w:cstheme="minorHAnsi"/>
          <w:sz w:val="24"/>
          <w:lang w:eastAsia="pt-BR"/>
        </w:rPr>
      </w:pPr>
    </w:p>
    <w:p w14:paraId="6E47512F" w14:textId="2CDC9FC7" w:rsidR="002275C9" w:rsidRPr="00A151A2" w:rsidRDefault="002275C9" w:rsidP="00D50D29">
      <w:pPr>
        <w:spacing w:after="0" w:line="276" w:lineRule="auto"/>
        <w:ind w:firstLine="0"/>
        <w:rPr>
          <w:rFonts w:eastAsia="Calibri" w:cs="Calibri"/>
          <w:color w:val="000000"/>
          <w:sz w:val="24"/>
          <w:szCs w:val="28"/>
        </w:rPr>
      </w:pPr>
      <w:r w:rsidRPr="00A151A2">
        <w:rPr>
          <w:rFonts w:eastAsia="Calibri" w:cs="Calibri"/>
          <w:color w:val="000000" w:themeColor="text1"/>
          <w:sz w:val="24"/>
        </w:rPr>
        <w:t xml:space="preserve">O Conjunto LEGO® Education Computação </w:t>
      </w:r>
      <w:r w:rsidR="00530353">
        <w:rPr>
          <w:rFonts w:eastAsia="Calibri" w:cs="Calibri"/>
          <w:color w:val="000000" w:themeColor="text1"/>
          <w:sz w:val="24"/>
        </w:rPr>
        <w:t>&amp;</w:t>
      </w:r>
      <w:r w:rsidRPr="00A151A2">
        <w:rPr>
          <w:rFonts w:eastAsia="Calibri" w:cs="Calibri"/>
          <w:color w:val="000000" w:themeColor="text1"/>
          <w:sz w:val="24"/>
        </w:rPr>
        <w:t xml:space="preserve"> IA 11+</w:t>
      </w:r>
      <w:r w:rsidR="0083584A">
        <w:rPr>
          <w:rFonts w:eastAsia="Calibri" w:cs="Calibri"/>
          <w:color w:val="000000" w:themeColor="text1"/>
          <w:sz w:val="24"/>
        </w:rPr>
        <w:t>, destinado a estudantes do 6º ao 9º ano,</w:t>
      </w:r>
      <w:r w:rsidRPr="00A151A2">
        <w:rPr>
          <w:rFonts w:eastAsia="Calibri" w:cs="Calibri"/>
          <w:color w:val="000000" w:themeColor="text1"/>
          <w:sz w:val="24"/>
        </w:rPr>
        <w:t xml:space="preserve"> é uma ferramenta de aprendizagem que promove o desenvolvimento das habilidades</w:t>
      </w:r>
      <w:r w:rsidR="00583703">
        <w:rPr>
          <w:rFonts w:eastAsia="Calibri" w:cs="Calibri"/>
          <w:color w:val="000000" w:themeColor="text1"/>
          <w:sz w:val="24"/>
        </w:rPr>
        <w:t xml:space="preserve"> dos alunos</w:t>
      </w:r>
      <w:r w:rsidR="008A121A">
        <w:rPr>
          <w:rFonts w:eastAsia="Calibri" w:cs="Calibri"/>
          <w:color w:val="000000" w:themeColor="text1"/>
          <w:sz w:val="24"/>
        </w:rPr>
        <w:t>,</w:t>
      </w:r>
      <w:r w:rsidRPr="00A151A2">
        <w:rPr>
          <w:rFonts w:eastAsia="Calibri" w:cs="Calibri"/>
          <w:color w:val="000000" w:themeColor="text1"/>
          <w:sz w:val="24"/>
        </w:rPr>
        <w:t xml:space="preserve"> de alfabetização em Inteligência Artificial (IA). Por meio de experiências seguras, significativas e criativas, apoia a progressão da </w:t>
      </w:r>
      <w:r w:rsidRPr="008A121A">
        <w:rPr>
          <w:rFonts w:eastAsia="Calibri" w:cs="Calibri"/>
          <w:color w:val="000000" w:themeColor="text1"/>
          <w:sz w:val="24"/>
        </w:rPr>
        <w:t>aprendizagem da IA. Com recursos de visão computacional</w:t>
      </w:r>
      <w:r w:rsidR="00583703" w:rsidRPr="008A121A">
        <w:rPr>
          <w:rFonts w:eastAsia="Calibri" w:cs="Calibri"/>
          <w:color w:val="000000" w:themeColor="text1"/>
          <w:sz w:val="24"/>
        </w:rPr>
        <w:t xml:space="preserve">, </w:t>
      </w:r>
      <w:r w:rsidRPr="008A121A">
        <w:rPr>
          <w:rFonts w:eastAsia="Calibri" w:cs="Calibri"/>
          <w:color w:val="000000" w:themeColor="text1"/>
          <w:sz w:val="24"/>
        </w:rPr>
        <w:t>oferece inúmeras possibilidades e desafios, apresentados de forma</w:t>
      </w:r>
      <w:r w:rsidRPr="00A151A2">
        <w:rPr>
          <w:rFonts w:eastAsia="Calibri" w:cs="Calibri"/>
          <w:color w:val="000000" w:themeColor="text1"/>
          <w:sz w:val="24"/>
        </w:rPr>
        <w:t xml:space="preserve"> adequada à idade. </w:t>
      </w:r>
    </w:p>
    <w:p w14:paraId="41026159" w14:textId="369F1537" w:rsidR="002275C9" w:rsidRPr="0083584A" w:rsidRDefault="002275C9" w:rsidP="009F48D7">
      <w:pPr>
        <w:spacing w:before="120" w:after="120" w:line="276" w:lineRule="auto"/>
        <w:ind w:firstLine="0"/>
        <w:rPr>
          <w:rStyle w:val="normaltextrun"/>
          <w:rFonts w:asciiTheme="minorHAnsi" w:eastAsia="Calibri" w:hAnsiTheme="minorHAnsi" w:cstheme="minorHAnsi"/>
          <w:b/>
          <w:color w:val="000000" w:themeColor="text1"/>
          <w:sz w:val="24"/>
        </w:rPr>
      </w:pPr>
      <w:r w:rsidRPr="0083584A">
        <w:rPr>
          <w:rStyle w:val="normaltextrun"/>
          <w:rFonts w:asciiTheme="minorHAnsi" w:eastAsia="Calibri" w:hAnsiTheme="minorHAnsi" w:cstheme="minorHAnsi"/>
          <w:b/>
          <w:color w:val="000000" w:themeColor="text1"/>
          <w:sz w:val="24"/>
        </w:rPr>
        <w:t>Componentes:</w:t>
      </w:r>
    </w:p>
    <w:p w14:paraId="135D751E" w14:textId="2AB91576" w:rsidR="002275C9" w:rsidRPr="00A151A2" w:rsidRDefault="002275C9" w:rsidP="009F48D7">
      <w:pPr>
        <w:pStyle w:val="PargrafodaLista"/>
        <w:numPr>
          <w:ilvl w:val="0"/>
          <w:numId w:val="12"/>
        </w:numPr>
        <w:spacing w:after="0" w:line="276" w:lineRule="auto"/>
        <w:ind w:right="-1" w:hanging="357"/>
        <w:contextualSpacing w:val="0"/>
        <w:rPr>
          <w:rFonts w:eastAsia="Calibri" w:cs="Calibri"/>
          <w:color w:val="000000"/>
          <w:sz w:val="24"/>
          <w:szCs w:val="28"/>
        </w:rPr>
      </w:pPr>
      <w:r w:rsidRPr="00A151A2">
        <w:rPr>
          <w:rFonts w:eastAsia="Calibri" w:cs="Calibri"/>
          <w:color w:val="000000"/>
          <w:sz w:val="24"/>
          <w:szCs w:val="28"/>
        </w:rPr>
        <w:t>379 peças LEGO® proporciona</w:t>
      </w:r>
      <w:r w:rsidR="009F48D7">
        <w:rPr>
          <w:rFonts w:eastAsia="Calibri" w:cs="Calibri"/>
          <w:color w:val="000000"/>
          <w:sz w:val="24"/>
          <w:szCs w:val="28"/>
        </w:rPr>
        <w:t>m</w:t>
      </w:r>
      <w:r w:rsidRPr="00A151A2">
        <w:rPr>
          <w:rFonts w:eastAsia="Calibri" w:cs="Calibri"/>
          <w:color w:val="000000"/>
          <w:sz w:val="24"/>
          <w:szCs w:val="28"/>
        </w:rPr>
        <w:t xml:space="preserve"> possibilidades ilimitadas de aprendizagem com diversão.</w:t>
      </w:r>
    </w:p>
    <w:p w14:paraId="0362B4F4" w14:textId="77777777" w:rsidR="002275C9" w:rsidRPr="00A151A2" w:rsidRDefault="002275C9" w:rsidP="00F23570">
      <w:pPr>
        <w:pStyle w:val="PargrafodaLista"/>
        <w:numPr>
          <w:ilvl w:val="0"/>
          <w:numId w:val="12"/>
        </w:numPr>
        <w:spacing w:after="0" w:line="276" w:lineRule="auto"/>
        <w:ind w:right="-1" w:hanging="357"/>
        <w:contextualSpacing w:val="0"/>
        <w:jc w:val="left"/>
        <w:rPr>
          <w:rFonts w:eastAsia="Calibri" w:cs="Calibri"/>
          <w:color w:val="000000"/>
          <w:sz w:val="24"/>
          <w:szCs w:val="28"/>
        </w:rPr>
      </w:pPr>
      <w:r w:rsidRPr="00A151A2">
        <w:rPr>
          <w:rFonts w:eastAsia="Calibri" w:cs="Calibri"/>
          <w:color w:val="000000"/>
          <w:sz w:val="24"/>
          <w:szCs w:val="28"/>
        </w:rPr>
        <w:t>Guia com instruções detalhadas de montagem</w:t>
      </w:r>
    </w:p>
    <w:p w14:paraId="7CC498D4" w14:textId="0BD36512" w:rsidR="002275C9" w:rsidRPr="00A151A2" w:rsidRDefault="002275C9" w:rsidP="003B279C">
      <w:pPr>
        <w:pStyle w:val="PargrafodaLista"/>
        <w:numPr>
          <w:ilvl w:val="0"/>
          <w:numId w:val="12"/>
        </w:numPr>
        <w:spacing w:after="0" w:line="276" w:lineRule="auto"/>
        <w:ind w:right="-1" w:hanging="357"/>
        <w:contextualSpacing w:val="0"/>
        <w:jc w:val="left"/>
        <w:rPr>
          <w:rFonts w:eastAsia="Calibri" w:cs="Calibri"/>
          <w:color w:val="000000"/>
          <w:sz w:val="24"/>
          <w:szCs w:val="28"/>
        </w:rPr>
      </w:pPr>
      <w:r w:rsidRPr="00A151A2">
        <w:rPr>
          <w:rFonts w:eastAsia="Calibri" w:cs="Calibri"/>
          <w:color w:val="000000"/>
          <w:sz w:val="24"/>
          <w:szCs w:val="28"/>
        </w:rPr>
        <w:t>Hardware interativo</w:t>
      </w:r>
    </w:p>
    <w:p w14:paraId="1D27F2F5" w14:textId="77777777" w:rsidR="002275C9" w:rsidRPr="00800A2B" w:rsidRDefault="002275C9" w:rsidP="00800A2B">
      <w:pPr>
        <w:pStyle w:val="PargrafodaLista"/>
        <w:numPr>
          <w:ilvl w:val="1"/>
          <w:numId w:val="9"/>
        </w:numPr>
        <w:spacing w:after="0" w:line="276" w:lineRule="auto"/>
        <w:ind w:left="1134" w:right="-1" w:hanging="357"/>
        <w:contextualSpacing w:val="0"/>
        <w:rPr>
          <w:rFonts w:asciiTheme="minorHAnsi" w:eastAsia="Calibri" w:hAnsiTheme="minorHAnsi" w:cstheme="minorBidi"/>
          <w:color w:val="000000" w:themeColor="text1"/>
          <w:sz w:val="24"/>
        </w:rPr>
      </w:pPr>
      <w:r w:rsidRPr="00800A2B">
        <w:rPr>
          <w:rFonts w:asciiTheme="minorHAnsi" w:eastAsia="Calibri" w:hAnsiTheme="minorHAnsi" w:cstheme="minorBidi"/>
          <w:color w:val="000000" w:themeColor="text1"/>
          <w:sz w:val="24"/>
        </w:rPr>
        <w:t>1 motor duplo</w:t>
      </w:r>
    </w:p>
    <w:p w14:paraId="20A050E3" w14:textId="36DA34F8" w:rsidR="002275C9" w:rsidRPr="00800A2B" w:rsidRDefault="002275C9" w:rsidP="00800A2B">
      <w:pPr>
        <w:pStyle w:val="PargrafodaLista"/>
        <w:numPr>
          <w:ilvl w:val="1"/>
          <w:numId w:val="9"/>
        </w:numPr>
        <w:spacing w:after="0" w:line="276" w:lineRule="auto"/>
        <w:ind w:left="1134" w:right="-1" w:hanging="357"/>
        <w:contextualSpacing w:val="0"/>
        <w:rPr>
          <w:rFonts w:asciiTheme="minorHAnsi" w:eastAsia="Calibri" w:hAnsiTheme="minorHAnsi" w:cstheme="minorBidi"/>
          <w:color w:val="000000" w:themeColor="text1"/>
          <w:sz w:val="24"/>
        </w:rPr>
      </w:pPr>
      <w:r w:rsidRPr="00800A2B">
        <w:rPr>
          <w:rFonts w:asciiTheme="minorHAnsi" w:eastAsia="Calibri" w:hAnsiTheme="minorHAnsi" w:cstheme="minorBidi"/>
          <w:color w:val="000000" w:themeColor="text1"/>
          <w:sz w:val="24"/>
        </w:rPr>
        <w:t>1 motor simples</w:t>
      </w:r>
    </w:p>
    <w:p w14:paraId="414BCA90" w14:textId="77777777" w:rsidR="002275C9" w:rsidRPr="00800A2B" w:rsidRDefault="002275C9" w:rsidP="00800A2B">
      <w:pPr>
        <w:pStyle w:val="PargrafodaLista"/>
        <w:numPr>
          <w:ilvl w:val="1"/>
          <w:numId w:val="9"/>
        </w:numPr>
        <w:spacing w:after="0" w:line="276" w:lineRule="auto"/>
        <w:ind w:left="1134" w:right="-1" w:hanging="357"/>
        <w:contextualSpacing w:val="0"/>
        <w:rPr>
          <w:rFonts w:asciiTheme="minorHAnsi" w:eastAsia="Calibri" w:hAnsiTheme="minorHAnsi" w:cstheme="minorBidi"/>
          <w:color w:val="000000" w:themeColor="text1"/>
          <w:sz w:val="24"/>
        </w:rPr>
      </w:pPr>
      <w:r w:rsidRPr="00800A2B">
        <w:rPr>
          <w:rFonts w:asciiTheme="minorHAnsi" w:eastAsia="Calibri" w:hAnsiTheme="minorHAnsi" w:cstheme="minorBidi"/>
          <w:color w:val="000000" w:themeColor="text1"/>
          <w:sz w:val="24"/>
        </w:rPr>
        <w:t>1 sensor de cor</w:t>
      </w:r>
    </w:p>
    <w:p w14:paraId="13A6D5B3" w14:textId="5E1B8C9E" w:rsidR="002275C9" w:rsidRPr="00800A2B" w:rsidRDefault="002275C9" w:rsidP="00800A2B">
      <w:pPr>
        <w:pStyle w:val="PargrafodaLista"/>
        <w:numPr>
          <w:ilvl w:val="1"/>
          <w:numId w:val="9"/>
        </w:numPr>
        <w:spacing w:after="0" w:line="276" w:lineRule="auto"/>
        <w:ind w:left="1134" w:right="-1" w:hanging="357"/>
        <w:contextualSpacing w:val="0"/>
        <w:rPr>
          <w:rFonts w:asciiTheme="minorHAnsi" w:eastAsia="Calibri" w:hAnsiTheme="minorHAnsi" w:cstheme="minorBidi"/>
          <w:color w:val="000000" w:themeColor="text1"/>
          <w:sz w:val="24"/>
        </w:rPr>
      </w:pPr>
      <w:r w:rsidRPr="00800A2B">
        <w:rPr>
          <w:rFonts w:asciiTheme="minorHAnsi" w:eastAsia="Calibri" w:hAnsiTheme="minorHAnsi" w:cstheme="minorBidi"/>
          <w:color w:val="000000" w:themeColor="text1"/>
          <w:sz w:val="24"/>
        </w:rPr>
        <w:t>1 controlador</w:t>
      </w:r>
    </w:p>
    <w:p w14:paraId="0260F046" w14:textId="77777777" w:rsidR="002275C9" w:rsidRPr="00A151A2" w:rsidRDefault="002275C9" w:rsidP="003B279C">
      <w:pPr>
        <w:pStyle w:val="PargrafodaLista"/>
        <w:numPr>
          <w:ilvl w:val="0"/>
          <w:numId w:val="12"/>
        </w:numPr>
        <w:spacing w:after="0" w:line="276" w:lineRule="auto"/>
        <w:ind w:right="-1" w:hanging="357"/>
        <w:contextualSpacing w:val="0"/>
        <w:jc w:val="left"/>
        <w:rPr>
          <w:rFonts w:eastAsia="Calibri" w:cs="Calibri"/>
          <w:color w:val="000000"/>
          <w:sz w:val="24"/>
        </w:rPr>
      </w:pPr>
      <w:r w:rsidRPr="0DC9C713">
        <w:rPr>
          <w:rFonts w:eastAsia="Calibri" w:cs="Calibri"/>
          <w:color w:val="000000" w:themeColor="text1"/>
          <w:sz w:val="24"/>
        </w:rPr>
        <w:t>2 cartões de conexão</w:t>
      </w:r>
    </w:p>
    <w:p w14:paraId="5BEE6267" w14:textId="7B9C4378" w:rsidR="002275C9" w:rsidRPr="00A151A2" w:rsidRDefault="002275C9" w:rsidP="003B279C">
      <w:pPr>
        <w:pStyle w:val="PargrafodaLista"/>
        <w:numPr>
          <w:ilvl w:val="0"/>
          <w:numId w:val="12"/>
        </w:numPr>
        <w:spacing w:after="0" w:line="276" w:lineRule="auto"/>
        <w:ind w:right="-1" w:hanging="357"/>
        <w:contextualSpacing w:val="0"/>
        <w:jc w:val="left"/>
        <w:rPr>
          <w:rFonts w:eastAsia="Calibri" w:cs="Calibri"/>
          <w:color w:val="000000"/>
          <w:sz w:val="24"/>
          <w:szCs w:val="28"/>
        </w:rPr>
      </w:pPr>
      <w:r w:rsidRPr="00A151A2">
        <w:rPr>
          <w:rFonts w:eastAsia="Calibri" w:cs="Calibri"/>
          <w:color w:val="000000"/>
          <w:sz w:val="24"/>
          <w:szCs w:val="28"/>
        </w:rPr>
        <w:t>1 cabo de carregamento USB</w:t>
      </w:r>
    </w:p>
    <w:p w14:paraId="6341F35E" w14:textId="2B719DC5" w:rsidR="002275C9" w:rsidRPr="00A151A2" w:rsidRDefault="002275C9" w:rsidP="003B279C">
      <w:pPr>
        <w:pStyle w:val="PargrafodaLista"/>
        <w:numPr>
          <w:ilvl w:val="0"/>
          <w:numId w:val="12"/>
        </w:numPr>
        <w:spacing w:after="0" w:line="276" w:lineRule="auto"/>
        <w:ind w:right="-1" w:hanging="357"/>
        <w:contextualSpacing w:val="0"/>
        <w:jc w:val="left"/>
        <w:rPr>
          <w:rFonts w:eastAsia="Calibri" w:cs="Calibri"/>
          <w:color w:val="000000"/>
          <w:sz w:val="24"/>
          <w:szCs w:val="28"/>
        </w:rPr>
      </w:pPr>
      <w:r w:rsidRPr="00A151A2">
        <w:rPr>
          <w:rFonts w:eastAsia="Calibri" w:cs="Calibri"/>
          <w:color w:val="000000" w:themeColor="text1"/>
          <w:sz w:val="24"/>
        </w:rPr>
        <w:t>Caixa resistente e empilhável</w:t>
      </w:r>
    </w:p>
    <w:p w14:paraId="06941FCA" w14:textId="0D09E4B6" w:rsidR="002275C9" w:rsidRPr="00A151A2" w:rsidRDefault="002275C9" w:rsidP="000859C7">
      <w:pPr>
        <w:spacing w:before="120" w:after="120" w:line="276" w:lineRule="auto"/>
        <w:ind w:firstLine="0"/>
        <w:rPr>
          <w:rFonts w:eastAsia="Calibri" w:cs="Calibri"/>
          <w:sz w:val="24"/>
          <w:szCs w:val="28"/>
        </w:rPr>
      </w:pPr>
      <w:r w:rsidRPr="00A151A2">
        <w:rPr>
          <w:rStyle w:val="normaltextrun"/>
          <w:rFonts w:eastAsia="Calibri" w:cs="Calibri"/>
          <w:b/>
          <w:bCs/>
          <w:color w:val="000000" w:themeColor="text1"/>
          <w:sz w:val="24"/>
        </w:rPr>
        <w:t>Ambiente de Programação:</w:t>
      </w:r>
    </w:p>
    <w:p w14:paraId="7B9441D9" w14:textId="1B37488F" w:rsidR="002275C9" w:rsidRPr="00A151A2" w:rsidRDefault="002275C9" w:rsidP="003B279C">
      <w:pPr>
        <w:pStyle w:val="PargrafodaLista"/>
        <w:numPr>
          <w:ilvl w:val="0"/>
          <w:numId w:val="13"/>
        </w:numPr>
        <w:spacing w:after="0" w:line="276" w:lineRule="auto"/>
        <w:ind w:left="714" w:right="-1" w:hanging="357"/>
        <w:contextualSpacing w:val="0"/>
        <w:jc w:val="left"/>
        <w:rPr>
          <w:rFonts w:eastAsia="Calibri" w:cs="Calibri"/>
          <w:color w:val="000000"/>
          <w:sz w:val="24"/>
          <w:szCs w:val="28"/>
        </w:rPr>
      </w:pPr>
      <w:r w:rsidRPr="00A151A2">
        <w:rPr>
          <w:rFonts w:eastAsia="Calibri" w:cs="Calibri"/>
          <w:color w:val="000000" w:themeColor="text1"/>
          <w:sz w:val="24"/>
        </w:rPr>
        <w:t>Acesso web</w:t>
      </w:r>
      <w:r>
        <w:rPr>
          <w:rFonts w:eastAsia="Calibri" w:cs="Calibri"/>
          <w:color w:val="000000" w:themeColor="text1"/>
          <w:sz w:val="24"/>
        </w:rPr>
        <w:t xml:space="preserve"> </w:t>
      </w:r>
      <w:r w:rsidRPr="00A151A2">
        <w:rPr>
          <w:rFonts w:eastAsia="Calibri" w:cs="Calibri"/>
          <w:color w:val="000000" w:themeColor="text1"/>
          <w:sz w:val="24"/>
        </w:rPr>
        <w:t>responsivo</w:t>
      </w:r>
      <w:r>
        <w:rPr>
          <w:rFonts w:eastAsia="Calibri" w:cs="Calibri"/>
          <w:color w:val="000000" w:themeColor="text1"/>
          <w:sz w:val="24"/>
        </w:rPr>
        <w:t>,</w:t>
      </w:r>
      <w:r w:rsidRPr="00A151A2">
        <w:rPr>
          <w:rFonts w:eastAsia="Calibri" w:cs="Calibri"/>
          <w:color w:val="000000" w:themeColor="text1"/>
          <w:sz w:val="24"/>
        </w:rPr>
        <w:t xml:space="preserve"> intuitivo e seguro </w:t>
      </w:r>
    </w:p>
    <w:p w14:paraId="187A598A" w14:textId="175C215F" w:rsidR="00331361" w:rsidRDefault="002275C9" w:rsidP="003B279C">
      <w:pPr>
        <w:pStyle w:val="PargrafodaLista"/>
        <w:numPr>
          <w:ilvl w:val="0"/>
          <w:numId w:val="13"/>
        </w:numPr>
        <w:spacing w:after="0" w:line="276" w:lineRule="auto"/>
        <w:ind w:left="714" w:right="-1" w:hanging="357"/>
        <w:contextualSpacing w:val="0"/>
        <w:jc w:val="left"/>
        <w:rPr>
          <w:rFonts w:eastAsia="Calibri" w:cs="Calibri"/>
          <w:color w:val="000000"/>
          <w:sz w:val="24"/>
          <w:szCs w:val="28"/>
        </w:rPr>
      </w:pPr>
      <w:r w:rsidRPr="00933F9A">
        <w:rPr>
          <w:rFonts w:eastAsia="Calibri" w:cs="Calibri"/>
          <w:color w:val="000000"/>
          <w:sz w:val="24"/>
          <w:szCs w:val="28"/>
        </w:rPr>
        <w:t xml:space="preserve">Linguagem de programação baseada em </w:t>
      </w:r>
      <w:r w:rsidR="009779A1">
        <w:rPr>
          <w:rFonts w:eastAsia="Calibri" w:cs="Calibri"/>
          <w:color w:val="000000"/>
          <w:sz w:val="24"/>
          <w:szCs w:val="28"/>
        </w:rPr>
        <w:t>blocos,</w:t>
      </w:r>
      <w:r w:rsidRPr="00933F9A">
        <w:rPr>
          <w:rFonts w:eastAsia="Calibri" w:cs="Calibri"/>
          <w:color w:val="000000"/>
          <w:sz w:val="24"/>
          <w:szCs w:val="28"/>
        </w:rPr>
        <w:t xml:space="preserve"> para todas as idades</w:t>
      </w:r>
      <w:r w:rsidR="009779A1">
        <w:rPr>
          <w:rFonts w:eastAsia="Calibri" w:cs="Calibri"/>
          <w:color w:val="000000"/>
          <w:sz w:val="24"/>
          <w:szCs w:val="28"/>
        </w:rPr>
        <w:t xml:space="preserve">, </w:t>
      </w:r>
      <w:r w:rsidRPr="00933F9A">
        <w:rPr>
          <w:rFonts w:eastAsia="Calibri" w:cs="Calibri"/>
          <w:color w:val="000000"/>
          <w:sz w:val="24"/>
          <w:szCs w:val="28"/>
        </w:rPr>
        <w:t>e palavras.</w:t>
      </w:r>
    </w:p>
    <w:p w14:paraId="784351EB" w14:textId="004CB08E" w:rsidR="00331361" w:rsidRDefault="00331361" w:rsidP="003B279C">
      <w:pPr>
        <w:pStyle w:val="PargrafodaLista"/>
        <w:numPr>
          <w:ilvl w:val="0"/>
          <w:numId w:val="13"/>
        </w:numPr>
        <w:spacing w:after="0" w:line="276" w:lineRule="auto"/>
        <w:ind w:left="714" w:right="-1" w:hanging="357"/>
        <w:contextualSpacing w:val="0"/>
        <w:jc w:val="left"/>
        <w:rPr>
          <w:rFonts w:eastAsia="Calibri" w:cs="Calibri"/>
          <w:color w:val="000000"/>
          <w:sz w:val="24"/>
          <w:szCs w:val="28"/>
        </w:rPr>
      </w:pPr>
      <w:r>
        <w:rPr>
          <w:rFonts w:eastAsia="Calibri" w:cs="Calibri"/>
          <w:color w:val="000000"/>
          <w:sz w:val="24"/>
          <w:szCs w:val="28"/>
        </w:rPr>
        <w:t>A</w:t>
      </w:r>
      <w:r w:rsidRPr="00933F9A">
        <w:rPr>
          <w:rFonts w:eastAsia="Calibri" w:cs="Calibri"/>
          <w:color w:val="000000"/>
          <w:sz w:val="24"/>
          <w:szCs w:val="28"/>
        </w:rPr>
        <w:t>ulas acessadas com um PIN, sem logins ou senhas de alunos, preservando a segurança de dados dos estudantes</w:t>
      </w:r>
      <w:r w:rsidR="000D4851">
        <w:rPr>
          <w:rFonts w:eastAsia="Calibri" w:cs="Calibri"/>
          <w:color w:val="000000"/>
          <w:sz w:val="24"/>
          <w:szCs w:val="28"/>
        </w:rPr>
        <w:t>.</w:t>
      </w:r>
    </w:p>
    <w:p w14:paraId="7D20EE3E" w14:textId="77777777" w:rsidR="004318AE" w:rsidRDefault="004318AE" w:rsidP="004318AE">
      <w:pPr>
        <w:pStyle w:val="PargrafodaLista"/>
        <w:spacing w:after="0" w:line="276" w:lineRule="auto"/>
        <w:ind w:left="714" w:right="-1" w:firstLine="0"/>
        <w:contextualSpacing w:val="0"/>
        <w:jc w:val="left"/>
        <w:rPr>
          <w:rFonts w:eastAsia="Calibri" w:cs="Calibri"/>
          <w:color w:val="000000"/>
          <w:sz w:val="24"/>
          <w:szCs w:val="28"/>
        </w:rPr>
      </w:pPr>
    </w:p>
    <w:p w14:paraId="1F48F01A" w14:textId="4576253B" w:rsidR="000D4851" w:rsidRDefault="00B12462" w:rsidP="009F48D7">
      <w:pPr>
        <w:spacing w:after="0" w:line="276" w:lineRule="auto"/>
        <w:ind w:right="-1" w:firstLine="0"/>
        <w:rPr>
          <w:rFonts w:asciiTheme="minorHAnsi" w:eastAsia="Calibri" w:hAnsiTheme="minorHAnsi" w:cstheme="minorHAnsi"/>
          <w:color w:val="000000"/>
          <w:sz w:val="24"/>
        </w:rPr>
      </w:pPr>
      <w:r w:rsidRPr="00B12462">
        <w:rPr>
          <w:rFonts w:asciiTheme="minorHAnsi" w:eastAsia="Calibri" w:hAnsiTheme="minorHAnsi" w:cstheme="minorHAnsi"/>
          <w:color w:val="000000"/>
          <w:sz w:val="24"/>
        </w:rPr>
        <w:t>Para</w:t>
      </w:r>
      <w:r w:rsidR="009F48D7" w:rsidRPr="009F48D7">
        <w:rPr>
          <w:rFonts w:asciiTheme="minorHAnsi" w:eastAsia="Calibri" w:hAnsiTheme="minorHAnsi" w:cstheme="minorHAnsi"/>
          <w:color w:val="000000"/>
          <w:sz w:val="24"/>
        </w:rPr>
        <w:t xml:space="preserve"> cada conjunto de 0</w:t>
      </w:r>
      <w:r w:rsidR="009F48D7">
        <w:rPr>
          <w:rFonts w:asciiTheme="minorHAnsi" w:eastAsia="Calibri" w:hAnsiTheme="minorHAnsi" w:cstheme="minorHAnsi"/>
          <w:color w:val="000000"/>
          <w:sz w:val="24"/>
        </w:rPr>
        <w:t>2</w:t>
      </w:r>
      <w:r w:rsidR="009F48D7" w:rsidRPr="009F48D7">
        <w:rPr>
          <w:rFonts w:asciiTheme="minorHAnsi" w:eastAsia="Calibri" w:hAnsiTheme="minorHAnsi" w:cstheme="minorHAnsi"/>
          <w:color w:val="000000"/>
          <w:sz w:val="24"/>
        </w:rPr>
        <w:t xml:space="preserve"> (</w:t>
      </w:r>
      <w:r w:rsidR="009F48D7">
        <w:rPr>
          <w:rFonts w:asciiTheme="minorHAnsi" w:eastAsia="Calibri" w:hAnsiTheme="minorHAnsi" w:cstheme="minorHAnsi"/>
          <w:color w:val="000000"/>
          <w:sz w:val="24"/>
        </w:rPr>
        <w:t>dois)</w:t>
      </w:r>
      <w:r w:rsidR="009F48D7" w:rsidRPr="009F48D7">
        <w:rPr>
          <w:rFonts w:asciiTheme="minorHAnsi" w:eastAsia="Calibri" w:hAnsiTheme="minorHAnsi" w:cstheme="minorHAnsi"/>
          <w:color w:val="000000"/>
          <w:sz w:val="24"/>
        </w:rPr>
        <w:t xml:space="preserve"> kits LEGO® Computação &amp; IA </w:t>
      </w:r>
      <w:r w:rsidR="009F48D7">
        <w:rPr>
          <w:rFonts w:asciiTheme="minorHAnsi" w:eastAsia="Calibri" w:hAnsiTheme="minorHAnsi" w:cstheme="minorHAnsi"/>
          <w:color w:val="000000"/>
          <w:sz w:val="24"/>
        </w:rPr>
        <w:t>11</w:t>
      </w:r>
      <w:r w:rsidR="009F48D7" w:rsidRPr="009F48D7">
        <w:rPr>
          <w:rFonts w:asciiTheme="minorHAnsi" w:eastAsia="Calibri" w:hAnsiTheme="minorHAnsi" w:cstheme="minorHAnsi"/>
          <w:color w:val="000000"/>
          <w:sz w:val="24"/>
        </w:rPr>
        <w:t xml:space="preserve">+, recomenda-se a aquisição de 01 (um) </w:t>
      </w:r>
      <w:proofErr w:type="spellStart"/>
      <w:r w:rsidR="009F48D7" w:rsidRPr="009F48D7">
        <w:rPr>
          <w:rFonts w:asciiTheme="minorHAnsi" w:eastAsia="Calibri" w:hAnsiTheme="minorHAnsi" w:cstheme="minorHAnsi"/>
          <w:color w:val="000000"/>
          <w:sz w:val="24"/>
        </w:rPr>
        <w:t>Multi</w:t>
      </w:r>
      <w:proofErr w:type="spellEnd"/>
      <w:r w:rsidR="009F48D7" w:rsidRPr="009F48D7">
        <w:rPr>
          <w:rFonts w:asciiTheme="minorHAnsi" w:eastAsia="Calibri" w:hAnsiTheme="minorHAnsi" w:cstheme="minorHAnsi"/>
          <w:color w:val="000000"/>
          <w:sz w:val="24"/>
        </w:rPr>
        <w:t xml:space="preserve"> </w:t>
      </w:r>
      <w:proofErr w:type="spellStart"/>
      <w:r w:rsidR="009F48D7" w:rsidRPr="009F48D7">
        <w:rPr>
          <w:rFonts w:asciiTheme="minorHAnsi" w:eastAsia="Calibri" w:hAnsiTheme="minorHAnsi" w:cstheme="minorHAnsi"/>
          <w:color w:val="000000"/>
          <w:sz w:val="24"/>
        </w:rPr>
        <w:t>Charger</w:t>
      </w:r>
      <w:proofErr w:type="spellEnd"/>
      <w:r w:rsidR="009F48D7" w:rsidRPr="009F48D7">
        <w:rPr>
          <w:rFonts w:asciiTheme="minorHAnsi" w:eastAsia="Calibri" w:hAnsiTheme="minorHAnsi" w:cstheme="minorHAnsi"/>
          <w:color w:val="000000"/>
          <w:sz w:val="24"/>
        </w:rPr>
        <w:t xml:space="preserve"> USB-C</w:t>
      </w:r>
      <w:r w:rsidR="00D15CC0">
        <w:rPr>
          <w:rFonts w:asciiTheme="minorHAnsi" w:eastAsia="Calibri" w:hAnsiTheme="minorHAnsi" w:cstheme="minorHAnsi"/>
          <w:color w:val="000000"/>
          <w:sz w:val="24"/>
        </w:rPr>
        <w:t xml:space="preserve"> com cabo</w:t>
      </w:r>
      <w:r w:rsidR="009F48D7" w:rsidRPr="009F48D7">
        <w:rPr>
          <w:rFonts w:asciiTheme="minorHAnsi" w:eastAsia="Calibri" w:hAnsiTheme="minorHAnsi" w:cstheme="minorHAnsi"/>
          <w:color w:val="000000"/>
          <w:sz w:val="24"/>
        </w:rPr>
        <w:t>, a fim de garantir o carregamento simultâneo e adequado dos dispositivos.</w:t>
      </w:r>
    </w:p>
    <w:p w14:paraId="15ADFDDC" w14:textId="77777777" w:rsidR="004318AE" w:rsidRDefault="004318AE" w:rsidP="00317E3F">
      <w:pPr>
        <w:spacing w:after="120" w:line="276" w:lineRule="auto"/>
        <w:ind w:firstLine="0"/>
        <w:rPr>
          <w:b/>
          <w:bCs/>
          <w:sz w:val="24"/>
        </w:rPr>
      </w:pPr>
    </w:p>
    <w:p w14:paraId="23F03B23" w14:textId="6905918F" w:rsidR="00317E3F" w:rsidRPr="00B05AA7" w:rsidRDefault="00317E3F" w:rsidP="00317E3F">
      <w:pPr>
        <w:spacing w:after="120" w:line="276" w:lineRule="auto"/>
        <w:ind w:firstLine="0"/>
        <w:rPr>
          <w:b/>
          <w:bCs/>
          <w:sz w:val="24"/>
        </w:rPr>
      </w:pPr>
      <w:r w:rsidRPr="00B05AA7">
        <w:rPr>
          <w:b/>
          <w:bCs/>
          <w:sz w:val="24"/>
        </w:rPr>
        <w:t xml:space="preserve">Requisitos Técnicos </w:t>
      </w:r>
    </w:p>
    <w:p w14:paraId="52198382" w14:textId="77777777" w:rsidR="00317E3F" w:rsidRPr="00B05AA7" w:rsidRDefault="00317E3F" w:rsidP="00317E3F">
      <w:pPr>
        <w:spacing w:after="120" w:line="276" w:lineRule="auto"/>
        <w:ind w:firstLine="0"/>
        <w:rPr>
          <w:sz w:val="24"/>
        </w:rPr>
      </w:pPr>
      <w:r w:rsidRPr="00B05AA7">
        <w:rPr>
          <w:b/>
          <w:bCs/>
          <w:sz w:val="24"/>
        </w:rPr>
        <w:t>Software</w:t>
      </w:r>
    </w:p>
    <w:p w14:paraId="37D7023F" w14:textId="77777777" w:rsidR="00317E3F" w:rsidRPr="00B05AA7" w:rsidRDefault="00317E3F" w:rsidP="00317E3F">
      <w:pPr>
        <w:numPr>
          <w:ilvl w:val="0"/>
          <w:numId w:val="40"/>
        </w:numPr>
        <w:spacing w:after="120" w:line="276" w:lineRule="auto"/>
        <w:rPr>
          <w:sz w:val="24"/>
        </w:rPr>
      </w:pPr>
      <w:r w:rsidRPr="00B05AA7">
        <w:rPr>
          <w:b/>
          <w:bCs/>
          <w:sz w:val="24"/>
        </w:rPr>
        <w:t xml:space="preserve">Navegador </w:t>
      </w:r>
      <w:r w:rsidRPr="00B05AA7">
        <w:rPr>
          <w:sz w:val="24"/>
        </w:rPr>
        <w:t>(PC, Android e Chromebook): *recomendado Google Chrome (versão 115 ou superior).</w:t>
      </w:r>
    </w:p>
    <w:p w14:paraId="4E7DF391" w14:textId="77777777" w:rsidR="00317E3F" w:rsidRPr="00B05AA7" w:rsidRDefault="00317E3F" w:rsidP="00317E3F">
      <w:pPr>
        <w:numPr>
          <w:ilvl w:val="1"/>
          <w:numId w:val="40"/>
        </w:numPr>
        <w:spacing w:after="120" w:line="276" w:lineRule="auto"/>
        <w:rPr>
          <w:sz w:val="24"/>
        </w:rPr>
      </w:pPr>
      <w:r w:rsidRPr="00B05AA7">
        <w:rPr>
          <w:b/>
          <w:bCs/>
          <w:sz w:val="24"/>
        </w:rPr>
        <w:t>Compatibilidade:</w:t>
      </w:r>
      <w:r w:rsidRPr="00B05AA7">
        <w:rPr>
          <w:sz w:val="24"/>
        </w:rPr>
        <w:t xml:space="preserve"> compatibilidade: navegadores baseados em </w:t>
      </w:r>
      <w:proofErr w:type="spellStart"/>
      <w:r w:rsidRPr="00B05AA7">
        <w:rPr>
          <w:sz w:val="24"/>
        </w:rPr>
        <w:t>Chromium</w:t>
      </w:r>
      <w:proofErr w:type="spellEnd"/>
      <w:r w:rsidRPr="00B05AA7">
        <w:rPr>
          <w:sz w:val="24"/>
        </w:rPr>
        <w:t xml:space="preserve"> com suporte às tecnologias </w:t>
      </w:r>
      <w:proofErr w:type="spellStart"/>
      <w:r w:rsidRPr="00B05AA7">
        <w:rPr>
          <w:sz w:val="24"/>
        </w:rPr>
        <w:t>WebBLE</w:t>
      </w:r>
      <w:proofErr w:type="spellEnd"/>
      <w:r w:rsidRPr="00B05AA7">
        <w:rPr>
          <w:sz w:val="24"/>
        </w:rPr>
        <w:t xml:space="preserve"> (Bluetooth via navegador) e </w:t>
      </w:r>
      <w:proofErr w:type="spellStart"/>
      <w:r w:rsidRPr="00B05AA7">
        <w:rPr>
          <w:sz w:val="24"/>
        </w:rPr>
        <w:t>WebGPU</w:t>
      </w:r>
      <w:proofErr w:type="spellEnd"/>
      <w:r w:rsidRPr="00B05AA7">
        <w:rPr>
          <w:sz w:val="24"/>
        </w:rPr>
        <w:t>.</w:t>
      </w:r>
    </w:p>
    <w:p w14:paraId="50F5E2DB" w14:textId="77777777" w:rsidR="00317E3F" w:rsidRPr="00B05AA7" w:rsidRDefault="00317E3F" w:rsidP="00317E3F">
      <w:pPr>
        <w:numPr>
          <w:ilvl w:val="0"/>
          <w:numId w:val="40"/>
        </w:numPr>
        <w:spacing w:after="120" w:line="276" w:lineRule="auto"/>
        <w:rPr>
          <w:sz w:val="24"/>
        </w:rPr>
      </w:pPr>
      <w:r w:rsidRPr="00B05AA7">
        <w:rPr>
          <w:b/>
          <w:bCs/>
          <w:sz w:val="24"/>
        </w:rPr>
        <w:t>iOS (iPad):</w:t>
      </w:r>
      <w:r w:rsidRPr="00B05AA7">
        <w:rPr>
          <w:sz w:val="24"/>
        </w:rPr>
        <w:t xml:space="preserve"> sistema operacional </w:t>
      </w:r>
      <w:proofErr w:type="spellStart"/>
      <w:r w:rsidRPr="00B05AA7">
        <w:rPr>
          <w:sz w:val="24"/>
        </w:rPr>
        <w:t>iPadOS</w:t>
      </w:r>
      <w:proofErr w:type="spellEnd"/>
      <w:r w:rsidRPr="00B05AA7">
        <w:rPr>
          <w:sz w:val="24"/>
        </w:rPr>
        <w:t xml:space="preserve"> 17 ou superior.</w:t>
      </w:r>
    </w:p>
    <w:p w14:paraId="040CDBF4" w14:textId="77777777" w:rsidR="00317E3F" w:rsidRPr="00B05AA7" w:rsidRDefault="00317E3F" w:rsidP="00317E3F">
      <w:pPr>
        <w:numPr>
          <w:ilvl w:val="0"/>
          <w:numId w:val="40"/>
        </w:numPr>
        <w:spacing w:after="120" w:line="276" w:lineRule="auto"/>
        <w:rPr>
          <w:sz w:val="24"/>
        </w:rPr>
      </w:pPr>
      <w:r w:rsidRPr="00B05AA7">
        <w:rPr>
          <w:b/>
          <w:bCs/>
          <w:sz w:val="24"/>
        </w:rPr>
        <w:t>Android:</w:t>
      </w:r>
      <w:r w:rsidRPr="00B05AA7">
        <w:rPr>
          <w:sz w:val="24"/>
        </w:rPr>
        <w:t xml:space="preserve"> uso via navegador Chrome (Web App). </w:t>
      </w:r>
    </w:p>
    <w:p w14:paraId="7C5EE4CC" w14:textId="77777777" w:rsidR="00317E3F" w:rsidRPr="00B05AA7" w:rsidRDefault="00317E3F" w:rsidP="00317E3F">
      <w:pPr>
        <w:spacing w:after="120" w:line="276" w:lineRule="auto"/>
        <w:ind w:firstLine="0"/>
        <w:rPr>
          <w:sz w:val="24"/>
        </w:rPr>
      </w:pPr>
      <w:r w:rsidRPr="00B05AA7">
        <w:rPr>
          <w:b/>
          <w:bCs/>
          <w:sz w:val="24"/>
        </w:rPr>
        <w:lastRenderedPageBreak/>
        <w:t>Hardware</w:t>
      </w:r>
    </w:p>
    <w:p w14:paraId="5F7C590C" w14:textId="77777777" w:rsidR="00317E3F" w:rsidRPr="00B05AA7" w:rsidRDefault="00317E3F" w:rsidP="00317E3F">
      <w:pPr>
        <w:numPr>
          <w:ilvl w:val="0"/>
          <w:numId w:val="41"/>
        </w:numPr>
        <w:spacing w:after="120" w:line="276" w:lineRule="auto"/>
        <w:rPr>
          <w:sz w:val="24"/>
        </w:rPr>
      </w:pPr>
      <w:r w:rsidRPr="00B05AA7">
        <w:rPr>
          <w:b/>
          <w:bCs/>
          <w:sz w:val="24"/>
        </w:rPr>
        <w:t>Memória RAM:</w:t>
      </w:r>
      <w:r w:rsidRPr="00B05AA7">
        <w:rPr>
          <w:sz w:val="24"/>
        </w:rPr>
        <w:t> mínimo de 4GB.</w:t>
      </w:r>
    </w:p>
    <w:p w14:paraId="407113C6" w14:textId="77777777" w:rsidR="00317E3F" w:rsidRPr="00B05AA7" w:rsidRDefault="00317E3F" w:rsidP="00317E3F">
      <w:pPr>
        <w:numPr>
          <w:ilvl w:val="0"/>
          <w:numId w:val="41"/>
        </w:numPr>
        <w:spacing w:after="120" w:line="276" w:lineRule="auto"/>
        <w:rPr>
          <w:sz w:val="24"/>
        </w:rPr>
      </w:pPr>
      <w:r w:rsidRPr="00B05AA7">
        <w:rPr>
          <w:b/>
          <w:bCs/>
          <w:sz w:val="24"/>
        </w:rPr>
        <w:t>Câmera/Webcam:</w:t>
      </w:r>
      <w:r w:rsidRPr="00B05AA7">
        <w:rPr>
          <w:sz w:val="24"/>
        </w:rPr>
        <w:t> resolução mínima de 720p </w:t>
      </w:r>
    </w:p>
    <w:p w14:paraId="4D107AC8" w14:textId="77777777" w:rsidR="00317E3F" w:rsidRPr="00B05AA7" w:rsidRDefault="00317E3F" w:rsidP="00317E3F">
      <w:pPr>
        <w:numPr>
          <w:ilvl w:val="0"/>
          <w:numId w:val="41"/>
        </w:numPr>
        <w:spacing w:after="120" w:line="276" w:lineRule="auto"/>
        <w:rPr>
          <w:sz w:val="24"/>
          <w:lang w:val="en-US"/>
        </w:rPr>
      </w:pPr>
      <w:r w:rsidRPr="00B05AA7">
        <w:rPr>
          <w:b/>
          <w:bCs/>
          <w:sz w:val="24"/>
          <w:lang w:val="en-US"/>
        </w:rPr>
        <w:t>Bluetooth:</w:t>
      </w:r>
      <w:r w:rsidRPr="00B05AA7">
        <w:rPr>
          <w:sz w:val="24"/>
          <w:lang w:val="en-US"/>
        </w:rPr>
        <w:t> *</w:t>
      </w:r>
      <w:proofErr w:type="spellStart"/>
      <w:r w:rsidRPr="00B05AA7">
        <w:rPr>
          <w:sz w:val="24"/>
          <w:lang w:val="en-US"/>
        </w:rPr>
        <w:t>recomendado</w:t>
      </w:r>
      <w:proofErr w:type="spellEnd"/>
      <w:r w:rsidRPr="00B05AA7">
        <w:rPr>
          <w:sz w:val="24"/>
          <w:lang w:val="en-US"/>
        </w:rPr>
        <w:t xml:space="preserve">, Bluetooth Low Energy (BLE) 5 </w:t>
      </w:r>
      <w:proofErr w:type="spellStart"/>
      <w:r w:rsidRPr="00B05AA7">
        <w:rPr>
          <w:sz w:val="24"/>
          <w:lang w:val="en-US"/>
        </w:rPr>
        <w:t>ou</w:t>
      </w:r>
      <w:proofErr w:type="spellEnd"/>
      <w:r w:rsidRPr="00B05AA7">
        <w:rPr>
          <w:sz w:val="24"/>
          <w:lang w:val="en-US"/>
        </w:rPr>
        <w:t xml:space="preserve"> superior.</w:t>
      </w:r>
    </w:p>
    <w:p w14:paraId="0C431B0F" w14:textId="77777777" w:rsidR="00317E3F" w:rsidRPr="00B05AA7" w:rsidRDefault="00317E3F" w:rsidP="00317E3F">
      <w:pPr>
        <w:numPr>
          <w:ilvl w:val="1"/>
          <w:numId w:val="41"/>
        </w:numPr>
        <w:spacing w:after="120" w:line="276" w:lineRule="auto"/>
        <w:rPr>
          <w:sz w:val="24"/>
        </w:rPr>
      </w:pPr>
      <w:r w:rsidRPr="00B05AA7">
        <w:rPr>
          <w:b/>
          <w:bCs/>
          <w:sz w:val="24"/>
        </w:rPr>
        <w:t>Mínimo:</w:t>
      </w:r>
      <w:r w:rsidRPr="00B05AA7">
        <w:rPr>
          <w:sz w:val="24"/>
        </w:rPr>
        <w:t xml:space="preserve"> BLE 4.2 (Observação: para atualizações de firmware, o dispositivo </w:t>
      </w:r>
      <w:r w:rsidRPr="00B05AA7">
        <w:rPr>
          <w:i/>
          <w:iCs/>
          <w:sz w:val="24"/>
        </w:rPr>
        <w:t>deve</w:t>
      </w:r>
      <w:r w:rsidRPr="00B05AA7">
        <w:rPr>
          <w:sz w:val="24"/>
        </w:rPr>
        <w:t xml:space="preserve"> suportar a função opcional </w:t>
      </w:r>
      <w:r w:rsidRPr="00B05AA7">
        <w:rPr>
          <w:i/>
          <w:iCs/>
          <w:sz w:val="24"/>
        </w:rPr>
        <w:t xml:space="preserve">Data </w:t>
      </w:r>
      <w:proofErr w:type="spellStart"/>
      <w:r w:rsidRPr="00B05AA7">
        <w:rPr>
          <w:i/>
          <w:iCs/>
          <w:sz w:val="24"/>
        </w:rPr>
        <w:t>Length</w:t>
      </w:r>
      <w:proofErr w:type="spellEnd"/>
      <w:r w:rsidRPr="00B05AA7">
        <w:rPr>
          <w:i/>
          <w:iCs/>
          <w:sz w:val="24"/>
        </w:rPr>
        <w:t xml:space="preserve"> </w:t>
      </w:r>
      <w:proofErr w:type="spellStart"/>
      <w:r w:rsidRPr="00B05AA7">
        <w:rPr>
          <w:i/>
          <w:iCs/>
          <w:sz w:val="24"/>
        </w:rPr>
        <w:t>Extension</w:t>
      </w:r>
      <w:proofErr w:type="spellEnd"/>
      <w:r w:rsidRPr="00B05AA7">
        <w:rPr>
          <w:sz w:val="24"/>
        </w:rPr>
        <w:t> - DLE).</w:t>
      </w:r>
    </w:p>
    <w:p w14:paraId="0571BE1C" w14:textId="77777777" w:rsidR="00317E3F" w:rsidRPr="00B05AA7" w:rsidRDefault="00317E3F" w:rsidP="00317E3F">
      <w:pPr>
        <w:spacing w:after="120" w:line="276" w:lineRule="auto"/>
        <w:ind w:firstLine="0"/>
        <w:rPr>
          <w:sz w:val="24"/>
        </w:rPr>
      </w:pPr>
      <w:r w:rsidRPr="00B05AA7">
        <w:rPr>
          <w:b/>
          <w:bCs/>
          <w:sz w:val="24"/>
        </w:rPr>
        <w:t>Dispositivos Específicos</w:t>
      </w:r>
    </w:p>
    <w:p w14:paraId="7796D95D" w14:textId="77777777" w:rsidR="00317E3F" w:rsidRPr="00B05AA7" w:rsidRDefault="00317E3F" w:rsidP="00317E3F">
      <w:pPr>
        <w:numPr>
          <w:ilvl w:val="0"/>
          <w:numId w:val="42"/>
        </w:numPr>
        <w:spacing w:after="120" w:line="276" w:lineRule="auto"/>
        <w:rPr>
          <w:sz w:val="24"/>
        </w:rPr>
      </w:pPr>
      <w:r w:rsidRPr="00B05AA7">
        <w:rPr>
          <w:b/>
          <w:bCs/>
          <w:sz w:val="24"/>
        </w:rPr>
        <w:t>Apple:</w:t>
      </w:r>
      <w:r w:rsidRPr="00B05AA7">
        <w:rPr>
          <w:sz w:val="24"/>
        </w:rPr>
        <w:t> iPad de 7ª geração ou mais recente.</w:t>
      </w:r>
    </w:p>
    <w:p w14:paraId="711DB088" w14:textId="77777777" w:rsidR="00317E3F" w:rsidRPr="00B05AA7" w:rsidRDefault="00317E3F" w:rsidP="00317E3F">
      <w:pPr>
        <w:numPr>
          <w:ilvl w:val="0"/>
          <w:numId w:val="42"/>
        </w:numPr>
        <w:spacing w:after="120" w:line="276" w:lineRule="auto"/>
        <w:rPr>
          <w:sz w:val="24"/>
        </w:rPr>
      </w:pPr>
      <w:r w:rsidRPr="00B05AA7">
        <w:rPr>
          <w:b/>
          <w:bCs/>
          <w:sz w:val="24"/>
        </w:rPr>
        <w:t>Android:</w:t>
      </w:r>
      <w:r w:rsidRPr="00B05AA7">
        <w:rPr>
          <w:sz w:val="24"/>
        </w:rPr>
        <w:t> recomendado o uso de tablets (via Web App no Chrome).</w:t>
      </w:r>
    </w:p>
    <w:p w14:paraId="1B0A330A" w14:textId="77777777" w:rsidR="00317E3F" w:rsidRPr="00B05AA7" w:rsidRDefault="00317E3F" w:rsidP="00317E3F">
      <w:pPr>
        <w:numPr>
          <w:ilvl w:val="0"/>
          <w:numId w:val="42"/>
        </w:numPr>
        <w:spacing w:after="120" w:line="276" w:lineRule="auto"/>
        <w:rPr>
          <w:sz w:val="24"/>
        </w:rPr>
      </w:pPr>
      <w:r w:rsidRPr="00B05AA7">
        <w:rPr>
          <w:b/>
          <w:bCs/>
          <w:sz w:val="24"/>
        </w:rPr>
        <w:t>Conectividade de dispositivos:</w:t>
      </w:r>
      <w:r w:rsidRPr="00B05AA7">
        <w:rPr>
          <w:sz w:val="24"/>
        </w:rPr>
        <w:t> * até 8 dispositivos simultâneos (motores/sensores) via aplicativo para manter a estabilidade.</w:t>
      </w:r>
    </w:p>
    <w:p w14:paraId="7154D42E" w14:textId="77777777" w:rsidR="00317E3F" w:rsidRPr="00B05AA7" w:rsidRDefault="00317E3F" w:rsidP="00317E3F">
      <w:pPr>
        <w:numPr>
          <w:ilvl w:val="1"/>
          <w:numId w:val="42"/>
        </w:numPr>
        <w:spacing w:after="120" w:line="276" w:lineRule="auto"/>
        <w:rPr>
          <w:sz w:val="24"/>
        </w:rPr>
      </w:pPr>
      <w:r w:rsidRPr="00B05AA7">
        <w:rPr>
          <w:sz w:val="24"/>
        </w:rPr>
        <w:t>Via Python API, o limite é teórico, mas a performance degrada conforme o número de conexões aumenta.</w:t>
      </w:r>
    </w:p>
    <w:p w14:paraId="02697D15" w14:textId="77777777" w:rsidR="00317E3F" w:rsidRDefault="00317E3F">
      <w:pPr>
        <w:ind w:firstLine="0"/>
        <w:jc w:val="left"/>
        <w:rPr>
          <w:rFonts w:asciiTheme="minorHAnsi" w:eastAsia="Times New Roman" w:hAnsiTheme="minorHAnsi" w:cstheme="minorHAnsi"/>
          <w:sz w:val="24"/>
          <w:lang w:eastAsia="pt-BR"/>
        </w:rPr>
      </w:pPr>
    </w:p>
    <w:p w14:paraId="1304910B" w14:textId="7360BC14" w:rsidR="00317E3F" w:rsidRDefault="004318AE" w:rsidP="004318AE">
      <w:pPr>
        <w:ind w:firstLine="0"/>
        <w:jc w:val="center"/>
        <w:rPr>
          <w:rFonts w:asciiTheme="minorHAnsi" w:eastAsia="Times New Roman" w:hAnsiTheme="minorHAnsi" w:cstheme="minorHAnsi"/>
          <w:sz w:val="24"/>
          <w:lang w:eastAsia="pt-BR"/>
        </w:rPr>
      </w:pPr>
      <w:r>
        <w:rPr>
          <w:noProof/>
        </w:rPr>
        <w:drawing>
          <wp:inline distT="0" distB="0" distL="0" distR="0" wp14:anchorId="611C3955" wp14:editId="750BEC92">
            <wp:extent cx="3836670" cy="1680210"/>
            <wp:effectExtent l="0" t="0" r="0" b="0"/>
            <wp:docPr id="213934206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42062" name="Imagem 2139342062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5" t="29705" r="5357" b="11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670" cy="1680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722AB" w14:textId="77777777" w:rsidR="00317E3F" w:rsidRDefault="00317E3F">
      <w:pPr>
        <w:ind w:firstLine="0"/>
        <w:jc w:val="left"/>
        <w:rPr>
          <w:rFonts w:asciiTheme="minorHAnsi" w:eastAsia="Times New Roman" w:hAnsiTheme="minorHAnsi" w:cstheme="minorHAnsi"/>
          <w:sz w:val="24"/>
          <w:lang w:eastAsia="pt-BR"/>
        </w:rPr>
      </w:pPr>
    </w:p>
    <w:p w14:paraId="60C56257" w14:textId="77777777" w:rsidR="00317E3F" w:rsidRDefault="00317E3F">
      <w:pPr>
        <w:ind w:firstLine="0"/>
        <w:jc w:val="left"/>
        <w:rPr>
          <w:rFonts w:asciiTheme="minorHAnsi" w:eastAsia="Times New Roman" w:hAnsiTheme="minorHAnsi" w:cstheme="minorHAnsi"/>
          <w:sz w:val="24"/>
          <w:lang w:eastAsia="pt-BR"/>
        </w:rPr>
      </w:pPr>
    </w:p>
    <w:p w14:paraId="1FA7B7C6" w14:textId="77777777" w:rsidR="00317E3F" w:rsidRDefault="00317E3F">
      <w:pPr>
        <w:ind w:firstLine="0"/>
        <w:jc w:val="left"/>
        <w:rPr>
          <w:rFonts w:asciiTheme="minorHAnsi" w:eastAsia="Times New Roman" w:hAnsiTheme="minorHAnsi" w:cstheme="minorHAnsi"/>
          <w:sz w:val="24"/>
          <w:lang w:eastAsia="pt-BR"/>
        </w:rPr>
      </w:pPr>
    </w:p>
    <w:p w14:paraId="7DF3A4F1" w14:textId="77777777" w:rsidR="00317E3F" w:rsidRDefault="00317E3F">
      <w:pPr>
        <w:ind w:firstLine="0"/>
        <w:jc w:val="left"/>
        <w:rPr>
          <w:rFonts w:asciiTheme="minorHAnsi" w:eastAsia="Times New Roman" w:hAnsiTheme="minorHAnsi" w:cstheme="minorHAnsi"/>
          <w:sz w:val="24"/>
          <w:lang w:eastAsia="pt-BR"/>
        </w:rPr>
      </w:pPr>
    </w:p>
    <w:p w14:paraId="68D7006A" w14:textId="77777777" w:rsidR="00317E3F" w:rsidRDefault="00317E3F">
      <w:pPr>
        <w:ind w:firstLine="0"/>
        <w:jc w:val="left"/>
        <w:rPr>
          <w:rFonts w:asciiTheme="minorHAnsi" w:eastAsia="Times New Roman" w:hAnsiTheme="minorHAnsi" w:cstheme="minorHAnsi"/>
          <w:sz w:val="24"/>
          <w:lang w:eastAsia="pt-BR"/>
        </w:rPr>
      </w:pPr>
    </w:p>
    <w:p w14:paraId="690E444E" w14:textId="77777777" w:rsidR="004318AE" w:rsidRDefault="004318AE">
      <w:pPr>
        <w:ind w:firstLine="0"/>
        <w:jc w:val="left"/>
        <w:rPr>
          <w:rFonts w:asciiTheme="minorHAnsi" w:eastAsia="Times New Roman" w:hAnsiTheme="minorHAnsi" w:cstheme="minorHAnsi"/>
          <w:sz w:val="24"/>
          <w:lang w:eastAsia="pt-BR"/>
        </w:rPr>
      </w:pPr>
    </w:p>
    <w:p w14:paraId="5D58F709" w14:textId="77777777" w:rsidR="004318AE" w:rsidRDefault="004318AE">
      <w:pPr>
        <w:ind w:firstLine="0"/>
        <w:jc w:val="left"/>
        <w:rPr>
          <w:rFonts w:asciiTheme="minorHAnsi" w:eastAsia="Times New Roman" w:hAnsiTheme="minorHAnsi" w:cstheme="minorHAnsi"/>
          <w:sz w:val="24"/>
          <w:lang w:eastAsia="pt-BR"/>
        </w:rPr>
      </w:pPr>
    </w:p>
    <w:p w14:paraId="46AB7833" w14:textId="77777777" w:rsidR="00317E3F" w:rsidRDefault="00317E3F">
      <w:pPr>
        <w:ind w:firstLine="0"/>
        <w:jc w:val="left"/>
        <w:rPr>
          <w:rFonts w:asciiTheme="minorHAnsi" w:eastAsia="Times New Roman" w:hAnsiTheme="minorHAnsi" w:cstheme="minorHAnsi"/>
          <w:sz w:val="24"/>
          <w:lang w:eastAsia="pt-BR"/>
        </w:rPr>
      </w:pPr>
    </w:p>
    <w:p w14:paraId="17DBCCF0" w14:textId="77777777" w:rsidR="00317E3F" w:rsidRDefault="00317E3F">
      <w:pPr>
        <w:ind w:firstLine="0"/>
        <w:jc w:val="left"/>
        <w:rPr>
          <w:rFonts w:asciiTheme="minorHAnsi" w:eastAsia="Times New Roman" w:hAnsiTheme="minorHAnsi" w:cstheme="minorHAnsi"/>
          <w:sz w:val="24"/>
          <w:lang w:eastAsia="pt-BR"/>
        </w:rPr>
      </w:pPr>
    </w:p>
    <w:p w14:paraId="69A6E048" w14:textId="77777777" w:rsidR="00317E3F" w:rsidRDefault="00317E3F">
      <w:pPr>
        <w:ind w:firstLine="0"/>
        <w:jc w:val="left"/>
        <w:rPr>
          <w:rFonts w:asciiTheme="minorHAnsi" w:eastAsia="Times New Roman" w:hAnsiTheme="minorHAnsi" w:cstheme="minorHAnsi"/>
          <w:sz w:val="24"/>
          <w:lang w:eastAsia="pt-BR"/>
        </w:rPr>
      </w:pPr>
    </w:p>
    <w:p w14:paraId="2263868E" w14:textId="77777777" w:rsidR="00FD6844" w:rsidRPr="006D4EE7" w:rsidRDefault="00FD6844" w:rsidP="00FD6844">
      <w:pPr>
        <w:pStyle w:val="PargrafodaLista"/>
        <w:numPr>
          <w:ilvl w:val="1"/>
          <w:numId w:val="10"/>
        </w:numPr>
        <w:spacing w:after="120" w:line="276" w:lineRule="auto"/>
        <w:ind w:left="1418" w:right="-1" w:hanging="425"/>
        <w:contextualSpacing w:val="0"/>
        <w:jc w:val="left"/>
        <w:rPr>
          <w:rStyle w:val="normaltextrun"/>
          <w:rFonts w:asciiTheme="minorHAnsi" w:eastAsia="Times New Roman" w:hAnsiTheme="minorHAnsi" w:cstheme="minorBidi"/>
          <w:b/>
          <w:bCs/>
          <w:sz w:val="24"/>
          <w:lang w:eastAsia="pt-BR"/>
        </w:rPr>
      </w:pPr>
      <w:r w:rsidRPr="7832CB90">
        <w:rPr>
          <w:rStyle w:val="normaltextrun"/>
          <w:rFonts w:asciiTheme="minorHAnsi" w:eastAsia="Times New Roman" w:hAnsiTheme="minorHAnsi" w:cstheme="minorBidi"/>
          <w:b/>
          <w:bCs/>
          <w:sz w:val="24"/>
          <w:lang w:eastAsia="pt-BR"/>
        </w:rPr>
        <w:lastRenderedPageBreak/>
        <w:t>PLACA DE PROGRAMAÇÃO BBC MICRO:BIT</w:t>
      </w:r>
      <w:r w:rsidRPr="0058035A">
        <w:rPr>
          <w:rFonts w:ascii="Segoe UI" w:hAnsi="Segoe UI" w:cs="Segoe UI"/>
          <w:noProof/>
          <w:color w:val="595959"/>
          <w:sz w:val="20"/>
          <w:szCs w:val="20"/>
        </w:rPr>
        <w:t xml:space="preserve"> </w:t>
      </w:r>
    </w:p>
    <w:p w14:paraId="5F2DBE7D" w14:textId="77777777" w:rsidR="00FD6844" w:rsidRDefault="00FD6844" w:rsidP="00FD6844">
      <w:pPr>
        <w:pStyle w:val="paragraph"/>
        <w:spacing w:before="0" w:beforeAutospacing="0" w:after="120" w:afterAutospacing="0" w:line="276" w:lineRule="auto"/>
        <w:jc w:val="both"/>
        <w:textAlignment w:val="baseline"/>
        <w:rPr>
          <w:rFonts w:asciiTheme="minorHAnsi" w:hAnsiTheme="minorHAnsi" w:cstheme="minorHAnsi"/>
          <w:color w:val="000000"/>
          <w:sz w:val="24"/>
        </w:rPr>
      </w:pPr>
      <w:r w:rsidRPr="001C2962">
        <w:rPr>
          <w:rFonts w:asciiTheme="minorHAnsi" w:hAnsiTheme="minorHAnsi" w:cstheme="minorHAnsi"/>
          <w:color w:val="000000"/>
          <w:sz w:val="24"/>
        </w:rPr>
        <w:t>Placa compacta, que cabe na palma da mão, capaz de processar múltiplas informações e executar diferentes comandos.</w:t>
      </w:r>
    </w:p>
    <w:p w14:paraId="78F1B77E" w14:textId="77777777" w:rsidR="00FD6844" w:rsidRDefault="00FD6844" w:rsidP="00FD6844">
      <w:pPr>
        <w:pStyle w:val="paragraph"/>
        <w:spacing w:before="0" w:beforeAutospacing="0" w:after="120" w:afterAutospacing="0" w:line="276" w:lineRule="auto"/>
        <w:jc w:val="center"/>
        <w:textAlignment w:val="baseline"/>
        <w:rPr>
          <w:rFonts w:asciiTheme="minorHAnsi" w:hAnsiTheme="minorHAnsi" w:cstheme="minorHAnsi"/>
          <w:color w:val="000000"/>
          <w:sz w:val="24"/>
        </w:rPr>
      </w:pPr>
      <w:r w:rsidRPr="006D4EE7">
        <w:rPr>
          <w:rFonts w:ascii="Segoe UI" w:hAnsi="Segoe UI" w:cs="Segoe UI"/>
          <w:noProof/>
          <w:color w:val="595959"/>
          <w:sz w:val="20"/>
          <w:szCs w:val="20"/>
        </w:rPr>
        <w:drawing>
          <wp:inline distT="0" distB="0" distL="0" distR="0" wp14:anchorId="711E4B7D" wp14:editId="3242DE97">
            <wp:extent cx="2494780" cy="1973443"/>
            <wp:effectExtent l="0" t="0" r="1270" b="8255"/>
            <wp:docPr id="1967191337" name="Picture 21" descr="Grupo 38, Objeto agrup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7555" name="Picture 21" descr="Grupo 38, Objeto agrupado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64" t="8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142" cy="1973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9672A" w14:textId="77777777" w:rsidR="00FD6844" w:rsidRDefault="00FD6844" w:rsidP="00FD6844">
      <w:pPr>
        <w:pStyle w:val="paragraph"/>
        <w:spacing w:before="0" w:beforeAutospacing="0" w:after="120" w:afterAutospacing="0" w:line="276" w:lineRule="auto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4"/>
        </w:rPr>
      </w:pPr>
    </w:p>
    <w:p w14:paraId="2597A2FB" w14:textId="77777777" w:rsidR="00FD6844" w:rsidRPr="000B4AB2" w:rsidRDefault="00FD6844" w:rsidP="00FD6844">
      <w:pPr>
        <w:pStyle w:val="paragraph"/>
        <w:spacing w:before="0" w:beforeAutospacing="0" w:after="120" w:afterAutospacing="0" w:line="276" w:lineRule="auto"/>
        <w:jc w:val="both"/>
        <w:textAlignment w:val="baseline"/>
        <w:rPr>
          <w:rFonts w:ascii="Segoe UI" w:hAnsi="Segoe UI" w:cs="Segoe UI"/>
          <w:b/>
          <w:bCs/>
          <w:color w:val="595959"/>
          <w:sz w:val="20"/>
          <w:szCs w:val="20"/>
        </w:rPr>
      </w:pPr>
      <w:r w:rsidRPr="000B4AB2">
        <w:rPr>
          <w:rFonts w:asciiTheme="minorHAnsi" w:hAnsiTheme="minorHAnsi" w:cstheme="minorHAnsi"/>
          <w:b/>
          <w:bCs/>
          <w:color w:val="000000"/>
          <w:sz w:val="24"/>
        </w:rPr>
        <w:t>Componentes:</w:t>
      </w:r>
    </w:p>
    <w:p w14:paraId="4554403D" w14:textId="77777777" w:rsidR="00FD6844" w:rsidRPr="006D4EE7" w:rsidRDefault="00FD6844" w:rsidP="00FD6844">
      <w:pPr>
        <w:numPr>
          <w:ilvl w:val="0"/>
          <w:numId w:val="24"/>
        </w:numPr>
        <w:spacing w:after="120" w:line="276" w:lineRule="auto"/>
        <w:ind w:left="426" w:hanging="426"/>
        <w:textAlignment w:val="baseline"/>
        <w:rPr>
          <w:rFonts w:eastAsia="Times New Roman" w:cs="Calibri"/>
          <w:color w:val="595959"/>
          <w:sz w:val="24"/>
          <w:lang w:eastAsia="pt-BR"/>
        </w:rPr>
      </w:pPr>
      <w:r w:rsidRPr="006D4EE7">
        <w:rPr>
          <w:rFonts w:eastAsia="Times New Roman" w:cs="Calibri"/>
          <w:color w:val="000000"/>
          <w:sz w:val="24"/>
          <w:lang w:eastAsia="pt-BR"/>
        </w:rPr>
        <w:t>Visor LED e sensor de luz</w:t>
      </w:r>
      <w:r>
        <w:rPr>
          <w:rFonts w:eastAsia="Times New Roman" w:cs="Calibri"/>
          <w:color w:val="000000"/>
          <w:sz w:val="24"/>
          <w:lang w:eastAsia="pt-BR"/>
        </w:rPr>
        <w:t xml:space="preserve">, </w:t>
      </w:r>
      <w:r w:rsidRPr="006D4EE7">
        <w:rPr>
          <w:rFonts w:eastAsia="Times New Roman" w:cs="Calibri"/>
          <w:color w:val="000000"/>
          <w:sz w:val="24"/>
          <w:lang w:eastAsia="pt-BR"/>
        </w:rPr>
        <w:t>25 LEDs, usados para mostrar imagens, palavras e números</w:t>
      </w:r>
      <w:r>
        <w:rPr>
          <w:rFonts w:eastAsia="Times New Roman" w:cs="Calibri"/>
          <w:color w:val="000000"/>
          <w:sz w:val="24"/>
          <w:lang w:eastAsia="pt-BR"/>
        </w:rPr>
        <w:t xml:space="preserve"> e</w:t>
      </w:r>
      <w:r w:rsidRPr="006D4EE7">
        <w:rPr>
          <w:rFonts w:eastAsia="Times New Roman" w:cs="Calibri"/>
          <w:color w:val="000000"/>
          <w:sz w:val="24"/>
          <w:lang w:eastAsia="pt-BR"/>
        </w:rPr>
        <w:t> como sensores d</w:t>
      </w:r>
      <w:r>
        <w:rPr>
          <w:rFonts w:eastAsia="Times New Roman" w:cs="Calibri"/>
          <w:color w:val="000000"/>
          <w:sz w:val="24"/>
          <w:lang w:eastAsia="pt-BR"/>
        </w:rPr>
        <w:t>a</w:t>
      </w:r>
      <w:r w:rsidRPr="006D4EE7">
        <w:rPr>
          <w:rFonts w:eastAsia="Times New Roman" w:cs="Calibri"/>
          <w:color w:val="000000"/>
          <w:sz w:val="24"/>
          <w:lang w:eastAsia="pt-BR"/>
        </w:rPr>
        <w:t xml:space="preserve"> luz que incide no </w:t>
      </w:r>
      <w:r>
        <w:rPr>
          <w:rFonts w:eastAsia="Times New Roman" w:cs="Calibri"/>
          <w:color w:val="000000"/>
          <w:sz w:val="24"/>
          <w:lang w:eastAsia="pt-BR"/>
        </w:rPr>
        <w:t xml:space="preserve">BBC </w:t>
      </w:r>
      <w:proofErr w:type="spellStart"/>
      <w:r>
        <w:rPr>
          <w:rFonts w:eastAsia="Times New Roman" w:cs="Calibri"/>
          <w:color w:val="000000"/>
          <w:sz w:val="24"/>
          <w:lang w:eastAsia="pt-BR"/>
        </w:rPr>
        <w:t>micro:bit</w:t>
      </w:r>
      <w:proofErr w:type="spellEnd"/>
      <w:r w:rsidRPr="006D4EE7">
        <w:rPr>
          <w:rFonts w:eastAsia="Times New Roman" w:cs="Calibri"/>
          <w:color w:val="000000"/>
          <w:sz w:val="24"/>
          <w:lang w:eastAsia="pt-BR"/>
        </w:rPr>
        <w:t>. </w:t>
      </w:r>
    </w:p>
    <w:p w14:paraId="4C3141D2" w14:textId="77777777" w:rsidR="00FD6844" w:rsidRPr="006D4EE7" w:rsidRDefault="00FD6844" w:rsidP="00FD6844">
      <w:pPr>
        <w:numPr>
          <w:ilvl w:val="0"/>
          <w:numId w:val="24"/>
        </w:numPr>
        <w:spacing w:after="120" w:line="276" w:lineRule="auto"/>
        <w:ind w:left="426" w:hanging="426"/>
        <w:textAlignment w:val="baseline"/>
        <w:rPr>
          <w:rFonts w:eastAsia="Times New Roman" w:cs="Calibri"/>
          <w:color w:val="595959"/>
          <w:sz w:val="24"/>
          <w:lang w:eastAsia="pt-BR"/>
        </w:rPr>
      </w:pPr>
      <w:r w:rsidRPr="006D4EE7">
        <w:rPr>
          <w:rFonts w:eastAsia="Times New Roman" w:cs="Calibri"/>
          <w:color w:val="000000"/>
          <w:sz w:val="24"/>
          <w:lang w:eastAsia="pt-BR"/>
        </w:rPr>
        <w:t xml:space="preserve">Pinos </w:t>
      </w:r>
      <w:r>
        <w:rPr>
          <w:rFonts w:eastAsia="Times New Roman" w:cs="Calibri"/>
          <w:color w:val="000000"/>
          <w:sz w:val="24"/>
          <w:lang w:eastAsia="pt-BR"/>
        </w:rPr>
        <w:t>(</w:t>
      </w:r>
      <w:r w:rsidRPr="006D4EE7">
        <w:rPr>
          <w:rFonts w:eastAsia="Times New Roman" w:cs="Calibri"/>
          <w:color w:val="000000"/>
          <w:sz w:val="24"/>
          <w:lang w:eastAsia="pt-BR"/>
        </w:rPr>
        <w:t>entrada/saída</w:t>
      </w:r>
      <w:r>
        <w:rPr>
          <w:rFonts w:eastAsia="Times New Roman" w:cs="Calibri"/>
          <w:color w:val="000000"/>
          <w:sz w:val="24"/>
          <w:lang w:eastAsia="pt-BR"/>
        </w:rPr>
        <w:t>)</w:t>
      </w:r>
      <w:r w:rsidRPr="006D4EE7">
        <w:rPr>
          <w:rFonts w:eastAsia="Times New Roman" w:cs="Calibri"/>
          <w:color w:val="000000"/>
          <w:sz w:val="24"/>
          <w:lang w:eastAsia="pt-BR"/>
        </w:rPr>
        <w:t xml:space="preserve"> </w:t>
      </w:r>
      <w:r>
        <w:rPr>
          <w:rFonts w:eastAsia="Times New Roman" w:cs="Calibri"/>
          <w:color w:val="000000"/>
          <w:sz w:val="24"/>
          <w:lang w:eastAsia="pt-BR"/>
        </w:rPr>
        <w:t>para</w:t>
      </w:r>
      <w:r w:rsidRPr="006D4EE7">
        <w:rPr>
          <w:rFonts w:eastAsia="Times New Roman" w:cs="Calibri"/>
          <w:color w:val="000000"/>
          <w:sz w:val="24"/>
          <w:lang w:eastAsia="pt-BR"/>
        </w:rPr>
        <w:t xml:space="preserve"> fones de ouvido, sensores de toque e outros componentes eletrônicos</w:t>
      </w:r>
      <w:r>
        <w:rPr>
          <w:rFonts w:eastAsia="Times New Roman" w:cs="Calibri"/>
          <w:color w:val="000000"/>
          <w:sz w:val="24"/>
          <w:lang w:eastAsia="pt-BR"/>
        </w:rPr>
        <w:t xml:space="preserve">. Permite </w:t>
      </w:r>
      <w:r w:rsidRPr="006D4EE7">
        <w:rPr>
          <w:rFonts w:eastAsia="Times New Roman" w:cs="Calibri"/>
          <w:color w:val="000000"/>
          <w:sz w:val="24"/>
          <w:lang w:eastAsia="pt-BR"/>
        </w:rPr>
        <w:t xml:space="preserve">a fixação de cabos garra jacaré, </w:t>
      </w:r>
      <w:r>
        <w:rPr>
          <w:rFonts w:eastAsia="Times New Roman" w:cs="Calibri"/>
          <w:color w:val="000000"/>
          <w:sz w:val="24"/>
          <w:lang w:eastAsia="pt-BR"/>
        </w:rPr>
        <w:t>oferecendo</w:t>
      </w:r>
      <w:r w:rsidRPr="006D4EE7">
        <w:rPr>
          <w:rFonts w:eastAsia="Times New Roman" w:cs="Calibri"/>
          <w:color w:val="000000"/>
          <w:sz w:val="24"/>
          <w:lang w:eastAsia="pt-BR"/>
        </w:rPr>
        <w:t xml:space="preserve"> </w:t>
      </w:r>
      <w:r>
        <w:rPr>
          <w:rFonts w:eastAsia="Times New Roman" w:cs="Calibri"/>
          <w:color w:val="000000"/>
          <w:sz w:val="24"/>
          <w:lang w:eastAsia="pt-BR"/>
        </w:rPr>
        <w:t xml:space="preserve">conexões </w:t>
      </w:r>
      <w:r w:rsidRPr="006D4EE7">
        <w:rPr>
          <w:rFonts w:eastAsia="Times New Roman" w:cs="Calibri"/>
          <w:color w:val="000000"/>
          <w:sz w:val="24"/>
          <w:lang w:eastAsia="pt-BR"/>
        </w:rPr>
        <w:t>mai</w:t>
      </w:r>
      <w:r>
        <w:rPr>
          <w:rFonts w:eastAsia="Times New Roman" w:cs="Calibri"/>
          <w:color w:val="000000"/>
          <w:sz w:val="24"/>
          <w:lang w:eastAsia="pt-BR"/>
        </w:rPr>
        <w:t xml:space="preserve">s </w:t>
      </w:r>
      <w:r w:rsidRPr="006D4EE7">
        <w:rPr>
          <w:rFonts w:eastAsia="Times New Roman" w:cs="Calibri"/>
          <w:color w:val="000000"/>
          <w:sz w:val="24"/>
          <w:lang w:eastAsia="pt-BR"/>
        </w:rPr>
        <w:t>segura</w:t>
      </w:r>
      <w:r>
        <w:rPr>
          <w:rFonts w:eastAsia="Times New Roman" w:cs="Calibri"/>
          <w:color w:val="000000"/>
          <w:sz w:val="24"/>
          <w:lang w:eastAsia="pt-BR"/>
        </w:rPr>
        <w:t>s</w:t>
      </w:r>
      <w:r w:rsidRPr="006D4EE7">
        <w:rPr>
          <w:rFonts w:eastAsia="Times New Roman" w:cs="Calibri"/>
          <w:color w:val="000000"/>
          <w:sz w:val="24"/>
          <w:lang w:eastAsia="pt-BR"/>
        </w:rPr>
        <w:t>. </w:t>
      </w:r>
    </w:p>
    <w:p w14:paraId="18B6F114" w14:textId="77777777" w:rsidR="00FD6844" w:rsidRPr="00C11985" w:rsidRDefault="00FD6844" w:rsidP="00FD6844">
      <w:pPr>
        <w:numPr>
          <w:ilvl w:val="0"/>
          <w:numId w:val="24"/>
        </w:numPr>
        <w:spacing w:after="120" w:line="276" w:lineRule="auto"/>
        <w:ind w:left="426" w:hanging="426"/>
        <w:textAlignment w:val="baseline"/>
        <w:rPr>
          <w:rFonts w:eastAsia="Times New Roman" w:cs="Calibri"/>
          <w:color w:val="595959"/>
          <w:sz w:val="24"/>
          <w:lang w:eastAsia="pt-BR"/>
        </w:rPr>
      </w:pPr>
      <w:r w:rsidRPr="00C11985">
        <w:rPr>
          <w:rFonts w:eastAsia="Times New Roman" w:cs="Calibri"/>
          <w:color w:val="000000"/>
          <w:sz w:val="24"/>
          <w:lang w:eastAsia="pt-BR"/>
        </w:rPr>
        <w:t>Pino de 3 volts de potência, para conexão/alimentação de LEDs externos e componentes eletrônicos. Pino terra ou GND</w:t>
      </w:r>
      <w:r>
        <w:rPr>
          <w:rFonts w:eastAsia="Times New Roman" w:cs="Calibri"/>
          <w:color w:val="000000"/>
          <w:sz w:val="24"/>
          <w:lang w:eastAsia="pt-BR"/>
        </w:rPr>
        <w:t>, pa</w:t>
      </w:r>
      <w:r w:rsidRPr="00C11985">
        <w:rPr>
          <w:rFonts w:eastAsia="Times New Roman" w:cs="Calibri"/>
          <w:color w:val="000000"/>
          <w:sz w:val="24"/>
          <w:lang w:eastAsia="pt-BR"/>
        </w:rPr>
        <w:t>ra completar circuitos elétricos. </w:t>
      </w:r>
    </w:p>
    <w:p w14:paraId="3D4B534C" w14:textId="77777777" w:rsidR="00FD6844" w:rsidRPr="00936BDC" w:rsidRDefault="00FD6844" w:rsidP="00FD6844">
      <w:pPr>
        <w:numPr>
          <w:ilvl w:val="0"/>
          <w:numId w:val="24"/>
        </w:numPr>
        <w:spacing w:after="120" w:line="276" w:lineRule="auto"/>
        <w:ind w:left="426" w:hanging="426"/>
        <w:textAlignment w:val="baseline"/>
        <w:rPr>
          <w:rFonts w:ascii="Segoe UI" w:eastAsia="Times New Roman" w:hAnsi="Segoe UI" w:cs="Segoe UI"/>
          <w:color w:val="595959"/>
          <w:sz w:val="20"/>
          <w:szCs w:val="20"/>
          <w:lang w:eastAsia="pt-BR"/>
        </w:rPr>
      </w:pPr>
      <w:r w:rsidRPr="00774158">
        <w:rPr>
          <w:rFonts w:eastAsia="Times New Roman" w:cs="Calibri"/>
          <w:color w:val="000000"/>
          <w:sz w:val="24"/>
          <w:lang w:eastAsia="pt-BR"/>
        </w:rPr>
        <w:t>Microfone, permite criar programas que respondem a sons, reag</w:t>
      </w:r>
      <w:r>
        <w:rPr>
          <w:rFonts w:eastAsia="Times New Roman" w:cs="Calibri"/>
          <w:color w:val="000000"/>
          <w:sz w:val="24"/>
          <w:lang w:eastAsia="pt-BR"/>
        </w:rPr>
        <w:t xml:space="preserve">e </w:t>
      </w:r>
      <w:r w:rsidRPr="00774158">
        <w:rPr>
          <w:rFonts w:eastAsia="Times New Roman" w:cs="Calibri"/>
          <w:color w:val="000000"/>
          <w:sz w:val="24"/>
          <w:lang w:eastAsia="pt-BR"/>
        </w:rPr>
        <w:t xml:space="preserve">a </w:t>
      </w:r>
      <w:r>
        <w:rPr>
          <w:rFonts w:eastAsia="Times New Roman" w:cs="Calibri"/>
          <w:color w:val="000000"/>
          <w:sz w:val="24"/>
          <w:lang w:eastAsia="pt-BR"/>
        </w:rPr>
        <w:t xml:space="preserve">sonoridades </w:t>
      </w:r>
      <w:r w:rsidRPr="00774158">
        <w:rPr>
          <w:rFonts w:eastAsia="Times New Roman" w:cs="Calibri"/>
          <w:color w:val="000000"/>
          <w:sz w:val="24"/>
          <w:lang w:eastAsia="pt-BR"/>
        </w:rPr>
        <w:t>e med</w:t>
      </w:r>
      <w:r>
        <w:rPr>
          <w:rFonts w:eastAsia="Times New Roman" w:cs="Calibri"/>
          <w:color w:val="000000"/>
          <w:sz w:val="24"/>
          <w:lang w:eastAsia="pt-BR"/>
        </w:rPr>
        <w:t>e</w:t>
      </w:r>
      <w:r w:rsidRPr="00774158">
        <w:rPr>
          <w:rFonts w:eastAsia="Times New Roman" w:cs="Calibri"/>
          <w:color w:val="000000"/>
          <w:sz w:val="24"/>
          <w:lang w:eastAsia="pt-BR"/>
        </w:rPr>
        <w:t xml:space="preserve"> os níveis de ruído com o microfone integrado</w:t>
      </w:r>
      <w:r>
        <w:rPr>
          <w:rFonts w:eastAsia="Times New Roman" w:cs="Calibri"/>
          <w:color w:val="000000"/>
          <w:sz w:val="24"/>
          <w:lang w:eastAsia="pt-BR"/>
        </w:rPr>
        <w:t>.</w:t>
      </w:r>
    </w:p>
    <w:p w14:paraId="0DC76BF2" w14:textId="77777777" w:rsidR="00FD6844" w:rsidRPr="00777BF8" w:rsidRDefault="00FD6844" w:rsidP="00FD6844">
      <w:pPr>
        <w:numPr>
          <w:ilvl w:val="0"/>
          <w:numId w:val="25"/>
        </w:numPr>
        <w:spacing w:after="120" w:line="276" w:lineRule="auto"/>
        <w:ind w:left="426" w:hanging="426"/>
        <w:textAlignment w:val="baseline"/>
        <w:rPr>
          <w:rFonts w:eastAsia="Times New Roman" w:cs="Calibri"/>
          <w:color w:val="595959"/>
          <w:sz w:val="24"/>
          <w:lang w:eastAsia="pt-BR"/>
        </w:rPr>
      </w:pPr>
      <w:r w:rsidRPr="00777BF8">
        <w:rPr>
          <w:rFonts w:eastAsia="Times New Roman" w:cs="Calibri"/>
          <w:color w:val="000000"/>
          <w:sz w:val="24"/>
          <w:lang w:eastAsia="pt-BR"/>
        </w:rPr>
        <w:t xml:space="preserve">Rádio e antena Bluetooth, para comunicação com outras placas BBC </w:t>
      </w:r>
      <w:proofErr w:type="spellStart"/>
      <w:r w:rsidRPr="00777BF8">
        <w:rPr>
          <w:rFonts w:eastAsia="Times New Roman" w:cs="Calibri"/>
          <w:color w:val="000000"/>
          <w:sz w:val="24"/>
          <w:lang w:eastAsia="pt-BR"/>
        </w:rPr>
        <w:t>micro:bit</w:t>
      </w:r>
      <w:proofErr w:type="spellEnd"/>
      <w:r w:rsidRPr="00777BF8">
        <w:rPr>
          <w:rFonts w:eastAsia="Times New Roman" w:cs="Calibri"/>
          <w:color w:val="000000"/>
          <w:sz w:val="24"/>
          <w:lang w:eastAsia="pt-BR"/>
        </w:rPr>
        <w:t xml:space="preserve"> via rádio ou dispositivos por Bluetooth.  Processador/sensor de temperatura. </w:t>
      </w:r>
    </w:p>
    <w:p w14:paraId="3684D484" w14:textId="77777777" w:rsidR="00FD6844" w:rsidRPr="00777BF8" w:rsidRDefault="00FD6844" w:rsidP="00D50D29">
      <w:pPr>
        <w:numPr>
          <w:ilvl w:val="0"/>
          <w:numId w:val="25"/>
        </w:numPr>
        <w:spacing w:after="120" w:line="276" w:lineRule="auto"/>
        <w:ind w:left="425" w:hanging="425"/>
        <w:textAlignment w:val="baseline"/>
        <w:rPr>
          <w:rFonts w:eastAsia="Times New Roman" w:cs="Calibri"/>
          <w:color w:val="595959"/>
          <w:sz w:val="24"/>
          <w:lang w:eastAsia="pt-BR"/>
        </w:rPr>
      </w:pPr>
      <w:r w:rsidRPr="00777BF8">
        <w:rPr>
          <w:rFonts w:eastAsia="Times New Roman" w:cs="Calibri"/>
          <w:color w:val="000000"/>
          <w:sz w:val="24"/>
          <w:lang w:eastAsia="pt-BR"/>
        </w:rPr>
        <w:t>Bússola, localiza o Norte magnético e med</w:t>
      </w:r>
      <w:r>
        <w:rPr>
          <w:rFonts w:eastAsia="Times New Roman" w:cs="Calibri"/>
          <w:color w:val="000000"/>
          <w:sz w:val="24"/>
          <w:lang w:eastAsia="pt-BR"/>
        </w:rPr>
        <w:t>e</w:t>
      </w:r>
      <w:r w:rsidRPr="00777BF8">
        <w:rPr>
          <w:rFonts w:eastAsia="Times New Roman" w:cs="Calibri"/>
          <w:color w:val="000000"/>
          <w:sz w:val="24"/>
          <w:lang w:eastAsia="pt-BR"/>
        </w:rPr>
        <w:t xml:space="preserve"> a intensidade dos campos magnéticos em três dimensões. Acelerômetro, mede forças em três dimensões e pode adicionar sensores de movimento a jogos ou criar alarmes com base em movimento. </w:t>
      </w:r>
    </w:p>
    <w:p w14:paraId="20D9AF3C" w14:textId="77777777" w:rsidR="00FD6844" w:rsidRPr="002142A1" w:rsidRDefault="00FD6844" w:rsidP="00D50D29">
      <w:pPr>
        <w:numPr>
          <w:ilvl w:val="0"/>
          <w:numId w:val="25"/>
        </w:numPr>
        <w:spacing w:after="120" w:line="276" w:lineRule="auto"/>
        <w:ind w:left="425" w:hanging="425"/>
        <w:textAlignment w:val="baseline"/>
        <w:rPr>
          <w:rFonts w:eastAsia="Times New Roman" w:cs="Calibri"/>
          <w:color w:val="595959"/>
          <w:sz w:val="24"/>
          <w:lang w:eastAsia="pt-BR"/>
        </w:rPr>
      </w:pPr>
      <w:r w:rsidRPr="002142A1">
        <w:rPr>
          <w:rFonts w:eastAsia="Times New Roman" w:cs="Calibri"/>
          <w:color w:val="000000"/>
          <w:sz w:val="24"/>
          <w:lang w:eastAsia="pt-BR"/>
        </w:rPr>
        <w:t xml:space="preserve">Entrada USB, fornece energia para a placa, a partir de um computador, e serve para baixar programas. Chip da Interface USB, permite transferir códigos para a placa </w:t>
      </w:r>
      <w:r>
        <w:rPr>
          <w:rFonts w:eastAsia="Times New Roman" w:cs="Calibri"/>
          <w:color w:val="000000"/>
          <w:sz w:val="24"/>
          <w:lang w:eastAsia="pt-BR"/>
        </w:rPr>
        <w:t xml:space="preserve">e </w:t>
      </w:r>
      <w:r w:rsidRPr="002142A1">
        <w:rPr>
          <w:rFonts w:eastAsia="Times New Roman" w:cs="Calibri"/>
          <w:color w:val="000000"/>
          <w:sz w:val="24"/>
          <w:lang w:eastAsia="pt-BR"/>
        </w:rPr>
        <w:t>dados em série via conexão USB. </w:t>
      </w:r>
    </w:p>
    <w:p w14:paraId="5A245E1F" w14:textId="77777777" w:rsidR="00FD6844" w:rsidRPr="0081436C" w:rsidRDefault="00FD6844" w:rsidP="00D50D29">
      <w:pPr>
        <w:numPr>
          <w:ilvl w:val="0"/>
          <w:numId w:val="25"/>
        </w:numPr>
        <w:spacing w:after="120" w:line="276" w:lineRule="auto"/>
        <w:ind w:left="425" w:hanging="425"/>
        <w:textAlignment w:val="baseline"/>
        <w:rPr>
          <w:rFonts w:eastAsia="Times New Roman" w:cs="Calibri"/>
          <w:color w:val="595959"/>
          <w:sz w:val="24"/>
          <w:lang w:eastAsia="pt-BR"/>
        </w:rPr>
      </w:pPr>
      <w:r w:rsidRPr="0081436C">
        <w:rPr>
          <w:rFonts w:eastAsia="Times New Roman" w:cs="Calibri"/>
          <w:color w:val="000000"/>
          <w:sz w:val="24"/>
          <w:lang w:eastAsia="pt-BR"/>
        </w:rPr>
        <w:t xml:space="preserve">Alto-falante, </w:t>
      </w:r>
      <w:r>
        <w:rPr>
          <w:rFonts w:eastAsia="Times New Roman" w:cs="Calibri"/>
          <w:color w:val="000000"/>
          <w:sz w:val="24"/>
          <w:lang w:eastAsia="pt-BR"/>
        </w:rPr>
        <w:t>adiciona</w:t>
      </w:r>
      <w:r w:rsidRPr="0081436C">
        <w:rPr>
          <w:rFonts w:eastAsia="Times New Roman" w:cs="Calibri"/>
          <w:color w:val="000000"/>
          <w:sz w:val="24"/>
          <w:lang w:eastAsia="pt-BR"/>
        </w:rPr>
        <w:t xml:space="preserve"> sons aos projetos. Microfone e indicador de LED, </w:t>
      </w:r>
      <w:r>
        <w:rPr>
          <w:rFonts w:eastAsia="Times New Roman" w:cs="Calibri"/>
          <w:color w:val="000000"/>
          <w:sz w:val="24"/>
          <w:lang w:eastAsia="pt-BR"/>
        </w:rPr>
        <w:t xml:space="preserve">para </w:t>
      </w:r>
      <w:r w:rsidRPr="0081436C">
        <w:rPr>
          <w:rFonts w:eastAsia="Times New Roman" w:cs="Calibri"/>
          <w:color w:val="000000"/>
          <w:sz w:val="24"/>
          <w:lang w:eastAsia="pt-BR"/>
        </w:rPr>
        <w:t>monitora</w:t>
      </w:r>
      <w:r>
        <w:rPr>
          <w:rFonts w:eastAsia="Times New Roman" w:cs="Calibri"/>
          <w:color w:val="000000"/>
          <w:sz w:val="24"/>
          <w:lang w:eastAsia="pt-BR"/>
        </w:rPr>
        <w:t>mento dos</w:t>
      </w:r>
      <w:r w:rsidRPr="0081436C">
        <w:rPr>
          <w:rFonts w:eastAsia="Times New Roman" w:cs="Calibri"/>
          <w:color w:val="000000"/>
          <w:sz w:val="24"/>
          <w:lang w:eastAsia="pt-BR"/>
        </w:rPr>
        <w:t xml:space="preserve"> níveis de som</w:t>
      </w:r>
      <w:r>
        <w:rPr>
          <w:rFonts w:eastAsia="Times New Roman" w:cs="Calibri"/>
          <w:color w:val="000000"/>
          <w:sz w:val="24"/>
          <w:lang w:eastAsia="pt-BR"/>
        </w:rPr>
        <w:t xml:space="preserve"> (</w:t>
      </w:r>
      <w:r w:rsidRPr="0081436C">
        <w:rPr>
          <w:rFonts w:eastAsia="Times New Roman" w:cs="Calibri"/>
          <w:color w:val="000000"/>
          <w:sz w:val="24"/>
          <w:lang w:eastAsia="pt-BR"/>
        </w:rPr>
        <w:t>LED vermelho</w:t>
      </w:r>
      <w:r>
        <w:rPr>
          <w:rFonts w:eastAsia="Times New Roman" w:cs="Calibri"/>
          <w:color w:val="000000"/>
          <w:sz w:val="24"/>
          <w:lang w:eastAsia="pt-BR"/>
        </w:rPr>
        <w:t>,</w:t>
      </w:r>
      <w:r w:rsidRPr="0081436C">
        <w:rPr>
          <w:rFonts w:eastAsia="Times New Roman" w:cs="Calibri"/>
          <w:color w:val="000000"/>
          <w:sz w:val="24"/>
          <w:lang w:eastAsia="pt-BR"/>
        </w:rPr>
        <w:t xml:space="preserve"> placa está recebendo energia</w:t>
      </w:r>
      <w:r>
        <w:rPr>
          <w:rFonts w:eastAsia="Times New Roman" w:cs="Calibri"/>
          <w:color w:val="000000"/>
          <w:sz w:val="24"/>
          <w:lang w:eastAsia="pt-BR"/>
        </w:rPr>
        <w:t>;</w:t>
      </w:r>
      <w:r w:rsidRPr="0081436C">
        <w:rPr>
          <w:rFonts w:eastAsia="Times New Roman" w:cs="Calibri"/>
          <w:color w:val="000000"/>
          <w:sz w:val="24"/>
          <w:lang w:eastAsia="pt-BR"/>
        </w:rPr>
        <w:t xml:space="preserve"> LED amarelo pisca</w:t>
      </w:r>
      <w:r>
        <w:rPr>
          <w:rFonts w:eastAsia="Times New Roman" w:cs="Calibri"/>
          <w:color w:val="000000"/>
          <w:sz w:val="24"/>
          <w:lang w:eastAsia="pt-BR"/>
        </w:rPr>
        <w:t xml:space="preserve">ndo indica </w:t>
      </w:r>
      <w:r w:rsidRPr="0081436C">
        <w:rPr>
          <w:rFonts w:eastAsia="Times New Roman" w:cs="Calibri"/>
          <w:color w:val="000000"/>
          <w:sz w:val="24"/>
          <w:lang w:eastAsia="pt-BR"/>
        </w:rPr>
        <w:t>comunicação</w:t>
      </w:r>
      <w:r>
        <w:rPr>
          <w:rFonts w:eastAsia="Times New Roman" w:cs="Calibri"/>
          <w:color w:val="000000"/>
          <w:sz w:val="24"/>
          <w:lang w:eastAsia="pt-BR"/>
        </w:rPr>
        <w:t xml:space="preserve"> </w:t>
      </w:r>
      <w:r w:rsidRPr="0081436C">
        <w:rPr>
          <w:rFonts w:eastAsia="Times New Roman" w:cs="Calibri"/>
          <w:color w:val="000000"/>
          <w:sz w:val="24"/>
          <w:lang w:eastAsia="pt-BR"/>
        </w:rPr>
        <w:t>via USB</w:t>
      </w:r>
      <w:r>
        <w:rPr>
          <w:rFonts w:eastAsia="Times New Roman" w:cs="Calibri"/>
          <w:color w:val="000000"/>
          <w:sz w:val="24"/>
          <w:lang w:eastAsia="pt-BR"/>
        </w:rPr>
        <w:t xml:space="preserve"> entre o computador e </w:t>
      </w:r>
      <w:r w:rsidRPr="0081436C">
        <w:rPr>
          <w:rFonts w:eastAsia="Times New Roman" w:cs="Calibri"/>
          <w:color w:val="000000"/>
          <w:sz w:val="24"/>
          <w:lang w:eastAsia="pt-BR"/>
        </w:rPr>
        <w:t xml:space="preserve">o BBC </w:t>
      </w:r>
      <w:proofErr w:type="spellStart"/>
      <w:r w:rsidRPr="0081436C">
        <w:rPr>
          <w:rFonts w:eastAsia="Times New Roman" w:cs="Calibri"/>
          <w:color w:val="000000"/>
          <w:sz w:val="24"/>
          <w:lang w:eastAsia="pt-BR"/>
        </w:rPr>
        <w:t>micro:bit</w:t>
      </w:r>
      <w:proofErr w:type="spellEnd"/>
      <w:r>
        <w:rPr>
          <w:rFonts w:eastAsia="Times New Roman" w:cs="Calibri"/>
          <w:color w:val="000000"/>
          <w:sz w:val="24"/>
          <w:lang w:eastAsia="pt-BR"/>
        </w:rPr>
        <w:t>.</w:t>
      </w:r>
    </w:p>
    <w:p w14:paraId="403BB67C" w14:textId="77777777" w:rsidR="00FD6844" w:rsidRPr="00727A78" w:rsidRDefault="00FD6844" w:rsidP="00FD6844">
      <w:pPr>
        <w:numPr>
          <w:ilvl w:val="0"/>
          <w:numId w:val="26"/>
        </w:numPr>
        <w:tabs>
          <w:tab w:val="clear" w:pos="720"/>
          <w:tab w:val="left" w:pos="709"/>
        </w:tabs>
        <w:spacing w:after="120" w:line="276" w:lineRule="auto"/>
        <w:ind w:left="426" w:hanging="426"/>
        <w:textAlignment w:val="baseline"/>
        <w:rPr>
          <w:rFonts w:eastAsia="Times New Roman" w:cs="Calibri"/>
          <w:color w:val="595959"/>
          <w:sz w:val="24"/>
          <w:lang w:eastAsia="pt-BR"/>
        </w:rPr>
      </w:pPr>
      <w:r w:rsidRPr="00727A78">
        <w:rPr>
          <w:rFonts w:eastAsia="Times New Roman" w:cs="Calibri"/>
          <w:color w:val="000000"/>
          <w:sz w:val="24"/>
          <w:lang w:eastAsia="pt-BR"/>
        </w:rPr>
        <w:t>Botão de energia</w:t>
      </w:r>
      <w:r>
        <w:rPr>
          <w:rFonts w:eastAsia="Times New Roman" w:cs="Calibri"/>
          <w:color w:val="000000"/>
          <w:sz w:val="24"/>
          <w:lang w:eastAsia="pt-BR"/>
        </w:rPr>
        <w:t>, s</w:t>
      </w:r>
      <w:r w:rsidRPr="00727A78">
        <w:rPr>
          <w:rFonts w:eastAsia="Times New Roman" w:cs="Calibri"/>
          <w:color w:val="000000"/>
          <w:sz w:val="24"/>
          <w:lang w:eastAsia="pt-BR"/>
        </w:rPr>
        <w:t xml:space="preserve">e o botão for mantido pressionado, </w:t>
      </w:r>
      <w:r>
        <w:rPr>
          <w:rFonts w:eastAsia="Times New Roman" w:cs="Calibri"/>
          <w:color w:val="000000"/>
          <w:sz w:val="24"/>
          <w:lang w:eastAsia="pt-BR"/>
        </w:rPr>
        <w:t xml:space="preserve">aciona o modo </w:t>
      </w:r>
      <w:r w:rsidRPr="00727A78">
        <w:rPr>
          <w:rFonts w:eastAsia="Times New Roman" w:cs="Calibri"/>
          <w:color w:val="000000"/>
          <w:sz w:val="24"/>
          <w:lang w:eastAsia="pt-BR"/>
        </w:rPr>
        <w:t>economia de energia</w:t>
      </w:r>
      <w:r>
        <w:rPr>
          <w:rFonts w:eastAsia="Times New Roman" w:cs="Calibri"/>
          <w:color w:val="000000"/>
          <w:sz w:val="24"/>
          <w:lang w:eastAsia="pt-BR"/>
        </w:rPr>
        <w:t xml:space="preserve">. </w:t>
      </w:r>
      <w:r w:rsidRPr="00727A78">
        <w:rPr>
          <w:rFonts w:eastAsia="Times New Roman" w:cs="Calibri"/>
          <w:color w:val="000000"/>
          <w:sz w:val="24"/>
          <w:lang w:eastAsia="pt-BR"/>
        </w:rPr>
        <w:t>Para reativar o </w:t>
      </w:r>
      <w:r>
        <w:rPr>
          <w:rFonts w:eastAsia="Times New Roman" w:cs="Calibri"/>
          <w:color w:val="000000"/>
          <w:sz w:val="24"/>
          <w:lang w:eastAsia="pt-BR"/>
        </w:rPr>
        <w:t xml:space="preserve">BBC </w:t>
      </w:r>
      <w:proofErr w:type="spellStart"/>
      <w:r w:rsidRPr="00727A78">
        <w:rPr>
          <w:rFonts w:eastAsia="Times New Roman" w:cs="Calibri"/>
          <w:color w:val="000000"/>
          <w:sz w:val="24"/>
          <w:lang w:eastAsia="pt-BR"/>
        </w:rPr>
        <w:t>micro:bit</w:t>
      </w:r>
      <w:proofErr w:type="spellEnd"/>
      <w:r w:rsidRPr="00727A78">
        <w:rPr>
          <w:rFonts w:eastAsia="Times New Roman" w:cs="Calibri"/>
          <w:color w:val="000000"/>
          <w:sz w:val="24"/>
          <w:lang w:eastAsia="pt-BR"/>
        </w:rPr>
        <w:t>, basta pressionar o botão novamente. </w:t>
      </w:r>
    </w:p>
    <w:p w14:paraId="4DD48A1D" w14:textId="77777777" w:rsidR="00FD6844" w:rsidRDefault="00FD6844" w:rsidP="00FD6844">
      <w:pPr>
        <w:spacing w:after="120" w:line="276" w:lineRule="auto"/>
        <w:ind w:firstLine="0"/>
        <w:textAlignment w:val="baseline"/>
        <w:rPr>
          <w:rFonts w:eastAsia="Times New Roman" w:cs="Calibri"/>
          <w:color w:val="000000"/>
          <w:sz w:val="24"/>
          <w:lang w:eastAsia="pt-BR"/>
        </w:rPr>
      </w:pPr>
      <w:r w:rsidRPr="006D4EE7">
        <w:rPr>
          <w:rFonts w:eastAsia="Times New Roman" w:cs="Calibri"/>
          <w:color w:val="000000"/>
          <w:sz w:val="24"/>
          <w:lang w:eastAsia="pt-BR"/>
        </w:rPr>
        <w:lastRenderedPageBreak/>
        <w:t> </w:t>
      </w:r>
      <w:r w:rsidRPr="006D4EE7">
        <w:rPr>
          <w:rFonts w:eastAsia="Times New Roman" w:cs="Calibri"/>
          <w:b/>
          <w:bCs/>
          <w:color w:val="000000"/>
          <w:sz w:val="24"/>
          <w:lang w:eastAsia="pt-BR"/>
        </w:rPr>
        <w:t>Ambiente De Programação </w:t>
      </w:r>
      <w:r w:rsidRPr="006D4EE7">
        <w:rPr>
          <w:rFonts w:eastAsia="Times New Roman" w:cs="Calibri"/>
          <w:color w:val="000000"/>
          <w:sz w:val="24"/>
          <w:lang w:eastAsia="pt-BR"/>
        </w:rPr>
        <w:t> </w:t>
      </w:r>
    </w:p>
    <w:p w14:paraId="6DC356EB" w14:textId="77777777" w:rsidR="00FD6844" w:rsidRDefault="00FD6844" w:rsidP="00FD6844">
      <w:pPr>
        <w:spacing w:after="120" w:line="276" w:lineRule="auto"/>
        <w:ind w:firstLine="0"/>
        <w:textAlignment w:val="baseline"/>
        <w:rPr>
          <w:rFonts w:ascii="Segoe UI" w:eastAsia="Times New Roman" w:hAnsi="Segoe UI" w:cs="Segoe UI"/>
          <w:b/>
          <w:bCs/>
          <w:color w:val="595959" w:themeColor="text1" w:themeTint="A6"/>
          <w:sz w:val="20"/>
          <w:szCs w:val="20"/>
          <w:lang w:eastAsia="pt-BR"/>
        </w:rPr>
      </w:pPr>
      <w:r w:rsidRPr="2BAF91AF">
        <w:rPr>
          <w:rFonts w:eastAsia="Times New Roman" w:cs="Calibri"/>
          <w:color w:val="000000" w:themeColor="text1"/>
          <w:sz w:val="24"/>
          <w:lang w:eastAsia="pt-BR"/>
        </w:rPr>
        <w:t>Ambiente digital, acessível e intuitivo, que permite aos alunos explorar conceitos de forma prática. Oferece diferentes possibilidades, em diversos níveis de habilidade, para que os estudantes coloquem em prática programações com o BBC </w:t>
      </w:r>
      <w:proofErr w:type="spellStart"/>
      <w:r w:rsidRPr="2BAF91AF">
        <w:rPr>
          <w:rFonts w:eastAsia="Times New Roman" w:cs="Calibri"/>
          <w:color w:val="000000" w:themeColor="text1"/>
          <w:sz w:val="24"/>
          <w:lang w:eastAsia="pt-BR"/>
        </w:rPr>
        <w:t>micro:bit</w:t>
      </w:r>
      <w:proofErr w:type="spellEnd"/>
      <w:r w:rsidRPr="2BAF91AF">
        <w:rPr>
          <w:rFonts w:eastAsia="Times New Roman" w:cs="Calibri"/>
          <w:color w:val="000000" w:themeColor="text1"/>
          <w:sz w:val="24"/>
          <w:lang w:eastAsia="pt-BR"/>
        </w:rPr>
        <w:t>. </w:t>
      </w:r>
      <w:r w:rsidRPr="2BAF91AF">
        <w:rPr>
          <w:rFonts w:eastAsia="Times New Roman" w:cs="Calibri"/>
          <w:sz w:val="24"/>
          <w:lang w:eastAsia="pt-BR"/>
        </w:rPr>
        <w:t>São utilizadas três linguagens de programação, sendo possível alternar entre os padrões disponibilizados, em tempo real:  </w:t>
      </w:r>
      <w:r w:rsidRPr="2BAF91AF">
        <w:rPr>
          <w:rFonts w:eastAsia="Times New Roman" w:cs="Calibri"/>
          <w:b/>
          <w:bCs/>
          <w:color w:val="000000" w:themeColor="text1"/>
          <w:sz w:val="24"/>
          <w:lang w:eastAsia="pt-BR"/>
        </w:rPr>
        <w:t xml:space="preserve">Programação em blocos; Python; e </w:t>
      </w:r>
      <w:proofErr w:type="spellStart"/>
      <w:r w:rsidRPr="2BAF91AF">
        <w:rPr>
          <w:rFonts w:eastAsia="Times New Roman" w:cs="Calibri"/>
          <w:b/>
          <w:bCs/>
          <w:color w:val="000000" w:themeColor="text1"/>
          <w:sz w:val="24"/>
          <w:lang w:eastAsia="pt-BR"/>
        </w:rPr>
        <w:t>JavaScript</w:t>
      </w:r>
      <w:proofErr w:type="spellEnd"/>
      <w:r w:rsidRPr="2BAF91AF">
        <w:rPr>
          <w:rFonts w:eastAsia="Times New Roman" w:cs="Calibri"/>
          <w:b/>
          <w:bCs/>
          <w:color w:val="000000" w:themeColor="text1"/>
          <w:sz w:val="24"/>
          <w:lang w:eastAsia="pt-BR"/>
        </w:rPr>
        <w:t>.</w:t>
      </w:r>
      <w:r w:rsidRPr="2BAF91AF">
        <w:rPr>
          <w:rFonts w:ascii="Segoe UI" w:eastAsia="Times New Roman" w:hAnsi="Segoe UI" w:cs="Segoe UI"/>
          <w:b/>
          <w:bCs/>
          <w:color w:val="595959" w:themeColor="text1" w:themeTint="A6"/>
          <w:sz w:val="20"/>
          <w:szCs w:val="20"/>
          <w:lang w:eastAsia="pt-BR"/>
        </w:rPr>
        <w:t xml:space="preserve"> </w:t>
      </w:r>
    </w:p>
    <w:p w14:paraId="684E6878" w14:textId="77777777" w:rsidR="00804F08" w:rsidRDefault="00804F08" w:rsidP="00FD6844">
      <w:pPr>
        <w:spacing w:after="120" w:line="276" w:lineRule="auto"/>
        <w:ind w:firstLine="0"/>
        <w:textAlignment w:val="baseline"/>
        <w:rPr>
          <w:rFonts w:ascii="Segoe UI" w:eastAsia="Times New Roman" w:hAnsi="Segoe UI" w:cs="Segoe UI"/>
          <w:b/>
          <w:bCs/>
          <w:color w:val="595959"/>
          <w:sz w:val="20"/>
          <w:szCs w:val="20"/>
          <w:lang w:eastAsia="pt-BR"/>
        </w:rPr>
      </w:pPr>
    </w:p>
    <w:p w14:paraId="79EA7426" w14:textId="77777777" w:rsidR="00FD6844" w:rsidRPr="007A62DB" w:rsidRDefault="00FD6844" w:rsidP="00FD6844">
      <w:pPr>
        <w:spacing w:after="120" w:line="276" w:lineRule="auto"/>
        <w:ind w:firstLine="0"/>
        <w:jc w:val="center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4"/>
          <w:lang w:eastAsia="pt-BR"/>
        </w:rPr>
      </w:pPr>
      <w:r w:rsidRPr="006D4EE7">
        <w:rPr>
          <w:rFonts w:ascii="Segoe UI" w:eastAsia="Times New Roman" w:hAnsi="Segoe UI" w:cs="Segoe UI"/>
          <w:noProof/>
          <w:color w:val="595959"/>
          <w:sz w:val="20"/>
          <w:szCs w:val="20"/>
          <w:lang w:eastAsia="pt-BR"/>
        </w:rPr>
        <w:drawing>
          <wp:inline distT="0" distB="0" distL="0" distR="0" wp14:anchorId="4A621B26" wp14:editId="33B1395E">
            <wp:extent cx="4652548" cy="2605775"/>
            <wp:effectExtent l="0" t="0" r="0" b="4445"/>
            <wp:docPr id="190929667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82045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807" cy="2613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6BC88" w14:textId="77777777" w:rsidR="00FD6844" w:rsidRDefault="00FD6844" w:rsidP="00FD6844">
      <w:pPr>
        <w:spacing w:after="120" w:line="276" w:lineRule="auto"/>
        <w:ind w:firstLine="0"/>
        <w:jc w:val="center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4"/>
          <w:lang w:eastAsia="pt-BR"/>
        </w:rPr>
      </w:pPr>
    </w:p>
    <w:p w14:paraId="1592F662" w14:textId="102B8873" w:rsidR="00FD6844" w:rsidRPr="00FD6844" w:rsidRDefault="00FD6844" w:rsidP="00FD6844">
      <w:pPr>
        <w:pStyle w:val="PargrafodaLista"/>
        <w:numPr>
          <w:ilvl w:val="1"/>
          <w:numId w:val="10"/>
        </w:numPr>
        <w:spacing w:after="120" w:line="276" w:lineRule="auto"/>
        <w:ind w:left="1418" w:hanging="425"/>
        <w:contextualSpacing w:val="0"/>
        <w:jc w:val="left"/>
        <w:rPr>
          <w:rStyle w:val="normaltextrun"/>
          <w:rFonts w:asciiTheme="minorHAnsi" w:eastAsia="Times New Roman" w:hAnsiTheme="minorHAnsi" w:cstheme="minorHAnsi"/>
          <w:b/>
          <w:bCs/>
          <w:sz w:val="24"/>
          <w:lang w:val="en-US" w:eastAsia="pt-BR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4"/>
          <w:lang w:eastAsia="pt-BR"/>
        </w:rPr>
        <w:br w:type="page"/>
      </w:r>
    </w:p>
    <w:p w14:paraId="5714F0E5" w14:textId="25505328" w:rsidR="002275C9" w:rsidRDefault="002275C9" w:rsidP="00D72447">
      <w:pPr>
        <w:pStyle w:val="PargrafodaLista"/>
        <w:numPr>
          <w:ilvl w:val="1"/>
          <w:numId w:val="44"/>
        </w:numPr>
        <w:spacing w:after="120" w:line="276" w:lineRule="auto"/>
        <w:ind w:left="1418" w:right="-1"/>
        <w:contextualSpacing w:val="0"/>
        <w:jc w:val="left"/>
        <w:rPr>
          <w:rStyle w:val="normaltextrun"/>
          <w:rFonts w:asciiTheme="minorHAnsi" w:eastAsia="Times New Roman" w:hAnsiTheme="minorHAnsi" w:cstheme="minorBidi"/>
          <w:b/>
          <w:bCs/>
          <w:sz w:val="24"/>
          <w:lang w:eastAsia="pt-BR"/>
        </w:rPr>
      </w:pPr>
      <w:r w:rsidRPr="00D72447">
        <w:rPr>
          <w:rStyle w:val="normaltextrun"/>
          <w:rFonts w:asciiTheme="minorHAnsi" w:eastAsia="Times New Roman" w:hAnsiTheme="minorHAnsi" w:cstheme="minorBidi"/>
          <w:b/>
          <w:bCs/>
          <w:sz w:val="24"/>
          <w:lang w:eastAsia="pt-BR"/>
        </w:rPr>
        <w:lastRenderedPageBreak/>
        <w:t xml:space="preserve">FIRST® LEGO® LEAGUE FUTURE EDITION </w:t>
      </w:r>
    </w:p>
    <w:p w14:paraId="47344505" w14:textId="77777777" w:rsidR="0076038D" w:rsidRDefault="000C36C3" w:rsidP="00D50D29">
      <w:pPr>
        <w:spacing w:after="120" w:line="276" w:lineRule="auto"/>
        <w:ind w:left="357" w:firstLine="0"/>
        <w:rPr>
          <w:rFonts w:eastAsia="Calibri"/>
          <w:sz w:val="24"/>
        </w:rPr>
      </w:pPr>
      <w:r w:rsidRPr="000C36C3">
        <w:rPr>
          <w:rFonts w:eastAsia="Calibri"/>
          <w:sz w:val="24"/>
        </w:rPr>
        <w:t>Conjunto composto por elementos de construção</w:t>
      </w:r>
      <w:r w:rsidR="00C92315">
        <w:rPr>
          <w:rFonts w:eastAsia="Calibri"/>
          <w:sz w:val="24"/>
        </w:rPr>
        <w:t xml:space="preserve">, </w:t>
      </w:r>
      <w:r w:rsidRPr="000C36C3">
        <w:rPr>
          <w:rFonts w:eastAsia="Calibri"/>
          <w:sz w:val="24"/>
        </w:rPr>
        <w:t xml:space="preserve">peças do tipo LEGO® System, destinado </w:t>
      </w:r>
      <w:r w:rsidR="00C92315">
        <w:rPr>
          <w:rFonts w:eastAsia="Calibri"/>
          <w:sz w:val="24"/>
        </w:rPr>
        <w:t>às</w:t>
      </w:r>
      <w:r w:rsidRPr="000C36C3">
        <w:rPr>
          <w:rFonts w:eastAsia="Calibri"/>
          <w:sz w:val="24"/>
        </w:rPr>
        <w:t xml:space="preserve"> atividades do programa </w:t>
      </w:r>
      <w:r w:rsidRPr="000C36C3">
        <w:rPr>
          <w:rFonts w:eastAsia="Calibri"/>
          <w:i/>
          <w:iCs/>
          <w:sz w:val="24"/>
        </w:rPr>
        <w:t>FIRST®</w:t>
      </w:r>
      <w:r w:rsidRPr="000C36C3">
        <w:rPr>
          <w:rFonts w:eastAsia="Calibri"/>
          <w:sz w:val="24"/>
        </w:rPr>
        <w:t> LEGO® League Future </w:t>
      </w:r>
      <w:proofErr w:type="spellStart"/>
      <w:r w:rsidRPr="000C36C3">
        <w:rPr>
          <w:rFonts w:eastAsia="Calibri"/>
          <w:sz w:val="24"/>
        </w:rPr>
        <w:t>Edition</w:t>
      </w:r>
      <w:proofErr w:type="spellEnd"/>
      <w:r w:rsidRPr="000C36C3">
        <w:rPr>
          <w:rFonts w:eastAsia="Calibri"/>
          <w:sz w:val="24"/>
        </w:rPr>
        <w:t> </w:t>
      </w:r>
      <w:r w:rsidR="0076038D">
        <w:rPr>
          <w:rFonts w:eastAsia="Calibri"/>
          <w:sz w:val="24"/>
        </w:rPr>
        <w:t xml:space="preserve">- </w:t>
      </w:r>
      <w:r w:rsidRPr="000C36C3">
        <w:rPr>
          <w:rFonts w:eastAsia="Calibri"/>
          <w:sz w:val="24"/>
        </w:rPr>
        <w:t xml:space="preserve">programa de Competição Educacional de Robótica para </w:t>
      </w:r>
      <w:r w:rsidR="004D6850">
        <w:rPr>
          <w:rFonts w:eastAsia="Calibri"/>
          <w:sz w:val="24"/>
        </w:rPr>
        <w:t>estudantes</w:t>
      </w:r>
      <w:r w:rsidRPr="000C36C3">
        <w:rPr>
          <w:rFonts w:eastAsia="Calibri"/>
          <w:sz w:val="24"/>
        </w:rPr>
        <w:t xml:space="preserve"> a partir de 8 </w:t>
      </w:r>
      <w:r w:rsidR="004D7B2D">
        <w:rPr>
          <w:rFonts w:eastAsia="Calibri"/>
          <w:sz w:val="24"/>
        </w:rPr>
        <w:t xml:space="preserve">(oito) </w:t>
      </w:r>
      <w:r w:rsidRPr="000C36C3">
        <w:rPr>
          <w:rFonts w:eastAsia="Calibri"/>
          <w:sz w:val="24"/>
        </w:rPr>
        <w:t>anos em STEAM (Ciência, Tecnologia, Engenharia, Artes e Matemática). </w:t>
      </w:r>
    </w:p>
    <w:p w14:paraId="6CB952B7" w14:textId="3EE2BE28" w:rsidR="006B361F" w:rsidRDefault="0076038D" w:rsidP="00D50D29">
      <w:pPr>
        <w:spacing w:after="120" w:line="276" w:lineRule="auto"/>
        <w:ind w:left="357" w:firstLine="0"/>
        <w:rPr>
          <w:rFonts w:eastAsia="Calibri"/>
          <w:sz w:val="24"/>
        </w:rPr>
      </w:pPr>
      <w:r>
        <w:rPr>
          <w:rFonts w:eastAsia="Calibri"/>
          <w:sz w:val="24"/>
        </w:rPr>
        <w:t xml:space="preserve">A </w:t>
      </w:r>
      <w:r w:rsidR="00F03BB3" w:rsidRPr="00F03BB3">
        <w:rPr>
          <w:rFonts w:eastAsia="Calibri"/>
          <w:sz w:val="24"/>
        </w:rPr>
        <w:t xml:space="preserve">Future </w:t>
      </w:r>
      <w:proofErr w:type="spellStart"/>
      <w:r w:rsidR="00F03BB3" w:rsidRPr="00F03BB3">
        <w:rPr>
          <w:rFonts w:eastAsia="Calibri"/>
          <w:sz w:val="24"/>
        </w:rPr>
        <w:t>Edition</w:t>
      </w:r>
      <w:proofErr w:type="spellEnd"/>
      <w:r w:rsidR="00F03BB3" w:rsidRPr="00F03BB3">
        <w:rPr>
          <w:rFonts w:eastAsia="Calibri"/>
          <w:sz w:val="24"/>
        </w:rPr>
        <w:t xml:space="preserve"> proporciona uma experiência de aprendizagem ampliada, fundamentada nos novos conjuntos Computação </w:t>
      </w:r>
      <w:r>
        <w:rPr>
          <w:rFonts w:eastAsia="Calibri"/>
          <w:sz w:val="24"/>
        </w:rPr>
        <w:t>&amp; IA</w:t>
      </w:r>
      <w:r w:rsidR="00F03BB3" w:rsidRPr="00F03BB3">
        <w:rPr>
          <w:rFonts w:eastAsia="Calibri"/>
          <w:sz w:val="24"/>
        </w:rPr>
        <w:t xml:space="preserve">. A proposta integra peças </w:t>
      </w:r>
      <w:r w:rsidR="00B67862">
        <w:rPr>
          <w:rFonts w:eastAsia="Calibri"/>
          <w:sz w:val="24"/>
        </w:rPr>
        <w:t>de montagem</w:t>
      </w:r>
      <w:r w:rsidR="00F03BB3" w:rsidRPr="00F03BB3">
        <w:rPr>
          <w:rFonts w:eastAsia="Calibri"/>
          <w:sz w:val="24"/>
        </w:rPr>
        <w:t>, recursos de hardware e programação, concebidos para inserir a computação e a IA de forma simples e acessível no cotidiano escolar</w:t>
      </w:r>
      <w:r w:rsidR="00B67862">
        <w:rPr>
          <w:rFonts w:eastAsia="Calibri"/>
          <w:sz w:val="24"/>
        </w:rPr>
        <w:t>.</w:t>
      </w:r>
    </w:p>
    <w:p w14:paraId="33B22EB1" w14:textId="42A7C06C" w:rsidR="00A237E7" w:rsidRDefault="00B67862" w:rsidP="00D50D29">
      <w:pPr>
        <w:spacing w:after="120" w:line="276" w:lineRule="auto"/>
        <w:ind w:left="357" w:firstLine="0"/>
        <w:rPr>
          <w:rStyle w:val="normaltextrun"/>
          <w:rFonts w:eastAsia="Calibri"/>
          <w:sz w:val="24"/>
        </w:rPr>
      </w:pPr>
      <w:r>
        <w:rPr>
          <w:rStyle w:val="normaltextrun"/>
          <w:rFonts w:eastAsia="Calibri"/>
          <w:sz w:val="24"/>
        </w:rPr>
        <w:t>Para</w:t>
      </w:r>
      <w:r w:rsidR="00A237E7" w:rsidRPr="001E4D6D">
        <w:rPr>
          <w:rStyle w:val="normaltextrun"/>
          <w:rFonts w:eastAsia="Calibri"/>
          <w:sz w:val="24"/>
        </w:rPr>
        <w:t xml:space="preserve"> participação nos torneios, deve</w:t>
      </w:r>
      <w:r>
        <w:rPr>
          <w:rStyle w:val="normaltextrun"/>
          <w:rFonts w:eastAsia="Calibri"/>
          <w:sz w:val="24"/>
        </w:rPr>
        <w:t>m</w:t>
      </w:r>
      <w:r w:rsidR="00A237E7" w:rsidRPr="001E4D6D">
        <w:rPr>
          <w:rStyle w:val="normaltextrun"/>
          <w:rFonts w:eastAsia="Calibri"/>
          <w:sz w:val="24"/>
        </w:rPr>
        <w:t xml:space="preserve"> ser observadas as faixas etárias específicas estabelecidas em regulamento para cada categoria da competição.</w:t>
      </w:r>
    </w:p>
    <w:p w14:paraId="0CB238CE" w14:textId="388DCFF8" w:rsidR="001E4D6D" w:rsidRPr="001E4D6D" w:rsidRDefault="001E4D6D" w:rsidP="00800A2B">
      <w:pPr>
        <w:spacing w:before="120" w:after="120" w:line="276" w:lineRule="auto"/>
        <w:ind w:left="357" w:firstLine="0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lang w:eastAsia="pt-BR"/>
        </w:rPr>
      </w:pPr>
      <w:r w:rsidRPr="001E4D6D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lang w:eastAsia="pt-BR"/>
        </w:rPr>
        <w:t>Componentes:</w:t>
      </w:r>
    </w:p>
    <w:p w14:paraId="2C39F986" w14:textId="5B50CDA3" w:rsidR="001E4D6D" w:rsidRPr="001E4D6D" w:rsidRDefault="00725650" w:rsidP="003B279C">
      <w:pPr>
        <w:pStyle w:val="PargrafodaLista"/>
        <w:numPr>
          <w:ilvl w:val="0"/>
          <w:numId w:val="27"/>
        </w:numPr>
        <w:spacing w:after="120" w:line="276" w:lineRule="auto"/>
        <w:ind w:left="993"/>
        <w:contextualSpacing w:val="0"/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</w:pPr>
      <w:r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E</w:t>
      </w:r>
      <w:r w:rsidRPr="00725650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lementos de construção</w:t>
      </w:r>
      <w:r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: </w:t>
      </w:r>
      <w:r w:rsidRPr="00725650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peças do tipo LEGO® System</w:t>
      </w:r>
      <w:r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.</w:t>
      </w:r>
    </w:p>
    <w:p w14:paraId="4726567B" w14:textId="25DB6FD5" w:rsidR="001E4D6D" w:rsidRPr="001E4D6D" w:rsidRDefault="009E426B" w:rsidP="003B279C">
      <w:pPr>
        <w:pStyle w:val="PargrafodaLista"/>
        <w:numPr>
          <w:ilvl w:val="0"/>
          <w:numId w:val="27"/>
        </w:numPr>
        <w:spacing w:after="120" w:line="276" w:lineRule="auto"/>
        <w:ind w:left="993"/>
        <w:contextualSpacing w:val="0"/>
        <w:rPr>
          <w:rFonts w:asciiTheme="minorHAnsi" w:eastAsia="Times New Roman" w:hAnsiTheme="minorHAnsi" w:cstheme="minorHAnsi"/>
          <w:color w:val="000000" w:themeColor="text1"/>
          <w:sz w:val="24"/>
          <w:lang w:eastAsia="pt-BR"/>
        </w:rPr>
      </w:pPr>
      <w:r>
        <w:rPr>
          <w:rFonts w:asciiTheme="minorHAnsi" w:eastAsia="Times New Roman" w:hAnsiTheme="minorHAnsi" w:cstheme="minorHAnsi"/>
          <w:color w:val="000000" w:themeColor="text1"/>
          <w:sz w:val="24"/>
          <w:lang w:eastAsia="pt-BR"/>
        </w:rPr>
        <w:t>D</w:t>
      </w:r>
      <w:r w:rsidR="001E4D6D" w:rsidRPr="001E4D6D">
        <w:rPr>
          <w:rFonts w:asciiTheme="minorHAnsi" w:eastAsia="Times New Roman" w:hAnsiTheme="minorHAnsi" w:cstheme="minorHAnsi"/>
          <w:color w:val="000000" w:themeColor="text1"/>
          <w:sz w:val="24"/>
          <w:lang w:eastAsia="pt-BR"/>
        </w:rPr>
        <w:t>ois tapetes e todas as montagens de missões de ambos os lados.</w:t>
      </w:r>
    </w:p>
    <w:p w14:paraId="113E3AA9" w14:textId="77777777" w:rsidR="00E56BE2" w:rsidRDefault="001E4D6D" w:rsidP="003B279C">
      <w:pPr>
        <w:pStyle w:val="paragraph"/>
        <w:spacing w:before="0" w:beforeAutospacing="0" w:after="120" w:afterAutospacing="0" w:line="276" w:lineRule="auto"/>
        <w:ind w:left="360"/>
        <w:jc w:val="both"/>
        <w:textAlignment w:val="baseline"/>
        <w:rPr>
          <w:rFonts w:asciiTheme="minorHAnsi" w:hAnsiTheme="minorHAnsi" w:cstheme="minorHAnsi"/>
          <w:color w:val="000000" w:themeColor="text1"/>
          <w:sz w:val="24"/>
        </w:rPr>
      </w:pPr>
      <w:r w:rsidRPr="001E4D6D">
        <w:rPr>
          <w:rFonts w:asciiTheme="minorHAnsi" w:hAnsiTheme="minorHAnsi" w:cstheme="minorHAnsi"/>
          <w:color w:val="000000" w:themeColor="text1"/>
          <w:sz w:val="24"/>
        </w:rPr>
        <w:t>O conjunto não inclui elementos eletrônicos.</w:t>
      </w:r>
    </w:p>
    <w:p w14:paraId="4E366613" w14:textId="6832B07C" w:rsidR="00336E0D" w:rsidRDefault="00336E0D" w:rsidP="00336E0D">
      <w:pPr>
        <w:pStyle w:val="paragraph"/>
        <w:spacing w:before="0" w:beforeAutospacing="0" w:after="120" w:afterAutospacing="0" w:line="276" w:lineRule="auto"/>
        <w:ind w:left="360"/>
        <w:jc w:val="both"/>
        <w:textAlignment w:val="baseline"/>
        <w:rPr>
          <w:rFonts w:asciiTheme="minorHAnsi" w:hAnsiTheme="minorHAnsi" w:cstheme="minorHAnsi"/>
          <w:color w:val="000000" w:themeColor="text1"/>
          <w:sz w:val="24"/>
        </w:rPr>
      </w:pPr>
      <w:r>
        <w:rPr>
          <w:rFonts w:asciiTheme="minorHAnsi" w:hAnsiTheme="minorHAnsi" w:cstheme="minorHAnsi"/>
          <w:b/>
          <w:bCs/>
          <w:color w:val="000000" w:themeColor="text1"/>
          <w:sz w:val="24"/>
        </w:rPr>
        <w:t>P</w:t>
      </w:r>
      <w:r w:rsidRPr="004B75E6">
        <w:rPr>
          <w:rFonts w:asciiTheme="minorHAnsi" w:hAnsiTheme="minorHAnsi" w:cstheme="minorHAnsi"/>
          <w:color w:val="000000" w:themeColor="text1"/>
          <w:sz w:val="24"/>
        </w:rPr>
        <w:t xml:space="preserve">ara </w:t>
      </w:r>
      <w:r>
        <w:rPr>
          <w:rFonts w:asciiTheme="minorHAnsi" w:hAnsiTheme="minorHAnsi" w:cstheme="minorHAnsi"/>
          <w:color w:val="000000" w:themeColor="text1"/>
          <w:sz w:val="24"/>
        </w:rPr>
        <w:t>estudantes dos Anos Iniciais, é necessário adquirir os seguintes itens complementares:</w:t>
      </w:r>
    </w:p>
    <w:p w14:paraId="2D4509A5" w14:textId="5DC9D61B" w:rsidR="00336E0D" w:rsidRPr="00706202" w:rsidRDefault="00706202" w:rsidP="00336E0D">
      <w:pPr>
        <w:pStyle w:val="paragraph"/>
        <w:numPr>
          <w:ilvl w:val="0"/>
          <w:numId w:val="39"/>
        </w:numPr>
        <w:spacing w:before="0" w:beforeAutospacing="0" w:after="120" w:afterAutospacing="0" w:line="276" w:lineRule="auto"/>
        <w:jc w:val="both"/>
        <w:textAlignment w:val="baseline"/>
        <w:rPr>
          <w:rFonts w:asciiTheme="minorHAnsi" w:hAnsiTheme="minorHAnsi" w:cstheme="minorHAnsi"/>
          <w:b/>
          <w:bCs/>
          <w:color w:val="000000" w:themeColor="text1"/>
          <w:sz w:val="24"/>
        </w:rPr>
      </w:pPr>
      <w:r>
        <w:rPr>
          <w:rFonts w:asciiTheme="minorHAnsi" w:hAnsiTheme="minorHAnsi" w:cstheme="minorBidi"/>
          <w:color w:val="000000" w:themeColor="text1"/>
          <w:sz w:val="24"/>
        </w:rPr>
        <w:t>2 (dois) motores Simples</w:t>
      </w:r>
      <w:r w:rsidR="00702B03">
        <w:rPr>
          <w:rFonts w:asciiTheme="minorHAnsi" w:hAnsiTheme="minorHAnsi" w:cstheme="minorBidi"/>
          <w:color w:val="000000" w:themeColor="text1"/>
          <w:sz w:val="24"/>
        </w:rPr>
        <w:t>.</w:t>
      </w:r>
    </w:p>
    <w:p w14:paraId="6047D32E" w14:textId="2327BF60" w:rsidR="00706202" w:rsidRPr="00702B03" w:rsidRDefault="00706202" w:rsidP="00336E0D">
      <w:pPr>
        <w:pStyle w:val="paragraph"/>
        <w:numPr>
          <w:ilvl w:val="0"/>
          <w:numId w:val="39"/>
        </w:numPr>
        <w:spacing w:before="0" w:beforeAutospacing="0" w:after="120" w:afterAutospacing="0" w:line="276" w:lineRule="auto"/>
        <w:jc w:val="both"/>
        <w:textAlignment w:val="baseline"/>
        <w:rPr>
          <w:rFonts w:asciiTheme="minorHAnsi" w:hAnsiTheme="minorHAnsi" w:cstheme="minorHAnsi"/>
          <w:color w:val="000000" w:themeColor="text1"/>
          <w:sz w:val="24"/>
        </w:rPr>
      </w:pPr>
      <w:r w:rsidRPr="00702B03">
        <w:rPr>
          <w:rFonts w:asciiTheme="minorHAnsi" w:hAnsiTheme="minorHAnsi" w:cstheme="minorHAnsi"/>
          <w:color w:val="000000" w:themeColor="text1"/>
          <w:sz w:val="24"/>
        </w:rPr>
        <w:t>2 (dois) controladores</w:t>
      </w:r>
      <w:r w:rsidR="00702B03" w:rsidRPr="00702B03">
        <w:rPr>
          <w:rFonts w:asciiTheme="minorHAnsi" w:hAnsiTheme="minorHAnsi" w:cstheme="minorHAnsi"/>
          <w:color w:val="000000" w:themeColor="text1"/>
          <w:sz w:val="24"/>
        </w:rPr>
        <w:t>.</w:t>
      </w:r>
    </w:p>
    <w:p w14:paraId="33DEA238" w14:textId="46F7996D" w:rsidR="00706202" w:rsidRPr="00702B03" w:rsidRDefault="00AE2D27" w:rsidP="00336E0D">
      <w:pPr>
        <w:pStyle w:val="paragraph"/>
        <w:numPr>
          <w:ilvl w:val="0"/>
          <w:numId w:val="39"/>
        </w:numPr>
        <w:spacing w:before="0" w:beforeAutospacing="0" w:after="120" w:afterAutospacing="0" w:line="276" w:lineRule="auto"/>
        <w:jc w:val="both"/>
        <w:textAlignment w:val="baseline"/>
        <w:rPr>
          <w:rFonts w:asciiTheme="minorHAnsi" w:hAnsiTheme="minorHAnsi" w:cstheme="minorHAnsi"/>
          <w:color w:val="000000" w:themeColor="text1"/>
          <w:sz w:val="24"/>
        </w:rPr>
      </w:pPr>
      <w:r>
        <w:rPr>
          <w:rFonts w:cstheme="minorHAnsi"/>
          <w:noProof/>
          <w:color w:val="000000" w:themeColor="text1"/>
        </w:rPr>
        <w:drawing>
          <wp:anchor distT="0" distB="0" distL="114300" distR="114300" simplePos="0" relativeHeight="251658242" behindDoc="0" locked="0" layoutInCell="1" allowOverlap="1" wp14:anchorId="5CB057C5" wp14:editId="23C5D06D">
            <wp:simplePos x="0" y="0"/>
            <wp:positionH relativeFrom="margin">
              <wp:align>center</wp:align>
            </wp:positionH>
            <wp:positionV relativeFrom="paragraph">
              <wp:posOffset>285464</wp:posOffset>
            </wp:positionV>
            <wp:extent cx="4194175" cy="2721610"/>
            <wp:effectExtent l="0" t="0" r="0" b="0"/>
            <wp:wrapTopAndBottom/>
            <wp:docPr id="126258621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175" cy="272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2B03" w:rsidRPr="00702B03">
        <w:rPr>
          <w:rFonts w:asciiTheme="minorHAnsi" w:hAnsiTheme="minorHAnsi" w:cstheme="minorHAnsi"/>
          <w:color w:val="000000" w:themeColor="text1"/>
          <w:sz w:val="24"/>
        </w:rPr>
        <w:t>2 (dois) pacotes de cartões.</w:t>
      </w:r>
    </w:p>
    <w:p w14:paraId="6903B4A7" w14:textId="7FBB13E8" w:rsidR="00336E0D" w:rsidRDefault="00336E0D" w:rsidP="003B279C">
      <w:pPr>
        <w:pStyle w:val="paragraph"/>
        <w:spacing w:before="0" w:beforeAutospacing="0" w:after="120" w:afterAutospacing="0" w:line="276" w:lineRule="auto"/>
        <w:ind w:left="360"/>
        <w:jc w:val="both"/>
        <w:textAlignment w:val="baseline"/>
        <w:rPr>
          <w:rFonts w:asciiTheme="minorHAnsi" w:hAnsiTheme="minorHAnsi" w:cstheme="minorHAnsi"/>
          <w:color w:val="000000" w:themeColor="text1"/>
          <w:sz w:val="24"/>
        </w:rPr>
      </w:pPr>
    </w:p>
    <w:p w14:paraId="30546FE0" w14:textId="1E906BE0" w:rsidR="002275C9" w:rsidRPr="00215B0C" w:rsidRDefault="002275C9" w:rsidP="003B279C">
      <w:pPr>
        <w:pStyle w:val="paragraph"/>
        <w:spacing w:before="0" w:beforeAutospacing="0" w:after="120" w:afterAutospacing="0" w:line="276" w:lineRule="auto"/>
        <w:ind w:left="360" w:right="-1"/>
        <w:jc w:val="both"/>
        <w:textAlignment w:val="baseline"/>
        <w:rPr>
          <w:rFonts w:asciiTheme="minorHAnsi" w:hAnsiTheme="minorHAnsi" w:cstheme="minorHAnsi"/>
          <w:color w:val="000000" w:themeColor="text1"/>
          <w:sz w:val="24"/>
        </w:rPr>
      </w:pPr>
    </w:p>
    <w:p w14:paraId="3254A650" w14:textId="008A3D73" w:rsidR="002275C9" w:rsidRDefault="002275C9" w:rsidP="003B279C">
      <w:pPr>
        <w:spacing w:line="276" w:lineRule="auto"/>
        <w:ind w:right="-1"/>
        <w:rPr>
          <w:rFonts w:eastAsia="Times New Roman" w:cstheme="minorHAnsi"/>
          <w:color w:val="000000" w:themeColor="text1"/>
          <w:lang w:eastAsia="pt-BR"/>
        </w:rPr>
      </w:pPr>
    </w:p>
    <w:p w14:paraId="38E01491" w14:textId="24B0FEFF" w:rsidR="004D7C12" w:rsidRDefault="000F1507" w:rsidP="00970A1E">
      <w:pPr>
        <w:pStyle w:val="PargrafodaLista"/>
        <w:numPr>
          <w:ilvl w:val="0"/>
          <w:numId w:val="44"/>
        </w:numPr>
        <w:spacing w:after="120" w:line="276" w:lineRule="auto"/>
        <w:ind w:left="426" w:right="-1" w:hanging="426"/>
        <w:rPr>
          <w:rStyle w:val="normaltextrun"/>
          <w:rFonts w:asciiTheme="minorHAnsi" w:eastAsia="Times New Roman" w:hAnsiTheme="minorHAnsi" w:cstheme="minorBidi"/>
          <w:b/>
          <w:bCs/>
          <w:sz w:val="24"/>
          <w:lang w:eastAsia="pt-BR"/>
        </w:rPr>
      </w:pPr>
      <w:r w:rsidRPr="000F1507">
        <w:rPr>
          <w:rStyle w:val="normaltextrun"/>
          <w:rFonts w:asciiTheme="minorHAnsi" w:eastAsia="Times New Roman" w:hAnsiTheme="minorHAnsi" w:cstheme="minorBidi"/>
          <w:b/>
          <w:bCs/>
          <w:sz w:val="24"/>
          <w:lang w:eastAsia="pt-BR"/>
        </w:rPr>
        <w:lastRenderedPageBreak/>
        <w:t>MATERIAL PARADIDÁTICO</w:t>
      </w:r>
    </w:p>
    <w:p w14:paraId="69BC57B1" w14:textId="77777777" w:rsidR="00804F08" w:rsidRPr="000F1507" w:rsidRDefault="00804F08" w:rsidP="00804F08">
      <w:pPr>
        <w:pStyle w:val="PargrafodaLista"/>
        <w:spacing w:after="120" w:line="276" w:lineRule="auto"/>
        <w:ind w:left="426" w:right="-1" w:firstLine="0"/>
        <w:rPr>
          <w:rStyle w:val="normaltextrun"/>
          <w:rFonts w:asciiTheme="minorHAnsi" w:eastAsia="Times New Roman" w:hAnsiTheme="minorHAnsi" w:cstheme="minorBidi"/>
          <w:b/>
          <w:bCs/>
          <w:sz w:val="24"/>
          <w:lang w:eastAsia="pt-BR"/>
        </w:rPr>
      </w:pPr>
    </w:p>
    <w:p w14:paraId="24DDF96C" w14:textId="77777777" w:rsidR="00D50D29" w:rsidRPr="000F1507" w:rsidRDefault="00D50D29" w:rsidP="00970A1E">
      <w:pPr>
        <w:spacing w:before="120" w:after="120" w:line="276" w:lineRule="auto"/>
        <w:ind w:firstLine="0"/>
        <w:rPr>
          <w:rStyle w:val="normaltextrun"/>
          <w:rFonts w:asciiTheme="minorHAnsi" w:hAnsiTheme="minorHAnsi" w:cstheme="minorHAnsi"/>
          <w:b/>
          <w:bCs/>
          <w:sz w:val="24"/>
        </w:rPr>
      </w:pPr>
      <w:r w:rsidRPr="000F1507">
        <w:rPr>
          <w:rStyle w:val="normaltextrun"/>
          <w:rFonts w:asciiTheme="minorHAnsi" w:hAnsiTheme="minorHAnsi" w:cstheme="minorHAnsi"/>
          <w:b/>
          <w:bCs/>
          <w:sz w:val="24"/>
        </w:rPr>
        <w:t>CARACTERÍSTICAS</w:t>
      </w:r>
    </w:p>
    <w:p w14:paraId="62DF6395" w14:textId="49ED17A9" w:rsidR="00D50D29" w:rsidRDefault="0056665E" w:rsidP="00713C3F">
      <w:pPr>
        <w:pStyle w:val="PargrafodaLista"/>
        <w:spacing w:before="120" w:after="120" w:line="276" w:lineRule="auto"/>
        <w:ind w:left="0" w:firstLine="0"/>
        <w:rPr>
          <w:rStyle w:val="normaltextrun"/>
          <w:rFonts w:asciiTheme="minorHAnsi" w:hAnsiTheme="minorHAnsi" w:cstheme="minorHAnsi"/>
          <w:sz w:val="24"/>
        </w:rPr>
      </w:pPr>
      <w:r w:rsidRPr="0056665E">
        <w:rPr>
          <w:rStyle w:val="normaltextrun"/>
          <w:rFonts w:asciiTheme="minorHAnsi" w:hAnsiTheme="minorHAnsi" w:cstheme="minorHAnsi"/>
          <w:sz w:val="24"/>
        </w:rPr>
        <w:t xml:space="preserve">Material com atividades pedagógicas impressas, alinhadas às orientações e práticas disponibilizadas na plataforma </w:t>
      </w:r>
      <w:proofErr w:type="spellStart"/>
      <w:r w:rsidRPr="0056665E">
        <w:rPr>
          <w:rStyle w:val="normaltextrun"/>
          <w:rFonts w:asciiTheme="minorHAnsi" w:hAnsiTheme="minorHAnsi" w:cstheme="minorHAnsi"/>
          <w:sz w:val="24"/>
        </w:rPr>
        <w:t>Nexis</w:t>
      </w:r>
      <w:proofErr w:type="spellEnd"/>
      <w:r w:rsidRPr="0056665E">
        <w:rPr>
          <w:rStyle w:val="normaltextrun"/>
          <w:rFonts w:asciiTheme="minorHAnsi" w:hAnsiTheme="minorHAnsi" w:cstheme="minorHAnsi"/>
          <w:sz w:val="24"/>
        </w:rPr>
        <w:t xml:space="preserve">. Conteúdo estruturado para atender às especificidades de cada etapa escolar, contemplando práticas </w:t>
      </w:r>
      <w:proofErr w:type="spellStart"/>
      <w:r w:rsidRPr="0056665E">
        <w:rPr>
          <w:rStyle w:val="normaltextrun"/>
          <w:rFonts w:asciiTheme="minorHAnsi" w:hAnsiTheme="minorHAnsi" w:cstheme="minorHAnsi"/>
          <w:sz w:val="24"/>
        </w:rPr>
        <w:t>maker</w:t>
      </w:r>
      <w:proofErr w:type="spellEnd"/>
      <w:r w:rsidRPr="0056665E">
        <w:rPr>
          <w:rStyle w:val="normaltextrun"/>
          <w:rFonts w:asciiTheme="minorHAnsi" w:hAnsiTheme="minorHAnsi" w:cstheme="minorHAnsi"/>
          <w:sz w:val="24"/>
        </w:rPr>
        <w:t>, abordagem STEAM e programação desde os primeiros anos escolares.</w:t>
      </w:r>
    </w:p>
    <w:p w14:paraId="2B316910" w14:textId="77777777" w:rsidR="009A0707" w:rsidRPr="000F1507" w:rsidRDefault="009A0707" w:rsidP="000F1507">
      <w:pPr>
        <w:pStyle w:val="PargrafodaLista"/>
        <w:spacing w:before="120" w:after="120" w:line="276" w:lineRule="auto"/>
        <w:ind w:left="0"/>
        <w:rPr>
          <w:rStyle w:val="normaltextrun"/>
          <w:rFonts w:asciiTheme="minorHAnsi" w:hAnsiTheme="minorHAnsi" w:cstheme="minorHAnsi"/>
          <w:sz w:val="24"/>
        </w:rPr>
      </w:pPr>
    </w:p>
    <w:tbl>
      <w:tblPr>
        <w:tblStyle w:val="Tabelacomgrade"/>
        <w:tblW w:w="0" w:type="auto"/>
        <w:tblInd w:w="709" w:type="dxa"/>
        <w:tblBorders>
          <w:top w:val="single" w:sz="8" w:space="0" w:color="945BA5"/>
          <w:left w:val="single" w:sz="8" w:space="0" w:color="945BA5"/>
          <w:bottom w:val="single" w:sz="8" w:space="0" w:color="945BA5"/>
          <w:right w:val="single" w:sz="8" w:space="0" w:color="945BA5"/>
          <w:insideH w:val="single" w:sz="8" w:space="0" w:color="945BA5"/>
          <w:insideV w:val="single" w:sz="8" w:space="0" w:color="945BA5"/>
        </w:tblBorders>
        <w:tblLook w:val="04A0" w:firstRow="1" w:lastRow="0" w:firstColumn="1" w:lastColumn="0" w:noHBand="0" w:noVBand="1"/>
      </w:tblPr>
      <w:tblGrid>
        <w:gridCol w:w="3392"/>
        <w:gridCol w:w="3260"/>
      </w:tblGrid>
      <w:tr w:rsidR="00D50D29" w:rsidRPr="000F1507" w14:paraId="2C6DA04C" w14:textId="77777777" w:rsidTr="0067017A">
        <w:trPr>
          <w:cantSplit/>
          <w:trHeight w:val="397"/>
        </w:trPr>
        <w:tc>
          <w:tcPr>
            <w:tcW w:w="3392" w:type="dxa"/>
            <w:vAlign w:val="center"/>
          </w:tcPr>
          <w:p w14:paraId="1F39352F" w14:textId="591576B4" w:rsidR="00D50D29" w:rsidRPr="000F1507" w:rsidRDefault="00D50D29" w:rsidP="0067017A">
            <w:pPr>
              <w:pStyle w:val="PargrafodaLista"/>
              <w:spacing w:after="120" w:line="276" w:lineRule="auto"/>
              <w:ind w:left="169" w:firstLine="27"/>
              <w:contextualSpacing w:val="0"/>
              <w:jc w:val="left"/>
              <w:rPr>
                <w:rStyle w:val="normaltextrun"/>
                <w:rFonts w:asciiTheme="minorHAnsi" w:hAnsiTheme="minorHAnsi" w:cstheme="minorHAnsi"/>
                <w:sz w:val="24"/>
              </w:rPr>
            </w:pPr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>Educação Infantil</w:t>
            </w:r>
            <w:r w:rsidR="0067017A">
              <w:rPr>
                <w:rStyle w:val="normaltextrun"/>
                <w:rFonts w:asciiTheme="minorHAnsi" w:hAnsiTheme="minorHAnsi" w:cstheme="minorHAnsi"/>
                <w:sz w:val="24"/>
              </w:rPr>
              <w:t xml:space="preserve">: </w:t>
            </w:r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>G3 - G4 - G5</w:t>
            </w:r>
          </w:p>
        </w:tc>
        <w:tc>
          <w:tcPr>
            <w:tcW w:w="3260" w:type="dxa"/>
            <w:vAlign w:val="center"/>
          </w:tcPr>
          <w:p w14:paraId="70BA0C0F" w14:textId="77777777" w:rsidR="00D50D29" w:rsidRPr="000F1507" w:rsidRDefault="00D50D29" w:rsidP="000F1507">
            <w:pPr>
              <w:pStyle w:val="PargrafodaLista"/>
              <w:spacing w:after="120" w:line="276" w:lineRule="auto"/>
              <w:ind w:left="316" w:firstLine="0"/>
              <w:contextualSpacing w:val="0"/>
              <w:jc w:val="left"/>
              <w:rPr>
                <w:rStyle w:val="normaltextrun"/>
                <w:rFonts w:asciiTheme="minorHAnsi" w:hAnsiTheme="minorHAnsi" w:cstheme="minorHAnsi"/>
                <w:sz w:val="24"/>
              </w:rPr>
            </w:pPr>
            <w:proofErr w:type="spellStart"/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>Lapbook</w:t>
            </w:r>
            <w:proofErr w:type="spellEnd"/>
          </w:p>
        </w:tc>
      </w:tr>
      <w:tr w:rsidR="00D50D29" w:rsidRPr="000F1507" w14:paraId="2F529453" w14:textId="77777777" w:rsidTr="0067017A">
        <w:trPr>
          <w:cantSplit/>
          <w:trHeight w:val="397"/>
        </w:trPr>
        <w:tc>
          <w:tcPr>
            <w:tcW w:w="3392" w:type="dxa"/>
            <w:vAlign w:val="center"/>
          </w:tcPr>
          <w:p w14:paraId="04AB5F67" w14:textId="77777777" w:rsidR="00D50D29" w:rsidRPr="000F1507" w:rsidRDefault="00D50D29" w:rsidP="000F1507">
            <w:pPr>
              <w:pStyle w:val="PargrafodaLista"/>
              <w:spacing w:after="120" w:line="276" w:lineRule="auto"/>
              <w:ind w:left="169" w:firstLine="27"/>
              <w:contextualSpacing w:val="0"/>
              <w:jc w:val="left"/>
              <w:rPr>
                <w:rStyle w:val="normaltextrun"/>
                <w:rFonts w:asciiTheme="minorHAnsi" w:hAnsiTheme="minorHAnsi" w:cstheme="minorHAnsi"/>
                <w:sz w:val="24"/>
              </w:rPr>
            </w:pPr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>1º Ano</w:t>
            </w:r>
          </w:p>
        </w:tc>
        <w:tc>
          <w:tcPr>
            <w:tcW w:w="3260" w:type="dxa"/>
            <w:vAlign w:val="center"/>
          </w:tcPr>
          <w:p w14:paraId="3D779316" w14:textId="77777777" w:rsidR="00D50D29" w:rsidRPr="000F1507" w:rsidRDefault="00D50D29" w:rsidP="000F1507">
            <w:pPr>
              <w:pStyle w:val="PargrafodaLista"/>
              <w:spacing w:after="120" w:line="276" w:lineRule="auto"/>
              <w:ind w:left="316" w:firstLine="0"/>
              <w:contextualSpacing w:val="0"/>
              <w:jc w:val="left"/>
              <w:rPr>
                <w:rStyle w:val="normaltextrun"/>
                <w:rFonts w:asciiTheme="minorHAnsi" w:hAnsiTheme="minorHAnsi" w:cstheme="minorHAnsi"/>
                <w:sz w:val="24"/>
              </w:rPr>
            </w:pPr>
            <w:proofErr w:type="spellStart"/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>Lapbook</w:t>
            </w:r>
            <w:proofErr w:type="spellEnd"/>
          </w:p>
        </w:tc>
      </w:tr>
      <w:tr w:rsidR="00D50D29" w:rsidRPr="000F1507" w14:paraId="1A2EB80A" w14:textId="77777777" w:rsidTr="0067017A">
        <w:trPr>
          <w:cantSplit/>
          <w:trHeight w:val="397"/>
        </w:trPr>
        <w:tc>
          <w:tcPr>
            <w:tcW w:w="3392" w:type="dxa"/>
            <w:vAlign w:val="center"/>
          </w:tcPr>
          <w:p w14:paraId="0E110C1F" w14:textId="77777777" w:rsidR="00D50D29" w:rsidRPr="000F1507" w:rsidRDefault="00D50D29" w:rsidP="000F1507">
            <w:pPr>
              <w:pStyle w:val="PargrafodaLista"/>
              <w:spacing w:after="120" w:line="276" w:lineRule="auto"/>
              <w:ind w:left="169" w:firstLine="27"/>
              <w:contextualSpacing w:val="0"/>
              <w:jc w:val="left"/>
              <w:rPr>
                <w:rStyle w:val="normaltextrun"/>
                <w:rFonts w:asciiTheme="minorHAnsi" w:hAnsiTheme="minorHAnsi" w:cstheme="minorHAnsi"/>
                <w:sz w:val="24"/>
              </w:rPr>
            </w:pPr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>2º Ano</w:t>
            </w:r>
          </w:p>
        </w:tc>
        <w:tc>
          <w:tcPr>
            <w:tcW w:w="3260" w:type="dxa"/>
            <w:vAlign w:val="center"/>
          </w:tcPr>
          <w:p w14:paraId="3F0ABE2E" w14:textId="77777777" w:rsidR="00D50D29" w:rsidRPr="000F1507" w:rsidRDefault="00D50D29" w:rsidP="000F1507">
            <w:pPr>
              <w:pStyle w:val="PargrafodaLista"/>
              <w:spacing w:after="120" w:line="276" w:lineRule="auto"/>
              <w:ind w:left="316" w:firstLine="0"/>
              <w:contextualSpacing w:val="0"/>
              <w:jc w:val="left"/>
              <w:rPr>
                <w:rStyle w:val="normaltextrun"/>
                <w:rFonts w:asciiTheme="minorHAnsi" w:hAnsiTheme="minorHAnsi" w:cstheme="minorHAnsi"/>
                <w:sz w:val="24"/>
              </w:rPr>
            </w:pPr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 xml:space="preserve">Livro </w:t>
            </w:r>
            <w:proofErr w:type="spellStart"/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>Nexis</w:t>
            </w:r>
            <w:proofErr w:type="spellEnd"/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 xml:space="preserve"> v.2</w:t>
            </w:r>
          </w:p>
        </w:tc>
      </w:tr>
      <w:tr w:rsidR="00D50D29" w:rsidRPr="000F1507" w14:paraId="5813E87E" w14:textId="77777777" w:rsidTr="0067017A">
        <w:trPr>
          <w:cantSplit/>
          <w:trHeight w:val="397"/>
        </w:trPr>
        <w:tc>
          <w:tcPr>
            <w:tcW w:w="3392" w:type="dxa"/>
            <w:vAlign w:val="center"/>
          </w:tcPr>
          <w:p w14:paraId="0D571C7F" w14:textId="77777777" w:rsidR="00D50D29" w:rsidRPr="000F1507" w:rsidRDefault="00D50D29" w:rsidP="000F1507">
            <w:pPr>
              <w:pStyle w:val="PargrafodaLista"/>
              <w:spacing w:after="120" w:line="276" w:lineRule="auto"/>
              <w:ind w:left="169" w:firstLine="27"/>
              <w:contextualSpacing w:val="0"/>
              <w:jc w:val="left"/>
              <w:rPr>
                <w:rStyle w:val="normaltextrun"/>
                <w:rFonts w:asciiTheme="minorHAnsi" w:hAnsiTheme="minorHAnsi" w:cstheme="minorHAnsi"/>
                <w:sz w:val="24"/>
              </w:rPr>
            </w:pPr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>3º Ano</w:t>
            </w:r>
          </w:p>
        </w:tc>
        <w:tc>
          <w:tcPr>
            <w:tcW w:w="3260" w:type="dxa"/>
            <w:vAlign w:val="center"/>
          </w:tcPr>
          <w:p w14:paraId="61ECE4D7" w14:textId="77777777" w:rsidR="00D50D29" w:rsidRPr="000F1507" w:rsidRDefault="00D50D29" w:rsidP="000F1507">
            <w:pPr>
              <w:pStyle w:val="PargrafodaLista"/>
              <w:spacing w:after="120" w:line="276" w:lineRule="auto"/>
              <w:ind w:left="316" w:firstLine="0"/>
              <w:contextualSpacing w:val="0"/>
              <w:jc w:val="left"/>
              <w:rPr>
                <w:rStyle w:val="normaltextrun"/>
                <w:rFonts w:asciiTheme="minorHAnsi" w:hAnsiTheme="minorHAnsi" w:cstheme="minorHAnsi"/>
                <w:sz w:val="24"/>
              </w:rPr>
            </w:pPr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 xml:space="preserve">Livro </w:t>
            </w:r>
            <w:proofErr w:type="spellStart"/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>Nexis</w:t>
            </w:r>
            <w:proofErr w:type="spellEnd"/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 xml:space="preserve"> v.3</w:t>
            </w:r>
          </w:p>
        </w:tc>
      </w:tr>
      <w:tr w:rsidR="00D50D29" w:rsidRPr="000F1507" w14:paraId="68CE7038" w14:textId="77777777" w:rsidTr="0067017A">
        <w:trPr>
          <w:cantSplit/>
          <w:trHeight w:val="397"/>
        </w:trPr>
        <w:tc>
          <w:tcPr>
            <w:tcW w:w="3392" w:type="dxa"/>
            <w:vAlign w:val="center"/>
          </w:tcPr>
          <w:p w14:paraId="0ECB0231" w14:textId="77777777" w:rsidR="00D50D29" w:rsidRPr="000F1507" w:rsidRDefault="00D50D29" w:rsidP="000F1507">
            <w:pPr>
              <w:pStyle w:val="PargrafodaLista"/>
              <w:spacing w:after="120" w:line="276" w:lineRule="auto"/>
              <w:ind w:left="169" w:firstLine="27"/>
              <w:contextualSpacing w:val="0"/>
              <w:jc w:val="left"/>
              <w:rPr>
                <w:rStyle w:val="normaltextrun"/>
                <w:rFonts w:asciiTheme="minorHAnsi" w:hAnsiTheme="minorHAnsi" w:cstheme="minorHAnsi"/>
                <w:sz w:val="24"/>
              </w:rPr>
            </w:pPr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>4º Ano</w:t>
            </w:r>
          </w:p>
        </w:tc>
        <w:tc>
          <w:tcPr>
            <w:tcW w:w="3260" w:type="dxa"/>
            <w:vAlign w:val="center"/>
          </w:tcPr>
          <w:p w14:paraId="1D1FD22B" w14:textId="77777777" w:rsidR="00D50D29" w:rsidRPr="000F1507" w:rsidRDefault="00D50D29" w:rsidP="000F1507">
            <w:pPr>
              <w:pStyle w:val="PargrafodaLista"/>
              <w:spacing w:after="120" w:line="276" w:lineRule="auto"/>
              <w:ind w:left="316" w:firstLine="0"/>
              <w:contextualSpacing w:val="0"/>
              <w:jc w:val="left"/>
              <w:rPr>
                <w:rStyle w:val="normaltextrun"/>
                <w:rFonts w:asciiTheme="minorHAnsi" w:hAnsiTheme="minorHAnsi" w:cstheme="minorHAnsi"/>
                <w:sz w:val="24"/>
              </w:rPr>
            </w:pPr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 xml:space="preserve">Livro </w:t>
            </w:r>
            <w:proofErr w:type="spellStart"/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>Nexis</w:t>
            </w:r>
            <w:proofErr w:type="spellEnd"/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 xml:space="preserve"> v.4</w:t>
            </w:r>
          </w:p>
        </w:tc>
      </w:tr>
      <w:tr w:rsidR="00D50D29" w:rsidRPr="000F1507" w14:paraId="1814A222" w14:textId="77777777" w:rsidTr="0067017A">
        <w:trPr>
          <w:cantSplit/>
          <w:trHeight w:val="397"/>
        </w:trPr>
        <w:tc>
          <w:tcPr>
            <w:tcW w:w="3392" w:type="dxa"/>
            <w:vAlign w:val="center"/>
          </w:tcPr>
          <w:p w14:paraId="52B401D0" w14:textId="77777777" w:rsidR="00D50D29" w:rsidRPr="000F1507" w:rsidRDefault="00D50D29" w:rsidP="000F1507">
            <w:pPr>
              <w:pStyle w:val="PargrafodaLista"/>
              <w:spacing w:after="120" w:line="276" w:lineRule="auto"/>
              <w:ind w:left="169" w:firstLine="27"/>
              <w:contextualSpacing w:val="0"/>
              <w:jc w:val="left"/>
              <w:rPr>
                <w:rStyle w:val="normaltextrun"/>
                <w:rFonts w:asciiTheme="minorHAnsi" w:hAnsiTheme="minorHAnsi" w:cstheme="minorHAnsi"/>
                <w:sz w:val="24"/>
              </w:rPr>
            </w:pPr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>5º Ano</w:t>
            </w:r>
          </w:p>
        </w:tc>
        <w:tc>
          <w:tcPr>
            <w:tcW w:w="3260" w:type="dxa"/>
            <w:vAlign w:val="center"/>
          </w:tcPr>
          <w:p w14:paraId="5EB670DC" w14:textId="77777777" w:rsidR="00D50D29" w:rsidRPr="000F1507" w:rsidRDefault="00D50D29" w:rsidP="000F1507">
            <w:pPr>
              <w:pStyle w:val="PargrafodaLista"/>
              <w:spacing w:after="120" w:line="276" w:lineRule="auto"/>
              <w:ind w:left="316" w:firstLine="0"/>
              <w:contextualSpacing w:val="0"/>
              <w:jc w:val="left"/>
              <w:rPr>
                <w:rStyle w:val="normaltextrun"/>
                <w:rFonts w:asciiTheme="minorHAnsi" w:hAnsiTheme="minorHAnsi" w:cstheme="minorHAnsi"/>
                <w:sz w:val="24"/>
              </w:rPr>
            </w:pPr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 xml:space="preserve">Livro </w:t>
            </w:r>
            <w:proofErr w:type="spellStart"/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>Nexis</w:t>
            </w:r>
            <w:proofErr w:type="spellEnd"/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 xml:space="preserve"> v.5</w:t>
            </w:r>
          </w:p>
        </w:tc>
      </w:tr>
      <w:tr w:rsidR="00D50D29" w:rsidRPr="000F1507" w14:paraId="7C747400" w14:textId="77777777" w:rsidTr="0067017A">
        <w:trPr>
          <w:cantSplit/>
          <w:trHeight w:val="397"/>
        </w:trPr>
        <w:tc>
          <w:tcPr>
            <w:tcW w:w="3392" w:type="dxa"/>
            <w:vAlign w:val="center"/>
          </w:tcPr>
          <w:p w14:paraId="6A9CAFA4" w14:textId="77777777" w:rsidR="00D50D29" w:rsidRPr="000F1507" w:rsidRDefault="00D50D29" w:rsidP="000F1507">
            <w:pPr>
              <w:pStyle w:val="PargrafodaLista"/>
              <w:spacing w:after="120" w:line="276" w:lineRule="auto"/>
              <w:ind w:left="169" w:firstLine="27"/>
              <w:contextualSpacing w:val="0"/>
              <w:jc w:val="left"/>
              <w:rPr>
                <w:rStyle w:val="normaltextrun"/>
                <w:rFonts w:asciiTheme="minorHAnsi" w:hAnsiTheme="minorHAnsi" w:cstheme="minorHAnsi"/>
                <w:sz w:val="24"/>
              </w:rPr>
            </w:pPr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>6º Ano</w:t>
            </w:r>
          </w:p>
        </w:tc>
        <w:tc>
          <w:tcPr>
            <w:tcW w:w="3260" w:type="dxa"/>
            <w:vAlign w:val="center"/>
          </w:tcPr>
          <w:p w14:paraId="180B16C0" w14:textId="77777777" w:rsidR="00D50D29" w:rsidRPr="000F1507" w:rsidRDefault="00D50D29" w:rsidP="000F1507">
            <w:pPr>
              <w:pStyle w:val="PargrafodaLista"/>
              <w:spacing w:after="120" w:line="276" w:lineRule="auto"/>
              <w:ind w:left="316" w:firstLine="0"/>
              <w:contextualSpacing w:val="0"/>
              <w:jc w:val="left"/>
              <w:rPr>
                <w:rStyle w:val="normaltextrun"/>
                <w:rFonts w:asciiTheme="minorHAnsi" w:hAnsiTheme="minorHAnsi" w:cstheme="minorHAnsi"/>
                <w:sz w:val="24"/>
              </w:rPr>
            </w:pPr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 xml:space="preserve">Livro </w:t>
            </w:r>
            <w:proofErr w:type="spellStart"/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>Nexis</w:t>
            </w:r>
            <w:proofErr w:type="spellEnd"/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 xml:space="preserve"> v.6</w:t>
            </w:r>
          </w:p>
        </w:tc>
      </w:tr>
      <w:tr w:rsidR="00D50D29" w:rsidRPr="000F1507" w14:paraId="309846E3" w14:textId="77777777" w:rsidTr="0067017A">
        <w:trPr>
          <w:cantSplit/>
          <w:trHeight w:val="397"/>
        </w:trPr>
        <w:tc>
          <w:tcPr>
            <w:tcW w:w="3392" w:type="dxa"/>
            <w:vAlign w:val="center"/>
          </w:tcPr>
          <w:p w14:paraId="1A93234E" w14:textId="77777777" w:rsidR="00D50D29" w:rsidRPr="000F1507" w:rsidRDefault="00D50D29" w:rsidP="000F1507">
            <w:pPr>
              <w:pStyle w:val="PargrafodaLista"/>
              <w:spacing w:after="120" w:line="276" w:lineRule="auto"/>
              <w:ind w:left="169" w:firstLine="27"/>
              <w:contextualSpacing w:val="0"/>
              <w:jc w:val="left"/>
              <w:rPr>
                <w:rStyle w:val="normaltextrun"/>
                <w:rFonts w:asciiTheme="minorHAnsi" w:hAnsiTheme="minorHAnsi" w:cstheme="minorHAnsi"/>
                <w:sz w:val="24"/>
              </w:rPr>
            </w:pPr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>7º Ano</w:t>
            </w:r>
          </w:p>
        </w:tc>
        <w:tc>
          <w:tcPr>
            <w:tcW w:w="3260" w:type="dxa"/>
            <w:vAlign w:val="center"/>
          </w:tcPr>
          <w:p w14:paraId="19BE3231" w14:textId="77777777" w:rsidR="00D50D29" w:rsidRPr="000F1507" w:rsidRDefault="00D50D29" w:rsidP="000F1507">
            <w:pPr>
              <w:pStyle w:val="PargrafodaLista"/>
              <w:spacing w:after="120" w:line="276" w:lineRule="auto"/>
              <w:ind w:left="316" w:firstLine="0"/>
              <w:contextualSpacing w:val="0"/>
              <w:jc w:val="left"/>
              <w:rPr>
                <w:rStyle w:val="normaltextrun"/>
                <w:rFonts w:asciiTheme="minorHAnsi" w:hAnsiTheme="minorHAnsi" w:cstheme="minorHAnsi"/>
                <w:sz w:val="24"/>
              </w:rPr>
            </w:pPr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 xml:space="preserve">Livro </w:t>
            </w:r>
            <w:proofErr w:type="spellStart"/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>Nexis</w:t>
            </w:r>
            <w:proofErr w:type="spellEnd"/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 xml:space="preserve"> v.7</w:t>
            </w:r>
          </w:p>
        </w:tc>
      </w:tr>
      <w:tr w:rsidR="00D50D29" w:rsidRPr="000F1507" w14:paraId="77585DA2" w14:textId="77777777" w:rsidTr="0067017A">
        <w:trPr>
          <w:cantSplit/>
          <w:trHeight w:val="397"/>
        </w:trPr>
        <w:tc>
          <w:tcPr>
            <w:tcW w:w="3392" w:type="dxa"/>
            <w:vAlign w:val="center"/>
          </w:tcPr>
          <w:p w14:paraId="5CE43812" w14:textId="77777777" w:rsidR="00D50D29" w:rsidRPr="000F1507" w:rsidRDefault="00D50D29" w:rsidP="000F1507">
            <w:pPr>
              <w:pStyle w:val="PargrafodaLista"/>
              <w:spacing w:after="120" w:line="276" w:lineRule="auto"/>
              <w:ind w:left="169" w:firstLine="27"/>
              <w:contextualSpacing w:val="0"/>
              <w:jc w:val="left"/>
              <w:rPr>
                <w:rStyle w:val="normaltextrun"/>
                <w:rFonts w:asciiTheme="minorHAnsi" w:hAnsiTheme="minorHAnsi" w:cstheme="minorHAnsi"/>
                <w:sz w:val="24"/>
              </w:rPr>
            </w:pPr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>8º Ano</w:t>
            </w:r>
          </w:p>
        </w:tc>
        <w:tc>
          <w:tcPr>
            <w:tcW w:w="3260" w:type="dxa"/>
            <w:vAlign w:val="center"/>
          </w:tcPr>
          <w:p w14:paraId="3A4800ED" w14:textId="77777777" w:rsidR="00D50D29" w:rsidRPr="000F1507" w:rsidRDefault="00D50D29" w:rsidP="000F1507">
            <w:pPr>
              <w:pStyle w:val="PargrafodaLista"/>
              <w:spacing w:after="120" w:line="276" w:lineRule="auto"/>
              <w:ind w:left="316" w:firstLine="0"/>
              <w:contextualSpacing w:val="0"/>
              <w:jc w:val="left"/>
              <w:rPr>
                <w:rStyle w:val="normaltextrun"/>
                <w:rFonts w:asciiTheme="minorHAnsi" w:hAnsiTheme="minorHAnsi" w:cstheme="minorHAnsi"/>
                <w:sz w:val="24"/>
              </w:rPr>
            </w:pPr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 xml:space="preserve">Livro </w:t>
            </w:r>
            <w:proofErr w:type="spellStart"/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>Nexis</w:t>
            </w:r>
            <w:proofErr w:type="spellEnd"/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 xml:space="preserve"> v.8</w:t>
            </w:r>
          </w:p>
        </w:tc>
      </w:tr>
      <w:tr w:rsidR="00D50D29" w:rsidRPr="000F1507" w14:paraId="53EF1038" w14:textId="77777777" w:rsidTr="0067017A">
        <w:trPr>
          <w:cantSplit/>
          <w:trHeight w:val="397"/>
        </w:trPr>
        <w:tc>
          <w:tcPr>
            <w:tcW w:w="3392" w:type="dxa"/>
            <w:vAlign w:val="center"/>
          </w:tcPr>
          <w:p w14:paraId="140D1261" w14:textId="77777777" w:rsidR="00D50D29" w:rsidRPr="000F1507" w:rsidRDefault="00D50D29" w:rsidP="000F1507">
            <w:pPr>
              <w:pStyle w:val="PargrafodaLista"/>
              <w:spacing w:after="120" w:line="276" w:lineRule="auto"/>
              <w:ind w:left="169" w:firstLine="27"/>
              <w:contextualSpacing w:val="0"/>
              <w:jc w:val="left"/>
              <w:rPr>
                <w:rStyle w:val="normaltextrun"/>
                <w:rFonts w:asciiTheme="minorHAnsi" w:hAnsiTheme="minorHAnsi" w:cstheme="minorHAnsi"/>
                <w:sz w:val="24"/>
              </w:rPr>
            </w:pPr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>9º Ano</w:t>
            </w:r>
          </w:p>
        </w:tc>
        <w:tc>
          <w:tcPr>
            <w:tcW w:w="3260" w:type="dxa"/>
            <w:tcBorders>
              <w:bottom w:val="single" w:sz="8" w:space="0" w:color="945BA5"/>
            </w:tcBorders>
            <w:vAlign w:val="center"/>
          </w:tcPr>
          <w:p w14:paraId="5486D6E6" w14:textId="77777777" w:rsidR="00D50D29" w:rsidRPr="000F1507" w:rsidRDefault="00D50D29" w:rsidP="000F1507">
            <w:pPr>
              <w:pStyle w:val="PargrafodaLista"/>
              <w:spacing w:after="120" w:line="276" w:lineRule="auto"/>
              <w:ind w:left="316" w:firstLine="0"/>
              <w:contextualSpacing w:val="0"/>
              <w:jc w:val="left"/>
              <w:rPr>
                <w:rStyle w:val="normaltextrun"/>
                <w:rFonts w:asciiTheme="minorHAnsi" w:hAnsiTheme="minorHAnsi" w:cstheme="minorHAnsi"/>
                <w:sz w:val="24"/>
              </w:rPr>
            </w:pPr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 xml:space="preserve">Livro </w:t>
            </w:r>
            <w:proofErr w:type="spellStart"/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>Nexis</w:t>
            </w:r>
            <w:proofErr w:type="spellEnd"/>
            <w:r w:rsidRPr="000F1507">
              <w:rPr>
                <w:rStyle w:val="normaltextrun"/>
                <w:rFonts w:asciiTheme="minorHAnsi" w:hAnsiTheme="minorHAnsi" w:cstheme="minorHAnsi"/>
                <w:sz w:val="24"/>
              </w:rPr>
              <w:t xml:space="preserve"> v.9</w:t>
            </w:r>
          </w:p>
        </w:tc>
      </w:tr>
    </w:tbl>
    <w:p w14:paraId="154E05F2" w14:textId="77777777" w:rsidR="00D50D29" w:rsidRPr="000F1507" w:rsidRDefault="00D50D29" w:rsidP="000F1507">
      <w:pPr>
        <w:pStyle w:val="PargrafodaLista"/>
        <w:spacing w:before="120" w:after="120" w:line="276" w:lineRule="auto"/>
        <w:ind w:left="709" w:hanging="425"/>
        <w:contextualSpacing w:val="0"/>
        <w:rPr>
          <w:rStyle w:val="normaltextrun"/>
          <w:rFonts w:asciiTheme="minorHAnsi" w:hAnsiTheme="minorHAnsi" w:cstheme="minorHAnsi"/>
          <w:sz w:val="24"/>
        </w:rPr>
      </w:pPr>
    </w:p>
    <w:p w14:paraId="6D46C0F8" w14:textId="77777777" w:rsidR="00D50D29" w:rsidRPr="000F1507" w:rsidRDefault="00D50D29" w:rsidP="000F1507">
      <w:pPr>
        <w:pStyle w:val="PargrafodaLista"/>
        <w:numPr>
          <w:ilvl w:val="0"/>
          <w:numId w:val="46"/>
        </w:numPr>
        <w:spacing w:before="120" w:after="120" w:line="276" w:lineRule="auto"/>
        <w:ind w:left="709" w:hanging="425"/>
        <w:rPr>
          <w:rStyle w:val="normaltextrun"/>
          <w:rFonts w:asciiTheme="minorHAnsi" w:hAnsiTheme="minorHAnsi" w:cstheme="minorHAnsi"/>
          <w:sz w:val="24"/>
        </w:rPr>
      </w:pPr>
      <w:r w:rsidRPr="000F1507">
        <w:rPr>
          <w:rStyle w:val="normaltextrun"/>
          <w:rFonts w:asciiTheme="minorHAnsi" w:hAnsiTheme="minorHAnsi" w:cstheme="minorHAnsi"/>
          <w:sz w:val="24"/>
        </w:rPr>
        <w:t xml:space="preserve">Para a Educação Infantil e o 1º Ano, adota-se o </w:t>
      </w:r>
      <w:proofErr w:type="spellStart"/>
      <w:r w:rsidRPr="000F1507">
        <w:rPr>
          <w:rStyle w:val="normaltextrun"/>
          <w:rFonts w:asciiTheme="minorHAnsi" w:hAnsiTheme="minorHAnsi" w:cstheme="minorHAnsi"/>
          <w:sz w:val="24"/>
        </w:rPr>
        <w:t>lapbook</w:t>
      </w:r>
      <w:proofErr w:type="spellEnd"/>
      <w:r w:rsidRPr="000F1507">
        <w:rPr>
          <w:rStyle w:val="normaltextrun"/>
          <w:rFonts w:asciiTheme="minorHAnsi" w:hAnsiTheme="minorHAnsi" w:cstheme="minorHAnsi"/>
          <w:sz w:val="24"/>
        </w:rPr>
        <w:t xml:space="preserve"> - </w:t>
      </w:r>
      <w:r w:rsidRPr="000F1507">
        <w:rPr>
          <w:rFonts w:asciiTheme="minorHAnsi" w:hAnsiTheme="minorHAnsi" w:cstheme="minorHAnsi"/>
          <w:sz w:val="24"/>
        </w:rPr>
        <w:t>pastas interativas em papel cartonado, destinadas à organização e apresentação de conteúdos pedagógicos - p</w:t>
      </w:r>
      <w:r w:rsidRPr="000F1507">
        <w:rPr>
          <w:rStyle w:val="normaltextrun"/>
          <w:rFonts w:asciiTheme="minorHAnsi" w:hAnsiTheme="minorHAnsi" w:cstheme="minorHAnsi"/>
          <w:sz w:val="24"/>
        </w:rPr>
        <w:t>or se tratar de um material didático interativo e manipulável, que favorece a aprendizagem de forma lúdica, visual e participativa.</w:t>
      </w:r>
    </w:p>
    <w:p w14:paraId="390872B0" w14:textId="77777777" w:rsidR="0088145C" w:rsidRDefault="00D50D29" w:rsidP="00F403F8">
      <w:pPr>
        <w:pStyle w:val="PargrafodaLista"/>
        <w:numPr>
          <w:ilvl w:val="0"/>
          <w:numId w:val="46"/>
        </w:numPr>
        <w:spacing w:before="120" w:after="120" w:line="276" w:lineRule="auto"/>
        <w:ind w:left="709" w:hanging="425"/>
        <w:contextualSpacing w:val="0"/>
        <w:rPr>
          <w:rStyle w:val="normaltextrun"/>
          <w:rFonts w:asciiTheme="minorHAnsi" w:hAnsiTheme="minorHAnsi" w:cstheme="minorHAnsi"/>
          <w:sz w:val="24"/>
        </w:rPr>
      </w:pPr>
      <w:r w:rsidRPr="0088145C">
        <w:rPr>
          <w:rStyle w:val="normaltextrun"/>
          <w:rFonts w:asciiTheme="minorHAnsi" w:hAnsiTheme="minorHAnsi" w:cstheme="minorHAnsi"/>
          <w:sz w:val="24"/>
        </w:rPr>
        <w:t xml:space="preserve">A partir do 2º ano, a coleção contempla </w:t>
      </w:r>
      <w:r w:rsidR="0088145C" w:rsidRPr="0088145C">
        <w:rPr>
          <w:rStyle w:val="normaltextrun"/>
          <w:rFonts w:asciiTheme="minorHAnsi" w:hAnsiTheme="minorHAnsi" w:cstheme="minorHAnsi"/>
          <w:sz w:val="24"/>
        </w:rPr>
        <w:t>1 (um) livro consumível, de propostas estruturadas por etapa escolar, composto por 16 atividades e 16 diários de bordo destinados ao registro de descobertas, hipóteses, testes, processos e resultados desenvolvidos pelos estudantes ao longo dos projetos.</w:t>
      </w:r>
    </w:p>
    <w:p w14:paraId="35BAC44A" w14:textId="40C3F7DB" w:rsidR="00D50D29" w:rsidRPr="0088145C" w:rsidRDefault="00D50D29" w:rsidP="00F403F8">
      <w:pPr>
        <w:pStyle w:val="PargrafodaLista"/>
        <w:numPr>
          <w:ilvl w:val="0"/>
          <w:numId w:val="46"/>
        </w:numPr>
        <w:spacing w:before="120" w:after="120" w:line="276" w:lineRule="auto"/>
        <w:ind w:left="709" w:hanging="425"/>
        <w:contextualSpacing w:val="0"/>
        <w:rPr>
          <w:rStyle w:val="normaltextrun"/>
          <w:rFonts w:asciiTheme="minorHAnsi" w:hAnsiTheme="minorHAnsi" w:cstheme="minorHAnsi"/>
          <w:sz w:val="24"/>
        </w:rPr>
      </w:pPr>
      <w:r w:rsidRPr="0088145C">
        <w:rPr>
          <w:rStyle w:val="normaltextrun"/>
          <w:rFonts w:asciiTheme="minorHAnsi" w:hAnsiTheme="minorHAnsi" w:cstheme="minorHAnsi"/>
          <w:sz w:val="24"/>
        </w:rPr>
        <w:t>O material é organizado em unidades temáticas, pautadas pelo desenvolvimento do pensamento tecnológico, por meio da robótica, com contextualização e resolução de situações-problema.</w:t>
      </w:r>
    </w:p>
    <w:p w14:paraId="59092159" w14:textId="77777777" w:rsidR="00D50D29" w:rsidRPr="000F1507" w:rsidRDefault="00D50D29" w:rsidP="000F1507">
      <w:pPr>
        <w:pStyle w:val="PargrafodaLista"/>
        <w:numPr>
          <w:ilvl w:val="0"/>
          <w:numId w:val="46"/>
        </w:numPr>
        <w:spacing w:before="120" w:after="120" w:line="276" w:lineRule="auto"/>
        <w:ind w:left="709" w:hanging="425"/>
        <w:contextualSpacing w:val="0"/>
        <w:rPr>
          <w:rStyle w:val="normaltextrun"/>
          <w:rFonts w:asciiTheme="minorHAnsi" w:hAnsiTheme="minorHAnsi" w:cstheme="minorHAnsi"/>
          <w:sz w:val="24"/>
        </w:rPr>
      </w:pPr>
      <w:r w:rsidRPr="000F1507">
        <w:rPr>
          <w:rStyle w:val="normaltextrun"/>
          <w:rFonts w:asciiTheme="minorHAnsi" w:hAnsiTheme="minorHAnsi" w:cstheme="minorHAnsi"/>
          <w:sz w:val="24"/>
        </w:rPr>
        <w:t>As propostas favorecem uma participação ativa e reflexiva, permitindo que os alunos acompanhem todas as etapas do processo, desde a concepção inicial até a validação final.</w:t>
      </w:r>
    </w:p>
    <w:p w14:paraId="4E5144B3" w14:textId="77777777" w:rsidR="00D50D29" w:rsidRPr="000F1507" w:rsidRDefault="00D50D29" w:rsidP="000F1507">
      <w:pPr>
        <w:pStyle w:val="PargrafodaLista"/>
        <w:numPr>
          <w:ilvl w:val="0"/>
          <w:numId w:val="46"/>
        </w:numPr>
        <w:spacing w:before="120" w:after="120" w:line="276" w:lineRule="auto"/>
        <w:ind w:left="709" w:hanging="425"/>
        <w:contextualSpacing w:val="0"/>
        <w:rPr>
          <w:rStyle w:val="normaltextrun"/>
          <w:rFonts w:asciiTheme="minorHAnsi" w:hAnsiTheme="minorHAnsi" w:cstheme="minorHAnsi"/>
          <w:sz w:val="24"/>
        </w:rPr>
      </w:pPr>
      <w:r w:rsidRPr="000F1507">
        <w:rPr>
          <w:rStyle w:val="normaltextrun"/>
          <w:rFonts w:asciiTheme="minorHAnsi" w:hAnsiTheme="minorHAnsi" w:cstheme="minorHAnsi"/>
          <w:sz w:val="24"/>
        </w:rPr>
        <w:lastRenderedPageBreak/>
        <w:t>As atividades promovem desafios práticos fundamentados na abordagem STEAM, que estimulam a investigação, a inventividade, o pensamento lógico e a construção colaborativa de soluções, contribuindo para a formação integral dos estudantes.</w:t>
      </w:r>
    </w:p>
    <w:p w14:paraId="1EC55A0D" w14:textId="77777777" w:rsidR="00D50D29" w:rsidRPr="000F1507" w:rsidRDefault="00D50D29" w:rsidP="000F1507">
      <w:pPr>
        <w:pStyle w:val="PargrafodaLista"/>
        <w:numPr>
          <w:ilvl w:val="0"/>
          <w:numId w:val="46"/>
        </w:numPr>
        <w:spacing w:before="120" w:after="120" w:line="276" w:lineRule="auto"/>
        <w:ind w:left="709" w:hanging="425"/>
        <w:contextualSpacing w:val="0"/>
        <w:rPr>
          <w:rStyle w:val="normaltextrun"/>
          <w:rFonts w:asciiTheme="minorHAnsi" w:hAnsiTheme="minorHAnsi" w:cstheme="minorHAnsi"/>
          <w:sz w:val="24"/>
        </w:rPr>
      </w:pPr>
      <w:r w:rsidRPr="000F1507">
        <w:rPr>
          <w:rStyle w:val="normaltextrun"/>
          <w:rFonts w:asciiTheme="minorHAnsi" w:hAnsiTheme="minorHAnsi" w:cstheme="minorHAnsi"/>
          <w:sz w:val="24"/>
        </w:rPr>
        <w:t>As atividades contemplam temas interdisciplinares, articulados a conceitos de engenharia, mecânica e computação, que servem de base para construções, investigações e programações aplicadas com os kits de robótica LEGO® Education.</w:t>
      </w:r>
    </w:p>
    <w:p w14:paraId="141C6218" w14:textId="77777777" w:rsidR="00D50D29" w:rsidRPr="000F1507" w:rsidRDefault="00D50D29" w:rsidP="000F1507">
      <w:pPr>
        <w:pStyle w:val="PargrafodaLista"/>
        <w:numPr>
          <w:ilvl w:val="0"/>
          <w:numId w:val="46"/>
        </w:numPr>
        <w:spacing w:before="120" w:after="120" w:line="276" w:lineRule="auto"/>
        <w:ind w:left="709" w:hanging="425"/>
        <w:contextualSpacing w:val="0"/>
        <w:rPr>
          <w:rStyle w:val="normaltextrun"/>
          <w:rFonts w:asciiTheme="minorHAnsi" w:hAnsiTheme="minorHAnsi" w:cstheme="minorHAnsi"/>
          <w:sz w:val="24"/>
        </w:rPr>
      </w:pPr>
      <w:r w:rsidRPr="000F1507">
        <w:rPr>
          <w:rStyle w:val="normaltextrun"/>
          <w:rFonts w:asciiTheme="minorHAnsi" w:hAnsiTheme="minorHAnsi" w:cstheme="minorHAnsi"/>
          <w:sz w:val="24"/>
        </w:rPr>
        <w:t>Todas as dinâmicas apresentam aderência às Competências Gerais da BNCC e aos eixos da Computação previstos para a Educação Básica: Pensamento Computacional, Cultura Digital e Mundo Digital.</w:t>
      </w:r>
    </w:p>
    <w:p w14:paraId="1FEBDD21" w14:textId="77777777" w:rsidR="00D50D29" w:rsidRPr="000F1507" w:rsidRDefault="00D50D29" w:rsidP="000F1507">
      <w:pPr>
        <w:pStyle w:val="PargrafodaLista"/>
        <w:numPr>
          <w:ilvl w:val="0"/>
          <w:numId w:val="46"/>
        </w:numPr>
        <w:spacing w:before="120" w:after="120" w:line="276" w:lineRule="auto"/>
        <w:ind w:left="709" w:hanging="425"/>
        <w:contextualSpacing w:val="0"/>
        <w:rPr>
          <w:rStyle w:val="normaltextrun"/>
          <w:rFonts w:asciiTheme="minorHAnsi" w:hAnsiTheme="minorHAnsi" w:cstheme="minorHAnsi"/>
          <w:sz w:val="24"/>
        </w:rPr>
      </w:pPr>
      <w:r w:rsidRPr="000F1507">
        <w:rPr>
          <w:rStyle w:val="normaltextrun"/>
          <w:rFonts w:asciiTheme="minorHAnsi" w:hAnsiTheme="minorHAnsi" w:cstheme="minorHAnsi"/>
          <w:sz w:val="24"/>
        </w:rPr>
        <w:t xml:space="preserve">Os materiais são coloridos, estimulantes e compostos por textos, ilustrações e imagens de referência e orientações para programação. </w:t>
      </w:r>
    </w:p>
    <w:p w14:paraId="368F0D7C" w14:textId="77777777" w:rsidR="00D50D29" w:rsidRPr="000F1507" w:rsidRDefault="00D50D29" w:rsidP="000F1507">
      <w:pPr>
        <w:pStyle w:val="PargrafodaLista"/>
        <w:numPr>
          <w:ilvl w:val="0"/>
          <w:numId w:val="46"/>
        </w:numPr>
        <w:spacing w:before="120" w:after="120" w:line="276" w:lineRule="auto"/>
        <w:ind w:left="709" w:hanging="425"/>
        <w:contextualSpacing w:val="0"/>
        <w:rPr>
          <w:rStyle w:val="normaltextrun"/>
          <w:rFonts w:asciiTheme="minorHAnsi" w:hAnsiTheme="minorHAnsi" w:cstheme="minorHAnsi"/>
          <w:i/>
          <w:iCs/>
          <w:sz w:val="24"/>
        </w:rPr>
      </w:pPr>
      <w:r w:rsidRPr="000F1507">
        <w:rPr>
          <w:rStyle w:val="normaltextrun"/>
          <w:rFonts w:asciiTheme="minorHAnsi" w:hAnsiTheme="minorHAnsi" w:cstheme="minorHAnsi"/>
          <w:sz w:val="24"/>
        </w:rPr>
        <w:t xml:space="preserve">Os livros possuem registro ISBN </w:t>
      </w:r>
      <w:r w:rsidRPr="000F1507">
        <w:rPr>
          <w:rStyle w:val="normaltextrun"/>
          <w:rFonts w:asciiTheme="minorHAnsi" w:hAnsiTheme="minorHAnsi" w:cstheme="minorHAnsi"/>
          <w:i/>
          <w:iCs/>
          <w:sz w:val="24"/>
        </w:rPr>
        <w:t>(</w:t>
      </w:r>
      <w:proofErr w:type="spellStart"/>
      <w:r w:rsidRPr="000F1507">
        <w:rPr>
          <w:rStyle w:val="normaltextrun"/>
          <w:rFonts w:asciiTheme="minorHAnsi" w:hAnsiTheme="minorHAnsi" w:cstheme="minorHAnsi"/>
          <w:i/>
          <w:iCs/>
          <w:sz w:val="24"/>
        </w:rPr>
        <w:t>International</w:t>
      </w:r>
      <w:proofErr w:type="spellEnd"/>
      <w:r w:rsidRPr="000F1507">
        <w:rPr>
          <w:rStyle w:val="normaltextrun"/>
          <w:rFonts w:asciiTheme="minorHAnsi" w:hAnsiTheme="minorHAnsi" w:cstheme="minorHAnsi"/>
          <w:i/>
          <w:iCs/>
          <w:sz w:val="24"/>
        </w:rPr>
        <w:t xml:space="preserve"> Standard Book </w:t>
      </w:r>
      <w:proofErr w:type="spellStart"/>
      <w:r w:rsidRPr="000F1507">
        <w:rPr>
          <w:rStyle w:val="normaltextrun"/>
          <w:rFonts w:asciiTheme="minorHAnsi" w:hAnsiTheme="minorHAnsi" w:cstheme="minorHAnsi"/>
          <w:i/>
          <w:iCs/>
          <w:sz w:val="24"/>
        </w:rPr>
        <w:t>Number</w:t>
      </w:r>
      <w:proofErr w:type="spellEnd"/>
      <w:r w:rsidRPr="000F1507">
        <w:rPr>
          <w:rStyle w:val="normaltextrun"/>
          <w:rFonts w:asciiTheme="minorHAnsi" w:hAnsiTheme="minorHAnsi" w:cstheme="minorHAnsi"/>
          <w:i/>
          <w:iCs/>
          <w:sz w:val="24"/>
        </w:rPr>
        <w:t>).</w:t>
      </w:r>
    </w:p>
    <w:p w14:paraId="2905275D" w14:textId="77777777" w:rsidR="00D50D29" w:rsidRPr="000F1507" w:rsidRDefault="00D50D29" w:rsidP="000F1507">
      <w:pPr>
        <w:pStyle w:val="PargrafodaLista"/>
        <w:numPr>
          <w:ilvl w:val="0"/>
          <w:numId w:val="46"/>
        </w:numPr>
        <w:spacing w:before="120" w:after="120" w:line="276" w:lineRule="auto"/>
        <w:ind w:left="709" w:hanging="425"/>
        <w:contextualSpacing w:val="0"/>
        <w:rPr>
          <w:rStyle w:val="normaltextrun"/>
          <w:rFonts w:asciiTheme="minorHAnsi" w:hAnsiTheme="minorHAnsi" w:cstheme="minorHAnsi"/>
          <w:i/>
          <w:iCs/>
          <w:sz w:val="24"/>
        </w:rPr>
      </w:pPr>
      <w:r w:rsidRPr="000F1507">
        <w:rPr>
          <w:rStyle w:val="normaltextrun"/>
          <w:rFonts w:asciiTheme="minorHAnsi" w:hAnsiTheme="minorHAnsi" w:cstheme="minorHAnsi"/>
          <w:sz w:val="24"/>
        </w:rPr>
        <w:t>Todos os materiais e atividades, são compatíveis com as propostas e orientações pedagógicas da plataforma.</w:t>
      </w:r>
    </w:p>
    <w:p w14:paraId="45C3E20B" w14:textId="7584C6AC" w:rsidR="00D50D29" w:rsidRPr="000F1507" w:rsidRDefault="00D50D29" w:rsidP="000F1507">
      <w:pPr>
        <w:spacing w:before="120" w:after="120" w:line="276" w:lineRule="auto"/>
        <w:ind w:left="284"/>
        <w:rPr>
          <w:rStyle w:val="normaltextrun"/>
          <w:rFonts w:asciiTheme="minorHAnsi" w:hAnsiTheme="minorHAnsi" w:cstheme="minorHAnsi"/>
          <w:i/>
          <w:iCs/>
          <w:sz w:val="24"/>
        </w:rPr>
      </w:pPr>
    </w:p>
    <w:p w14:paraId="2950DBF0" w14:textId="7568C354" w:rsidR="00D50D29" w:rsidRPr="000F1507" w:rsidRDefault="00822056" w:rsidP="000F1507">
      <w:pPr>
        <w:spacing w:after="120" w:line="276" w:lineRule="auto"/>
        <w:ind w:right="-1" w:firstLine="0"/>
        <w:jc w:val="left"/>
        <w:rPr>
          <w:rStyle w:val="normaltextrun"/>
          <w:rFonts w:asciiTheme="minorHAnsi" w:eastAsia="Times New Roman" w:hAnsiTheme="minorHAnsi" w:cstheme="minorHAnsi"/>
          <w:b/>
          <w:bCs/>
          <w:sz w:val="24"/>
          <w:lang w:eastAsia="pt-BR"/>
        </w:rPr>
      </w:pPr>
      <w:r w:rsidRPr="00822056">
        <w:rPr>
          <w:rFonts w:asciiTheme="minorHAnsi" w:eastAsia="Times New Roman" w:hAnsiTheme="minorHAnsi" w:cstheme="minorHAnsi"/>
          <w:b/>
          <w:bCs/>
          <w:noProof/>
          <w:color w:val="000000"/>
          <w:sz w:val="24"/>
          <w:lang w:eastAsia="pt-BR"/>
        </w:rPr>
        <w:drawing>
          <wp:anchor distT="0" distB="0" distL="114300" distR="114300" simplePos="0" relativeHeight="251660301" behindDoc="0" locked="0" layoutInCell="1" allowOverlap="1" wp14:anchorId="537A5CA1" wp14:editId="22C816D2">
            <wp:simplePos x="0" y="0"/>
            <wp:positionH relativeFrom="margin">
              <wp:posOffset>684886</wp:posOffset>
            </wp:positionH>
            <wp:positionV relativeFrom="paragraph">
              <wp:posOffset>3112</wp:posOffset>
            </wp:positionV>
            <wp:extent cx="4686541" cy="3391074"/>
            <wp:effectExtent l="0" t="0" r="0" b="0"/>
            <wp:wrapTight wrapText="bothSides">
              <wp:wrapPolygon edited="0">
                <wp:start x="0" y="0"/>
                <wp:lineTo x="0" y="21479"/>
                <wp:lineTo x="21512" y="21479"/>
                <wp:lineTo x="21512" y="0"/>
                <wp:lineTo x="0" y="0"/>
              </wp:wrapPolygon>
            </wp:wrapTight>
            <wp:docPr id="5840764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764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A93C3" w14:textId="2105C524" w:rsidR="00406374" w:rsidRPr="000F1507" w:rsidRDefault="00406374" w:rsidP="000F1507">
      <w:pPr>
        <w:spacing w:after="120" w:line="276" w:lineRule="auto"/>
        <w:ind w:firstLine="0"/>
        <w:jc w:val="left"/>
        <w:rPr>
          <w:rFonts w:asciiTheme="minorHAnsi" w:eastAsia="Times New Roman" w:hAnsiTheme="minorHAnsi" w:cstheme="minorHAnsi"/>
          <w:b/>
          <w:bCs/>
          <w:color w:val="000000"/>
          <w:sz w:val="24"/>
          <w:lang w:eastAsia="pt-BR"/>
        </w:rPr>
      </w:pPr>
    </w:p>
    <w:p w14:paraId="14341597" w14:textId="3C2FA761" w:rsidR="004D7C12" w:rsidRDefault="004D7C12" w:rsidP="00FE316A">
      <w:pPr>
        <w:spacing w:after="120" w:line="276" w:lineRule="auto"/>
        <w:ind w:firstLine="0"/>
        <w:jc w:val="center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4"/>
          <w:lang w:eastAsia="pt-BR"/>
        </w:rPr>
      </w:pPr>
    </w:p>
    <w:p w14:paraId="2FBB7BD7" w14:textId="0685D2EE" w:rsidR="004D7C12" w:rsidRDefault="004D7C12" w:rsidP="00FE316A">
      <w:pPr>
        <w:spacing w:after="120" w:line="276" w:lineRule="auto"/>
        <w:ind w:firstLine="0"/>
        <w:jc w:val="center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4"/>
          <w:lang w:eastAsia="pt-BR"/>
        </w:rPr>
      </w:pPr>
    </w:p>
    <w:p w14:paraId="4F75AAFF" w14:textId="067DCB6E" w:rsidR="004D7C12" w:rsidRDefault="004D7C12" w:rsidP="00FE316A">
      <w:pPr>
        <w:spacing w:after="120" w:line="276" w:lineRule="auto"/>
        <w:ind w:firstLine="0"/>
        <w:jc w:val="center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4"/>
          <w:lang w:eastAsia="pt-BR"/>
        </w:rPr>
      </w:pPr>
    </w:p>
    <w:p w14:paraId="1826F305" w14:textId="77777777" w:rsidR="0067017A" w:rsidRDefault="0067017A" w:rsidP="00FE316A">
      <w:pPr>
        <w:spacing w:after="120" w:line="276" w:lineRule="auto"/>
        <w:ind w:firstLine="0"/>
        <w:jc w:val="center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4"/>
          <w:lang w:eastAsia="pt-BR"/>
        </w:rPr>
      </w:pPr>
    </w:p>
    <w:p w14:paraId="73255F9F" w14:textId="77777777" w:rsidR="0067017A" w:rsidRDefault="0067017A" w:rsidP="00FE316A">
      <w:pPr>
        <w:spacing w:after="120" w:line="276" w:lineRule="auto"/>
        <w:ind w:firstLine="0"/>
        <w:jc w:val="center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4"/>
          <w:lang w:eastAsia="pt-BR"/>
        </w:rPr>
      </w:pPr>
    </w:p>
    <w:p w14:paraId="4EE0992B" w14:textId="77777777" w:rsidR="0067017A" w:rsidRDefault="0067017A" w:rsidP="00FE316A">
      <w:pPr>
        <w:spacing w:after="120" w:line="276" w:lineRule="auto"/>
        <w:ind w:firstLine="0"/>
        <w:jc w:val="center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4"/>
          <w:lang w:eastAsia="pt-BR"/>
        </w:rPr>
      </w:pPr>
    </w:p>
    <w:p w14:paraId="33FA6744" w14:textId="77777777" w:rsidR="0067017A" w:rsidRDefault="0067017A" w:rsidP="00FE316A">
      <w:pPr>
        <w:spacing w:after="120" w:line="276" w:lineRule="auto"/>
        <w:ind w:firstLine="0"/>
        <w:jc w:val="center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4"/>
          <w:lang w:eastAsia="pt-BR"/>
        </w:rPr>
      </w:pPr>
    </w:p>
    <w:p w14:paraId="622F835C" w14:textId="77777777" w:rsidR="0067017A" w:rsidRDefault="0067017A" w:rsidP="00FE316A">
      <w:pPr>
        <w:spacing w:after="120" w:line="276" w:lineRule="auto"/>
        <w:ind w:firstLine="0"/>
        <w:jc w:val="center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4"/>
          <w:lang w:eastAsia="pt-BR"/>
        </w:rPr>
      </w:pPr>
    </w:p>
    <w:p w14:paraId="5250D31C" w14:textId="77777777" w:rsidR="0067017A" w:rsidRDefault="0067017A" w:rsidP="00FE316A">
      <w:pPr>
        <w:spacing w:after="120" w:line="276" w:lineRule="auto"/>
        <w:ind w:firstLine="0"/>
        <w:jc w:val="center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4"/>
          <w:lang w:eastAsia="pt-BR"/>
        </w:rPr>
      </w:pPr>
    </w:p>
    <w:p w14:paraId="35F7E116" w14:textId="77777777" w:rsidR="0067017A" w:rsidRDefault="0067017A" w:rsidP="00FE316A">
      <w:pPr>
        <w:spacing w:after="120" w:line="276" w:lineRule="auto"/>
        <w:ind w:firstLine="0"/>
        <w:jc w:val="center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4"/>
          <w:lang w:eastAsia="pt-BR"/>
        </w:rPr>
      </w:pPr>
    </w:p>
    <w:p w14:paraId="129E8C94" w14:textId="77777777" w:rsidR="0067017A" w:rsidRDefault="0067017A" w:rsidP="00FE316A">
      <w:pPr>
        <w:spacing w:after="120" w:line="276" w:lineRule="auto"/>
        <w:ind w:firstLine="0"/>
        <w:jc w:val="center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4"/>
          <w:lang w:eastAsia="pt-BR"/>
        </w:rPr>
      </w:pPr>
    </w:p>
    <w:p w14:paraId="449829D8" w14:textId="77777777" w:rsidR="0067017A" w:rsidRDefault="0067017A" w:rsidP="00FE316A">
      <w:pPr>
        <w:spacing w:after="120" w:line="276" w:lineRule="auto"/>
        <w:ind w:firstLine="0"/>
        <w:jc w:val="center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4"/>
          <w:lang w:eastAsia="pt-BR"/>
        </w:rPr>
      </w:pPr>
    </w:p>
    <w:p w14:paraId="77B8E6B5" w14:textId="77777777" w:rsidR="0067017A" w:rsidRDefault="0067017A" w:rsidP="00FE316A">
      <w:pPr>
        <w:spacing w:after="120" w:line="276" w:lineRule="auto"/>
        <w:ind w:firstLine="0"/>
        <w:jc w:val="center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4"/>
          <w:lang w:eastAsia="pt-BR"/>
        </w:rPr>
      </w:pPr>
    </w:p>
    <w:p w14:paraId="07B2D4B1" w14:textId="77777777" w:rsidR="0067017A" w:rsidRDefault="0067017A" w:rsidP="00FE316A">
      <w:pPr>
        <w:spacing w:after="120" w:line="276" w:lineRule="auto"/>
        <w:ind w:firstLine="0"/>
        <w:jc w:val="center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4"/>
          <w:lang w:eastAsia="pt-BR"/>
        </w:rPr>
      </w:pPr>
    </w:p>
    <w:p w14:paraId="0787FB95" w14:textId="77777777" w:rsidR="0067017A" w:rsidRDefault="0067017A" w:rsidP="00FE316A">
      <w:pPr>
        <w:spacing w:after="120" w:line="276" w:lineRule="auto"/>
        <w:ind w:firstLine="0"/>
        <w:jc w:val="center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4"/>
          <w:lang w:eastAsia="pt-BR"/>
        </w:rPr>
      </w:pPr>
    </w:p>
    <w:p w14:paraId="284B6666" w14:textId="7296354F" w:rsidR="00FE316A" w:rsidRPr="00EF673A" w:rsidRDefault="00FE316A" w:rsidP="00FE316A">
      <w:pPr>
        <w:spacing w:after="120" w:line="276" w:lineRule="auto"/>
        <w:ind w:firstLine="0"/>
        <w:jc w:val="center"/>
        <w:textAlignment w:val="baseline"/>
        <w:rPr>
          <w:rFonts w:asciiTheme="minorHAnsi" w:eastAsia="Times New Roman" w:hAnsiTheme="minorHAnsi" w:cstheme="minorHAnsi"/>
          <w:b/>
          <w:bCs/>
          <w:color w:val="000000"/>
          <w:sz w:val="24"/>
          <w:lang w:eastAsia="pt-BR"/>
        </w:rPr>
      </w:pPr>
      <w:r w:rsidRPr="00EF673A">
        <w:rPr>
          <w:rFonts w:asciiTheme="minorHAnsi" w:eastAsia="Times New Roman" w:hAnsiTheme="minorHAnsi" w:cstheme="minorHAnsi"/>
          <w:b/>
          <w:bCs/>
          <w:color w:val="000000"/>
          <w:sz w:val="24"/>
          <w:lang w:eastAsia="pt-BR"/>
        </w:rPr>
        <w:lastRenderedPageBreak/>
        <w:t>ANEXO I</w:t>
      </w:r>
      <w:r w:rsidR="00D72447">
        <w:rPr>
          <w:rFonts w:asciiTheme="minorHAnsi" w:eastAsia="Times New Roman" w:hAnsiTheme="minorHAnsi" w:cstheme="minorHAnsi"/>
          <w:b/>
          <w:bCs/>
          <w:color w:val="000000"/>
          <w:sz w:val="24"/>
          <w:lang w:eastAsia="pt-BR"/>
        </w:rPr>
        <w:t>I</w:t>
      </w:r>
    </w:p>
    <w:p w14:paraId="6FA42401" w14:textId="77777777" w:rsidR="00FE316A" w:rsidRPr="00EF673A" w:rsidRDefault="00FE316A" w:rsidP="00FE316A">
      <w:pPr>
        <w:spacing w:after="120" w:line="276" w:lineRule="auto"/>
        <w:ind w:firstLine="0"/>
        <w:jc w:val="center"/>
        <w:textAlignment w:val="baseline"/>
        <w:rPr>
          <w:rFonts w:asciiTheme="minorHAnsi" w:eastAsia="Times New Roman" w:hAnsiTheme="minorHAnsi" w:cstheme="minorHAnsi"/>
          <w:color w:val="595959"/>
          <w:sz w:val="24"/>
          <w:lang w:eastAsia="pt-BR"/>
        </w:rPr>
      </w:pPr>
      <w:r w:rsidRPr="00EF673A">
        <w:rPr>
          <w:rFonts w:asciiTheme="minorHAnsi" w:eastAsia="Times New Roman" w:hAnsiTheme="minorHAnsi" w:cstheme="minorHAnsi"/>
          <w:b/>
          <w:bCs/>
          <w:color w:val="000000"/>
          <w:sz w:val="24"/>
          <w:lang w:eastAsia="pt-BR"/>
        </w:rPr>
        <w:t>SERVIÇOS PEDAGÓGICOS</w:t>
      </w:r>
      <w:r w:rsidRPr="00EF673A">
        <w:rPr>
          <w:rFonts w:asciiTheme="minorHAnsi" w:eastAsia="Times New Roman" w:hAnsiTheme="minorHAnsi" w:cstheme="minorHAnsi"/>
          <w:color w:val="000000"/>
          <w:sz w:val="24"/>
          <w:lang w:eastAsia="pt-BR"/>
        </w:rPr>
        <w:t> </w:t>
      </w:r>
    </w:p>
    <w:p w14:paraId="0706291C" w14:textId="77777777" w:rsidR="00FE316A" w:rsidRPr="00EF673A" w:rsidRDefault="00FE316A" w:rsidP="00FE316A">
      <w:pPr>
        <w:spacing w:after="120" w:line="276" w:lineRule="auto"/>
        <w:ind w:right="-150" w:firstLine="0"/>
        <w:jc w:val="center"/>
        <w:textAlignment w:val="baseline"/>
        <w:rPr>
          <w:rFonts w:asciiTheme="minorHAnsi" w:eastAsia="Times New Roman" w:hAnsiTheme="minorHAnsi" w:cstheme="minorHAnsi"/>
          <w:color w:val="595959"/>
          <w:sz w:val="24"/>
          <w:lang w:eastAsia="pt-BR"/>
        </w:rPr>
      </w:pPr>
      <w:r w:rsidRPr="00EF673A">
        <w:rPr>
          <w:rFonts w:asciiTheme="minorHAnsi" w:eastAsia="Times New Roman" w:hAnsiTheme="minorHAnsi" w:cstheme="minorHAnsi"/>
          <w:color w:val="000000"/>
          <w:sz w:val="24"/>
          <w:lang w:eastAsia="pt-BR"/>
        </w:rPr>
        <w:t> </w:t>
      </w:r>
    </w:p>
    <w:p w14:paraId="1263DCA2" w14:textId="77777777" w:rsidR="00FE316A" w:rsidRPr="00EF673A" w:rsidRDefault="00FE316A" w:rsidP="00FE316A">
      <w:pPr>
        <w:spacing w:after="120" w:line="276" w:lineRule="auto"/>
        <w:ind w:right="-150" w:firstLine="0"/>
        <w:jc w:val="left"/>
        <w:textAlignment w:val="baseline"/>
        <w:rPr>
          <w:rFonts w:asciiTheme="minorHAnsi" w:eastAsia="Times New Roman" w:hAnsiTheme="minorHAnsi" w:cstheme="minorHAnsi"/>
          <w:color w:val="595959"/>
          <w:sz w:val="24"/>
          <w:lang w:eastAsia="pt-BR"/>
        </w:rPr>
      </w:pPr>
      <w:r w:rsidRPr="00EF673A">
        <w:rPr>
          <w:rFonts w:asciiTheme="minorHAnsi" w:eastAsia="Times New Roman" w:hAnsiTheme="minorHAnsi" w:cstheme="minorHAnsi"/>
          <w:b/>
          <w:bCs/>
          <w:sz w:val="24"/>
          <w:lang w:eastAsia="pt-BR"/>
        </w:rPr>
        <w:t>A. KICKOFF</w:t>
      </w:r>
      <w:r w:rsidRPr="00EF673A">
        <w:rPr>
          <w:rFonts w:asciiTheme="minorHAnsi" w:eastAsia="Times New Roman" w:hAnsiTheme="minorHAnsi" w:cstheme="minorHAnsi"/>
          <w:sz w:val="24"/>
          <w:lang w:eastAsia="pt-BR"/>
        </w:rPr>
        <w:t> </w:t>
      </w:r>
    </w:p>
    <w:p w14:paraId="354062E0" w14:textId="77777777" w:rsidR="00DB7F48" w:rsidRDefault="00804F08" w:rsidP="00FE316A">
      <w:pPr>
        <w:spacing w:after="120" w:line="276" w:lineRule="auto"/>
        <w:ind w:right="135" w:firstLine="0"/>
        <w:textAlignment w:val="baseline"/>
        <w:rPr>
          <w:rFonts w:asciiTheme="minorHAnsi" w:eastAsia="Times New Roman" w:hAnsiTheme="minorHAnsi" w:cstheme="minorHAnsi"/>
          <w:color w:val="000000"/>
          <w:sz w:val="24"/>
          <w:lang w:eastAsia="pt-BR"/>
        </w:rPr>
      </w:pPr>
      <w:r>
        <w:rPr>
          <w:rFonts w:asciiTheme="minorHAnsi" w:eastAsia="Times New Roman" w:hAnsiTheme="minorHAnsi" w:cstheme="minorHAnsi"/>
          <w:color w:val="000000"/>
          <w:sz w:val="24"/>
          <w:lang w:eastAsia="pt-BR"/>
        </w:rPr>
        <w:t xml:space="preserve">Tem </w:t>
      </w:r>
      <w:r w:rsidR="00FE316A" w:rsidRPr="00EF673A">
        <w:rPr>
          <w:rFonts w:asciiTheme="minorHAnsi" w:eastAsia="Times New Roman" w:hAnsiTheme="minorHAnsi" w:cstheme="minorHAnsi"/>
          <w:color w:val="000000"/>
          <w:sz w:val="24"/>
          <w:lang w:eastAsia="pt-BR"/>
        </w:rPr>
        <w:t>como objetivo apresentar os serviços pedagógicos, promover o alinhamento inicial e estabelecer uma base sólida para a execução do projeto</w:t>
      </w:r>
      <w:r w:rsidR="00BE6D60">
        <w:rPr>
          <w:rFonts w:asciiTheme="minorHAnsi" w:eastAsia="Times New Roman" w:hAnsiTheme="minorHAnsi" w:cstheme="minorHAnsi"/>
          <w:color w:val="000000"/>
          <w:sz w:val="24"/>
          <w:lang w:eastAsia="pt-BR"/>
        </w:rPr>
        <w:t xml:space="preserve">. </w:t>
      </w:r>
      <w:r w:rsidR="00FE316A" w:rsidRPr="00EF673A">
        <w:rPr>
          <w:rFonts w:asciiTheme="minorHAnsi" w:eastAsia="Times New Roman" w:hAnsiTheme="minorHAnsi" w:cstheme="minorHAnsi"/>
          <w:color w:val="000000"/>
          <w:sz w:val="24"/>
          <w:lang w:eastAsia="pt-BR"/>
        </w:rPr>
        <w:t>Realizada na modalidade online, essa reunião envolve diretamente os profissionais responsáveis pela condução do projeto</w:t>
      </w:r>
      <w:r w:rsidR="00740F4B">
        <w:rPr>
          <w:rFonts w:asciiTheme="minorHAnsi" w:eastAsia="Times New Roman" w:hAnsiTheme="minorHAnsi" w:cstheme="minorHAnsi"/>
          <w:color w:val="000000"/>
          <w:sz w:val="24"/>
          <w:lang w:eastAsia="pt-BR"/>
        </w:rPr>
        <w:t xml:space="preserve">, </w:t>
      </w:r>
      <w:r w:rsidR="00FE316A" w:rsidRPr="00EF673A">
        <w:rPr>
          <w:rFonts w:asciiTheme="minorHAnsi" w:eastAsia="Times New Roman" w:hAnsiTheme="minorHAnsi" w:cstheme="minorHAnsi"/>
          <w:color w:val="000000"/>
          <w:sz w:val="24"/>
          <w:lang w:eastAsia="pt-BR"/>
        </w:rPr>
        <w:t xml:space="preserve">como fiscal de contrato e representantes da Contratante. </w:t>
      </w:r>
      <w:r w:rsidR="00740F4B">
        <w:rPr>
          <w:rFonts w:asciiTheme="minorHAnsi" w:eastAsia="Times New Roman" w:hAnsiTheme="minorHAnsi" w:cstheme="minorHAnsi"/>
          <w:color w:val="000000"/>
          <w:sz w:val="24"/>
          <w:lang w:eastAsia="pt-BR"/>
        </w:rPr>
        <w:t>T</w:t>
      </w:r>
      <w:r w:rsidR="00740F4B" w:rsidRPr="00EF673A">
        <w:rPr>
          <w:rFonts w:asciiTheme="minorHAnsi" w:eastAsia="Times New Roman" w:hAnsiTheme="minorHAnsi" w:cstheme="minorHAnsi"/>
          <w:color w:val="000000"/>
          <w:sz w:val="24"/>
          <w:lang w:eastAsia="pt-BR"/>
        </w:rPr>
        <w:t>rata-se de um momento estratégico para esclarecer expectativas, definir responsabilidades e validar os principais marcos do trabalho conjunto. </w:t>
      </w:r>
      <w:r w:rsidR="00FE316A" w:rsidRPr="00EF673A">
        <w:rPr>
          <w:rFonts w:asciiTheme="minorHAnsi" w:eastAsia="Times New Roman" w:hAnsiTheme="minorHAnsi" w:cstheme="minorHAnsi"/>
          <w:color w:val="000000"/>
          <w:sz w:val="24"/>
          <w:lang w:eastAsia="pt-BR"/>
        </w:rPr>
        <w:t xml:space="preserve">Durante o encontro, são discutidos temas fundamentais para o bom andamento da iniciativa, como escopo, responsabilidades, cronograma e plano de implementação. </w:t>
      </w:r>
    </w:p>
    <w:p w14:paraId="7317875A" w14:textId="60973230" w:rsidR="00FE316A" w:rsidRPr="00EF673A" w:rsidRDefault="00DB221C" w:rsidP="00FE316A">
      <w:pPr>
        <w:spacing w:after="120" w:line="276" w:lineRule="auto"/>
        <w:ind w:right="135" w:firstLine="0"/>
        <w:textAlignment w:val="baseline"/>
        <w:rPr>
          <w:rFonts w:asciiTheme="minorHAnsi" w:eastAsia="Times New Roman" w:hAnsiTheme="minorHAnsi" w:cstheme="minorHAnsi"/>
          <w:color w:val="595959"/>
          <w:sz w:val="24"/>
          <w:lang w:eastAsia="pt-BR"/>
        </w:rPr>
      </w:pPr>
      <w:r w:rsidRPr="00EF673A">
        <w:rPr>
          <w:rFonts w:asciiTheme="minorHAnsi" w:eastAsia="Times New Roman" w:hAnsiTheme="minorHAnsi" w:cstheme="minorHAnsi"/>
          <w:color w:val="000000"/>
          <w:sz w:val="24"/>
          <w:lang w:eastAsia="pt-BR"/>
        </w:rPr>
        <w:t>Nesse momento, também são apresentados os canais oficiais de comunicação e o profissional designado pela Contratada para o atendimento, fortalecendo o vínculo entre os pontos focais das duas instituições. </w:t>
      </w:r>
      <w:r w:rsidR="00DB7F48">
        <w:rPr>
          <w:rFonts w:asciiTheme="minorHAnsi" w:eastAsia="Times New Roman" w:hAnsiTheme="minorHAnsi" w:cstheme="minorHAnsi"/>
          <w:color w:val="000000"/>
          <w:sz w:val="24"/>
          <w:lang w:eastAsia="pt-BR"/>
        </w:rPr>
        <w:t>Dessa forma,</w:t>
      </w:r>
      <w:r w:rsidR="00FE316A" w:rsidRPr="00EF673A">
        <w:rPr>
          <w:rFonts w:asciiTheme="minorHAnsi" w:eastAsia="Times New Roman" w:hAnsiTheme="minorHAnsi" w:cstheme="minorHAnsi"/>
          <w:color w:val="000000"/>
          <w:sz w:val="24"/>
          <w:lang w:eastAsia="pt-BR"/>
        </w:rPr>
        <w:t xml:space="preserve"> todos os envolvidos têm clareza de seus papéis e estão preparados para </w:t>
      </w:r>
      <w:r w:rsidR="0078207E">
        <w:rPr>
          <w:rFonts w:asciiTheme="minorHAnsi" w:eastAsia="Times New Roman" w:hAnsiTheme="minorHAnsi" w:cstheme="minorHAnsi"/>
          <w:color w:val="000000"/>
          <w:sz w:val="24"/>
          <w:lang w:eastAsia="pt-BR"/>
        </w:rPr>
        <w:t>implementar a</w:t>
      </w:r>
      <w:r w:rsidR="00FE316A" w:rsidRPr="00EF673A">
        <w:rPr>
          <w:rFonts w:asciiTheme="minorHAnsi" w:eastAsia="Times New Roman" w:hAnsiTheme="minorHAnsi" w:cstheme="minorHAnsi"/>
          <w:color w:val="000000"/>
          <w:sz w:val="24"/>
          <w:lang w:eastAsia="pt-BR"/>
        </w:rPr>
        <w:t xml:space="preserve"> solução com segurança</w:t>
      </w:r>
      <w:r w:rsidR="0078207E">
        <w:rPr>
          <w:rFonts w:asciiTheme="minorHAnsi" w:eastAsia="Times New Roman" w:hAnsiTheme="minorHAnsi" w:cstheme="minorHAnsi"/>
          <w:color w:val="000000"/>
          <w:sz w:val="24"/>
          <w:lang w:eastAsia="pt-BR"/>
        </w:rPr>
        <w:t xml:space="preserve">, </w:t>
      </w:r>
      <w:r w:rsidR="00FE316A" w:rsidRPr="00EF673A">
        <w:rPr>
          <w:rFonts w:asciiTheme="minorHAnsi" w:eastAsia="Times New Roman" w:hAnsiTheme="minorHAnsi" w:cstheme="minorHAnsi"/>
          <w:color w:val="000000"/>
          <w:sz w:val="24"/>
          <w:lang w:eastAsia="pt-BR"/>
        </w:rPr>
        <w:t>dando sequência ao processo pedagógico de forma estruturada. </w:t>
      </w:r>
    </w:p>
    <w:p w14:paraId="38DF72C8" w14:textId="77777777" w:rsidR="00FE316A" w:rsidRPr="00EF673A" w:rsidRDefault="00FE316A" w:rsidP="00FE316A">
      <w:pPr>
        <w:spacing w:after="120" w:line="276" w:lineRule="auto"/>
        <w:ind w:firstLine="0"/>
        <w:textAlignment w:val="baseline"/>
        <w:rPr>
          <w:rFonts w:asciiTheme="minorHAnsi" w:eastAsia="Times New Roman" w:hAnsiTheme="minorHAnsi" w:cstheme="minorHAnsi"/>
          <w:color w:val="595959"/>
          <w:sz w:val="24"/>
          <w:lang w:eastAsia="pt-BR"/>
        </w:rPr>
      </w:pPr>
      <w:r w:rsidRPr="00EF673A">
        <w:rPr>
          <w:rFonts w:asciiTheme="minorHAnsi" w:eastAsia="Times New Roman" w:hAnsiTheme="minorHAnsi" w:cstheme="minorHAnsi"/>
          <w:sz w:val="24"/>
          <w:lang w:eastAsia="pt-BR"/>
        </w:rPr>
        <w:t> </w:t>
      </w:r>
    </w:p>
    <w:p w14:paraId="6F43323A" w14:textId="25DC7972" w:rsidR="00FE316A" w:rsidRPr="00F36D9A" w:rsidRDefault="00FE316A" w:rsidP="00FE316A">
      <w:pPr>
        <w:spacing w:after="120" w:line="276" w:lineRule="auto"/>
        <w:ind w:firstLine="0"/>
        <w:jc w:val="left"/>
        <w:textAlignment w:val="baseline"/>
        <w:rPr>
          <w:rFonts w:asciiTheme="minorHAnsi" w:eastAsia="Times New Roman" w:hAnsiTheme="minorHAnsi" w:cstheme="minorHAnsi"/>
          <w:color w:val="595959"/>
          <w:sz w:val="24"/>
          <w:lang w:eastAsia="pt-BR"/>
        </w:rPr>
      </w:pPr>
      <w:r w:rsidRPr="00F36D9A">
        <w:rPr>
          <w:rFonts w:asciiTheme="minorHAnsi" w:eastAsia="Times New Roman" w:hAnsiTheme="minorHAnsi" w:cstheme="minorHAnsi"/>
          <w:b/>
          <w:bCs/>
          <w:color w:val="000000"/>
          <w:sz w:val="24"/>
          <w:lang w:eastAsia="pt-BR"/>
        </w:rPr>
        <w:t>B.</w:t>
      </w:r>
      <w:r w:rsidR="00F36D9A" w:rsidRPr="00F36D9A">
        <w:rPr>
          <w:rFonts w:asciiTheme="minorHAnsi" w:eastAsia="Times New Roman" w:hAnsiTheme="minorHAnsi" w:cstheme="minorHAnsi"/>
          <w:b/>
          <w:bCs/>
          <w:color w:val="000000"/>
          <w:sz w:val="24"/>
          <w:lang w:eastAsia="pt-BR"/>
        </w:rPr>
        <w:t xml:space="preserve"> FORMAÇÃO </w:t>
      </w:r>
      <w:r w:rsidRPr="00F36D9A">
        <w:rPr>
          <w:rFonts w:asciiTheme="minorHAnsi" w:eastAsia="Times New Roman" w:hAnsiTheme="minorHAnsi" w:cstheme="minorHAnsi"/>
          <w:b/>
          <w:bCs/>
          <w:color w:val="000000"/>
          <w:sz w:val="24"/>
          <w:lang w:eastAsia="pt-BR"/>
        </w:rPr>
        <w:t>LEGO® EDUCATION ACADEMY (LEA)</w:t>
      </w:r>
      <w:r w:rsidRPr="00F36D9A">
        <w:rPr>
          <w:rFonts w:asciiTheme="minorHAnsi" w:eastAsia="Times New Roman" w:hAnsiTheme="minorHAnsi" w:cstheme="minorHAnsi"/>
          <w:color w:val="000000"/>
          <w:sz w:val="24"/>
          <w:lang w:eastAsia="pt-BR"/>
        </w:rPr>
        <w:t> </w:t>
      </w:r>
    </w:p>
    <w:p w14:paraId="7FEAD786" w14:textId="28B15362" w:rsidR="00FE316A" w:rsidRPr="00EF673A" w:rsidRDefault="00F36D9A" w:rsidP="00FE316A">
      <w:pPr>
        <w:spacing w:after="120" w:line="276" w:lineRule="auto"/>
        <w:ind w:firstLine="0"/>
        <w:textAlignment w:val="baseline"/>
        <w:rPr>
          <w:rFonts w:asciiTheme="minorHAnsi" w:eastAsia="Times New Roman" w:hAnsiTheme="minorHAnsi" w:cstheme="minorHAnsi"/>
          <w:color w:val="595959"/>
          <w:sz w:val="24"/>
          <w:lang w:eastAsia="pt-BR"/>
        </w:rPr>
      </w:pPr>
      <w:r>
        <w:rPr>
          <w:rFonts w:asciiTheme="minorHAnsi" w:eastAsia="Times New Roman" w:hAnsiTheme="minorHAnsi" w:cstheme="minorHAnsi"/>
          <w:color w:val="000000"/>
          <w:sz w:val="24"/>
          <w:lang w:eastAsia="pt-BR"/>
        </w:rPr>
        <w:t>Proposta voltada a</w:t>
      </w:r>
      <w:r w:rsidR="00FE316A" w:rsidRPr="00EF673A">
        <w:rPr>
          <w:rFonts w:asciiTheme="minorHAnsi" w:eastAsia="Times New Roman" w:hAnsiTheme="minorHAnsi" w:cstheme="minorHAnsi"/>
          <w:color w:val="000000"/>
          <w:sz w:val="24"/>
          <w:lang w:eastAsia="pt-BR"/>
        </w:rPr>
        <w:t xml:space="preserve"> educa</w:t>
      </w:r>
      <w:r w:rsidR="00FE316A" w:rsidRPr="00EF673A">
        <w:rPr>
          <w:rFonts w:asciiTheme="minorHAnsi" w:eastAsia="Times New Roman" w:hAnsiTheme="minorHAnsi" w:cstheme="minorHAnsi"/>
          <w:sz w:val="24"/>
          <w:lang w:eastAsia="pt-BR"/>
        </w:rPr>
        <w:t>dores especialistas</w:t>
      </w:r>
      <w:r w:rsidR="002C37EC">
        <w:rPr>
          <w:rFonts w:asciiTheme="minorHAnsi" w:eastAsia="Times New Roman" w:hAnsiTheme="minorHAnsi" w:cstheme="minorHAnsi"/>
          <w:sz w:val="24"/>
          <w:lang w:eastAsia="pt-BR"/>
        </w:rPr>
        <w:t xml:space="preserve"> e multiplicadores,</w:t>
      </w:r>
      <w:r w:rsidR="00FE316A" w:rsidRPr="00EF673A">
        <w:rPr>
          <w:rFonts w:asciiTheme="minorHAnsi" w:eastAsia="Times New Roman" w:hAnsiTheme="minorHAnsi" w:cstheme="minorHAnsi"/>
          <w:sz w:val="24"/>
          <w:lang w:eastAsia="pt-BR"/>
        </w:rPr>
        <w:t> para </w:t>
      </w:r>
      <w:r w:rsidR="00FE316A" w:rsidRPr="00EF673A">
        <w:rPr>
          <w:rFonts w:asciiTheme="minorHAnsi" w:eastAsia="Times New Roman" w:hAnsiTheme="minorHAnsi" w:cstheme="minorHAnsi"/>
          <w:color w:val="000000"/>
          <w:sz w:val="24"/>
          <w:lang w:eastAsia="pt-BR"/>
        </w:rPr>
        <w:t>utilização</w:t>
      </w:r>
      <w:r w:rsidR="006D5196">
        <w:rPr>
          <w:rFonts w:asciiTheme="minorHAnsi" w:eastAsia="Times New Roman" w:hAnsiTheme="minorHAnsi" w:cstheme="minorHAnsi"/>
          <w:color w:val="000000"/>
          <w:sz w:val="24"/>
          <w:lang w:eastAsia="pt-BR"/>
        </w:rPr>
        <w:t xml:space="preserve"> </w:t>
      </w:r>
      <w:r w:rsidR="00FE316A" w:rsidRPr="00EF673A">
        <w:rPr>
          <w:rFonts w:asciiTheme="minorHAnsi" w:eastAsia="Times New Roman" w:hAnsiTheme="minorHAnsi" w:cstheme="minorHAnsi"/>
          <w:color w:val="000000"/>
          <w:sz w:val="24"/>
          <w:lang w:eastAsia="pt-BR"/>
        </w:rPr>
        <w:t>pedagógica dos conjuntos LEGO® Education.  As atividades formativas são conduzida</w:t>
      </w:r>
      <w:r w:rsidR="00FE316A" w:rsidRPr="00EF673A">
        <w:rPr>
          <w:rFonts w:asciiTheme="minorHAnsi" w:eastAsia="Times New Roman" w:hAnsiTheme="minorHAnsi" w:cstheme="minorHAnsi"/>
          <w:sz w:val="24"/>
          <w:lang w:eastAsia="pt-BR"/>
        </w:rPr>
        <w:t>s por profissionais cer</w:t>
      </w:r>
      <w:r w:rsidR="00FE316A" w:rsidRPr="00EF673A">
        <w:rPr>
          <w:rFonts w:asciiTheme="minorHAnsi" w:eastAsia="Times New Roman" w:hAnsiTheme="minorHAnsi" w:cstheme="minorHAnsi"/>
          <w:color w:val="000000"/>
          <w:sz w:val="24"/>
          <w:lang w:eastAsia="pt-BR"/>
        </w:rPr>
        <w:t>tificados e tem como objetivo possibilitar o manuseio dos elementos, construção e experimentação para domínio dos aspectos técnicos, como mecânica e programação. </w:t>
      </w:r>
    </w:p>
    <w:p w14:paraId="16999640" w14:textId="2FA4FC01" w:rsidR="00FE316A" w:rsidRPr="00EF673A" w:rsidRDefault="008B1929" w:rsidP="00FE316A">
      <w:pPr>
        <w:spacing w:after="120" w:line="276" w:lineRule="auto"/>
        <w:ind w:right="-30" w:firstLine="0"/>
        <w:textAlignment w:val="baseline"/>
        <w:rPr>
          <w:rFonts w:asciiTheme="minorHAnsi" w:eastAsia="Times New Roman" w:hAnsiTheme="minorHAnsi" w:cstheme="minorHAnsi"/>
          <w:sz w:val="24"/>
          <w:lang w:eastAsia="pt-BR"/>
        </w:rPr>
      </w:pPr>
      <w:r>
        <w:rPr>
          <w:rFonts w:asciiTheme="minorHAnsi" w:eastAsia="Times New Roman" w:hAnsiTheme="minorHAnsi" w:cstheme="minorHAnsi"/>
          <w:color w:val="000000"/>
          <w:sz w:val="24"/>
          <w:lang w:eastAsia="pt-BR"/>
        </w:rPr>
        <w:t xml:space="preserve">A iniciativa </w:t>
      </w:r>
      <w:r w:rsidR="00F36D9A">
        <w:rPr>
          <w:rFonts w:asciiTheme="minorHAnsi" w:eastAsia="Times New Roman" w:hAnsiTheme="minorHAnsi" w:cstheme="minorHAnsi"/>
          <w:color w:val="000000"/>
          <w:sz w:val="24"/>
          <w:lang w:eastAsia="pt-BR"/>
        </w:rPr>
        <w:t xml:space="preserve">prepara os educadores para </w:t>
      </w:r>
      <w:r w:rsidR="00FE316A" w:rsidRPr="00EF673A">
        <w:rPr>
          <w:rFonts w:asciiTheme="minorHAnsi" w:eastAsia="Times New Roman" w:hAnsiTheme="minorHAnsi" w:cstheme="minorHAnsi"/>
          <w:color w:val="000000"/>
          <w:sz w:val="24"/>
          <w:lang w:eastAsia="pt-BR"/>
        </w:rPr>
        <w:t xml:space="preserve">articular conceitos metodológicos e práticos </w:t>
      </w:r>
      <w:r w:rsidR="00957A44">
        <w:rPr>
          <w:rFonts w:asciiTheme="minorHAnsi" w:eastAsia="Times New Roman" w:hAnsiTheme="minorHAnsi" w:cstheme="minorHAnsi"/>
          <w:color w:val="000000"/>
          <w:sz w:val="24"/>
          <w:lang w:eastAsia="pt-BR"/>
        </w:rPr>
        <w:t xml:space="preserve">e </w:t>
      </w:r>
      <w:r w:rsidR="00FE316A" w:rsidRPr="00EF673A">
        <w:rPr>
          <w:rFonts w:asciiTheme="minorHAnsi" w:eastAsia="Times New Roman" w:hAnsiTheme="minorHAnsi" w:cstheme="minorHAnsi"/>
          <w:color w:val="000000"/>
          <w:sz w:val="24"/>
          <w:lang w:eastAsia="pt-BR"/>
        </w:rPr>
        <w:t xml:space="preserve">atuar como facilitadores </w:t>
      </w:r>
      <w:r w:rsidR="00957A44">
        <w:rPr>
          <w:rFonts w:asciiTheme="minorHAnsi" w:eastAsia="Times New Roman" w:hAnsiTheme="minorHAnsi" w:cstheme="minorHAnsi"/>
          <w:color w:val="000000"/>
          <w:sz w:val="24"/>
          <w:lang w:eastAsia="pt-BR"/>
        </w:rPr>
        <w:t>das</w:t>
      </w:r>
      <w:r w:rsidR="00FE316A" w:rsidRPr="00EF673A">
        <w:rPr>
          <w:rFonts w:asciiTheme="minorHAnsi" w:eastAsia="Times New Roman" w:hAnsiTheme="minorHAnsi" w:cstheme="minorHAnsi"/>
          <w:color w:val="000000"/>
          <w:sz w:val="24"/>
          <w:lang w:eastAsia="pt-BR"/>
        </w:rPr>
        <w:t xml:space="preserve"> atividades educativas, explorando todas as possibilidades de uso pedagógico. A partir das atividades práticas e reflexivas, </w:t>
      </w:r>
      <w:r w:rsidR="00671EFE">
        <w:rPr>
          <w:rFonts w:asciiTheme="minorHAnsi" w:eastAsia="Times New Roman" w:hAnsiTheme="minorHAnsi" w:cstheme="minorHAnsi"/>
          <w:color w:val="000000"/>
          <w:sz w:val="24"/>
          <w:lang w:eastAsia="pt-BR"/>
        </w:rPr>
        <w:t xml:space="preserve">eles </w:t>
      </w:r>
      <w:r w:rsidR="00E25406">
        <w:rPr>
          <w:rFonts w:asciiTheme="minorHAnsi" w:eastAsia="Times New Roman" w:hAnsiTheme="minorHAnsi" w:cstheme="minorHAnsi"/>
          <w:color w:val="000000"/>
          <w:sz w:val="24"/>
          <w:lang w:eastAsia="pt-BR"/>
        </w:rPr>
        <w:t>adquirem</w:t>
      </w:r>
      <w:r w:rsidR="00FE316A" w:rsidRPr="00EF673A">
        <w:rPr>
          <w:rFonts w:asciiTheme="minorHAnsi" w:eastAsia="Times New Roman" w:hAnsiTheme="minorHAnsi" w:cstheme="minorHAnsi"/>
          <w:color w:val="000000"/>
          <w:sz w:val="24"/>
          <w:lang w:eastAsia="pt-BR"/>
        </w:rPr>
        <w:t xml:space="preserve"> confiança para implementar novos projetos, elaborar aulas criativas e inovadoras, </w:t>
      </w:r>
      <w:r w:rsidR="00E25406">
        <w:rPr>
          <w:rFonts w:asciiTheme="minorHAnsi" w:eastAsia="Times New Roman" w:hAnsiTheme="minorHAnsi" w:cstheme="minorHAnsi"/>
          <w:color w:val="000000"/>
          <w:sz w:val="24"/>
          <w:lang w:eastAsia="pt-BR"/>
        </w:rPr>
        <w:t xml:space="preserve">tornando-se </w:t>
      </w:r>
      <w:r w:rsidR="00FE316A" w:rsidRPr="00EF673A">
        <w:rPr>
          <w:rFonts w:asciiTheme="minorHAnsi" w:eastAsia="Times New Roman" w:hAnsiTheme="minorHAnsi" w:cstheme="minorHAnsi"/>
          <w:color w:val="000000"/>
          <w:sz w:val="24"/>
          <w:lang w:eastAsia="pt-BR"/>
        </w:rPr>
        <w:t xml:space="preserve">referenciais na rede de ensino para implementação e desenvolvimento de atividades alinhadas às propostas </w:t>
      </w:r>
      <w:r w:rsidR="00D71FC6">
        <w:rPr>
          <w:rFonts w:asciiTheme="minorHAnsi" w:eastAsia="Times New Roman" w:hAnsiTheme="minorHAnsi" w:cstheme="minorHAnsi"/>
          <w:color w:val="000000"/>
          <w:sz w:val="24"/>
          <w:lang w:eastAsia="pt-BR"/>
        </w:rPr>
        <w:t>da solução</w:t>
      </w:r>
      <w:r w:rsidR="00FE316A" w:rsidRPr="00EF673A">
        <w:rPr>
          <w:rFonts w:asciiTheme="minorHAnsi" w:eastAsia="Times New Roman" w:hAnsiTheme="minorHAnsi" w:cstheme="minorHAnsi"/>
          <w:color w:val="000000"/>
          <w:sz w:val="24"/>
          <w:lang w:eastAsia="pt-BR"/>
        </w:rPr>
        <w:t>.  </w:t>
      </w:r>
    </w:p>
    <w:p w14:paraId="1D25D3AB" w14:textId="371D79AF" w:rsidR="00FE316A" w:rsidRPr="00EF673A" w:rsidRDefault="42AD069F" w:rsidP="7832CB90">
      <w:pPr>
        <w:spacing w:after="120" w:line="276" w:lineRule="auto"/>
        <w:ind w:firstLine="0"/>
        <w:textAlignment w:val="baseline"/>
        <w:rPr>
          <w:rFonts w:asciiTheme="minorHAnsi" w:eastAsia="Times New Roman" w:hAnsiTheme="minorHAnsi" w:cstheme="minorBidi"/>
          <w:sz w:val="24"/>
          <w:lang w:eastAsia="pt-BR"/>
        </w:rPr>
      </w:pPr>
      <w:r w:rsidRPr="7832CB90">
        <w:rPr>
          <w:rFonts w:asciiTheme="minorHAnsi" w:eastAsia="Times New Roman" w:hAnsiTheme="minorHAnsi" w:cstheme="minorBidi"/>
          <w:sz w:val="24"/>
          <w:lang w:eastAsia="pt-BR"/>
        </w:rPr>
        <w:t xml:space="preserve">O cronograma </w:t>
      </w:r>
      <w:r w:rsidR="00EA2A7D">
        <w:rPr>
          <w:rFonts w:asciiTheme="minorHAnsi" w:eastAsia="Times New Roman" w:hAnsiTheme="minorHAnsi" w:cstheme="minorBidi"/>
          <w:sz w:val="24"/>
          <w:lang w:eastAsia="pt-BR"/>
        </w:rPr>
        <w:t xml:space="preserve">de formação </w:t>
      </w:r>
      <w:r w:rsidR="00C23B00">
        <w:rPr>
          <w:rFonts w:asciiTheme="minorHAnsi" w:eastAsia="Times New Roman" w:hAnsiTheme="minorHAnsi" w:cstheme="minorBidi"/>
          <w:sz w:val="24"/>
          <w:lang w:eastAsia="pt-BR"/>
        </w:rPr>
        <w:t xml:space="preserve">é </w:t>
      </w:r>
      <w:r w:rsidRPr="7832CB90">
        <w:rPr>
          <w:rFonts w:asciiTheme="minorHAnsi" w:eastAsia="Times New Roman" w:hAnsiTheme="minorHAnsi" w:cstheme="minorBidi"/>
          <w:sz w:val="24"/>
          <w:lang w:eastAsia="pt-BR"/>
        </w:rPr>
        <w:t xml:space="preserve">definido em comum acordo entre as partes, </w:t>
      </w:r>
      <w:r w:rsidR="00C23B00">
        <w:rPr>
          <w:rFonts w:asciiTheme="minorHAnsi" w:eastAsia="Times New Roman" w:hAnsiTheme="minorHAnsi" w:cstheme="minorBidi"/>
          <w:sz w:val="24"/>
          <w:lang w:eastAsia="pt-BR"/>
        </w:rPr>
        <w:t>devendo</w:t>
      </w:r>
      <w:r w:rsidRPr="7832CB90">
        <w:rPr>
          <w:rFonts w:asciiTheme="minorHAnsi" w:eastAsia="Times New Roman" w:hAnsiTheme="minorHAnsi" w:cstheme="minorBidi"/>
          <w:sz w:val="24"/>
          <w:lang w:eastAsia="pt-BR"/>
        </w:rPr>
        <w:t xml:space="preserve"> ser concluído dentro do prazo contratual, </w:t>
      </w:r>
      <w:r w:rsidR="1D94E364" w:rsidRPr="7832CB90">
        <w:rPr>
          <w:rFonts w:asciiTheme="minorHAnsi" w:eastAsia="Times New Roman" w:hAnsiTheme="minorHAnsi" w:cstheme="minorBidi"/>
          <w:sz w:val="24"/>
          <w:lang w:eastAsia="pt-BR"/>
        </w:rPr>
        <w:t>em dias consecutivos</w:t>
      </w:r>
      <w:r w:rsidR="39CEC299" w:rsidRPr="7832CB90">
        <w:rPr>
          <w:rFonts w:asciiTheme="minorHAnsi" w:eastAsia="Times New Roman" w:hAnsiTheme="minorHAnsi" w:cstheme="minorBidi"/>
          <w:sz w:val="24"/>
          <w:lang w:eastAsia="pt-BR"/>
        </w:rPr>
        <w:t>. T</w:t>
      </w:r>
      <w:r w:rsidR="1D94E364" w:rsidRPr="7832CB90">
        <w:rPr>
          <w:rFonts w:asciiTheme="minorHAnsi" w:eastAsia="Times New Roman" w:hAnsiTheme="minorHAnsi" w:cstheme="minorBidi"/>
          <w:sz w:val="24"/>
          <w:lang w:eastAsia="pt-BR"/>
        </w:rPr>
        <w:t>odos os educadores que concluírem o programa recebem certificação </w:t>
      </w:r>
      <w:r w:rsidR="25518CDD" w:rsidRPr="7832CB90">
        <w:rPr>
          <w:rFonts w:asciiTheme="minorHAnsi" w:eastAsia="Times New Roman" w:hAnsiTheme="minorHAnsi" w:cstheme="minorBidi"/>
          <w:sz w:val="24"/>
          <w:lang w:eastAsia="pt-BR"/>
        </w:rPr>
        <w:t xml:space="preserve">internacional </w:t>
      </w:r>
      <w:r w:rsidR="1D94E364" w:rsidRPr="7832CB90">
        <w:rPr>
          <w:rFonts w:asciiTheme="minorHAnsi" w:eastAsia="Times New Roman" w:hAnsiTheme="minorHAnsi" w:cstheme="minorBidi"/>
          <w:sz w:val="24"/>
          <w:lang w:eastAsia="pt-BR"/>
        </w:rPr>
        <w:t>LEGO® </w:t>
      </w:r>
      <w:proofErr w:type="spellStart"/>
      <w:r w:rsidR="1D94E364" w:rsidRPr="7832CB90">
        <w:rPr>
          <w:rFonts w:asciiTheme="minorHAnsi" w:eastAsia="Times New Roman" w:hAnsiTheme="minorHAnsi" w:cstheme="minorBidi"/>
          <w:sz w:val="24"/>
          <w:lang w:eastAsia="pt-BR"/>
        </w:rPr>
        <w:t>Academy</w:t>
      </w:r>
      <w:proofErr w:type="spellEnd"/>
      <w:r w:rsidR="1D94E364" w:rsidRPr="7832CB90">
        <w:rPr>
          <w:rFonts w:asciiTheme="minorHAnsi" w:eastAsia="Times New Roman" w:hAnsiTheme="minorHAnsi" w:cstheme="minorBidi"/>
          <w:sz w:val="24"/>
          <w:lang w:eastAsia="pt-BR"/>
        </w:rPr>
        <w:t>. </w:t>
      </w:r>
    </w:p>
    <w:p w14:paraId="654A38D7" w14:textId="7CF132DF" w:rsidR="00EB099D" w:rsidRDefault="00281B34" w:rsidP="7832CB90">
      <w:pPr>
        <w:spacing w:after="120" w:line="276" w:lineRule="auto"/>
        <w:ind w:firstLine="0"/>
        <w:textAlignment w:val="baseline"/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</w:pPr>
      <w:r w:rsidRPr="00281B34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No dia e local das atividades formativas, deve</w:t>
      </w:r>
      <w:r w:rsidR="00FC47A6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m ser disponibilizados</w:t>
      </w:r>
      <w:r w:rsidRPr="00281B34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 os recursos</w:t>
      </w:r>
      <w:r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 </w:t>
      </w:r>
      <w:r w:rsidR="00FC47A6" w:rsidRPr="00281B34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tecnológicos </w:t>
      </w:r>
      <w:r w:rsidR="00FC47A6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e </w:t>
      </w:r>
      <w:r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de infraestrutura</w:t>
      </w:r>
      <w:r w:rsidRPr="00281B34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 necessários à execução da proposta</w:t>
      </w:r>
      <w:r w:rsidR="00EB099D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:</w:t>
      </w:r>
    </w:p>
    <w:p w14:paraId="4A1135CA" w14:textId="6D27FA1E" w:rsidR="00EB099D" w:rsidRPr="00D326AE" w:rsidRDefault="00EB099D" w:rsidP="00F23570">
      <w:pPr>
        <w:pStyle w:val="PargrafodaLista"/>
        <w:numPr>
          <w:ilvl w:val="0"/>
          <w:numId w:val="28"/>
        </w:numPr>
        <w:spacing w:after="120" w:line="276" w:lineRule="auto"/>
        <w:textAlignment w:val="baseline"/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</w:pPr>
      <w:r w:rsidRPr="00D326AE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C</w:t>
      </w:r>
      <w:r w:rsidR="00281B34" w:rsidRPr="00D326AE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onjuntos </w:t>
      </w:r>
      <w:r w:rsidR="005426A1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de Inovação Digital</w:t>
      </w:r>
      <w:r w:rsidR="00DA225A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 e c</w:t>
      </w:r>
      <w:r w:rsidR="00DA225A" w:rsidRPr="00D326AE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omputadores com acesso à internet</w:t>
      </w:r>
      <w:r w:rsidR="005426A1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, na proporção de </w:t>
      </w:r>
      <w:r w:rsidRPr="00D326AE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(um) para cada 4 (quatro) participantes.</w:t>
      </w:r>
    </w:p>
    <w:p w14:paraId="3C21D8D3" w14:textId="77777777" w:rsidR="005426A1" w:rsidRDefault="005426A1" w:rsidP="00FE316A">
      <w:pPr>
        <w:spacing w:after="120" w:line="276" w:lineRule="auto"/>
        <w:ind w:firstLine="0"/>
        <w:jc w:val="left"/>
        <w:textAlignment w:val="baseline"/>
        <w:rPr>
          <w:rFonts w:asciiTheme="minorHAnsi" w:eastAsia="Times New Roman" w:hAnsiTheme="minorHAnsi" w:cstheme="minorHAnsi"/>
          <w:b/>
          <w:color w:val="000000"/>
          <w:sz w:val="24"/>
          <w:lang w:eastAsia="pt-BR"/>
        </w:rPr>
      </w:pPr>
    </w:p>
    <w:p w14:paraId="76CA32ED" w14:textId="6CDB8247" w:rsidR="00FE316A" w:rsidRPr="00EF673A" w:rsidRDefault="00FE316A" w:rsidP="00FE316A">
      <w:pPr>
        <w:spacing w:after="120" w:line="276" w:lineRule="auto"/>
        <w:ind w:firstLine="0"/>
        <w:jc w:val="left"/>
        <w:textAlignment w:val="baseline"/>
        <w:rPr>
          <w:rFonts w:asciiTheme="minorHAnsi" w:eastAsia="Times New Roman" w:hAnsiTheme="minorHAnsi" w:cstheme="minorHAnsi"/>
          <w:color w:val="595959"/>
          <w:sz w:val="24"/>
          <w:lang w:eastAsia="pt-BR"/>
        </w:rPr>
      </w:pPr>
      <w:r w:rsidRPr="0059653A">
        <w:rPr>
          <w:rFonts w:asciiTheme="minorHAnsi" w:eastAsia="Times New Roman" w:hAnsiTheme="minorHAnsi" w:cstheme="minorHAnsi"/>
          <w:b/>
          <w:color w:val="000000"/>
          <w:sz w:val="24"/>
          <w:lang w:eastAsia="pt-BR"/>
        </w:rPr>
        <w:lastRenderedPageBreak/>
        <w:t>C. </w:t>
      </w:r>
      <w:r w:rsidR="008B1929" w:rsidRPr="0059653A">
        <w:rPr>
          <w:rFonts w:asciiTheme="minorHAnsi" w:eastAsia="Times New Roman" w:hAnsiTheme="minorHAnsi" w:cstheme="minorHAnsi"/>
          <w:b/>
          <w:color w:val="000000"/>
          <w:sz w:val="24"/>
          <w:lang w:eastAsia="pt-BR"/>
        </w:rPr>
        <w:t xml:space="preserve">FORMAÇÃO </w:t>
      </w:r>
      <w:r w:rsidRPr="0059653A">
        <w:rPr>
          <w:rFonts w:asciiTheme="minorHAnsi" w:eastAsia="Times New Roman" w:hAnsiTheme="minorHAnsi" w:cstheme="minorHAnsi"/>
          <w:b/>
          <w:color w:val="000000"/>
          <w:sz w:val="24"/>
          <w:lang w:eastAsia="pt-BR"/>
        </w:rPr>
        <w:t>DE EDUCADORES</w:t>
      </w:r>
      <w:r w:rsidRPr="00EF673A">
        <w:rPr>
          <w:rFonts w:asciiTheme="minorHAnsi" w:eastAsia="Times New Roman" w:hAnsiTheme="minorHAnsi" w:cstheme="minorHAnsi"/>
          <w:color w:val="000000"/>
          <w:sz w:val="24"/>
          <w:lang w:eastAsia="pt-BR"/>
        </w:rPr>
        <w:t> </w:t>
      </w:r>
    </w:p>
    <w:p w14:paraId="078BA247" w14:textId="1A509345" w:rsidR="00FE316A" w:rsidRPr="005731D9" w:rsidRDefault="00AE1097" w:rsidP="7832CB90">
      <w:pPr>
        <w:spacing w:after="120" w:line="276" w:lineRule="auto"/>
        <w:ind w:firstLine="0"/>
        <w:textAlignment w:val="baseline"/>
        <w:rPr>
          <w:rFonts w:asciiTheme="minorHAnsi" w:eastAsia="Times New Roman" w:hAnsiTheme="minorHAnsi" w:cstheme="minorBidi"/>
          <w:color w:val="000000"/>
          <w:sz w:val="24"/>
          <w:lang w:eastAsia="pt-BR"/>
        </w:rPr>
      </w:pPr>
      <w:r w:rsidRPr="00AE1097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Voltada à utilização </w:t>
      </w:r>
      <w:r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integrada</w:t>
      </w:r>
      <w:r w:rsidRPr="00AE1097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 da solução, a proposta promove o uso articulado de recursos físicos e digitais por meio de atividades de construção e experimentação, potencializando a compreensão de conceitos de mecânica, programação e o uso da plataforma.</w:t>
      </w:r>
      <w:r w:rsidR="1D94E364" w:rsidRPr="00F779FA">
        <w:rPr>
          <w:rFonts w:asciiTheme="minorHAnsi" w:eastAsia="Times New Roman" w:hAnsiTheme="minorHAnsi" w:cstheme="minorBidi"/>
          <w:color w:val="C00000"/>
          <w:sz w:val="24"/>
          <w:lang w:eastAsia="pt-BR"/>
        </w:rPr>
        <w:t> </w:t>
      </w:r>
      <w:r w:rsidR="71CAC2F5" w:rsidRPr="0054371A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Dessa</w:t>
      </w:r>
      <w:r w:rsidR="71CAC2F5" w:rsidRPr="7832CB90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 forma,</w:t>
      </w:r>
      <w:r w:rsidR="1D94E364" w:rsidRPr="7832CB90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 os educadores </w:t>
      </w:r>
      <w:r w:rsidR="58386E2E" w:rsidRPr="7832CB90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s</w:t>
      </w:r>
      <w:r w:rsidR="00E25406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ão</w:t>
      </w:r>
      <w:r w:rsidR="58386E2E" w:rsidRPr="7832CB90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 capazes de</w:t>
      </w:r>
      <w:r w:rsidR="1D94E364" w:rsidRPr="7832CB90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 articular conhecimentos teóricos, conceituais, metodológicos e práticos para atuar como facilitadores no desenvolvimento de </w:t>
      </w:r>
      <w:r w:rsidR="0054371A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práticas pedagógicas, </w:t>
      </w:r>
      <w:r w:rsidR="1D94E364" w:rsidRPr="7832CB90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explorando todas as possibilidades de uso </w:t>
      </w:r>
      <w:r w:rsidR="2E7FF45E" w:rsidRPr="7832CB90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da solução.</w:t>
      </w:r>
    </w:p>
    <w:p w14:paraId="6F4265B0" w14:textId="3D8AF145" w:rsidR="00E25406" w:rsidRPr="00E25406" w:rsidRDefault="00FE316A" w:rsidP="00B972CF">
      <w:pPr>
        <w:spacing w:after="120" w:line="276" w:lineRule="auto"/>
        <w:ind w:firstLine="0"/>
        <w:textAlignment w:val="baseline"/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</w:pPr>
      <w:r w:rsidRPr="00EF673A">
        <w:rPr>
          <w:rFonts w:asciiTheme="minorHAnsi" w:eastAsia="Times New Roman" w:hAnsiTheme="minorHAnsi" w:cstheme="minorHAnsi"/>
          <w:sz w:val="24"/>
          <w:lang w:eastAsia="pt-BR"/>
        </w:rPr>
        <w:t>O cronograma </w:t>
      </w:r>
      <w:r w:rsidR="00FC47A6">
        <w:rPr>
          <w:rFonts w:asciiTheme="minorHAnsi" w:eastAsia="Times New Roman" w:hAnsiTheme="minorHAnsi" w:cstheme="minorHAnsi"/>
          <w:sz w:val="24"/>
          <w:lang w:eastAsia="pt-BR"/>
        </w:rPr>
        <w:t>é</w:t>
      </w:r>
      <w:r w:rsidRPr="00EF673A">
        <w:rPr>
          <w:rFonts w:asciiTheme="minorHAnsi" w:eastAsia="Times New Roman" w:hAnsiTheme="minorHAnsi" w:cstheme="minorHAnsi"/>
          <w:sz w:val="24"/>
          <w:lang w:eastAsia="pt-BR"/>
        </w:rPr>
        <w:t xml:space="preserve"> definido em comum acordo entre as partes, </w:t>
      </w:r>
      <w:r w:rsidR="00FC47A6">
        <w:rPr>
          <w:rFonts w:asciiTheme="minorHAnsi" w:eastAsia="Times New Roman" w:hAnsiTheme="minorHAnsi" w:cstheme="minorHAnsi"/>
          <w:sz w:val="24"/>
          <w:lang w:eastAsia="pt-BR"/>
        </w:rPr>
        <w:t>devendo</w:t>
      </w:r>
      <w:r w:rsidRPr="00EF673A">
        <w:rPr>
          <w:rFonts w:asciiTheme="minorHAnsi" w:eastAsia="Times New Roman" w:hAnsiTheme="minorHAnsi" w:cstheme="minorHAnsi"/>
          <w:sz w:val="24"/>
          <w:lang w:eastAsia="pt-BR"/>
        </w:rPr>
        <w:t xml:space="preserve"> ser concluído dentro do prazo contratual</w:t>
      </w:r>
      <w:r w:rsidR="00A24BF4">
        <w:rPr>
          <w:rFonts w:asciiTheme="minorHAnsi" w:eastAsia="Times New Roman" w:hAnsiTheme="minorHAnsi" w:cstheme="minorHAnsi"/>
          <w:sz w:val="24"/>
          <w:lang w:eastAsia="pt-BR"/>
        </w:rPr>
        <w:t xml:space="preserve">, </w:t>
      </w:r>
      <w:r w:rsidR="00A24BF4" w:rsidRPr="00EF673A">
        <w:rPr>
          <w:rFonts w:asciiTheme="minorHAnsi" w:eastAsia="Times New Roman" w:hAnsiTheme="minorHAnsi" w:cstheme="minorHAnsi"/>
          <w:sz w:val="24"/>
          <w:lang w:eastAsia="pt-BR"/>
        </w:rPr>
        <w:t>em dias consecutivos. </w:t>
      </w:r>
      <w:r w:rsidR="00E25406" w:rsidRPr="00E25406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No dia e local das atividades formativas, </w:t>
      </w:r>
      <w:r w:rsidR="00FC47A6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devem</w:t>
      </w:r>
      <w:r w:rsidR="00E25406" w:rsidRPr="00E25406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 ser </w:t>
      </w:r>
      <w:r w:rsidR="00FC47A6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disponibilizados</w:t>
      </w:r>
      <w:r w:rsidR="00E25406" w:rsidRPr="00E25406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 os recursos</w:t>
      </w:r>
      <w:r w:rsidR="00FC47A6" w:rsidRPr="00E25406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 tecnológicos</w:t>
      </w:r>
      <w:r w:rsidR="00FC47A6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 e</w:t>
      </w:r>
      <w:r w:rsidR="00E25406" w:rsidRPr="00E25406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 de infraestrutura necessários à execução da proposta:</w:t>
      </w:r>
    </w:p>
    <w:p w14:paraId="480E7AE3" w14:textId="1F9239A0" w:rsidR="00A9433C" w:rsidRDefault="00A9433C" w:rsidP="00A9433C">
      <w:pPr>
        <w:pStyle w:val="PargrafodaLista"/>
        <w:numPr>
          <w:ilvl w:val="0"/>
          <w:numId w:val="28"/>
        </w:numPr>
        <w:spacing w:after="120" w:line="276" w:lineRule="auto"/>
        <w:textAlignment w:val="baseline"/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</w:pPr>
      <w:r w:rsidRPr="00D326AE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Conjuntos </w:t>
      </w:r>
      <w:r w:rsidR="002B2FF3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de Inovação Di</w:t>
      </w:r>
      <w:r w:rsidR="00C800F7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gital</w:t>
      </w:r>
      <w:r w:rsidRPr="00D326AE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:</w:t>
      </w:r>
      <w:r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 </w:t>
      </w:r>
      <w:r w:rsidRPr="00D326AE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1 (um) conjunto para cada 4 (quatro) participantes.</w:t>
      </w:r>
    </w:p>
    <w:p w14:paraId="6E8D22D0" w14:textId="5575D3E9" w:rsidR="00A9433C" w:rsidRPr="00D326AE" w:rsidRDefault="006E502A" w:rsidP="00A9433C">
      <w:pPr>
        <w:pStyle w:val="PargrafodaLista"/>
        <w:numPr>
          <w:ilvl w:val="0"/>
          <w:numId w:val="28"/>
        </w:numPr>
        <w:spacing w:after="120" w:line="276" w:lineRule="auto"/>
        <w:textAlignment w:val="baseline"/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</w:pPr>
      <w:r w:rsidRPr="00E25406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Placas BBC </w:t>
      </w:r>
      <w:proofErr w:type="spellStart"/>
      <w:r w:rsidRPr="00E25406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micro:bit</w:t>
      </w:r>
      <w:proofErr w:type="spellEnd"/>
      <w:r w:rsidRPr="00D326AE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 </w:t>
      </w:r>
      <w:r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e c</w:t>
      </w:r>
      <w:r w:rsidR="00A9433C" w:rsidRPr="00D326AE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omputadores com acesso à </w:t>
      </w:r>
      <w:r w:rsidR="00A9433C" w:rsidRPr="00A9433C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internet</w:t>
      </w:r>
      <w:r w:rsidR="00F64517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:</w:t>
      </w:r>
      <w:r w:rsidR="00A9433C" w:rsidRPr="00A9433C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 1 (um) para cada </w:t>
      </w:r>
      <w:r w:rsidR="004314A7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2</w:t>
      </w:r>
      <w:r w:rsidR="00A9433C" w:rsidRPr="00A9433C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 (</w:t>
      </w:r>
      <w:r w:rsidR="004314A7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dois</w:t>
      </w:r>
      <w:r w:rsidR="00A9433C" w:rsidRPr="00A9433C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) participantes.</w:t>
      </w:r>
    </w:p>
    <w:p w14:paraId="5BDFBDE3" w14:textId="55C58099" w:rsidR="00FE316A" w:rsidRPr="00EF673A" w:rsidRDefault="00FE316A" w:rsidP="00E25406">
      <w:pPr>
        <w:spacing w:after="120" w:line="276" w:lineRule="auto"/>
        <w:ind w:right="-150" w:firstLine="0"/>
        <w:textAlignment w:val="baseline"/>
        <w:rPr>
          <w:rFonts w:asciiTheme="minorHAnsi" w:eastAsia="Times New Roman" w:hAnsiTheme="minorHAnsi" w:cstheme="minorHAnsi"/>
          <w:color w:val="595959"/>
          <w:sz w:val="24"/>
          <w:lang w:eastAsia="pt-BR"/>
        </w:rPr>
      </w:pPr>
      <w:r w:rsidRPr="00EF673A">
        <w:rPr>
          <w:rFonts w:asciiTheme="minorHAnsi" w:eastAsia="Times New Roman" w:hAnsiTheme="minorHAnsi" w:cstheme="minorHAnsi"/>
          <w:color w:val="000000"/>
          <w:sz w:val="24"/>
          <w:lang w:eastAsia="pt-BR"/>
        </w:rPr>
        <w:t> </w:t>
      </w:r>
    </w:p>
    <w:p w14:paraId="31849252" w14:textId="77777777" w:rsidR="00FE316A" w:rsidRPr="00EF673A" w:rsidRDefault="00FE316A" w:rsidP="00FE316A">
      <w:pPr>
        <w:spacing w:after="120" w:line="276" w:lineRule="auto"/>
        <w:ind w:right="-150" w:firstLine="0"/>
        <w:textAlignment w:val="baseline"/>
        <w:rPr>
          <w:rFonts w:asciiTheme="minorHAnsi" w:eastAsia="Times New Roman" w:hAnsiTheme="minorHAnsi" w:cstheme="minorHAnsi"/>
          <w:color w:val="595959"/>
          <w:sz w:val="24"/>
          <w:lang w:eastAsia="pt-BR"/>
        </w:rPr>
      </w:pPr>
      <w:r w:rsidRPr="00EF673A">
        <w:rPr>
          <w:rFonts w:asciiTheme="minorHAnsi" w:eastAsia="Times New Roman" w:hAnsiTheme="minorHAnsi" w:cstheme="minorHAnsi"/>
          <w:b/>
          <w:bCs/>
          <w:color w:val="000000"/>
          <w:sz w:val="24"/>
          <w:lang w:eastAsia="pt-BR"/>
        </w:rPr>
        <w:t>D. ACOMPANHAMENTO PEDAGÓGICO</w:t>
      </w:r>
      <w:r w:rsidRPr="00EF673A">
        <w:rPr>
          <w:rFonts w:asciiTheme="minorHAnsi" w:eastAsia="Times New Roman" w:hAnsiTheme="minorHAnsi" w:cstheme="minorHAnsi"/>
          <w:color w:val="000000"/>
          <w:sz w:val="24"/>
          <w:lang w:eastAsia="pt-BR"/>
        </w:rPr>
        <w:t> </w:t>
      </w:r>
    </w:p>
    <w:p w14:paraId="0F12D2A0" w14:textId="2DEB13EC" w:rsidR="00FE316A" w:rsidRDefault="00F96675" w:rsidP="00F96675">
      <w:pPr>
        <w:spacing w:after="120" w:line="276" w:lineRule="auto"/>
        <w:ind w:right="-150" w:firstLine="0"/>
        <w:textAlignment w:val="baseline"/>
        <w:rPr>
          <w:rFonts w:asciiTheme="minorHAnsi" w:eastAsia="Times New Roman" w:hAnsiTheme="minorHAnsi" w:cstheme="minorHAnsi"/>
          <w:color w:val="000000"/>
          <w:sz w:val="24"/>
          <w:lang w:eastAsia="pt-BR"/>
        </w:rPr>
      </w:pPr>
      <w:r w:rsidRPr="00F96675">
        <w:rPr>
          <w:rFonts w:asciiTheme="minorHAnsi" w:eastAsia="Times New Roman" w:hAnsiTheme="minorHAnsi" w:cstheme="minorHAnsi"/>
          <w:sz w:val="24"/>
          <w:lang w:eastAsia="pt-BR"/>
        </w:rPr>
        <w:t>O programa tem como objetivos apoiar a implementação da solução, promover o compartilhamento de estratégias para o uso qualificado dos recursos educacionais e potencializar a mobilização de saberes em novas experiências de aprendizagem. Para isso, prevê a análise de dados e informações que orientam as ações pedagógicas, alinhando-as às necessidades das escolas. O cronograma é definido em comum acordo entre as partes, devendo ser executado dentro da vigência contratual.</w:t>
      </w:r>
      <w:r w:rsidR="00FE316A" w:rsidRPr="00EF673A">
        <w:rPr>
          <w:rFonts w:asciiTheme="minorHAnsi" w:eastAsia="Times New Roman" w:hAnsiTheme="minorHAnsi" w:cstheme="minorHAnsi"/>
          <w:color w:val="000000"/>
          <w:sz w:val="24"/>
          <w:lang w:eastAsia="pt-BR"/>
        </w:rPr>
        <w:t> </w:t>
      </w:r>
    </w:p>
    <w:p w14:paraId="0CF4FAE1" w14:textId="77777777" w:rsidR="00F96675" w:rsidRPr="00EF673A" w:rsidRDefault="00F96675" w:rsidP="00F96675">
      <w:pPr>
        <w:spacing w:after="120" w:line="276" w:lineRule="auto"/>
        <w:ind w:right="-150" w:firstLine="0"/>
        <w:textAlignment w:val="baseline"/>
        <w:rPr>
          <w:rFonts w:asciiTheme="minorHAnsi" w:eastAsia="Times New Roman" w:hAnsiTheme="minorHAnsi" w:cstheme="minorHAnsi"/>
          <w:color w:val="595959"/>
          <w:sz w:val="24"/>
          <w:lang w:eastAsia="pt-BR"/>
        </w:rPr>
      </w:pPr>
    </w:p>
    <w:p w14:paraId="6026EB76" w14:textId="77777777" w:rsidR="00FE316A" w:rsidRPr="00EF673A" w:rsidRDefault="00FE316A" w:rsidP="00FE316A">
      <w:pPr>
        <w:spacing w:after="120" w:line="276" w:lineRule="auto"/>
        <w:ind w:firstLine="0"/>
        <w:jc w:val="left"/>
        <w:textAlignment w:val="baseline"/>
        <w:rPr>
          <w:rFonts w:asciiTheme="minorHAnsi" w:eastAsia="Times New Roman" w:hAnsiTheme="minorHAnsi" w:cstheme="minorHAnsi"/>
          <w:color w:val="595959"/>
          <w:sz w:val="24"/>
          <w:lang w:eastAsia="pt-BR"/>
        </w:rPr>
      </w:pPr>
      <w:r w:rsidRPr="00EF673A">
        <w:rPr>
          <w:rFonts w:asciiTheme="minorHAnsi" w:eastAsia="Times New Roman" w:hAnsiTheme="minorHAnsi" w:cstheme="minorHAnsi"/>
          <w:b/>
          <w:bCs/>
          <w:color w:val="000000"/>
          <w:sz w:val="24"/>
          <w:lang w:eastAsia="pt-BR"/>
        </w:rPr>
        <w:t>E. GARANTIA E SUPORTE TÉCNICO</w:t>
      </w:r>
      <w:r w:rsidRPr="00EF673A">
        <w:rPr>
          <w:rFonts w:asciiTheme="minorHAnsi" w:eastAsia="Times New Roman" w:hAnsiTheme="minorHAnsi" w:cstheme="minorHAnsi"/>
          <w:color w:val="000000"/>
          <w:sz w:val="24"/>
          <w:lang w:eastAsia="pt-BR"/>
        </w:rPr>
        <w:t>   </w:t>
      </w:r>
    </w:p>
    <w:p w14:paraId="5023F591" w14:textId="5A0B564D" w:rsidR="00FE316A" w:rsidRPr="00EF673A" w:rsidRDefault="1D94E364" w:rsidP="7832CB90">
      <w:pPr>
        <w:spacing w:after="120" w:line="276" w:lineRule="auto"/>
        <w:ind w:firstLine="0"/>
        <w:textAlignment w:val="baseline"/>
        <w:rPr>
          <w:rFonts w:asciiTheme="minorHAnsi" w:eastAsia="Times New Roman" w:hAnsiTheme="minorHAnsi" w:cstheme="minorBidi"/>
          <w:color w:val="595959"/>
          <w:sz w:val="24"/>
          <w:lang w:eastAsia="pt-BR"/>
        </w:rPr>
      </w:pPr>
      <w:r w:rsidRPr="7832CB90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Os Conjuntos </w:t>
      </w:r>
      <w:r w:rsidR="008F2D0B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de Inovação Digital</w:t>
      </w:r>
      <w:r w:rsidR="0C126D39" w:rsidRPr="7832CB90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 e </w:t>
      </w:r>
      <w:r w:rsidR="2D269754" w:rsidRPr="7832CB90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a </w:t>
      </w:r>
      <w:r w:rsidR="0C126D39" w:rsidRPr="7832CB90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Placa de Programação </w:t>
      </w:r>
      <w:r w:rsidR="008711A7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BBC </w:t>
      </w:r>
      <w:proofErr w:type="spellStart"/>
      <w:r w:rsidR="024E9D9D" w:rsidRPr="7832CB90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micro:bit</w:t>
      </w:r>
      <w:proofErr w:type="spellEnd"/>
      <w:r w:rsidRPr="7832CB90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 contam com equipe de atendimento e Suporte Técnico disponível para abertura de chamados, serviços de assistência ou manutenção do produto:   </w:t>
      </w:r>
    </w:p>
    <w:p w14:paraId="0E90A481" w14:textId="46579783" w:rsidR="00FE316A" w:rsidRPr="00B972CF" w:rsidRDefault="00FE316A" w:rsidP="00DB221C">
      <w:pPr>
        <w:pStyle w:val="PargrafodaLista"/>
        <w:numPr>
          <w:ilvl w:val="0"/>
          <w:numId w:val="48"/>
        </w:numPr>
        <w:tabs>
          <w:tab w:val="num" w:pos="567"/>
        </w:tabs>
        <w:spacing w:after="120" w:line="276" w:lineRule="auto"/>
        <w:ind w:left="567"/>
        <w:textAlignment w:val="baseline"/>
        <w:rPr>
          <w:rFonts w:asciiTheme="minorHAnsi" w:eastAsia="Times New Roman" w:hAnsiTheme="minorHAnsi" w:cstheme="minorHAnsi"/>
          <w:color w:val="595959"/>
          <w:sz w:val="24"/>
          <w:lang w:eastAsia="pt-BR"/>
        </w:rPr>
      </w:pPr>
      <w:r w:rsidRPr="00DB221C">
        <w:rPr>
          <w:rFonts w:asciiTheme="minorHAnsi" w:eastAsia="Times New Roman" w:hAnsiTheme="minorHAnsi" w:cstheme="minorHAnsi"/>
          <w:color w:val="000000"/>
          <w:sz w:val="24"/>
          <w:lang w:eastAsia="pt-BR"/>
        </w:rPr>
        <w:t>De segunda a sexta-feira, das 07h às 18h, via e-mail, telefone, WhatsApp e formulário web para abertura de chamados</w:t>
      </w:r>
      <w:r w:rsidR="005A7AB3" w:rsidRPr="00DB221C">
        <w:rPr>
          <w:rFonts w:asciiTheme="minorHAnsi" w:eastAsia="Times New Roman" w:hAnsiTheme="minorHAnsi" w:cstheme="minorHAnsi"/>
          <w:color w:val="000000"/>
          <w:sz w:val="24"/>
          <w:lang w:eastAsia="pt-BR"/>
        </w:rPr>
        <w:t>.</w:t>
      </w:r>
      <w:r w:rsidRPr="00DB221C">
        <w:rPr>
          <w:rFonts w:asciiTheme="minorHAnsi" w:eastAsia="Times New Roman" w:hAnsiTheme="minorHAnsi" w:cstheme="minorHAnsi"/>
          <w:color w:val="000000"/>
          <w:sz w:val="24"/>
          <w:lang w:eastAsia="pt-BR"/>
        </w:rPr>
        <w:t> </w:t>
      </w:r>
    </w:p>
    <w:p w14:paraId="55FA5FA4" w14:textId="5D4C39C7" w:rsidR="00B972CF" w:rsidRPr="00DB221C" w:rsidRDefault="00B972CF" w:rsidP="00B972CF">
      <w:pPr>
        <w:pStyle w:val="PargrafodaLista"/>
        <w:numPr>
          <w:ilvl w:val="0"/>
          <w:numId w:val="48"/>
        </w:numPr>
        <w:tabs>
          <w:tab w:val="num" w:pos="567"/>
        </w:tabs>
        <w:spacing w:after="120" w:line="276" w:lineRule="auto"/>
        <w:ind w:left="567"/>
        <w:textAlignment w:val="baseline"/>
        <w:rPr>
          <w:rFonts w:asciiTheme="minorHAnsi" w:eastAsia="Times New Roman" w:hAnsiTheme="minorHAnsi" w:cstheme="minorHAnsi"/>
          <w:color w:val="595959"/>
          <w:sz w:val="24"/>
          <w:lang w:eastAsia="pt-BR"/>
        </w:rPr>
      </w:pPr>
      <w:r w:rsidRPr="00DB221C">
        <w:rPr>
          <w:rFonts w:asciiTheme="minorHAnsi" w:eastAsia="Times New Roman" w:hAnsiTheme="minorHAnsi" w:cstheme="minorHAnsi"/>
          <w:color w:val="000000"/>
          <w:sz w:val="24"/>
          <w:lang w:eastAsia="pt-BR"/>
        </w:rPr>
        <w:t>Central de Apoio</w:t>
      </w:r>
      <w:r>
        <w:rPr>
          <w:rFonts w:asciiTheme="minorHAnsi" w:eastAsia="Times New Roman" w:hAnsiTheme="minorHAnsi" w:cstheme="minorHAnsi"/>
          <w:color w:val="000000"/>
          <w:sz w:val="24"/>
          <w:lang w:eastAsia="pt-BR"/>
        </w:rPr>
        <w:t>:</w:t>
      </w:r>
      <w:r w:rsidRPr="00DB221C">
        <w:rPr>
          <w:rFonts w:asciiTheme="minorHAnsi" w:eastAsia="Times New Roman" w:hAnsiTheme="minorHAnsi" w:cstheme="minorHAnsi"/>
          <w:color w:val="000000"/>
          <w:sz w:val="24"/>
          <w:lang w:eastAsia="pt-BR"/>
        </w:rPr>
        <w:t> </w:t>
      </w:r>
      <w:hyperlink r:id="rId24" w:history="1">
        <w:r w:rsidRPr="009D7724">
          <w:rPr>
            <w:rStyle w:val="Hyperlink"/>
            <w:rFonts w:asciiTheme="minorHAnsi" w:eastAsia="Times New Roman" w:hAnsiTheme="minorHAnsi" w:cstheme="minorHAnsi"/>
            <w:sz w:val="24"/>
            <w:lang w:eastAsia="pt-BR"/>
          </w:rPr>
          <w:t>https://educacionalecossistema.zendesk.com/hc/pt-br</w:t>
        </w:r>
      </w:hyperlink>
      <w:r>
        <w:rPr>
          <w:rFonts w:asciiTheme="minorHAnsi" w:eastAsia="Times New Roman" w:hAnsiTheme="minorHAnsi" w:cstheme="minorHAnsi"/>
          <w:color w:val="000000"/>
          <w:sz w:val="24"/>
          <w:lang w:eastAsia="pt-BR"/>
        </w:rPr>
        <w:t xml:space="preserve"> </w:t>
      </w:r>
      <w:r w:rsidRPr="00DB221C">
        <w:rPr>
          <w:rFonts w:asciiTheme="minorHAnsi" w:eastAsia="Times New Roman" w:hAnsiTheme="minorHAnsi" w:cstheme="minorHAnsi"/>
          <w:color w:val="000000"/>
          <w:sz w:val="24"/>
          <w:lang w:eastAsia="pt-BR"/>
        </w:rPr>
        <w:t> </w:t>
      </w:r>
      <w:r>
        <w:rPr>
          <w:rFonts w:asciiTheme="minorHAnsi" w:eastAsia="Times New Roman" w:hAnsiTheme="minorHAnsi" w:cstheme="minorHAnsi"/>
          <w:color w:val="000000"/>
          <w:sz w:val="24"/>
          <w:lang w:eastAsia="pt-BR"/>
        </w:rPr>
        <w:t xml:space="preserve"> </w:t>
      </w:r>
    </w:p>
    <w:p w14:paraId="5E03A0C2" w14:textId="78F6BECE" w:rsidR="00FE316A" w:rsidRPr="00DB221C" w:rsidRDefault="00FE316A" w:rsidP="00DB221C">
      <w:pPr>
        <w:pStyle w:val="PargrafodaLista"/>
        <w:numPr>
          <w:ilvl w:val="0"/>
          <w:numId w:val="48"/>
        </w:numPr>
        <w:tabs>
          <w:tab w:val="num" w:pos="567"/>
        </w:tabs>
        <w:spacing w:after="120" w:line="276" w:lineRule="auto"/>
        <w:ind w:left="567"/>
        <w:textAlignment w:val="baseline"/>
        <w:rPr>
          <w:rFonts w:asciiTheme="minorHAnsi" w:eastAsia="Times New Roman" w:hAnsiTheme="minorHAnsi" w:cstheme="minorHAnsi"/>
          <w:color w:val="595959"/>
          <w:sz w:val="24"/>
          <w:lang w:eastAsia="pt-BR"/>
        </w:rPr>
      </w:pPr>
      <w:r w:rsidRPr="00DB221C">
        <w:rPr>
          <w:rFonts w:asciiTheme="minorHAnsi" w:eastAsia="Times New Roman" w:hAnsiTheme="minorHAnsi" w:cstheme="minorHAnsi"/>
          <w:color w:val="000000"/>
          <w:sz w:val="24"/>
          <w:lang w:eastAsia="pt-BR"/>
        </w:rPr>
        <w:t>Atendimento inicial em no máximo 3 (três) dias</w:t>
      </w:r>
      <w:r w:rsidR="005A7AB3" w:rsidRPr="00DB221C">
        <w:rPr>
          <w:rFonts w:asciiTheme="minorHAnsi" w:eastAsia="Times New Roman" w:hAnsiTheme="minorHAnsi" w:cstheme="minorHAnsi"/>
          <w:color w:val="000000"/>
          <w:sz w:val="24"/>
          <w:lang w:eastAsia="pt-BR"/>
        </w:rPr>
        <w:t>.</w:t>
      </w:r>
      <w:r w:rsidRPr="00DB221C">
        <w:rPr>
          <w:rFonts w:asciiTheme="minorHAnsi" w:eastAsia="Times New Roman" w:hAnsiTheme="minorHAnsi" w:cstheme="minorHAnsi"/>
          <w:color w:val="000000"/>
          <w:sz w:val="24"/>
          <w:lang w:eastAsia="pt-BR"/>
        </w:rPr>
        <w:t> </w:t>
      </w:r>
    </w:p>
    <w:p w14:paraId="4C3B1FA6" w14:textId="02BBF35F" w:rsidR="00FE316A" w:rsidRPr="00957A44" w:rsidRDefault="2403FA83" w:rsidP="00DB221C">
      <w:pPr>
        <w:pStyle w:val="PargrafodaLista"/>
        <w:numPr>
          <w:ilvl w:val="0"/>
          <w:numId w:val="48"/>
        </w:numPr>
        <w:tabs>
          <w:tab w:val="num" w:pos="567"/>
        </w:tabs>
        <w:spacing w:after="120" w:line="276" w:lineRule="auto"/>
        <w:ind w:left="567"/>
        <w:textAlignment w:val="baseline"/>
        <w:rPr>
          <w:rFonts w:asciiTheme="minorHAnsi" w:eastAsia="Times New Roman" w:hAnsiTheme="minorHAnsi" w:cstheme="minorHAnsi"/>
          <w:color w:val="000000"/>
          <w:sz w:val="24"/>
          <w:lang w:eastAsia="pt-BR"/>
        </w:rPr>
      </w:pPr>
      <w:r w:rsidRPr="00DB221C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Os produtos físicos que compõem a solução educacional </w:t>
      </w:r>
      <w:proofErr w:type="spellStart"/>
      <w:r w:rsidRPr="00DB221C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Nexis</w:t>
      </w:r>
      <w:proofErr w:type="spellEnd"/>
      <w:r w:rsidR="7E519B8D" w:rsidRPr="00DB221C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 </w:t>
      </w:r>
      <w:r w:rsidR="0914885C" w:rsidRPr="00DB221C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–</w:t>
      </w:r>
      <w:r w:rsidR="7E519B8D" w:rsidRPr="00DB221C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 </w:t>
      </w:r>
      <w:r w:rsidR="008F2D0B" w:rsidRPr="00DB221C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C</w:t>
      </w:r>
      <w:r w:rsidR="7E519B8D" w:rsidRPr="00DB221C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onjuntos</w:t>
      </w:r>
      <w:r w:rsidR="0914885C" w:rsidRPr="00DB221C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 </w:t>
      </w:r>
      <w:r w:rsidR="008F2D0B" w:rsidRPr="00DB221C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de Inovação Digital </w:t>
      </w:r>
      <w:r w:rsidR="0042CFF4" w:rsidRPr="00DB221C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e placa</w:t>
      </w:r>
      <w:r w:rsidR="0B2AB4F1" w:rsidRPr="00DB221C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s </w:t>
      </w:r>
      <w:r w:rsidR="008711A7" w:rsidRPr="00DB221C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BBC </w:t>
      </w:r>
      <w:proofErr w:type="spellStart"/>
      <w:r w:rsidR="0B2AB4F1" w:rsidRPr="00DB221C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micro:bit</w:t>
      </w:r>
      <w:proofErr w:type="spellEnd"/>
      <w:r w:rsidR="0B2AB4F1" w:rsidRPr="00DB221C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 – </w:t>
      </w:r>
      <w:r w:rsidRPr="00DB221C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possuem garantia individual, por ite</w:t>
      </w:r>
      <w:r w:rsidR="7E519B8D" w:rsidRPr="00DB221C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m, </w:t>
      </w:r>
      <w:r w:rsidR="732E2447" w:rsidRPr="00DB221C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com prazo</w:t>
      </w:r>
      <w:r w:rsidRPr="00DB221C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 de 90 (noventa) dias, ambos com cobertura para defeitos de fabricação que comprometam o adequado funcionamento da solução. </w:t>
      </w:r>
      <w:r w:rsidR="732E2447" w:rsidRPr="00DB221C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>A</w:t>
      </w:r>
      <w:r w:rsidRPr="00DB221C">
        <w:rPr>
          <w:rFonts w:asciiTheme="minorHAnsi" w:eastAsia="Times New Roman" w:hAnsiTheme="minorHAnsi" w:cstheme="minorBidi"/>
          <w:color w:val="000000" w:themeColor="text1"/>
          <w:sz w:val="24"/>
          <w:lang w:eastAsia="pt-BR"/>
        </w:rPr>
        <w:t xml:space="preserve"> garantia não se aplica a danos decorrentes de mau </w:t>
      </w:r>
      <w:r w:rsidRPr="00957A44">
        <w:rPr>
          <w:rFonts w:asciiTheme="minorHAnsi" w:eastAsia="Times New Roman" w:hAnsiTheme="minorHAnsi" w:cstheme="minorHAnsi"/>
          <w:color w:val="000000"/>
          <w:sz w:val="24"/>
          <w:lang w:eastAsia="pt-BR"/>
        </w:rPr>
        <w:t>uso ou perda de peças</w:t>
      </w:r>
      <w:r w:rsidR="741058D2" w:rsidRPr="00957A44">
        <w:rPr>
          <w:rFonts w:asciiTheme="minorHAnsi" w:eastAsia="Times New Roman" w:hAnsiTheme="minorHAnsi" w:cstheme="minorHAnsi"/>
          <w:color w:val="000000"/>
          <w:sz w:val="24"/>
          <w:lang w:eastAsia="pt-BR"/>
        </w:rPr>
        <w:t>.</w:t>
      </w:r>
      <w:r w:rsidR="1D94E364" w:rsidRPr="00957A44">
        <w:rPr>
          <w:rFonts w:asciiTheme="minorHAnsi" w:eastAsia="Times New Roman" w:hAnsiTheme="minorHAnsi" w:cstheme="minorHAnsi"/>
          <w:color w:val="000000"/>
          <w:sz w:val="24"/>
          <w:lang w:eastAsia="pt-BR"/>
        </w:rPr>
        <w:t>  </w:t>
      </w:r>
    </w:p>
    <w:p w14:paraId="0B298270" w14:textId="53AA6568" w:rsidR="00F94542" w:rsidRPr="00957A44" w:rsidRDefault="00FE316A" w:rsidP="00957A44">
      <w:pPr>
        <w:pStyle w:val="PargrafodaLista"/>
        <w:numPr>
          <w:ilvl w:val="0"/>
          <w:numId w:val="48"/>
        </w:numPr>
        <w:tabs>
          <w:tab w:val="num" w:pos="567"/>
        </w:tabs>
        <w:spacing w:after="120" w:line="276" w:lineRule="auto"/>
        <w:ind w:left="567"/>
        <w:textAlignment w:val="baseline"/>
        <w:rPr>
          <w:rFonts w:asciiTheme="minorHAnsi" w:eastAsia="Times New Roman" w:hAnsiTheme="minorHAnsi" w:cstheme="minorHAnsi"/>
          <w:color w:val="000000"/>
          <w:sz w:val="24"/>
          <w:lang w:eastAsia="pt-BR"/>
        </w:rPr>
      </w:pPr>
      <w:r w:rsidRPr="00957A44">
        <w:rPr>
          <w:rFonts w:asciiTheme="minorHAnsi" w:eastAsia="Times New Roman" w:hAnsiTheme="minorHAnsi" w:cstheme="minorHAnsi"/>
          <w:color w:val="000000"/>
          <w:sz w:val="24"/>
          <w:lang w:eastAsia="pt-BR"/>
        </w:rPr>
        <w:t>Caso seja identificada a falta de algum componente essencial do kit, serão aceitas reclamações em um prazo máximo de 90 (noventa) dias, a partir da data de recebimento</w:t>
      </w:r>
      <w:r w:rsidR="005A7AB3" w:rsidRPr="00957A44">
        <w:rPr>
          <w:rFonts w:asciiTheme="minorHAnsi" w:eastAsia="Times New Roman" w:hAnsiTheme="minorHAnsi" w:cstheme="minorHAnsi"/>
          <w:color w:val="000000"/>
          <w:sz w:val="24"/>
          <w:lang w:eastAsia="pt-BR"/>
        </w:rPr>
        <w:t>.</w:t>
      </w:r>
      <w:r w:rsidRPr="00957A44">
        <w:rPr>
          <w:rFonts w:asciiTheme="minorHAnsi" w:eastAsia="Times New Roman" w:hAnsiTheme="minorHAnsi" w:cstheme="minorHAnsi"/>
          <w:color w:val="000000"/>
          <w:sz w:val="24"/>
          <w:lang w:eastAsia="pt-BR"/>
        </w:rPr>
        <w:t>  </w:t>
      </w:r>
    </w:p>
    <w:sectPr w:rsidR="00F94542" w:rsidRPr="00957A44" w:rsidSect="00D341C7">
      <w:headerReference w:type="default" r:id="rId25"/>
      <w:footerReference w:type="default" r:id="rId26"/>
      <w:headerReference w:type="first" r:id="rId27"/>
      <w:footerReference w:type="first" r:id="rId28"/>
      <w:pgSz w:w="11906" w:h="16838"/>
      <w:pgMar w:top="1808" w:right="1134" w:bottom="4" w:left="1418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8B9BD" w14:textId="77777777" w:rsidR="006144D7" w:rsidRDefault="006144D7" w:rsidP="006B0C32">
      <w:r>
        <w:separator/>
      </w:r>
    </w:p>
  </w:endnote>
  <w:endnote w:type="continuationSeparator" w:id="0">
    <w:p w14:paraId="320FDA8C" w14:textId="77777777" w:rsidR="006144D7" w:rsidRDefault="006144D7" w:rsidP="006B0C32">
      <w:r>
        <w:continuationSeparator/>
      </w:r>
    </w:p>
  </w:endnote>
  <w:endnote w:type="continuationNotice" w:id="1">
    <w:p w14:paraId="21B2F0B4" w14:textId="77777777" w:rsidR="006144D7" w:rsidRDefault="006144D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Liberation Serif">
    <w:altName w:val="Calibri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+mj-ea">
    <w:panose1 w:val="00000000000000000000"/>
    <w:charset w:val="00"/>
    <w:family w:val="roman"/>
    <w:notTrueType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70C1A3D" w14:paraId="295B8C71" w14:textId="77777777" w:rsidTr="070C1A3D">
      <w:trPr>
        <w:trHeight w:val="300"/>
      </w:trPr>
      <w:tc>
        <w:tcPr>
          <w:tcW w:w="3020" w:type="dxa"/>
        </w:tcPr>
        <w:p w14:paraId="4ABDFEC8" w14:textId="723510F4" w:rsidR="070C1A3D" w:rsidRDefault="070C1A3D" w:rsidP="070C1A3D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590757F8" w14:textId="45701A24" w:rsidR="070C1A3D" w:rsidRDefault="070C1A3D" w:rsidP="070C1A3D">
          <w:pPr>
            <w:pStyle w:val="Cabealho"/>
            <w:jc w:val="center"/>
          </w:pPr>
        </w:p>
      </w:tc>
      <w:tc>
        <w:tcPr>
          <w:tcW w:w="3020" w:type="dxa"/>
        </w:tcPr>
        <w:p w14:paraId="2E8FD09E" w14:textId="7151F94A" w:rsidR="070C1A3D" w:rsidRDefault="070C1A3D" w:rsidP="070C1A3D">
          <w:pPr>
            <w:pStyle w:val="Cabealho"/>
            <w:ind w:right="-115"/>
            <w:jc w:val="right"/>
          </w:pPr>
        </w:p>
      </w:tc>
    </w:tr>
  </w:tbl>
  <w:p w14:paraId="4E474F90" w14:textId="709A48AB" w:rsidR="070C1A3D" w:rsidRDefault="006A4CB7" w:rsidP="070C1A3D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BAF8BAC" wp14:editId="7F12AFC9">
              <wp:simplePos x="0" y="0"/>
              <wp:positionH relativeFrom="page">
                <wp:posOffset>381407</wp:posOffset>
              </wp:positionH>
              <wp:positionV relativeFrom="paragraph">
                <wp:posOffset>-66488</wp:posOffset>
              </wp:positionV>
              <wp:extent cx="4017017" cy="523213"/>
              <wp:effectExtent l="0" t="0" r="2540" b="0"/>
              <wp:wrapNone/>
              <wp:docPr id="1460606086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17017" cy="52321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5A3D2BC" w14:textId="7AF28D2C" w:rsidR="006A4CB7" w:rsidRPr="003A5294" w:rsidRDefault="006A4CB7" w:rsidP="006A4CB7">
                          <w:pPr>
                            <w:spacing w:after="0" w:line="276" w:lineRule="auto"/>
                            <w:ind w:firstLine="0"/>
                            <w:jc w:val="left"/>
                            <w:rPr>
                              <w:rFonts w:ascii="Montserrat" w:hAnsi="Montserrat"/>
                              <w:i/>
                              <w:color w:val="565656"/>
                              <w:sz w:val="14"/>
                              <w:szCs w:val="14"/>
                            </w:rPr>
                          </w:pPr>
                          <w:r w:rsidRPr="003A5294">
                            <w:rPr>
                              <w:rFonts w:ascii="Montserrat" w:hAnsi="Montserrat"/>
                              <w:i/>
                              <w:color w:val="565656"/>
                              <w:sz w:val="14"/>
                              <w:szCs w:val="14"/>
                            </w:rPr>
                            <w:t xml:space="preserve">Proposta Comercial – </w:t>
                          </w:r>
                          <w:proofErr w:type="spellStart"/>
                          <w:r w:rsidR="000B30A4" w:rsidRPr="003A5294">
                            <w:rPr>
                              <w:rFonts w:ascii="Montserrat" w:hAnsi="Montserrat"/>
                              <w:i/>
                              <w:color w:val="565656"/>
                              <w:sz w:val="14"/>
                              <w:szCs w:val="14"/>
                            </w:rPr>
                            <w:t>Nexis</w:t>
                          </w:r>
                          <w:proofErr w:type="spellEnd"/>
                          <w:r w:rsidRPr="003A5294">
                            <w:rPr>
                              <w:rFonts w:ascii="Montserrat" w:hAnsi="Montserrat"/>
                              <w:i/>
                              <w:color w:val="565656"/>
                              <w:sz w:val="14"/>
                              <w:szCs w:val="14"/>
                            </w:rPr>
                            <w:t xml:space="preserve"> </w:t>
                          </w:r>
                          <w:r w:rsidR="009E793F">
                            <w:rPr>
                              <w:rFonts w:ascii="Montserrat" w:hAnsi="Montserrat"/>
                              <w:i/>
                              <w:color w:val="565656"/>
                              <w:sz w:val="14"/>
                              <w:szCs w:val="14"/>
                            </w:rPr>
                            <w:t>Educacional</w:t>
                          </w:r>
                          <w:r w:rsidRPr="003A5294">
                            <w:rPr>
                              <w:rFonts w:ascii="Montserrat" w:hAnsi="Montserrat"/>
                              <w:i/>
                              <w:color w:val="565656"/>
                              <w:sz w:val="14"/>
                              <w:szCs w:val="14"/>
                            </w:rPr>
                            <w:t xml:space="preserve"> – v.</w:t>
                          </w:r>
                          <w:r w:rsidR="00D37200" w:rsidRPr="003A5294">
                            <w:rPr>
                              <w:rFonts w:ascii="Montserrat" w:hAnsi="Montserrat"/>
                              <w:i/>
                              <w:iCs/>
                              <w:color w:val="565656"/>
                              <w:sz w:val="14"/>
                              <w:szCs w:val="14"/>
                            </w:rPr>
                            <w:t>0</w:t>
                          </w:r>
                          <w:r w:rsidR="005039FC" w:rsidRPr="003A5294">
                            <w:rPr>
                              <w:rFonts w:ascii="Montserrat" w:hAnsi="Montserrat"/>
                              <w:i/>
                              <w:iCs/>
                              <w:color w:val="565656"/>
                              <w:sz w:val="14"/>
                              <w:szCs w:val="14"/>
                            </w:rPr>
                            <w:t>1</w:t>
                          </w:r>
                          <w:r w:rsidRPr="003A5294">
                            <w:rPr>
                              <w:rFonts w:ascii="Montserrat" w:hAnsi="Montserrat"/>
                              <w:i/>
                              <w:color w:val="565656"/>
                              <w:sz w:val="14"/>
                              <w:szCs w:val="14"/>
                            </w:rPr>
                            <w:t>.202</w:t>
                          </w:r>
                          <w:r w:rsidR="005039FC" w:rsidRPr="003A5294">
                            <w:rPr>
                              <w:rFonts w:ascii="Montserrat" w:hAnsi="Montserrat"/>
                              <w:i/>
                              <w:color w:val="565656"/>
                              <w:sz w:val="14"/>
                              <w:szCs w:val="14"/>
                            </w:rPr>
                            <w:t>6</w:t>
                          </w:r>
                        </w:p>
                        <w:p w14:paraId="3E05F14D" w14:textId="5669C8D1" w:rsidR="00293629" w:rsidRPr="003A5294" w:rsidRDefault="00293629" w:rsidP="006A4CB7">
                          <w:pPr>
                            <w:spacing w:after="0" w:line="276" w:lineRule="auto"/>
                            <w:ind w:firstLine="0"/>
                            <w:jc w:val="left"/>
                            <w:rPr>
                              <w:rFonts w:ascii="Montserrat" w:hAnsi="Montserrat"/>
                              <w:i/>
                              <w:color w:val="565656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ontserrat" w:hAnsi="Montserrat"/>
                              <w:i/>
                              <w:color w:val="565656"/>
                              <w:sz w:val="14"/>
                              <w:szCs w:val="14"/>
                            </w:rPr>
                            <w:t>Documento Público</w:t>
                          </w:r>
                        </w:p>
                        <w:p w14:paraId="58D85B4D" w14:textId="77777777" w:rsidR="006A4CB7" w:rsidRPr="00B549E7" w:rsidRDefault="006A4CB7" w:rsidP="006A4CB7">
                          <w:pPr>
                            <w:spacing w:after="0" w:line="276" w:lineRule="auto"/>
                            <w:ind w:firstLine="0"/>
                            <w:jc w:val="left"/>
                            <w:rPr>
                              <w:rFonts w:ascii="Montserrat" w:hAnsi="Montserrat"/>
                              <w:i/>
                              <w:iCs/>
                              <w:color w:val="565656"/>
                              <w:sz w:val="14"/>
                              <w:szCs w:val="14"/>
                            </w:rPr>
                          </w:pPr>
                          <w:r w:rsidRPr="008814D6">
                            <w:rPr>
                              <w:rFonts w:ascii="Montserrat" w:hAnsi="Montserrat"/>
                              <w:i/>
                              <w:iCs/>
                              <w:color w:val="565656"/>
                              <w:sz w:val="14"/>
                              <w:szCs w:val="14"/>
                            </w:rPr>
                            <w:t>Educacional –</w:t>
                          </w:r>
                          <w:r w:rsidRPr="00F31726">
                            <w:rPr>
                              <w:rFonts w:ascii="Montserrat" w:hAnsi="Montserrat"/>
                              <w:i/>
                              <w:iCs/>
                              <w:color w:val="565656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305924">
                            <w:rPr>
                              <w:rFonts w:ascii="Montserrat" w:hAnsi="Montserrat"/>
                              <w:i/>
                              <w:iCs/>
                              <w:color w:val="565656"/>
                              <w:sz w:val="14"/>
                              <w:szCs w:val="14"/>
                            </w:rPr>
                            <w:t>Positivo</w:t>
                          </w:r>
                          <w:r w:rsidRPr="00B549E7">
                            <w:rPr>
                              <w:rFonts w:ascii="Montserrat" w:hAnsi="Montserrat"/>
                              <w:i/>
                              <w:iCs/>
                              <w:color w:val="565656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305924">
                            <w:rPr>
                              <w:rFonts w:ascii="Montserrat" w:hAnsi="Montserrat"/>
                              <w:i/>
                              <w:iCs/>
                              <w:color w:val="565656"/>
                              <w:sz w:val="14"/>
                              <w:szCs w:val="14"/>
                            </w:rPr>
                            <w:t>Tecnologia</w:t>
                          </w:r>
                          <w:r w:rsidRPr="00B549E7">
                            <w:rPr>
                              <w:rFonts w:ascii="Montserrat" w:hAnsi="Montserrat"/>
                              <w:i/>
                              <w:iCs/>
                              <w:color w:val="565656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305924">
                            <w:rPr>
                              <w:rFonts w:ascii="Montserrat" w:hAnsi="Montserrat"/>
                              <w:i/>
                              <w:iCs/>
                              <w:color w:val="565656"/>
                              <w:sz w:val="14"/>
                              <w:szCs w:val="14"/>
                            </w:rPr>
                            <w:t>S/A</w:t>
                          </w:r>
                        </w:p>
                        <w:p w14:paraId="656E50B3" w14:textId="27E3B502" w:rsidR="00235801" w:rsidRPr="003A5294" w:rsidRDefault="00235801" w:rsidP="002D789F">
                          <w:pPr>
                            <w:spacing w:after="0" w:line="240" w:lineRule="auto"/>
                            <w:ind w:firstLine="0"/>
                            <w:jc w:val="left"/>
                            <w:rPr>
                              <w:i/>
                              <w:iCs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AF8BAC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9" type="#_x0000_t202" style="position:absolute;left:0;text-align:left;margin-left:30.05pt;margin-top:-5.25pt;width:316.3pt;height:41.2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" fillcolor="white [3201]" stroked="f" strokeweight=".5pt">
              <v:textbox>
                <w:txbxContent>
                  <w:p w14:paraId="65A3D2BC" w14:textId="7AF28D2C" w:rsidR="006A4CB7" w:rsidRPr="003A5294" w:rsidRDefault="006A4CB7" w:rsidP="006A4CB7">
                    <w:pPr>
                      <w:spacing w:after="0" w:line="276" w:lineRule="auto"/>
                      <w:ind w:firstLine="0"/>
                      <w:jc w:val="left"/>
                      <w:rPr>
                        <w:rFonts w:ascii="Montserrat" w:hAnsi="Montserrat"/>
                        <w:i/>
                        <w:color w:val="565656"/>
                        <w:sz w:val="14"/>
                        <w:szCs w:val="14"/>
                      </w:rPr>
                    </w:pPr>
                    <w:r w:rsidRPr="003A5294">
                      <w:rPr>
                        <w:rFonts w:ascii="Montserrat" w:hAnsi="Montserrat"/>
                        <w:i/>
                        <w:color w:val="565656"/>
                        <w:sz w:val="14"/>
                        <w:szCs w:val="14"/>
                      </w:rPr>
                      <w:t xml:space="preserve">Proposta Comercial – </w:t>
                    </w:r>
                    <w:proofErr w:type="spellStart"/>
                    <w:r w:rsidR="000B30A4" w:rsidRPr="003A5294">
                      <w:rPr>
                        <w:rFonts w:ascii="Montserrat" w:hAnsi="Montserrat"/>
                        <w:i/>
                        <w:color w:val="565656"/>
                        <w:sz w:val="14"/>
                        <w:szCs w:val="14"/>
                      </w:rPr>
                      <w:t>Nexis</w:t>
                    </w:r>
                    <w:proofErr w:type="spellEnd"/>
                    <w:r w:rsidRPr="003A5294">
                      <w:rPr>
                        <w:rFonts w:ascii="Montserrat" w:hAnsi="Montserrat"/>
                        <w:i/>
                        <w:color w:val="565656"/>
                        <w:sz w:val="14"/>
                        <w:szCs w:val="14"/>
                      </w:rPr>
                      <w:t xml:space="preserve"> </w:t>
                    </w:r>
                    <w:r w:rsidR="009E793F">
                      <w:rPr>
                        <w:rFonts w:ascii="Montserrat" w:hAnsi="Montserrat"/>
                        <w:i/>
                        <w:color w:val="565656"/>
                        <w:sz w:val="14"/>
                        <w:szCs w:val="14"/>
                      </w:rPr>
                      <w:t>Educacional</w:t>
                    </w:r>
                    <w:r w:rsidRPr="003A5294">
                      <w:rPr>
                        <w:rFonts w:ascii="Montserrat" w:hAnsi="Montserrat"/>
                        <w:i/>
                        <w:color w:val="565656"/>
                        <w:sz w:val="14"/>
                        <w:szCs w:val="14"/>
                      </w:rPr>
                      <w:t xml:space="preserve"> – v.</w:t>
                    </w:r>
                    <w:r w:rsidR="00D37200" w:rsidRPr="003A5294">
                      <w:rPr>
                        <w:rFonts w:ascii="Montserrat" w:hAnsi="Montserrat"/>
                        <w:i/>
                        <w:iCs/>
                        <w:color w:val="565656"/>
                        <w:sz w:val="14"/>
                        <w:szCs w:val="14"/>
                      </w:rPr>
                      <w:t>0</w:t>
                    </w:r>
                    <w:r w:rsidR="005039FC" w:rsidRPr="003A5294">
                      <w:rPr>
                        <w:rFonts w:ascii="Montserrat" w:hAnsi="Montserrat"/>
                        <w:i/>
                        <w:iCs/>
                        <w:color w:val="565656"/>
                        <w:sz w:val="14"/>
                        <w:szCs w:val="14"/>
                      </w:rPr>
                      <w:t>1</w:t>
                    </w:r>
                    <w:r w:rsidRPr="003A5294">
                      <w:rPr>
                        <w:rFonts w:ascii="Montserrat" w:hAnsi="Montserrat"/>
                        <w:i/>
                        <w:color w:val="565656"/>
                        <w:sz w:val="14"/>
                        <w:szCs w:val="14"/>
                      </w:rPr>
                      <w:t>.202</w:t>
                    </w:r>
                    <w:r w:rsidR="005039FC" w:rsidRPr="003A5294">
                      <w:rPr>
                        <w:rFonts w:ascii="Montserrat" w:hAnsi="Montserrat"/>
                        <w:i/>
                        <w:color w:val="565656"/>
                        <w:sz w:val="14"/>
                        <w:szCs w:val="14"/>
                      </w:rPr>
                      <w:t>6</w:t>
                    </w:r>
                  </w:p>
                  <w:p w14:paraId="3E05F14D" w14:textId="5669C8D1" w:rsidR="00293629" w:rsidRPr="003A5294" w:rsidRDefault="00293629" w:rsidP="006A4CB7">
                    <w:pPr>
                      <w:spacing w:after="0" w:line="276" w:lineRule="auto"/>
                      <w:ind w:firstLine="0"/>
                      <w:jc w:val="left"/>
                      <w:rPr>
                        <w:rFonts w:ascii="Montserrat" w:hAnsi="Montserrat"/>
                        <w:i/>
                        <w:color w:val="565656"/>
                        <w:sz w:val="14"/>
                        <w:szCs w:val="14"/>
                      </w:rPr>
                    </w:pPr>
                    <w:r>
                      <w:rPr>
                        <w:rFonts w:ascii="Montserrat" w:hAnsi="Montserrat"/>
                        <w:i/>
                        <w:color w:val="565656"/>
                        <w:sz w:val="14"/>
                        <w:szCs w:val="14"/>
                      </w:rPr>
                      <w:t>Documento Público</w:t>
                    </w:r>
                  </w:p>
                  <w:p w14:paraId="58D85B4D" w14:textId="77777777" w:rsidR="006A4CB7" w:rsidRPr="00B549E7" w:rsidRDefault="006A4CB7" w:rsidP="006A4CB7">
                    <w:pPr>
                      <w:spacing w:after="0" w:line="276" w:lineRule="auto"/>
                      <w:ind w:firstLine="0"/>
                      <w:jc w:val="left"/>
                      <w:rPr>
                        <w:rFonts w:ascii="Montserrat" w:hAnsi="Montserrat"/>
                        <w:i/>
                        <w:iCs/>
                        <w:color w:val="565656"/>
                        <w:sz w:val="14"/>
                        <w:szCs w:val="14"/>
                      </w:rPr>
                    </w:pPr>
                    <w:r w:rsidRPr="008814D6">
                      <w:rPr>
                        <w:rFonts w:ascii="Montserrat" w:hAnsi="Montserrat"/>
                        <w:i/>
                        <w:iCs/>
                        <w:color w:val="565656"/>
                        <w:sz w:val="14"/>
                        <w:szCs w:val="14"/>
                      </w:rPr>
                      <w:t>Educacional –</w:t>
                    </w:r>
                    <w:r w:rsidRPr="00F31726">
                      <w:rPr>
                        <w:rFonts w:ascii="Montserrat" w:hAnsi="Montserrat"/>
                        <w:i/>
                        <w:iCs/>
                        <w:color w:val="565656"/>
                        <w:sz w:val="14"/>
                        <w:szCs w:val="14"/>
                      </w:rPr>
                      <w:t xml:space="preserve"> </w:t>
                    </w:r>
                    <w:r w:rsidRPr="00305924">
                      <w:rPr>
                        <w:rFonts w:ascii="Montserrat" w:hAnsi="Montserrat"/>
                        <w:i/>
                        <w:iCs/>
                        <w:color w:val="565656"/>
                        <w:sz w:val="14"/>
                        <w:szCs w:val="14"/>
                      </w:rPr>
                      <w:t>Positivo</w:t>
                    </w:r>
                    <w:r w:rsidRPr="00B549E7">
                      <w:rPr>
                        <w:rFonts w:ascii="Montserrat" w:hAnsi="Montserrat"/>
                        <w:i/>
                        <w:iCs/>
                        <w:color w:val="565656"/>
                        <w:sz w:val="14"/>
                        <w:szCs w:val="14"/>
                      </w:rPr>
                      <w:t xml:space="preserve"> </w:t>
                    </w:r>
                    <w:r w:rsidRPr="00305924">
                      <w:rPr>
                        <w:rFonts w:ascii="Montserrat" w:hAnsi="Montserrat"/>
                        <w:i/>
                        <w:iCs/>
                        <w:color w:val="565656"/>
                        <w:sz w:val="14"/>
                        <w:szCs w:val="14"/>
                      </w:rPr>
                      <w:t>Tecnologia</w:t>
                    </w:r>
                    <w:r w:rsidRPr="00B549E7">
                      <w:rPr>
                        <w:rFonts w:ascii="Montserrat" w:hAnsi="Montserrat"/>
                        <w:i/>
                        <w:iCs/>
                        <w:color w:val="565656"/>
                        <w:sz w:val="14"/>
                        <w:szCs w:val="14"/>
                      </w:rPr>
                      <w:t xml:space="preserve"> </w:t>
                    </w:r>
                    <w:r w:rsidRPr="00305924">
                      <w:rPr>
                        <w:rFonts w:ascii="Montserrat" w:hAnsi="Montserrat"/>
                        <w:i/>
                        <w:iCs/>
                        <w:color w:val="565656"/>
                        <w:sz w:val="14"/>
                        <w:szCs w:val="14"/>
                      </w:rPr>
                      <w:t>S/A</w:t>
                    </w:r>
                  </w:p>
                  <w:p w14:paraId="656E50B3" w14:textId="27E3B502" w:rsidR="00235801" w:rsidRPr="003A5294" w:rsidRDefault="00235801" w:rsidP="002D789F">
                    <w:pPr>
                      <w:spacing w:after="0" w:line="240" w:lineRule="auto"/>
                      <w:ind w:firstLine="0"/>
                      <w:jc w:val="left"/>
                      <w:rPr>
                        <w:i/>
                        <w:iCs/>
                        <w:sz w:val="16"/>
                        <w:szCs w:val="16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C24CEF">
      <w:rPr>
        <w:rFonts w:ascii="Montserrat" w:hAnsi="Montserrat"/>
        <w:i/>
        <w:iCs/>
        <w:noProof/>
        <w:color w:val="565656"/>
        <w:sz w:val="14"/>
        <w:szCs w:val="14"/>
      </w:rPr>
      <w:drawing>
        <wp:anchor distT="0" distB="0" distL="114300" distR="114300" simplePos="0" relativeHeight="251658241" behindDoc="0" locked="0" layoutInCell="1" allowOverlap="1" wp14:anchorId="4E8A70C5" wp14:editId="4F252E75">
          <wp:simplePos x="0" y="0"/>
          <wp:positionH relativeFrom="column">
            <wp:posOffset>4762280</wp:posOffset>
          </wp:positionH>
          <wp:positionV relativeFrom="paragraph">
            <wp:posOffset>0</wp:posOffset>
          </wp:positionV>
          <wp:extent cx="1359673" cy="217697"/>
          <wp:effectExtent l="0" t="0" r="0" b="0"/>
          <wp:wrapNone/>
          <wp:docPr id="1948657218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9673" cy="2176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</w:tblGrid>
    <w:tr w:rsidR="00AE66F0" w14:paraId="47BDCB3E" w14:textId="77777777" w:rsidTr="070C1A3D">
      <w:trPr>
        <w:trHeight w:val="300"/>
      </w:trPr>
      <w:tc>
        <w:tcPr>
          <w:tcW w:w="3020" w:type="dxa"/>
        </w:tcPr>
        <w:p w14:paraId="0A66FDFD" w14:textId="379049DC" w:rsidR="00AE66F0" w:rsidRDefault="00AE66F0" w:rsidP="00AE66F0">
          <w:pPr>
            <w:pStyle w:val="Cabealho"/>
            <w:ind w:right="-115"/>
            <w:jc w:val="center"/>
          </w:pPr>
        </w:p>
      </w:tc>
    </w:tr>
  </w:tbl>
  <w:p w14:paraId="7E9A4109" w14:textId="15C28C4E" w:rsidR="070C1A3D" w:rsidRDefault="070C1A3D" w:rsidP="00AE66F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95A6D" w14:textId="77777777" w:rsidR="006144D7" w:rsidRDefault="006144D7" w:rsidP="006B0C32">
      <w:r>
        <w:separator/>
      </w:r>
    </w:p>
  </w:footnote>
  <w:footnote w:type="continuationSeparator" w:id="0">
    <w:p w14:paraId="78872DDC" w14:textId="77777777" w:rsidR="006144D7" w:rsidRDefault="006144D7" w:rsidP="006B0C32">
      <w:r>
        <w:continuationSeparator/>
      </w:r>
    </w:p>
  </w:footnote>
  <w:footnote w:type="continuationNotice" w:id="1">
    <w:p w14:paraId="4D189F95" w14:textId="77777777" w:rsidR="006144D7" w:rsidRDefault="006144D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70C1A3D" w14:paraId="010FFCC8" w14:textId="77777777" w:rsidTr="070C1A3D">
      <w:trPr>
        <w:trHeight w:val="300"/>
      </w:trPr>
      <w:tc>
        <w:tcPr>
          <w:tcW w:w="3020" w:type="dxa"/>
        </w:tcPr>
        <w:p w14:paraId="1437201A" w14:textId="199CCF30" w:rsidR="070C1A3D" w:rsidRDefault="070C1A3D" w:rsidP="070C1A3D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446EC5B1" w14:textId="03A2174B" w:rsidR="070C1A3D" w:rsidRDefault="070C1A3D" w:rsidP="070C1A3D">
          <w:pPr>
            <w:pStyle w:val="Cabealho"/>
            <w:jc w:val="center"/>
          </w:pPr>
        </w:p>
      </w:tc>
      <w:tc>
        <w:tcPr>
          <w:tcW w:w="3020" w:type="dxa"/>
        </w:tcPr>
        <w:p w14:paraId="210AA1EA" w14:textId="1887E2ED" w:rsidR="070C1A3D" w:rsidRDefault="00B615DC" w:rsidP="070C1A3D">
          <w:pPr>
            <w:pStyle w:val="Cabealho"/>
            <w:ind w:right="-115"/>
            <w:jc w:val="right"/>
          </w:pPr>
          <w:r>
            <w:rPr>
              <w:noProof/>
            </w:rPr>
            <w:drawing>
              <wp:anchor distT="0" distB="0" distL="114300" distR="114300" simplePos="0" relativeHeight="251658242" behindDoc="0" locked="0" layoutInCell="1" allowOverlap="1" wp14:anchorId="52599B7A" wp14:editId="39FC3743">
                <wp:simplePos x="0" y="0"/>
                <wp:positionH relativeFrom="column">
                  <wp:posOffset>5754370</wp:posOffset>
                </wp:positionH>
                <wp:positionV relativeFrom="paragraph">
                  <wp:posOffset>302895</wp:posOffset>
                </wp:positionV>
                <wp:extent cx="1511935" cy="415290"/>
                <wp:effectExtent l="0" t="0" r="0" b="3810"/>
                <wp:wrapNone/>
                <wp:docPr id="1622352459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45693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1935" cy="4152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6192003" w14:textId="6F8E03AB" w:rsidR="070C1A3D" w:rsidRDefault="003D21F1" w:rsidP="070C1A3D">
    <w:pPr>
      <w:pStyle w:val="Cabealho"/>
    </w:pPr>
    <w:r>
      <w:rPr>
        <w:rFonts w:eastAsia="Calibri" w:cs="Calibri"/>
        <w:noProof/>
        <w:color w:val="000000" w:themeColor="text1"/>
        <w:szCs w:val="22"/>
      </w:rPr>
      <w:drawing>
        <wp:anchor distT="0" distB="0" distL="114300" distR="114300" simplePos="0" relativeHeight="251658243" behindDoc="0" locked="0" layoutInCell="1" allowOverlap="1" wp14:anchorId="1910F7BB" wp14:editId="210ADD37">
          <wp:simplePos x="0" y="0"/>
          <wp:positionH relativeFrom="column">
            <wp:posOffset>4426502</wp:posOffset>
          </wp:positionH>
          <wp:positionV relativeFrom="paragraph">
            <wp:posOffset>-184785</wp:posOffset>
          </wp:positionV>
          <wp:extent cx="1868557" cy="532760"/>
          <wp:effectExtent l="0" t="0" r="0" b="1270"/>
          <wp:wrapNone/>
          <wp:docPr id="1654658308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9573219" name="Picture 1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8557" cy="532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72B18" w14:textId="01986FE8" w:rsidR="009B02CE" w:rsidRDefault="009B02CE" w:rsidP="008B4D9B">
    <w:pPr>
      <w:pStyle w:val="Cabealho"/>
      <w:ind w:left="-127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5FA4"/>
    <w:multiLevelType w:val="hybridMultilevel"/>
    <w:tmpl w:val="DD769C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5A6E36"/>
    <w:multiLevelType w:val="hybridMultilevel"/>
    <w:tmpl w:val="9BFCA9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F5B61"/>
    <w:multiLevelType w:val="hybridMultilevel"/>
    <w:tmpl w:val="C0BA22EC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D4C61FC"/>
    <w:multiLevelType w:val="multilevel"/>
    <w:tmpl w:val="9E4E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535EB"/>
    <w:multiLevelType w:val="hybridMultilevel"/>
    <w:tmpl w:val="8934EF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4817B5"/>
    <w:multiLevelType w:val="multilevel"/>
    <w:tmpl w:val="495C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CE2E6D"/>
    <w:multiLevelType w:val="hybridMultilevel"/>
    <w:tmpl w:val="E292859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A0455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842C4"/>
    <w:multiLevelType w:val="hybridMultilevel"/>
    <w:tmpl w:val="10C21F2C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194B1628"/>
    <w:multiLevelType w:val="multilevel"/>
    <w:tmpl w:val="7E4C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832FBB"/>
    <w:multiLevelType w:val="multilevel"/>
    <w:tmpl w:val="BAF6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5D5B1E"/>
    <w:multiLevelType w:val="hybridMultilevel"/>
    <w:tmpl w:val="AAE0DE62"/>
    <w:lvl w:ilvl="0" w:tplc="134CBBA8">
      <w:start w:val="1"/>
      <w:numFmt w:val="lowerLetter"/>
      <w:lvlText w:val="%1)"/>
      <w:lvlJc w:val="left"/>
      <w:pPr>
        <w:ind w:left="1069" w:hanging="360"/>
      </w:pPr>
      <w:rPr>
        <w:rFonts w:asciiTheme="minorHAnsi" w:eastAsia="Times New Roman" w:hAnsiTheme="minorHAnsi" w:hint="default"/>
        <w:color w:val="000000" w:themeColor="text1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25E1AD2"/>
    <w:multiLevelType w:val="multilevel"/>
    <w:tmpl w:val="09FC471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upperLetter"/>
      <w:lvlText w:val="%2."/>
      <w:lvlJc w:val="left"/>
      <w:pPr>
        <w:ind w:left="418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6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0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8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1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92" w:hanging="1800"/>
      </w:pPr>
      <w:rPr>
        <w:rFonts w:hint="default"/>
      </w:rPr>
    </w:lvl>
  </w:abstractNum>
  <w:abstractNum w:abstractNumId="12" w15:restartNumberingAfterBreak="0">
    <w:nsid w:val="23911E99"/>
    <w:multiLevelType w:val="hybridMultilevel"/>
    <w:tmpl w:val="3676B6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661E39"/>
    <w:multiLevelType w:val="multilevel"/>
    <w:tmpl w:val="4292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99474B"/>
    <w:multiLevelType w:val="multilevel"/>
    <w:tmpl w:val="B2D2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2D72B2"/>
    <w:multiLevelType w:val="hybridMultilevel"/>
    <w:tmpl w:val="E44CC3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7F45FA"/>
    <w:multiLevelType w:val="multilevel"/>
    <w:tmpl w:val="09FC471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upperLetter"/>
      <w:lvlText w:val="%2."/>
      <w:lvlJc w:val="left"/>
      <w:pPr>
        <w:ind w:left="418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6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0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8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1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92" w:hanging="1800"/>
      </w:pPr>
      <w:rPr>
        <w:rFonts w:hint="default"/>
      </w:rPr>
    </w:lvl>
  </w:abstractNum>
  <w:abstractNum w:abstractNumId="17" w15:restartNumberingAfterBreak="0">
    <w:nsid w:val="34014FFD"/>
    <w:multiLevelType w:val="hybridMultilevel"/>
    <w:tmpl w:val="B70CC1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87673B"/>
    <w:multiLevelType w:val="hybridMultilevel"/>
    <w:tmpl w:val="15526A1C"/>
    <w:lvl w:ilvl="0" w:tplc="7CF8B6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A5280D"/>
    <w:multiLevelType w:val="multilevel"/>
    <w:tmpl w:val="51CA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7856F9"/>
    <w:multiLevelType w:val="multilevel"/>
    <w:tmpl w:val="FFEE022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4188" w:hanging="360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226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0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8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1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92" w:hanging="1800"/>
      </w:pPr>
      <w:rPr>
        <w:rFonts w:hint="default"/>
      </w:rPr>
    </w:lvl>
  </w:abstractNum>
  <w:abstractNum w:abstractNumId="21" w15:restartNumberingAfterBreak="0">
    <w:nsid w:val="3B8179AB"/>
    <w:multiLevelType w:val="multilevel"/>
    <w:tmpl w:val="EA26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6E6B8D"/>
    <w:multiLevelType w:val="multilevel"/>
    <w:tmpl w:val="46E05F42"/>
    <w:lvl w:ilvl="0">
      <w:start w:val="1"/>
      <w:numFmt w:val="decimal"/>
      <w:pStyle w:val="Ttulo2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D9B1743"/>
    <w:multiLevelType w:val="hybridMultilevel"/>
    <w:tmpl w:val="4AACF9DA"/>
    <w:lvl w:ilvl="0" w:tplc="7CF8B6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013A4D"/>
    <w:multiLevelType w:val="hybridMultilevel"/>
    <w:tmpl w:val="B082EA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CC67F3"/>
    <w:multiLevelType w:val="multilevel"/>
    <w:tmpl w:val="2C3E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D600CC"/>
    <w:multiLevelType w:val="hybridMultilevel"/>
    <w:tmpl w:val="3128545C"/>
    <w:lvl w:ilvl="0" w:tplc="B7A6FAF2">
      <w:start w:val="1"/>
      <w:numFmt w:val="decimal"/>
      <w:lvlText w:val="%1."/>
      <w:lvlJc w:val="left"/>
      <w:pPr>
        <w:ind w:left="720" w:hanging="360"/>
      </w:pPr>
    </w:lvl>
    <w:lvl w:ilvl="1" w:tplc="C0D88F2E">
      <w:start w:val="1"/>
      <w:numFmt w:val="lowerLetter"/>
      <w:lvlText w:val="%2."/>
      <w:lvlJc w:val="left"/>
      <w:pPr>
        <w:ind w:left="1440" w:hanging="360"/>
      </w:pPr>
    </w:lvl>
    <w:lvl w:ilvl="2" w:tplc="3E8E5808">
      <w:start w:val="1"/>
      <w:numFmt w:val="lowerRoman"/>
      <w:lvlText w:val="%3."/>
      <w:lvlJc w:val="right"/>
      <w:pPr>
        <w:ind w:left="2160" w:hanging="180"/>
      </w:pPr>
    </w:lvl>
    <w:lvl w:ilvl="3" w:tplc="A2A64040">
      <w:start w:val="1"/>
      <w:numFmt w:val="decimal"/>
      <w:lvlText w:val="%4."/>
      <w:lvlJc w:val="left"/>
      <w:pPr>
        <w:ind w:left="2880" w:hanging="360"/>
      </w:pPr>
    </w:lvl>
    <w:lvl w:ilvl="4" w:tplc="2A6E3068">
      <w:start w:val="1"/>
      <w:numFmt w:val="lowerLetter"/>
      <w:lvlText w:val="%5."/>
      <w:lvlJc w:val="left"/>
      <w:pPr>
        <w:ind w:left="3600" w:hanging="360"/>
      </w:pPr>
    </w:lvl>
    <w:lvl w:ilvl="5" w:tplc="4D343DEA">
      <w:start w:val="1"/>
      <w:numFmt w:val="lowerRoman"/>
      <w:lvlText w:val="%6."/>
      <w:lvlJc w:val="right"/>
      <w:pPr>
        <w:ind w:left="4320" w:hanging="180"/>
      </w:pPr>
    </w:lvl>
    <w:lvl w:ilvl="6" w:tplc="90F6B596">
      <w:start w:val="1"/>
      <w:numFmt w:val="decimal"/>
      <w:lvlText w:val="%7."/>
      <w:lvlJc w:val="left"/>
      <w:pPr>
        <w:ind w:left="5040" w:hanging="360"/>
      </w:pPr>
    </w:lvl>
    <w:lvl w:ilvl="7" w:tplc="EAD0E602">
      <w:start w:val="1"/>
      <w:numFmt w:val="lowerLetter"/>
      <w:lvlText w:val="%8."/>
      <w:lvlJc w:val="left"/>
      <w:pPr>
        <w:ind w:left="5760" w:hanging="360"/>
      </w:pPr>
    </w:lvl>
    <w:lvl w:ilvl="8" w:tplc="84D8D516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1C6C0D"/>
    <w:multiLevelType w:val="hybridMultilevel"/>
    <w:tmpl w:val="F9F00D6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4E321327"/>
    <w:multiLevelType w:val="multilevel"/>
    <w:tmpl w:val="67C42A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upperLetter"/>
      <w:lvlText w:val="%2."/>
      <w:lvlJc w:val="left"/>
      <w:pPr>
        <w:ind w:left="418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6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0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8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1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92" w:hanging="1800"/>
      </w:pPr>
      <w:rPr>
        <w:rFonts w:hint="default"/>
      </w:rPr>
    </w:lvl>
  </w:abstractNum>
  <w:abstractNum w:abstractNumId="29" w15:restartNumberingAfterBreak="0">
    <w:nsid w:val="4FD13E94"/>
    <w:multiLevelType w:val="multilevel"/>
    <w:tmpl w:val="E81A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11443BD"/>
    <w:multiLevelType w:val="multilevel"/>
    <w:tmpl w:val="F02A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119712F"/>
    <w:multiLevelType w:val="multilevel"/>
    <w:tmpl w:val="CCF0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A967F73"/>
    <w:multiLevelType w:val="multilevel"/>
    <w:tmpl w:val="EA461A0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2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5D6C35CF"/>
    <w:multiLevelType w:val="multilevel"/>
    <w:tmpl w:val="00E0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01251A"/>
    <w:multiLevelType w:val="hybridMultilevel"/>
    <w:tmpl w:val="A6D01BC2"/>
    <w:lvl w:ilvl="0" w:tplc="7CF8B6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A33C05"/>
    <w:multiLevelType w:val="hybridMultilevel"/>
    <w:tmpl w:val="8C26EE60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4874F4C"/>
    <w:multiLevelType w:val="multilevel"/>
    <w:tmpl w:val="D8DC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EB0AA6"/>
    <w:multiLevelType w:val="multilevel"/>
    <w:tmpl w:val="7048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FB2E59"/>
    <w:multiLevelType w:val="multilevel"/>
    <w:tmpl w:val="85AC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DE07368"/>
    <w:multiLevelType w:val="multilevel"/>
    <w:tmpl w:val="61A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4BC1706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754C2787"/>
    <w:multiLevelType w:val="hybridMultilevel"/>
    <w:tmpl w:val="3A96DC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AF7B8D"/>
    <w:multiLevelType w:val="hybridMultilevel"/>
    <w:tmpl w:val="3CB660EE"/>
    <w:lvl w:ilvl="0" w:tplc="FDFC7502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011E4B"/>
    <w:multiLevelType w:val="multilevel"/>
    <w:tmpl w:val="49547D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4" w15:restartNumberingAfterBreak="0">
    <w:nsid w:val="78812DE7"/>
    <w:multiLevelType w:val="multilevel"/>
    <w:tmpl w:val="5BC4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A33558A"/>
    <w:multiLevelType w:val="hybridMultilevel"/>
    <w:tmpl w:val="6EE84226"/>
    <w:lvl w:ilvl="0" w:tplc="0416000F">
      <w:start w:val="1"/>
      <w:numFmt w:val="decimal"/>
      <w:lvlText w:val="%1."/>
      <w:lvlJc w:val="lef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6" w15:restartNumberingAfterBreak="0">
    <w:nsid w:val="7B6A7444"/>
    <w:multiLevelType w:val="hybridMultilevel"/>
    <w:tmpl w:val="367A776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CDA1248"/>
    <w:multiLevelType w:val="multilevel"/>
    <w:tmpl w:val="1358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9207950">
    <w:abstractNumId w:val="22"/>
  </w:num>
  <w:num w:numId="2" w16cid:durableId="1876380012">
    <w:abstractNumId w:val="10"/>
  </w:num>
  <w:num w:numId="3" w16cid:durableId="1514762739">
    <w:abstractNumId w:val="26"/>
  </w:num>
  <w:num w:numId="4" w16cid:durableId="820462362">
    <w:abstractNumId w:val="40"/>
  </w:num>
  <w:num w:numId="5" w16cid:durableId="1352142005">
    <w:abstractNumId w:val="43"/>
  </w:num>
  <w:num w:numId="6" w16cid:durableId="394276972">
    <w:abstractNumId w:val="42"/>
  </w:num>
  <w:num w:numId="7" w16cid:durableId="1963463131">
    <w:abstractNumId w:val="15"/>
  </w:num>
  <w:num w:numId="8" w16cid:durableId="458499188">
    <w:abstractNumId w:val="25"/>
  </w:num>
  <w:num w:numId="9" w16cid:durableId="979186206">
    <w:abstractNumId w:val="6"/>
  </w:num>
  <w:num w:numId="10" w16cid:durableId="1825392012">
    <w:abstractNumId w:val="20"/>
  </w:num>
  <w:num w:numId="11" w16cid:durableId="881552942">
    <w:abstractNumId w:val="12"/>
  </w:num>
  <w:num w:numId="12" w16cid:durableId="1314404966">
    <w:abstractNumId w:val="1"/>
  </w:num>
  <w:num w:numId="13" w16cid:durableId="304051582">
    <w:abstractNumId w:val="24"/>
  </w:num>
  <w:num w:numId="14" w16cid:durableId="582449077">
    <w:abstractNumId w:val="44"/>
  </w:num>
  <w:num w:numId="15" w16cid:durableId="172113982">
    <w:abstractNumId w:val="9"/>
  </w:num>
  <w:num w:numId="16" w16cid:durableId="1248004751">
    <w:abstractNumId w:val="21"/>
  </w:num>
  <w:num w:numId="17" w16cid:durableId="2070299551">
    <w:abstractNumId w:val="31"/>
  </w:num>
  <w:num w:numId="18" w16cid:durableId="1618680639">
    <w:abstractNumId w:val="39"/>
  </w:num>
  <w:num w:numId="19" w16cid:durableId="12271942">
    <w:abstractNumId w:val="35"/>
  </w:num>
  <w:num w:numId="20" w16cid:durableId="1360547323">
    <w:abstractNumId w:val="32"/>
  </w:num>
  <w:num w:numId="21" w16cid:durableId="387454985">
    <w:abstractNumId w:val="23"/>
  </w:num>
  <w:num w:numId="22" w16cid:durableId="1200050290">
    <w:abstractNumId w:val="34"/>
  </w:num>
  <w:num w:numId="23" w16cid:durableId="1403024793">
    <w:abstractNumId w:val="18"/>
  </w:num>
  <w:num w:numId="24" w16cid:durableId="84351975">
    <w:abstractNumId w:val="17"/>
  </w:num>
  <w:num w:numId="25" w16cid:durableId="470905112">
    <w:abstractNumId w:val="41"/>
  </w:num>
  <w:num w:numId="26" w16cid:durableId="561791154">
    <w:abstractNumId w:val="5"/>
  </w:num>
  <w:num w:numId="27" w16cid:durableId="1959027193">
    <w:abstractNumId w:val="27"/>
  </w:num>
  <w:num w:numId="28" w16cid:durableId="804540274">
    <w:abstractNumId w:val="4"/>
  </w:num>
  <w:num w:numId="29" w16cid:durableId="72045683">
    <w:abstractNumId w:val="46"/>
  </w:num>
  <w:num w:numId="30" w16cid:durableId="1403522784">
    <w:abstractNumId w:val="36"/>
  </w:num>
  <w:num w:numId="31" w16cid:durableId="1949852256">
    <w:abstractNumId w:val="47"/>
  </w:num>
  <w:num w:numId="32" w16cid:durableId="1785071723">
    <w:abstractNumId w:val="19"/>
  </w:num>
  <w:num w:numId="33" w16cid:durableId="1725056496">
    <w:abstractNumId w:val="13"/>
  </w:num>
  <w:num w:numId="34" w16cid:durableId="930432168">
    <w:abstractNumId w:val="30"/>
  </w:num>
  <w:num w:numId="35" w16cid:durableId="1808164528">
    <w:abstractNumId w:val="8"/>
  </w:num>
  <w:num w:numId="36" w16cid:durableId="889418058">
    <w:abstractNumId w:val="14"/>
  </w:num>
  <w:num w:numId="37" w16cid:durableId="134297091">
    <w:abstractNumId w:val="38"/>
  </w:num>
  <w:num w:numId="38" w16cid:durableId="925262513">
    <w:abstractNumId w:val="29"/>
  </w:num>
  <w:num w:numId="39" w16cid:durableId="1307978150">
    <w:abstractNumId w:val="0"/>
  </w:num>
  <w:num w:numId="40" w16cid:durableId="2096122317">
    <w:abstractNumId w:val="3"/>
  </w:num>
  <w:num w:numId="41" w16cid:durableId="1049499274">
    <w:abstractNumId w:val="33"/>
  </w:num>
  <w:num w:numId="42" w16cid:durableId="1901675275">
    <w:abstractNumId w:val="37"/>
  </w:num>
  <w:num w:numId="43" w16cid:durableId="1663001888">
    <w:abstractNumId w:val="28"/>
  </w:num>
  <w:num w:numId="44" w16cid:durableId="671445033">
    <w:abstractNumId w:val="11"/>
  </w:num>
  <w:num w:numId="45" w16cid:durableId="1476948157">
    <w:abstractNumId w:val="16"/>
  </w:num>
  <w:num w:numId="46" w16cid:durableId="929779146">
    <w:abstractNumId w:val="45"/>
  </w:num>
  <w:num w:numId="47" w16cid:durableId="2039964028">
    <w:abstractNumId w:val="7"/>
  </w:num>
  <w:num w:numId="48" w16cid:durableId="1263418361">
    <w:abstractNumId w:val="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995"/>
    <w:rsid w:val="000002DB"/>
    <w:rsid w:val="00000A68"/>
    <w:rsid w:val="000017F9"/>
    <w:rsid w:val="00001D61"/>
    <w:rsid w:val="00005823"/>
    <w:rsid w:val="00007088"/>
    <w:rsid w:val="00011298"/>
    <w:rsid w:val="00011704"/>
    <w:rsid w:val="000120F9"/>
    <w:rsid w:val="00013B22"/>
    <w:rsid w:val="00013B8C"/>
    <w:rsid w:val="00013ECB"/>
    <w:rsid w:val="00014FB9"/>
    <w:rsid w:val="0001539F"/>
    <w:rsid w:val="00015AEB"/>
    <w:rsid w:val="0001687B"/>
    <w:rsid w:val="00017F93"/>
    <w:rsid w:val="00022E9B"/>
    <w:rsid w:val="00022FC0"/>
    <w:rsid w:val="00023C54"/>
    <w:rsid w:val="000330E9"/>
    <w:rsid w:val="000342AA"/>
    <w:rsid w:val="000352BE"/>
    <w:rsid w:val="000361B3"/>
    <w:rsid w:val="00036320"/>
    <w:rsid w:val="000363A6"/>
    <w:rsid w:val="000370A2"/>
    <w:rsid w:val="00037A00"/>
    <w:rsid w:val="0004209F"/>
    <w:rsid w:val="00043113"/>
    <w:rsid w:val="00043638"/>
    <w:rsid w:val="000443BE"/>
    <w:rsid w:val="0004499E"/>
    <w:rsid w:val="00044CF8"/>
    <w:rsid w:val="00044D19"/>
    <w:rsid w:val="00046ED8"/>
    <w:rsid w:val="00047045"/>
    <w:rsid w:val="000474A4"/>
    <w:rsid w:val="00050047"/>
    <w:rsid w:val="0005140B"/>
    <w:rsid w:val="00053BB3"/>
    <w:rsid w:val="00055E50"/>
    <w:rsid w:val="00055F49"/>
    <w:rsid w:val="00056D5A"/>
    <w:rsid w:val="00060FB2"/>
    <w:rsid w:val="000612B3"/>
    <w:rsid w:val="00061522"/>
    <w:rsid w:val="00061558"/>
    <w:rsid w:val="0007189E"/>
    <w:rsid w:val="0007283B"/>
    <w:rsid w:val="00072C87"/>
    <w:rsid w:val="00073DD5"/>
    <w:rsid w:val="0007423C"/>
    <w:rsid w:val="000751E4"/>
    <w:rsid w:val="00075496"/>
    <w:rsid w:val="000758F0"/>
    <w:rsid w:val="00075D60"/>
    <w:rsid w:val="00076B85"/>
    <w:rsid w:val="00080835"/>
    <w:rsid w:val="0008126E"/>
    <w:rsid w:val="00081515"/>
    <w:rsid w:val="00084510"/>
    <w:rsid w:val="00084B73"/>
    <w:rsid w:val="0008528F"/>
    <w:rsid w:val="000854D1"/>
    <w:rsid w:val="000859C7"/>
    <w:rsid w:val="00085F6F"/>
    <w:rsid w:val="00086C9E"/>
    <w:rsid w:val="00087907"/>
    <w:rsid w:val="00087AA6"/>
    <w:rsid w:val="000919A5"/>
    <w:rsid w:val="00091A37"/>
    <w:rsid w:val="0009527A"/>
    <w:rsid w:val="00095872"/>
    <w:rsid w:val="0009729E"/>
    <w:rsid w:val="000A0017"/>
    <w:rsid w:val="000A12DE"/>
    <w:rsid w:val="000A1507"/>
    <w:rsid w:val="000A229F"/>
    <w:rsid w:val="000A4603"/>
    <w:rsid w:val="000A565D"/>
    <w:rsid w:val="000A603B"/>
    <w:rsid w:val="000A61D0"/>
    <w:rsid w:val="000A65F2"/>
    <w:rsid w:val="000B02EF"/>
    <w:rsid w:val="000B04FC"/>
    <w:rsid w:val="000B2DEC"/>
    <w:rsid w:val="000B30A4"/>
    <w:rsid w:val="000B310E"/>
    <w:rsid w:val="000B39FA"/>
    <w:rsid w:val="000B4AB2"/>
    <w:rsid w:val="000B542E"/>
    <w:rsid w:val="000B60A7"/>
    <w:rsid w:val="000B61DE"/>
    <w:rsid w:val="000B795D"/>
    <w:rsid w:val="000C045E"/>
    <w:rsid w:val="000C0762"/>
    <w:rsid w:val="000C1BC5"/>
    <w:rsid w:val="000C1DB1"/>
    <w:rsid w:val="000C1FD8"/>
    <w:rsid w:val="000C2FE2"/>
    <w:rsid w:val="000C36C3"/>
    <w:rsid w:val="000C433D"/>
    <w:rsid w:val="000C5C20"/>
    <w:rsid w:val="000C5E70"/>
    <w:rsid w:val="000D205D"/>
    <w:rsid w:val="000D3D0C"/>
    <w:rsid w:val="000D4408"/>
    <w:rsid w:val="000D46C8"/>
    <w:rsid w:val="000D4851"/>
    <w:rsid w:val="000D4C99"/>
    <w:rsid w:val="000D549D"/>
    <w:rsid w:val="000D578E"/>
    <w:rsid w:val="000D5C52"/>
    <w:rsid w:val="000D6BDD"/>
    <w:rsid w:val="000D71DE"/>
    <w:rsid w:val="000E28E1"/>
    <w:rsid w:val="000E3600"/>
    <w:rsid w:val="000E378C"/>
    <w:rsid w:val="000E711F"/>
    <w:rsid w:val="000E7D53"/>
    <w:rsid w:val="000F04CD"/>
    <w:rsid w:val="000F08E2"/>
    <w:rsid w:val="000F0B58"/>
    <w:rsid w:val="000F0CEF"/>
    <w:rsid w:val="000F0E84"/>
    <w:rsid w:val="000F13C7"/>
    <w:rsid w:val="000F1507"/>
    <w:rsid w:val="000F1B47"/>
    <w:rsid w:val="000F1C0F"/>
    <w:rsid w:val="000F2064"/>
    <w:rsid w:val="000F3C28"/>
    <w:rsid w:val="000F7BAF"/>
    <w:rsid w:val="000F7F3B"/>
    <w:rsid w:val="00102E29"/>
    <w:rsid w:val="00102F66"/>
    <w:rsid w:val="00103A96"/>
    <w:rsid w:val="00103C0D"/>
    <w:rsid w:val="00104773"/>
    <w:rsid w:val="001053DA"/>
    <w:rsid w:val="00105A1D"/>
    <w:rsid w:val="001069DC"/>
    <w:rsid w:val="001070C4"/>
    <w:rsid w:val="00110200"/>
    <w:rsid w:val="001105D2"/>
    <w:rsid w:val="00110709"/>
    <w:rsid w:val="00111385"/>
    <w:rsid w:val="001114AA"/>
    <w:rsid w:val="00111D92"/>
    <w:rsid w:val="0011283F"/>
    <w:rsid w:val="00112B74"/>
    <w:rsid w:val="00112BA6"/>
    <w:rsid w:val="001131EB"/>
    <w:rsid w:val="00114D0D"/>
    <w:rsid w:val="00115E2E"/>
    <w:rsid w:val="00115FDC"/>
    <w:rsid w:val="0011706B"/>
    <w:rsid w:val="0011738B"/>
    <w:rsid w:val="00117584"/>
    <w:rsid w:val="00117FD2"/>
    <w:rsid w:val="00120CFF"/>
    <w:rsid w:val="001211B7"/>
    <w:rsid w:val="00122390"/>
    <w:rsid w:val="00122B27"/>
    <w:rsid w:val="001240B3"/>
    <w:rsid w:val="001247BC"/>
    <w:rsid w:val="00125052"/>
    <w:rsid w:val="00126C32"/>
    <w:rsid w:val="001311A4"/>
    <w:rsid w:val="001316BF"/>
    <w:rsid w:val="00131AFD"/>
    <w:rsid w:val="00132420"/>
    <w:rsid w:val="001333EA"/>
    <w:rsid w:val="001335B5"/>
    <w:rsid w:val="00134BF8"/>
    <w:rsid w:val="00134E9C"/>
    <w:rsid w:val="0013509C"/>
    <w:rsid w:val="00135AA2"/>
    <w:rsid w:val="001404EF"/>
    <w:rsid w:val="001406F4"/>
    <w:rsid w:val="00140B42"/>
    <w:rsid w:val="00142E37"/>
    <w:rsid w:val="00143084"/>
    <w:rsid w:val="001448ED"/>
    <w:rsid w:val="00144DD5"/>
    <w:rsid w:val="001516A0"/>
    <w:rsid w:val="00152BCF"/>
    <w:rsid w:val="00152FCF"/>
    <w:rsid w:val="00154B5D"/>
    <w:rsid w:val="00154EB2"/>
    <w:rsid w:val="00154EB8"/>
    <w:rsid w:val="001575E1"/>
    <w:rsid w:val="00157B53"/>
    <w:rsid w:val="00160B20"/>
    <w:rsid w:val="00161916"/>
    <w:rsid w:val="00167DA9"/>
    <w:rsid w:val="00170268"/>
    <w:rsid w:val="00172BD9"/>
    <w:rsid w:val="00176E53"/>
    <w:rsid w:val="001774F3"/>
    <w:rsid w:val="00177E7A"/>
    <w:rsid w:val="00177FE1"/>
    <w:rsid w:val="00180274"/>
    <w:rsid w:val="001823A3"/>
    <w:rsid w:val="00183FCA"/>
    <w:rsid w:val="001850C1"/>
    <w:rsid w:val="001854DE"/>
    <w:rsid w:val="00186466"/>
    <w:rsid w:val="0018784F"/>
    <w:rsid w:val="0018787A"/>
    <w:rsid w:val="00187A5C"/>
    <w:rsid w:val="00187B10"/>
    <w:rsid w:val="00190B13"/>
    <w:rsid w:val="00192526"/>
    <w:rsid w:val="00193266"/>
    <w:rsid w:val="0019361E"/>
    <w:rsid w:val="00193E85"/>
    <w:rsid w:val="0019528B"/>
    <w:rsid w:val="001A023A"/>
    <w:rsid w:val="001A1FC9"/>
    <w:rsid w:val="001A4C23"/>
    <w:rsid w:val="001A5B91"/>
    <w:rsid w:val="001A62B8"/>
    <w:rsid w:val="001A66F0"/>
    <w:rsid w:val="001A6736"/>
    <w:rsid w:val="001B183E"/>
    <w:rsid w:val="001B2956"/>
    <w:rsid w:val="001B3887"/>
    <w:rsid w:val="001B5665"/>
    <w:rsid w:val="001B5C71"/>
    <w:rsid w:val="001B67C8"/>
    <w:rsid w:val="001C05BD"/>
    <w:rsid w:val="001C11CD"/>
    <w:rsid w:val="001C2962"/>
    <w:rsid w:val="001C468C"/>
    <w:rsid w:val="001C4CAB"/>
    <w:rsid w:val="001C4EC6"/>
    <w:rsid w:val="001C6375"/>
    <w:rsid w:val="001C7771"/>
    <w:rsid w:val="001D02CF"/>
    <w:rsid w:val="001D0363"/>
    <w:rsid w:val="001D18B3"/>
    <w:rsid w:val="001D2EA3"/>
    <w:rsid w:val="001D3051"/>
    <w:rsid w:val="001D3EBC"/>
    <w:rsid w:val="001E069F"/>
    <w:rsid w:val="001E092C"/>
    <w:rsid w:val="001E1A2F"/>
    <w:rsid w:val="001E232E"/>
    <w:rsid w:val="001E3BF3"/>
    <w:rsid w:val="001E3D82"/>
    <w:rsid w:val="001E4BE4"/>
    <w:rsid w:val="001E4D6D"/>
    <w:rsid w:val="001E5152"/>
    <w:rsid w:val="001E5C54"/>
    <w:rsid w:val="001E762C"/>
    <w:rsid w:val="001F00C3"/>
    <w:rsid w:val="001F0243"/>
    <w:rsid w:val="001F23B1"/>
    <w:rsid w:val="001F2DEB"/>
    <w:rsid w:val="001F3736"/>
    <w:rsid w:val="001F460F"/>
    <w:rsid w:val="001F557A"/>
    <w:rsid w:val="001F58DE"/>
    <w:rsid w:val="001F6375"/>
    <w:rsid w:val="001F6D8B"/>
    <w:rsid w:val="001F7BAB"/>
    <w:rsid w:val="002000DE"/>
    <w:rsid w:val="0020052B"/>
    <w:rsid w:val="0020075D"/>
    <w:rsid w:val="00200B74"/>
    <w:rsid w:val="00201C52"/>
    <w:rsid w:val="00201C92"/>
    <w:rsid w:val="002023A2"/>
    <w:rsid w:val="002027D2"/>
    <w:rsid w:val="00204BCC"/>
    <w:rsid w:val="00204BDB"/>
    <w:rsid w:val="00204F4C"/>
    <w:rsid w:val="00205128"/>
    <w:rsid w:val="00205883"/>
    <w:rsid w:val="0020594A"/>
    <w:rsid w:val="00206211"/>
    <w:rsid w:val="002109E0"/>
    <w:rsid w:val="0021330B"/>
    <w:rsid w:val="002142A1"/>
    <w:rsid w:val="00215DB6"/>
    <w:rsid w:val="0021645D"/>
    <w:rsid w:val="002166A2"/>
    <w:rsid w:val="00220966"/>
    <w:rsid w:val="00220D00"/>
    <w:rsid w:val="00221BF6"/>
    <w:rsid w:val="00221EC0"/>
    <w:rsid w:val="00222EFD"/>
    <w:rsid w:val="0022325F"/>
    <w:rsid w:val="00224D8D"/>
    <w:rsid w:val="0022567B"/>
    <w:rsid w:val="00225C59"/>
    <w:rsid w:val="00226014"/>
    <w:rsid w:val="0022629A"/>
    <w:rsid w:val="00226B83"/>
    <w:rsid w:val="002275C9"/>
    <w:rsid w:val="002279D1"/>
    <w:rsid w:val="002279F5"/>
    <w:rsid w:val="00227ECB"/>
    <w:rsid w:val="0023002B"/>
    <w:rsid w:val="002301C6"/>
    <w:rsid w:val="00230370"/>
    <w:rsid w:val="00230916"/>
    <w:rsid w:val="00232381"/>
    <w:rsid w:val="0023268F"/>
    <w:rsid w:val="00233403"/>
    <w:rsid w:val="0023381B"/>
    <w:rsid w:val="00233C52"/>
    <w:rsid w:val="00234FBB"/>
    <w:rsid w:val="00235801"/>
    <w:rsid w:val="00236B01"/>
    <w:rsid w:val="00237566"/>
    <w:rsid w:val="002376F7"/>
    <w:rsid w:val="00237713"/>
    <w:rsid w:val="002405F1"/>
    <w:rsid w:val="00240A57"/>
    <w:rsid w:val="002415DB"/>
    <w:rsid w:val="00242439"/>
    <w:rsid w:val="00244176"/>
    <w:rsid w:val="002450F9"/>
    <w:rsid w:val="00247E98"/>
    <w:rsid w:val="00250330"/>
    <w:rsid w:val="002507AC"/>
    <w:rsid w:val="00251A30"/>
    <w:rsid w:val="00251B28"/>
    <w:rsid w:val="00251C46"/>
    <w:rsid w:val="00252B07"/>
    <w:rsid w:val="00253827"/>
    <w:rsid w:val="002540AC"/>
    <w:rsid w:val="0025481F"/>
    <w:rsid w:val="0025502B"/>
    <w:rsid w:val="00256034"/>
    <w:rsid w:val="00256543"/>
    <w:rsid w:val="002565E4"/>
    <w:rsid w:val="00260C38"/>
    <w:rsid w:val="002630A1"/>
    <w:rsid w:val="002634EC"/>
    <w:rsid w:val="0026364B"/>
    <w:rsid w:val="0026479C"/>
    <w:rsid w:val="00267257"/>
    <w:rsid w:val="00271162"/>
    <w:rsid w:val="00277FA7"/>
    <w:rsid w:val="00280E6A"/>
    <w:rsid w:val="00281216"/>
    <w:rsid w:val="00281B34"/>
    <w:rsid w:val="002834FD"/>
    <w:rsid w:val="002837DC"/>
    <w:rsid w:val="00284626"/>
    <w:rsid w:val="00284697"/>
    <w:rsid w:val="00284EDA"/>
    <w:rsid w:val="002855B4"/>
    <w:rsid w:val="002872BA"/>
    <w:rsid w:val="002872DE"/>
    <w:rsid w:val="00287582"/>
    <w:rsid w:val="00287E8B"/>
    <w:rsid w:val="0029159A"/>
    <w:rsid w:val="00292725"/>
    <w:rsid w:val="00293629"/>
    <w:rsid w:val="00294AC7"/>
    <w:rsid w:val="00295131"/>
    <w:rsid w:val="00295CF3"/>
    <w:rsid w:val="00296B7E"/>
    <w:rsid w:val="002A234C"/>
    <w:rsid w:val="002A3727"/>
    <w:rsid w:val="002A56B4"/>
    <w:rsid w:val="002A771C"/>
    <w:rsid w:val="002B0720"/>
    <w:rsid w:val="002B120F"/>
    <w:rsid w:val="002B246B"/>
    <w:rsid w:val="002B2C4A"/>
    <w:rsid w:val="002B2FF3"/>
    <w:rsid w:val="002B451B"/>
    <w:rsid w:val="002B457F"/>
    <w:rsid w:val="002B49D2"/>
    <w:rsid w:val="002B64F7"/>
    <w:rsid w:val="002C2A6F"/>
    <w:rsid w:val="002C30EB"/>
    <w:rsid w:val="002C37EC"/>
    <w:rsid w:val="002C4F53"/>
    <w:rsid w:val="002C54A2"/>
    <w:rsid w:val="002C56C2"/>
    <w:rsid w:val="002C7F05"/>
    <w:rsid w:val="002D0095"/>
    <w:rsid w:val="002D0312"/>
    <w:rsid w:val="002D11A0"/>
    <w:rsid w:val="002D20F0"/>
    <w:rsid w:val="002D2595"/>
    <w:rsid w:val="002D2DC5"/>
    <w:rsid w:val="002D321C"/>
    <w:rsid w:val="002D3FB4"/>
    <w:rsid w:val="002D789F"/>
    <w:rsid w:val="002E038C"/>
    <w:rsid w:val="002E0E9E"/>
    <w:rsid w:val="002E35A3"/>
    <w:rsid w:val="002E3D14"/>
    <w:rsid w:val="002E4B6D"/>
    <w:rsid w:val="002E53A3"/>
    <w:rsid w:val="002E78CB"/>
    <w:rsid w:val="002F0085"/>
    <w:rsid w:val="002F1188"/>
    <w:rsid w:val="002F145C"/>
    <w:rsid w:val="002F186A"/>
    <w:rsid w:val="002F302B"/>
    <w:rsid w:val="002F32CE"/>
    <w:rsid w:val="002F36AD"/>
    <w:rsid w:val="002F4010"/>
    <w:rsid w:val="002F40A3"/>
    <w:rsid w:val="002F4E86"/>
    <w:rsid w:val="002F5FA6"/>
    <w:rsid w:val="002F61E1"/>
    <w:rsid w:val="002F6217"/>
    <w:rsid w:val="002F6339"/>
    <w:rsid w:val="002F69A4"/>
    <w:rsid w:val="002F6F4B"/>
    <w:rsid w:val="002F7070"/>
    <w:rsid w:val="0030010C"/>
    <w:rsid w:val="00300205"/>
    <w:rsid w:val="00300EA2"/>
    <w:rsid w:val="003016F5"/>
    <w:rsid w:val="00302477"/>
    <w:rsid w:val="0030379B"/>
    <w:rsid w:val="00303921"/>
    <w:rsid w:val="00303A37"/>
    <w:rsid w:val="00305474"/>
    <w:rsid w:val="00305569"/>
    <w:rsid w:val="00307368"/>
    <w:rsid w:val="0030736D"/>
    <w:rsid w:val="00310168"/>
    <w:rsid w:val="00310C3A"/>
    <w:rsid w:val="0031258B"/>
    <w:rsid w:val="0031356E"/>
    <w:rsid w:val="0031382C"/>
    <w:rsid w:val="00316C63"/>
    <w:rsid w:val="00317D99"/>
    <w:rsid w:val="00317E3F"/>
    <w:rsid w:val="003232AC"/>
    <w:rsid w:val="0032453C"/>
    <w:rsid w:val="003249E1"/>
    <w:rsid w:val="0032559C"/>
    <w:rsid w:val="00325C8E"/>
    <w:rsid w:val="003269E1"/>
    <w:rsid w:val="00327F75"/>
    <w:rsid w:val="00330D3E"/>
    <w:rsid w:val="00331361"/>
    <w:rsid w:val="00334163"/>
    <w:rsid w:val="003355DD"/>
    <w:rsid w:val="0033619D"/>
    <w:rsid w:val="0033680F"/>
    <w:rsid w:val="00336E0D"/>
    <w:rsid w:val="00337C2B"/>
    <w:rsid w:val="003416D9"/>
    <w:rsid w:val="003425C2"/>
    <w:rsid w:val="00342610"/>
    <w:rsid w:val="00342A16"/>
    <w:rsid w:val="003431C3"/>
    <w:rsid w:val="00346DD5"/>
    <w:rsid w:val="00346E88"/>
    <w:rsid w:val="003559C8"/>
    <w:rsid w:val="00355C73"/>
    <w:rsid w:val="00355F44"/>
    <w:rsid w:val="0035611C"/>
    <w:rsid w:val="0035655D"/>
    <w:rsid w:val="00357114"/>
    <w:rsid w:val="00357638"/>
    <w:rsid w:val="00360B4E"/>
    <w:rsid w:val="00361DB9"/>
    <w:rsid w:val="003621B3"/>
    <w:rsid w:val="003630DB"/>
    <w:rsid w:val="00363871"/>
    <w:rsid w:val="00363B0B"/>
    <w:rsid w:val="00364011"/>
    <w:rsid w:val="003672C3"/>
    <w:rsid w:val="00370BE8"/>
    <w:rsid w:val="003710FC"/>
    <w:rsid w:val="00371EC7"/>
    <w:rsid w:val="0037262A"/>
    <w:rsid w:val="00372D71"/>
    <w:rsid w:val="00373F8F"/>
    <w:rsid w:val="00374C9B"/>
    <w:rsid w:val="003759FC"/>
    <w:rsid w:val="00375F66"/>
    <w:rsid w:val="00375FD1"/>
    <w:rsid w:val="00376C92"/>
    <w:rsid w:val="0038084E"/>
    <w:rsid w:val="00380CE4"/>
    <w:rsid w:val="00380F2E"/>
    <w:rsid w:val="00381540"/>
    <w:rsid w:val="00381B02"/>
    <w:rsid w:val="00381D2E"/>
    <w:rsid w:val="0038230D"/>
    <w:rsid w:val="00385E00"/>
    <w:rsid w:val="003863B2"/>
    <w:rsid w:val="00386F90"/>
    <w:rsid w:val="003904E8"/>
    <w:rsid w:val="0039065F"/>
    <w:rsid w:val="00390949"/>
    <w:rsid w:val="00390BA9"/>
    <w:rsid w:val="00391B3A"/>
    <w:rsid w:val="00391E5B"/>
    <w:rsid w:val="003A212D"/>
    <w:rsid w:val="003A2F25"/>
    <w:rsid w:val="003A350A"/>
    <w:rsid w:val="003A490E"/>
    <w:rsid w:val="003A4EF4"/>
    <w:rsid w:val="003A4F82"/>
    <w:rsid w:val="003A5294"/>
    <w:rsid w:val="003A554A"/>
    <w:rsid w:val="003A68DF"/>
    <w:rsid w:val="003A6D2D"/>
    <w:rsid w:val="003A796F"/>
    <w:rsid w:val="003B0262"/>
    <w:rsid w:val="003B1BD7"/>
    <w:rsid w:val="003B279C"/>
    <w:rsid w:val="003B2D32"/>
    <w:rsid w:val="003B4965"/>
    <w:rsid w:val="003B5A3A"/>
    <w:rsid w:val="003B5BBC"/>
    <w:rsid w:val="003B6027"/>
    <w:rsid w:val="003B6853"/>
    <w:rsid w:val="003B6E7A"/>
    <w:rsid w:val="003C2331"/>
    <w:rsid w:val="003C266A"/>
    <w:rsid w:val="003C2C44"/>
    <w:rsid w:val="003C30CB"/>
    <w:rsid w:val="003C34A1"/>
    <w:rsid w:val="003C4169"/>
    <w:rsid w:val="003C4741"/>
    <w:rsid w:val="003C4F68"/>
    <w:rsid w:val="003C737C"/>
    <w:rsid w:val="003C7FD6"/>
    <w:rsid w:val="003D04BC"/>
    <w:rsid w:val="003D1263"/>
    <w:rsid w:val="003D1A12"/>
    <w:rsid w:val="003D1BE9"/>
    <w:rsid w:val="003D21F1"/>
    <w:rsid w:val="003D24BB"/>
    <w:rsid w:val="003D3A22"/>
    <w:rsid w:val="003D3F98"/>
    <w:rsid w:val="003D42BA"/>
    <w:rsid w:val="003D693D"/>
    <w:rsid w:val="003D6CD7"/>
    <w:rsid w:val="003D7294"/>
    <w:rsid w:val="003E052A"/>
    <w:rsid w:val="003E1AA9"/>
    <w:rsid w:val="003E277F"/>
    <w:rsid w:val="003E3214"/>
    <w:rsid w:val="003E35BF"/>
    <w:rsid w:val="003E3840"/>
    <w:rsid w:val="003E4A91"/>
    <w:rsid w:val="003E4F8E"/>
    <w:rsid w:val="003E5D52"/>
    <w:rsid w:val="003E66F5"/>
    <w:rsid w:val="003E70A1"/>
    <w:rsid w:val="003F0452"/>
    <w:rsid w:val="003F126B"/>
    <w:rsid w:val="003F2584"/>
    <w:rsid w:val="003F3194"/>
    <w:rsid w:val="003F33D3"/>
    <w:rsid w:val="003F44FB"/>
    <w:rsid w:val="003F47DF"/>
    <w:rsid w:val="003F6517"/>
    <w:rsid w:val="003F67F9"/>
    <w:rsid w:val="003F7BB2"/>
    <w:rsid w:val="00401120"/>
    <w:rsid w:val="0040197B"/>
    <w:rsid w:val="0040331D"/>
    <w:rsid w:val="004037E9"/>
    <w:rsid w:val="00403AA0"/>
    <w:rsid w:val="00403AF6"/>
    <w:rsid w:val="004041D0"/>
    <w:rsid w:val="00405815"/>
    <w:rsid w:val="00406374"/>
    <w:rsid w:val="00406517"/>
    <w:rsid w:val="00406635"/>
    <w:rsid w:val="0040665D"/>
    <w:rsid w:val="004101C7"/>
    <w:rsid w:val="00410B1F"/>
    <w:rsid w:val="00411226"/>
    <w:rsid w:val="00411823"/>
    <w:rsid w:val="00411E4A"/>
    <w:rsid w:val="004124DD"/>
    <w:rsid w:val="00412F0E"/>
    <w:rsid w:val="004209F0"/>
    <w:rsid w:val="00420E15"/>
    <w:rsid w:val="00420EEC"/>
    <w:rsid w:val="004213AC"/>
    <w:rsid w:val="004225ED"/>
    <w:rsid w:val="00423455"/>
    <w:rsid w:val="00425192"/>
    <w:rsid w:val="0042777E"/>
    <w:rsid w:val="0042CFF4"/>
    <w:rsid w:val="00430676"/>
    <w:rsid w:val="004314A7"/>
    <w:rsid w:val="004317A4"/>
    <w:rsid w:val="004318AE"/>
    <w:rsid w:val="00431DDD"/>
    <w:rsid w:val="00433C7F"/>
    <w:rsid w:val="00435001"/>
    <w:rsid w:val="00435C33"/>
    <w:rsid w:val="00437BB9"/>
    <w:rsid w:val="0044024F"/>
    <w:rsid w:val="00440E82"/>
    <w:rsid w:val="0044228D"/>
    <w:rsid w:val="00442A87"/>
    <w:rsid w:val="004432F5"/>
    <w:rsid w:val="00445A3F"/>
    <w:rsid w:val="00446453"/>
    <w:rsid w:val="004467E9"/>
    <w:rsid w:val="00447063"/>
    <w:rsid w:val="004508CE"/>
    <w:rsid w:val="00452BA4"/>
    <w:rsid w:val="00454C7F"/>
    <w:rsid w:val="00455122"/>
    <w:rsid w:val="00455E9E"/>
    <w:rsid w:val="004564B1"/>
    <w:rsid w:val="00457517"/>
    <w:rsid w:val="00457732"/>
    <w:rsid w:val="004609CE"/>
    <w:rsid w:val="00460B65"/>
    <w:rsid w:val="00461A26"/>
    <w:rsid w:val="00461F74"/>
    <w:rsid w:val="004623AE"/>
    <w:rsid w:val="00462E0B"/>
    <w:rsid w:val="00463663"/>
    <w:rsid w:val="00463A8B"/>
    <w:rsid w:val="00467C8C"/>
    <w:rsid w:val="004714E2"/>
    <w:rsid w:val="004722D6"/>
    <w:rsid w:val="00475BAA"/>
    <w:rsid w:val="0047614B"/>
    <w:rsid w:val="0047646F"/>
    <w:rsid w:val="00480409"/>
    <w:rsid w:val="004811C8"/>
    <w:rsid w:val="00482745"/>
    <w:rsid w:val="00482BBD"/>
    <w:rsid w:val="00482F9F"/>
    <w:rsid w:val="0048450E"/>
    <w:rsid w:val="0048582E"/>
    <w:rsid w:val="00485A40"/>
    <w:rsid w:val="00486874"/>
    <w:rsid w:val="0048775B"/>
    <w:rsid w:val="00487D0C"/>
    <w:rsid w:val="00487DF5"/>
    <w:rsid w:val="0049230D"/>
    <w:rsid w:val="004939C6"/>
    <w:rsid w:val="00493ABE"/>
    <w:rsid w:val="00494579"/>
    <w:rsid w:val="0049468E"/>
    <w:rsid w:val="004946B2"/>
    <w:rsid w:val="00495B49"/>
    <w:rsid w:val="00495D67"/>
    <w:rsid w:val="004A14BD"/>
    <w:rsid w:val="004A172C"/>
    <w:rsid w:val="004A31AC"/>
    <w:rsid w:val="004A33B7"/>
    <w:rsid w:val="004A4A7D"/>
    <w:rsid w:val="004A58FC"/>
    <w:rsid w:val="004A61EA"/>
    <w:rsid w:val="004A6A5A"/>
    <w:rsid w:val="004A6E8D"/>
    <w:rsid w:val="004A720D"/>
    <w:rsid w:val="004A7AA3"/>
    <w:rsid w:val="004B08D7"/>
    <w:rsid w:val="004B0D76"/>
    <w:rsid w:val="004B1C1C"/>
    <w:rsid w:val="004B218C"/>
    <w:rsid w:val="004B2CD7"/>
    <w:rsid w:val="004B300A"/>
    <w:rsid w:val="004B382E"/>
    <w:rsid w:val="004B38C6"/>
    <w:rsid w:val="004B4F89"/>
    <w:rsid w:val="004B728B"/>
    <w:rsid w:val="004B729D"/>
    <w:rsid w:val="004B72AC"/>
    <w:rsid w:val="004B75E6"/>
    <w:rsid w:val="004B78C4"/>
    <w:rsid w:val="004C20ED"/>
    <w:rsid w:val="004C24BC"/>
    <w:rsid w:val="004C3F81"/>
    <w:rsid w:val="004C4F17"/>
    <w:rsid w:val="004C52E3"/>
    <w:rsid w:val="004C5A74"/>
    <w:rsid w:val="004C63FF"/>
    <w:rsid w:val="004C69C0"/>
    <w:rsid w:val="004C78C1"/>
    <w:rsid w:val="004D039C"/>
    <w:rsid w:val="004D2C07"/>
    <w:rsid w:val="004D3231"/>
    <w:rsid w:val="004D42E7"/>
    <w:rsid w:val="004D444C"/>
    <w:rsid w:val="004D4FCB"/>
    <w:rsid w:val="004D5075"/>
    <w:rsid w:val="004D6850"/>
    <w:rsid w:val="004D7ABE"/>
    <w:rsid w:val="004D7B2D"/>
    <w:rsid w:val="004D7C12"/>
    <w:rsid w:val="004E0CE4"/>
    <w:rsid w:val="004E1305"/>
    <w:rsid w:val="004E1F21"/>
    <w:rsid w:val="004E2619"/>
    <w:rsid w:val="004E2C62"/>
    <w:rsid w:val="004E32E0"/>
    <w:rsid w:val="004E377E"/>
    <w:rsid w:val="004E6EC9"/>
    <w:rsid w:val="004E71A1"/>
    <w:rsid w:val="004F2646"/>
    <w:rsid w:val="004F34A6"/>
    <w:rsid w:val="004F358C"/>
    <w:rsid w:val="004F5E53"/>
    <w:rsid w:val="004F6ADB"/>
    <w:rsid w:val="004F7DF5"/>
    <w:rsid w:val="004F7EC4"/>
    <w:rsid w:val="005016C2"/>
    <w:rsid w:val="00502C0E"/>
    <w:rsid w:val="005039FC"/>
    <w:rsid w:val="0050462C"/>
    <w:rsid w:val="00504EA8"/>
    <w:rsid w:val="00505151"/>
    <w:rsid w:val="005063A2"/>
    <w:rsid w:val="00506780"/>
    <w:rsid w:val="005068F6"/>
    <w:rsid w:val="00507D4C"/>
    <w:rsid w:val="00507D9A"/>
    <w:rsid w:val="00510006"/>
    <w:rsid w:val="0051037E"/>
    <w:rsid w:val="00511D0E"/>
    <w:rsid w:val="00513276"/>
    <w:rsid w:val="00514551"/>
    <w:rsid w:val="00515085"/>
    <w:rsid w:val="0051528E"/>
    <w:rsid w:val="00516B96"/>
    <w:rsid w:val="00516FE0"/>
    <w:rsid w:val="00517E64"/>
    <w:rsid w:val="0052003A"/>
    <w:rsid w:val="005212DB"/>
    <w:rsid w:val="00521C4F"/>
    <w:rsid w:val="00521D9B"/>
    <w:rsid w:val="00522C1E"/>
    <w:rsid w:val="005231D5"/>
    <w:rsid w:val="0052379F"/>
    <w:rsid w:val="00530353"/>
    <w:rsid w:val="0053111C"/>
    <w:rsid w:val="00532374"/>
    <w:rsid w:val="00532436"/>
    <w:rsid w:val="00532AE4"/>
    <w:rsid w:val="00533421"/>
    <w:rsid w:val="00535346"/>
    <w:rsid w:val="00535557"/>
    <w:rsid w:val="00535D5F"/>
    <w:rsid w:val="0053782E"/>
    <w:rsid w:val="0053784A"/>
    <w:rsid w:val="0053799F"/>
    <w:rsid w:val="005379B2"/>
    <w:rsid w:val="005379BC"/>
    <w:rsid w:val="005404C7"/>
    <w:rsid w:val="00541875"/>
    <w:rsid w:val="005425D6"/>
    <w:rsid w:val="005426A1"/>
    <w:rsid w:val="005427A1"/>
    <w:rsid w:val="0054371A"/>
    <w:rsid w:val="00543754"/>
    <w:rsid w:val="0054532B"/>
    <w:rsid w:val="005456B4"/>
    <w:rsid w:val="00546498"/>
    <w:rsid w:val="00547A0F"/>
    <w:rsid w:val="00547EB6"/>
    <w:rsid w:val="005501C3"/>
    <w:rsid w:val="00550313"/>
    <w:rsid w:val="005526B6"/>
    <w:rsid w:val="005538DE"/>
    <w:rsid w:val="00553E8A"/>
    <w:rsid w:val="005545D8"/>
    <w:rsid w:val="00554701"/>
    <w:rsid w:val="00556377"/>
    <w:rsid w:val="005567C6"/>
    <w:rsid w:val="005607EA"/>
    <w:rsid w:val="00560A45"/>
    <w:rsid w:val="00561187"/>
    <w:rsid w:val="005622A5"/>
    <w:rsid w:val="005628C5"/>
    <w:rsid w:val="00563A1E"/>
    <w:rsid w:val="005647D6"/>
    <w:rsid w:val="00564DAC"/>
    <w:rsid w:val="0056665E"/>
    <w:rsid w:val="00567590"/>
    <w:rsid w:val="00567C42"/>
    <w:rsid w:val="0057036E"/>
    <w:rsid w:val="00570D1F"/>
    <w:rsid w:val="005731D9"/>
    <w:rsid w:val="00573B0D"/>
    <w:rsid w:val="00573BF3"/>
    <w:rsid w:val="005740E2"/>
    <w:rsid w:val="005754B2"/>
    <w:rsid w:val="00575BB2"/>
    <w:rsid w:val="00576531"/>
    <w:rsid w:val="005768F9"/>
    <w:rsid w:val="00576CC6"/>
    <w:rsid w:val="0058035A"/>
    <w:rsid w:val="005806E8"/>
    <w:rsid w:val="0058150D"/>
    <w:rsid w:val="0058154C"/>
    <w:rsid w:val="00581D87"/>
    <w:rsid w:val="005831E6"/>
    <w:rsid w:val="00583703"/>
    <w:rsid w:val="00583FF7"/>
    <w:rsid w:val="00585CE5"/>
    <w:rsid w:val="00586BE8"/>
    <w:rsid w:val="00587543"/>
    <w:rsid w:val="00590A72"/>
    <w:rsid w:val="00591DE0"/>
    <w:rsid w:val="00592572"/>
    <w:rsid w:val="00592BC3"/>
    <w:rsid w:val="00594DFA"/>
    <w:rsid w:val="005959DD"/>
    <w:rsid w:val="0059653A"/>
    <w:rsid w:val="00596B6C"/>
    <w:rsid w:val="005972D3"/>
    <w:rsid w:val="005A0A95"/>
    <w:rsid w:val="005A0DB7"/>
    <w:rsid w:val="005A16A9"/>
    <w:rsid w:val="005A23C7"/>
    <w:rsid w:val="005A3401"/>
    <w:rsid w:val="005A55C3"/>
    <w:rsid w:val="005A6366"/>
    <w:rsid w:val="005A6FB6"/>
    <w:rsid w:val="005A705B"/>
    <w:rsid w:val="005A70CD"/>
    <w:rsid w:val="005A7AB3"/>
    <w:rsid w:val="005A7FAE"/>
    <w:rsid w:val="005B01E2"/>
    <w:rsid w:val="005B0376"/>
    <w:rsid w:val="005B0E79"/>
    <w:rsid w:val="005B2F7C"/>
    <w:rsid w:val="005B40AB"/>
    <w:rsid w:val="005B44F4"/>
    <w:rsid w:val="005B4989"/>
    <w:rsid w:val="005B59A0"/>
    <w:rsid w:val="005B6130"/>
    <w:rsid w:val="005B7A1B"/>
    <w:rsid w:val="005C0592"/>
    <w:rsid w:val="005C06E8"/>
    <w:rsid w:val="005C12D7"/>
    <w:rsid w:val="005C1332"/>
    <w:rsid w:val="005C1FEE"/>
    <w:rsid w:val="005C2DA3"/>
    <w:rsid w:val="005C4BA8"/>
    <w:rsid w:val="005C60CF"/>
    <w:rsid w:val="005C7C83"/>
    <w:rsid w:val="005D066A"/>
    <w:rsid w:val="005D1B3D"/>
    <w:rsid w:val="005D23C2"/>
    <w:rsid w:val="005D23C9"/>
    <w:rsid w:val="005D2DB5"/>
    <w:rsid w:val="005D425D"/>
    <w:rsid w:val="005D47BE"/>
    <w:rsid w:val="005D52DC"/>
    <w:rsid w:val="005D69E2"/>
    <w:rsid w:val="005D6F75"/>
    <w:rsid w:val="005E006C"/>
    <w:rsid w:val="005E22EA"/>
    <w:rsid w:val="005E3441"/>
    <w:rsid w:val="005E3641"/>
    <w:rsid w:val="005E3811"/>
    <w:rsid w:val="005E46D5"/>
    <w:rsid w:val="005E55FC"/>
    <w:rsid w:val="005E592A"/>
    <w:rsid w:val="005E5CB1"/>
    <w:rsid w:val="005E7BD2"/>
    <w:rsid w:val="005F02A3"/>
    <w:rsid w:val="005F25A8"/>
    <w:rsid w:val="005F3882"/>
    <w:rsid w:val="005F3A44"/>
    <w:rsid w:val="005F4081"/>
    <w:rsid w:val="005F5647"/>
    <w:rsid w:val="005F65ED"/>
    <w:rsid w:val="005F6DAE"/>
    <w:rsid w:val="005F74DF"/>
    <w:rsid w:val="005F7D78"/>
    <w:rsid w:val="006000EC"/>
    <w:rsid w:val="00603BD9"/>
    <w:rsid w:val="006040FC"/>
    <w:rsid w:val="006046AE"/>
    <w:rsid w:val="00605611"/>
    <w:rsid w:val="00612AAD"/>
    <w:rsid w:val="00613419"/>
    <w:rsid w:val="00613A71"/>
    <w:rsid w:val="00613EAE"/>
    <w:rsid w:val="006144D7"/>
    <w:rsid w:val="006144F7"/>
    <w:rsid w:val="006162D7"/>
    <w:rsid w:val="00616D50"/>
    <w:rsid w:val="00616EEC"/>
    <w:rsid w:val="006175EF"/>
    <w:rsid w:val="0062052A"/>
    <w:rsid w:val="006273FD"/>
    <w:rsid w:val="00627DA8"/>
    <w:rsid w:val="00631BC3"/>
    <w:rsid w:val="00631F28"/>
    <w:rsid w:val="00632525"/>
    <w:rsid w:val="006370F5"/>
    <w:rsid w:val="00640EFD"/>
    <w:rsid w:val="00640FE1"/>
    <w:rsid w:val="00642F52"/>
    <w:rsid w:val="00643198"/>
    <w:rsid w:val="00644643"/>
    <w:rsid w:val="0064498F"/>
    <w:rsid w:val="00645106"/>
    <w:rsid w:val="00645413"/>
    <w:rsid w:val="00645E95"/>
    <w:rsid w:val="00646A8F"/>
    <w:rsid w:val="00646AAE"/>
    <w:rsid w:val="0065053A"/>
    <w:rsid w:val="00650605"/>
    <w:rsid w:val="00650A57"/>
    <w:rsid w:val="00651773"/>
    <w:rsid w:val="00651865"/>
    <w:rsid w:val="00652D30"/>
    <w:rsid w:val="00653283"/>
    <w:rsid w:val="00653790"/>
    <w:rsid w:val="00653AE3"/>
    <w:rsid w:val="00653CA8"/>
    <w:rsid w:val="00653D21"/>
    <w:rsid w:val="00654FA2"/>
    <w:rsid w:val="006553E0"/>
    <w:rsid w:val="00655AFE"/>
    <w:rsid w:val="00656122"/>
    <w:rsid w:val="00657149"/>
    <w:rsid w:val="00660947"/>
    <w:rsid w:val="00660C0D"/>
    <w:rsid w:val="00662AC0"/>
    <w:rsid w:val="006633C3"/>
    <w:rsid w:val="0067017A"/>
    <w:rsid w:val="00670595"/>
    <w:rsid w:val="00671995"/>
    <w:rsid w:val="00671D3C"/>
    <w:rsid w:val="00671EFE"/>
    <w:rsid w:val="006738D0"/>
    <w:rsid w:val="00676120"/>
    <w:rsid w:val="00676CFD"/>
    <w:rsid w:val="0067790B"/>
    <w:rsid w:val="00677E9A"/>
    <w:rsid w:val="00680287"/>
    <w:rsid w:val="006805B2"/>
    <w:rsid w:val="00681A5C"/>
    <w:rsid w:val="0068334A"/>
    <w:rsid w:val="00683F63"/>
    <w:rsid w:val="0068450F"/>
    <w:rsid w:val="00684EC6"/>
    <w:rsid w:val="006854F6"/>
    <w:rsid w:val="006868BB"/>
    <w:rsid w:val="006904CB"/>
    <w:rsid w:val="00692B4B"/>
    <w:rsid w:val="00693A70"/>
    <w:rsid w:val="00693ED1"/>
    <w:rsid w:val="00693F1C"/>
    <w:rsid w:val="00695F57"/>
    <w:rsid w:val="0069658A"/>
    <w:rsid w:val="00697174"/>
    <w:rsid w:val="00697724"/>
    <w:rsid w:val="006A107A"/>
    <w:rsid w:val="006A10B6"/>
    <w:rsid w:val="006A12A6"/>
    <w:rsid w:val="006A3746"/>
    <w:rsid w:val="006A4CB7"/>
    <w:rsid w:val="006A4F9A"/>
    <w:rsid w:val="006A60C4"/>
    <w:rsid w:val="006A65E7"/>
    <w:rsid w:val="006A7719"/>
    <w:rsid w:val="006A7C20"/>
    <w:rsid w:val="006B0C32"/>
    <w:rsid w:val="006B19EC"/>
    <w:rsid w:val="006B2173"/>
    <w:rsid w:val="006B2C64"/>
    <w:rsid w:val="006B325F"/>
    <w:rsid w:val="006B361F"/>
    <w:rsid w:val="006B47E9"/>
    <w:rsid w:val="006B4DAD"/>
    <w:rsid w:val="006B5283"/>
    <w:rsid w:val="006B64BB"/>
    <w:rsid w:val="006B7A31"/>
    <w:rsid w:val="006B7AA2"/>
    <w:rsid w:val="006C1C96"/>
    <w:rsid w:val="006C2082"/>
    <w:rsid w:val="006C2B8E"/>
    <w:rsid w:val="006C312A"/>
    <w:rsid w:val="006C5744"/>
    <w:rsid w:val="006C5827"/>
    <w:rsid w:val="006C6BA3"/>
    <w:rsid w:val="006C7270"/>
    <w:rsid w:val="006D065D"/>
    <w:rsid w:val="006D08EB"/>
    <w:rsid w:val="006D0C87"/>
    <w:rsid w:val="006D184F"/>
    <w:rsid w:val="006D25FA"/>
    <w:rsid w:val="006D31C9"/>
    <w:rsid w:val="006D3FE6"/>
    <w:rsid w:val="006D503C"/>
    <w:rsid w:val="006D5196"/>
    <w:rsid w:val="006D527F"/>
    <w:rsid w:val="006D5F4E"/>
    <w:rsid w:val="006D6320"/>
    <w:rsid w:val="006D79C8"/>
    <w:rsid w:val="006E1D39"/>
    <w:rsid w:val="006E3671"/>
    <w:rsid w:val="006E502A"/>
    <w:rsid w:val="006E51C6"/>
    <w:rsid w:val="006E5D78"/>
    <w:rsid w:val="006E6088"/>
    <w:rsid w:val="006E624B"/>
    <w:rsid w:val="006E706E"/>
    <w:rsid w:val="006F1657"/>
    <w:rsid w:val="006F6389"/>
    <w:rsid w:val="006F6E59"/>
    <w:rsid w:val="006F7DE7"/>
    <w:rsid w:val="007002A7"/>
    <w:rsid w:val="00700CA0"/>
    <w:rsid w:val="00702B03"/>
    <w:rsid w:val="007033A0"/>
    <w:rsid w:val="00703FFA"/>
    <w:rsid w:val="007048B0"/>
    <w:rsid w:val="00704C06"/>
    <w:rsid w:val="0070591B"/>
    <w:rsid w:val="0070618C"/>
    <w:rsid w:val="00706202"/>
    <w:rsid w:val="007069CE"/>
    <w:rsid w:val="00707655"/>
    <w:rsid w:val="00707BF4"/>
    <w:rsid w:val="00711484"/>
    <w:rsid w:val="007114F1"/>
    <w:rsid w:val="00711F2A"/>
    <w:rsid w:val="007120F4"/>
    <w:rsid w:val="00713803"/>
    <w:rsid w:val="0071390F"/>
    <w:rsid w:val="00713B70"/>
    <w:rsid w:val="00713C3F"/>
    <w:rsid w:val="00713CC3"/>
    <w:rsid w:val="00714759"/>
    <w:rsid w:val="00715805"/>
    <w:rsid w:val="00716D44"/>
    <w:rsid w:val="00716FC4"/>
    <w:rsid w:val="00717131"/>
    <w:rsid w:val="007175B6"/>
    <w:rsid w:val="007200D3"/>
    <w:rsid w:val="00720109"/>
    <w:rsid w:val="007213F0"/>
    <w:rsid w:val="00721BB4"/>
    <w:rsid w:val="00721BEF"/>
    <w:rsid w:val="00725650"/>
    <w:rsid w:val="00727A78"/>
    <w:rsid w:val="00727C47"/>
    <w:rsid w:val="00727CAD"/>
    <w:rsid w:val="007307C9"/>
    <w:rsid w:val="007308C6"/>
    <w:rsid w:val="00732025"/>
    <w:rsid w:val="0073216E"/>
    <w:rsid w:val="0073639A"/>
    <w:rsid w:val="0073775A"/>
    <w:rsid w:val="00737AFC"/>
    <w:rsid w:val="00740F4B"/>
    <w:rsid w:val="00741A10"/>
    <w:rsid w:val="00741C12"/>
    <w:rsid w:val="00742551"/>
    <w:rsid w:val="0074524F"/>
    <w:rsid w:val="00745379"/>
    <w:rsid w:val="00746EFE"/>
    <w:rsid w:val="00747362"/>
    <w:rsid w:val="00747B63"/>
    <w:rsid w:val="00747EF3"/>
    <w:rsid w:val="00751481"/>
    <w:rsid w:val="007515C1"/>
    <w:rsid w:val="00751BBD"/>
    <w:rsid w:val="007538F2"/>
    <w:rsid w:val="00753B0A"/>
    <w:rsid w:val="00754419"/>
    <w:rsid w:val="007553DB"/>
    <w:rsid w:val="0075576E"/>
    <w:rsid w:val="00755D26"/>
    <w:rsid w:val="00756256"/>
    <w:rsid w:val="00756DED"/>
    <w:rsid w:val="00757432"/>
    <w:rsid w:val="0076038D"/>
    <w:rsid w:val="0076090F"/>
    <w:rsid w:val="00760EC0"/>
    <w:rsid w:val="00761C41"/>
    <w:rsid w:val="00765CD4"/>
    <w:rsid w:val="00767AFB"/>
    <w:rsid w:val="007736F4"/>
    <w:rsid w:val="00774158"/>
    <w:rsid w:val="007745FE"/>
    <w:rsid w:val="00775592"/>
    <w:rsid w:val="00775939"/>
    <w:rsid w:val="007763D2"/>
    <w:rsid w:val="00776458"/>
    <w:rsid w:val="00776A41"/>
    <w:rsid w:val="00776B45"/>
    <w:rsid w:val="00777BF8"/>
    <w:rsid w:val="0078207E"/>
    <w:rsid w:val="00782F90"/>
    <w:rsid w:val="00785795"/>
    <w:rsid w:val="007861B5"/>
    <w:rsid w:val="00791566"/>
    <w:rsid w:val="007916D3"/>
    <w:rsid w:val="007918A3"/>
    <w:rsid w:val="00792556"/>
    <w:rsid w:val="00792DDC"/>
    <w:rsid w:val="007938B9"/>
    <w:rsid w:val="00793DFA"/>
    <w:rsid w:val="00794168"/>
    <w:rsid w:val="0079534F"/>
    <w:rsid w:val="00795EAB"/>
    <w:rsid w:val="007963D2"/>
    <w:rsid w:val="007A1F69"/>
    <w:rsid w:val="007A27BB"/>
    <w:rsid w:val="007A405A"/>
    <w:rsid w:val="007A4455"/>
    <w:rsid w:val="007A5574"/>
    <w:rsid w:val="007A62DB"/>
    <w:rsid w:val="007A78D7"/>
    <w:rsid w:val="007A7D08"/>
    <w:rsid w:val="007B088F"/>
    <w:rsid w:val="007B212C"/>
    <w:rsid w:val="007B3B44"/>
    <w:rsid w:val="007B3B4A"/>
    <w:rsid w:val="007B479A"/>
    <w:rsid w:val="007B483A"/>
    <w:rsid w:val="007B48F6"/>
    <w:rsid w:val="007B4C12"/>
    <w:rsid w:val="007B5F0F"/>
    <w:rsid w:val="007B6319"/>
    <w:rsid w:val="007C1717"/>
    <w:rsid w:val="007C2339"/>
    <w:rsid w:val="007C2853"/>
    <w:rsid w:val="007C4F33"/>
    <w:rsid w:val="007C657D"/>
    <w:rsid w:val="007C6A24"/>
    <w:rsid w:val="007C6B52"/>
    <w:rsid w:val="007C722C"/>
    <w:rsid w:val="007C7841"/>
    <w:rsid w:val="007C7E60"/>
    <w:rsid w:val="007D0889"/>
    <w:rsid w:val="007D09D1"/>
    <w:rsid w:val="007D1141"/>
    <w:rsid w:val="007D1307"/>
    <w:rsid w:val="007D1FD2"/>
    <w:rsid w:val="007D286E"/>
    <w:rsid w:val="007D2E08"/>
    <w:rsid w:val="007D4207"/>
    <w:rsid w:val="007D5CA5"/>
    <w:rsid w:val="007D687D"/>
    <w:rsid w:val="007E054C"/>
    <w:rsid w:val="007E07CF"/>
    <w:rsid w:val="007E0EA6"/>
    <w:rsid w:val="007E197C"/>
    <w:rsid w:val="007E226D"/>
    <w:rsid w:val="007E2803"/>
    <w:rsid w:val="007E2C19"/>
    <w:rsid w:val="007E420C"/>
    <w:rsid w:val="007E4D66"/>
    <w:rsid w:val="007E5A30"/>
    <w:rsid w:val="007E6F4A"/>
    <w:rsid w:val="007F18A5"/>
    <w:rsid w:val="007F1DF3"/>
    <w:rsid w:val="007F2F78"/>
    <w:rsid w:val="007F3761"/>
    <w:rsid w:val="007F5609"/>
    <w:rsid w:val="007F6A32"/>
    <w:rsid w:val="007F7A52"/>
    <w:rsid w:val="008006CB"/>
    <w:rsid w:val="00800888"/>
    <w:rsid w:val="00800A2B"/>
    <w:rsid w:val="008015AE"/>
    <w:rsid w:val="00802234"/>
    <w:rsid w:val="00802280"/>
    <w:rsid w:val="00804F08"/>
    <w:rsid w:val="0080662A"/>
    <w:rsid w:val="00806A05"/>
    <w:rsid w:val="008103E4"/>
    <w:rsid w:val="00810B70"/>
    <w:rsid w:val="00811054"/>
    <w:rsid w:val="0081132B"/>
    <w:rsid w:val="0081148A"/>
    <w:rsid w:val="00811BDE"/>
    <w:rsid w:val="00813055"/>
    <w:rsid w:val="008131C9"/>
    <w:rsid w:val="00813CC8"/>
    <w:rsid w:val="0081436C"/>
    <w:rsid w:val="00814F8E"/>
    <w:rsid w:val="00816569"/>
    <w:rsid w:val="0081656D"/>
    <w:rsid w:val="0081742E"/>
    <w:rsid w:val="008216F1"/>
    <w:rsid w:val="00821B34"/>
    <w:rsid w:val="00822056"/>
    <w:rsid w:val="00822475"/>
    <w:rsid w:val="00822EAC"/>
    <w:rsid w:val="00824842"/>
    <w:rsid w:val="00824E72"/>
    <w:rsid w:val="008252A3"/>
    <w:rsid w:val="0082734A"/>
    <w:rsid w:val="00827C04"/>
    <w:rsid w:val="008309AE"/>
    <w:rsid w:val="00832626"/>
    <w:rsid w:val="00832F13"/>
    <w:rsid w:val="00833644"/>
    <w:rsid w:val="00833727"/>
    <w:rsid w:val="0083584A"/>
    <w:rsid w:val="008377C2"/>
    <w:rsid w:val="008400C0"/>
    <w:rsid w:val="00841B26"/>
    <w:rsid w:val="00841CBE"/>
    <w:rsid w:val="008426E4"/>
    <w:rsid w:val="0084271F"/>
    <w:rsid w:val="00842B9D"/>
    <w:rsid w:val="00843D9B"/>
    <w:rsid w:val="0084632D"/>
    <w:rsid w:val="00846C7B"/>
    <w:rsid w:val="00847F34"/>
    <w:rsid w:val="00851527"/>
    <w:rsid w:val="00856170"/>
    <w:rsid w:val="00860C43"/>
    <w:rsid w:val="00862CC8"/>
    <w:rsid w:val="008634C9"/>
    <w:rsid w:val="008636F6"/>
    <w:rsid w:val="008641BC"/>
    <w:rsid w:val="00864BA0"/>
    <w:rsid w:val="00864C53"/>
    <w:rsid w:val="00865242"/>
    <w:rsid w:val="00865385"/>
    <w:rsid w:val="00865669"/>
    <w:rsid w:val="00866615"/>
    <w:rsid w:val="00867DDB"/>
    <w:rsid w:val="00867FF2"/>
    <w:rsid w:val="00870C92"/>
    <w:rsid w:val="008711A7"/>
    <w:rsid w:val="00872CB3"/>
    <w:rsid w:val="00874223"/>
    <w:rsid w:val="0087437E"/>
    <w:rsid w:val="00874F1D"/>
    <w:rsid w:val="0087523B"/>
    <w:rsid w:val="00876FAC"/>
    <w:rsid w:val="00877277"/>
    <w:rsid w:val="008772D6"/>
    <w:rsid w:val="008800A7"/>
    <w:rsid w:val="0088145C"/>
    <w:rsid w:val="00881D5B"/>
    <w:rsid w:val="0088222B"/>
    <w:rsid w:val="00885240"/>
    <w:rsid w:val="008908A9"/>
    <w:rsid w:val="008912DA"/>
    <w:rsid w:val="0089168A"/>
    <w:rsid w:val="00891A2B"/>
    <w:rsid w:val="008935C5"/>
    <w:rsid w:val="00893A0A"/>
    <w:rsid w:val="00893DCB"/>
    <w:rsid w:val="00894DDD"/>
    <w:rsid w:val="008953C7"/>
    <w:rsid w:val="008965E2"/>
    <w:rsid w:val="008966DC"/>
    <w:rsid w:val="00896A2F"/>
    <w:rsid w:val="00896FBC"/>
    <w:rsid w:val="008974AE"/>
    <w:rsid w:val="008978EF"/>
    <w:rsid w:val="00897D77"/>
    <w:rsid w:val="008A121A"/>
    <w:rsid w:val="008A2DC4"/>
    <w:rsid w:val="008A2DC7"/>
    <w:rsid w:val="008A2E14"/>
    <w:rsid w:val="008A3B11"/>
    <w:rsid w:val="008A5B18"/>
    <w:rsid w:val="008A6830"/>
    <w:rsid w:val="008A7138"/>
    <w:rsid w:val="008A7DA4"/>
    <w:rsid w:val="008B0CCE"/>
    <w:rsid w:val="008B158B"/>
    <w:rsid w:val="008B1929"/>
    <w:rsid w:val="008B38B7"/>
    <w:rsid w:val="008B40A8"/>
    <w:rsid w:val="008B4B2E"/>
    <w:rsid w:val="008B4D9B"/>
    <w:rsid w:val="008B52BC"/>
    <w:rsid w:val="008B5403"/>
    <w:rsid w:val="008B58EF"/>
    <w:rsid w:val="008B6555"/>
    <w:rsid w:val="008C0C56"/>
    <w:rsid w:val="008C1520"/>
    <w:rsid w:val="008C1B10"/>
    <w:rsid w:val="008C22F0"/>
    <w:rsid w:val="008C27B4"/>
    <w:rsid w:val="008C34C6"/>
    <w:rsid w:val="008C36A7"/>
    <w:rsid w:val="008C4282"/>
    <w:rsid w:val="008C46E3"/>
    <w:rsid w:val="008C5D48"/>
    <w:rsid w:val="008C60AB"/>
    <w:rsid w:val="008C7167"/>
    <w:rsid w:val="008D01EA"/>
    <w:rsid w:val="008D03DE"/>
    <w:rsid w:val="008D260E"/>
    <w:rsid w:val="008D31AB"/>
    <w:rsid w:val="008D3E93"/>
    <w:rsid w:val="008D43B6"/>
    <w:rsid w:val="008D563A"/>
    <w:rsid w:val="008D5911"/>
    <w:rsid w:val="008D6F45"/>
    <w:rsid w:val="008D7DE5"/>
    <w:rsid w:val="008E04CD"/>
    <w:rsid w:val="008E275B"/>
    <w:rsid w:val="008E2EF3"/>
    <w:rsid w:val="008E4464"/>
    <w:rsid w:val="008E48EE"/>
    <w:rsid w:val="008E4DBD"/>
    <w:rsid w:val="008E503D"/>
    <w:rsid w:val="008E673C"/>
    <w:rsid w:val="008E7FE9"/>
    <w:rsid w:val="008F0529"/>
    <w:rsid w:val="008F2147"/>
    <w:rsid w:val="008F2757"/>
    <w:rsid w:val="008F2D0B"/>
    <w:rsid w:val="008F4927"/>
    <w:rsid w:val="008F50F9"/>
    <w:rsid w:val="008F7272"/>
    <w:rsid w:val="008F7925"/>
    <w:rsid w:val="00900023"/>
    <w:rsid w:val="00900F63"/>
    <w:rsid w:val="00904323"/>
    <w:rsid w:val="00904490"/>
    <w:rsid w:val="009052E7"/>
    <w:rsid w:val="0090574A"/>
    <w:rsid w:val="009072FE"/>
    <w:rsid w:val="00907527"/>
    <w:rsid w:val="0090753B"/>
    <w:rsid w:val="00910190"/>
    <w:rsid w:val="00910AEF"/>
    <w:rsid w:val="00910B0F"/>
    <w:rsid w:val="00912A97"/>
    <w:rsid w:val="00912CD9"/>
    <w:rsid w:val="00914309"/>
    <w:rsid w:val="00916B9F"/>
    <w:rsid w:val="00922C7A"/>
    <w:rsid w:val="00922C9B"/>
    <w:rsid w:val="00923C1E"/>
    <w:rsid w:val="00925369"/>
    <w:rsid w:val="009254DF"/>
    <w:rsid w:val="009255FF"/>
    <w:rsid w:val="009258A7"/>
    <w:rsid w:val="00926538"/>
    <w:rsid w:val="00927AF4"/>
    <w:rsid w:val="00927C92"/>
    <w:rsid w:val="009300EF"/>
    <w:rsid w:val="00930A9C"/>
    <w:rsid w:val="00931095"/>
    <w:rsid w:val="009313ED"/>
    <w:rsid w:val="0093141A"/>
    <w:rsid w:val="00932EFB"/>
    <w:rsid w:val="00933F9A"/>
    <w:rsid w:val="009345E7"/>
    <w:rsid w:val="00936200"/>
    <w:rsid w:val="00936BDC"/>
    <w:rsid w:val="00936D87"/>
    <w:rsid w:val="00937C13"/>
    <w:rsid w:val="00937E03"/>
    <w:rsid w:val="00940ECC"/>
    <w:rsid w:val="00942666"/>
    <w:rsid w:val="00942BCA"/>
    <w:rsid w:val="00943102"/>
    <w:rsid w:val="00943124"/>
    <w:rsid w:val="0094318C"/>
    <w:rsid w:val="00943F60"/>
    <w:rsid w:val="00944037"/>
    <w:rsid w:val="00944335"/>
    <w:rsid w:val="00944D21"/>
    <w:rsid w:val="00944DFD"/>
    <w:rsid w:val="0094797C"/>
    <w:rsid w:val="00950CC3"/>
    <w:rsid w:val="00951A32"/>
    <w:rsid w:val="00952434"/>
    <w:rsid w:val="009536BB"/>
    <w:rsid w:val="009537F6"/>
    <w:rsid w:val="00953C0A"/>
    <w:rsid w:val="00954154"/>
    <w:rsid w:val="00954EDE"/>
    <w:rsid w:val="00955D78"/>
    <w:rsid w:val="00956352"/>
    <w:rsid w:val="00957A44"/>
    <w:rsid w:val="00960612"/>
    <w:rsid w:val="00961A2F"/>
    <w:rsid w:val="009622EB"/>
    <w:rsid w:val="00962B53"/>
    <w:rsid w:val="00962CA6"/>
    <w:rsid w:val="00964DDF"/>
    <w:rsid w:val="00965DFF"/>
    <w:rsid w:val="00966D7B"/>
    <w:rsid w:val="00970A1E"/>
    <w:rsid w:val="00974024"/>
    <w:rsid w:val="009750C4"/>
    <w:rsid w:val="00975C14"/>
    <w:rsid w:val="00976198"/>
    <w:rsid w:val="00977257"/>
    <w:rsid w:val="0097755D"/>
    <w:rsid w:val="009779A1"/>
    <w:rsid w:val="009812B0"/>
    <w:rsid w:val="009823F7"/>
    <w:rsid w:val="0098267A"/>
    <w:rsid w:val="00985144"/>
    <w:rsid w:val="0098550D"/>
    <w:rsid w:val="00985959"/>
    <w:rsid w:val="009861C0"/>
    <w:rsid w:val="00986E47"/>
    <w:rsid w:val="009871C6"/>
    <w:rsid w:val="0098750A"/>
    <w:rsid w:val="0099068E"/>
    <w:rsid w:val="0099073D"/>
    <w:rsid w:val="00990F0D"/>
    <w:rsid w:val="00991274"/>
    <w:rsid w:val="0099127D"/>
    <w:rsid w:val="0099192D"/>
    <w:rsid w:val="009919C3"/>
    <w:rsid w:val="00991E1E"/>
    <w:rsid w:val="00991E5F"/>
    <w:rsid w:val="0099205C"/>
    <w:rsid w:val="00992E77"/>
    <w:rsid w:val="00993C0D"/>
    <w:rsid w:val="00995C70"/>
    <w:rsid w:val="009963AA"/>
    <w:rsid w:val="00996739"/>
    <w:rsid w:val="009977D9"/>
    <w:rsid w:val="009A0496"/>
    <w:rsid w:val="009A0630"/>
    <w:rsid w:val="009A0707"/>
    <w:rsid w:val="009A0A89"/>
    <w:rsid w:val="009A1088"/>
    <w:rsid w:val="009A2EB6"/>
    <w:rsid w:val="009A2EB7"/>
    <w:rsid w:val="009A42C8"/>
    <w:rsid w:val="009A437D"/>
    <w:rsid w:val="009A6138"/>
    <w:rsid w:val="009A6E08"/>
    <w:rsid w:val="009A748E"/>
    <w:rsid w:val="009B02CE"/>
    <w:rsid w:val="009B229A"/>
    <w:rsid w:val="009B258B"/>
    <w:rsid w:val="009B3FBC"/>
    <w:rsid w:val="009B4401"/>
    <w:rsid w:val="009B514C"/>
    <w:rsid w:val="009B6A58"/>
    <w:rsid w:val="009B74B7"/>
    <w:rsid w:val="009C3320"/>
    <w:rsid w:val="009C6FDA"/>
    <w:rsid w:val="009C75F4"/>
    <w:rsid w:val="009D0CB8"/>
    <w:rsid w:val="009D1673"/>
    <w:rsid w:val="009D1D0E"/>
    <w:rsid w:val="009D7ED6"/>
    <w:rsid w:val="009E1A1D"/>
    <w:rsid w:val="009E202C"/>
    <w:rsid w:val="009E2D23"/>
    <w:rsid w:val="009E367F"/>
    <w:rsid w:val="009E3D0E"/>
    <w:rsid w:val="009E426B"/>
    <w:rsid w:val="009E4372"/>
    <w:rsid w:val="009E4C12"/>
    <w:rsid w:val="009E5A90"/>
    <w:rsid w:val="009E5EC3"/>
    <w:rsid w:val="009E6ED1"/>
    <w:rsid w:val="009E793F"/>
    <w:rsid w:val="009F188D"/>
    <w:rsid w:val="009F2A69"/>
    <w:rsid w:val="009F2B8C"/>
    <w:rsid w:val="009F2E24"/>
    <w:rsid w:val="009F41B0"/>
    <w:rsid w:val="009F48D7"/>
    <w:rsid w:val="009F6A45"/>
    <w:rsid w:val="009F7FF6"/>
    <w:rsid w:val="00A0023B"/>
    <w:rsid w:val="00A0099A"/>
    <w:rsid w:val="00A00BC4"/>
    <w:rsid w:val="00A00CE4"/>
    <w:rsid w:val="00A0131C"/>
    <w:rsid w:val="00A0135C"/>
    <w:rsid w:val="00A02E53"/>
    <w:rsid w:val="00A04E28"/>
    <w:rsid w:val="00A073BC"/>
    <w:rsid w:val="00A0792F"/>
    <w:rsid w:val="00A11BFC"/>
    <w:rsid w:val="00A129D8"/>
    <w:rsid w:val="00A12D96"/>
    <w:rsid w:val="00A12F4C"/>
    <w:rsid w:val="00A14AE2"/>
    <w:rsid w:val="00A14CFC"/>
    <w:rsid w:val="00A163BA"/>
    <w:rsid w:val="00A16D88"/>
    <w:rsid w:val="00A21162"/>
    <w:rsid w:val="00A216CE"/>
    <w:rsid w:val="00A22D3C"/>
    <w:rsid w:val="00A233E7"/>
    <w:rsid w:val="00A237E7"/>
    <w:rsid w:val="00A24368"/>
    <w:rsid w:val="00A24606"/>
    <w:rsid w:val="00A2463C"/>
    <w:rsid w:val="00A24BF4"/>
    <w:rsid w:val="00A26021"/>
    <w:rsid w:val="00A2668E"/>
    <w:rsid w:val="00A26DE3"/>
    <w:rsid w:val="00A27FD4"/>
    <w:rsid w:val="00A32325"/>
    <w:rsid w:val="00A42F75"/>
    <w:rsid w:val="00A43439"/>
    <w:rsid w:val="00A4443E"/>
    <w:rsid w:val="00A4601E"/>
    <w:rsid w:val="00A47041"/>
    <w:rsid w:val="00A50331"/>
    <w:rsid w:val="00A51A74"/>
    <w:rsid w:val="00A51F1A"/>
    <w:rsid w:val="00A52C39"/>
    <w:rsid w:val="00A5382E"/>
    <w:rsid w:val="00A5411C"/>
    <w:rsid w:val="00A546F2"/>
    <w:rsid w:val="00A54AF4"/>
    <w:rsid w:val="00A54C98"/>
    <w:rsid w:val="00A55491"/>
    <w:rsid w:val="00A559B4"/>
    <w:rsid w:val="00A56231"/>
    <w:rsid w:val="00A5677F"/>
    <w:rsid w:val="00A568BA"/>
    <w:rsid w:val="00A56F0C"/>
    <w:rsid w:val="00A570D6"/>
    <w:rsid w:val="00A601DF"/>
    <w:rsid w:val="00A61329"/>
    <w:rsid w:val="00A6133A"/>
    <w:rsid w:val="00A62BA3"/>
    <w:rsid w:val="00A638E7"/>
    <w:rsid w:val="00A6393F"/>
    <w:rsid w:val="00A64280"/>
    <w:rsid w:val="00A644C4"/>
    <w:rsid w:val="00A65A7E"/>
    <w:rsid w:val="00A65D39"/>
    <w:rsid w:val="00A66A51"/>
    <w:rsid w:val="00A66BA5"/>
    <w:rsid w:val="00A70AE9"/>
    <w:rsid w:val="00A70B25"/>
    <w:rsid w:val="00A710B4"/>
    <w:rsid w:val="00A715A4"/>
    <w:rsid w:val="00A71D6A"/>
    <w:rsid w:val="00A71F3A"/>
    <w:rsid w:val="00A732C5"/>
    <w:rsid w:val="00A73B74"/>
    <w:rsid w:val="00A73CAD"/>
    <w:rsid w:val="00A745C8"/>
    <w:rsid w:val="00A74B69"/>
    <w:rsid w:val="00A74B9A"/>
    <w:rsid w:val="00A8001A"/>
    <w:rsid w:val="00A8220F"/>
    <w:rsid w:val="00A87770"/>
    <w:rsid w:val="00A87E06"/>
    <w:rsid w:val="00A9113D"/>
    <w:rsid w:val="00A933A6"/>
    <w:rsid w:val="00A9394A"/>
    <w:rsid w:val="00A94081"/>
    <w:rsid w:val="00A9433C"/>
    <w:rsid w:val="00A943DA"/>
    <w:rsid w:val="00A95D0E"/>
    <w:rsid w:val="00A975D0"/>
    <w:rsid w:val="00A97716"/>
    <w:rsid w:val="00A97A09"/>
    <w:rsid w:val="00AA15B5"/>
    <w:rsid w:val="00AA2384"/>
    <w:rsid w:val="00AA2F6A"/>
    <w:rsid w:val="00AA3F05"/>
    <w:rsid w:val="00AA42A9"/>
    <w:rsid w:val="00AA4CA6"/>
    <w:rsid w:val="00AA524A"/>
    <w:rsid w:val="00AB3AE3"/>
    <w:rsid w:val="00AB4A57"/>
    <w:rsid w:val="00AB52AF"/>
    <w:rsid w:val="00AB531F"/>
    <w:rsid w:val="00AB568E"/>
    <w:rsid w:val="00AB5BF4"/>
    <w:rsid w:val="00AB6313"/>
    <w:rsid w:val="00AB636E"/>
    <w:rsid w:val="00AB6E01"/>
    <w:rsid w:val="00AB7B2A"/>
    <w:rsid w:val="00AC057A"/>
    <w:rsid w:val="00AC05D3"/>
    <w:rsid w:val="00AC0A76"/>
    <w:rsid w:val="00AC0AD9"/>
    <w:rsid w:val="00AC2364"/>
    <w:rsid w:val="00AC2B79"/>
    <w:rsid w:val="00AC2B7E"/>
    <w:rsid w:val="00AC3DD1"/>
    <w:rsid w:val="00AC42FD"/>
    <w:rsid w:val="00AC4D8F"/>
    <w:rsid w:val="00AC55F1"/>
    <w:rsid w:val="00AC59AE"/>
    <w:rsid w:val="00AC5AC3"/>
    <w:rsid w:val="00AC5C08"/>
    <w:rsid w:val="00AC5DD2"/>
    <w:rsid w:val="00AC5E7D"/>
    <w:rsid w:val="00AC62E7"/>
    <w:rsid w:val="00AC66CA"/>
    <w:rsid w:val="00AC7F77"/>
    <w:rsid w:val="00AD06EA"/>
    <w:rsid w:val="00AD08E5"/>
    <w:rsid w:val="00AD1DA4"/>
    <w:rsid w:val="00AD2E7D"/>
    <w:rsid w:val="00AD2EAF"/>
    <w:rsid w:val="00AD3988"/>
    <w:rsid w:val="00AD422A"/>
    <w:rsid w:val="00AD5032"/>
    <w:rsid w:val="00AD5B93"/>
    <w:rsid w:val="00AD5E0F"/>
    <w:rsid w:val="00AD655A"/>
    <w:rsid w:val="00AD729F"/>
    <w:rsid w:val="00AD7A99"/>
    <w:rsid w:val="00AE097A"/>
    <w:rsid w:val="00AE1097"/>
    <w:rsid w:val="00AE2D27"/>
    <w:rsid w:val="00AE32D8"/>
    <w:rsid w:val="00AE53AD"/>
    <w:rsid w:val="00AE66F0"/>
    <w:rsid w:val="00AE6C71"/>
    <w:rsid w:val="00AE774C"/>
    <w:rsid w:val="00AE78C9"/>
    <w:rsid w:val="00AE7FE2"/>
    <w:rsid w:val="00AF2E6D"/>
    <w:rsid w:val="00AF3EF8"/>
    <w:rsid w:val="00AF63F8"/>
    <w:rsid w:val="00AF6EA2"/>
    <w:rsid w:val="00AF7418"/>
    <w:rsid w:val="00B00B92"/>
    <w:rsid w:val="00B010E3"/>
    <w:rsid w:val="00B01F5F"/>
    <w:rsid w:val="00B0251F"/>
    <w:rsid w:val="00B04A50"/>
    <w:rsid w:val="00B04B40"/>
    <w:rsid w:val="00B05056"/>
    <w:rsid w:val="00B05AA7"/>
    <w:rsid w:val="00B0739F"/>
    <w:rsid w:val="00B10406"/>
    <w:rsid w:val="00B12462"/>
    <w:rsid w:val="00B126DA"/>
    <w:rsid w:val="00B128BB"/>
    <w:rsid w:val="00B12CEE"/>
    <w:rsid w:val="00B12FAE"/>
    <w:rsid w:val="00B13AD4"/>
    <w:rsid w:val="00B13E73"/>
    <w:rsid w:val="00B152A8"/>
    <w:rsid w:val="00B161B2"/>
    <w:rsid w:val="00B171D7"/>
    <w:rsid w:val="00B172FA"/>
    <w:rsid w:val="00B17B2A"/>
    <w:rsid w:val="00B207F0"/>
    <w:rsid w:val="00B20972"/>
    <w:rsid w:val="00B212F8"/>
    <w:rsid w:val="00B21543"/>
    <w:rsid w:val="00B21D0F"/>
    <w:rsid w:val="00B21D72"/>
    <w:rsid w:val="00B220BA"/>
    <w:rsid w:val="00B23B50"/>
    <w:rsid w:val="00B24694"/>
    <w:rsid w:val="00B24A18"/>
    <w:rsid w:val="00B25076"/>
    <w:rsid w:val="00B254AA"/>
    <w:rsid w:val="00B277BD"/>
    <w:rsid w:val="00B31A05"/>
    <w:rsid w:val="00B31E2F"/>
    <w:rsid w:val="00B31F8B"/>
    <w:rsid w:val="00B31F9A"/>
    <w:rsid w:val="00B3442D"/>
    <w:rsid w:val="00B372DE"/>
    <w:rsid w:val="00B37428"/>
    <w:rsid w:val="00B4158B"/>
    <w:rsid w:val="00B41B2A"/>
    <w:rsid w:val="00B42459"/>
    <w:rsid w:val="00B42B6E"/>
    <w:rsid w:val="00B43415"/>
    <w:rsid w:val="00B44567"/>
    <w:rsid w:val="00B508CE"/>
    <w:rsid w:val="00B50DB6"/>
    <w:rsid w:val="00B51562"/>
    <w:rsid w:val="00B5315B"/>
    <w:rsid w:val="00B54052"/>
    <w:rsid w:val="00B54DBB"/>
    <w:rsid w:val="00B55AC9"/>
    <w:rsid w:val="00B60487"/>
    <w:rsid w:val="00B60A8C"/>
    <w:rsid w:val="00B615DC"/>
    <w:rsid w:val="00B61A93"/>
    <w:rsid w:val="00B62F98"/>
    <w:rsid w:val="00B641B9"/>
    <w:rsid w:val="00B64E1D"/>
    <w:rsid w:val="00B64F63"/>
    <w:rsid w:val="00B666C6"/>
    <w:rsid w:val="00B67179"/>
    <w:rsid w:val="00B67208"/>
    <w:rsid w:val="00B67862"/>
    <w:rsid w:val="00B70702"/>
    <w:rsid w:val="00B71F2F"/>
    <w:rsid w:val="00B720E3"/>
    <w:rsid w:val="00B73914"/>
    <w:rsid w:val="00B77A1F"/>
    <w:rsid w:val="00B8184E"/>
    <w:rsid w:val="00B82384"/>
    <w:rsid w:val="00B830F7"/>
    <w:rsid w:val="00B84273"/>
    <w:rsid w:val="00B849CB"/>
    <w:rsid w:val="00B85057"/>
    <w:rsid w:val="00B8604F"/>
    <w:rsid w:val="00B87418"/>
    <w:rsid w:val="00B90B0B"/>
    <w:rsid w:val="00B91187"/>
    <w:rsid w:val="00B91D85"/>
    <w:rsid w:val="00B9255A"/>
    <w:rsid w:val="00B9450C"/>
    <w:rsid w:val="00B95336"/>
    <w:rsid w:val="00B960BE"/>
    <w:rsid w:val="00B96701"/>
    <w:rsid w:val="00B969CE"/>
    <w:rsid w:val="00B96CB2"/>
    <w:rsid w:val="00B972CF"/>
    <w:rsid w:val="00BA0485"/>
    <w:rsid w:val="00BA1E5E"/>
    <w:rsid w:val="00BA1F38"/>
    <w:rsid w:val="00BA3AE4"/>
    <w:rsid w:val="00BA41E3"/>
    <w:rsid w:val="00BA5A11"/>
    <w:rsid w:val="00BB08F7"/>
    <w:rsid w:val="00BB2F48"/>
    <w:rsid w:val="00BB36B2"/>
    <w:rsid w:val="00BB39AC"/>
    <w:rsid w:val="00BB542E"/>
    <w:rsid w:val="00BB5471"/>
    <w:rsid w:val="00BB7F01"/>
    <w:rsid w:val="00BC169A"/>
    <w:rsid w:val="00BC1744"/>
    <w:rsid w:val="00BC1AAC"/>
    <w:rsid w:val="00BC2E50"/>
    <w:rsid w:val="00BC40BE"/>
    <w:rsid w:val="00BC490A"/>
    <w:rsid w:val="00BC781E"/>
    <w:rsid w:val="00BD01B5"/>
    <w:rsid w:val="00BD1F9B"/>
    <w:rsid w:val="00BD2107"/>
    <w:rsid w:val="00BD2ACF"/>
    <w:rsid w:val="00BD4318"/>
    <w:rsid w:val="00BD4CD4"/>
    <w:rsid w:val="00BD4F28"/>
    <w:rsid w:val="00BD5665"/>
    <w:rsid w:val="00BD6294"/>
    <w:rsid w:val="00BD7FCE"/>
    <w:rsid w:val="00BE02A1"/>
    <w:rsid w:val="00BE168F"/>
    <w:rsid w:val="00BE2B63"/>
    <w:rsid w:val="00BE30A8"/>
    <w:rsid w:val="00BE3173"/>
    <w:rsid w:val="00BE4300"/>
    <w:rsid w:val="00BE50D1"/>
    <w:rsid w:val="00BE6D60"/>
    <w:rsid w:val="00BE7DE3"/>
    <w:rsid w:val="00BF1411"/>
    <w:rsid w:val="00BF2E22"/>
    <w:rsid w:val="00BF2ECF"/>
    <w:rsid w:val="00C01880"/>
    <w:rsid w:val="00C03234"/>
    <w:rsid w:val="00C036B5"/>
    <w:rsid w:val="00C03A44"/>
    <w:rsid w:val="00C0412B"/>
    <w:rsid w:val="00C0456A"/>
    <w:rsid w:val="00C07108"/>
    <w:rsid w:val="00C07604"/>
    <w:rsid w:val="00C07C4F"/>
    <w:rsid w:val="00C104B2"/>
    <w:rsid w:val="00C1104A"/>
    <w:rsid w:val="00C116DA"/>
    <w:rsid w:val="00C11985"/>
    <w:rsid w:val="00C1217B"/>
    <w:rsid w:val="00C14DB7"/>
    <w:rsid w:val="00C15A85"/>
    <w:rsid w:val="00C15EBA"/>
    <w:rsid w:val="00C16F52"/>
    <w:rsid w:val="00C1772F"/>
    <w:rsid w:val="00C20567"/>
    <w:rsid w:val="00C20620"/>
    <w:rsid w:val="00C214C1"/>
    <w:rsid w:val="00C2282F"/>
    <w:rsid w:val="00C23B00"/>
    <w:rsid w:val="00C241F4"/>
    <w:rsid w:val="00C2456C"/>
    <w:rsid w:val="00C24CEF"/>
    <w:rsid w:val="00C2516A"/>
    <w:rsid w:val="00C254A8"/>
    <w:rsid w:val="00C25FC1"/>
    <w:rsid w:val="00C261C7"/>
    <w:rsid w:val="00C2731C"/>
    <w:rsid w:val="00C30095"/>
    <w:rsid w:val="00C3054F"/>
    <w:rsid w:val="00C30F19"/>
    <w:rsid w:val="00C311B2"/>
    <w:rsid w:val="00C325C1"/>
    <w:rsid w:val="00C32CE1"/>
    <w:rsid w:val="00C32FD1"/>
    <w:rsid w:val="00C331F1"/>
    <w:rsid w:val="00C33F97"/>
    <w:rsid w:val="00C346FD"/>
    <w:rsid w:val="00C350F1"/>
    <w:rsid w:val="00C36236"/>
    <w:rsid w:val="00C363F9"/>
    <w:rsid w:val="00C36401"/>
    <w:rsid w:val="00C37B00"/>
    <w:rsid w:val="00C40A5A"/>
    <w:rsid w:val="00C40B80"/>
    <w:rsid w:val="00C40DBD"/>
    <w:rsid w:val="00C40F68"/>
    <w:rsid w:val="00C42937"/>
    <w:rsid w:val="00C42E98"/>
    <w:rsid w:val="00C43528"/>
    <w:rsid w:val="00C43FAA"/>
    <w:rsid w:val="00C444A5"/>
    <w:rsid w:val="00C45B6E"/>
    <w:rsid w:val="00C47D2B"/>
    <w:rsid w:val="00C507AB"/>
    <w:rsid w:val="00C50F31"/>
    <w:rsid w:val="00C5107C"/>
    <w:rsid w:val="00C516EB"/>
    <w:rsid w:val="00C5184F"/>
    <w:rsid w:val="00C52281"/>
    <w:rsid w:val="00C54C88"/>
    <w:rsid w:val="00C55E29"/>
    <w:rsid w:val="00C563D7"/>
    <w:rsid w:val="00C565B4"/>
    <w:rsid w:val="00C56A96"/>
    <w:rsid w:val="00C56C0C"/>
    <w:rsid w:val="00C60BE1"/>
    <w:rsid w:val="00C61B3D"/>
    <w:rsid w:val="00C61D64"/>
    <w:rsid w:val="00C62630"/>
    <w:rsid w:val="00C62C92"/>
    <w:rsid w:val="00C632ED"/>
    <w:rsid w:val="00C63380"/>
    <w:rsid w:val="00C64C66"/>
    <w:rsid w:val="00C64D4C"/>
    <w:rsid w:val="00C656D0"/>
    <w:rsid w:val="00C665A0"/>
    <w:rsid w:val="00C677F7"/>
    <w:rsid w:val="00C67A73"/>
    <w:rsid w:val="00C67C94"/>
    <w:rsid w:val="00C71F30"/>
    <w:rsid w:val="00C7383A"/>
    <w:rsid w:val="00C771FF"/>
    <w:rsid w:val="00C800F7"/>
    <w:rsid w:val="00C82C12"/>
    <w:rsid w:val="00C82CB0"/>
    <w:rsid w:val="00C83387"/>
    <w:rsid w:val="00C84267"/>
    <w:rsid w:val="00C846A2"/>
    <w:rsid w:val="00C84ACC"/>
    <w:rsid w:val="00C84B07"/>
    <w:rsid w:val="00C8534E"/>
    <w:rsid w:val="00C85A56"/>
    <w:rsid w:val="00C90186"/>
    <w:rsid w:val="00C90722"/>
    <w:rsid w:val="00C90825"/>
    <w:rsid w:val="00C90A48"/>
    <w:rsid w:val="00C920E5"/>
    <w:rsid w:val="00C92315"/>
    <w:rsid w:val="00C92A1F"/>
    <w:rsid w:val="00C9300C"/>
    <w:rsid w:val="00C95C0F"/>
    <w:rsid w:val="00C97A4B"/>
    <w:rsid w:val="00CA04A9"/>
    <w:rsid w:val="00CA0947"/>
    <w:rsid w:val="00CA257E"/>
    <w:rsid w:val="00CA28DA"/>
    <w:rsid w:val="00CA36C2"/>
    <w:rsid w:val="00CA54CB"/>
    <w:rsid w:val="00CA668F"/>
    <w:rsid w:val="00CA6D12"/>
    <w:rsid w:val="00CA6E45"/>
    <w:rsid w:val="00CA707A"/>
    <w:rsid w:val="00CA747A"/>
    <w:rsid w:val="00CA7884"/>
    <w:rsid w:val="00CB142F"/>
    <w:rsid w:val="00CB1768"/>
    <w:rsid w:val="00CB18C0"/>
    <w:rsid w:val="00CB2928"/>
    <w:rsid w:val="00CB294F"/>
    <w:rsid w:val="00CB2D08"/>
    <w:rsid w:val="00CB4717"/>
    <w:rsid w:val="00CB64BA"/>
    <w:rsid w:val="00CB68B9"/>
    <w:rsid w:val="00CB6902"/>
    <w:rsid w:val="00CB72C8"/>
    <w:rsid w:val="00CC04FF"/>
    <w:rsid w:val="00CC1229"/>
    <w:rsid w:val="00CC1D87"/>
    <w:rsid w:val="00CC2026"/>
    <w:rsid w:val="00CC3339"/>
    <w:rsid w:val="00CC36C3"/>
    <w:rsid w:val="00CC3882"/>
    <w:rsid w:val="00CC45AF"/>
    <w:rsid w:val="00CC46AF"/>
    <w:rsid w:val="00CC540B"/>
    <w:rsid w:val="00CD0337"/>
    <w:rsid w:val="00CD0383"/>
    <w:rsid w:val="00CD08D3"/>
    <w:rsid w:val="00CD0E45"/>
    <w:rsid w:val="00CD1408"/>
    <w:rsid w:val="00CD1519"/>
    <w:rsid w:val="00CD1EEC"/>
    <w:rsid w:val="00CD2362"/>
    <w:rsid w:val="00CD239E"/>
    <w:rsid w:val="00CD3694"/>
    <w:rsid w:val="00CD3C22"/>
    <w:rsid w:val="00CD4450"/>
    <w:rsid w:val="00CD451C"/>
    <w:rsid w:val="00CD7D52"/>
    <w:rsid w:val="00CE11AC"/>
    <w:rsid w:val="00CE1602"/>
    <w:rsid w:val="00CE1869"/>
    <w:rsid w:val="00CE1B4D"/>
    <w:rsid w:val="00CE20C7"/>
    <w:rsid w:val="00CF22EC"/>
    <w:rsid w:val="00CF2F45"/>
    <w:rsid w:val="00CF368B"/>
    <w:rsid w:val="00CF4106"/>
    <w:rsid w:val="00CF6F32"/>
    <w:rsid w:val="00D00075"/>
    <w:rsid w:val="00D004B4"/>
    <w:rsid w:val="00D00FC0"/>
    <w:rsid w:val="00D0136E"/>
    <w:rsid w:val="00D03DAA"/>
    <w:rsid w:val="00D04224"/>
    <w:rsid w:val="00D055FB"/>
    <w:rsid w:val="00D05F56"/>
    <w:rsid w:val="00D0781B"/>
    <w:rsid w:val="00D11688"/>
    <w:rsid w:val="00D127C2"/>
    <w:rsid w:val="00D133CD"/>
    <w:rsid w:val="00D14659"/>
    <w:rsid w:val="00D14E32"/>
    <w:rsid w:val="00D14FDB"/>
    <w:rsid w:val="00D15589"/>
    <w:rsid w:val="00D159E7"/>
    <w:rsid w:val="00D15CC0"/>
    <w:rsid w:val="00D164FE"/>
    <w:rsid w:val="00D16540"/>
    <w:rsid w:val="00D17297"/>
    <w:rsid w:val="00D223C4"/>
    <w:rsid w:val="00D22C8A"/>
    <w:rsid w:val="00D2553F"/>
    <w:rsid w:val="00D259F1"/>
    <w:rsid w:val="00D272D8"/>
    <w:rsid w:val="00D30205"/>
    <w:rsid w:val="00D31132"/>
    <w:rsid w:val="00D326AE"/>
    <w:rsid w:val="00D33780"/>
    <w:rsid w:val="00D341C7"/>
    <w:rsid w:val="00D34392"/>
    <w:rsid w:val="00D346CC"/>
    <w:rsid w:val="00D350A7"/>
    <w:rsid w:val="00D357DC"/>
    <w:rsid w:val="00D36B6B"/>
    <w:rsid w:val="00D37200"/>
    <w:rsid w:val="00D40DF5"/>
    <w:rsid w:val="00D4118C"/>
    <w:rsid w:val="00D41898"/>
    <w:rsid w:val="00D446A6"/>
    <w:rsid w:val="00D462C4"/>
    <w:rsid w:val="00D46F6D"/>
    <w:rsid w:val="00D471FD"/>
    <w:rsid w:val="00D50177"/>
    <w:rsid w:val="00D5047C"/>
    <w:rsid w:val="00D50D29"/>
    <w:rsid w:val="00D519D8"/>
    <w:rsid w:val="00D547F3"/>
    <w:rsid w:val="00D55B09"/>
    <w:rsid w:val="00D5661B"/>
    <w:rsid w:val="00D56D82"/>
    <w:rsid w:val="00D5705F"/>
    <w:rsid w:val="00D6122B"/>
    <w:rsid w:val="00D62487"/>
    <w:rsid w:val="00D64084"/>
    <w:rsid w:val="00D64B8D"/>
    <w:rsid w:val="00D65642"/>
    <w:rsid w:val="00D662F0"/>
    <w:rsid w:val="00D71093"/>
    <w:rsid w:val="00D71118"/>
    <w:rsid w:val="00D71FC6"/>
    <w:rsid w:val="00D72447"/>
    <w:rsid w:val="00D72D3A"/>
    <w:rsid w:val="00D730AF"/>
    <w:rsid w:val="00D73BFF"/>
    <w:rsid w:val="00D73D39"/>
    <w:rsid w:val="00D743CA"/>
    <w:rsid w:val="00D75797"/>
    <w:rsid w:val="00D76A2F"/>
    <w:rsid w:val="00D81905"/>
    <w:rsid w:val="00D82F3F"/>
    <w:rsid w:val="00D87649"/>
    <w:rsid w:val="00D9042C"/>
    <w:rsid w:val="00D91421"/>
    <w:rsid w:val="00D918DF"/>
    <w:rsid w:val="00D918FF"/>
    <w:rsid w:val="00D9222B"/>
    <w:rsid w:val="00D927FB"/>
    <w:rsid w:val="00D930F9"/>
    <w:rsid w:val="00D95E6A"/>
    <w:rsid w:val="00D963F4"/>
    <w:rsid w:val="00D9693E"/>
    <w:rsid w:val="00D969A7"/>
    <w:rsid w:val="00D973A9"/>
    <w:rsid w:val="00D975DE"/>
    <w:rsid w:val="00DA0956"/>
    <w:rsid w:val="00DA0B1E"/>
    <w:rsid w:val="00DA225A"/>
    <w:rsid w:val="00DA6BFD"/>
    <w:rsid w:val="00DA7F48"/>
    <w:rsid w:val="00DB0630"/>
    <w:rsid w:val="00DB1AC7"/>
    <w:rsid w:val="00DB1E38"/>
    <w:rsid w:val="00DB1F6B"/>
    <w:rsid w:val="00DB221C"/>
    <w:rsid w:val="00DB2826"/>
    <w:rsid w:val="00DB3A1A"/>
    <w:rsid w:val="00DB59DC"/>
    <w:rsid w:val="00DB6C1B"/>
    <w:rsid w:val="00DB7CC7"/>
    <w:rsid w:val="00DB7F48"/>
    <w:rsid w:val="00DB7FA0"/>
    <w:rsid w:val="00DC3805"/>
    <w:rsid w:val="00DC3A85"/>
    <w:rsid w:val="00DC5754"/>
    <w:rsid w:val="00DC692C"/>
    <w:rsid w:val="00DC6E3B"/>
    <w:rsid w:val="00DC77C0"/>
    <w:rsid w:val="00DC7A40"/>
    <w:rsid w:val="00DC7D66"/>
    <w:rsid w:val="00DD0025"/>
    <w:rsid w:val="00DD01CC"/>
    <w:rsid w:val="00DD26E9"/>
    <w:rsid w:val="00DD2721"/>
    <w:rsid w:val="00DD374A"/>
    <w:rsid w:val="00DD7D4B"/>
    <w:rsid w:val="00DE2F95"/>
    <w:rsid w:val="00DE3E32"/>
    <w:rsid w:val="00DE4E0F"/>
    <w:rsid w:val="00DE4F9F"/>
    <w:rsid w:val="00DE578A"/>
    <w:rsid w:val="00DE599E"/>
    <w:rsid w:val="00DE6AEA"/>
    <w:rsid w:val="00DE6E18"/>
    <w:rsid w:val="00DE6E61"/>
    <w:rsid w:val="00DE7AA9"/>
    <w:rsid w:val="00DF0290"/>
    <w:rsid w:val="00DF02EC"/>
    <w:rsid w:val="00DF0F59"/>
    <w:rsid w:val="00DF233F"/>
    <w:rsid w:val="00DF3B57"/>
    <w:rsid w:val="00DF4493"/>
    <w:rsid w:val="00E00001"/>
    <w:rsid w:val="00E0126E"/>
    <w:rsid w:val="00E01439"/>
    <w:rsid w:val="00E0426D"/>
    <w:rsid w:val="00E043D5"/>
    <w:rsid w:val="00E052A7"/>
    <w:rsid w:val="00E06AF8"/>
    <w:rsid w:val="00E10260"/>
    <w:rsid w:val="00E10D64"/>
    <w:rsid w:val="00E114DE"/>
    <w:rsid w:val="00E11C22"/>
    <w:rsid w:val="00E121AE"/>
    <w:rsid w:val="00E12602"/>
    <w:rsid w:val="00E139B3"/>
    <w:rsid w:val="00E143BB"/>
    <w:rsid w:val="00E14B40"/>
    <w:rsid w:val="00E1552E"/>
    <w:rsid w:val="00E156DF"/>
    <w:rsid w:val="00E1671A"/>
    <w:rsid w:val="00E16F60"/>
    <w:rsid w:val="00E177D3"/>
    <w:rsid w:val="00E1796A"/>
    <w:rsid w:val="00E20510"/>
    <w:rsid w:val="00E20830"/>
    <w:rsid w:val="00E20F55"/>
    <w:rsid w:val="00E21889"/>
    <w:rsid w:val="00E21FB5"/>
    <w:rsid w:val="00E232F7"/>
    <w:rsid w:val="00E25406"/>
    <w:rsid w:val="00E26972"/>
    <w:rsid w:val="00E27FFC"/>
    <w:rsid w:val="00E32412"/>
    <w:rsid w:val="00E33559"/>
    <w:rsid w:val="00E346A9"/>
    <w:rsid w:val="00E35330"/>
    <w:rsid w:val="00E36B8F"/>
    <w:rsid w:val="00E37CDF"/>
    <w:rsid w:val="00E405CF"/>
    <w:rsid w:val="00E41003"/>
    <w:rsid w:val="00E4113D"/>
    <w:rsid w:val="00E41998"/>
    <w:rsid w:val="00E42766"/>
    <w:rsid w:val="00E42B0D"/>
    <w:rsid w:val="00E457D0"/>
    <w:rsid w:val="00E46A03"/>
    <w:rsid w:val="00E472D5"/>
    <w:rsid w:val="00E47A1E"/>
    <w:rsid w:val="00E508DA"/>
    <w:rsid w:val="00E5097C"/>
    <w:rsid w:val="00E51723"/>
    <w:rsid w:val="00E52668"/>
    <w:rsid w:val="00E5269C"/>
    <w:rsid w:val="00E527DF"/>
    <w:rsid w:val="00E53623"/>
    <w:rsid w:val="00E53E67"/>
    <w:rsid w:val="00E5444F"/>
    <w:rsid w:val="00E54563"/>
    <w:rsid w:val="00E550BF"/>
    <w:rsid w:val="00E55315"/>
    <w:rsid w:val="00E55691"/>
    <w:rsid w:val="00E55A29"/>
    <w:rsid w:val="00E56BE2"/>
    <w:rsid w:val="00E57D6E"/>
    <w:rsid w:val="00E60307"/>
    <w:rsid w:val="00E603A9"/>
    <w:rsid w:val="00E618CF"/>
    <w:rsid w:val="00E64911"/>
    <w:rsid w:val="00E64D94"/>
    <w:rsid w:val="00E65C0F"/>
    <w:rsid w:val="00E661C8"/>
    <w:rsid w:val="00E66B0F"/>
    <w:rsid w:val="00E66FCC"/>
    <w:rsid w:val="00E672E1"/>
    <w:rsid w:val="00E67419"/>
    <w:rsid w:val="00E67A9E"/>
    <w:rsid w:val="00E67C24"/>
    <w:rsid w:val="00E67DF6"/>
    <w:rsid w:val="00E715DF"/>
    <w:rsid w:val="00E7184A"/>
    <w:rsid w:val="00E7227F"/>
    <w:rsid w:val="00E7481F"/>
    <w:rsid w:val="00E7589B"/>
    <w:rsid w:val="00E76B43"/>
    <w:rsid w:val="00E77636"/>
    <w:rsid w:val="00E81D0A"/>
    <w:rsid w:val="00E82D07"/>
    <w:rsid w:val="00E82EAF"/>
    <w:rsid w:val="00E82F98"/>
    <w:rsid w:val="00E84246"/>
    <w:rsid w:val="00E848F7"/>
    <w:rsid w:val="00E85E0B"/>
    <w:rsid w:val="00E867B3"/>
    <w:rsid w:val="00E86BC0"/>
    <w:rsid w:val="00E86FE9"/>
    <w:rsid w:val="00E8751C"/>
    <w:rsid w:val="00E91422"/>
    <w:rsid w:val="00E91A39"/>
    <w:rsid w:val="00E91FE0"/>
    <w:rsid w:val="00E92D13"/>
    <w:rsid w:val="00E942E6"/>
    <w:rsid w:val="00E95384"/>
    <w:rsid w:val="00E95D5E"/>
    <w:rsid w:val="00E96CAD"/>
    <w:rsid w:val="00EA0298"/>
    <w:rsid w:val="00EA11B3"/>
    <w:rsid w:val="00EA205B"/>
    <w:rsid w:val="00EA27FC"/>
    <w:rsid w:val="00EA2A7D"/>
    <w:rsid w:val="00EA36A9"/>
    <w:rsid w:val="00EA38ED"/>
    <w:rsid w:val="00EA442D"/>
    <w:rsid w:val="00EA4C3C"/>
    <w:rsid w:val="00EA4FB5"/>
    <w:rsid w:val="00EA5F78"/>
    <w:rsid w:val="00EA603A"/>
    <w:rsid w:val="00EA681F"/>
    <w:rsid w:val="00EA6D0B"/>
    <w:rsid w:val="00EB099D"/>
    <w:rsid w:val="00EB0EC4"/>
    <w:rsid w:val="00EB1D20"/>
    <w:rsid w:val="00EB1EEF"/>
    <w:rsid w:val="00EB2066"/>
    <w:rsid w:val="00EB20EE"/>
    <w:rsid w:val="00EB22B7"/>
    <w:rsid w:val="00EB2339"/>
    <w:rsid w:val="00EB2EBE"/>
    <w:rsid w:val="00EB2F8F"/>
    <w:rsid w:val="00EB31D5"/>
    <w:rsid w:val="00EB3829"/>
    <w:rsid w:val="00EB3E85"/>
    <w:rsid w:val="00EB40AA"/>
    <w:rsid w:val="00EB42D8"/>
    <w:rsid w:val="00EB448C"/>
    <w:rsid w:val="00EB50A7"/>
    <w:rsid w:val="00EB697D"/>
    <w:rsid w:val="00EC0837"/>
    <w:rsid w:val="00EC0F84"/>
    <w:rsid w:val="00EC18D2"/>
    <w:rsid w:val="00EC214A"/>
    <w:rsid w:val="00EC290D"/>
    <w:rsid w:val="00EC2A12"/>
    <w:rsid w:val="00EC350B"/>
    <w:rsid w:val="00EC39EF"/>
    <w:rsid w:val="00EC4B8E"/>
    <w:rsid w:val="00EC520E"/>
    <w:rsid w:val="00EC5B93"/>
    <w:rsid w:val="00EC648E"/>
    <w:rsid w:val="00EC65E8"/>
    <w:rsid w:val="00ED084D"/>
    <w:rsid w:val="00ED0A6D"/>
    <w:rsid w:val="00ED17C3"/>
    <w:rsid w:val="00ED216C"/>
    <w:rsid w:val="00ED3C6D"/>
    <w:rsid w:val="00ED4FEC"/>
    <w:rsid w:val="00ED533D"/>
    <w:rsid w:val="00ED6CB1"/>
    <w:rsid w:val="00EE05FE"/>
    <w:rsid w:val="00EE0B7F"/>
    <w:rsid w:val="00EE16F0"/>
    <w:rsid w:val="00EE19A2"/>
    <w:rsid w:val="00EE2960"/>
    <w:rsid w:val="00EE4226"/>
    <w:rsid w:val="00EE5789"/>
    <w:rsid w:val="00EE6211"/>
    <w:rsid w:val="00EE65ED"/>
    <w:rsid w:val="00EE7B3D"/>
    <w:rsid w:val="00EF08EF"/>
    <w:rsid w:val="00EF0F1F"/>
    <w:rsid w:val="00EF15AD"/>
    <w:rsid w:val="00EF2F91"/>
    <w:rsid w:val="00EF3FDA"/>
    <w:rsid w:val="00EF5102"/>
    <w:rsid w:val="00EF5577"/>
    <w:rsid w:val="00EF61BA"/>
    <w:rsid w:val="00EF6495"/>
    <w:rsid w:val="00EF673A"/>
    <w:rsid w:val="00EF7275"/>
    <w:rsid w:val="00EF7E39"/>
    <w:rsid w:val="00F00C32"/>
    <w:rsid w:val="00F00F5F"/>
    <w:rsid w:val="00F015AF"/>
    <w:rsid w:val="00F0319E"/>
    <w:rsid w:val="00F03BB3"/>
    <w:rsid w:val="00F041D5"/>
    <w:rsid w:val="00F052B4"/>
    <w:rsid w:val="00F06615"/>
    <w:rsid w:val="00F07A0E"/>
    <w:rsid w:val="00F12266"/>
    <w:rsid w:val="00F131EC"/>
    <w:rsid w:val="00F1513F"/>
    <w:rsid w:val="00F1615B"/>
    <w:rsid w:val="00F16EFD"/>
    <w:rsid w:val="00F17544"/>
    <w:rsid w:val="00F179BC"/>
    <w:rsid w:val="00F200A2"/>
    <w:rsid w:val="00F20BD0"/>
    <w:rsid w:val="00F20D3B"/>
    <w:rsid w:val="00F22535"/>
    <w:rsid w:val="00F23570"/>
    <w:rsid w:val="00F2477E"/>
    <w:rsid w:val="00F24CBF"/>
    <w:rsid w:val="00F2550B"/>
    <w:rsid w:val="00F27129"/>
    <w:rsid w:val="00F316B3"/>
    <w:rsid w:val="00F32E5B"/>
    <w:rsid w:val="00F34B62"/>
    <w:rsid w:val="00F35E56"/>
    <w:rsid w:val="00F3681D"/>
    <w:rsid w:val="00F36D9A"/>
    <w:rsid w:val="00F3751B"/>
    <w:rsid w:val="00F37B35"/>
    <w:rsid w:val="00F42A04"/>
    <w:rsid w:val="00F433F7"/>
    <w:rsid w:val="00F44056"/>
    <w:rsid w:val="00F46833"/>
    <w:rsid w:val="00F50218"/>
    <w:rsid w:val="00F50A08"/>
    <w:rsid w:val="00F52525"/>
    <w:rsid w:val="00F52551"/>
    <w:rsid w:val="00F549F7"/>
    <w:rsid w:val="00F54F51"/>
    <w:rsid w:val="00F55158"/>
    <w:rsid w:val="00F55FE1"/>
    <w:rsid w:val="00F5628F"/>
    <w:rsid w:val="00F56F1A"/>
    <w:rsid w:val="00F57DF2"/>
    <w:rsid w:val="00F6428A"/>
    <w:rsid w:val="00F64517"/>
    <w:rsid w:val="00F6611F"/>
    <w:rsid w:val="00F66E9B"/>
    <w:rsid w:val="00F71AD9"/>
    <w:rsid w:val="00F72520"/>
    <w:rsid w:val="00F72704"/>
    <w:rsid w:val="00F7397E"/>
    <w:rsid w:val="00F74E6E"/>
    <w:rsid w:val="00F75A3E"/>
    <w:rsid w:val="00F75A46"/>
    <w:rsid w:val="00F767ED"/>
    <w:rsid w:val="00F779FA"/>
    <w:rsid w:val="00F80998"/>
    <w:rsid w:val="00F80E19"/>
    <w:rsid w:val="00F819A3"/>
    <w:rsid w:val="00F837D1"/>
    <w:rsid w:val="00F838A3"/>
    <w:rsid w:val="00F8474C"/>
    <w:rsid w:val="00F84FEE"/>
    <w:rsid w:val="00F85026"/>
    <w:rsid w:val="00F85522"/>
    <w:rsid w:val="00F865C3"/>
    <w:rsid w:val="00F867E8"/>
    <w:rsid w:val="00F90D49"/>
    <w:rsid w:val="00F920B6"/>
    <w:rsid w:val="00F92E81"/>
    <w:rsid w:val="00F93FAB"/>
    <w:rsid w:val="00F94542"/>
    <w:rsid w:val="00F94ADA"/>
    <w:rsid w:val="00F953C0"/>
    <w:rsid w:val="00F95413"/>
    <w:rsid w:val="00F95E59"/>
    <w:rsid w:val="00F960E2"/>
    <w:rsid w:val="00F96675"/>
    <w:rsid w:val="00F97A5D"/>
    <w:rsid w:val="00F97F55"/>
    <w:rsid w:val="00FA0772"/>
    <w:rsid w:val="00FA1521"/>
    <w:rsid w:val="00FA1D19"/>
    <w:rsid w:val="00FA3BF5"/>
    <w:rsid w:val="00FA3D49"/>
    <w:rsid w:val="00FA3F1D"/>
    <w:rsid w:val="00FA495F"/>
    <w:rsid w:val="00FA5FE9"/>
    <w:rsid w:val="00FB0116"/>
    <w:rsid w:val="00FB184A"/>
    <w:rsid w:val="00FB24DD"/>
    <w:rsid w:val="00FB2605"/>
    <w:rsid w:val="00FB2760"/>
    <w:rsid w:val="00FB55B0"/>
    <w:rsid w:val="00FB5A8D"/>
    <w:rsid w:val="00FB68A9"/>
    <w:rsid w:val="00FB7165"/>
    <w:rsid w:val="00FB74E3"/>
    <w:rsid w:val="00FC001C"/>
    <w:rsid w:val="00FC0735"/>
    <w:rsid w:val="00FC0981"/>
    <w:rsid w:val="00FC47A6"/>
    <w:rsid w:val="00FC67F9"/>
    <w:rsid w:val="00FD0A64"/>
    <w:rsid w:val="00FD0E3B"/>
    <w:rsid w:val="00FD1005"/>
    <w:rsid w:val="00FD1B4F"/>
    <w:rsid w:val="00FD2532"/>
    <w:rsid w:val="00FD3F70"/>
    <w:rsid w:val="00FD577F"/>
    <w:rsid w:val="00FD62F6"/>
    <w:rsid w:val="00FD65C9"/>
    <w:rsid w:val="00FD6844"/>
    <w:rsid w:val="00FD7B40"/>
    <w:rsid w:val="00FD7E6E"/>
    <w:rsid w:val="00FE17C7"/>
    <w:rsid w:val="00FE2CCA"/>
    <w:rsid w:val="00FE316A"/>
    <w:rsid w:val="00FE3EF8"/>
    <w:rsid w:val="00FE445F"/>
    <w:rsid w:val="00FE70CC"/>
    <w:rsid w:val="00FF16BA"/>
    <w:rsid w:val="00FF3281"/>
    <w:rsid w:val="00FF3285"/>
    <w:rsid w:val="00FF3492"/>
    <w:rsid w:val="00FF5FF4"/>
    <w:rsid w:val="024E9D9D"/>
    <w:rsid w:val="03827F74"/>
    <w:rsid w:val="03F6DD22"/>
    <w:rsid w:val="059073C1"/>
    <w:rsid w:val="065283DE"/>
    <w:rsid w:val="070C1A3D"/>
    <w:rsid w:val="0730C71F"/>
    <w:rsid w:val="07C18223"/>
    <w:rsid w:val="0914885C"/>
    <w:rsid w:val="091C2CD4"/>
    <w:rsid w:val="0A86F4CA"/>
    <w:rsid w:val="0B2AB4F1"/>
    <w:rsid w:val="0C126D39"/>
    <w:rsid w:val="0C382A97"/>
    <w:rsid w:val="0C497E29"/>
    <w:rsid w:val="0D578DFD"/>
    <w:rsid w:val="0E768346"/>
    <w:rsid w:val="13401363"/>
    <w:rsid w:val="14E51EE2"/>
    <w:rsid w:val="1544A770"/>
    <w:rsid w:val="16326366"/>
    <w:rsid w:val="198E5B52"/>
    <w:rsid w:val="19CA0FAF"/>
    <w:rsid w:val="19F7E549"/>
    <w:rsid w:val="1A0C023F"/>
    <w:rsid w:val="1A9E17E3"/>
    <w:rsid w:val="1D06237D"/>
    <w:rsid w:val="1D4AFCFB"/>
    <w:rsid w:val="1D94E364"/>
    <w:rsid w:val="1FDC0D66"/>
    <w:rsid w:val="21122B57"/>
    <w:rsid w:val="2149D298"/>
    <w:rsid w:val="2270C137"/>
    <w:rsid w:val="2403FA83"/>
    <w:rsid w:val="245013E8"/>
    <w:rsid w:val="24FDBC7C"/>
    <w:rsid w:val="25518CDD"/>
    <w:rsid w:val="25649F42"/>
    <w:rsid w:val="25E4A35B"/>
    <w:rsid w:val="26CB3742"/>
    <w:rsid w:val="28013F2F"/>
    <w:rsid w:val="2B902464"/>
    <w:rsid w:val="2BAF91AF"/>
    <w:rsid w:val="2BAFB807"/>
    <w:rsid w:val="2D269754"/>
    <w:rsid w:val="2E137203"/>
    <w:rsid w:val="2E7FF45E"/>
    <w:rsid w:val="2F466DF7"/>
    <w:rsid w:val="2FD873B0"/>
    <w:rsid w:val="300AED9B"/>
    <w:rsid w:val="3105F2FE"/>
    <w:rsid w:val="3138550C"/>
    <w:rsid w:val="34575BC5"/>
    <w:rsid w:val="34BC1A78"/>
    <w:rsid w:val="3688D9AB"/>
    <w:rsid w:val="39832E11"/>
    <w:rsid w:val="39A565AF"/>
    <w:rsid w:val="39CEC299"/>
    <w:rsid w:val="39E294D8"/>
    <w:rsid w:val="3AE577FE"/>
    <w:rsid w:val="3E30E568"/>
    <w:rsid w:val="3F796622"/>
    <w:rsid w:val="4102BCAB"/>
    <w:rsid w:val="413AECA1"/>
    <w:rsid w:val="41CE6456"/>
    <w:rsid w:val="42077098"/>
    <w:rsid w:val="42224BEE"/>
    <w:rsid w:val="42AD069F"/>
    <w:rsid w:val="42DEC8F9"/>
    <w:rsid w:val="4384532B"/>
    <w:rsid w:val="464A67DD"/>
    <w:rsid w:val="46AA4AB6"/>
    <w:rsid w:val="47283233"/>
    <w:rsid w:val="48F534CD"/>
    <w:rsid w:val="49C50E10"/>
    <w:rsid w:val="4A3809F6"/>
    <w:rsid w:val="4B4A5ACB"/>
    <w:rsid w:val="4B62CD92"/>
    <w:rsid w:val="4BEB362F"/>
    <w:rsid w:val="4E8E56CF"/>
    <w:rsid w:val="4F97A16E"/>
    <w:rsid w:val="513C38A4"/>
    <w:rsid w:val="54A6F698"/>
    <w:rsid w:val="5693F9B3"/>
    <w:rsid w:val="57B35A2E"/>
    <w:rsid w:val="57F32778"/>
    <w:rsid w:val="58386E2E"/>
    <w:rsid w:val="58A2C8D8"/>
    <w:rsid w:val="594AA200"/>
    <w:rsid w:val="5B8DDC63"/>
    <w:rsid w:val="5C27FCF4"/>
    <w:rsid w:val="5F6B6525"/>
    <w:rsid w:val="601DDFF9"/>
    <w:rsid w:val="6040404C"/>
    <w:rsid w:val="60A7E00E"/>
    <w:rsid w:val="60DEE76B"/>
    <w:rsid w:val="616030DF"/>
    <w:rsid w:val="61AE062E"/>
    <w:rsid w:val="6224DFF7"/>
    <w:rsid w:val="6267BD7E"/>
    <w:rsid w:val="63797A35"/>
    <w:rsid w:val="655580CB"/>
    <w:rsid w:val="66ECAB36"/>
    <w:rsid w:val="6786B228"/>
    <w:rsid w:val="6AC6DC84"/>
    <w:rsid w:val="6AC70C8E"/>
    <w:rsid w:val="6BB60771"/>
    <w:rsid w:val="6CCB47E7"/>
    <w:rsid w:val="6D0B1DC7"/>
    <w:rsid w:val="6D632141"/>
    <w:rsid w:val="6EAB0194"/>
    <w:rsid w:val="6FBB26F5"/>
    <w:rsid w:val="70E625A8"/>
    <w:rsid w:val="71CAC2F5"/>
    <w:rsid w:val="732E2447"/>
    <w:rsid w:val="735FC413"/>
    <w:rsid w:val="73D8891B"/>
    <w:rsid w:val="741058D2"/>
    <w:rsid w:val="7443575E"/>
    <w:rsid w:val="77996464"/>
    <w:rsid w:val="7832CB90"/>
    <w:rsid w:val="7E519B8D"/>
    <w:rsid w:val="7EA7A24E"/>
    <w:rsid w:val="7F0A2AAD"/>
    <w:rsid w:val="7FAA1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B75407"/>
  <w15:chartTrackingRefBased/>
  <w15:docId w15:val="{31CB86DD-48B4-4442-85FB-97B155393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D64"/>
    <w:pPr>
      <w:ind w:firstLine="567"/>
      <w:jc w:val="both"/>
    </w:pPr>
    <w:rPr>
      <w:rFonts w:ascii="Calibri" w:hAnsi="Calibri" w:cs="Poppins Light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EB3E85"/>
    <w:pPr>
      <w:jc w:val="center"/>
      <w:outlineLvl w:val="0"/>
    </w:pPr>
    <w:rPr>
      <w:rFonts w:ascii="Poppins SemiBold" w:hAnsi="Poppins SemiBold" w:cs="Poppins SemiBold"/>
      <w:b/>
      <w:bCs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1615B"/>
    <w:pPr>
      <w:numPr>
        <w:numId w:val="1"/>
      </w:numPr>
      <w:outlineLvl w:val="1"/>
    </w:pPr>
    <w:rPr>
      <w:rFonts w:ascii="Poppins SemiBold" w:hAnsi="Poppins SemiBold" w:cs="Poppins SemiBold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D1B4F"/>
    <w:pPr>
      <w:jc w:val="right"/>
      <w:outlineLvl w:val="2"/>
    </w:pPr>
    <w:rPr>
      <w:lang w:eastAsia="pt-BR" w:bidi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719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71995"/>
  </w:style>
  <w:style w:type="paragraph" w:styleId="Rodap">
    <w:name w:val="footer"/>
    <w:basedOn w:val="Normal"/>
    <w:link w:val="RodapChar"/>
    <w:uiPriority w:val="99"/>
    <w:unhideWhenUsed/>
    <w:rsid w:val="006719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71995"/>
  </w:style>
  <w:style w:type="character" w:customStyle="1" w:styleId="Ttulo1Char">
    <w:name w:val="Título 1 Char"/>
    <w:basedOn w:val="Fontepargpadro"/>
    <w:link w:val="Ttulo1"/>
    <w:uiPriority w:val="9"/>
    <w:rsid w:val="00EB3E85"/>
    <w:rPr>
      <w:rFonts w:ascii="Poppins SemiBold" w:hAnsi="Poppins SemiBold" w:cs="Poppins SemiBold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F1615B"/>
    <w:rPr>
      <w:rFonts w:ascii="Poppins SemiBold" w:hAnsi="Poppins SemiBold" w:cs="Poppins SemiBold"/>
      <w:szCs w:val="24"/>
    </w:rPr>
  </w:style>
  <w:style w:type="paragraph" w:styleId="PargrafodaLista">
    <w:name w:val="List Paragraph"/>
    <w:basedOn w:val="Normal"/>
    <w:link w:val="PargrafodaListaChar"/>
    <w:uiPriority w:val="34"/>
    <w:qFormat/>
    <w:rsid w:val="00F1615B"/>
    <w:pPr>
      <w:ind w:left="720"/>
      <w:contextualSpacing/>
    </w:pPr>
  </w:style>
  <w:style w:type="character" w:customStyle="1" w:styleId="oypena">
    <w:name w:val="oypena"/>
    <w:basedOn w:val="Fontepargpadro"/>
    <w:rsid w:val="006A60C4"/>
  </w:style>
  <w:style w:type="character" w:styleId="Refdecomentrio">
    <w:name w:val="annotation reference"/>
    <w:basedOn w:val="Fontepargpadro"/>
    <w:uiPriority w:val="99"/>
    <w:semiHidden/>
    <w:unhideWhenUsed/>
    <w:rsid w:val="00654FA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54FA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54FA2"/>
    <w:rPr>
      <w:rFonts w:ascii="Poppins Light" w:hAnsi="Poppins Light" w:cs="Poppins Light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54FA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54FA2"/>
    <w:rPr>
      <w:rFonts w:ascii="Poppins Light" w:hAnsi="Poppins Light" w:cs="Poppins Light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rsid w:val="00FD1B4F"/>
    <w:rPr>
      <w:rFonts w:ascii="Poppins Light" w:hAnsi="Poppins Light" w:cs="Poppins Light"/>
      <w:sz w:val="24"/>
      <w:szCs w:val="24"/>
      <w:lang w:eastAsia="pt-BR" w:bidi="pt-BR"/>
    </w:rPr>
  </w:style>
  <w:style w:type="table" w:styleId="Tabelacomgrade">
    <w:name w:val="Table Grid"/>
    <w:basedOn w:val="Tabelanormal"/>
    <w:uiPriority w:val="39"/>
    <w:rsid w:val="00CF2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uiPriority w:val="1"/>
    <w:qFormat/>
    <w:rsid w:val="00F94542"/>
    <w:pPr>
      <w:widowControl w:val="0"/>
      <w:spacing w:after="0"/>
      <w:ind w:firstLine="0"/>
    </w:pPr>
    <w:rPr>
      <w:rFonts w:eastAsia="Calibri" w:cs="Calibri"/>
      <w:szCs w:val="22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F94542"/>
    <w:rPr>
      <w:rFonts w:ascii="Calibri" w:eastAsia="Calibri" w:hAnsi="Calibri" w:cs="Calibri"/>
      <w:lang w:val="pt-PT"/>
    </w:rPr>
  </w:style>
  <w:style w:type="paragraph" w:customStyle="1" w:styleId="Default">
    <w:name w:val="Default"/>
    <w:rsid w:val="0048040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PargrafodaListaChar">
    <w:name w:val="Parágrafo da Lista Char"/>
    <w:link w:val="PargrafodaLista"/>
    <w:uiPriority w:val="34"/>
    <w:rsid w:val="001A4C23"/>
    <w:rPr>
      <w:rFonts w:ascii="Poppins Light" w:hAnsi="Poppins Light" w:cs="Poppins Light"/>
      <w:sz w:val="24"/>
      <w:szCs w:val="24"/>
    </w:rPr>
  </w:style>
  <w:style w:type="character" w:customStyle="1" w:styleId="normaltextrun">
    <w:name w:val="normaltextrun"/>
    <w:basedOn w:val="Fontepargpadro"/>
    <w:rsid w:val="001A4C23"/>
  </w:style>
  <w:style w:type="character" w:customStyle="1" w:styleId="eop">
    <w:name w:val="eop"/>
    <w:basedOn w:val="Fontepargpadro"/>
    <w:rsid w:val="00EA5F78"/>
  </w:style>
  <w:style w:type="paragraph" w:customStyle="1" w:styleId="paragraph">
    <w:name w:val="paragraph"/>
    <w:basedOn w:val="Normal"/>
    <w:rsid w:val="00EA5F78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lang w:eastAsia="pt-BR"/>
    </w:rPr>
  </w:style>
  <w:style w:type="character" w:customStyle="1" w:styleId="wacimagecontainer">
    <w:name w:val="wacimagecontainer"/>
    <w:basedOn w:val="Fontepargpadro"/>
    <w:rsid w:val="005231D5"/>
  </w:style>
  <w:style w:type="paragraph" w:styleId="Subttulo">
    <w:name w:val="Subtitle"/>
    <w:basedOn w:val="Normal"/>
    <w:next w:val="Normal"/>
    <w:link w:val="SubttuloChar"/>
    <w:rsid w:val="0018784F"/>
    <w:pPr>
      <w:spacing w:before="200" w:after="0" w:line="335" w:lineRule="auto"/>
      <w:ind w:left="-15" w:firstLine="0"/>
      <w:jc w:val="left"/>
    </w:pPr>
    <w:rPr>
      <w:rFonts w:ascii="Roboto" w:eastAsia="Roboto" w:hAnsi="Roboto" w:cs="Roboto"/>
      <w:color w:val="E01B84"/>
      <w:szCs w:val="22"/>
      <w:lang w:eastAsia="pt-BR"/>
    </w:rPr>
  </w:style>
  <w:style w:type="character" w:customStyle="1" w:styleId="SubttuloChar">
    <w:name w:val="Subtítulo Char"/>
    <w:basedOn w:val="Fontepargpadro"/>
    <w:link w:val="Subttulo"/>
    <w:rsid w:val="0018784F"/>
    <w:rPr>
      <w:rFonts w:ascii="Roboto" w:eastAsia="Roboto" w:hAnsi="Roboto" w:cs="Roboto"/>
      <w:color w:val="E01B84"/>
      <w:lang w:eastAsia="pt-BR"/>
    </w:rPr>
  </w:style>
  <w:style w:type="table" w:customStyle="1" w:styleId="TableNormal1">
    <w:name w:val="Table Normal1"/>
    <w:uiPriority w:val="2"/>
    <w:semiHidden/>
    <w:unhideWhenUsed/>
    <w:qFormat/>
    <w:rsid w:val="005E46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E46D5"/>
    <w:pPr>
      <w:widowControl w:val="0"/>
      <w:spacing w:after="0"/>
      <w:ind w:firstLine="0"/>
      <w:jc w:val="left"/>
    </w:pPr>
    <w:rPr>
      <w:rFonts w:eastAsia="Calibri" w:cs="Calibri"/>
      <w:szCs w:val="22"/>
      <w:lang w:val="pt-PT"/>
    </w:rPr>
  </w:style>
  <w:style w:type="paragraph" w:customStyle="1" w:styleId="Standard">
    <w:name w:val="Standard"/>
    <w:rsid w:val="00A97A09"/>
    <w:pPr>
      <w:suppressAutoHyphens/>
      <w:autoSpaceDN w:val="0"/>
      <w:spacing w:after="0" w:line="240" w:lineRule="auto"/>
      <w:jc w:val="both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semiHidden/>
    <w:unhideWhenUsed/>
    <w:rsid w:val="00E10D64"/>
    <w:rPr>
      <w:rFonts w:ascii="Times New Roman" w:hAnsi="Times New Roman" w:cs="Times New Roman"/>
      <w:sz w:val="24"/>
    </w:rPr>
  </w:style>
  <w:style w:type="character" w:styleId="Forte">
    <w:name w:val="Strong"/>
    <w:basedOn w:val="Fontepargpadro"/>
    <w:uiPriority w:val="22"/>
    <w:qFormat/>
    <w:rsid w:val="00513276"/>
    <w:rPr>
      <w:b/>
      <w:bCs/>
    </w:rPr>
  </w:style>
  <w:style w:type="character" w:styleId="Hyperlink">
    <w:name w:val="Hyperlink"/>
    <w:basedOn w:val="Fontepargpadro"/>
    <w:uiPriority w:val="99"/>
    <w:unhideWhenUsed/>
    <w:rsid w:val="00B972C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972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9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15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1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61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77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4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2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1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1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54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23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3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37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5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2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9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2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21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2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86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56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9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83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79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0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27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18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62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1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84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0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65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9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02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20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3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1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87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69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8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8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8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58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32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56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24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05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5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4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0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5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9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4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5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8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6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4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4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5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43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5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1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8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1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6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75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1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19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8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2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0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2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2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7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35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99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4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93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95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educacionalecossistema.zendesk.com/hc/pt-br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5f3296e-1317-4cf3-9b95-8ded7a86d9d5" xsi:nil="true"/>
    <lcf76f155ced4ddcb4097134ff3c332f xmlns="4ac3df86-3796-4c36-b65d-41a32db213b7">
      <Terms xmlns="http://schemas.microsoft.com/office/infopath/2007/PartnerControls"/>
    </lcf76f155ced4ddcb4097134ff3c332f>
    <SharedWithUsers xmlns="45f3296e-1317-4cf3-9b95-8ded7a86d9d5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E7D0604EF6914DB05C8670D1273E14" ma:contentTypeVersion="15" ma:contentTypeDescription="Create a new document." ma:contentTypeScope="" ma:versionID="720b53b40c7e717c5d79638addb405c6">
  <xsd:schema xmlns:xsd="http://www.w3.org/2001/XMLSchema" xmlns:xs="http://www.w3.org/2001/XMLSchema" xmlns:p="http://schemas.microsoft.com/office/2006/metadata/properties" xmlns:ns2="4ac3df86-3796-4c36-b65d-41a32db213b7" xmlns:ns3="45f3296e-1317-4cf3-9b95-8ded7a86d9d5" targetNamespace="http://schemas.microsoft.com/office/2006/metadata/properties" ma:root="true" ma:fieldsID="4908018b0632eabe530a810be9893f1e" ns2:_="" ns3:_="">
    <xsd:import namespace="4ac3df86-3796-4c36-b65d-41a32db213b7"/>
    <xsd:import namespace="45f3296e-1317-4cf3-9b95-8ded7a86d9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3df86-3796-4c36-b65d-41a32db213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e66752a-012f-47bf-9817-caa45c624f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f3296e-1317-4cf3-9b95-8ded7a86d9d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62f8512-c190-4594-9066-85e9328a7c8f}" ma:internalName="TaxCatchAll" ma:showField="CatchAllData" ma:web="45f3296e-1317-4cf3-9b95-8ded7a86d9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A92672-7F27-40A4-9988-238C814F8FAD}">
  <ds:schemaRefs>
    <ds:schemaRef ds:uri="http://schemas.microsoft.com/office/2006/metadata/properties"/>
    <ds:schemaRef ds:uri="http://schemas.microsoft.com/office/infopath/2007/PartnerControls"/>
    <ds:schemaRef ds:uri="45f3296e-1317-4cf3-9b95-8ded7a86d9d5"/>
    <ds:schemaRef ds:uri="4ac3df86-3796-4c36-b65d-41a32db213b7"/>
  </ds:schemaRefs>
</ds:datastoreItem>
</file>

<file path=customXml/itemProps2.xml><?xml version="1.0" encoding="utf-8"?>
<ds:datastoreItem xmlns:ds="http://schemas.openxmlformats.org/officeDocument/2006/customXml" ds:itemID="{54A448FF-2F7D-42A7-90C2-9059069AD9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F44FE4-F254-457E-B712-77A4563F43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4B21A04-B3C5-4BBE-81EA-71BDA309BA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c3df86-3796-4c36-b65d-41a32db213b7"/>
    <ds:schemaRef ds:uri="45f3296e-1317-4cf3-9b95-8ded7a86d9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23</Pages>
  <Words>5087</Words>
  <Characters>27470</Characters>
  <Application>Microsoft Office Word</Application>
  <DocSecurity>0</DocSecurity>
  <Lines>228</Lines>
  <Paragraphs>64</Paragraphs>
  <ScaleCrop>false</ScaleCrop>
  <Company/>
  <LinksUpToDate>false</LinksUpToDate>
  <CharactersWithSpaces>32493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Alan Da Silva</dc:creator>
  <cp:keywords/>
  <dc:description/>
  <cp:lastModifiedBy>Davi Nascimento dos Santos</cp:lastModifiedBy>
  <cp:revision>89</cp:revision>
  <dcterms:created xsi:type="dcterms:W3CDTF">2026-04-28T17:26:00Z</dcterms:created>
  <dcterms:modified xsi:type="dcterms:W3CDTF">2026-05-30T16:50:00Z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0x0101006FE7D0604EF6914DB05C8670D1273E14</vt:lpwstr>
  </property>
  <property fmtid="{D5CDD505-2E9C-101B-9397-08002B2CF9AE}" pid="3" name="MediaServiceImageTags">
    <vt:lpwstr/>
  </property>
  <property fmtid="{D5CDD505-2E9C-101B-9397-08002B2CF9AE}" pid="4" name="Order">
    <vt:r8>611000</vt:r8>
  </property>
  <property fmtid="{D5CDD505-2E9C-101B-9397-08002B2CF9AE}" pid="5" name="ComplianceAssetId">
    <vt:lpwstr/>
  </property>
  <property fmtid="{D5CDD505-2E9C-101B-9397-08002B2CF9AE}" pid="6" name="_activity">
    <vt:lpwstr>{"FileActivityType":"8","FileActivityTimeStamp":"2026-04-10T13:37:06.040Z","FileActivityUsersOnPage":[{"DisplayName":"Helinton Luiz Vieira Marques","Id":"helinton@positivo.com.br"}],"FileActivityNavigationId":null}</vt:lpwstr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