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9"/>
          <w:szCs w:val="39"/>
        </w:rPr>
      </w:pPr>
      <w:r>
        <w:rPr>
          <w:b/>
          <w:sz w:val="39"/>
          <w:szCs w:val="39"/>
        </w:rPr>
        <w:t xml:space="preserve">Tutorial parte 4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3"/>
          <w:szCs w:val="23"/>
        </w:rPr>
      </w:pPr>
      <w:r>
        <w:rPr>
          <w:sz w:val="23"/>
          <w:szCs w:val="23"/>
        </w:rPr>
        <w:t xml:space="preserve">Primeira parte , devemos voltar para o models.py  para realizar as limitações que devemos fazer, e essa é a única parte que necessita modificar :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uuid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stdimage.models import StdImageField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django.utils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timezone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pathlib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Path, os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django.db.models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signals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django.core.exceptions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ValidationError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django.db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django.core.validators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MinLengthValidator, MaxLengthValidator,MinValueValidator,MaxValueValidator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'Opção 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'Opção 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'3'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'Opção 3'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'4'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'Opção 4'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validators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MinLengthValidator(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"O texto deve ter no mínimo 2 caracteres."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MaxLengthValidator(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"O texto deve ter no máximo 255 caracteres."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validators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MinValueValidator(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"O valor inteiro deve ser maior que 0."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MaxValueValidator(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"O valor inteiro não pode exceder 1000."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options_choices)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CHOICES)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ind w:left="720" w:hanging="0"/>
        <w:rPr>
          <w:sz w:val="23"/>
          <w:szCs w:val="23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169</Words>
  <Characters>1322</Characters>
  <CharactersWithSpaces>1576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2024-05-16T10:38:07Z</dcterms:modified>
  <cp:revision>1</cp:revision>
  <dc:subject/>
  <dc:title/>
</cp:coreProperties>
</file>