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Desafio Acadêmico – Desenvolvimento de Protótipo com Inteligência Artificial</w:t>
      </w:r>
    </w:p>
    <w:p>
      <w:r>
        <w:t>A Control System, em parceria com o INATEL, convida os alunos do 9º período a participarem de um desafio voltado ao desenvolvimento de um protótipo funcional de aplicativo mobile com foco em acessibilidade e inteligência artificial.</w:t>
        <w:br/>
        <w:br/>
        <w:t>O objetivo é criar um app que utilize IA para reconhecer e analisar a pronúncia de palavras específicas faladas pelo usuário. Os testes apresentados devem ser definidos automaticamente pela própria IA, com base em critérios como idade e/ou tipo de dificuldade de fala previamente atribuídos ao usuário.</w:t>
        <w:br/>
        <w:br/>
        <w:t>O protótipo deverá contemplar as seguintes funcionalidades:</w:t>
        <w:br/>
      </w:r>
    </w:p>
    <w:p>
      <w:pPr>
        <w:pStyle w:val="ListBullet"/>
      </w:pPr>
      <w:r>
        <w:t>- Análise de Pronúncia com IA: O app deve ser capaz de avaliar, com base em inteligência artificial, se o usuário está pronunciando corretamente as palavras apresentadas;</w:t>
      </w:r>
    </w:p>
    <w:p>
      <w:pPr>
        <w:pStyle w:val="ListBullet"/>
      </w:pPr>
      <w:r>
        <w:t>- Testes Personalizados: A seleção das palavras deve ser feita dinamicamente pela IA, considerando o perfil de cada usuário, como sua faixa etária e dificuldade de fala informada no cadastro;</w:t>
      </w:r>
    </w:p>
    <w:p>
      <w:pPr>
        <w:pStyle w:val="ListBullet"/>
      </w:pPr>
      <w:r>
        <w:t>- Pontuação e Feedback: Ao final de cada sessão, o app deverá gerar uma pontuação com base no número de acertos;</w:t>
      </w:r>
    </w:p>
    <w:p>
      <w:pPr>
        <w:pStyle w:val="ListBullet"/>
      </w:pPr>
      <w:r>
        <w:t>- Acompanhamento de Evolução: O aplicativo deve armazenar o desempenho de cada sessão, permitindo o monitoramento da evolução individual ao longo do tempo;</w:t>
      </w:r>
    </w:p>
    <w:p>
      <w:pPr>
        <w:pStyle w:val="ListBullet"/>
      </w:pPr>
      <w:r>
        <w:t>- Geração de Relatórios: O sistema deve produzir relatórios automáticos que apresentem os resultados e progresso do usuário, com possibilidade de exportação em PDF ou outros formatos;</w:t>
      </w:r>
    </w:p>
    <w:p>
      <w:pPr>
        <w:pStyle w:val="ListBullet"/>
      </w:pPr>
      <w:r>
        <w:t>- Ambiente Individualizado: Cada usuário deve possuir login próprio, com acesso restrito ao seu histórico e dados pessoais;</w:t>
      </w:r>
    </w:p>
    <w:p>
      <w:pPr>
        <w:pStyle w:val="ListBullet"/>
      </w:pPr>
      <w:r>
        <w:t>- Exportação de Dados: Os relatórios e resultados devem estar disponíveis para exportação, de forma simples e acessível.</w:t>
      </w:r>
    </w:p>
    <w:p>
      <w:r>
        <w:br/>
        <w:t>Os protótipos serão avaliados de acordo com critérios como funcionalidade, adaptabilidade da IA, experiência do usuário, precisão da análise, organização dos dados e viabilidade prática em dispositivos móveis.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A30AAEC8EF90418F351F61925C56C4" ma:contentTypeVersion="0" ma:contentTypeDescription="Create a new document." ma:contentTypeScope="" ma:versionID="c69f9e866df23758e180474fee78b54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19DA83-4D60-4222-83AE-114E962F6900}"/>
</file>

<file path=customXml/itemProps3.xml><?xml version="1.0" encoding="utf-8"?>
<ds:datastoreItem xmlns:ds="http://schemas.openxmlformats.org/officeDocument/2006/customXml" ds:itemID="{103A194D-EB71-418C-B2A9-69B84FDE7B81}"/>
</file>

<file path=customXml/itemProps4.xml><?xml version="1.0" encoding="utf-8"?>
<ds:datastoreItem xmlns:ds="http://schemas.openxmlformats.org/officeDocument/2006/customXml" ds:itemID="{C785601F-7A19-4598-87AC-59FEF45C07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0x0101000EA30AAEC8EF90418F351F61925C56C4</vt:lpwstr>
  </property>
</Properties>
</file>