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F82D" w14:textId="61DBF5AB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Sistema de e-Commerce de Pamonhas</w:t>
      </w:r>
    </w:p>
    <w:p w14:paraId="2278D607" w14:textId="77777777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1. Definição do Tema</w:t>
      </w:r>
    </w:p>
    <w:p w14:paraId="454862EF" w14:textId="3550E309" w:rsidR="00CB4D7F" w:rsidRPr="00CB4D7F" w:rsidRDefault="00CB4D7F" w:rsidP="00CB4D7F">
      <w:pPr>
        <w:ind w:firstLine="708"/>
        <w:rPr>
          <w:rFonts w:ascii="Arial" w:hAnsi="Arial" w:cs="Arial"/>
        </w:rPr>
      </w:pPr>
      <w:r w:rsidRPr="00CB4D7F">
        <w:rPr>
          <w:rFonts w:ascii="Arial" w:hAnsi="Arial" w:cs="Arial"/>
        </w:rPr>
        <w:t>O sistema permitirá que clientes realizem pedidos de pamonhas, selecionem produtos, apliquem cupons de desconto e acompanhem seus pedidos. Além disso, haverá uma área administrativa para gerenciamento de clientes, produtos, ingredientes e cupons.</w:t>
      </w:r>
    </w:p>
    <w:p w14:paraId="6CF08884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05084F4F" w14:textId="5DE673AC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2. Requisitos Funcionais</w:t>
      </w:r>
    </w:p>
    <w:p w14:paraId="2AD72D11" w14:textId="77777777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Módulo: Cliente</w:t>
      </w:r>
    </w:p>
    <w:p w14:paraId="1BE8B4D4" w14:textId="77777777" w:rsidR="00CB4D7F" w:rsidRPr="00CB4D7F" w:rsidRDefault="00CB4D7F" w:rsidP="00CB4D7F">
      <w:pPr>
        <w:numPr>
          <w:ilvl w:val="0"/>
          <w:numId w:val="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RF01 – Cadastrar cliente, informando nome, CPF, e-mail, telefone e data de nascimento. </w:t>
      </w:r>
    </w:p>
    <w:p w14:paraId="496DDFB7" w14:textId="77777777" w:rsidR="00CB4D7F" w:rsidRPr="00CB4D7F" w:rsidRDefault="00CB4D7F" w:rsidP="00CB4D7F">
      <w:pPr>
        <w:numPr>
          <w:ilvl w:val="0"/>
          <w:numId w:val="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RF02 – Atualizar os dados do cliente. </w:t>
      </w:r>
    </w:p>
    <w:p w14:paraId="172C39E3" w14:textId="77777777" w:rsidR="00CB4D7F" w:rsidRPr="00CB4D7F" w:rsidRDefault="00CB4D7F" w:rsidP="00CB4D7F">
      <w:pPr>
        <w:numPr>
          <w:ilvl w:val="0"/>
          <w:numId w:val="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RF03 – Remover cliente. </w:t>
      </w:r>
    </w:p>
    <w:p w14:paraId="16B57B1B" w14:textId="77777777" w:rsidR="00CB4D7F" w:rsidRPr="00CB4D7F" w:rsidRDefault="00CB4D7F" w:rsidP="00CB4D7F">
      <w:pPr>
        <w:numPr>
          <w:ilvl w:val="0"/>
          <w:numId w:val="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RF04 – Consultar cliente por ID e listar clientes. </w:t>
      </w:r>
    </w:p>
    <w:p w14:paraId="02803070" w14:textId="5075FAD2" w:rsidR="00CB4D7F" w:rsidRPr="00CB4D7F" w:rsidRDefault="00CB4D7F" w:rsidP="00CB4D7F">
      <w:pPr>
        <w:numPr>
          <w:ilvl w:val="0"/>
          <w:numId w:val="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RF05 – Adicionar e remover endereços do cliente. </w:t>
      </w:r>
    </w:p>
    <w:p w14:paraId="0ACEDAA2" w14:textId="77777777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Módulo: Pamonha</w:t>
      </w:r>
    </w:p>
    <w:p w14:paraId="3CA63732" w14:textId="77777777" w:rsidR="00CB4D7F" w:rsidRPr="00CB4D7F" w:rsidRDefault="00CB4D7F" w:rsidP="00CB4D7F">
      <w:pPr>
        <w:numPr>
          <w:ilvl w:val="0"/>
          <w:numId w:val="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RF06 – Cadastrar pamonha, informando nome, descrição, preço, estoque, sabor e tipo. </w:t>
      </w:r>
    </w:p>
    <w:p w14:paraId="4FA0486E" w14:textId="77777777" w:rsidR="00CB4D7F" w:rsidRPr="00CB4D7F" w:rsidRDefault="00CB4D7F" w:rsidP="00CB4D7F">
      <w:pPr>
        <w:numPr>
          <w:ilvl w:val="0"/>
          <w:numId w:val="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RF07 – Atualizar os dados da pamonha. </w:t>
      </w:r>
    </w:p>
    <w:p w14:paraId="53077542" w14:textId="77777777" w:rsidR="00CB4D7F" w:rsidRPr="00CB4D7F" w:rsidRDefault="00CB4D7F" w:rsidP="00CB4D7F">
      <w:pPr>
        <w:numPr>
          <w:ilvl w:val="0"/>
          <w:numId w:val="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RF08 – Remover pamonha. </w:t>
      </w:r>
    </w:p>
    <w:p w14:paraId="602A41E3" w14:textId="77777777" w:rsidR="00CB4D7F" w:rsidRPr="00CB4D7F" w:rsidRDefault="00CB4D7F" w:rsidP="00CB4D7F">
      <w:pPr>
        <w:numPr>
          <w:ilvl w:val="0"/>
          <w:numId w:val="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RF09 – Consultar pamonha por ID e listar pamonhas. </w:t>
      </w:r>
    </w:p>
    <w:p w14:paraId="2396217E" w14:textId="47816163" w:rsidR="00CB4D7F" w:rsidRPr="00CB4D7F" w:rsidRDefault="00CB4D7F" w:rsidP="00CB4D7F">
      <w:pPr>
        <w:numPr>
          <w:ilvl w:val="0"/>
          <w:numId w:val="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RF10 – Atualizar tabela nutricional da pamonha. </w:t>
      </w:r>
    </w:p>
    <w:p w14:paraId="518F95FF" w14:textId="77777777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Módulo: Ingrediente</w:t>
      </w:r>
    </w:p>
    <w:p w14:paraId="0C7A2C76" w14:textId="77777777" w:rsidR="00CB4D7F" w:rsidRPr="00CB4D7F" w:rsidRDefault="00CB4D7F" w:rsidP="00CB4D7F">
      <w:pPr>
        <w:numPr>
          <w:ilvl w:val="0"/>
          <w:numId w:val="3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RF11 – Cadastrar ingrediente, informando nome, preço unitário, unidade e estoque. </w:t>
      </w:r>
    </w:p>
    <w:p w14:paraId="46084FA8" w14:textId="77777777" w:rsidR="00CB4D7F" w:rsidRPr="00CB4D7F" w:rsidRDefault="00CB4D7F" w:rsidP="00CB4D7F">
      <w:pPr>
        <w:numPr>
          <w:ilvl w:val="0"/>
          <w:numId w:val="3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RF12 – Atualizar os dados do ingrediente. </w:t>
      </w:r>
    </w:p>
    <w:p w14:paraId="47E4C0FD" w14:textId="77777777" w:rsidR="00CB4D7F" w:rsidRPr="00CB4D7F" w:rsidRDefault="00CB4D7F" w:rsidP="00CB4D7F">
      <w:pPr>
        <w:numPr>
          <w:ilvl w:val="0"/>
          <w:numId w:val="3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RF13 – Remover ingrediente. </w:t>
      </w:r>
    </w:p>
    <w:p w14:paraId="2DCC8566" w14:textId="77777777" w:rsidR="00CB4D7F" w:rsidRPr="00CB4D7F" w:rsidRDefault="00CB4D7F" w:rsidP="00CB4D7F">
      <w:pPr>
        <w:numPr>
          <w:ilvl w:val="0"/>
          <w:numId w:val="3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RF14 – Consultar ingrediente por ID e listar ingredientes. </w:t>
      </w:r>
    </w:p>
    <w:p w14:paraId="4EF9D838" w14:textId="57EB7465" w:rsidR="00CB4D7F" w:rsidRPr="00CB4D7F" w:rsidRDefault="00CB4D7F" w:rsidP="00CB4D7F">
      <w:pPr>
        <w:numPr>
          <w:ilvl w:val="0"/>
          <w:numId w:val="3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RF15 – Atualizar estoque do ingrediente. </w:t>
      </w:r>
    </w:p>
    <w:p w14:paraId="67107284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6D0A9063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6F8F115E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61E8B2CF" w14:textId="4952262B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Módulo: Cupom de Desconto</w:t>
      </w:r>
    </w:p>
    <w:p w14:paraId="3720A091" w14:textId="77777777" w:rsidR="00CB4D7F" w:rsidRPr="00CB4D7F" w:rsidRDefault="00CB4D7F" w:rsidP="00CB4D7F">
      <w:pPr>
        <w:numPr>
          <w:ilvl w:val="0"/>
          <w:numId w:val="4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RF16 – Cadastrar cupom de desconto, informando código, valor, validade e status. </w:t>
      </w:r>
    </w:p>
    <w:p w14:paraId="79BCADB1" w14:textId="77777777" w:rsidR="00CB4D7F" w:rsidRPr="00CB4D7F" w:rsidRDefault="00CB4D7F" w:rsidP="00CB4D7F">
      <w:pPr>
        <w:numPr>
          <w:ilvl w:val="0"/>
          <w:numId w:val="4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RF17 – Atualizar e ativar/inativar cupom. </w:t>
      </w:r>
    </w:p>
    <w:p w14:paraId="4BB8188A" w14:textId="3BBD9DB2" w:rsidR="00CB4D7F" w:rsidRPr="00CB4D7F" w:rsidRDefault="00CB4D7F" w:rsidP="00CB4D7F">
      <w:pPr>
        <w:numPr>
          <w:ilvl w:val="0"/>
          <w:numId w:val="4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RF18 – Validar cupom de desconto. </w:t>
      </w:r>
    </w:p>
    <w:p w14:paraId="70923F98" w14:textId="77777777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Módulo: Pedido</w:t>
      </w:r>
    </w:p>
    <w:p w14:paraId="359EA5C7" w14:textId="77777777" w:rsidR="00CB4D7F" w:rsidRPr="00CB4D7F" w:rsidRDefault="00CB4D7F" w:rsidP="00CB4D7F">
      <w:pPr>
        <w:numPr>
          <w:ilvl w:val="0"/>
          <w:numId w:val="5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RF19 – Criar pedido associado a um cliente. </w:t>
      </w:r>
    </w:p>
    <w:p w14:paraId="224A8B00" w14:textId="77777777" w:rsidR="00CB4D7F" w:rsidRPr="00CB4D7F" w:rsidRDefault="00CB4D7F" w:rsidP="00CB4D7F">
      <w:pPr>
        <w:numPr>
          <w:ilvl w:val="0"/>
          <w:numId w:val="5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RF20 – Adicionar e remover itens do pedido. </w:t>
      </w:r>
    </w:p>
    <w:p w14:paraId="20C35253" w14:textId="77777777" w:rsidR="00CB4D7F" w:rsidRPr="00CB4D7F" w:rsidRDefault="00CB4D7F" w:rsidP="00CB4D7F">
      <w:pPr>
        <w:numPr>
          <w:ilvl w:val="0"/>
          <w:numId w:val="5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RF21 – Definir endereço de entrega. </w:t>
      </w:r>
    </w:p>
    <w:p w14:paraId="0039ED08" w14:textId="77777777" w:rsidR="00CB4D7F" w:rsidRPr="00CB4D7F" w:rsidRDefault="00CB4D7F" w:rsidP="00CB4D7F">
      <w:pPr>
        <w:numPr>
          <w:ilvl w:val="0"/>
          <w:numId w:val="5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RF22 – Calcular valor total do pedido. </w:t>
      </w:r>
    </w:p>
    <w:p w14:paraId="49470C32" w14:textId="77777777" w:rsidR="00CB4D7F" w:rsidRPr="00CB4D7F" w:rsidRDefault="00CB4D7F" w:rsidP="00CB4D7F">
      <w:pPr>
        <w:numPr>
          <w:ilvl w:val="0"/>
          <w:numId w:val="5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RF23 – Aplicar cupom de desconto. </w:t>
      </w:r>
    </w:p>
    <w:p w14:paraId="45ABAE29" w14:textId="77777777" w:rsidR="00CB4D7F" w:rsidRPr="00CB4D7F" w:rsidRDefault="00CB4D7F" w:rsidP="00CB4D7F">
      <w:pPr>
        <w:numPr>
          <w:ilvl w:val="0"/>
          <w:numId w:val="5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RF24 – Alterar status do pedido (ABERTO, PAGO, CANCELADO). </w:t>
      </w:r>
    </w:p>
    <w:p w14:paraId="07FC425C" w14:textId="0802B9B7" w:rsidR="00CB4D7F" w:rsidRPr="00CB4D7F" w:rsidRDefault="00CB4D7F" w:rsidP="00CB4D7F">
      <w:pPr>
        <w:numPr>
          <w:ilvl w:val="0"/>
          <w:numId w:val="5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RF25 – Consultar pedido por ID e listar pedidos do cliente. </w:t>
      </w:r>
    </w:p>
    <w:p w14:paraId="69B19D25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738A82CF" w14:textId="4E7E989D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3. Diagrama de Caso de Uso</w:t>
      </w:r>
    </w:p>
    <w:p w14:paraId="23C932AA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</w:rPr>
        <w:t>O sistema possui dois atores principais:</w:t>
      </w:r>
    </w:p>
    <w:p w14:paraId="78A97A26" w14:textId="77777777" w:rsidR="00CB4D7F" w:rsidRPr="00CB4D7F" w:rsidRDefault="00CB4D7F" w:rsidP="00CB4D7F">
      <w:pPr>
        <w:numPr>
          <w:ilvl w:val="0"/>
          <w:numId w:val="6"/>
        </w:num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Cliente</w:t>
      </w:r>
      <w:r w:rsidRPr="00CB4D7F">
        <w:rPr>
          <w:rFonts w:ascii="Arial" w:hAnsi="Arial" w:cs="Arial"/>
        </w:rPr>
        <w:t xml:space="preserve">: responsável por realizar pedidos, gerenciar endereços e consultar seus pedidos. </w:t>
      </w:r>
    </w:p>
    <w:p w14:paraId="18BFEE35" w14:textId="77777777" w:rsidR="00CB4D7F" w:rsidRPr="00CB4D7F" w:rsidRDefault="00CB4D7F" w:rsidP="00CB4D7F">
      <w:pPr>
        <w:numPr>
          <w:ilvl w:val="0"/>
          <w:numId w:val="6"/>
        </w:num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Administrador</w:t>
      </w:r>
      <w:r w:rsidRPr="00CB4D7F">
        <w:rPr>
          <w:rFonts w:ascii="Arial" w:hAnsi="Arial" w:cs="Arial"/>
        </w:rPr>
        <w:t xml:space="preserve">: responsável pela gestão do sistema (clientes, pamonhas, ingredientes e cupons). </w:t>
      </w:r>
    </w:p>
    <w:p w14:paraId="16221809" w14:textId="77777777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Principais casos de uso:</w:t>
      </w:r>
    </w:p>
    <w:p w14:paraId="3500CE43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Cliente:</w:t>
      </w:r>
    </w:p>
    <w:p w14:paraId="7AF5B4A2" w14:textId="77777777" w:rsidR="00CB4D7F" w:rsidRPr="00CB4D7F" w:rsidRDefault="00CB4D7F" w:rsidP="00CB4D7F">
      <w:pPr>
        <w:numPr>
          <w:ilvl w:val="0"/>
          <w:numId w:val="7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Realizar pedido </w:t>
      </w:r>
    </w:p>
    <w:p w14:paraId="3F1F91F4" w14:textId="77777777" w:rsidR="00CB4D7F" w:rsidRPr="00CB4D7F" w:rsidRDefault="00CB4D7F" w:rsidP="00CB4D7F">
      <w:pPr>
        <w:numPr>
          <w:ilvl w:val="0"/>
          <w:numId w:val="7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Adicionar/remover itens </w:t>
      </w:r>
    </w:p>
    <w:p w14:paraId="392F1515" w14:textId="77777777" w:rsidR="00CB4D7F" w:rsidRPr="00CB4D7F" w:rsidRDefault="00CB4D7F" w:rsidP="00CB4D7F">
      <w:pPr>
        <w:numPr>
          <w:ilvl w:val="0"/>
          <w:numId w:val="7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Aplicar cupom </w:t>
      </w:r>
    </w:p>
    <w:p w14:paraId="5E489F7E" w14:textId="77777777" w:rsidR="00CB4D7F" w:rsidRPr="00CB4D7F" w:rsidRDefault="00CB4D7F" w:rsidP="00CB4D7F">
      <w:pPr>
        <w:numPr>
          <w:ilvl w:val="0"/>
          <w:numId w:val="7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Definir endereço de entrega </w:t>
      </w:r>
    </w:p>
    <w:p w14:paraId="231B8EF3" w14:textId="77777777" w:rsidR="00CB4D7F" w:rsidRPr="00CB4D7F" w:rsidRDefault="00CB4D7F" w:rsidP="00CB4D7F">
      <w:pPr>
        <w:numPr>
          <w:ilvl w:val="0"/>
          <w:numId w:val="7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Consultar pedidos </w:t>
      </w:r>
    </w:p>
    <w:p w14:paraId="7347C283" w14:textId="77777777" w:rsidR="00CB4D7F" w:rsidRPr="00CB4D7F" w:rsidRDefault="00CB4D7F" w:rsidP="00CB4D7F">
      <w:pPr>
        <w:numPr>
          <w:ilvl w:val="0"/>
          <w:numId w:val="7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endereços </w:t>
      </w:r>
    </w:p>
    <w:p w14:paraId="5A50FC7B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51D889F6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384DE2B2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22FE0B4F" w14:textId="7B3195D4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Administrador:</w:t>
      </w:r>
    </w:p>
    <w:p w14:paraId="0704A8F3" w14:textId="77777777" w:rsidR="00CB4D7F" w:rsidRPr="00CB4D7F" w:rsidRDefault="00CB4D7F" w:rsidP="00CB4D7F">
      <w:pPr>
        <w:numPr>
          <w:ilvl w:val="0"/>
          <w:numId w:val="8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clientes </w:t>
      </w:r>
    </w:p>
    <w:p w14:paraId="58D21E2F" w14:textId="77777777" w:rsidR="00CB4D7F" w:rsidRPr="00CB4D7F" w:rsidRDefault="00CB4D7F" w:rsidP="00CB4D7F">
      <w:pPr>
        <w:numPr>
          <w:ilvl w:val="0"/>
          <w:numId w:val="8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pamonhas </w:t>
      </w:r>
    </w:p>
    <w:p w14:paraId="0FDCDBDA" w14:textId="77777777" w:rsidR="00CB4D7F" w:rsidRPr="00CB4D7F" w:rsidRDefault="00CB4D7F" w:rsidP="00CB4D7F">
      <w:pPr>
        <w:numPr>
          <w:ilvl w:val="0"/>
          <w:numId w:val="8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ingredientes </w:t>
      </w:r>
    </w:p>
    <w:p w14:paraId="26EAE774" w14:textId="77777777" w:rsidR="00CB4D7F" w:rsidRPr="00CB4D7F" w:rsidRDefault="00CB4D7F" w:rsidP="00CB4D7F">
      <w:pPr>
        <w:numPr>
          <w:ilvl w:val="0"/>
          <w:numId w:val="8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cupons </w:t>
      </w:r>
    </w:p>
    <w:p w14:paraId="18C4BC75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05783F22" w14:textId="19D4EE40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4. Diagrama de Classes</w:t>
      </w:r>
    </w:p>
    <w:p w14:paraId="711AB87E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</w:rPr>
        <w:t>O sistema foi modelado utilizando orientação a objetos, contemplando:</w:t>
      </w:r>
    </w:p>
    <w:p w14:paraId="29249C02" w14:textId="77777777" w:rsidR="00CB4D7F" w:rsidRPr="00CB4D7F" w:rsidRDefault="00CB4D7F" w:rsidP="00CB4D7F">
      <w:pPr>
        <w:numPr>
          <w:ilvl w:val="0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Herança</w:t>
      </w:r>
      <w:r w:rsidRPr="00CB4D7F">
        <w:rPr>
          <w:rFonts w:ascii="Arial" w:hAnsi="Arial" w:cs="Arial"/>
        </w:rPr>
        <w:t xml:space="preserve">: </w:t>
      </w:r>
    </w:p>
    <w:p w14:paraId="7C81B14B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Pessoa herda de </w:t>
      </w:r>
      <w:proofErr w:type="spellStart"/>
      <w:r w:rsidRPr="00CB4D7F">
        <w:rPr>
          <w:rFonts w:ascii="Arial" w:hAnsi="Arial" w:cs="Arial"/>
        </w:rPr>
        <w:t>DefaultEntity</w:t>
      </w:r>
      <w:proofErr w:type="spellEnd"/>
      <w:r w:rsidRPr="00CB4D7F">
        <w:rPr>
          <w:rFonts w:ascii="Arial" w:hAnsi="Arial" w:cs="Arial"/>
        </w:rPr>
        <w:t xml:space="preserve"> </w:t>
      </w:r>
    </w:p>
    <w:p w14:paraId="167B8FC5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Cliente herda de Pessoa </w:t>
      </w:r>
    </w:p>
    <w:p w14:paraId="1D47466B" w14:textId="77777777" w:rsidR="00CB4D7F" w:rsidRPr="00CB4D7F" w:rsidRDefault="00CB4D7F" w:rsidP="00CB4D7F">
      <w:pPr>
        <w:numPr>
          <w:ilvl w:val="0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Composição</w:t>
      </w:r>
      <w:r w:rsidRPr="00CB4D7F">
        <w:rPr>
          <w:rFonts w:ascii="Arial" w:hAnsi="Arial" w:cs="Arial"/>
        </w:rPr>
        <w:t xml:space="preserve">: </w:t>
      </w:r>
    </w:p>
    <w:p w14:paraId="52654625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Cliente → Endereço </w:t>
      </w:r>
    </w:p>
    <w:p w14:paraId="1240DA07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Pedido → </w:t>
      </w:r>
      <w:proofErr w:type="spellStart"/>
      <w:r w:rsidRPr="00CB4D7F">
        <w:rPr>
          <w:rFonts w:ascii="Arial" w:hAnsi="Arial" w:cs="Arial"/>
        </w:rPr>
        <w:t>ItemPedido</w:t>
      </w:r>
      <w:proofErr w:type="spellEnd"/>
      <w:r w:rsidRPr="00CB4D7F">
        <w:rPr>
          <w:rFonts w:ascii="Arial" w:hAnsi="Arial" w:cs="Arial"/>
        </w:rPr>
        <w:t xml:space="preserve"> </w:t>
      </w:r>
    </w:p>
    <w:p w14:paraId="5CF8F730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Pamonha → Receita </w:t>
      </w:r>
    </w:p>
    <w:p w14:paraId="562FD290" w14:textId="77777777" w:rsidR="00CB4D7F" w:rsidRPr="00CB4D7F" w:rsidRDefault="00CB4D7F" w:rsidP="00CB4D7F">
      <w:pPr>
        <w:numPr>
          <w:ilvl w:val="0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Agregação</w:t>
      </w:r>
      <w:r w:rsidRPr="00CB4D7F">
        <w:rPr>
          <w:rFonts w:ascii="Arial" w:hAnsi="Arial" w:cs="Arial"/>
        </w:rPr>
        <w:t xml:space="preserve">: </w:t>
      </w:r>
    </w:p>
    <w:p w14:paraId="03ADCE42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proofErr w:type="spellStart"/>
      <w:r w:rsidRPr="00CB4D7F">
        <w:rPr>
          <w:rFonts w:ascii="Arial" w:hAnsi="Arial" w:cs="Arial"/>
        </w:rPr>
        <w:t>ItemReceita</w:t>
      </w:r>
      <w:proofErr w:type="spellEnd"/>
      <w:r w:rsidRPr="00CB4D7F">
        <w:rPr>
          <w:rFonts w:ascii="Arial" w:hAnsi="Arial" w:cs="Arial"/>
        </w:rPr>
        <w:t xml:space="preserve"> → Ingrediente </w:t>
      </w:r>
    </w:p>
    <w:p w14:paraId="3DCE7BB0" w14:textId="77777777" w:rsidR="00CB4D7F" w:rsidRPr="00CB4D7F" w:rsidRDefault="00CB4D7F" w:rsidP="00CB4D7F">
      <w:pPr>
        <w:numPr>
          <w:ilvl w:val="0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Enumerações</w:t>
      </w:r>
      <w:r w:rsidRPr="00CB4D7F">
        <w:rPr>
          <w:rFonts w:ascii="Arial" w:hAnsi="Arial" w:cs="Arial"/>
        </w:rPr>
        <w:t xml:space="preserve">: </w:t>
      </w:r>
    </w:p>
    <w:p w14:paraId="356BF43E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proofErr w:type="spellStart"/>
      <w:r w:rsidRPr="00CB4D7F">
        <w:rPr>
          <w:rFonts w:ascii="Arial" w:hAnsi="Arial" w:cs="Arial"/>
        </w:rPr>
        <w:t>SaborPamonha</w:t>
      </w:r>
      <w:proofErr w:type="spellEnd"/>
      <w:r w:rsidRPr="00CB4D7F">
        <w:rPr>
          <w:rFonts w:ascii="Arial" w:hAnsi="Arial" w:cs="Arial"/>
        </w:rPr>
        <w:t xml:space="preserve"> </w:t>
      </w:r>
    </w:p>
    <w:p w14:paraId="0985B82E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proofErr w:type="spellStart"/>
      <w:r w:rsidRPr="00CB4D7F">
        <w:rPr>
          <w:rFonts w:ascii="Arial" w:hAnsi="Arial" w:cs="Arial"/>
        </w:rPr>
        <w:t>TipoPamonha</w:t>
      </w:r>
      <w:proofErr w:type="spellEnd"/>
      <w:r w:rsidRPr="00CB4D7F">
        <w:rPr>
          <w:rFonts w:ascii="Arial" w:hAnsi="Arial" w:cs="Arial"/>
        </w:rPr>
        <w:t xml:space="preserve"> </w:t>
      </w:r>
    </w:p>
    <w:p w14:paraId="69F78564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proofErr w:type="spellStart"/>
      <w:r w:rsidRPr="00CB4D7F">
        <w:rPr>
          <w:rFonts w:ascii="Arial" w:hAnsi="Arial" w:cs="Arial"/>
        </w:rPr>
        <w:t>UnidadeMedida</w:t>
      </w:r>
      <w:proofErr w:type="spellEnd"/>
      <w:r w:rsidRPr="00CB4D7F">
        <w:rPr>
          <w:rFonts w:ascii="Arial" w:hAnsi="Arial" w:cs="Arial"/>
        </w:rPr>
        <w:t xml:space="preserve"> </w:t>
      </w:r>
    </w:p>
    <w:p w14:paraId="57C52E82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proofErr w:type="spellStart"/>
      <w:r w:rsidRPr="00CB4D7F">
        <w:rPr>
          <w:rFonts w:ascii="Arial" w:hAnsi="Arial" w:cs="Arial"/>
        </w:rPr>
        <w:t>StatusPedido</w:t>
      </w:r>
      <w:proofErr w:type="spellEnd"/>
      <w:r w:rsidRPr="00CB4D7F">
        <w:rPr>
          <w:rFonts w:ascii="Arial" w:hAnsi="Arial" w:cs="Arial"/>
        </w:rPr>
        <w:t xml:space="preserve"> </w:t>
      </w:r>
    </w:p>
    <w:p w14:paraId="4296219F" w14:textId="77777777" w:rsidR="00CB4D7F" w:rsidRPr="00CB4D7F" w:rsidRDefault="00CB4D7F" w:rsidP="00CB4D7F">
      <w:pPr>
        <w:numPr>
          <w:ilvl w:val="0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Relacionamentos principais</w:t>
      </w:r>
      <w:r w:rsidRPr="00CB4D7F">
        <w:rPr>
          <w:rFonts w:ascii="Arial" w:hAnsi="Arial" w:cs="Arial"/>
        </w:rPr>
        <w:t xml:space="preserve">: </w:t>
      </w:r>
    </w:p>
    <w:p w14:paraId="149495EC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Cliente → Pedido </w:t>
      </w:r>
    </w:p>
    <w:p w14:paraId="23484B50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Pedido → </w:t>
      </w:r>
      <w:proofErr w:type="spellStart"/>
      <w:r w:rsidRPr="00CB4D7F">
        <w:rPr>
          <w:rFonts w:ascii="Arial" w:hAnsi="Arial" w:cs="Arial"/>
        </w:rPr>
        <w:t>CupomDesconto</w:t>
      </w:r>
      <w:proofErr w:type="spellEnd"/>
      <w:r w:rsidRPr="00CB4D7F">
        <w:rPr>
          <w:rFonts w:ascii="Arial" w:hAnsi="Arial" w:cs="Arial"/>
        </w:rPr>
        <w:t xml:space="preserve"> </w:t>
      </w:r>
    </w:p>
    <w:p w14:paraId="277E07F7" w14:textId="77777777" w:rsidR="00CB4D7F" w:rsidRPr="00CB4D7F" w:rsidRDefault="00CB4D7F" w:rsidP="00CB4D7F">
      <w:pPr>
        <w:numPr>
          <w:ilvl w:val="1"/>
          <w:numId w:val="9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Pedido → </w:t>
      </w:r>
      <w:proofErr w:type="spellStart"/>
      <w:r w:rsidRPr="00CB4D7F">
        <w:rPr>
          <w:rFonts w:ascii="Arial" w:hAnsi="Arial" w:cs="Arial"/>
        </w:rPr>
        <w:t>ItemPedido</w:t>
      </w:r>
      <w:proofErr w:type="spellEnd"/>
      <w:r w:rsidRPr="00CB4D7F">
        <w:rPr>
          <w:rFonts w:ascii="Arial" w:hAnsi="Arial" w:cs="Arial"/>
        </w:rPr>
        <w:t xml:space="preserve"> → Pamonha </w:t>
      </w:r>
    </w:p>
    <w:p w14:paraId="7DE33C40" w14:textId="0A1BD7A7" w:rsidR="00CB4D7F" w:rsidRPr="00CB4D7F" w:rsidRDefault="00CB4D7F" w:rsidP="00CB4D7F">
      <w:pPr>
        <w:rPr>
          <w:rFonts w:ascii="Arial" w:hAnsi="Arial" w:cs="Arial"/>
          <w:b/>
          <w:bCs/>
        </w:rPr>
      </w:pPr>
    </w:p>
    <w:p w14:paraId="7A0D862F" w14:textId="77777777" w:rsidR="00CB4D7F" w:rsidRPr="00CB4D7F" w:rsidRDefault="00CB4D7F" w:rsidP="00CB4D7F">
      <w:pPr>
        <w:rPr>
          <w:rFonts w:ascii="Arial" w:hAnsi="Arial" w:cs="Arial"/>
          <w:b/>
          <w:bCs/>
        </w:rPr>
      </w:pPr>
    </w:p>
    <w:p w14:paraId="4C1BC50E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2AD035FC" w14:textId="77777777" w:rsidR="00CB4D7F" w:rsidRPr="00CB4D7F" w:rsidRDefault="00CB4D7F" w:rsidP="00CB4D7F">
      <w:pPr>
        <w:rPr>
          <w:rFonts w:ascii="Arial" w:hAnsi="Arial" w:cs="Arial"/>
          <w:b/>
          <w:bCs/>
        </w:rPr>
      </w:pPr>
    </w:p>
    <w:p w14:paraId="18B2DB66" w14:textId="61831C58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5. Protótipos de Interface</w:t>
      </w:r>
    </w:p>
    <w:p w14:paraId="2097A6A8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</w:rPr>
        <w:t>Foram desenvolvidos protótipos de baixa fidelidade (</w:t>
      </w:r>
      <w:proofErr w:type="spellStart"/>
      <w:r w:rsidRPr="00CB4D7F">
        <w:rPr>
          <w:rFonts w:ascii="Arial" w:hAnsi="Arial" w:cs="Arial"/>
        </w:rPr>
        <w:t>wireframes</w:t>
      </w:r>
      <w:proofErr w:type="spellEnd"/>
      <w:r w:rsidRPr="00CB4D7F">
        <w:rPr>
          <w:rFonts w:ascii="Arial" w:hAnsi="Arial" w:cs="Arial"/>
        </w:rPr>
        <w:t xml:space="preserve">) no </w:t>
      </w:r>
      <w:proofErr w:type="spellStart"/>
      <w:r w:rsidRPr="00CB4D7F">
        <w:rPr>
          <w:rFonts w:ascii="Arial" w:hAnsi="Arial" w:cs="Arial"/>
        </w:rPr>
        <w:t>Figma</w:t>
      </w:r>
      <w:proofErr w:type="spellEnd"/>
      <w:r w:rsidRPr="00CB4D7F">
        <w:rPr>
          <w:rFonts w:ascii="Arial" w:hAnsi="Arial" w:cs="Arial"/>
        </w:rPr>
        <w:t>, representando as principais telas do sistema.</w:t>
      </w:r>
    </w:p>
    <w:p w14:paraId="74E14342" w14:textId="77777777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Separação por perfis:</w:t>
      </w:r>
    </w:p>
    <w:p w14:paraId="00DE3F14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Cliente:</w:t>
      </w:r>
    </w:p>
    <w:p w14:paraId="69269EBB" w14:textId="77777777" w:rsidR="00CB4D7F" w:rsidRPr="00CB4D7F" w:rsidRDefault="00CB4D7F" w:rsidP="00CB4D7F">
      <w:pPr>
        <w:numPr>
          <w:ilvl w:val="0"/>
          <w:numId w:val="10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Realizar pedido </w:t>
      </w:r>
    </w:p>
    <w:p w14:paraId="09A45C2E" w14:textId="77777777" w:rsidR="00CB4D7F" w:rsidRPr="00CB4D7F" w:rsidRDefault="00CB4D7F" w:rsidP="00CB4D7F">
      <w:pPr>
        <w:numPr>
          <w:ilvl w:val="0"/>
          <w:numId w:val="10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Visualizar pedidos </w:t>
      </w:r>
    </w:p>
    <w:p w14:paraId="01711367" w14:textId="77777777" w:rsidR="00CB4D7F" w:rsidRPr="00CB4D7F" w:rsidRDefault="00CB4D7F" w:rsidP="00CB4D7F">
      <w:pPr>
        <w:numPr>
          <w:ilvl w:val="0"/>
          <w:numId w:val="10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endereços </w:t>
      </w:r>
    </w:p>
    <w:p w14:paraId="6A01FCDB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  <w:b/>
          <w:bCs/>
        </w:rPr>
        <w:t>Administrador:</w:t>
      </w:r>
    </w:p>
    <w:p w14:paraId="694E3E5D" w14:textId="77777777" w:rsidR="00CB4D7F" w:rsidRPr="00CB4D7F" w:rsidRDefault="00CB4D7F" w:rsidP="00CB4D7F">
      <w:pPr>
        <w:numPr>
          <w:ilvl w:val="0"/>
          <w:numId w:val="1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clientes </w:t>
      </w:r>
    </w:p>
    <w:p w14:paraId="79BB7529" w14:textId="77777777" w:rsidR="00CB4D7F" w:rsidRPr="00CB4D7F" w:rsidRDefault="00CB4D7F" w:rsidP="00CB4D7F">
      <w:pPr>
        <w:numPr>
          <w:ilvl w:val="0"/>
          <w:numId w:val="1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pamonhas </w:t>
      </w:r>
    </w:p>
    <w:p w14:paraId="278A9E02" w14:textId="77777777" w:rsidR="00CB4D7F" w:rsidRPr="00CB4D7F" w:rsidRDefault="00CB4D7F" w:rsidP="00CB4D7F">
      <w:pPr>
        <w:numPr>
          <w:ilvl w:val="0"/>
          <w:numId w:val="1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ingredientes </w:t>
      </w:r>
    </w:p>
    <w:p w14:paraId="0BDC6CCD" w14:textId="77777777" w:rsidR="00CB4D7F" w:rsidRPr="00CB4D7F" w:rsidRDefault="00CB4D7F" w:rsidP="00CB4D7F">
      <w:pPr>
        <w:numPr>
          <w:ilvl w:val="0"/>
          <w:numId w:val="11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Gerenciar cupons </w:t>
      </w:r>
    </w:p>
    <w:p w14:paraId="22469F2F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</w:rPr>
        <w:t>Os protótipos seguem um padrão de layout com:</w:t>
      </w:r>
    </w:p>
    <w:p w14:paraId="0A559615" w14:textId="77777777" w:rsidR="00CB4D7F" w:rsidRPr="00CB4D7F" w:rsidRDefault="00CB4D7F" w:rsidP="00CB4D7F">
      <w:pPr>
        <w:numPr>
          <w:ilvl w:val="0"/>
          <w:numId w:val="1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Formulário para cadastro/edição </w:t>
      </w:r>
    </w:p>
    <w:p w14:paraId="106B6C76" w14:textId="77777777" w:rsidR="00CB4D7F" w:rsidRPr="00CB4D7F" w:rsidRDefault="00CB4D7F" w:rsidP="00CB4D7F">
      <w:pPr>
        <w:numPr>
          <w:ilvl w:val="0"/>
          <w:numId w:val="1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Tabela para listagem </w:t>
      </w:r>
    </w:p>
    <w:p w14:paraId="042CB3A0" w14:textId="77777777" w:rsidR="00CB4D7F" w:rsidRPr="00CB4D7F" w:rsidRDefault="00CB4D7F" w:rsidP="00CB4D7F">
      <w:pPr>
        <w:numPr>
          <w:ilvl w:val="0"/>
          <w:numId w:val="12"/>
        </w:num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Botões de ação (Editar/Excluir) </w:t>
      </w:r>
    </w:p>
    <w:p w14:paraId="5B064013" w14:textId="77777777" w:rsidR="00CB4D7F" w:rsidRDefault="00CB4D7F" w:rsidP="00CB4D7F">
      <w:pPr>
        <w:rPr>
          <w:rFonts w:ascii="Arial" w:hAnsi="Arial" w:cs="Arial"/>
          <w:b/>
          <w:bCs/>
        </w:rPr>
      </w:pPr>
    </w:p>
    <w:p w14:paraId="11F20CE8" w14:textId="10B3C12B" w:rsidR="00CB4D7F" w:rsidRPr="00CB4D7F" w:rsidRDefault="00CB4D7F" w:rsidP="00CB4D7F">
      <w:pPr>
        <w:rPr>
          <w:rFonts w:ascii="Arial" w:hAnsi="Arial" w:cs="Arial"/>
          <w:b/>
          <w:bCs/>
        </w:rPr>
      </w:pPr>
      <w:r w:rsidRPr="00CB4D7F">
        <w:rPr>
          <w:rFonts w:ascii="Arial" w:hAnsi="Arial" w:cs="Arial"/>
          <w:b/>
          <w:bCs/>
        </w:rPr>
        <w:t>6. Conclusão</w:t>
      </w:r>
    </w:p>
    <w:p w14:paraId="0DE5E957" w14:textId="77777777" w:rsidR="00CB4D7F" w:rsidRPr="00CB4D7F" w:rsidRDefault="00CB4D7F" w:rsidP="00CB4D7F">
      <w:pPr>
        <w:rPr>
          <w:rFonts w:ascii="Arial" w:hAnsi="Arial" w:cs="Arial"/>
        </w:rPr>
      </w:pPr>
      <w:r w:rsidRPr="00CB4D7F">
        <w:rPr>
          <w:rFonts w:ascii="Arial" w:hAnsi="Arial" w:cs="Arial"/>
        </w:rPr>
        <w:t xml:space="preserve">O sistema proposto atende aos requisitos de um e-commerce básico, permitindo a gestão de produtos, clientes e pedidos. A modelagem contempla conceitos importantes de orientação a objetos, como herança, composição, agregação e uso de </w:t>
      </w:r>
      <w:proofErr w:type="spellStart"/>
      <w:r w:rsidRPr="00CB4D7F">
        <w:rPr>
          <w:rFonts w:ascii="Arial" w:hAnsi="Arial" w:cs="Arial"/>
        </w:rPr>
        <w:t>enums</w:t>
      </w:r>
      <w:proofErr w:type="spellEnd"/>
      <w:r w:rsidRPr="00CB4D7F">
        <w:rPr>
          <w:rFonts w:ascii="Arial" w:hAnsi="Arial" w:cs="Arial"/>
        </w:rPr>
        <w:t>, além de separar claramente as responsabilidades entre cliente e administrador.</w:t>
      </w:r>
    </w:p>
    <w:p w14:paraId="03AF6F5F" w14:textId="77777777" w:rsidR="004310E2" w:rsidRPr="00CB4D7F" w:rsidRDefault="004310E2">
      <w:pPr>
        <w:rPr>
          <w:rFonts w:ascii="Arial" w:hAnsi="Arial" w:cs="Arial"/>
        </w:rPr>
      </w:pPr>
    </w:p>
    <w:sectPr w:rsidR="004310E2" w:rsidRPr="00CB4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D19"/>
    <w:multiLevelType w:val="multilevel"/>
    <w:tmpl w:val="C6B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38F5"/>
    <w:multiLevelType w:val="multilevel"/>
    <w:tmpl w:val="A62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21EE"/>
    <w:multiLevelType w:val="multilevel"/>
    <w:tmpl w:val="C13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76AB3"/>
    <w:multiLevelType w:val="multilevel"/>
    <w:tmpl w:val="40DC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E52B3"/>
    <w:multiLevelType w:val="multilevel"/>
    <w:tmpl w:val="D030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B1162"/>
    <w:multiLevelType w:val="multilevel"/>
    <w:tmpl w:val="436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684B"/>
    <w:multiLevelType w:val="multilevel"/>
    <w:tmpl w:val="B3F4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E57F2"/>
    <w:multiLevelType w:val="multilevel"/>
    <w:tmpl w:val="671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34803"/>
    <w:multiLevelType w:val="multilevel"/>
    <w:tmpl w:val="D69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65463"/>
    <w:multiLevelType w:val="multilevel"/>
    <w:tmpl w:val="4F4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D41FF"/>
    <w:multiLevelType w:val="multilevel"/>
    <w:tmpl w:val="0C2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A1669"/>
    <w:multiLevelType w:val="multilevel"/>
    <w:tmpl w:val="DE6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8292">
    <w:abstractNumId w:val="7"/>
  </w:num>
  <w:num w:numId="2" w16cid:durableId="1574580845">
    <w:abstractNumId w:val="0"/>
  </w:num>
  <w:num w:numId="3" w16cid:durableId="408120990">
    <w:abstractNumId w:val="3"/>
  </w:num>
  <w:num w:numId="4" w16cid:durableId="267205466">
    <w:abstractNumId w:val="8"/>
  </w:num>
  <w:num w:numId="5" w16cid:durableId="1447382996">
    <w:abstractNumId w:val="2"/>
  </w:num>
  <w:num w:numId="6" w16cid:durableId="435295571">
    <w:abstractNumId w:val="5"/>
  </w:num>
  <w:num w:numId="7" w16cid:durableId="800610522">
    <w:abstractNumId w:val="6"/>
  </w:num>
  <w:num w:numId="8" w16cid:durableId="1686438580">
    <w:abstractNumId w:val="10"/>
  </w:num>
  <w:num w:numId="9" w16cid:durableId="975718158">
    <w:abstractNumId w:val="9"/>
  </w:num>
  <w:num w:numId="10" w16cid:durableId="446655708">
    <w:abstractNumId w:val="4"/>
  </w:num>
  <w:num w:numId="11" w16cid:durableId="203173210">
    <w:abstractNumId w:val="11"/>
  </w:num>
  <w:num w:numId="12" w16cid:durableId="159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7F"/>
    <w:rsid w:val="001C756F"/>
    <w:rsid w:val="002C062B"/>
    <w:rsid w:val="004310E2"/>
    <w:rsid w:val="004C6831"/>
    <w:rsid w:val="0079179B"/>
    <w:rsid w:val="00CB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6B5C0"/>
  <w15:chartTrackingRefBased/>
  <w15:docId w15:val="{47DFC92F-3E45-4DC0-8700-2C09C580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4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4D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4D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4D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4D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4D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4D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4D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4D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4D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4D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4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536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Rodrigues Suassuna</dc:creator>
  <cp:keywords/>
  <dc:description/>
  <cp:lastModifiedBy>Davi Rodrigues Suassuna</cp:lastModifiedBy>
  <cp:revision>1</cp:revision>
  <dcterms:created xsi:type="dcterms:W3CDTF">2026-04-10T03:00:00Z</dcterms:created>
  <dcterms:modified xsi:type="dcterms:W3CDTF">2026-04-10T03:04:00Z</dcterms:modified>
</cp:coreProperties>
</file>