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heme="minorHAnsi" w:hAnsiTheme="minorHAnsi" w:cstheme="minorHAnsi"/>
          <w:color w:val="111111"/>
        </w:rPr>
      </w:pPr>
      <w:r>
        <w:rPr>
          <w:rFonts w:asciiTheme="minorHAnsi" w:hAnsiTheme="minorHAnsi" w:cstheme="minorHAnsi"/>
          <w:color w:val="111111"/>
        </w:rPr>
        <w:t>第二章作业如下：</w:t>
      </w:r>
    </w:p>
    <w:p>
      <w:pPr>
        <w:pStyle w:val="4"/>
        <w:rPr>
          <w:rFonts w:asciiTheme="minorHAnsi" w:hAnsiTheme="minorHAnsi" w:cstheme="minorHAnsi"/>
          <w:color w:val="0000FF"/>
        </w:rPr>
      </w:pPr>
      <w:r>
        <w:rPr>
          <w:rFonts w:asciiTheme="minorHAnsi" w:hAnsiTheme="minorHAnsi" w:cstheme="minorHAnsi"/>
          <w:color w:val="0000FF"/>
        </w:rPr>
        <w:t xml:space="preserve">2-1. A noiseless 8-kHz channel is sampled every 1 msec. What is the maximum data rate? </w:t>
      </w:r>
    </w:p>
    <w:p>
      <w:pPr>
        <w:pStyle w:val="4"/>
        <w:rPr>
          <w:rFonts w:asciiTheme="minorHAnsi" w:hAnsiTheme="minorHAnsi" w:cstheme="minorHAnsi"/>
          <w:color w:val="0000FF"/>
        </w:rPr>
      </w:pPr>
      <w:r>
        <w:rPr>
          <w:rFonts w:hint="eastAsia" w:asciiTheme="minorHAnsi" w:hAnsiTheme="minorHAnsi" w:cstheme="minorHAnsi"/>
          <w:color w:val="0000FF"/>
          <w:shd w:val="clear" w:color="auto" w:fill="FFFFFF"/>
        </w:rPr>
        <w:t>2-2.</w:t>
      </w:r>
      <w:r>
        <w:rPr>
          <w:rFonts w:asciiTheme="minorHAnsi" w:hAnsiTheme="minorHAnsi" w:cstheme="minorHAnsi"/>
          <w:color w:val="0000FF"/>
          <w:shd w:val="clear" w:color="auto" w:fill="FFFFFF"/>
        </w:rPr>
        <w:t xml:space="preserve"> If a binary signal is sent over a 3-kHz channel whose signal-to-noise ratio is 20 dB, what is the maximum achievable data rate?</w:t>
      </w:r>
    </w:p>
    <w:p>
      <w:pPr>
        <w:pStyle w:val="4"/>
        <w:rPr>
          <w:rFonts w:asciiTheme="minorHAnsi" w:hAnsiTheme="minorHAnsi" w:cstheme="minorHAnsi"/>
          <w:color w:val="FF0000"/>
        </w:rPr>
      </w:pPr>
      <w:r>
        <w:rPr>
          <w:rFonts w:asciiTheme="minorHAnsi" w:hAnsiTheme="minorHAnsi" w:cstheme="minorHAnsi"/>
          <w:color w:val="FF0000"/>
          <w:shd w:val="clear" w:color="auto" w:fill="FFFFFF"/>
        </w:rPr>
        <w:t xml:space="preserve">2-3. How much bandwidth is there in 0.1 microns of spectrum at a wavelength of 1 micron? </w:t>
      </w:r>
    </w:p>
    <w:p>
      <w:pPr>
        <w:pStyle w:val="4"/>
        <w:spacing w:before="0" w:after="0"/>
        <w:rPr>
          <w:rFonts w:asciiTheme="minorHAnsi" w:hAnsiTheme="minorHAnsi" w:cstheme="minorHAnsi"/>
          <w:color w:val="0000FF"/>
        </w:rPr>
      </w:pPr>
      <w:r>
        <w:rPr>
          <w:rFonts w:asciiTheme="minorHAnsi" w:hAnsiTheme="minorHAnsi" w:cstheme="minorHAnsi"/>
          <w:color w:val="0000FF"/>
          <w:shd w:val="clear" w:color="auto" w:fill="FFFFFF"/>
        </w:rPr>
        <w:t xml:space="preserve">2-4. </w:t>
      </w:r>
      <w:r>
        <w:rPr>
          <w:rStyle w:val="9"/>
          <w:rFonts w:asciiTheme="minorHAnsi" w:hAnsiTheme="minorHAnsi" w:cstheme="minorHAnsi"/>
          <w:color w:val="0000FF"/>
          <w:shd w:val="clear" w:color="auto" w:fill="FFFFFF"/>
        </w:rPr>
        <w:t>It is desired to send a sequence of computer screen images over an optical fiber. The screen is 1920x1200 pixels, each pixel being 24 bits. There are 50 screen images per second. How much bandwidth is needed?</w:t>
      </w:r>
      <w:r>
        <w:rPr>
          <w:rFonts w:asciiTheme="minorHAnsi" w:hAnsiTheme="minorHAnsi" w:cstheme="minorHAnsi"/>
          <w:color w:val="0000FF"/>
          <w:shd w:val="clear" w:color="auto" w:fill="FFFFFF"/>
        </w:rPr>
        <w:t xml:space="preserve"> </w:t>
      </w:r>
    </w:p>
    <w:p>
      <w:pPr>
        <w:pStyle w:val="4"/>
        <w:rPr>
          <w:rFonts w:asciiTheme="minorHAnsi" w:hAnsiTheme="minorHAnsi" w:cstheme="minorHAnsi"/>
          <w:color w:val="FF0000"/>
        </w:rPr>
      </w:pPr>
      <w:r>
        <w:rPr>
          <w:rFonts w:asciiTheme="minorHAnsi" w:hAnsiTheme="minorHAnsi" w:cstheme="minorHAnsi"/>
          <w:color w:val="FF0000"/>
          <w:shd w:val="clear" w:color="auto" w:fill="FFFFFF"/>
        </w:rPr>
        <w:t xml:space="preserve">2-5. Radio antennas often work best when the diameter of the antenna is equal to the wavelength of the radio wave. Reasonable antennas range from 1 cm to 5 meters in diameter. What frequency range does this cover? </w:t>
      </w:r>
    </w:p>
    <w:p>
      <w:pPr>
        <w:pStyle w:val="4"/>
        <w:rPr>
          <w:rFonts w:asciiTheme="minorHAnsi" w:hAnsiTheme="minorHAnsi" w:cstheme="minorHAnsi"/>
        </w:rPr>
      </w:pPr>
      <w:r>
        <w:rPr>
          <w:rFonts w:asciiTheme="minorHAnsi" w:hAnsiTheme="minorHAnsi" w:cstheme="minorHAnsi"/>
          <w:color w:val="0000FF"/>
          <w:shd w:val="clear" w:color="auto" w:fill="FFFFFF"/>
        </w:rPr>
        <w:t>2-6. Ten signals, each requiring 4000 Hz, are multiplexed onto a single channel using FDM. What is the minimum bandwidth required for the multiplexed channel? Assume that the guard bands are 400 Hz wide.</w:t>
      </w:r>
      <w:r>
        <w:rPr>
          <w:rFonts w:asciiTheme="minorHAnsi" w:hAnsiTheme="minorHAnsi" w:cstheme="minorHAnsi"/>
          <w:color w:val="000000"/>
          <w:shd w:val="clear" w:color="auto" w:fill="FFFFFF"/>
        </w:rPr>
        <w:t xml:space="preserve"> </w:t>
      </w:r>
    </w:p>
    <w:p>
      <w:pPr>
        <w:pStyle w:val="4"/>
        <w:spacing w:before="0" w:after="0"/>
        <w:rPr>
          <w:rFonts w:asciiTheme="minorHAnsi" w:hAnsiTheme="minorHAnsi" w:cstheme="minorHAnsi"/>
          <w:color w:val="0000FF"/>
        </w:rPr>
      </w:pPr>
      <w:r>
        <w:rPr>
          <w:rFonts w:asciiTheme="minorHAnsi" w:hAnsiTheme="minorHAnsi" w:cstheme="minorHAnsi"/>
          <w:color w:val="0000FF"/>
          <w:shd w:val="clear" w:color="auto" w:fill="FFFFFF"/>
        </w:rPr>
        <w:t xml:space="preserve">2-7. </w:t>
      </w:r>
      <w:r>
        <w:rPr>
          <w:rStyle w:val="9"/>
          <w:rFonts w:asciiTheme="minorHAnsi" w:hAnsiTheme="minorHAnsi" w:cstheme="minorHAnsi"/>
          <w:color w:val="0000FF"/>
          <w:shd w:val="clear" w:color="auto" w:fill="FFFFFF"/>
        </w:rPr>
        <w:t>Why has the PCM sampling time been set at 125</w:t>
      </w:r>
      <w:r>
        <w:rPr>
          <w:rStyle w:val="10"/>
          <w:rFonts w:asciiTheme="minorHAnsi" w:hAnsiTheme="minorHAnsi" w:cstheme="minorHAnsi"/>
          <w:color w:val="0000FF"/>
          <w:shd w:val="clear" w:color="auto" w:fill="FFFFFF"/>
        </w:rPr>
        <w:t xml:space="preserve"> </w:t>
      </w:r>
      <w:r>
        <w:rPr>
          <w:rStyle w:val="11"/>
          <w:rFonts w:asciiTheme="minorHAnsi" w:hAnsiTheme="minorHAnsi" w:cstheme="minorHAnsi"/>
          <w:color w:val="0000FF"/>
          <w:shd w:val="clear" w:color="auto" w:fill="FFFFFF"/>
        </w:rPr>
        <w:t>μ</w:t>
      </w:r>
      <w:r>
        <w:rPr>
          <w:rStyle w:val="9"/>
          <w:rFonts w:asciiTheme="minorHAnsi" w:hAnsiTheme="minorHAnsi" w:cstheme="minorHAnsi"/>
          <w:color w:val="0000FF"/>
          <w:shd w:val="clear" w:color="auto" w:fill="FFFFFF"/>
        </w:rPr>
        <w:t>sec?</w:t>
      </w:r>
      <w:r>
        <w:rPr>
          <w:rFonts w:asciiTheme="minorHAnsi" w:hAnsiTheme="minorHAnsi" w:cstheme="minorHAnsi"/>
          <w:color w:val="0000FF"/>
          <w:shd w:val="clear" w:color="auto" w:fill="FFFFFF"/>
        </w:rPr>
        <w:t xml:space="preserve"> </w:t>
      </w:r>
    </w:p>
    <w:p>
      <w:pPr>
        <w:pStyle w:val="4"/>
        <w:spacing w:before="0" w:after="0"/>
        <w:rPr>
          <w:rFonts w:asciiTheme="minorHAnsi" w:hAnsiTheme="minorHAnsi" w:cstheme="minorHAnsi"/>
          <w:color w:val="0000FF"/>
        </w:rPr>
      </w:pPr>
      <w:r>
        <w:rPr>
          <w:rFonts w:asciiTheme="minorHAnsi" w:hAnsiTheme="minorHAnsi" w:cstheme="minorHAnsi"/>
          <w:color w:val="0000FF"/>
          <w:shd w:val="clear" w:color="auto" w:fill="FFFFFF"/>
        </w:rPr>
        <w:t xml:space="preserve">2-8. </w:t>
      </w:r>
      <w:r>
        <w:rPr>
          <w:rFonts w:asciiTheme="minorHAnsi" w:hAnsiTheme="minorHAnsi" w:cstheme="minorHAnsi"/>
          <w:color w:val="0000FF"/>
          <w:shd w:val="clear" w:color="auto" w:fill="FFFFFF"/>
        </w:rPr>
        <w:t>Compare the maximum data rate of a noiseless 4-kHz channel using</w:t>
      </w:r>
      <w:r>
        <w:rPr>
          <w:rFonts w:asciiTheme="minorHAnsi" w:hAnsiTheme="minorHAnsi" w:cstheme="minorHAnsi"/>
          <w:color w:val="0000FF"/>
          <w:shd w:val="clear" w:color="auto" w:fill="FFFFFF"/>
        </w:rPr>
        <w:br w:type="textWrapping"/>
      </w:r>
      <w:r>
        <w:rPr>
          <w:rFonts w:asciiTheme="minorHAnsi" w:hAnsiTheme="minorHAnsi" w:cstheme="minorHAnsi"/>
          <w:color w:val="0000FF"/>
          <w:shd w:val="clear" w:color="auto" w:fill="FFFFFF"/>
        </w:rPr>
        <w:t>(a) Analog encoding (e.g., QPSK) with 2 bits per sample.</w:t>
      </w:r>
      <w:r>
        <w:rPr>
          <w:rFonts w:asciiTheme="minorHAnsi" w:hAnsiTheme="minorHAnsi" w:cstheme="minorHAnsi"/>
          <w:color w:val="0000FF"/>
          <w:shd w:val="clear" w:color="auto" w:fill="FFFFFF"/>
        </w:rPr>
        <w:br w:type="textWrapping"/>
      </w:r>
      <w:r>
        <w:rPr>
          <w:rFonts w:asciiTheme="minorHAnsi" w:hAnsiTheme="minorHAnsi" w:cstheme="minorHAnsi"/>
          <w:color w:val="0000FF"/>
          <w:shd w:val="clear" w:color="auto" w:fill="FFFFFF"/>
        </w:rPr>
        <w:t>(b) The T1 PCM system.</w:t>
      </w:r>
      <w:r>
        <w:rPr>
          <w:rFonts w:asciiTheme="minorHAnsi" w:hAnsiTheme="minorHAnsi" w:cstheme="minorHAnsi"/>
          <w:color w:val="0000FF"/>
          <w:shd w:val="clear" w:color="auto" w:fill="FFFFFF"/>
        </w:rPr>
        <w:t xml:space="preserve"> </w:t>
      </w:r>
    </w:p>
    <w:p>
      <w:pPr>
        <w:pStyle w:val="4"/>
        <w:spacing w:before="0" w:after="0"/>
        <w:rPr>
          <w:rFonts w:asciiTheme="minorHAnsi" w:hAnsiTheme="minorHAnsi" w:cstheme="minorHAnsi"/>
          <w:color w:val="0000FF"/>
        </w:rPr>
      </w:pPr>
      <w:r>
        <w:rPr>
          <w:rFonts w:asciiTheme="minorHAnsi" w:hAnsiTheme="minorHAnsi" w:cstheme="minorHAnsi"/>
          <w:color w:val="0000FF"/>
          <w:shd w:val="clear" w:color="auto" w:fill="FFFFFF"/>
        </w:rPr>
        <w:t xml:space="preserve">2-9. </w:t>
      </w:r>
      <w:r>
        <w:rPr>
          <w:rStyle w:val="9"/>
          <w:rFonts w:asciiTheme="minorHAnsi" w:hAnsiTheme="minorHAnsi" w:cstheme="minorHAnsi"/>
          <w:color w:val="0000FF"/>
          <w:shd w:val="clear" w:color="auto" w:fill="FFFFFF"/>
        </w:rPr>
        <w:t>A CDMA receiver gets the following chips: (</w:t>
      </w:r>
      <w:r>
        <w:rPr>
          <w:rStyle w:val="11"/>
          <w:rFonts w:asciiTheme="minorHAnsi" w:hAnsiTheme="minorHAnsi" w:cstheme="minorHAnsi"/>
          <w:color w:val="0000FF"/>
          <w:shd w:val="clear" w:color="auto" w:fill="FFFFFF"/>
        </w:rPr>
        <w:t>-</w:t>
      </w:r>
      <w:r>
        <w:rPr>
          <w:rStyle w:val="9"/>
          <w:rFonts w:asciiTheme="minorHAnsi" w:hAnsiTheme="minorHAnsi" w:cstheme="minorHAnsi"/>
          <w:color w:val="0000FF"/>
          <w:shd w:val="clear" w:color="auto" w:fill="FFFFFF"/>
        </w:rPr>
        <w:t>1 +1</w:t>
      </w:r>
      <w:r>
        <w:rPr>
          <w:rStyle w:val="10"/>
          <w:rFonts w:asciiTheme="minorHAnsi" w:hAnsiTheme="minorHAnsi" w:cstheme="minorHAnsi"/>
          <w:color w:val="0000FF"/>
          <w:shd w:val="clear" w:color="auto" w:fill="FFFFFF"/>
        </w:rPr>
        <w:t xml:space="preserve"> </w:t>
      </w:r>
      <w:r>
        <w:rPr>
          <w:rStyle w:val="11"/>
          <w:rFonts w:asciiTheme="minorHAnsi" w:hAnsiTheme="minorHAnsi" w:cstheme="minorHAnsi"/>
          <w:color w:val="0000FF"/>
          <w:shd w:val="clear" w:color="auto" w:fill="FFFFFF"/>
        </w:rPr>
        <w:t>-</w:t>
      </w:r>
      <w:r>
        <w:rPr>
          <w:rStyle w:val="9"/>
          <w:rFonts w:asciiTheme="minorHAnsi" w:hAnsiTheme="minorHAnsi" w:cstheme="minorHAnsi"/>
          <w:color w:val="0000FF"/>
          <w:shd w:val="clear" w:color="auto" w:fill="FFFFFF"/>
        </w:rPr>
        <w:t>3 +1</w:t>
      </w:r>
      <w:r>
        <w:rPr>
          <w:rStyle w:val="10"/>
          <w:rFonts w:asciiTheme="minorHAnsi" w:hAnsiTheme="minorHAnsi" w:cstheme="minorHAnsi"/>
          <w:color w:val="0000FF"/>
          <w:shd w:val="clear" w:color="auto" w:fill="FFFFFF"/>
        </w:rPr>
        <w:t xml:space="preserve"> </w:t>
      </w:r>
      <w:r>
        <w:rPr>
          <w:rStyle w:val="11"/>
          <w:rFonts w:asciiTheme="minorHAnsi" w:hAnsiTheme="minorHAnsi" w:cstheme="minorHAnsi"/>
          <w:color w:val="0000FF"/>
          <w:shd w:val="clear" w:color="auto" w:fill="FFFFFF"/>
        </w:rPr>
        <w:t>-</w:t>
      </w:r>
      <w:r>
        <w:rPr>
          <w:rStyle w:val="9"/>
          <w:rFonts w:asciiTheme="minorHAnsi" w:hAnsiTheme="minorHAnsi" w:cstheme="minorHAnsi"/>
          <w:color w:val="0000FF"/>
          <w:shd w:val="clear" w:color="auto" w:fill="FFFFFF"/>
        </w:rPr>
        <w:t>1</w:t>
      </w:r>
      <w:r>
        <w:rPr>
          <w:rStyle w:val="10"/>
          <w:rFonts w:asciiTheme="minorHAnsi" w:hAnsiTheme="minorHAnsi" w:cstheme="minorHAnsi"/>
          <w:color w:val="0000FF"/>
          <w:shd w:val="clear" w:color="auto" w:fill="FFFFFF"/>
        </w:rPr>
        <w:t xml:space="preserve"> </w:t>
      </w:r>
      <w:r>
        <w:rPr>
          <w:rStyle w:val="11"/>
          <w:rFonts w:asciiTheme="minorHAnsi" w:hAnsiTheme="minorHAnsi" w:cstheme="minorHAnsi"/>
          <w:color w:val="0000FF"/>
          <w:shd w:val="clear" w:color="auto" w:fill="FFFFFF"/>
        </w:rPr>
        <w:t>-</w:t>
      </w:r>
      <w:r>
        <w:rPr>
          <w:rStyle w:val="9"/>
          <w:rFonts w:asciiTheme="minorHAnsi" w:hAnsiTheme="minorHAnsi" w:cstheme="minorHAnsi"/>
          <w:color w:val="0000FF"/>
          <w:shd w:val="clear" w:color="auto" w:fill="FFFFFF"/>
        </w:rPr>
        <w:t>3 +1 +1). Assuming the chip sequences defined in Fig. 2-28(a), which stations transmitted, and which bits did each one send?</w:t>
      </w:r>
      <w:r>
        <w:rPr>
          <w:rFonts w:asciiTheme="minorHAnsi" w:hAnsiTheme="minorHAnsi" w:cstheme="minorHAnsi"/>
          <w:color w:val="0000FF"/>
          <w:shd w:val="clear" w:color="auto" w:fill="FFFFFF"/>
        </w:rPr>
        <w:t xml:space="preserve"> </w:t>
      </w:r>
    </w:p>
    <w:p>
      <w:pPr>
        <w:pStyle w:val="4"/>
        <w:spacing w:before="0" w:after="0"/>
        <w:rPr>
          <w:rFonts w:asciiTheme="minorHAnsi" w:hAnsiTheme="minorHAnsi" w:cstheme="minorHAnsi"/>
          <w:color w:val="FF0000"/>
          <w:shd w:val="clear" w:color="auto" w:fill="FFFFFF"/>
        </w:rPr>
      </w:pPr>
      <w:r>
        <w:rPr>
          <w:rFonts w:asciiTheme="minorHAnsi" w:hAnsiTheme="minorHAnsi" w:cstheme="minorHAnsi"/>
          <w:color w:val="FF0000"/>
          <w:shd w:val="clear" w:color="auto" w:fill="FFFFFF"/>
        </w:rPr>
        <w:t xml:space="preserve">2-10. A cable company decides to provide Internet access over cable in a neighborhood consisting of 5000 houses. The company uses a coaxial cable and spectrum allocation allowing 100 Mbps downstream bandwidth per cable. To attract customers, the company decides to guarantee at least 2 Mbps downstream bandwidth to each house at any time. Describe what the cable company needs to do to provide this guarantee. </w:t>
      </w:r>
    </w:p>
    <w:p>
      <w:bookmarkStart w:id="0" w:name="_GoBack"/>
      <w:bookmarkEnd w:id="0"/>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361B49"/>
    <w:rsid w:val="003A0D35"/>
    <w:rsid w:val="003C43CF"/>
    <w:rsid w:val="003D3A64"/>
    <w:rsid w:val="00414636"/>
    <w:rsid w:val="00420D80"/>
    <w:rsid w:val="004D084A"/>
    <w:rsid w:val="005E4DD7"/>
    <w:rsid w:val="006416E7"/>
    <w:rsid w:val="00682F2B"/>
    <w:rsid w:val="006900C2"/>
    <w:rsid w:val="007A33EA"/>
    <w:rsid w:val="00802D43"/>
    <w:rsid w:val="00821FAB"/>
    <w:rsid w:val="00871838"/>
    <w:rsid w:val="00901165"/>
    <w:rsid w:val="00956D2D"/>
    <w:rsid w:val="009810CC"/>
    <w:rsid w:val="009D5518"/>
    <w:rsid w:val="009F1CBF"/>
    <w:rsid w:val="00A36E46"/>
    <w:rsid w:val="00AE265E"/>
    <w:rsid w:val="00B0196E"/>
    <w:rsid w:val="00B1384A"/>
    <w:rsid w:val="00B54DE2"/>
    <w:rsid w:val="00BB448D"/>
    <w:rsid w:val="00BB6652"/>
    <w:rsid w:val="00C83844"/>
    <w:rsid w:val="00CD0571"/>
    <w:rsid w:val="00D02E08"/>
    <w:rsid w:val="00D676DD"/>
    <w:rsid w:val="00DB4A01"/>
    <w:rsid w:val="00E012C2"/>
    <w:rsid w:val="00FF232E"/>
    <w:rsid w:val="7BDE3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4"/>
    <w:unhideWhenUsed/>
    <w:qFormat/>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ntstyle0"/>
    <w:basedOn w:val="5"/>
    <w:qFormat/>
    <w:uiPriority w:val="0"/>
  </w:style>
  <w:style w:type="character" w:customStyle="1" w:styleId="10">
    <w:name w:val="apple-converted-space"/>
    <w:basedOn w:val="5"/>
    <w:qFormat/>
    <w:uiPriority w:val="0"/>
  </w:style>
  <w:style w:type="character" w:customStyle="1" w:styleId="11">
    <w:name w:val="fontstyle2"/>
    <w:basedOn w:val="5"/>
    <w:qFormat/>
    <w:uiPriority w:val="0"/>
  </w:style>
  <w:style w:type="character" w:customStyle="1" w:styleId="12">
    <w:name w:val="fontstyle3"/>
    <w:basedOn w:val="5"/>
    <w:qFormat/>
    <w:uiPriority w:val="0"/>
  </w:style>
  <w:style w:type="character" w:customStyle="1" w:styleId="13">
    <w:name w:val="页眉 Char"/>
    <w:basedOn w:val="5"/>
    <w:link w:val="3"/>
    <w:qFormat/>
    <w:uiPriority w:val="99"/>
    <w:rPr>
      <w:sz w:val="18"/>
      <w:szCs w:val="18"/>
    </w:rPr>
  </w:style>
  <w:style w:type="character" w:customStyle="1" w:styleId="14">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263</Words>
  <Characters>1503</Characters>
  <Lines>12</Lines>
  <Paragraphs>3</Paragraphs>
  <TotalTime>0</TotalTime>
  <ScaleCrop>false</ScaleCrop>
  <LinksUpToDate>false</LinksUpToDate>
  <CharactersWithSpaces>1763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2020-03-01T08:01:00Z</dcterms:created>
  <dc:creator>Yue</dc:creator>
  <cp:lastModifiedBy>suyinrong</cp:lastModifiedBy>
  <dcterms:modified xsi:type="dcterms:W3CDTF">2020-11-06T16:32:47Z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