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91AD4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>1. Equação Essencial dos Computadores</w:t>
      </w:r>
    </w:p>
    <w:p w14:paraId="1CD71AE6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O que são os computadores?</w:t>
      </w:r>
    </w:p>
    <w:p w14:paraId="032FA1FB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Computadores são </w:t>
      </w:r>
      <w:r w:rsidRPr="00104BD3">
        <w:rPr>
          <w:b/>
          <w:bCs/>
          <w:lang w:val="pt-BR"/>
        </w:rPr>
        <w:t>ferramentas criadas pelos humanos</w:t>
      </w:r>
      <w:r w:rsidRPr="00104BD3">
        <w:rPr>
          <w:lang w:val="pt-BR"/>
        </w:rPr>
        <w:t xml:space="preserve"> para resolver problemas e gerar soluções úteis.</w:t>
      </w:r>
    </w:p>
    <w:p w14:paraId="5565C50B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>    ◦ É crucial entender seu funcionamento básico, sem vê-los como "caixas mágicas".</w:t>
      </w:r>
    </w:p>
    <w:p w14:paraId="3C450CF1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Características Essenciais dos Computadores:</w:t>
      </w:r>
    </w:p>
    <w:p w14:paraId="400E5124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São </w:t>
      </w:r>
      <w:r w:rsidRPr="00104BD3">
        <w:rPr>
          <w:b/>
          <w:bCs/>
          <w:lang w:val="pt-BR"/>
        </w:rPr>
        <w:t>extremamente poderosos</w:t>
      </w:r>
      <w:r w:rsidRPr="00104BD3">
        <w:rPr>
          <w:lang w:val="pt-BR"/>
        </w:rPr>
        <w:t xml:space="preserve">: conseguem realizar </w:t>
      </w:r>
      <w:r w:rsidRPr="00104BD3">
        <w:rPr>
          <w:b/>
          <w:bCs/>
          <w:lang w:val="pt-BR"/>
        </w:rPr>
        <w:t>bilhões de operações por segundo</w:t>
      </w:r>
      <w:r w:rsidRPr="00104BD3">
        <w:rPr>
          <w:lang w:val="pt-BR"/>
        </w:rPr>
        <w:t>, gerando dados a uma velocidade inconcebível para nós, humanos. Processadores modernos podem executar de 1 bilhão a mais de 48 bilhões de instruções por segundo.</w:t>
      </w:r>
    </w:p>
    <w:p w14:paraId="004BB8E2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São </w:t>
      </w:r>
      <w:r w:rsidRPr="00104BD3">
        <w:rPr>
          <w:b/>
          <w:bCs/>
          <w:lang w:val="pt-BR"/>
        </w:rPr>
        <w:t>profundamente tolos</w:t>
      </w:r>
      <w:r w:rsidRPr="00104BD3">
        <w:rPr>
          <w:lang w:val="pt-BR"/>
        </w:rPr>
        <w:t xml:space="preserve">: as operações que realizam são </w:t>
      </w:r>
      <w:r w:rsidRPr="00104BD3">
        <w:rPr>
          <w:b/>
          <w:bCs/>
          <w:lang w:val="pt-BR"/>
        </w:rPr>
        <w:t>extremamente simples</w:t>
      </w:r>
      <w:r w:rsidRPr="00104BD3">
        <w:rPr>
          <w:lang w:val="pt-BR"/>
        </w:rPr>
        <w:t>, como adicionar dois números ou verificar se um número é zero.</w:t>
      </w:r>
    </w:p>
    <w:p w14:paraId="740071AB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realidade dos computadores é uma combinação da </w:t>
      </w:r>
      <w:r w:rsidRPr="00104BD3">
        <w:rPr>
          <w:b/>
          <w:bCs/>
          <w:lang w:val="pt-BR"/>
        </w:rPr>
        <w:t>poderosa capacidade de executar instruções</w:t>
      </w:r>
      <w:r w:rsidRPr="00104BD3">
        <w:rPr>
          <w:lang w:val="pt-BR"/>
        </w:rPr>
        <w:t xml:space="preserve"> com um conjunto de instruções que, individualmente, parecem tolas.</w:t>
      </w:r>
    </w:p>
    <w:p w14:paraId="50159679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A Inteligência e o Discernimento:</w:t>
      </w:r>
    </w:p>
    <w:p w14:paraId="673A70A7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r w:rsidRPr="00104BD3">
        <w:rPr>
          <w:b/>
          <w:bCs/>
          <w:lang w:val="pt-BR"/>
        </w:rPr>
        <w:t>Computadores não possuem discernimento, compreensão, criatividade ou emoções</w:t>
      </w:r>
      <w:r w:rsidRPr="00104BD3">
        <w:rPr>
          <w:lang w:val="pt-BR"/>
        </w:rPr>
        <w:t>; essas são qualidades essencialmente humanas.</w:t>
      </w:r>
    </w:p>
    <w:p w14:paraId="4800A88F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Por exemplo, ao identificar uma impressão digital, o </w:t>
      </w:r>
      <w:r w:rsidRPr="00104BD3">
        <w:rPr>
          <w:b/>
          <w:bCs/>
          <w:lang w:val="pt-BR"/>
        </w:rPr>
        <w:t>trabalho de discernimento é humano</w:t>
      </w:r>
      <w:r w:rsidRPr="00104BD3">
        <w:rPr>
          <w:lang w:val="pt-BR"/>
        </w:rPr>
        <w:t>; o computador apenas cruza, de forma rápida e efetiva, os dados armazenados pelas pessoas.</w:t>
      </w:r>
    </w:p>
    <w:p w14:paraId="5C4F5362" w14:textId="77777777" w:rsid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Mesmo com inteligência artificial e robôs, a equação fundamental se mantém: o computador executa ações sobre um sequenciamento lógico definido, mas </w:t>
      </w:r>
      <w:r w:rsidRPr="00104BD3">
        <w:rPr>
          <w:b/>
          <w:bCs/>
          <w:lang w:val="pt-BR"/>
        </w:rPr>
        <w:t>chega a um limite se os comandos e parâmetros não forem estabelecidos</w:t>
      </w:r>
      <w:r w:rsidRPr="00104BD3">
        <w:rPr>
          <w:lang w:val="pt-BR"/>
        </w:rPr>
        <w:t>.</w:t>
      </w:r>
    </w:p>
    <w:p w14:paraId="376EA501" w14:textId="77777777" w:rsidR="00104BD3" w:rsidRDefault="00104BD3" w:rsidP="00104BD3">
      <w:pPr>
        <w:rPr>
          <w:lang w:val="pt-BR"/>
        </w:rPr>
      </w:pPr>
    </w:p>
    <w:p w14:paraId="2E97DCE4" w14:textId="77777777" w:rsidR="00104BD3" w:rsidRDefault="00104BD3" w:rsidP="00104BD3">
      <w:pPr>
        <w:rPr>
          <w:lang w:val="pt-BR"/>
        </w:rPr>
      </w:pPr>
    </w:p>
    <w:p w14:paraId="4961457D" w14:textId="77777777" w:rsidR="00104BD3" w:rsidRDefault="00104BD3" w:rsidP="00104BD3">
      <w:pPr>
        <w:rPr>
          <w:lang w:val="pt-BR"/>
        </w:rPr>
      </w:pPr>
    </w:p>
    <w:p w14:paraId="0BE70EFB" w14:textId="77777777" w:rsidR="00104BD3" w:rsidRDefault="00104BD3" w:rsidP="00104BD3">
      <w:pPr>
        <w:rPr>
          <w:lang w:val="pt-BR"/>
        </w:rPr>
      </w:pPr>
    </w:p>
    <w:p w14:paraId="53DF3522" w14:textId="77777777" w:rsidR="00104BD3" w:rsidRDefault="00104BD3" w:rsidP="00104BD3">
      <w:pPr>
        <w:rPr>
          <w:lang w:val="pt-BR"/>
        </w:rPr>
      </w:pPr>
    </w:p>
    <w:p w14:paraId="4DF741A8" w14:textId="77777777" w:rsidR="00104BD3" w:rsidRPr="00104BD3" w:rsidRDefault="00104BD3" w:rsidP="00104BD3">
      <w:pPr>
        <w:rPr>
          <w:lang w:val="pt-BR"/>
        </w:rPr>
      </w:pPr>
    </w:p>
    <w:p w14:paraId="6A3EC3D8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t xml:space="preserve">• </w:t>
      </w:r>
      <w:r w:rsidRPr="00104BD3">
        <w:rPr>
          <w:b/>
          <w:bCs/>
          <w:lang w:val="pt-BR"/>
        </w:rPr>
        <w:t>A Relação Humano-Máquina e a Alegoria da Caverna:</w:t>
      </w:r>
    </w:p>
    <w:p w14:paraId="04EC2F3B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tecnologia está presente em quase tudo hoje, mas o </w:t>
      </w:r>
      <w:r w:rsidRPr="00104BD3">
        <w:rPr>
          <w:b/>
          <w:bCs/>
          <w:lang w:val="pt-BR"/>
        </w:rPr>
        <w:t>acesso e a experiência com ela não são uniformes</w:t>
      </w:r>
      <w:r w:rsidRPr="00104BD3">
        <w:rPr>
          <w:lang w:val="pt-BR"/>
        </w:rPr>
        <w:t xml:space="preserve">. A solução não é renegá-la, mas </w:t>
      </w:r>
      <w:r w:rsidRPr="00104BD3">
        <w:rPr>
          <w:b/>
          <w:bCs/>
          <w:lang w:val="pt-BR"/>
        </w:rPr>
        <w:t>entender seu funcionamento básico</w:t>
      </w:r>
      <w:r w:rsidRPr="00104BD3">
        <w:rPr>
          <w:lang w:val="pt-BR"/>
        </w:rPr>
        <w:t xml:space="preserve"> e o sentido de sua constante atualização.</w:t>
      </w:r>
    </w:p>
    <w:p w14:paraId="73DCA447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</w:t>
      </w:r>
      <w:r w:rsidRPr="00104BD3">
        <w:rPr>
          <w:b/>
          <w:bCs/>
          <w:lang w:val="pt-BR"/>
        </w:rPr>
        <w:t>capacidade humana de abstração e de pensar é infinita</w:t>
      </w:r>
      <w:r w:rsidRPr="00104BD3">
        <w:rPr>
          <w:lang w:val="pt-BR"/>
        </w:rPr>
        <w:t>, mas nossa capacidade de materializar o que foi pensado é limitada.</w:t>
      </w:r>
    </w:p>
    <w:p w14:paraId="72971A52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O </w:t>
      </w:r>
      <w:r w:rsidRPr="00104BD3">
        <w:rPr>
          <w:b/>
          <w:bCs/>
          <w:lang w:val="pt-BR"/>
        </w:rPr>
        <w:t>mundo perfeito, infinito, mora na capacidade humana</w:t>
      </w:r>
      <w:r w:rsidRPr="00104BD3">
        <w:rPr>
          <w:lang w:val="pt-BR"/>
        </w:rPr>
        <w:t>, não na máquina. O computador é apenas um aprimoramento de nossas ferramentas.</w:t>
      </w:r>
    </w:p>
    <w:p w14:paraId="29D9B699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alegoria da caverna de Platão ajuda a entender a </w:t>
      </w:r>
      <w:r w:rsidRPr="00104BD3">
        <w:rPr>
          <w:b/>
          <w:bCs/>
          <w:lang w:val="pt-BR"/>
        </w:rPr>
        <w:t>distinção entre a realidade física e a realidade virtual</w:t>
      </w:r>
      <w:r w:rsidRPr="00104BD3">
        <w:rPr>
          <w:lang w:val="pt-BR"/>
        </w:rPr>
        <w:t xml:space="preserve"> criada pela tecnologia.</w:t>
      </w:r>
    </w:p>
    <w:p w14:paraId="203EDA55" w14:textId="77777777" w:rsid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Quando a "máquina vence o homem" em um jogo como o xadrez, na verdade, é o </w:t>
      </w:r>
      <w:r w:rsidRPr="00104BD3">
        <w:rPr>
          <w:b/>
          <w:bCs/>
          <w:lang w:val="pt-BR"/>
        </w:rPr>
        <w:t>programador que vence o xadrezista</w:t>
      </w:r>
      <w:r w:rsidRPr="00104BD3">
        <w:rPr>
          <w:lang w:val="pt-BR"/>
        </w:rPr>
        <w:t>, pois a máquina apenas executou o que o programador pediu, com uma velocidade que o humano não conseguiria.</w:t>
      </w:r>
    </w:p>
    <w:p w14:paraId="43CF95FE" w14:textId="77777777" w:rsidR="00104BD3" w:rsidRDefault="00104BD3" w:rsidP="00104BD3">
      <w:pPr>
        <w:rPr>
          <w:lang w:val="pt-BR"/>
        </w:rPr>
      </w:pPr>
    </w:p>
    <w:p w14:paraId="37824F9A" w14:textId="415AF5A2" w:rsidR="00104BD3" w:rsidRDefault="00104BD3" w:rsidP="00104BD3">
      <w:pPr>
        <w:rPr>
          <w:lang w:val="pt-BR"/>
        </w:rPr>
      </w:pPr>
      <w:r w:rsidRPr="00104BD3">
        <w:rPr>
          <w:lang w:val="pt-BR"/>
        </w:rPr>
        <w:drawing>
          <wp:inline distT="0" distB="0" distL="0" distR="0" wp14:anchorId="598E1FF7" wp14:editId="7CCD1F04">
            <wp:extent cx="5943600" cy="3796665"/>
            <wp:effectExtent l="0" t="0" r="0" b="0"/>
            <wp:docPr id="13167595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95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ECF5" w14:textId="77777777" w:rsidR="00104BD3" w:rsidRDefault="00104BD3" w:rsidP="00104BD3">
      <w:pPr>
        <w:rPr>
          <w:lang w:val="pt-BR"/>
        </w:rPr>
      </w:pPr>
    </w:p>
    <w:p w14:paraId="1E99F180" w14:textId="77777777" w:rsidR="00104BD3" w:rsidRDefault="00104BD3" w:rsidP="00104BD3">
      <w:pPr>
        <w:rPr>
          <w:lang w:val="pt-BR"/>
        </w:rPr>
      </w:pPr>
    </w:p>
    <w:p w14:paraId="32E90597" w14:textId="47C4F6D1" w:rsid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drawing>
          <wp:inline distT="0" distB="0" distL="0" distR="0" wp14:anchorId="6A3D83FE" wp14:editId="09F64FAA">
            <wp:extent cx="5943600" cy="5159375"/>
            <wp:effectExtent l="0" t="0" r="0" b="3175"/>
            <wp:docPr id="15586077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0771" name="Imagem 1" descr="Interface gráfica do usuário, Text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FB2" w14:textId="77777777" w:rsidR="00104BD3" w:rsidRDefault="00104BD3" w:rsidP="00104BD3">
      <w:pPr>
        <w:rPr>
          <w:lang w:val="pt-BR"/>
        </w:rPr>
      </w:pPr>
    </w:p>
    <w:p w14:paraId="2B5B495C" w14:textId="77777777" w:rsidR="00104BD3" w:rsidRDefault="00104BD3" w:rsidP="00104BD3">
      <w:pPr>
        <w:rPr>
          <w:lang w:val="pt-BR"/>
        </w:rPr>
      </w:pPr>
    </w:p>
    <w:p w14:paraId="4DAA0DF8" w14:textId="77777777" w:rsidR="00104BD3" w:rsidRDefault="00104BD3" w:rsidP="00104BD3">
      <w:pPr>
        <w:rPr>
          <w:lang w:val="pt-BR"/>
        </w:rPr>
      </w:pPr>
    </w:p>
    <w:p w14:paraId="23693D4C" w14:textId="77777777" w:rsidR="00104BD3" w:rsidRDefault="00104BD3" w:rsidP="00104BD3">
      <w:pPr>
        <w:rPr>
          <w:lang w:val="pt-BR"/>
        </w:rPr>
      </w:pPr>
    </w:p>
    <w:p w14:paraId="0CEC4F3D" w14:textId="77777777" w:rsidR="00104BD3" w:rsidRDefault="00104BD3" w:rsidP="00104BD3">
      <w:pPr>
        <w:rPr>
          <w:lang w:val="pt-BR"/>
        </w:rPr>
      </w:pPr>
    </w:p>
    <w:p w14:paraId="3F4B24D3" w14:textId="77777777" w:rsidR="00104BD3" w:rsidRDefault="00104BD3" w:rsidP="00104BD3">
      <w:pPr>
        <w:rPr>
          <w:lang w:val="pt-BR"/>
        </w:rPr>
      </w:pPr>
    </w:p>
    <w:p w14:paraId="19D044C9" w14:textId="77777777" w:rsidR="00104BD3" w:rsidRDefault="00104BD3" w:rsidP="00104BD3">
      <w:pPr>
        <w:rPr>
          <w:lang w:val="pt-BR"/>
        </w:rPr>
      </w:pPr>
    </w:p>
    <w:p w14:paraId="1BACB89B" w14:textId="77777777" w:rsidR="00104BD3" w:rsidRDefault="00104BD3" w:rsidP="00104BD3">
      <w:pPr>
        <w:rPr>
          <w:lang w:val="pt-BR"/>
        </w:rPr>
      </w:pPr>
    </w:p>
    <w:p w14:paraId="5811F236" w14:textId="77777777" w:rsidR="00104BD3" w:rsidRDefault="00104BD3" w:rsidP="00104BD3">
      <w:pPr>
        <w:rPr>
          <w:lang w:val="pt-BR"/>
        </w:rPr>
      </w:pPr>
    </w:p>
    <w:p w14:paraId="755EE489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t>2. Processo de Exploração do Potencial dos Computadores</w:t>
      </w:r>
    </w:p>
    <w:p w14:paraId="54725288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Como a utilidade surge:</w:t>
      </w:r>
    </w:p>
    <w:p w14:paraId="40D50180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Um computador opera por meio de </w:t>
      </w:r>
      <w:r w:rsidRPr="00104BD3">
        <w:rPr>
          <w:b/>
          <w:bCs/>
          <w:lang w:val="pt-BR"/>
        </w:rPr>
        <w:t>instruções codificadas, executadas rapidamente, mas individualmente simples</w:t>
      </w:r>
      <w:r w:rsidRPr="00104BD3">
        <w:rPr>
          <w:lang w:val="pt-BR"/>
        </w:rPr>
        <w:t>.</w:t>
      </w:r>
    </w:p>
    <w:p w14:paraId="46A75A06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verdadeira utilidade surge da </w:t>
      </w:r>
      <w:r w:rsidRPr="00104BD3">
        <w:rPr>
          <w:b/>
          <w:bCs/>
          <w:lang w:val="pt-BR"/>
        </w:rPr>
        <w:t>combinação dessas instruções para atender às necessidades humanas</w:t>
      </w:r>
      <w:r w:rsidRPr="00104BD3">
        <w:rPr>
          <w:lang w:val="pt-BR"/>
        </w:rPr>
        <w:t>, como editar fotos ou enviar e-mails.</w:t>
      </w:r>
    </w:p>
    <w:p w14:paraId="1D357FCF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máquina é rápida, mas "tola"; para executar o que se deseja, precisa de </w:t>
      </w:r>
      <w:r w:rsidRPr="00104BD3">
        <w:rPr>
          <w:b/>
          <w:bCs/>
          <w:lang w:val="pt-BR"/>
        </w:rPr>
        <w:t>informações, padrões e leituras bem definidas</w:t>
      </w:r>
      <w:r w:rsidRPr="00104BD3">
        <w:rPr>
          <w:lang w:val="pt-BR"/>
        </w:rPr>
        <w:t xml:space="preserve"> para ampliar suas possibilidades de solução.</w:t>
      </w:r>
    </w:p>
    <w:p w14:paraId="2874E3B2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O Papel do Programador:</w:t>
      </w:r>
    </w:p>
    <w:p w14:paraId="274FDFAF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r w:rsidRPr="00104BD3">
        <w:rPr>
          <w:b/>
          <w:bCs/>
          <w:lang w:val="pt-BR"/>
        </w:rPr>
        <w:t>Programadores são a ponte</w:t>
      </w:r>
      <w:r w:rsidRPr="00104BD3">
        <w:rPr>
          <w:lang w:val="pt-BR"/>
        </w:rPr>
        <w:t xml:space="preserve"> que liga a demanda humana à solução. Eles </w:t>
      </w:r>
      <w:r w:rsidRPr="00104BD3">
        <w:rPr>
          <w:b/>
          <w:bCs/>
          <w:lang w:val="pt-BR"/>
        </w:rPr>
        <w:t>captam as demandas humanas e as transformam em algoritmos executáveis</w:t>
      </w:r>
      <w:r w:rsidRPr="00104BD3">
        <w:rPr>
          <w:lang w:val="pt-BR"/>
        </w:rPr>
        <w:t xml:space="preserve"> e funcionalidades.</w:t>
      </w:r>
    </w:p>
    <w:p w14:paraId="3E450302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programação </w:t>
      </w:r>
      <w:r w:rsidRPr="00104BD3">
        <w:rPr>
          <w:b/>
          <w:bCs/>
          <w:lang w:val="pt-BR"/>
        </w:rPr>
        <w:t>não julga ou cria a demanda; ela a atende</w:t>
      </w:r>
      <w:r w:rsidRPr="00104BD3">
        <w:rPr>
          <w:lang w:val="pt-BR"/>
        </w:rPr>
        <w:t>.</w:t>
      </w:r>
    </w:p>
    <w:p w14:paraId="789133AC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combinação de </w:t>
      </w:r>
      <w:r w:rsidRPr="00104BD3">
        <w:rPr>
          <w:b/>
          <w:bCs/>
          <w:lang w:val="pt-BR"/>
        </w:rPr>
        <w:t>programadores (criatividade e discernimento)</w:t>
      </w:r>
      <w:r w:rsidRPr="00104BD3">
        <w:rPr>
          <w:lang w:val="pt-BR"/>
        </w:rPr>
        <w:t xml:space="preserve"> com </w:t>
      </w:r>
      <w:r w:rsidRPr="00104BD3">
        <w:rPr>
          <w:b/>
          <w:bCs/>
          <w:lang w:val="pt-BR"/>
        </w:rPr>
        <w:t>computadores (velocidade e custo-benefício)</w:t>
      </w:r>
      <w:r w:rsidRPr="00104BD3">
        <w:rPr>
          <w:lang w:val="pt-BR"/>
        </w:rPr>
        <w:t xml:space="preserve"> forma uma parceria extremamente poderosa.</w:t>
      </w:r>
    </w:p>
    <w:p w14:paraId="7578466A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Código vs. Algoritmo:</w:t>
      </w:r>
    </w:p>
    <w:p w14:paraId="2232574E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Um </w:t>
      </w:r>
      <w:r w:rsidRPr="00104BD3">
        <w:rPr>
          <w:b/>
          <w:bCs/>
          <w:lang w:val="pt-BR"/>
        </w:rPr>
        <w:t>código</w:t>
      </w:r>
      <w:r w:rsidRPr="00104BD3">
        <w:rPr>
          <w:lang w:val="pt-BR"/>
        </w:rPr>
        <w:t xml:space="preserve"> é um </w:t>
      </w:r>
      <w:r w:rsidRPr="00104BD3">
        <w:rPr>
          <w:b/>
          <w:bCs/>
          <w:lang w:val="pt-BR"/>
        </w:rPr>
        <w:t>conjunto de instruções simples e sequenciais</w:t>
      </w:r>
      <w:r w:rsidRPr="00104BD3">
        <w:rPr>
          <w:lang w:val="pt-BR"/>
        </w:rPr>
        <w:t>, escrito em alguma linguagem padrão que o computador entende, e que ele executa de forma incrivelmente rápida na ordem em que foi instruído.</w:t>
      </w:r>
    </w:p>
    <w:p w14:paraId="004C1C7D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Um </w:t>
      </w:r>
      <w:r w:rsidRPr="00104BD3">
        <w:rPr>
          <w:b/>
          <w:bCs/>
          <w:lang w:val="pt-BR"/>
        </w:rPr>
        <w:t>algoritmo</w:t>
      </w:r>
      <w:r w:rsidRPr="00104BD3">
        <w:rPr>
          <w:lang w:val="pt-BR"/>
        </w:rPr>
        <w:t xml:space="preserve"> é um </w:t>
      </w:r>
      <w:r w:rsidRPr="00104BD3">
        <w:rPr>
          <w:b/>
          <w:bCs/>
          <w:lang w:val="pt-BR"/>
        </w:rPr>
        <w:t>conjunto de passos lógicos com uma finalidade útil</w:t>
      </w:r>
      <w:r w:rsidRPr="00104BD3">
        <w:rPr>
          <w:lang w:val="pt-BR"/>
        </w:rPr>
        <w:t xml:space="preserve">. Ele </w:t>
      </w:r>
      <w:r w:rsidRPr="00104BD3">
        <w:rPr>
          <w:b/>
          <w:bCs/>
          <w:lang w:val="pt-BR"/>
        </w:rPr>
        <w:t>descreve a solução para um problema</w:t>
      </w:r>
      <w:r w:rsidRPr="00104BD3">
        <w:rPr>
          <w:lang w:val="pt-BR"/>
        </w:rPr>
        <w:t xml:space="preserve"> e </w:t>
      </w:r>
      <w:r w:rsidRPr="00104BD3">
        <w:rPr>
          <w:b/>
          <w:bCs/>
          <w:lang w:val="pt-BR"/>
        </w:rPr>
        <w:t>pode ser expresso em linguagem comum</w:t>
      </w:r>
      <w:r w:rsidRPr="00104BD3">
        <w:rPr>
          <w:lang w:val="pt-BR"/>
        </w:rPr>
        <w:t xml:space="preserve"> (</w:t>
      </w:r>
      <w:proofErr w:type="spellStart"/>
      <w:r w:rsidRPr="00104BD3">
        <w:rPr>
          <w:lang w:val="pt-BR"/>
        </w:rPr>
        <w:t>ex</w:t>
      </w:r>
      <w:proofErr w:type="spellEnd"/>
      <w:r w:rsidRPr="00104BD3">
        <w:rPr>
          <w:lang w:val="pt-BR"/>
        </w:rPr>
        <w:t>: português), não precisa ser em linguagem de computador.</w:t>
      </w:r>
    </w:p>
    <w:p w14:paraId="02ED9006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O </w:t>
      </w:r>
      <w:r w:rsidRPr="00104BD3">
        <w:rPr>
          <w:b/>
          <w:bCs/>
          <w:lang w:val="pt-BR"/>
        </w:rPr>
        <w:t>algoritmo precede a codificação</w:t>
      </w:r>
      <w:r w:rsidRPr="00104BD3">
        <w:rPr>
          <w:lang w:val="pt-BR"/>
        </w:rPr>
        <w:t>; primeiro, o programador cria o algoritmo (a ideia e os passos), e depois o traduz para o código-fonte para que o computador possa executá-lo.</w:t>
      </w:r>
    </w:p>
    <w:p w14:paraId="6EBAFAE3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Evolução Tecnológica (Lei de Moore):</w:t>
      </w:r>
    </w:p>
    <w:p w14:paraId="1637D456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 </w:t>
      </w:r>
      <w:r w:rsidRPr="00104BD3">
        <w:rPr>
          <w:b/>
          <w:bCs/>
          <w:lang w:val="pt-BR"/>
        </w:rPr>
        <w:t>Lei de Moore</w:t>
      </w:r>
      <w:r w:rsidRPr="00104BD3">
        <w:rPr>
          <w:lang w:val="pt-BR"/>
        </w:rPr>
        <w:t xml:space="preserve"> descreve a </w:t>
      </w:r>
      <w:r w:rsidRPr="00104BD3">
        <w:rPr>
          <w:b/>
          <w:bCs/>
          <w:lang w:val="pt-BR"/>
        </w:rPr>
        <w:t>evolução tecnológica contínua</w:t>
      </w:r>
      <w:r w:rsidRPr="00104BD3">
        <w:rPr>
          <w:lang w:val="pt-BR"/>
        </w:rPr>
        <w:t xml:space="preserve">: computadores se tornam </w:t>
      </w:r>
      <w:r w:rsidRPr="00104BD3">
        <w:rPr>
          <w:b/>
          <w:bCs/>
          <w:lang w:val="pt-BR"/>
        </w:rPr>
        <w:t>mais rápidos, mais baratos e mais acessíveis</w:t>
      </w:r>
      <w:r w:rsidRPr="00104BD3">
        <w:rPr>
          <w:lang w:val="pt-BR"/>
        </w:rPr>
        <w:t xml:space="preserve"> ao longo do tempo.</w:t>
      </w:r>
    </w:p>
    <w:p w14:paraId="76D9A0DC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Essa evolução impulsiona a </w:t>
      </w:r>
      <w:r w:rsidRPr="00104BD3">
        <w:rPr>
          <w:b/>
          <w:bCs/>
          <w:lang w:val="pt-BR"/>
        </w:rPr>
        <w:t>interconexão entre sistemas</w:t>
      </w:r>
      <w:r w:rsidRPr="00104BD3">
        <w:rPr>
          <w:lang w:val="pt-BR"/>
        </w:rPr>
        <w:t xml:space="preserve"> e a </w:t>
      </w:r>
      <w:r w:rsidRPr="00104BD3">
        <w:rPr>
          <w:b/>
          <w:bCs/>
          <w:lang w:val="pt-BR"/>
        </w:rPr>
        <w:t>rápida substituição de produtos</w:t>
      </w:r>
      <w:r w:rsidRPr="00104BD3">
        <w:rPr>
          <w:lang w:val="pt-BR"/>
        </w:rPr>
        <w:t>.</w:t>
      </w:r>
    </w:p>
    <w:p w14:paraId="15FD0BEA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t xml:space="preserve">    ◦ A </w:t>
      </w:r>
      <w:r w:rsidRPr="00104BD3">
        <w:rPr>
          <w:b/>
          <w:bCs/>
          <w:lang w:val="pt-BR"/>
        </w:rPr>
        <w:t>popularização dos computadores</w:t>
      </w:r>
      <w:r w:rsidRPr="00104BD3">
        <w:rPr>
          <w:lang w:val="pt-BR"/>
        </w:rPr>
        <w:t xml:space="preserve"> (de grandes máquinas a tablets e smartphones) é uma das maiores provas dessa evolução, ampliando o acesso à tecnologia para diversas pessoas.</w:t>
      </w:r>
    </w:p>
    <w:p w14:paraId="27BECA61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Apesar das mudanças rápidas na tecnologia, a </w:t>
      </w:r>
      <w:r w:rsidRPr="00104BD3">
        <w:rPr>
          <w:b/>
          <w:bCs/>
          <w:lang w:val="pt-BR"/>
        </w:rPr>
        <w:t>dinâmica fundamental permanece</w:t>
      </w:r>
      <w:r w:rsidRPr="00104BD3">
        <w:rPr>
          <w:lang w:val="pt-BR"/>
        </w:rPr>
        <w:t xml:space="preserve">: </w:t>
      </w:r>
      <w:r w:rsidRPr="00104BD3">
        <w:rPr>
          <w:b/>
          <w:bCs/>
          <w:lang w:val="pt-BR"/>
        </w:rPr>
        <w:t>humanos definem as demandas</w:t>
      </w:r>
      <w:r w:rsidRPr="00104BD3">
        <w:rPr>
          <w:lang w:val="pt-BR"/>
        </w:rPr>
        <w:t xml:space="preserve"> e as </w:t>
      </w:r>
      <w:r w:rsidRPr="00104BD3">
        <w:rPr>
          <w:b/>
          <w:bCs/>
          <w:lang w:val="pt-BR"/>
        </w:rPr>
        <w:t>máquinas as processam e armazenam</w:t>
      </w:r>
      <w:r w:rsidRPr="00104BD3">
        <w:rPr>
          <w:lang w:val="pt-BR"/>
        </w:rPr>
        <w:t>.</w:t>
      </w:r>
    </w:p>
    <w:p w14:paraId="05082DA0" w14:textId="33BB79AC" w:rsidR="00104BD3" w:rsidRDefault="00A33DEC" w:rsidP="00104BD3">
      <w:pPr>
        <w:rPr>
          <w:lang w:val="pt-BR"/>
        </w:rPr>
      </w:pPr>
      <w:r w:rsidRPr="00A33DEC">
        <w:rPr>
          <w:lang w:val="pt-BR"/>
        </w:rPr>
        <w:drawing>
          <wp:inline distT="0" distB="0" distL="0" distR="0" wp14:anchorId="3A37794E" wp14:editId="3A518721">
            <wp:extent cx="5943600" cy="4050030"/>
            <wp:effectExtent l="0" t="0" r="0" b="7620"/>
            <wp:docPr id="83895614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5614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3044" w14:textId="36B982D3" w:rsidR="00A33DEC" w:rsidRDefault="00A33DEC" w:rsidP="00104BD3">
      <w:pPr>
        <w:rPr>
          <w:lang w:val="pt-BR"/>
        </w:rPr>
      </w:pPr>
      <w:r w:rsidRPr="00A33DEC">
        <w:rPr>
          <w:lang w:val="pt-BR"/>
        </w:rPr>
        <w:lastRenderedPageBreak/>
        <w:drawing>
          <wp:inline distT="0" distB="0" distL="0" distR="0" wp14:anchorId="05DC969F" wp14:editId="6712EC59">
            <wp:extent cx="5943600" cy="4240530"/>
            <wp:effectExtent l="0" t="0" r="0" b="7620"/>
            <wp:docPr id="160970768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768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59B2" w14:textId="50F4EFC9" w:rsidR="00104BD3" w:rsidRDefault="00A33DEC" w:rsidP="00104BD3">
      <w:pPr>
        <w:rPr>
          <w:lang w:val="pt-BR"/>
        </w:rPr>
      </w:pPr>
      <w:r w:rsidRPr="00A33DEC">
        <w:rPr>
          <w:lang w:val="pt-BR"/>
        </w:rPr>
        <w:lastRenderedPageBreak/>
        <w:drawing>
          <wp:inline distT="0" distB="0" distL="0" distR="0" wp14:anchorId="5F9FC8DC" wp14:editId="598ECB6B">
            <wp:extent cx="5943600" cy="4077335"/>
            <wp:effectExtent l="0" t="0" r="0" b="0"/>
            <wp:docPr id="3932866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66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DD0" w14:textId="18A0D1AF" w:rsidR="00104BD3" w:rsidRDefault="00A33DEC" w:rsidP="00104BD3">
      <w:pPr>
        <w:rPr>
          <w:lang w:val="pt-BR"/>
        </w:rPr>
      </w:pPr>
      <w:r w:rsidRPr="00A33DEC">
        <w:rPr>
          <w:lang w:val="pt-BR"/>
        </w:rPr>
        <w:lastRenderedPageBreak/>
        <w:drawing>
          <wp:inline distT="0" distB="0" distL="0" distR="0" wp14:anchorId="6C98D9E6" wp14:editId="1808D93B">
            <wp:extent cx="5943600" cy="4424045"/>
            <wp:effectExtent l="0" t="0" r="0" b="0"/>
            <wp:docPr id="103160366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0366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C52" w14:textId="77777777" w:rsidR="00104BD3" w:rsidRDefault="00104BD3" w:rsidP="00104BD3">
      <w:pPr>
        <w:rPr>
          <w:lang w:val="pt-BR"/>
        </w:rPr>
      </w:pPr>
    </w:p>
    <w:p w14:paraId="214BD596" w14:textId="77777777" w:rsidR="00104BD3" w:rsidRDefault="00104BD3" w:rsidP="00104BD3">
      <w:pPr>
        <w:rPr>
          <w:lang w:val="pt-BR"/>
        </w:rPr>
      </w:pPr>
    </w:p>
    <w:p w14:paraId="3F1307FE" w14:textId="77777777" w:rsidR="00104BD3" w:rsidRDefault="00104BD3" w:rsidP="00104BD3">
      <w:pPr>
        <w:rPr>
          <w:lang w:val="pt-BR"/>
        </w:rPr>
      </w:pPr>
    </w:p>
    <w:p w14:paraId="5816D7CF" w14:textId="77777777" w:rsidR="00104BD3" w:rsidRDefault="00104BD3" w:rsidP="00104BD3">
      <w:pPr>
        <w:rPr>
          <w:lang w:val="pt-BR"/>
        </w:rPr>
      </w:pPr>
    </w:p>
    <w:p w14:paraId="6C0A2B94" w14:textId="77777777" w:rsidR="00104BD3" w:rsidRDefault="00104BD3" w:rsidP="00104BD3">
      <w:pPr>
        <w:rPr>
          <w:lang w:val="pt-BR"/>
        </w:rPr>
      </w:pPr>
    </w:p>
    <w:p w14:paraId="199EA0A3" w14:textId="77777777" w:rsidR="00104BD3" w:rsidRDefault="00104BD3" w:rsidP="00104BD3">
      <w:pPr>
        <w:rPr>
          <w:lang w:val="pt-BR"/>
        </w:rPr>
      </w:pPr>
    </w:p>
    <w:p w14:paraId="16CA188D" w14:textId="77777777" w:rsidR="00104BD3" w:rsidRDefault="00104BD3" w:rsidP="00104BD3">
      <w:pPr>
        <w:rPr>
          <w:lang w:val="pt-BR"/>
        </w:rPr>
      </w:pPr>
    </w:p>
    <w:p w14:paraId="7BA7C832" w14:textId="77777777" w:rsidR="00104BD3" w:rsidRDefault="00104BD3" w:rsidP="00104BD3">
      <w:pPr>
        <w:rPr>
          <w:lang w:val="pt-BR"/>
        </w:rPr>
      </w:pPr>
    </w:p>
    <w:p w14:paraId="2AE6A76A" w14:textId="77777777" w:rsidR="00104BD3" w:rsidRDefault="00104BD3" w:rsidP="00104BD3">
      <w:pPr>
        <w:rPr>
          <w:lang w:val="pt-BR"/>
        </w:rPr>
      </w:pPr>
    </w:p>
    <w:p w14:paraId="44E5CBE8" w14:textId="77777777" w:rsidR="00104BD3" w:rsidRDefault="00104BD3" w:rsidP="00104BD3">
      <w:pPr>
        <w:rPr>
          <w:lang w:val="pt-BR"/>
        </w:rPr>
      </w:pPr>
    </w:p>
    <w:p w14:paraId="4298AEDD" w14:textId="77777777" w:rsidR="00104BD3" w:rsidRDefault="00104BD3" w:rsidP="00104BD3">
      <w:pPr>
        <w:rPr>
          <w:lang w:val="pt-BR"/>
        </w:rPr>
      </w:pPr>
    </w:p>
    <w:p w14:paraId="768E0677" w14:textId="77777777" w:rsidR="00104BD3" w:rsidRDefault="00104BD3" w:rsidP="00104BD3">
      <w:pPr>
        <w:rPr>
          <w:lang w:val="pt-BR"/>
        </w:rPr>
      </w:pPr>
    </w:p>
    <w:p w14:paraId="6AAA5BDB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t>3. Código de Instrução de Computadores</w:t>
      </w:r>
    </w:p>
    <w:p w14:paraId="2492D06E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Entendendo o Código na Prática:</w:t>
      </w:r>
    </w:p>
    <w:p w14:paraId="2F52C6B5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Para compreender como os computadores funcionam, a melhor abordagem é </w:t>
      </w:r>
      <w:r w:rsidRPr="00104BD3">
        <w:rPr>
          <w:b/>
          <w:bCs/>
          <w:lang w:val="pt-BR"/>
        </w:rPr>
        <w:t>escrever e executar códigos simples</w:t>
      </w:r>
      <w:r w:rsidRPr="00104BD3">
        <w:rPr>
          <w:lang w:val="pt-BR"/>
        </w:rPr>
        <w:t>.</w:t>
      </w:r>
    </w:p>
    <w:p w14:paraId="159DD0D1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Linguagens de programação, como </w:t>
      </w:r>
      <w:r w:rsidRPr="00104BD3">
        <w:rPr>
          <w:b/>
          <w:bCs/>
          <w:lang w:val="pt-BR"/>
        </w:rPr>
        <w:t>Python</w:t>
      </w:r>
      <w:r w:rsidRPr="00104BD3">
        <w:rPr>
          <w:lang w:val="pt-BR"/>
        </w:rPr>
        <w:t xml:space="preserve">, são usadas para </w:t>
      </w:r>
      <w:r w:rsidRPr="00104BD3">
        <w:rPr>
          <w:b/>
          <w:bCs/>
          <w:lang w:val="pt-BR"/>
        </w:rPr>
        <w:t>instruir os computadores</w:t>
      </w:r>
      <w:r w:rsidRPr="00104BD3">
        <w:rPr>
          <w:lang w:val="pt-BR"/>
        </w:rPr>
        <w:t>, assim como usamos linguagens humanas para nos comunicar.</w:t>
      </w:r>
    </w:p>
    <w:p w14:paraId="6260AB34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Os elementos de código podem parecer simples isoladamente, mas são como </w:t>
      </w:r>
      <w:r w:rsidRPr="00104BD3">
        <w:rPr>
          <w:b/>
          <w:bCs/>
          <w:lang w:val="pt-BR"/>
        </w:rPr>
        <w:t>blocos de construção (ou peças de encaixe)</w:t>
      </w:r>
      <w:r w:rsidRPr="00104BD3">
        <w:rPr>
          <w:lang w:val="pt-BR"/>
        </w:rPr>
        <w:t xml:space="preserve"> que, combinados, criam estruturas complexas e diversas possibilidades.</w:t>
      </w:r>
    </w:p>
    <w:p w14:paraId="3194DC75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Sintaxe e Erros:</w:t>
      </w:r>
    </w:p>
    <w:p w14:paraId="36DA43EE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r w:rsidRPr="00104BD3">
        <w:rPr>
          <w:b/>
          <w:bCs/>
          <w:lang w:val="pt-BR"/>
        </w:rPr>
        <w:t>Sintaxe</w:t>
      </w:r>
      <w:r w:rsidRPr="00104BD3">
        <w:rPr>
          <w:lang w:val="pt-BR"/>
        </w:rPr>
        <w:t xml:space="preserve"> são as </w:t>
      </w:r>
      <w:r w:rsidRPr="00104BD3">
        <w:rPr>
          <w:b/>
          <w:bCs/>
          <w:lang w:val="pt-BR"/>
        </w:rPr>
        <w:t>regras e a estrutura gramatical específicas</w:t>
      </w:r>
      <w:r w:rsidRPr="00104BD3">
        <w:rPr>
          <w:lang w:val="pt-BR"/>
        </w:rPr>
        <w:t xml:space="preserve"> que devem ser seguidas ao escrever o código para que ele seja compreendido pelo computador.</w:t>
      </w:r>
    </w:p>
    <w:p w14:paraId="6E6CC99D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Lidar com </w:t>
      </w:r>
      <w:r w:rsidRPr="00104BD3">
        <w:rPr>
          <w:b/>
          <w:bCs/>
          <w:lang w:val="pt-BR"/>
        </w:rPr>
        <w:t>erros de sintaxe é uma parte fundamental e comum do processo de desenvolvimento</w:t>
      </w:r>
      <w:r w:rsidRPr="00104BD3">
        <w:rPr>
          <w:lang w:val="pt-BR"/>
        </w:rPr>
        <w:t>, mesmo para programadores experientes.</w:t>
      </w:r>
    </w:p>
    <w:p w14:paraId="5E7F892A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Quando um erro de sintaxe ocorre, o computador lista esses erros. A tarefa do programador é </w:t>
      </w:r>
      <w:r w:rsidRPr="00104BD3">
        <w:rPr>
          <w:b/>
          <w:bCs/>
          <w:lang w:val="pt-BR"/>
        </w:rPr>
        <w:t>corrigi-los até que as instruções estejam de acordo com o padrão da linguagem</w:t>
      </w:r>
      <w:r w:rsidRPr="00104BD3">
        <w:rPr>
          <w:lang w:val="pt-BR"/>
        </w:rPr>
        <w:t>. Isso não indica falta de entendimento, mas sim um processo normal e rápido.</w:t>
      </w:r>
    </w:p>
    <w:p w14:paraId="5DBDF748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>    ◦ Um exemplo de erro de sintaxe comum é a falta de um parêntese de fechamento em uma função.</w:t>
      </w:r>
    </w:p>
    <w:p w14:paraId="5BC47BFE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proofErr w:type="spellStart"/>
      <w:r w:rsidRPr="00104BD3">
        <w:rPr>
          <w:b/>
          <w:bCs/>
          <w:lang w:val="pt-BR"/>
        </w:rPr>
        <w:t>Strings</w:t>
      </w:r>
      <w:proofErr w:type="spellEnd"/>
      <w:r w:rsidRPr="00104BD3">
        <w:rPr>
          <w:b/>
          <w:bCs/>
          <w:lang w:val="pt-BR"/>
        </w:rPr>
        <w:t>:</w:t>
      </w:r>
    </w:p>
    <w:p w14:paraId="1BD59C43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proofErr w:type="spellStart"/>
      <w:r w:rsidRPr="00104BD3">
        <w:rPr>
          <w:b/>
          <w:bCs/>
          <w:lang w:val="pt-BR"/>
        </w:rPr>
        <w:t>Strings</w:t>
      </w:r>
      <w:proofErr w:type="spellEnd"/>
      <w:r w:rsidRPr="00104BD3">
        <w:rPr>
          <w:lang w:val="pt-BR"/>
        </w:rPr>
        <w:t xml:space="preserve"> são </w:t>
      </w:r>
      <w:r w:rsidRPr="00104BD3">
        <w:rPr>
          <w:b/>
          <w:bCs/>
          <w:lang w:val="pt-BR"/>
        </w:rPr>
        <w:t>sequências de texto</w:t>
      </w:r>
      <w:r w:rsidRPr="00104BD3">
        <w:rPr>
          <w:lang w:val="pt-BR"/>
        </w:rPr>
        <w:t xml:space="preserve"> (como nomes, endereços, parágrafos) que o computador armazena na memória.</w:t>
      </w:r>
    </w:p>
    <w:p w14:paraId="6CD879C6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Para que o computador as trate como texto, elas são geralmente </w:t>
      </w:r>
      <w:r w:rsidRPr="00104BD3">
        <w:rPr>
          <w:b/>
          <w:bCs/>
          <w:lang w:val="pt-BR"/>
        </w:rPr>
        <w:t>colocadas entre aspas duplas</w:t>
      </w:r>
      <w:r w:rsidRPr="00104BD3">
        <w:rPr>
          <w:lang w:val="pt-BR"/>
        </w:rPr>
        <w:t xml:space="preserve"> (</w:t>
      </w:r>
      <w:proofErr w:type="spellStart"/>
      <w:r w:rsidRPr="00104BD3">
        <w:rPr>
          <w:lang w:val="pt-BR"/>
        </w:rPr>
        <w:t>ex</w:t>
      </w:r>
      <w:proofErr w:type="spellEnd"/>
      <w:r w:rsidRPr="00104BD3">
        <w:rPr>
          <w:lang w:val="pt-BR"/>
        </w:rPr>
        <w:t xml:space="preserve">: "Teste"). Quando estão entre aspas, o computador as entende como </w:t>
      </w:r>
      <w:r w:rsidRPr="00104BD3">
        <w:rPr>
          <w:b/>
          <w:bCs/>
          <w:lang w:val="pt-BR"/>
        </w:rPr>
        <w:t>dados passivos a serem exibidos</w:t>
      </w:r>
      <w:r w:rsidRPr="00104BD3">
        <w:rPr>
          <w:lang w:val="pt-BR"/>
        </w:rPr>
        <w:t>.</w:t>
      </w:r>
    </w:p>
    <w:p w14:paraId="47C48D0D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O caractere "\n" é uma </w:t>
      </w:r>
      <w:proofErr w:type="spellStart"/>
      <w:r w:rsidRPr="00104BD3">
        <w:rPr>
          <w:lang w:val="pt-BR"/>
        </w:rPr>
        <w:t>string</w:t>
      </w:r>
      <w:proofErr w:type="spellEnd"/>
      <w:r w:rsidRPr="00104BD3">
        <w:rPr>
          <w:lang w:val="pt-BR"/>
        </w:rPr>
        <w:t xml:space="preserve"> especial que faz o computador pular uma linha na exibição.</w:t>
      </w:r>
    </w:p>
    <w:p w14:paraId="5A6409C2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Comentários:</w:t>
      </w:r>
    </w:p>
    <w:p w14:paraId="4AD72FBE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r w:rsidRPr="00104BD3">
        <w:rPr>
          <w:b/>
          <w:bCs/>
          <w:lang w:val="pt-BR"/>
        </w:rPr>
        <w:t>Comentários</w:t>
      </w:r>
      <w:r w:rsidRPr="00104BD3">
        <w:rPr>
          <w:lang w:val="pt-BR"/>
        </w:rPr>
        <w:t xml:space="preserve"> são </w:t>
      </w:r>
      <w:r w:rsidRPr="00104BD3">
        <w:rPr>
          <w:b/>
          <w:bCs/>
          <w:lang w:val="pt-BR"/>
        </w:rPr>
        <w:t>notas que os programadores inserem no código para si mesmos</w:t>
      </w:r>
      <w:r w:rsidRPr="00104BD3">
        <w:rPr>
          <w:lang w:val="pt-BR"/>
        </w:rPr>
        <w:t xml:space="preserve"> (</w:t>
      </w:r>
      <w:proofErr w:type="spellStart"/>
      <w:r w:rsidRPr="00104BD3">
        <w:rPr>
          <w:lang w:val="pt-BR"/>
        </w:rPr>
        <w:t>ex</w:t>
      </w:r>
      <w:proofErr w:type="spellEnd"/>
      <w:r w:rsidRPr="00104BD3">
        <w:rPr>
          <w:lang w:val="pt-BR"/>
        </w:rPr>
        <w:t xml:space="preserve">: # Este é um comentário ou """Este é um comentário </w:t>
      </w:r>
      <w:proofErr w:type="spellStart"/>
      <w:r w:rsidRPr="00104BD3">
        <w:rPr>
          <w:lang w:val="pt-BR"/>
        </w:rPr>
        <w:t>multi-linha</w:t>
      </w:r>
      <w:proofErr w:type="spellEnd"/>
      <w:r w:rsidRPr="00104BD3">
        <w:rPr>
          <w:lang w:val="pt-BR"/>
        </w:rPr>
        <w:t>""").</w:t>
      </w:r>
    </w:p>
    <w:p w14:paraId="3C4F64D0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lastRenderedPageBreak/>
        <w:t xml:space="preserve">    ◦ O </w:t>
      </w:r>
      <w:r w:rsidRPr="00104BD3">
        <w:rPr>
          <w:b/>
          <w:bCs/>
          <w:lang w:val="pt-BR"/>
        </w:rPr>
        <w:t>computador ignora os comentários</w:t>
      </w:r>
      <w:r w:rsidRPr="00104BD3">
        <w:rPr>
          <w:lang w:val="pt-BR"/>
        </w:rPr>
        <w:t>; eles servem para ajudar o programador a lembrar o propósito de um trecho de código, especialmente em códigos antigos ou escritos por outras pessoas.</w:t>
      </w:r>
    </w:p>
    <w:p w14:paraId="4CDB62C4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• </w:t>
      </w:r>
      <w:r w:rsidRPr="00104BD3">
        <w:rPr>
          <w:b/>
          <w:bCs/>
          <w:lang w:val="pt-BR"/>
        </w:rPr>
        <w:t>Variáveis:</w:t>
      </w:r>
    </w:p>
    <w:p w14:paraId="1768E5ED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</w:t>
      </w:r>
      <w:r w:rsidRPr="00104BD3">
        <w:rPr>
          <w:b/>
          <w:bCs/>
          <w:lang w:val="pt-BR"/>
        </w:rPr>
        <w:t>Variáveis são como "caixas de armazenamento"</w:t>
      </w:r>
      <w:r w:rsidRPr="00104BD3">
        <w:rPr>
          <w:lang w:val="pt-BR"/>
        </w:rPr>
        <w:t xml:space="preserve"> ou </w:t>
      </w:r>
      <w:r w:rsidRPr="00104BD3">
        <w:rPr>
          <w:b/>
          <w:bCs/>
          <w:lang w:val="pt-BR"/>
        </w:rPr>
        <w:t>espaços nomeados na memória do computador</w:t>
      </w:r>
      <w:r w:rsidRPr="00104BD3">
        <w:rPr>
          <w:lang w:val="pt-BR"/>
        </w:rPr>
        <w:t xml:space="preserve"> onde se pode </w:t>
      </w:r>
      <w:r w:rsidRPr="00104BD3">
        <w:rPr>
          <w:b/>
          <w:bCs/>
          <w:lang w:val="pt-BR"/>
        </w:rPr>
        <w:t>guardar valores</w:t>
      </w:r>
      <w:r w:rsidRPr="00104BD3">
        <w:rPr>
          <w:lang w:val="pt-BR"/>
        </w:rPr>
        <w:t xml:space="preserve"> (números, textos/</w:t>
      </w:r>
      <w:proofErr w:type="spellStart"/>
      <w:r w:rsidRPr="00104BD3">
        <w:rPr>
          <w:lang w:val="pt-BR"/>
        </w:rPr>
        <w:t>strings</w:t>
      </w:r>
      <w:proofErr w:type="spellEnd"/>
      <w:r w:rsidRPr="00104BD3">
        <w:rPr>
          <w:lang w:val="pt-BR"/>
        </w:rPr>
        <w:t>, etc.) para uso posterior.</w:t>
      </w:r>
    </w:p>
    <w:p w14:paraId="2E497E14" w14:textId="7777777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O sinal de </w:t>
      </w:r>
      <w:r w:rsidRPr="00104BD3">
        <w:rPr>
          <w:b/>
          <w:bCs/>
          <w:lang w:val="pt-BR"/>
        </w:rPr>
        <w:t>igual (=)</w:t>
      </w:r>
      <w:r w:rsidRPr="00104BD3">
        <w:rPr>
          <w:lang w:val="pt-BR"/>
        </w:rPr>
        <w:t xml:space="preserve"> em programação significa </w:t>
      </w:r>
      <w:r w:rsidRPr="00104BD3">
        <w:rPr>
          <w:b/>
          <w:bCs/>
          <w:lang w:val="pt-BR"/>
        </w:rPr>
        <w:t>atribuição de valor</w:t>
      </w:r>
      <w:r w:rsidRPr="00104BD3">
        <w:rPr>
          <w:lang w:val="pt-BR"/>
        </w:rPr>
        <w:t xml:space="preserve"> (colocar um valor dentro da "caixa"), o que é </w:t>
      </w:r>
      <w:r w:rsidRPr="00104BD3">
        <w:rPr>
          <w:b/>
          <w:bCs/>
          <w:lang w:val="pt-BR"/>
        </w:rPr>
        <w:t>diferente do seu significado matemático</w:t>
      </w:r>
      <w:r w:rsidRPr="00104BD3">
        <w:rPr>
          <w:lang w:val="pt-BR"/>
        </w:rPr>
        <w:t xml:space="preserve"> de igualdade.</w:t>
      </w:r>
    </w:p>
    <w:p w14:paraId="54769BF5" w14:textId="48610737" w:rsidR="00104BD3" w:rsidRPr="00104BD3" w:rsidRDefault="00104BD3" w:rsidP="00104BD3">
      <w:pPr>
        <w:rPr>
          <w:lang w:val="pt-BR"/>
        </w:rPr>
      </w:pPr>
      <w:r w:rsidRPr="00104BD3">
        <w:rPr>
          <w:lang w:val="pt-BR"/>
        </w:rPr>
        <w:t xml:space="preserve">    ◦ Uma </w:t>
      </w:r>
      <w:r w:rsidRPr="00104BD3">
        <w:rPr>
          <w:b/>
          <w:bCs/>
          <w:lang w:val="pt-BR"/>
        </w:rPr>
        <w:t>grande vantagem das variáveis é a flexibilidade</w:t>
      </w:r>
      <w:r w:rsidRPr="00104BD3">
        <w:rPr>
          <w:lang w:val="pt-BR"/>
        </w:rPr>
        <w:t xml:space="preserve">: ao alterar o valor de uma variável em um único lugar no código, </w:t>
      </w:r>
      <w:r w:rsidRPr="00104BD3">
        <w:rPr>
          <w:b/>
          <w:bCs/>
          <w:lang w:val="pt-BR"/>
        </w:rPr>
        <w:t>todos os locais onde ela é referenciada adotarão automaticamente o novo valor</w:t>
      </w:r>
      <w:r w:rsidRPr="00104BD3">
        <w:rPr>
          <w:lang w:val="pt-BR"/>
        </w:rPr>
        <w:t>, simplificando o desenvolvimento e a manutenção</w:t>
      </w:r>
      <w:r w:rsidRPr="00104BD3">
        <w:rPr>
          <w:lang w:val="pt-BR"/>
        </w:rPr>
        <w:t>.</w:t>
      </w:r>
    </w:p>
    <w:p w14:paraId="6F5333EF" w14:textId="77777777" w:rsidR="00104BD3" w:rsidRPr="00104BD3" w:rsidRDefault="00104BD3" w:rsidP="00104BD3">
      <w:pPr>
        <w:rPr>
          <w:lang w:val="pt-BR"/>
        </w:rPr>
      </w:pPr>
    </w:p>
    <w:p w14:paraId="03C94D27" w14:textId="77777777" w:rsidR="00454745" w:rsidRPr="00104BD3" w:rsidRDefault="00454745">
      <w:pPr>
        <w:rPr>
          <w:lang w:val="pt-BR"/>
        </w:rPr>
      </w:pPr>
    </w:p>
    <w:p w14:paraId="46F4CA3E" w14:textId="77777777" w:rsidR="00454745" w:rsidRPr="00104BD3" w:rsidRDefault="00454745">
      <w:pPr>
        <w:rPr>
          <w:lang w:val="pt-BR"/>
        </w:rPr>
      </w:pPr>
    </w:p>
    <w:p w14:paraId="60E68E8D" w14:textId="77777777" w:rsidR="00454745" w:rsidRPr="00104BD3" w:rsidRDefault="00454745">
      <w:pPr>
        <w:rPr>
          <w:lang w:val="pt-BR"/>
        </w:rPr>
      </w:pPr>
    </w:p>
    <w:p w14:paraId="40E0B4D6" w14:textId="77777777" w:rsidR="00454745" w:rsidRPr="00104BD3" w:rsidRDefault="00454745">
      <w:pPr>
        <w:rPr>
          <w:lang w:val="pt-BR"/>
        </w:rPr>
      </w:pPr>
    </w:p>
    <w:p w14:paraId="46997973" w14:textId="77777777" w:rsidR="00454745" w:rsidRPr="00104BD3" w:rsidRDefault="00454745">
      <w:pPr>
        <w:rPr>
          <w:lang w:val="pt-BR"/>
        </w:rPr>
      </w:pPr>
    </w:p>
    <w:p w14:paraId="6D4AA07E" w14:textId="77777777" w:rsidR="00454745" w:rsidRPr="00104BD3" w:rsidRDefault="00454745">
      <w:pPr>
        <w:rPr>
          <w:lang w:val="pt-BR"/>
        </w:rPr>
      </w:pPr>
    </w:p>
    <w:p w14:paraId="796BBF8F" w14:textId="77777777" w:rsidR="00454745" w:rsidRPr="00104BD3" w:rsidRDefault="00454745">
      <w:pPr>
        <w:rPr>
          <w:lang w:val="pt-BR"/>
        </w:rPr>
      </w:pPr>
    </w:p>
    <w:p w14:paraId="774222F1" w14:textId="77777777" w:rsidR="00454745" w:rsidRPr="00104BD3" w:rsidRDefault="00454745">
      <w:pPr>
        <w:rPr>
          <w:lang w:val="pt-BR"/>
        </w:rPr>
      </w:pPr>
    </w:p>
    <w:p w14:paraId="189E2CB9" w14:textId="77777777" w:rsidR="00454745" w:rsidRPr="00104BD3" w:rsidRDefault="00454745">
      <w:pPr>
        <w:rPr>
          <w:lang w:val="pt-BR"/>
        </w:rPr>
      </w:pPr>
    </w:p>
    <w:p w14:paraId="6C113F20" w14:textId="77777777" w:rsidR="00454745" w:rsidRPr="00104BD3" w:rsidRDefault="00454745">
      <w:pPr>
        <w:rPr>
          <w:lang w:val="pt-BR"/>
        </w:rPr>
      </w:pPr>
    </w:p>
    <w:p w14:paraId="291540BC" w14:textId="77777777" w:rsidR="00454745" w:rsidRPr="00104BD3" w:rsidRDefault="00454745">
      <w:pPr>
        <w:rPr>
          <w:lang w:val="pt-BR"/>
        </w:rPr>
      </w:pPr>
    </w:p>
    <w:p w14:paraId="3FBB962F" w14:textId="77777777" w:rsidR="00454745" w:rsidRPr="00104BD3" w:rsidRDefault="00454745">
      <w:pPr>
        <w:rPr>
          <w:lang w:val="pt-BR"/>
        </w:rPr>
      </w:pPr>
    </w:p>
    <w:p w14:paraId="55DE4CF9" w14:textId="77777777" w:rsidR="00454745" w:rsidRPr="00104BD3" w:rsidRDefault="00454745">
      <w:pPr>
        <w:rPr>
          <w:lang w:val="pt-BR"/>
        </w:rPr>
      </w:pPr>
    </w:p>
    <w:p w14:paraId="2F3580A0" w14:textId="77777777" w:rsidR="00454745" w:rsidRPr="00104BD3" w:rsidRDefault="00454745">
      <w:pPr>
        <w:rPr>
          <w:lang w:val="pt-BR"/>
        </w:rPr>
      </w:pPr>
    </w:p>
    <w:p w14:paraId="7ACB716C" w14:textId="77777777" w:rsidR="00454745" w:rsidRPr="00104BD3" w:rsidRDefault="00454745">
      <w:pPr>
        <w:rPr>
          <w:lang w:val="pt-BR"/>
        </w:rPr>
      </w:pPr>
    </w:p>
    <w:p w14:paraId="3508645E" w14:textId="71106273" w:rsidR="00454745" w:rsidRPr="00104BD3" w:rsidRDefault="00A33DEC">
      <w:pPr>
        <w:rPr>
          <w:lang w:val="pt-BR"/>
        </w:rPr>
      </w:pPr>
      <w:r w:rsidRPr="00A33DEC">
        <w:rPr>
          <w:lang w:val="pt-BR"/>
        </w:rPr>
        <w:lastRenderedPageBreak/>
        <w:drawing>
          <wp:inline distT="0" distB="0" distL="0" distR="0" wp14:anchorId="1C9DB9BC" wp14:editId="7C54ACE8">
            <wp:extent cx="5782482" cy="6239746"/>
            <wp:effectExtent l="0" t="0" r="8890" b="8890"/>
            <wp:docPr id="2084203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0397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56EC" w14:textId="77777777" w:rsidR="00454745" w:rsidRPr="00104BD3" w:rsidRDefault="00454745">
      <w:pPr>
        <w:rPr>
          <w:lang w:val="pt-BR"/>
        </w:rPr>
      </w:pPr>
    </w:p>
    <w:p w14:paraId="200A2E91" w14:textId="77777777" w:rsidR="00454745" w:rsidRPr="00104BD3" w:rsidRDefault="00454745">
      <w:pPr>
        <w:rPr>
          <w:lang w:val="pt-BR"/>
        </w:rPr>
      </w:pPr>
    </w:p>
    <w:p w14:paraId="13552164" w14:textId="77777777" w:rsidR="00454745" w:rsidRPr="00104BD3" w:rsidRDefault="00454745">
      <w:pPr>
        <w:rPr>
          <w:lang w:val="pt-BR"/>
        </w:rPr>
      </w:pPr>
    </w:p>
    <w:p w14:paraId="387354F9" w14:textId="77777777" w:rsidR="00454745" w:rsidRPr="00104BD3" w:rsidRDefault="00454745">
      <w:pPr>
        <w:rPr>
          <w:lang w:val="pt-BR"/>
        </w:rPr>
      </w:pPr>
    </w:p>
    <w:p w14:paraId="0EE29088" w14:textId="77777777" w:rsidR="00454745" w:rsidRPr="00104BD3" w:rsidRDefault="00454745">
      <w:pPr>
        <w:rPr>
          <w:lang w:val="pt-BR"/>
        </w:rPr>
      </w:pPr>
    </w:p>
    <w:p w14:paraId="44AEA27B" w14:textId="67BB6B5F" w:rsidR="00454745" w:rsidRDefault="00454745">
      <w:proofErr w:type="spellStart"/>
      <w:r>
        <w:lastRenderedPageBreak/>
        <w:t>Exercícios</w:t>
      </w:r>
      <w:proofErr w:type="spellEnd"/>
      <w:r>
        <w:t>:</w:t>
      </w:r>
      <w:r>
        <w:br/>
      </w:r>
      <w:r>
        <w:br/>
      </w:r>
      <w:r w:rsidRPr="00454745">
        <w:drawing>
          <wp:inline distT="0" distB="0" distL="0" distR="0" wp14:anchorId="1C1315DF" wp14:editId="3172F152">
            <wp:extent cx="5943600" cy="4768850"/>
            <wp:effectExtent l="0" t="0" r="0" b="0"/>
            <wp:docPr id="1425633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3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112" w14:textId="0CDC7768" w:rsidR="00454745" w:rsidRDefault="00454745">
      <w:r w:rsidRPr="00454745">
        <w:drawing>
          <wp:inline distT="0" distB="0" distL="0" distR="0" wp14:anchorId="00DD92F2" wp14:editId="54CF40E9">
            <wp:extent cx="5943600" cy="1745615"/>
            <wp:effectExtent l="0" t="0" r="0" b="6985"/>
            <wp:docPr id="17257870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87081" name="Imagem 1" descr="Interface gráfica do usuário, Texto, 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D168" w14:textId="77777777" w:rsidR="00454745" w:rsidRDefault="00454745"/>
    <w:p w14:paraId="7F3AC0B1" w14:textId="77777777" w:rsidR="00454745" w:rsidRDefault="00454745"/>
    <w:p w14:paraId="4F16679B" w14:textId="77777777" w:rsidR="00454745" w:rsidRDefault="00454745"/>
    <w:p w14:paraId="4F90C8EB" w14:textId="705D1F7C" w:rsidR="00454745" w:rsidRDefault="00454745">
      <w:r w:rsidRPr="00454745">
        <w:lastRenderedPageBreak/>
        <w:drawing>
          <wp:inline distT="0" distB="0" distL="0" distR="0" wp14:anchorId="3F8DDBE2" wp14:editId="54AF20C5">
            <wp:extent cx="5943600" cy="4072890"/>
            <wp:effectExtent l="0" t="0" r="0" b="3810"/>
            <wp:docPr id="76337754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7754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9DB4" w14:textId="5694374E" w:rsidR="00454745" w:rsidRDefault="00454745">
      <w:r w:rsidRPr="00454745">
        <w:drawing>
          <wp:inline distT="0" distB="0" distL="0" distR="0" wp14:anchorId="0F1A94EA" wp14:editId="1970E13F">
            <wp:extent cx="5943600" cy="1391920"/>
            <wp:effectExtent l="0" t="0" r="0" b="0"/>
            <wp:docPr id="31529090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0907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EDBB" w14:textId="77777777" w:rsidR="00454745" w:rsidRDefault="00454745"/>
    <w:p w14:paraId="6E8E2CAA" w14:textId="77777777" w:rsidR="00454745" w:rsidRDefault="00454745"/>
    <w:p w14:paraId="441EE8A2" w14:textId="77777777" w:rsidR="00454745" w:rsidRDefault="00454745"/>
    <w:p w14:paraId="5DF356DD" w14:textId="77777777" w:rsidR="00454745" w:rsidRDefault="00454745"/>
    <w:p w14:paraId="6226FB09" w14:textId="77777777" w:rsidR="00454745" w:rsidRDefault="00454745"/>
    <w:p w14:paraId="2C27EAA2" w14:textId="77777777" w:rsidR="00454745" w:rsidRDefault="00454745"/>
    <w:p w14:paraId="30521672" w14:textId="77777777" w:rsidR="00454745" w:rsidRDefault="00454745"/>
    <w:p w14:paraId="56FFD7E0" w14:textId="77777777" w:rsidR="00454745" w:rsidRDefault="00454745"/>
    <w:p w14:paraId="7B6B5B40" w14:textId="3489BC25" w:rsidR="00454745" w:rsidRDefault="00454745">
      <w:r w:rsidRPr="00454745">
        <w:lastRenderedPageBreak/>
        <w:drawing>
          <wp:inline distT="0" distB="0" distL="0" distR="0" wp14:anchorId="2303B4F4" wp14:editId="207AC314">
            <wp:extent cx="5943600" cy="4286250"/>
            <wp:effectExtent l="0" t="0" r="0" b="0"/>
            <wp:docPr id="23531468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468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8D93" w14:textId="3B55B4A4" w:rsidR="00454745" w:rsidRDefault="00454745">
      <w:r w:rsidRPr="00454745">
        <w:drawing>
          <wp:inline distT="0" distB="0" distL="0" distR="0" wp14:anchorId="61FFBB16" wp14:editId="2FAB86F2">
            <wp:extent cx="5943600" cy="1379855"/>
            <wp:effectExtent l="0" t="0" r="0" b="0"/>
            <wp:docPr id="501205931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05931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1519" w14:textId="77777777" w:rsidR="00454745" w:rsidRDefault="00454745"/>
    <w:p w14:paraId="115C1841" w14:textId="77777777" w:rsidR="00454745" w:rsidRDefault="00454745"/>
    <w:p w14:paraId="4D633045" w14:textId="77777777" w:rsidR="00454745" w:rsidRDefault="00454745"/>
    <w:p w14:paraId="311275B2" w14:textId="77777777" w:rsidR="00454745" w:rsidRDefault="00454745"/>
    <w:p w14:paraId="47F14089" w14:textId="77777777" w:rsidR="00454745" w:rsidRDefault="00454745"/>
    <w:p w14:paraId="45EAD199" w14:textId="77777777" w:rsidR="00454745" w:rsidRDefault="00454745"/>
    <w:p w14:paraId="78EF5248" w14:textId="77777777" w:rsidR="00454745" w:rsidRDefault="00454745"/>
    <w:p w14:paraId="15E15969" w14:textId="6A2A58D8" w:rsidR="00454745" w:rsidRDefault="00454745">
      <w:r w:rsidRPr="00454745">
        <w:lastRenderedPageBreak/>
        <w:drawing>
          <wp:inline distT="0" distB="0" distL="0" distR="0" wp14:anchorId="759F58FE" wp14:editId="1062566F">
            <wp:extent cx="5943600" cy="4367530"/>
            <wp:effectExtent l="0" t="0" r="0" b="0"/>
            <wp:docPr id="13548867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867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867" w14:textId="5E3C05ED" w:rsidR="00454745" w:rsidRDefault="00454745">
      <w:r w:rsidRPr="00454745">
        <w:drawing>
          <wp:inline distT="0" distB="0" distL="0" distR="0" wp14:anchorId="3FBC45CA" wp14:editId="7C891CA3">
            <wp:extent cx="5943600" cy="1370330"/>
            <wp:effectExtent l="0" t="0" r="0" b="1270"/>
            <wp:docPr id="976136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6150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CCC" w14:textId="77777777" w:rsidR="00454745" w:rsidRDefault="00454745"/>
    <w:p w14:paraId="6A0E5CDC" w14:textId="77777777" w:rsidR="00454745" w:rsidRDefault="00454745"/>
    <w:p w14:paraId="51148DCE" w14:textId="77777777" w:rsidR="00454745" w:rsidRDefault="00454745"/>
    <w:p w14:paraId="0015A5B4" w14:textId="77777777" w:rsidR="00454745" w:rsidRDefault="00454745"/>
    <w:p w14:paraId="03D2351C" w14:textId="77777777" w:rsidR="00454745" w:rsidRDefault="00454745"/>
    <w:p w14:paraId="2DA1A96B" w14:textId="77777777" w:rsidR="00454745" w:rsidRDefault="00454745"/>
    <w:p w14:paraId="01EACE0B" w14:textId="77777777" w:rsidR="00454745" w:rsidRDefault="00454745"/>
    <w:p w14:paraId="1FE89085" w14:textId="464A26F7" w:rsidR="00454745" w:rsidRDefault="00454745">
      <w:r w:rsidRPr="00454745">
        <w:lastRenderedPageBreak/>
        <w:drawing>
          <wp:inline distT="0" distB="0" distL="0" distR="0" wp14:anchorId="25C5A919" wp14:editId="59686341">
            <wp:extent cx="5943600" cy="4229100"/>
            <wp:effectExtent l="0" t="0" r="0" b="0"/>
            <wp:docPr id="73103014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3014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3EB" w14:textId="56D4F9A8" w:rsidR="00454745" w:rsidRDefault="00454745">
      <w:r w:rsidRPr="00454745">
        <w:drawing>
          <wp:inline distT="0" distB="0" distL="0" distR="0" wp14:anchorId="437A92E0" wp14:editId="6BECA2BB">
            <wp:extent cx="5943600" cy="1371600"/>
            <wp:effectExtent l="0" t="0" r="0" b="0"/>
            <wp:docPr id="174425952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59523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717" w14:textId="77777777" w:rsidR="00454745" w:rsidRDefault="00454745"/>
    <w:p w14:paraId="3BE74E63" w14:textId="77777777" w:rsidR="00454745" w:rsidRDefault="00454745"/>
    <w:p w14:paraId="0BB7ABEE" w14:textId="77777777" w:rsidR="00454745" w:rsidRDefault="00454745"/>
    <w:p w14:paraId="0C4C861F" w14:textId="77777777" w:rsidR="00454745" w:rsidRDefault="00454745"/>
    <w:p w14:paraId="230DE368" w14:textId="77777777" w:rsidR="00454745" w:rsidRDefault="00454745"/>
    <w:p w14:paraId="4BAE6A44" w14:textId="77777777" w:rsidR="00454745" w:rsidRDefault="00454745"/>
    <w:p w14:paraId="27431EBC" w14:textId="77777777" w:rsidR="00454745" w:rsidRDefault="00454745"/>
    <w:p w14:paraId="502669DF" w14:textId="2C6C24BE" w:rsidR="00454745" w:rsidRDefault="00454745">
      <w:r w:rsidRPr="00454745">
        <w:lastRenderedPageBreak/>
        <w:drawing>
          <wp:inline distT="0" distB="0" distL="0" distR="0" wp14:anchorId="4BCA5BB3" wp14:editId="2AA92AFE">
            <wp:extent cx="5943600" cy="4196715"/>
            <wp:effectExtent l="0" t="0" r="0" b="0"/>
            <wp:docPr id="5133986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986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A39F" w14:textId="1DD988A5" w:rsidR="00454745" w:rsidRDefault="00454745">
      <w:r w:rsidRPr="00454745">
        <w:drawing>
          <wp:inline distT="0" distB="0" distL="0" distR="0" wp14:anchorId="3D5BDA4A" wp14:editId="37CC19FC">
            <wp:extent cx="5943600" cy="1093470"/>
            <wp:effectExtent l="0" t="0" r="0" b="0"/>
            <wp:docPr id="80719477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94776" name="Imagem 1" descr="Interface gráfica do usuário, Text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C30" w14:textId="77777777" w:rsidR="00454745" w:rsidRDefault="00454745"/>
    <w:p w14:paraId="5454FCD3" w14:textId="77777777" w:rsidR="00454745" w:rsidRDefault="00454745"/>
    <w:p w14:paraId="0BE8D271" w14:textId="77777777" w:rsidR="00454745" w:rsidRDefault="00454745"/>
    <w:p w14:paraId="467720D3" w14:textId="77777777" w:rsidR="00454745" w:rsidRDefault="00454745"/>
    <w:p w14:paraId="3CC34E7A" w14:textId="77777777" w:rsidR="00454745" w:rsidRDefault="00454745"/>
    <w:p w14:paraId="2BEF537B" w14:textId="77777777" w:rsidR="00454745" w:rsidRDefault="00454745"/>
    <w:p w14:paraId="36C4B4B2" w14:textId="77777777" w:rsidR="00454745" w:rsidRDefault="00454745"/>
    <w:p w14:paraId="5C676084" w14:textId="77777777" w:rsidR="00454745" w:rsidRDefault="00454745"/>
    <w:p w14:paraId="4ED904B1" w14:textId="617C4408" w:rsidR="00454745" w:rsidRDefault="00454745">
      <w:r w:rsidRPr="00454745">
        <w:lastRenderedPageBreak/>
        <w:drawing>
          <wp:inline distT="0" distB="0" distL="0" distR="0" wp14:anchorId="774AE41C" wp14:editId="3712A626">
            <wp:extent cx="5943600" cy="4292600"/>
            <wp:effectExtent l="0" t="0" r="0" b="0"/>
            <wp:docPr id="11563763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763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B17C" w14:textId="56106740" w:rsidR="00454745" w:rsidRDefault="00454745">
      <w:r w:rsidRPr="00454745">
        <w:drawing>
          <wp:inline distT="0" distB="0" distL="0" distR="0" wp14:anchorId="4E55EE85" wp14:editId="715FE548">
            <wp:extent cx="5943600" cy="1419225"/>
            <wp:effectExtent l="0" t="0" r="0" b="9525"/>
            <wp:docPr id="1874410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1056" name="Imagem 1" descr="Interface gráfica do usuário, Texto, Aplicativ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7F74" w14:textId="77777777" w:rsidR="00454745" w:rsidRDefault="00454745"/>
    <w:p w14:paraId="71725ABF" w14:textId="77777777" w:rsidR="00454745" w:rsidRDefault="00454745"/>
    <w:p w14:paraId="49006317" w14:textId="77777777" w:rsidR="00454745" w:rsidRDefault="00454745"/>
    <w:p w14:paraId="55B7A3CA" w14:textId="77777777" w:rsidR="00454745" w:rsidRDefault="00454745"/>
    <w:p w14:paraId="5D2A8286" w14:textId="77777777" w:rsidR="00454745" w:rsidRDefault="00454745"/>
    <w:p w14:paraId="641DC167" w14:textId="77777777" w:rsidR="00454745" w:rsidRDefault="00454745"/>
    <w:p w14:paraId="3A3D75F1" w14:textId="77777777" w:rsidR="00454745" w:rsidRDefault="00454745"/>
    <w:p w14:paraId="22E70062" w14:textId="54EF5765" w:rsidR="00454745" w:rsidRDefault="00454745">
      <w:r w:rsidRPr="00454745">
        <w:lastRenderedPageBreak/>
        <w:drawing>
          <wp:inline distT="0" distB="0" distL="0" distR="0" wp14:anchorId="7CF8A96F" wp14:editId="3FFCE4C1">
            <wp:extent cx="5943600" cy="4035425"/>
            <wp:effectExtent l="0" t="0" r="0" b="3175"/>
            <wp:docPr id="118515438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5438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717" w14:textId="1FEEEED2" w:rsidR="00454745" w:rsidRDefault="00454745">
      <w:r w:rsidRPr="00454745">
        <w:drawing>
          <wp:inline distT="0" distB="0" distL="0" distR="0" wp14:anchorId="2C4CA12B" wp14:editId="1B1F9049">
            <wp:extent cx="5943600" cy="1434465"/>
            <wp:effectExtent l="0" t="0" r="0" b="0"/>
            <wp:docPr id="76870095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00958" name="Imagem 1" descr="Interface gráfica do usuário, Text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F0FD" w14:textId="77777777" w:rsidR="00454745" w:rsidRDefault="00454745"/>
    <w:p w14:paraId="21C424F2" w14:textId="77777777" w:rsidR="00454745" w:rsidRDefault="00454745"/>
    <w:p w14:paraId="72E3B64B" w14:textId="77777777" w:rsidR="00454745" w:rsidRDefault="00454745"/>
    <w:p w14:paraId="258CFA45" w14:textId="77777777" w:rsidR="00454745" w:rsidRDefault="00454745"/>
    <w:p w14:paraId="79493819" w14:textId="77777777" w:rsidR="00454745" w:rsidRDefault="00454745"/>
    <w:p w14:paraId="7BF4CD81" w14:textId="77777777" w:rsidR="00454745" w:rsidRDefault="00454745"/>
    <w:p w14:paraId="42B5629D" w14:textId="77777777" w:rsidR="00454745" w:rsidRDefault="00454745"/>
    <w:p w14:paraId="427DD6AC" w14:textId="77777777" w:rsidR="00454745" w:rsidRDefault="00454745"/>
    <w:p w14:paraId="7933AD41" w14:textId="6E46D68B" w:rsidR="00454745" w:rsidRDefault="00454745">
      <w:r w:rsidRPr="00454745">
        <w:lastRenderedPageBreak/>
        <w:drawing>
          <wp:inline distT="0" distB="0" distL="0" distR="0" wp14:anchorId="2EA17CD2" wp14:editId="4B52BF68">
            <wp:extent cx="5943600" cy="4620260"/>
            <wp:effectExtent l="0" t="0" r="0" b="8890"/>
            <wp:docPr id="1440088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88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F5B2" w14:textId="6F759DEB" w:rsidR="00454745" w:rsidRDefault="00454745">
      <w:r w:rsidRPr="00454745">
        <w:drawing>
          <wp:inline distT="0" distB="0" distL="0" distR="0" wp14:anchorId="0E384393" wp14:editId="4A1C370F">
            <wp:extent cx="5943600" cy="1735455"/>
            <wp:effectExtent l="0" t="0" r="0" b="0"/>
            <wp:docPr id="9781897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8970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FAF" w14:textId="77777777" w:rsidR="00454745" w:rsidRDefault="00454745"/>
    <w:p w14:paraId="2F95FDC9" w14:textId="77777777" w:rsidR="00454745" w:rsidRDefault="00454745"/>
    <w:p w14:paraId="35716EBE" w14:textId="77777777" w:rsidR="00454745" w:rsidRDefault="00454745"/>
    <w:p w14:paraId="603AC81F" w14:textId="77777777" w:rsidR="00454745" w:rsidRDefault="00454745"/>
    <w:p w14:paraId="391DDAAF" w14:textId="77777777" w:rsidR="00454745" w:rsidRDefault="00454745"/>
    <w:p w14:paraId="4E127EB6" w14:textId="3AEDC39F" w:rsidR="00454745" w:rsidRDefault="00454745">
      <w:r w:rsidRPr="00454745">
        <w:lastRenderedPageBreak/>
        <w:drawing>
          <wp:inline distT="0" distB="0" distL="0" distR="0" wp14:anchorId="4E767B89" wp14:editId="0CCC2FE6">
            <wp:extent cx="5943600" cy="4163695"/>
            <wp:effectExtent l="0" t="0" r="0" b="8255"/>
            <wp:docPr id="75207297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297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D858" w14:textId="638E9642" w:rsidR="00454745" w:rsidRDefault="00454745">
      <w:r w:rsidRPr="00454745">
        <w:drawing>
          <wp:inline distT="0" distB="0" distL="0" distR="0" wp14:anchorId="70275BA8" wp14:editId="6FBB34EE">
            <wp:extent cx="5943600" cy="1388745"/>
            <wp:effectExtent l="0" t="0" r="0" b="1905"/>
            <wp:docPr id="3436113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1131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7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745"/>
    <w:rsid w:val="000C07C4"/>
    <w:rsid w:val="000E4174"/>
    <w:rsid w:val="00104BD3"/>
    <w:rsid w:val="00454745"/>
    <w:rsid w:val="00A3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BEC1"/>
  <w15:chartTrackingRefBased/>
  <w15:docId w15:val="{E715C513-CE9E-4E07-BF76-4DA923BA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47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547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547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547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547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547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547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547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547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547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547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547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547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5474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547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5474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547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547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547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547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547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547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547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5474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5474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5474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547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5474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547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7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1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4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3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8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2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21</Pages>
  <Words>1083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3</cp:revision>
  <dcterms:created xsi:type="dcterms:W3CDTF">2025-08-05T00:03:00Z</dcterms:created>
  <dcterms:modified xsi:type="dcterms:W3CDTF">2025-08-05T00:41:00Z</dcterms:modified>
</cp:coreProperties>
</file>