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CB0CB6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t>Módulo 1: Ambiente de Desenvolvimento e Configurações</w:t>
      </w:r>
    </w:p>
    <w:p w14:paraId="39B38852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t xml:space="preserve">Este módulo foca na compreensão das especificidades da programação para dispositivos móveis Android utilizando a biblioteca </w:t>
      </w:r>
      <w:proofErr w:type="spellStart"/>
      <w:r w:rsidRPr="00B91CBD">
        <w:rPr>
          <w:lang w:val="pt-BR"/>
        </w:rPr>
        <w:t>React</w:t>
      </w:r>
      <w:proofErr w:type="spellEnd"/>
      <w:r w:rsidRPr="00B91CBD">
        <w:rPr>
          <w:lang w:val="pt-BR"/>
        </w:rPr>
        <w:t xml:space="preserve"> </w:t>
      </w:r>
      <w:proofErr w:type="spellStart"/>
      <w:r w:rsidRPr="00B91CBD">
        <w:rPr>
          <w:lang w:val="pt-BR"/>
        </w:rPr>
        <w:t>Native</w:t>
      </w:r>
      <w:proofErr w:type="spellEnd"/>
      <w:r w:rsidRPr="00B91CBD">
        <w:rPr>
          <w:lang w:val="pt-BR"/>
        </w:rPr>
        <w:t xml:space="preserve">, que se baseia na sintaxe </w:t>
      </w:r>
      <w:proofErr w:type="spellStart"/>
      <w:r w:rsidRPr="00B91CBD">
        <w:rPr>
          <w:lang w:val="pt-BR"/>
        </w:rPr>
        <w:t>JavaScript</w:t>
      </w:r>
      <w:proofErr w:type="spellEnd"/>
      <w:r w:rsidRPr="00B91CBD">
        <w:rPr>
          <w:lang w:val="pt-BR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6493"/>
        <w:gridCol w:w="842"/>
      </w:tblGrid>
      <w:tr w:rsidR="00B91CBD" w:rsidRPr="00B91CBD" w14:paraId="2986E4AE" w14:textId="77777777">
        <w:tc>
          <w:tcPr>
            <w:tcW w:w="0" w:type="auto"/>
            <w:vAlign w:val="center"/>
            <w:hideMark/>
          </w:tcPr>
          <w:p w14:paraId="37818256" w14:textId="77777777" w:rsidR="00B91CBD" w:rsidRPr="00B91CBD" w:rsidRDefault="00B91CBD" w:rsidP="00B91CBD">
            <w:r w:rsidRPr="00B91CBD">
              <w:t xml:space="preserve">Ponto </w:t>
            </w:r>
            <w:proofErr w:type="spellStart"/>
            <w:r w:rsidRPr="00B91CBD">
              <w:t>Importante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720131" w14:textId="77777777" w:rsidR="00B91CBD" w:rsidRPr="00B91CBD" w:rsidRDefault="00B91CBD" w:rsidP="00B91CBD">
            <w:proofErr w:type="spellStart"/>
            <w:r w:rsidRPr="00B91CBD">
              <w:t>Detalhe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A4C0D7" w14:textId="77777777" w:rsidR="00B91CBD" w:rsidRPr="00B91CBD" w:rsidRDefault="00B91CBD" w:rsidP="00B91CBD">
            <w:proofErr w:type="spellStart"/>
            <w:r w:rsidRPr="00B91CBD">
              <w:t>Citação</w:t>
            </w:r>
            <w:proofErr w:type="spellEnd"/>
          </w:p>
        </w:tc>
      </w:tr>
      <w:tr w:rsidR="00B91CBD" w:rsidRPr="00B91CBD" w14:paraId="297CB5B9" w14:textId="77777777">
        <w:tc>
          <w:tcPr>
            <w:tcW w:w="0" w:type="auto"/>
            <w:vAlign w:val="center"/>
            <w:hideMark/>
          </w:tcPr>
          <w:p w14:paraId="36FFA255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Propósito</w:t>
            </w:r>
            <w:proofErr w:type="spellEnd"/>
            <w:r w:rsidRPr="00B91CBD">
              <w:rPr>
                <w:b/>
                <w:bCs/>
              </w:rPr>
              <w:t xml:space="preserve"> do React Native</w:t>
            </w:r>
          </w:p>
        </w:tc>
        <w:tc>
          <w:tcPr>
            <w:tcW w:w="0" w:type="auto"/>
            <w:vAlign w:val="center"/>
            <w:hideMark/>
          </w:tcPr>
          <w:p w14:paraId="0803566C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É uma </w:t>
            </w:r>
            <w:r w:rsidRPr="00B91CBD">
              <w:rPr>
                <w:b/>
                <w:bCs/>
                <w:lang w:val="pt-BR"/>
              </w:rPr>
              <w:t xml:space="preserve">biblioteca </w:t>
            </w:r>
            <w:proofErr w:type="spellStart"/>
            <w:r w:rsidRPr="00B91CBD">
              <w:rPr>
                <w:b/>
                <w:bCs/>
                <w:lang w:val="pt-BR"/>
              </w:rPr>
              <w:t>JavaScript</w:t>
            </w:r>
            <w:proofErr w:type="spellEnd"/>
            <w:r w:rsidRPr="00B91CBD">
              <w:rPr>
                <w:lang w:val="pt-BR"/>
              </w:rPr>
              <w:t xml:space="preserve"> voltada para o desenvolvimento mobile. Sua principal característica é possibilitar o desenvolvimento </w:t>
            </w:r>
            <w:r w:rsidRPr="00B91CBD">
              <w:rPr>
                <w:i/>
                <w:iCs/>
                <w:lang w:val="pt-BR"/>
              </w:rPr>
              <w:t>híbrido</w:t>
            </w:r>
            <w:r w:rsidRPr="00B91CBD">
              <w:rPr>
                <w:lang w:val="pt-BR"/>
              </w:rPr>
              <w:t xml:space="preserve"> (multiplataforma), usando um único código-fonte que pode rodar em diferentes sistemas operacionais, como Android e iOS.</w:t>
            </w:r>
          </w:p>
        </w:tc>
        <w:tc>
          <w:tcPr>
            <w:tcW w:w="0" w:type="auto"/>
            <w:vAlign w:val="center"/>
            <w:hideMark/>
          </w:tcPr>
          <w:p w14:paraId="031721EA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6C54106E" w14:textId="77777777">
        <w:tc>
          <w:tcPr>
            <w:tcW w:w="0" w:type="auto"/>
            <w:vAlign w:val="center"/>
            <w:hideMark/>
          </w:tcPr>
          <w:p w14:paraId="30543807" w14:textId="77777777" w:rsidR="00B91CBD" w:rsidRPr="00B91CBD" w:rsidRDefault="00B91CBD" w:rsidP="00B91CBD">
            <w:r w:rsidRPr="00B91CBD">
              <w:rPr>
                <w:b/>
                <w:bCs/>
              </w:rPr>
              <w:t xml:space="preserve">Ferramentas </w:t>
            </w:r>
            <w:proofErr w:type="spellStart"/>
            <w:r w:rsidRPr="00B91CBD">
              <w:rPr>
                <w:b/>
                <w:bCs/>
              </w:rPr>
              <w:t>Recomendadas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9F62967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A IDE recomendada é o software gratuito </w:t>
            </w:r>
            <w:r w:rsidRPr="00B91CBD">
              <w:rPr>
                <w:b/>
                <w:bCs/>
                <w:lang w:val="pt-BR"/>
              </w:rPr>
              <w:t xml:space="preserve">Visual Studio </w:t>
            </w:r>
            <w:proofErr w:type="spellStart"/>
            <w:r w:rsidRPr="00B91CBD">
              <w:rPr>
                <w:b/>
                <w:bCs/>
                <w:lang w:val="pt-BR"/>
              </w:rPr>
              <w:t>Code</w:t>
            </w:r>
            <w:proofErr w:type="spellEnd"/>
            <w:r w:rsidRPr="00B91CBD">
              <w:rPr>
                <w:b/>
                <w:bCs/>
                <w:lang w:val="pt-BR"/>
              </w:rPr>
              <w:t xml:space="preserve"> (VS </w:t>
            </w:r>
            <w:proofErr w:type="spellStart"/>
            <w:r w:rsidRPr="00B91CBD">
              <w:rPr>
                <w:b/>
                <w:bCs/>
                <w:lang w:val="pt-BR"/>
              </w:rPr>
              <w:t>Code</w:t>
            </w:r>
            <w:proofErr w:type="spellEnd"/>
            <w:r w:rsidRPr="00B91CBD">
              <w:rPr>
                <w:b/>
                <w:bCs/>
                <w:lang w:val="pt-BR"/>
              </w:rPr>
              <w:t>)</w:t>
            </w:r>
            <w:r w:rsidRPr="00B91CBD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639F2B7C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39C97470" w14:textId="77777777">
        <w:tc>
          <w:tcPr>
            <w:tcW w:w="0" w:type="auto"/>
            <w:vAlign w:val="center"/>
            <w:hideMark/>
          </w:tcPr>
          <w:p w14:paraId="70074ABD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Configuração</w:t>
            </w:r>
            <w:proofErr w:type="spellEnd"/>
            <w:r w:rsidRPr="00B91CBD">
              <w:rPr>
                <w:b/>
                <w:bCs/>
              </w:rPr>
              <w:t xml:space="preserve"> Simples: Expo</w:t>
            </w:r>
          </w:p>
        </w:tc>
        <w:tc>
          <w:tcPr>
            <w:tcW w:w="0" w:type="auto"/>
            <w:vAlign w:val="center"/>
            <w:hideMark/>
          </w:tcPr>
          <w:p w14:paraId="62CB1B63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O Expo é um framework e plataforma que </w:t>
            </w:r>
            <w:r w:rsidRPr="00B91CBD">
              <w:rPr>
                <w:b/>
                <w:bCs/>
                <w:lang w:val="pt-BR"/>
              </w:rPr>
              <w:t>simplifica o desenvolvimento e teste</w:t>
            </w:r>
            <w:r w:rsidRPr="00B91CBD">
              <w:rPr>
                <w:lang w:val="pt-BR"/>
              </w:rPr>
              <w:t xml:space="preserve"> de aplicativos </w:t>
            </w:r>
            <w:proofErr w:type="spellStart"/>
            <w:r w:rsidRPr="00B91CBD">
              <w:rPr>
                <w:lang w:val="pt-BR"/>
              </w:rPr>
              <w:t>React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Native</w:t>
            </w:r>
            <w:proofErr w:type="spellEnd"/>
            <w:r w:rsidRPr="00B91CBD">
              <w:rPr>
                <w:lang w:val="pt-BR"/>
              </w:rPr>
              <w:t xml:space="preserve">, consumindo menos recursos de hardware. Sua principal limitação é a </w:t>
            </w:r>
            <w:r w:rsidRPr="00B91CBD">
              <w:rPr>
                <w:b/>
                <w:bCs/>
                <w:lang w:val="pt-BR"/>
              </w:rPr>
              <w:t>impossibilidade de incluir módulos e componentes nativos</w:t>
            </w:r>
            <w:r w:rsidRPr="00B91CBD">
              <w:rPr>
                <w:lang w:val="pt-BR"/>
              </w:rPr>
              <w:t xml:space="preserve"> (Android ou iOS).</w:t>
            </w:r>
          </w:p>
        </w:tc>
        <w:tc>
          <w:tcPr>
            <w:tcW w:w="0" w:type="auto"/>
            <w:vAlign w:val="center"/>
            <w:hideMark/>
          </w:tcPr>
          <w:p w14:paraId="24E68001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5046DBB8" w14:textId="77777777">
        <w:tc>
          <w:tcPr>
            <w:tcW w:w="0" w:type="auto"/>
            <w:vAlign w:val="center"/>
            <w:hideMark/>
          </w:tcPr>
          <w:p w14:paraId="0084D0DF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Configuração</w:t>
            </w:r>
            <w:proofErr w:type="spellEnd"/>
            <w:r w:rsidRPr="00B91CBD">
              <w:rPr>
                <w:b/>
                <w:bCs/>
              </w:rPr>
              <w:t xml:space="preserve"> Robusta (RN CLI)</w:t>
            </w:r>
          </w:p>
        </w:tc>
        <w:tc>
          <w:tcPr>
            <w:tcW w:w="0" w:type="auto"/>
            <w:vAlign w:val="center"/>
            <w:hideMark/>
          </w:tcPr>
          <w:p w14:paraId="024DA8DF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Para incluir código nativo, exige-se a instalação de softwares adicionais, como </w:t>
            </w:r>
            <w:r w:rsidRPr="00B91CBD">
              <w:rPr>
                <w:b/>
                <w:bCs/>
                <w:lang w:val="pt-BR"/>
              </w:rPr>
              <w:t xml:space="preserve">Node.js, </w:t>
            </w:r>
            <w:proofErr w:type="spellStart"/>
            <w:r w:rsidRPr="00B91CBD">
              <w:rPr>
                <w:b/>
                <w:bCs/>
                <w:lang w:val="pt-BR"/>
              </w:rPr>
              <w:t>React</w:t>
            </w:r>
            <w:proofErr w:type="spellEnd"/>
            <w:r w:rsidRPr="00B91CBD">
              <w:rPr>
                <w:b/>
                <w:bCs/>
                <w:lang w:val="pt-BR"/>
              </w:rPr>
              <w:t xml:space="preserve"> </w:t>
            </w:r>
            <w:proofErr w:type="spellStart"/>
            <w:r w:rsidRPr="00B91CBD">
              <w:rPr>
                <w:b/>
                <w:bCs/>
                <w:lang w:val="pt-BR"/>
              </w:rPr>
              <w:t>Native</w:t>
            </w:r>
            <w:proofErr w:type="spellEnd"/>
            <w:r w:rsidRPr="00B91CBD">
              <w:rPr>
                <w:b/>
                <w:bCs/>
                <w:lang w:val="pt-BR"/>
              </w:rPr>
              <w:t xml:space="preserve"> CLI, Java JDK e Android Studio</w:t>
            </w:r>
            <w:r w:rsidRPr="00B91CBD">
              <w:rPr>
                <w:lang w:val="pt-BR"/>
              </w:rPr>
              <w:t xml:space="preserve"> (que inclui o emulador). Requer a configuração de variáveis de ambiente (JAVA_HOME, ANDROID_HOME, Path).</w:t>
            </w:r>
          </w:p>
        </w:tc>
        <w:tc>
          <w:tcPr>
            <w:tcW w:w="0" w:type="auto"/>
            <w:vAlign w:val="center"/>
            <w:hideMark/>
          </w:tcPr>
          <w:p w14:paraId="78542CC8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00EAC411" w14:textId="77777777">
        <w:tc>
          <w:tcPr>
            <w:tcW w:w="0" w:type="auto"/>
            <w:vAlign w:val="center"/>
            <w:hideMark/>
          </w:tcPr>
          <w:p w14:paraId="4967F217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Gerenciadores</w:t>
            </w:r>
            <w:proofErr w:type="spellEnd"/>
            <w:r w:rsidRPr="00B91CBD">
              <w:rPr>
                <w:b/>
                <w:bCs/>
              </w:rPr>
              <w:t xml:space="preserve"> de </w:t>
            </w:r>
            <w:proofErr w:type="spellStart"/>
            <w:r w:rsidRPr="00B91CBD">
              <w:rPr>
                <w:b/>
                <w:bCs/>
              </w:rPr>
              <w:t>Pacotes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BF4ACD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b/>
                <w:bCs/>
                <w:lang w:val="pt-BR"/>
              </w:rPr>
              <w:t>NPM</w:t>
            </w:r>
            <w:r w:rsidRPr="00B91CBD">
              <w:rPr>
                <w:lang w:val="pt-BR"/>
              </w:rPr>
              <w:t xml:space="preserve"> (Node </w:t>
            </w:r>
            <w:proofErr w:type="spellStart"/>
            <w:r w:rsidRPr="00B91CBD">
              <w:rPr>
                <w:lang w:val="pt-BR"/>
              </w:rPr>
              <w:t>Package</w:t>
            </w:r>
            <w:proofErr w:type="spellEnd"/>
            <w:r w:rsidRPr="00B91CBD">
              <w:rPr>
                <w:lang w:val="pt-BR"/>
              </w:rPr>
              <w:t xml:space="preserve"> Manager) e </w:t>
            </w:r>
            <w:r w:rsidRPr="00B91CBD">
              <w:rPr>
                <w:b/>
                <w:bCs/>
                <w:lang w:val="pt-BR"/>
              </w:rPr>
              <w:t>YARN</w:t>
            </w:r>
            <w:r w:rsidRPr="00B91CBD">
              <w:rPr>
                <w:lang w:val="pt-BR"/>
              </w:rPr>
              <w:t xml:space="preserve"> desempenham o mesmo papel: gerenciar a instalação de dependências de um projeto, utilizando o arquivo </w:t>
            </w:r>
            <w:proofErr w:type="spellStart"/>
            <w:r w:rsidRPr="00B91CBD">
              <w:rPr>
                <w:lang w:val="pt-BR"/>
              </w:rPr>
              <w:t>package.json</w:t>
            </w:r>
            <w:proofErr w:type="spellEnd"/>
            <w:r w:rsidRPr="00B91CBD">
              <w:rPr>
                <w:lang w:val="pt-BR"/>
              </w:rPr>
              <w:t xml:space="preserve">. Deve-se usar </w:t>
            </w:r>
            <w:r w:rsidRPr="00B91CBD">
              <w:rPr>
                <w:b/>
                <w:bCs/>
                <w:lang w:val="pt-BR"/>
              </w:rPr>
              <w:t>apenas um deles</w:t>
            </w:r>
            <w:r w:rsidRPr="00B91CBD">
              <w:rPr>
                <w:lang w:val="pt-BR"/>
              </w:rPr>
              <w:t xml:space="preserve"> por projeto para evitar conflitos.</w:t>
            </w:r>
          </w:p>
        </w:tc>
        <w:tc>
          <w:tcPr>
            <w:tcW w:w="0" w:type="auto"/>
            <w:vAlign w:val="center"/>
            <w:hideMark/>
          </w:tcPr>
          <w:p w14:paraId="4CA56A45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4E8429F7" w14:textId="77777777">
        <w:tc>
          <w:tcPr>
            <w:tcW w:w="0" w:type="auto"/>
            <w:vAlign w:val="center"/>
            <w:hideMark/>
          </w:tcPr>
          <w:p w14:paraId="49708256" w14:textId="77777777" w:rsidR="00B91CBD" w:rsidRPr="00B91CBD" w:rsidRDefault="00B91CBD" w:rsidP="00B91CBD">
            <w:r w:rsidRPr="00B91CBD">
              <w:rPr>
                <w:b/>
                <w:bCs/>
              </w:rPr>
              <w:t>Node.js</w:t>
            </w:r>
          </w:p>
        </w:tc>
        <w:tc>
          <w:tcPr>
            <w:tcW w:w="0" w:type="auto"/>
            <w:vAlign w:val="center"/>
            <w:hideMark/>
          </w:tcPr>
          <w:p w14:paraId="7C4505FD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É um ambiente </w:t>
            </w:r>
            <w:r w:rsidRPr="00B91CBD">
              <w:rPr>
                <w:i/>
                <w:iCs/>
                <w:lang w:val="pt-BR"/>
              </w:rPr>
              <w:t>server-</w:t>
            </w:r>
            <w:proofErr w:type="spellStart"/>
            <w:r w:rsidRPr="00B91CBD">
              <w:rPr>
                <w:i/>
                <w:iCs/>
                <w:lang w:val="pt-BR"/>
              </w:rPr>
              <w:t>side</w:t>
            </w:r>
            <w:proofErr w:type="spellEnd"/>
            <w:r w:rsidRPr="00B91CBD">
              <w:rPr>
                <w:lang w:val="pt-BR"/>
              </w:rPr>
              <w:t xml:space="preserve"> para a execução de códigos </w:t>
            </w:r>
            <w:proofErr w:type="spellStart"/>
            <w:r w:rsidRPr="00B91CBD">
              <w:rPr>
                <w:lang w:val="pt-BR"/>
              </w:rPr>
              <w:t>JavaScript</w:t>
            </w:r>
            <w:proofErr w:type="spellEnd"/>
            <w:r w:rsidRPr="00B91CBD">
              <w:rPr>
                <w:lang w:val="pt-BR"/>
              </w:rPr>
              <w:t xml:space="preserve"> e é um </w:t>
            </w:r>
            <w:r w:rsidRPr="00B91CBD">
              <w:rPr>
                <w:b/>
                <w:bCs/>
                <w:lang w:val="pt-BR"/>
              </w:rPr>
              <w:t>requisito necessário</w:t>
            </w:r>
            <w:r w:rsidRPr="00B91CBD">
              <w:rPr>
                <w:lang w:val="pt-BR"/>
              </w:rPr>
              <w:t xml:space="preserve"> para utilizar o NPM e criar aplicações </w:t>
            </w:r>
            <w:proofErr w:type="spellStart"/>
            <w:r w:rsidRPr="00B91CBD">
              <w:rPr>
                <w:lang w:val="pt-BR"/>
              </w:rPr>
              <w:t>React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Native</w:t>
            </w:r>
            <w:proofErr w:type="spellEnd"/>
            <w:r w:rsidRPr="00B91CBD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F03C407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740693A8" w14:textId="77777777">
        <w:tc>
          <w:tcPr>
            <w:tcW w:w="0" w:type="auto"/>
            <w:vAlign w:val="center"/>
            <w:hideMark/>
          </w:tcPr>
          <w:p w14:paraId="3F4AD873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Criação</w:t>
            </w:r>
            <w:proofErr w:type="spellEnd"/>
            <w:r w:rsidRPr="00B91CBD">
              <w:rPr>
                <w:b/>
                <w:bCs/>
              </w:rPr>
              <w:t xml:space="preserve"> de </w:t>
            </w:r>
            <w:proofErr w:type="spellStart"/>
            <w:r w:rsidRPr="00B91CBD">
              <w:rPr>
                <w:b/>
                <w:bCs/>
              </w:rPr>
              <w:t>Aplicação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55E86F3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O comando inicial para criar uma aplicação com o Expo é expo </w:t>
            </w:r>
            <w:proofErr w:type="spellStart"/>
            <w:r w:rsidRPr="00B91CBD">
              <w:rPr>
                <w:lang w:val="pt-BR"/>
              </w:rPr>
              <w:t>init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nome_da_aplicacao</w:t>
            </w:r>
            <w:proofErr w:type="spellEnd"/>
            <w:r w:rsidRPr="00B91CBD">
              <w:rPr>
                <w:lang w:val="pt-BR"/>
              </w:rPr>
              <w:t xml:space="preserve">. Usando o </w:t>
            </w:r>
            <w:proofErr w:type="spellStart"/>
            <w:r w:rsidRPr="00B91CBD">
              <w:rPr>
                <w:lang w:val="pt-BR"/>
              </w:rPr>
              <w:t>React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Native</w:t>
            </w:r>
            <w:proofErr w:type="spellEnd"/>
            <w:r w:rsidRPr="00B91CBD">
              <w:rPr>
                <w:lang w:val="pt-BR"/>
              </w:rPr>
              <w:t xml:space="preserve"> CLI, o comando é </w:t>
            </w:r>
            <w:proofErr w:type="spellStart"/>
            <w:r w:rsidRPr="00B91CBD">
              <w:rPr>
                <w:lang w:val="pt-BR"/>
              </w:rPr>
              <w:t>npx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react-native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init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nome_da_aplicacao</w:t>
            </w:r>
            <w:proofErr w:type="spellEnd"/>
            <w:r w:rsidRPr="00B91CBD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066BE396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</w:tbl>
    <w:p w14:paraId="3B5B8DA4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t xml:space="preserve">-------------------------------------------------------------------------------- </w:t>
      </w:r>
    </w:p>
    <w:p w14:paraId="42559EED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lastRenderedPageBreak/>
        <w:t xml:space="preserve">Módulo 2: Componentes Nativos do </w:t>
      </w:r>
      <w:proofErr w:type="spellStart"/>
      <w:r w:rsidRPr="00B91CBD">
        <w:rPr>
          <w:lang w:val="pt-BR"/>
        </w:rPr>
        <w:t>React</w:t>
      </w:r>
      <w:proofErr w:type="spellEnd"/>
      <w:r w:rsidRPr="00B91CBD">
        <w:rPr>
          <w:lang w:val="pt-BR"/>
        </w:rPr>
        <w:t xml:space="preserve"> </w:t>
      </w:r>
      <w:proofErr w:type="spellStart"/>
      <w:r w:rsidRPr="00B91CBD">
        <w:rPr>
          <w:lang w:val="pt-BR"/>
        </w:rPr>
        <w:t>Native</w:t>
      </w:r>
      <w:proofErr w:type="spellEnd"/>
    </w:p>
    <w:p w14:paraId="69BEB579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t xml:space="preserve">Este módulo define o que são componentes e lista os principais componentes nativos (ou </w:t>
      </w:r>
      <w:r w:rsidRPr="00B91CBD">
        <w:rPr>
          <w:i/>
          <w:iCs/>
          <w:lang w:val="pt-BR"/>
        </w:rPr>
        <w:t xml:space="preserve">core </w:t>
      </w:r>
      <w:proofErr w:type="spellStart"/>
      <w:r w:rsidRPr="00B91CBD">
        <w:rPr>
          <w:i/>
          <w:iCs/>
          <w:lang w:val="pt-BR"/>
        </w:rPr>
        <w:t>components</w:t>
      </w:r>
      <w:proofErr w:type="spellEnd"/>
      <w:r w:rsidRPr="00B91CBD">
        <w:rPr>
          <w:lang w:val="pt-BR"/>
        </w:rPr>
        <w:t>) do framework.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2"/>
        <w:gridCol w:w="6806"/>
        <w:gridCol w:w="842"/>
      </w:tblGrid>
      <w:tr w:rsidR="00B91CBD" w:rsidRPr="00B91CBD" w14:paraId="2CA5777F" w14:textId="77777777">
        <w:tc>
          <w:tcPr>
            <w:tcW w:w="0" w:type="auto"/>
            <w:vAlign w:val="center"/>
            <w:hideMark/>
          </w:tcPr>
          <w:p w14:paraId="5444D8D1" w14:textId="77777777" w:rsidR="00B91CBD" w:rsidRPr="00B91CBD" w:rsidRDefault="00B91CBD" w:rsidP="00B91CBD">
            <w:r w:rsidRPr="00B91CBD">
              <w:t xml:space="preserve">Ponto </w:t>
            </w:r>
            <w:proofErr w:type="spellStart"/>
            <w:r w:rsidRPr="00B91CBD">
              <w:t>Importante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3EBF69" w14:textId="77777777" w:rsidR="00B91CBD" w:rsidRPr="00B91CBD" w:rsidRDefault="00B91CBD" w:rsidP="00B91CBD">
            <w:proofErr w:type="spellStart"/>
            <w:r w:rsidRPr="00B91CBD">
              <w:t>Detalhe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2421828" w14:textId="77777777" w:rsidR="00B91CBD" w:rsidRPr="00B91CBD" w:rsidRDefault="00B91CBD" w:rsidP="00B91CBD">
            <w:proofErr w:type="spellStart"/>
            <w:r w:rsidRPr="00B91CBD">
              <w:t>Citação</w:t>
            </w:r>
            <w:proofErr w:type="spellEnd"/>
          </w:p>
        </w:tc>
      </w:tr>
      <w:tr w:rsidR="00B91CBD" w:rsidRPr="00B91CBD" w14:paraId="3B5E16C0" w14:textId="77777777">
        <w:tc>
          <w:tcPr>
            <w:tcW w:w="0" w:type="auto"/>
            <w:vAlign w:val="center"/>
            <w:hideMark/>
          </w:tcPr>
          <w:p w14:paraId="62E6091E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Conceito</w:t>
            </w:r>
            <w:proofErr w:type="spellEnd"/>
            <w:r w:rsidRPr="00B91CBD">
              <w:rPr>
                <w:b/>
                <w:bCs/>
              </w:rPr>
              <w:t xml:space="preserve"> de </w:t>
            </w:r>
            <w:proofErr w:type="spellStart"/>
            <w:r w:rsidRPr="00B91CBD">
              <w:rPr>
                <w:b/>
                <w:bCs/>
              </w:rPr>
              <w:t>Componente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F8B6C4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Componentes são pequenos pedaços de software que desempenham uma função específica, permitindo que o desenvolvimento se dê por meio da </w:t>
            </w:r>
            <w:r w:rsidRPr="00B91CBD">
              <w:rPr>
                <w:i/>
                <w:iCs/>
                <w:lang w:val="pt-BR"/>
              </w:rPr>
              <w:t>composição</w:t>
            </w:r>
            <w:r w:rsidRPr="00B91CBD">
              <w:rPr>
                <w:lang w:val="pt-BR"/>
              </w:rPr>
              <w:t xml:space="preserve"> em vez da construção do zero.</w:t>
            </w:r>
          </w:p>
        </w:tc>
        <w:tc>
          <w:tcPr>
            <w:tcW w:w="0" w:type="auto"/>
            <w:vAlign w:val="center"/>
            <w:hideMark/>
          </w:tcPr>
          <w:p w14:paraId="39884223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4D87B34A" w14:textId="77777777">
        <w:tc>
          <w:tcPr>
            <w:tcW w:w="0" w:type="auto"/>
            <w:vAlign w:val="center"/>
            <w:hideMark/>
          </w:tcPr>
          <w:p w14:paraId="239B9C05" w14:textId="77777777" w:rsidR="00B91CBD" w:rsidRPr="00B91CBD" w:rsidRDefault="00B91CBD" w:rsidP="00B91CBD">
            <w:r w:rsidRPr="00B91CBD">
              <w:rPr>
                <w:b/>
                <w:bCs/>
              </w:rPr>
              <w:t>JSX</w:t>
            </w:r>
          </w:p>
        </w:tc>
        <w:tc>
          <w:tcPr>
            <w:tcW w:w="0" w:type="auto"/>
            <w:vAlign w:val="center"/>
            <w:hideMark/>
          </w:tcPr>
          <w:p w14:paraId="23BD1E3F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É a </w:t>
            </w:r>
            <w:r w:rsidRPr="00B91CBD">
              <w:rPr>
                <w:b/>
                <w:bCs/>
                <w:lang w:val="pt-BR"/>
              </w:rPr>
              <w:t xml:space="preserve">sintaxe de extensão do </w:t>
            </w:r>
            <w:proofErr w:type="spellStart"/>
            <w:r w:rsidRPr="00B91CBD">
              <w:rPr>
                <w:b/>
                <w:bCs/>
                <w:lang w:val="pt-BR"/>
              </w:rPr>
              <w:t>JavaScript</w:t>
            </w:r>
            <w:proofErr w:type="spellEnd"/>
            <w:r w:rsidRPr="00B91CBD">
              <w:rPr>
                <w:lang w:val="pt-BR"/>
              </w:rPr>
              <w:t xml:space="preserve"> (</w:t>
            </w:r>
            <w:proofErr w:type="spellStart"/>
            <w:r w:rsidRPr="00B91CBD">
              <w:rPr>
                <w:lang w:val="pt-BR"/>
              </w:rPr>
              <w:t>JavaScript</w:t>
            </w:r>
            <w:proofErr w:type="spellEnd"/>
            <w:r w:rsidRPr="00B91CBD">
              <w:rPr>
                <w:lang w:val="pt-BR"/>
              </w:rPr>
              <w:t xml:space="preserve"> XML) utilizada para escrever os componentes </w:t>
            </w:r>
            <w:proofErr w:type="spellStart"/>
            <w:r w:rsidRPr="00B91CBD">
              <w:rPr>
                <w:lang w:val="pt-BR"/>
              </w:rPr>
              <w:t>React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Native</w:t>
            </w:r>
            <w:proofErr w:type="spellEnd"/>
            <w:r w:rsidRPr="00B91CBD">
              <w:rPr>
                <w:lang w:val="pt-BR"/>
              </w:rPr>
              <w:t>. Ela combina a lógica de componentes (</w:t>
            </w:r>
            <w:proofErr w:type="spellStart"/>
            <w:r w:rsidRPr="00B91CBD">
              <w:rPr>
                <w:lang w:val="pt-BR"/>
              </w:rPr>
              <w:t>JavaScript</w:t>
            </w:r>
            <w:proofErr w:type="spellEnd"/>
            <w:r w:rsidRPr="00B91CBD">
              <w:rPr>
                <w:lang w:val="pt-BR"/>
              </w:rPr>
              <w:t>) com a marcação (</w:t>
            </w:r>
            <w:proofErr w:type="spellStart"/>
            <w:r w:rsidRPr="00B91CBD">
              <w:rPr>
                <w:lang w:val="pt-BR"/>
              </w:rPr>
              <w:t>Native</w:t>
            </w:r>
            <w:proofErr w:type="spellEnd"/>
            <w:r w:rsidRPr="00B91CBD">
              <w:rPr>
                <w:lang w:val="pt-BR"/>
              </w:rPr>
              <w:t xml:space="preserve"> UI/interface de usuário nativa).</w:t>
            </w:r>
          </w:p>
        </w:tc>
        <w:tc>
          <w:tcPr>
            <w:tcW w:w="0" w:type="auto"/>
            <w:vAlign w:val="center"/>
            <w:hideMark/>
          </w:tcPr>
          <w:p w14:paraId="293E13BB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1D8C8469" w14:textId="77777777">
        <w:tc>
          <w:tcPr>
            <w:tcW w:w="0" w:type="auto"/>
            <w:vAlign w:val="center"/>
            <w:hideMark/>
          </w:tcPr>
          <w:p w14:paraId="69F60D39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Núcleos</w:t>
            </w:r>
            <w:proofErr w:type="spellEnd"/>
            <w:r w:rsidRPr="00B91CBD">
              <w:rPr>
                <w:b/>
                <w:bCs/>
              </w:rPr>
              <w:t xml:space="preserve"> de </w:t>
            </w:r>
            <w:proofErr w:type="spellStart"/>
            <w:r w:rsidRPr="00B91CBD">
              <w:rPr>
                <w:b/>
                <w:bCs/>
              </w:rPr>
              <w:t>Execução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6640C4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As aplicações </w:t>
            </w:r>
            <w:proofErr w:type="spellStart"/>
            <w:r w:rsidRPr="00B91CBD">
              <w:rPr>
                <w:lang w:val="pt-BR"/>
              </w:rPr>
              <w:t>React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Native</w:t>
            </w:r>
            <w:proofErr w:type="spellEnd"/>
            <w:r w:rsidRPr="00B91CBD">
              <w:rPr>
                <w:lang w:val="pt-BR"/>
              </w:rPr>
              <w:t xml:space="preserve"> utilizam um desenvolvimento </w:t>
            </w:r>
            <w:r w:rsidRPr="00B91CBD">
              <w:rPr>
                <w:i/>
                <w:iCs/>
                <w:lang w:val="pt-BR"/>
              </w:rPr>
              <w:t>híbrido</w:t>
            </w:r>
            <w:r w:rsidRPr="00B91CBD">
              <w:rPr>
                <w:lang w:val="pt-BR"/>
              </w:rPr>
              <w:t xml:space="preserve"> por meio de dois núcleos: o </w:t>
            </w:r>
            <w:r w:rsidRPr="00B91CBD">
              <w:rPr>
                <w:b/>
                <w:bCs/>
                <w:lang w:val="pt-BR"/>
              </w:rPr>
              <w:t xml:space="preserve">Núcleo </w:t>
            </w:r>
            <w:proofErr w:type="spellStart"/>
            <w:r w:rsidRPr="00B91CBD">
              <w:rPr>
                <w:b/>
                <w:bCs/>
                <w:lang w:val="pt-BR"/>
              </w:rPr>
              <w:t>JavaScript</w:t>
            </w:r>
            <w:proofErr w:type="spellEnd"/>
            <w:r w:rsidRPr="00B91CBD">
              <w:rPr>
                <w:lang w:val="pt-BR"/>
              </w:rPr>
              <w:t xml:space="preserve"> (</w:t>
            </w:r>
            <w:proofErr w:type="spellStart"/>
            <w:r w:rsidRPr="00B91CBD">
              <w:rPr>
                <w:lang w:val="pt-BR"/>
              </w:rPr>
              <w:t>JavaScriptCore</w:t>
            </w:r>
            <w:proofErr w:type="spellEnd"/>
            <w:r w:rsidRPr="00B91CBD">
              <w:rPr>
                <w:lang w:val="pt-BR"/>
              </w:rPr>
              <w:t xml:space="preserve">), onde o código </w:t>
            </w:r>
            <w:proofErr w:type="spellStart"/>
            <w:r w:rsidRPr="00B91CBD">
              <w:rPr>
                <w:lang w:val="pt-BR"/>
              </w:rPr>
              <w:t>transpilado</w:t>
            </w:r>
            <w:proofErr w:type="spellEnd"/>
            <w:r w:rsidRPr="00B91CBD">
              <w:rPr>
                <w:lang w:val="pt-BR"/>
              </w:rPr>
              <w:t xml:space="preserve"> roda, e o </w:t>
            </w:r>
            <w:r w:rsidRPr="00B91CBD">
              <w:rPr>
                <w:b/>
                <w:bCs/>
                <w:lang w:val="pt-BR"/>
              </w:rPr>
              <w:t>Núcleo Nativo</w:t>
            </w:r>
            <w:r w:rsidRPr="00B91CBD">
              <w:rPr>
                <w:lang w:val="pt-BR"/>
              </w:rPr>
              <w:t xml:space="preserve"> (Java/</w:t>
            </w:r>
            <w:proofErr w:type="spellStart"/>
            <w:r w:rsidRPr="00B91CBD">
              <w:rPr>
                <w:lang w:val="pt-BR"/>
              </w:rPr>
              <w:t>Kotlin</w:t>
            </w:r>
            <w:proofErr w:type="spellEnd"/>
            <w:r w:rsidRPr="00B91CBD">
              <w:rPr>
                <w:lang w:val="pt-BR"/>
              </w:rPr>
              <w:t xml:space="preserve"> para Android, Swift/</w:t>
            </w:r>
            <w:proofErr w:type="spellStart"/>
            <w:r w:rsidRPr="00B91CBD">
              <w:rPr>
                <w:lang w:val="pt-BR"/>
              </w:rPr>
              <w:t>Objective</w:t>
            </w:r>
            <w:proofErr w:type="spellEnd"/>
            <w:r w:rsidRPr="00B91CBD">
              <w:rPr>
                <w:lang w:val="pt-BR"/>
              </w:rPr>
              <w:t xml:space="preserve">-C para iOS), que é acessado pelos componentes </w:t>
            </w:r>
            <w:proofErr w:type="spellStart"/>
            <w:r w:rsidRPr="00B91CBD">
              <w:rPr>
                <w:lang w:val="pt-BR"/>
              </w:rPr>
              <w:t>React</w:t>
            </w:r>
            <w:proofErr w:type="spellEnd"/>
            <w:r w:rsidRPr="00B91CBD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30CF58C0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16A27384" w14:textId="77777777">
        <w:tc>
          <w:tcPr>
            <w:tcW w:w="0" w:type="auto"/>
            <w:vAlign w:val="center"/>
            <w:hideMark/>
          </w:tcPr>
          <w:p w14:paraId="32C06EA3" w14:textId="77777777" w:rsidR="00B91CBD" w:rsidRPr="00B91CBD" w:rsidRDefault="00B91CBD" w:rsidP="00B91CBD">
            <w:r w:rsidRPr="00B91CBD">
              <w:rPr>
                <w:b/>
                <w:bCs/>
              </w:rPr>
              <w:t>&lt;View&gt;</w:t>
            </w:r>
          </w:p>
        </w:tc>
        <w:tc>
          <w:tcPr>
            <w:tcW w:w="0" w:type="auto"/>
            <w:vAlign w:val="center"/>
            <w:hideMark/>
          </w:tcPr>
          <w:p w14:paraId="1B61296D" w14:textId="77777777" w:rsidR="00B91CBD" w:rsidRPr="00B91CBD" w:rsidRDefault="00B91CBD" w:rsidP="00B91CBD">
            <w:r w:rsidRPr="00B91CBD">
              <w:rPr>
                <w:lang w:val="pt-BR"/>
              </w:rPr>
              <w:t xml:space="preserve">É o </w:t>
            </w:r>
            <w:r w:rsidRPr="00B91CBD">
              <w:rPr>
                <w:b/>
                <w:bCs/>
                <w:lang w:val="pt-BR"/>
              </w:rPr>
              <w:t>principal componente</w:t>
            </w:r>
            <w:r w:rsidRPr="00B91CBD">
              <w:rPr>
                <w:lang w:val="pt-BR"/>
              </w:rPr>
              <w:t xml:space="preserve"> na construção de interfaces gráficas de usuário (GUI). Funciona como um contêiner e pode ser utilizado de forma aninhada. </w:t>
            </w:r>
            <w:r w:rsidRPr="00B91CBD">
              <w:t>Equivale a &lt;</w:t>
            </w:r>
            <w:proofErr w:type="spellStart"/>
            <w:r w:rsidRPr="00B91CBD">
              <w:t>ViewGroup</w:t>
            </w:r>
            <w:proofErr w:type="spellEnd"/>
            <w:r w:rsidRPr="00B91CBD">
              <w:t>&gt; no Android e &lt;div&gt; no HTML.</w:t>
            </w:r>
          </w:p>
        </w:tc>
        <w:tc>
          <w:tcPr>
            <w:tcW w:w="0" w:type="auto"/>
            <w:vAlign w:val="center"/>
            <w:hideMark/>
          </w:tcPr>
          <w:p w14:paraId="797EF5A3" w14:textId="77777777" w:rsidR="00B91CBD" w:rsidRPr="00B91CBD" w:rsidRDefault="00B91CBD" w:rsidP="00B91CBD"/>
        </w:tc>
      </w:tr>
      <w:tr w:rsidR="00B91CBD" w:rsidRPr="00B91CBD" w14:paraId="4648C617" w14:textId="77777777">
        <w:tc>
          <w:tcPr>
            <w:tcW w:w="0" w:type="auto"/>
            <w:vAlign w:val="center"/>
            <w:hideMark/>
          </w:tcPr>
          <w:p w14:paraId="713647D2" w14:textId="77777777" w:rsidR="00B91CBD" w:rsidRPr="00B91CBD" w:rsidRDefault="00B91CBD" w:rsidP="00B91CBD">
            <w:r w:rsidRPr="00B91CBD">
              <w:rPr>
                <w:b/>
                <w:bCs/>
              </w:rPr>
              <w:t>&lt;Text&gt;</w:t>
            </w:r>
          </w:p>
        </w:tc>
        <w:tc>
          <w:tcPr>
            <w:tcW w:w="0" w:type="auto"/>
            <w:vAlign w:val="center"/>
            <w:hideMark/>
          </w:tcPr>
          <w:p w14:paraId="4A6E3E52" w14:textId="77777777" w:rsidR="00B91CBD" w:rsidRPr="00B91CBD" w:rsidRDefault="00B91CBD" w:rsidP="00B91CBD">
            <w:r w:rsidRPr="00B91CBD">
              <w:rPr>
                <w:lang w:val="pt-BR"/>
              </w:rPr>
              <w:t xml:space="preserve">Componente utilizado para a </w:t>
            </w:r>
            <w:r w:rsidRPr="00B91CBD">
              <w:rPr>
                <w:b/>
                <w:bCs/>
                <w:lang w:val="pt-BR"/>
              </w:rPr>
              <w:t>apresentação de textos</w:t>
            </w:r>
            <w:r w:rsidRPr="00B91CBD">
              <w:rPr>
                <w:lang w:val="pt-BR"/>
              </w:rPr>
              <w:t xml:space="preserve">. Suporta aninhamento, estilização e manuseio de toque (evento </w:t>
            </w:r>
            <w:proofErr w:type="spellStart"/>
            <w:r w:rsidRPr="00B91CBD">
              <w:rPr>
                <w:lang w:val="pt-BR"/>
              </w:rPr>
              <w:t>onPress</w:t>
            </w:r>
            <w:proofErr w:type="spellEnd"/>
            <w:r w:rsidRPr="00B91CBD">
              <w:rPr>
                <w:lang w:val="pt-BR"/>
              </w:rPr>
              <w:t xml:space="preserve">). </w:t>
            </w:r>
            <w:proofErr w:type="spellStart"/>
            <w:r w:rsidRPr="00B91CBD">
              <w:t>Recomenda</w:t>
            </w:r>
            <w:proofErr w:type="spellEnd"/>
            <w:r w:rsidRPr="00B91CBD">
              <w:t xml:space="preserve">-se o </w:t>
            </w:r>
            <w:proofErr w:type="spellStart"/>
            <w:r w:rsidRPr="00B91CBD">
              <w:t>uso</w:t>
            </w:r>
            <w:proofErr w:type="spellEnd"/>
            <w:r w:rsidRPr="00B91CBD">
              <w:t xml:space="preserve"> de </w:t>
            </w:r>
            <w:proofErr w:type="spellStart"/>
            <w:r w:rsidRPr="00B91CBD">
              <w:t>StyleSheet</w:t>
            </w:r>
            <w:proofErr w:type="spellEnd"/>
            <w:r w:rsidRPr="00B91CBD">
              <w:t xml:space="preserve"> para </w:t>
            </w:r>
            <w:proofErr w:type="spellStart"/>
            <w:r w:rsidRPr="00B91CBD">
              <w:t>estilização</w:t>
            </w:r>
            <w:proofErr w:type="spellEnd"/>
            <w:r w:rsidRPr="00B91CBD">
              <w:t>.</w:t>
            </w:r>
          </w:p>
        </w:tc>
        <w:tc>
          <w:tcPr>
            <w:tcW w:w="0" w:type="auto"/>
            <w:vAlign w:val="center"/>
            <w:hideMark/>
          </w:tcPr>
          <w:p w14:paraId="0259B386" w14:textId="77777777" w:rsidR="00B91CBD" w:rsidRPr="00B91CBD" w:rsidRDefault="00B91CBD" w:rsidP="00B91CBD"/>
        </w:tc>
      </w:tr>
      <w:tr w:rsidR="00B91CBD" w:rsidRPr="00B91CBD" w14:paraId="228C9716" w14:textId="77777777">
        <w:tc>
          <w:tcPr>
            <w:tcW w:w="0" w:type="auto"/>
            <w:vAlign w:val="center"/>
            <w:hideMark/>
          </w:tcPr>
          <w:p w14:paraId="70E432DA" w14:textId="77777777" w:rsidR="00B91CBD" w:rsidRPr="00B91CBD" w:rsidRDefault="00B91CBD" w:rsidP="00B91CBD">
            <w:r w:rsidRPr="00B91CBD">
              <w:rPr>
                <w:b/>
                <w:bCs/>
              </w:rPr>
              <w:t>&lt;Image&gt; e &lt;</w:t>
            </w:r>
            <w:proofErr w:type="spellStart"/>
            <w:r w:rsidRPr="00B91CBD">
              <w:rPr>
                <w:b/>
                <w:bCs/>
              </w:rPr>
              <w:t>TextInput</w:t>
            </w:r>
            <w:proofErr w:type="spellEnd"/>
            <w:r w:rsidRPr="00B91CBD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7D7FC582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b/>
                <w:bCs/>
                <w:lang w:val="pt-BR"/>
              </w:rPr>
              <w:t>&lt;</w:t>
            </w:r>
            <w:proofErr w:type="spellStart"/>
            <w:r w:rsidRPr="00B91CBD">
              <w:rPr>
                <w:b/>
                <w:bCs/>
                <w:lang w:val="pt-BR"/>
              </w:rPr>
              <w:t>Image</w:t>
            </w:r>
            <w:proofErr w:type="spellEnd"/>
            <w:r w:rsidRPr="00B91CBD">
              <w:rPr>
                <w:b/>
                <w:bCs/>
                <w:lang w:val="pt-BR"/>
              </w:rPr>
              <w:t>&gt;</w:t>
            </w:r>
            <w:r w:rsidRPr="00B91CBD">
              <w:rPr>
                <w:lang w:val="pt-BR"/>
              </w:rPr>
              <w:t xml:space="preserve"> exibe diferentes tipos de imagens de origens distintas. </w:t>
            </w:r>
            <w:r w:rsidRPr="00B91CBD">
              <w:rPr>
                <w:b/>
                <w:bCs/>
                <w:lang w:val="pt-BR"/>
              </w:rPr>
              <w:t>&lt;</w:t>
            </w:r>
            <w:proofErr w:type="spellStart"/>
            <w:r w:rsidRPr="00B91CBD">
              <w:rPr>
                <w:b/>
                <w:bCs/>
                <w:lang w:val="pt-BR"/>
              </w:rPr>
              <w:t>TextInput</w:t>
            </w:r>
            <w:proofErr w:type="spellEnd"/>
            <w:r w:rsidRPr="00B91CBD">
              <w:rPr>
                <w:b/>
                <w:bCs/>
                <w:lang w:val="pt-BR"/>
              </w:rPr>
              <w:t>&gt;</w:t>
            </w:r>
            <w:r w:rsidRPr="00B91CBD">
              <w:rPr>
                <w:lang w:val="pt-BR"/>
              </w:rPr>
              <w:t xml:space="preserve"> permite a entrada de textos via teclado, provendo funcionalidades como autocorreção e eventos úteis em formulários (</w:t>
            </w:r>
            <w:proofErr w:type="spellStart"/>
            <w:r w:rsidRPr="00B91CBD">
              <w:rPr>
                <w:lang w:val="pt-BR"/>
              </w:rPr>
              <w:t>focus</w:t>
            </w:r>
            <w:proofErr w:type="spellEnd"/>
            <w:r w:rsidRPr="00B91CBD">
              <w:rPr>
                <w:lang w:val="pt-BR"/>
              </w:rPr>
              <w:t xml:space="preserve"> e </w:t>
            </w:r>
            <w:proofErr w:type="spellStart"/>
            <w:r w:rsidRPr="00B91CBD">
              <w:rPr>
                <w:lang w:val="pt-BR"/>
              </w:rPr>
              <w:t>blur</w:t>
            </w:r>
            <w:proofErr w:type="spellEnd"/>
            <w:r w:rsidRPr="00B91CBD">
              <w:rPr>
                <w:lang w:val="pt-BR"/>
              </w:rPr>
              <w:t>).</w:t>
            </w:r>
          </w:p>
        </w:tc>
        <w:tc>
          <w:tcPr>
            <w:tcW w:w="0" w:type="auto"/>
            <w:vAlign w:val="center"/>
            <w:hideMark/>
          </w:tcPr>
          <w:p w14:paraId="29C91738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5287B8BC" w14:textId="77777777">
        <w:tc>
          <w:tcPr>
            <w:tcW w:w="0" w:type="auto"/>
            <w:vAlign w:val="center"/>
            <w:hideMark/>
          </w:tcPr>
          <w:p w14:paraId="068CF55F" w14:textId="77777777" w:rsidR="00B91CBD" w:rsidRPr="00B91CBD" w:rsidRDefault="00B91CBD" w:rsidP="00B91CBD">
            <w:r w:rsidRPr="00B91CBD">
              <w:rPr>
                <w:b/>
                <w:bCs/>
              </w:rPr>
              <w:t>&lt;</w:t>
            </w:r>
            <w:proofErr w:type="spellStart"/>
            <w:r w:rsidRPr="00B91CBD">
              <w:rPr>
                <w:b/>
                <w:bCs/>
              </w:rPr>
              <w:t>ScrollView</w:t>
            </w:r>
            <w:proofErr w:type="spellEnd"/>
            <w:r w:rsidRPr="00B91CBD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14:paraId="68ADF0D6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É um contêiner utilizado para armazenar conteúdo e elementos, permitindo a </w:t>
            </w:r>
            <w:r w:rsidRPr="00B91CBD">
              <w:rPr>
                <w:b/>
                <w:bCs/>
                <w:lang w:val="pt-BR"/>
              </w:rPr>
              <w:t>interação na tela por meio de rolagem</w:t>
            </w:r>
            <w:r w:rsidRPr="00B91CBD">
              <w:rPr>
                <w:lang w:val="pt-BR"/>
              </w:rPr>
              <w:t xml:space="preserve"> (</w:t>
            </w:r>
            <w:proofErr w:type="spellStart"/>
            <w:r w:rsidRPr="00B91CBD">
              <w:rPr>
                <w:i/>
                <w:iCs/>
                <w:lang w:val="pt-BR"/>
              </w:rPr>
              <w:t>scrolling</w:t>
            </w:r>
            <w:proofErr w:type="spellEnd"/>
            <w:r w:rsidRPr="00B91CBD">
              <w:rPr>
                <w:lang w:val="pt-BR"/>
              </w:rPr>
              <w:t xml:space="preserve">). Para melhor performance ao lidar com listas de tamanho </w:t>
            </w:r>
            <w:r w:rsidRPr="00B91CBD">
              <w:rPr>
                <w:lang w:val="pt-BR"/>
              </w:rPr>
              <w:lastRenderedPageBreak/>
              <w:t>desconhecido (</w:t>
            </w:r>
            <w:proofErr w:type="spellStart"/>
            <w:r w:rsidRPr="00B91CBD">
              <w:rPr>
                <w:lang w:val="pt-BR"/>
              </w:rPr>
              <w:t>ex</w:t>
            </w:r>
            <w:proofErr w:type="spellEnd"/>
            <w:r w:rsidRPr="00B91CBD">
              <w:rPr>
                <w:lang w:val="pt-BR"/>
              </w:rPr>
              <w:t xml:space="preserve">: consumidas via API), deve-se usar o componente </w:t>
            </w:r>
            <w:r w:rsidRPr="00B91CBD">
              <w:rPr>
                <w:b/>
                <w:bCs/>
                <w:lang w:val="pt-BR"/>
              </w:rPr>
              <w:t>&lt;</w:t>
            </w:r>
            <w:proofErr w:type="spellStart"/>
            <w:r w:rsidRPr="00B91CBD">
              <w:rPr>
                <w:b/>
                <w:bCs/>
                <w:lang w:val="pt-BR"/>
              </w:rPr>
              <w:t>FlatList</w:t>
            </w:r>
            <w:proofErr w:type="spellEnd"/>
            <w:r w:rsidRPr="00B91CBD">
              <w:rPr>
                <w:b/>
                <w:bCs/>
                <w:lang w:val="pt-BR"/>
              </w:rPr>
              <w:t>&gt;</w:t>
            </w:r>
            <w:r w:rsidRPr="00B91CBD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73FD2BD6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</w:tbl>
    <w:p w14:paraId="3BC6F836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t xml:space="preserve">-------------------------------------------------------------------------------- </w:t>
      </w:r>
    </w:p>
    <w:p w14:paraId="5B2D0961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t>Módulo 3: Depuração de Aplicativos</w:t>
      </w:r>
    </w:p>
    <w:p w14:paraId="69CDBF4E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t>Este módulo trata do processo de depuração e das ferramentas disponíveis para identificar e corrigir erros (bugs) no código-fonte.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9"/>
        <w:gridCol w:w="6849"/>
        <w:gridCol w:w="842"/>
      </w:tblGrid>
      <w:tr w:rsidR="00B91CBD" w:rsidRPr="00B91CBD" w14:paraId="331F5F6A" w14:textId="77777777">
        <w:tc>
          <w:tcPr>
            <w:tcW w:w="0" w:type="auto"/>
            <w:vAlign w:val="center"/>
            <w:hideMark/>
          </w:tcPr>
          <w:p w14:paraId="1530F0D9" w14:textId="77777777" w:rsidR="00B91CBD" w:rsidRPr="00B91CBD" w:rsidRDefault="00B91CBD" w:rsidP="00B91CBD">
            <w:r w:rsidRPr="00B91CBD">
              <w:t xml:space="preserve">Ponto </w:t>
            </w:r>
            <w:proofErr w:type="spellStart"/>
            <w:r w:rsidRPr="00B91CBD">
              <w:t>Importante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9482B0" w14:textId="77777777" w:rsidR="00B91CBD" w:rsidRPr="00B91CBD" w:rsidRDefault="00B91CBD" w:rsidP="00B91CBD">
            <w:proofErr w:type="spellStart"/>
            <w:r w:rsidRPr="00B91CBD">
              <w:t>Detalhe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6642DA" w14:textId="77777777" w:rsidR="00B91CBD" w:rsidRPr="00B91CBD" w:rsidRDefault="00B91CBD" w:rsidP="00B91CBD">
            <w:proofErr w:type="spellStart"/>
            <w:r w:rsidRPr="00B91CBD">
              <w:t>Citação</w:t>
            </w:r>
            <w:proofErr w:type="spellEnd"/>
          </w:p>
        </w:tc>
      </w:tr>
      <w:tr w:rsidR="00B91CBD" w:rsidRPr="00B91CBD" w14:paraId="59A49E54" w14:textId="77777777">
        <w:tc>
          <w:tcPr>
            <w:tcW w:w="0" w:type="auto"/>
            <w:vAlign w:val="center"/>
            <w:hideMark/>
          </w:tcPr>
          <w:p w14:paraId="559C4484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Depuração</w:t>
            </w:r>
            <w:proofErr w:type="spellEnd"/>
            <w:r w:rsidRPr="00B91CBD">
              <w:rPr>
                <w:b/>
                <w:bCs/>
              </w:rPr>
              <w:t xml:space="preserve"> (Debug)</w:t>
            </w:r>
          </w:p>
        </w:tc>
        <w:tc>
          <w:tcPr>
            <w:tcW w:w="0" w:type="auto"/>
            <w:vAlign w:val="center"/>
            <w:hideMark/>
          </w:tcPr>
          <w:p w14:paraId="66FD6214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É o processo de </w:t>
            </w:r>
            <w:r w:rsidRPr="00B91CBD">
              <w:rPr>
                <w:b/>
                <w:bCs/>
                <w:lang w:val="pt-BR"/>
              </w:rPr>
              <w:t>identificar e corrigir erros (bugs) ou problemas</w:t>
            </w:r>
            <w:r w:rsidRPr="00B91CBD">
              <w:rPr>
                <w:lang w:val="pt-BR"/>
              </w:rPr>
              <w:t xml:space="preserve"> no código-fonte, analisando-o durante sua execução.</w:t>
            </w:r>
          </w:p>
        </w:tc>
        <w:tc>
          <w:tcPr>
            <w:tcW w:w="0" w:type="auto"/>
            <w:vAlign w:val="center"/>
            <w:hideMark/>
          </w:tcPr>
          <w:p w14:paraId="21A88936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40077267" w14:textId="77777777">
        <w:tc>
          <w:tcPr>
            <w:tcW w:w="0" w:type="auto"/>
            <w:vAlign w:val="center"/>
            <w:hideMark/>
          </w:tcPr>
          <w:p w14:paraId="1B5AE1D2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Técnicas</w:t>
            </w:r>
            <w:proofErr w:type="spellEnd"/>
            <w:r w:rsidRPr="00B91CBD">
              <w:rPr>
                <w:b/>
                <w:bCs/>
              </w:rPr>
              <w:t xml:space="preserve"> de Debug</w:t>
            </w:r>
          </w:p>
        </w:tc>
        <w:tc>
          <w:tcPr>
            <w:tcW w:w="0" w:type="auto"/>
            <w:vAlign w:val="center"/>
            <w:hideMark/>
          </w:tcPr>
          <w:p w14:paraId="0895FEF3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Envolve a </w:t>
            </w:r>
            <w:r w:rsidRPr="00B91CBD">
              <w:rPr>
                <w:b/>
                <w:bCs/>
                <w:lang w:val="pt-BR"/>
              </w:rPr>
              <w:t>observação de partes do código</w:t>
            </w:r>
            <w:r w:rsidRPr="00B91CBD">
              <w:rPr>
                <w:lang w:val="pt-BR"/>
              </w:rPr>
              <w:t xml:space="preserve">, como estado de objetos e valores de variáveis. Isso pode ser feito criando </w:t>
            </w:r>
            <w:r w:rsidRPr="00B91CBD">
              <w:rPr>
                <w:b/>
                <w:bCs/>
                <w:lang w:val="pt-BR"/>
              </w:rPr>
              <w:t>pontos de observação (</w:t>
            </w:r>
            <w:r w:rsidRPr="00B91CBD">
              <w:rPr>
                <w:b/>
                <w:bCs/>
                <w:i/>
                <w:iCs/>
                <w:lang w:val="pt-BR"/>
              </w:rPr>
              <w:t>break points</w:t>
            </w:r>
            <w:r w:rsidRPr="00B91CBD">
              <w:rPr>
                <w:b/>
                <w:bCs/>
                <w:lang w:val="pt-BR"/>
              </w:rPr>
              <w:t>)</w:t>
            </w:r>
            <w:r w:rsidRPr="00B91CBD">
              <w:rPr>
                <w:lang w:val="pt-BR"/>
              </w:rPr>
              <w:t xml:space="preserve"> em </w:t>
            </w:r>
            <w:proofErr w:type="spellStart"/>
            <w:r w:rsidRPr="00B91CBD">
              <w:rPr>
                <w:lang w:val="pt-BR"/>
              </w:rPr>
              <w:t>IDEs</w:t>
            </w:r>
            <w:proofErr w:type="spellEnd"/>
            <w:r w:rsidRPr="00B91CBD">
              <w:rPr>
                <w:lang w:val="pt-BR"/>
              </w:rPr>
              <w:t xml:space="preserve"> ou inserindo instruções simples como console.log.</w:t>
            </w:r>
          </w:p>
        </w:tc>
        <w:tc>
          <w:tcPr>
            <w:tcW w:w="0" w:type="auto"/>
            <w:vAlign w:val="center"/>
            <w:hideMark/>
          </w:tcPr>
          <w:p w14:paraId="7D625297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40B48162" w14:textId="77777777">
        <w:tc>
          <w:tcPr>
            <w:tcW w:w="0" w:type="auto"/>
            <w:vAlign w:val="center"/>
            <w:hideMark/>
          </w:tcPr>
          <w:p w14:paraId="78BCA385" w14:textId="77777777" w:rsidR="00B91CBD" w:rsidRPr="00B91CBD" w:rsidRDefault="00B91CBD" w:rsidP="00B91CBD">
            <w:r w:rsidRPr="00B91CBD">
              <w:rPr>
                <w:b/>
                <w:bCs/>
              </w:rPr>
              <w:t xml:space="preserve">Console do </w:t>
            </w:r>
            <w:proofErr w:type="spellStart"/>
            <w:r w:rsidRPr="00B91CBD">
              <w:rPr>
                <w:b/>
                <w:bCs/>
              </w:rPr>
              <w:t>Navegador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DA17CE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É uma das ferramentas mais simples e úteis. Pode ser acessado no </w:t>
            </w:r>
            <w:proofErr w:type="spellStart"/>
            <w:r w:rsidRPr="00B91CBD">
              <w:rPr>
                <w:lang w:val="pt-BR"/>
              </w:rPr>
              <w:t>React</w:t>
            </w:r>
            <w:proofErr w:type="spellEnd"/>
            <w:r w:rsidRPr="00B91CBD">
              <w:rPr>
                <w:lang w:val="pt-BR"/>
              </w:rPr>
              <w:t xml:space="preserve"> </w:t>
            </w:r>
            <w:proofErr w:type="spellStart"/>
            <w:r w:rsidRPr="00B91CBD">
              <w:rPr>
                <w:lang w:val="pt-BR"/>
              </w:rPr>
              <w:t>Native</w:t>
            </w:r>
            <w:proofErr w:type="spellEnd"/>
            <w:r w:rsidRPr="00B91CBD">
              <w:rPr>
                <w:lang w:val="pt-BR"/>
              </w:rPr>
              <w:t xml:space="preserve"> pressionando a tecla </w:t>
            </w:r>
            <w:r w:rsidRPr="00B91CBD">
              <w:rPr>
                <w:b/>
                <w:bCs/>
                <w:lang w:val="pt-BR"/>
              </w:rPr>
              <w:t>"d" na janela do Metro</w:t>
            </w:r>
            <w:r w:rsidRPr="00B91CBD">
              <w:rPr>
                <w:lang w:val="pt-BR"/>
              </w:rPr>
              <w:t xml:space="preserve"> ou sacudindo o dispositivo físico. É ideal para visualizar chamadas (</w:t>
            </w:r>
            <w:proofErr w:type="spellStart"/>
            <w:r w:rsidRPr="00B91CBD">
              <w:rPr>
                <w:i/>
                <w:iCs/>
                <w:lang w:val="pt-BR"/>
              </w:rPr>
              <w:t>request</w:t>
            </w:r>
            <w:proofErr w:type="spellEnd"/>
            <w:r w:rsidRPr="00B91CBD">
              <w:rPr>
                <w:lang w:val="pt-BR"/>
              </w:rPr>
              <w:t>) e respostas (</w:t>
            </w:r>
            <w:r w:rsidRPr="00B91CBD">
              <w:rPr>
                <w:i/>
                <w:iCs/>
                <w:lang w:val="pt-BR"/>
              </w:rPr>
              <w:t>response</w:t>
            </w:r>
            <w:r w:rsidRPr="00B91CBD">
              <w:rPr>
                <w:lang w:val="pt-BR"/>
              </w:rPr>
              <w:t>) de dados externos e a saída de console.log.</w:t>
            </w:r>
          </w:p>
        </w:tc>
        <w:tc>
          <w:tcPr>
            <w:tcW w:w="0" w:type="auto"/>
            <w:vAlign w:val="center"/>
            <w:hideMark/>
          </w:tcPr>
          <w:p w14:paraId="04D028A9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23813D57" w14:textId="77777777">
        <w:tc>
          <w:tcPr>
            <w:tcW w:w="0" w:type="auto"/>
            <w:vAlign w:val="center"/>
            <w:hideMark/>
          </w:tcPr>
          <w:p w14:paraId="67D469F6" w14:textId="77777777" w:rsidR="00B91CBD" w:rsidRPr="00B91CBD" w:rsidRDefault="00B91CBD" w:rsidP="00B91CBD">
            <w:r w:rsidRPr="00B91CBD">
              <w:rPr>
                <w:b/>
                <w:bCs/>
              </w:rPr>
              <w:t>React Developer Tools</w:t>
            </w:r>
          </w:p>
        </w:tc>
        <w:tc>
          <w:tcPr>
            <w:tcW w:w="0" w:type="auto"/>
            <w:vAlign w:val="center"/>
            <w:hideMark/>
          </w:tcPr>
          <w:p w14:paraId="5AF1E8A5" w14:textId="77777777" w:rsidR="00B91CBD" w:rsidRPr="00B91CBD" w:rsidRDefault="00B91CBD" w:rsidP="00B91CBD">
            <w:r w:rsidRPr="00B91CBD">
              <w:rPr>
                <w:lang w:val="pt-BR"/>
              </w:rPr>
              <w:t xml:space="preserve">Uma biblioteca que permite a depuração detalhada da </w:t>
            </w:r>
            <w:r w:rsidRPr="00B91CBD">
              <w:rPr>
                <w:b/>
                <w:bCs/>
                <w:lang w:val="pt-BR"/>
              </w:rPr>
              <w:t>hierarquia de componentes, estilos, propriedades e estados</w:t>
            </w:r>
            <w:r w:rsidRPr="00B91CBD">
              <w:rPr>
                <w:lang w:val="pt-BR"/>
              </w:rPr>
              <w:t xml:space="preserve"> do aplicativo. </w:t>
            </w:r>
            <w:r w:rsidRPr="00B91CBD">
              <w:t xml:space="preserve">É </w:t>
            </w:r>
            <w:proofErr w:type="spellStart"/>
            <w:r w:rsidRPr="00B91CBD">
              <w:t>instalada</w:t>
            </w:r>
            <w:proofErr w:type="spellEnd"/>
            <w:r w:rsidRPr="00B91CBD">
              <w:t xml:space="preserve"> </w:t>
            </w:r>
            <w:proofErr w:type="spellStart"/>
            <w:r w:rsidRPr="00B91CBD">
              <w:t>globalmente</w:t>
            </w:r>
            <w:proofErr w:type="spellEnd"/>
            <w:r w:rsidRPr="00B91CBD">
              <w:t xml:space="preserve"> via NPM.</w:t>
            </w:r>
          </w:p>
        </w:tc>
        <w:tc>
          <w:tcPr>
            <w:tcW w:w="0" w:type="auto"/>
            <w:vAlign w:val="center"/>
            <w:hideMark/>
          </w:tcPr>
          <w:p w14:paraId="0D76D976" w14:textId="77777777" w:rsidR="00B91CBD" w:rsidRPr="00B91CBD" w:rsidRDefault="00B91CBD" w:rsidP="00B91CBD"/>
        </w:tc>
      </w:tr>
      <w:tr w:rsidR="00B91CBD" w:rsidRPr="00B91CBD" w14:paraId="035A3311" w14:textId="77777777">
        <w:tc>
          <w:tcPr>
            <w:tcW w:w="0" w:type="auto"/>
            <w:vAlign w:val="center"/>
            <w:hideMark/>
          </w:tcPr>
          <w:p w14:paraId="301AF24C" w14:textId="77777777" w:rsidR="00B91CBD" w:rsidRPr="00B91CBD" w:rsidRDefault="00B91CBD" w:rsidP="00B91CBD">
            <w:r w:rsidRPr="00B91CBD">
              <w:rPr>
                <w:b/>
                <w:bCs/>
              </w:rPr>
              <w:t>In-App Developer Menu</w:t>
            </w:r>
          </w:p>
        </w:tc>
        <w:tc>
          <w:tcPr>
            <w:tcW w:w="0" w:type="auto"/>
            <w:vAlign w:val="center"/>
            <w:hideMark/>
          </w:tcPr>
          <w:p w14:paraId="14CE1039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Acessível via combinação de teclas ou sacudindo o dispositivo físico. Apresenta opções úteis, como </w:t>
            </w:r>
            <w:r w:rsidRPr="00B91CBD">
              <w:rPr>
                <w:b/>
                <w:bCs/>
                <w:lang w:val="pt-BR"/>
              </w:rPr>
              <w:t xml:space="preserve">Fast </w:t>
            </w:r>
            <w:proofErr w:type="spellStart"/>
            <w:r w:rsidRPr="00B91CBD">
              <w:rPr>
                <w:b/>
                <w:bCs/>
                <w:lang w:val="pt-BR"/>
              </w:rPr>
              <w:t>Refresh</w:t>
            </w:r>
            <w:proofErr w:type="spellEnd"/>
            <w:r w:rsidRPr="00B91CBD">
              <w:rPr>
                <w:lang w:val="pt-BR"/>
              </w:rPr>
              <w:t xml:space="preserve"> (visualização rápida de mudanças) e </w:t>
            </w:r>
            <w:proofErr w:type="spellStart"/>
            <w:r w:rsidRPr="00B91CBD">
              <w:rPr>
                <w:b/>
                <w:bCs/>
                <w:lang w:val="pt-BR"/>
              </w:rPr>
              <w:t>Perf</w:t>
            </w:r>
            <w:proofErr w:type="spellEnd"/>
            <w:r w:rsidRPr="00B91CBD">
              <w:rPr>
                <w:b/>
                <w:bCs/>
                <w:lang w:val="pt-BR"/>
              </w:rPr>
              <w:t xml:space="preserve"> Monitor</w:t>
            </w:r>
            <w:r w:rsidRPr="00B91CBD">
              <w:rPr>
                <w:lang w:val="pt-BR"/>
              </w:rPr>
              <w:t xml:space="preserve"> (informações sobre performance).</w:t>
            </w:r>
          </w:p>
        </w:tc>
        <w:tc>
          <w:tcPr>
            <w:tcW w:w="0" w:type="auto"/>
            <w:vAlign w:val="center"/>
            <w:hideMark/>
          </w:tcPr>
          <w:p w14:paraId="4051208A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  <w:tr w:rsidR="00B91CBD" w:rsidRPr="00B91CBD" w14:paraId="4BA0A298" w14:textId="77777777">
        <w:tc>
          <w:tcPr>
            <w:tcW w:w="0" w:type="auto"/>
            <w:vAlign w:val="center"/>
            <w:hideMark/>
          </w:tcPr>
          <w:p w14:paraId="3665B9FD" w14:textId="77777777" w:rsidR="00B91CBD" w:rsidRPr="00B91CBD" w:rsidRDefault="00B91CBD" w:rsidP="00B91CBD">
            <w:proofErr w:type="spellStart"/>
            <w:r w:rsidRPr="00B91CBD">
              <w:rPr>
                <w:b/>
                <w:bCs/>
              </w:rPr>
              <w:t>Organização</w:t>
            </w:r>
            <w:proofErr w:type="spellEnd"/>
            <w:r w:rsidRPr="00B91CBD">
              <w:rPr>
                <w:b/>
                <w:bCs/>
              </w:rPr>
              <w:t xml:space="preserve"> do </w:t>
            </w:r>
            <w:proofErr w:type="spellStart"/>
            <w:r w:rsidRPr="00B91CBD">
              <w:rPr>
                <w:b/>
                <w:bCs/>
              </w:rPr>
              <w:t>Processo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79CFC31" w14:textId="77777777" w:rsidR="00B91CBD" w:rsidRPr="00B91CBD" w:rsidRDefault="00B91CBD" w:rsidP="00B91CBD">
            <w:pPr>
              <w:rPr>
                <w:lang w:val="pt-BR"/>
              </w:rPr>
            </w:pPr>
            <w:r w:rsidRPr="00B91CBD">
              <w:rPr>
                <w:lang w:val="pt-BR"/>
              </w:rPr>
              <w:t xml:space="preserve">Inclui o </w:t>
            </w:r>
            <w:r w:rsidRPr="00B91CBD">
              <w:rPr>
                <w:b/>
                <w:bCs/>
                <w:lang w:val="pt-BR"/>
              </w:rPr>
              <w:t>confronto entre o resultado esperado e o obtido</w:t>
            </w:r>
            <w:r w:rsidRPr="00B91CBD">
              <w:rPr>
                <w:lang w:val="pt-BR"/>
              </w:rPr>
              <w:t xml:space="preserve">, a análise das causas dos erros (que podem ser de código ou externos, como API indisponível) e o </w:t>
            </w:r>
            <w:r w:rsidRPr="00B91CBD">
              <w:rPr>
                <w:b/>
                <w:bCs/>
                <w:lang w:val="pt-BR"/>
              </w:rPr>
              <w:t>isolamento de cenários de execução</w:t>
            </w:r>
            <w:r w:rsidRPr="00B91CBD">
              <w:rPr>
                <w:lang w:val="pt-BR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5C83E979" w14:textId="77777777" w:rsidR="00B91CBD" w:rsidRPr="00B91CBD" w:rsidRDefault="00B91CBD" w:rsidP="00B91CBD">
            <w:pPr>
              <w:rPr>
                <w:lang w:val="pt-BR"/>
              </w:rPr>
            </w:pPr>
          </w:p>
        </w:tc>
      </w:tr>
    </w:tbl>
    <w:p w14:paraId="6C8A80AD" w14:textId="77777777" w:rsidR="00B91CBD" w:rsidRPr="00B91CBD" w:rsidRDefault="00B91CBD" w:rsidP="00B91CBD">
      <w:r w:rsidRPr="00B91CBD">
        <w:t xml:space="preserve">-------------------------------------------------------------------------------- </w:t>
      </w:r>
    </w:p>
    <w:p w14:paraId="1877566D" w14:textId="77777777" w:rsidR="00B91CBD" w:rsidRPr="00B91CBD" w:rsidRDefault="00B91CBD" w:rsidP="00B91CBD">
      <w:pPr>
        <w:rPr>
          <w:lang w:val="pt-BR"/>
        </w:rPr>
      </w:pPr>
      <w:r w:rsidRPr="00B91CBD">
        <w:rPr>
          <w:lang w:val="pt-BR"/>
        </w:rPr>
        <w:lastRenderedPageBreak/>
        <w:t>Módulo 4: Considerações Finais</w:t>
      </w:r>
    </w:p>
    <w:p w14:paraId="353B4487" w14:textId="77777777" w:rsidR="00B91CBD" w:rsidRPr="00B91CBD" w:rsidRDefault="00B91CBD" w:rsidP="00B91CBD">
      <w:r w:rsidRPr="00B91CBD">
        <w:rPr>
          <w:lang w:val="pt-BR"/>
        </w:rPr>
        <w:t xml:space="preserve">O conteúdo apresentado é considerado </w:t>
      </w:r>
      <w:r w:rsidRPr="00B91CBD">
        <w:rPr>
          <w:b/>
          <w:bCs/>
          <w:lang w:val="pt-BR"/>
        </w:rPr>
        <w:t>introdutório e essencial</w:t>
      </w:r>
      <w:r w:rsidRPr="00B91CBD">
        <w:rPr>
          <w:lang w:val="pt-BR"/>
        </w:rPr>
        <w:t xml:space="preserve"> para estudantes ou profissionais iniciantes no desenvolvimento de sistemas para dispositivos móveis. Os passos iniciais para o desenvolvimento de aplicativos para a plataforma Android com </w:t>
      </w:r>
      <w:proofErr w:type="spellStart"/>
      <w:r w:rsidRPr="00B91CBD">
        <w:rPr>
          <w:lang w:val="pt-BR"/>
        </w:rPr>
        <w:t>React</w:t>
      </w:r>
      <w:proofErr w:type="spellEnd"/>
      <w:r w:rsidRPr="00B91CBD">
        <w:rPr>
          <w:lang w:val="pt-BR"/>
        </w:rPr>
        <w:t xml:space="preserve"> </w:t>
      </w:r>
      <w:proofErr w:type="spellStart"/>
      <w:r w:rsidRPr="00B91CBD">
        <w:rPr>
          <w:lang w:val="pt-BR"/>
        </w:rPr>
        <w:t>Native</w:t>
      </w:r>
      <w:proofErr w:type="spellEnd"/>
      <w:r w:rsidRPr="00B91CBD">
        <w:rPr>
          <w:lang w:val="pt-BR"/>
        </w:rPr>
        <w:t xml:space="preserve"> foram delineados, incluindo a configuração do ambiente, a descrição de componentes e o processo de depuração. </w:t>
      </w:r>
      <w:r w:rsidRPr="00B91CBD">
        <w:t>| |</w:t>
      </w:r>
    </w:p>
    <w:p w14:paraId="39A725C0" w14:textId="77777777" w:rsidR="000F4BD8" w:rsidRDefault="000F4BD8"/>
    <w:p w14:paraId="69F97E97" w14:textId="77777777" w:rsidR="000F4BD8" w:rsidRDefault="000F4BD8"/>
    <w:p w14:paraId="25C88A8D" w14:textId="77777777" w:rsidR="000F4BD8" w:rsidRDefault="000F4BD8"/>
    <w:p w14:paraId="2D6D7E1A" w14:textId="77777777" w:rsidR="000F4BD8" w:rsidRDefault="000F4BD8"/>
    <w:p w14:paraId="6D268E7A" w14:textId="77777777" w:rsidR="000F4BD8" w:rsidRDefault="000F4BD8"/>
    <w:p w14:paraId="344CC365" w14:textId="77777777" w:rsidR="000F4BD8" w:rsidRDefault="000F4BD8"/>
    <w:p w14:paraId="514C83FB" w14:textId="77777777" w:rsidR="000F4BD8" w:rsidRDefault="000F4BD8"/>
    <w:p w14:paraId="07ABDB4E" w14:textId="77777777" w:rsidR="000F4BD8" w:rsidRDefault="000F4BD8"/>
    <w:p w14:paraId="5E495C5F" w14:textId="77777777" w:rsidR="000F4BD8" w:rsidRDefault="000F4BD8"/>
    <w:p w14:paraId="4D86CAB2" w14:textId="77777777" w:rsidR="000F4BD8" w:rsidRDefault="000F4BD8"/>
    <w:p w14:paraId="6DE373B5" w14:textId="77777777" w:rsidR="000F4BD8" w:rsidRDefault="000F4BD8"/>
    <w:p w14:paraId="69BF0615" w14:textId="77777777" w:rsidR="000F4BD8" w:rsidRDefault="000F4BD8"/>
    <w:p w14:paraId="5AFDE610" w14:textId="77777777" w:rsidR="000F4BD8" w:rsidRDefault="000F4BD8"/>
    <w:p w14:paraId="3292E16F" w14:textId="77777777" w:rsidR="000F4BD8" w:rsidRDefault="000F4BD8"/>
    <w:p w14:paraId="585640CD" w14:textId="77777777" w:rsidR="000F4BD8" w:rsidRDefault="000F4BD8"/>
    <w:p w14:paraId="3C88221A" w14:textId="77777777" w:rsidR="000F4BD8" w:rsidRDefault="000F4BD8"/>
    <w:p w14:paraId="539AB86F" w14:textId="77777777" w:rsidR="000F4BD8" w:rsidRDefault="000F4BD8"/>
    <w:p w14:paraId="7B754193" w14:textId="77777777" w:rsidR="000F4BD8" w:rsidRDefault="000F4BD8"/>
    <w:p w14:paraId="263CFF5B" w14:textId="77777777" w:rsidR="000F4BD8" w:rsidRDefault="000F4BD8"/>
    <w:p w14:paraId="2C922373" w14:textId="77777777" w:rsidR="000F4BD8" w:rsidRDefault="000F4BD8"/>
    <w:p w14:paraId="253BD8FF" w14:textId="77777777" w:rsidR="000F4BD8" w:rsidRDefault="000F4BD8"/>
    <w:p w14:paraId="20530698" w14:textId="48EA5A46" w:rsidR="000F4BD8" w:rsidRDefault="000F4BD8">
      <w:proofErr w:type="spellStart"/>
      <w:r>
        <w:lastRenderedPageBreak/>
        <w:t>Exercícios</w:t>
      </w:r>
      <w:proofErr w:type="spellEnd"/>
      <w:r>
        <w:t>:</w:t>
      </w:r>
    </w:p>
    <w:p w14:paraId="515F0B39" w14:textId="6932BEB1" w:rsidR="000F4BD8" w:rsidRDefault="00C70D2F">
      <w:r w:rsidRPr="00C70D2F">
        <w:rPr>
          <w:noProof/>
        </w:rPr>
        <w:drawing>
          <wp:inline distT="0" distB="0" distL="0" distR="0" wp14:anchorId="5ACA7619" wp14:editId="258C22AA">
            <wp:extent cx="5943600" cy="4301490"/>
            <wp:effectExtent l="0" t="0" r="0" b="3810"/>
            <wp:docPr id="17173846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846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9400" w14:textId="249F856B" w:rsidR="00C70D2F" w:rsidRDefault="00C70D2F">
      <w:r w:rsidRPr="00C70D2F">
        <w:rPr>
          <w:noProof/>
        </w:rPr>
        <w:drawing>
          <wp:inline distT="0" distB="0" distL="0" distR="0" wp14:anchorId="16CE2E9E" wp14:editId="155FD249">
            <wp:extent cx="5943600" cy="2529205"/>
            <wp:effectExtent l="0" t="0" r="0" b="4445"/>
            <wp:docPr id="47451832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18327" name="Imagem 1" descr="Interface gráfica do usuário, Texto, Aplicativ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7E15" w14:textId="77777777" w:rsidR="00C70D2F" w:rsidRDefault="00C70D2F"/>
    <w:p w14:paraId="119FB131" w14:textId="77777777" w:rsidR="00C70D2F" w:rsidRDefault="00C70D2F"/>
    <w:p w14:paraId="38C80E2B" w14:textId="1718496B" w:rsidR="00C70D2F" w:rsidRDefault="0063615A">
      <w:r w:rsidRPr="0063615A">
        <w:rPr>
          <w:noProof/>
        </w:rPr>
        <w:lastRenderedPageBreak/>
        <w:drawing>
          <wp:inline distT="0" distB="0" distL="0" distR="0" wp14:anchorId="19C55668" wp14:editId="6E32A569">
            <wp:extent cx="5943600" cy="4312285"/>
            <wp:effectExtent l="0" t="0" r="0" b="0"/>
            <wp:docPr id="3815547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547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9CA1" w14:textId="0DA60EF9" w:rsidR="0063615A" w:rsidRDefault="0063615A">
      <w:r w:rsidRPr="0063615A">
        <w:rPr>
          <w:noProof/>
        </w:rPr>
        <w:drawing>
          <wp:inline distT="0" distB="0" distL="0" distR="0" wp14:anchorId="36992E9D" wp14:editId="1750C090">
            <wp:extent cx="5943600" cy="2509520"/>
            <wp:effectExtent l="0" t="0" r="0" b="5080"/>
            <wp:docPr id="2804951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95150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7DCA" w14:textId="77777777" w:rsidR="0063615A" w:rsidRDefault="0063615A"/>
    <w:p w14:paraId="2EC35997" w14:textId="77777777" w:rsidR="0063615A" w:rsidRDefault="0063615A"/>
    <w:p w14:paraId="39DC7BB8" w14:textId="77777777" w:rsidR="0063615A" w:rsidRDefault="0063615A"/>
    <w:p w14:paraId="71348C7A" w14:textId="77777777" w:rsidR="0063615A" w:rsidRDefault="0063615A"/>
    <w:p w14:paraId="3C92516E" w14:textId="6F7330C5" w:rsidR="0063615A" w:rsidRDefault="00194352">
      <w:r w:rsidRPr="00194352">
        <w:rPr>
          <w:noProof/>
        </w:rPr>
        <w:lastRenderedPageBreak/>
        <w:drawing>
          <wp:inline distT="0" distB="0" distL="0" distR="0" wp14:anchorId="3122EF1A" wp14:editId="51DBD08D">
            <wp:extent cx="5943600" cy="4314190"/>
            <wp:effectExtent l="0" t="0" r="0" b="0"/>
            <wp:docPr id="39490869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0869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C2E6" w14:textId="4610EF68" w:rsidR="00194352" w:rsidRDefault="00194352">
      <w:r w:rsidRPr="00194352">
        <w:rPr>
          <w:noProof/>
        </w:rPr>
        <w:drawing>
          <wp:inline distT="0" distB="0" distL="0" distR="0" wp14:anchorId="12BD3729" wp14:editId="48A21BC2">
            <wp:extent cx="5943600" cy="2739390"/>
            <wp:effectExtent l="0" t="0" r="0" b="3810"/>
            <wp:docPr id="179353592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35922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3000" w14:textId="77777777" w:rsidR="00194352" w:rsidRDefault="00194352"/>
    <w:p w14:paraId="0D04DEEE" w14:textId="77777777" w:rsidR="00194352" w:rsidRDefault="00194352"/>
    <w:p w14:paraId="37FB8EFA" w14:textId="77777777" w:rsidR="00194352" w:rsidRDefault="00194352"/>
    <w:p w14:paraId="0F97D63F" w14:textId="4F4B75C6" w:rsidR="00194352" w:rsidRDefault="00194352">
      <w:r w:rsidRPr="00194352">
        <w:rPr>
          <w:noProof/>
        </w:rPr>
        <w:lastRenderedPageBreak/>
        <w:drawing>
          <wp:inline distT="0" distB="0" distL="0" distR="0" wp14:anchorId="1CF20FB0" wp14:editId="737E2A89">
            <wp:extent cx="5315469" cy="5734050"/>
            <wp:effectExtent l="0" t="0" r="0" b="0"/>
            <wp:docPr id="78048708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87088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410" cy="57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6E07" w14:textId="0996C0AA" w:rsidR="00194352" w:rsidRDefault="00194352">
      <w:r w:rsidRPr="00194352">
        <w:rPr>
          <w:noProof/>
        </w:rPr>
        <w:drawing>
          <wp:inline distT="0" distB="0" distL="0" distR="0" wp14:anchorId="7769E80F" wp14:editId="3EEE929A">
            <wp:extent cx="5296639" cy="2362530"/>
            <wp:effectExtent l="0" t="0" r="0" b="0"/>
            <wp:docPr id="24821997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219978" name="Imagem 1" descr="Interface gráfica do usuário,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A7DA" w14:textId="6FA3AE0D" w:rsidR="00ED41E3" w:rsidRDefault="00673642">
      <w:r w:rsidRPr="00673642">
        <w:rPr>
          <w:noProof/>
        </w:rPr>
        <w:lastRenderedPageBreak/>
        <w:drawing>
          <wp:inline distT="0" distB="0" distL="0" distR="0" wp14:anchorId="75592AB8" wp14:editId="0E2F0594">
            <wp:extent cx="5943600" cy="4548505"/>
            <wp:effectExtent l="0" t="0" r="0" b="4445"/>
            <wp:docPr id="180325562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5562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B49C" w14:textId="0C726E04" w:rsidR="00673642" w:rsidRDefault="00673642">
      <w:r w:rsidRPr="00673642">
        <w:rPr>
          <w:noProof/>
        </w:rPr>
        <w:drawing>
          <wp:inline distT="0" distB="0" distL="0" distR="0" wp14:anchorId="1CF337D8" wp14:editId="6B9CDAC7">
            <wp:extent cx="5943600" cy="3029585"/>
            <wp:effectExtent l="0" t="0" r="0" b="0"/>
            <wp:docPr id="2013031690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31690" name="Imagem 1" descr="Interface gráfica do usuário, 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3709" w14:textId="77777777" w:rsidR="00673642" w:rsidRDefault="00673642"/>
    <w:p w14:paraId="7A8A0455" w14:textId="70ABDCDB" w:rsidR="00673642" w:rsidRDefault="00673642">
      <w:r w:rsidRPr="00673642">
        <w:rPr>
          <w:noProof/>
        </w:rPr>
        <w:lastRenderedPageBreak/>
        <w:drawing>
          <wp:inline distT="0" distB="0" distL="0" distR="0" wp14:anchorId="0C44A3C4" wp14:editId="5DE68AB1">
            <wp:extent cx="5943600" cy="3289935"/>
            <wp:effectExtent l="0" t="0" r="0" b="5715"/>
            <wp:docPr id="32183996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3996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2837" w14:textId="1930F7B5" w:rsidR="00673642" w:rsidRDefault="00673642">
      <w:r w:rsidRPr="00673642">
        <w:rPr>
          <w:noProof/>
        </w:rPr>
        <w:drawing>
          <wp:inline distT="0" distB="0" distL="0" distR="0" wp14:anchorId="069BA9F5" wp14:editId="01389529">
            <wp:extent cx="5943600" cy="3209290"/>
            <wp:effectExtent l="0" t="0" r="0" b="0"/>
            <wp:docPr id="140174092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40923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5EE" w14:textId="77777777" w:rsidR="0058231E" w:rsidRDefault="0058231E"/>
    <w:p w14:paraId="2B6C6C93" w14:textId="77777777" w:rsidR="0058231E" w:rsidRDefault="0058231E"/>
    <w:p w14:paraId="58449064" w14:textId="77777777" w:rsidR="0058231E" w:rsidRDefault="0058231E"/>
    <w:p w14:paraId="71559A16" w14:textId="77777777" w:rsidR="0058231E" w:rsidRDefault="0058231E"/>
    <w:p w14:paraId="6C1F44B9" w14:textId="77777777" w:rsidR="0058231E" w:rsidRDefault="0058231E"/>
    <w:p w14:paraId="3A746303" w14:textId="3AD4BB52" w:rsidR="0058231E" w:rsidRDefault="00DD3B78">
      <w:r w:rsidRPr="00DD3B78">
        <w:rPr>
          <w:noProof/>
        </w:rPr>
        <w:lastRenderedPageBreak/>
        <w:drawing>
          <wp:inline distT="0" distB="0" distL="0" distR="0" wp14:anchorId="0E230C7D" wp14:editId="0CB01F41">
            <wp:extent cx="5849166" cy="6258798"/>
            <wp:effectExtent l="0" t="0" r="0" b="8890"/>
            <wp:docPr id="178745799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5799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2EC0" w14:textId="77777777" w:rsidR="00DD3B78" w:rsidRDefault="00DD3B78"/>
    <w:p w14:paraId="1CAE6D82" w14:textId="77777777" w:rsidR="00DD3B78" w:rsidRDefault="00DD3B78"/>
    <w:p w14:paraId="5D6EFB29" w14:textId="77777777" w:rsidR="00DD3B78" w:rsidRDefault="00DD3B78"/>
    <w:p w14:paraId="56E9EC4A" w14:textId="77777777" w:rsidR="00DD3B78" w:rsidRDefault="00DD3B78"/>
    <w:p w14:paraId="087A6330" w14:textId="77777777" w:rsidR="00DD3B78" w:rsidRDefault="00DD3B78"/>
    <w:p w14:paraId="47649B2D" w14:textId="77777777" w:rsidR="00DD3B78" w:rsidRDefault="00DD3B78"/>
    <w:p w14:paraId="54E3DA73" w14:textId="429A94F6" w:rsidR="00DD3B78" w:rsidRDefault="00DD3B78">
      <w:r w:rsidRPr="00DD3B78">
        <w:rPr>
          <w:noProof/>
        </w:rPr>
        <w:lastRenderedPageBreak/>
        <w:drawing>
          <wp:inline distT="0" distB="0" distL="0" distR="0" wp14:anchorId="3F516E9E" wp14:editId="07CE067A">
            <wp:extent cx="5943600" cy="5711825"/>
            <wp:effectExtent l="0" t="0" r="0" b="3175"/>
            <wp:docPr id="101841578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1578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41B7" w14:textId="77777777" w:rsidR="00DD3B78" w:rsidRDefault="00DD3B78"/>
    <w:p w14:paraId="2E6FE8C0" w14:textId="77777777" w:rsidR="00DD3B78" w:rsidRDefault="00DD3B78"/>
    <w:p w14:paraId="527763BC" w14:textId="77777777" w:rsidR="00DD3B78" w:rsidRDefault="00DD3B78"/>
    <w:p w14:paraId="5185AFD1" w14:textId="77777777" w:rsidR="00DD3B78" w:rsidRDefault="00DD3B78"/>
    <w:p w14:paraId="4DFAB44A" w14:textId="77777777" w:rsidR="00DD3B78" w:rsidRDefault="00DD3B78"/>
    <w:p w14:paraId="1C4A597C" w14:textId="77777777" w:rsidR="00DD3B78" w:rsidRDefault="00DD3B78"/>
    <w:p w14:paraId="1FD7BA97" w14:textId="77777777" w:rsidR="00DD3B78" w:rsidRDefault="00DD3B78"/>
    <w:p w14:paraId="410B91B0" w14:textId="2EDAA738" w:rsidR="00DD3B78" w:rsidRDefault="00DD3B78">
      <w:r w:rsidRPr="00DD3B78">
        <w:rPr>
          <w:noProof/>
        </w:rPr>
        <w:lastRenderedPageBreak/>
        <w:drawing>
          <wp:inline distT="0" distB="0" distL="0" distR="0" wp14:anchorId="154DCB4A" wp14:editId="51F88035">
            <wp:extent cx="5943600" cy="5572760"/>
            <wp:effectExtent l="0" t="0" r="0" b="8890"/>
            <wp:docPr id="126064412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4412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E9A6" w14:textId="77777777" w:rsidR="00DD3B78" w:rsidRDefault="00DD3B78"/>
    <w:p w14:paraId="01CFD2AB" w14:textId="77777777" w:rsidR="00DD3B78" w:rsidRDefault="00DD3B78"/>
    <w:p w14:paraId="2F89946A" w14:textId="77777777" w:rsidR="00DD3B78" w:rsidRDefault="00DD3B78"/>
    <w:p w14:paraId="07ECDCD4" w14:textId="77777777" w:rsidR="00DD3B78" w:rsidRDefault="00DD3B78"/>
    <w:p w14:paraId="511CD4B1" w14:textId="77777777" w:rsidR="00DD3B78" w:rsidRDefault="00DD3B78"/>
    <w:p w14:paraId="77250F76" w14:textId="77777777" w:rsidR="00DD3B78" w:rsidRDefault="00DD3B78"/>
    <w:p w14:paraId="18756B17" w14:textId="77777777" w:rsidR="00DD3B78" w:rsidRDefault="00DD3B78"/>
    <w:p w14:paraId="103C3F98" w14:textId="77777777" w:rsidR="00DD3B78" w:rsidRDefault="00DD3B78"/>
    <w:p w14:paraId="78C5E700" w14:textId="2FFA83CD" w:rsidR="00DD3B78" w:rsidRDefault="00DD3B78">
      <w:r w:rsidRPr="00DD3B78">
        <w:rPr>
          <w:noProof/>
        </w:rPr>
        <w:lastRenderedPageBreak/>
        <w:drawing>
          <wp:inline distT="0" distB="0" distL="0" distR="0" wp14:anchorId="389F1EAC" wp14:editId="03ED5037">
            <wp:extent cx="5544324" cy="6163535"/>
            <wp:effectExtent l="0" t="0" r="0" b="8890"/>
            <wp:docPr id="206760472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472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C29E" w14:textId="77777777" w:rsidR="00DD3B78" w:rsidRDefault="00DD3B78"/>
    <w:p w14:paraId="75FC7B1F" w14:textId="77777777" w:rsidR="00DD3B78" w:rsidRDefault="00DD3B78"/>
    <w:p w14:paraId="5E47C898" w14:textId="77777777" w:rsidR="00DD3B78" w:rsidRDefault="00DD3B78"/>
    <w:p w14:paraId="7FB6816D" w14:textId="77777777" w:rsidR="00DD3B78" w:rsidRDefault="00DD3B78"/>
    <w:p w14:paraId="10D49858" w14:textId="77777777" w:rsidR="00DD3B78" w:rsidRDefault="00DD3B78"/>
    <w:p w14:paraId="5CAE695B" w14:textId="77777777" w:rsidR="00DD3B78" w:rsidRDefault="00DD3B78"/>
    <w:p w14:paraId="41A3269D" w14:textId="623B6C6C" w:rsidR="00DD3B78" w:rsidRDefault="00DD3B78">
      <w:r w:rsidRPr="00DD3B78">
        <w:rPr>
          <w:noProof/>
        </w:rPr>
        <w:lastRenderedPageBreak/>
        <w:drawing>
          <wp:inline distT="0" distB="0" distL="0" distR="0" wp14:anchorId="1CBB630C" wp14:editId="5D0F440E">
            <wp:extent cx="5572903" cy="5896798"/>
            <wp:effectExtent l="0" t="0" r="8890" b="8890"/>
            <wp:docPr id="19407869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869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DBCF" w14:textId="77777777" w:rsidR="00DD3B78" w:rsidRDefault="00DD3B78"/>
    <w:p w14:paraId="798774E1" w14:textId="77777777" w:rsidR="00DD3B78" w:rsidRDefault="00DD3B78"/>
    <w:p w14:paraId="63DB4C81" w14:textId="77777777" w:rsidR="00DD3B78" w:rsidRDefault="00DD3B78"/>
    <w:p w14:paraId="4086BB16" w14:textId="77777777" w:rsidR="00DD3B78" w:rsidRDefault="00DD3B78"/>
    <w:p w14:paraId="7CB63D2B" w14:textId="77777777" w:rsidR="00DD3B78" w:rsidRDefault="00DD3B78"/>
    <w:p w14:paraId="4BC871EB" w14:textId="77777777" w:rsidR="00DD3B78" w:rsidRDefault="00DD3B78"/>
    <w:p w14:paraId="693ACB26" w14:textId="77777777" w:rsidR="00DD3B78" w:rsidRDefault="00DD3B78"/>
    <w:p w14:paraId="30B70925" w14:textId="72A7831E" w:rsidR="00DD3B78" w:rsidRDefault="00DD3B78">
      <w:r w:rsidRPr="00DD3B78">
        <w:rPr>
          <w:noProof/>
        </w:rPr>
        <w:lastRenderedPageBreak/>
        <w:drawing>
          <wp:inline distT="0" distB="0" distL="0" distR="0" wp14:anchorId="1F5E138E" wp14:editId="344FDB23">
            <wp:extent cx="5943600" cy="4787265"/>
            <wp:effectExtent l="0" t="0" r="0" b="0"/>
            <wp:docPr id="79935427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5427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AC2E" w14:textId="77777777" w:rsidR="00DD3B78" w:rsidRDefault="00DD3B78"/>
    <w:p w14:paraId="05449D36" w14:textId="77777777" w:rsidR="00DD3B78" w:rsidRDefault="00DD3B78"/>
    <w:p w14:paraId="0BDAAD72" w14:textId="77777777" w:rsidR="00DD3B78" w:rsidRDefault="00DD3B78"/>
    <w:p w14:paraId="31E812D9" w14:textId="77777777" w:rsidR="00DD3B78" w:rsidRDefault="00DD3B78"/>
    <w:p w14:paraId="29551D50" w14:textId="77777777" w:rsidR="00DD3B78" w:rsidRDefault="00DD3B78"/>
    <w:p w14:paraId="0E0E0B6C" w14:textId="77777777" w:rsidR="00DD3B78" w:rsidRDefault="00DD3B78"/>
    <w:p w14:paraId="5DDE6C2E" w14:textId="77777777" w:rsidR="00DD3B78" w:rsidRDefault="00DD3B78"/>
    <w:p w14:paraId="5E5C33D2" w14:textId="77777777" w:rsidR="00DD3B78" w:rsidRDefault="00DD3B78"/>
    <w:p w14:paraId="4808A31E" w14:textId="77777777" w:rsidR="00DD3B78" w:rsidRDefault="00DD3B78"/>
    <w:p w14:paraId="129BF531" w14:textId="77777777" w:rsidR="00DD3B78" w:rsidRDefault="00DD3B78"/>
    <w:p w14:paraId="79F367D2" w14:textId="69C759DB" w:rsidR="00DD3B78" w:rsidRDefault="00DD3B78">
      <w:r w:rsidRPr="00DD3B78">
        <w:rPr>
          <w:noProof/>
        </w:rPr>
        <w:lastRenderedPageBreak/>
        <w:drawing>
          <wp:inline distT="0" distB="0" distL="0" distR="0" wp14:anchorId="1FCF1C93" wp14:editId="3AD52C6F">
            <wp:extent cx="5943600" cy="5916295"/>
            <wp:effectExtent l="0" t="0" r="0" b="8255"/>
            <wp:docPr id="31432854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32854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6C57" w14:textId="77777777" w:rsidR="00DD3B78" w:rsidRDefault="00DD3B78"/>
    <w:p w14:paraId="2D27AFB9" w14:textId="77777777" w:rsidR="00DD3B78" w:rsidRDefault="00DD3B78"/>
    <w:p w14:paraId="4BA6BDD2" w14:textId="77777777" w:rsidR="00DD3B78" w:rsidRDefault="00DD3B78"/>
    <w:p w14:paraId="12C7BBC6" w14:textId="77777777" w:rsidR="00DD3B78" w:rsidRDefault="00DD3B78"/>
    <w:p w14:paraId="7C565F22" w14:textId="77777777" w:rsidR="00DD3B78" w:rsidRDefault="00DD3B78"/>
    <w:p w14:paraId="61AEF0FE" w14:textId="77777777" w:rsidR="00DD3B78" w:rsidRDefault="00DD3B78"/>
    <w:p w14:paraId="79968580" w14:textId="77777777" w:rsidR="00DD3B78" w:rsidRDefault="00DD3B78"/>
    <w:p w14:paraId="6A2FFB46" w14:textId="53C3F2D0" w:rsidR="00DD3B78" w:rsidRDefault="00DD3B78">
      <w:r w:rsidRPr="00DD3B78">
        <w:rPr>
          <w:noProof/>
        </w:rPr>
        <w:lastRenderedPageBreak/>
        <w:drawing>
          <wp:inline distT="0" distB="0" distL="0" distR="0" wp14:anchorId="1F470AE7" wp14:editId="31CCFC08">
            <wp:extent cx="5943600" cy="5372100"/>
            <wp:effectExtent l="0" t="0" r="0" b="0"/>
            <wp:docPr id="22588904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8904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5727" w14:textId="77777777" w:rsidR="00DD3B78" w:rsidRDefault="00DD3B78"/>
    <w:p w14:paraId="0715493C" w14:textId="77777777" w:rsidR="00DD3B78" w:rsidRDefault="00DD3B78"/>
    <w:p w14:paraId="65C62506" w14:textId="77777777" w:rsidR="00DD3B78" w:rsidRDefault="00DD3B78"/>
    <w:p w14:paraId="4B640575" w14:textId="77777777" w:rsidR="00DD3B78" w:rsidRDefault="00DD3B78"/>
    <w:p w14:paraId="39B521FD" w14:textId="77777777" w:rsidR="00DD3B78" w:rsidRDefault="00DD3B78"/>
    <w:p w14:paraId="2D5F9494" w14:textId="77777777" w:rsidR="00DD3B78" w:rsidRDefault="00DD3B78"/>
    <w:p w14:paraId="440EE3D0" w14:textId="77777777" w:rsidR="00DD3B78" w:rsidRDefault="00DD3B78"/>
    <w:p w14:paraId="4AE626B2" w14:textId="77777777" w:rsidR="00DD3B78" w:rsidRDefault="00DD3B78"/>
    <w:p w14:paraId="6A9D1976" w14:textId="77777777" w:rsidR="00DD3B78" w:rsidRDefault="00DD3B78"/>
    <w:p w14:paraId="59E8C4A0" w14:textId="26567DB8" w:rsidR="00DD3B78" w:rsidRDefault="00DD3B78">
      <w:r w:rsidRPr="00DD3B78">
        <w:rPr>
          <w:noProof/>
        </w:rPr>
        <w:lastRenderedPageBreak/>
        <w:drawing>
          <wp:inline distT="0" distB="0" distL="0" distR="0" wp14:anchorId="5F21BBE8" wp14:editId="07C7E15B">
            <wp:extent cx="5943600" cy="5888990"/>
            <wp:effectExtent l="0" t="0" r="0" b="0"/>
            <wp:docPr id="127092091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2091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D8CF" w14:textId="77777777" w:rsidR="00DD3B78" w:rsidRDefault="00DD3B78"/>
    <w:p w14:paraId="5883213D" w14:textId="77777777" w:rsidR="00DD3B78" w:rsidRDefault="00DD3B78"/>
    <w:p w14:paraId="2451F230" w14:textId="77777777" w:rsidR="00DD3B78" w:rsidRDefault="00DD3B78"/>
    <w:p w14:paraId="7CC3394E" w14:textId="77777777" w:rsidR="00DD3B78" w:rsidRDefault="00DD3B78"/>
    <w:p w14:paraId="3C9B999A" w14:textId="77777777" w:rsidR="00DD3B78" w:rsidRDefault="00DD3B78"/>
    <w:p w14:paraId="6891D5AF" w14:textId="77777777" w:rsidR="00DD3B78" w:rsidRDefault="00DD3B78"/>
    <w:p w14:paraId="7591304A" w14:textId="77777777" w:rsidR="00DD3B78" w:rsidRDefault="00DD3B78"/>
    <w:p w14:paraId="526A6E30" w14:textId="4D13FCCC" w:rsidR="00DD3B78" w:rsidRDefault="00DD3B78">
      <w:r w:rsidRPr="00DD3B78">
        <w:rPr>
          <w:noProof/>
        </w:rPr>
        <w:lastRenderedPageBreak/>
        <w:drawing>
          <wp:inline distT="0" distB="0" distL="0" distR="0" wp14:anchorId="12D5FAF3" wp14:editId="0CAAB528">
            <wp:extent cx="5943600" cy="5770245"/>
            <wp:effectExtent l="0" t="0" r="0" b="1905"/>
            <wp:docPr id="109603080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3080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B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C3B"/>
    <w:rsid w:val="00095497"/>
    <w:rsid w:val="000C07C4"/>
    <w:rsid w:val="000E4174"/>
    <w:rsid w:val="000F4BD8"/>
    <w:rsid w:val="00194352"/>
    <w:rsid w:val="0058231E"/>
    <w:rsid w:val="0063615A"/>
    <w:rsid w:val="00673642"/>
    <w:rsid w:val="0080746D"/>
    <w:rsid w:val="00B91CBD"/>
    <w:rsid w:val="00BB2C3B"/>
    <w:rsid w:val="00C25DF0"/>
    <w:rsid w:val="00C70D2F"/>
    <w:rsid w:val="00DD3B78"/>
    <w:rsid w:val="00ED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D5E12"/>
  <w15:chartTrackingRefBased/>
  <w15:docId w15:val="{3877043C-524C-4212-BF59-752427DBC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B2C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B2C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B2C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B2C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B2C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B2C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B2C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B2C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B2C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B2C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B2C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B2C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B2C3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B2C3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B2C3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B2C3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B2C3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B2C3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B2C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B2C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B2C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B2C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B2C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B2C3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B2C3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B2C3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B2C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B2C3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B2C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20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9</cp:revision>
  <dcterms:created xsi:type="dcterms:W3CDTF">2025-08-13T02:42:00Z</dcterms:created>
  <dcterms:modified xsi:type="dcterms:W3CDTF">2025-09-24T02:41:00Z</dcterms:modified>
</cp:coreProperties>
</file>