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CD8" w:rsidRPr="004364B2" w:rsidRDefault="00F73CD8" w:rsidP="00F73CD8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                                           </w:t>
      </w:r>
      <w:r w:rsidRPr="004364B2">
        <w:rPr>
          <w:rFonts w:ascii="Times New Roman" w:hAnsi="Times New Roman" w:cs="Times New Roman"/>
          <w:b/>
          <w:sz w:val="24"/>
          <w:szCs w:val="24"/>
        </w:rPr>
        <w:t xml:space="preserve">Лекция № </w:t>
      </w:r>
      <w:r w:rsidRPr="004364B2">
        <w:rPr>
          <w:rFonts w:ascii="Times New Roman" w:hAnsi="Times New Roman" w:cs="Times New Roman"/>
          <w:b/>
          <w:sz w:val="24"/>
          <w:szCs w:val="24"/>
          <w:lang w:val="ky-KG"/>
        </w:rPr>
        <w:t>7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                           (2ч)</w:t>
      </w:r>
    </w:p>
    <w:p w:rsidR="00F73CD8" w:rsidRPr="00303DA1" w:rsidRDefault="00F73CD8" w:rsidP="00F73CD8">
      <w:pPr>
        <w:pStyle w:val="a4"/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i/>
          <w:lang w:val="ky-KG"/>
        </w:rPr>
      </w:pPr>
      <w:r>
        <w:rPr>
          <w:rFonts w:ascii="Times New Roman" w:hAnsi="Times New Roman" w:cs="Times New Roman"/>
          <w:b/>
        </w:rPr>
        <w:t xml:space="preserve">Тема: </w:t>
      </w:r>
      <w:r w:rsidRPr="00303DA1">
        <w:rPr>
          <w:rFonts w:ascii="Times New Roman" w:hAnsi="Times New Roman" w:cs="Times New Roman"/>
          <w:i/>
        </w:rPr>
        <w:t>Локальные и глобальные переменные.   Конфликт локальных и глобальных переменных.  Дополнительные возможности cin и cout</w:t>
      </w:r>
      <w:r w:rsidRPr="00303DA1">
        <w:rPr>
          <w:rFonts w:ascii="Times New Roman" w:hAnsi="Times New Roman" w:cs="Times New Roman"/>
          <w:i/>
          <w:lang w:val="ky-KG"/>
        </w:rPr>
        <w:t>.</w:t>
      </w:r>
    </w:p>
    <w:p w:rsidR="00F73CD8" w:rsidRPr="004364B2" w:rsidRDefault="00F73CD8" w:rsidP="00F73CD8">
      <w:pPr>
        <w:spacing w:after="0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F73CD8" w:rsidRPr="00FE5300" w:rsidRDefault="00F73CD8" w:rsidP="00F73CD8">
      <w:pPr>
        <w:spacing w:after="0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ky-KG"/>
        </w:rPr>
        <w:t>Освоить основные понятия локальных и глобальных переменных.  Освоить основные понятия перегрузки функций, значений параметров по умолчанию.</w:t>
      </w:r>
    </w:p>
    <w:p w:rsidR="00F73CD8" w:rsidRPr="002F6D96" w:rsidRDefault="00F73CD8" w:rsidP="00F73CD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F73CD8" w:rsidRPr="002A1180" w:rsidRDefault="00F73CD8" w:rsidP="00F73C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Cs/>
          <w:iCs/>
        </w:rPr>
      </w:pPr>
      <w:r w:rsidRPr="0083366F">
        <w:rPr>
          <w:rFonts w:ascii="Times New Roman" w:hAnsi="Times New Roman" w:cs="Times New Roman"/>
        </w:rPr>
        <w:t xml:space="preserve">Локальные </w:t>
      </w:r>
      <w:r>
        <w:rPr>
          <w:rFonts w:ascii="Times New Roman" w:hAnsi="Times New Roman" w:cs="Times New Roman"/>
          <w:bCs/>
          <w:iCs/>
          <w:lang w:val="ky-KG"/>
        </w:rPr>
        <w:t xml:space="preserve">и </w:t>
      </w:r>
      <w:r w:rsidRPr="002A1180">
        <w:rPr>
          <w:rFonts w:ascii="Times New Roman" w:hAnsi="Times New Roman" w:cs="Times New Roman"/>
          <w:lang w:val="ky-KG"/>
        </w:rPr>
        <w:t>г</w:t>
      </w:r>
      <w:r w:rsidRPr="002A1180">
        <w:rPr>
          <w:rFonts w:ascii="Times New Roman" w:hAnsi="Times New Roman" w:cs="Times New Roman"/>
        </w:rPr>
        <w:t>лобальные переменные</w:t>
      </w:r>
      <w:r w:rsidRPr="002A1180">
        <w:rPr>
          <w:rFonts w:ascii="Times New Roman" w:hAnsi="Times New Roman" w:cs="Times New Roman"/>
          <w:i/>
        </w:rPr>
        <w:t xml:space="preserve">.   </w:t>
      </w:r>
    </w:p>
    <w:p w:rsidR="00F73CD8" w:rsidRPr="00BA4B14" w:rsidRDefault="00F73CD8" w:rsidP="00F73C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Cs/>
          <w:iCs/>
        </w:rPr>
      </w:pPr>
      <w:r w:rsidRPr="0083366F">
        <w:rPr>
          <w:rFonts w:ascii="Times New Roman" w:hAnsi="Times New Roman" w:cs="Times New Roman"/>
        </w:rPr>
        <w:t>Конфликт локальных и глобальных переменных.</w:t>
      </w:r>
    </w:p>
    <w:p w:rsidR="00F73CD8" w:rsidRPr="00BA4B14" w:rsidRDefault="00F73CD8" w:rsidP="00F73C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Cs/>
          <w:iCs/>
        </w:rPr>
      </w:pPr>
      <w:r w:rsidRPr="00BA4B14">
        <w:rPr>
          <w:rFonts w:ascii="Times New Roman" w:hAnsi="Times New Roman" w:cs="Times New Roman"/>
        </w:rPr>
        <w:t>Манипулятор setw. Метотод cout.width</w:t>
      </w:r>
      <w:r w:rsidRPr="00BA4B14">
        <w:rPr>
          <w:rFonts w:ascii="Times New Roman" w:hAnsi="Times New Roman" w:cs="Times New Roman"/>
          <w:lang w:val="ky-KG"/>
        </w:rPr>
        <w:t>.</w:t>
      </w:r>
    </w:p>
    <w:p w:rsidR="00F73CD8" w:rsidRPr="00BA4B14" w:rsidRDefault="00F73CD8" w:rsidP="00F73C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Cs/>
          <w:iCs/>
        </w:rPr>
      </w:pPr>
      <w:r w:rsidRPr="00BA4B14">
        <w:rPr>
          <w:rFonts w:ascii="Times New Roman" w:hAnsi="Times New Roman" w:cs="Times New Roman"/>
        </w:rPr>
        <w:t>Функция cout.put.</w:t>
      </w:r>
      <w:r w:rsidRPr="00BA4B14">
        <w:rPr>
          <w:rFonts w:ascii="Times New Roman" w:hAnsi="Times New Roman" w:cs="Times New Roman"/>
          <w:lang w:val="ky-KG"/>
        </w:rPr>
        <w:t xml:space="preserve"> </w:t>
      </w:r>
      <w:r w:rsidRPr="00BA4B14">
        <w:rPr>
          <w:rFonts w:ascii="Times New Roman" w:hAnsi="Times New Roman" w:cs="Times New Roman"/>
        </w:rPr>
        <w:t>Функция cin.get. Функция cin.getline.</w:t>
      </w:r>
    </w:p>
    <w:p w:rsidR="00F73CD8" w:rsidRDefault="00F73CD8" w:rsidP="00F73CD8">
      <w:pPr>
        <w:pStyle w:val="a4"/>
        <w:shd w:val="clear" w:color="auto" w:fill="FFFFFF"/>
        <w:spacing w:before="120" w:beforeAutospacing="0" w:after="0" w:afterAutospacing="0" w:line="276" w:lineRule="auto"/>
        <w:ind w:left="1068"/>
        <w:jc w:val="center"/>
        <w:outlineLvl w:val="0"/>
        <w:rPr>
          <w:rFonts w:ascii="Times New Roman" w:hAnsi="Times New Roman" w:cs="Times New Roman"/>
          <w:b/>
          <w:bCs/>
          <w:color w:val="252525"/>
        </w:rPr>
      </w:pPr>
      <w:r>
        <w:rPr>
          <w:rFonts w:ascii="Times New Roman" w:hAnsi="Times New Roman" w:cs="Times New Roman"/>
          <w:b/>
          <w:bCs/>
          <w:color w:val="252525"/>
        </w:rPr>
        <w:t>Глоссарий</w:t>
      </w:r>
    </w:p>
    <w:p w:rsidR="00F73CD8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bCs/>
          <w:iCs/>
        </w:rPr>
      </w:pPr>
      <w:r w:rsidRPr="005672B0">
        <w:rPr>
          <w:rFonts w:ascii="Times New Roman" w:hAnsi="Times New Roman" w:cs="Times New Roman"/>
          <w:bCs/>
          <w:iCs/>
        </w:rPr>
        <w:t>В </w:t>
      </w:r>
      <w:hyperlink r:id="rId7" w:tooltip="Программирование" w:history="1">
        <w:r w:rsidRPr="005672B0">
          <w:rPr>
            <w:rFonts w:ascii="Times New Roman" w:hAnsi="Times New Roman" w:cs="Times New Roman"/>
            <w:bCs/>
            <w:iCs/>
          </w:rPr>
          <w:t>программировании</w:t>
        </w:r>
      </w:hyperlink>
      <w:r w:rsidRPr="005672B0">
        <w:rPr>
          <w:rFonts w:ascii="Times New Roman" w:hAnsi="Times New Roman" w:cs="Times New Roman"/>
          <w:bCs/>
          <w:iCs/>
        </w:rPr>
        <w:t> </w:t>
      </w:r>
      <w:r w:rsidRPr="005672B0">
        <w:rPr>
          <w:rFonts w:ascii="Times New Roman" w:hAnsi="Times New Roman" w:cs="Times New Roman"/>
          <w:b/>
          <w:bCs/>
          <w:iCs/>
        </w:rPr>
        <w:t>локальной переменной</w:t>
      </w:r>
      <w:r w:rsidRPr="005672B0">
        <w:rPr>
          <w:rFonts w:ascii="Times New Roman" w:hAnsi="Times New Roman" w:cs="Times New Roman"/>
          <w:bCs/>
          <w:iCs/>
        </w:rPr>
        <w:t> называют </w:t>
      </w:r>
      <w:hyperlink r:id="rId8" w:tooltip="Переменная (программирование)" w:history="1">
        <w:r w:rsidRPr="005672B0">
          <w:rPr>
            <w:rFonts w:ascii="Times New Roman" w:hAnsi="Times New Roman" w:cs="Times New Roman"/>
            <w:bCs/>
            <w:iCs/>
          </w:rPr>
          <w:t>переменную</w:t>
        </w:r>
      </w:hyperlink>
      <w:r w:rsidRPr="005672B0">
        <w:rPr>
          <w:rFonts w:ascii="Times New Roman" w:hAnsi="Times New Roman" w:cs="Times New Roman"/>
          <w:bCs/>
          <w:iCs/>
        </w:rPr>
        <w:t>, объявленную внутри </w:t>
      </w:r>
      <w:hyperlink r:id="rId9" w:tooltip="Блок (программирование)" w:history="1">
        <w:r w:rsidRPr="005672B0">
          <w:rPr>
            <w:rFonts w:ascii="Times New Roman" w:hAnsi="Times New Roman" w:cs="Times New Roman"/>
            <w:bCs/>
            <w:iCs/>
          </w:rPr>
          <w:t>блока</w:t>
        </w:r>
      </w:hyperlink>
      <w:r w:rsidRPr="005672B0">
        <w:rPr>
          <w:rFonts w:ascii="Times New Roman" w:hAnsi="Times New Roman" w:cs="Times New Roman"/>
          <w:bCs/>
          <w:iCs/>
        </w:rPr>
        <w:t> кода. </w:t>
      </w:r>
    </w:p>
    <w:p w:rsidR="00F73CD8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bCs/>
          <w:iCs/>
        </w:rPr>
      </w:pPr>
      <w:r w:rsidRPr="005672B0">
        <w:rPr>
          <w:rFonts w:ascii="Times New Roman" w:hAnsi="Times New Roman" w:cs="Times New Roman"/>
          <w:bCs/>
          <w:iCs/>
        </w:rPr>
        <w:t>В </w:t>
      </w:r>
      <w:hyperlink r:id="rId10" w:tooltip="Программирование" w:history="1">
        <w:r w:rsidRPr="005672B0">
          <w:rPr>
            <w:rFonts w:ascii="Times New Roman" w:hAnsi="Times New Roman" w:cs="Times New Roman"/>
            <w:bCs/>
            <w:iCs/>
          </w:rPr>
          <w:t>программировании</w:t>
        </w:r>
      </w:hyperlink>
      <w:r w:rsidRPr="005672B0">
        <w:rPr>
          <w:rFonts w:ascii="Times New Roman" w:hAnsi="Times New Roman" w:cs="Times New Roman"/>
          <w:bCs/>
          <w:iCs/>
        </w:rPr>
        <w:t> </w:t>
      </w:r>
      <w:r w:rsidRPr="005672B0">
        <w:rPr>
          <w:rFonts w:ascii="Times New Roman" w:hAnsi="Times New Roman" w:cs="Times New Roman"/>
          <w:b/>
          <w:bCs/>
          <w:iCs/>
        </w:rPr>
        <w:t>глобальной переменной</w:t>
      </w:r>
      <w:r w:rsidRPr="005672B0">
        <w:rPr>
          <w:rFonts w:ascii="Times New Roman" w:hAnsi="Times New Roman" w:cs="Times New Roman"/>
          <w:bCs/>
          <w:iCs/>
        </w:rPr>
        <w:t> называют </w:t>
      </w:r>
      <w:hyperlink r:id="rId11" w:tooltip="Переменная (программирование)" w:history="1">
        <w:r w:rsidRPr="005672B0">
          <w:rPr>
            <w:rFonts w:ascii="Times New Roman" w:hAnsi="Times New Roman" w:cs="Times New Roman"/>
            <w:bCs/>
            <w:iCs/>
          </w:rPr>
          <w:t>переменную</w:t>
        </w:r>
      </w:hyperlink>
      <w:r w:rsidRPr="005672B0">
        <w:rPr>
          <w:rFonts w:ascii="Times New Roman" w:hAnsi="Times New Roman" w:cs="Times New Roman"/>
          <w:bCs/>
          <w:iCs/>
        </w:rPr>
        <w:t>, </w:t>
      </w:r>
      <w:hyperlink r:id="rId12" w:tooltip="Область видимости" w:history="1">
        <w:r w:rsidRPr="005672B0">
          <w:rPr>
            <w:rFonts w:ascii="Times New Roman" w:hAnsi="Times New Roman" w:cs="Times New Roman"/>
            <w:bCs/>
            <w:iCs/>
          </w:rPr>
          <w:t>областью видимости</w:t>
        </w:r>
      </w:hyperlink>
      <w:r w:rsidRPr="005672B0">
        <w:rPr>
          <w:rFonts w:ascii="Times New Roman" w:hAnsi="Times New Roman" w:cs="Times New Roman"/>
          <w:bCs/>
          <w:iCs/>
        </w:rPr>
        <w:t xml:space="preserve"> которой является вся программа. </w:t>
      </w:r>
    </w:p>
    <w:p w:rsidR="00F73CD8" w:rsidRDefault="00F73CD8" w:rsidP="00F73C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ab/>
      </w:r>
      <w:r w:rsidRPr="008C1094">
        <w:rPr>
          <w:rFonts w:ascii="Times New Roman" w:hAnsi="Times New Roman" w:cs="Times New Roman"/>
          <w:b/>
          <w:sz w:val="24"/>
          <w:szCs w:val="24"/>
        </w:rPr>
        <w:t>Объект</w:t>
      </w:r>
      <w:r w:rsidRPr="008C1094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C1094">
        <w:rPr>
          <w:rFonts w:ascii="Times New Roman" w:hAnsi="Times New Roman" w:cs="Times New Roman"/>
          <w:sz w:val="24"/>
          <w:szCs w:val="24"/>
        </w:rPr>
        <w:t xml:space="preserve"> некоторая сущно</w:t>
      </w:r>
      <w:r>
        <w:rPr>
          <w:rFonts w:ascii="Times New Roman" w:hAnsi="Times New Roman" w:cs="Times New Roman"/>
          <w:sz w:val="24"/>
          <w:szCs w:val="24"/>
        </w:rPr>
        <w:t xml:space="preserve">сть в виртуальном пространстве, </w:t>
      </w:r>
      <w:r w:rsidRPr="008C1094">
        <w:rPr>
          <w:rFonts w:ascii="Times New Roman" w:hAnsi="Times New Roman" w:cs="Times New Roman"/>
          <w:sz w:val="24"/>
          <w:szCs w:val="24"/>
        </w:rPr>
        <w:t>обладающая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1094">
        <w:rPr>
          <w:rFonts w:ascii="Times New Roman" w:hAnsi="Times New Roman" w:cs="Times New Roman"/>
          <w:sz w:val="24"/>
          <w:szCs w:val="24"/>
        </w:rPr>
        <w:t>определённым состоянием и поведением, имеет заданные значения свойств (атрибутов) и операций над ними (методов).</w:t>
      </w:r>
    </w:p>
    <w:p w:rsidR="00F73CD8" w:rsidRDefault="00F73CD8" w:rsidP="00F73CD8">
      <w:pPr>
        <w:spacing w:after="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ab/>
      </w:r>
      <w:r w:rsidRPr="008C1094">
        <w:rPr>
          <w:rFonts w:ascii="Times New Roman" w:hAnsi="Times New Roman" w:cs="Times New Roman"/>
          <w:b/>
          <w:sz w:val="24"/>
          <w:szCs w:val="24"/>
        </w:rPr>
        <w:t>Метод 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C1094">
        <w:rPr>
          <w:rFonts w:ascii="Times New Roman" w:hAnsi="Times New Roman" w:cs="Times New Roman"/>
          <w:sz w:val="24"/>
          <w:szCs w:val="24"/>
        </w:rPr>
        <w:t>это функция или процедура, принадлежащая какому-то классу или объекту.</w:t>
      </w:r>
      <w:r w:rsidRPr="008C109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73CD8" w:rsidRPr="002B631B" w:rsidRDefault="00F73CD8" w:rsidP="00F73CD8">
      <w:pPr>
        <w:spacing w:after="0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F73CD8" w:rsidRPr="002B631B" w:rsidRDefault="00F73CD8" w:rsidP="00F73CD8">
      <w:pPr>
        <w:numPr>
          <w:ilvl w:val="0"/>
          <w:numId w:val="4"/>
        </w:numPr>
        <w:spacing w:after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B631B">
        <w:rPr>
          <w:rFonts w:ascii="Times New Roman" w:hAnsi="Times New Roman" w:cs="Times New Roman"/>
          <w:b/>
          <w:sz w:val="24"/>
          <w:szCs w:val="24"/>
        </w:rPr>
        <w:t xml:space="preserve">Локальные </w:t>
      </w:r>
      <w:r w:rsidRPr="002B631B">
        <w:rPr>
          <w:rFonts w:ascii="Times New Roman" w:hAnsi="Times New Roman" w:cs="Times New Roman"/>
          <w:b/>
          <w:sz w:val="24"/>
          <w:szCs w:val="24"/>
          <w:lang w:val="ky-KG"/>
        </w:rPr>
        <w:t xml:space="preserve">и </w:t>
      </w:r>
      <w:r w:rsidRPr="002B631B">
        <w:rPr>
          <w:rFonts w:ascii="Times New Roman" w:hAnsi="Times New Roman" w:cs="Times New Roman"/>
          <w:b/>
          <w:sz w:val="24"/>
          <w:szCs w:val="24"/>
        </w:rPr>
        <w:t>глобальные переменные.</w:t>
      </w:r>
    </w:p>
    <w:p w:rsidR="00F73CD8" w:rsidRPr="0083366F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bCs/>
          <w:iCs/>
        </w:rPr>
      </w:pPr>
      <w:r w:rsidRPr="0083366F">
        <w:rPr>
          <w:rFonts w:ascii="Times New Roman" w:hAnsi="Times New Roman" w:cs="Times New Roman"/>
        </w:rPr>
        <w:t>Для реализации своих задач функции должны использовать переменные.</w:t>
      </w:r>
      <w:r w:rsidRPr="0083366F">
        <w:rPr>
          <w:rFonts w:ascii="Times New Roman" w:hAnsi="Times New Roman" w:cs="Times New Roman"/>
          <w:bCs/>
          <w:iCs/>
        </w:rPr>
        <w:t xml:space="preserve"> Переменные бывают двух типов: локальные и глобальные.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bCs/>
          <w:iCs/>
        </w:rPr>
      </w:pPr>
      <w:r w:rsidRPr="002C05EA">
        <w:rPr>
          <w:rFonts w:ascii="Times New Roman" w:hAnsi="Times New Roman" w:cs="Times New Roman"/>
          <w:b/>
          <w:bCs/>
          <w:iCs/>
        </w:rPr>
        <w:t>Локальные переменные</w:t>
      </w:r>
      <w:r w:rsidRPr="002C05EA">
        <w:rPr>
          <w:rFonts w:ascii="Times New Roman" w:hAnsi="Times New Roman" w:cs="Times New Roman"/>
          <w:bCs/>
          <w:iCs/>
        </w:rPr>
        <w:t xml:space="preserve"> представляют собой переменные, объявляемые внутри функции. </w:t>
      </w:r>
    </w:p>
    <w:p w:rsidR="00F73CD8" w:rsidRPr="002C05EA" w:rsidRDefault="00F73CD8" w:rsidP="00F73CD8">
      <w:pPr>
        <w:pStyle w:val="3"/>
        <w:spacing w:before="0" w:beforeAutospacing="0" w:after="0" w:afterAutospacing="0" w:line="276" w:lineRule="auto"/>
        <w:rPr>
          <w:sz w:val="24"/>
          <w:szCs w:val="24"/>
        </w:rPr>
      </w:pPr>
      <w:r>
        <w:rPr>
          <w:sz w:val="24"/>
          <w:szCs w:val="24"/>
          <w:lang w:val="ky-KG"/>
        </w:rPr>
        <w:t xml:space="preserve">       </w:t>
      </w:r>
      <w:r w:rsidRPr="002C05EA">
        <w:rPr>
          <w:sz w:val="24"/>
          <w:szCs w:val="24"/>
        </w:rPr>
        <w:t>Конфликт имен: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>При объявлении локальных переменных внутри функции очень вероятно, что имя локальной переменной, объявляемой вами в одной функции, будет таким же</w:t>
      </w:r>
      <w:r w:rsidRPr="002C05EA">
        <w:rPr>
          <w:rFonts w:ascii="Times New Roman" w:hAnsi="Times New Roman" w:cs="Times New Roman"/>
          <w:i/>
          <w:iCs/>
        </w:rPr>
        <w:t>,</w:t>
      </w:r>
      <w:r w:rsidRPr="002C05EA">
        <w:rPr>
          <w:rFonts w:ascii="Times New Roman" w:hAnsi="Times New Roman" w:cs="Times New Roman"/>
        </w:rPr>
        <w:t xml:space="preserve"> как и имя переменной, используемой в другой функции. Таким образом, если две функции используют одно и то же имя для своих локальных переменных, это не приводит к конфликту. </w:t>
      </w:r>
    </w:p>
    <w:p w:rsidR="00F73CD8" w:rsidRPr="002C05EA" w:rsidRDefault="00F73CD8" w:rsidP="00F73CD8">
      <w:pPr>
        <w:spacing w:after="0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Локальная переменная объявляется и известна только в определенной функции. В дополнение к локальным переменным также можно объявлять и </w:t>
      </w:r>
      <w:r w:rsidRPr="002C05EA">
        <w:rPr>
          <w:rFonts w:ascii="Times New Roman" w:hAnsi="Times New Roman" w:cs="Times New Roman"/>
          <w:iCs/>
          <w:sz w:val="24"/>
          <w:szCs w:val="24"/>
        </w:rPr>
        <w:t>глобальные переменные.</w:t>
      </w:r>
    </w:p>
    <w:p w:rsidR="00F73CD8" w:rsidRPr="002C05EA" w:rsidRDefault="00F73CD8" w:rsidP="00F73CD8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b/>
          <w:iCs/>
          <w:sz w:val="24"/>
          <w:szCs w:val="24"/>
        </w:rPr>
        <w:t xml:space="preserve"> Глобальные переменные – </w:t>
      </w:r>
      <w:r w:rsidRPr="002C05EA">
        <w:rPr>
          <w:rFonts w:ascii="Times New Roman" w:hAnsi="Times New Roman" w:cs="Times New Roman"/>
          <w:iCs/>
          <w:sz w:val="24"/>
          <w:szCs w:val="24"/>
        </w:rPr>
        <w:t xml:space="preserve">это переменные, </w:t>
      </w:r>
      <w:r w:rsidRPr="002C05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05EA">
        <w:rPr>
          <w:rFonts w:ascii="Times New Roman" w:hAnsi="Times New Roman" w:cs="Times New Roman"/>
          <w:sz w:val="24"/>
          <w:szCs w:val="24"/>
        </w:rPr>
        <w:t xml:space="preserve">которые известны на протяжении всей программы (глобально для всех функций). Чтобы объявить глобальную переменную, следует просто поместить объявление переменной в начало программы вне какой-либо функции.  </w:t>
      </w:r>
      <w:r w:rsidRPr="002C05EA">
        <w:rPr>
          <w:rFonts w:ascii="Times New Roman" w:hAnsi="Times New Roman" w:cs="Times New Roman"/>
          <w:bCs/>
          <w:iCs/>
          <w:sz w:val="24"/>
          <w:szCs w:val="24"/>
        </w:rPr>
        <w:t>Все функции, которые следуют за таким объявлением, могут использовать эту глобальную переменную. Однако следует избегать их использования в программах везде, где это возможно</w:t>
      </w:r>
      <w:r w:rsidRPr="002C05EA">
        <w:rPr>
          <w:rFonts w:ascii="Times New Roman" w:hAnsi="Times New Roman" w:cs="Times New Roman"/>
          <w:sz w:val="24"/>
          <w:szCs w:val="24"/>
        </w:rPr>
        <w:t>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</w:rPr>
        <w:t>int global_variable;                 </w:t>
      </w:r>
      <w:r w:rsidRPr="002C05EA">
        <w:rPr>
          <w:rFonts w:ascii="Times New Roman" w:hAnsi="Times New Roman" w:cs="Times New Roman"/>
          <w:b/>
        </w:rPr>
        <w:t xml:space="preserve"> ---&gt; </w:t>
      </w:r>
      <w:r w:rsidRPr="002C05EA">
        <w:rPr>
          <w:rFonts w:ascii="Times New Roman" w:hAnsi="Times New Roman" w:cs="Times New Roman"/>
          <w:b/>
          <w:iCs/>
        </w:rPr>
        <w:t>Объявление глобальной переменной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void main(void)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lastRenderedPageBreak/>
        <w:t>{</w:t>
      </w:r>
      <w:r w:rsidRPr="002C05EA">
        <w:rPr>
          <w:rFonts w:ascii="Times New Roman" w:hAnsi="Times New Roman" w:cs="Times New Roman"/>
        </w:rPr>
        <w:br/>
        <w:t>   // операторы программы</w:t>
      </w:r>
      <w:r w:rsidRPr="002C05EA">
        <w:rPr>
          <w:rFonts w:ascii="Times New Roman" w:hAnsi="Times New Roman" w:cs="Times New Roman"/>
        </w:rPr>
        <w:br/>
        <w:t>}</w:t>
      </w:r>
    </w:p>
    <w:p w:rsidR="00F73CD8" w:rsidRPr="002C05EA" w:rsidRDefault="00F73CD8" w:rsidP="00F73CD8">
      <w:pPr>
        <w:pStyle w:val="3"/>
        <w:numPr>
          <w:ilvl w:val="0"/>
          <w:numId w:val="4"/>
        </w:numPr>
        <w:spacing w:before="0" w:beforeAutospacing="0" w:after="0" w:afterAutospacing="0" w:line="276" w:lineRule="auto"/>
        <w:jc w:val="center"/>
        <w:rPr>
          <w:sz w:val="24"/>
          <w:szCs w:val="24"/>
        </w:rPr>
      </w:pPr>
      <w:r w:rsidRPr="002C05EA">
        <w:rPr>
          <w:sz w:val="24"/>
          <w:szCs w:val="24"/>
        </w:rPr>
        <w:t xml:space="preserve">Конфликт  глобальных и локальных переменных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По мере возможности следует избегать использования в программах глобальных переменных. Однако если программа должна использовать глобальную переменную, то может случиться, что имя глобальной переменной конфликтует с именем локальной переменной. При возникновении такого конфликта C++ предоставляет приоритет локальной переменной. </w:t>
      </w:r>
    </w:p>
    <w:p w:rsidR="00F73CD8" w:rsidRDefault="00F73CD8" w:rsidP="00F73CD8">
      <w:pPr>
        <w:pStyle w:val="a4"/>
        <w:spacing w:before="0" w:beforeAutospacing="0" w:after="0" w:afterAutospacing="0" w:line="276" w:lineRule="auto"/>
        <w:ind w:firstLine="709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Однако могут быть ситуации, когда необходимо обратиться к глобальной переменной, чье имя конфликтует с именем локальной переменной. В таких случаях программы могут использовать </w:t>
      </w:r>
      <w:r w:rsidRPr="002C05EA">
        <w:rPr>
          <w:rFonts w:ascii="Times New Roman" w:hAnsi="Times New Roman" w:cs="Times New Roman"/>
          <w:b/>
          <w:iCs/>
        </w:rPr>
        <w:t xml:space="preserve">глобальный </w:t>
      </w:r>
      <w:r w:rsidRPr="002C05EA">
        <w:rPr>
          <w:rFonts w:ascii="Times New Roman" w:hAnsi="Times New Roman" w:cs="Times New Roman"/>
          <w:b/>
        </w:rPr>
        <w:t xml:space="preserve">оператор </w:t>
      </w:r>
      <w:r w:rsidRPr="002C05EA">
        <w:rPr>
          <w:rFonts w:ascii="Times New Roman" w:hAnsi="Times New Roman" w:cs="Times New Roman"/>
          <w:b/>
          <w:iCs/>
        </w:rPr>
        <w:t>разрешения</w:t>
      </w:r>
      <w:r w:rsidRPr="002C05EA">
        <w:rPr>
          <w:rFonts w:ascii="Times New Roman" w:hAnsi="Times New Roman" w:cs="Times New Roman"/>
          <w:b/>
        </w:rPr>
        <w:t xml:space="preserve"> С++ (::)</w:t>
      </w:r>
      <w:r w:rsidRPr="002C05EA">
        <w:rPr>
          <w:rFonts w:ascii="Times New Roman" w:hAnsi="Times New Roman" w:cs="Times New Roman"/>
        </w:rPr>
        <w:t xml:space="preserve">, если необходимо использовать глобальную переменную.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1</w:t>
      </w:r>
      <w:r w:rsidRPr="002C05EA">
        <w:rPr>
          <w:rFonts w:ascii="Times New Roman" w:hAnsi="Times New Roman" w:cs="Times New Roman"/>
          <w:b/>
        </w:rPr>
        <w:t xml:space="preserve">.  </w:t>
      </w:r>
      <w:r w:rsidRPr="00BA4B14">
        <w:rPr>
          <w:rFonts w:ascii="Times New Roman" w:hAnsi="Times New Roman" w:cs="Times New Roman"/>
          <w:lang w:val="ky-KG"/>
        </w:rPr>
        <w:t>Написать программу, которая показывает работу локальных и глобальных переменных.</w:t>
      </w:r>
      <w:r>
        <w:rPr>
          <w:rFonts w:ascii="Times New Roman" w:hAnsi="Times New Roman" w:cs="Times New Roman"/>
          <w:b/>
          <w:lang w:val="ky-KG"/>
        </w:rPr>
        <w:t xml:space="preserve"> 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int number = 1001; // </w:t>
      </w:r>
      <w:r w:rsidRPr="0083366F">
        <w:rPr>
          <w:rFonts w:ascii="Times New Roman" w:hAnsi="Times New Roman" w:cs="Times New Roman"/>
          <w:sz w:val="24"/>
          <w:szCs w:val="24"/>
        </w:rPr>
        <w:t>Глобальная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66F">
        <w:rPr>
          <w:rFonts w:ascii="Times New Roman" w:hAnsi="Times New Roman" w:cs="Times New Roman"/>
          <w:sz w:val="24"/>
          <w:szCs w:val="24"/>
        </w:rPr>
        <w:t>переменная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void show_numbers(int number) 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setlocale(LC_ALL,"Russian");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ab/>
        <w:t>cout &lt;&lt; "</w:t>
      </w:r>
      <w:r w:rsidRPr="0083366F">
        <w:rPr>
          <w:rFonts w:ascii="Times New Roman" w:hAnsi="Times New Roman" w:cs="Times New Roman"/>
          <w:sz w:val="24"/>
          <w:szCs w:val="24"/>
        </w:rPr>
        <w:t>Локальная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366F">
        <w:rPr>
          <w:rFonts w:ascii="Times New Roman" w:hAnsi="Times New Roman" w:cs="Times New Roman"/>
          <w:sz w:val="24"/>
          <w:szCs w:val="24"/>
        </w:rPr>
        <w:t>переменная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number" &lt;&lt; " </w:t>
      </w:r>
      <w:r w:rsidRPr="0083366F">
        <w:rPr>
          <w:rFonts w:ascii="Times New Roman" w:hAnsi="Times New Roman" w:cs="Times New Roman"/>
          <w:sz w:val="24"/>
          <w:szCs w:val="24"/>
        </w:rPr>
        <w:t>содержит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" &lt;&lt; number &lt;&lt; endl;</w:t>
      </w:r>
    </w:p>
    <w:p w:rsidR="00F73CD8" w:rsidRPr="0083366F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83366F">
        <w:rPr>
          <w:rFonts w:ascii="Times New Roman" w:hAnsi="Times New Roman" w:cs="Times New Roman"/>
          <w:sz w:val="24"/>
          <w:szCs w:val="24"/>
        </w:rPr>
        <w:t>cout &lt;&lt; "Глобальная переменная number" &lt;&lt; " содержит " &lt;&lt; ::number &lt;&lt; endl;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void main(void)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int some_value = 2002;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show_numbers(some_value);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       system("PAUSE"); </w:t>
      </w:r>
    </w:p>
    <w:p w:rsidR="00F73CD8" w:rsidRPr="0083366F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3366F">
        <w:rPr>
          <w:rFonts w:ascii="Times New Roman" w:hAnsi="Times New Roman" w:cs="Times New Roman"/>
          <w:sz w:val="24"/>
          <w:szCs w:val="24"/>
        </w:rPr>
        <w:t>}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работы прогрммы: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Cs/>
        </w:rPr>
        <w:t>Локальная переменная number содержит 2002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Cs/>
        </w:rPr>
      </w:pPr>
      <w:r w:rsidRPr="002C05EA">
        <w:rPr>
          <w:rFonts w:ascii="Times New Roman" w:hAnsi="Times New Roman" w:cs="Times New Roman"/>
          <w:bCs/>
        </w:rPr>
        <w:t>Глобальная переменная number содержит 1001</w:t>
      </w:r>
    </w:p>
    <w:p w:rsidR="00F73CD8" w:rsidRDefault="00F73CD8" w:rsidP="00F73CD8">
      <w:pPr>
        <w:pStyle w:val="3"/>
        <w:spacing w:before="0" w:beforeAutospacing="0" w:after="0" w:afterAutospacing="0" w:line="276" w:lineRule="auto"/>
        <w:ind w:firstLine="709"/>
        <w:jc w:val="both"/>
        <w:rPr>
          <w:b w:val="0"/>
          <w:sz w:val="24"/>
          <w:szCs w:val="24"/>
          <w:lang w:val="ky-KG"/>
        </w:rPr>
      </w:pPr>
      <w:r w:rsidRPr="002C05EA">
        <w:rPr>
          <w:b w:val="0"/>
          <w:iCs/>
          <w:sz w:val="24"/>
          <w:szCs w:val="24"/>
        </w:rPr>
        <w:t>Область видимости</w:t>
      </w:r>
      <w:r w:rsidRPr="002C05EA">
        <w:rPr>
          <w:b w:val="0"/>
          <w:i/>
          <w:iCs/>
          <w:sz w:val="24"/>
          <w:szCs w:val="24"/>
        </w:rPr>
        <w:t>,</w:t>
      </w:r>
      <w:r w:rsidRPr="002C05EA">
        <w:rPr>
          <w:b w:val="0"/>
          <w:sz w:val="24"/>
          <w:szCs w:val="24"/>
        </w:rPr>
        <w:t xml:space="preserve"> определяет участок в программе, где имя переменной имеет смысл (и, следовательно, используется). Для локальной переменной область видимости ограничена функцией, внутри которой эта переменная объявлена. С другой стороны, глобальные переменные известны на протяжении всей программы. В результате глобальные переменные имеют большую область видимости.</w:t>
      </w:r>
    </w:p>
    <w:p w:rsidR="00F73CD8" w:rsidRPr="00F73CD8" w:rsidRDefault="00F73CD8" w:rsidP="00F73CD8">
      <w:pPr>
        <w:numPr>
          <w:ilvl w:val="0"/>
          <w:numId w:val="4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F73CD8">
        <w:rPr>
          <w:rFonts w:ascii="Times New Roman" w:hAnsi="Times New Roman" w:cs="Times New Roman"/>
          <w:b/>
          <w:sz w:val="24"/>
          <w:szCs w:val="24"/>
          <w:lang w:val="ky-KG"/>
        </w:rPr>
        <w:t>Манипулятор setw. Метотод cout.width.</w:t>
      </w:r>
    </w:p>
    <w:p w:rsidR="00F73CD8" w:rsidRPr="00BA4B14" w:rsidRDefault="00F73CD8" w:rsidP="00F73CD8">
      <w:pPr>
        <w:pStyle w:val="a4"/>
        <w:spacing w:before="0" w:beforeAutospacing="0" w:after="0" w:afterAutospacing="0" w:line="276" w:lineRule="auto"/>
        <w:jc w:val="both"/>
        <w:outlineLvl w:val="0"/>
        <w:rPr>
          <w:rFonts w:ascii="Times New Roman" w:hAnsi="Times New Roman" w:cs="Times New Roman"/>
          <w:b/>
          <w:lang w:val="ky-KG"/>
        </w:rPr>
      </w:pPr>
      <w:r w:rsidRPr="002C05EA">
        <w:rPr>
          <w:rFonts w:ascii="Times New Roman" w:hAnsi="Times New Roman" w:cs="Times New Roman"/>
          <w:b/>
        </w:rPr>
        <w:t>Пример</w:t>
      </w:r>
      <w:r w:rsidRPr="00BA4B1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lang w:val="ky-KG"/>
        </w:rPr>
        <w:t>2</w:t>
      </w:r>
      <w:r w:rsidRPr="00BA4B14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  <w:lang w:val="ky-KG"/>
        </w:rPr>
        <w:t xml:space="preserve"> </w:t>
      </w:r>
      <w:r w:rsidRPr="00BA4B14">
        <w:rPr>
          <w:rFonts w:ascii="Times New Roman" w:hAnsi="Times New Roman" w:cs="Times New Roman"/>
          <w:lang w:val="ky-KG"/>
        </w:rPr>
        <w:t>Написать программу, которая используя манипулятор</w:t>
      </w:r>
      <w:r w:rsidRPr="00BA4B14">
        <w:rPr>
          <w:rFonts w:ascii="Times New Roman" w:hAnsi="Times New Roman" w:cs="Times New Roman"/>
        </w:rPr>
        <w:t xml:space="preserve"> </w:t>
      </w:r>
      <w:r w:rsidRPr="00BA4B14">
        <w:rPr>
          <w:rFonts w:ascii="Times New Roman" w:hAnsi="Times New Roman" w:cs="Times New Roman"/>
          <w:lang w:val="ky-KG"/>
        </w:rPr>
        <w:t>setw позволяет управлять сообщением.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&lt;iomanip&gt;</w:t>
      </w:r>
    </w:p>
    <w:p w:rsidR="00F73CD8" w:rsidRPr="004D6EA6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D6EA6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:rsidR="00F73CD8" w:rsidRPr="004D6EA6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D6EA6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void main(void) 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setlocale(LC_ALL,"Russian");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>cout &lt;&lt; "</w:t>
      </w:r>
      <w:r w:rsidRPr="003524D2">
        <w:rPr>
          <w:rFonts w:ascii="Times New Roman" w:hAnsi="Times New Roman" w:cs="Times New Roman"/>
          <w:sz w:val="24"/>
          <w:szCs w:val="24"/>
        </w:rPr>
        <w:t>Мое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24D2">
        <w:rPr>
          <w:rFonts w:ascii="Times New Roman" w:hAnsi="Times New Roman" w:cs="Times New Roman"/>
          <w:sz w:val="24"/>
          <w:szCs w:val="24"/>
        </w:rPr>
        <w:t>любимое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24D2">
        <w:rPr>
          <w:rFonts w:ascii="Times New Roman" w:hAnsi="Times New Roman" w:cs="Times New Roman"/>
          <w:sz w:val="24"/>
          <w:szCs w:val="24"/>
        </w:rPr>
        <w:t>число</w:t>
      </w:r>
      <w:r w:rsidRPr="00F73CD8">
        <w:rPr>
          <w:rFonts w:ascii="Times New Roman" w:hAnsi="Times New Roman" w:cs="Times New Roman"/>
          <w:sz w:val="24"/>
          <w:szCs w:val="24"/>
          <w:lang w:val="en-US"/>
        </w:rPr>
        <w:t>" &lt;&lt; setw(3) &lt;&lt; 1001 &lt;&lt; endl;</w:t>
      </w:r>
    </w:p>
    <w:p w:rsidR="00F73CD8" w:rsidRPr="003524D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524D2">
        <w:rPr>
          <w:rFonts w:ascii="Times New Roman" w:hAnsi="Times New Roman" w:cs="Times New Roman"/>
          <w:sz w:val="24"/>
          <w:szCs w:val="24"/>
        </w:rPr>
        <w:t>cout &lt;&lt; "Мое любимое число" &lt;&lt; setw (5) &lt;&lt; 1001 &lt;&lt; endl;</w:t>
      </w:r>
    </w:p>
    <w:p w:rsidR="00F73CD8" w:rsidRPr="003524D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524D2">
        <w:rPr>
          <w:rFonts w:ascii="Times New Roman" w:hAnsi="Times New Roman" w:cs="Times New Roman"/>
          <w:sz w:val="24"/>
          <w:szCs w:val="24"/>
        </w:rPr>
        <w:t xml:space="preserve">   cout &lt;&lt; "Мое любимое число" &lt;&lt; setw (7) &lt;&lt; 1001 &lt;&lt; endl;</w:t>
      </w:r>
    </w:p>
    <w:p w:rsidR="00F73CD8" w:rsidRPr="00206EC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206EC2">
        <w:rPr>
          <w:rFonts w:ascii="Times New Roman" w:hAnsi="Times New Roman" w:cs="Times New Roman"/>
          <w:sz w:val="24"/>
          <w:szCs w:val="24"/>
        </w:rPr>
        <w:t>getch();</w:t>
      </w:r>
    </w:p>
    <w:p w:rsidR="00F73CD8" w:rsidRPr="003524D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524D2">
        <w:rPr>
          <w:rFonts w:ascii="Times New Roman" w:hAnsi="Times New Roman" w:cs="Times New Roman"/>
          <w:sz w:val="24"/>
          <w:szCs w:val="24"/>
        </w:rPr>
        <w:t>}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программы:</w:t>
      </w:r>
    </w:p>
    <w:p w:rsidR="00F73CD8" w:rsidRPr="002C05EA" w:rsidRDefault="00F73CD8" w:rsidP="00F73CD8">
      <w:pPr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Мое любимое число 1001</w:t>
      </w:r>
    </w:p>
    <w:p w:rsidR="00F73CD8" w:rsidRPr="002C05EA" w:rsidRDefault="00F73CD8" w:rsidP="00F73C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Мое любимое число     1001</w:t>
      </w:r>
    </w:p>
    <w:p w:rsidR="00F73CD8" w:rsidRPr="002C05EA" w:rsidRDefault="00F73CD8" w:rsidP="00F73C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Мое любимое число           1001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3</w:t>
      </w:r>
      <w:r w:rsidRPr="002C05EA">
        <w:rPr>
          <w:rFonts w:ascii="Times New Roman" w:hAnsi="Times New Roman" w:cs="Times New Roman"/>
          <w:b/>
        </w:rPr>
        <w:t>.</w:t>
      </w:r>
      <w:r w:rsidRPr="002C05EA">
        <w:rPr>
          <w:rFonts w:ascii="Times New Roman" w:hAnsi="Times New Roman" w:cs="Times New Roman"/>
        </w:rPr>
        <w:t xml:space="preserve"> Данная программа использует функцию</w:t>
      </w:r>
      <w:r w:rsidRPr="002C05EA">
        <w:rPr>
          <w:rFonts w:ascii="Times New Roman" w:hAnsi="Times New Roman" w:cs="Times New Roman"/>
          <w:b/>
        </w:rPr>
        <w:t xml:space="preserve"> </w:t>
      </w:r>
      <w:r w:rsidRPr="002C05EA">
        <w:rPr>
          <w:rFonts w:ascii="Times New Roman" w:hAnsi="Times New Roman" w:cs="Times New Roman"/>
          <w:b/>
          <w:iCs/>
        </w:rPr>
        <w:t>cout.width</w:t>
      </w:r>
      <w:r w:rsidRPr="002C05EA">
        <w:rPr>
          <w:rFonts w:ascii="Times New Roman" w:hAnsi="Times New Roman" w:cs="Times New Roman"/>
          <w:b/>
        </w:rPr>
        <w:t xml:space="preserve"> </w:t>
      </w:r>
      <w:r w:rsidRPr="002C05EA">
        <w:rPr>
          <w:rFonts w:ascii="Times New Roman" w:hAnsi="Times New Roman" w:cs="Times New Roman"/>
        </w:rPr>
        <w:t xml:space="preserve">для выполнения работы, аналогичной той, которую выполняет </w:t>
      </w:r>
      <w:r w:rsidRPr="002C05EA">
        <w:rPr>
          <w:rFonts w:ascii="Times New Roman" w:hAnsi="Times New Roman" w:cs="Times New Roman"/>
          <w:i/>
          <w:iCs/>
        </w:rPr>
        <w:t>setw: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&lt;iomanip&gt;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void main (void) 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setlocale(LC_ALL,"Russian");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for (i = 3; i &lt; 7; i++) 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206EC2">
        <w:rPr>
          <w:rFonts w:ascii="Times New Roman" w:hAnsi="Times New Roman" w:cs="Times New Roman"/>
          <w:sz w:val="24"/>
          <w:szCs w:val="24"/>
        </w:rPr>
        <w:t>Мое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6EC2">
        <w:rPr>
          <w:rFonts w:ascii="Times New Roman" w:hAnsi="Times New Roman" w:cs="Times New Roman"/>
          <w:sz w:val="24"/>
          <w:szCs w:val="24"/>
        </w:rPr>
        <w:t>любимое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6EC2">
        <w:rPr>
          <w:rFonts w:ascii="Times New Roman" w:hAnsi="Times New Roman" w:cs="Times New Roman"/>
          <w:sz w:val="24"/>
          <w:szCs w:val="24"/>
        </w:rPr>
        <w:t>число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cout. width (i);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1001 &lt;&lt; endl;</w:t>
      </w:r>
    </w:p>
    <w:p w:rsidR="00F73CD8" w:rsidRPr="00206EC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06EC2">
        <w:rPr>
          <w:rFonts w:ascii="Times New Roman" w:hAnsi="Times New Roman" w:cs="Times New Roman"/>
          <w:sz w:val="24"/>
          <w:szCs w:val="24"/>
        </w:rPr>
        <w:t>getch();</w:t>
      </w:r>
    </w:p>
    <w:p w:rsidR="00F73CD8" w:rsidRPr="00206EC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06E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F73CD8" w:rsidRPr="00206EC2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06EC2">
        <w:rPr>
          <w:rFonts w:ascii="Times New Roman" w:hAnsi="Times New Roman" w:cs="Times New Roman"/>
          <w:sz w:val="24"/>
          <w:szCs w:val="24"/>
        </w:rPr>
        <w:t>}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программы: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Cs/>
        </w:rPr>
        <w:t xml:space="preserve">Мое любимое число1001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Cs/>
        </w:rPr>
        <w:t xml:space="preserve">Мое любимое число  1001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Cs/>
        </w:rPr>
        <w:t xml:space="preserve">Мое любимое число   1001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Cs/>
        </w:rPr>
        <w:t>Мое любимое число     1001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Подобно манипулятору </w:t>
      </w:r>
      <w:r w:rsidRPr="002C05EA">
        <w:rPr>
          <w:rFonts w:ascii="Times New Roman" w:hAnsi="Times New Roman" w:cs="Times New Roman"/>
          <w:i/>
          <w:iCs/>
        </w:rPr>
        <w:t>setw,</w:t>
      </w:r>
      <w:r w:rsidRPr="002C05EA">
        <w:rPr>
          <w:rFonts w:ascii="Times New Roman" w:hAnsi="Times New Roman" w:cs="Times New Roman"/>
        </w:rPr>
        <w:t xml:space="preserve"> ширина, выбираемая с помощью функции </w:t>
      </w:r>
      <w:r w:rsidRPr="002C05EA">
        <w:rPr>
          <w:rFonts w:ascii="Times New Roman" w:hAnsi="Times New Roman" w:cs="Times New Roman"/>
          <w:i/>
          <w:iCs/>
        </w:rPr>
        <w:t>cout.width,</w:t>
      </w:r>
      <w:r w:rsidRPr="002C05EA">
        <w:rPr>
          <w:rFonts w:ascii="Times New Roman" w:hAnsi="Times New Roman" w:cs="Times New Roman"/>
        </w:rPr>
        <w:t xml:space="preserve"> действует только для следующего выходного значения.</w:t>
      </w:r>
    </w:p>
    <w:p w:rsidR="00F73CD8" w:rsidRDefault="00F73CD8" w:rsidP="00F73CD8">
      <w:pPr>
        <w:pStyle w:val="2"/>
        <w:numPr>
          <w:ilvl w:val="0"/>
          <w:numId w:val="4"/>
        </w:numPr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Функция </w:t>
      </w:r>
      <w:r w:rsidRPr="005F75BA">
        <w:rPr>
          <w:rFonts w:ascii="Times New Roman" w:hAnsi="Times New Roman" w:cs="Times New Roman"/>
          <w:i w:val="0"/>
          <w:iCs w:val="0"/>
          <w:sz w:val="24"/>
          <w:szCs w:val="24"/>
        </w:rPr>
        <w:t>cout.put.</w:t>
      </w:r>
      <w:r>
        <w:rPr>
          <w:rFonts w:ascii="Times New Roman" w:hAnsi="Times New Roman" w:cs="Times New Roman"/>
          <w:i w:val="0"/>
          <w:iCs w:val="0"/>
          <w:sz w:val="24"/>
          <w:szCs w:val="24"/>
          <w:lang w:val="ky-KG"/>
        </w:rPr>
        <w:t xml:space="preserve"> 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Функция </w:t>
      </w:r>
      <w:r w:rsidRPr="005F75BA">
        <w:rPr>
          <w:rFonts w:ascii="Times New Roman" w:hAnsi="Times New Roman" w:cs="Times New Roman"/>
          <w:bCs w:val="0"/>
          <w:i w:val="0"/>
          <w:iCs w:val="0"/>
          <w:sz w:val="24"/>
          <w:szCs w:val="24"/>
        </w:rPr>
        <w:t>cin.get</w:t>
      </w:r>
      <w:r>
        <w:rPr>
          <w:rFonts w:ascii="Times New Roman" w:hAnsi="Times New Roman" w:cs="Times New Roman"/>
          <w:bCs w:val="0"/>
          <w:i w:val="0"/>
          <w:iCs w:val="0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sz w:val="24"/>
          <w:szCs w:val="24"/>
        </w:rPr>
        <w:t>Функция</w:t>
      </w:r>
      <w:r>
        <w:rPr>
          <w:rFonts w:ascii="Times New Roman" w:hAnsi="Times New Roman" w:cs="Times New Roman"/>
          <w:bCs w:val="0"/>
          <w:i w:val="0"/>
          <w:iCs w:val="0"/>
          <w:sz w:val="24"/>
          <w:szCs w:val="24"/>
        </w:rPr>
        <w:t xml:space="preserve"> </w:t>
      </w:r>
      <w:r w:rsidRPr="008C7837">
        <w:rPr>
          <w:rFonts w:ascii="Times New Roman" w:hAnsi="Times New Roman" w:cs="Times New Roman"/>
          <w:i w:val="0"/>
          <w:sz w:val="24"/>
          <w:szCs w:val="24"/>
        </w:rPr>
        <w:t>cin.getline.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u w:val="single"/>
        </w:rPr>
      </w:pPr>
      <w:r w:rsidRPr="002C05EA">
        <w:rPr>
          <w:rFonts w:ascii="Times New Roman" w:hAnsi="Times New Roman" w:cs="Times New Roman"/>
          <w:u w:val="single"/>
        </w:rPr>
        <w:t xml:space="preserve">Для вывода одного символа за один раз программы могут использовать функцию </w:t>
      </w:r>
      <w:r w:rsidRPr="002C05EA">
        <w:rPr>
          <w:rFonts w:ascii="Times New Roman" w:hAnsi="Times New Roman" w:cs="Times New Roman"/>
          <w:i/>
          <w:iCs/>
          <w:u w:val="single"/>
        </w:rPr>
        <w:t>cout.put.</w:t>
      </w:r>
      <w:r w:rsidRPr="002C05EA">
        <w:rPr>
          <w:rFonts w:ascii="Times New Roman" w:hAnsi="Times New Roman" w:cs="Times New Roman"/>
          <w:u w:val="single"/>
        </w:rPr>
        <w:t xml:space="preserve">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4</w:t>
      </w:r>
      <w:r w:rsidRPr="002C05EA">
        <w:rPr>
          <w:rFonts w:ascii="Times New Roman" w:hAnsi="Times New Roman" w:cs="Times New Roman"/>
        </w:rPr>
        <w:t xml:space="preserve">.Данная  программа использует эту функцию для вывода на экран сообщения </w:t>
      </w:r>
      <w:r w:rsidRPr="002C05EA">
        <w:rPr>
          <w:rFonts w:ascii="Times New Roman" w:hAnsi="Times New Roman" w:cs="Times New Roman"/>
          <w:i/>
          <w:iCs/>
        </w:rPr>
        <w:t xml:space="preserve">Программирование </w:t>
      </w:r>
      <w:r w:rsidRPr="002C05EA">
        <w:rPr>
          <w:rFonts w:ascii="Times New Roman" w:hAnsi="Times New Roman" w:cs="Times New Roman"/>
        </w:rPr>
        <w:t>по одному символу за раз: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&lt;iomanip&gt;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lastRenderedPageBreak/>
        <w:t>using namespace std;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void main (void) 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664173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4173">
        <w:rPr>
          <w:rFonts w:ascii="Times New Roman" w:hAnsi="Times New Roman" w:cs="Times New Roman"/>
          <w:sz w:val="24"/>
          <w:szCs w:val="24"/>
          <w:lang w:val="en-US"/>
        </w:rPr>
        <w:t xml:space="preserve"> setlocale(LC_ALL,"Russian");</w:t>
      </w:r>
    </w:p>
    <w:p w:rsidR="00F73CD8" w:rsidRPr="00664173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4173">
        <w:rPr>
          <w:rFonts w:ascii="Times New Roman" w:hAnsi="Times New Roman" w:cs="Times New Roman"/>
          <w:sz w:val="24"/>
          <w:szCs w:val="24"/>
          <w:lang w:val="en-US"/>
        </w:rPr>
        <w:t xml:space="preserve"> char string[] = "</w:t>
      </w:r>
      <w:r w:rsidRPr="004D6EA6">
        <w:rPr>
          <w:rFonts w:ascii="Times New Roman" w:hAnsi="Times New Roman" w:cs="Times New Roman"/>
          <w:sz w:val="24"/>
          <w:szCs w:val="24"/>
        </w:rPr>
        <w:t>Программирование</w:t>
      </w:r>
      <w:r w:rsidRPr="00664173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F73CD8" w:rsidRPr="00664173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4173">
        <w:rPr>
          <w:rFonts w:ascii="Times New Roman" w:hAnsi="Times New Roman" w:cs="Times New Roman"/>
          <w:sz w:val="24"/>
          <w:szCs w:val="24"/>
          <w:lang w:val="en-US"/>
        </w:rPr>
        <w:t>int i;</w:t>
      </w:r>
    </w:p>
    <w:p w:rsidR="00F73CD8" w:rsidRPr="00664173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4173">
        <w:rPr>
          <w:rFonts w:ascii="Times New Roman" w:hAnsi="Times New Roman" w:cs="Times New Roman"/>
          <w:sz w:val="24"/>
          <w:szCs w:val="24"/>
          <w:lang w:val="en-US"/>
        </w:rPr>
        <w:t xml:space="preserve"> for (i = 0; string[i]; i++) </w:t>
      </w:r>
    </w:p>
    <w:p w:rsidR="00F73CD8" w:rsidRPr="00664173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4173">
        <w:rPr>
          <w:rFonts w:ascii="Times New Roman" w:hAnsi="Times New Roman" w:cs="Times New Roman"/>
          <w:sz w:val="24"/>
          <w:szCs w:val="24"/>
          <w:lang w:val="en-US"/>
        </w:rPr>
        <w:t>cout.put(string[i]);</w:t>
      </w:r>
    </w:p>
    <w:p w:rsidR="00F73CD8" w:rsidRPr="00664173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64173">
        <w:rPr>
          <w:rFonts w:ascii="Times New Roman" w:hAnsi="Times New Roman" w:cs="Times New Roman"/>
          <w:sz w:val="24"/>
          <w:szCs w:val="24"/>
          <w:lang w:val="en-US"/>
        </w:rPr>
        <w:t xml:space="preserve"> getch();</w:t>
      </w:r>
    </w:p>
    <w:p w:rsidR="00F73CD8" w:rsidRPr="004D6EA6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6417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D6EA6">
        <w:rPr>
          <w:rFonts w:ascii="Times New Roman" w:hAnsi="Times New Roman" w:cs="Times New Roman"/>
          <w:sz w:val="24"/>
          <w:szCs w:val="24"/>
        </w:rPr>
        <w:t>}</w:t>
      </w:r>
    </w:p>
    <w:p w:rsidR="00F73CD8" w:rsidRDefault="00F73CD8" w:rsidP="00F73CD8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 xml:space="preserve">Результат работы:    </w:t>
      </w:r>
      <w:r w:rsidRPr="002C05EA">
        <w:rPr>
          <w:rFonts w:ascii="Times New Roman" w:hAnsi="Times New Roman" w:cs="Times New Roman"/>
        </w:rPr>
        <w:t>Программирование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u w:val="single"/>
        </w:rPr>
        <w:t xml:space="preserve">Точно так же, как </w:t>
      </w:r>
      <w:r w:rsidRPr="002C05EA">
        <w:rPr>
          <w:rFonts w:ascii="Times New Roman" w:hAnsi="Times New Roman" w:cs="Times New Roman"/>
          <w:i/>
          <w:iCs/>
          <w:u w:val="single"/>
        </w:rPr>
        <w:t>cout</w:t>
      </w:r>
      <w:r w:rsidRPr="002C05EA">
        <w:rPr>
          <w:rFonts w:ascii="Times New Roman" w:hAnsi="Times New Roman" w:cs="Times New Roman"/>
          <w:u w:val="single"/>
        </w:rPr>
        <w:t xml:space="preserve"> предоставляет функцию </w:t>
      </w:r>
      <w:r w:rsidRPr="002C05EA">
        <w:rPr>
          <w:rFonts w:ascii="Times New Roman" w:hAnsi="Times New Roman" w:cs="Times New Roman"/>
          <w:i/>
          <w:iCs/>
          <w:u w:val="single"/>
        </w:rPr>
        <w:t>cout.put для</w:t>
      </w:r>
      <w:r w:rsidRPr="002C05EA">
        <w:rPr>
          <w:rFonts w:ascii="Times New Roman" w:hAnsi="Times New Roman" w:cs="Times New Roman"/>
          <w:u w:val="single"/>
        </w:rPr>
        <w:t xml:space="preserve"> вывода символа, </w:t>
      </w:r>
      <w:r w:rsidRPr="002C05EA">
        <w:rPr>
          <w:rFonts w:ascii="Times New Roman" w:hAnsi="Times New Roman" w:cs="Times New Roman"/>
          <w:i/>
          <w:iCs/>
          <w:u w:val="single"/>
        </w:rPr>
        <w:t>cin</w:t>
      </w:r>
      <w:r w:rsidRPr="002C05EA">
        <w:rPr>
          <w:rFonts w:ascii="Times New Roman" w:hAnsi="Times New Roman" w:cs="Times New Roman"/>
          <w:u w:val="single"/>
        </w:rPr>
        <w:t xml:space="preserve"> предоставляет функцию </w:t>
      </w:r>
      <w:r w:rsidRPr="002C05EA">
        <w:rPr>
          <w:rFonts w:ascii="Times New Roman" w:hAnsi="Times New Roman" w:cs="Times New Roman"/>
          <w:i/>
          <w:iCs/>
          <w:u w:val="single"/>
        </w:rPr>
        <w:t>cin.get,</w:t>
      </w:r>
      <w:r w:rsidRPr="002C05EA">
        <w:rPr>
          <w:rFonts w:ascii="Times New Roman" w:hAnsi="Times New Roman" w:cs="Times New Roman"/>
          <w:u w:val="single"/>
        </w:rPr>
        <w:t xml:space="preserve"> которая позволяет читать один символ данных.</w:t>
      </w:r>
      <w:r w:rsidRPr="002C05EA">
        <w:rPr>
          <w:rFonts w:ascii="Times New Roman" w:hAnsi="Times New Roman" w:cs="Times New Roman"/>
        </w:rPr>
        <w:t xml:space="preserve"> Чтобы воспользоваться функцией </w:t>
      </w:r>
      <w:r w:rsidRPr="002C05EA">
        <w:rPr>
          <w:rFonts w:ascii="Times New Roman" w:hAnsi="Times New Roman" w:cs="Times New Roman"/>
          <w:i/>
          <w:iCs/>
        </w:rPr>
        <w:t>cin.get,</w:t>
      </w:r>
      <w:r w:rsidRPr="002C05EA">
        <w:rPr>
          <w:rFonts w:ascii="Times New Roman" w:hAnsi="Times New Roman" w:cs="Times New Roman"/>
        </w:rPr>
        <w:t xml:space="preserve"> просто необходимо присвоить переменной возвращаемый этой функцией символ, как показано ниже: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</w:rPr>
        <w:t>letter = cin.get();</w:t>
      </w:r>
    </w:p>
    <w:p w:rsidR="00F73CD8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lang w:val="ky-KG"/>
        </w:rPr>
      </w:pPr>
      <w:r w:rsidRPr="002C05EA">
        <w:rPr>
          <w:rFonts w:ascii="Times New Roman" w:hAnsi="Times New Roman" w:cs="Times New Roman"/>
          <w:u w:val="single"/>
        </w:rPr>
        <w:t xml:space="preserve">Во многих случаях, чтобы программы считывали целую строку данных в символьную строку необходимо использовать  функцию </w:t>
      </w:r>
      <w:r w:rsidRPr="002C05EA">
        <w:rPr>
          <w:rFonts w:ascii="Times New Roman" w:hAnsi="Times New Roman" w:cs="Times New Roman"/>
          <w:i/>
          <w:iCs/>
          <w:u w:val="single"/>
        </w:rPr>
        <w:t>cin.getline.</w:t>
      </w:r>
      <w:r w:rsidRPr="002C05EA">
        <w:rPr>
          <w:rFonts w:ascii="Times New Roman" w:hAnsi="Times New Roman" w:cs="Times New Roman"/>
        </w:rPr>
        <w:t xml:space="preserve"> 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Для использования </w:t>
      </w:r>
      <w:r w:rsidRPr="002C05EA">
        <w:rPr>
          <w:rFonts w:ascii="Times New Roman" w:hAnsi="Times New Roman" w:cs="Times New Roman"/>
          <w:i/>
          <w:iCs/>
        </w:rPr>
        <w:t>cin.getline</w:t>
      </w:r>
      <w:r w:rsidRPr="002C05EA">
        <w:rPr>
          <w:rFonts w:ascii="Times New Roman" w:hAnsi="Times New Roman" w:cs="Times New Roman"/>
        </w:rPr>
        <w:t xml:space="preserve"> необходимо указать символьную строку, в которую будут помещаться символы, а также размер строки, как показано ниже: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>cin.getline(string, 64);</w:t>
      </w:r>
    </w:p>
    <w:p w:rsidR="00F73CD8" w:rsidRPr="00BA4B14" w:rsidRDefault="00F73CD8" w:rsidP="00F73CD8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Удобным способом определить размер массива является использование оператора C++ </w:t>
      </w:r>
      <w:r w:rsidRPr="002C05EA">
        <w:rPr>
          <w:rFonts w:ascii="Times New Roman" w:hAnsi="Times New Roman" w:cs="Times New Roman"/>
          <w:i/>
          <w:iCs/>
        </w:rPr>
        <w:t>sizeof,</w:t>
      </w:r>
      <w:r w:rsidRPr="002C05EA">
        <w:rPr>
          <w:rFonts w:ascii="Times New Roman" w:hAnsi="Times New Roman" w:cs="Times New Roman"/>
        </w:rPr>
        <w:t xml:space="preserve"> как показано ниже:</w:t>
      </w:r>
      <w:r>
        <w:rPr>
          <w:rFonts w:ascii="Times New Roman" w:hAnsi="Times New Roman" w:cs="Times New Roman"/>
          <w:lang w:val="ky-KG"/>
        </w:rPr>
        <w:t xml:space="preserve"> </w:t>
      </w:r>
      <w:r w:rsidRPr="002C05EA">
        <w:rPr>
          <w:rFonts w:ascii="Times New Roman" w:hAnsi="Times New Roman" w:cs="Times New Roman"/>
        </w:rPr>
        <w:t>с</w:t>
      </w:r>
      <w:r w:rsidRPr="002C05EA">
        <w:rPr>
          <w:rFonts w:ascii="Times New Roman" w:hAnsi="Times New Roman" w:cs="Times New Roman"/>
          <w:lang w:val="en-US"/>
        </w:rPr>
        <w:t>in</w:t>
      </w:r>
      <w:r w:rsidRPr="00BA4B14">
        <w:rPr>
          <w:rFonts w:ascii="Times New Roman" w:hAnsi="Times New Roman" w:cs="Times New Roman"/>
        </w:rPr>
        <w:t>.</w:t>
      </w:r>
      <w:r w:rsidRPr="002C05EA">
        <w:rPr>
          <w:rFonts w:ascii="Times New Roman" w:hAnsi="Times New Roman" w:cs="Times New Roman"/>
          <w:lang w:val="en-US"/>
        </w:rPr>
        <w:t>getline</w:t>
      </w:r>
      <w:r w:rsidRPr="00BA4B14">
        <w:rPr>
          <w:rFonts w:ascii="Times New Roman" w:hAnsi="Times New Roman" w:cs="Times New Roman"/>
        </w:rPr>
        <w:t>(</w:t>
      </w:r>
      <w:r w:rsidRPr="002C05EA">
        <w:rPr>
          <w:rFonts w:ascii="Times New Roman" w:hAnsi="Times New Roman" w:cs="Times New Roman"/>
          <w:lang w:val="en-US"/>
        </w:rPr>
        <w:t>string</w:t>
      </w:r>
      <w:r w:rsidRPr="00BA4B14">
        <w:rPr>
          <w:rFonts w:ascii="Times New Roman" w:hAnsi="Times New Roman" w:cs="Times New Roman"/>
        </w:rPr>
        <w:t xml:space="preserve">, </w:t>
      </w:r>
      <w:r w:rsidRPr="002C05EA">
        <w:rPr>
          <w:rFonts w:ascii="Times New Roman" w:hAnsi="Times New Roman" w:cs="Times New Roman"/>
          <w:lang w:val="en-US"/>
        </w:rPr>
        <w:t>sizeof</w:t>
      </w:r>
      <w:r w:rsidRPr="00BA4B14">
        <w:rPr>
          <w:rFonts w:ascii="Times New Roman" w:hAnsi="Times New Roman" w:cs="Times New Roman"/>
        </w:rPr>
        <w:t>(</w:t>
      </w:r>
      <w:r w:rsidRPr="002C05EA">
        <w:rPr>
          <w:rFonts w:ascii="Times New Roman" w:hAnsi="Times New Roman" w:cs="Times New Roman"/>
          <w:lang w:val="en-US"/>
        </w:rPr>
        <w:t>string</w:t>
      </w:r>
      <w:r w:rsidRPr="00BA4B14">
        <w:rPr>
          <w:rFonts w:ascii="Times New Roman" w:hAnsi="Times New Roman" w:cs="Times New Roman"/>
        </w:rPr>
        <w:t>));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5</w:t>
      </w:r>
      <w:r w:rsidRPr="002C05EA">
        <w:rPr>
          <w:rFonts w:ascii="Times New Roman" w:hAnsi="Times New Roman" w:cs="Times New Roman"/>
          <w:b/>
        </w:rPr>
        <w:t xml:space="preserve">. </w:t>
      </w:r>
      <w:r w:rsidRPr="002C05EA">
        <w:rPr>
          <w:rFonts w:ascii="Times New Roman" w:hAnsi="Times New Roman" w:cs="Times New Roman"/>
        </w:rPr>
        <w:t xml:space="preserve">Данная  программа использует функцию </w:t>
      </w:r>
      <w:r w:rsidRPr="002C05EA">
        <w:rPr>
          <w:rFonts w:ascii="Times New Roman" w:hAnsi="Times New Roman" w:cs="Times New Roman"/>
          <w:i/>
          <w:iCs/>
        </w:rPr>
        <w:t>cin.getline</w:t>
      </w:r>
      <w:r w:rsidRPr="002C05EA">
        <w:rPr>
          <w:rFonts w:ascii="Times New Roman" w:hAnsi="Times New Roman" w:cs="Times New Roman"/>
        </w:rPr>
        <w:t xml:space="preserve"> для чтения с клавиатуры строки текста: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&lt;conio.h&gt;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void main(void) 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char string[128];</w:t>
      </w:r>
    </w:p>
    <w:p w:rsidR="00F73CD8" w:rsidRPr="00442A19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442A19">
        <w:rPr>
          <w:rFonts w:ascii="Times New Roman" w:hAnsi="Times New Roman" w:cs="Times New Roman"/>
          <w:sz w:val="24"/>
          <w:szCs w:val="24"/>
        </w:rPr>
        <w:t>cout &lt;&lt; "Введите строку текста и нажмите Enter" &lt;&lt; endl;</w:t>
      </w:r>
    </w:p>
    <w:p w:rsidR="00F73CD8" w:rsidRPr="00442A19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42A19">
        <w:rPr>
          <w:rFonts w:ascii="Times New Roman" w:hAnsi="Times New Roman" w:cs="Times New Roman"/>
          <w:sz w:val="24"/>
          <w:szCs w:val="24"/>
          <w:lang w:val="en-US"/>
        </w:rPr>
        <w:t>cin.getline(string, sizeof(string));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cout &lt;&lt; "</w:t>
      </w:r>
      <w:r w:rsidRPr="00442A19">
        <w:rPr>
          <w:rFonts w:ascii="Times New Roman" w:hAnsi="Times New Roman" w:cs="Times New Roman"/>
          <w:sz w:val="24"/>
          <w:szCs w:val="24"/>
        </w:rPr>
        <w:t>Вы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42A19">
        <w:rPr>
          <w:rFonts w:ascii="Times New Roman" w:hAnsi="Times New Roman" w:cs="Times New Roman"/>
          <w:sz w:val="24"/>
          <w:szCs w:val="24"/>
        </w:rPr>
        <w:t>ввели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>: " &lt;&lt; string &lt;&lt; endl;</w:t>
      </w:r>
    </w:p>
    <w:p w:rsidR="00F73CD8" w:rsidRPr="00442A19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442A19">
        <w:rPr>
          <w:rFonts w:ascii="Times New Roman" w:hAnsi="Times New Roman" w:cs="Times New Roman"/>
          <w:sz w:val="24"/>
          <w:szCs w:val="24"/>
        </w:rPr>
        <w:t>getch();</w:t>
      </w:r>
    </w:p>
    <w:p w:rsidR="00F73CD8" w:rsidRPr="00442A19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442A19">
        <w:rPr>
          <w:rFonts w:ascii="Times New Roman" w:hAnsi="Times New Roman" w:cs="Times New Roman"/>
          <w:sz w:val="24"/>
          <w:szCs w:val="24"/>
        </w:rPr>
        <w:t>}</w:t>
      </w:r>
    </w:p>
    <w:p w:rsidR="00F73CD8" w:rsidRPr="00442A19" w:rsidRDefault="00F73CD8" w:rsidP="00F73CD8">
      <w:pPr>
        <w:pStyle w:val="2"/>
        <w:spacing w:after="0"/>
        <w:rPr>
          <w:rFonts w:ascii="Times New Roman" w:hAnsi="Times New Roman" w:cs="Times New Roman"/>
          <w:i w:val="0"/>
          <w:sz w:val="24"/>
          <w:szCs w:val="24"/>
        </w:rPr>
      </w:pPr>
      <w:r w:rsidRPr="00442A19">
        <w:rPr>
          <w:rFonts w:ascii="Times New Roman" w:hAnsi="Times New Roman" w:cs="Times New Roman"/>
          <w:i w:val="0"/>
          <w:sz w:val="24"/>
          <w:szCs w:val="24"/>
        </w:rPr>
        <w:t>Результат программы: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Введите строку текста и нажмите </w:t>
      </w:r>
      <w:r w:rsidRPr="002C05EA">
        <w:rPr>
          <w:rFonts w:ascii="Times New Roman" w:hAnsi="Times New Roman" w:cs="Times New Roman"/>
          <w:lang w:val="en-US"/>
        </w:rPr>
        <w:t>Enter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С++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Вы ввели: </w:t>
      </w:r>
      <w:r>
        <w:rPr>
          <w:rFonts w:ascii="Times New Roman" w:hAnsi="Times New Roman" w:cs="Times New Roman"/>
        </w:rPr>
        <w:t>С++</w:t>
      </w:r>
    </w:p>
    <w:p w:rsidR="00F73CD8" w:rsidRPr="002C05EA" w:rsidRDefault="00F73CD8" w:rsidP="00F73CD8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>Пример</w:t>
      </w:r>
      <w:r w:rsidRPr="00F73CD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lang w:val="ky-KG"/>
        </w:rPr>
        <w:t>6</w:t>
      </w:r>
      <w:r w:rsidRPr="00F73CD8">
        <w:rPr>
          <w:rFonts w:ascii="Times New Roman" w:hAnsi="Times New Roman" w:cs="Times New Roman"/>
          <w:b/>
        </w:rPr>
        <w:t>.</w:t>
      </w:r>
      <w:r w:rsidRPr="00F73CD8">
        <w:rPr>
          <w:rFonts w:ascii="Times New Roman" w:hAnsi="Times New Roman" w:cs="Times New Roman"/>
        </w:rPr>
        <w:t xml:space="preserve">  </w:t>
      </w:r>
      <w:r w:rsidRPr="002C05EA">
        <w:rPr>
          <w:rFonts w:ascii="Times New Roman" w:hAnsi="Times New Roman" w:cs="Times New Roman"/>
        </w:rPr>
        <w:t xml:space="preserve">Данная программа использует </w:t>
      </w:r>
      <w:r w:rsidRPr="002C05EA">
        <w:rPr>
          <w:rFonts w:ascii="Times New Roman" w:hAnsi="Times New Roman" w:cs="Times New Roman"/>
          <w:i/>
          <w:iCs/>
        </w:rPr>
        <w:t>cin.getline</w:t>
      </w:r>
      <w:r w:rsidRPr="002C05EA">
        <w:rPr>
          <w:rFonts w:ascii="Times New Roman" w:hAnsi="Times New Roman" w:cs="Times New Roman"/>
        </w:rPr>
        <w:t xml:space="preserve"> для чтения строки текста или символов вплоть до появления буквы </w:t>
      </w:r>
      <w:r>
        <w:rPr>
          <w:rFonts w:ascii="Times New Roman" w:hAnsi="Times New Roman" w:cs="Times New Roman"/>
          <w:lang w:val="en-US"/>
        </w:rPr>
        <w:t>d</w:t>
      </w:r>
      <w:r w:rsidRPr="002C05EA">
        <w:rPr>
          <w:rFonts w:ascii="Times New Roman" w:hAnsi="Times New Roman" w:cs="Times New Roman"/>
        </w:rPr>
        <w:t>: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lastRenderedPageBreak/>
        <w:t>#include &lt;conio.h&gt;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void main(void) 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setlocale(LC_ALL,"Russian");</w:t>
      </w:r>
    </w:p>
    <w:p w:rsidR="00F73CD8" w:rsidRPr="00F73CD8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>char string[30];</w:t>
      </w:r>
    </w:p>
    <w:p w:rsidR="00F73CD8" w:rsidRPr="00D616FC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F73CD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D616FC">
        <w:rPr>
          <w:rFonts w:ascii="Times New Roman" w:hAnsi="Times New Roman" w:cs="Times New Roman"/>
          <w:sz w:val="24"/>
          <w:szCs w:val="24"/>
        </w:rPr>
        <w:t>cout &lt;&lt; "Введите строку текста и нажмите Enter" &lt;&lt; endl;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616FC">
        <w:rPr>
          <w:rFonts w:ascii="Times New Roman" w:hAnsi="Times New Roman" w:cs="Times New Roman"/>
          <w:sz w:val="24"/>
          <w:szCs w:val="24"/>
        </w:rPr>
        <w:t xml:space="preserve">   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>cin.getline(string, sizeof(string), 'd');</w:t>
      </w:r>
    </w:p>
    <w:p w:rsidR="00F73CD8" w:rsidRPr="002C2E2B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cout &lt;&lt; "</w:t>
      </w:r>
      <w:r w:rsidRPr="00D616FC">
        <w:rPr>
          <w:rFonts w:ascii="Times New Roman" w:hAnsi="Times New Roman" w:cs="Times New Roman"/>
          <w:sz w:val="24"/>
          <w:szCs w:val="24"/>
        </w:rPr>
        <w:t>Вы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16FC">
        <w:rPr>
          <w:rFonts w:ascii="Times New Roman" w:hAnsi="Times New Roman" w:cs="Times New Roman"/>
          <w:sz w:val="24"/>
          <w:szCs w:val="24"/>
        </w:rPr>
        <w:t>ввели</w:t>
      </w:r>
      <w:r w:rsidRPr="002C2E2B">
        <w:rPr>
          <w:rFonts w:ascii="Times New Roman" w:hAnsi="Times New Roman" w:cs="Times New Roman"/>
          <w:sz w:val="24"/>
          <w:szCs w:val="24"/>
          <w:lang w:val="en-US"/>
        </w:rPr>
        <w:t>: " &lt;&lt; string &lt;&lt; endl;</w:t>
      </w:r>
    </w:p>
    <w:p w:rsidR="00F73CD8" w:rsidRPr="00D616FC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C2E2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D616FC">
        <w:rPr>
          <w:rFonts w:ascii="Times New Roman" w:hAnsi="Times New Roman" w:cs="Times New Roman"/>
          <w:sz w:val="24"/>
          <w:szCs w:val="24"/>
        </w:rPr>
        <w:t>getch();</w:t>
      </w:r>
    </w:p>
    <w:p w:rsidR="00F73CD8" w:rsidRPr="00D616FC" w:rsidRDefault="00F73CD8" w:rsidP="00F73C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D616FC">
        <w:rPr>
          <w:rFonts w:ascii="Times New Roman" w:hAnsi="Times New Roman" w:cs="Times New Roman"/>
          <w:sz w:val="24"/>
          <w:szCs w:val="24"/>
        </w:rPr>
        <w:t>}</w:t>
      </w:r>
    </w:p>
    <w:p w:rsidR="00F73CD8" w:rsidRPr="00442A19" w:rsidRDefault="00F73CD8" w:rsidP="00F73CD8">
      <w:pPr>
        <w:pStyle w:val="2"/>
        <w:spacing w:before="0" w:after="0"/>
        <w:rPr>
          <w:rFonts w:ascii="Times New Roman" w:hAnsi="Times New Roman" w:cs="Times New Roman"/>
          <w:i w:val="0"/>
          <w:sz w:val="24"/>
          <w:szCs w:val="24"/>
        </w:rPr>
      </w:pPr>
      <w:r w:rsidRPr="00442A19">
        <w:rPr>
          <w:rFonts w:ascii="Times New Roman" w:hAnsi="Times New Roman" w:cs="Times New Roman"/>
          <w:i w:val="0"/>
          <w:sz w:val="24"/>
          <w:szCs w:val="24"/>
        </w:rPr>
        <w:t>Результат программы:</w:t>
      </w:r>
    </w:p>
    <w:p w:rsidR="00F73CD8" w:rsidRPr="002C05EA" w:rsidRDefault="00F73CD8" w:rsidP="00F73CD8">
      <w:pPr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Введите строку текста и нажмите </w:t>
      </w:r>
      <w:r w:rsidRPr="002C05EA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:rsidR="00F73CD8" w:rsidRPr="00D616FC" w:rsidRDefault="00F73CD8" w:rsidP="00F73CD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Programmirovanie na delphi</w:t>
      </w:r>
    </w:p>
    <w:p w:rsidR="00F73CD8" w:rsidRDefault="00F73CD8" w:rsidP="00F73CD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05EA">
        <w:rPr>
          <w:rFonts w:ascii="Times New Roman" w:hAnsi="Times New Roman" w:cs="Times New Roman"/>
          <w:sz w:val="24"/>
          <w:szCs w:val="24"/>
        </w:rPr>
        <w:t>Вы</w:t>
      </w:r>
      <w:r w:rsidRPr="00D61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05EA">
        <w:rPr>
          <w:rFonts w:ascii="Times New Roman" w:hAnsi="Times New Roman" w:cs="Times New Roman"/>
          <w:sz w:val="24"/>
          <w:szCs w:val="24"/>
        </w:rPr>
        <w:t>ввели</w:t>
      </w:r>
      <w:r w:rsidRPr="00D61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Programmirovanie na </w:t>
      </w:r>
    </w:p>
    <w:p w:rsidR="00F73CD8" w:rsidRPr="002C05EA" w:rsidRDefault="00F73CD8" w:rsidP="00F73CD8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C05EA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F73CD8" w:rsidRPr="002C05EA" w:rsidRDefault="00F73CD8" w:rsidP="00F73CD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Какие переменные называются локальными?</w:t>
      </w:r>
    </w:p>
    <w:p w:rsidR="00F73CD8" w:rsidRPr="002C05EA" w:rsidRDefault="00F73CD8" w:rsidP="00F73CD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Какие переменные называются глобальными? </w:t>
      </w:r>
    </w:p>
    <w:p w:rsidR="00F73CD8" w:rsidRPr="002B631B" w:rsidRDefault="00F73CD8" w:rsidP="00F73CD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Какой оператор необходимо использовать при конфликте глобальных и локальных переменных?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2B631B">
        <w:rPr>
          <w:rFonts w:ascii="Times New Roman" w:hAnsi="Times New Roman" w:cs="Times New Roman"/>
          <w:sz w:val="24"/>
          <w:szCs w:val="24"/>
        </w:rPr>
        <w:t>Что такое область видимости?</w:t>
      </w:r>
    </w:p>
    <w:p w:rsidR="00F73CD8" w:rsidRDefault="00F73CD8" w:rsidP="00F73CD8">
      <w:pPr>
        <w:numPr>
          <w:ilvl w:val="0"/>
          <w:numId w:val="1"/>
        </w:numPr>
        <w:spacing w:before="100" w:beforeAutospacing="1"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Какая функция позволяет программам </w:t>
      </w:r>
      <w:r>
        <w:rPr>
          <w:rFonts w:ascii="Times New Roman" w:hAnsi="Times New Roman" w:cs="Times New Roman"/>
          <w:sz w:val="24"/>
          <w:szCs w:val="24"/>
        </w:rPr>
        <w:t>управлять шириной вывода сообщения на экране?</w:t>
      </w:r>
    </w:p>
    <w:p w:rsidR="00F73CD8" w:rsidRPr="002C05EA" w:rsidRDefault="00F73CD8" w:rsidP="00F73CD8">
      <w:pPr>
        <w:numPr>
          <w:ilvl w:val="0"/>
          <w:numId w:val="1"/>
        </w:numPr>
        <w:spacing w:before="10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необходима функция </w:t>
      </w:r>
      <w:r w:rsidRPr="00420682">
        <w:rPr>
          <w:rFonts w:ascii="Times New Roman" w:hAnsi="Times New Roman" w:cs="Times New Roman"/>
          <w:sz w:val="24"/>
          <w:szCs w:val="24"/>
        </w:rPr>
        <w:t>cout.put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F73CD8" w:rsidRPr="002C05EA" w:rsidRDefault="00F73CD8" w:rsidP="00F73CD8">
      <w:pPr>
        <w:numPr>
          <w:ilvl w:val="0"/>
          <w:numId w:val="1"/>
        </w:numPr>
        <w:spacing w:before="100" w:beforeAutospacing="1"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Какая функция позволяет программам читать строку текста с клавиатуры?</w:t>
      </w:r>
    </w:p>
    <w:p w:rsidR="00F73CD8" w:rsidRPr="008F5914" w:rsidRDefault="00F73CD8" w:rsidP="00F73CD8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F73CD8" w:rsidRPr="00343234" w:rsidRDefault="00F73CD8" w:rsidP="00F73CD8">
      <w:pPr>
        <w:pStyle w:val="a3"/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Хортон А.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F73CD8" w:rsidRPr="00343234" w:rsidRDefault="00F73CD8" w:rsidP="00F73CD8">
      <w:pPr>
        <w:pStyle w:val="a3"/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Пахомов Б.И. С/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и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++ 2010 для начинающих. – СПб.:БХВ-Петербург, 2011.-736 с.:ил. </w:t>
      </w:r>
    </w:p>
    <w:p w:rsidR="00F73CD8" w:rsidRPr="002B631B" w:rsidRDefault="00F73CD8" w:rsidP="00F73CD8">
      <w:pPr>
        <w:pStyle w:val="a3"/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Pr="002B631B">
        <w:rPr>
          <w:rFonts w:ascii="Times New Roman" w:hAnsi="Times New Roman" w:cs="Times New Roman"/>
          <w:sz w:val="24"/>
          <w:szCs w:val="24"/>
        </w:rPr>
        <w:t>2012. — 320 с.: ил.</w:t>
      </w:r>
    </w:p>
    <w:p w:rsidR="0089083B" w:rsidRDefault="00B873AF"/>
    <w:sectPr w:rsidR="0089083B" w:rsidSect="00133353">
      <w:footerReference w:type="default" r:id="rId13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73AF" w:rsidRDefault="00B873AF" w:rsidP="00F73CD8">
      <w:pPr>
        <w:spacing w:after="0" w:line="240" w:lineRule="auto"/>
      </w:pPr>
      <w:r>
        <w:separator/>
      </w:r>
    </w:p>
  </w:endnote>
  <w:endnote w:type="continuationSeparator" w:id="1">
    <w:p w:rsidR="00B873AF" w:rsidRDefault="00B873AF" w:rsidP="00F7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9731"/>
      <w:docPartObj>
        <w:docPartGallery w:val="Page Numbers (Bottom of Page)"/>
        <w:docPartUnique/>
      </w:docPartObj>
    </w:sdtPr>
    <w:sdtContent>
      <w:p w:rsidR="00F73CD8" w:rsidRDefault="00F73CD8">
        <w:pPr>
          <w:pStyle w:val="a7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73CD8" w:rsidRDefault="00F73CD8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73AF" w:rsidRDefault="00B873AF" w:rsidP="00F73CD8">
      <w:pPr>
        <w:spacing w:after="0" w:line="240" w:lineRule="auto"/>
      </w:pPr>
      <w:r>
        <w:separator/>
      </w:r>
    </w:p>
  </w:footnote>
  <w:footnote w:type="continuationSeparator" w:id="1">
    <w:p w:rsidR="00B873AF" w:rsidRDefault="00B873AF" w:rsidP="00F7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12A1F"/>
    <w:multiLevelType w:val="hybridMultilevel"/>
    <w:tmpl w:val="45BA6BC0"/>
    <w:lvl w:ilvl="0" w:tplc="0490422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8EF3FA7"/>
    <w:multiLevelType w:val="hybridMultilevel"/>
    <w:tmpl w:val="52ECADFA"/>
    <w:lvl w:ilvl="0" w:tplc="D3DC36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4A21F6E"/>
    <w:multiLevelType w:val="hybridMultilevel"/>
    <w:tmpl w:val="3BC203BE"/>
    <w:lvl w:ilvl="0" w:tplc="3AE0F1EA">
      <w:start w:val="1"/>
      <w:numFmt w:val="decimal"/>
      <w:lvlText w:val="%1."/>
      <w:lvlJc w:val="left"/>
      <w:pPr>
        <w:ind w:left="1065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7749019F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3CD8"/>
    <w:rsid w:val="00133353"/>
    <w:rsid w:val="003B61C6"/>
    <w:rsid w:val="00432113"/>
    <w:rsid w:val="005A7721"/>
    <w:rsid w:val="00B873AF"/>
    <w:rsid w:val="00BE0A62"/>
    <w:rsid w:val="00C05524"/>
    <w:rsid w:val="00F73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D8"/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qFormat/>
    <w:rsid w:val="00F73CD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F73CD8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73CD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F73C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F73CD8"/>
    <w:pPr>
      <w:ind w:left="720"/>
    </w:pPr>
  </w:style>
  <w:style w:type="paragraph" w:styleId="a4">
    <w:name w:val="Normal (Web)"/>
    <w:basedOn w:val="a"/>
    <w:uiPriority w:val="99"/>
    <w:rsid w:val="00F73CD8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F73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F73CD8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73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3CD8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0%B5%D1%80%D0%B5%D0%BC%D0%B5%D0%BD%D0%BD%D0%B0%D1%8F_(%D0%BF%D1%80%D0%BE%D0%B3%D1%80%D0%B0%D0%BC%D0%BC%D0%B8%D1%80%D0%BE%D0%B2%D0%B0%D0%BD%D0%B8%D0%B5)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F%D1%80%D0%BE%D0%B3%D1%80%D0%B0%D0%BC%D0%BC%D0%B8%D1%80%D0%BE%D0%B2%D0%B0%D0%BD%D0%B8%D0%B5" TargetMode="External"/><Relationship Id="rId12" Type="http://schemas.openxmlformats.org/officeDocument/2006/relationships/hyperlink" Target="https://ru.wikipedia.org/wiki/%D0%9E%D0%B1%D0%BB%D0%B0%D1%81%D1%82%D1%8C_%D0%B2%D0%B8%D0%B4%D0%B8%D0%BC%D0%BE%D1%81%D1%82%D0%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F%D0%B5%D1%80%D0%B5%D0%BC%D0%B5%D0%BD%D0%BD%D0%B0%D1%8F_(%D0%BF%D1%80%D0%BE%D0%B3%D1%80%D0%B0%D0%BC%D0%BC%D0%B8%D1%80%D0%BE%D0%B2%D0%B0%D0%BD%D0%B8%D0%B5)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%D0%9F%D1%80%D0%BE%D0%B3%D1%80%D0%B0%D0%BC%D0%BC%D0%B8%D1%80%D0%BE%D0%B2%D0%B0%D0%BD%D0%B8%D0%B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1%D0%BB%D0%BE%D0%BA_(%D0%BF%D1%80%D0%BE%D0%B3%D1%80%D0%B0%D0%BC%D0%BC%D0%B8%D1%80%D0%BE%D0%B2%D0%B0%D0%BD%D0%B8%D0%B5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1393</Words>
  <Characters>7945</Characters>
  <Application>Microsoft Office Word</Application>
  <DocSecurity>0</DocSecurity>
  <Lines>66</Lines>
  <Paragraphs>18</Paragraphs>
  <ScaleCrop>false</ScaleCrop>
  <Company>Microsoft</Company>
  <LinksUpToDate>false</LinksUpToDate>
  <CharactersWithSpaces>9320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2020-05-12T10:50:00Z</dcterms:created>
  <dcterms:modified xsi:type="dcterms:W3CDTF">2020-05-12T10:51:00Z</dcterms:modified>
</cp:coreProperties>
</file>