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089" w:rsidRPr="00E56DCA" w:rsidRDefault="00076D9E" w:rsidP="00621DF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6DCA">
        <w:rPr>
          <w:rFonts w:ascii="Times New Roman" w:hAnsi="Times New Roman" w:cs="Times New Roman"/>
          <w:b/>
          <w:sz w:val="32"/>
          <w:szCs w:val="32"/>
        </w:rPr>
        <w:t>Р</w:t>
      </w:r>
      <w:r w:rsidR="00D70406" w:rsidRPr="00E56DCA">
        <w:rPr>
          <w:rFonts w:ascii="Times New Roman" w:hAnsi="Times New Roman" w:cs="Times New Roman"/>
          <w:b/>
          <w:sz w:val="32"/>
          <w:szCs w:val="32"/>
        </w:rPr>
        <w:t>ецензия</w:t>
      </w:r>
    </w:p>
    <w:p w:rsidR="00665127" w:rsidRPr="00E627FE" w:rsidRDefault="00665127" w:rsidP="00621DF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67337" w:rsidRPr="00E56DCA" w:rsidRDefault="00B67337" w:rsidP="007A295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56DCA">
        <w:rPr>
          <w:rFonts w:ascii="Times New Roman" w:hAnsi="Times New Roman" w:cs="Times New Roman"/>
          <w:b/>
          <w:sz w:val="32"/>
          <w:szCs w:val="32"/>
        </w:rPr>
        <w:t xml:space="preserve"> на  </w:t>
      </w:r>
      <w:r w:rsidR="007A295A">
        <w:rPr>
          <w:rFonts w:ascii="Times New Roman" w:hAnsi="Times New Roman" w:cs="Times New Roman"/>
          <w:b/>
          <w:sz w:val="32"/>
          <w:szCs w:val="32"/>
        </w:rPr>
        <w:t>Э</w:t>
      </w:r>
      <w:r w:rsidRPr="00E56DCA">
        <w:rPr>
          <w:rFonts w:ascii="Times New Roman" w:hAnsi="Times New Roman" w:cs="Times New Roman"/>
          <w:b/>
          <w:sz w:val="32"/>
          <w:szCs w:val="32"/>
        </w:rPr>
        <w:t>УМК по дисциплине «</w:t>
      </w:r>
      <w:r w:rsidR="007A295A" w:rsidRPr="007A295A">
        <w:rPr>
          <w:rFonts w:ascii="Times New Roman" w:hAnsi="Times New Roman" w:cs="Times New Roman"/>
          <w:b/>
          <w:sz w:val="32"/>
          <w:szCs w:val="32"/>
        </w:rPr>
        <w:t>Технологии программирования</w:t>
      </w:r>
      <w:r w:rsidR="007A295A">
        <w:rPr>
          <w:rFonts w:ascii="Times New Roman" w:hAnsi="Times New Roman" w:cs="Times New Roman"/>
          <w:b/>
          <w:sz w:val="32"/>
          <w:szCs w:val="32"/>
        </w:rPr>
        <w:t xml:space="preserve"> 1,2</w:t>
      </w:r>
      <w:r w:rsidRPr="00E56DCA">
        <w:rPr>
          <w:rFonts w:ascii="Times New Roman" w:hAnsi="Times New Roman" w:cs="Times New Roman"/>
          <w:b/>
          <w:sz w:val="32"/>
          <w:szCs w:val="32"/>
        </w:rPr>
        <w:t xml:space="preserve">» для студентов технического направления по кредитной системе обучения </w:t>
      </w:r>
    </w:p>
    <w:p w:rsidR="00D70406" w:rsidRPr="00E56DCA" w:rsidRDefault="007A295A" w:rsidP="007A295A">
      <w:pPr>
        <w:spacing w:after="0" w:line="240" w:lineRule="auto"/>
        <w:jc w:val="center"/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старшего </w:t>
      </w:r>
      <w:r w:rsidR="00F0700F" w:rsidRPr="00E56DCA">
        <w:rPr>
          <w:rFonts w:ascii="Times New Roman" w:hAnsi="Times New Roman" w:cs="Times New Roman"/>
          <w:b/>
          <w:sz w:val="32"/>
          <w:szCs w:val="32"/>
        </w:rPr>
        <w:t>преподавателя кафедры «ПОКС» Дыйкановой Н. Б.</w:t>
      </w:r>
      <w:r w:rsidR="00F0700F" w:rsidRPr="00E56DCA">
        <w:rPr>
          <w:b/>
          <w:sz w:val="32"/>
          <w:szCs w:val="32"/>
        </w:rPr>
        <w:t xml:space="preserve">    </w:t>
      </w:r>
    </w:p>
    <w:p w:rsidR="00F0700F" w:rsidRPr="00E627FE" w:rsidRDefault="00F0700F" w:rsidP="00E56D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0700F" w:rsidRDefault="00F0700F" w:rsidP="00E56D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6D9E">
        <w:rPr>
          <w:rFonts w:ascii="Times New Roman" w:hAnsi="Times New Roman" w:cs="Times New Roman"/>
          <w:sz w:val="28"/>
          <w:szCs w:val="28"/>
        </w:rPr>
        <w:t>УМК по дисциплине «</w:t>
      </w:r>
      <w:r w:rsidR="007A295A"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Pr="00076D9E">
        <w:rPr>
          <w:rFonts w:ascii="Times New Roman" w:hAnsi="Times New Roman" w:cs="Times New Roman"/>
          <w:sz w:val="28"/>
          <w:szCs w:val="28"/>
        </w:rPr>
        <w:t>» для студентов технического направления по кредитной систе</w:t>
      </w:r>
      <w:r>
        <w:rPr>
          <w:rFonts w:ascii="Times New Roman" w:hAnsi="Times New Roman" w:cs="Times New Roman"/>
          <w:sz w:val="28"/>
          <w:szCs w:val="28"/>
        </w:rPr>
        <w:t>ме обучения, с</w:t>
      </w:r>
      <w:r w:rsidRPr="00F0700F">
        <w:rPr>
          <w:rFonts w:ascii="Times New Roman" w:hAnsi="Times New Roman" w:cs="Times New Roman"/>
          <w:sz w:val="28"/>
          <w:szCs w:val="28"/>
        </w:rPr>
        <w:t xml:space="preserve">оставлено в соответствии с </w:t>
      </w:r>
      <w:r w:rsidR="007A295A">
        <w:rPr>
          <w:rFonts w:ascii="Times New Roman" w:hAnsi="Times New Roman" w:cs="Times New Roman"/>
          <w:sz w:val="28"/>
          <w:szCs w:val="28"/>
        </w:rPr>
        <w:t>ГОС</w:t>
      </w:r>
      <w:r w:rsidRPr="00F0700F">
        <w:rPr>
          <w:rFonts w:ascii="Times New Roman" w:hAnsi="Times New Roman" w:cs="Times New Roman"/>
          <w:sz w:val="28"/>
          <w:szCs w:val="28"/>
        </w:rPr>
        <w:t xml:space="preserve"> стандартом.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00F">
        <w:rPr>
          <w:rFonts w:ascii="Times New Roman" w:hAnsi="Times New Roman" w:cs="Times New Roman"/>
          <w:sz w:val="28"/>
          <w:szCs w:val="28"/>
        </w:rPr>
        <w:t xml:space="preserve">В нем разработаны   </w:t>
      </w:r>
      <w:r w:rsidR="00E56DCA">
        <w:rPr>
          <w:rFonts w:ascii="Times New Roman" w:hAnsi="Times New Roman" w:cs="Times New Roman"/>
          <w:sz w:val="28"/>
          <w:szCs w:val="28"/>
        </w:rPr>
        <w:t>материалы</w:t>
      </w:r>
      <w:r w:rsidRPr="00F0700F">
        <w:rPr>
          <w:rFonts w:ascii="Times New Roman" w:hAnsi="Times New Roman" w:cs="Times New Roman"/>
          <w:sz w:val="28"/>
          <w:szCs w:val="28"/>
        </w:rPr>
        <w:t xml:space="preserve"> лекционных, лабораторных работ, силлабус, задания для промежуточного контроля и итоговые тестовые задания, методически</w:t>
      </w:r>
      <w:r w:rsidR="00E56DCA">
        <w:rPr>
          <w:rFonts w:ascii="Times New Roman" w:hAnsi="Times New Roman" w:cs="Times New Roman"/>
          <w:sz w:val="28"/>
          <w:szCs w:val="28"/>
        </w:rPr>
        <w:t>е указания к лабораторным заданиям</w:t>
      </w:r>
      <w:r w:rsidRPr="00F0700F">
        <w:rPr>
          <w:rFonts w:ascii="Times New Roman" w:hAnsi="Times New Roman" w:cs="Times New Roman"/>
          <w:sz w:val="28"/>
          <w:szCs w:val="28"/>
        </w:rPr>
        <w:t xml:space="preserve">. Инновацией данного </w:t>
      </w:r>
      <w:r w:rsidR="007A295A">
        <w:rPr>
          <w:rFonts w:ascii="Times New Roman" w:hAnsi="Times New Roman" w:cs="Times New Roman"/>
          <w:sz w:val="28"/>
          <w:szCs w:val="28"/>
        </w:rPr>
        <w:t>Э</w:t>
      </w:r>
      <w:r w:rsidRPr="00F0700F">
        <w:rPr>
          <w:rFonts w:ascii="Times New Roman" w:hAnsi="Times New Roman" w:cs="Times New Roman"/>
          <w:sz w:val="28"/>
          <w:szCs w:val="28"/>
        </w:rPr>
        <w:t>УМК является</w:t>
      </w:r>
      <w:r w:rsidR="00E56DCA">
        <w:rPr>
          <w:rFonts w:ascii="Times New Roman" w:hAnsi="Times New Roman" w:cs="Times New Roman"/>
          <w:sz w:val="28"/>
          <w:szCs w:val="28"/>
        </w:rPr>
        <w:t xml:space="preserve">  </w:t>
      </w:r>
      <w:r w:rsidRPr="00F0700F">
        <w:rPr>
          <w:rFonts w:ascii="Times New Roman" w:hAnsi="Times New Roman" w:cs="Times New Roman"/>
          <w:sz w:val="28"/>
          <w:szCs w:val="28"/>
        </w:rPr>
        <w:t xml:space="preserve"> электронный учебник и видео уроки к лабораторным работам. Они помогают студентам самостоятельно выполнять лабораторные работы, а также подготовить качественные самостоятельные работы.</w:t>
      </w:r>
    </w:p>
    <w:p w:rsidR="00E56DCA" w:rsidRPr="00E56DCA" w:rsidRDefault="00B67337" w:rsidP="00E56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67337">
        <w:rPr>
          <w:rFonts w:ascii="Times New Roman" w:hAnsi="Times New Roman" w:cs="Times New Roman"/>
          <w:sz w:val="28"/>
          <w:szCs w:val="28"/>
        </w:rPr>
        <w:t>УМК по дисциплине «</w:t>
      </w:r>
      <w:r w:rsidR="007A295A">
        <w:rPr>
          <w:rFonts w:ascii="Times New Roman" w:hAnsi="Times New Roman" w:cs="Times New Roman"/>
          <w:sz w:val="28"/>
          <w:szCs w:val="28"/>
        </w:rPr>
        <w:t>Технологии программирования</w:t>
      </w:r>
      <w:r w:rsidRPr="00B67337">
        <w:rPr>
          <w:rFonts w:ascii="Times New Roman" w:hAnsi="Times New Roman" w:cs="Times New Roman"/>
          <w:sz w:val="28"/>
          <w:szCs w:val="28"/>
        </w:rPr>
        <w:t>» для студентов технического</w:t>
      </w:r>
      <w:r w:rsidRPr="00F0700F">
        <w:rPr>
          <w:rFonts w:ascii="Times New Roman" w:hAnsi="Times New Roman" w:cs="Times New Roman"/>
          <w:sz w:val="28"/>
          <w:szCs w:val="28"/>
        </w:rPr>
        <w:t xml:space="preserve"> направления по кредитной системе обучения </w:t>
      </w:r>
      <w:r w:rsidRPr="00B67337">
        <w:rPr>
          <w:rFonts w:ascii="Times New Roman" w:hAnsi="Times New Roman" w:cs="Times New Roman"/>
          <w:sz w:val="28"/>
          <w:szCs w:val="28"/>
        </w:rPr>
        <w:t xml:space="preserve">соответствует всем требованиям. </w:t>
      </w:r>
      <w:r w:rsidR="00E56DCA">
        <w:rPr>
          <w:rFonts w:ascii="Times New Roman" w:hAnsi="Times New Roman" w:cs="Times New Roman"/>
          <w:sz w:val="28"/>
          <w:szCs w:val="28"/>
        </w:rPr>
        <w:t xml:space="preserve">Для принятия </w:t>
      </w:r>
      <w:r w:rsidR="007A295A">
        <w:rPr>
          <w:rFonts w:ascii="Times New Roman" w:hAnsi="Times New Roman" w:cs="Times New Roman"/>
          <w:sz w:val="28"/>
          <w:szCs w:val="28"/>
        </w:rPr>
        <w:t xml:space="preserve"> участия  в </w:t>
      </w:r>
      <w:r w:rsidR="00E56DCA" w:rsidRPr="00E56DCA">
        <w:rPr>
          <w:rFonts w:ascii="Times New Roman" w:hAnsi="Times New Roman" w:cs="Times New Roman"/>
          <w:sz w:val="28"/>
          <w:szCs w:val="28"/>
        </w:rPr>
        <w:t xml:space="preserve">конкурсе </w:t>
      </w:r>
      <w:r w:rsidR="007A295A">
        <w:rPr>
          <w:rFonts w:ascii="Times New Roman" w:hAnsi="Times New Roman" w:cs="Times New Roman"/>
          <w:sz w:val="28"/>
          <w:szCs w:val="28"/>
        </w:rPr>
        <w:t xml:space="preserve">электронных </w:t>
      </w:r>
      <w:r w:rsidR="00E56DCA" w:rsidRPr="00E56DCA">
        <w:rPr>
          <w:rFonts w:ascii="Times New Roman" w:hAnsi="Times New Roman" w:cs="Times New Roman"/>
          <w:sz w:val="28"/>
          <w:szCs w:val="28"/>
        </w:rPr>
        <w:t xml:space="preserve">учебно-методических комплексов дисциплин по кредитным технологиям на основе </w:t>
      </w:r>
      <w:proofErr w:type="spellStart"/>
      <w:r w:rsidR="00E56DCA" w:rsidRPr="00E56DCA">
        <w:rPr>
          <w:rFonts w:ascii="Times New Roman" w:hAnsi="Times New Roman" w:cs="Times New Roman"/>
          <w:sz w:val="28"/>
          <w:szCs w:val="28"/>
        </w:rPr>
        <w:t>компетентностного</w:t>
      </w:r>
      <w:proofErr w:type="spellEnd"/>
      <w:r w:rsidR="00E56DCA" w:rsidRPr="00E56DCA">
        <w:rPr>
          <w:rFonts w:ascii="Times New Roman" w:hAnsi="Times New Roman" w:cs="Times New Roman"/>
          <w:sz w:val="28"/>
          <w:szCs w:val="28"/>
        </w:rPr>
        <w:t xml:space="preserve"> подхода.    </w:t>
      </w:r>
    </w:p>
    <w:p w:rsidR="00F0700F" w:rsidRPr="00F0700F" w:rsidRDefault="00F0700F" w:rsidP="00E56D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E627FE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27FE" w:rsidRPr="00E627FE" w:rsidRDefault="00B967B8" w:rsidP="00621D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130175</wp:posOffset>
            </wp:positionV>
            <wp:extent cx="1564640" cy="478155"/>
            <wp:effectExtent l="19050" t="0" r="0" b="0"/>
            <wp:wrapTight wrapText="bothSides">
              <wp:wrapPolygon edited="0">
                <wp:start x="-263" y="0"/>
                <wp:lineTo x="-263" y="20653"/>
                <wp:lineTo x="21565" y="20653"/>
                <wp:lineTo x="21565" y="0"/>
                <wp:lineTo x="-263" y="0"/>
              </wp:wrapPolygon>
            </wp:wrapTight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3780" w:rsidRDefault="00F33780" w:rsidP="00F33780">
      <w:pPr>
        <w:framePr w:w="1915" w:h="1301" w:wrap="around" w:hAnchor="margin" w:x="-3445" w:y="11017"/>
        <w:jc w:val="center"/>
        <w:rPr>
          <w:sz w:val="2"/>
          <w:szCs w:val="2"/>
        </w:rPr>
      </w:pPr>
    </w:p>
    <w:p w:rsidR="00E627FE" w:rsidRPr="002F085E" w:rsidRDefault="00E627FE" w:rsidP="00F337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F085E">
        <w:rPr>
          <w:rFonts w:ascii="Times New Roman" w:hAnsi="Times New Roman" w:cs="Times New Roman"/>
          <w:sz w:val="28"/>
          <w:szCs w:val="28"/>
        </w:rPr>
        <w:t>Рецензент</w:t>
      </w:r>
      <w:r w:rsidR="00E56DCA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2F085E">
        <w:rPr>
          <w:rFonts w:ascii="Times New Roman" w:hAnsi="Times New Roman" w:cs="Times New Roman"/>
          <w:sz w:val="28"/>
          <w:szCs w:val="28"/>
        </w:rPr>
        <w:tab/>
      </w:r>
      <w:r w:rsidR="00B967B8">
        <w:rPr>
          <w:rFonts w:ascii="Times New Roman" w:hAnsi="Times New Roman" w:cs="Times New Roman"/>
          <w:sz w:val="28"/>
          <w:szCs w:val="28"/>
        </w:rPr>
        <w:t>и. о.</w:t>
      </w:r>
      <w:r w:rsidRPr="002F085E">
        <w:rPr>
          <w:rFonts w:ascii="Times New Roman" w:hAnsi="Times New Roman" w:cs="Times New Roman"/>
          <w:sz w:val="28"/>
          <w:szCs w:val="28"/>
        </w:rPr>
        <w:t xml:space="preserve">, </w:t>
      </w:r>
      <w:r w:rsidR="0055475C">
        <w:rPr>
          <w:rFonts w:ascii="Times New Roman" w:hAnsi="Times New Roman" w:cs="Times New Roman"/>
          <w:sz w:val="28"/>
          <w:szCs w:val="28"/>
        </w:rPr>
        <w:t>доцент</w:t>
      </w:r>
      <w:r w:rsidR="00B967B8">
        <w:rPr>
          <w:rFonts w:ascii="Times New Roman" w:hAnsi="Times New Roman" w:cs="Times New Roman"/>
          <w:sz w:val="28"/>
          <w:szCs w:val="28"/>
        </w:rPr>
        <w:t>а</w:t>
      </w:r>
      <w:r w:rsidR="0055475C">
        <w:rPr>
          <w:rFonts w:ascii="Times New Roman" w:hAnsi="Times New Roman" w:cs="Times New Roman"/>
          <w:sz w:val="28"/>
          <w:szCs w:val="28"/>
        </w:rPr>
        <w:t xml:space="preserve"> </w:t>
      </w:r>
      <w:r w:rsidR="00B967B8">
        <w:rPr>
          <w:rFonts w:ascii="Times New Roman" w:hAnsi="Times New Roman" w:cs="Times New Roman"/>
          <w:sz w:val="28"/>
          <w:szCs w:val="28"/>
        </w:rPr>
        <w:t>Усубалиева Г. К.</w:t>
      </w:r>
    </w:p>
    <w:p w:rsidR="00D70406" w:rsidRPr="00665127" w:rsidRDefault="00D04690" w:rsidP="00621DF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70406" w:rsidRPr="00665127" w:rsidSect="006D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35424"/>
    <w:multiLevelType w:val="hybridMultilevel"/>
    <w:tmpl w:val="628883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D70406"/>
    <w:rsid w:val="000602AF"/>
    <w:rsid w:val="00076D9E"/>
    <w:rsid w:val="00112905"/>
    <w:rsid w:val="001505B9"/>
    <w:rsid w:val="00176673"/>
    <w:rsid w:val="00261A8E"/>
    <w:rsid w:val="002D4FDA"/>
    <w:rsid w:val="002F6A11"/>
    <w:rsid w:val="0033491D"/>
    <w:rsid w:val="00393DFA"/>
    <w:rsid w:val="003E77D0"/>
    <w:rsid w:val="00551FDD"/>
    <w:rsid w:val="0055475C"/>
    <w:rsid w:val="005A569E"/>
    <w:rsid w:val="00614E10"/>
    <w:rsid w:val="00621DFA"/>
    <w:rsid w:val="00665127"/>
    <w:rsid w:val="00691B44"/>
    <w:rsid w:val="006D3089"/>
    <w:rsid w:val="007061F0"/>
    <w:rsid w:val="007A295A"/>
    <w:rsid w:val="009E6372"/>
    <w:rsid w:val="00B67337"/>
    <w:rsid w:val="00B967B8"/>
    <w:rsid w:val="00D04690"/>
    <w:rsid w:val="00D178B9"/>
    <w:rsid w:val="00D70406"/>
    <w:rsid w:val="00E42176"/>
    <w:rsid w:val="00E46B90"/>
    <w:rsid w:val="00E56DCA"/>
    <w:rsid w:val="00E627FE"/>
    <w:rsid w:val="00E95154"/>
    <w:rsid w:val="00F0700F"/>
    <w:rsid w:val="00F33780"/>
    <w:rsid w:val="00FD0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0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3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337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11</cp:revision>
  <cp:lastPrinted>2011-06-09T10:52:00Z</cp:lastPrinted>
  <dcterms:created xsi:type="dcterms:W3CDTF">2014-12-10T10:46:00Z</dcterms:created>
  <dcterms:modified xsi:type="dcterms:W3CDTF">2020-05-15T03:04:00Z</dcterms:modified>
</cp:coreProperties>
</file>