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8031A" w14:textId="031D9520" w:rsidR="002074B5" w:rsidRPr="00931A86" w:rsidRDefault="00931A86" w:rsidP="00931A86">
      <w:pPr>
        <w:jc w:val="center"/>
        <w:rPr>
          <w:sz w:val="48"/>
          <w:szCs w:val="48"/>
        </w:rPr>
      </w:pPr>
      <w:r w:rsidRPr="00931A86">
        <w:rPr>
          <w:sz w:val="48"/>
          <w:szCs w:val="48"/>
        </w:rPr>
        <w:t>Projet Green-R</w:t>
      </w:r>
    </w:p>
    <w:p w14:paraId="58CBCF9D" w14:textId="77777777" w:rsidR="00A5313E" w:rsidRDefault="00A5313E" w:rsidP="001B7218">
      <w:pPr>
        <w:rPr>
          <w:rFonts w:ascii="Arial" w:hAnsi="Arial" w:cs="Arial"/>
          <w:noProof/>
          <w:color w:val="000000"/>
          <w:bdr w:val="none" w:sz="0" w:space="0" w:color="auto" w:frame="1"/>
        </w:rPr>
      </w:pPr>
      <w:r>
        <w:rPr>
          <w:rFonts w:ascii="Arial" w:hAnsi="Arial" w:cs="Arial"/>
          <w:noProof/>
          <w:color w:val="000000"/>
          <w:bdr w:val="none" w:sz="0" w:space="0" w:color="auto" w:frame="1"/>
        </w:rPr>
        <w:drawing>
          <wp:inline distT="0" distB="0" distL="0" distR="0" wp14:anchorId="7E28AACF" wp14:editId="792DCFCA">
            <wp:extent cx="5438633" cy="45243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43993" cy="4528834"/>
                    </a:xfrm>
                    <a:prstGeom prst="rect">
                      <a:avLst/>
                    </a:prstGeom>
                    <a:noFill/>
                    <a:ln>
                      <a:noFill/>
                    </a:ln>
                  </pic:spPr>
                </pic:pic>
              </a:graphicData>
            </a:graphic>
          </wp:inline>
        </w:drawing>
      </w:r>
    </w:p>
    <w:p w14:paraId="1DE8ABB4" w14:textId="77777777" w:rsidR="001B7218" w:rsidRPr="001B7218" w:rsidRDefault="001B7218" w:rsidP="001B7218"/>
    <w:p w14:paraId="020FE0ED" w14:textId="77777777" w:rsidR="001B7218" w:rsidRPr="001B7218" w:rsidRDefault="001B7218" w:rsidP="001B7218"/>
    <w:p w14:paraId="363490FB" w14:textId="77777777" w:rsidR="001B7218" w:rsidRPr="001B7218" w:rsidRDefault="001B7218" w:rsidP="001B7218"/>
    <w:p w14:paraId="19AABF76" w14:textId="77777777" w:rsidR="001B7218" w:rsidRPr="001B7218" w:rsidRDefault="001B7218" w:rsidP="001B7218"/>
    <w:p w14:paraId="467FC6EB" w14:textId="77777777" w:rsidR="001B7218" w:rsidRPr="001B7218" w:rsidRDefault="001B7218" w:rsidP="001B7218"/>
    <w:p w14:paraId="2EFEEFED" w14:textId="77777777" w:rsidR="001B7218" w:rsidRPr="001B7218" w:rsidRDefault="001B7218" w:rsidP="001B7218"/>
    <w:p w14:paraId="5FE15F47" w14:textId="6A0B74D1" w:rsidR="00C36AAA" w:rsidRPr="00C24038" w:rsidRDefault="00C36AAA" w:rsidP="00C36AAA"/>
    <w:p w14:paraId="64111310" w14:textId="77777777" w:rsidR="001B7218" w:rsidRPr="001B7218" w:rsidRDefault="001B7218" w:rsidP="001B7218">
      <w:pPr>
        <w:rPr>
          <w:rFonts w:ascii="Arial" w:hAnsi="Arial" w:cs="Arial"/>
          <w:sz w:val="24"/>
          <w:szCs w:val="24"/>
        </w:rPr>
      </w:pPr>
    </w:p>
    <w:p w14:paraId="7E1538B5" w14:textId="77777777" w:rsidR="001B7218" w:rsidRPr="001B7218" w:rsidRDefault="001B7218" w:rsidP="001B7218"/>
    <w:p w14:paraId="0F2D672D" w14:textId="77777777" w:rsidR="001B7218" w:rsidRDefault="001B7218" w:rsidP="001B7218">
      <w:pPr>
        <w:rPr>
          <w:rFonts w:ascii="Arial" w:hAnsi="Arial" w:cs="Arial"/>
          <w:noProof/>
          <w:color w:val="000000"/>
          <w:bdr w:val="none" w:sz="0" w:space="0" w:color="auto" w:frame="1"/>
        </w:rPr>
      </w:pPr>
    </w:p>
    <w:p w14:paraId="5BDBE0B8" w14:textId="77777777" w:rsidR="00C36AAA" w:rsidRDefault="001B7218" w:rsidP="001B7218">
      <w:pPr>
        <w:tabs>
          <w:tab w:val="left" w:pos="2805"/>
        </w:tabs>
      </w:pPr>
      <w:r>
        <w:tab/>
      </w:r>
      <w:r w:rsidR="00C36AAA">
        <w:br w:type="page"/>
      </w:r>
    </w:p>
    <w:p w14:paraId="1D48D59A" w14:textId="77777777" w:rsidR="001B7218" w:rsidRPr="009C6CD9" w:rsidRDefault="00C36AAA" w:rsidP="009C6CD9">
      <w:pPr>
        <w:rPr>
          <w:rFonts w:ascii="Arial" w:hAnsi="Arial" w:cs="Arial"/>
          <w:sz w:val="36"/>
          <w:szCs w:val="36"/>
        </w:rPr>
      </w:pPr>
      <w:r w:rsidRPr="009C6CD9">
        <w:rPr>
          <w:rFonts w:ascii="Arial" w:hAnsi="Arial" w:cs="Arial"/>
          <w:sz w:val="36"/>
          <w:szCs w:val="36"/>
        </w:rPr>
        <w:lastRenderedPageBreak/>
        <w:t>Introduction</w:t>
      </w:r>
    </w:p>
    <w:p w14:paraId="0E3737DC" w14:textId="34BE60E1" w:rsidR="002A4796" w:rsidRDefault="00C36AAA" w:rsidP="002A4796">
      <w:pPr>
        <w:pStyle w:val="NormalWeb"/>
        <w:shd w:val="clear" w:color="auto" w:fill="FFFFFF"/>
        <w:spacing w:after="240" w:afterAutospacing="0"/>
        <w:rPr>
          <w:rFonts w:ascii="Arial" w:hAnsi="Arial" w:cs="Arial"/>
          <w:color w:val="24292E"/>
        </w:rPr>
      </w:pPr>
      <w:r w:rsidRPr="003750E2">
        <w:rPr>
          <w:rFonts w:ascii="Arial" w:hAnsi="Arial" w:cs="Arial"/>
          <w:color w:val="24292E"/>
        </w:rPr>
        <w:t xml:space="preserve">Le but de Green-R est </w:t>
      </w:r>
      <w:r w:rsidR="002A4796">
        <w:rPr>
          <w:rFonts w:ascii="Arial" w:hAnsi="Arial" w:cs="Arial"/>
          <w:color w:val="24292E"/>
        </w:rPr>
        <w:t>de pouvoir transmettre,</w:t>
      </w:r>
      <w:r w:rsidRPr="003750E2">
        <w:rPr>
          <w:rFonts w:ascii="Arial" w:hAnsi="Arial" w:cs="Arial"/>
          <w:color w:val="24292E"/>
        </w:rPr>
        <w:t xml:space="preserve"> presque instantanément</w:t>
      </w:r>
      <w:r w:rsidR="002A4796">
        <w:rPr>
          <w:rFonts w:ascii="Arial" w:hAnsi="Arial" w:cs="Arial"/>
          <w:color w:val="24292E"/>
        </w:rPr>
        <w:t>,</w:t>
      </w:r>
      <w:r w:rsidRPr="003750E2">
        <w:rPr>
          <w:rFonts w:ascii="Arial" w:hAnsi="Arial" w:cs="Arial"/>
          <w:color w:val="24292E"/>
        </w:rPr>
        <w:t xml:space="preserve"> </w:t>
      </w:r>
      <w:r w:rsidR="002A4796">
        <w:rPr>
          <w:rFonts w:ascii="Arial" w:hAnsi="Arial" w:cs="Arial"/>
          <w:color w:val="24292E"/>
        </w:rPr>
        <w:t xml:space="preserve">aux personnes vivantes près de nos différents produits des informations </w:t>
      </w:r>
      <w:r w:rsidRPr="003750E2">
        <w:rPr>
          <w:rFonts w:ascii="Arial" w:hAnsi="Arial" w:cs="Arial"/>
          <w:color w:val="24292E"/>
        </w:rPr>
        <w:t>sur la qualité de l’air grâce à notre Green</w:t>
      </w:r>
      <w:r w:rsidR="002A4796">
        <w:rPr>
          <w:rFonts w:ascii="Arial" w:hAnsi="Arial" w:cs="Arial"/>
          <w:color w:val="24292E"/>
        </w:rPr>
        <w:t>-</w:t>
      </w:r>
      <w:r w:rsidRPr="003750E2">
        <w:rPr>
          <w:rFonts w:ascii="Arial" w:hAnsi="Arial" w:cs="Arial"/>
          <w:color w:val="24292E"/>
        </w:rPr>
        <w:t xml:space="preserve">R. </w:t>
      </w:r>
      <w:r w:rsidR="002A4796">
        <w:rPr>
          <w:rFonts w:ascii="Arial" w:hAnsi="Arial" w:cs="Arial"/>
          <w:color w:val="24292E"/>
        </w:rPr>
        <w:t xml:space="preserve">Ces informations seront les suivantes : </w:t>
      </w:r>
      <w:r w:rsidR="002A4796">
        <w:rPr>
          <w:rFonts w:ascii="Arial" w:hAnsi="Arial" w:cs="Arial"/>
          <w:color w:val="24292E"/>
        </w:rPr>
        <w:br/>
        <w:t xml:space="preserve"> </w:t>
      </w:r>
      <w:r w:rsidR="002A4796">
        <w:rPr>
          <w:rFonts w:ascii="Arial" w:hAnsi="Arial" w:cs="Arial"/>
          <w:color w:val="24292E"/>
        </w:rPr>
        <w:tab/>
        <w:t>- Taux de CO2</w:t>
      </w:r>
      <w:r w:rsidR="002A4796">
        <w:rPr>
          <w:rFonts w:ascii="Arial" w:hAnsi="Arial" w:cs="Arial"/>
          <w:color w:val="24292E"/>
        </w:rPr>
        <w:br/>
        <w:t xml:space="preserve"> </w:t>
      </w:r>
      <w:r w:rsidR="002A4796">
        <w:rPr>
          <w:rFonts w:ascii="Arial" w:hAnsi="Arial" w:cs="Arial"/>
          <w:color w:val="24292E"/>
        </w:rPr>
        <w:tab/>
        <w:t>- Humidité</w:t>
      </w:r>
      <w:r w:rsidR="002A4796">
        <w:rPr>
          <w:rFonts w:ascii="Arial" w:hAnsi="Arial" w:cs="Arial"/>
          <w:color w:val="24292E"/>
        </w:rPr>
        <w:br/>
        <w:t xml:space="preserve"> </w:t>
      </w:r>
      <w:r w:rsidR="002A4796">
        <w:rPr>
          <w:rFonts w:ascii="Arial" w:hAnsi="Arial" w:cs="Arial"/>
          <w:color w:val="24292E"/>
        </w:rPr>
        <w:tab/>
        <w:t>- Température</w:t>
      </w:r>
      <w:r w:rsidR="002A4796">
        <w:rPr>
          <w:rFonts w:ascii="Arial" w:hAnsi="Arial" w:cs="Arial"/>
          <w:color w:val="24292E"/>
        </w:rPr>
        <w:br/>
      </w:r>
      <w:r w:rsidR="002A4796">
        <w:rPr>
          <w:rFonts w:ascii="Arial" w:hAnsi="Arial" w:cs="Arial"/>
          <w:color w:val="24292E"/>
        </w:rPr>
        <w:br/>
        <w:t xml:space="preserve">Ces données seront quant à elles accessibles à tout le monde via nos différentes plateformes. </w:t>
      </w:r>
    </w:p>
    <w:p w14:paraId="7766AE43" w14:textId="77777777" w:rsidR="00C36AAA" w:rsidRPr="003750E2" w:rsidRDefault="00C36AAA" w:rsidP="00C36AAA">
      <w:pPr>
        <w:pStyle w:val="NormalWeb"/>
        <w:shd w:val="clear" w:color="auto" w:fill="FFFFFF"/>
        <w:spacing w:after="240" w:afterAutospacing="0"/>
        <w:rPr>
          <w:rFonts w:ascii="Arial" w:hAnsi="Arial" w:cs="Arial"/>
          <w:color w:val="24292E"/>
        </w:rPr>
      </w:pPr>
      <w:r w:rsidRPr="003750E2">
        <w:rPr>
          <w:rFonts w:ascii="Arial" w:hAnsi="Arial" w:cs="Arial"/>
          <w:color w:val="24292E"/>
        </w:rPr>
        <w:t>De plus, ces données pourront aussi être utiles pour les communes, écoles, centre sportif et bien plus.</w:t>
      </w:r>
    </w:p>
    <w:p w14:paraId="39383B26" w14:textId="77777777" w:rsidR="00C36AAA" w:rsidRPr="003750E2" w:rsidRDefault="00C36AAA" w:rsidP="00C36AAA">
      <w:pPr>
        <w:pStyle w:val="NormalWeb"/>
        <w:shd w:val="clear" w:color="auto" w:fill="FFFFFF"/>
        <w:spacing w:before="0" w:beforeAutospacing="0" w:after="240" w:afterAutospacing="0"/>
        <w:rPr>
          <w:rFonts w:ascii="Arial" w:hAnsi="Arial" w:cs="Arial"/>
          <w:color w:val="24292E"/>
        </w:rPr>
      </w:pPr>
      <w:r w:rsidRPr="003750E2">
        <w:rPr>
          <w:rFonts w:ascii="Arial" w:hAnsi="Arial" w:cs="Arial"/>
          <w:color w:val="24292E"/>
        </w:rPr>
        <w:t>Par exemple, devant les écoles, aux heures d'entrées et de sorties des classes, l'affluence des voitures détériore grandement la qualité de l'air. Cet air contient divers gaz néfastes pour la santé, cela informerait donc les différents dirigeants sur les dangers afin de pouvoir prendre des décisions nécessaires à l’amélioration de l’air.</w:t>
      </w:r>
    </w:p>
    <w:p w14:paraId="3D41EF8E" w14:textId="77777777" w:rsidR="00C36AAA" w:rsidRPr="003750E2" w:rsidRDefault="00C36AAA" w:rsidP="00C36AAA">
      <w:pPr>
        <w:pStyle w:val="NormalWeb"/>
        <w:shd w:val="clear" w:color="auto" w:fill="FFFFFF"/>
        <w:spacing w:before="0" w:beforeAutospacing="0" w:after="240" w:afterAutospacing="0"/>
        <w:rPr>
          <w:rFonts w:ascii="Arial" w:hAnsi="Arial" w:cs="Arial"/>
          <w:color w:val="24292E"/>
        </w:rPr>
      </w:pPr>
      <w:r w:rsidRPr="003750E2">
        <w:rPr>
          <w:rFonts w:ascii="Arial" w:hAnsi="Arial" w:cs="Arial"/>
          <w:color w:val="24292E"/>
        </w:rPr>
        <w:t>Notre objectif est donc de créer un boîtier pouvant mesurer la présence de divers gaz néfastes ainsi que la température et l’humidité de l'air influençant les mesures (la capture d'autres données intéressantes pour l'utilisateur pourra être ajoutée).</w:t>
      </w:r>
    </w:p>
    <w:p w14:paraId="258FF0C1" w14:textId="77777777" w:rsidR="00C36AAA" w:rsidRPr="003750E2" w:rsidRDefault="00C36AAA" w:rsidP="00C36AAA">
      <w:pPr>
        <w:pStyle w:val="NormalWeb"/>
        <w:shd w:val="clear" w:color="auto" w:fill="FFFFFF"/>
        <w:spacing w:before="0" w:beforeAutospacing="0" w:after="240" w:afterAutospacing="0"/>
        <w:rPr>
          <w:rFonts w:ascii="Arial" w:hAnsi="Arial" w:cs="Arial"/>
          <w:color w:val="24292E"/>
        </w:rPr>
      </w:pPr>
      <w:r w:rsidRPr="003750E2">
        <w:rPr>
          <w:rFonts w:ascii="Arial" w:hAnsi="Arial" w:cs="Arial"/>
          <w:color w:val="24292E"/>
        </w:rPr>
        <w:t>De plus, nous déploierons un site web et une application mobile qui permettra de visualiser le taux de gaz et d’avoir des graphiques précis sur l'évolution de la pollution.</w:t>
      </w:r>
    </w:p>
    <w:p w14:paraId="51168BE0" w14:textId="77777777" w:rsidR="00C24038" w:rsidRDefault="00C24038" w:rsidP="00C36AAA">
      <w:pPr>
        <w:rPr>
          <w:rFonts w:ascii="Arial" w:hAnsi="Arial" w:cs="Arial"/>
          <w:sz w:val="36"/>
          <w:szCs w:val="36"/>
        </w:rPr>
      </w:pPr>
    </w:p>
    <w:p w14:paraId="65E09239" w14:textId="77777777" w:rsidR="00C24038" w:rsidRDefault="00C24038" w:rsidP="00C36AAA">
      <w:pPr>
        <w:rPr>
          <w:rFonts w:ascii="Arial" w:hAnsi="Arial" w:cs="Arial"/>
          <w:sz w:val="36"/>
          <w:szCs w:val="36"/>
        </w:rPr>
      </w:pPr>
    </w:p>
    <w:p w14:paraId="5AF1E7F2" w14:textId="77777777" w:rsidR="00C24038" w:rsidRDefault="00C24038" w:rsidP="00C36AAA">
      <w:pPr>
        <w:rPr>
          <w:rFonts w:ascii="Arial" w:hAnsi="Arial" w:cs="Arial"/>
          <w:sz w:val="36"/>
          <w:szCs w:val="36"/>
        </w:rPr>
      </w:pPr>
    </w:p>
    <w:p w14:paraId="20AB9010" w14:textId="77777777" w:rsidR="00C24038" w:rsidRDefault="00C24038" w:rsidP="00C36AAA">
      <w:pPr>
        <w:rPr>
          <w:rFonts w:ascii="Arial" w:hAnsi="Arial" w:cs="Arial"/>
          <w:sz w:val="36"/>
          <w:szCs w:val="36"/>
        </w:rPr>
      </w:pPr>
    </w:p>
    <w:p w14:paraId="6CF7D16F" w14:textId="77777777" w:rsidR="00C24038" w:rsidRDefault="00C24038" w:rsidP="00C36AAA">
      <w:pPr>
        <w:rPr>
          <w:rFonts w:ascii="Arial" w:hAnsi="Arial" w:cs="Arial"/>
          <w:sz w:val="36"/>
          <w:szCs w:val="36"/>
        </w:rPr>
      </w:pPr>
    </w:p>
    <w:p w14:paraId="4947B40A" w14:textId="77777777" w:rsidR="00C24038" w:rsidRDefault="00C24038" w:rsidP="00C36AAA">
      <w:pPr>
        <w:rPr>
          <w:rFonts w:ascii="Arial" w:hAnsi="Arial" w:cs="Arial"/>
          <w:sz w:val="36"/>
          <w:szCs w:val="36"/>
        </w:rPr>
      </w:pPr>
    </w:p>
    <w:p w14:paraId="53433914" w14:textId="77777777" w:rsidR="00C24038" w:rsidRDefault="00C24038" w:rsidP="00C36AAA">
      <w:pPr>
        <w:rPr>
          <w:rFonts w:ascii="Arial" w:hAnsi="Arial" w:cs="Arial"/>
          <w:sz w:val="36"/>
          <w:szCs w:val="36"/>
        </w:rPr>
      </w:pPr>
    </w:p>
    <w:p w14:paraId="55778A5B" w14:textId="77777777" w:rsidR="00C24038" w:rsidRDefault="00C24038" w:rsidP="00C36AAA">
      <w:pPr>
        <w:rPr>
          <w:rFonts w:ascii="Arial" w:hAnsi="Arial" w:cs="Arial"/>
          <w:sz w:val="36"/>
          <w:szCs w:val="36"/>
        </w:rPr>
      </w:pPr>
    </w:p>
    <w:p w14:paraId="32F6BA9C" w14:textId="77777777" w:rsidR="00C24038" w:rsidRDefault="00C24038" w:rsidP="00C36AAA">
      <w:pPr>
        <w:rPr>
          <w:rFonts w:ascii="Arial" w:hAnsi="Arial" w:cs="Arial"/>
          <w:sz w:val="36"/>
          <w:szCs w:val="36"/>
        </w:rPr>
      </w:pPr>
    </w:p>
    <w:p w14:paraId="1E13F19C" w14:textId="6603984D" w:rsidR="00C36AAA" w:rsidRDefault="009C6CD9" w:rsidP="00C36AAA">
      <w:pPr>
        <w:rPr>
          <w:rFonts w:ascii="Arial" w:hAnsi="Arial" w:cs="Arial"/>
          <w:sz w:val="36"/>
          <w:szCs w:val="36"/>
        </w:rPr>
      </w:pPr>
      <w:r w:rsidRPr="009C6CD9">
        <w:rPr>
          <w:rFonts w:ascii="Arial" w:hAnsi="Arial" w:cs="Arial"/>
          <w:sz w:val="36"/>
          <w:szCs w:val="36"/>
        </w:rPr>
        <w:lastRenderedPageBreak/>
        <w:t xml:space="preserve">Données captées et traitées </w:t>
      </w:r>
    </w:p>
    <w:p w14:paraId="2222B6FD" w14:textId="19A45F44" w:rsidR="009C6CD9" w:rsidRDefault="009C6CD9" w:rsidP="00C36AAA">
      <w:pPr>
        <w:rPr>
          <w:rFonts w:ascii="Arial" w:hAnsi="Arial" w:cs="Arial"/>
          <w:sz w:val="24"/>
          <w:szCs w:val="24"/>
        </w:rPr>
      </w:pPr>
      <w:r>
        <w:rPr>
          <w:rFonts w:ascii="Arial" w:hAnsi="Arial" w:cs="Arial"/>
          <w:sz w:val="24"/>
          <w:szCs w:val="24"/>
        </w:rPr>
        <w:t>Nous captons 3 types de données via notre boîtier</w:t>
      </w:r>
      <w:r w:rsidR="00B314E6">
        <w:rPr>
          <w:rFonts w:ascii="Arial" w:hAnsi="Arial" w:cs="Arial"/>
          <w:sz w:val="24"/>
          <w:szCs w:val="24"/>
        </w:rPr>
        <w:t xml:space="preserve"> qui pourront être utilisées et exploitées par nos clients et les utilisateurs de ceux-ci. </w:t>
      </w:r>
      <w:r w:rsidR="00B314E6">
        <w:rPr>
          <w:rFonts w:ascii="Arial" w:hAnsi="Arial" w:cs="Arial"/>
          <w:sz w:val="24"/>
          <w:szCs w:val="24"/>
        </w:rPr>
        <w:br/>
        <w:t xml:space="preserve">Ces données seront accessibles via notre site web et notre app mobile sous différentes formes. </w:t>
      </w:r>
      <w:r w:rsidR="00B314E6">
        <w:rPr>
          <w:rFonts w:ascii="Arial" w:hAnsi="Arial" w:cs="Arial"/>
          <w:sz w:val="24"/>
          <w:szCs w:val="24"/>
        </w:rPr>
        <w:br/>
        <w:t xml:space="preserve">Nos données sont : </w:t>
      </w:r>
      <w:r w:rsidR="00B314E6">
        <w:rPr>
          <w:rFonts w:ascii="Arial" w:hAnsi="Arial" w:cs="Arial"/>
          <w:sz w:val="24"/>
          <w:szCs w:val="24"/>
        </w:rPr>
        <w:br/>
      </w:r>
      <w:r w:rsidR="00B314E6">
        <w:rPr>
          <w:rFonts w:ascii="Arial" w:hAnsi="Arial" w:cs="Arial"/>
          <w:sz w:val="24"/>
          <w:szCs w:val="24"/>
        </w:rPr>
        <w:tab/>
        <w:t>- CO2</w:t>
      </w:r>
      <w:r w:rsidR="00B314E6">
        <w:rPr>
          <w:rFonts w:ascii="Arial" w:hAnsi="Arial" w:cs="Arial"/>
          <w:sz w:val="24"/>
          <w:szCs w:val="24"/>
        </w:rPr>
        <w:br/>
      </w:r>
      <w:r w:rsidR="00B314E6">
        <w:rPr>
          <w:rFonts w:ascii="Arial" w:hAnsi="Arial" w:cs="Arial"/>
          <w:sz w:val="24"/>
          <w:szCs w:val="24"/>
        </w:rPr>
        <w:tab/>
        <w:t>- Humidité</w:t>
      </w:r>
      <w:r w:rsidR="00B314E6">
        <w:rPr>
          <w:rFonts w:ascii="Arial" w:hAnsi="Arial" w:cs="Arial"/>
          <w:sz w:val="24"/>
          <w:szCs w:val="24"/>
        </w:rPr>
        <w:br/>
      </w:r>
      <w:r w:rsidR="00B314E6">
        <w:rPr>
          <w:rFonts w:ascii="Arial" w:hAnsi="Arial" w:cs="Arial"/>
          <w:sz w:val="24"/>
          <w:szCs w:val="24"/>
        </w:rPr>
        <w:tab/>
        <w:t xml:space="preserve">- Température </w:t>
      </w:r>
      <w:r w:rsidR="00B314E6">
        <w:rPr>
          <w:rFonts w:ascii="Arial" w:hAnsi="Arial" w:cs="Arial"/>
          <w:sz w:val="24"/>
          <w:szCs w:val="24"/>
        </w:rPr>
        <w:br/>
      </w:r>
      <w:r w:rsidR="00B314E6">
        <w:rPr>
          <w:rFonts w:ascii="Arial" w:hAnsi="Arial" w:cs="Arial"/>
          <w:sz w:val="24"/>
          <w:szCs w:val="24"/>
        </w:rPr>
        <w:br/>
      </w:r>
      <w:r w:rsidR="00B314E6" w:rsidRPr="00B314E6">
        <w:rPr>
          <w:rFonts w:ascii="Arial" w:hAnsi="Arial" w:cs="Arial"/>
          <w:sz w:val="36"/>
          <w:szCs w:val="36"/>
        </w:rPr>
        <w:t>Notre site web</w:t>
      </w:r>
      <w:r w:rsidR="008B7C95">
        <w:rPr>
          <w:rFonts w:ascii="Arial" w:hAnsi="Arial" w:cs="Arial"/>
          <w:sz w:val="36"/>
          <w:szCs w:val="36"/>
        </w:rPr>
        <w:br/>
      </w:r>
      <w:r w:rsidR="008B7C95">
        <w:rPr>
          <w:rFonts w:ascii="Arial" w:hAnsi="Arial" w:cs="Arial"/>
          <w:sz w:val="36"/>
          <w:szCs w:val="36"/>
        </w:rPr>
        <w:br/>
      </w:r>
      <w:r w:rsidR="008B7C95">
        <w:rPr>
          <w:rFonts w:ascii="Arial" w:hAnsi="Arial" w:cs="Arial"/>
          <w:noProof/>
          <w:sz w:val="36"/>
          <w:szCs w:val="36"/>
        </w:rPr>
        <w:drawing>
          <wp:inline distT="0" distB="0" distL="0" distR="0" wp14:anchorId="0B31A907" wp14:editId="16E2B778">
            <wp:extent cx="5760720" cy="32404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en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r w:rsidR="00B314E6" w:rsidRPr="00B314E6">
        <w:rPr>
          <w:rFonts w:ascii="Arial" w:hAnsi="Arial" w:cs="Arial"/>
          <w:sz w:val="36"/>
          <w:szCs w:val="36"/>
        </w:rPr>
        <w:br/>
      </w:r>
      <w:r w:rsidR="00B314E6">
        <w:rPr>
          <w:rFonts w:ascii="Arial" w:hAnsi="Arial" w:cs="Arial"/>
          <w:sz w:val="24"/>
          <w:szCs w:val="24"/>
        </w:rPr>
        <w:br/>
        <w:t>Il contient différentes parties</w:t>
      </w:r>
      <w:r w:rsidR="00F46D0E">
        <w:rPr>
          <w:rFonts w:ascii="Arial" w:hAnsi="Arial" w:cs="Arial"/>
          <w:sz w:val="24"/>
          <w:szCs w:val="24"/>
        </w:rPr>
        <w:t xml:space="preserve">, une page d’accueil étant elle-même subdivisée en 5 parties : </w:t>
      </w:r>
      <w:r w:rsidR="00F46D0E">
        <w:rPr>
          <w:rFonts w:ascii="Arial" w:hAnsi="Arial" w:cs="Arial"/>
          <w:sz w:val="24"/>
          <w:szCs w:val="24"/>
        </w:rPr>
        <w:br/>
      </w:r>
      <w:r w:rsidR="00F46D0E">
        <w:rPr>
          <w:rFonts w:ascii="Arial" w:hAnsi="Arial" w:cs="Arial"/>
          <w:sz w:val="24"/>
          <w:szCs w:val="24"/>
        </w:rPr>
        <w:br/>
      </w:r>
      <w:r w:rsidR="00F46D0E">
        <w:rPr>
          <w:rFonts w:ascii="Arial" w:hAnsi="Arial" w:cs="Arial"/>
          <w:sz w:val="24"/>
          <w:szCs w:val="24"/>
        </w:rPr>
        <w:tab/>
        <w:t>- La première partie contient des informations sur le projet en expliquant brièvement qui nous sommes et pourquoi nous avons voulu nous lancer dans le projet et ce qui nous a motivé à lancer cela. Notre but étant de permettre à toutes personnes venant sur notre site de connaître nos motivations.</w:t>
      </w:r>
      <w:r w:rsidR="00F46D0E">
        <w:rPr>
          <w:rFonts w:ascii="Arial" w:hAnsi="Arial" w:cs="Arial"/>
          <w:sz w:val="24"/>
          <w:szCs w:val="24"/>
        </w:rPr>
        <w:br/>
      </w:r>
      <w:r w:rsidR="00F46D0E">
        <w:rPr>
          <w:rFonts w:ascii="Arial" w:hAnsi="Arial" w:cs="Arial"/>
          <w:sz w:val="24"/>
          <w:szCs w:val="24"/>
        </w:rPr>
        <w:br/>
      </w:r>
      <w:r w:rsidR="00F46D0E">
        <w:rPr>
          <w:rFonts w:ascii="Arial" w:hAnsi="Arial" w:cs="Arial"/>
          <w:sz w:val="24"/>
          <w:szCs w:val="24"/>
        </w:rPr>
        <w:tab/>
        <w:t>- La deuxième partie informe nos clients sur les différentes données que nous captons et donnons un exemple de graphique disponible dans la partie « données ».</w:t>
      </w:r>
      <w:r w:rsidR="00F46D0E">
        <w:rPr>
          <w:rFonts w:ascii="Arial" w:hAnsi="Arial" w:cs="Arial"/>
          <w:sz w:val="24"/>
          <w:szCs w:val="24"/>
        </w:rPr>
        <w:br/>
      </w:r>
      <w:r w:rsidR="00F46D0E">
        <w:rPr>
          <w:rFonts w:ascii="Arial" w:hAnsi="Arial" w:cs="Arial"/>
          <w:sz w:val="24"/>
          <w:szCs w:val="24"/>
        </w:rPr>
        <w:tab/>
      </w:r>
      <w:r w:rsidR="00F46D0E">
        <w:rPr>
          <w:rFonts w:ascii="Arial" w:hAnsi="Arial" w:cs="Arial"/>
          <w:sz w:val="24"/>
          <w:szCs w:val="24"/>
        </w:rPr>
        <w:br/>
      </w:r>
      <w:r w:rsidR="00F46D0E">
        <w:rPr>
          <w:rFonts w:ascii="Arial" w:hAnsi="Arial" w:cs="Arial"/>
          <w:sz w:val="24"/>
          <w:szCs w:val="24"/>
        </w:rPr>
        <w:tab/>
        <w:t xml:space="preserve">- La troisième partie montre les différents membres de l’équipe et leur rôle au </w:t>
      </w:r>
      <w:r w:rsidR="00F46D0E">
        <w:rPr>
          <w:rFonts w:ascii="Arial" w:hAnsi="Arial" w:cs="Arial"/>
          <w:sz w:val="24"/>
          <w:szCs w:val="24"/>
        </w:rPr>
        <w:lastRenderedPageBreak/>
        <w:t>sein du projet.</w:t>
      </w:r>
      <w:r w:rsidR="00F46D0E">
        <w:rPr>
          <w:rFonts w:ascii="Arial" w:hAnsi="Arial" w:cs="Arial"/>
          <w:sz w:val="24"/>
          <w:szCs w:val="24"/>
        </w:rPr>
        <w:br/>
      </w:r>
      <w:r w:rsidR="00F46D0E">
        <w:rPr>
          <w:rFonts w:ascii="Arial" w:hAnsi="Arial" w:cs="Arial"/>
          <w:sz w:val="24"/>
          <w:szCs w:val="24"/>
        </w:rPr>
        <w:br/>
      </w:r>
      <w:r w:rsidR="00F46D0E">
        <w:rPr>
          <w:rFonts w:ascii="Arial" w:hAnsi="Arial" w:cs="Arial"/>
          <w:sz w:val="24"/>
          <w:szCs w:val="24"/>
        </w:rPr>
        <w:tab/>
        <w:t xml:space="preserve">- La quatrième partie est </w:t>
      </w:r>
      <w:r w:rsidR="008B7C95">
        <w:rPr>
          <w:rFonts w:ascii="Arial" w:hAnsi="Arial" w:cs="Arial"/>
          <w:sz w:val="24"/>
          <w:szCs w:val="24"/>
        </w:rPr>
        <w:t xml:space="preserve">un des endroits où les personnes peuvent commander notre boîtier via un bouton qui donne accès à un formulaire. </w:t>
      </w:r>
      <w:r w:rsidR="008B7C95">
        <w:rPr>
          <w:rFonts w:ascii="Arial" w:hAnsi="Arial" w:cs="Arial"/>
          <w:sz w:val="24"/>
          <w:szCs w:val="24"/>
        </w:rPr>
        <w:br/>
        <w:t xml:space="preserve">Nous avons aussi mis des questions types que les clients pourraient être menés à se poser par rapport au fonctionnement du boîtier ou même à l’accès des données. En cliquant sur les questions, l’utilisateur est redirigé vers une page avec la réponse à la question choisie. </w:t>
      </w:r>
      <w:r w:rsidR="008B7C95">
        <w:rPr>
          <w:rFonts w:ascii="Arial" w:hAnsi="Arial" w:cs="Arial"/>
          <w:sz w:val="24"/>
          <w:szCs w:val="24"/>
        </w:rPr>
        <w:br/>
      </w:r>
      <w:r w:rsidR="008B7C95">
        <w:rPr>
          <w:rFonts w:ascii="Arial" w:hAnsi="Arial" w:cs="Arial"/>
          <w:sz w:val="24"/>
          <w:szCs w:val="24"/>
        </w:rPr>
        <w:tab/>
      </w:r>
      <w:r w:rsidR="008B7C95">
        <w:rPr>
          <w:rFonts w:ascii="Arial" w:hAnsi="Arial" w:cs="Arial"/>
          <w:sz w:val="24"/>
          <w:szCs w:val="24"/>
        </w:rPr>
        <w:br/>
      </w:r>
      <w:r w:rsidR="008B7C95">
        <w:rPr>
          <w:rFonts w:ascii="Arial" w:hAnsi="Arial" w:cs="Arial"/>
          <w:sz w:val="24"/>
          <w:szCs w:val="24"/>
        </w:rPr>
        <w:tab/>
        <w:t xml:space="preserve">- La cinquième partie est une </w:t>
      </w:r>
      <w:proofErr w:type="spellStart"/>
      <w:r w:rsidR="008B7C95">
        <w:rPr>
          <w:rFonts w:ascii="Arial" w:hAnsi="Arial" w:cs="Arial"/>
          <w:sz w:val="24"/>
          <w:szCs w:val="24"/>
        </w:rPr>
        <w:t>minimap</w:t>
      </w:r>
      <w:proofErr w:type="spellEnd"/>
      <w:r w:rsidR="008B7C95">
        <w:rPr>
          <w:rFonts w:ascii="Arial" w:hAnsi="Arial" w:cs="Arial"/>
          <w:sz w:val="24"/>
          <w:szCs w:val="24"/>
        </w:rPr>
        <w:t xml:space="preserve"> avec un point d’indication où nous nous trouvons et un formulaire permettant de nous contacter.</w:t>
      </w:r>
    </w:p>
    <w:p w14:paraId="75D3D3EC" w14:textId="63B071A9" w:rsidR="00E67642" w:rsidRDefault="00187029" w:rsidP="00C36AAA">
      <w:pPr>
        <w:rPr>
          <w:rFonts w:ascii="Arial" w:hAnsi="Arial" w:cs="Arial"/>
          <w:sz w:val="24"/>
          <w:szCs w:val="24"/>
        </w:rPr>
      </w:pPr>
      <w:r>
        <w:rPr>
          <w:rFonts w:ascii="Arial" w:hAnsi="Arial" w:cs="Arial"/>
          <w:sz w:val="24"/>
          <w:szCs w:val="24"/>
        </w:rPr>
        <w:t xml:space="preserve">Nous avons aussi </w:t>
      </w:r>
      <w:r w:rsidR="00E67642">
        <w:rPr>
          <w:rFonts w:ascii="Arial" w:hAnsi="Arial" w:cs="Arial"/>
          <w:sz w:val="24"/>
          <w:szCs w:val="24"/>
        </w:rPr>
        <w:t xml:space="preserve">créé une page assistances répondant à différents besoins du client, elle contient 4 parties. </w:t>
      </w:r>
      <w:r w:rsidR="00E67642">
        <w:rPr>
          <w:rFonts w:ascii="Arial" w:hAnsi="Arial" w:cs="Arial"/>
          <w:sz w:val="24"/>
          <w:szCs w:val="24"/>
        </w:rPr>
        <w:br/>
      </w:r>
      <w:r w:rsidR="002028EB">
        <w:rPr>
          <w:rFonts w:ascii="Arial" w:hAnsi="Arial" w:cs="Arial"/>
          <w:sz w:val="24"/>
          <w:szCs w:val="24"/>
        </w:rPr>
        <w:t>La première contient une aide relative par rapport aux commandes si nous n’avons pas reçu le contact du client ou que celui-ci veuille annuler sa commande.</w:t>
      </w:r>
      <w:r w:rsidR="002028EB">
        <w:rPr>
          <w:rFonts w:ascii="Arial" w:hAnsi="Arial" w:cs="Arial"/>
          <w:sz w:val="24"/>
          <w:szCs w:val="24"/>
        </w:rPr>
        <w:br/>
        <w:t>La deuxième est une assistance par rapport au boîtier et les différents soucis techniques que le client pourrait rencontrer tout au long de l’utilisation de celui-ci. Il y a d’abord une partie expliquant quels sont les problèmes fréquents et ce qu’il faudrait faire dans ces cas bien précis sinon un formulaire de contact est disponible.</w:t>
      </w:r>
      <w:r w:rsidR="002028EB">
        <w:rPr>
          <w:rFonts w:ascii="Arial" w:hAnsi="Arial" w:cs="Arial"/>
          <w:sz w:val="24"/>
          <w:szCs w:val="24"/>
        </w:rPr>
        <w:br/>
        <w:t>La troisième est tout simplement une page pour renvoyer le boîtier si celui-ci se retrouvait à malheureusement ne plus fonctionner et expliquant les démarches.</w:t>
      </w:r>
      <w:r w:rsidR="002028EB">
        <w:rPr>
          <w:rFonts w:ascii="Arial" w:hAnsi="Arial" w:cs="Arial"/>
          <w:sz w:val="24"/>
          <w:szCs w:val="24"/>
        </w:rPr>
        <w:br/>
        <w:t>La quatrième renvoie vers la 5</w:t>
      </w:r>
      <w:r w:rsidR="002028EB" w:rsidRPr="002028EB">
        <w:rPr>
          <w:rFonts w:ascii="Arial" w:hAnsi="Arial" w:cs="Arial"/>
          <w:sz w:val="24"/>
          <w:szCs w:val="24"/>
          <w:vertAlign w:val="superscript"/>
        </w:rPr>
        <w:t>ème</w:t>
      </w:r>
      <w:r w:rsidR="002028EB">
        <w:rPr>
          <w:rFonts w:ascii="Arial" w:hAnsi="Arial" w:cs="Arial"/>
          <w:sz w:val="24"/>
          <w:szCs w:val="24"/>
        </w:rPr>
        <w:t xml:space="preserve"> partie de la page d’accueil sur le formulaire de contact simple.</w:t>
      </w:r>
      <w:r w:rsidR="002028EB">
        <w:rPr>
          <w:rFonts w:ascii="Arial" w:hAnsi="Arial" w:cs="Arial"/>
          <w:sz w:val="24"/>
          <w:szCs w:val="24"/>
        </w:rPr>
        <w:br/>
      </w:r>
      <w:r w:rsidR="002028EB">
        <w:rPr>
          <w:rFonts w:ascii="Arial" w:hAnsi="Arial" w:cs="Arial"/>
          <w:sz w:val="24"/>
          <w:szCs w:val="24"/>
        </w:rPr>
        <w:br/>
        <w:t>La dernière partie du site web est celle des données</w:t>
      </w:r>
      <w:r w:rsidR="00BA77CB">
        <w:rPr>
          <w:rFonts w:ascii="Arial" w:hAnsi="Arial" w:cs="Arial"/>
          <w:sz w:val="24"/>
          <w:szCs w:val="24"/>
        </w:rPr>
        <w:t>.</w:t>
      </w:r>
      <w:r w:rsidR="00BA77CB">
        <w:rPr>
          <w:rFonts w:ascii="Arial" w:hAnsi="Arial" w:cs="Arial"/>
          <w:sz w:val="24"/>
          <w:szCs w:val="24"/>
        </w:rPr>
        <w:br/>
      </w:r>
      <w:r w:rsidR="00BA77CB">
        <w:rPr>
          <w:rFonts w:ascii="Arial" w:hAnsi="Arial" w:cs="Arial"/>
          <w:sz w:val="24"/>
          <w:szCs w:val="24"/>
        </w:rPr>
        <w:br/>
      </w:r>
      <w:r w:rsidR="00BA77CB">
        <w:rPr>
          <w:rFonts w:ascii="Arial" w:hAnsi="Arial" w:cs="Arial"/>
          <w:noProof/>
          <w:sz w:val="24"/>
          <w:szCs w:val="24"/>
        </w:rPr>
        <w:drawing>
          <wp:inline distT="0" distB="0" distL="0" distR="0" wp14:anchorId="3E656EC3" wp14:editId="4632D8EA">
            <wp:extent cx="5760720" cy="3240405"/>
            <wp:effectExtent l="0" t="0" r="0" b="0"/>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eenr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r w:rsidR="00BA77CB">
        <w:rPr>
          <w:rFonts w:ascii="Arial" w:hAnsi="Arial" w:cs="Arial"/>
          <w:sz w:val="24"/>
          <w:szCs w:val="24"/>
        </w:rPr>
        <w:br/>
      </w:r>
      <w:r w:rsidR="00BA77CB">
        <w:rPr>
          <w:rFonts w:ascii="Arial" w:hAnsi="Arial" w:cs="Arial"/>
          <w:sz w:val="24"/>
          <w:szCs w:val="24"/>
        </w:rPr>
        <w:br/>
      </w:r>
      <w:r w:rsidR="00BA77CB">
        <w:rPr>
          <w:rFonts w:ascii="Arial" w:hAnsi="Arial" w:cs="Arial"/>
          <w:sz w:val="24"/>
          <w:szCs w:val="24"/>
        </w:rPr>
        <w:lastRenderedPageBreak/>
        <w:t>Lorsque le client arrive dans cette partie du site web il accède à une carte avec différent « point » dessus, il s’agit des différents boîtiers disponibles. Il peut dés lors choisir celle qui l’intéresse en cliquant directement dessus, il aura alors accès aux différentes données relatives au boîtier sélectionné et choisir les dates qu’il l’intéresse. Il verra donc l</w:t>
      </w:r>
      <w:r w:rsidR="00D26373">
        <w:rPr>
          <w:rFonts w:ascii="Arial" w:hAnsi="Arial" w:cs="Arial"/>
          <w:sz w:val="24"/>
          <w:szCs w:val="24"/>
        </w:rPr>
        <w:t>a</w:t>
      </w:r>
      <w:r w:rsidR="00BA77CB">
        <w:rPr>
          <w:rFonts w:ascii="Arial" w:hAnsi="Arial" w:cs="Arial"/>
          <w:sz w:val="24"/>
          <w:szCs w:val="24"/>
        </w:rPr>
        <w:t xml:space="preserve"> donnée</w:t>
      </w:r>
      <w:r w:rsidR="00D26373">
        <w:rPr>
          <w:rFonts w:ascii="Arial" w:hAnsi="Arial" w:cs="Arial"/>
          <w:sz w:val="24"/>
          <w:szCs w:val="24"/>
        </w:rPr>
        <w:t xml:space="preserve"> choisie</w:t>
      </w:r>
      <w:r w:rsidR="00BA77CB">
        <w:rPr>
          <w:rFonts w:ascii="Arial" w:hAnsi="Arial" w:cs="Arial"/>
          <w:sz w:val="24"/>
          <w:szCs w:val="24"/>
        </w:rPr>
        <w:t xml:space="preserve"> (CO2, température </w:t>
      </w:r>
      <w:r w:rsidR="00D26373">
        <w:rPr>
          <w:rFonts w:ascii="Arial" w:hAnsi="Arial" w:cs="Arial"/>
          <w:sz w:val="24"/>
          <w:szCs w:val="24"/>
        </w:rPr>
        <w:t>ou</w:t>
      </w:r>
      <w:r w:rsidR="00BA77CB">
        <w:rPr>
          <w:rFonts w:ascii="Arial" w:hAnsi="Arial" w:cs="Arial"/>
          <w:sz w:val="24"/>
          <w:szCs w:val="24"/>
        </w:rPr>
        <w:t xml:space="preserve"> humidité) dans l’intervalle de temps sélectionné, s’il ne sélectionne rien il voit les données en temps réel de la journée. </w:t>
      </w:r>
      <w:r w:rsidR="00BA77CB">
        <w:rPr>
          <w:rFonts w:ascii="Arial" w:hAnsi="Arial" w:cs="Arial"/>
          <w:sz w:val="24"/>
          <w:szCs w:val="24"/>
        </w:rPr>
        <w:br/>
        <w:t xml:space="preserve">Les données pourront alors être exporté soit sous format PDF ou Excel si l’utilisateur le désire. </w:t>
      </w:r>
      <w:r w:rsidR="00D26373">
        <w:rPr>
          <w:rFonts w:ascii="Arial" w:hAnsi="Arial" w:cs="Arial"/>
          <w:sz w:val="24"/>
          <w:szCs w:val="24"/>
        </w:rPr>
        <w:br/>
      </w:r>
      <w:r w:rsidR="00D26373">
        <w:rPr>
          <w:rFonts w:ascii="Arial" w:hAnsi="Arial" w:cs="Arial"/>
          <w:sz w:val="24"/>
          <w:szCs w:val="24"/>
        </w:rPr>
        <w:br/>
        <w:t xml:space="preserve">Nous retrouvons dans la partie « données » du site différentes petites fonctionnalités du site, comme l’explication de notre API ou alors un bouton permettant de commander un boîtier ou encore un lien vers notre </w:t>
      </w:r>
      <w:proofErr w:type="spellStart"/>
      <w:r w:rsidR="00D26373">
        <w:rPr>
          <w:rFonts w:ascii="Arial" w:hAnsi="Arial" w:cs="Arial"/>
          <w:sz w:val="24"/>
          <w:szCs w:val="24"/>
        </w:rPr>
        <w:t>gitHub</w:t>
      </w:r>
      <w:proofErr w:type="spellEnd"/>
      <w:r w:rsidR="00D26373">
        <w:rPr>
          <w:rFonts w:ascii="Arial" w:hAnsi="Arial" w:cs="Arial"/>
          <w:sz w:val="24"/>
          <w:szCs w:val="24"/>
        </w:rPr>
        <w:t xml:space="preserve"> pour les plus intéressés. </w:t>
      </w:r>
      <w:r w:rsidR="00D26373">
        <w:rPr>
          <w:rFonts w:ascii="Arial" w:hAnsi="Arial" w:cs="Arial"/>
          <w:sz w:val="24"/>
          <w:szCs w:val="24"/>
        </w:rPr>
        <w:br/>
      </w:r>
      <w:r w:rsidR="00D26373">
        <w:rPr>
          <w:rFonts w:ascii="Arial" w:hAnsi="Arial" w:cs="Arial"/>
          <w:sz w:val="24"/>
          <w:szCs w:val="24"/>
        </w:rPr>
        <w:br/>
        <w:t xml:space="preserve">Le site pourrait se voir modifier au fil du temps étant donné que nous sommes constamment en évolution. </w:t>
      </w:r>
      <w:r w:rsidR="00D26373">
        <w:rPr>
          <w:rFonts w:ascii="Arial" w:hAnsi="Arial" w:cs="Arial"/>
          <w:sz w:val="24"/>
          <w:szCs w:val="24"/>
        </w:rPr>
        <w:br/>
      </w:r>
      <w:r w:rsidR="00D26373">
        <w:rPr>
          <w:rFonts w:ascii="Arial" w:hAnsi="Arial" w:cs="Arial"/>
          <w:sz w:val="24"/>
          <w:szCs w:val="24"/>
        </w:rPr>
        <w:br/>
      </w:r>
      <w:r w:rsidR="00D26373" w:rsidRPr="00D26373">
        <w:rPr>
          <w:rFonts w:ascii="Arial" w:hAnsi="Arial" w:cs="Arial"/>
          <w:sz w:val="36"/>
          <w:szCs w:val="36"/>
        </w:rPr>
        <w:t>Notre App Mobile</w:t>
      </w:r>
      <w:r w:rsidR="00BA77CB">
        <w:rPr>
          <w:rFonts w:ascii="Arial" w:hAnsi="Arial" w:cs="Arial"/>
          <w:sz w:val="24"/>
          <w:szCs w:val="24"/>
        </w:rPr>
        <w:br/>
      </w:r>
      <w:r w:rsidR="00BA77CB">
        <w:rPr>
          <w:rFonts w:ascii="Arial" w:hAnsi="Arial" w:cs="Arial"/>
          <w:sz w:val="24"/>
          <w:szCs w:val="24"/>
        </w:rPr>
        <w:br/>
      </w:r>
      <w:r w:rsidR="00D26373">
        <w:rPr>
          <w:rFonts w:ascii="Arial" w:hAnsi="Arial" w:cs="Arial"/>
          <w:sz w:val="24"/>
          <w:szCs w:val="24"/>
        </w:rPr>
        <w:t xml:space="preserve">Nous avons malheureusement une app mobile pas encore beaucoup développé mais celle-ci ne devrait tardée. </w:t>
      </w:r>
      <w:r w:rsidR="00D26373">
        <w:rPr>
          <w:rFonts w:ascii="Arial" w:hAnsi="Arial" w:cs="Arial"/>
          <w:sz w:val="24"/>
          <w:szCs w:val="24"/>
        </w:rPr>
        <w:br/>
        <w:t xml:space="preserve">L’utilisateur pourra y retrouver un accès direct aux différents boîtiers via une </w:t>
      </w:r>
      <w:proofErr w:type="spellStart"/>
      <w:r w:rsidR="00D26373">
        <w:rPr>
          <w:rFonts w:ascii="Arial" w:hAnsi="Arial" w:cs="Arial"/>
          <w:sz w:val="24"/>
          <w:szCs w:val="24"/>
        </w:rPr>
        <w:t>map</w:t>
      </w:r>
      <w:proofErr w:type="spellEnd"/>
      <w:r w:rsidR="00D26373">
        <w:rPr>
          <w:rFonts w:ascii="Arial" w:hAnsi="Arial" w:cs="Arial"/>
          <w:sz w:val="24"/>
          <w:szCs w:val="24"/>
        </w:rPr>
        <w:t xml:space="preserve"> et les données qui lui correspond. </w:t>
      </w:r>
      <w:r w:rsidR="00D26373">
        <w:rPr>
          <w:rFonts w:ascii="Arial" w:hAnsi="Arial" w:cs="Arial"/>
          <w:sz w:val="24"/>
          <w:szCs w:val="24"/>
        </w:rPr>
        <w:br/>
        <w:t xml:space="preserve">Nous allons aussi mettre un système de « follow » de boîtiers pour les utilisateurs qui voudrait être averti s’il y a des pics de pollution pour un boîtier en particulier, ils recevront alors directement une notification pour cela. </w:t>
      </w:r>
      <w:r w:rsidR="00D26373">
        <w:rPr>
          <w:rFonts w:ascii="Arial" w:hAnsi="Arial" w:cs="Arial"/>
          <w:sz w:val="24"/>
          <w:szCs w:val="24"/>
        </w:rPr>
        <w:br/>
        <w:t>Il y a aura aussi bien entendu un des pages « à propos », commander, assistance, contact</w:t>
      </w:r>
      <w:r w:rsidR="00C24038">
        <w:rPr>
          <w:rFonts w:ascii="Arial" w:hAnsi="Arial" w:cs="Arial"/>
          <w:sz w:val="24"/>
          <w:szCs w:val="24"/>
        </w:rPr>
        <w:t xml:space="preserve">. </w:t>
      </w:r>
      <w:r w:rsidR="002028EB">
        <w:rPr>
          <w:rFonts w:ascii="Arial" w:hAnsi="Arial" w:cs="Arial"/>
          <w:sz w:val="24"/>
          <w:szCs w:val="24"/>
        </w:rPr>
        <w:br/>
      </w:r>
      <w:r w:rsidR="00C24038">
        <w:rPr>
          <w:rFonts w:ascii="Arial" w:hAnsi="Arial" w:cs="Arial"/>
          <w:sz w:val="24"/>
          <w:szCs w:val="24"/>
        </w:rPr>
        <w:br/>
      </w:r>
      <w:r w:rsidR="00C24038" w:rsidRPr="00C24038">
        <w:rPr>
          <w:rFonts w:ascii="Arial" w:hAnsi="Arial" w:cs="Arial"/>
          <w:sz w:val="36"/>
          <w:szCs w:val="36"/>
        </w:rPr>
        <w:t>Fonctionnement du boîtier</w:t>
      </w:r>
    </w:p>
    <w:p w14:paraId="3B34C7F5" w14:textId="38873E5D" w:rsidR="00C24038" w:rsidRPr="00C24038" w:rsidRDefault="00C24038" w:rsidP="00C24038">
      <w:pPr>
        <w:rPr>
          <w:rFonts w:ascii="Arial" w:hAnsi="Arial" w:cs="Arial"/>
          <w:sz w:val="24"/>
          <w:szCs w:val="24"/>
        </w:rPr>
      </w:pPr>
      <w:r w:rsidRPr="00C24038">
        <w:rPr>
          <w:rFonts w:ascii="Arial" w:hAnsi="Arial" w:cs="Arial"/>
          <w:sz w:val="24"/>
          <w:szCs w:val="24"/>
        </w:rPr>
        <w:t>Les données sont captées via les différents capteurs le MG811 (CO2) et le DHT11 (humidité et température) qui sont câblés sur le microcontrôleur</w:t>
      </w:r>
      <w:r>
        <w:rPr>
          <w:rFonts w:ascii="Arial" w:hAnsi="Arial" w:cs="Arial"/>
          <w:sz w:val="24"/>
          <w:szCs w:val="24"/>
        </w:rPr>
        <w:t xml:space="preserve"> (</w:t>
      </w:r>
      <w:proofErr w:type="spellStart"/>
      <w:r>
        <w:rPr>
          <w:rFonts w:ascii="Arial" w:hAnsi="Arial" w:cs="Arial"/>
          <w:sz w:val="24"/>
          <w:szCs w:val="24"/>
        </w:rPr>
        <w:t>Wemos</w:t>
      </w:r>
      <w:proofErr w:type="spellEnd"/>
      <w:r>
        <w:rPr>
          <w:rFonts w:ascii="Arial" w:hAnsi="Arial" w:cs="Arial"/>
          <w:sz w:val="24"/>
          <w:szCs w:val="24"/>
        </w:rPr>
        <w:t xml:space="preserve"> D1)</w:t>
      </w:r>
      <w:r w:rsidRPr="00C24038">
        <w:rPr>
          <w:rFonts w:ascii="Arial" w:hAnsi="Arial" w:cs="Arial"/>
          <w:sz w:val="24"/>
          <w:szCs w:val="24"/>
        </w:rPr>
        <w:t xml:space="preserve">. </w:t>
      </w:r>
      <w:r w:rsidRPr="00C24038">
        <w:rPr>
          <w:rFonts w:ascii="Arial" w:hAnsi="Arial" w:cs="Arial"/>
          <w:sz w:val="24"/>
          <w:szCs w:val="24"/>
        </w:rPr>
        <w:br/>
        <w:t xml:space="preserve">Le microcontrôleur va alors réceptionner ces données et les mettra dans des </w:t>
      </w:r>
      <w:proofErr w:type="spellStart"/>
      <w:r w:rsidRPr="00C24038">
        <w:rPr>
          <w:rFonts w:ascii="Arial" w:hAnsi="Arial" w:cs="Arial"/>
          <w:sz w:val="24"/>
          <w:szCs w:val="24"/>
        </w:rPr>
        <w:t>querys</w:t>
      </w:r>
      <w:proofErr w:type="spellEnd"/>
      <w:r>
        <w:rPr>
          <w:rFonts w:ascii="Arial" w:hAnsi="Arial" w:cs="Arial"/>
          <w:sz w:val="24"/>
          <w:szCs w:val="24"/>
        </w:rPr>
        <w:t xml:space="preserve">, </w:t>
      </w:r>
      <w:r w:rsidRPr="00C24038">
        <w:rPr>
          <w:rFonts w:ascii="Arial" w:hAnsi="Arial" w:cs="Arial"/>
          <w:sz w:val="24"/>
          <w:szCs w:val="24"/>
        </w:rPr>
        <w:t xml:space="preserve">qui sont préconstruits, il les enverra ensuite vers la base de données via une bibliothèque spécifique. </w:t>
      </w:r>
      <w:r w:rsidRPr="00C24038">
        <w:rPr>
          <w:rFonts w:ascii="Arial" w:hAnsi="Arial" w:cs="Arial"/>
          <w:sz w:val="24"/>
          <w:szCs w:val="24"/>
        </w:rPr>
        <w:br/>
        <w:t>Le module GPS</w:t>
      </w:r>
      <w:r>
        <w:rPr>
          <w:rFonts w:ascii="Arial" w:hAnsi="Arial" w:cs="Arial"/>
          <w:sz w:val="24"/>
          <w:szCs w:val="24"/>
        </w:rPr>
        <w:t xml:space="preserve"> (</w:t>
      </w:r>
      <w:r w:rsidRPr="00C24038">
        <w:rPr>
          <w:rFonts w:ascii="Arial" w:hAnsi="Arial" w:cs="Arial"/>
          <w:sz w:val="24"/>
          <w:szCs w:val="24"/>
        </w:rPr>
        <w:t>NEO-6 GY-GPS6MV2</w:t>
      </w:r>
      <w:r>
        <w:rPr>
          <w:rFonts w:ascii="Arial" w:hAnsi="Arial" w:cs="Arial"/>
          <w:sz w:val="24"/>
          <w:szCs w:val="24"/>
        </w:rPr>
        <w:t>)</w:t>
      </w:r>
      <w:r w:rsidRPr="00C24038">
        <w:rPr>
          <w:rFonts w:ascii="Arial" w:hAnsi="Arial" w:cs="Arial"/>
          <w:sz w:val="24"/>
          <w:szCs w:val="24"/>
        </w:rPr>
        <w:t xml:space="preserve"> est lui aussi câblés sur le microcontrôleur mais quant à lui il reçoit et émet des données et cela se fait via RX/TX. </w:t>
      </w:r>
      <w:r w:rsidRPr="00C24038">
        <w:rPr>
          <w:rFonts w:ascii="Arial" w:hAnsi="Arial" w:cs="Arial"/>
          <w:sz w:val="24"/>
          <w:szCs w:val="24"/>
        </w:rPr>
        <w:br/>
        <w:t xml:space="preserve">Les </w:t>
      </w:r>
      <w:proofErr w:type="spellStart"/>
      <w:r w:rsidRPr="00C24038">
        <w:rPr>
          <w:rFonts w:ascii="Arial" w:hAnsi="Arial" w:cs="Arial"/>
          <w:sz w:val="24"/>
          <w:szCs w:val="24"/>
        </w:rPr>
        <w:t>leds</w:t>
      </w:r>
      <w:proofErr w:type="spellEnd"/>
      <w:r w:rsidRPr="00C24038">
        <w:rPr>
          <w:rFonts w:ascii="Arial" w:hAnsi="Arial" w:cs="Arial"/>
          <w:sz w:val="24"/>
          <w:szCs w:val="24"/>
        </w:rPr>
        <w:t xml:space="preserve"> et les résistances sont elles aussi câblées sur le microcontrôleur. Les </w:t>
      </w:r>
      <w:proofErr w:type="spellStart"/>
      <w:r w:rsidRPr="00C24038">
        <w:rPr>
          <w:rFonts w:ascii="Arial" w:hAnsi="Arial" w:cs="Arial"/>
          <w:sz w:val="24"/>
          <w:szCs w:val="24"/>
        </w:rPr>
        <w:t>leds</w:t>
      </w:r>
      <w:proofErr w:type="spellEnd"/>
      <w:r w:rsidRPr="00C24038">
        <w:rPr>
          <w:rFonts w:ascii="Arial" w:hAnsi="Arial" w:cs="Arial"/>
          <w:sz w:val="24"/>
          <w:szCs w:val="24"/>
        </w:rPr>
        <w:t xml:space="preserve"> ne reçoivent pas et émettent pas réellement de données, une </w:t>
      </w:r>
      <w:proofErr w:type="spellStart"/>
      <w:r w:rsidRPr="00C24038">
        <w:rPr>
          <w:rFonts w:ascii="Arial" w:hAnsi="Arial" w:cs="Arial"/>
          <w:sz w:val="24"/>
          <w:szCs w:val="24"/>
        </w:rPr>
        <w:t>led</w:t>
      </w:r>
      <w:proofErr w:type="spellEnd"/>
      <w:r w:rsidRPr="00C24038">
        <w:rPr>
          <w:rFonts w:ascii="Arial" w:hAnsi="Arial" w:cs="Arial"/>
          <w:sz w:val="24"/>
          <w:szCs w:val="24"/>
        </w:rPr>
        <w:t xml:space="preserve"> rouge sera allumée pour savoir si le boitier fonctionne et une autre s’allumera quand il y aura un disfonctionnement du boîtier. Les résistances sont quant à elles juste câblées via le microcontrôleur et effectuent leur rôle de résistance. </w:t>
      </w:r>
      <w:r w:rsidR="00BA0F79">
        <w:rPr>
          <w:rFonts w:ascii="Arial" w:hAnsi="Arial" w:cs="Arial"/>
          <w:sz w:val="24"/>
          <w:szCs w:val="24"/>
        </w:rPr>
        <w:br/>
      </w:r>
      <w:r w:rsidR="00BA0F79">
        <w:rPr>
          <w:rFonts w:ascii="Arial" w:hAnsi="Arial" w:cs="Arial"/>
          <w:sz w:val="24"/>
          <w:szCs w:val="24"/>
        </w:rPr>
        <w:lastRenderedPageBreak/>
        <w:br/>
      </w:r>
      <w:r w:rsidR="00BA0F79">
        <w:rPr>
          <w:rFonts w:ascii="Arial" w:hAnsi="Arial" w:cs="Arial"/>
          <w:noProof/>
          <w:sz w:val="24"/>
          <w:szCs w:val="24"/>
        </w:rPr>
        <w:drawing>
          <wp:anchor distT="0" distB="0" distL="114300" distR="114300" simplePos="0" relativeHeight="251658240" behindDoc="0" locked="0" layoutInCell="1" allowOverlap="1" wp14:anchorId="3383C8B8" wp14:editId="37705326">
            <wp:simplePos x="0" y="0"/>
            <wp:positionH relativeFrom="margin">
              <wp:align>right</wp:align>
            </wp:positionH>
            <wp:positionV relativeFrom="paragraph">
              <wp:posOffset>789305</wp:posOffset>
            </wp:positionV>
            <wp:extent cx="3130550" cy="2347595"/>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iti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0550" cy="2347595"/>
                    </a:xfrm>
                    <a:prstGeom prst="rect">
                      <a:avLst/>
                    </a:prstGeom>
                  </pic:spPr>
                </pic:pic>
              </a:graphicData>
            </a:graphic>
          </wp:anchor>
        </w:drawing>
      </w:r>
      <w:r w:rsidR="00BA0F79">
        <w:rPr>
          <w:rFonts w:ascii="Arial" w:hAnsi="Arial" w:cs="Arial"/>
          <w:noProof/>
          <w:sz w:val="24"/>
          <w:szCs w:val="24"/>
        </w:rPr>
        <w:drawing>
          <wp:inline distT="0" distB="0" distL="0" distR="0" wp14:anchorId="73C54699" wp14:editId="0D47126D">
            <wp:extent cx="2628901" cy="3505200"/>
            <wp:effectExtent l="0" t="0" r="0" b="0"/>
            <wp:docPr id="5" name="Image 5" descr="Une image contenant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iti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8098" cy="3517463"/>
                    </a:xfrm>
                    <a:prstGeom prst="rect">
                      <a:avLst/>
                    </a:prstGeom>
                  </pic:spPr>
                </pic:pic>
              </a:graphicData>
            </a:graphic>
          </wp:inline>
        </w:drawing>
      </w:r>
      <w:bookmarkStart w:id="0" w:name="_GoBack"/>
      <w:bookmarkEnd w:id="0"/>
    </w:p>
    <w:p w14:paraId="72E7DA44" w14:textId="77777777" w:rsidR="00C24038" w:rsidRPr="00C24038" w:rsidRDefault="00C24038" w:rsidP="00C24038">
      <w:pPr>
        <w:rPr>
          <w:rFonts w:ascii="Arial" w:hAnsi="Arial" w:cs="Arial"/>
          <w:sz w:val="36"/>
          <w:szCs w:val="36"/>
        </w:rPr>
      </w:pPr>
      <w:r w:rsidRPr="00C24038">
        <w:rPr>
          <w:rFonts w:ascii="Arial" w:hAnsi="Arial" w:cs="Arial"/>
          <w:sz w:val="36"/>
          <w:szCs w:val="36"/>
        </w:rPr>
        <w:t xml:space="preserve">Consommation </w:t>
      </w:r>
    </w:p>
    <w:p w14:paraId="43AD61DB" w14:textId="77777777" w:rsidR="00C24038" w:rsidRPr="00C24038" w:rsidRDefault="00C24038" w:rsidP="00C24038">
      <w:pPr>
        <w:rPr>
          <w:rFonts w:ascii="Arial" w:hAnsi="Arial" w:cs="Arial"/>
          <w:sz w:val="24"/>
          <w:szCs w:val="24"/>
        </w:rPr>
      </w:pPr>
      <w:r w:rsidRPr="00C24038">
        <w:rPr>
          <w:rFonts w:ascii="Arial" w:hAnsi="Arial" w:cs="Arial"/>
          <w:sz w:val="24"/>
          <w:szCs w:val="24"/>
        </w:rPr>
        <w:t xml:space="preserve">Le </w:t>
      </w:r>
      <w:proofErr w:type="spellStart"/>
      <w:r w:rsidRPr="00C24038">
        <w:rPr>
          <w:rFonts w:ascii="Arial" w:hAnsi="Arial" w:cs="Arial"/>
          <w:sz w:val="24"/>
          <w:szCs w:val="24"/>
        </w:rPr>
        <w:t>Wemos</w:t>
      </w:r>
      <w:proofErr w:type="spellEnd"/>
      <w:r w:rsidRPr="00C24038">
        <w:rPr>
          <w:rFonts w:ascii="Arial" w:hAnsi="Arial" w:cs="Arial"/>
          <w:sz w:val="24"/>
          <w:szCs w:val="24"/>
        </w:rPr>
        <w:t xml:space="preserve"> D1 a une consommation très basse lorsqu’il est en mode </w:t>
      </w:r>
      <w:proofErr w:type="spellStart"/>
      <w:r w:rsidRPr="00C24038">
        <w:rPr>
          <w:rFonts w:ascii="Arial" w:hAnsi="Arial" w:cs="Arial"/>
          <w:sz w:val="24"/>
          <w:szCs w:val="24"/>
        </w:rPr>
        <w:t>sleep</w:t>
      </w:r>
      <w:proofErr w:type="spellEnd"/>
      <w:r w:rsidRPr="00C24038">
        <w:rPr>
          <w:rFonts w:ascii="Arial" w:hAnsi="Arial" w:cs="Arial"/>
          <w:sz w:val="24"/>
          <w:szCs w:val="24"/>
        </w:rPr>
        <w:t xml:space="preserve"> (statut dans lequel il sera la plupart du temps), mais il peut atteindre 500mA lorsqu’il est actif avec la transmission de données </w:t>
      </w:r>
      <w:proofErr w:type="spellStart"/>
      <w:r w:rsidRPr="00C24038">
        <w:rPr>
          <w:rFonts w:ascii="Arial" w:hAnsi="Arial" w:cs="Arial"/>
          <w:sz w:val="24"/>
          <w:szCs w:val="24"/>
        </w:rPr>
        <w:t>WiFi</w:t>
      </w:r>
      <w:proofErr w:type="spellEnd"/>
      <w:r w:rsidRPr="00C24038">
        <w:rPr>
          <w:rFonts w:ascii="Arial" w:hAnsi="Arial" w:cs="Arial"/>
          <w:sz w:val="24"/>
          <w:szCs w:val="24"/>
        </w:rPr>
        <w:t xml:space="preserve">. </w:t>
      </w:r>
      <w:r w:rsidRPr="00C24038">
        <w:rPr>
          <w:rFonts w:ascii="Arial" w:hAnsi="Arial" w:cs="Arial"/>
          <w:sz w:val="24"/>
          <w:szCs w:val="24"/>
        </w:rPr>
        <w:br/>
        <w:t xml:space="preserve">Le DHT11 ne consomme rien durant sa phase de repos, mais il consomme durant sa phase de réception de données 2.5mA que lorsqu’il captera des mesures. </w:t>
      </w:r>
      <w:r w:rsidRPr="00C24038">
        <w:rPr>
          <w:rFonts w:ascii="Arial" w:hAnsi="Arial" w:cs="Arial"/>
          <w:sz w:val="24"/>
          <w:szCs w:val="24"/>
        </w:rPr>
        <w:br/>
        <w:t>Le MG811 ne consomme rien durant sa phase de repos et il pourra consommer jusqu’à 200mA lors de la phase où il captera ses données.</w:t>
      </w:r>
    </w:p>
    <w:p w14:paraId="6D8FF1D6" w14:textId="77777777" w:rsidR="00C24038" w:rsidRPr="00C24038" w:rsidRDefault="00C24038" w:rsidP="00C24038">
      <w:pPr>
        <w:rPr>
          <w:rFonts w:ascii="Arial" w:hAnsi="Arial" w:cs="Arial"/>
          <w:sz w:val="24"/>
          <w:szCs w:val="24"/>
        </w:rPr>
      </w:pPr>
      <w:r w:rsidRPr="00C24038">
        <w:rPr>
          <w:rFonts w:ascii="Arial" w:hAnsi="Arial" w:cs="Arial"/>
          <w:sz w:val="24"/>
          <w:szCs w:val="24"/>
        </w:rPr>
        <w:t xml:space="preserve">Les diodes </w:t>
      </w:r>
      <w:proofErr w:type="spellStart"/>
      <w:r w:rsidRPr="00C24038">
        <w:rPr>
          <w:rFonts w:ascii="Arial" w:hAnsi="Arial" w:cs="Arial"/>
          <w:sz w:val="24"/>
          <w:szCs w:val="24"/>
        </w:rPr>
        <w:t>Leds</w:t>
      </w:r>
      <w:proofErr w:type="spellEnd"/>
      <w:r w:rsidRPr="00C24038">
        <w:rPr>
          <w:rFonts w:ascii="Arial" w:hAnsi="Arial" w:cs="Arial"/>
          <w:sz w:val="24"/>
          <w:szCs w:val="24"/>
        </w:rPr>
        <w:t xml:space="preserve"> consommeront lorsqu’elles seront allumées environ 20mA.</w:t>
      </w:r>
      <w:r w:rsidRPr="00C24038">
        <w:rPr>
          <w:rFonts w:ascii="Arial" w:hAnsi="Arial" w:cs="Arial"/>
          <w:sz w:val="24"/>
          <w:szCs w:val="24"/>
        </w:rPr>
        <w:br/>
        <w:t xml:space="preserve">Le NEO-6 GY-GPS6MV2 quant à lui consommera 100mA lors de sa réception envoie de données c’est-à-dire tout le temps car on ne pourra pas le mettre en mode </w:t>
      </w:r>
      <w:proofErr w:type="spellStart"/>
      <w:r w:rsidRPr="00C24038">
        <w:rPr>
          <w:rFonts w:ascii="Arial" w:hAnsi="Arial" w:cs="Arial"/>
          <w:sz w:val="24"/>
          <w:szCs w:val="24"/>
        </w:rPr>
        <w:t>sleep</w:t>
      </w:r>
      <w:proofErr w:type="spellEnd"/>
      <w:r w:rsidRPr="00C24038">
        <w:rPr>
          <w:rFonts w:ascii="Arial" w:hAnsi="Arial" w:cs="Arial"/>
          <w:sz w:val="24"/>
          <w:szCs w:val="24"/>
        </w:rPr>
        <w:t>.</w:t>
      </w:r>
      <w:r w:rsidRPr="00C24038">
        <w:rPr>
          <w:rFonts w:ascii="Arial" w:hAnsi="Arial" w:cs="Arial"/>
          <w:sz w:val="24"/>
          <w:szCs w:val="24"/>
        </w:rPr>
        <w:br/>
      </w:r>
      <w:r w:rsidRPr="00C24038">
        <w:rPr>
          <w:rFonts w:ascii="Arial" w:hAnsi="Arial" w:cs="Arial"/>
          <w:sz w:val="24"/>
          <w:szCs w:val="24"/>
        </w:rPr>
        <w:br/>
        <w:t xml:space="preserve">La consommation totale instantanée lorsque tous les composants sont actifs pourraient alors être de 842.5mA, mais elle serait de 100mA lorsque les composants qui ont un mode </w:t>
      </w:r>
      <w:proofErr w:type="spellStart"/>
      <w:r w:rsidRPr="00C24038">
        <w:rPr>
          <w:rFonts w:ascii="Arial" w:hAnsi="Arial" w:cs="Arial"/>
          <w:sz w:val="24"/>
          <w:szCs w:val="24"/>
        </w:rPr>
        <w:t>sleep</w:t>
      </w:r>
      <w:proofErr w:type="spellEnd"/>
      <w:r w:rsidRPr="00C24038">
        <w:rPr>
          <w:rFonts w:ascii="Arial" w:hAnsi="Arial" w:cs="Arial"/>
          <w:sz w:val="24"/>
          <w:szCs w:val="24"/>
        </w:rPr>
        <w:t xml:space="preserve"> le sont. </w:t>
      </w:r>
    </w:p>
    <w:p w14:paraId="56DE5B67" w14:textId="77777777" w:rsidR="00C24038" w:rsidRDefault="00C24038" w:rsidP="00C36AAA">
      <w:pPr>
        <w:rPr>
          <w:rFonts w:ascii="Arial" w:hAnsi="Arial" w:cs="Arial"/>
          <w:sz w:val="36"/>
          <w:szCs w:val="36"/>
        </w:rPr>
      </w:pPr>
    </w:p>
    <w:p w14:paraId="7BAB4850" w14:textId="24C5E491" w:rsidR="00E67642" w:rsidRPr="00C24038" w:rsidRDefault="00C24038" w:rsidP="00C36AAA">
      <w:pPr>
        <w:rPr>
          <w:rFonts w:ascii="Arial" w:hAnsi="Arial" w:cs="Arial"/>
          <w:sz w:val="36"/>
          <w:szCs w:val="36"/>
        </w:rPr>
      </w:pPr>
      <w:r w:rsidRPr="00C24038">
        <w:rPr>
          <w:rFonts w:ascii="Arial" w:hAnsi="Arial" w:cs="Arial"/>
          <w:sz w:val="36"/>
          <w:szCs w:val="36"/>
        </w:rPr>
        <w:t>Green-R RSE</w:t>
      </w:r>
    </w:p>
    <w:p w14:paraId="33063EA4" w14:textId="77777777" w:rsidR="00E67642" w:rsidRPr="00C24038" w:rsidRDefault="00E67642" w:rsidP="00E67642">
      <w:pPr>
        <w:rPr>
          <w:rFonts w:ascii="Arial" w:hAnsi="Arial" w:cs="Arial"/>
          <w:sz w:val="28"/>
          <w:szCs w:val="28"/>
        </w:rPr>
      </w:pPr>
      <w:r w:rsidRPr="00C24038">
        <w:rPr>
          <w:rFonts w:ascii="Arial" w:hAnsi="Arial" w:cs="Arial"/>
          <w:sz w:val="28"/>
          <w:szCs w:val="28"/>
        </w:rPr>
        <w:t>Qu’est ce qui fait que nous sommes RSE ?</w:t>
      </w:r>
    </w:p>
    <w:p w14:paraId="119DEA94" w14:textId="77777777" w:rsidR="00E67642" w:rsidRDefault="00E67642" w:rsidP="00E67642">
      <w:pPr>
        <w:rPr>
          <w:rFonts w:ascii="Arial" w:hAnsi="Arial" w:cs="Arial"/>
          <w:sz w:val="26"/>
          <w:szCs w:val="26"/>
        </w:rPr>
      </w:pPr>
      <w:r>
        <w:rPr>
          <w:rFonts w:ascii="Arial" w:hAnsi="Arial" w:cs="Arial"/>
          <w:sz w:val="26"/>
          <w:szCs w:val="26"/>
        </w:rPr>
        <w:lastRenderedPageBreak/>
        <w:t>Notre projet répond à 3 ODD nous allons vous les citer et vous expliquez comment.</w:t>
      </w:r>
    </w:p>
    <w:p w14:paraId="723CF0CD" w14:textId="77777777" w:rsidR="00E67642" w:rsidRDefault="00E67642" w:rsidP="00E67642">
      <w:pPr>
        <w:pStyle w:val="Paragraphedeliste"/>
        <w:numPr>
          <w:ilvl w:val="0"/>
          <w:numId w:val="4"/>
        </w:numPr>
        <w:spacing w:before="0" w:after="160" w:line="259" w:lineRule="auto"/>
        <w:rPr>
          <w:rFonts w:ascii="Arial" w:hAnsi="Arial" w:cs="Arial"/>
          <w:sz w:val="26"/>
          <w:szCs w:val="26"/>
        </w:rPr>
      </w:pPr>
      <w:r>
        <w:rPr>
          <w:rFonts w:ascii="Arial" w:hAnsi="Arial" w:cs="Arial"/>
          <w:sz w:val="26"/>
          <w:szCs w:val="26"/>
        </w:rPr>
        <w:t>Le 3</w:t>
      </w:r>
      <w:r w:rsidRPr="008F2317">
        <w:rPr>
          <w:rFonts w:ascii="Arial" w:hAnsi="Arial" w:cs="Arial"/>
          <w:sz w:val="26"/>
          <w:szCs w:val="26"/>
          <w:vertAlign w:val="superscript"/>
        </w:rPr>
        <w:t>ème</w:t>
      </w:r>
      <w:r>
        <w:rPr>
          <w:rFonts w:ascii="Arial" w:hAnsi="Arial" w:cs="Arial"/>
          <w:sz w:val="26"/>
          <w:szCs w:val="26"/>
        </w:rPr>
        <w:t xml:space="preserve"> ODD « Bonne santé et bien-être »</w:t>
      </w:r>
      <w:r>
        <w:rPr>
          <w:rFonts w:ascii="Arial" w:hAnsi="Arial" w:cs="Arial"/>
          <w:sz w:val="26"/>
          <w:szCs w:val="26"/>
        </w:rPr>
        <w:br/>
        <w:t xml:space="preserve">En effet, notre projet permettra aux gens de s’informer sur la qualité de l’air près de chez eux via nos différents boîtiers en les renseignant sur le taux de CO2. </w:t>
      </w:r>
      <w:r>
        <w:rPr>
          <w:rFonts w:ascii="Arial" w:hAnsi="Arial" w:cs="Arial"/>
          <w:sz w:val="26"/>
          <w:szCs w:val="26"/>
        </w:rPr>
        <w:br/>
        <w:t xml:space="preserve">De ce fait, ça permettra aux citoyens de prendre des précautions si pic de pollution il y a, ou simplement de pouvoir sortir quand l’air est de bonne qualité et ainsi s’oxygéner un maximum en dehors du travail. </w:t>
      </w:r>
      <w:r>
        <w:rPr>
          <w:rFonts w:ascii="Arial" w:hAnsi="Arial" w:cs="Arial"/>
          <w:sz w:val="26"/>
          <w:szCs w:val="26"/>
        </w:rPr>
        <w:br/>
      </w:r>
    </w:p>
    <w:p w14:paraId="26EEDBCA" w14:textId="77777777" w:rsidR="00E67642" w:rsidRDefault="00E67642" w:rsidP="00E67642">
      <w:pPr>
        <w:pStyle w:val="Paragraphedeliste"/>
        <w:numPr>
          <w:ilvl w:val="0"/>
          <w:numId w:val="4"/>
        </w:numPr>
        <w:spacing w:before="0" w:after="160" w:line="259" w:lineRule="auto"/>
        <w:rPr>
          <w:rFonts w:ascii="Arial" w:hAnsi="Arial" w:cs="Arial"/>
          <w:sz w:val="26"/>
          <w:szCs w:val="26"/>
        </w:rPr>
      </w:pPr>
      <w:r>
        <w:rPr>
          <w:rFonts w:ascii="Arial" w:hAnsi="Arial" w:cs="Arial"/>
          <w:sz w:val="26"/>
          <w:szCs w:val="26"/>
        </w:rPr>
        <w:t>Le 11</w:t>
      </w:r>
      <w:r w:rsidRPr="008F2317">
        <w:rPr>
          <w:rFonts w:ascii="Arial" w:hAnsi="Arial" w:cs="Arial"/>
          <w:sz w:val="26"/>
          <w:szCs w:val="26"/>
          <w:vertAlign w:val="superscript"/>
        </w:rPr>
        <w:t>ème</w:t>
      </w:r>
      <w:r>
        <w:rPr>
          <w:rFonts w:ascii="Arial" w:hAnsi="Arial" w:cs="Arial"/>
          <w:sz w:val="26"/>
          <w:szCs w:val="26"/>
        </w:rPr>
        <w:t xml:space="preserve"> ODD « Ville et communauté durable »</w:t>
      </w:r>
      <w:r>
        <w:rPr>
          <w:rFonts w:ascii="Arial" w:hAnsi="Arial" w:cs="Arial"/>
          <w:sz w:val="26"/>
          <w:szCs w:val="26"/>
        </w:rPr>
        <w:br/>
        <w:t xml:space="preserve">Au-delà de renseigner les citoyens sur la qualité de l’air, notre projet pourra aussi permettre aux villes de se renseigner sur la pollution en installant notre boîtier chez eux. </w:t>
      </w:r>
      <w:r>
        <w:rPr>
          <w:rFonts w:ascii="Arial" w:hAnsi="Arial" w:cs="Arial"/>
          <w:sz w:val="26"/>
          <w:szCs w:val="26"/>
        </w:rPr>
        <w:br/>
      </w:r>
      <w:r>
        <w:rPr>
          <w:rFonts w:ascii="Arial" w:hAnsi="Arial" w:cs="Arial"/>
          <w:sz w:val="26"/>
          <w:szCs w:val="26"/>
        </w:rPr>
        <w:br/>
        <w:t>Les villes pourront alors voir via une installation de notre boîtier dans des endroits stratégiques (grande place, parc, centre sportif, …) si leur qualité de l’air est mauvaise ou non, et aménager ces endroits en conséquence si les résultats se montrent être mauvais.</w:t>
      </w:r>
      <w:r>
        <w:rPr>
          <w:rFonts w:ascii="Arial" w:hAnsi="Arial" w:cs="Arial"/>
          <w:sz w:val="26"/>
          <w:szCs w:val="26"/>
        </w:rPr>
        <w:br/>
      </w:r>
    </w:p>
    <w:p w14:paraId="6D3C07DB" w14:textId="34729CD7" w:rsidR="008B7C95" w:rsidRPr="00C24038" w:rsidRDefault="00E67642" w:rsidP="00C24038">
      <w:pPr>
        <w:pStyle w:val="Paragraphedeliste"/>
        <w:numPr>
          <w:ilvl w:val="0"/>
          <w:numId w:val="4"/>
        </w:numPr>
        <w:rPr>
          <w:rFonts w:ascii="Arial" w:hAnsi="Arial" w:cs="Arial"/>
          <w:sz w:val="24"/>
          <w:szCs w:val="24"/>
        </w:rPr>
      </w:pPr>
      <w:r w:rsidRPr="00C24038">
        <w:rPr>
          <w:rFonts w:ascii="Arial" w:hAnsi="Arial" w:cs="Arial"/>
          <w:sz w:val="26"/>
          <w:szCs w:val="26"/>
        </w:rPr>
        <w:t>Le 15</w:t>
      </w:r>
      <w:r w:rsidRPr="00C24038">
        <w:rPr>
          <w:rFonts w:ascii="Arial" w:hAnsi="Arial" w:cs="Arial"/>
          <w:sz w:val="26"/>
          <w:szCs w:val="26"/>
          <w:vertAlign w:val="superscript"/>
        </w:rPr>
        <w:t>ème</w:t>
      </w:r>
      <w:r w:rsidRPr="00C24038">
        <w:rPr>
          <w:rFonts w:ascii="Arial" w:hAnsi="Arial" w:cs="Arial"/>
          <w:sz w:val="26"/>
          <w:szCs w:val="26"/>
        </w:rPr>
        <w:t xml:space="preserve"> ODD « Vie terrestre »</w:t>
      </w:r>
      <w:r w:rsidRPr="00C24038">
        <w:rPr>
          <w:rFonts w:ascii="Arial" w:hAnsi="Arial" w:cs="Arial"/>
          <w:sz w:val="26"/>
          <w:szCs w:val="26"/>
        </w:rPr>
        <w:br/>
        <w:t xml:space="preserve">Au-delà d’aider les villes à réduire leur taux de CO2 dans l’air, améliorer la qualité de l’air permet à tout être vivant d’avoir des meilleures conditions de vie. </w:t>
      </w:r>
      <w:r w:rsidRPr="00C24038">
        <w:rPr>
          <w:rFonts w:ascii="Arial" w:hAnsi="Arial" w:cs="Arial"/>
          <w:sz w:val="26"/>
          <w:szCs w:val="26"/>
        </w:rPr>
        <w:br/>
        <w:t xml:space="preserve">Notre projet pourra alors à long terme impacter tout l’écosystème se trouvant près de milieux aménager par les villes, pour leurs citoyens en premier lieux mais aussi la faune et la flore se trouvant tout autour. </w:t>
      </w:r>
      <w:r w:rsidRPr="00C24038">
        <w:rPr>
          <w:rFonts w:ascii="Arial" w:hAnsi="Arial" w:cs="Arial"/>
          <w:sz w:val="26"/>
          <w:szCs w:val="26"/>
        </w:rPr>
        <w:br/>
      </w:r>
    </w:p>
    <w:sectPr w:rsidR="008B7C95" w:rsidRPr="00C24038">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2E362" w14:textId="77777777" w:rsidR="00554D6B" w:rsidRDefault="00554D6B" w:rsidP="001B7218">
      <w:pPr>
        <w:spacing w:before="0" w:after="0" w:line="240" w:lineRule="auto"/>
      </w:pPr>
      <w:r>
        <w:separator/>
      </w:r>
    </w:p>
  </w:endnote>
  <w:endnote w:type="continuationSeparator" w:id="0">
    <w:p w14:paraId="77F714F5" w14:textId="77777777" w:rsidR="00554D6B" w:rsidRDefault="00554D6B" w:rsidP="001B721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2505331"/>
      <w:docPartObj>
        <w:docPartGallery w:val="Page Numbers (Bottom of Page)"/>
        <w:docPartUnique/>
      </w:docPartObj>
    </w:sdtPr>
    <w:sdtEndPr/>
    <w:sdtContent>
      <w:p w14:paraId="2435A218" w14:textId="77777777" w:rsidR="002028EB" w:rsidRDefault="002028EB">
        <w:pPr>
          <w:pStyle w:val="Pieddepage"/>
          <w:jc w:val="right"/>
        </w:pPr>
        <w:r>
          <w:t xml:space="preserve">Page | </w:t>
        </w:r>
        <w:r>
          <w:fldChar w:fldCharType="begin"/>
        </w:r>
        <w:r>
          <w:instrText>PAGE   \* MERGEFORMAT</w:instrText>
        </w:r>
        <w:r>
          <w:fldChar w:fldCharType="separate"/>
        </w:r>
        <w:r>
          <w:t>2</w:t>
        </w:r>
        <w:r>
          <w:fldChar w:fldCharType="end"/>
        </w:r>
        <w:r>
          <w:t xml:space="preserve"> </w:t>
        </w:r>
      </w:p>
    </w:sdtContent>
  </w:sdt>
  <w:p w14:paraId="389828F8" w14:textId="77777777" w:rsidR="002028EB" w:rsidRDefault="002028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9D4EB" w14:textId="77777777" w:rsidR="00554D6B" w:rsidRDefault="00554D6B" w:rsidP="001B7218">
      <w:pPr>
        <w:spacing w:before="0" w:after="0" w:line="240" w:lineRule="auto"/>
      </w:pPr>
      <w:r>
        <w:separator/>
      </w:r>
    </w:p>
  </w:footnote>
  <w:footnote w:type="continuationSeparator" w:id="0">
    <w:p w14:paraId="4876C025" w14:textId="77777777" w:rsidR="00554D6B" w:rsidRDefault="00554D6B" w:rsidP="001B721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0043"/>
    <w:multiLevelType w:val="hybridMultilevel"/>
    <w:tmpl w:val="067280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9A05C1"/>
    <w:multiLevelType w:val="hybridMultilevel"/>
    <w:tmpl w:val="56CAD3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4B94C25"/>
    <w:multiLevelType w:val="hybridMultilevel"/>
    <w:tmpl w:val="FBF487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E223D30"/>
    <w:multiLevelType w:val="hybridMultilevel"/>
    <w:tmpl w:val="16F073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13E"/>
    <w:rsid w:val="0013684C"/>
    <w:rsid w:val="00187029"/>
    <w:rsid w:val="001B7218"/>
    <w:rsid w:val="002028EB"/>
    <w:rsid w:val="002074B5"/>
    <w:rsid w:val="002A4796"/>
    <w:rsid w:val="00366809"/>
    <w:rsid w:val="003750E2"/>
    <w:rsid w:val="00554D6B"/>
    <w:rsid w:val="008B7C95"/>
    <w:rsid w:val="00931A86"/>
    <w:rsid w:val="009C6CD9"/>
    <w:rsid w:val="00A5313E"/>
    <w:rsid w:val="00B314E6"/>
    <w:rsid w:val="00BA0F79"/>
    <w:rsid w:val="00BA77CB"/>
    <w:rsid w:val="00C24038"/>
    <w:rsid w:val="00C36AAA"/>
    <w:rsid w:val="00C70479"/>
    <w:rsid w:val="00D26373"/>
    <w:rsid w:val="00E67642"/>
    <w:rsid w:val="00F46D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8BC2D"/>
  <w15:chartTrackingRefBased/>
  <w15:docId w15:val="{325FF229-B2BB-45DA-AB97-413D77BC5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218"/>
  </w:style>
  <w:style w:type="paragraph" w:styleId="Titre1">
    <w:name w:val="heading 1"/>
    <w:basedOn w:val="Normal"/>
    <w:next w:val="Normal"/>
    <w:link w:val="Titre1Car"/>
    <w:uiPriority w:val="9"/>
    <w:qFormat/>
    <w:rsid w:val="001B7218"/>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1B7218"/>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1B7218"/>
    <w:pPr>
      <w:pBdr>
        <w:top w:val="single" w:sz="6" w:space="2" w:color="F09415" w:themeColor="accent1"/>
      </w:pBdr>
      <w:spacing w:before="300" w:after="0"/>
      <w:outlineLvl w:val="2"/>
    </w:pPr>
    <w:rPr>
      <w:caps/>
      <w:color w:val="794908" w:themeColor="accent1" w:themeShade="7F"/>
      <w:spacing w:val="15"/>
    </w:rPr>
  </w:style>
  <w:style w:type="paragraph" w:styleId="Titre4">
    <w:name w:val="heading 4"/>
    <w:basedOn w:val="Normal"/>
    <w:next w:val="Normal"/>
    <w:link w:val="Titre4Car"/>
    <w:uiPriority w:val="9"/>
    <w:semiHidden/>
    <w:unhideWhenUsed/>
    <w:qFormat/>
    <w:rsid w:val="001B7218"/>
    <w:pPr>
      <w:pBdr>
        <w:top w:val="dotted" w:sz="6" w:space="2" w:color="F09415" w:themeColor="accent1"/>
      </w:pBdr>
      <w:spacing w:before="200" w:after="0"/>
      <w:outlineLvl w:val="3"/>
    </w:pPr>
    <w:rPr>
      <w:caps/>
      <w:color w:val="B76E0B" w:themeColor="accent1" w:themeShade="BF"/>
      <w:spacing w:val="10"/>
    </w:rPr>
  </w:style>
  <w:style w:type="paragraph" w:styleId="Titre5">
    <w:name w:val="heading 5"/>
    <w:basedOn w:val="Normal"/>
    <w:next w:val="Normal"/>
    <w:link w:val="Titre5Car"/>
    <w:uiPriority w:val="9"/>
    <w:semiHidden/>
    <w:unhideWhenUsed/>
    <w:qFormat/>
    <w:rsid w:val="001B7218"/>
    <w:pPr>
      <w:pBdr>
        <w:bottom w:val="single" w:sz="6" w:space="1" w:color="F09415" w:themeColor="accent1"/>
      </w:pBdr>
      <w:spacing w:before="200" w:after="0"/>
      <w:outlineLvl w:val="4"/>
    </w:pPr>
    <w:rPr>
      <w:caps/>
      <w:color w:val="B76E0B" w:themeColor="accent1" w:themeShade="BF"/>
      <w:spacing w:val="10"/>
    </w:rPr>
  </w:style>
  <w:style w:type="paragraph" w:styleId="Titre6">
    <w:name w:val="heading 6"/>
    <w:basedOn w:val="Normal"/>
    <w:next w:val="Normal"/>
    <w:link w:val="Titre6Car"/>
    <w:uiPriority w:val="9"/>
    <w:semiHidden/>
    <w:unhideWhenUsed/>
    <w:qFormat/>
    <w:rsid w:val="001B7218"/>
    <w:pPr>
      <w:pBdr>
        <w:bottom w:val="dotted" w:sz="6" w:space="1" w:color="F09415" w:themeColor="accent1"/>
      </w:pBdr>
      <w:spacing w:before="200" w:after="0"/>
      <w:outlineLvl w:val="5"/>
    </w:pPr>
    <w:rPr>
      <w:caps/>
      <w:color w:val="B76E0B" w:themeColor="accent1" w:themeShade="BF"/>
      <w:spacing w:val="10"/>
    </w:rPr>
  </w:style>
  <w:style w:type="paragraph" w:styleId="Titre7">
    <w:name w:val="heading 7"/>
    <w:basedOn w:val="Normal"/>
    <w:next w:val="Normal"/>
    <w:link w:val="Titre7Car"/>
    <w:uiPriority w:val="9"/>
    <w:semiHidden/>
    <w:unhideWhenUsed/>
    <w:qFormat/>
    <w:rsid w:val="001B7218"/>
    <w:pPr>
      <w:spacing w:before="200" w:after="0"/>
      <w:outlineLvl w:val="6"/>
    </w:pPr>
    <w:rPr>
      <w:caps/>
      <w:color w:val="B76E0B" w:themeColor="accent1" w:themeShade="BF"/>
      <w:spacing w:val="10"/>
    </w:rPr>
  </w:style>
  <w:style w:type="paragraph" w:styleId="Titre8">
    <w:name w:val="heading 8"/>
    <w:basedOn w:val="Normal"/>
    <w:next w:val="Normal"/>
    <w:link w:val="Titre8Car"/>
    <w:uiPriority w:val="9"/>
    <w:semiHidden/>
    <w:unhideWhenUsed/>
    <w:qFormat/>
    <w:rsid w:val="001B7218"/>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1B7218"/>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B7218"/>
    <w:pPr>
      <w:tabs>
        <w:tab w:val="center" w:pos="4536"/>
        <w:tab w:val="right" w:pos="9072"/>
      </w:tabs>
      <w:spacing w:after="0" w:line="240" w:lineRule="auto"/>
    </w:pPr>
  </w:style>
  <w:style w:type="character" w:customStyle="1" w:styleId="En-tteCar">
    <w:name w:val="En-tête Car"/>
    <w:basedOn w:val="Policepardfaut"/>
    <w:link w:val="En-tte"/>
    <w:uiPriority w:val="99"/>
    <w:rsid w:val="001B7218"/>
  </w:style>
  <w:style w:type="paragraph" w:styleId="Pieddepage">
    <w:name w:val="footer"/>
    <w:basedOn w:val="Normal"/>
    <w:link w:val="PieddepageCar"/>
    <w:uiPriority w:val="99"/>
    <w:unhideWhenUsed/>
    <w:rsid w:val="001B72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7218"/>
  </w:style>
  <w:style w:type="character" w:customStyle="1" w:styleId="Titre1Car">
    <w:name w:val="Titre 1 Car"/>
    <w:basedOn w:val="Policepardfaut"/>
    <w:link w:val="Titre1"/>
    <w:uiPriority w:val="9"/>
    <w:rsid w:val="001B7218"/>
    <w:rPr>
      <w:caps/>
      <w:color w:val="FFFFFF" w:themeColor="background1"/>
      <w:spacing w:val="15"/>
      <w:sz w:val="22"/>
      <w:szCs w:val="22"/>
      <w:shd w:val="clear" w:color="auto" w:fill="F09415" w:themeFill="accent1"/>
    </w:rPr>
  </w:style>
  <w:style w:type="character" w:customStyle="1" w:styleId="Titre2Car">
    <w:name w:val="Titre 2 Car"/>
    <w:basedOn w:val="Policepardfaut"/>
    <w:link w:val="Titre2"/>
    <w:uiPriority w:val="9"/>
    <w:semiHidden/>
    <w:rsid w:val="001B7218"/>
    <w:rPr>
      <w:caps/>
      <w:spacing w:val="15"/>
      <w:shd w:val="clear" w:color="auto" w:fill="FCE9D0" w:themeFill="accent1" w:themeFillTint="33"/>
    </w:rPr>
  </w:style>
  <w:style w:type="character" w:customStyle="1" w:styleId="Titre3Car">
    <w:name w:val="Titre 3 Car"/>
    <w:basedOn w:val="Policepardfaut"/>
    <w:link w:val="Titre3"/>
    <w:uiPriority w:val="9"/>
    <w:semiHidden/>
    <w:rsid w:val="001B7218"/>
    <w:rPr>
      <w:caps/>
      <w:color w:val="794908" w:themeColor="accent1" w:themeShade="7F"/>
      <w:spacing w:val="15"/>
    </w:rPr>
  </w:style>
  <w:style w:type="character" w:customStyle="1" w:styleId="Titre4Car">
    <w:name w:val="Titre 4 Car"/>
    <w:basedOn w:val="Policepardfaut"/>
    <w:link w:val="Titre4"/>
    <w:uiPriority w:val="9"/>
    <w:semiHidden/>
    <w:rsid w:val="001B7218"/>
    <w:rPr>
      <w:caps/>
      <w:color w:val="B76E0B" w:themeColor="accent1" w:themeShade="BF"/>
      <w:spacing w:val="10"/>
    </w:rPr>
  </w:style>
  <w:style w:type="character" w:customStyle="1" w:styleId="Titre5Car">
    <w:name w:val="Titre 5 Car"/>
    <w:basedOn w:val="Policepardfaut"/>
    <w:link w:val="Titre5"/>
    <w:uiPriority w:val="9"/>
    <w:semiHidden/>
    <w:rsid w:val="001B7218"/>
    <w:rPr>
      <w:caps/>
      <w:color w:val="B76E0B" w:themeColor="accent1" w:themeShade="BF"/>
      <w:spacing w:val="10"/>
    </w:rPr>
  </w:style>
  <w:style w:type="character" w:customStyle="1" w:styleId="Titre6Car">
    <w:name w:val="Titre 6 Car"/>
    <w:basedOn w:val="Policepardfaut"/>
    <w:link w:val="Titre6"/>
    <w:uiPriority w:val="9"/>
    <w:semiHidden/>
    <w:rsid w:val="001B7218"/>
    <w:rPr>
      <w:caps/>
      <w:color w:val="B76E0B" w:themeColor="accent1" w:themeShade="BF"/>
      <w:spacing w:val="10"/>
    </w:rPr>
  </w:style>
  <w:style w:type="character" w:customStyle="1" w:styleId="Titre7Car">
    <w:name w:val="Titre 7 Car"/>
    <w:basedOn w:val="Policepardfaut"/>
    <w:link w:val="Titre7"/>
    <w:uiPriority w:val="9"/>
    <w:semiHidden/>
    <w:rsid w:val="001B7218"/>
    <w:rPr>
      <w:caps/>
      <w:color w:val="B76E0B" w:themeColor="accent1" w:themeShade="BF"/>
      <w:spacing w:val="10"/>
    </w:rPr>
  </w:style>
  <w:style w:type="character" w:customStyle="1" w:styleId="Titre8Car">
    <w:name w:val="Titre 8 Car"/>
    <w:basedOn w:val="Policepardfaut"/>
    <w:link w:val="Titre8"/>
    <w:uiPriority w:val="9"/>
    <w:semiHidden/>
    <w:rsid w:val="001B7218"/>
    <w:rPr>
      <w:caps/>
      <w:spacing w:val="10"/>
      <w:sz w:val="18"/>
      <w:szCs w:val="18"/>
    </w:rPr>
  </w:style>
  <w:style w:type="character" w:customStyle="1" w:styleId="Titre9Car">
    <w:name w:val="Titre 9 Car"/>
    <w:basedOn w:val="Policepardfaut"/>
    <w:link w:val="Titre9"/>
    <w:uiPriority w:val="9"/>
    <w:semiHidden/>
    <w:rsid w:val="001B7218"/>
    <w:rPr>
      <w:i/>
      <w:iCs/>
      <w:caps/>
      <w:spacing w:val="10"/>
      <w:sz w:val="18"/>
      <w:szCs w:val="18"/>
    </w:rPr>
  </w:style>
  <w:style w:type="paragraph" w:styleId="Lgende">
    <w:name w:val="caption"/>
    <w:basedOn w:val="Normal"/>
    <w:next w:val="Normal"/>
    <w:uiPriority w:val="35"/>
    <w:semiHidden/>
    <w:unhideWhenUsed/>
    <w:qFormat/>
    <w:rsid w:val="001B7218"/>
    <w:rPr>
      <w:b/>
      <w:bCs/>
      <w:color w:val="B76E0B" w:themeColor="accent1" w:themeShade="BF"/>
      <w:sz w:val="16"/>
      <w:szCs w:val="16"/>
    </w:rPr>
  </w:style>
  <w:style w:type="paragraph" w:styleId="Titre">
    <w:name w:val="Title"/>
    <w:basedOn w:val="Normal"/>
    <w:next w:val="Normal"/>
    <w:link w:val="TitreCar"/>
    <w:uiPriority w:val="10"/>
    <w:qFormat/>
    <w:rsid w:val="001B7218"/>
    <w:pPr>
      <w:spacing w:before="0" w:after="0"/>
    </w:pPr>
    <w:rPr>
      <w:rFonts w:asciiTheme="majorHAnsi" w:eastAsiaTheme="majorEastAsia" w:hAnsiTheme="majorHAnsi" w:cstheme="majorBidi"/>
      <w:caps/>
      <w:color w:val="F09415" w:themeColor="accent1"/>
      <w:spacing w:val="10"/>
      <w:sz w:val="52"/>
      <w:szCs w:val="52"/>
    </w:rPr>
  </w:style>
  <w:style w:type="character" w:customStyle="1" w:styleId="TitreCar">
    <w:name w:val="Titre Car"/>
    <w:basedOn w:val="Policepardfaut"/>
    <w:link w:val="Titre"/>
    <w:uiPriority w:val="10"/>
    <w:rsid w:val="001B7218"/>
    <w:rPr>
      <w:rFonts w:asciiTheme="majorHAnsi" w:eastAsiaTheme="majorEastAsia" w:hAnsiTheme="majorHAnsi" w:cstheme="majorBidi"/>
      <w:caps/>
      <w:color w:val="F09415" w:themeColor="accent1"/>
      <w:spacing w:val="10"/>
      <w:sz w:val="52"/>
      <w:szCs w:val="52"/>
    </w:rPr>
  </w:style>
  <w:style w:type="paragraph" w:styleId="Sous-titre">
    <w:name w:val="Subtitle"/>
    <w:basedOn w:val="Normal"/>
    <w:next w:val="Normal"/>
    <w:link w:val="Sous-titreCar"/>
    <w:uiPriority w:val="11"/>
    <w:qFormat/>
    <w:rsid w:val="001B7218"/>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1B7218"/>
    <w:rPr>
      <w:caps/>
      <w:color w:val="595959" w:themeColor="text1" w:themeTint="A6"/>
      <w:spacing w:val="10"/>
      <w:sz w:val="21"/>
      <w:szCs w:val="21"/>
    </w:rPr>
  </w:style>
  <w:style w:type="character" w:styleId="lev">
    <w:name w:val="Strong"/>
    <w:uiPriority w:val="22"/>
    <w:qFormat/>
    <w:rsid w:val="001B7218"/>
    <w:rPr>
      <w:b/>
      <w:bCs/>
    </w:rPr>
  </w:style>
  <w:style w:type="character" w:styleId="Accentuation">
    <w:name w:val="Emphasis"/>
    <w:uiPriority w:val="20"/>
    <w:qFormat/>
    <w:rsid w:val="001B7218"/>
    <w:rPr>
      <w:caps/>
      <w:color w:val="794908" w:themeColor="accent1" w:themeShade="7F"/>
      <w:spacing w:val="5"/>
    </w:rPr>
  </w:style>
  <w:style w:type="paragraph" w:styleId="Sansinterligne">
    <w:name w:val="No Spacing"/>
    <w:uiPriority w:val="1"/>
    <w:qFormat/>
    <w:rsid w:val="001B7218"/>
    <w:pPr>
      <w:spacing w:after="0" w:line="240" w:lineRule="auto"/>
    </w:pPr>
  </w:style>
  <w:style w:type="paragraph" w:styleId="Citation">
    <w:name w:val="Quote"/>
    <w:basedOn w:val="Normal"/>
    <w:next w:val="Normal"/>
    <w:link w:val="CitationCar"/>
    <w:uiPriority w:val="29"/>
    <w:qFormat/>
    <w:rsid w:val="001B7218"/>
    <w:rPr>
      <w:i/>
      <w:iCs/>
      <w:sz w:val="24"/>
      <w:szCs w:val="24"/>
    </w:rPr>
  </w:style>
  <w:style w:type="character" w:customStyle="1" w:styleId="CitationCar">
    <w:name w:val="Citation Car"/>
    <w:basedOn w:val="Policepardfaut"/>
    <w:link w:val="Citation"/>
    <w:uiPriority w:val="29"/>
    <w:rsid w:val="001B7218"/>
    <w:rPr>
      <w:i/>
      <w:iCs/>
      <w:sz w:val="24"/>
      <w:szCs w:val="24"/>
    </w:rPr>
  </w:style>
  <w:style w:type="paragraph" w:styleId="Citationintense">
    <w:name w:val="Intense Quote"/>
    <w:basedOn w:val="Normal"/>
    <w:next w:val="Normal"/>
    <w:link w:val="CitationintenseCar"/>
    <w:uiPriority w:val="30"/>
    <w:qFormat/>
    <w:rsid w:val="001B7218"/>
    <w:pPr>
      <w:spacing w:before="240" w:after="240" w:line="240" w:lineRule="auto"/>
      <w:ind w:left="1080" w:right="1080"/>
      <w:jc w:val="center"/>
    </w:pPr>
    <w:rPr>
      <w:color w:val="F09415" w:themeColor="accent1"/>
      <w:sz w:val="24"/>
      <w:szCs w:val="24"/>
    </w:rPr>
  </w:style>
  <w:style w:type="character" w:customStyle="1" w:styleId="CitationintenseCar">
    <w:name w:val="Citation intense Car"/>
    <w:basedOn w:val="Policepardfaut"/>
    <w:link w:val="Citationintense"/>
    <w:uiPriority w:val="30"/>
    <w:rsid w:val="001B7218"/>
    <w:rPr>
      <w:color w:val="F09415" w:themeColor="accent1"/>
      <w:sz w:val="24"/>
      <w:szCs w:val="24"/>
    </w:rPr>
  </w:style>
  <w:style w:type="character" w:styleId="Accentuationlgre">
    <w:name w:val="Subtle Emphasis"/>
    <w:uiPriority w:val="19"/>
    <w:qFormat/>
    <w:rsid w:val="001B7218"/>
    <w:rPr>
      <w:i/>
      <w:iCs/>
      <w:color w:val="794908" w:themeColor="accent1" w:themeShade="7F"/>
    </w:rPr>
  </w:style>
  <w:style w:type="character" w:styleId="Accentuationintense">
    <w:name w:val="Intense Emphasis"/>
    <w:uiPriority w:val="21"/>
    <w:qFormat/>
    <w:rsid w:val="001B7218"/>
    <w:rPr>
      <w:b/>
      <w:bCs/>
      <w:caps/>
      <w:color w:val="794908" w:themeColor="accent1" w:themeShade="7F"/>
      <w:spacing w:val="10"/>
    </w:rPr>
  </w:style>
  <w:style w:type="character" w:styleId="Rfrencelgre">
    <w:name w:val="Subtle Reference"/>
    <w:uiPriority w:val="31"/>
    <w:qFormat/>
    <w:rsid w:val="001B7218"/>
    <w:rPr>
      <w:b/>
      <w:bCs/>
      <w:color w:val="F09415" w:themeColor="accent1"/>
    </w:rPr>
  </w:style>
  <w:style w:type="character" w:styleId="Rfrenceintense">
    <w:name w:val="Intense Reference"/>
    <w:uiPriority w:val="32"/>
    <w:qFormat/>
    <w:rsid w:val="001B7218"/>
    <w:rPr>
      <w:b/>
      <w:bCs/>
      <w:i/>
      <w:iCs/>
      <w:caps/>
      <w:color w:val="F09415" w:themeColor="accent1"/>
    </w:rPr>
  </w:style>
  <w:style w:type="character" w:styleId="Titredulivre">
    <w:name w:val="Book Title"/>
    <w:uiPriority w:val="33"/>
    <w:qFormat/>
    <w:rsid w:val="001B7218"/>
    <w:rPr>
      <w:b/>
      <w:bCs/>
      <w:i/>
      <w:iCs/>
      <w:spacing w:val="0"/>
    </w:rPr>
  </w:style>
  <w:style w:type="paragraph" w:styleId="En-ttedetabledesmatires">
    <w:name w:val="TOC Heading"/>
    <w:basedOn w:val="Titre1"/>
    <w:next w:val="Normal"/>
    <w:uiPriority w:val="39"/>
    <w:semiHidden/>
    <w:unhideWhenUsed/>
    <w:qFormat/>
    <w:rsid w:val="001B7218"/>
    <w:pPr>
      <w:outlineLvl w:val="9"/>
    </w:pPr>
  </w:style>
  <w:style w:type="paragraph" w:styleId="Paragraphedeliste">
    <w:name w:val="List Paragraph"/>
    <w:basedOn w:val="Normal"/>
    <w:uiPriority w:val="34"/>
    <w:qFormat/>
    <w:rsid w:val="001B7218"/>
    <w:pPr>
      <w:ind w:left="720"/>
      <w:contextualSpacing/>
    </w:pPr>
  </w:style>
  <w:style w:type="paragraph" w:styleId="NormalWeb">
    <w:name w:val="Normal (Web)"/>
    <w:basedOn w:val="Normal"/>
    <w:uiPriority w:val="99"/>
    <w:semiHidden/>
    <w:unhideWhenUsed/>
    <w:rsid w:val="00C36AAA"/>
    <w:pPr>
      <w:spacing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12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Template>
  <TotalTime>336</TotalTime>
  <Pages>7</Pages>
  <Words>1327</Words>
  <Characters>7300</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Tongres</dc:creator>
  <cp:keywords/>
  <dc:description/>
  <cp:lastModifiedBy>Cyril Tongres</cp:lastModifiedBy>
  <cp:revision>4</cp:revision>
  <dcterms:created xsi:type="dcterms:W3CDTF">2019-11-05T13:20:00Z</dcterms:created>
  <dcterms:modified xsi:type="dcterms:W3CDTF">2019-11-25T20:11:00Z</dcterms:modified>
</cp:coreProperties>
</file>