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1EBC5" w14:textId="77777777" w:rsidR="00F336DA" w:rsidRDefault="00000000">
      <w:pPr>
        <w:pStyle w:val="Title"/>
      </w:pPr>
      <w:r>
        <w:t>Business Case Template</w:t>
      </w:r>
    </w:p>
    <w:p w14:paraId="2C9AE6AC" w14:textId="77777777" w:rsidR="00F336DA" w:rsidRDefault="00000000">
      <w:r>
        <w:t>Business Case Title</w:t>
      </w:r>
      <w:r>
        <w:br/>
        <w:t>Date</w:t>
      </w:r>
      <w:r>
        <w:br/>
        <w:t>Prepared By</w:t>
      </w:r>
    </w:p>
    <w:p w14:paraId="4D902BDA" w14:textId="77777777" w:rsidR="00F336DA" w:rsidRDefault="00000000">
      <w:pPr>
        <w:pStyle w:val="Heading1"/>
      </w:pPr>
      <w:r>
        <w:t>Executive Summary</w:t>
      </w:r>
    </w:p>
    <w:p w14:paraId="2EEF1C18" w14:textId="77777777" w:rsidR="00F336DA" w:rsidRDefault="00000000">
      <w:r>
        <w:t>A concise summary that captures the essence, key findings, recommendations, and expected outcomes of the business case.</w:t>
      </w:r>
    </w:p>
    <w:p w14:paraId="26158CA7" w14:textId="77777777" w:rsidR="00F336DA" w:rsidRDefault="00000000">
      <w:pPr>
        <w:pStyle w:val="Heading1"/>
      </w:pPr>
      <w:r>
        <w:t>Current State and Opportunities</w:t>
      </w:r>
    </w:p>
    <w:p w14:paraId="23C1A488" w14:textId="77777777" w:rsidR="00F336DA" w:rsidRDefault="00000000">
      <w:r>
        <w:t>Description of the current situation, challenges faced, and opportunities for improvement or growth that the project aims to address.</w:t>
      </w:r>
    </w:p>
    <w:p w14:paraId="60AF4F4B" w14:textId="77777777" w:rsidR="00F336DA" w:rsidRDefault="00000000">
      <w:pPr>
        <w:pStyle w:val="Heading1"/>
      </w:pPr>
      <w:r>
        <w:t>Cost-Benefit Analysis</w:t>
      </w:r>
    </w:p>
    <w:p w14:paraId="4081DFAA" w14:textId="77777777" w:rsidR="00F336DA" w:rsidRDefault="00000000">
      <w:r>
        <w:t>A detailed breakdown of the project's costs, anticipated benefits (both quantitative and qualitative), and Return on Investment (ROI).</w:t>
      </w:r>
    </w:p>
    <w:p w14:paraId="4C93986D" w14:textId="77777777" w:rsidR="00F336DA" w:rsidRDefault="00000000">
      <w:pPr>
        <w:pStyle w:val="Heading1"/>
      </w:pPr>
      <w:r>
        <w:t>Recommendations</w:t>
      </w:r>
    </w:p>
    <w:p w14:paraId="554B6EEE" w14:textId="77777777" w:rsidR="00F336DA" w:rsidRDefault="00000000">
      <w:r>
        <w:t>Based on the preceding analysis, articulate clear, actionable recommendations.</w:t>
      </w:r>
    </w:p>
    <w:p w14:paraId="49EB786D" w14:textId="77777777" w:rsidR="00F336DA" w:rsidRDefault="00000000">
      <w:pPr>
        <w:pStyle w:val="Heading1"/>
      </w:pPr>
      <w:r>
        <w:t>Implementation Plan</w:t>
      </w:r>
    </w:p>
    <w:p w14:paraId="6977D0E0" w14:textId="77777777" w:rsidR="00F336DA" w:rsidRDefault="00000000">
      <w:r>
        <w:t>Timeline: Key milestones, deadlines, and phases.</w:t>
      </w:r>
      <w:r>
        <w:br/>
        <w:t>Resources: Required budget, personnel, and other resources.</w:t>
      </w:r>
      <w:r>
        <w:br/>
        <w:t>Dependencies: Outline of any dependencies or critical path items that could influence the project timeline or success.</w:t>
      </w:r>
    </w:p>
    <w:sectPr w:rsidR="00F336DA" w:rsidSect="00F547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479373">
    <w:abstractNumId w:val="8"/>
  </w:num>
  <w:num w:numId="2" w16cid:durableId="2072460237">
    <w:abstractNumId w:val="6"/>
  </w:num>
  <w:num w:numId="3" w16cid:durableId="1761829947">
    <w:abstractNumId w:val="5"/>
  </w:num>
  <w:num w:numId="4" w16cid:durableId="1855653946">
    <w:abstractNumId w:val="4"/>
  </w:num>
  <w:num w:numId="5" w16cid:durableId="1317881750">
    <w:abstractNumId w:val="7"/>
  </w:num>
  <w:num w:numId="6" w16cid:durableId="495150817">
    <w:abstractNumId w:val="3"/>
  </w:num>
  <w:num w:numId="7" w16cid:durableId="1686592826">
    <w:abstractNumId w:val="2"/>
  </w:num>
  <w:num w:numId="8" w16cid:durableId="1229996472">
    <w:abstractNumId w:val="1"/>
  </w:num>
  <w:num w:numId="9" w16cid:durableId="129194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MwMTI0NbMwMTA2NDJV0lEKTi0uzszPAykwrAUADktTgSwAAAA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6552"/>
    <w:rsid w:val="00F336DA"/>
    <w:rsid w:val="00F547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3DA45"/>
  <w14:defaultImageDpi w14:val="300"/>
  <w15:docId w15:val="{809F6C9B-B4F9-4376-AF3A-E47BD56F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746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Alzamendi</cp:lastModifiedBy>
  <cp:revision>2</cp:revision>
  <dcterms:created xsi:type="dcterms:W3CDTF">2013-12-23T23:15:00Z</dcterms:created>
  <dcterms:modified xsi:type="dcterms:W3CDTF">2024-03-27T19:43:00Z</dcterms:modified>
  <cp:category/>
</cp:coreProperties>
</file>