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59" w:lineRule="auto"/>
        <w:ind w:firstLine="72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1047902" cy="1411288"/>
            <wp:effectExtent b="0" l="0" r="0" t="0"/>
            <wp:docPr descr="C:\Users\EPIS\Documents\upt.png" id="64" name="image57.png"/>
            <a:graphic>
              <a:graphicData uri="http://schemas.openxmlformats.org/drawingml/2006/picture">
                <pic:pic>
                  <pic:nvPicPr>
                    <pic:cNvPr descr="C:\Users\EPIS\Documents\upt.png" id="0" name="image57.png"/>
                    <pic:cNvPicPr preferRelativeResize="0"/>
                  </pic:nvPicPr>
                  <pic:blipFill>
                    <a:blip r:embed="rId6"/>
                    <a:srcRect b="0" l="0" r="0" t="0"/>
                    <a:stretch>
                      <a:fillRect/>
                    </a:stretch>
                  </pic:blipFill>
                  <pic:spPr>
                    <a:xfrm>
                      <a:off x="0" y="0"/>
                      <a:ext cx="1047902" cy="14112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widowControl w:val="1"/>
        <w:spacing w:line="259" w:lineRule="auto"/>
        <w:ind w:left="720" w:firstLine="72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widowControl w:val="1"/>
        <w:spacing w:line="259" w:lineRule="auto"/>
        <w:ind w:firstLine="72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widowControl w:val="1"/>
        <w:spacing w:line="259"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widowControl w:val="1"/>
        <w:spacing w:line="259" w:lineRule="auto"/>
        <w:ind w:firstLine="72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widowControl w:val="1"/>
        <w:spacing w:line="259"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widowControl w:val="1"/>
        <w:spacing w:after="160" w:line="259" w:lineRule="auto"/>
        <w:ind w:left="72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28"/>
          <w:szCs w:val="28"/>
          <w:rtl w:val="0"/>
        </w:rPr>
        <w:t xml:space="preserve">PROYECTO "APLICACIÓN MÓVIL COLABORATIVA PARA MEJORAR LA EFECTIVIDAD EN LA ASISTENCIA DE MASCOTAS PERDIDAS CON PARTICIPACIÓN DE VOLUNTARIOS EN LA CIUDAD DE TACNA, 2026"</w:t>
      </w:r>
      <w:r w:rsidDel="00000000" w:rsidR="00000000" w:rsidRPr="00000000">
        <w:rPr>
          <w:rtl w:val="0"/>
        </w:rPr>
      </w:r>
    </w:p>
    <w:p w:rsidR="00000000" w:rsidDel="00000000" w:rsidP="00000000" w:rsidRDefault="00000000" w:rsidRPr="00000000" w14:paraId="0000000B">
      <w:pPr>
        <w:widowControl w:val="1"/>
        <w:spacing w:line="259"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widowControl w:val="1"/>
        <w:spacing w:line="259" w:lineRule="auto"/>
        <w:ind w:firstLine="72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Construcción de software II</w:t>
      </w:r>
    </w:p>
    <w:p w:rsidR="00000000" w:rsidDel="00000000" w:rsidP="00000000" w:rsidRDefault="00000000" w:rsidRPr="00000000" w14:paraId="0000000D">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widowControl w:val="1"/>
        <w:spacing w:line="259" w:lineRule="auto"/>
        <w:ind w:firstLine="72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sz w:val="32"/>
          <w:szCs w:val="32"/>
          <w:highlight w:val="white"/>
          <w:rtl w:val="0"/>
        </w:rPr>
        <w:t xml:space="preserve">RICARDO EDUARDO VALCARCEL ALVARA</w:t>
      </w:r>
      <w:hyperlink r:id="rId7">
        <w:r w:rsidDel="00000000" w:rsidR="00000000" w:rsidRPr="00000000">
          <w:rPr>
            <w:rFonts w:ascii="Arial" w:cs="Arial" w:eastAsia="Arial" w:hAnsi="Arial"/>
            <w:sz w:val="32"/>
            <w:szCs w:val="32"/>
            <w:highlight w:val="white"/>
            <w:rtl w:val="0"/>
          </w:rPr>
          <w:t xml:space="preserve">DO</w:t>
        </w:r>
      </w:hyperlink>
      <w:r w:rsidDel="00000000" w:rsidR="00000000" w:rsidRPr="00000000">
        <w:rPr>
          <w:rtl w:val="0"/>
        </w:rPr>
      </w:r>
    </w:p>
    <w:p w:rsidR="00000000" w:rsidDel="00000000" w:rsidP="00000000" w:rsidRDefault="00000000" w:rsidRPr="00000000" w14:paraId="00000010">
      <w:pPr>
        <w:widowControl w:val="1"/>
        <w:spacing w:line="259"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widowControl w:val="1"/>
        <w:spacing w:line="259"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widowControl w:val="1"/>
        <w:spacing w:line="259" w:lineRule="auto"/>
        <w:ind w:left="72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widowControl w:val="1"/>
        <w:spacing w:line="259" w:lineRule="auto"/>
        <w:ind w:left="720" w:firstLine="0"/>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widowControl w:val="1"/>
        <w:spacing w:line="259" w:lineRule="auto"/>
        <w:ind w:left="144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5">
      <w:pPr>
        <w:widowControl w:val="1"/>
        <w:spacing w:line="259" w:lineRule="auto"/>
        <w:ind w:left="1440" w:firstLine="0"/>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6">
      <w:pPr>
        <w:widowControl w:val="1"/>
        <w:spacing w:line="259" w:lineRule="auto"/>
        <w:ind w:left="1440" w:firstLine="0"/>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Chite Quispe Brian Danilo</w:t>
        <w:tab/>
        <w:tab/>
        <w:tab/>
        <w:t xml:space="preserve">(2021070015)</w:t>
      </w:r>
    </w:p>
    <w:p w:rsidR="00000000" w:rsidDel="00000000" w:rsidP="00000000" w:rsidRDefault="00000000" w:rsidRPr="00000000" w14:paraId="00000017">
      <w:pPr>
        <w:widowControl w:val="1"/>
        <w:spacing w:line="259" w:lineRule="auto"/>
        <w:ind w:left="1440" w:firstLine="0"/>
        <w:rPr>
          <w:rFonts w:ascii="Arial" w:cs="Arial" w:eastAsia="Arial" w:hAnsi="Arial"/>
          <w:sz w:val="24"/>
          <w:szCs w:val="24"/>
        </w:rPr>
      </w:pPr>
      <w:hyperlink r:id="rId8">
        <w:r w:rsidDel="00000000" w:rsidR="00000000" w:rsidRPr="00000000">
          <w:rPr>
            <w:rFonts w:ascii="Arial" w:cs="Arial" w:eastAsia="Arial" w:hAnsi="Arial"/>
            <w:b w:val="1"/>
            <w:bCs w:val="1"/>
            <w:sz w:val="28"/>
            <w:szCs w:val="28"/>
            <w:rtl w:val="0"/>
          </w:rPr>
          <w:t xml:space="preserve">Anampa P</w:t>
        </w:r>
      </w:hyperlink>
      <w:r w:rsidDel="00000000" w:rsidR="00000000" w:rsidRPr="00000000">
        <w:rPr>
          <w:rFonts w:ascii="Arial" w:cs="Arial" w:eastAsia="Arial" w:hAnsi="Arial"/>
          <w:b w:val="1"/>
          <w:bCs w:val="1"/>
          <w:i w:val="1"/>
          <w:iCs w:val="1"/>
          <w:sz w:val="28"/>
          <w:szCs w:val="28"/>
          <w:rtl w:val="0"/>
        </w:rPr>
        <w:t xml:space="preserve">ancca David Jordan</w:t>
        <w:tab/>
        <w:tab/>
        <w:t xml:space="preserve">(2022074268)</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sz w:val="32"/>
          <w:szCs w:val="32"/>
          <w:rtl w:val="0"/>
        </w:rPr>
        <w:t xml:space="preserve">     </w:t>
      </w:r>
      <w:r w:rsidDel="00000000" w:rsidR="00000000" w:rsidRPr="00000000">
        <w:rPr>
          <w:rtl w:val="0"/>
        </w:rPr>
      </w:r>
    </w:p>
    <w:p w:rsidR="00000000" w:rsidDel="00000000" w:rsidP="00000000" w:rsidRDefault="00000000" w:rsidRPr="00000000" w14:paraId="00000018">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widowControl w:val="1"/>
        <w:spacing w:line="259" w:lineRule="auto"/>
        <w:ind w:left="144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20">
      <w:pPr>
        <w:widowControl w:val="1"/>
        <w:spacing w:line="259" w:lineRule="auto"/>
        <w:ind w:left="1440" w:firstLine="0"/>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p w:rsidR="00000000" w:rsidDel="00000000" w:rsidP="00000000" w:rsidRDefault="00000000" w:rsidRPr="00000000" w14:paraId="00000021">
      <w:pPr>
        <w:spacing w:before="13" w:lineRule="auto"/>
        <w:ind w:left="0" w:right="0" w:firstLine="0"/>
        <w:jc w:val="left"/>
        <w:rPr>
          <w:rFonts w:ascii="Times New Roman" w:cs="Times New Roman" w:eastAsia="Times New Roman" w:hAnsi="Times New Roman"/>
          <w:b w:val="1"/>
          <w:bCs w:val="1"/>
          <w:sz w:val="24"/>
          <w:szCs w:val="24"/>
        </w:rPr>
        <w:sectPr>
          <w:pgSz w:h="16840" w:w="11900" w:orient="portrait"/>
          <w:pgMar w:bottom="280" w:top="1940" w:left="708" w:right="1275" w:header="360" w:footer="360"/>
          <w:pgNumType w:start="1"/>
        </w:sect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4">
      <w:pPr>
        <w:spacing w:before="0" w:line="360" w:lineRule="auto"/>
        <w:ind w:left="947"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w:t>
      </w:r>
    </w:p>
    <w:p w:rsidR="00000000" w:rsidDel="00000000" w:rsidP="00000000" w:rsidRDefault="00000000" w:rsidRPr="00000000" w14:paraId="00000025">
      <w:pPr>
        <w:spacing w:before="239" w:line="360" w:lineRule="auto"/>
        <w:ind w:left="9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Contenido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71"/>
        </w:tabs>
        <w:spacing w:after="0" w:before="31" w:line="360" w:lineRule="auto"/>
        <w:ind w:left="947"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hyperlink w:anchor="_sj1ywdtrp9k1">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771"/>
        </w:tabs>
        <w:spacing w:after="0" w:before="123" w:line="360" w:lineRule="auto"/>
        <w:ind w:left="948"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hyperlink w:anchor="_5xoe8f6e7761">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Guía de Laboratorio Nº 01 – REVISION DE CODIGO</w:t>
          <w:tab/>
          <w:t xml:space="preserve">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591"/>
          <w:tab w:val="right" w:leader="dot" w:pos="9771"/>
        </w:tabs>
        <w:spacing w:after="0" w:before="123" w:line="360" w:lineRule="auto"/>
        <w:ind w:left="1591" w:right="0" w:hanging="427"/>
        <w:jc w:val="both"/>
        <w:rPr>
          <w:smallCaps w:val="0"/>
          <w:strike w:val="0"/>
          <w:sz w:val="24"/>
          <w:szCs w:val="24"/>
          <w:shd w:fill="auto" w:val="clear"/>
          <w:vertAlign w:val="baseline"/>
        </w:rPr>
      </w:pPr>
      <w:hyperlink w:anchor="_3utqlb9bzide">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Información sobre el evento práctico</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2018"/>
          <w:tab w:val="right" w:leader="dot" w:pos="9771"/>
        </w:tabs>
        <w:spacing w:after="0" w:before="123" w:line="360" w:lineRule="auto"/>
        <w:ind w:left="2018" w:right="0" w:hanging="643.0000000000001"/>
        <w:jc w:val="both"/>
        <w:rPr>
          <w:smallCaps w:val="0"/>
          <w:strike w:val="0"/>
          <w:sz w:val="24"/>
          <w:szCs w:val="24"/>
          <w:shd w:fill="auto" w:val="clear"/>
          <w:vertAlign w:val="baseline"/>
        </w:rPr>
      </w:pPr>
      <w:hyperlink w:anchor="_1ukxobpapqru">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2018"/>
          <w:tab w:val="right" w:leader="dot" w:pos="9771"/>
        </w:tabs>
        <w:spacing w:after="0" w:before="123" w:line="360" w:lineRule="auto"/>
        <w:ind w:left="2018" w:right="0" w:hanging="643.0000000000001"/>
        <w:jc w:val="both"/>
        <w:rPr>
          <w:smallCaps w:val="0"/>
          <w:strike w:val="0"/>
          <w:sz w:val="24"/>
          <w:szCs w:val="24"/>
          <w:shd w:fill="auto" w:val="clear"/>
          <w:vertAlign w:val="baseline"/>
        </w:rPr>
      </w:pPr>
      <w:hyperlink w:anchor="_rg1eseba510e">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Equipos, materiales, programas y recursos</w:t>
          <w:tab/>
          <w:t xml:space="preserve">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2018"/>
          <w:tab w:val="right" w:leader="dot" w:pos="9771"/>
        </w:tabs>
        <w:spacing w:after="0" w:before="125" w:line="360" w:lineRule="auto"/>
        <w:ind w:left="2018" w:right="0" w:hanging="643.0000000000001"/>
        <w:jc w:val="both"/>
        <w:rPr>
          <w:smallCaps w:val="0"/>
          <w:strike w:val="0"/>
          <w:sz w:val="24"/>
          <w:szCs w:val="24"/>
          <w:shd w:fill="auto" w:val="clear"/>
          <w:vertAlign w:val="baseline"/>
        </w:rPr>
      </w:pPr>
      <w:hyperlink w:anchor="_9fsxvcrxean">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Seguridad</w:t>
          <w:tab/>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591"/>
          <w:tab w:val="right" w:leader="dot" w:pos="9771"/>
        </w:tabs>
        <w:spacing w:after="0" w:before="120" w:line="360" w:lineRule="auto"/>
        <w:ind w:left="1591" w:right="0" w:hanging="428"/>
        <w:jc w:val="both"/>
        <w:rPr>
          <w:smallCaps w:val="0"/>
          <w:strike w:val="0"/>
          <w:sz w:val="24"/>
          <w:szCs w:val="24"/>
          <w:shd w:fill="auto" w:val="clear"/>
          <w:vertAlign w:val="baseline"/>
        </w:rPr>
      </w:pPr>
      <w:hyperlink w:anchor="_lsdqeywi9ugx">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Desarrollo de la Práctica</w:t>
          <w:tab/>
        </w:r>
      </w:hyperlink>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591"/>
          <w:tab w:val="right" w:leader="dot" w:pos="9771"/>
        </w:tabs>
        <w:spacing w:after="0" w:before="126" w:line="360" w:lineRule="auto"/>
        <w:ind w:left="1591" w:right="0" w:hanging="428"/>
        <w:jc w:val="both"/>
        <w:rPr>
          <w:smallCaps w:val="0"/>
          <w:strike w:val="0"/>
          <w:sz w:val="24"/>
          <w:szCs w:val="24"/>
          <w:shd w:fill="auto" w:val="clear"/>
          <w:vertAlign w:val="baseline"/>
        </w:rPr>
        <w:sectPr>
          <w:headerReference r:id="rId9" w:type="default"/>
          <w:footerReference r:id="rId10" w:type="default"/>
          <w:type w:val="nextPage"/>
          <w:pgSz w:h="16840" w:w="11900" w:orient="portrait"/>
          <w:pgMar w:bottom="1680" w:top="1940" w:left="708" w:right="1275" w:header="898" w:footer="1486"/>
          <w:pgNumType w:start="2"/>
        </w:sect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Conclusiones</w:t>
        <w:tab/>
        <w:t xml:space="preserve">46</w:t>
      </w:r>
    </w:p>
    <w:p w:rsidR="00000000" w:rsidDel="00000000" w:rsidP="00000000" w:rsidRDefault="00000000" w:rsidRPr="00000000" w14:paraId="0000002E">
      <w:pPr>
        <w:pStyle w:val="Heading2"/>
        <w:spacing w:line="360" w:lineRule="auto"/>
        <w:ind w:left="0" w:firstLine="0"/>
        <w:jc w:val="both"/>
        <w:rPr>
          <w:rFonts w:ascii="Times New Roman" w:cs="Times New Roman" w:eastAsia="Times New Roman" w:hAnsi="Times New Roman"/>
          <w:sz w:val="40"/>
          <w:szCs w:val="40"/>
        </w:rPr>
      </w:pPr>
      <w:bookmarkStart w:colFirst="0" w:colLast="0" w:name="_p4ivmwpamrao" w:id="0"/>
      <w:bookmarkEnd w:id="0"/>
      <w:r w:rsidDel="00000000" w:rsidR="00000000" w:rsidRPr="00000000">
        <w:rPr>
          <w:rtl w:val="0"/>
        </w:rPr>
      </w:r>
    </w:p>
    <w:p w:rsidR="00000000" w:rsidDel="00000000" w:rsidP="00000000" w:rsidRDefault="00000000" w:rsidRPr="00000000" w14:paraId="0000002F">
      <w:pPr>
        <w:pStyle w:val="Heading2"/>
        <w:spacing w:line="360" w:lineRule="auto"/>
        <w:ind w:left="4411"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bookmarkStart w:colFirst="0" w:colLast="0" w:name="_sj1ywdtrp9k1" w:id="1"/>
      <w:bookmarkEnd w:id="1"/>
      <w:r w:rsidDel="00000000" w:rsidR="00000000" w:rsidRPr="00000000">
        <w:rPr>
          <w:rFonts w:ascii="Times New Roman" w:cs="Times New Roman" w:eastAsia="Times New Roman" w:hAnsi="Times New Roman"/>
          <w:sz w:val="36"/>
          <w:szCs w:val="36"/>
          <w:u w:val="single"/>
          <w:rtl w:val="0"/>
        </w:rPr>
        <w:t xml:space="preserve">Introducción</w:t>
      </w:r>
      <w:r w:rsidDel="00000000" w:rsidR="00000000" w:rsidRPr="00000000">
        <w:rPr>
          <w:rtl w:val="0"/>
        </w:rPr>
      </w:r>
    </w:p>
    <w:p w:rsidR="00000000" w:rsidDel="00000000" w:rsidP="00000000" w:rsidRDefault="00000000" w:rsidRPr="00000000" w14:paraId="00000030">
      <w:pPr>
        <w:shd w:fill="ffffff" w:val="clear"/>
        <w:spacing w:after="60" w:before="60" w:line="360" w:lineRule="auto"/>
        <w:ind w:left="72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La calidad del código constituye un aspecto fundamental en el desarrollo de software, debido a que influye directamente en la mantenibilidad, legibilidad, escalabilidad y confiabilidad de una aplicación. A medida que un proyecto crece, la ausencia de estándares y buenas prácticas puede generar problemas como duplicación de código, dificultad para realizar modificaciones, errores recurrentes y una mayor complejidad en el mantenimiento del sistema.</w:t>
      </w:r>
    </w:p>
    <w:p w:rsidR="00000000" w:rsidDel="00000000" w:rsidP="00000000" w:rsidRDefault="00000000" w:rsidRPr="00000000" w14:paraId="00000031">
      <w:pPr>
        <w:shd w:fill="ffffff" w:val="clear"/>
        <w:spacing w:after="240" w:before="240" w:line="360" w:lineRule="auto"/>
        <w:ind w:left="72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En el presente laboratorio se realiza una revisión y refactorización del código desarrollado para el proyecto “Aplicación móvil colaborativa para mejorar la efectividad en la asistencia de mascotas perdidas con participación de voluntarios en la ciudad de Tacna, 2026”, desarrollado en el curso de Construcción de Software II. La revisión se enfoca principalmente en los módulos relacionados con la autenticación de usuarios, el registro y visualización de avistamientos, y la gestión de comentarios en las publicaciones.</w:t>
      </w:r>
    </w:p>
    <w:p w:rsidR="00000000" w:rsidDel="00000000" w:rsidP="00000000" w:rsidRDefault="00000000" w:rsidRPr="00000000" w14:paraId="00000032">
      <w:pPr>
        <w:shd w:fill="ffffff" w:val="clear"/>
        <w:spacing w:after="240" w:before="240" w:line="360" w:lineRule="auto"/>
        <w:ind w:left="72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Para esta evaluación se consideran principios y buenas prácticas de construcción de software, tales como evitar la duplicación de código (DRY), utilizar comentarios únicamente cuando aporten información relevante, aplicar el principio Fail Fast, evitar números mágicos, emplear nombres descriptivos, reducir el uso de variables globales, retornar resultados en lugar de utilizar impresiones por consola y organizar adecuadamente los espacios en blanco. Asimismo, se revisan aspectos relacionados con las convenciones de nomenclatura y la responsabilidad de las variables y métodos.</w:t>
      </w:r>
    </w:p>
    <w:p w:rsidR="00000000" w:rsidDel="00000000" w:rsidP="00000000" w:rsidRDefault="00000000" w:rsidRPr="00000000" w14:paraId="00000033">
      <w:pPr>
        <w:shd w:fill="ffffff" w:val="clear"/>
        <w:spacing w:after="240" w:before="240" w:line="360" w:lineRule="auto"/>
        <w:ind w:left="72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A partir de los problemas identificados en el código original, se realizaron diferentes acciones de refactorización, entre ellas la creación de utilidades reutilizables, la centralización de procesos repetitivos, la incorporación de constantes descriptivas, la validación temprana de datos y archivos, la mejora de los nombres de variables y la reorganización del acceso a los datos almacenados en Firebase. Estas modificaciones buscan obtener un código más limpio, comprensible y fácil de mantener.</w:t>
      </w:r>
    </w:p>
    <w:p w:rsidR="00000000" w:rsidDel="00000000" w:rsidP="00000000" w:rsidRDefault="00000000" w:rsidRPr="00000000" w14:paraId="00000034">
      <w:pPr>
        <w:shd w:fill="ffffff" w:val="clear"/>
        <w:spacing w:before="240" w:line="360" w:lineRule="auto"/>
        <w:ind w:left="720" w:firstLine="0"/>
        <w:jc w:val="both"/>
        <w:rPr>
          <w:rFonts w:ascii="Times New Roman" w:cs="Times New Roman" w:eastAsia="Times New Roman" w:hAnsi="Times New Roman"/>
          <w:color w:val="0d0d0d"/>
        </w:rPr>
      </w:pPr>
      <w:r w:rsidDel="00000000" w:rsidR="00000000" w:rsidRPr="00000000">
        <w:rPr>
          <w:rFonts w:ascii="Times New Roman" w:cs="Times New Roman" w:eastAsia="Times New Roman" w:hAnsi="Times New Roman"/>
          <w:color w:val="0d0d0d"/>
          <w:rtl w:val="0"/>
        </w:rPr>
        <w:t xml:space="preserve">Finalmente, la práctica permite comprobar la importancia de realizar revisiones periódicas del código durante el desarrollo de un proyecto, ya que estas permiten detectar deficiencias antes de que se conviertan en problemas mayores y contribuyen a construir una aplicación más ordenada, estable y preparada para futuras mejoras.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298" w:right="134" w:firstLine="0"/>
        <w:jc w:val="both"/>
        <w:rPr>
          <w:sz w:val="21"/>
          <w:szCs w:val="21"/>
        </w:rPr>
        <w:sectPr>
          <w:type w:val="nextPage"/>
          <w:pgSz w:h="16840" w:w="11900" w:orient="portrait"/>
          <w:pgMar w:bottom="1680" w:top="1940" w:left="708" w:right="1275" w:header="898" w:footer="1486"/>
        </w:sectPr>
      </w:pPr>
      <w:r w:rsidDel="00000000" w:rsidR="00000000" w:rsidRPr="00000000">
        <w:rPr>
          <w:rtl w:val="0"/>
        </w:rPr>
      </w:r>
    </w:p>
    <w:p w:rsidR="00000000" w:rsidDel="00000000" w:rsidP="00000000" w:rsidRDefault="00000000" w:rsidRPr="00000000" w14:paraId="00000036">
      <w:pPr>
        <w:pStyle w:val="Heading1"/>
        <w:ind w:firstLine="1780"/>
        <w:rPr>
          <w:u w:val="none"/>
        </w:rPr>
      </w:pPr>
      <w:bookmarkStart w:colFirst="0" w:colLast="0" w:name="_5xoe8f6e7761" w:id="2"/>
      <w:bookmarkEnd w:id="2"/>
      <w:r w:rsidDel="00000000" w:rsidR="00000000" w:rsidRPr="00000000">
        <w:rPr>
          <w:u w:val="single"/>
          <w:rtl w:val="0"/>
        </w:rPr>
        <w:t xml:space="preserve">Guía</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de</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Laboratorio</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Nº</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01</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REVISION</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DE</w:t>
      </w:r>
      <w:r w:rsidDel="00000000" w:rsidR="00000000" w:rsidRPr="00000000">
        <w:rPr>
          <w:rFonts w:ascii="Times New Roman" w:cs="Times New Roman" w:eastAsia="Times New Roman" w:hAnsi="Times New Roman"/>
          <w:b w:val="0"/>
          <w:bCs w:val="0"/>
          <w:u w:val="single"/>
          <w:rtl w:val="0"/>
        </w:rPr>
        <w:t xml:space="preserve"> </w:t>
      </w:r>
      <w:r w:rsidDel="00000000" w:rsidR="00000000" w:rsidRPr="00000000">
        <w:rPr>
          <w:u w:val="single"/>
          <w:rtl w:val="0"/>
        </w:rPr>
        <w:t xml:space="preserve">CODIGO</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597216</wp:posOffset>
                </wp:positionH>
                <wp:positionV relativeFrom="paragraph">
                  <wp:posOffset>283769</wp:posOffset>
                </wp:positionV>
                <wp:extent cx="5353050" cy="22225"/>
                <wp:effectExtent b="0" l="0" r="0" t="0"/>
                <wp:wrapTopAndBottom distB="0" distT="0"/>
                <wp:docPr id="2" name=""/>
                <a:graphic>
                  <a:graphicData uri="http://schemas.microsoft.com/office/word/2010/wordprocessingShape">
                    <wps:wsp>
                      <wps:cNvSpPr/>
                      <wps:cNvPr id="5" name="Shape 5"/>
                      <wps:spPr>
                        <a:xfrm>
                          <a:off x="2674238" y="3773650"/>
                          <a:ext cx="5343525" cy="12700"/>
                        </a:xfrm>
                        <a:custGeom>
                          <a:rect b="b" l="l" r="r" t="t"/>
                          <a:pathLst>
                            <a:path extrusionOk="0" h="12700" w="5343525">
                              <a:moveTo>
                                <a:pt x="5343143" y="0"/>
                              </a:moveTo>
                              <a:lnTo>
                                <a:pt x="0" y="0"/>
                              </a:lnTo>
                              <a:lnTo>
                                <a:pt x="0" y="12191"/>
                              </a:lnTo>
                              <a:lnTo>
                                <a:pt x="5343143" y="12191"/>
                              </a:lnTo>
                              <a:lnTo>
                                <a:pt x="53431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597216</wp:posOffset>
                </wp:positionH>
                <wp:positionV relativeFrom="paragraph">
                  <wp:posOffset>283769</wp:posOffset>
                </wp:positionV>
                <wp:extent cx="5353050" cy="22225"/>
                <wp:effectExtent b="0" l="0" r="0" t="0"/>
                <wp:wrapTopAndBottom distB="0" distT="0"/>
                <wp:docPr id="2" name="image53.png"/>
                <a:graphic>
                  <a:graphicData uri="http://schemas.openxmlformats.org/drawingml/2006/picture">
                    <pic:pic>
                      <pic:nvPicPr>
                        <pic:cNvPr id="0" name="image53.png"/>
                        <pic:cNvPicPr preferRelativeResize="0"/>
                      </pic:nvPicPr>
                      <pic:blipFill>
                        <a:blip r:embed="rId11"/>
                        <a:srcRect/>
                        <a:stretch>
                          <a:fillRect/>
                        </a:stretch>
                      </pic:blipFill>
                      <pic:spPr>
                        <a:xfrm>
                          <a:off x="0" y="0"/>
                          <a:ext cx="5353050" cy="22225"/>
                        </a:xfrm>
                        <a:prstGeom prst="rect"/>
                        <a:ln/>
                      </pic:spPr>
                    </pic:pic>
                  </a:graphicData>
                </a:graphic>
              </wp:anchor>
            </w:drawing>
          </mc:Fallback>
        </mc:AlternateContent>
      </w:r>
    </w:p>
    <w:p w:rsidR="00000000" w:rsidDel="00000000" w:rsidP="00000000" w:rsidRDefault="00000000" w:rsidRPr="00000000" w14:paraId="00000039">
      <w:pPr>
        <w:pStyle w:val="Heading3"/>
        <w:numPr>
          <w:ilvl w:val="0"/>
          <w:numId w:val="22"/>
        </w:numPr>
        <w:tabs>
          <w:tab w:val="left" w:leader="none" w:pos="1467"/>
        </w:tabs>
        <w:spacing w:after="2" w:before="196" w:line="360" w:lineRule="auto"/>
        <w:ind w:left="1467" w:right="0" w:hanging="349.00000000000006"/>
        <w:jc w:val="both"/>
        <w:rPr>
          <w:sz w:val="24"/>
          <w:szCs w:val="24"/>
        </w:rPr>
      </w:pPr>
      <w:bookmarkStart w:colFirst="0" w:colLast="0" w:name="_3utqlb9bzide" w:id="3"/>
      <w:bookmarkEnd w:id="3"/>
      <w:r w:rsidDel="00000000" w:rsidR="00000000" w:rsidRPr="00000000">
        <w:rPr>
          <w:rFonts w:ascii="Times New Roman" w:cs="Times New Roman" w:eastAsia="Times New Roman" w:hAnsi="Times New Roman"/>
          <w:sz w:val="24"/>
          <w:szCs w:val="24"/>
          <w:rtl w:val="0"/>
        </w:rPr>
        <w:t xml:space="preserve">Información</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sobre</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el</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evento</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práctico</w:t>
      </w:r>
    </w:p>
    <w:p w:rsidR="00000000" w:rsidDel="00000000" w:rsidP="00000000" w:rsidRDefault="00000000" w:rsidRPr="00000000" w14:paraId="0000003A">
      <w:pPr>
        <w:spacing w:line="360" w:lineRule="auto"/>
        <w:ind w:left="933"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5352415" cy="12700"/>
                <wp:effectExtent b="0" l="0" r="0" t="0"/>
                <wp:docPr id="1" name=""/>
                <a:graphic>
                  <a:graphicData uri="http://schemas.microsoft.com/office/word/2010/wordprocessingGroup">
                    <wpg:wgp>
                      <wpg:cNvGrpSpPr/>
                      <wpg:grpSpPr>
                        <a:xfrm>
                          <a:off x="2669775" y="3773650"/>
                          <a:ext cx="5352415" cy="12700"/>
                          <a:chOff x="2669775" y="3773650"/>
                          <a:chExt cx="5352425" cy="12700"/>
                        </a:xfrm>
                      </wpg:grpSpPr>
                      <wpg:grpSp>
                        <wpg:cNvGrpSpPr/>
                        <wpg:grpSpPr>
                          <a:xfrm>
                            <a:off x="2669793" y="3773650"/>
                            <a:ext cx="5352415" cy="12700"/>
                            <a:chOff x="0" y="0"/>
                            <a:chExt cx="5352415" cy="12700"/>
                          </a:xfrm>
                        </wpg:grpSpPr>
                        <wps:wsp>
                          <wps:cNvSpPr/>
                          <wps:cNvPr id="3" name="Shape 3"/>
                          <wps:spPr>
                            <a:xfrm>
                              <a:off x="0" y="0"/>
                              <a:ext cx="5352400" cy="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352415" cy="12700"/>
                            </a:xfrm>
                            <a:custGeom>
                              <a:rect b="b" l="l" r="r" t="t"/>
                              <a:pathLst>
                                <a:path extrusionOk="0" h="12700" w="5352415">
                                  <a:moveTo>
                                    <a:pt x="5352287" y="0"/>
                                  </a:moveTo>
                                  <a:lnTo>
                                    <a:pt x="0" y="0"/>
                                  </a:lnTo>
                                  <a:lnTo>
                                    <a:pt x="0" y="12191"/>
                                  </a:lnTo>
                                  <a:lnTo>
                                    <a:pt x="5352287" y="12191"/>
                                  </a:lnTo>
                                  <a:lnTo>
                                    <a:pt x="5352287"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52415" cy="12700"/>
                <wp:effectExtent b="0" l="0" r="0" t="0"/>
                <wp:docPr id="1" name="image52.png"/>
                <a:graphic>
                  <a:graphicData uri="http://schemas.openxmlformats.org/drawingml/2006/picture">
                    <pic:pic>
                      <pic:nvPicPr>
                        <pic:cNvPr id="0" name="image52.png"/>
                        <pic:cNvPicPr preferRelativeResize="0"/>
                      </pic:nvPicPr>
                      <pic:blipFill>
                        <a:blip r:embed="rId11"/>
                        <a:srcRect/>
                        <a:stretch>
                          <a:fillRect/>
                        </a:stretch>
                      </pic:blipFill>
                      <pic:spPr>
                        <a:xfrm>
                          <a:off x="0" y="0"/>
                          <a:ext cx="5352415"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pStyle w:val="Heading4"/>
        <w:numPr>
          <w:ilvl w:val="1"/>
          <w:numId w:val="22"/>
        </w:numPr>
        <w:tabs>
          <w:tab w:val="left" w:leader="none" w:pos="1999"/>
        </w:tabs>
        <w:spacing w:after="0" w:before="0" w:line="360" w:lineRule="auto"/>
        <w:ind w:left="1999" w:right="0" w:hanging="701"/>
        <w:jc w:val="both"/>
        <w:rPr>
          <w:rFonts w:ascii="Times New Roman" w:cs="Times New Roman" w:eastAsia="Times New Roman" w:hAnsi="Times New Roman"/>
          <w:sz w:val="24"/>
          <w:szCs w:val="24"/>
        </w:rPr>
      </w:pPr>
      <w:bookmarkStart w:colFirst="0" w:colLast="0" w:name="_1ukxobpapqru" w:id="4"/>
      <w:bookmarkEnd w:id="4"/>
      <w:r w:rsidDel="00000000" w:rsidR="00000000" w:rsidRPr="00000000">
        <w:rPr>
          <w:rFonts w:ascii="Times New Roman" w:cs="Times New Roman" w:eastAsia="Times New Roman" w:hAnsi="Times New Roman"/>
          <w:sz w:val="24"/>
          <w:szCs w:val="24"/>
          <w:rtl w:val="0"/>
        </w:rPr>
        <w:t xml:space="preserve">Objetivos:</w:t>
      </w:r>
    </w:p>
    <w:p w:rsidR="00000000" w:rsidDel="00000000" w:rsidP="00000000" w:rsidRDefault="00000000" w:rsidRPr="00000000" w14:paraId="0000003C">
      <w:pPr>
        <w:pStyle w:val="Heading3"/>
        <w:shd w:fill="ffffff" w:val="clear"/>
        <w:tabs>
          <w:tab w:val="left" w:leader="none" w:pos="1999"/>
        </w:tabs>
        <w:spacing w:before="0" w:line="360" w:lineRule="auto"/>
        <w:ind w:left="1440" w:firstLine="0"/>
        <w:jc w:val="both"/>
        <w:rPr>
          <w:rFonts w:ascii="Times New Roman" w:cs="Times New Roman" w:eastAsia="Times New Roman" w:hAnsi="Times New Roman"/>
          <w:color w:val="0d0d0d"/>
          <w:sz w:val="24"/>
          <w:szCs w:val="24"/>
        </w:rPr>
      </w:pPr>
      <w:bookmarkStart w:colFirst="0" w:colLast="0" w:name="_al0xm06mm9zd" w:id="5"/>
      <w:bookmarkEnd w:id="5"/>
      <w:r w:rsidDel="00000000" w:rsidR="00000000" w:rsidRPr="00000000">
        <w:rPr>
          <w:rFonts w:ascii="Times New Roman" w:cs="Times New Roman" w:eastAsia="Times New Roman" w:hAnsi="Times New Roman"/>
          <w:color w:val="0d0d0d"/>
          <w:sz w:val="24"/>
          <w:szCs w:val="24"/>
          <w:rtl w:val="0"/>
        </w:rPr>
        <w:t xml:space="preserve">         </w:t>
      </w:r>
      <w:r w:rsidDel="00000000" w:rsidR="00000000" w:rsidRPr="00000000">
        <w:rPr>
          <w:rFonts w:ascii="Times New Roman" w:cs="Times New Roman" w:eastAsia="Times New Roman" w:hAnsi="Times New Roman"/>
          <w:color w:val="0d0d0d"/>
          <w:sz w:val="24"/>
          <w:szCs w:val="24"/>
          <w:rtl w:val="0"/>
        </w:rPr>
        <w:t xml:space="preserve">Objetivo general</w:t>
      </w:r>
    </w:p>
    <w:p w:rsidR="00000000" w:rsidDel="00000000" w:rsidP="00000000" w:rsidRDefault="00000000" w:rsidRPr="00000000" w14:paraId="0000003D">
      <w:pPr>
        <w:tabs>
          <w:tab w:val="left" w:leader="none" w:pos="1999"/>
        </w:tabs>
        <w:ind w:left="1999" w:firstLine="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2699"/>
        </w:tabs>
        <w:spacing w:after="0" w:before="6" w:line="360" w:lineRule="auto"/>
        <w:ind w:left="2699" w:right="136" w:hanging="350.99999999999994"/>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color w:val="0d0d0d"/>
          <w:sz w:val="24"/>
          <w:szCs w:val="24"/>
          <w:rtl w:val="0"/>
        </w:rPr>
        <w:t xml:space="preserve">Realizar la revisión del código fuente de una aplicación de software, considerando buenas prácticas y estándares de construcción de software, con la finalidad de identificar errores, mejorar la calidad del código y facilitar su mantenimiento.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699"/>
        </w:tabs>
        <w:spacing w:after="0" w:before="6" w:line="360" w:lineRule="auto"/>
        <w:ind w:left="0" w:right="136" w:firstLine="0"/>
        <w:jc w:val="both"/>
        <w:rPr>
          <w:rFonts w:ascii="Times New Roman" w:cs="Times New Roman" w:eastAsia="Times New Roman" w:hAnsi="Times New Roman"/>
          <w:b w:val="1"/>
          <w:bCs w:val="1"/>
          <w:color w:val="0d0d0d"/>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d0d0d"/>
          <w:sz w:val="24"/>
          <w:szCs w:val="24"/>
          <w:rtl w:val="0"/>
        </w:rPr>
        <w:t xml:space="preserve">Objetivos específicos</w:t>
      </w:r>
    </w:p>
    <w:p w:rsidR="00000000" w:rsidDel="00000000" w:rsidP="00000000" w:rsidRDefault="00000000" w:rsidRPr="00000000" w14:paraId="00000040">
      <w:pPr>
        <w:numPr>
          <w:ilvl w:val="0"/>
          <w:numId w:val="28"/>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Identificar errores y posibles problemas en el código fuente.</w:t>
      </w:r>
    </w:p>
    <w:p w:rsidR="00000000" w:rsidDel="00000000" w:rsidP="00000000" w:rsidRDefault="00000000" w:rsidRPr="00000000" w14:paraId="00000041">
      <w:pPr>
        <w:numPr>
          <w:ilvl w:val="0"/>
          <w:numId w:val="28"/>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Verificar el cumplimiento de estándares y convenciones de programación.</w:t>
      </w:r>
    </w:p>
    <w:p w:rsidR="00000000" w:rsidDel="00000000" w:rsidP="00000000" w:rsidRDefault="00000000" w:rsidRPr="00000000" w14:paraId="00000042">
      <w:pPr>
        <w:numPr>
          <w:ilvl w:val="0"/>
          <w:numId w:val="28"/>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Evaluar la estructura, organización y legibilidad del código.</w:t>
      </w:r>
    </w:p>
    <w:p w:rsidR="00000000" w:rsidDel="00000000" w:rsidP="00000000" w:rsidRDefault="00000000" w:rsidRPr="00000000" w14:paraId="00000043">
      <w:pPr>
        <w:numPr>
          <w:ilvl w:val="0"/>
          <w:numId w:val="28"/>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Detectar código duplicado, innecesario o difícil de mantener.</w:t>
      </w:r>
    </w:p>
    <w:p w:rsidR="00000000" w:rsidDel="00000000" w:rsidP="00000000" w:rsidRDefault="00000000" w:rsidRPr="00000000" w14:paraId="00000044">
      <w:pPr>
        <w:numPr>
          <w:ilvl w:val="0"/>
          <w:numId w:val="28"/>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Comprobar el correcto uso de nombres para variables, métodos, clases y componentes.</w:t>
      </w:r>
    </w:p>
    <w:p w:rsidR="00000000" w:rsidDel="00000000" w:rsidP="00000000" w:rsidRDefault="00000000" w:rsidRPr="00000000" w14:paraId="00000045">
      <w:pPr>
        <w:numPr>
          <w:ilvl w:val="0"/>
          <w:numId w:val="28"/>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Proponer mejoras que permitan obtener un código más limpio, seguro y mantenible.</w:t>
      </w:r>
    </w:p>
    <w:p w:rsidR="00000000" w:rsidDel="00000000" w:rsidP="00000000" w:rsidRDefault="00000000" w:rsidRPr="00000000" w14:paraId="00000046">
      <w:pPr>
        <w:numPr>
          <w:ilvl w:val="0"/>
          <w:numId w:val="28"/>
        </w:numPr>
        <w:shd w:fill="ffffff" w:val="clear"/>
        <w:tabs>
          <w:tab w:val="left" w:leader="none" w:pos="2699"/>
        </w:tabs>
        <w:spacing w:line="36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d0d0d"/>
          <w:sz w:val="24"/>
          <w:szCs w:val="24"/>
          <w:rtl w:val="0"/>
        </w:rPr>
        <w:t xml:space="preserve">Documentar las observaciones y recomendaciones encontradas durante la revisión.</w:t>
      </w:r>
      <w:r w:rsidDel="00000000" w:rsidR="00000000" w:rsidRPr="00000000">
        <w:rPr>
          <w:rtl w:val="0"/>
        </w:rPr>
      </w:r>
    </w:p>
    <w:p w:rsidR="00000000" w:rsidDel="00000000" w:rsidP="00000000" w:rsidRDefault="00000000" w:rsidRPr="00000000" w14:paraId="00000047">
      <w:pPr>
        <w:pStyle w:val="Heading4"/>
        <w:numPr>
          <w:ilvl w:val="1"/>
          <w:numId w:val="22"/>
        </w:numPr>
        <w:tabs>
          <w:tab w:val="left" w:leader="none" w:pos="1999"/>
        </w:tabs>
        <w:spacing w:after="0" w:before="1" w:line="360" w:lineRule="auto"/>
        <w:ind w:left="1999" w:right="0" w:hanging="701"/>
        <w:jc w:val="both"/>
        <w:rPr>
          <w:sz w:val="24"/>
          <w:szCs w:val="24"/>
        </w:rPr>
      </w:pPr>
      <w:bookmarkStart w:colFirst="0" w:colLast="0" w:name="_rg1eseba510e" w:id="6"/>
      <w:bookmarkEnd w:id="6"/>
      <w:r w:rsidDel="00000000" w:rsidR="00000000" w:rsidRPr="00000000">
        <w:rPr>
          <w:rFonts w:ascii="Times New Roman" w:cs="Times New Roman" w:eastAsia="Times New Roman" w:hAnsi="Times New Roman"/>
          <w:sz w:val="24"/>
          <w:szCs w:val="24"/>
          <w:rtl w:val="0"/>
        </w:rPr>
        <w:t xml:space="preserve">Equipos,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materiales,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programas</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recursos</w:t>
      </w:r>
      <w:r w:rsidDel="00000000" w:rsidR="00000000" w:rsidRPr="00000000">
        <w:rPr>
          <w:rtl w:val="0"/>
        </w:rPr>
      </w:r>
    </w:p>
    <w:p w:rsidR="00000000" w:rsidDel="00000000" w:rsidP="00000000" w:rsidRDefault="00000000" w:rsidRPr="00000000" w14:paraId="00000048">
      <w:pPr>
        <w:numPr>
          <w:ilvl w:val="2"/>
          <w:numId w:val="22"/>
        </w:numPr>
        <w:shd w:fill="ffffff" w:val="clear"/>
        <w:tabs>
          <w:tab w:val="left" w:leader="none" w:pos="2699"/>
        </w:tabs>
        <w:spacing w:line="360" w:lineRule="auto"/>
        <w:ind w:left="2700"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Computadora o laptop.</w:t>
      </w:r>
    </w:p>
    <w:p w:rsidR="00000000" w:rsidDel="00000000" w:rsidP="00000000" w:rsidRDefault="00000000" w:rsidRPr="00000000" w14:paraId="00000049">
      <w:pPr>
        <w:numPr>
          <w:ilvl w:val="2"/>
          <w:numId w:val="22"/>
        </w:numPr>
        <w:shd w:fill="ffffff" w:val="clear"/>
        <w:tabs>
          <w:tab w:val="left" w:leader="none" w:pos="2699"/>
        </w:tabs>
        <w:spacing w:line="360" w:lineRule="auto"/>
        <w:ind w:left="2700"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Conexión a Internet, de ser necesaria.</w:t>
      </w:r>
    </w:p>
    <w:p w:rsidR="00000000" w:rsidDel="00000000" w:rsidP="00000000" w:rsidRDefault="00000000" w:rsidRPr="00000000" w14:paraId="0000004A">
      <w:pPr>
        <w:numPr>
          <w:ilvl w:val="2"/>
          <w:numId w:val="22"/>
        </w:numPr>
        <w:shd w:fill="ffffff" w:val="clear"/>
        <w:tabs>
          <w:tab w:val="left" w:leader="none" w:pos="2699"/>
        </w:tabs>
        <w:spacing w:line="360" w:lineRule="auto"/>
        <w:ind w:left="2700"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Software ofimático para la elaboración de la documentación.</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2699"/>
        </w:tabs>
        <w:spacing w:after="0" w:before="6" w:line="360" w:lineRule="auto"/>
        <w:ind w:left="2699" w:right="0" w:hanging="350"/>
        <w:jc w:val="both"/>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Software requerido para su aplicación</w:t>
      </w:r>
    </w:p>
    <w:p w:rsidR="00000000" w:rsidDel="00000000" w:rsidP="00000000" w:rsidRDefault="00000000" w:rsidRPr="00000000" w14:paraId="0000004C">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2699"/>
        </w:tabs>
        <w:spacing w:after="0" w:before="6" w:line="360" w:lineRule="auto"/>
        <w:ind w:left="2699" w:right="133" w:hanging="350.99999999999994"/>
        <w:jc w:val="both"/>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Aplicación diseñada e implementada en el Curso de Construcción de Software II</w:t>
      </w:r>
    </w:p>
    <w:p w:rsidR="00000000" w:rsidDel="00000000" w:rsidP="00000000" w:rsidRDefault="00000000" w:rsidRPr="00000000" w14:paraId="0000004D">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2699"/>
        </w:tabs>
        <w:spacing w:after="0" w:before="2" w:line="360" w:lineRule="auto"/>
        <w:ind w:left="2699" w:right="133" w:hanging="350.99999999999994"/>
        <w:jc w:val="both"/>
        <w:rPr>
          <w:rFonts w:ascii="Times New Roman" w:cs="Times New Roman" w:eastAsia="Times New Roman" w:hAnsi="Times New Roman"/>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Formatos de despliegue para la documentación del Proyecto de Software en proceso de implementación</w:t>
      </w:r>
    </w:p>
    <w:p w:rsidR="00000000" w:rsidDel="00000000" w:rsidP="00000000" w:rsidRDefault="00000000" w:rsidRPr="00000000" w14:paraId="0000004E">
      <w:pPr>
        <w:pStyle w:val="Heading4"/>
        <w:numPr>
          <w:ilvl w:val="1"/>
          <w:numId w:val="22"/>
        </w:numPr>
        <w:tabs>
          <w:tab w:val="left" w:leader="none" w:pos="1999"/>
        </w:tabs>
        <w:spacing w:after="0" w:before="0" w:line="360" w:lineRule="auto"/>
        <w:ind w:left="1999" w:right="0" w:hanging="701"/>
        <w:jc w:val="both"/>
        <w:rPr>
          <w:rFonts w:ascii="Times New Roman" w:cs="Times New Roman" w:eastAsia="Times New Roman" w:hAnsi="Times New Roman"/>
          <w:sz w:val="24"/>
          <w:szCs w:val="24"/>
        </w:rPr>
      </w:pPr>
      <w:bookmarkStart w:colFirst="0" w:colLast="0" w:name="_9fsxvcrxean" w:id="7"/>
      <w:bookmarkEnd w:id="7"/>
      <w:r w:rsidDel="00000000" w:rsidR="00000000" w:rsidRPr="00000000">
        <w:rPr>
          <w:rFonts w:ascii="Times New Roman" w:cs="Times New Roman" w:eastAsia="Times New Roman" w:hAnsi="Times New Roman"/>
          <w:sz w:val="24"/>
          <w:szCs w:val="24"/>
          <w:rtl w:val="0"/>
        </w:rPr>
        <w:t xml:space="preserve">Seguridad</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2699"/>
        </w:tabs>
        <w:spacing w:after="0" w:before="1" w:line="360" w:lineRule="auto"/>
        <w:ind w:left="2699" w:right="0" w:hanging="350"/>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Protocolo de Seguridad para laboratorios y talleres</w:t>
      </w:r>
    </w:p>
    <w:p w:rsidR="00000000" w:rsidDel="00000000" w:rsidP="00000000" w:rsidRDefault="00000000" w:rsidRPr="00000000" w14:paraId="00000050">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2699"/>
        </w:tabs>
        <w:spacing w:after="0" w:before="6" w:line="360" w:lineRule="auto"/>
        <w:ind w:left="2699" w:right="0" w:hanging="350"/>
        <w:jc w:val="both"/>
        <w:rPr>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Protocolo ante la presencialidad en Laboratorios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597216</wp:posOffset>
                </wp:positionH>
                <wp:positionV relativeFrom="paragraph">
                  <wp:posOffset>178379</wp:posOffset>
                </wp:positionV>
                <wp:extent cx="5353050" cy="22225"/>
                <wp:effectExtent b="0" l="0" r="0" t="0"/>
                <wp:wrapTopAndBottom distB="0" distT="0"/>
                <wp:docPr id="8" name=""/>
                <a:graphic>
                  <a:graphicData uri="http://schemas.microsoft.com/office/word/2010/wordprocessingShape">
                    <wps:wsp>
                      <wps:cNvSpPr/>
                      <wps:cNvPr id="14" name="Shape 14"/>
                      <wps:spPr>
                        <a:xfrm>
                          <a:off x="2674238" y="3773650"/>
                          <a:ext cx="5343525" cy="12700"/>
                        </a:xfrm>
                        <a:custGeom>
                          <a:rect b="b" l="l" r="r" t="t"/>
                          <a:pathLst>
                            <a:path extrusionOk="0" h="12700" w="5343525">
                              <a:moveTo>
                                <a:pt x="5343143" y="0"/>
                              </a:moveTo>
                              <a:lnTo>
                                <a:pt x="0" y="0"/>
                              </a:lnTo>
                              <a:lnTo>
                                <a:pt x="0" y="12191"/>
                              </a:lnTo>
                              <a:lnTo>
                                <a:pt x="5343143" y="12191"/>
                              </a:lnTo>
                              <a:lnTo>
                                <a:pt x="53431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597216</wp:posOffset>
                </wp:positionH>
                <wp:positionV relativeFrom="paragraph">
                  <wp:posOffset>178379</wp:posOffset>
                </wp:positionV>
                <wp:extent cx="5353050" cy="22225"/>
                <wp:effectExtent b="0" l="0" r="0" t="0"/>
                <wp:wrapTopAndBottom distB="0" distT="0"/>
                <wp:docPr id="8" name="image126.png"/>
                <a:graphic>
                  <a:graphicData uri="http://schemas.openxmlformats.org/drawingml/2006/picture">
                    <pic:pic>
                      <pic:nvPicPr>
                        <pic:cNvPr id="0" name="image126.png"/>
                        <pic:cNvPicPr preferRelativeResize="0"/>
                      </pic:nvPicPr>
                      <pic:blipFill>
                        <a:blip r:embed="rId11"/>
                        <a:srcRect/>
                        <a:stretch>
                          <a:fillRect/>
                        </a:stretch>
                      </pic:blipFill>
                      <pic:spPr>
                        <a:xfrm>
                          <a:off x="0" y="0"/>
                          <a:ext cx="5353050" cy="22225"/>
                        </a:xfrm>
                        <a:prstGeom prst="rect"/>
                        <a:ln/>
                      </pic:spPr>
                    </pic:pic>
                  </a:graphicData>
                </a:graphic>
              </wp:anchor>
            </w:drawing>
          </mc:Fallback>
        </mc:AlternateContent>
      </w:r>
    </w:p>
    <w:p w:rsidR="00000000" w:rsidDel="00000000" w:rsidP="00000000" w:rsidRDefault="00000000" w:rsidRPr="00000000" w14:paraId="00000052">
      <w:pPr>
        <w:pStyle w:val="Heading3"/>
        <w:numPr>
          <w:ilvl w:val="0"/>
          <w:numId w:val="21"/>
        </w:numPr>
        <w:tabs>
          <w:tab w:val="left" w:leader="none" w:pos="1467"/>
        </w:tabs>
        <w:spacing w:after="7" w:before="196" w:line="240" w:lineRule="auto"/>
        <w:ind w:left="1467" w:right="0" w:hanging="349.00000000000006"/>
        <w:jc w:val="left"/>
        <w:rPr/>
      </w:pPr>
      <w:bookmarkStart w:colFirst="0" w:colLast="0" w:name="_lsdqeywi9ugx" w:id="8"/>
      <w:bookmarkEnd w:id="8"/>
      <w:r w:rsidDel="00000000" w:rsidR="00000000" w:rsidRPr="00000000">
        <w:rPr>
          <w:rtl w:val="0"/>
        </w:rPr>
        <w:t xml:space="preserve">Desarrollo</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de</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la</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tl w:val="0"/>
        </w:rPr>
        <w:t xml:space="preserve">Práctica</w:t>
      </w:r>
    </w:p>
    <w:p w:rsidR="00000000" w:rsidDel="00000000" w:rsidP="00000000" w:rsidRDefault="00000000" w:rsidRPr="00000000" w14:paraId="00000053">
      <w:pPr>
        <w:spacing w:line="20" w:lineRule="auto"/>
        <w:ind w:left="933" w:right="0" w:firstLine="0"/>
        <w:rPr>
          <w:sz w:val="2"/>
          <w:szCs w:val="2"/>
        </w:rPr>
      </w:pPr>
      <w:r w:rsidDel="00000000" w:rsidR="00000000" w:rsidRPr="00000000">
        <w:rPr>
          <w:sz w:val="2"/>
          <w:szCs w:val="2"/>
        </w:rPr>
        <mc:AlternateContent>
          <mc:Choice Requires="wpg">
            <w:drawing>
              <wp:inline distB="0" distT="0" distL="0" distR="0">
                <wp:extent cx="5352415" cy="10795"/>
                <wp:effectExtent b="0" l="0" r="0" t="0"/>
                <wp:docPr id="4" name=""/>
                <a:graphic>
                  <a:graphicData uri="http://schemas.microsoft.com/office/word/2010/wordprocessingGroup">
                    <wpg:wgp>
                      <wpg:cNvGrpSpPr/>
                      <wpg:grpSpPr>
                        <a:xfrm>
                          <a:off x="2669775" y="3774600"/>
                          <a:ext cx="5352415" cy="10795"/>
                          <a:chOff x="2669775" y="3774600"/>
                          <a:chExt cx="5352425" cy="10800"/>
                        </a:xfrm>
                      </wpg:grpSpPr>
                      <wpg:grpSp>
                        <wpg:cNvGrpSpPr/>
                        <wpg:grpSpPr>
                          <a:xfrm>
                            <a:off x="2669793" y="3774603"/>
                            <a:ext cx="5352415" cy="10795"/>
                            <a:chOff x="0" y="0"/>
                            <a:chExt cx="5352415" cy="10795"/>
                          </a:xfrm>
                        </wpg:grpSpPr>
                        <wps:wsp>
                          <wps:cNvSpPr/>
                          <wps:cNvPr id="3" name="Shape 3"/>
                          <wps:spPr>
                            <a:xfrm>
                              <a:off x="0" y="0"/>
                              <a:ext cx="5352400" cy="1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352415" cy="10795"/>
                            </a:xfrm>
                            <a:custGeom>
                              <a:rect b="b" l="l" r="r" t="t"/>
                              <a:pathLst>
                                <a:path extrusionOk="0" h="10795" w="5352415">
                                  <a:moveTo>
                                    <a:pt x="5352287" y="0"/>
                                  </a:moveTo>
                                  <a:lnTo>
                                    <a:pt x="0" y="0"/>
                                  </a:lnTo>
                                  <a:lnTo>
                                    <a:pt x="0" y="10667"/>
                                  </a:lnTo>
                                  <a:lnTo>
                                    <a:pt x="5352287" y="10667"/>
                                  </a:lnTo>
                                  <a:lnTo>
                                    <a:pt x="5352287"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52415" cy="10795"/>
                <wp:effectExtent b="0" l="0" r="0" t="0"/>
                <wp:docPr id="4" name="image55.png"/>
                <a:graphic>
                  <a:graphicData uri="http://schemas.openxmlformats.org/drawingml/2006/picture">
                    <pic:pic>
                      <pic:nvPicPr>
                        <pic:cNvPr id="0" name="image55.png"/>
                        <pic:cNvPicPr preferRelativeResize="0"/>
                      </pic:nvPicPr>
                      <pic:blipFill>
                        <a:blip r:embed="rId11"/>
                        <a:srcRect/>
                        <a:stretch>
                          <a:fillRect/>
                        </a:stretch>
                      </pic:blipFill>
                      <pic:spPr>
                        <a:xfrm>
                          <a:off x="0" y="0"/>
                          <a:ext cx="5352415" cy="107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20" w:right="0" w:firstLine="0"/>
        <w:jc w:val="left"/>
        <w:rPr>
          <w:rFonts w:ascii="Cambria" w:cs="Cambria" w:eastAsia="Cambria" w:hAnsi="Cambria"/>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987"/>
        </w:tabs>
        <w:spacing w:after="0" w:afterAutospacing="0" w:before="0" w:line="360" w:lineRule="auto"/>
        <w:ind w:left="1440" w:right="133"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Autenticar</w:t>
      </w:r>
      <w:r w:rsidDel="00000000" w:rsidR="00000000" w:rsidRPr="00000000">
        <w:rPr>
          <w:rFonts w:ascii="Times New Roman" w:cs="Times New Roman" w:eastAsia="Times New Roman" w:hAnsi="Times New Roman"/>
          <w:b w:val="1"/>
          <w:bCs w:val="1"/>
          <w:sz w:val="24"/>
          <w:szCs w:val="24"/>
          <w:rtl w:val="0"/>
        </w:rPr>
        <w:t xml:space="preserve"> Usuario</w:t>
      </w:r>
      <w:r w:rsidDel="00000000" w:rsidR="00000000" w:rsidRPr="00000000">
        <w:rPr>
          <w:rtl w:val="0"/>
        </w:rPr>
      </w:r>
    </w:p>
    <w:p w:rsidR="00000000" w:rsidDel="00000000" w:rsidP="00000000" w:rsidRDefault="00000000" w:rsidRPr="00000000" w14:paraId="00000056">
      <w:pPr>
        <w:numPr>
          <w:ilvl w:val="1"/>
          <w:numId w:val="31"/>
        </w:numPr>
        <w:tabs>
          <w:tab w:val="left" w:leader="none" w:pos="1987"/>
        </w:tabs>
        <w:spacing w:after="240" w:before="0" w:beforeAutospacing="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No te repitas.</w:t>
      </w:r>
    </w:p>
    <w:p w:rsidR="00000000" w:rsidDel="00000000" w:rsidP="00000000" w:rsidRDefault="00000000" w:rsidRPr="00000000" w14:paraId="00000057">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código de autenticación, esta parte se ve claramente en la ruta principal de app.dart:, donde hay muchas entradas repetidas con la misma estructura:</w:t>
      </w:r>
    </w:p>
    <w:p w:rsidR="00000000" w:rsidDel="00000000" w:rsidP="00000000" w:rsidRDefault="00000000" w:rsidRPr="00000000" w14:paraId="00000058">
      <w:pPr>
        <w:numPr>
          <w:ilvl w:val="0"/>
          <w:numId w:val="39"/>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ruta crea un provider</w:t>
      </w:r>
    </w:p>
    <w:p w:rsidR="00000000" w:rsidDel="00000000" w:rsidP="00000000" w:rsidRDefault="00000000" w:rsidRPr="00000000" w14:paraId="00000059">
      <w:pPr>
        <w:numPr>
          <w:ilvl w:val="0"/>
          <w:numId w:val="39"/>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ruta asigna una pantalla</w:t>
      </w:r>
    </w:p>
    <w:p w:rsidR="00000000" w:rsidDel="00000000" w:rsidP="00000000" w:rsidRDefault="00000000" w:rsidRPr="00000000" w14:paraId="0000005A">
      <w:pPr>
        <w:numPr>
          <w:ilvl w:val="0"/>
          <w:numId w:val="39"/>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repite el patrón de:</w:t>
      </w:r>
    </w:p>
    <w:p w:rsidR="00000000" w:rsidDel="00000000" w:rsidP="00000000" w:rsidRDefault="00000000" w:rsidRPr="00000000" w14:paraId="0000005B">
      <w:pPr>
        <w:numPr>
          <w:ilvl w:val="1"/>
          <w:numId w:val="39"/>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ChangeNotifierProvider(</w:t>
      </w:r>
    </w:p>
    <w:p w:rsidR="00000000" w:rsidDel="00000000" w:rsidP="00000000" w:rsidRDefault="00000000" w:rsidRPr="00000000" w14:paraId="0000005C">
      <w:pPr>
        <w:numPr>
          <w:ilvl w:val="1"/>
          <w:numId w:val="39"/>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(_) =&gt; XVM(),</w:t>
      </w:r>
    </w:p>
    <w:p w:rsidR="00000000" w:rsidDel="00000000" w:rsidP="00000000" w:rsidRDefault="00000000" w:rsidRPr="00000000" w14:paraId="0000005D">
      <w:pPr>
        <w:numPr>
          <w:ilvl w:val="1"/>
          <w:numId w:val="39"/>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const PantallaX(),</w:t>
        <w:br w:type="textWrapping"/>
        <w:t xml:space="preserve">)</w:t>
      </w:r>
    </w:p>
    <w:p w:rsidR="00000000" w:rsidDel="00000000" w:rsidP="00000000" w:rsidRDefault="00000000" w:rsidRPr="00000000" w14:paraId="0000005E">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Eso es exactamente duplicación de código.</w:t>
      </w:r>
    </w:p>
    <w:p w:rsidR="00000000" w:rsidDel="00000000" w:rsidP="00000000" w:rsidRDefault="00000000" w:rsidRPr="00000000" w14:paraId="0000005F">
      <w:pPr>
        <w:pStyle w:val="Heading2"/>
        <w:tabs>
          <w:tab w:val="left" w:leader="none" w:pos="1987"/>
        </w:tabs>
        <w:spacing w:line="360" w:lineRule="auto"/>
        <w:ind w:left="1531" w:hanging="811"/>
        <w:jc w:val="both"/>
        <w:rPr>
          <w:rFonts w:ascii="Times New Roman" w:cs="Times New Roman" w:eastAsia="Times New Roman" w:hAnsi="Times New Roman"/>
          <w:sz w:val="24"/>
          <w:szCs w:val="24"/>
        </w:rPr>
      </w:pPr>
      <w:bookmarkStart w:colFirst="0" w:colLast="0" w:name="_pfdhcpmhgl3i" w:id="9"/>
      <w:bookmarkEnd w:id="9"/>
      <w:r w:rsidDel="00000000" w:rsidR="00000000" w:rsidRPr="00000000">
        <w:rPr>
          <w:rFonts w:ascii="Times New Roman" w:cs="Times New Roman" w:eastAsia="Times New Roman" w:hAnsi="Times New Roman"/>
          <w:sz w:val="24"/>
          <w:szCs w:val="24"/>
          <w:rtl w:val="0"/>
        </w:rPr>
        <w:t xml:space="preserve">Qué se observa en tu código</w:t>
      </w:r>
    </w:p>
    <w:p w:rsidR="00000000" w:rsidDel="00000000" w:rsidP="00000000" w:rsidRDefault="00000000" w:rsidRPr="00000000" w14:paraId="00000060">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3hlo1ns0qr52" w:id="10"/>
      <w:bookmarkEnd w:id="10"/>
      <w:r w:rsidDel="00000000" w:rsidR="00000000" w:rsidRPr="00000000">
        <w:rPr>
          <w:rFonts w:ascii="Times New Roman" w:cs="Times New Roman" w:eastAsia="Times New Roman" w:hAnsi="Times New Roman"/>
          <w:sz w:val="24"/>
          <w:szCs w:val="24"/>
          <w:rtl w:val="0"/>
        </w:rPr>
        <w:t xml:space="preserve">            1) Repetición de providers</w:t>
      </w:r>
    </w:p>
    <w:p w:rsidR="00000000" w:rsidDel="00000000" w:rsidP="00000000" w:rsidRDefault="00000000" w:rsidRPr="00000000" w14:paraId="00000061">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varias rutas haces algo similar:</w:t>
      </w:r>
    </w:p>
    <w:p w:rsidR="00000000" w:rsidDel="00000000" w:rsidP="00000000" w:rsidRDefault="00000000" w:rsidRPr="00000000" w14:paraId="00000062">
      <w:pPr>
        <w:numPr>
          <w:ilvl w:val="0"/>
          <w:numId w:val="2"/>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63">
      <w:pPr>
        <w:numPr>
          <w:ilvl w:val="0"/>
          <w:numId w:val="2"/>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w:t>
      </w:r>
    </w:p>
    <w:p w:rsidR="00000000" w:rsidDel="00000000" w:rsidP="00000000" w:rsidRDefault="00000000" w:rsidRPr="00000000" w14:paraId="00000064">
      <w:pPr>
        <w:numPr>
          <w:ilvl w:val="0"/>
          <w:numId w:val="2"/>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w:t>
      </w:r>
    </w:p>
    <w:p w:rsidR="00000000" w:rsidDel="00000000" w:rsidP="00000000" w:rsidRDefault="00000000" w:rsidRPr="00000000" w14:paraId="00000065">
      <w:pPr>
        <w:numPr>
          <w:ilvl w:val="0"/>
          <w:numId w:val="2"/>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w:t>
      </w:r>
    </w:p>
    <w:p w:rsidR="00000000" w:rsidDel="00000000" w:rsidP="00000000" w:rsidRDefault="00000000" w:rsidRPr="00000000" w14:paraId="00000066">
      <w:pPr>
        <w:numPr>
          <w:ilvl w:val="0"/>
          <w:numId w:val="2"/>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w:t>
      </w:r>
    </w:p>
    <w:p w:rsidR="00000000" w:rsidDel="00000000" w:rsidP="00000000" w:rsidRDefault="00000000" w:rsidRPr="00000000" w14:paraId="00000067">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siguen la misma forma:</w:t>
      </w:r>
    </w:p>
    <w:p w:rsidR="00000000" w:rsidDel="00000000" w:rsidP="00000000" w:rsidRDefault="00000000" w:rsidRPr="00000000" w14:paraId="00000068">
      <w:pPr>
        <w:numPr>
          <w:ilvl w:val="0"/>
          <w:numId w:val="4"/>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ViewModel</w:t>
      </w:r>
    </w:p>
    <w:p w:rsidR="00000000" w:rsidDel="00000000" w:rsidP="00000000" w:rsidRDefault="00000000" w:rsidRPr="00000000" w14:paraId="00000069">
      <w:pPr>
        <w:numPr>
          <w:ilvl w:val="0"/>
          <w:numId w:val="4"/>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enlazarlo con la pantalla</w:t>
      </w:r>
    </w:p>
    <w:p w:rsidR="00000000" w:rsidDel="00000000" w:rsidP="00000000" w:rsidRDefault="00000000" w:rsidRPr="00000000" w14:paraId="0000006A">
      <w:pPr>
        <w:numPr>
          <w:ilvl w:val="0"/>
          <w:numId w:val="4"/>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devolver la pantalla</w:t>
      </w:r>
    </w:p>
    <w:p w:rsidR="00000000" w:rsidDel="00000000" w:rsidP="00000000" w:rsidRDefault="00000000" w:rsidRPr="00000000" w14:paraId="0000006B">
      <w:pPr>
        <w:tabs>
          <w:tab w:val="left" w:leader="none" w:pos="1987"/>
        </w:tabs>
        <w:spacing w:line="360" w:lineRule="auto"/>
        <w:ind w:left="720" w:firstLine="0"/>
        <w:jc w:val="both"/>
        <w:rPr>
          <w:rFonts w:ascii="Times New Roman" w:cs="Times New Roman" w:eastAsia="Times New Roman" w:hAnsi="Times New Roman"/>
          <w:color w:val="bfbfbf"/>
          <w:sz w:val="24"/>
          <w:szCs w:val="24"/>
        </w:rPr>
      </w:pPr>
      <w:r w:rsidDel="00000000" w:rsidR="00000000" w:rsidRPr="00000000">
        <w:rPr>
          <w:rFonts w:ascii="Times New Roman" w:cs="Times New Roman" w:eastAsia="Times New Roman" w:hAnsi="Times New Roman"/>
          <w:sz w:val="24"/>
          <w:szCs w:val="24"/>
          <w:rtl w:val="0"/>
        </w:rPr>
        <w:t xml:space="preserve">Eso se puede centralizar.</w:t>
      </w:r>
      <w:r w:rsidDel="00000000" w:rsidR="00000000" w:rsidRPr="00000000">
        <w:rPr>
          <w:rtl w:val="0"/>
        </w:rPr>
      </w:r>
    </w:p>
    <w:p w:rsidR="00000000" w:rsidDel="00000000" w:rsidP="00000000" w:rsidRDefault="00000000" w:rsidRPr="00000000" w14:paraId="0000006C">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whnwulsbljjp" w:id="11"/>
      <w:bookmarkEnd w:id="11"/>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 Repetición de pantalla de login</w:t>
      </w:r>
    </w:p>
    <w:p w:rsidR="00000000" w:rsidDel="00000000" w:rsidP="00000000" w:rsidRDefault="00000000" w:rsidRPr="00000000" w14:paraId="0000006D">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aparece aquí:</w:t>
      </w:r>
    </w:p>
    <w:p w:rsidR="00000000" w:rsidDel="00000000" w:rsidP="00000000" w:rsidRDefault="00000000" w:rsidRPr="00000000" w14:paraId="0000006E">
      <w:pPr>
        <w:numPr>
          <w:ilvl w:val="0"/>
          <w:numId w:val="40"/>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crea LoginVM</w:t>
      </w:r>
    </w:p>
    <w:p w:rsidR="00000000" w:rsidDel="00000000" w:rsidP="00000000" w:rsidRDefault="00000000" w:rsidRPr="00000000" w14:paraId="0000006F">
      <w:pPr>
        <w:numPr>
          <w:ilvl w:val="0"/>
          <w:numId w:val="40"/>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también crea LoginVM dentro de loginScreen</w:t>
      </w:r>
    </w:p>
    <w:p w:rsidR="00000000" w:rsidDel="00000000" w:rsidP="00000000" w:rsidRDefault="00000000" w:rsidRPr="00000000" w14:paraId="00000070">
      <w:pPr>
        <w:tabs>
          <w:tab w:val="left" w:leader="none" w:pos="1987"/>
        </w:tabs>
        <w:spacing w:line="360" w:lineRule="auto"/>
        <w:ind w:left="720" w:firstLine="0"/>
        <w:jc w:val="both"/>
        <w:rPr>
          <w:rFonts w:ascii="Times New Roman" w:cs="Times New Roman" w:eastAsia="Times New Roman" w:hAnsi="Times New Roman"/>
          <w:color w:val="bfbfbf"/>
          <w:sz w:val="24"/>
          <w:szCs w:val="24"/>
        </w:rPr>
      </w:pPr>
      <w:r w:rsidDel="00000000" w:rsidR="00000000" w:rsidRPr="00000000">
        <w:rPr>
          <w:rFonts w:ascii="Times New Roman" w:cs="Times New Roman" w:eastAsia="Times New Roman" w:hAnsi="Times New Roman"/>
          <w:sz w:val="24"/>
          <w:szCs w:val="24"/>
          <w:rtl w:val="0"/>
        </w:rPr>
        <w:t xml:space="preserve">Esto significa que la misma lógica se está creando más de una vez.</w:t>
      </w:r>
      <w:r w:rsidDel="00000000" w:rsidR="00000000" w:rsidRPr="00000000">
        <w:rPr>
          <w:rtl w:val="0"/>
        </w:rPr>
      </w:r>
    </w:p>
    <w:p w:rsidR="00000000" w:rsidDel="00000000" w:rsidP="00000000" w:rsidRDefault="00000000" w:rsidRPr="00000000" w14:paraId="00000071">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pk3ib6t9d6on" w:id="12"/>
      <w:bookmarkEnd w:id="12"/>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3) Repetición de notificaciones</w:t>
      </w:r>
    </w:p>
    <w:p w:rsidR="00000000" w:rsidDel="00000000" w:rsidP="00000000" w:rsidRDefault="00000000" w:rsidRPr="00000000" w14:paraId="00000072">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repite esta parte:</w:t>
      </w:r>
    </w:p>
    <w:p w:rsidR="00000000" w:rsidDel="00000000" w:rsidP="00000000" w:rsidRDefault="00000000" w:rsidRPr="00000000" w14:paraId="00000073">
      <w:pPr>
        <w:numPr>
          <w:ilvl w:val="0"/>
          <w:numId w:val="5"/>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usa NotificacionVM()..escucharNotificaciones()</w:t>
      </w:r>
    </w:p>
    <w:p w:rsidR="00000000" w:rsidDel="00000000" w:rsidP="00000000" w:rsidRDefault="00000000" w:rsidRPr="00000000" w14:paraId="00000074">
      <w:pPr>
        <w:numPr>
          <w:ilvl w:val="0"/>
          <w:numId w:val="5"/>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 usa NotificacionVM()..escucharNotificaciones()</w:t>
      </w:r>
    </w:p>
    <w:p w:rsidR="00000000" w:rsidDel="00000000" w:rsidP="00000000" w:rsidRDefault="00000000" w:rsidRPr="00000000" w14:paraId="00000075">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 el mismo patrón se construye dos veces.</w:t>
      </w:r>
      <w:r w:rsidDel="00000000" w:rsidR="00000000" w:rsidRPr="00000000">
        <w:rPr>
          <w:rtl w:val="0"/>
        </w:rPr>
      </w:r>
    </w:p>
    <w:p w:rsidR="00000000" w:rsidDel="00000000" w:rsidP="00000000" w:rsidRDefault="00000000" w:rsidRPr="00000000" w14:paraId="00000076">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08258" cy="5024971"/>
            <wp:effectExtent b="0" l="0" r="0" t="0"/>
            <wp:docPr id="45"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108258" cy="502497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parte:</w:t>
      </w:r>
    </w:p>
    <w:p w:rsidR="00000000" w:rsidDel="00000000" w:rsidP="00000000" w:rsidRDefault="00000000" w:rsidRPr="00000000" w14:paraId="00000078">
      <w:pPr>
        <w:numPr>
          <w:ilvl w:val="0"/>
          <w:numId w:val="32"/>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"/inicioAdmin": (_) =&gt; const PantallaInicioAdmin(),</w:t>
      </w:r>
    </w:p>
    <w:p w:rsidR="00000000" w:rsidDel="00000000" w:rsidP="00000000" w:rsidRDefault="00000000" w:rsidRPr="00000000" w14:paraId="00000079">
      <w:pPr>
        <w:numPr>
          <w:ilvl w:val="0"/>
          <w:numId w:val="32"/>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"/adminUsuarios": (_) =&gt; const PantallaAdminUsuarios(),</w:t>
      </w:r>
    </w:p>
    <w:p w:rsidR="00000000" w:rsidDel="00000000" w:rsidP="00000000" w:rsidRDefault="00000000" w:rsidRPr="00000000" w14:paraId="0000007A">
      <w:pPr>
        <w:numPr>
          <w:ilvl w:val="0"/>
          <w:numId w:val="32"/>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"/adminReportes": (_) =&gt; const PantallaAdminReporte(),</w:t>
      </w:r>
    </w:p>
    <w:p w:rsidR="00000000" w:rsidDel="00000000" w:rsidP="00000000" w:rsidRDefault="00000000" w:rsidRPr="00000000" w14:paraId="0000007B">
      <w:pPr>
        <w:numPr>
          <w:ilvl w:val="0"/>
          <w:numId w:val="32"/>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"/adminNotificaciones": (_) =&gt; ChangeNotifierProvider(...)</w:t>
      </w:r>
    </w:p>
    <w:p w:rsidR="00000000" w:rsidDel="00000000" w:rsidP="00000000" w:rsidRDefault="00000000" w:rsidRPr="00000000" w14:paraId="0000007C">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que el patrón se repite:</w:t>
      </w:r>
    </w:p>
    <w:p w:rsidR="00000000" w:rsidDel="00000000" w:rsidP="00000000" w:rsidRDefault="00000000" w:rsidRPr="00000000" w14:paraId="0000007D">
      <w:pPr>
        <w:numPr>
          <w:ilvl w:val="0"/>
          <w:numId w:val="19"/>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ruta</w:t>
      </w:r>
    </w:p>
    <w:p w:rsidR="00000000" w:rsidDel="00000000" w:rsidP="00000000" w:rsidRDefault="00000000" w:rsidRPr="00000000" w14:paraId="0000007E">
      <w:pPr>
        <w:numPr>
          <w:ilvl w:val="0"/>
          <w:numId w:val="19"/>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pantalla</w:t>
      </w:r>
    </w:p>
    <w:p w:rsidR="00000000" w:rsidDel="00000000" w:rsidP="00000000" w:rsidRDefault="00000000" w:rsidRPr="00000000" w14:paraId="0000007F">
      <w:pPr>
        <w:numPr>
          <w:ilvl w:val="0"/>
          <w:numId w:val="19"/>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un provider + pantalla</w:t>
      </w:r>
      <w:r w:rsidDel="00000000" w:rsidR="00000000" w:rsidRPr="00000000">
        <w:rPr>
          <w:rtl w:val="0"/>
        </w:rPr>
      </w:r>
    </w:p>
    <w:p w:rsidR="00000000" w:rsidDel="00000000" w:rsidP="00000000" w:rsidRDefault="00000000" w:rsidRPr="00000000" w14:paraId="00000080">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4958" cy="2352617"/>
            <wp:effectExtent b="0" l="0" r="0" t="0"/>
            <wp:docPr id="51"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374958" cy="235261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de rutas y proveedores en la clase MyApp reutiliza el mismo patrón para distintos accesos, como login, registro y recuperación de contraseña, lo que incrementa la longitud del código y dificulta su mantenimiento. </w:t>
      </w:r>
      <w:r w:rsidDel="00000000" w:rsidR="00000000" w:rsidRPr="00000000">
        <w:rPr>
          <w:rtl w:val="0"/>
        </w:rPr>
      </w:r>
    </w:p>
    <w:p w:rsidR="00000000" w:rsidDel="00000000" w:rsidP="00000000" w:rsidRDefault="00000000" w:rsidRPr="00000000" w14:paraId="00000082">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auth_wrapper.dart:, el flujo de autenticación hace varias validaciones con patrones parecidos:</w:t>
      </w:r>
    </w:p>
    <w:p w:rsidR="00000000" w:rsidDel="00000000" w:rsidP="00000000" w:rsidRDefault="00000000" w:rsidRPr="00000000" w14:paraId="00000083">
      <w:pPr>
        <w:numPr>
          <w:ilvl w:val="0"/>
          <w:numId w:val="9"/>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si existe usuario</w:t>
      </w:r>
    </w:p>
    <w:p w:rsidR="00000000" w:rsidDel="00000000" w:rsidP="00000000" w:rsidRDefault="00000000" w:rsidRPr="00000000" w14:paraId="00000084">
      <w:pPr>
        <w:numPr>
          <w:ilvl w:val="0"/>
          <w:numId w:val="9"/>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si el documento existe</w:t>
      </w:r>
    </w:p>
    <w:p w:rsidR="00000000" w:rsidDel="00000000" w:rsidP="00000000" w:rsidRDefault="00000000" w:rsidRPr="00000000" w14:paraId="00000085">
      <w:pPr>
        <w:numPr>
          <w:ilvl w:val="0"/>
          <w:numId w:val="9"/>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si los datos del usuario no son nulos</w:t>
      </w:r>
    </w:p>
    <w:p w:rsidR="00000000" w:rsidDel="00000000" w:rsidP="00000000" w:rsidRDefault="00000000" w:rsidRPr="00000000" w14:paraId="00000086">
      <w:pPr>
        <w:numPr>
          <w:ilvl w:val="0"/>
          <w:numId w:val="9"/>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si la cuenta está activa</w:t>
      </w:r>
    </w:p>
    <w:p w:rsidR="00000000" w:rsidDel="00000000" w:rsidP="00000000" w:rsidRDefault="00000000" w:rsidRPr="00000000" w14:paraId="00000087">
      <w:pPr>
        <w:numPr>
          <w:ilvl w:val="0"/>
          <w:numId w:val="9"/>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sesión y devolver login</w:t>
      </w:r>
    </w:p>
    <w:p w:rsidR="00000000" w:rsidDel="00000000" w:rsidP="00000000" w:rsidRDefault="00000000" w:rsidRPr="00000000" w14:paraId="00000088">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decir, el flujo se repite en varias ramas:</w:t>
      </w:r>
    </w:p>
    <w:p w:rsidR="00000000" w:rsidDel="00000000" w:rsidP="00000000" w:rsidRDefault="00000000" w:rsidRPr="00000000" w14:paraId="00000089">
      <w:pPr>
        <w:numPr>
          <w:ilvl w:val="0"/>
          <w:numId w:val="15"/>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usuario autenticado</w:t>
      </w:r>
    </w:p>
    <w:p w:rsidR="00000000" w:rsidDel="00000000" w:rsidP="00000000" w:rsidRDefault="00000000" w:rsidRPr="00000000" w14:paraId="0000008A">
      <w:pPr>
        <w:numPr>
          <w:ilvl w:val="0"/>
          <w:numId w:val="15"/>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documento no existe</w:t>
      </w:r>
    </w:p>
    <w:p w:rsidR="00000000" w:rsidDel="00000000" w:rsidP="00000000" w:rsidRDefault="00000000" w:rsidRPr="00000000" w14:paraId="0000008B">
      <w:pPr>
        <w:numPr>
          <w:ilvl w:val="0"/>
          <w:numId w:val="15"/>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usuarioData es null</w:t>
      </w:r>
    </w:p>
    <w:p w:rsidR="00000000" w:rsidDel="00000000" w:rsidP="00000000" w:rsidRDefault="00000000" w:rsidRPr="00000000" w14:paraId="0000008C">
      <w:pPr>
        <w:numPr>
          <w:ilvl w:val="0"/>
          <w:numId w:val="15"/>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cuenta está desactivada</w:t>
      </w:r>
    </w:p>
    <w:p w:rsidR="00000000" w:rsidDel="00000000" w:rsidP="00000000" w:rsidRDefault="00000000" w:rsidRPr="00000000" w14:paraId="0000008D">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caso hace algo parecido:</w:t>
      </w:r>
    </w:p>
    <w:p w:rsidR="00000000" w:rsidDel="00000000" w:rsidP="00000000" w:rsidRDefault="00000000" w:rsidRPr="00000000" w14:paraId="0000008E">
      <w:pPr>
        <w:numPr>
          <w:ilvl w:val="0"/>
          <w:numId w:val="6"/>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imprimir un mensaje</w:t>
      </w:r>
    </w:p>
    <w:p w:rsidR="00000000" w:rsidDel="00000000" w:rsidP="00000000" w:rsidRDefault="00000000" w:rsidRPr="00000000" w14:paraId="0000008F">
      <w:pPr>
        <w:numPr>
          <w:ilvl w:val="0"/>
          <w:numId w:val="6"/>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sesión</w:t>
      </w:r>
    </w:p>
    <w:p w:rsidR="00000000" w:rsidDel="00000000" w:rsidP="00000000" w:rsidRDefault="00000000" w:rsidRPr="00000000" w14:paraId="00000090">
      <w:pPr>
        <w:numPr>
          <w:ilvl w:val="0"/>
          <w:numId w:val="6"/>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volver al login</w:t>
      </w:r>
    </w:p>
    <w:p w:rsidR="00000000" w:rsidDel="00000000" w:rsidP="00000000" w:rsidRDefault="00000000" w:rsidRPr="00000000" w14:paraId="00000091">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Eso sí es duplicación de lógica.</w:t>
      </w:r>
      <w:r w:rsidDel="00000000" w:rsidR="00000000" w:rsidRPr="00000000">
        <w:rPr>
          <w:rtl w:val="0"/>
        </w:rPr>
      </w:r>
    </w:p>
    <w:p w:rsidR="00000000" w:rsidDel="00000000" w:rsidP="00000000" w:rsidRDefault="00000000" w:rsidRPr="00000000" w14:paraId="00000092">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1700" cy="4640263"/>
            <wp:effectExtent b="0" l="0" r="0" t="0"/>
            <wp:docPr id="1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21700" cy="464026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6195" cy="4335462"/>
            <wp:effectExtent b="0" l="0" r="0" t="0"/>
            <wp:docPr id="40"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266195" cy="433546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7413" cy="4284164"/>
            <wp:effectExtent b="0" l="0" r="0" t="0"/>
            <wp:docPr id="124" name="image130.png"/>
            <a:graphic>
              <a:graphicData uri="http://schemas.openxmlformats.org/drawingml/2006/picture">
                <pic:pic>
                  <pic:nvPicPr>
                    <pic:cNvPr id="0" name="image130.png"/>
                    <pic:cNvPicPr preferRelativeResize="0"/>
                  </pic:nvPicPr>
                  <pic:blipFill>
                    <a:blip r:embed="rId16"/>
                    <a:srcRect b="0" l="0" r="0" t="0"/>
                    <a:stretch>
                      <a:fillRect/>
                    </a:stretch>
                  </pic:blipFill>
                  <pic:spPr>
                    <a:xfrm>
                      <a:off x="0" y="0"/>
                      <a:ext cx="5247413" cy="4284164"/>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92897" cy="4459287"/>
            <wp:effectExtent b="0" l="0" r="0" t="0"/>
            <wp:docPr id="122" name="image115.png"/>
            <a:graphic>
              <a:graphicData uri="http://schemas.openxmlformats.org/drawingml/2006/picture">
                <pic:pic>
                  <pic:nvPicPr>
                    <pic:cNvPr id="0" name="image115.png"/>
                    <pic:cNvPicPr preferRelativeResize="0"/>
                  </pic:nvPicPr>
                  <pic:blipFill>
                    <a:blip r:embed="rId17"/>
                    <a:srcRect b="0" l="0" r="0" t="0"/>
                    <a:stretch>
                      <a:fillRect/>
                    </a:stretch>
                  </pic:blipFill>
                  <pic:spPr>
                    <a:xfrm>
                      <a:off x="0" y="0"/>
                      <a:ext cx="5492897" cy="445928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79174" cy="3354387"/>
            <wp:effectExtent b="0" l="0" r="0" t="0"/>
            <wp:docPr id="85" name="image77.png"/>
            <a:graphic>
              <a:graphicData uri="http://schemas.openxmlformats.org/drawingml/2006/picture">
                <pic:pic>
                  <pic:nvPicPr>
                    <pic:cNvPr id="0" name="image77.png"/>
                    <pic:cNvPicPr preferRelativeResize="0"/>
                  </pic:nvPicPr>
                  <pic:blipFill>
                    <a:blip r:embed="rId18"/>
                    <a:srcRect b="0" l="0" r="0" t="0"/>
                    <a:stretch>
                      <a:fillRect/>
                    </a:stretch>
                  </pic:blipFill>
                  <pic:spPr>
                    <a:xfrm>
                      <a:off x="0" y="0"/>
                      <a:ext cx="5179174" cy="3354387"/>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tabs>
          <w:tab w:val="left" w:leader="none" w:pos="1987"/>
        </w:tabs>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en AuthWrapper se repite la lógica de validación de sesión, usuario activo y redirección al login en varios bloques. Esta duplicidad afecta la legibilidad del código y puede provocar inconsistencias si se modifica una validación sin actualizar el resto. </w:t>
      </w:r>
    </w:p>
    <w:p w:rsidR="00000000" w:rsidDel="00000000" w:rsidP="00000000" w:rsidRDefault="00000000" w:rsidRPr="00000000" w14:paraId="0000009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tabs>
          <w:tab w:val="left" w:leader="none" w:pos="1987"/>
        </w:tabs>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tabs>
          <w:tab w:val="left" w:leader="none" w:pos="1987"/>
        </w:tabs>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tabs>
          <w:tab w:val="left" w:leader="none" w:pos="1987"/>
        </w:tabs>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tabs>
          <w:tab w:val="left" w:leader="none" w:pos="1987"/>
        </w:tabs>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tabs>
          <w:tab w:val="left" w:leader="none" w:pos="1987"/>
        </w:tabs>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tabs>
          <w:tab w:val="left" w:leader="none" w:pos="1987"/>
        </w:tabs>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tabs>
          <w:tab w:val="left" w:leader="none" w:pos="1987"/>
        </w:tabs>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tabs>
          <w:tab w:val="left" w:leader="none" w:pos="1987"/>
        </w:tabs>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tabs>
          <w:tab w:val="left" w:leader="none" w:pos="1987"/>
        </w:tabs>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tabs>
          <w:tab w:val="left" w:leader="none" w:pos="1987"/>
        </w:tabs>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tabs>
          <w:tab w:val="left" w:leader="none" w:pos="1987"/>
        </w:tabs>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Comenta lo necesario.</w:t>
      </w:r>
    </w:p>
    <w:p w:rsidR="00000000" w:rsidDel="00000000" w:rsidP="00000000" w:rsidRDefault="00000000" w:rsidRPr="00000000" w14:paraId="000000A7">
      <w:pPr>
        <w:tabs>
          <w:tab w:val="left" w:leader="none" w:pos="1987"/>
        </w:tabs>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auth_wrapper.dart</w:t>
      </w:r>
    </w:p>
    <w:p w:rsidR="00000000" w:rsidDel="00000000" w:rsidP="00000000" w:rsidRDefault="00000000" w:rsidRPr="00000000" w14:paraId="000000A8">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comentarios iniciales sí son útiles porque explican:</w:t>
      </w:r>
    </w:p>
    <w:p w:rsidR="00000000" w:rsidDel="00000000" w:rsidP="00000000" w:rsidRDefault="00000000" w:rsidRPr="00000000" w14:paraId="000000A9">
      <w:pPr>
        <w:numPr>
          <w:ilvl w:val="0"/>
          <w:numId w:val="8"/>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hace AuthWrapper</w:t>
      </w:r>
    </w:p>
    <w:p w:rsidR="00000000" w:rsidDel="00000000" w:rsidP="00000000" w:rsidRDefault="00000000" w:rsidRPr="00000000" w14:paraId="000000AA">
      <w:pPr>
        <w:numPr>
          <w:ilvl w:val="0"/>
          <w:numId w:val="8"/>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válida</w:t>
      </w:r>
    </w:p>
    <w:p w:rsidR="00000000" w:rsidDel="00000000" w:rsidP="00000000" w:rsidRDefault="00000000" w:rsidRPr="00000000" w14:paraId="000000AB">
      <w:pPr>
        <w:numPr>
          <w:ilvl w:val="0"/>
          <w:numId w:val="8"/>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cuándo bloquea acceso</w:t>
      </w:r>
    </w:p>
    <w:p w:rsidR="00000000" w:rsidDel="00000000" w:rsidP="00000000" w:rsidRDefault="00000000" w:rsidRPr="00000000" w14:paraId="000000AC">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Eso es un comentario necesario.</w:t>
      </w:r>
      <w:r w:rsidDel="00000000" w:rsidR="00000000" w:rsidRPr="00000000">
        <w:rPr>
          <w:rtl w:val="0"/>
        </w:rPr>
      </w:r>
    </w:p>
    <w:p w:rsidR="00000000" w:rsidDel="00000000" w:rsidP="00000000" w:rsidRDefault="00000000" w:rsidRPr="00000000" w14:paraId="000000AD">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16243" cy="3149600"/>
            <wp:effectExtent b="0" l="0" r="0" t="0"/>
            <wp:docPr id="44"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216243"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tabs>
          <w:tab w:val="left" w:leader="none" w:pos="1987"/>
        </w:tabs>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ero también hay otros que son más repetitivos: </w:t>
      </w:r>
      <w:r w:rsidDel="00000000" w:rsidR="00000000" w:rsidRPr="00000000">
        <w:rPr>
          <w:rtl w:val="0"/>
        </w:rPr>
      </w:r>
    </w:p>
    <w:p w:rsidR="00000000" w:rsidDel="00000000" w:rsidP="00000000" w:rsidRDefault="00000000" w:rsidRPr="00000000" w14:paraId="000000AF">
      <w:pPr>
        <w:numPr>
          <w:ilvl w:val="0"/>
          <w:numId w:val="25"/>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usuario autenticado, mostrar login”</w:t>
      </w:r>
    </w:p>
    <w:p w:rsidR="00000000" w:rsidDel="00000000" w:rsidP="00000000" w:rsidRDefault="00000000" w:rsidRPr="00000000" w14:paraId="000000B0">
      <w:pPr>
        <w:numPr>
          <w:ilvl w:val="0"/>
          <w:numId w:val="25"/>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“Escuchar cambios en el documento del usuario en tiempo real”</w:t>
      </w:r>
    </w:p>
    <w:p w:rsidR="00000000" w:rsidDel="00000000" w:rsidP="00000000" w:rsidRDefault="00000000" w:rsidRPr="00000000" w14:paraId="000000B1">
      <w:pPr>
        <w:numPr>
          <w:ilvl w:val="0"/>
          <w:numId w:val="25"/>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“Mientras carga, mostrar indicador”</w:t>
      </w:r>
    </w:p>
    <w:p w:rsidR="00000000" w:rsidDel="00000000" w:rsidP="00000000" w:rsidRDefault="00000000" w:rsidRPr="00000000" w14:paraId="000000B2">
      <w:pPr>
        <w:numPr>
          <w:ilvl w:val="0"/>
          <w:numId w:val="25"/>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hay error o no existe el documento”</w:t>
      </w:r>
    </w:p>
    <w:p w:rsidR="00000000" w:rsidDel="00000000" w:rsidP="00000000" w:rsidRDefault="00000000" w:rsidRPr="00000000" w14:paraId="000000B3">
      <w:pPr>
        <w:numPr>
          <w:ilvl w:val="0"/>
          <w:numId w:val="25"/>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si la cuenta está activa”</w:t>
      </w:r>
    </w:p>
    <w:p w:rsidR="00000000" w:rsidDel="00000000" w:rsidP="00000000" w:rsidRDefault="00000000" w:rsidRPr="00000000" w14:paraId="000000B4">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6452" cy="1868487"/>
            <wp:effectExtent b="0" l="0" r="0" t="0"/>
            <wp:docPr id="1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286452" cy="1868487"/>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4087" cy="1999726"/>
            <wp:effectExtent b="0" l="0" r="0" t="0"/>
            <wp:docPr id="38"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314087" cy="199972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4562" cy="1964994"/>
            <wp:effectExtent b="0" l="0" r="0" t="0"/>
            <wp:docPr id="76" name="image67.png"/>
            <a:graphic>
              <a:graphicData uri="http://schemas.openxmlformats.org/drawingml/2006/picture">
                <pic:pic>
                  <pic:nvPicPr>
                    <pic:cNvPr id="0" name="image67.png"/>
                    <pic:cNvPicPr preferRelativeResize="0"/>
                  </pic:nvPicPr>
                  <pic:blipFill>
                    <a:blip r:embed="rId22"/>
                    <a:srcRect b="0" l="0" r="0" t="0"/>
                    <a:stretch>
                      <a:fillRect/>
                    </a:stretch>
                  </pic:blipFill>
                  <pic:spPr>
                    <a:xfrm>
                      <a:off x="0" y="0"/>
                      <a:ext cx="5304562" cy="196499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3613" cy="2647673"/>
            <wp:effectExtent b="0" l="0" r="0" t="0"/>
            <wp:docPr id="65" name="image51.png"/>
            <a:graphic>
              <a:graphicData uri="http://schemas.openxmlformats.org/drawingml/2006/picture">
                <pic:pic>
                  <pic:nvPicPr>
                    <pic:cNvPr id="0" name="image51.png"/>
                    <pic:cNvPicPr preferRelativeResize="0"/>
                  </pic:nvPicPr>
                  <pic:blipFill>
                    <a:blip r:embed="rId23"/>
                    <a:srcRect b="0" l="0" r="0" t="0"/>
                    <a:stretch>
                      <a:fillRect/>
                    </a:stretch>
                  </pic:blipFill>
                  <pic:spPr>
                    <a:xfrm>
                      <a:off x="0" y="0"/>
                      <a:ext cx="5323613" cy="2647673"/>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8283" cy="2486917"/>
            <wp:effectExtent b="0" l="0" r="0" t="0"/>
            <wp:docPr id="49" name="image47.png"/>
            <a:graphic>
              <a:graphicData uri="http://schemas.openxmlformats.org/drawingml/2006/picture">
                <pic:pic>
                  <pic:nvPicPr>
                    <pic:cNvPr id="0" name="image47.png"/>
                    <pic:cNvPicPr preferRelativeResize="0"/>
                  </pic:nvPicPr>
                  <pic:blipFill>
                    <a:blip r:embed="rId24"/>
                    <a:srcRect b="0" l="0" r="0" t="0"/>
                    <a:stretch>
                      <a:fillRect/>
                    </a:stretch>
                  </pic:blipFill>
                  <pic:spPr>
                    <a:xfrm>
                      <a:off x="0" y="0"/>
                      <a:ext cx="5308283" cy="2486917"/>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ya se entiende por el nombre de la variable y por el flujo del código, entonces esos comentarios no son indispensables.</w:t>
      </w:r>
    </w:p>
    <w:p w:rsidR="00000000" w:rsidDel="00000000" w:rsidP="00000000" w:rsidRDefault="00000000" w:rsidRPr="00000000" w14:paraId="000000BD">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Fail Fast.</w:t>
      </w:r>
    </w:p>
    <w:p w:rsidR="00000000" w:rsidDel="00000000" w:rsidP="00000000" w:rsidRDefault="00000000" w:rsidRPr="00000000" w14:paraId="000000C5">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valida inmediatamente los casos críticos antes de permitir el acceso:</w:t>
      </w:r>
    </w:p>
    <w:p w:rsidR="00000000" w:rsidDel="00000000" w:rsidP="00000000" w:rsidRDefault="00000000" w:rsidRPr="00000000" w14:paraId="000000C6">
      <w:pPr>
        <w:numPr>
          <w:ilvl w:val="0"/>
          <w:numId w:val="16"/>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 no hay usuario autenticado → devuelve la pantalla de login</w:t>
      </w:r>
    </w:p>
    <w:p w:rsidR="00000000" w:rsidDel="00000000" w:rsidP="00000000" w:rsidRDefault="00000000" w:rsidRPr="00000000" w14:paraId="000000C7">
      <w:pPr>
        <w:numPr>
          <w:ilvl w:val="0"/>
          <w:numId w:val="16"/>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 el documento del usuario no existe → cierra sesión</w:t>
      </w:r>
    </w:p>
    <w:p w:rsidR="00000000" w:rsidDel="00000000" w:rsidP="00000000" w:rsidRDefault="00000000" w:rsidRPr="00000000" w14:paraId="000000C8">
      <w:pPr>
        <w:numPr>
          <w:ilvl w:val="0"/>
          <w:numId w:val="16"/>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 los datos del usuario son nulos → vuelve al login</w:t>
      </w:r>
    </w:p>
    <w:p w:rsidR="00000000" w:rsidDel="00000000" w:rsidP="00000000" w:rsidRDefault="00000000" w:rsidRPr="00000000" w14:paraId="000000C9">
      <w:pPr>
        <w:numPr>
          <w:ilvl w:val="0"/>
          <w:numId w:val="16"/>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si la cuenta está desactivada → cierra sesión y bloquea el acceso</w:t>
      </w:r>
    </w:p>
    <w:p w:rsidR="00000000" w:rsidDel="00000000" w:rsidP="00000000" w:rsidRDefault="00000000" w:rsidRPr="00000000" w14:paraId="000000CA">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8888" cy="2055231"/>
            <wp:effectExtent b="0" l="0" r="0" t="0"/>
            <wp:docPr id="118" name="image111.png"/>
            <a:graphic>
              <a:graphicData uri="http://schemas.openxmlformats.org/drawingml/2006/picture">
                <pic:pic>
                  <pic:nvPicPr>
                    <pic:cNvPr id="0" name="image111.png"/>
                    <pic:cNvPicPr preferRelativeResize="0"/>
                  </pic:nvPicPr>
                  <pic:blipFill>
                    <a:blip r:embed="rId25"/>
                    <a:srcRect b="0" l="0" r="0" t="0"/>
                    <a:stretch>
                      <a:fillRect/>
                    </a:stretch>
                  </pic:blipFill>
                  <pic:spPr>
                    <a:xfrm>
                      <a:off x="0" y="0"/>
                      <a:ext cx="5618888" cy="205523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32133" cy="1225116"/>
            <wp:effectExtent b="0" l="0" r="0" t="0"/>
            <wp:docPr id="99" name="image91.png"/>
            <a:graphic>
              <a:graphicData uri="http://schemas.openxmlformats.org/drawingml/2006/picture">
                <pic:pic>
                  <pic:nvPicPr>
                    <pic:cNvPr id="0" name="image91.png"/>
                    <pic:cNvPicPr preferRelativeResize="0"/>
                  </pic:nvPicPr>
                  <pic:blipFill>
                    <a:blip r:embed="rId26"/>
                    <a:srcRect b="0" l="0" r="0" t="0"/>
                    <a:stretch>
                      <a:fillRect/>
                    </a:stretch>
                  </pic:blipFill>
                  <pic:spPr>
                    <a:xfrm>
                      <a:off x="0" y="0"/>
                      <a:ext cx="5632133" cy="1225116"/>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3083" cy="2012728"/>
            <wp:effectExtent b="0" l="0" r="0" t="0"/>
            <wp:docPr id="3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613083" cy="2012728"/>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0925" cy="3697288"/>
            <wp:effectExtent b="0" l="0" r="0" t="0"/>
            <wp:docPr id="63" name="image58.png"/>
            <a:graphic>
              <a:graphicData uri="http://schemas.openxmlformats.org/drawingml/2006/picture">
                <pic:pic>
                  <pic:nvPicPr>
                    <pic:cNvPr id="0" name="image58.png"/>
                    <pic:cNvPicPr preferRelativeResize="0"/>
                  </pic:nvPicPr>
                  <pic:blipFill>
                    <a:blip r:embed="rId28"/>
                    <a:srcRect b="0" l="0" r="0" t="0"/>
                    <a:stretch>
                      <a:fillRect/>
                    </a:stretch>
                  </pic:blipFill>
                  <pic:spPr>
                    <a:xfrm>
                      <a:off x="0" y="0"/>
                      <a:ext cx="5600925" cy="3697288"/>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Eso es exactamente “Fail Fast”: detectar el problema lo más pronto posible y evitar continuar con un estado inválido.</w:t>
      </w:r>
    </w:p>
    <w:p w:rsidR="00000000" w:rsidDel="00000000" w:rsidP="00000000" w:rsidRDefault="00000000" w:rsidRPr="00000000" w14:paraId="000000D0">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Evita los números mágicos.</w:t>
      </w:r>
    </w:p>
    <w:p w:rsidR="00000000" w:rsidDel="00000000" w:rsidP="00000000" w:rsidRDefault="00000000" w:rsidRPr="00000000" w14:paraId="000000E0">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valores fijos que aparecen sin explicación clara, por ejemplo:</w:t>
      </w:r>
    </w:p>
    <w:p w:rsidR="00000000" w:rsidDel="00000000" w:rsidP="00000000" w:rsidRDefault="00000000" w:rsidRPr="00000000" w14:paraId="000000E1">
      <w:pPr>
        <w:numPr>
          <w:ilvl w:val="0"/>
          <w:numId w:val="29"/>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rutas como "/login", "/perfil", "/inicio"</w:t>
      </w:r>
    </w:p>
    <w:p w:rsidR="00000000" w:rsidDel="00000000" w:rsidP="00000000" w:rsidRDefault="00000000" w:rsidRPr="00000000" w14:paraId="000000E2">
      <w:pPr>
        <w:numPr>
          <w:ilvl w:val="0"/>
          <w:numId w:val="29"/>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 como 0xFF4D9EF6 y 0xFFF5F6FA</w:t>
      </w:r>
    </w:p>
    <w:p w:rsidR="00000000" w:rsidDel="00000000" w:rsidP="00000000" w:rsidRDefault="00000000" w:rsidRPr="00000000" w14:paraId="000000E3">
      <w:pPr>
        <w:numPr>
          <w:ilvl w:val="0"/>
          <w:numId w:val="29"/>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de mensajes como Duration(seconds: 4) o Duration(seconds: 6)</w:t>
      </w:r>
    </w:p>
    <w:p w:rsidR="00000000" w:rsidDel="00000000" w:rsidP="00000000" w:rsidRDefault="00000000" w:rsidRPr="00000000" w14:paraId="000000E4">
      <w:pPr>
        <w:numPr>
          <w:ilvl w:val="0"/>
          <w:numId w:val="29"/>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tamaños fijos como 16, 28, 12, 10, etc.</w:t>
      </w:r>
    </w:p>
    <w:p w:rsidR="00000000" w:rsidDel="00000000" w:rsidP="00000000" w:rsidRDefault="00000000" w:rsidRPr="00000000" w14:paraId="000000E5">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Eso son números mágicos.</w:t>
      </w:r>
    </w:p>
    <w:p w:rsidR="00000000" w:rsidDel="00000000" w:rsidP="00000000" w:rsidRDefault="00000000" w:rsidRPr="00000000" w14:paraId="000000E6">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regla dice que:</w:t>
      </w:r>
    </w:p>
    <w:p w:rsidR="00000000" w:rsidDel="00000000" w:rsidP="00000000" w:rsidRDefault="00000000" w:rsidRPr="00000000" w14:paraId="000000E7">
      <w:pPr>
        <w:numPr>
          <w:ilvl w:val="0"/>
          <w:numId w:val="36"/>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valor tiene un significado importante, debe estar nombrado con una constante</w:t>
      </w:r>
    </w:p>
    <w:p w:rsidR="00000000" w:rsidDel="00000000" w:rsidP="00000000" w:rsidRDefault="00000000" w:rsidRPr="00000000" w14:paraId="000000E8">
      <w:pPr>
        <w:numPr>
          <w:ilvl w:val="0"/>
          <w:numId w:val="36"/>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dejarlo “flotando” en el código</w:t>
      </w:r>
      <w:r w:rsidDel="00000000" w:rsidR="00000000" w:rsidRPr="00000000">
        <w:rPr>
          <w:rtl w:val="0"/>
        </w:rPr>
      </w:r>
    </w:p>
    <w:p w:rsidR="00000000" w:rsidDel="00000000" w:rsidP="00000000" w:rsidRDefault="00000000" w:rsidRPr="00000000" w14:paraId="000000E9">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8669" cy="3333366"/>
            <wp:effectExtent b="0" l="0" r="0" t="0"/>
            <wp:docPr id="70" name="image60.png"/>
            <a:graphic>
              <a:graphicData uri="http://schemas.openxmlformats.org/drawingml/2006/picture">
                <pic:pic>
                  <pic:nvPicPr>
                    <pic:cNvPr id="0" name="image60.png"/>
                    <pic:cNvPicPr preferRelativeResize="0"/>
                  </pic:nvPicPr>
                  <pic:blipFill>
                    <a:blip r:embed="rId29"/>
                    <a:srcRect b="0" l="0" r="0" t="0"/>
                    <a:stretch>
                      <a:fillRect/>
                    </a:stretch>
                  </pic:blipFill>
                  <pic:spPr>
                    <a:xfrm>
                      <a:off x="0" y="0"/>
                      <a:ext cx="5248669" cy="3333366"/>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43654" cy="4383088"/>
            <wp:effectExtent b="0" l="0" r="0" t="0"/>
            <wp:docPr id="29"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343654" cy="4383088"/>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tabs>
          <w:tab w:val="left" w:leader="none" w:pos="1987"/>
        </w:tabs>
        <w:spacing w:line="360" w:lineRule="auto"/>
        <w:ind w:left="2160" w:firstLine="0"/>
        <w:jc w:val="both"/>
        <w:rPr>
          <w:rFonts w:ascii="Times New Roman" w:cs="Times New Roman" w:eastAsia="Times New Roman" w:hAnsi="Times New Roman"/>
          <w:color w:val="bfbfbf"/>
          <w:sz w:val="26"/>
          <w:szCs w:val="26"/>
          <w:shd w:fill="191a1b" w:val="clear"/>
        </w:rPr>
      </w:pPr>
      <w:r w:rsidDel="00000000" w:rsidR="00000000" w:rsidRPr="00000000">
        <w:rPr>
          <w:rFonts w:ascii="Times New Roman" w:cs="Times New Roman" w:eastAsia="Times New Roman" w:hAnsi="Times New Roman"/>
          <w:sz w:val="24"/>
          <w:szCs w:val="24"/>
          <w:rtl w:val="0"/>
        </w:rPr>
        <w:t xml:space="preserve">“En la lógica de autenticación se detectan números mágicos en rutas, colores y tiempos de mensajes, lo que reduce la legibilidad del código y dificulta futuras modificaciones. Se recomienda reemplazarlos por constantes con nombres significativos.”</w:t>
      </w:r>
      <w:r w:rsidDel="00000000" w:rsidR="00000000" w:rsidRPr="00000000">
        <w:rPr>
          <w:rtl w:val="0"/>
        </w:rPr>
      </w:r>
    </w:p>
    <w:p w:rsidR="00000000" w:rsidDel="00000000" w:rsidP="00000000" w:rsidRDefault="00000000" w:rsidRPr="00000000" w14:paraId="000000EC">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3613" cy="4588671"/>
            <wp:effectExtent b="0" l="0" r="0" t="0"/>
            <wp:docPr id="103" name="image108.png"/>
            <a:graphic>
              <a:graphicData uri="http://schemas.openxmlformats.org/drawingml/2006/picture">
                <pic:pic>
                  <pic:nvPicPr>
                    <pic:cNvPr id="0" name="image108.png"/>
                    <pic:cNvPicPr preferRelativeResize="0"/>
                  </pic:nvPicPr>
                  <pic:blipFill>
                    <a:blip r:embed="rId31"/>
                    <a:srcRect b="0" l="0" r="0" t="0"/>
                    <a:stretch>
                      <a:fillRect/>
                    </a:stretch>
                  </pic:blipFill>
                  <pic:spPr>
                    <a:xfrm>
                      <a:off x="0" y="0"/>
                      <a:ext cx="5323613" cy="4588671"/>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5038" cy="3669368"/>
            <wp:effectExtent b="0" l="0" r="0" t="0"/>
            <wp:docPr id="42"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5295038" cy="366936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Utiliza buenos nombres.</w:t>
      </w:r>
      <w:r w:rsidDel="00000000" w:rsidR="00000000" w:rsidRPr="00000000">
        <w:rPr>
          <w:rtl w:val="0"/>
        </w:rPr>
      </w:r>
    </w:p>
    <w:p w:rsidR="00000000" w:rsidDel="00000000" w:rsidP="00000000" w:rsidRDefault="00000000" w:rsidRPr="00000000" w14:paraId="000000FB">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nombres de variables y parámetros son bastante claros, por ejemplo:</w:t>
      </w:r>
    </w:p>
    <w:p w:rsidR="00000000" w:rsidDel="00000000" w:rsidP="00000000" w:rsidRDefault="00000000" w:rsidRPr="00000000" w14:paraId="000000FC">
      <w:pPr>
        <w:numPr>
          <w:ilvl w:val="0"/>
          <w:numId w:val="1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AuthWrapper</w:t>
      </w:r>
    </w:p>
    <w:p w:rsidR="00000000" w:rsidDel="00000000" w:rsidP="00000000" w:rsidRDefault="00000000" w:rsidRPr="00000000" w14:paraId="000000FD">
      <w:pPr>
        <w:numPr>
          <w:ilvl w:val="0"/>
          <w:numId w:val="1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loginScreen</w:t>
      </w:r>
    </w:p>
    <w:p w:rsidR="00000000" w:rsidDel="00000000" w:rsidP="00000000" w:rsidRDefault="00000000" w:rsidRPr="00000000" w14:paraId="000000FE">
      <w:pPr>
        <w:numPr>
          <w:ilvl w:val="0"/>
          <w:numId w:val="1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homeScreenBuilder</w:t>
      </w:r>
    </w:p>
    <w:p w:rsidR="00000000" w:rsidDel="00000000" w:rsidP="00000000" w:rsidRDefault="00000000" w:rsidRPr="00000000" w14:paraId="000000FF">
      <w:pPr>
        <w:numPr>
          <w:ilvl w:val="0"/>
          <w:numId w:val="1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userData</w:t>
      </w:r>
    </w:p>
    <w:p w:rsidR="00000000" w:rsidDel="00000000" w:rsidP="00000000" w:rsidRDefault="00000000" w:rsidRPr="00000000" w14:paraId="00000100">
      <w:pPr>
        <w:tabs>
          <w:tab w:val="left" w:leader="none" w:pos="1987"/>
        </w:tabs>
        <w:spacing w:line="360" w:lineRule="auto"/>
        <w:ind w:left="1440" w:firstLine="0"/>
        <w:jc w:val="both"/>
        <w:rPr>
          <w:rFonts w:ascii="Times New Roman" w:cs="Times New Roman" w:eastAsia="Times New Roman" w:hAnsi="Times New Roman"/>
          <w:color w:val="bfbfbf"/>
        </w:rPr>
      </w:pPr>
      <w:r w:rsidDel="00000000" w:rsidR="00000000" w:rsidRPr="00000000">
        <w:rPr>
          <w:rFonts w:ascii="Times New Roman" w:cs="Times New Roman" w:eastAsia="Times New Roman" w:hAnsi="Times New Roman"/>
          <w:sz w:val="24"/>
          <w:szCs w:val="24"/>
          <w:rtl w:val="0"/>
        </w:rPr>
        <w:t xml:space="preserve">Eso sí cumple con el principio de nombres descriptivos.</w:t>
      </w:r>
      <w:r w:rsidDel="00000000" w:rsidR="00000000" w:rsidRPr="00000000">
        <w:rPr>
          <w:rtl w:val="0"/>
        </w:rPr>
      </w:r>
    </w:p>
    <w:p w:rsidR="00000000" w:rsidDel="00000000" w:rsidP="00000000" w:rsidRDefault="00000000" w:rsidRPr="00000000" w14:paraId="00000101">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2158" cy="1665072"/>
            <wp:effectExtent b="0" l="0" r="0" t="0"/>
            <wp:docPr id="121" name="image119.png"/>
            <a:graphic>
              <a:graphicData uri="http://schemas.openxmlformats.org/drawingml/2006/picture">
                <pic:pic>
                  <pic:nvPicPr>
                    <pic:cNvPr id="0" name="image119.png"/>
                    <pic:cNvPicPr preferRelativeResize="0"/>
                  </pic:nvPicPr>
                  <pic:blipFill>
                    <a:blip r:embed="rId33"/>
                    <a:srcRect b="0" l="0" r="0" t="0"/>
                    <a:stretch>
                      <a:fillRect/>
                    </a:stretch>
                  </pic:blipFill>
                  <pic:spPr>
                    <a:xfrm>
                      <a:off x="0" y="0"/>
                      <a:ext cx="5832158" cy="1665072"/>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app.dart.</w:t>
      </w:r>
    </w:p>
    <w:p w:rsidR="00000000" w:rsidDel="00000000" w:rsidP="00000000" w:rsidRDefault="00000000" w:rsidRPr="00000000" w14:paraId="00000103">
      <w:pPr>
        <w:numPr>
          <w:ilvl w:val="0"/>
          <w:numId w:val="35"/>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bearer</w:t>
      </w:r>
    </w:p>
    <w:p w:rsidR="00000000" w:rsidDel="00000000" w:rsidP="00000000" w:rsidRDefault="00000000" w:rsidRPr="00000000" w14:paraId="00000104">
      <w:pPr>
        <w:numPr>
          <w:ilvl w:val="0"/>
          <w:numId w:val="35"/>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navigatorKey</w:t>
      </w:r>
    </w:p>
    <w:p w:rsidR="00000000" w:rsidDel="00000000" w:rsidP="00000000" w:rsidRDefault="00000000" w:rsidRPr="00000000" w14:paraId="00000105">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nombres son muy genéricos. En una revisión de código se podría señalar que:</w:t>
      </w:r>
    </w:p>
    <w:p w:rsidR="00000000" w:rsidDel="00000000" w:rsidP="00000000" w:rsidRDefault="00000000" w:rsidRPr="00000000" w14:paraId="00000106">
      <w:pPr>
        <w:numPr>
          <w:ilvl w:val="0"/>
          <w:numId w:val="7"/>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bearer no dice qué tipo de token es ni para qué sirve</w:t>
      </w:r>
    </w:p>
    <w:p w:rsidR="00000000" w:rsidDel="00000000" w:rsidP="00000000" w:rsidRDefault="00000000" w:rsidRPr="00000000" w14:paraId="00000107">
      <w:pPr>
        <w:numPr>
          <w:ilvl w:val="0"/>
          <w:numId w:val="7"/>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navigatorKey es un nombre aceptable, pero no es tan descriptivo como appNavigatorKey</w:t>
      </w:r>
    </w:p>
    <w:p w:rsidR="00000000" w:rsidDel="00000000" w:rsidP="00000000" w:rsidRDefault="00000000" w:rsidRPr="00000000" w14:paraId="00000108">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05225" cy="933450"/>
            <wp:effectExtent b="0" l="0" r="0" t="0"/>
            <wp:docPr id="107" name="image98.png"/>
            <a:graphic>
              <a:graphicData uri="http://schemas.openxmlformats.org/drawingml/2006/picture">
                <pic:pic>
                  <pic:nvPicPr>
                    <pic:cNvPr id="0" name="image98.png"/>
                    <pic:cNvPicPr preferRelativeResize="0"/>
                  </pic:nvPicPr>
                  <pic:blipFill>
                    <a:blip r:embed="rId34"/>
                    <a:srcRect b="0" l="0" r="0" t="0"/>
                    <a:stretch>
                      <a:fillRect/>
                    </a:stretch>
                  </pic:blipFill>
                  <pic:spPr>
                    <a:xfrm>
                      <a:off x="0" y="0"/>
                      <a:ext cx="37052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en auth_wrapper.dart hay variables como:</w:t>
      </w:r>
    </w:p>
    <w:p w:rsidR="00000000" w:rsidDel="00000000" w:rsidP="00000000" w:rsidRDefault="00000000" w:rsidRPr="00000000" w14:paraId="00000110">
      <w:pPr>
        <w:numPr>
          <w:ilvl w:val="0"/>
          <w:numId w:val="11"/>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authSnapshot</w:t>
      </w:r>
    </w:p>
    <w:p w:rsidR="00000000" w:rsidDel="00000000" w:rsidP="00000000" w:rsidRDefault="00000000" w:rsidRPr="00000000" w14:paraId="00000111">
      <w:pPr>
        <w:numPr>
          <w:ilvl w:val="0"/>
          <w:numId w:val="11"/>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userSnapshot</w:t>
      </w:r>
    </w:p>
    <w:p w:rsidR="00000000" w:rsidDel="00000000" w:rsidP="00000000" w:rsidRDefault="00000000" w:rsidRPr="00000000" w14:paraId="00000112">
      <w:pPr>
        <w:numPr>
          <w:ilvl w:val="0"/>
          <w:numId w:val="11"/>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userData</w:t>
      </w:r>
    </w:p>
    <w:p w:rsidR="00000000" w:rsidDel="00000000" w:rsidP="00000000" w:rsidRDefault="00000000" w:rsidRPr="00000000" w14:paraId="00000113">
      <w:pPr>
        <w:numPr>
          <w:ilvl w:val="0"/>
          <w:numId w:val="11"/>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isActive</w:t>
      </w:r>
    </w:p>
    <w:p w:rsidR="00000000" w:rsidDel="00000000" w:rsidP="00000000" w:rsidRDefault="00000000" w:rsidRPr="00000000" w14:paraId="00000114">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24500" cy="2295525"/>
            <wp:effectExtent b="0" l="0" r="0" t="0"/>
            <wp:docPr id="78" name="image73.png"/>
            <a:graphic>
              <a:graphicData uri="http://schemas.openxmlformats.org/drawingml/2006/picture">
                <pic:pic>
                  <pic:nvPicPr>
                    <pic:cNvPr id="0" name="image73.png"/>
                    <pic:cNvPicPr preferRelativeResize="0"/>
                  </pic:nvPicPr>
                  <pic:blipFill>
                    <a:blip r:embed="rId35"/>
                    <a:srcRect b="0" l="0" r="0" t="0"/>
                    <a:stretch>
                      <a:fillRect/>
                    </a:stretch>
                  </pic:blipFill>
                  <pic:spPr>
                    <a:xfrm>
                      <a:off x="0" y="0"/>
                      <a:ext cx="552450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5061" cy="5126038"/>
            <wp:effectExtent b="0" l="0" r="0" t="0"/>
            <wp:docPr id="48"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5795061" cy="512603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22633" cy="2071077"/>
            <wp:effectExtent b="0" l="0" r="0" t="0"/>
            <wp:docPr id="72" name="image62.png"/>
            <a:graphic>
              <a:graphicData uri="http://schemas.openxmlformats.org/drawingml/2006/picture">
                <pic:pic>
                  <pic:nvPicPr>
                    <pic:cNvPr id="0" name="image62.png"/>
                    <pic:cNvPicPr preferRelativeResize="0"/>
                  </pic:nvPicPr>
                  <pic:blipFill>
                    <a:blip r:embed="rId37"/>
                    <a:srcRect b="0" l="0" r="0" t="0"/>
                    <a:stretch>
                      <a:fillRect/>
                    </a:stretch>
                  </pic:blipFill>
                  <pic:spPr>
                    <a:xfrm>
                      <a:off x="0" y="0"/>
                      <a:ext cx="5822633" cy="207107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1666875"/>
            <wp:effectExtent b="0" l="0" r="0" t="0"/>
            <wp:docPr id="109" name="image97.png"/>
            <a:graphic>
              <a:graphicData uri="http://schemas.openxmlformats.org/drawingml/2006/picture">
                <pic:pic>
                  <pic:nvPicPr>
                    <pic:cNvPr id="0" name="image97.png"/>
                    <pic:cNvPicPr preferRelativeResize="0"/>
                  </pic:nvPicPr>
                  <pic:blipFill>
                    <a:blip r:embed="rId38"/>
                    <a:srcRect b="0" l="0" r="0" t="0"/>
                    <a:stretch>
                      <a:fillRect/>
                    </a:stretch>
                  </pic:blipFill>
                  <pic:spPr>
                    <a:xfrm>
                      <a:off x="0" y="0"/>
                      <a:ext cx="550545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No uses variables globales.</w:t>
      </w:r>
    </w:p>
    <w:p w:rsidR="00000000" w:rsidDel="00000000" w:rsidP="00000000" w:rsidRDefault="00000000" w:rsidRPr="00000000" w14:paraId="00000119">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n app.dart::</w:t>
      </w:r>
    </w:p>
    <w:p w:rsidR="00000000" w:rsidDel="00000000" w:rsidP="00000000" w:rsidRDefault="00000000" w:rsidRPr="00000000" w14:paraId="0000011A">
      <w:pPr>
        <w:numPr>
          <w:ilvl w:val="0"/>
          <w:numId w:val="10"/>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String bearer = "...";</w:t>
      </w:r>
    </w:p>
    <w:p w:rsidR="00000000" w:rsidDel="00000000" w:rsidP="00000000" w:rsidRDefault="00000000" w:rsidRPr="00000000" w14:paraId="0000011B">
      <w:pPr>
        <w:numPr>
          <w:ilvl w:val="0"/>
          <w:numId w:val="10"/>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GlobalKey&lt;NavigatorState&gt; navigatorKey = GlobalKey&lt;NavigatorState&gt;();</w:t>
      </w:r>
    </w:p>
    <w:p w:rsidR="00000000" w:rsidDel="00000000" w:rsidP="00000000" w:rsidRDefault="00000000" w:rsidRPr="00000000" w14:paraId="0000011C">
      <w:pPr>
        <w:tabs>
          <w:tab w:val="left" w:leader="none" w:pos="1987"/>
        </w:tabs>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Eso sí es una variable global. </w:t>
      </w:r>
    </w:p>
    <w:p w:rsidR="00000000" w:rsidDel="00000000" w:rsidP="00000000" w:rsidRDefault="00000000" w:rsidRPr="00000000" w14:paraId="0000011D">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ir0segobcdnt" w:id="13"/>
      <w:bookmarkEnd w:id="13"/>
      <w:r w:rsidDel="00000000" w:rsidR="00000000" w:rsidRPr="00000000">
        <w:rPr>
          <w:rFonts w:ascii="Times New Roman" w:cs="Times New Roman" w:eastAsia="Times New Roman" w:hAnsi="Times New Roman"/>
          <w:sz w:val="24"/>
          <w:szCs w:val="24"/>
          <w:rtl w:val="0"/>
        </w:rPr>
        <w:t xml:space="preserve">                        Por qué es un problema</w:t>
      </w:r>
    </w:p>
    <w:p w:rsidR="00000000" w:rsidDel="00000000" w:rsidP="00000000" w:rsidRDefault="00000000" w:rsidRPr="00000000" w14:paraId="0000011E">
      <w:pPr>
        <w:numPr>
          <w:ilvl w:val="0"/>
          <w:numId w:val="34"/>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tiene un nombre poco significativo</w:t>
      </w:r>
    </w:p>
    <w:p w:rsidR="00000000" w:rsidDel="00000000" w:rsidP="00000000" w:rsidRDefault="00000000" w:rsidRPr="00000000" w14:paraId="0000011F">
      <w:pPr>
        <w:numPr>
          <w:ilvl w:val="0"/>
          <w:numId w:val="34"/>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cambiar desde cualquier parte</w:t>
      </w:r>
    </w:p>
    <w:p w:rsidR="00000000" w:rsidDel="00000000" w:rsidP="00000000" w:rsidRDefault="00000000" w:rsidRPr="00000000" w14:paraId="00000120">
      <w:pPr>
        <w:numPr>
          <w:ilvl w:val="0"/>
          <w:numId w:val="34"/>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accesible desde cualquier lugar del programa</w:t>
      </w:r>
    </w:p>
    <w:p w:rsidR="00000000" w:rsidDel="00000000" w:rsidP="00000000" w:rsidRDefault="00000000" w:rsidRPr="00000000" w14:paraId="00000121">
      <w:pPr>
        <w:numPr>
          <w:ilvl w:val="0"/>
          <w:numId w:val="34"/>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dificulta el mantenimiento y aumenta el riesgo</w:t>
      </w:r>
    </w:p>
    <w:p w:rsidR="00000000" w:rsidDel="00000000" w:rsidP="00000000" w:rsidRDefault="00000000" w:rsidRPr="00000000" w14:paraId="00000122">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tu caso:</w:t>
      </w:r>
    </w:p>
    <w:p w:rsidR="00000000" w:rsidDel="00000000" w:rsidP="00000000" w:rsidRDefault="00000000" w:rsidRPr="00000000" w14:paraId="00000123">
      <w:pPr>
        <w:numPr>
          <w:ilvl w:val="0"/>
          <w:numId w:val="37"/>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bearer es un token JWT(token de autenticación para validar al usuario), y está declarado globalmente</w:t>
      </w:r>
    </w:p>
    <w:p w:rsidR="00000000" w:rsidDel="00000000" w:rsidP="00000000" w:rsidRDefault="00000000" w:rsidRPr="00000000" w14:paraId="00000124">
      <w:pPr>
        <w:numPr>
          <w:ilvl w:val="0"/>
          <w:numId w:val="37"/>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navigatorKey sí es útil, pero también está global</w:t>
      </w:r>
    </w:p>
    <w:p w:rsidR="00000000" w:rsidDel="00000000" w:rsidP="00000000" w:rsidRDefault="00000000" w:rsidRPr="00000000" w14:paraId="00000125">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Eso se considera una mala práctica para la seguridad y la organización.</w:t>
      </w:r>
      <w:r w:rsidDel="00000000" w:rsidR="00000000" w:rsidRPr="00000000">
        <w:rPr>
          <w:rtl w:val="0"/>
        </w:rPr>
      </w:r>
    </w:p>
    <w:p w:rsidR="00000000" w:rsidDel="00000000" w:rsidP="00000000" w:rsidRDefault="00000000" w:rsidRPr="00000000" w14:paraId="00000126">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9733" cy="1134023"/>
            <wp:effectExtent b="0" l="0" r="0" t="0"/>
            <wp:docPr id="108" name="image96.png"/>
            <a:graphic>
              <a:graphicData uri="http://schemas.openxmlformats.org/drawingml/2006/picture">
                <pic:pic>
                  <pic:nvPicPr>
                    <pic:cNvPr id="0" name="image96.png"/>
                    <pic:cNvPicPr preferRelativeResize="0"/>
                  </pic:nvPicPr>
                  <pic:blipFill>
                    <a:blip r:embed="rId39"/>
                    <a:srcRect b="0" l="0" r="0" t="0"/>
                    <a:stretch>
                      <a:fillRect/>
                    </a:stretch>
                  </pic:blipFill>
                  <pic:spPr>
                    <a:xfrm>
                      <a:off x="0" y="0"/>
                      <a:ext cx="5479733" cy="113402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tabs>
          <w:tab w:val="left" w:leader="none" w:pos="1987"/>
        </w:tabs>
        <w:spacing w:after="240" w:before="240"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Devuelve valores, no los imprimas.</w:t>
      </w:r>
    </w:p>
    <w:p w:rsidR="00000000" w:rsidDel="00000000" w:rsidP="00000000" w:rsidRDefault="00000000" w:rsidRPr="00000000" w14:paraId="00000129">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auth_wrapper.dart: hay varios print() y debugPrint dentro de la lógica de autenticación: </w:t>
      </w:r>
    </w:p>
    <w:p w:rsidR="00000000" w:rsidDel="00000000" w:rsidP="00000000" w:rsidRDefault="00000000" w:rsidRPr="00000000" w14:paraId="0000012A">
      <w:pPr>
        <w:numPr>
          <w:ilvl w:val="0"/>
          <w:numId w:val="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No hay usuario autenticado - Mostrando login');</w:t>
      </w:r>
    </w:p>
    <w:p w:rsidR="00000000" w:rsidDel="00000000" w:rsidP="00000000" w:rsidRDefault="00000000" w:rsidRPr="00000000" w14:paraId="0000012B">
      <w:pPr>
        <w:numPr>
          <w:ilvl w:val="0"/>
          <w:numId w:val="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Error o documento no existe para usuario: ${user.uid}');</w:t>
      </w:r>
    </w:p>
    <w:p w:rsidR="00000000" w:rsidDel="00000000" w:rsidP="00000000" w:rsidRDefault="00000000" w:rsidRPr="00000000" w14:paraId="0000012C">
      <w:pPr>
        <w:numPr>
          <w:ilvl w:val="0"/>
          <w:numId w:val="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userData es null para usuario: ${user.uid}');</w:t>
      </w:r>
    </w:p>
    <w:p w:rsidR="00000000" w:rsidDel="00000000" w:rsidP="00000000" w:rsidRDefault="00000000" w:rsidRPr="00000000" w14:paraId="0000012D">
      <w:pPr>
        <w:numPr>
          <w:ilvl w:val="0"/>
          <w:numId w:val="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 Usuario: ${user.email}');</w:t>
      </w:r>
    </w:p>
    <w:p w:rsidR="00000000" w:rsidDel="00000000" w:rsidP="00000000" w:rsidRDefault="00000000" w:rsidRPr="00000000" w14:paraId="0000012E">
      <w:pPr>
        <w:numPr>
          <w:ilvl w:val="0"/>
          <w:numId w:val="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print('❌ Cuenta DESACTIVADA - Cerrando sesión');</w:t>
      </w:r>
    </w:p>
    <w:p w:rsidR="00000000" w:rsidDel="00000000" w:rsidP="00000000" w:rsidRDefault="00000000" w:rsidRPr="00000000" w14:paraId="0000012F">
      <w:pPr>
        <w:numPr>
          <w:ilvl w:val="0"/>
          <w:numId w:val="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print('✅ Cuenta ACTIVA - Permitiendo acceso');</w:t>
      </w:r>
      <w:r w:rsidDel="00000000" w:rsidR="00000000" w:rsidRPr="00000000">
        <w:rPr>
          <w:rtl w:val="0"/>
        </w:rPr>
      </w:r>
    </w:p>
    <w:p w:rsidR="00000000" w:rsidDel="00000000" w:rsidP="00000000" w:rsidRDefault="00000000" w:rsidRPr="00000000" w14:paraId="00000130">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mi caso, el flujo de autenticación:</w:t>
      </w:r>
    </w:p>
    <w:p w:rsidR="00000000" w:rsidDel="00000000" w:rsidP="00000000" w:rsidRDefault="00000000" w:rsidRPr="00000000" w14:paraId="00000131">
      <w:pPr>
        <w:numPr>
          <w:ilvl w:val="0"/>
          <w:numId w:val="3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si mostrar login</w:t>
      </w:r>
    </w:p>
    <w:p w:rsidR="00000000" w:rsidDel="00000000" w:rsidP="00000000" w:rsidRDefault="00000000" w:rsidRPr="00000000" w14:paraId="00000132">
      <w:pPr>
        <w:numPr>
          <w:ilvl w:val="0"/>
          <w:numId w:val="3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si cerrar sesión</w:t>
      </w:r>
    </w:p>
    <w:p w:rsidR="00000000" w:rsidDel="00000000" w:rsidP="00000000" w:rsidRDefault="00000000" w:rsidRPr="00000000" w14:paraId="00000133">
      <w:pPr>
        <w:numPr>
          <w:ilvl w:val="0"/>
          <w:numId w:val="33"/>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si permitir acceso</w:t>
      </w:r>
    </w:p>
    <w:p w:rsidR="00000000" w:rsidDel="00000000" w:rsidP="00000000" w:rsidRDefault="00000000" w:rsidRPr="00000000" w14:paraId="00000134">
      <w:pPr>
        <w:tabs>
          <w:tab w:val="left" w:leader="none" w:pos="1987"/>
        </w:tabs>
        <w:spacing w:line="360" w:lineRule="auto"/>
        <w:ind w:left="1440" w:firstLine="0"/>
        <w:jc w:val="both"/>
        <w:rPr>
          <w:rFonts w:ascii="Times New Roman" w:cs="Times New Roman" w:eastAsia="Times New Roman" w:hAnsi="Times New Roman"/>
          <w:color w:val="bfbfbf"/>
        </w:rPr>
      </w:pPr>
      <w:r w:rsidDel="00000000" w:rsidR="00000000" w:rsidRPr="00000000">
        <w:rPr>
          <w:rFonts w:ascii="Times New Roman" w:cs="Times New Roman" w:eastAsia="Times New Roman" w:hAnsi="Times New Roman"/>
          <w:sz w:val="24"/>
          <w:szCs w:val="24"/>
          <w:rtl w:val="0"/>
        </w:rPr>
        <w:t xml:space="preserve">Pero en lugar de devolver un estado claro, se están mandando mensajes por consola.</w:t>
      </w:r>
      <w:r w:rsidDel="00000000" w:rsidR="00000000" w:rsidRPr="00000000">
        <w:rPr>
          <w:rtl w:val="0"/>
        </w:rPr>
      </w:r>
    </w:p>
    <w:p w:rsidR="00000000" w:rsidDel="00000000" w:rsidP="00000000" w:rsidRDefault="00000000" w:rsidRPr="00000000" w14:paraId="00000135">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8325" cy="1619250"/>
            <wp:effectExtent b="0" l="0" r="0" t="0"/>
            <wp:docPr id="50"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6483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98808" cy="1248228"/>
            <wp:effectExtent b="0" l="0" r="0" t="0"/>
            <wp:docPr id="21"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698808" cy="1248228"/>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81700" cy="1638300"/>
            <wp:effectExtent b="0" l="0" r="0" t="0"/>
            <wp:docPr id="74" name="image74.png"/>
            <a:graphic>
              <a:graphicData uri="http://schemas.openxmlformats.org/drawingml/2006/picture">
                <pic:pic>
                  <pic:nvPicPr>
                    <pic:cNvPr id="0" name="image74.png"/>
                    <pic:cNvPicPr preferRelativeResize="0"/>
                  </pic:nvPicPr>
                  <pic:blipFill>
                    <a:blip r:embed="rId42"/>
                    <a:srcRect b="0" l="0" r="0" t="0"/>
                    <a:stretch>
                      <a:fillRect/>
                    </a:stretch>
                  </pic:blipFill>
                  <pic:spPr>
                    <a:xfrm>
                      <a:off x="0" y="0"/>
                      <a:ext cx="59817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2175" cy="1343025"/>
            <wp:effectExtent b="0" l="0" r="0" t="0"/>
            <wp:docPr id="55" name="image42.png"/>
            <a:graphic>
              <a:graphicData uri="http://schemas.openxmlformats.org/drawingml/2006/picture">
                <pic:pic>
                  <pic:nvPicPr>
                    <pic:cNvPr id="0" name="image42.png"/>
                    <pic:cNvPicPr preferRelativeResize="0"/>
                  </pic:nvPicPr>
                  <pic:blipFill>
                    <a:blip r:embed="rId43"/>
                    <a:srcRect b="0" l="0" r="0" t="0"/>
                    <a:stretch>
                      <a:fillRect/>
                    </a:stretch>
                  </pic:blipFill>
                  <pic:spPr>
                    <a:xfrm>
                      <a:off x="0" y="0"/>
                      <a:ext cx="59721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73458" cy="1427287"/>
            <wp:effectExtent b="0" l="0" r="0" t="0"/>
            <wp:docPr id="58" name="image44.png"/>
            <a:graphic>
              <a:graphicData uri="http://schemas.openxmlformats.org/drawingml/2006/picture">
                <pic:pic>
                  <pic:nvPicPr>
                    <pic:cNvPr id="0" name="image44.png"/>
                    <pic:cNvPicPr preferRelativeResize="0"/>
                  </pic:nvPicPr>
                  <pic:blipFill>
                    <a:blip r:embed="rId44"/>
                    <a:srcRect b="0" l="0" r="0" t="0"/>
                    <a:stretch>
                      <a:fillRect/>
                    </a:stretch>
                  </pic:blipFill>
                  <pic:spPr>
                    <a:xfrm>
                      <a:off x="0" y="0"/>
                      <a:ext cx="5973458" cy="1427287"/>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tabs>
          <w:tab w:val="left" w:leader="none" w:pos="1987"/>
        </w:tabs>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Donde se usan print() para informar el estado de la autenticación en lugar de devolver un resultado o manejarlo como valor. </w:t>
      </w:r>
      <w:r w:rsidDel="00000000" w:rsidR="00000000" w:rsidRPr="00000000">
        <w:rPr>
          <w:rtl w:val="0"/>
        </w:rPr>
      </w:r>
    </w:p>
    <w:p w:rsidR="00000000" w:rsidDel="00000000" w:rsidP="00000000" w:rsidRDefault="00000000" w:rsidRPr="00000000" w14:paraId="0000013C">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Utiliza los espacios en blanco para mejor lectura.</w:t>
      </w:r>
    </w:p>
    <w:p w:rsidR="00000000" w:rsidDel="00000000" w:rsidP="00000000" w:rsidRDefault="00000000" w:rsidRPr="00000000" w14:paraId="0000013D">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sz w:val="24"/>
          <w:szCs w:val="24"/>
          <w:rtl w:val="0"/>
        </w:rPr>
        <w:t xml:space="preserve">e ve una buena utilización de espacios y sangría en auth_wrapper.dart.</w:t>
      </w:r>
    </w:p>
    <w:p w:rsidR="00000000" w:rsidDel="00000000" w:rsidP="00000000" w:rsidRDefault="00000000" w:rsidRPr="00000000" w14:paraId="0000013E">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r4qqgunb8guf" w:id="14"/>
      <w:bookmarkEnd w:id="14"/>
      <w:r w:rsidDel="00000000" w:rsidR="00000000" w:rsidRPr="00000000">
        <w:rPr>
          <w:rFonts w:ascii="Times New Roman" w:cs="Times New Roman" w:eastAsia="Times New Roman" w:hAnsi="Times New Roman"/>
          <w:sz w:val="24"/>
          <w:szCs w:val="24"/>
          <w:rtl w:val="0"/>
        </w:rPr>
        <w:t xml:space="preserve">                       Qué está bien</w:t>
      </w:r>
    </w:p>
    <w:p w:rsidR="00000000" w:rsidDel="00000000" w:rsidP="00000000" w:rsidRDefault="00000000" w:rsidRPr="00000000" w14:paraId="0000013F">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w:t>
      </w:r>
    </w:p>
    <w:p w:rsidR="00000000" w:rsidDel="00000000" w:rsidP="00000000" w:rsidRDefault="00000000" w:rsidRPr="00000000" w14:paraId="00000140">
      <w:pPr>
        <w:numPr>
          <w:ilvl w:val="0"/>
          <w:numId w:val="30"/>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indentación correcta</w:t>
      </w:r>
    </w:p>
    <w:p w:rsidR="00000000" w:rsidDel="00000000" w:rsidP="00000000" w:rsidRDefault="00000000" w:rsidRPr="00000000" w14:paraId="00000141">
      <w:pPr>
        <w:numPr>
          <w:ilvl w:val="0"/>
          <w:numId w:val="30"/>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líneas separadas lógicamente</w:t>
      </w:r>
    </w:p>
    <w:p w:rsidR="00000000" w:rsidDel="00000000" w:rsidP="00000000" w:rsidRDefault="00000000" w:rsidRPr="00000000" w14:paraId="00000142">
      <w:pPr>
        <w:numPr>
          <w:ilvl w:val="0"/>
          <w:numId w:val="30"/>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bloques bien organizados</w:t>
      </w:r>
    </w:p>
    <w:p w:rsidR="00000000" w:rsidDel="00000000" w:rsidP="00000000" w:rsidRDefault="00000000" w:rsidRPr="00000000" w14:paraId="00000143">
      <w:pPr>
        <w:numPr>
          <w:ilvl w:val="0"/>
          <w:numId w:val="30"/>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espacios entre estructuras y dentro de widgets</w:t>
      </w:r>
    </w:p>
    <w:p w:rsidR="00000000" w:rsidDel="00000000" w:rsidP="00000000" w:rsidRDefault="00000000" w:rsidRPr="00000000" w14:paraId="00000144">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ejemplo:</w:t>
      </w:r>
    </w:p>
    <w:p w:rsidR="00000000" w:rsidDel="00000000" w:rsidP="00000000" w:rsidRDefault="00000000" w:rsidRPr="00000000" w14:paraId="00000146">
      <w:pPr>
        <w:numPr>
          <w:ilvl w:val="0"/>
          <w:numId w:val="1"/>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 {</w:t>
      </w:r>
    </w:p>
    <w:p w:rsidR="00000000" w:rsidDel="00000000" w:rsidP="00000000" w:rsidRDefault="00000000" w:rsidRPr="00000000" w14:paraId="00000147">
      <w:pPr>
        <w:numPr>
          <w:ilvl w:val="0"/>
          <w:numId w:val="1"/>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const Scaffold(...)</w:t>
      </w:r>
    </w:p>
    <w:p w:rsidR="00000000" w:rsidDel="00000000" w:rsidP="00000000" w:rsidRDefault="00000000" w:rsidRPr="00000000" w14:paraId="00000148">
      <w:pPr>
        <w:numPr>
          <w:ilvl w:val="0"/>
          <w:numId w:val="1"/>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children: [ ... ]</w:t>
      </w:r>
    </w:p>
    <w:p w:rsidR="00000000" w:rsidDel="00000000" w:rsidP="00000000" w:rsidRDefault="00000000" w:rsidRPr="00000000" w14:paraId="00000149">
      <w:pPr>
        <w:numPr>
          <w:ilvl w:val="0"/>
          <w:numId w:val="1"/>
        </w:numPr>
        <w:tabs>
          <w:tab w:val="left" w:leader="none" w:pos="1987"/>
        </w:tabs>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const Row(...)</w:t>
      </w:r>
    </w:p>
    <w:p w:rsidR="00000000" w:rsidDel="00000000" w:rsidP="00000000" w:rsidRDefault="00000000" w:rsidRPr="00000000" w14:paraId="0000014A">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eso hace que el código sea más legible.</w:t>
      </w:r>
    </w:p>
    <w:p w:rsidR="00000000" w:rsidDel="00000000" w:rsidP="00000000" w:rsidRDefault="00000000" w:rsidRPr="00000000" w14:paraId="0000014B">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4025" cy="3981450"/>
            <wp:effectExtent b="0" l="0" r="0" t="0"/>
            <wp:docPr id="22"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53402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74983" cy="1255707"/>
            <wp:effectExtent b="0" l="0" r="0" t="0"/>
            <wp:docPr id="120" name="image113.png"/>
            <a:graphic>
              <a:graphicData uri="http://schemas.openxmlformats.org/drawingml/2006/picture">
                <pic:pic>
                  <pic:nvPicPr>
                    <pic:cNvPr id="0" name="image113.png"/>
                    <pic:cNvPicPr preferRelativeResize="0"/>
                  </pic:nvPicPr>
                  <pic:blipFill>
                    <a:blip r:embed="rId46"/>
                    <a:srcRect b="0" l="0" r="0" t="0"/>
                    <a:stretch>
                      <a:fillRect/>
                    </a:stretch>
                  </pic:blipFill>
                  <pic:spPr>
                    <a:xfrm>
                      <a:off x="0" y="0"/>
                      <a:ext cx="5574983" cy="1255707"/>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3449" cy="4030662"/>
            <wp:effectExtent b="0" l="0" r="0" t="0"/>
            <wp:docPr id="97" name="image100.png"/>
            <a:graphic>
              <a:graphicData uri="http://schemas.openxmlformats.org/drawingml/2006/picture">
                <pic:pic>
                  <pic:nvPicPr>
                    <pic:cNvPr id="0" name="image100.png"/>
                    <pic:cNvPicPr preferRelativeResize="0"/>
                  </pic:nvPicPr>
                  <pic:blipFill>
                    <a:blip r:embed="rId47"/>
                    <a:srcRect b="0" l="0" r="0" t="0"/>
                    <a:stretch>
                      <a:fillRect/>
                    </a:stretch>
                  </pic:blipFill>
                  <pic:spPr>
                    <a:xfrm>
                      <a:off x="0" y="0"/>
                      <a:ext cx="5673449" cy="4030662"/>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18888" cy="3840759"/>
            <wp:effectExtent b="0" l="0" r="0" t="0"/>
            <wp:docPr id="15"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618888" cy="3840759"/>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en app.dart hay muchas rutas seguidas sin una separación más clara de módulos o grupos de navegación. </w:t>
      </w:r>
    </w:p>
    <w:p w:rsidR="00000000" w:rsidDel="00000000" w:rsidP="00000000" w:rsidRDefault="00000000" w:rsidRPr="00000000" w14:paraId="00000151">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1125" cy="5295900"/>
            <wp:effectExtent b="0" l="0" r="0" t="0"/>
            <wp:docPr id="46" name="image32.png"/>
            <a:graphic>
              <a:graphicData uri="http://schemas.openxmlformats.org/drawingml/2006/picture">
                <pic:pic>
                  <pic:nvPicPr>
                    <pic:cNvPr id="0" name="image32.png"/>
                    <pic:cNvPicPr preferRelativeResize="0"/>
                  </pic:nvPicPr>
                  <pic:blipFill>
                    <a:blip r:embed="rId49"/>
                    <a:srcRect b="0" l="0" r="0" t="0"/>
                    <a:stretch>
                      <a:fillRect/>
                    </a:stretch>
                  </pic:blipFill>
                  <pic:spPr>
                    <a:xfrm>
                      <a:off x="0" y="0"/>
                      <a:ext cx="5191125"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tabs>
          <w:tab w:val="left" w:leader="none" w:pos="1987"/>
        </w:tabs>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57875" cy="3448050"/>
            <wp:effectExtent b="0" l="0" r="0" t="0"/>
            <wp:docPr id="111" name="image104.png"/>
            <a:graphic>
              <a:graphicData uri="http://schemas.openxmlformats.org/drawingml/2006/picture">
                <pic:pic>
                  <pic:nvPicPr>
                    <pic:cNvPr id="0" name="image104.png"/>
                    <pic:cNvPicPr preferRelativeResize="0"/>
                  </pic:nvPicPr>
                  <pic:blipFill>
                    <a:blip r:embed="rId50"/>
                    <a:srcRect b="0" l="0" r="0" t="0"/>
                    <a:stretch>
                      <a:fillRect/>
                    </a:stretch>
                  </pic:blipFill>
                  <pic:spPr>
                    <a:xfrm>
                      <a:off x="0" y="0"/>
                      <a:ext cx="5857875" cy="344805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mejorado: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app.dart:</w:t>
      </w:r>
    </w:p>
    <w:p w:rsidR="00000000" w:rsidDel="00000000" w:rsidP="00000000" w:rsidRDefault="00000000" w:rsidRPr="00000000" w14:paraId="00000167">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pza5joedxk0r" w:id="15"/>
      <w:bookmarkEnd w:id="15"/>
      <w:r w:rsidDel="00000000" w:rsidR="00000000" w:rsidRPr="00000000">
        <w:rPr>
          <w:rFonts w:ascii="Times New Roman" w:cs="Times New Roman" w:eastAsia="Times New Roman" w:hAnsi="Times New Roman"/>
          <w:sz w:val="24"/>
          <w:szCs w:val="24"/>
          <w:rtl w:val="0"/>
        </w:rPr>
        <w:t xml:space="preserve">No te repitas</w:t>
      </w:r>
    </w:p>
    <w:p w:rsidR="00000000" w:rsidDel="00000000" w:rsidP="00000000" w:rsidRDefault="00000000" w:rsidRPr="00000000" w14:paraId="00000168">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centralizó la configuración con AppConfig y las rutas con AppRoutes, evitando repetir el mismo patrón de providers y pantallas en cada ruta.</w:t>
      </w:r>
    </w:p>
    <w:p w:rsidR="00000000" w:rsidDel="00000000" w:rsidP="00000000" w:rsidRDefault="00000000" w:rsidRPr="00000000" w14:paraId="00000169">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1yiubgsf5gb" w:id="16"/>
      <w:bookmarkEnd w:id="16"/>
      <w:r w:rsidDel="00000000" w:rsidR="00000000" w:rsidRPr="00000000">
        <w:rPr>
          <w:rFonts w:ascii="Times New Roman" w:cs="Times New Roman" w:eastAsia="Times New Roman" w:hAnsi="Times New Roman"/>
          <w:sz w:val="24"/>
          <w:szCs w:val="24"/>
          <w:rtl w:val="0"/>
        </w:rPr>
        <w:t xml:space="preserve">Comenta lo necesario</w:t>
      </w:r>
    </w:p>
    <w:p w:rsidR="00000000" w:rsidDel="00000000" w:rsidP="00000000" w:rsidRDefault="00000000" w:rsidRPr="00000000" w14:paraId="0000016A">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dejó solo la documentación útil y clara para la configuración y la validación del flujo.</w:t>
      </w:r>
    </w:p>
    <w:p w:rsidR="00000000" w:rsidDel="00000000" w:rsidP="00000000" w:rsidRDefault="00000000" w:rsidRPr="00000000" w14:paraId="0000016B">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dorvq9p5itrw" w:id="17"/>
      <w:bookmarkEnd w:id="17"/>
      <w:r w:rsidDel="00000000" w:rsidR="00000000" w:rsidRPr="00000000">
        <w:rPr>
          <w:rFonts w:ascii="Times New Roman" w:cs="Times New Roman" w:eastAsia="Times New Roman" w:hAnsi="Times New Roman"/>
          <w:sz w:val="24"/>
          <w:szCs w:val="24"/>
          <w:rtl w:val="0"/>
        </w:rPr>
        <w:t xml:space="preserve">Fail Fast</w:t>
      </w:r>
    </w:p>
    <w:p w:rsidR="00000000" w:rsidDel="00000000" w:rsidP="00000000" w:rsidRDefault="00000000" w:rsidRPr="00000000" w14:paraId="0000016C">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app ahora organiza mejor el arranque y la navegación desde una estructura central, reduciendo el riesgo de cargar rutas con configuración inválida.</w:t>
      </w:r>
    </w:p>
    <w:p w:rsidR="00000000" w:rsidDel="00000000" w:rsidP="00000000" w:rsidRDefault="00000000" w:rsidRPr="00000000" w14:paraId="0000016D">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166952s6r60" w:id="18"/>
      <w:bookmarkEnd w:id="18"/>
      <w:r w:rsidDel="00000000" w:rsidR="00000000" w:rsidRPr="00000000">
        <w:rPr>
          <w:rFonts w:ascii="Times New Roman" w:cs="Times New Roman" w:eastAsia="Times New Roman" w:hAnsi="Times New Roman"/>
          <w:sz w:val="24"/>
          <w:szCs w:val="24"/>
          <w:rtl w:val="0"/>
        </w:rPr>
        <w:t xml:space="preserve">Evita los números mágicos</w:t>
      </w:r>
    </w:p>
    <w:p w:rsidR="00000000" w:rsidDel="00000000" w:rsidP="00000000" w:rsidRDefault="00000000" w:rsidRPr="00000000" w14:paraId="0000016E">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sacaron valores como colores, tiempos y tamaños a app_config.dart, evitando que queden dispersos por el código.</w:t>
      </w:r>
    </w:p>
    <w:p w:rsidR="00000000" w:rsidDel="00000000" w:rsidP="00000000" w:rsidRDefault="00000000" w:rsidRPr="00000000" w14:paraId="0000016F">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b21b1q79xyr8" w:id="19"/>
      <w:bookmarkEnd w:id="19"/>
      <w:r w:rsidDel="00000000" w:rsidR="00000000" w:rsidRPr="00000000">
        <w:rPr>
          <w:rFonts w:ascii="Times New Roman" w:cs="Times New Roman" w:eastAsia="Times New Roman" w:hAnsi="Times New Roman"/>
          <w:sz w:val="24"/>
          <w:szCs w:val="24"/>
          <w:rtl w:val="0"/>
        </w:rPr>
        <w:t xml:space="preserve">Utiliza buenos nombres</w:t>
      </w:r>
    </w:p>
    <w:p w:rsidR="00000000" w:rsidDel="00000000" w:rsidP="00000000" w:rsidRDefault="00000000" w:rsidRPr="00000000" w14:paraId="00000170">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usaron nombres descriptivos como:</w:t>
      </w:r>
    </w:p>
    <w:p w:rsidR="00000000" w:rsidDel="00000000" w:rsidP="00000000" w:rsidRDefault="00000000" w:rsidRPr="00000000" w14:paraId="00000171">
      <w:pPr>
        <w:numPr>
          <w:ilvl w:val="0"/>
          <w:numId w:val="26"/>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AppConfig</w:t>
      </w:r>
    </w:p>
    <w:p w:rsidR="00000000" w:rsidDel="00000000" w:rsidP="00000000" w:rsidRDefault="00000000" w:rsidRPr="00000000" w14:paraId="00000172">
      <w:pPr>
        <w:numPr>
          <w:ilvl w:val="0"/>
          <w:numId w:val="26"/>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AppRoutes</w:t>
      </w:r>
    </w:p>
    <w:p w:rsidR="00000000" w:rsidDel="00000000" w:rsidP="00000000" w:rsidRDefault="00000000" w:rsidRPr="00000000" w14:paraId="00000173">
      <w:pPr>
        <w:numPr>
          <w:ilvl w:val="0"/>
          <w:numId w:val="26"/>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174">
      <w:pPr>
        <w:numPr>
          <w:ilvl w:val="0"/>
          <w:numId w:val="26"/>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w:t>
      </w:r>
    </w:p>
    <w:p w:rsidR="00000000" w:rsidDel="00000000" w:rsidP="00000000" w:rsidRDefault="00000000" w:rsidRPr="00000000" w14:paraId="00000175">
      <w:pPr>
        <w:numPr>
          <w:ilvl w:val="0"/>
          <w:numId w:val="26"/>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inicioAdmin</w:t>
      </w:r>
    </w:p>
    <w:p w:rsidR="00000000" w:rsidDel="00000000" w:rsidP="00000000" w:rsidRDefault="00000000" w:rsidRPr="00000000" w14:paraId="00000176">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byfoo4kirc09" w:id="20"/>
      <w:bookmarkEnd w:id="20"/>
      <w:r w:rsidDel="00000000" w:rsidR="00000000" w:rsidRPr="00000000">
        <w:rPr>
          <w:rFonts w:ascii="Times New Roman" w:cs="Times New Roman" w:eastAsia="Times New Roman" w:hAnsi="Times New Roman"/>
          <w:sz w:val="24"/>
          <w:szCs w:val="24"/>
          <w:rtl w:val="0"/>
        </w:rPr>
        <w:t xml:space="preserve">No uses variables globales</w:t>
      </w:r>
    </w:p>
    <w:p w:rsidR="00000000" w:rsidDel="00000000" w:rsidP="00000000" w:rsidRDefault="00000000" w:rsidRPr="00000000" w14:paraId="00000177">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movió la configuración global a una clase centralizada, evitando que esos valores estén repartidos por todo el archivo.</w:t>
      </w:r>
    </w:p>
    <w:p w:rsidR="00000000" w:rsidDel="00000000" w:rsidP="00000000" w:rsidRDefault="00000000" w:rsidRPr="00000000" w14:paraId="00000178">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nlfhoxhm1gji" w:id="21"/>
      <w:bookmarkEnd w:id="21"/>
      <w:r w:rsidDel="00000000" w:rsidR="00000000" w:rsidRPr="00000000">
        <w:rPr>
          <w:rFonts w:ascii="Times New Roman" w:cs="Times New Roman" w:eastAsia="Times New Roman" w:hAnsi="Times New Roman"/>
          <w:sz w:val="24"/>
          <w:szCs w:val="24"/>
          <w:rtl w:val="0"/>
        </w:rPr>
        <w:t xml:space="preserve">Devuelve valores, no los imprimas</w:t>
      </w:r>
    </w:p>
    <w:p w:rsidR="00000000" w:rsidDel="00000000" w:rsidP="00000000" w:rsidRDefault="00000000" w:rsidRPr="00000000" w14:paraId="00000179">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lógica principal ya no depende de print() para decidir el flujo; se usa validación directa y retorno de pantallas.</w:t>
      </w:r>
    </w:p>
    <w:p w:rsidR="00000000" w:rsidDel="00000000" w:rsidP="00000000" w:rsidRDefault="00000000" w:rsidRPr="00000000" w14:paraId="0000017A">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o03pt1t9o5v2" w:id="22"/>
      <w:bookmarkEnd w:id="22"/>
      <w:r w:rsidDel="00000000" w:rsidR="00000000" w:rsidRPr="00000000">
        <w:rPr>
          <w:rtl w:val="0"/>
        </w:rPr>
      </w:r>
    </w:p>
    <w:p w:rsidR="00000000" w:rsidDel="00000000" w:rsidP="00000000" w:rsidRDefault="00000000" w:rsidRPr="00000000" w14:paraId="0000017B">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pdi9trw0jngx" w:id="23"/>
      <w:bookmarkEnd w:id="23"/>
      <w:r w:rsidDel="00000000" w:rsidR="00000000" w:rsidRPr="00000000">
        <w:rPr>
          <w:rFonts w:ascii="Times New Roman" w:cs="Times New Roman" w:eastAsia="Times New Roman" w:hAnsi="Times New Roman"/>
          <w:sz w:val="24"/>
          <w:szCs w:val="24"/>
          <w:rtl w:val="0"/>
        </w:rPr>
        <w:t xml:space="preserve">Utiliza los espacios en blanco para mejor lectura</w:t>
      </w:r>
    </w:p>
    <w:p w:rsidR="00000000" w:rsidDel="00000000" w:rsidP="00000000" w:rsidRDefault="00000000" w:rsidRPr="00000000" w14:paraId="0000017C">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separación entre configuración, rutas y widget principal mejora mucho la legibilidad del archivo</w:t>
      </w:r>
      <w:r w:rsidDel="00000000" w:rsidR="00000000" w:rsidRPr="00000000">
        <w:rPr>
          <w:rFonts w:ascii="Times New Roman" w:cs="Times New Roman" w:eastAsia="Times New Roman" w:hAnsi="Times New Roman"/>
          <w:color w:val="bfbfbf"/>
          <w:sz w:val="24"/>
          <w:szCs w:val="24"/>
          <w:rtl w:val="0"/>
        </w:rPr>
        <w:t xml:space="preserv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5156200"/>
            <wp:effectExtent b="0" l="0" r="0" t="0"/>
            <wp:docPr id="12" name="image9.png"/>
            <a:graphic>
              <a:graphicData uri="http://schemas.openxmlformats.org/drawingml/2006/picture">
                <pic:pic>
                  <pic:nvPicPr>
                    <pic:cNvPr id="0" name="image9.png"/>
                    <pic:cNvPicPr preferRelativeResize="0"/>
                  </pic:nvPicPr>
                  <pic:blipFill>
                    <a:blip r:embed="rId51"/>
                    <a:srcRect b="0" l="0" r="0" t="0"/>
                    <a:stretch>
                      <a:fillRect/>
                    </a:stretch>
                  </pic:blipFill>
                  <pic:spPr>
                    <a:xfrm>
                      <a:off x="0" y="0"/>
                      <a:ext cx="603037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4737100"/>
            <wp:effectExtent b="0" l="0" r="0" t="0"/>
            <wp:docPr id="69" name="image61.png"/>
            <a:graphic>
              <a:graphicData uri="http://schemas.openxmlformats.org/drawingml/2006/picture">
                <pic:pic>
                  <pic:nvPicPr>
                    <pic:cNvPr id="0" name="image61.png"/>
                    <pic:cNvPicPr preferRelativeResize="0"/>
                  </pic:nvPicPr>
                  <pic:blipFill>
                    <a:blip r:embed="rId52"/>
                    <a:srcRect b="0" l="0" r="0" t="0"/>
                    <a:stretch>
                      <a:fillRect/>
                    </a:stretch>
                  </pic:blipFill>
                  <pic:spPr>
                    <a:xfrm>
                      <a:off x="0" y="0"/>
                      <a:ext cx="6030375"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3454400"/>
            <wp:effectExtent b="0" l="0" r="0" t="0"/>
            <wp:docPr id="119" name="image122.png"/>
            <a:graphic>
              <a:graphicData uri="http://schemas.openxmlformats.org/drawingml/2006/picture">
                <pic:pic>
                  <pic:nvPicPr>
                    <pic:cNvPr id="0" name="image122.png"/>
                    <pic:cNvPicPr preferRelativeResize="0"/>
                  </pic:nvPicPr>
                  <pic:blipFill>
                    <a:blip r:embed="rId53"/>
                    <a:srcRect b="0" l="0" r="0" t="0"/>
                    <a:stretch>
                      <a:fillRect/>
                    </a:stretch>
                  </pic:blipFill>
                  <pic:spPr>
                    <a:xfrm>
                      <a:off x="0" y="0"/>
                      <a:ext cx="6030375"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5080000"/>
            <wp:effectExtent b="0" l="0" r="0" t="0"/>
            <wp:docPr id="102" name="image105.png"/>
            <a:graphic>
              <a:graphicData uri="http://schemas.openxmlformats.org/drawingml/2006/picture">
                <pic:pic>
                  <pic:nvPicPr>
                    <pic:cNvPr id="0" name="image105.png"/>
                    <pic:cNvPicPr preferRelativeResize="0"/>
                  </pic:nvPicPr>
                  <pic:blipFill>
                    <a:blip r:embed="rId54"/>
                    <a:srcRect b="0" l="0" r="0" t="0"/>
                    <a:stretch>
                      <a:fillRect/>
                    </a:stretch>
                  </pic:blipFill>
                  <pic:spPr>
                    <a:xfrm>
                      <a:off x="0" y="0"/>
                      <a:ext cx="6030375"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creó una ruta en config/app_config.dart.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825500"/>
            <wp:effectExtent b="0" l="0" r="0" t="0"/>
            <wp:docPr id="126" name="image127.png"/>
            <a:graphic>
              <a:graphicData uri="http://schemas.openxmlformats.org/drawingml/2006/picture">
                <pic:pic>
                  <pic:nvPicPr>
                    <pic:cNvPr id="0" name="image127.png"/>
                    <pic:cNvPicPr preferRelativeResize="0"/>
                  </pic:nvPicPr>
                  <pic:blipFill>
                    <a:blip r:embed="rId55"/>
                    <a:srcRect b="0" l="0" r="0" t="0"/>
                    <a:stretch>
                      <a:fillRect/>
                    </a:stretch>
                  </pic:blipFill>
                  <pic:spPr>
                    <a:xfrm>
                      <a:off x="0" y="0"/>
                      <a:ext cx="6030375"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14600" cy="514350"/>
            <wp:effectExtent b="0" l="0" r="0" t="0"/>
            <wp:docPr id="25"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251460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5499100"/>
            <wp:effectExtent b="0" l="0" r="0" t="0"/>
            <wp:docPr id="87" name="image75.png"/>
            <a:graphic>
              <a:graphicData uri="http://schemas.openxmlformats.org/drawingml/2006/picture">
                <pic:pic>
                  <pic:nvPicPr>
                    <pic:cNvPr id="0" name="image75.png"/>
                    <pic:cNvPicPr preferRelativeResize="0"/>
                  </pic:nvPicPr>
                  <pic:blipFill>
                    <a:blip r:embed="rId57"/>
                    <a:srcRect b="0" l="0" r="0" t="0"/>
                    <a:stretch>
                      <a:fillRect/>
                    </a:stretch>
                  </pic:blipFill>
                  <pic:spPr>
                    <a:xfrm>
                      <a:off x="0" y="0"/>
                      <a:ext cx="6030375"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color w:val="bfbfbf"/>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auth_wrapper.dart.</w:t>
      </w:r>
    </w:p>
    <w:p w:rsidR="00000000" w:rsidDel="00000000" w:rsidP="00000000" w:rsidRDefault="00000000" w:rsidRPr="00000000" w14:paraId="00000190">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s0k2fkhmbwpa" w:id="24"/>
      <w:bookmarkEnd w:id="24"/>
      <w:r w:rsidDel="00000000" w:rsidR="00000000" w:rsidRPr="00000000">
        <w:rPr>
          <w:rFonts w:ascii="Times New Roman" w:cs="Times New Roman" w:eastAsia="Times New Roman" w:hAnsi="Times New Roman"/>
          <w:sz w:val="24"/>
          <w:szCs w:val="24"/>
          <w:rtl w:val="0"/>
        </w:rPr>
        <w:t xml:space="preserve">No te repitas</w:t>
      </w:r>
    </w:p>
    <w:p w:rsidR="00000000" w:rsidDel="00000000" w:rsidP="00000000" w:rsidRDefault="00000000" w:rsidRPr="00000000" w14:paraId="00000191">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unificó la lógica de cierre de sesión y mensaje de error para evitar duplicar el mismo proceso en varios casos.</w:t>
      </w:r>
    </w:p>
    <w:p w:rsidR="00000000" w:rsidDel="00000000" w:rsidP="00000000" w:rsidRDefault="00000000" w:rsidRPr="00000000" w14:paraId="00000192">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230mv5b7waqe" w:id="25"/>
      <w:bookmarkEnd w:id="25"/>
      <w:r w:rsidDel="00000000" w:rsidR="00000000" w:rsidRPr="00000000">
        <w:rPr>
          <w:rFonts w:ascii="Times New Roman" w:cs="Times New Roman" w:eastAsia="Times New Roman" w:hAnsi="Times New Roman"/>
          <w:sz w:val="24"/>
          <w:szCs w:val="24"/>
          <w:rtl w:val="0"/>
        </w:rPr>
        <w:t xml:space="preserve">Comenta lo necesario</w:t>
      </w:r>
    </w:p>
    <w:p w:rsidR="00000000" w:rsidDel="00000000" w:rsidP="00000000" w:rsidRDefault="00000000" w:rsidRPr="00000000" w14:paraId="00000193">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dejó solo la documentación clave sobre lo que hace AuthWrapper y cómo valida la sesión.</w:t>
      </w:r>
    </w:p>
    <w:p w:rsidR="00000000" w:rsidDel="00000000" w:rsidP="00000000" w:rsidRDefault="00000000" w:rsidRPr="00000000" w14:paraId="00000194">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tmo9izz8lghm" w:id="26"/>
      <w:bookmarkEnd w:id="26"/>
      <w:r w:rsidDel="00000000" w:rsidR="00000000" w:rsidRPr="00000000">
        <w:rPr>
          <w:rFonts w:ascii="Times New Roman" w:cs="Times New Roman" w:eastAsia="Times New Roman" w:hAnsi="Times New Roman"/>
          <w:sz w:val="24"/>
          <w:szCs w:val="24"/>
          <w:rtl w:val="0"/>
        </w:rPr>
        <w:t xml:space="preserve">Fail Fast</w:t>
      </w:r>
    </w:p>
    <w:p w:rsidR="00000000" w:rsidDel="00000000" w:rsidP="00000000" w:rsidRDefault="00000000" w:rsidRPr="00000000" w14:paraId="00000195">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valida inmediatamente:</w:t>
      </w:r>
    </w:p>
    <w:p w:rsidR="00000000" w:rsidDel="00000000" w:rsidP="00000000" w:rsidRDefault="00000000" w:rsidRPr="00000000" w14:paraId="00000196">
      <w:pPr>
        <w:numPr>
          <w:ilvl w:val="0"/>
          <w:numId w:val="18"/>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sesión</w:t>
      </w:r>
    </w:p>
    <w:p w:rsidR="00000000" w:rsidDel="00000000" w:rsidP="00000000" w:rsidRDefault="00000000" w:rsidRPr="00000000" w14:paraId="00000197">
      <w:pPr>
        <w:numPr>
          <w:ilvl w:val="0"/>
          <w:numId w:val="18"/>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documento del usuario no existe</w:t>
      </w:r>
    </w:p>
    <w:p w:rsidR="00000000" w:rsidDel="00000000" w:rsidP="00000000" w:rsidRDefault="00000000" w:rsidRPr="00000000" w14:paraId="00000198">
      <w:pPr>
        <w:numPr>
          <w:ilvl w:val="0"/>
          <w:numId w:val="18"/>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usuario es nulo</w:t>
      </w:r>
    </w:p>
    <w:p w:rsidR="00000000" w:rsidDel="00000000" w:rsidP="00000000" w:rsidRDefault="00000000" w:rsidRPr="00000000" w14:paraId="00000199">
      <w:pPr>
        <w:numPr>
          <w:ilvl w:val="0"/>
          <w:numId w:val="18"/>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cuenta está desactivada</w:t>
      </w:r>
    </w:p>
    <w:p w:rsidR="00000000" w:rsidDel="00000000" w:rsidP="00000000" w:rsidRDefault="00000000" w:rsidRPr="00000000" w14:paraId="0000019A">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algo falla, devuelve al login de inmediato.</w:t>
      </w:r>
    </w:p>
    <w:p w:rsidR="00000000" w:rsidDel="00000000" w:rsidP="00000000" w:rsidRDefault="00000000" w:rsidRPr="00000000" w14:paraId="0000019B">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bvy5ydffw41h" w:id="27"/>
      <w:bookmarkEnd w:id="27"/>
      <w:r w:rsidDel="00000000" w:rsidR="00000000" w:rsidRPr="00000000">
        <w:rPr>
          <w:rFonts w:ascii="Times New Roman" w:cs="Times New Roman" w:eastAsia="Times New Roman" w:hAnsi="Times New Roman"/>
          <w:sz w:val="24"/>
          <w:szCs w:val="24"/>
          <w:rtl w:val="0"/>
        </w:rPr>
        <w:t xml:space="preserve">Evita los números mágicos</w:t>
      </w:r>
    </w:p>
    <w:p w:rsidR="00000000" w:rsidDel="00000000" w:rsidP="00000000" w:rsidRDefault="00000000" w:rsidRPr="00000000" w14:paraId="0000019C">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usaron constantes de app_config.dart para:</w:t>
      </w:r>
    </w:p>
    <w:p w:rsidR="00000000" w:rsidDel="00000000" w:rsidP="00000000" w:rsidRDefault="00000000" w:rsidRPr="00000000" w14:paraId="0000019D">
      <w:pPr>
        <w:numPr>
          <w:ilvl w:val="0"/>
          <w:numId w:val="14"/>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del SnackBar</w:t>
      </w:r>
    </w:p>
    <w:p w:rsidR="00000000" w:rsidDel="00000000" w:rsidP="00000000" w:rsidRDefault="00000000" w:rsidRPr="00000000" w14:paraId="0000019E">
      <w:pPr>
        <w:numPr>
          <w:ilvl w:val="0"/>
          <w:numId w:val="14"/>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tamaños</w:t>
      </w:r>
    </w:p>
    <w:p w:rsidR="00000000" w:rsidDel="00000000" w:rsidP="00000000" w:rsidRDefault="00000000" w:rsidRPr="00000000" w14:paraId="0000019F">
      <w:pPr>
        <w:numPr>
          <w:ilvl w:val="0"/>
          <w:numId w:val="14"/>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radios</w:t>
      </w:r>
    </w:p>
    <w:p w:rsidR="00000000" w:rsidDel="00000000" w:rsidP="00000000" w:rsidRDefault="00000000" w:rsidRPr="00000000" w14:paraId="000001A0">
      <w:pPr>
        <w:numPr>
          <w:ilvl w:val="0"/>
          <w:numId w:val="14"/>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espaciados</w:t>
      </w:r>
    </w:p>
    <w:p w:rsidR="00000000" w:rsidDel="00000000" w:rsidP="00000000" w:rsidRDefault="00000000" w:rsidRPr="00000000" w14:paraId="000001A1">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reqre2ye7x6" w:id="28"/>
      <w:bookmarkEnd w:id="28"/>
      <w:r w:rsidDel="00000000" w:rsidR="00000000" w:rsidRPr="00000000">
        <w:rPr>
          <w:rFonts w:ascii="Times New Roman" w:cs="Times New Roman" w:eastAsia="Times New Roman" w:hAnsi="Times New Roman"/>
          <w:sz w:val="24"/>
          <w:szCs w:val="24"/>
          <w:rtl w:val="0"/>
        </w:rPr>
        <w:t xml:space="preserve">Utiliza buenos nombres</w:t>
      </w:r>
    </w:p>
    <w:p w:rsidR="00000000" w:rsidDel="00000000" w:rsidP="00000000" w:rsidRDefault="00000000" w:rsidRPr="00000000" w14:paraId="000001A2">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nombres AuthWrapper, homeScreenBuilder, cuentaActiva y docExiste son claros y descriptivos.</w:t>
      </w:r>
    </w:p>
    <w:p w:rsidR="00000000" w:rsidDel="00000000" w:rsidP="00000000" w:rsidRDefault="00000000" w:rsidRPr="00000000" w14:paraId="000001A3">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dfui2dq3heik" w:id="29"/>
      <w:bookmarkEnd w:id="29"/>
      <w:r w:rsidDel="00000000" w:rsidR="00000000" w:rsidRPr="00000000">
        <w:rPr>
          <w:rFonts w:ascii="Times New Roman" w:cs="Times New Roman" w:eastAsia="Times New Roman" w:hAnsi="Times New Roman"/>
          <w:sz w:val="24"/>
          <w:szCs w:val="24"/>
          <w:rtl w:val="0"/>
        </w:rPr>
        <w:t xml:space="preserve">No uses variables globales</w:t>
      </w:r>
    </w:p>
    <w:p w:rsidR="00000000" w:rsidDel="00000000" w:rsidP="00000000" w:rsidRDefault="00000000" w:rsidRPr="00000000" w14:paraId="000001A4">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validación se hace local a la sesión y al documento, sin depender de valores globales a lo largo de la app.</w:t>
      </w:r>
    </w:p>
    <w:p w:rsidR="00000000" w:rsidDel="00000000" w:rsidP="00000000" w:rsidRDefault="00000000" w:rsidRPr="00000000" w14:paraId="000001A5">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fu5azqtlcw5v" w:id="30"/>
      <w:bookmarkEnd w:id="30"/>
      <w:r w:rsidDel="00000000" w:rsidR="00000000" w:rsidRPr="00000000">
        <w:rPr>
          <w:rFonts w:ascii="Times New Roman" w:cs="Times New Roman" w:eastAsia="Times New Roman" w:hAnsi="Times New Roman"/>
          <w:sz w:val="24"/>
          <w:szCs w:val="24"/>
          <w:rtl w:val="0"/>
        </w:rPr>
        <w:t xml:space="preserve">Devuelve valores, no los imprimas</w:t>
      </w:r>
    </w:p>
    <w:p w:rsidR="00000000" w:rsidDel="00000000" w:rsidP="00000000" w:rsidRDefault="00000000" w:rsidRPr="00000000" w14:paraId="000001A6">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eliminó la lógica de depuración por consola y se reemplazó por decisiones de flujo y mensajes visibles para el usuario.</w:t>
      </w:r>
    </w:p>
    <w:p w:rsidR="00000000" w:rsidDel="00000000" w:rsidP="00000000" w:rsidRDefault="00000000" w:rsidRPr="00000000" w14:paraId="000001A7">
      <w:pPr>
        <w:pStyle w:val="Heading3"/>
        <w:tabs>
          <w:tab w:val="left" w:leader="none" w:pos="1987"/>
        </w:tabs>
        <w:spacing w:line="360" w:lineRule="auto"/>
        <w:ind w:left="0" w:firstLine="0"/>
        <w:jc w:val="both"/>
        <w:rPr>
          <w:rFonts w:ascii="Times New Roman" w:cs="Times New Roman" w:eastAsia="Times New Roman" w:hAnsi="Times New Roman"/>
          <w:sz w:val="24"/>
          <w:szCs w:val="24"/>
        </w:rPr>
      </w:pPr>
      <w:bookmarkStart w:colFirst="0" w:colLast="0" w:name="_ke7o1cndck39" w:id="31"/>
      <w:bookmarkEnd w:id="31"/>
      <w:r w:rsidDel="00000000" w:rsidR="00000000" w:rsidRPr="00000000">
        <w:rPr>
          <w:rFonts w:ascii="Times New Roman" w:cs="Times New Roman" w:eastAsia="Times New Roman" w:hAnsi="Times New Roman"/>
          <w:sz w:val="24"/>
          <w:szCs w:val="24"/>
          <w:rtl w:val="0"/>
        </w:rPr>
        <w:t xml:space="preserve">Utiliza los espacios en blanco para mejor lectura</w:t>
      </w:r>
    </w:p>
    <w:p w:rsidR="00000000" w:rsidDel="00000000" w:rsidP="00000000" w:rsidRDefault="00000000" w:rsidRPr="00000000" w14:paraId="000001A8">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del StreamBuilder, validaciones y retorno está bien separada en bloques.</w:t>
      </w:r>
    </w:p>
    <w:p w:rsidR="00000000" w:rsidDel="00000000" w:rsidP="00000000" w:rsidRDefault="00000000" w:rsidRPr="00000000" w14:paraId="000001A9">
      <w:pPr>
        <w:tabs>
          <w:tab w:val="left" w:leader="none" w:pos="1987"/>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33263" cy="5012582"/>
            <wp:effectExtent b="0" l="0" r="0" t="0"/>
            <wp:docPr id="26"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6333263" cy="5012582"/>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tabs>
          <w:tab w:val="left" w:leader="none" w:pos="1987"/>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4216400"/>
            <wp:effectExtent b="0" l="0" r="0" t="0"/>
            <wp:docPr id="113" name="image116.png"/>
            <a:graphic>
              <a:graphicData uri="http://schemas.openxmlformats.org/drawingml/2006/picture">
                <pic:pic>
                  <pic:nvPicPr>
                    <pic:cNvPr id="0" name="image116.png"/>
                    <pic:cNvPicPr preferRelativeResize="0"/>
                  </pic:nvPicPr>
                  <pic:blipFill>
                    <a:blip r:embed="rId59"/>
                    <a:srcRect b="0" l="0" r="0" t="0"/>
                    <a:stretch>
                      <a:fillRect/>
                    </a:stretch>
                  </pic:blipFill>
                  <pic:spPr>
                    <a:xfrm>
                      <a:off x="0" y="0"/>
                      <a:ext cx="6030375"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tabs>
          <w:tab w:val="left" w:leader="none" w:pos="1987"/>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3670300"/>
            <wp:effectExtent b="0" l="0" r="0" t="0"/>
            <wp:docPr id="90" name="image86.png"/>
            <a:graphic>
              <a:graphicData uri="http://schemas.openxmlformats.org/drawingml/2006/picture">
                <pic:pic>
                  <pic:nvPicPr>
                    <pic:cNvPr id="0" name="image86.png"/>
                    <pic:cNvPicPr preferRelativeResize="0"/>
                  </pic:nvPicPr>
                  <pic:blipFill>
                    <a:blip r:embed="rId60"/>
                    <a:srcRect b="0" l="0" r="0" t="0"/>
                    <a:stretch>
                      <a:fillRect/>
                    </a:stretch>
                  </pic:blipFill>
                  <pic:spPr>
                    <a:xfrm>
                      <a:off x="0" y="0"/>
                      <a:ext cx="603037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tabs>
          <w:tab w:val="left" w:leader="none" w:pos="1987"/>
        </w:tabs>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tabs>
          <w:tab w:val="left" w:leader="none" w:pos="1987"/>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4737100"/>
            <wp:effectExtent b="0" l="0" r="0" t="0"/>
            <wp:docPr id="93" name="image88.png"/>
            <a:graphic>
              <a:graphicData uri="http://schemas.openxmlformats.org/drawingml/2006/picture">
                <pic:pic>
                  <pic:nvPicPr>
                    <pic:cNvPr id="0" name="image88.png"/>
                    <pic:cNvPicPr preferRelativeResize="0"/>
                  </pic:nvPicPr>
                  <pic:blipFill>
                    <a:blip r:embed="rId61"/>
                    <a:srcRect b="0" l="0" r="0" t="0"/>
                    <a:stretch>
                      <a:fillRect/>
                    </a:stretch>
                  </pic:blipFill>
                  <pic:spPr>
                    <a:xfrm>
                      <a:off x="0" y="0"/>
                      <a:ext cx="6030375"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tabs>
          <w:tab w:val="left" w:leader="none" w:pos="1987"/>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09463" cy="5057682"/>
            <wp:effectExtent b="0" l="0" r="0" t="0"/>
            <wp:docPr id="34"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6409463" cy="5057682"/>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corrigió la autenticación de usuario validando la sesión en Firebase Auth, la existencia del documento del usuario en Firestore y el estado activo de la cuenta. Además, se redirige al login cuando la cuenta no cumple con los requisitos de acceso. En app.dart se reorganizó la navegación y la configuración para reducir la repetición y mejorar la mantenibilidad. </w:t>
      </w:r>
    </w:p>
    <w:p w:rsidR="00000000" w:rsidDel="00000000" w:rsidP="00000000" w:rsidRDefault="00000000" w:rsidRPr="00000000" w14:paraId="000001B0">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Autenticar Usuario se realizo en estos 2 archivos por:</w:t>
      </w:r>
    </w:p>
    <w:p w:rsidR="00000000" w:rsidDel="00000000" w:rsidP="00000000" w:rsidRDefault="00000000" w:rsidRPr="00000000" w14:paraId="000001B2">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numPr>
          <w:ilvl w:val="0"/>
          <w:numId w:val="12"/>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auth_wrapper.dart: validar sesión, validar identidad, permitir o bloquear acceso, controlar usuarios activos/inactivos.</w:t>
      </w:r>
    </w:p>
    <w:p w:rsidR="00000000" w:rsidDel="00000000" w:rsidP="00000000" w:rsidRDefault="00000000" w:rsidRPr="00000000" w14:paraId="000001B4">
      <w:pPr>
        <w:numPr>
          <w:ilvl w:val="0"/>
          <w:numId w:val="12"/>
        </w:numPr>
        <w:tabs>
          <w:tab w:val="left" w:leader="none" w:pos="1987"/>
        </w:tabs>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app.dart : ayuda a organizar la navegación y configuración.</w:t>
      </w:r>
    </w:p>
    <w:p w:rsidR="00000000" w:rsidDel="00000000" w:rsidP="00000000" w:rsidRDefault="00000000" w:rsidRPr="00000000" w14:paraId="000001B5">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1440" w:right="133"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Registrar reporte de mascota</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7"/>
        </w:tabs>
        <w:spacing w:after="0" w:before="0"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pantalla_reporte_mascota.dart</w:t>
      </w:r>
    </w:p>
    <w:p w:rsidR="00000000" w:rsidDel="00000000" w:rsidP="00000000" w:rsidRDefault="00000000" w:rsidRPr="00000000" w14:paraId="000001B9">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No te repitas.</w:t>
      </w:r>
      <w:r w:rsidDel="00000000" w:rsidR="00000000" w:rsidRPr="00000000">
        <w:rPr>
          <w:rtl w:val="0"/>
        </w:rPr>
      </w:r>
    </w:p>
    <w:p w:rsidR="00000000" w:rsidDel="00000000" w:rsidP="00000000" w:rsidRDefault="00000000" w:rsidRPr="00000000" w14:paraId="000001BA">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 bloque completo de "seleccionar imagen → mostrar snackbar de análisis → subir foto → mostrar snackbar de éxito/error" está copiado 3 veces casi idéntico:</w:t>
      </w:r>
    </w:p>
    <w:p w:rsidR="00000000" w:rsidDel="00000000" w:rsidP="00000000" w:rsidRDefault="00000000" w:rsidRPr="00000000" w14:paraId="000001BB">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onTap de la imagen principal (ImageSource.gallery)</w:t>
      </w:r>
    </w:p>
    <w:p w:rsidR="00000000" w:rsidDel="00000000" w:rsidP="00000000" w:rsidRDefault="00000000" w:rsidRPr="00000000" w14:paraId="000001BC">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4991100"/>
            <wp:effectExtent b="0" l="0" r="0" t="0"/>
            <wp:docPr id="19" name="image16.png"/>
            <a:graphic>
              <a:graphicData uri="http://schemas.openxmlformats.org/drawingml/2006/picture">
                <pic:pic>
                  <pic:nvPicPr>
                    <pic:cNvPr id="0" name="image16.png"/>
                    <pic:cNvPicPr preferRelativeResize="0"/>
                  </pic:nvPicPr>
                  <pic:blipFill>
                    <a:blip r:embed="rId63"/>
                    <a:srcRect b="0" l="0" r="0" t="0"/>
                    <a:stretch>
                      <a:fillRect/>
                    </a:stretch>
                  </pic:blipFill>
                  <pic:spPr>
                    <a:xfrm>
                      <a:off x="0" y="0"/>
                      <a:ext cx="6030375"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3902075"/>
            <wp:effectExtent b="0" l="0" r="0" t="0"/>
            <wp:docPr id="117" name="image112.png"/>
            <a:graphic>
              <a:graphicData uri="http://schemas.openxmlformats.org/drawingml/2006/picture">
                <pic:pic>
                  <pic:nvPicPr>
                    <pic:cNvPr id="0" name="image112.png"/>
                    <pic:cNvPicPr preferRelativeResize="0"/>
                  </pic:nvPicPr>
                  <pic:blipFill>
                    <a:blip r:embed="rId64"/>
                    <a:srcRect b="16565" l="0" r="0" t="0"/>
                    <a:stretch>
                      <a:fillRect/>
                    </a:stretch>
                  </pic:blipFill>
                  <pic:spPr>
                    <a:xfrm>
                      <a:off x="0" y="0"/>
                      <a:ext cx="6029325" cy="3902075"/>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botón "Cámara" (ImageSource.camera)</w:t>
      </w:r>
    </w:p>
    <w:p w:rsidR="00000000" w:rsidDel="00000000" w:rsidP="00000000" w:rsidRDefault="00000000" w:rsidRPr="00000000" w14:paraId="000001CF">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5207000"/>
            <wp:effectExtent b="0" l="0" r="0" t="0"/>
            <wp:docPr id="84" name="image76.png"/>
            <a:graphic>
              <a:graphicData uri="http://schemas.openxmlformats.org/drawingml/2006/picture">
                <pic:pic>
                  <pic:nvPicPr>
                    <pic:cNvPr id="0" name="image76.png"/>
                    <pic:cNvPicPr preferRelativeResize="0"/>
                  </pic:nvPicPr>
                  <pic:blipFill>
                    <a:blip r:embed="rId65"/>
                    <a:srcRect b="0" l="0" r="0" t="0"/>
                    <a:stretch>
                      <a:fillRect/>
                    </a:stretch>
                  </pic:blipFill>
                  <pic:spPr>
                    <a:xfrm>
                      <a:off x="0" y="0"/>
                      <a:ext cx="6030375"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3949700"/>
            <wp:effectExtent b="0" l="0" r="0" t="0"/>
            <wp:docPr id="68" name="image64.png"/>
            <a:graphic>
              <a:graphicData uri="http://schemas.openxmlformats.org/drawingml/2006/picture">
                <pic:pic>
                  <pic:nvPicPr>
                    <pic:cNvPr id="0" name="image64.png"/>
                    <pic:cNvPicPr preferRelativeResize="0"/>
                  </pic:nvPicPr>
                  <pic:blipFill>
                    <a:blip r:embed="rId66"/>
                    <a:srcRect b="0" l="0" r="0" t="0"/>
                    <a:stretch>
                      <a:fillRect/>
                    </a:stretch>
                  </pic:blipFill>
                  <pic:spPr>
                    <a:xfrm>
                      <a:off x="0" y="0"/>
                      <a:ext cx="6030375"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botón "Galería" (ImageSource.gallery otra vez)</w:t>
      </w:r>
    </w:p>
    <w:p w:rsidR="00000000" w:rsidDel="00000000" w:rsidP="00000000" w:rsidRDefault="00000000" w:rsidRPr="00000000" w14:paraId="000001E2">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5003800"/>
            <wp:effectExtent b="0" l="0" r="0" t="0"/>
            <wp:docPr id="95" name="image94.png"/>
            <a:graphic>
              <a:graphicData uri="http://schemas.openxmlformats.org/drawingml/2006/picture">
                <pic:pic>
                  <pic:nvPicPr>
                    <pic:cNvPr id="0" name="image94.png"/>
                    <pic:cNvPicPr preferRelativeResize="0"/>
                  </pic:nvPicPr>
                  <pic:blipFill>
                    <a:blip r:embed="rId67"/>
                    <a:srcRect b="0" l="0" r="0" t="0"/>
                    <a:stretch>
                      <a:fillRect/>
                    </a:stretch>
                  </pic:blipFill>
                  <pic:spPr>
                    <a:xfrm>
                      <a:off x="0" y="0"/>
                      <a:ext cx="6030375"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3581400"/>
            <wp:effectExtent b="0" l="0" r="0" t="0"/>
            <wp:docPr id="91" name="image80.png"/>
            <a:graphic>
              <a:graphicData uri="http://schemas.openxmlformats.org/drawingml/2006/picture">
                <pic:pic>
                  <pic:nvPicPr>
                    <pic:cNvPr id="0" name="image80.png"/>
                    <pic:cNvPicPr preferRelativeResize="0"/>
                  </pic:nvPicPr>
                  <pic:blipFill>
                    <a:blip r:embed="rId68"/>
                    <a:srcRect b="0" l="0" r="0" t="0"/>
                    <a:stretch>
                      <a:fillRect/>
                    </a:stretch>
                  </pic:blipFill>
                  <pic:spPr>
                    <a:xfrm>
                      <a:off x="0" y="0"/>
                      <a:ext cx="6030375" cy="3581400"/>
                    </a:xfrm>
                    <a:prstGeom prst="rect"/>
                    <a:ln/>
                  </pic:spPr>
                </pic:pic>
              </a:graphicData>
            </a:graphic>
          </wp:inline>
        </w:drawing>
      </w:r>
      <w:r w:rsidDel="00000000" w:rsidR="00000000" w:rsidRPr="00000000">
        <w:rPr>
          <w:rFonts w:ascii="Cardo" w:cs="Cardo" w:eastAsia="Cardo" w:hAnsi="Cardo"/>
          <w:sz w:val="24"/>
          <w:szCs w:val="24"/>
          <w:rtl w:val="0"/>
        </w:rPr>
        <w:br w:type="textWrapping"/>
        <w:t xml:space="preserve">Los tres hacen exactamente lo mismo (seleccionar imagen → SnackBar "Analizando imagen..." → subir → SnackBar de éxito/error), solo cambia el ImageSource.</w:t>
      </w:r>
    </w:p>
    <w:p w:rsidR="00000000" w:rsidDel="00000000" w:rsidP="00000000" w:rsidRDefault="00000000" w:rsidRPr="00000000" w14:paraId="000001E4">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repite la lógica de "S/." al mostrar el monto (la función anónima (() { ... })(): </w:t>
      </w:r>
    </w:p>
    <w:p w:rsidR="00000000" w:rsidDel="00000000" w:rsidP="00000000" w:rsidRDefault="00000000" w:rsidRPr="00000000" w14:paraId="000001F5">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monto se formatea distinto en más de un lugar, terminará duplicándose también.</w:t>
      </w:r>
    </w:p>
    <w:p w:rsidR="00000000" w:rsidDel="00000000" w:rsidP="00000000" w:rsidRDefault="00000000" w:rsidRPr="00000000" w14:paraId="000001F6">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1252265"/>
            <wp:effectExtent b="0" l="0" r="0" t="0"/>
            <wp:docPr id="62" name="image68.png"/>
            <a:graphic>
              <a:graphicData uri="http://schemas.openxmlformats.org/drawingml/2006/picture">
                <pic:pic>
                  <pic:nvPicPr>
                    <pic:cNvPr id="0" name="image68.png"/>
                    <pic:cNvPicPr preferRelativeResize="0"/>
                  </pic:nvPicPr>
                  <pic:blipFill>
                    <a:blip r:embed="rId69"/>
                    <a:srcRect b="75147" l="0" r="0" t="0"/>
                    <a:stretch>
                      <a:fillRect/>
                    </a:stretch>
                  </pic:blipFill>
                  <pic:spPr>
                    <a:xfrm>
                      <a:off x="0" y="0"/>
                      <a:ext cx="6029325" cy="1252265"/>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Comenta lo necesario.</w:t>
      </w:r>
    </w:p>
    <w:p w:rsidR="00000000" w:rsidDel="00000000" w:rsidP="00000000" w:rsidRDefault="00000000" w:rsidRPr="00000000" w14:paraId="000001F8">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 comentarios que sí ayudan (ej. explicar por qué se usa .skip(1) para las miniaturas). Pero hay varios que sobran o son señales de código incompleto:</w:t>
      </w:r>
    </w:p>
    <w:p w:rsidR="00000000" w:rsidDel="00000000" w:rsidP="00000000" w:rsidRDefault="00000000" w:rsidRPr="00000000" w14:paraId="000001F9">
      <w:pPr>
        <w:numPr>
          <w:ilvl w:val="0"/>
          <w:numId w:val="27"/>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Definiciones auxiliares (_sectionTitle, _card, etc.) no incluidas aquí por espacio, pero son necesarias para que el código compile.  esto es una nota de "borrador", no debería quedar en el código final.</w:t>
      </w:r>
    </w:p>
    <w:p w:rsidR="00000000" w:rsidDel="00000000" w:rsidP="00000000" w:rsidRDefault="00000000" w:rsidRPr="00000000" w14:paraId="000001FA">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1282700"/>
            <wp:effectExtent b="0" l="0" r="0" t="0"/>
            <wp:docPr id="123" name="image120.png"/>
            <a:graphic>
              <a:graphicData uri="http://schemas.openxmlformats.org/drawingml/2006/picture">
                <pic:pic>
                  <pic:nvPicPr>
                    <pic:cNvPr id="0" name="image120.png"/>
                    <pic:cNvPicPr preferRelativeResize="0"/>
                  </pic:nvPicPr>
                  <pic:blipFill>
                    <a:blip r:embed="rId70"/>
                    <a:srcRect b="0" l="0" r="0" t="0"/>
                    <a:stretch>
                      <a:fillRect/>
                    </a:stretch>
                  </pic:blipFill>
                  <pic:spPr>
                    <a:xfrm>
                      <a:off x="0" y="0"/>
                      <a:ext cx="6030375"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numPr>
          <w:ilvl w:val="0"/>
          <w:numId w:val="27"/>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(onPressed y estilo) y // ... (Icono de cámara y textos) : comentarios placeholder que no aportan nada y quedaron de cuando se recortó el código.</w:t>
      </w:r>
    </w:p>
    <w:p w:rsidR="00000000" w:rsidDel="00000000" w:rsidP="00000000" w:rsidRDefault="00000000" w:rsidRPr="00000000" w14:paraId="000001FC">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7850" cy="1504950"/>
            <wp:effectExtent b="0" l="0" r="0" t="0"/>
            <wp:docPr id="88" name="image82.png"/>
            <a:graphic>
              <a:graphicData uri="http://schemas.openxmlformats.org/drawingml/2006/picture">
                <pic:pic>
                  <pic:nvPicPr>
                    <pic:cNvPr id="0" name="image82.png"/>
                    <pic:cNvPicPr preferRelativeResize="0"/>
                  </pic:nvPicPr>
                  <pic:blipFill>
                    <a:blip r:embed="rId71"/>
                    <a:srcRect b="0" l="0" r="0" t="0"/>
                    <a:stretch>
                      <a:fillRect/>
                    </a:stretch>
                  </pic:blipFill>
                  <pic:spPr>
                    <a:xfrm>
                      <a:off x="0" y="0"/>
                      <a:ext cx="5657850"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2600" cy="1630362"/>
            <wp:effectExtent b="0" l="0" r="0" t="0"/>
            <wp:docPr id="27" name="image20.png"/>
            <a:graphic>
              <a:graphicData uri="http://schemas.openxmlformats.org/drawingml/2006/picture">
                <pic:pic>
                  <pic:nvPicPr>
                    <pic:cNvPr id="0" name="image20.png"/>
                    <pic:cNvPicPr preferRelativeResize="0"/>
                  </pic:nvPicPr>
                  <pic:blipFill>
                    <a:blip r:embed="rId72"/>
                    <a:srcRect b="0" l="0" r="0" t="0"/>
                    <a:stretch>
                      <a:fillRect/>
                    </a:stretch>
                  </pic:blipFill>
                  <pic:spPr>
                    <a:xfrm>
                      <a:off x="0" y="0"/>
                      <a:ext cx="5562600" cy="1630362"/>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numPr>
          <w:ilvl w:val="0"/>
          <w:numId w:val="27"/>
        </w:numPr>
        <w:tabs>
          <w:tab w:val="left" w:leader="none" w:pos="1987"/>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Muchos emojis en comentarios de sección (// 📸 Foto de tu mascota) son redundantes porque el _sectionTitle("Foto de tu mascota") ya lo dice.</w:t>
      </w:r>
    </w:p>
    <w:p w:rsidR="00000000" w:rsidDel="00000000" w:rsidP="00000000" w:rsidRDefault="00000000" w:rsidRPr="00000000" w14:paraId="000001FF">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1306885"/>
            <wp:effectExtent b="0" l="0" r="0" t="0"/>
            <wp:docPr id="20" name="image4.png"/>
            <a:graphic>
              <a:graphicData uri="http://schemas.openxmlformats.org/drawingml/2006/picture">
                <pic:pic>
                  <pic:nvPicPr>
                    <pic:cNvPr id="0" name="image4.png"/>
                    <pic:cNvPicPr preferRelativeResize="0"/>
                  </pic:nvPicPr>
                  <pic:blipFill>
                    <a:blip r:embed="rId73"/>
                    <a:srcRect b="0" l="0" r="0" t="0"/>
                    <a:stretch>
                      <a:fillRect/>
                    </a:stretch>
                  </pic:blipFill>
                  <pic:spPr>
                    <a:xfrm>
                      <a:off x="0" y="0"/>
                      <a:ext cx="5686425" cy="130688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Fail Fast.</w:t>
      </w:r>
    </w:p>
    <w:p w:rsidR="00000000" w:rsidDel="00000000" w:rsidP="00000000" w:rsidRDefault="00000000" w:rsidRPr="00000000" w14:paraId="00000201">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aplica bien en los botones de Cámara/Galería:</w:t>
      </w:r>
    </w:p>
    <w:p w:rsidR="00000000" w:rsidDel="00000000" w:rsidP="00000000" w:rsidRDefault="00000000" w:rsidRPr="00000000" w14:paraId="00000202">
      <w:pPr>
        <w:tabs>
          <w:tab w:val="left" w:leader="none" w:pos="1987"/>
        </w:tabs>
        <w:rPr/>
      </w:pPr>
      <w:r w:rsidDel="00000000" w:rsidR="00000000" w:rsidRPr="00000000">
        <w:rPr>
          <w:rtl w:val="0"/>
        </w:rPr>
        <w:t xml:space="preserve">if (picked == null) return;</w:t>
      </w:r>
    </w:p>
    <w:p w:rsidR="00000000" w:rsidDel="00000000" w:rsidP="00000000" w:rsidRDefault="00000000" w:rsidRPr="00000000" w14:paraId="00000203">
      <w:pPr>
        <w:tabs>
          <w:tab w:val="left" w:leader="none" w:pos="1987"/>
        </w:tabs>
        <w:rPr/>
      </w:pPr>
      <w:r w:rsidDel="00000000" w:rsidR="00000000" w:rsidRPr="00000000">
        <w:rPr/>
        <w:drawing>
          <wp:inline distB="114300" distT="114300" distL="114300" distR="114300">
            <wp:extent cx="6029325" cy="3506682"/>
            <wp:effectExtent b="0" l="0" r="0" t="0"/>
            <wp:docPr id="61" name="image65.png"/>
            <a:graphic>
              <a:graphicData uri="http://schemas.openxmlformats.org/drawingml/2006/picture">
                <pic:pic>
                  <pic:nvPicPr>
                    <pic:cNvPr id="0" name="image65.png"/>
                    <pic:cNvPicPr preferRelativeResize="0"/>
                  </pic:nvPicPr>
                  <pic:blipFill>
                    <a:blip r:embed="rId74"/>
                    <a:srcRect b="0" l="0" r="0" t="0"/>
                    <a:stretch>
                      <a:fillRect/>
                    </a:stretch>
                  </pic:blipFill>
                  <pic:spPr>
                    <a:xfrm>
                      <a:off x="0" y="0"/>
                      <a:ext cx="6029325" cy="3506682"/>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tabs>
          <w:tab w:val="left" w:leader="none" w:pos="1987"/>
        </w:tabs>
        <w:rPr/>
      </w:pPr>
      <w:r w:rsidDel="00000000" w:rsidR="00000000" w:rsidRPr="00000000">
        <w:rPr>
          <w:rtl w:val="0"/>
        </w:rPr>
      </w:r>
    </w:p>
    <w:p w:rsidR="00000000" w:rsidDel="00000000" w:rsidP="00000000" w:rsidRDefault="00000000" w:rsidRPr="00000000" w14:paraId="00000205">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es fail fast correcto. </w:t>
      </w:r>
    </w:p>
    <w:p w:rsidR="00000000" w:rsidDel="00000000" w:rsidP="00000000" w:rsidRDefault="00000000" w:rsidRPr="00000000" w14:paraId="00000206">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 aplicado, anidado en vez de retorno temprano: línea 229 (if (picked != null) { ... } envuelve todo el bloque en lugar de hacer if (picked == null) return;)</w:t>
      </w:r>
    </w:p>
    <w:p w:rsidR="00000000" w:rsidDel="00000000" w:rsidP="00000000" w:rsidRDefault="00000000" w:rsidRPr="00000000" w14:paraId="00000207">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4546600"/>
            <wp:effectExtent b="0" l="0" r="0" t="0"/>
            <wp:docPr id="98" name="image92.png"/>
            <a:graphic>
              <a:graphicData uri="http://schemas.openxmlformats.org/drawingml/2006/picture">
                <pic:pic>
                  <pic:nvPicPr>
                    <pic:cNvPr id="0" name="image92.png"/>
                    <pic:cNvPicPr preferRelativeResize="0"/>
                  </pic:nvPicPr>
                  <pic:blipFill>
                    <a:blip r:embed="rId75"/>
                    <a:srcRect b="0" l="0" r="0" t="0"/>
                    <a:stretch>
                      <a:fillRect/>
                    </a:stretch>
                  </pic:blipFill>
                  <pic:spPr>
                    <a:xfrm>
                      <a:off x="0" y="0"/>
                      <a:ext cx="6030375"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tabs>
          <w:tab w:val="left" w:leader="none" w:pos="1987"/>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 fail fast de validación de negocio: la validación if (vm.fotos.isEmpty) { ...; return; } antes de intentar vm.formKeyPaso1.currentState!.validate() en el botón "Continuar" del Paso 1.</w:t>
      </w:r>
    </w:p>
    <w:p w:rsidR="00000000" w:rsidDel="00000000" w:rsidP="00000000" w:rsidRDefault="00000000" w:rsidRPr="00000000" w14:paraId="00000213">
      <w:pPr>
        <w:tabs>
          <w:tab w:val="left" w:leader="none" w:pos="1987"/>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61813" cy="3027368"/>
            <wp:effectExtent b="0" l="0" r="0" t="0"/>
            <wp:docPr id="47" name="image33.png"/>
            <a:graphic>
              <a:graphicData uri="http://schemas.openxmlformats.org/drawingml/2006/picture">
                <pic:pic>
                  <pic:nvPicPr>
                    <pic:cNvPr id="0" name="image33.png"/>
                    <pic:cNvPicPr preferRelativeResize="0"/>
                  </pic:nvPicPr>
                  <pic:blipFill>
                    <a:blip r:embed="rId76"/>
                    <a:srcRect b="0" l="0" r="0" t="0"/>
                    <a:stretch>
                      <a:fillRect/>
                    </a:stretch>
                  </pic:blipFill>
                  <pic:spPr>
                    <a:xfrm>
                      <a:off x="0" y="0"/>
                      <a:ext cx="6161813" cy="3027368"/>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Evita los números mágicos.</w:t>
      </w:r>
    </w:p>
    <w:p w:rsidR="00000000" w:rsidDel="00000000" w:rsidP="00000000" w:rsidRDefault="00000000" w:rsidRPr="00000000" w14:paraId="00000215">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total de pasos del wizard (3) está hardcodeado dos veces: "Paso ${vm.paso + 1} de 3" y (vm.paso + 1) / 3. Si agregas un paso, hay que acordarse de cambiarlo en dos sitios.</w:t>
      </w:r>
      <w:r w:rsidDel="00000000" w:rsidR="00000000" w:rsidRPr="00000000">
        <w:rPr>
          <w:rtl w:val="0"/>
        </w:rPr>
      </w:r>
    </w:p>
    <w:p w:rsidR="00000000" w:rsidDel="00000000" w:rsidP="00000000" w:rsidRDefault="00000000" w:rsidRPr="00000000" w14:paraId="00000216">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2743200"/>
            <wp:effectExtent b="0" l="0" r="0" t="0"/>
            <wp:docPr id="54" name="image41.png"/>
            <a:graphic>
              <a:graphicData uri="http://schemas.openxmlformats.org/drawingml/2006/picture">
                <pic:pic>
                  <pic:nvPicPr>
                    <pic:cNvPr id="0" name="image41.png"/>
                    <pic:cNvPicPr preferRelativeResize="0"/>
                  </pic:nvPicPr>
                  <pic:blipFill>
                    <a:blip r:embed="rId77"/>
                    <a:srcRect b="0" l="0" r="0" t="0"/>
                    <a:stretch>
                      <a:fillRect/>
                    </a:stretch>
                  </pic:blipFill>
                  <pic:spPr>
                    <a:xfrm>
                      <a:off x="0" y="0"/>
                      <a:ext cx="60303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Colores repetidos como literales: Color(0xFF6366F1), Color(0xFF2563EB), Color(0xFF4D9EF6), Color(0xFFFFB300), etc., aparecen sueltos en varios widgets en lugar de definirse una sola vez (ej. en un AppColors o Theme).</w:t>
      </w:r>
    </w:p>
    <w:p w:rsidR="00000000" w:rsidDel="00000000" w:rsidP="00000000" w:rsidRDefault="00000000" w:rsidRPr="00000000" w14:paraId="0000021B">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406400"/>
            <wp:effectExtent b="0" l="0" r="0" t="0"/>
            <wp:docPr id="112" name="image109.png"/>
            <a:graphic>
              <a:graphicData uri="http://schemas.openxmlformats.org/drawingml/2006/picture">
                <pic:pic>
                  <pic:nvPicPr>
                    <pic:cNvPr id="0" name="image109.png"/>
                    <pic:cNvPicPr preferRelativeResize="0"/>
                  </pic:nvPicPr>
                  <pic:blipFill>
                    <a:blip r:embed="rId78"/>
                    <a:srcRect b="0" l="0" r="0" t="0"/>
                    <a:stretch>
                      <a:fillRect/>
                    </a:stretch>
                  </pic:blipFill>
                  <pic:spPr>
                    <a:xfrm>
                      <a:off x="0" y="0"/>
                      <a:ext cx="6030375"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355600"/>
            <wp:effectExtent b="0" l="0" r="0" t="0"/>
            <wp:docPr id="129" name="image124.png"/>
            <a:graphic>
              <a:graphicData uri="http://schemas.openxmlformats.org/drawingml/2006/picture">
                <pic:pic>
                  <pic:nvPicPr>
                    <pic:cNvPr id="0" name="image124.png"/>
                    <pic:cNvPicPr preferRelativeResize="0"/>
                  </pic:nvPicPr>
                  <pic:blipFill>
                    <a:blip r:embed="rId79"/>
                    <a:srcRect b="0" l="0" r="0" t="0"/>
                    <a:stretch>
                      <a:fillRect/>
                    </a:stretch>
                  </pic:blipFill>
                  <pic:spPr>
                    <a:xfrm>
                      <a:off x="0" y="0"/>
                      <a:ext cx="6030375" cy="3556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67200" cy="342900"/>
            <wp:effectExtent b="0" l="0" r="0" t="0"/>
            <wp:docPr id="28" name="image13.png"/>
            <a:graphic>
              <a:graphicData uri="http://schemas.openxmlformats.org/drawingml/2006/picture">
                <pic:pic>
                  <pic:nvPicPr>
                    <pic:cNvPr id="0" name="image13.png"/>
                    <pic:cNvPicPr preferRelativeResize="0"/>
                  </pic:nvPicPr>
                  <pic:blipFill>
                    <a:blip r:embed="rId80"/>
                    <a:srcRect b="0" l="0" r="0" t="0"/>
                    <a:stretch>
                      <a:fillRect/>
                    </a:stretch>
                  </pic:blipFill>
                  <pic:spPr>
                    <a:xfrm>
                      <a:off x="0" y="0"/>
                      <a:ext cx="4267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533400"/>
            <wp:effectExtent b="0" l="0" r="0" t="0"/>
            <wp:docPr id="23" name="image6.png"/>
            <a:graphic>
              <a:graphicData uri="http://schemas.openxmlformats.org/drawingml/2006/picture">
                <pic:pic>
                  <pic:nvPicPr>
                    <pic:cNvPr id="0" name="image6.png"/>
                    <pic:cNvPicPr preferRelativeResize="0"/>
                  </pic:nvPicPr>
                  <pic:blipFill>
                    <a:blip r:embed="rId81"/>
                    <a:srcRect b="0" l="0" r="0" t="0"/>
                    <a:stretch>
                      <a:fillRect/>
                    </a:stretch>
                  </pic:blipFill>
                  <pic:spPr>
                    <a:xfrm>
                      <a:off x="0" y="0"/>
                      <a:ext cx="54006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05325" cy="457200"/>
            <wp:effectExtent b="0" l="0" r="0" t="0"/>
            <wp:docPr id="94" name="image89.png"/>
            <a:graphic>
              <a:graphicData uri="http://schemas.openxmlformats.org/drawingml/2006/picture">
                <pic:pic>
                  <pic:nvPicPr>
                    <pic:cNvPr id="0" name="image89.png"/>
                    <pic:cNvPicPr preferRelativeResize="0"/>
                  </pic:nvPicPr>
                  <pic:blipFill>
                    <a:blip r:embed="rId82"/>
                    <a:srcRect b="0" l="0" r="0" t="0"/>
                    <a:stretch>
                      <a:fillRect/>
                    </a:stretch>
                  </pic:blipFill>
                  <pic:spPr>
                    <a:xfrm>
                      <a:off x="0" y="0"/>
                      <a:ext cx="45053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Duraciones mágicas:  (Duration(milliseconds: 400)), (Duration(seconds: 2), repetida 3 veces)</w:t>
      </w:r>
    </w:p>
    <w:p w:rsidR="00000000" w:rsidDel="00000000" w:rsidP="00000000" w:rsidRDefault="00000000" w:rsidRPr="00000000" w14:paraId="00000221">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8325" cy="571500"/>
            <wp:effectExtent b="0" l="0" r="0" t="0"/>
            <wp:docPr id="125" name="image125.png"/>
            <a:graphic>
              <a:graphicData uri="http://schemas.openxmlformats.org/drawingml/2006/picture">
                <pic:pic>
                  <pic:nvPicPr>
                    <pic:cNvPr id="0" name="image125.png"/>
                    <pic:cNvPicPr preferRelativeResize="0"/>
                  </pic:nvPicPr>
                  <pic:blipFill>
                    <a:blip r:embed="rId83"/>
                    <a:srcRect b="0" l="0" r="0" t="0"/>
                    <a:stretch>
                      <a:fillRect/>
                    </a:stretch>
                  </pic:blipFill>
                  <pic:spPr>
                    <a:xfrm>
                      <a:off x="0" y="0"/>
                      <a:ext cx="56483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4950" cy="533400"/>
            <wp:effectExtent b="0" l="0" r="0" t="0"/>
            <wp:docPr id="115" name="image110.png"/>
            <a:graphic>
              <a:graphicData uri="http://schemas.openxmlformats.org/drawingml/2006/picture">
                <pic:pic>
                  <pic:nvPicPr>
                    <pic:cNvPr id="0" name="image110.png"/>
                    <pic:cNvPicPr preferRelativeResize="0"/>
                  </pic:nvPicPr>
                  <pic:blipFill>
                    <a:blip r:embed="rId84"/>
                    <a:srcRect b="0" l="0" r="0" t="0"/>
                    <a:stretch>
                      <a:fillRect/>
                    </a:stretch>
                  </pic:blipFill>
                  <pic:spPr>
                    <a:xfrm>
                      <a:off x="0" y="0"/>
                      <a:ext cx="53149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575" cy="514350"/>
            <wp:effectExtent b="0" l="0" r="0" t="0"/>
            <wp:docPr id="18" name="image2.png"/>
            <a:graphic>
              <a:graphicData uri="http://schemas.openxmlformats.org/drawingml/2006/picture">
                <pic:pic>
                  <pic:nvPicPr>
                    <pic:cNvPr id="0" name="image2.png"/>
                    <pic:cNvPicPr preferRelativeResize="0"/>
                  </pic:nvPicPr>
                  <pic:blipFill>
                    <a:blip r:embed="rId85"/>
                    <a:srcRect b="0" l="0" r="0" t="0"/>
                    <a:stretch>
                      <a:fillRect/>
                    </a:stretch>
                  </pic:blipFill>
                  <pic:spPr>
                    <a:xfrm>
                      <a:off x="0" y="0"/>
                      <a:ext cx="53625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8825" cy="638175"/>
            <wp:effectExtent b="0" l="0" r="0" t="0"/>
            <wp:docPr id="106" name="image95.png"/>
            <a:graphic>
              <a:graphicData uri="http://schemas.openxmlformats.org/drawingml/2006/picture">
                <pic:pic>
                  <pic:nvPicPr>
                    <pic:cNvPr id="0" name="image95.png"/>
                    <pic:cNvPicPr preferRelativeResize="0"/>
                  </pic:nvPicPr>
                  <pic:blipFill>
                    <a:blip r:embed="rId86"/>
                    <a:srcRect b="0" l="0" r="0" t="0"/>
                    <a:stretch>
                      <a:fillRect/>
                    </a:stretch>
                  </pic:blipFill>
                  <pic:spPr>
                    <a:xfrm>
                      <a:off x="0" y="0"/>
                      <a:ext cx="58388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Tamaños de imagen/ícono sueltos: (height: 80, width: 80), (height: 200), (size: 28)</w:t>
      </w:r>
    </w:p>
    <w:p w:rsidR="00000000" w:rsidDel="00000000" w:rsidP="00000000" w:rsidRDefault="00000000" w:rsidRPr="00000000" w14:paraId="00000226">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6850" cy="457200"/>
            <wp:effectExtent b="0" l="0" r="0" t="0"/>
            <wp:docPr id="100" name="image107.png"/>
            <a:graphic>
              <a:graphicData uri="http://schemas.openxmlformats.org/drawingml/2006/picture">
                <pic:pic>
                  <pic:nvPicPr>
                    <pic:cNvPr id="0" name="image107.png"/>
                    <pic:cNvPicPr preferRelativeResize="0"/>
                  </pic:nvPicPr>
                  <pic:blipFill>
                    <a:blip r:embed="rId87"/>
                    <a:srcRect b="0" l="0" r="0" t="0"/>
                    <a:stretch>
                      <a:fillRect/>
                    </a:stretch>
                  </pic:blipFill>
                  <pic:spPr>
                    <a:xfrm>
                      <a:off x="0" y="0"/>
                      <a:ext cx="52768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5125" cy="457200"/>
            <wp:effectExtent b="0" l="0" r="0" t="0"/>
            <wp:docPr id="79" name="image84.png"/>
            <a:graphic>
              <a:graphicData uri="http://schemas.openxmlformats.org/drawingml/2006/picture">
                <pic:pic>
                  <pic:nvPicPr>
                    <pic:cNvPr id="0" name="image84.png"/>
                    <pic:cNvPicPr preferRelativeResize="0"/>
                  </pic:nvPicPr>
                  <pic:blipFill>
                    <a:blip r:embed="rId88"/>
                    <a:srcRect b="0" l="0" r="0" t="0"/>
                    <a:stretch>
                      <a:fillRect/>
                    </a:stretch>
                  </pic:blipFill>
                  <pic:spPr>
                    <a:xfrm>
                      <a:off x="0" y="0"/>
                      <a:ext cx="290512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2550" cy="514350"/>
            <wp:effectExtent b="0" l="0" r="0" t="0"/>
            <wp:docPr id="11" name="image1.png"/>
            <a:graphic>
              <a:graphicData uri="http://schemas.openxmlformats.org/drawingml/2006/picture">
                <pic:pic>
                  <pic:nvPicPr>
                    <pic:cNvPr id="0" name="image1.png"/>
                    <pic:cNvPicPr preferRelativeResize="0"/>
                  </pic:nvPicPr>
                  <pic:blipFill>
                    <a:blip r:embed="rId89"/>
                    <a:srcRect b="0" l="0" r="0" t="0"/>
                    <a:stretch>
                      <a:fillRect/>
                    </a:stretch>
                  </pic:blipFill>
                  <pic:spPr>
                    <a:xfrm>
                      <a:off x="0" y="0"/>
                      <a:ext cx="51625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Utiliza buenos nombres.</w:t>
      </w:r>
    </w:p>
    <w:p w:rsidR="00000000" w:rsidDel="00000000" w:rsidP="00000000" w:rsidRDefault="00000000" w:rsidRPr="00000000" w14:paraId="0000022A">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Mismo valor, nombres distintos: (imagenParaEnviar) </w:t>
      </w:r>
    </w:p>
    <w:p w:rsidR="00000000" w:rsidDel="00000000" w:rsidP="00000000" w:rsidRDefault="00000000" w:rsidRPr="00000000" w14:paraId="0000022B">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7725" cy="409575"/>
            <wp:effectExtent b="0" l="0" r="0" t="0"/>
            <wp:docPr id="77" name="image66.png"/>
            <a:graphic>
              <a:graphicData uri="http://schemas.openxmlformats.org/drawingml/2006/picture">
                <pic:pic>
                  <pic:nvPicPr>
                    <pic:cNvPr id="0" name="image66.png"/>
                    <pic:cNvPicPr preferRelativeResize="0"/>
                  </pic:nvPicPr>
                  <pic:blipFill>
                    <a:blip r:embed="rId90"/>
                    <a:srcRect b="0" l="0" r="0" t="0"/>
                    <a:stretch>
                      <a:fillRect/>
                    </a:stretch>
                  </pic:blipFill>
                  <pic:spPr>
                    <a:xfrm>
                      <a:off x="0" y="0"/>
                      <a:ext cx="46577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vs (imagenParaVM), es el mismo concepto con dos nombres diferentes.</w:t>
      </w:r>
    </w:p>
    <w:p w:rsidR="00000000" w:rsidDel="00000000" w:rsidP="00000000" w:rsidRDefault="00000000" w:rsidRPr="00000000" w14:paraId="0000022D">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86275" cy="333375"/>
            <wp:effectExtent b="0" l="0" r="0" t="0"/>
            <wp:docPr id="53" name="image48.png"/>
            <a:graphic>
              <a:graphicData uri="http://schemas.openxmlformats.org/drawingml/2006/picture">
                <pic:pic>
                  <pic:nvPicPr>
                    <pic:cNvPr id="0" name="image48.png"/>
                    <pic:cNvPicPr preferRelativeResize="0"/>
                  </pic:nvPicPr>
                  <pic:blipFill>
                    <a:blip r:embed="rId91"/>
                    <a:srcRect b="0" l="0" r="0" t="0"/>
                    <a:stretch>
                      <a:fillRect/>
                    </a:stretch>
                  </pic:blipFill>
                  <pic:spPr>
                    <a:xfrm>
                      <a:off x="0" y="0"/>
                      <a:ext cx="448627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2000" cy="552450"/>
            <wp:effectExtent b="0" l="0" r="0" t="0"/>
            <wp:docPr id="86" name="image78.png"/>
            <a:graphic>
              <a:graphicData uri="http://schemas.openxmlformats.org/drawingml/2006/picture">
                <pic:pic>
                  <pic:nvPicPr>
                    <pic:cNvPr id="0" name="image78.png"/>
                    <pic:cNvPicPr preferRelativeResize="0"/>
                  </pic:nvPicPr>
                  <pic:blipFill>
                    <a:blip r:embed="rId92"/>
                    <a:srcRect b="0" l="0" r="0" t="0"/>
                    <a:stretch>
                      <a:fillRect/>
                    </a:stretch>
                  </pic:blipFill>
                  <pic:spPr>
                    <a:xfrm>
                      <a:off x="0" y="0"/>
                      <a:ext cx="457200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poco descriptivo: ((f) =&gt; ..., podría ser urlFoto)</w:t>
      </w:r>
    </w:p>
    <w:p w:rsidR="00000000" w:rsidDel="00000000" w:rsidP="00000000" w:rsidRDefault="00000000" w:rsidRPr="00000000" w14:paraId="00000230">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6038" cy="636649"/>
            <wp:effectExtent b="0" l="0" r="0" t="0"/>
            <wp:docPr id="116" name="image117.png"/>
            <a:graphic>
              <a:graphicData uri="http://schemas.openxmlformats.org/drawingml/2006/picture">
                <pic:pic>
                  <pic:nvPicPr>
                    <pic:cNvPr id="0" name="image117.png"/>
                    <pic:cNvPicPr preferRelativeResize="0"/>
                  </pic:nvPicPr>
                  <pic:blipFill>
                    <a:blip r:embed="rId93"/>
                    <a:srcRect b="0" l="0" r="0" t="0"/>
                    <a:stretch>
                      <a:fillRect/>
                    </a:stretch>
                  </pic:blipFill>
                  <pic:spPr>
                    <a:xfrm>
                      <a:off x="0" y="0"/>
                      <a:ext cx="5676038" cy="636649"/>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poco descriptivo: (String m = ..., podría ser montoFormateado)</w:t>
      </w:r>
    </w:p>
    <w:p w:rsidR="00000000" w:rsidDel="00000000" w:rsidP="00000000" w:rsidRDefault="00000000" w:rsidRPr="00000000" w14:paraId="00000232">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4025" cy="809625"/>
            <wp:effectExtent b="0" l="0" r="0" t="0"/>
            <wp:docPr id="60" name="image50.png"/>
            <a:graphic>
              <a:graphicData uri="http://schemas.openxmlformats.org/drawingml/2006/picture">
                <pic:pic>
                  <pic:nvPicPr>
                    <pic:cNvPr id="0" name="image50.png"/>
                    <pic:cNvPicPr preferRelativeResize="0"/>
                  </pic:nvPicPr>
                  <pic:blipFill>
                    <a:blip r:embed="rId94"/>
                    <a:srcRect b="0" l="0" r="0" t="0"/>
                    <a:stretch>
                      <a:fillRect/>
                    </a:stretch>
                  </pic:blipFill>
                  <pic:spPr>
                    <a:xfrm>
                      <a:off x="0" y="0"/>
                      <a:ext cx="5534025" cy="80962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No uses variables globales.</w:t>
      </w:r>
    </w:p>
    <w:p w:rsidR="00000000" w:rsidDel="00000000" w:rsidP="00000000" w:rsidRDefault="00000000" w:rsidRPr="00000000" w14:paraId="00000234">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hay estado mutable global. El estado vive en ReporteMascotaVM vía Provider , context.watch&lt;ReporteMascotaVM&gt;()). </w:t>
      </w:r>
    </w:p>
    <w:p w:rsidR="00000000" w:rsidDel="00000000" w:rsidP="00000000" w:rsidRDefault="00000000" w:rsidRPr="00000000" w14:paraId="00000235">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1500" cy="428625"/>
            <wp:effectExtent b="0" l="0" r="0" t="0"/>
            <wp:docPr id="36" name="image30.png"/>
            <a:graphic>
              <a:graphicData uri="http://schemas.openxmlformats.org/drawingml/2006/picture">
                <pic:pic>
                  <pic:nvPicPr>
                    <pic:cNvPr id="0" name="image30.png"/>
                    <pic:cNvPicPr preferRelativeResize="0"/>
                  </pic:nvPicPr>
                  <pic:blipFill>
                    <a:blip r:embed="rId95"/>
                    <a:srcRect b="0" l="0" r="0" t="0"/>
                    <a:stretch>
                      <a:fillRect/>
                    </a:stretch>
                  </pic:blipFill>
                  <pic:spPr>
                    <a:xfrm>
                      <a:off x="0" y="0"/>
                      <a:ext cx="43815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tabs>
          <w:tab w:val="left" w:leader="none" w:pos="1987"/>
        </w:tabs>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Devuelve valores, no los imprimas.</w:t>
      </w:r>
    </w:p>
    <w:p w:rsidR="00000000" w:rsidDel="00000000" w:rsidP="00000000" w:rsidRDefault="00000000" w:rsidRPr="00000000" w14:paraId="0000023B">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Bien aplicado: no hay ningún print() ni debugPrint(). Los errores se capturan con try/catch y se muestran al usuario en un SnackBar, no se imprimen en consola.</w:t>
      </w:r>
    </w:p>
    <w:p w:rsidR="00000000" w:rsidDel="00000000" w:rsidP="00000000" w:rsidRDefault="00000000" w:rsidRPr="00000000" w14:paraId="0000023C">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manejo de errores correcto, (catch (e) { ScaffoldMessenger... }) como ejemplo de que no hay print().</w:t>
      </w:r>
      <w:r w:rsidDel="00000000" w:rsidR="00000000" w:rsidRPr="00000000">
        <w:rPr>
          <w:rtl w:val="0"/>
        </w:rPr>
      </w:r>
    </w:p>
    <w:p w:rsidR="00000000" w:rsidDel="00000000" w:rsidP="00000000" w:rsidRDefault="00000000" w:rsidRPr="00000000" w14:paraId="0000023D">
      <w:pPr>
        <w:tabs>
          <w:tab w:val="left" w:leader="none" w:pos="1987"/>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3365500"/>
            <wp:effectExtent b="0" l="0" r="0" t="0"/>
            <wp:docPr id="114" name="image114.png"/>
            <a:graphic>
              <a:graphicData uri="http://schemas.openxmlformats.org/drawingml/2006/picture">
                <pic:pic>
                  <pic:nvPicPr>
                    <pic:cNvPr id="0" name="image114.png"/>
                    <pic:cNvPicPr preferRelativeResize="0"/>
                  </pic:nvPicPr>
                  <pic:blipFill>
                    <a:blip r:embed="rId96"/>
                    <a:srcRect b="0" l="0" r="0" t="0"/>
                    <a:stretch>
                      <a:fillRect/>
                    </a:stretch>
                  </pic:blipFill>
                  <pic:spPr>
                    <a:xfrm>
                      <a:off x="0" y="0"/>
                      <a:ext cx="603037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numPr>
          <w:ilvl w:val="1"/>
          <w:numId w:val="31"/>
        </w:numPr>
        <w:tabs>
          <w:tab w:val="left" w:leader="none" w:pos="1987"/>
        </w:tabs>
        <w:spacing w:after="240" w:before="240" w:line="360" w:lineRule="auto"/>
        <w:ind w:left="216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Utiliza los espacios en blanco para mejor lectura.</w:t>
      </w:r>
      <w:r w:rsidDel="00000000" w:rsidR="00000000" w:rsidRPr="00000000">
        <w:rPr>
          <w:rtl w:val="0"/>
        </w:rPr>
      </w:r>
    </w:p>
    <w:p w:rsidR="00000000" w:rsidDel="00000000" w:rsidP="00000000" w:rsidRDefault="00000000" w:rsidRPr="00000000" w14:paraId="0000023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 uso de SizedBox para espaciar secciones. El problema real aquí no es de espacios en blanco sino de tamaño del método: el build() de Paso1Mascota mezcla construcción de UI, lógica de selección de imagen y manejo de errores en un solo método gigante. Separar la lógica de "subir foto" en un método aparte (aparte de resolver la repetición del punto 1) también haría el build() mucho más corto y fácil de leer de un vistazo.</w:t>
      </w:r>
    </w:p>
    <w:p w:rsidR="00000000" w:rsidDel="00000000" w:rsidP="00000000" w:rsidRDefault="00000000" w:rsidRPr="00000000" w14:paraId="0000024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1028700"/>
            <wp:effectExtent b="0" l="0" r="0" t="0"/>
            <wp:docPr id="57" name="image46.png"/>
            <a:graphic>
              <a:graphicData uri="http://schemas.openxmlformats.org/drawingml/2006/picture">
                <pic:pic>
                  <pic:nvPicPr>
                    <pic:cNvPr id="0" name="image46.png"/>
                    <pic:cNvPicPr preferRelativeResize="0"/>
                  </pic:nvPicPr>
                  <pic:blipFill>
                    <a:blip r:embed="rId97"/>
                    <a:srcRect b="0" l="0" r="0" t="0"/>
                    <a:stretch>
                      <a:fillRect/>
                    </a:stretch>
                  </pic:blipFill>
                  <pic:spPr>
                    <a:xfrm>
                      <a:off x="0" y="0"/>
                      <a:ext cx="60303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609600"/>
            <wp:effectExtent b="0" l="0" r="0" t="0"/>
            <wp:docPr id="92" name="image83.png"/>
            <a:graphic>
              <a:graphicData uri="http://schemas.openxmlformats.org/drawingml/2006/picture">
                <pic:pic>
                  <pic:nvPicPr>
                    <pic:cNvPr id="0" name="image83.png"/>
                    <pic:cNvPicPr preferRelativeResize="0"/>
                  </pic:nvPicPr>
                  <pic:blipFill>
                    <a:blip r:embed="rId98"/>
                    <a:srcRect b="0" l="0" r="0" t="0"/>
                    <a:stretch>
                      <a:fillRect/>
                    </a:stretch>
                  </pic:blipFill>
                  <pic:spPr>
                    <a:xfrm>
                      <a:off x="0" y="0"/>
                      <a:ext cx="60303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0700" cy="695325"/>
            <wp:effectExtent b="0" l="0" r="0" t="0"/>
            <wp:docPr id="80" name="image70.png"/>
            <a:graphic>
              <a:graphicData uri="http://schemas.openxmlformats.org/drawingml/2006/picture">
                <pic:pic>
                  <pic:nvPicPr>
                    <pic:cNvPr id="0" name="image70.png"/>
                    <pic:cNvPicPr preferRelativeResize="0"/>
                  </pic:nvPicPr>
                  <pic:blipFill>
                    <a:blip r:embed="rId99"/>
                    <a:srcRect b="0" l="0" r="0" t="0"/>
                    <a:stretch>
                      <a:fillRect/>
                    </a:stretch>
                  </pic:blipFill>
                  <pic:spPr>
                    <a:xfrm>
                      <a:off x="0" y="0"/>
                      <a:ext cx="560070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86250" cy="552450"/>
            <wp:effectExtent b="0" l="0" r="0" t="0"/>
            <wp:docPr id="14" name="image14.png"/>
            <a:graphic>
              <a:graphicData uri="http://schemas.openxmlformats.org/drawingml/2006/picture">
                <pic:pic>
                  <pic:nvPicPr>
                    <pic:cNvPr id="0" name="image14.png"/>
                    <pic:cNvPicPr preferRelativeResize="0"/>
                  </pic:nvPicPr>
                  <pic:blipFill>
                    <a:blip r:embed="rId100"/>
                    <a:srcRect b="0" l="0" r="0" t="0"/>
                    <a:stretch>
                      <a:fillRect/>
                    </a:stretch>
                  </pic:blipFill>
                  <pic:spPr>
                    <a:xfrm>
                      <a:off x="0" y="0"/>
                      <a:ext cx="42862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3289300"/>
            <wp:effectExtent b="0" l="0" r="0" t="0"/>
            <wp:docPr id="96" name="image90.png"/>
            <a:graphic>
              <a:graphicData uri="http://schemas.openxmlformats.org/drawingml/2006/picture">
                <pic:pic>
                  <pic:nvPicPr>
                    <pic:cNvPr id="0" name="image90.png"/>
                    <pic:cNvPicPr preferRelativeResize="0"/>
                  </pic:nvPicPr>
                  <pic:blipFill>
                    <a:blip r:embed="rId101"/>
                    <a:srcRect b="0" l="0" r="0" t="0"/>
                    <a:stretch>
                      <a:fillRect/>
                    </a:stretch>
                  </pic:blipFill>
                  <pic:spPr>
                    <a:xfrm>
                      <a:off x="0" y="0"/>
                      <a:ext cx="603037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5118100"/>
            <wp:effectExtent b="0" l="0" r="0" t="0"/>
            <wp:docPr id="110" name="image99.png"/>
            <a:graphic>
              <a:graphicData uri="http://schemas.openxmlformats.org/drawingml/2006/picture">
                <pic:pic>
                  <pic:nvPicPr>
                    <pic:cNvPr id="0" name="image99.png"/>
                    <pic:cNvPicPr preferRelativeResize="0"/>
                  </pic:nvPicPr>
                  <pic:blipFill>
                    <a:blip r:embed="rId102"/>
                    <a:srcRect b="0" l="0" r="0" t="0"/>
                    <a:stretch>
                      <a:fillRect/>
                    </a:stretch>
                  </pic:blipFill>
                  <pic:spPr>
                    <a:xfrm>
                      <a:off x="0" y="0"/>
                      <a:ext cx="6030375"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ab/>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ind w:left="720" w:firstLine="0"/>
        <w:rPr/>
      </w:pPr>
      <w:r w:rsidDel="00000000" w:rsidR="00000000" w:rsidRPr="00000000">
        <w:rPr>
          <w:rtl w:val="0"/>
        </w:rPr>
      </w:r>
    </w:p>
    <w:p w:rsidR="00000000" w:rsidDel="00000000" w:rsidP="00000000" w:rsidRDefault="00000000" w:rsidRPr="00000000" w14:paraId="0000024A">
      <w:pPr>
        <w:ind w:left="720" w:firstLine="0"/>
        <w:rPr/>
      </w:pPr>
      <w:r w:rsidDel="00000000" w:rsidR="00000000" w:rsidRPr="00000000">
        <w:rPr>
          <w:rtl w:val="0"/>
        </w:rPr>
      </w:r>
    </w:p>
    <w:p w:rsidR="00000000" w:rsidDel="00000000" w:rsidP="00000000" w:rsidRDefault="00000000" w:rsidRPr="00000000" w14:paraId="0000024B">
      <w:pPr>
        <w:ind w:left="720" w:firstLine="0"/>
        <w:rPr/>
      </w:pPr>
      <w:r w:rsidDel="00000000" w:rsidR="00000000" w:rsidRPr="00000000">
        <w:rPr>
          <w:rtl w:val="0"/>
        </w:rPr>
      </w:r>
    </w:p>
    <w:p w:rsidR="00000000" w:rsidDel="00000000" w:rsidP="00000000" w:rsidRDefault="00000000" w:rsidRPr="00000000" w14:paraId="0000024C">
      <w:pPr>
        <w:ind w:left="720" w:firstLine="0"/>
        <w:rPr/>
      </w:pP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rtl w:val="0"/>
        </w:rPr>
      </w:r>
    </w:p>
    <w:p w:rsidR="00000000" w:rsidDel="00000000" w:rsidP="00000000" w:rsidRDefault="00000000" w:rsidRPr="00000000" w14:paraId="0000024E">
      <w:pPr>
        <w:ind w:left="720" w:firstLine="0"/>
        <w:rPr/>
      </w:pPr>
      <w:r w:rsidDel="00000000" w:rsidR="00000000" w:rsidRPr="00000000">
        <w:rPr>
          <w:rtl w:val="0"/>
        </w:rPr>
      </w:r>
    </w:p>
    <w:p w:rsidR="00000000" w:rsidDel="00000000" w:rsidP="00000000" w:rsidRDefault="00000000" w:rsidRPr="00000000" w14:paraId="0000024F">
      <w:pPr>
        <w:ind w:left="720" w:firstLine="0"/>
        <w:rPr/>
      </w:pPr>
      <w:r w:rsidDel="00000000" w:rsidR="00000000" w:rsidRPr="00000000">
        <w:rPr>
          <w:rtl w:val="0"/>
        </w:rPr>
      </w:r>
    </w:p>
    <w:p w:rsidR="00000000" w:rsidDel="00000000" w:rsidP="00000000" w:rsidRDefault="00000000" w:rsidRPr="00000000" w14:paraId="00000250">
      <w:pPr>
        <w:ind w:left="720" w:firstLine="0"/>
        <w:rPr/>
      </w:pPr>
      <w:r w:rsidDel="00000000" w:rsidR="00000000" w:rsidRPr="00000000">
        <w:rPr>
          <w:rtl w:val="0"/>
        </w:rPr>
      </w:r>
    </w:p>
    <w:p w:rsidR="00000000" w:rsidDel="00000000" w:rsidP="00000000" w:rsidRDefault="00000000" w:rsidRPr="00000000" w14:paraId="00000251">
      <w:pPr>
        <w:ind w:left="720" w:firstLine="0"/>
        <w:rPr/>
      </w:pPr>
      <w:r w:rsidDel="00000000" w:rsidR="00000000" w:rsidRPr="00000000">
        <w:rPr>
          <w:rtl w:val="0"/>
        </w:rPr>
      </w:r>
    </w:p>
    <w:p w:rsidR="00000000" w:rsidDel="00000000" w:rsidP="00000000" w:rsidRDefault="00000000" w:rsidRPr="00000000" w14:paraId="00000252">
      <w:pPr>
        <w:ind w:left="720" w:firstLine="0"/>
        <w:rPr/>
      </w:pPr>
      <w:r w:rsidDel="00000000" w:rsidR="00000000" w:rsidRPr="00000000">
        <w:rPr>
          <w:rtl w:val="0"/>
        </w:rPr>
      </w:r>
    </w:p>
    <w:p w:rsidR="00000000" w:rsidDel="00000000" w:rsidP="00000000" w:rsidRDefault="00000000" w:rsidRPr="00000000" w14:paraId="00000253">
      <w:pPr>
        <w:ind w:left="720" w:firstLine="0"/>
        <w:rPr/>
      </w:pPr>
      <w:r w:rsidDel="00000000" w:rsidR="00000000" w:rsidRPr="00000000">
        <w:rPr>
          <w:rtl w:val="0"/>
        </w:rPr>
      </w:r>
    </w:p>
    <w:p w:rsidR="00000000" w:rsidDel="00000000" w:rsidP="00000000" w:rsidRDefault="00000000" w:rsidRPr="00000000" w14:paraId="00000254">
      <w:pPr>
        <w:ind w:left="720" w:firstLine="0"/>
        <w:rPr/>
      </w:pPr>
      <w:r w:rsidDel="00000000" w:rsidR="00000000" w:rsidRPr="00000000">
        <w:rPr>
          <w:rtl w:val="0"/>
        </w:rPr>
      </w:r>
    </w:p>
    <w:p w:rsidR="00000000" w:rsidDel="00000000" w:rsidP="00000000" w:rsidRDefault="00000000" w:rsidRPr="00000000" w14:paraId="00000255">
      <w:pPr>
        <w:ind w:left="720" w:firstLine="0"/>
        <w:rPr/>
      </w:pPr>
      <w:r w:rsidDel="00000000" w:rsidR="00000000" w:rsidRPr="00000000">
        <w:rPr>
          <w:rtl w:val="0"/>
        </w:rPr>
      </w:r>
    </w:p>
    <w:p w:rsidR="00000000" w:rsidDel="00000000" w:rsidP="00000000" w:rsidRDefault="00000000" w:rsidRPr="00000000" w14:paraId="00000256">
      <w:pPr>
        <w:ind w:left="720" w:firstLine="0"/>
        <w:rPr/>
      </w:pPr>
      <w:r w:rsidDel="00000000" w:rsidR="00000000" w:rsidRPr="00000000">
        <w:rPr>
          <w:rtl w:val="0"/>
        </w:rPr>
      </w:r>
    </w:p>
    <w:p w:rsidR="00000000" w:rsidDel="00000000" w:rsidP="00000000" w:rsidRDefault="00000000" w:rsidRPr="00000000" w14:paraId="00000257">
      <w:pPr>
        <w:ind w:left="720" w:firstLine="0"/>
        <w:rPr/>
      </w:pPr>
      <w:r w:rsidDel="00000000" w:rsidR="00000000" w:rsidRPr="00000000">
        <w:rPr>
          <w:rtl w:val="0"/>
        </w:rPr>
      </w:r>
    </w:p>
    <w:p w:rsidR="00000000" w:rsidDel="00000000" w:rsidP="00000000" w:rsidRDefault="00000000" w:rsidRPr="00000000" w14:paraId="00000258">
      <w:pPr>
        <w:ind w:left="720" w:firstLine="0"/>
        <w:rPr/>
      </w:pPr>
      <w:r w:rsidDel="00000000" w:rsidR="00000000" w:rsidRPr="00000000">
        <w:rPr>
          <w:rtl w:val="0"/>
        </w:rPr>
      </w:r>
    </w:p>
    <w:p w:rsidR="00000000" w:rsidDel="00000000" w:rsidP="00000000" w:rsidRDefault="00000000" w:rsidRPr="00000000" w14:paraId="00000259">
      <w:pPr>
        <w:ind w:left="720" w:firstLine="0"/>
        <w:rPr/>
      </w:pPr>
      <w:r w:rsidDel="00000000" w:rsidR="00000000" w:rsidRPr="00000000">
        <w:rPr>
          <w:rtl w:val="0"/>
        </w:rPr>
      </w:r>
    </w:p>
    <w:p w:rsidR="00000000" w:rsidDel="00000000" w:rsidP="00000000" w:rsidRDefault="00000000" w:rsidRPr="00000000" w14:paraId="0000025A">
      <w:pPr>
        <w:ind w:firstLine="720"/>
        <w:rPr/>
      </w:pPr>
      <w:r w:rsidDel="00000000" w:rsidR="00000000" w:rsidRPr="00000000">
        <w:rPr>
          <w:rtl w:val="0"/>
        </w:rPr>
        <w:t xml:space="preserve">Ahora código corregido:</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 repitas</w:t>
      </w:r>
    </w:p>
    <w:p w:rsidR="00000000" w:rsidDel="00000000" w:rsidP="00000000" w:rsidRDefault="00000000" w:rsidRPr="00000000" w14:paraId="0000025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unificó en una sola función (_seleccionarYSubirFoto) la lógica que antes estaba copiada 3 veces: </w:t>
      </w:r>
    </w:p>
    <w:p w:rsidR="00000000" w:rsidDel="00000000" w:rsidP="00000000" w:rsidRDefault="00000000" w:rsidRPr="00000000" w14:paraId="0000025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29325" cy="4344987"/>
            <wp:effectExtent b="0" l="0" r="0" t="0"/>
            <wp:docPr id="81" name="image71.png"/>
            <a:graphic>
              <a:graphicData uri="http://schemas.openxmlformats.org/drawingml/2006/picture">
                <pic:pic>
                  <pic:nvPicPr>
                    <pic:cNvPr id="0" name="image71.png"/>
                    <pic:cNvPicPr preferRelativeResize="0"/>
                  </pic:nvPicPr>
                  <pic:blipFill>
                    <a:blip r:embed="rId103"/>
                    <a:srcRect b="0" l="0" r="0" t="0"/>
                    <a:stretch>
                      <a:fillRect/>
                    </a:stretch>
                  </pic:blipFill>
                  <pic:spPr>
                    <a:xfrm>
                      <a:off x="0" y="0"/>
                      <a:ext cx="6029325" cy="4344987"/>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3657600"/>
            <wp:effectExtent b="0" l="0" r="0" t="0"/>
            <wp:docPr id="13" name="image17.png"/>
            <a:graphic>
              <a:graphicData uri="http://schemas.openxmlformats.org/drawingml/2006/picture">
                <pic:pic>
                  <pic:nvPicPr>
                    <pic:cNvPr id="0" name="image17.png"/>
                    <pic:cNvPicPr preferRelativeResize="0"/>
                  </pic:nvPicPr>
                  <pic:blipFill>
                    <a:blip r:embed="rId104"/>
                    <a:srcRect b="0" l="0" r="0" t="0"/>
                    <a:stretch>
                      <a:fillRect/>
                    </a:stretch>
                  </pic:blipFill>
                  <pic:spPr>
                    <a:xfrm>
                      <a:off x="0" y="0"/>
                      <a:ext cx="6030375"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Uso en imagen principal:</w:t>
      </w:r>
      <w:r w:rsidDel="00000000" w:rsidR="00000000" w:rsidRPr="00000000">
        <w:rPr>
          <w:rtl w:val="0"/>
        </w:rPr>
      </w:r>
    </w:p>
    <w:p w:rsidR="00000000" w:rsidDel="00000000" w:rsidP="00000000" w:rsidRDefault="00000000" w:rsidRPr="00000000" w14:paraId="00000261">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Uso en botón Cámara: </w:t>
      </w:r>
      <w:r w:rsidDel="00000000" w:rsidR="00000000" w:rsidRPr="00000000">
        <w:rPr>
          <w:rtl w:val="0"/>
        </w:rPr>
      </w:r>
    </w:p>
    <w:p w:rsidR="00000000" w:rsidDel="00000000" w:rsidP="00000000" w:rsidRDefault="00000000" w:rsidRPr="00000000" w14:paraId="0000026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en botón Galería:</w:t>
      </w:r>
    </w:p>
    <w:p w:rsidR="00000000" w:rsidDel="00000000" w:rsidP="00000000" w:rsidRDefault="00000000" w:rsidRPr="00000000" w14:paraId="0000026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onTap: () =&gt; _seleccionarYSubirFoto(context, vm, ImageSource.gallery),   // imagen principal</w:t>
      </w:r>
    </w:p>
    <w:p w:rsidR="00000000" w:rsidDel="00000000" w:rsidP="00000000" w:rsidRDefault="00000000" w:rsidRPr="00000000" w14:paraId="0000026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onPressed: () =&gt; _seleccionarYSubirFoto(context, vm, ImageSource.camera), // botón Cámara</w:t>
      </w:r>
    </w:p>
    <w:p w:rsidR="00000000" w:rsidDel="00000000" w:rsidP="00000000" w:rsidRDefault="00000000" w:rsidRPr="00000000" w14:paraId="0000026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onPressed: () =&gt; _seleccionarYSubirFoto(context, vm, ImageSource.gallery), // botón Galería</w:t>
      </w:r>
      <w:r w:rsidDel="00000000" w:rsidR="00000000" w:rsidRPr="00000000">
        <w:rPr>
          <w:rtl w:val="0"/>
        </w:rPr>
      </w:r>
    </w:p>
    <w:p w:rsidR="00000000" w:rsidDel="00000000" w:rsidP="00000000" w:rsidRDefault="00000000" w:rsidRPr="00000000" w14:paraId="0000026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584200"/>
            <wp:effectExtent b="0" l="0" r="0" t="0"/>
            <wp:docPr id="130" name="image128.png"/>
            <a:graphic>
              <a:graphicData uri="http://schemas.openxmlformats.org/drawingml/2006/picture">
                <pic:pic>
                  <pic:nvPicPr>
                    <pic:cNvPr id="0" name="image128.png"/>
                    <pic:cNvPicPr preferRelativeResize="0"/>
                  </pic:nvPicPr>
                  <pic:blipFill>
                    <a:blip r:embed="rId105"/>
                    <a:srcRect b="0" l="0" r="0" t="0"/>
                    <a:stretch>
                      <a:fillRect/>
                    </a:stretch>
                  </pic:blipFill>
                  <pic:spPr>
                    <a:xfrm>
                      <a:off x="0" y="0"/>
                      <a:ext cx="6030375" cy="584200"/>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533400"/>
            <wp:effectExtent b="0" l="0" r="0" t="0"/>
            <wp:docPr id="127" name="image123.png"/>
            <a:graphic>
              <a:graphicData uri="http://schemas.openxmlformats.org/drawingml/2006/picture">
                <pic:pic>
                  <pic:nvPicPr>
                    <pic:cNvPr id="0" name="image123.png"/>
                    <pic:cNvPicPr preferRelativeResize="0"/>
                  </pic:nvPicPr>
                  <pic:blipFill>
                    <a:blip r:embed="rId106"/>
                    <a:srcRect b="0" l="0" r="0" t="0"/>
                    <a:stretch>
                      <a:fillRect/>
                    </a:stretch>
                  </pic:blipFill>
                  <pic:spPr>
                    <a:xfrm>
                      <a:off x="0" y="0"/>
                      <a:ext cx="603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609600"/>
            <wp:effectExtent b="0" l="0" r="0" t="0"/>
            <wp:docPr id="52" name="image36.png"/>
            <a:graphic>
              <a:graphicData uri="http://schemas.openxmlformats.org/drawingml/2006/picture">
                <pic:pic>
                  <pic:nvPicPr>
                    <pic:cNvPr id="0" name="image36.png"/>
                    <pic:cNvPicPr preferRelativeResize="0"/>
                  </pic:nvPicPr>
                  <pic:blipFill>
                    <a:blip r:embed="rId107"/>
                    <a:srcRect b="0" l="0" r="0" t="0"/>
                    <a:stretch>
                      <a:fillRect/>
                    </a:stretch>
                  </pic:blipFill>
                  <pic:spPr>
                    <a:xfrm>
                      <a:off x="0" y="0"/>
                      <a:ext cx="60303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 lo necesario</w:t>
      </w:r>
    </w:p>
    <w:p w:rsidR="00000000" w:rsidDel="00000000" w:rsidP="00000000" w:rsidRDefault="00000000" w:rsidRPr="00000000" w14:paraId="0000026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quitaron los comentarios de relleno (como el que decía que faltaban funciones "por espacio") y los que solo repetían lo que ya decía el código. Se dejaron solo los que explican una decisión, como por qué en Web se usan bytes en vez de un archivo.</w:t>
      </w:r>
    </w:p>
    <w:p w:rsidR="00000000" w:rsidDel="00000000" w:rsidP="00000000" w:rsidRDefault="00000000" w:rsidRPr="00000000" w14:paraId="0000026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ANTES:</w:t>
      </w:r>
    </w:p>
    <w:p w:rsidR="00000000" w:rsidDel="00000000" w:rsidP="00000000" w:rsidRDefault="00000000" w:rsidRPr="00000000" w14:paraId="0000026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Definiciones auxiliares (_sectionTitle, _card, etc.) no incluidas aquí por espacio,</w:t>
      </w:r>
    </w:p>
    <w:p w:rsidR="00000000" w:rsidDel="00000000" w:rsidP="00000000" w:rsidRDefault="00000000" w:rsidRPr="00000000" w14:paraId="0000026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pero son necesarias para que el código compile.</w:t>
      </w:r>
    </w:p>
    <w:p w:rsidR="00000000" w:rsidDel="00000000" w:rsidP="00000000" w:rsidRDefault="00000000" w:rsidRPr="00000000" w14:paraId="0000026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AHORA: (se quitó por completo, no era necesario)</w:t>
      </w:r>
    </w:p>
    <w:p w:rsidR="00000000" w:rsidDel="00000000" w:rsidP="00000000" w:rsidRDefault="00000000" w:rsidRPr="00000000" w14:paraId="0000026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dejó porque explica una decisión real (comentario sobre por qué en Web se usan bytes en vez de archivo). </w:t>
      </w:r>
    </w:p>
    <w:p w:rsidR="00000000" w:rsidDel="00000000" w:rsidP="00000000" w:rsidRDefault="00000000" w:rsidRPr="00000000" w14:paraId="0000027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1003300"/>
            <wp:effectExtent b="0" l="0" r="0" t="0"/>
            <wp:docPr id="105" name="image106.png"/>
            <a:graphic>
              <a:graphicData uri="http://schemas.openxmlformats.org/drawingml/2006/picture">
                <pic:pic>
                  <pic:nvPicPr>
                    <pic:cNvPr id="0" name="image106.png"/>
                    <pic:cNvPicPr preferRelativeResize="0"/>
                  </pic:nvPicPr>
                  <pic:blipFill>
                    <a:blip r:embed="rId108"/>
                    <a:srcRect b="0" l="0" r="0" t="0"/>
                    <a:stretch>
                      <a:fillRect/>
                    </a:stretch>
                  </pic:blipFill>
                  <pic:spPr>
                    <a:xfrm>
                      <a:off x="0" y="0"/>
                      <a:ext cx="6030375"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Fail Fast</w:t>
      </w:r>
      <w:r w:rsidDel="00000000" w:rsidR="00000000" w:rsidRPr="00000000">
        <w:rPr>
          <w:rtl w:val="0"/>
        </w:rPr>
      </w:r>
    </w:p>
    <w:p w:rsidR="00000000" w:rsidDel="00000000" w:rsidP="00000000" w:rsidRDefault="00000000" w:rsidRPr="00000000" w14:paraId="00000273">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Retorno inmediato al cancelar selección de imagen: </w:t>
      </w:r>
    </w:p>
    <w:p w:rsidR="00000000" w:rsidDel="00000000" w:rsidP="00000000" w:rsidRDefault="00000000" w:rsidRPr="00000000" w14:paraId="0000027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546100"/>
            <wp:effectExtent b="0" l="0" r="0" t="0"/>
            <wp:docPr id="83" name="image79.png"/>
            <a:graphic>
              <a:graphicData uri="http://schemas.openxmlformats.org/drawingml/2006/picture">
                <pic:pic>
                  <pic:nvPicPr>
                    <pic:cNvPr id="0" name="image79.png"/>
                    <pic:cNvPicPr preferRelativeResize="0"/>
                  </pic:nvPicPr>
                  <pic:blipFill>
                    <a:blip r:embed="rId109"/>
                    <a:srcRect b="0" l="0" r="0" t="0"/>
                    <a:stretch>
                      <a:fillRect/>
                    </a:stretch>
                  </pic:blipFill>
                  <pic:spPr>
                    <a:xfrm>
                      <a:off x="0" y="0"/>
                      <a:ext cx="6030375" cy="5461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numPr>
          <w:ilvl w:val="0"/>
          <w:numId w:val="3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Retorno inmediato al fallar/cancelar guardado del reporte: (if (!ok || !context.mounted) return;)</w:t>
      </w:r>
      <w:r w:rsidDel="00000000" w:rsidR="00000000" w:rsidRPr="00000000">
        <w:rPr>
          <w:rtl w:val="0"/>
        </w:rPr>
      </w:r>
    </w:p>
    <w:p w:rsidR="00000000" w:rsidDel="00000000" w:rsidP="00000000" w:rsidRDefault="00000000" w:rsidRPr="00000000" w14:paraId="0000027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584200"/>
            <wp:effectExtent b="0" l="0" r="0" t="0"/>
            <wp:docPr id="41" name="image31.png"/>
            <a:graphic>
              <a:graphicData uri="http://schemas.openxmlformats.org/drawingml/2006/picture">
                <pic:pic>
                  <pic:nvPicPr>
                    <pic:cNvPr id="0" name="image31.png"/>
                    <pic:cNvPicPr preferRelativeResize="0"/>
                  </pic:nvPicPr>
                  <pic:blipFill>
                    <a:blip r:embed="rId110"/>
                    <a:srcRect b="0" l="0" r="0" t="0"/>
                    <a:stretch>
                      <a:fillRect/>
                    </a:stretch>
                  </pic:blipFill>
                  <pic:spPr>
                    <a:xfrm>
                      <a:off x="0" y="0"/>
                      <a:ext cx="6030375" cy="5842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los números mágicos</w:t>
      </w:r>
    </w:p>
    <w:p w:rsidR="00000000" w:rsidDel="00000000" w:rsidP="00000000" w:rsidRDefault="00000000" w:rsidRPr="00000000" w14:paraId="0000027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Clase de constantes completa: </w:t>
      </w:r>
    </w:p>
    <w:p w:rsidR="00000000" w:rsidDel="00000000" w:rsidP="00000000" w:rsidRDefault="00000000" w:rsidRPr="00000000" w14:paraId="0000027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4483100"/>
            <wp:effectExtent b="0" l="0" r="0" t="0"/>
            <wp:docPr id="101" name="image93.png"/>
            <a:graphic>
              <a:graphicData uri="http://schemas.openxmlformats.org/drawingml/2006/picture">
                <pic:pic>
                  <pic:nvPicPr>
                    <pic:cNvPr id="0" name="image93.png"/>
                    <pic:cNvPicPr preferRelativeResize="0"/>
                  </pic:nvPicPr>
                  <pic:blipFill>
                    <a:blip r:embed="rId111"/>
                    <a:srcRect b="0" l="0" r="0" t="0"/>
                    <a:stretch>
                      <a:fillRect/>
                    </a:stretch>
                  </pic:blipFill>
                  <pic:spPr>
                    <a:xfrm>
                      <a:off x="0" y="0"/>
                      <a:ext cx="6030375"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TotalPasos definido:</w:t>
      </w:r>
    </w:p>
    <w:p w:rsidR="00000000" w:rsidDel="00000000" w:rsidP="00000000" w:rsidRDefault="00000000" w:rsidRPr="00000000" w14:paraId="0000027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1375" cy="514350"/>
            <wp:effectExtent b="0" l="0" r="0" t="0"/>
            <wp:docPr id="67" name="image59.png"/>
            <a:graphic>
              <a:graphicData uri="http://schemas.openxmlformats.org/drawingml/2006/picture">
                <pic:pic>
                  <pic:nvPicPr>
                    <pic:cNvPr id="0" name="image59.png"/>
                    <pic:cNvPicPr preferRelativeResize="0"/>
                  </pic:nvPicPr>
                  <pic:blipFill>
                    <a:blip r:embed="rId112"/>
                    <a:srcRect b="0" l="0" r="0" t="0"/>
                    <a:stretch>
                      <a:fillRect/>
                    </a:stretch>
                  </pic:blipFill>
                  <pic:spPr>
                    <a:xfrm>
                      <a:off x="0" y="0"/>
                      <a:ext cx="33813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totalPasos en vez del número suelto: </w:t>
      </w:r>
    </w:p>
    <w:p w:rsidR="00000000" w:rsidDel="00000000" w:rsidP="00000000" w:rsidRDefault="00000000" w:rsidRPr="00000000" w14:paraId="0000027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ANTES: "Paso ${vm.paso + 1} de 3" // </w:t>
      </w:r>
    </w:p>
    <w:p w:rsidR="00000000" w:rsidDel="00000000" w:rsidP="00000000" w:rsidRDefault="00000000" w:rsidRPr="00000000" w14:paraId="0000027E">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AHORA: "Paso ${vm.paso + 1} de ${_ReporteEstilo.totalPasos}" </w:t>
      </w:r>
      <w:r w:rsidDel="00000000" w:rsidR="00000000" w:rsidRPr="00000000">
        <w:rPr>
          <w:rtl w:val="0"/>
        </w:rPr>
      </w:r>
    </w:p>
    <w:p w:rsidR="00000000" w:rsidDel="00000000" w:rsidP="00000000" w:rsidRDefault="00000000" w:rsidRPr="00000000" w14:paraId="0000027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457200"/>
            <wp:effectExtent b="0" l="0" r="0" t="0"/>
            <wp:docPr id="66" name="image72.png"/>
            <a:graphic>
              <a:graphicData uri="http://schemas.openxmlformats.org/drawingml/2006/picture">
                <pic:pic>
                  <pic:nvPicPr>
                    <pic:cNvPr id="0" name="image72.png"/>
                    <pic:cNvPicPr preferRelativeResize="0"/>
                  </pic:nvPicPr>
                  <pic:blipFill>
                    <a:blip r:embed="rId113"/>
                    <a:srcRect b="0" l="0" r="0" t="0"/>
                    <a:stretch>
                      <a:fillRect/>
                    </a:stretch>
                  </pic:blipFill>
                  <pic:spPr>
                    <a:xfrm>
                      <a:off x="0" y="0"/>
                      <a:ext cx="6030375"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355600"/>
            <wp:effectExtent b="0" l="0" r="0" t="0"/>
            <wp:docPr id="56" name="image49.png"/>
            <a:graphic>
              <a:graphicData uri="http://schemas.openxmlformats.org/drawingml/2006/picture">
                <pic:pic>
                  <pic:nvPicPr>
                    <pic:cNvPr id="0" name="image49.png"/>
                    <pic:cNvPicPr preferRelativeResize="0"/>
                  </pic:nvPicPr>
                  <pic:blipFill>
                    <a:blip r:embed="rId114"/>
                    <a:srcRect b="0" l="0" r="0" t="0"/>
                    <a:stretch>
                      <a:fillRect/>
                    </a:stretch>
                  </pic:blipFill>
                  <pic:spPr>
                    <a:xfrm>
                      <a:off x="0" y="0"/>
                      <a:ext cx="6030375" cy="3556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 buenos nombres — mismo valor, un solo nombre consistente: </w:t>
      </w:r>
    </w:p>
    <w:p w:rsidR="00000000" w:rsidDel="00000000" w:rsidP="00000000" w:rsidRDefault="00000000" w:rsidRPr="00000000" w14:paraId="00000282">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imagenParaVM unificado (antes eran dos nombres distintos):</w:t>
      </w:r>
      <w:r w:rsidDel="00000000" w:rsidR="00000000" w:rsidRPr="00000000">
        <w:rPr>
          <w:rtl w:val="0"/>
        </w:rPr>
      </w:r>
    </w:p>
    <w:p w:rsidR="00000000" w:rsidDel="00000000" w:rsidP="00000000" w:rsidRDefault="00000000" w:rsidRPr="00000000" w14:paraId="00000284">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0375" cy="749300"/>
            <wp:effectExtent b="0" l="0" r="0" t="0"/>
            <wp:docPr id="33" name="image24.png"/>
            <a:graphic>
              <a:graphicData uri="http://schemas.openxmlformats.org/drawingml/2006/picture">
                <pic:pic>
                  <pic:nvPicPr>
                    <pic:cNvPr id="0" name="image24.png"/>
                    <pic:cNvPicPr preferRelativeResize="0"/>
                  </pic:nvPicPr>
                  <pic:blipFill>
                    <a:blip r:embed="rId115"/>
                    <a:srcRect b="0" l="0" r="0" t="0"/>
                    <a:stretch>
                      <a:fillRect/>
                    </a:stretch>
                  </pic:blipFill>
                  <pic:spPr>
                    <a:xfrm>
                      <a:off x="0" y="0"/>
                      <a:ext cx="603037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urlFoto en vez de f: línea 245</w:t>
      </w:r>
      <w:r w:rsidDel="00000000" w:rsidR="00000000" w:rsidRPr="00000000">
        <w:rPr>
          <w:rtl w:val="0"/>
        </w:rPr>
      </w:r>
    </w:p>
    <w:p w:rsidR="00000000" w:rsidDel="00000000" w:rsidP="00000000" w:rsidRDefault="00000000" w:rsidRPr="00000000" w14:paraId="00000286">
      <w:pPr>
        <w:ind w:firstLine="720"/>
        <w:rPr/>
      </w:pPr>
      <w:r w:rsidDel="00000000" w:rsidR="00000000" w:rsidRPr="00000000">
        <w:rPr/>
        <w:drawing>
          <wp:inline distB="114300" distT="114300" distL="114300" distR="114300">
            <wp:extent cx="5876925" cy="762000"/>
            <wp:effectExtent b="0" l="0" r="0" t="0"/>
            <wp:docPr id="59" name="image45.png"/>
            <a:graphic>
              <a:graphicData uri="http://schemas.openxmlformats.org/drawingml/2006/picture">
                <pic:pic>
                  <pic:nvPicPr>
                    <pic:cNvPr id="0" name="image45.png"/>
                    <pic:cNvPicPr preferRelativeResize="0"/>
                  </pic:nvPicPr>
                  <pic:blipFill>
                    <a:blip r:embed="rId116"/>
                    <a:srcRect b="0" l="0" r="0" t="0"/>
                    <a:stretch>
                      <a:fillRect/>
                    </a:stretch>
                  </pic:blipFill>
                  <pic:spPr>
                    <a:xfrm>
                      <a:off x="0" y="0"/>
                      <a:ext cx="5876925"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ab/>
      </w:r>
    </w:p>
    <w:p w:rsidR="00000000" w:rsidDel="00000000" w:rsidP="00000000" w:rsidRDefault="00000000" w:rsidRPr="00000000" w14:paraId="0000028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uses variables globales</w:t>
      </w:r>
    </w:p>
    <w:p w:rsidR="00000000" w:rsidDel="00000000" w:rsidP="00000000" w:rsidRDefault="00000000" w:rsidRPr="00000000" w14:paraId="0000028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hay línea que mostrar como "corrección" porque ya estaba bien, puedes usar como ejemplo de buena práctica donde se usa el ViewModel vía Provider (esto está en la clase Paso1Mascota, al inicio de su build()).</w:t>
      </w:r>
      <w:r w:rsidDel="00000000" w:rsidR="00000000" w:rsidRPr="00000000">
        <w:rPr>
          <w:rtl w:val="0"/>
        </w:rPr>
      </w:r>
    </w:p>
    <w:p w:rsidR="00000000" w:rsidDel="00000000" w:rsidP="00000000" w:rsidRDefault="00000000" w:rsidRPr="00000000" w14:paraId="0000028A">
      <w:pPr>
        <w:ind w:firstLine="720"/>
        <w:rPr/>
      </w:pPr>
      <w:r w:rsidDel="00000000" w:rsidR="00000000" w:rsidRPr="00000000">
        <w:rPr/>
        <w:drawing>
          <wp:inline distB="114300" distT="114300" distL="114300" distR="114300">
            <wp:extent cx="4733925" cy="790575"/>
            <wp:effectExtent b="0" l="0" r="0" t="0"/>
            <wp:docPr id="82" name="image85.png"/>
            <a:graphic>
              <a:graphicData uri="http://schemas.openxmlformats.org/drawingml/2006/picture">
                <pic:pic>
                  <pic:nvPicPr>
                    <pic:cNvPr id="0" name="image85.png"/>
                    <pic:cNvPicPr preferRelativeResize="0"/>
                  </pic:nvPicPr>
                  <pic:blipFill>
                    <a:blip r:embed="rId117"/>
                    <a:srcRect b="0" l="0" r="0" t="0"/>
                    <a:stretch>
                      <a:fillRect/>
                    </a:stretch>
                  </pic:blipFill>
                  <pic:spPr>
                    <a:xfrm>
                      <a:off x="0" y="0"/>
                      <a:ext cx="4733925" cy="79057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ind w:firstLine="720"/>
        <w:rPr/>
      </w:pPr>
      <w:r w:rsidDel="00000000" w:rsidR="00000000" w:rsidRPr="00000000">
        <w:rPr>
          <w:rtl w:val="0"/>
        </w:rPr>
      </w:r>
    </w:p>
    <w:p w:rsidR="00000000" w:rsidDel="00000000" w:rsidP="00000000" w:rsidRDefault="00000000" w:rsidRPr="00000000" w14:paraId="0000028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Devuelve valores, no imprimas</w:t>
      </w:r>
    </w:p>
    <w:p w:rsidR="00000000" w:rsidDel="00000000" w:rsidP="00000000" w:rsidRDefault="00000000" w:rsidRPr="00000000" w14:paraId="0000028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tras await antes de actualizar UI:(mismo lugar que el fail fast del guardado)</w:t>
      </w: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6030375" cy="1181100"/>
            <wp:effectExtent b="0" l="0" r="0" t="0"/>
            <wp:docPr id="30" name="image22.png"/>
            <a:graphic>
              <a:graphicData uri="http://schemas.openxmlformats.org/drawingml/2006/picture">
                <pic:pic>
                  <pic:nvPicPr>
                    <pic:cNvPr id="0" name="image22.png"/>
                    <pic:cNvPicPr preferRelativeResize="0"/>
                  </pic:nvPicPr>
                  <pic:blipFill>
                    <a:blip r:embed="rId118"/>
                    <a:srcRect b="0" l="0" r="0" t="0"/>
                    <a:stretch>
                      <a:fillRect/>
                    </a:stretch>
                  </pic:blipFill>
                  <pic:spPr>
                    <a:xfrm>
                      <a:off x="0" y="0"/>
                      <a:ext cx="60303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Espacios en blanco / método más corto</w:t>
      </w:r>
    </w:p>
    <w:p w:rsidR="00000000" w:rsidDel="00000000" w:rsidP="00000000" w:rsidRDefault="00000000" w:rsidRPr="00000000" w14:paraId="00000291">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GestureDetector de la imagen principal, ahora limpio y corto: </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drawing>
          <wp:inline distB="114300" distT="114300" distL="114300" distR="114300">
            <wp:extent cx="6030375" cy="825500"/>
            <wp:effectExtent b="0" l="0" r="0" t="0"/>
            <wp:docPr id="24" name="image11.png"/>
            <a:graphic>
              <a:graphicData uri="http://schemas.openxmlformats.org/drawingml/2006/picture">
                <pic:pic>
                  <pic:nvPicPr>
                    <pic:cNvPr id="0" name="image11.png"/>
                    <pic:cNvPicPr preferRelativeResize="0"/>
                  </pic:nvPicPr>
                  <pic:blipFill>
                    <a:blip r:embed="rId119"/>
                    <a:srcRect b="0" l="0" r="0" t="0"/>
                    <a:stretch>
                      <a:fillRect/>
                    </a:stretch>
                  </pic:blipFill>
                  <pic:spPr>
                    <a:xfrm>
                      <a:off x="0" y="0"/>
                      <a:ext cx="6030375" cy="82550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ind w:left="720" w:firstLine="0"/>
        <w:rPr/>
      </w:pPr>
      <w:r w:rsidDel="00000000" w:rsidR="00000000" w:rsidRPr="00000000">
        <w:rPr>
          <w:rtl w:val="0"/>
        </w:rPr>
      </w:r>
    </w:p>
    <w:p w:rsidR="00000000" w:rsidDel="00000000" w:rsidP="00000000" w:rsidRDefault="00000000" w:rsidRPr="00000000" w14:paraId="00000296">
      <w:pPr>
        <w:ind w:left="720" w:firstLine="0"/>
        <w:rPr/>
      </w:pPr>
      <w:r w:rsidDel="00000000" w:rsidR="00000000" w:rsidRPr="00000000">
        <w:rPr>
          <w:rtl w:val="0"/>
        </w:rPr>
      </w:r>
    </w:p>
    <w:p w:rsidR="00000000" w:rsidDel="00000000" w:rsidP="00000000" w:rsidRDefault="00000000" w:rsidRPr="00000000" w14:paraId="00000297">
      <w:pPr>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Análisis por Principios de Calidad de Código</w:t>
      </w:r>
    </w:p>
    <w:p w:rsidR="00000000" w:rsidDel="00000000" w:rsidP="00000000" w:rsidRDefault="00000000" w:rsidRPr="00000000" w14:paraId="00000298">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1. No te repitas (DRY)</w:t>
      </w:r>
      <w:r w:rsidDel="00000000" w:rsidR="00000000" w:rsidRPr="00000000">
        <w:rPr>
          <w:rtl w:val="0"/>
        </w:rPr>
      </w:r>
    </w:p>
    <w:p w:rsidR="00000000" w:rsidDel="00000000" w:rsidP="00000000" w:rsidRDefault="00000000" w:rsidRPr="00000000" w14:paraId="00000299">
      <w:pPr>
        <w:numPr>
          <w:ilvl w:val="0"/>
          <w:numId w:val="31"/>
        </w:numPr>
        <w:tabs>
          <w:tab w:val="left" w:leader="none" w:pos="1987"/>
        </w:tabs>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observé en mi código:</w:t>
        <w:br w:type="textWrapping"/>
      </w:r>
      <w:r w:rsidDel="00000000" w:rsidR="00000000" w:rsidRPr="00000000">
        <w:rPr>
          <w:rFonts w:ascii="Times New Roman" w:cs="Times New Roman" w:eastAsia="Times New Roman" w:hAnsi="Times New Roman"/>
          <w:sz w:val="24"/>
          <w:szCs w:val="24"/>
          <w:rtl w:val="0"/>
        </w:rPr>
        <w:t xml:space="preserve">Encontré varias partes donde estaba repitiendo la misma lógica. Por ejemplo, la lógica para mostrar fechas relativas estaba duplicada en </w:t>
      </w:r>
      <w:r w:rsidDel="00000000" w:rsidR="00000000" w:rsidRPr="00000000">
        <w:rPr>
          <w:rFonts w:ascii="Roboto Mono" w:cs="Roboto Mono" w:eastAsia="Roboto Mono" w:hAnsi="Roboto Mono"/>
          <w:sz w:val="24"/>
          <w:szCs w:val="24"/>
          <w:rtl w:val="0"/>
        </w:rPr>
        <w:t xml:space="preserve">pantalla_comentarios_reporte.dart</w:t>
      </w:r>
      <w:r w:rsidDel="00000000" w:rsidR="00000000" w:rsidRPr="00000000">
        <w:rPr>
          <w:rFonts w:ascii="Times New Roman" w:cs="Times New Roman" w:eastAsia="Times New Roman" w:hAnsi="Times New Roman"/>
          <w:sz w:val="24"/>
          <w:szCs w:val="24"/>
          <w:rtl w:val="0"/>
        </w:rPr>
        <w:t xml:space="preserve">, dentro del método </w:t>
      </w:r>
      <w:r w:rsidDel="00000000" w:rsidR="00000000" w:rsidRPr="00000000">
        <w:rPr>
          <w:rFonts w:ascii="Roboto Mono" w:cs="Roboto Mono" w:eastAsia="Roboto Mono" w:hAnsi="Roboto Mono"/>
          <w:sz w:val="24"/>
          <w:szCs w:val="24"/>
          <w:rtl w:val="0"/>
        </w:rPr>
        <w:t xml:space="preserve">_fechaBonita</w:t>
      </w:r>
      <w:r w:rsidDel="00000000" w:rsidR="00000000" w:rsidRPr="00000000">
        <w:rPr>
          <w:rFonts w:ascii="Times New Roman" w:cs="Times New Roman" w:eastAsia="Times New Roman" w:hAnsi="Times New Roman"/>
          <w:sz w:val="24"/>
          <w:szCs w:val="24"/>
          <w:rtl w:val="0"/>
        </w:rPr>
        <w:t xml:space="preserve">, y en </w:t>
      </w:r>
      <w:r w:rsidDel="00000000" w:rsidR="00000000" w:rsidRPr="00000000">
        <w:rPr>
          <w:rFonts w:ascii="Roboto Mono" w:cs="Roboto Mono" w:eastAsia="Roboto Mono" w:hAnsi="Roboto Mono"/>
          <w:sz w:val="24"/>
          <w:szCs w:val="24"/>
          <w:rtl w:val="0"/>
        </w:rPr>
        <w:t xml:space="preserve">pantalla_detalle_completo.dart</w:t>
      </w:r>
      <w:r w:rsidDel="00000000" w:rsidR="00000000" w:rsidRPr="00000000">
        <w:rPr>
          <w:rFonts w:ascii="Times New Roman" w:cs="Times New Roman" w:eastAsia="Times New Roman" w:hAnsi="Times New Roman"/>
          <w:sz w:val="24"/>
          <w:szCs w:val="24"/>
          <w:rtl w:val="0"/>
        </w:rPr>
        <w:t xml:space="preserve">, dentro del builder de preview de comentarios. En ambos casos calculaba de la misma manera el tiempo transcurrido para mostrar mensajes como “Hace X min” o “Hace X h”.</w:t>
      </w:r>
    </w:p>
    <w:p w:rsidR="00000000" w:rsidDel="00000000" w:rsidP="00000000" w:rsidRDefault="00000000" w:rsidRPr="00000000" w14:paraId="0000029A">
      <w:pPr>
        <w:numPr>
          <w:ilvl w:val="0"/>
          <w:numId w:val="31"/>
        </w:numPr>
        <w:tabs>
          <w:tab w:val="left" w:leader="none" w:pos="198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tenía repetida cuatro veces la navegación hacia </w:t>
      </w:r>
      <w:r w:rsidDel="00000000" w:rsidR="00000000" w:rsidRPr="00000000">
        <w:rPr>
          <w:rFonts w:ascii="Roboto Mono" w:cs="Roboto Mono" w:eastAsia="Roboto Mono" w:hAnsi="Roboto Mono"/>
          <w:sz w:val="24"/>
          <w:szCs w:val="24"/>
          <w:rtl w:val="0"/>
        </w:rPr>
        <w:t xml:space="preserve">PantallaComentariosReporte</w:t>
      </w:r>
      <w:r w:rsidDel="00000000" w:rsidR="00000000" w:rsidRPr="00000000">
        <w:rPr>
          <w:rFonts w:ascii="Times New Roman" w:cs="Times New Roman" w:eastAsia="Times New Roman" w:hAnsi="Times New Roman"/>
          <w:sz w:val="24"/>
          <w:szCs w:val="24"/>
          <w:rtl w:val="0"/>
        </w:rPr>
        <w:t xml:space="preserve"> dentro de </w:t>
      </w:r>
      <w:r w:rsidDel="00000000" w:rsidR="00000000" w:rsidRPr="00000000">
        <w:rPr>
          <w:rFonts w:ascii="Roboto Mono" w:cs="Roboto Mono" w:eastAsia="Roboto Mono" w:hAnsi="Roboto Mono"/>
          <w:sz w:val="24"/>
          <w:szCs w:val="24"/>
          <w:rtl w:val="0"/>
        </w:rPr>
        <w:t xml:space="preserve">pantalla_detalle_completo.dart</w:t>
      </w:r>
      <w:r w:rsidDel="00000000" w:rsidR="00000000" w:rsidRPr="00000000">
        <w:rPr>
          <w:rFonts w:ascii="Times New Roman" w:cs="Times New Roman" w:eastAsia="Times New Roman" w:hAnsi="Times New Roman"/>
          <w:sz w:val="24"/>
          <w:szCs w:val="24"/>
          <w:rtl w:val="0"/>
        </w:rPr>
        <w:t xml:space="preserve">, además de repetir en varios métodos la expresión para determinar la colección de Firestore según el tipo de reporte.</w:t>
      </w:r>
    </w:p>
    <w:p w:rsidR="00000000" w:rsidDel="00000000" w:rsidP="00000000" w:rsidRDefault="00000000" w:rsidRPr="00000000" w14:paraId="0000029B">
      <w:pPr>
        <w:numPr>
          <w:ilvl w:val="0"/>
          <w:numId w:val="31"/>
        </w:numPr>
        <w:tabs>
          <w:tab w:val="left" w:leader="none" w:pos="1987"/>
        </w:tabs>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que apliqué:</w:t>
        <w:br w:type="textWrapping"/>
      </w:r>
      <w:r w:rsidDel="00000000" w:rsidR="00000000" w:rsidRPr="00000000">
        <w:rPr>
          <w:rFonts w:ascii="Times New Roman" w:cs="Times New Roman" w:eastAsia="Times New Roman" w:hAnsi="Times New Roman"/>
          <w:sz w:val="24"/>
          <w:szCs w:val="24"/>
          <w:rtl w:val="0"/>
        </w:rPr>
        <w:t xml:space="preserve">Creé una clase de utilidad compartida, </w:t>
      </w:r>
      <w:r w:rsidDel="00000000" w:rsidR="00000000" w:rsidRPr="00000000">
        <w:rPr>
          <w:rFonts w:ascii="Roboto Mono" w:cs="Roboto Mono" w:eastAsia="Roboto Mono" w:hAnsi="Roboto Mono"/>
          <w:sz w:val="24"/>
          <w:szCs w:val="24"/>
          <w:rtl w:val="0"/>
        </w:rPr>
        <w:t xml:space="preserve">FechaUtils.formatearTiempoRelativo()</w:t>
      </w:r>
      <w:r w:rsidDel="00000000" w:rsidR="00000000" w:rsidRPr="00000000">
        <w:rPr>
          <w:rFonts w:ascii="Times New Roman" w:cs="Times New Roman" w:eastAsia="Times New Roman" w:hAnsi="Times New Roman"/>
          <w:sz w:val="24"/>
          <w:szCs w:val="24"/>
          <w:rtl w:val="0"/>
        </w:rPr>
        <w:t xml:space="preserve">, para centralizar el formato de fechas. También encapsulé la navegación en el método </w:t>
      </w:r>
      <w:r w:rsidDel="00000000" w:rsidR="00000000" w:rsidRPr="00000000">
        <w:rPr>
          <w:rFonts w:ascii="Roboto Mono" w:cs="Roboto Mono" w:eastAsia="Roboto Mono" w:hAnsi="Roboto Mono"/>
          <w:sz w:val="24"/>
          <w:szCs w:val="24"/>
          <w:rtl w:val="0"/>
        </w:rPr>
        <w:t xml:space="preserve">_navegarAComentarios()</w:t>
      </w:r>
      <w:r w:rsidDel="00000000" w:rsidR="00000000" w:rsidRPr="00000000">
        <w:rPr>
          <w:rFonts w:ascii="Times New Roman" w:cs="Times New Roman" w:eastAsia="Times New Roman" w:hAnsi="Times New Roman"/>
          <w:sz w:val="24"/>
          <w:szCs w:val="24"/>
          <w:rtl w:val="0"/>
        </w:rPr>
        <w:t xml:space="preserve"> y centralicé el acceso a la colección de Firestore mediante el getter </w:t>
      </w:r>
      <w:r w:rsidDel="00000000" w:rsidR="00000000" w:rsidRPr="00000000">
        <w:rPr>
          <w:rFonts w:ascii="Roboto Mono" w:cs="Roboto Mono" w:eastAsia="Roboto Mono" w:hAnsi="Roboto Mono"/>
          <w:sz w:val="24"/>
          <w:szCs w:val="24"/>
          <w:rtl w:val="0"/>
        </w:rPr>
        <w:t xml:space="preserve">_coleccionPadre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C">
      <w:pPr>
        <w:tabs>
          <w:tab w:val="left" w:leader="none" w:pos="1987"/>
        </w:tabs>
        <w:spacing w:line="360" w:lineRule="auto"/>
        <w:ind w:left="708.6614173228347" w:right="133" w:firstLine="141.7322834645669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Comenta donde sea necesario</w:t>
      </w:r>
    </w:p>
    <w:p w:rsidR="00000000" w:rsidDel="00000000" w:rsidP="00000000" w:rsidRDefault="00000000" w:rsidRPr="00000000" w14:paraId="0000029D">
      <w:pPr>
        <w:numPr>
          <w:ilvl w:val="0"/>
          <w:numId w:val="31"/>
        </w:numPr>
        <w:tabs>
          <w:tab w:val="left" w:leader="none" w:pos="1987"/>
        </w:tabs>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observé en mi código:</w:t>
        <w:br w:type="textWrapping"/>
      </w:r>
      <w:r w:rsidDel="00000000" w:rsidR="00000000" w:rsidRPr="00000000">
        <w:rPr>
          <w:rFonts w:ascii="Times New Roman" w:cs="Times New Roman" w:eastAsia="Times New Roman" w:hAnsi="Times New Roman"/>
          <w:sz w:val="24"/>
          <w:szCs w:val="24"/>
          <w:rtl w:val="0"/>
        </w:rPr>
        <w:t xml:space="preserve">Me di cuenta de que faltaba documentación formal en varias clases, métodos y modelos de datos. Tampoco tenía documentada la fórmula de Haversine que utilizaba para realizar el cálculo geodésico en </w:t>
      </w:r>
      <w:r w:rsidDel="00000000" w:rsidR="00000000" w:rsidRPr="00000000">
        <w:rPr>
          <w:rFonts w:ascii="Roboto Mono" w:cs="Roboto Mono" w:eastAsia="Roboto Mono" w:hAnsi="Roboto Mono"/>
          <w:sz w:val="24"/>
          <w:szCs w:val="24"/>
          <w:rtl w:val="0"/>
        </w:rPr>
        <w:t xml:space="preserve">avistamiento_vm.dart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E">
      <w:pPr>
        <w:numPr>
          <w:ilvl w:val="0"/>
          <w:numId w:val="31"/>
        </w:numPr>
        <w:tabs>
          <w:tab w:val="left" w:leader="none" w:pos="1987"/>
        </w:tabs>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tenía algunos comentarios que no aportaban información adicional, como </w:t>
      </w:r>
      <w:r w:rsidDel="00000000" w:rsidR="00000000" w:rsidRPr="00000000">
        <w:rPr>
          <w:rFonts w:ascii="Roboto Mono" w:cs="Roboto Mono" w:eastAsia="Roboto Mono" w:hAnsi="Roboto Mono"/>
          <w:sz w:val="24"/>
          <w:szCs w:val="24"/>
          <w:rtl w:val="0"/>
        </w:rPr>
        <w:t xml:space="preserve">// 📸 FOTO(S)</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Roboto Mono" w:cs="Roboto Mono" w:eastAsia="Roboto Mono" w:hAnsi="Roboto Mono"/>
          <w:sz w:val="24"/>
          <w:szCs w:val="24"/>
          <w:rtl w:val="0"/>
        </w:rPr>
        <w:t xml:space="preserve">// Botón guardar</w:t>
      </w:r>
      <w:r w:rsidDel="00000000" w:rsidR="00000000" w:rsidRPr="00000000">
        <w:rPr>
          <w:rFonts w:ascii="Times New Roman" w:cs="Times New Roman" w:eastAsia="Times New Roman" w:hAnsi="Times New Roman"/>
          <w:sz w:val="24"/>
          <w:szCs w:val="24"/>
          <w:rtl w:val="0"/>
        </w:rPr>
        <w:t xml:space="preserve">, ya que el código era suficientemente claro por sí mismo.</w:t>
      </w:r>
    </w:p>
    <w:p w:rsidR="00000000" w:rsidDel="00000000" w:rsidP="00000000" w:rsidRDefault="00000000" w:rsidRPr="00000000" w14:paraId="0000029F">
      <w:pPr>
        <w:tabs>
          <w:tab w:val="left" w:leader="none" w:pos="1987"/>
        </w:tabs>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numPr>
          <w:ilvl w:val="0"/>
          <w:numId w:val="31"/>
        </w:numPr>
        <w:tabs>
          <w:tab w:val="left" w:leader="none" w:pos="1987"/>
        </w:tabs>
        <w:spacing w:after="24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que apliqué:</w:t>
        <w:br w:type="textWrapping"/>
      </w:r>
      <w:r w:rsidDel="00000000" w:rsidR="00000000" w:rsidRPr="00000000">
        <w:rPr>
          <w:rFonts w:ascii="Times New Roman" w:cs="Times New Roman" w:eastAsia="Times New Roman" w:hAnsi="Times New Roman"/>
          <w:sz w:val="24"/>
          <w:szCs w:val="24"/>
          <w:rtl w:val="0"/>
        </w:rPr>
        <w:t xml:space="preserve">Agregué documentación mediante Dartdoc (</w:t>
      </w:r>
      <w:r w:rsidDel="00000000" w:rsidR="00000000" w:rsidRPr="00000000">
        <w:rPr>
          <w:rFonts w:ascii="Roboto Mono" w:cs="Roboto Mono" w:eastAsia="Roboto Mono" w:hAnsi="Roboto Mono"/>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las clases y métodos públicos. También documenté la fuente de la fórmula de Haversine y eliminé los comentarios redundantes que no aportaban valor.</w:t>
      </w:r>
    </w:p>
    <w:p w:rsidR="00000000" w:rsidDel="00000000" w:rsidP="00000000" w:rsidRDefault="00000000" w:rsidRPr="00000000" w14:paraId="000002A1">
      <w:pPr>
        <w:tabs>
          <w:tab w:val="left" w:leader="none" w:pos="1987"/>
        </w:tabs>
        <w:spacing w:line="360" w:lineRule="auto"/>
        <w:ind w:left="850.3937007874016"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Fail Fast</w:t>
      </w:r>
    </w:p>
    <w:p w:rsidR="00000000" w:rsidDel="00000000" w:rsidP="00000000" w:rsidRDefault="00000000" w:rsidRPr="00000000" w14:paraId="000002A2">
      <w:pPr>
        <w:numPr>
          <w:ilvl w:val="0"/>
          <w:numId w:val="31"/>
        </w:numPr>
        <w:tabs>
          <w:tab w:val="left" w:leader="none" w:pos="1987"/>
        </w:tabs>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observé en mi código:</w:t>
        <w:br w:type="textWrapping"/>
      </w:r>
      <w:r w:rsidDel="00000000" w:rsidR="00000000" w:rsidRPr="00000000">
        <w:rPr>
          <w:rFonts w:ascii="Times New Roman" w:cs="Times New Roman" w:eastAsia="Times New Roman" w:hAnsi="Times New Roman"/>
          <w:sz w:val="24"/>
          <w:szCs w:val="24"/>
          <w:rtl w:val="0"/>
        </w:rPr>
        <w:t xml:space="preserve">Encontré algunas operaciones que se ejecutaban sin realizar primero las validaciones necesarias. Por ejemplo, </w:t>
      </w:r>
      <w:r w:rsidDel="00000000" w:rsidR="00000000" w:rsidRPr="00000000">
        <w:rPr>
          <w:rFonts w:ascii="Roboto Mono" w:cs="Roboto Mono" w:eastAsia="Roboto Mono" w:hAnsi="Roboto Mono"/>
          <w:sz w:val="24"/>
          <w:szCs w:val="24"/>
          <w:rtl w:val="0"/>
        </w:rPr>
        <w:t xml:space="preserve">subirFoto()</w:t>
      </w:r>
      <w:r w:rsidDel="00000000" w:rsidR="00000000" w:rsidRPr="00000000">
        <w:rPr>
          <w:rFonts w:ascii="Times New Roman" w:cs="Times New Roman" w:eastAsia="Times New Roman" w:hAnsi="Times New Roman"/>
          <w:sz w:val="24"/>
          <w:szCs w:val="24"/>
          <w:rtl w:val="0"/>
        </w:rPr>
        <w:t xml:space="preserve"> intentaba procesar y comprimir una imagen sin comprobar previamente si el archivo existía en el dispositivo.</w:t>
      </w:r>
    </w:p>
    <w:p w:rsidR="00000000" w:rsidDel="00000000" w:rsidP="00000000" w:rsidRDefault="00000000" w:rsidRPr="00000000" w14:paraId="000002A3">
      <w:pPr>
        <w:numPr>
          <w:ilvl w:val="0"/>
          <w:numId w:val="31"/>
        </w:numPr>
        <w:tabs>
          <w:tab w:val="left" w:leader="none" w:pos="1987"/>
        </w:tabs>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w:t>
      </w:r>
      <w:r w:rsidDel="00000000" w:rsidR="00000000" w:rsidRPr="00000000">
        <w:rPr>
          <w:rFonts w:ascii="Roboto Mono" w:cs="Roboto Mono" w:eastAsia="Roboto Mono" w:hAnsi="Roboto Mono"/>
          <w:sz w:val="24"/>
          <w:szCs w:val="24"/>
          <w:rtl w:val="0"/>
        </w:rPr>
        <w:t xml:space="preserve">guardarAvistamiento()</w:t>
      </w:r>
      <w:r w:rsidDel="00000000" w:rsidR="00000000" w:rsidRPr="00000000">
        <w:rPr>
          <w:rFonts w:ascii="Times New Roman" w:cs="Times New Roman" w:eastAsia="Times New Roman" w:hAnsi="Times New Roman"/>
          <w:sz w:val="24"/>
          <w:szCs w:val="24"/>
          <w:rtl w:val="0"/>
        </w:rPr>
        <w:t xml:space="preserve"> podía iniciar una petición a Firestore sin ejecutar previamente </w:t>
      </w:r>
      <w:r w:rsidDel="00000000" w:rsidR="00000000" w:rsidRPr="00000000">
        <w:rPr>
          <w:rFonts w:ascii="Roboto Mono" w:cs="Roboto Mono" w:eastAsia="Roboto Mono" w:hAnsi="Roboto Mono"/>
          <w:sz w:val="24"/>
          <w:szCs w:val="24"/>
          <w:rtl w:val="0"/>
        </w:rPr>
        <w:t xml:space="preserve">validarCampos()</w:t>
      </w:r>
      <w:r w:rsidDel="00000000" w:rsidR="00000000" w:rsidRPr="00000000">
        <w:rPr>
          <w:rFonts w:ascii="Times New Roman" w:cs="Times New Roman" w:eastAsia="Times New Roman" w:hAnsi="Times New Roman"/>
          <w:sz w:val="24"/>
          <w:szCs w:val="24"/>
          <w:rtl w:val="0"/>
        </w:rPr>
        <w:t xml:space="preserve">. Además, en </w:t>
      </w:r>
      <w:r w:rsidDel="00000000" w:rsidR="00000000" w:rsidRPr="00000000">
        <w:rPr>
          <w:rFonts w:ascii="Roboto Mono" w:cs="Roboto Mono" w:eastAsia="Roboto Mono" w:hAnsi="Roboto Mono"/>
          <w:sz w:val="24"/>
          <w:szCs w:val="24"/>
          <w:rtl w:val="0"/>
        </w:rPr>
        <w:t xml:space="preserve">_enviarComentario()</w:t>
      </w:r>
      <w:r w:rsidDel="00000000" w:rsidR="00000000" w:rsidRPr="00000000">
        <w:rPr>
          <w:rFonts w:ascii="Times New Roman" w:cs="Times New Roman" w:eastAsia="Times New Roman" w:hAnsi="Times New Roman"/>
          <w:sz w:val="24"/>
          <w:szCs w:val="24"/>
          <w:rtl w:val="0"/>
        </w:rPr>
        <w:t xml:space="preserve">, si el usuario no introducía texto ni una foto, simplemente se hacía un </w:t>
      </w:r>
      <w:r w:rsidDel="00000000" w:rsidR="00000000" w:rsidRPr="00000000">
        <w:rPr>
          <w:rFonts w:ascii="Roboto Mono" w:cs="Roboto Mono" w:eastAsia="Roboto Mono" w:hAnsi="Roboto Mono"/>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sin darle ninguna explicación.</w:t>
      </w:r>
    </w:p>
    <w:p w:rsidR="00000000" w:rsidDel="00000000" w:rsidP="00000000" w:rsidRDefault="00000000" w:rsidRPr="00000000" w14:paraId="000002A4">
      <w:pPr>
        <w:numPr>
          <w:ilvl w:val="0"/>
          <w:numId w:val="31"/>
        </w:numPr>
        <w:tabs>
          <w:tab w:val="left" w:leader="none" w:pos="1987"/>
        </w:tabs>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que apliqué:</w:t>
        <w:br w:type="textWrapping"/>
      </w:r>
      <w:r w:rsidDel="00000000" w:rsidR="00000000" w:rsidRPr="00000000">
        <w:rPr>
          <w:rFonts w:ascii="Times New Roman" w:cs="Times New Roman" w:eastAsia="Times New Roman" w:hAnsi="Times New Roman"/>
          <w:sz w:val="24"/>
          <w:szCs w:val="24"/>
          <w:rtl w:val="0"/>
        </w:rPr>
        <w:t xml:space="preserve">Agregué validaciones preventivas utilizando </w:t>
      </w:r>
      <w:r w:rsidDel="00000000" w:rsidR="00000000" w:rsidRPr="00000000">
        <w:rPr>
          <w:rFonts w:ascii="Roboto Mono" w:cs="Roboto Mono" w:eastAsia="Roboto Mono" w:hAnsi="Roboto Mono"/>
          <w:sz w:val="24"/>
          <w:szCs w:val="24"/>
          <w:rtl w:val="0"/>
        </w:rPr>
        <w:t xml:space="preserve">archivo.existsSync()</w:t>
      </w:r>
      <w:r w:rsidDel="00000000" w:rsidR="00000000" w:rsidRPr="00000000">
        <w:rPr>
          <w:rFonts w:ascii="Times New Roman" w:cs="Times New Roman" w:eastAsia="Times New Roman" w:hAnsi="Times New Roman"/>
          <w:sz w:val="24"/>
          <w:szCs w:val="24"/>
          <w:rtl w:val="0"/>
        </w:rPr>
        <w:t xml:space="preserve">, hice que </w:t>
      </w:r>
      <w:r w:rsidDel="00000000" w:rsidR="00000000" w:rsidRPr="00000000">
        <w:rPr>
          <w:rFonts w:ascii="Roboto Mono" w:cs="Roboto Mono" w:eastAsia="Roboto Mono" w:hAnsi="Roboto Mono"/>
          <w:sz w:val="24"/>
          <w:szCs w:val="24"/>
          <w:rtl w:val="0"/>
        </w:rPr>
        <w:t xml:space="preserve">validarCampos()</w:t>
      </w:r>
      <w:r w:rsidDel="00000000" w:rsidR="00000000" w:rsidRPr="00000000">
        <w:rPr>
          <w:rFonts w:ascii="Times New Roman" w:cs="Times New Roman" w:eastAsia="Times New Roman" w:hAnsi="Times New Roman"/>
          <w:sz w:val="24"/>
          <w:szCs w:val="24"/>
          <w:rtl w:val="0"/>
        </w:rPr>
        <w:t xml:space="preserve"> se ejecute antes de guardar la información y añadí mensajes inmediatos en la interfaz para explicar al usuario por qué no podía continuar.</w:t>
      </w:r>
    </w:p>
    <w:p w:rsidR="00000000" w:rsidDel="00000000" w:rsidP="00000000" w:rsidRDefault="00000000" w:rsidRPr="00000000" w14:paraId="000002A5">
      <w:pPr>
        <w:tabs>
          <w:tab w:val="left" w:leader="none" w:pos="1987"/>
        </w:tabs>
        <w:spacing w:line="360" w:lineRule="auto"/>
        <w:ind w:left="850.3937007874016"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Evita los números mágicos</w:t>
      </w:r>
    </w:p>
    <w:p w:rsidR="00000000" w:rsidDel="00000000" w:rsidP="00000000" w:rsidRDefault="00000000" w:rsidRPr="00000000" w14:paraId="000002A6">
      <w:pPr>
        <w:numPr>
          <w:ilvl w:val="0"/>
          <w:numId w:val="31"/>
        </w:numPr>
        <w:tabs>
          <w:tab w:val="left" w:leader="none" w:pos="1987"/>
        </w:tabs>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observé en mi código:</w:t>
        <w:br w:type="textWrapping"/>
      </w:r>
      <w:r w:rsidDel="00000000" w:rsidR="00000000" w:rsidRPr="00000000">
        <w:rPr>
          <w:rFonts w:ascii="Times New Roman" w:cs="Times New Roman" w:eastAsia="Times New Roman" w:hAnsi="Times New Roman"/>
          <w:sz w:val="24"/>
          <w:szCs w:val="24"/>
          <w:rtl w:val="0"/>
        </w:rPr>
        <w:t xml:space="preserve">Tenía varios valores numéricos escritos directamente dentro de la lógica, como </w:t>
      </w:r>
      <w:r w:rsidDel="00000000" w:rsidR="00000000" w:rsidRPr="00000000">
        <w:rPr>
          <w:rFonts w:ascii="Roboto Mono" w:cs="Roboto Mono" w:eastAsia="Roboto Mono" w:hAnsi="Roboto Mono"/>
          <w:sz w:val="24"/>
          <w:szCs w:val="24"/>
          <w:rtl w:val="0"/>
        </w:rPr>
        <w:t xml:space="preserve">0.95</w:t>
      </w:r>
      <w:r w:rsidDel="00000000" w:rsidR="00000000" w:rsidRPr="00000000">
        <w:rPr>
          <w:rFonts w:ascii="Times New Roman" w:cs="Times New Roman" w:eastAsia="Times New Roman" w:hAnsi="Times New Roman"/>
          <w:sz w:val="24"/>
          <w:szCs w:val="24"/>
          <w:rtl w:val="0"/>
        </w:rPr>
        <w:t xml:space="preserve"> para el umbral de confianza de TFLite, </w:t>
      </w:r>
      <w:r w:rsidDel="00000000" w:rsidR="00000000" w:rsidRPr="00000000">
        <w:rPr>
          <w:rFonts w:ascii="Roboto Mono" w:cs="Roboto Mono" w:eastAsia="Roboto Mono" w:hAnsi="Roboto Mono"/>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 para la distancia máxima de coincidencia en kilómetros, </w:t>
      </w:r>
      <w:r w:rsidDel="00000000" w:rsidR="00000000" w:rsidRPr="00000000">
        <w:rPr>
          <w:rFonts w:ascii="Roboto Mono" w:cs="Roboto Mono" w:eastAsia="Roboto Mono" w:hAnsi="Roboto Mono"/>
          <w:sz w:val="24"/>
          <w:szCs w:val="24"/>
          <w:rtl w:val="0"/>
        </w:rPr>
        <w:t xml:space="preserve">0.5</w:t>
      </w:r>
      <w:r w:rsidDel="00000000" w:rsidR="00000000" w:rsidRPr="00000000">
        <w:rPr>
          <w:rFonts w:ascii="Times New Roman" w:cs="Times New Roman" w:eastAsia="Times New Roman" w:hAnsi="Times New Roman"/>
          <w:sz w:val="24"/>
          <w:szCs w:val="24"/>
          <w:rtl w:val="0"/>
        </w:rPr>
        <w:t xml:space="preserve"> para la similitud de imagen, </w:t>
      </w:r>
      <w:r w:rsidDel="00000000" w:rsidR="00000000" w:rsidRPr="00000000">
        <w:rPr>
          <w:rFonts w:ascii="Roboto Mono" w:cs="Roboto Mono" w:eastAsia="Roboto Mono" w:hAnsi="Roboto Mono"/>
          <w:sz w:val="24"/>
          <w:szCs w:val="24"/>
          <w:rtl w:val="0"/>
        </w:rPr>
        <w:t xml:space="preserve">6371</w:t>
      </w:r>
      <w:r w:rsidDel="00000000" w:rsidR="00000000" w:rsidRPr="00000000">
        <w:rPr>
          <w:rFonts w:ascii="Times New Roman" w:cs="Times New Roman" w:eastAsia="Times New Roman" w:hAnsi="Times New Roman"/>
          <w:sz w:val="24"/>
          <w:szCs w:val="24"/>
          <w:rtl w:val="0"/>
        </w:rPr>
        <w:t xml:space="preserve"> para el radio terrestre, </w:t>
      </w:r>
      <w:r w:rsidDel="00000000" w:rsidR="00000000" w:rsidRPr="00000000">
        <w:rPr>
          <w:rFonts w:ascii="Roboto Mono" w:cs="Roboto Mono" w:eastAsia="Roboto Mono" w:hAnsi="Roboto Mono"/>
          <w:sz w:val="24"/>
          <w:szCs w:val="24"/>
          <w:rtl w:val="0"/>
        </w:rPr>
        <w:t xml:space="preserve">70/80</w:t>
      </w:r>
      <w:r w:rsidDel="00000000" w:rsidR="00000000" w:rsidRPr="00000000">
        <w:rPr>
          <w:rFonts w:ascii="Times New Roman" w:cs="Times New Roman" w:eastAsia="Times New Roman" w:hAnsi="Times New Roman"/>
          <w:sz w:val="24"/>
          <w:szCs w:val="24"/>
          <w:rtl w:val="0"/>
        </w:rPr>
        <w:t xml:space="preserve"> para la calidad de compresión JPEG y </w:t>
      </w:r>
      <w:r w:rsidDel="00000000" w:rsidR="00000000" w:rsidRPr="00000000">
        <w:rPr>
          <w:rFonts w:ascii="Roboto Mono" w:cs="Roboto Mono" w:eastAsia="Roboto Mono" w:hAnsi="Roboto Mono"/>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como límite de comentarios mostrados en la vista previa.</w:t>
      </w:r>
    </w:p>
    <w:p w:rsidR="00000000" w:rsidDel="00000000" w:rsidP="00000000" w:rsidRDefault="00000000" w:rsidRPr="00000000" w14:paraId="000002A7">
      <w:pPr>
        <w:numPr>
          <w:ilvl w:val="0"/>
          <w:numId w:val="31"/>
        </w:numPr>
        <w:tabs>
          <w:tab w:val="left" w:leader="none" w:pos="1987"/>
        </w:tabs>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que apliqué:</w:t>
        <w:br w:type="textWrapping"/>
      </w:r>
      <w:r w:rsidDel="00000000" w:rsidR="00000000" w:rsidRPr="00000000">
        <w:rPr>
          <w:rFonts w:ascii="Times New Roman" w:cs="Times New Roman" w:eastAsia="Times New Roman" w:hAnsi="Times New Roman"/>
          <w:sz w:val="24"/>
          <w:szCs w:val="24"/>
          <w:rtl w:val="0"/>
        </w:rPr>
        <w:t xml:space="preserve">Reemplacé estos valores por constantes estáticas con nombres descriptivos, como </w:t>
      </w:r>
      <w:r w:rsidDel="00000000" w:rsidR="00000000" w:rsidRPr="00000000">
        <w:rPr>
          <w:rFonts w:ascii="Roboto Mono" w:cs="Roboto Mono" w:eastAsia="Roboto Mono" w:hAnsi="Roboto Mono"/>
          <w:sz w:val="24"/>
          <w:szCs w:val="24"/>
          <w:rtl w:val="0"/>
        </w:rPr>
        <w:t xml:space="preserve">_umbralConfianzaTflite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_distanciaMaxCoincidenciaKm</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Roboto Mono" w:cs="Roboto Mono" w:eastAsia="Roboto Mono" w:hAnsi="Roboto Mono"/>
          <w:sz w:val="24"/>
          <w:szCs w:val="24"/>
          <w:rtl w:val="0"/>
        </w:rPr>
        <w:t xml:space="preserve">_limiteComentariosPreview</w:t>
      </w:r>
      <w:r w:rsidDel="00000000" w:rsidR="00000000" w:rsidRPr="00000000">
        <w:rPr>
          <w:rFonts w:ascii="Times New Roman" w:cs="Times New Roman" w:eastAsia="Times New Roman" w:hAnsi="Times New Roman"/>
          <w:sz w:val="24"/>
          <w:szCs w:val="24"/>
          <w:rtl w:val="0"/>
        </w:rPr>
        <w:t xml:space="preserve">. De esta manera, es más fácil entender qué representa cada número y modificarlo posteriormente.</w:t>
      </w:r>
    </w:p>
    <w:p w:rsidR="00000000" w:rsidDel="00000000" w:rsidP="00000000" w:rsidRDefault="00000000" w:rsidRPr="00000000" w14:paraId="000002A8">
      <w:pPr>
        <w:tabs>
          <w:tab w:val="left" w:leader="none" w:pos="1987"/>
        </w:tabs>
        <w:spacing w:line="360" w:lineRule="auto"/>
        <w:ind w:left="850.3937007874016"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Un propósito para cada variable</w:t>
      </w:r>
    </w:p>
    <w:p w:rsidR="00000000" w:rsidDel="00000000" w:rsidP="00000000" w:rsidRDefault="00000000" w:rsidRPr="00000000" w14:paraId="000002A9">
      <w:pPr>
        <w:numPr>
          <w:ilvl w:val="0"/>
          <w:numId w:val="31"/>
        </w:numPr>
        <w:tabs>
          <w:tab w:val="left" w:leader="none" w:pos="1987"/>
        </w:tabs>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observé en mi código:</w:t>
        <w:br w:type="textWrapping"/>
      </w:r>
      <w:r w:rsidDel="00000000" w:rsidR="00000000" w:rsidRPr="00000000">
        <w:rPr>
          <w:rFonts w:ascii="Times New Roman" w:cs="Times New Roman" w:eastAsia="Times New Roman" w:hAnsi="Times New Roman"/>
          <w:sz w:val="24"/>
          <w:szCs w:val="24"/>
          <w:rtl w:val="0"/>
        </w:rPr>
        <w:t xml:space="preserve">En general, los parámetros de entrada no sufrían mutaciones indebidas, pero sí encontré algunos casos donde reutilizaba estructuras de datos de manera informal, especialmente en mapas utilizados para pasar parámetros.</w:t>
      </w:r>
    </w:p>
    <w:p w:rsidR="00000000" w:rsidDel="00000000" w:rsidP="00000000" w:rsidRDefault="00000000" w:rsidRPr="00000000" w14:paraId="000002AA">
      <w:pPr>
        <w:numPr>
          <w:ilvl w:val="0"/>
          <w:numId w:val="31"/>
        </w:numPr>
        <w:tabs>
          <w:tab w:val="left" w:leader="none" w:pos="1987"/>
        </w:tabs>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que apliqué:</w:t>
        <w:br w:type="textWrapping"/>
      </w:r>
      <w:r w:rsidDel="00000000" w:rsidR="00000000" w:rsidRPr="00000000">
        <w:rPr>
          <w:rFonts w:ascii="Times New Roman" w:cs="Times New Roman" w:eastAsia="Times New Roman" w:hAnsi="Times New Roman"/>
          <w:sz w:val="24"/>
          <w:szCs w:val="24"/>
          <w:rtl w:val="0"/>
        </w:rPr>
        <w:t xml:space="preserve">Organicé las variables para que cada una tuviera un propósito específico y único, evitando reutilizarlas para diferentes funciones o modificar su contenido innecesariamente durante su ciclo de vida.</w:t>
      </w:r>
    </w:p>
    <w:p w:rsidR="00000000" w:rsidDel="00000000" w:rsidP="00000000" w:rsidRDefault="00000000" w:rsidRPr="00000000" w14:paraId="000002AB">
      <w:pPr>
        <w:tabs>
          <w:tab w:val="left" w:leader="none" w:pos="1987"/>
        </w:tabs>
        <w:spacing w:line="360" w:lineRule="auto"/>
        <w:ind w:left="850.3937007874016"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Utiliza buenos nombres</w:t>
      </w:r>
    </w:p>
    <w:p w:rsidR="00000000" w:rsidDel="00000000" w:rsidP="00000000" w:rsidRDefault="00000000" w:rsidRPr="00000000" w14:paraId="000002AC">
      <w:pPr>
        <w:numPr>
          <w:ilvl w:val="0"/>
          <w:numId w:val="31"/>
        </w:numPr>
        <w:tabs>
          <w:tab w:val="left" w:leader="none" w:pos="1987"/>
        </w:tabs>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observé en mi código:</w:t>
        <w:br w:type="textWrapping"/>
      </w:r>
      <w:r w:rsidDel="00000000" w:rsidR="00000000" w:rsidRPr="00000000">
        <w:rPr>
          <w:rFonts w:ascii="Times New Roman" w:cs="Times New Roman" w:eastAsia="Times New Roman" w:hAnsi="Times New Roman"/>
          <w:sz w:val="24"/>
          <w:szCs w:val="24"/>
          <w:rtl w:val="0"/>
        </w:rPr>
        <w:t xml:space="preserve">Encontré identificadores demasiado genéricos, especialmente dentro de bucles y mapeos en </w:t>
      </w:r>
      <w:r w:rsidDel="00000000" w:rsidR="00000000" w:rsidRPr="00000000">
        <w:rPr>
          <w:rFonts w:ascii="Roboto Mono" w:cs="Roboto Mono" w:eastAsia="Roboto Mono" w:hAnsi="Roboto Mono"/>
          <w:sz w:val="24"/>
          <w:szCs w:val="24"/>
          <w:rtl w:val="0"/>
        </w:rPr>
        <w:t xml:space="preserve">pantalla_detalle_completo.dart</w:t>
      </w:r>
      <w:r w:rsidDel="00000000" w:rsidR="00000000" w:rsidRPr="00000000">
        <w:rPr>
          <w:rFonts w:ascii="Times New Roman" w:cs="Times New Roman" w:eastAsia="Times New Roman" w:hAnsi="Times New Roman"/>
          <w:sz w:val="24"/>
          <w:szCs w:val="24"/>
          <w:rtl w:val="0"/>
        </w:rPr>
        <w:t xml:space="preserve">. Por ejemplo, utilizaba nombres como </w:t>
      </w:r>
      <w:r w:rsidDel="00000000" w:rsidR="00000000" w:rsidRPr="00000000">
        <w:rPr>
          <w:rFonts w:ascii="Roboto Mono" w:cs="Roboto Mono" w:eastAsia="Roboto Mono" w:hAnsi="Roboto Mono"/>
          <w:sz w:val="24"/>
          <w:szCs w:val="24"/>
          <w:rtl w:val="0"/>
        </w:rPr>
        <w:t xml:space="preserve">final a = doc.data()</w:t>
      </w:r>
      <w:r w:rsidDel="00000000" w:rsidR="00000000" w:rsidRPr="00000000">
        <w:rPr>
          <w:rFonts w:ascii="Times New Roman" w:cs="Times New Roman" w:eastAsia="Times New Roman" w:hAnsi="Times New Roman"/>
          <w:sz w:val="24"/>
          <w:szCs w:val="24"/>
          <w:rtl w:val="0"/>
        </w:rPr>
        <w:t xml:space="preserve"> para un avistamiento y </w:t>
      </w:r>
      <w:r w:rsidDel="00000000" w:rsidR="00000000" w:rsidRPr="00000000">
        <w:rPr>
          <w:rFonts w:ascii="Roboto Mono" w:cs="Roboto Mono" w:eastAsia="Roboto Mono" w:hAnsi="Roboto Mono"/>
          <w:sz w:val="24"/>
          <w:szCs w:val="24"/>
          <w:rtl w:val="0"/>
        </w:rPr>
        <w:t xml:space="preserve">final d = doc.data()</w:t>
      </w:r>
      <w:r w:rsidDel="00000000" w:rsidR="00000000" w:rsidRPr="00000000">
        <w:rPr>
          <w:rFonts w:ascii="Times New Roman" w:cs="Times New Roman" w:eastAsia="Times New Roman" w:hAnsi="Times New Roman"/>
          <w:sz w:val="24"/>
          <w:szCs w:val="24"/>
          <w:rtl w:val="0"/>
        </w:rPr>
        <w:t xml:space="preserve"> para un comentario.</w:t>
      </w:r>
    </w:p>
    <w:p w:rsidR="00000000" w:rsidDel="00000000" w:rsidP="00000000" w:rsidRDefault="00000000" w:rsidRPr="00000000" w14:paraId="000002AD">
      <w:pPr>
        <w:numPr>
          <w:ilvl w:val="0"/>
          <w:numId w:val="31"/>
        </w:numPr>
        <w:tabs>
          <w:tab w:val="left" w:leader="none" w:pos="1987"/>
        </w:tabs>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que apliqué:</w:t>
        <w:br w:type="textWrapping"/>
      </w:r>
      <w:r w:rsidDel="00000000" w:rsidR="00000000" w:rsidRPr="00000000">
        <w:rPr>
          <w:rFonts w:ascii="Times New Roman" w:cs="Times New Roman" w:eastAsia="Times New Roman" w:hAnsi="Times New Roman"/>
          <w:sz w:val="24"/>
          <w:szCs w:val="24"/>
          <w:rtl w:val="0"/>
        </w:rPr>
        <w:t xml:space="preserve">Cambié estos nombres por otros más descriptivos y fáciles de entender, como </w:t>
      </w:r>
      <w:r w:rsidDel="00000000" w:rsidR="00000000" w:rsidRPr="00000000">
        <w:rPr>
          <w:rFonts w:ascii="Roboto Mono" w:cs="Roboto Mono" w:eastAsia="Roboto Mono" w:hAnsi="Roboto Mono"/>
          <w:sz w:val="24"/>
          <w:szCs w:val="24"/>
          <w:rtl w:val="0"/>
        </w:rPr>
        <w:t xml:space="preserve">datosAvistamiento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documentoComentario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urlFotoPerfil</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Roboto Mono" w:cs="Roboto Mono" w:eastAsia="Roboto Mono" w:hAnsi="Roboto Mono"/>
          <w:sz w:val="24"/>
          <w:szCs w:val="24"/>
          <w:rtl w:val="0"/>
        </w:rPr>
        <w:t xml:space="preserve">nombreAutor</w:t>
      </w:r>
      <w:r w:rsidDel="00000000" w:rsidR="00000000" w:rsidRPr="00000000">
        <w:rPr>
          <w:rFonts w:ascii="Times New Roman" w:cs="Times New Roman" w:eastAsia="Times New Roman" w:hAnsi="Times New Roman"/>
          <w:sz w:val="24"/>
          <w:szCs w:val="24"/>
          <w:rtl w:val="0"/>
        </w:rPr>
        <w:t xml:space="preserve">. Así, puedo entender qué contiene cada variable sin tener que revisar primero de dónde proviene.</w:t>
      </w:r>
    </w:p>
    <w:p w:rsidR="00000000" w:rsidDel="00000000" w:rsidP="00000000" w:rsidRDefault="00000000" w:rsidRPr="00000000" w14:paraId="000002AE">
      <w:pPr>
        <w:tabs>
          <w:tab w:val="left" w:leader="none" w:pos="1987"/>
        </w:tabs>
        <w:spacing w:line="360" w:lineRule="auto"/>
        <w:ind w:left="850.3937007874016"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Convenciones de lenguaje</w:t>
      </w:r>
    </w:p>
    <w:p w:rsidR="00000000" w:rsidDel="00000000" w:rsidP="00000000" w:rsidRDefault="00000000" w:rsidRPr="00000000" w14:paraId="000002AF">
      <w:pPr>
        <w:numPr>
          <w:ilvl w:val="0"/>
          <w:numId w:val="31"/>
        </w:numPr>
        <w:tabs>
          <w:tab w:val="left" w:leader="none" w:pos="1987"/>
        </w:tabs>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observé en mi código:</w:t>
        <w:br w:type="textWrapping"/>
      </w:r>
      <w:r w:rsidDel="00000000" w:rsidR="00000000" w:rsidRPr="00000000">
        <w:rPr>
          <w:rFonts w:ascii="Times New Roman" w:cs="Times New Roman" w:eastAsia="Times New Roman" w:hAnsi="Times New Roman"/>
          <w:sz w:val="24"/>
          <w:szCs w:val="24"/>
          <w:rtl w:val="0"/>
        </w:rPr>
        <w:t xml:space="preserve">La mayoría de mis clases y métodos ya seguían las convenciones de Dart, utilizando PascalCase para las clases y camelCase para los métodos. Sin embargo, encontré algunas inconsistencias en el nombramiento de constantes y archivos.</w:t>
      </w:r>
    </w:p>
    <w:p w:rsidR="00000000" w:rsidDel="00000000" w:rsidP="00000000" w:rsidRDefault="00000000" w:rsidRPr="00000000" w14:paraId="000002B0">
      <w:pPr>
        <w:numPr>
          <w:ilvl w:val="0"/>
          <w:numId w:val="31"/>
        </w:numPr>
        <w:tabs>
          <w:tab w:val="left" w:leader="none" w:pos="1987"/>
        </w:tabs>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que apliqué:</w:t>
        <w:br w:type="textWrapping"/>
      </w:r>
      <w:r w:rsidDel="00000000" w:rsidR="00000000" w:rsidRPr="00000000">
        <w:rPr>
          <w:rFonts w:ascii="Times New Roman" w:cs="Times New Roman" w:eastAsia="Times New Roman" w:hAnsi="Times New Roman"/>
          <w:sz w:val="24"/>
          <w:szCs w:val="24"/>
          <w:rtl w:val="0"/>
        </w:rPr>
        <w:t xml:space="preserve">Estandaricé los nombres de las constantes y los archivos siguiendo las convenciones recomendadas por el style guide oficial de Dart y Flutter.</w:t>
      </w:r>
    </w:p>
    <w:p w:rsidR="00000000" w:rsidDel="00000000" w:rsidP="00000000" w:rsidRDefault="00000000" w:rsidRPr="00000000" w14:paraId="000002B1">
      <w:pPr>
        <w:tabs>
          <w:tab w:val="left" w:leader="none" w:pos="1987"/>
        </w:tabs>
        <w:spacing w:line="360" w:lineRule="auto"/>
        <w:ind w:left="850.3937007874017"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Usa espacios en blanco como apoyo de lectura</w:t>
      </w:r>
    </w:p>
    <w:p w:rsidR="00000000" w:rsidDel="00000000" w:rsidP="00000000" w:rsidRDefault="00000000" w:rsidRPr="00000000" w14:paraId="000002B2">
      <w:pPr>
        <w:numPr>
          <w:ilvl w:val="0"/>
          <w:numId w:val="31"/>
        </w:numPr>
        <w:tabs>
          <w:tab w:val="left" w:leader="none" w:pos="1987"/>
        </w:tabs>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observé en mi código:</w:t>
        <w:br w:type="textWrapping"/>
      </w:r>
      <w:r w:rsidDel="00000000" w:rsidR="00000000" w:rsidRPr="00000000">
        <w:rPr>
          <w:rFonts w:ascii="Times New Roman" w:cs="Times New Roman" w:eastAsia="Times New Roman" w:hAnsi="Times New Roman"/>
          <w:sz w:val="24"/>
          <w:szCs w:val="24"/>
          <w:rtl w:val="0"/>
        </w:rPr>
        <w:t xml:space="preserve">La organización general del código era buena, pero algunos widgets tenían estructuras demasiado extensas y no había una separación suficientemente clara entre la lógica de estado y la parte visual.</w:t>
      </w:r>
    </w:p>
    <w:p w:rsidR="00000000" w:rsidDel="00000000" w:rsidP="00000000" w:rsidRDefault="00000000" w:rsidRPr="00000000" w14:paraId="000002B3">
      <w:pPr>
        <w:numPr>
          <w:ilvl w:val="0"/>
          <w:numId w:val="31"/>
        </w:numPr>
        <w:tabs>
          <w:tab w:val="left" w:leader="none" w:pos="1987"/>
        </w:tabs>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que apliqué:</w:t>
        <w:br w:type="textWrapping"/>
      </w:r>
      <w:r w:rsidDel="00000000" w:rsidR="00000000" w:rsidRPr="00000000">
        <w:rPr>
          <w:rFonts w:ascii="Times New Roman" w:cs="Times New Roman" w:eastAsia="Times New Roman" w:hAnsi="Times New Roman"/>
          <w:sz w:val="24"/>
          <w:szCs w:val="24"/>
          <w:rtl w:val="0"/>
        </w:rPr>
        <w:t xml:space="preserve">Organicé mejor las vistas utilizando espacios, saltos de línea y comentarios de sección para separar los bloques relacionados con el estado, los helpers y los subwidgets. Esto permite identificar más fácilmente cada parte del código.</w:t>
      </w:r>
    </w:p>
    <w:p w:rsidR="00000000" w:rsidDel="00000000" w:rsidP="00000000" w:rsidRDefault="00000000" w:rsidRPr="00000000" w14:paraId="000002B4">
      <w:pPr>
        <w:tabs>
          <w:tab w:val="left" w:leader="none" w:pos="1987"/>
        </w:tabs>
        <w:spacing w:line="360" w:lineRule="auto"/>
        <w:ind w:left="850.3937007874017"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No uses variables globales / estáticas compartidas</w:t>
      </w:r>
    </w:p>
    <w:p w:rsidR="00000000" w:rsidDel="00000000" w:rsidP="00000000" w:rsidRDefault="00000000" w:rsidRPr="00000000" w14:paraId="000002B5">
      <w:pPr>
        <w:numPr>
          <w:ilvl w:val="0"/>
          <w:numId w:val="31"/>
        </w:numPr>
        <w:tabs>
          <w:tab w:val="left" w:leader="none" w:pos="1987"/>
        </w:tabs>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observé en mi código:</w:t>
        <w:br w:type="textWrapping"/>
      </w:r>
      <w:r w:rsidDel="00000000" w:rsidR="00000000" w:rsidRPr="00000000">
        <w:rPr>
          <w:rFonts w:ascii="Times New Roman" w:cs="Times New Roman" w:eastAsia="Times New Roman" w:hAnsi="Times New Roman"/>
          <w:sz w:val="24"/>
          <w:szCs w:val="24"/>
          <w:rtl w:val="0"/>
        </w:rPr>
        <w:t xml:space="preserve">Encontré un problema en </w:t>
      </w:r>
      <w:r w:rsidDel="00000000" w:rsidR="00000000" w:rsidRPr="00000000">
        <w:rPr>
          <w:rFonts w:ascii="Roboto Mono" w:cs="Roboto Mono" w:eastAsia="Roboto Mono" w:hAnsi="Roboto Mono"/>
          <w:sz w:val="24"/>
          <w:szCs w:val="24"/>
          <w:rtl w:val="0"/>
        </w:rPr>
        <w:t xml:space="preserve">ComentariosViewModel</w:t>
      </w:r>
      <w:r w:rsidDel="00000000" w:rsidR="00000000" w:rsidRPr="00000000">
        <w:rPr>
          <w:rFonts w:ascii="Times New Roman" w:cs="Times New Roman" w:eastAsia="Times New Roman" w:hAnsi="Times New Roman"/>
          <w:sz w:val="24"/>
          <w:szCs w:val="24"/>
          <w:rtl w:val="0"/>
        </w:rPr>
        <w:t xml:space="preserve">, que mantenía una referencia fija a la colección </w:t>
      </w:r>
      <w:r w:rsidDel="00000000" w:rsidR="00000000" w:rsidRPr="00000000">
        <w:rPr>
          <w:rFonts w:ascii="Roboto Mono" w:cs="Roboto Mono" w:eastAsia="Roboto Mono" w:hAnsi="Roboto Mono"/>
          <w:sz w:val="24"/>
          <w:szCs w:val="24"/>
          <w:rtl w:val="0"/>
        </w:rPr>
        <w:t xml:space="preserve">comentarios</w:t>
      </w:r>
      <w:r w:rsidDel="00000000" w:rsidR="00000000" w:rsidRPr="00000000">
        <w:rPr>
          <w:rFonts w:ascii="Times New Roman" w:cs="Times New Roman" w:eastAsia="Times New Roman" w:hAnsi="Times New Roman"/>
          <w:sz w:val="24"/>
          <w:szCs w:val="24"/>
          <w:rtl w:val="0"/>
        </w:rPr>
        <w:t xml:space="preserve">, sin tener en cuenta que los comentarios realmente pertenecían a un reporte específico y debían seguir una estructura anidada en Firestore.</w:t>
      </w:r>
    </w:p>
    <w:p w:rsidR="00000000" w:rsidDel="00000000" w:rsidP="00000000" w:rsidRDefault="00000000" w:rsidRPr="00000000" w14:paraId="000002B6">
      <w:pPr>
        <w:numPr>
          <w:ilvl w:val="0"/>
          <w:numId w:val="31"/>
        </w:numPr>
        <w:tabs>
          <w:tab w:val="left" w:leader="none" w:pos="1987"/>
        </w:tabs>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que apliqué:</w:t>
        <w:br w:type="textWrapping"/>
      </w:r>
      <w:r w:rsidDel="00000000" w:rsidR="00000000" w:rsidRPr="00000000">
        <w:rPr>
          <w:rFonts w:ascii="Times New Roman" w:cs="Times New Roman" w:eastAsia="Times New Roman" w:hAnsi="Times New Roman"/>
          <w:sz w:val="24"/>
          <w:szCs w:val="24"/>
          <w:rtl w:val="0"/>
        </w:rPr>
        <w:t xml:space="preserve">Refactoricé </w:t>
      </w:r>
      <w:r w:rsidDel="00000000" w:rsidR="00000000" w:rsidRPr="00000000">
        <w:rPr>
          <w:rFonts w:ascii="Roboto Mono" w:cs="Roboto Mono" w:eastAsia="Roboto Mono" w:hAnsi="Roboto Mono"/>
          <w:sz w:val="24"/>
          <w:szCs w:val="24"/>
          <w:rtl w:val="0"/>
        </w:rPr>
        <w:t xml:space="preserve">ComentariosViewModel</w:t>
      </w:r>
      <w:r w:rsidDel="00000000" w:rsidR="00000000" w:rsidRPr="00000000">
        <w:rPr>
          <w:rFonts w:ascii="Times New Roman" w:cs="Times New Roman" w:eastAsia="Times New Roman" w:hAnsi="Times New Roman"/>
          <w:sz w:val="24"/>
          <w:szCs w:val="24"/>
          <w:rtl w:val="0"/>
        </w:rPr>
        <w:t xml:space="preserve"> para que reciba obligatoriamente </w:t>
      </w:r>
      <w:r w:rsidDel="00000000" w:rsidR="00000000" w:rsidRPr="00000000">
        <w:rPr>
          <w:rFonts w:ascii="Roboto Mono" w:cs="Roboto Mono" w:eastAsia="Roboto Mono" w:hAnsi="Roboto Mono"/>
          <w:sz w:val="24"/>
          <w:szCs w:val="24"/>
          <w:rtl w:val="0"/>
        </w:rPr>
        <w:t xml:space="preserve">reporteId</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Roboto Mono" w:cs="Roboto Mono" w:eastAsia="Roboto Mono" w:hAnsi="Roboto Mono"/>
          <w:sz w:val="24"/>
          <w:szCs w:val="24"/>
          <w:rtl w:val="0"/>
        </w:rPr>
        <w:t xml:space="preserve">tipo</w:t>
      </w:r>
      <w:r w:rsidDel="00000000" w:rsidR="00000000" w:rsidRPr="00000000">
        <w:rPr>
          <w:rFonts w:ascii="Times New Roman" w:cs="Times New Roman" w:eastAsia="Times New Roman" w:hAnsi="Times New Roman"/>
          <w:sz w:val="24"/>
          <w:szCs w:val="24"/>
          <w:rtl w:val="0"/>
        </w:rPr>
        <w:t xml:space="preserve"> mediante su constructor. De esta forma, puedo construir dinámicamente la ruta correcta de Firestore según el reporte correspondiente.</w:t>
      </w:r>
    </w:p>
    <w:p w:rsidR="00000000" w:rsidDel="00000000" w:rsidP="00000000" w:rsidRDefault="00000000" w:rsidRPr="00000000" w14:paraId="000002B7">
      <w:pPr>
        <w:tabs>
          <w:tab w:val="left" w:leader="none" w:pos="1987"/>
        </w:tabs>
        <w:spacing w:line="360" w:lineRule="auto"/>
        <w:ind w:left="850.3937007874017"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Los métodos deben retornar resultados, no imprimirlos</w:t>
      </w:r>
    </w:p>
    <w:p w:rsidR="00000000" w:rsidDel="00000000" w:rsidP="00000000" w:rsidRDefault="00000000" w:rsidRPr="00000000" w14:paraId="000002B8">
      <w:pPr>
        <w:numPr>
          <w:ilvl w:val="0"/>
          <w:numId w:val="31"/>
        </w:numPr>
        <w:tabs>
          <w:tab w:val="left" w:leader="none" w:pos="1987"/>
        </w:tabs>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observé en mi código:</w:t>
        <w:br w:type="textWrapping"/>
      </w:r>
      <w:r w:rsidDel="00000000" w:rsidR="00000000" w:rsidRPr="00000000">
        <w:rPr>
          <w:rFonts w:ascii="Times New Roman" w:cs="Times New Roman" w:eastAsia="Times New Roman" w:hAnsi="Times New Roman"/>
          <w:sz w:val="24"/>
          <w:szCs w:val="24"/>
          <w:rtl w:val="0"/>
        </w:rPr>
        <w:t xml:space="preserve">En </w:t>
      </w:r>
      <w:r w:rsidDel="00000000" w:rsidR="00000000" w:rsidRPr="00000000">
        <w:rPr>
          <w:rFonts w:ascii="Roboto Mono" w:cs="Roboto Mono" w:eastAsia="Roboto Mono" w:hAnsi="Roboto Mono"/>
          <w:sz w:val="24"/>
          <w:szCs w:val="24"/>
          <w:rtl w:val="0"/>
        </w:rPr>
        <w:t xml:space="preserve">avistamiento_vm.dart</w:t>
      </w:r>
      <w:r w:rsidDel="00000000" w:rsidR="00000000" w:rsidRPr="00000000">
        <w:rPr>
          <w:rFonts w:ascii="Times New Roman" w:cs="Times New Roman" w:eastAsia="Times New Roman" w:hAnsi="Times New Roman"/>
          <w:sz w:val="24"/>
          <w:szCs w:val="24"/>
          <w:rtl w:val="0"/>
        </w:rPr>
        <w:t xml:space="preserve"> tenía varios </w:t>
      </w:r>
      <w:r w:rsidDel="00000000" w:rsidR="00000000" w:rsidRPr="00000000">
        <w:rPr>
          <w:rFonts w:ascii="Roboto Mono" w:cs="Roboto Mono" w:eastAsia="Roboto Mono" w:hAnsi="Roboto Mono"/>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dentro de la lógica del algoritmo de coincidencia, por ejemplo, para mostrar la distancia calculada o la similitud de las imágenes.</w:t>
      </w:r>
    </w:p>
    <w:p w:rsidR="00000000" w:rsidDel="00000000" w:rsidP="00000000" w:rsidRDefault="00000000" w:rsidRPr="00000000" w14:paraId="000002B9">
      <w:pPr>
        <w:numPr>
          <w:ilvl w:val="0"/>
          <w:numId w:val="31"/>
        </w:numPr>
        <w:tabs>
          <w:tab w:val="left" w:leader="none" w:pos="1987"/>
        </w:tabs>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Solución que apliqué:</w:t>
        <w:br w:type="textWrapping"/>
      </w:r>
      <w:r w:rsidDel="00000000" w:rsidR="00000000" w:rsidRPr="00000000">
        <w:rPr>
          <w:rFonts w:ascii="Times New Roman" w:cs="Times New Roman" w:eastAsia="Times New Roman" w:hAnsi="Times New Roman"/>
          <w:sz w:val="24"/>
          <w:szCs w:val="24"/>
          <w:rtl w:val="0"/>
        </w:rPr>
        <w:t xml:space="preserve">Eliminé los </w:t>
      </w:r>
      <w:r w:rsidDel="00000000" w:rsidR="00000000" w:rsidRPr="00000000">
        <w:rPr>
          <w:rFonts w:ascii="Roboto Mono" w:cs="Roboto Mono" w:eastAsia="Roboto Mono" w:hAnsi="Roboto Mono"/>
          <w:sz w:val="24"/>
          <w:szCs w:val="24"/>
          <w:rtl w:val="0"/>
        </w:rPr>
        <w:t xml:space="preserve">print()</w:t>
      </w:r>
      <w:r w:rsidDel="00000000" w:rsidR="00000000" w:rsidRPr="00000000">
        <w:rPr>
          <w:rFonts w:ascii="Times New Roman" w:cs="Times New Roman" w:eastAsia="Times New Roman" w:hAnsi="Times New Roman"/>
          <w:sz w:val="24"/>
          <w:szCs w:val="24"/>
          <w:rtl w:val="0"/>
        </w:rPr>
        <w:t xml:space="preserve"> de la lógica de negocio y los reemplacé por </w:t>
      </w:r>
      <w:r w:rsidDel="00000000" w:rsidR="00000000" w:rsidRPr="00000000">
        <w:rPr>
          <w:rFonts w:ascii="Roboto Mono" w:cs="Roboto Mono" w:eastAsia="Roboto Mono" w:hAnsi="Roboto Mono"/>
          <w:sz w:val="24"/>
          <w:szCs w:val="24"/>
          <w:rtl w:val="0"/>
        </w:rPr>
        <w:t xml:space="preserve">debugPrint()</w:t>
      </w:r>
      <w:r w:rsidDel="00000000" w:rsidR="00000000" w:rsidRPr="00000000">
        <w:rPr>
          <w:rFonts w:ascii="Times New Roman" w:cs="Times New Roman" w:eastAsia="Times New Roman" w:hAnsi="Times New Roman"/>
          <w:sz w:val="24"/>
          <w:szCs w:val="24"/>
          <w:rtl w:val="0"/>
        </w:rPr>
        <w:t xml:space="preserve"> únicamente en los bloques </w:t>
      </w:r>
      <w:r w:rsidDel="00000000" w:rsidR="00000000" w:rsidRPr="00000000">
        <w:rPr>
          <w:rFonts w:ascii="Roboto Mono" w:cs="Roboto Mono" w:eastAsia="Roboto Mono" w:hAnsi="Roboto Mono"/>
          <w:sz w:val="24"/>
          <w:szCs w:val="24"/>
          <w:rtl w:val="0"/>
        </w:rPr>
        <w:t xml:space="preserve">catch</w:t>
      </w:r>
      <w:r w:rsidDel="00000000" w:rsidR="00000000" w:rsidRPr="00000000">
        <w:rPr>
          <w:rFonts w:ascii="Times New Roman" w:cs="Times New Roman" w:eastAsia="Times New Roman" w:hAnsi="Times New Roman"/>
          <w:sz w:val="24"/>
          <w:szCs w:val="24"/>
          <w:rtl w:val="0"/>
        </w:rPr>
        <w:t xml:space="preserve"> destinados al manejo de excepciones. Así evito llenar la consola con mensajes innecesarios y mantengo los registros de depuración en los lugares donde realmente son útiles.</w:t>
      </w:r>
    </w:p>
    <w:p w:rsidR="00000000" w:rsidDel="00000000" w:rsidP="00000000" w:rsidRDefault="00000000" w:rsidRPr="00000000" w14:paraId="000002BA">
      <w:pPr>
        <w:tabs>
          <w:tab w:val="left" w:leader="none" w:pos="1987"/>
        </w:tabs>
        <w:spacing w:line="360" w:lineRule="auto"/>
        <w:ind w:left="283.46456692913375"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Comparativa de Código: ANTES vs. DESPUÉS</w:t>
      </w:r>
    </w:p>
    <w:p w:rsidR="00000000" w:rsidDel="00000000" w:rsidP="00000000" w:rsidRDefault="00000000" w:rsidRPr="00000000" w14:paraId="000002BB">
      <w:pPr>
        <w:tabs>
          <w:tab w:val="left" w:leader="none" w:pos="1987"/>
        </w:tabs>
        <w:spacing w:line="360" w:lineRule="auto"/>
        <w:ind w:left="850.3937007874017"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1: Visualización de Avistamientos</w:t>
      </w:r>
    </w:p>
    <w:p w:rsidR="00000000" w:rsidDel="00000000" w:rsidP="00000000" w:rsidRDefault="00000000" w:rsidRPr="00000000" w14:paraId="000002BC">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Archivo: lib/vistamodelo/reportes/avistamiento_vm.dart</w:t>
      </w:r>
    </w:p>
    <w:p w:rsidR="00000000" w:rsidDel="00000000" w:rsidP="00000000" w:rsidRDefault="00000000" w:rsidRPr="00000000" w14:paraId="000002BD">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ANTES (Código Original con números mágicos, prints y sin Fail Fast)</w:t>
      </w:r>
    </w:p>
    <w:p w:rsidR="00000000" w:rsidDel="00000000" w:rsidP="00000000" w:rsidRDefault="00000000" w:rsidRPr="00000000" w14:paraId="000002BE">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6071" cy="4249737"/>
            <wp:effectExtent b="0" l="0" r="0" t="0"/>
            <wp:docPr id="39" name="image23.png"/>
            <a:graphic>
              <a:graphicData uri="http://schemas.openxmlformats.org/drawingml/2006/picture">
                <pic:pic>
                  <pic:nvPicPr>
                    <pic:cNvPr id="0" name="image23.png"/>
                    <pic:cNvPicPr preferRelativeResize="0"/>
                  </pic:nvPicPr>
                  <pic:blipFill>
                    <a:blip r:embed="rId120"/>
                    <a:srcRect b="0" l="0" r="0" t="0"/>
                    <a:stretch>
                      <a:fillRect/>
                    </a:stretch>
                  </pic:blipFill>
                  <pic:spPr>
                    <a:xfrm>
                      <a:off x="0" y="0"/>
                      <a:ext cx="5066071" cy="4249737"/>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3">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DESPUÉS (Código Corregido y Limpio)</w:t>
      </w:r>
    </w:p>
    <w:p w:rsidR="00000000" w:rsidDel="00000000" w:rsidP="00000000" w:rsidRDefault="00000000" w:rsidRPr="00000000" w14:paraId="000002C5">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1654" cy="5106987"/>
            <wp:effectExtent b="0" l="0" r="0" t="0"/>
            <wp:docPr id="75" name="image69.png"/>
            <a:graphic>
              <a:graphicData uri="http://schemas.openxmlformats.org/drawingml/2006/picture">
                <pic:pic>
                  <pic:nvPicPr>
                    <pic:cNvPr id="0" name="image69.png"/>
                    <pic:cNvPicPr preferRelativeResize="0"/>
                  </pic:nvPicPr>
                  <pic:blipFill>
                    <a:blip r:embed="rId121"/>
                    <a:srcRect b="0" l="0" r="0" t="0"/>
                    <a:stretch>
                      <a:fillRect/>
                    </a:stretch>
                  </pic:blipFill>
                  <pic:spPr>
                    <a:xfrm>
                      <a:off x="0" y="0"/>
                      <a:ext cx="5641654" cy="5106987"/>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5278437"/>
            <wp:effectExtent b="0" l="0" r="0" t="0"/>
            <wp:docPr id="104" name="image103.png"/>
            <a:graphic>
              <a:graphicData uri="http://schemas.openxmlformats.org/drawingml/2006/picture">
                <pic:pic>
                  <pic:nvPicPr>
                    <pic:cNvPr id="0" name="image103.png"/>
                    <pic:cNvPicPr preferRelativeResize="0"/>
                  </pic:nvPicPr>
                  <pic:blipFill>
                    <a:blip r:embed="rId122"/>
                    <a:srcRect b="0" l="0" r="0" t="0"/>
                    <a:stretch>
                      <a:fillRect/>
                    </a:stretch>
                  </pic:blipFill>
                  <pic:spPr>
                    <a:xfrm>
                      <a:off x="0" y="0"/>
                      <a:ext cx="5505450" cy="5278437"/>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76875" cy="5697537"/>
            <wp:effectExtent b="0" l="0" r="0" t="0"/>
            <wp:docPr id="37" name="image25.png"/>
            <a:graphic>
              <a:graphicData uri="http://schemas.openxmlformats.org/drawingml/2006/picture">
                <pic:pic>
                  <pic:nvPicPr>
                    <pic:cNvPr id="0" name="image25.png"/>
                    <pic:cNvPicPr preferRelativeResize="0"/>
                  </pic:nvPicPr>
                  <pic:blipFill>
                    <a:blip r:embed="rId123"/>
                    <a:srcRect b="0" l="0" r="0" t="0"/>
                    <a:stretch>
                      <a:fillRect/>
                    </a:stretch>
                  </pic:blipFill>
                  <pic:spPr>
                    <a:xfrm>
                      <a:off x="0" y="0"/>
                      <a:ext cx="5476875" cy="5697537"/>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8750" cy="2373312"/>
            <wp:effectExtent b="0" l="0" r="0" t="0"/>
            <wp:docPr id="31" name="image18.png"/>
            <a:graphic>
              <a:graphicData uri="http://schemas.openxmlformats.org/drawingml/2006/picture">
                <pic:pic>
                  <pic:nvPicPr>
                    <pic:cNvPr id="0" name="image18.png"/>
                    <pic:cNvPicPr preferRelativeResize="0"/>
                  </pic:nvPicPr>
                  <pic:blipFill>
                    <a:blip r:embed="rId124"/>
                    <a:srcRect b="0" l="0" r="0" t="0"/>
                    <a:stretch>
                      <a:fillRect/>
                    </a:stretch>
                  </pic:blipFill>
                  <pic:spPr>
                    <a:xfrm>
                      <a:off x="0" y="0"/>
                      <a:ext cx="5238750" cy="2373312"/>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tabs>
          <w:tab w:val="left" w:leader="none" w:pos="1987"/>
        </w:tabs>
        <w:spacing w:line="360" w:lineRule="auto"/>
        <w:ind w:left="708.6614173228347"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tabs>
          <w:tab w:val="left" w:leader="none" w:pos="1987"/>
        </w:tabs>
        <w:spacing w:line="360" w:lineRule="auto"/>
        <w:ind w:left="708.6614173228347"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Requerimiento 2: Comentarios de Usuarios en Publicaciones</w:t>
      </w:r>
    </w:p>
    <w:p w:rsidR="00000000" w:rsidDel="00000000" w:rsidP="00000000" w:rsidRDefault="00000000" w:rsidRPr="00000000" w14:paraId="000002CB">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Archivo: lib/utils/fecha_utils.dart (Nuevo módulo reutilizable)</w:t>
      </w:r>
    </w:p>
    <w:p w:rsidR="00000000" w:rsidDel="00000000" w:rsidP="00000000" w:rsidRDefault="00000000" w:rsidRPr="00000000" w14:paraId="000002CC">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CÓDIGO CREADO (Elimina duplicación de lógica DRY - Principio #1)</w:t>
      </w:r>
    </w:p>
    <w:p w:rsidR="00000000" w:rsidDel="00000000" w:rsidP="00000000" w:rsidRDefault="00000000" w:rsidRPr="00000000" w14:paraId="000002CD">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0288" cy="5790840"/>
            <wp:effectExtent b="0" l="0" r="0" t="0"/>
            <wp:docPr id="73" name="image87.png"/>
            <a:graphic>
              <a:graphicData uri="http://schemas.openxmlformats.org/drawingml/2006/picture">
                <pic:pic>
                  <pic:nvPicPr>
                    <pic:cNvPr id="0" name="image87.png"/>
                    <pic:cNvPicPr preferRelativeResize="0"/>
                  </pic:nvPicPr>
                  <pic:blipFill>
                    <a:blip r:embed="rId125"/>
                    <a:srcRect b="0" l="0" r="0" t="0"/>
                    <a:stretch>
                      <a:fillRect/>
                    </a:stretch>
                  </pic:blipFill>
                  <pic:spPr>
                    <a:xfrm>
                      <a:off x="0" y="0"/>
                      <a:ext cx="5390288" cy="579084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Archivo: lib/vista/reportes/pantalla_detalle_completo.dart</w:t>
      </w:r>
    </w:p>
    <w:p w:rsidR="00000000" w:rsidDel="00000000" w:rsidP="00000000" w:rsidRDefault="00000000" w:rsidRPr="00000000" w14:paraId="000002CF">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ANTES (Navegación duplicada 4 veces, variable a y d crípticas, formato fecha inline)</w:t>
      </w:r>
    </w:p>
    <w:p w:rsidR="00000000" w:rsidDel="00000000" w:rsidP="00000000" w:rsidRDefault="00000000" w:rsidRPr="00000000" w14:paraId="000002D0">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81550" cy="5334000"/>
            <wp:effectExtent b="0" l="0" r="0" t="0"/>
            <wp:docPr id="89" name="image81.png"/>
            <a:graphic>
              <a:graphicData uri="http://schemas.openxmlformats.org/drawingml/2006/picture">
                <pic:pic>
                  <pic:nvPicPr>
                    <pic:cNvPr id="0" name="image81.png"/>
                    <pic:cNvPicPr preferRelativeResize="0"/>
                  </pic:nvPicPr>
                  <pic:blipFill>
                    <a:blip r:embed="rId126"/>
                    <a:srcRect b="0" l="0" r="0" t="0"/>
                    <a:stretch>
                      <a:fillRect/>
                    </a:stretch>
                  </pic:blipFill>
                  <pic:spPr>
                    <a:xfrm>
                      <a:off x="0" y="0"/>
                      <a:ext cx="478155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DESPUÉS (Código Refactorizado y Estandarizado)</w:t>
      </w:r>
    </w:p>
    <w:p w:rsidR="00000000" w:rsidDel="00000000" w:rsidP="00000000" w:rsidRDefault="00000000" w:rsidRPr="00000000" w14:paraId="000002D2">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75120" cy="5592762"/>
            <wp:effectExtent b="0" l="0" r="0" t="0"/>
            <wp:docPr id="35"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5575120" cy="5592762"/>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Archivo: lib/vistamodelo/comentarios/comentarios_viewmodel.dart</w:t>
      </w:r>
    </w:p>
    <w:p w:rsidR="00000000" w:rsidDel="00000000" w:rsidP="00000000" w:rsidRDefault="00000000" w:rsidRPr="00000000" w14:paraId="000002D4">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ANTES (Colección global hardcodeada e incorrecta)</w:t>
      </w:r>
    </w:p>
    <w:p w:rsidR="00000000" w:rsidDel="00000000" w:rsidP="00000000" w:rsidRDefault="00000000" w:rsidRPr="00000000" w14:paraId="000002D5">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2050" cy="1752600"/>
            <wp:effectExtent b="0" l="0" r="0" t="0"/>
            <wp:docPr id="43" name="image40.png"/>
            <a:graphic>
              <a:graphicData uri="http://schemas.openxmlformats.org/drawingml/2006/picture">
                <pic:pic>
                  <pic:nvPicPr>
                    <pic:cNvPr id="0" name="image40.png"/>
                    <pic:cNvPicPr preferRelativeResize="0"/>
                  </pic:nvPicPr>
                  <pic:blipFill>
                    <a:blip r:embed="rId128"/>
                    <a:srcRect b="0" l="0" r="0" t="0"/>
                    <a:stretch>
                      <a:fillRect/>
                    </a:stretch>
                  </pic:blipFill>
                  <pic:spPr>
                    <a:xfrm>
                      <a:off x="0" y="0"/>
                      <a:ext cx="49720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DESPUÉS (Encapsulamiento dinámico por reporte)</w:t>
      </w:r>
    </w:p>
    <w:p w:rsidR="00000000" w:rsidDel="00000000" w:rsidP="00000000" w:rsidRDefault="00000000" w:rsidRPr="00000000" w14:paraId="000002D8">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1150" cy="5819775"/>
            <wp:effectExtent b="0" l="0" r="0" t="0"/>
            <wp:docPr id="71" name="image63.png"/>
            <a:graphic>
              <a:graphicData uri="http://schemas.openxmlformats.org/drawingml/2006/picture">
                <pic:pic>
                  <pic:nvPicPr>
                    <pic:cNvPr id="0" name="image63.png"/>
                    <pic:cNvPicPr preferRelativeResize="0"/>
                  </pic:nvPicPr>
                  <pic:blipFill>
                    <a:blip r:embed="rId129"/>
                    <a:srcRect b="0" l="0" r="0" t="0"/>
                    <a:stretch>
                      <a:fillRect/>
                    </a:stretch>
                  </pic:blipFill>
                  <pic:spPr>
                    <a:xfrm>
                      <a:off x="0" y="0"/>
                      <a:ext cx="5391150" cy="5819775"/>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3350" cy="1895475"/>
            <wp:effectExtent b="0" l="0" r="0" t="0"/>
            <wp:docPr id="128" name="image121.png"/>
            <a:graphic>
              <a:graphicData uri="http://schemas.openxmlformats.org/drawingml/2006/picture">
                <pic:pic>
                  <pic:nvPicPr>
                    <pic:cNvPr id="0" name="image121.png"/>
                    <pic:cNvPicPr preferRelativeResize="0"/>
                  </pic:nvPicPr>
                  <pic:blipFill>
                    <a:blip r:embed="rId130"/>
                    <a:srcRect b="0" l="0" r="0" t="0"/>
                    <a:stretch>
                      <a:fillRect/>
                    </a:stretch>
                  </pic:blipFill>
                  <pic:spPr>
                    <a:xfrm>
                      <a:off x="0" y="0"/>
                      <a:ext cx="394335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tabs>
          <w:tab w:val="left" w:leader="none" w:pos="1987"/>
        </w:tabs>
        <w:spacing w:line="360" w:lineRule="auto"/>
        <w:ind w:left="1440" w:right="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tabs>
          <w:tab w:val="left" w:leader="none" w:pos="1987"/>
        </w:tabs>
        <w:spacing w:line="360" w:lineRule="auto"/>
        <w:ind w:left="566.9291338582675" w:right="13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Conclusiones</w:t>
      </w:r>
    </w:p>
    <w:p w:rsidR="00000000" w:rsidDel="00000000" w:rsidP="00000000" w:rsidRDefault="00000000" w:rsidRPr="00000000" w14:paraId="000002DC">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logró aplicar satisfactoriamente la auditoría de código basada en los 10 principios de código limpio sobre los requerimientos de Visualización de Avistamientos y Comentarios de Usuarios en Publicaciones.</w:t>
      </w:r>
    </w:p>
    <w:p w:rsidR="00000000" w:rsidDel="00000000" w:rsidP="00000000" w:rsidRDefault="00000000" w:rsidRPr="00000000" w14:paraId="000002DD">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eliminó la duplicación de código mediante la creación de utilidades compartidas (FechaUtils) y la centralización de flujos de navegación en la interfaz de usuario.</w:t>
      </w:r>
    </w:p>
    <w:p w:rsidR="00000000" w:rsidDel="00000000" w:rsidP="00000000" w:rsidRDefault="00000000" w:rsidRPr="00000000" w14:paraId="000002DE">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garantizó la estabilidad del sistema mediante el patrón Fail Fast, validando archivos y entradas antes de ejecutar peticiones a Firestore o Firebase Storage.</w:t>
      </w:r>
    </w:p>
    <w:p w:rsidR="00000000" w:rsidDel="00000000" w:rsidP="00000000" w:rsidRDefault="00000000" w:rsidRPr="00000000" w14:paraId="000002DF">
      <w:pPr>
        <w:numPr>
          <w:ilvl w:val="0"/>
          <w:numId w:val="31"/>
        </w:numPr>
        <w:tabs>
          <w:tab w:val="left" w:leader="none" w:pos="1987"/>
        </w:tabs>
        <w:spacing w:line="360" w:lineRule="auto"/>
        <w:ind w:left="1440" w:right="133"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erradicaron los números mágicos y los mensajes de depuración por consola (print()) en favor de constantes declarativas y manejo limpio de excepciones.</w:t>
      </w:r>
      <w:r w:rsidDel="00000000" w:rsidR="00000000" w:rsidRPr="00000000">
        <w:rPr>
          <w:rtl w:val="0"/>
        </w:rPr>
      </w:r>
    </w:p>
    <w:p w:rsidR="00000000" w:rsidDel="00000000" w:rsidP="00000000" w:rsidRDefault="00000000" w:rsidRPr="00000000" w14:paraId="000002E0">
      <w:pPr>
        <w:tabs>
          <w:tab w:val="left" w:leader="none" w:pos="9362"/>
        </w:tabs>
        <w:spacing w:before="196" w:lineRule="auto"/>
        <w:ind w:left="933" w:right="0" w:firstLine="0"/>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u w:val="single"/>
          <w:rtl w:val="0"/>
        </w:rPr>
        <w:t xml:space="preserve">  </w:t>
      </w:r>
      <w:r w:rsidDel="00000000" w:rsidR="00000000" w:rsidRPr="00000000">
        <w:rPr>
          <w:b w:val="1"/>
          <w:bCs w:val="1"/>
          <w:sz w:val="23"/>
          <w:szCs w:val="23"/>
          <w:u w:val="single"/>
          <w:rtl w:val="0"/>
        </w:rPr>
        <w:t xml:space="preserve">2.</w:t>
      </w:r>
      <w:r w:rsidDel="00000000" w:rsidR="00000000" w:rsidRPr="00000000">
        <w:rPr>
          <w:rFonts w:ascii="Times New Roman" w:cs="Times New Roman" w:eastAsia="Times New Roman" w:hAnsi="Times New Roman"/>
          <w:sz w:val="23"/>
          <w:szCs w:val="23"/>
          <w:u w:val="single"/>
          <w:rtl w:val="0"/>
        </w:rPr>
        <w:t xml:space="preserve"> </w:t>
      </w:r>
      <w:r w:rsidDel="00000000" w:rsidR="00000000" w:rsidRPr="00000000">
        <w:rPr>
          <w:b w:val="1"/>
          <w:bCs w:val="1"/>
          <w:sz w:val="23"/>
          <w:szCs w:val="23"/>
          <w:u w:val="single"/>
          <w:rtl w:val="0"/>
        </w:rPr>
        <w:t xml:space="preserve">Conclusiones</w:t>
      </w:r>
      <w:r w:rsidDel="00000000" w:rsidR="00000000" w:rsidRPr="00000000">
        <w:rPr>
          <w:rFonts w:ascii="Times New Roman" w:cs="Times New Roman" w:eastAsia="Times New Roman" w:hAnsi="Times New Roman"/>
          <w:sz w:val="23"/>
          <w:szCs w:val="23"/>
          <w:u w:val="single"/>
          <w:rtl w:val="0"/>
        </w:rPr>
        <w:tab/>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E2">
      <w:pPr>
        <w:numPr>
          <w:ilvl w:val="0"/>
          <w:numId w:val="20"/>
        </w:numPr>
        <w:shd w:fill="ffffff" w:val="clear"/>
        <w:tabs>
          <w:tab w:val="left" w:leader="none" w:pos="1648"/>
        </w:tabs>
        <w:spacing w:line="360" w:lineRule="auto"/>
        <w:ind w:left="1648"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 realizó una revisión del código de la aplicación móvil aplicando principios de calidad y buenas prácticas de construcción de software, identificando problemas relacionados principalmente con la duplicación de código, números mágicos, nombres poco descriptivos, variables globales y mensajes innecesarios por consola.</w:t>
      </w:r>
    </w:p>
    <w:p w:rsidR="00000000" w:rsidDel="00000000" w:rsidP="00000000" w:rsidRDefault="00000000" w:rsidRPr="00000000" w14:paraId="000002E3">
      <w:pPr>
        <w:numPr>
          <w:ilvl w:val="0"/>
          <w:numId w:val="20"/>
        </w:numPr>
        <w:shd w:fill="ffffff" w:val="clear"/>
        <w:tabs>
          <w:tab w:val="left" w:leader="none" w:pos="1648"/>
        </w:tabs>
        <w:spacing w:line="360" w:lineRule="auto"/>
        <w:ind w:left="1648"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 logró reducir la duplicación de código mediante la reutilización de funcionalidades comunes. Entre las principales mejoras se encuentra la creación de FechaUtils para centralizar el formateo de fechas y la implementación del método _navegarAComentarios() para evitar repetir el mismo proceso de navegación en diferentes partes de la interfaz.</w:t>
      </w:r>
    </w:p>
    <w:p w:rsidR="00000000" w:rsidDel="00000000" w:rsidP="00000000" w:rsidRDefault="00000000" w:rsidRPr="00000000" w14:paraId="000002E4">
      <w:pPr>
        <w:numPr>
          <w:ilvl w:val="0"/>
          <w:numId w:val="20"/>
        </w:numPr>
        <w:shd w:fill="ffffff" w:val="clear"/>
        <w:tabs>
          <w:tab w:val="left" w:leader="none" w:pos="1648"/>
        </w:tabs>
        <w:spacing w:line="360" w:lineRule="auto"/>
        <w:ind w:left="1648"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La aplicación del principio Fail Fast permitió incorporar validaciones antes de ejecutar operaciones que podrían producir errores, como la comprobación de la existencia de archivos antes de procesarlos y la validación de los datos antes de realizar operaciones de almacenamiento en Firebase.</w:t>
      </w:r>
    </w:p>
    <w:p w:rsidR="00000000" w:rsidDel="00000000" w:rsidP="00000000" w:rsidRDefault="00000000" w:rsidRPr="00000000" w14:paraId="000002E5">
      <w:pPr>
        <w:numPr>
          <w:ilvl w:val="0"/>
          <w:numId w:val="20"/>
        </w:numPr>
        <w:shd w:fill="ffffff" w:val="clear"/>
        <w:tabs>
          <w:tab w:val="left" w:leader="none" w:pos="1648"/>
        </w:tabs>
        <w:spacing w:line="360" w:lineRule="auto"/>
        <w:ind w:left="1648"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 mejoró la legibilidad y mantenibilidad del código mediante el reemplazo de números mágicos por constantes con nombres descriptivos. Esto permite comprender el propósito de cada valor y facilita su modificación cuando cambien los requerimientos del sistema.</w:t>
      </w:r>
    </w:p>
    <w:p w:rsidR="00000000" w:rsidDel="00000000" w:rsidP="00000000" w:rsidRDefault="00000000" w:rsidRPr="00000000" w14:paraId="000002E6">
      <w:pPr>
        <w:numPr>
          <w:ilvl w:val="0"/>
          <w:numId w:val="20"/>
        </w:numPr>
        <w:shd w:fill="ffffff" w:val="clear"/>
        <w:tabs>
          <w:tab w:val="left" w:leader="none" w:pos="1648"/>
        </w:tabs>
        <w:spacing w:line="360" w:lineRule="auto"/>
        <w:ind w:left="1648"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 mejoraron los nombres de variables, parámetros y estructuras de datos para que representen claramente su propósito. Esto facilita la comprensión del código y disminuye la posibilidad de errores durante futuras modificaciones.</w:t>
      </w:r>
    </w:p>
    <w:p w:rsidR="00000000" w:rsidDel="00000000" w:rsidP="00000000" w:rsidRDefault="00000000" w:rsidRPr="00000000" w14:paraId="000002E7">
      <w:pPr>
        <w:numPr>
          <w:ilvl w:val="0"/>
          <w:numId w:val="20"/>
        </w:numPr>
        <w:shd w:fill="ffffff" w:val="clear"/>
        <w:tabs>
          <w:tab w:val="left" w:leader="none" w:pos="1648"/>
        </w:tabs>
        <w:spacing w:line="360" w:lineRule="auto"/>
        <w:ind w:left="1648"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 redujo el uso de variables globales y referencias estáticas compartidas, especialmente en la gestión de comentarios, permitiendo que el acceso a Firestore dependa del identificador y tipo de publicación correspondiente. De esta manera, se obtiene una estructura más organizada y coherente con la jerarquía de datos de la aplicación.</w:t>
      </w:r>
    </w:p>
    <w:p w:rsidR="00000000" w:rsidDel="00000000" w:rsidP="00000000" w:rsidRDefault="00000000" w:rsidRPr="00000000" w14:paraId="000002E8">
      <w:pPr>
        <w:numPr>
          <w:ilvl w:val="0"/>
          <w:numId w:val="20"/>
        </w:numPr>
        <w:shd w:fill="ffffff" w:val="clear"/>
        <w:tabs>
          <w:tab w:val="left" w:leader="none" w:pos="1648"/>
        </w:tabs>
        <w:spacing w:line="360" w:lineRule="auto"/>
        <w:ind w:left="1648" w:hanging="350.99999999999994"/>
        <w:jc w:val="both"/>
        <w:rPr>
          <w:rFonts w:ascii="Times New Roman" w:cs="Times New Roman" w:eastAsia="Times New Roman" w:hAnsi="Times New Roman"/>
          <w:color w:val="0d0d0d"/>
          <w:sz w:val="24"/>
          <w:szCs w:val="24"/>
        </w:rPr>
      </w:pPr>
      <w:r w:rsidDel="00000000" w:rsidR="00000000" w:rsidRPr="00000000">
        <w:rPr>
          <w:rFonts w:ascii="Times New Roman" w:cs="Times New Roman" w:eastAsia="Times New Roman" w:hAnsi="Times New Roman"/>
          <w:color w:val="0d0d0d"/>
          <w:sz w:val="24"/>
          <w:szCs w:val="24"/>
          <w:rtl w:val="0"/>
        </w:rPr>
        <w:t xml:space="preserve">Se eliminaron mensajes print() innecesarios dentro de la lógica de negocio y se mejoró el manejo de errores mediante excepciones y mecanismos apropiados de depuración. Esto permite separar la lógica funcional de los mensajes destinados exclusivamente al diagnóstico del sistema.</w:t>
      </w:r>
      <w:r w:rsidDel="00000000" w:rsidR="00000000" w:rsidRPr="00000000">
        <w:rPr>
          <w:rtl w:val="0"/>
        </w:rPr>
      </w:r>
    </w:p>
    <w:sectPr>
      <w:type w:val="nextPage"/>
      <w:pgSz w:h="16840" w:w="11900" w:orient="portrait"/>
      <w:pgMar w:bottom="1680" w:top="1940" w:left="1133.858267716535" w:right="1275" w:header="898" w:footer="148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403669</wp:posOffset>
              </wp:positionH>
              <wp:positionV relativeFrom="paragraph">
                <wp:posOffset>-173273</wp:posOffset>
              </wp:positionV>
              <wp:extent cx="6012815" cy="40005"/>
              <wp:effectExtent b="0" l="0" r="0" t="0"/>
              <wp:wrapNone/>
              <wp:docPr id="9" name=""/>
              <a:graphic>
                <a:graphicData uri="http://schemas.microsoft.com/office/word/2010/wordprocessingShape">
                  <wps:wsp>
                    <wps:cNvSpPr/>
                    <wps:cNvPr id="15" name="Shape 15"/>
                    <wps:spPr>
                      <a:xfrm>
                        <a:off x="2344355" y="3764760"/>
                        <a:ext cx="6003290" cy="30480"/>
                      </a:xfrm>
                      <a:custGeom>
                        <a:rect b="b" l="l" r="r" t="t"/>
                        <a:pathLst>
                          <a:path extrusionOk="0" h="30480" w="6003290">
                            <a:moveTo>
                              <a:pt x="6003035" y="0"/>
                            </a:moveTo>
                            <a:lnTo>
                              <a:pt x="0" y="21335"/>
                            </a:lnTo>
                            <a:lnTo>
                              <a:pt x="0" y="30479"/>
                            </a:lnTo>
                            <a:lnTo>
                              <a:pt x="6003035" y="9143"/>
                            </a:lnTo>
                            <a:lnTo>
                              <a:pt x="6003035" y="0"/>
                            </a:lnTo>
                            <a:close/>
                          </a:path>
                        </a:pathLst>
                      </a:custGeom>
                      <a:solidFill>
                        <a:srgbClr val="355F9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403669</wp:posOffset>
              </wp:positionH>
              <wp:positionV relativeFrom="paragraph">
                <wp:posOffset>-173273</wp:posOffset>
              </wp:positionV>
              <wp:extent cx="6012815" cy="40005"/>
              <wp:effectExtent b="0" l="0" r="0" t="0"/>
              <wp:wrapNone/>
              <wp:docPr id="9" name="image129.png"/>
              <a:graphic>
                <a:graphicData uri="http://schemas.openxmlformats.org/drawingml/2006/picture">
                  <pic:pic>
                    <pic:nvPicPr>
                      <pic:cNvPr id="0" name="image129.png"/>
                      <pic:cNvPicPr preferRelativeResize="0"/>
                    </pic:nvPicPr>
                    <pic:blipFill>
                      <a:blip r:embed="rId1"/>
                      <a:srcRect/>
                      <a:stretch>
                        <a:fillRect/>
                      </a:stretch>
                    </pic:blipFill>
                    <pic:spPr>
                      <a:xfrm>
                        <a:off x="0" y="0"/>
                        <a:ext cx="6012815" cy="400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581025</wp:posOffset>
              </wp:positionH>
              <wp:positionV relativeFrom="paragraph">
                <wp:posOffset>-28574</wp:posOffset>
              </wp:positionV>
              <wp:extent cx="2313940" cy="171450"/>
              <wp:effectExtent b="0" l="0" r="0" t="0"/>
              <wp:wrapNone/>
              <wp:docPr id="6" name=""/>
              <a:graphic>
                <a:graphicData uri="http://schemas.microsoft.com/office/word/2010/wordprocessingShape">
                  <wps:wsp>
                    <wps:cNvSpPr/>
                    <wps:cNvPr id="10" name="Shape 10"/>
                    <wps:spPr>
                      <a:xfrm>
                        <a:off x="4193793" y="3699038"/>
                        <a:ext cx="2304415"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Mag.</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Ricardo</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Eduardo</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Valcárcel</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Alvarado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581025</wp:posOffset>
              </wp:positionH>
              <wp:positionV relativeFrom="paragraph">
                <wp:posOffset>-28574</wp:posOffset>
              </wp:positionV>
              <wp:extent cx="2313940" cy="171450"/>
              <wp:effectExtent b="0" l="0" r="0" t="0"/>
              <wp:wrapNone/>
              <wp:docPr id="6" name="image101.png"/>
              <a:graphic>
                <a:graphicData uri="http://schemas.openxmlformats.org/drawingml/2006/picture">
                  <pic:pic>
                    <pic:nvPicPr>
                      <pic:cNvPr id="0" name="image101.png"/>
                      <pic:cNvPicPr preferRelativeResize="0"/>
                    </pic:nvPicPr>
                    <pic:blipFill>
                      <a:blip r:embed="rId1"/>
                      <a:srcRect/>
                      <a:stretch>
                        <a:fillRect/>
                      </a:stretch>
                    </pic:blipFill>
                    <pic:spPr>
                      <a:xfrm>
                        <a:off x="0" y="0"/>
                        <a:ext cx="2313940" cy="1714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5398821</wp:posOffset>
              </wp:positionH>
              <wp:positionV relativeFrom="paragraph">
                <wp:posOffset>-90202</wp:posOffset>
              </wp:positionV>
              <wp:extent cx="247650" cy="171450"/>
              <wp:effectExtent b="0" l="0" r="0" t="0"/>
              <wp:wrapNone/>
              <wp:docPr id="10" name=""/>
              <a:graphic>
                <a:graphicData uri="http://schemas.microsoft.com/office/word/2010/wordprocessingShape">
                  <wps:wsp>
                    <wps:cNvSpPr/>
                    <wps:cNvPr id="16" name="Shape 16"/>
                    <wps:spPr>
                      <a:xfrm>
                        <a:off x="5226938" y="3699038"/>
                        <a:ext cx="238125"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2</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5398821</wp:posOffset>
              </wp:positionH>
              <wp:positionV relativeFrom="paragraph">
                <wp:posOffset>-90202</wp:posOffset>
              </wp:positionV>
              <wp:extent cx="247650" cy="171450"/>
              <wp:effectExtent b="0" l="0" r="0" t="0"/>
              <wp:wrapNone/>
              <wp:docPr id="10" name="image131.png"/>
              <a:graphic>
                <a:graphicData uri="http://schemas.openxmlformats.org/drawingml/2006/picture">
                  <pic:pic>
                    <pic:nvPicPr>
                      <pic:cNvPr id="0" name="image131.png"/>
                      <pic:cNvPicPr preferRelativeResize="0"/>
                    </pic:nvPicPr>
                    <pic:blipFill>
                      <a:blip r:embed="rId1"/>
                      <a:srcRect/>
                      <a:stretch>
                        <a:fillRect/>
                      </a:stretch>
                    </pic:blipFill>
                    <pic:spPr>
                      <a:xfrm>
                        <a:off x="0" y="0"/>
                        <a:ext cx="247650" cy="1714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697991</wp:posOffset>
              </wp:positionH>
              <wp:positionV relativeFrom="page">
                <wp:posOffset>569971</wp:posOffset>
              </wp:positionV>
              <wp:extent cx="6163310" cy="615950"/>
              <wp:effectExtent b="0" l="0" r="0" t="0"/>
              <wp:wrapNone/>
              <wp:docPr id="7" name=""/>
              <a:graphic>
                <a:graphicData uri="http://schemas.microsoft.com/office/word/2010/wordprocessingGroup">
                  <wpg:wgp>
                    <wpg:cNvGrpSpPr/>
                    <wpg:grpSpPr>
                      <a:xfrm>
                        <a:off x="2264325" y="3472025"/>
                        <a:ext cx="6163310" cy="615950"/>
                        <a:chOff x="2264325" y="3472025"/>
                        <a:chExt cx="6163325" cy="615950"/>
                      </a:xfrm>
                    </wpg:grpSpPr>
                    <wpg:grpSp>
                      <wpg:cNvGrpSpPr/>
                      <wpg:grpSpPr>
                        <a:xfrm>
                          <a:off x="2264345" y="3472025"/>
                          <a:ext cx="6163436" cy="616203"/>
                          <a:chOff x="0" y="0"/>
                          <a:chExt cx="6163436" cy="616203"/>
                        </a:xfrm>
                      </wpg:grpSpPr>
                      <wps:wsp>
                        <wps:cNvSpPr/>
                        <wps:cNvPr id="3" name="Shape 3"/>
                        <wps:spPr>
                          <a:xfrm>
                            <a:off x="0" y="0"/>
                            <a:ext cx="6163300" cy="61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1">
                            <a:alphaModFix/>
                          </a:blip>
                          <a:srcRect b="0" l="0" r="0" t="0"/>
                          <a:stretch/>
                        </pic:blipFill>
                        <pic:spPr>
                          <a:xfrm>
                            <a:off x="0" y="0"/>
                            <a:ext cx="463295" cy="611123"/>
                          </a:xfrm>
                          <a:prstGeom prst="rect">
                            <a:avLst/>
                          </a:prstGeom>
                          <a:noFill/>
                          <a:ln>
                            <a:noFill/>
                          </a:ln>
                        </pic:spPr>
                      </pic:pic>
                      <wps:wsp>
                        <wps:cNvSpPr/>
                        <wps:cNvPr id="13" name="Shape 13"/>
                        <wps:spPr>
                          <a:xfrm>
                            <a:off x="370331" y="595883"/>
                            <a:ext cx="5793105" cy="20320"/>
                          </a:xfrm>
                          <a:custGeom>
                            <a:rect b="b" l="l" r="r" t="t"/>
                            <a:pathLst>
                              <a:path extrusionOk="0" h="20320" w="5793105">
                                <a:moveTo>
                                  <a:pt x="0" y="0"/>
                                </a:moveTo>
                                <a:lnTo>
                                  <a:pt x="0" y="9143"/>
                                </a:lnTo>
                                <a:lnTo>
                                  <a:pt x="5792723" y="19811"/>
                                </a:lnTo>
                                <a:lnTo>
                                  <a:pt x="5792723" y="10667"/>
                                </a:lnTo>
                                <a:lnTo>
                                  <a:pt x="0" y="0"/>
                                </a:lnTo>
                                <a:close/>
                              </a:path>
                            </a:pathLst>
                          </a:custGeom>
                          <a:solidFill>
                            <a:srgbClr val="355F9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697991</wp:posOffset>
              </wp:positionH>
              <wp:positionV relativeFrom="page">
                <wp:posOffset>569971</wp:posOffset>
              </wp:positionV>
              <wp:extent cx="6163310" cy="615950"/>
              <wp:effectExtent b="0" l="0" r="0" t="0"/>
              <wp:wrapNone/>
              <wp:docPr id="7" name="image102.png"/>
              <a:graphic>
                <a:graphicData uri="http://schemas.openxmlformats.org/drawingml/2006/picture">
                  <pic:pic>
                    <pic:nvPicPr>
                      <pic:cNvPr id="0" name="image102.png"/>
                      <pic:cNvPicPr preferRelativeResize="0"/>
                    </pic:nvPicPr>
                    <pic:blipFill>
                      <a:blip r:embed="rId2"/>
                      <a:srcRect/>
                      <a:stretch>
                        <a:fillRect/>
                      </a:stretch>
                    </pic:blipFill>
                    <pic:spPr>
                      <a:xfrm>
                        <a:off x="0" y="0"/>
                        <a:ext cx="6163310" cy="61595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1146873</wp:posOffset>
              </wp:positionH>
              <wp:positionV relativeFrom="page">
                <wp:posOffset>901273</wp:posOffset>
              </wp:positionV>
              <wp:extent cx="2239645" cy="171450"/>
              <wp:effectExtent b="0" l="0" r="0" t="0"/>
              <wp:wrapNone/>
              <wp:docPr id="3" name=""/>
              <a:graphic>
                <a:graphicData uri="http://schemas.microsoft.com/office/word/2010/wordprocessingShape">
                  <wps:wsp>
                    <wps:cNvSpPr/>
                    <wps:cNvPr id="6" name="Shape 6"/>
                    <wps:spPr>
                      <a:xfrm>
                        <a:off x="4230940" y="3699038"/>
                        <a:ext cx="2230120"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SI-083</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CONSTRUCCION</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SOFTWARE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1146873</wp:posOffset>
              </wp:positionH>
              <wp:positionV relativeFrom="page">
                <wp:posOffset>901273</wp:posOffset>
              </wp:positionV>
              <wp:extent cx="2239645" cy="171450"/>
              <wp:effectExtent b="0" l="0" r="0" t="0"/>
              <wp:wrapNone/>
              <wp:docPr id="3" name="image54.png"/>
              <a:graphic>
                <a:graphicData uri="http://schemas.openxmlformats.org/drawingml/2006/picture">
                  <pic:pic>
                    <pic:nvPicPr>
                      <pic:cNvPr id="0" name="image54.png"/>
                      <pic:cNvPicPr preferRelativeResize="0"/>
                    </pic:nvPicPr>
                    <pic:blipFill>
                      <a:blip r:embed="rId2"/>
                      <a:srcRect/>
                      <a:stretch>
                        <a:fillRect/>
                      </a:stretch>
                    </pic:blipFill>
                    <pic:spPr>
                      <a:xfrm>
                        <a:off x="0" y="0"/>
                        <a:ext cx="2239645" cy="17145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4117118</wp:posOffset>
              </wp:positionH>
              <wp:positionV relativeFrom="page">
                <wp:posOffset>901273</wp:posOffset>
              </wp:positionV>
              <wp:extent cx="2542540" cy="171450"/>
              <wp:effectExtent b="0" l="0" r="0" t="0"/>
              <wp:wrapNone/>
              <wp:docPr id="5" name=""/>
              <a:graphic>
                <a:graphicData uri="http://schemas.microsoft.com/office/word/2010/wordprocessingShape">
                  <wps:wsp>
                    <wps:cNvSpPr/>
                    <wps:cNvPr id="9" name="Shape 9"/>
                    <wps:spPr>
                      <a:xfrm>
                        <a:off x="4079493" y="3699038"/>
                        <a:ext cx="2533015" cy="161925"/>
                      </a:xfrm>
                      <a:prstGeom prst="rect">
                        <a:avLst/>
                      </a:prstGeom>
                      <a:noFill/>
                      <a:ln>
                        <a:noFill/>
                      </a:ln>
                    </wps:spPr>
                    <wps:txbx>
                      <w:txbxContent>
                        <w:p w:rsidR="00000000" w:rsidDel="00000000" w:rsidP="00000000" w:rsidRDefault="00000000" w:rsidRPr="00000000">
                          <w:pPr>
                            <w:spacing w:after="0" w:before="0" w:line="237.9999876022339"/>
                            <w:ind w:left="20" w:right="0" w:firstLine="0"/>
                            <w:jc w:val="left"/>
                            <w:textDirection w:val="btLr"/>
                          </w:pPr>
                          <w:r w:rsidDel="00000000" w:rsidR="00000000" w:rsidRPr="00000000">
                            <w:rPr>
                              <w:rFonts w:ascii="Calibri" w:cs="Calibri" w:eastAsia="Calibri" w:hAnsi="Calibri"/>
                              <w:b w:val="0"/>
                              <w:i w:val="0"/>
                              <w:smallCaps w:val="0"/>
                              <w:strike w:val="0"/>
                              <w:color w:val="355e91"/>
                              <w:sz w:val="21"/>
                              <w:vertAlign w:val="baseline"/>
                            </w:rPr>
                            <w:t xml:space="preserve">Escuela</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Profesional</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Ingeniería</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de</w:t>
                          </w:r>
                          <w:r w:rsidDel="00000000" w:rsidR="00000000" w:rsidRPr="00000000">
                            <w:rPr>
                              <w:rFonts w:ascii="Times New Roman" w:cs="Times New Roman" w:eastAsia="Times New Roman" w:hAnsi="Times New Roman"/>
                              <w:b w:val="0"/>
                              <w:i w:val="0"/>
                              <w:smallCaps w:val="0"/>
                              <w:strike w:val="0"/>
                              <w:color w:val="355e91"/>
                              <w:sz w:val="21"/>
                              <w:vertAlign w:val="baseline"/>
                            </w:rPr>
                            <w:t xml:space="preserve"> </w:t>
                          </w:r>
                          <w:r w:rsidDel="00000000" w:rsidR="00000000" w:rsidRPr="00000000">
                            <w:rPr>
                              <w:rFonts w:ascii="Calibri" w:cs="Calibri" w:eastAsia="Calibri" w:hAnsi="Calibri"/>
                              <w:b w:val="0"/>
                              <w:i w:val="0"/>
                              <w:smallCaps w:val="0"/>
                              <w:strike w:val="0"/>
                              <w:color w:val="355e91"/>
                              <w:sz w:val="21"/>
                              <w:vertAlign w:val="baseline"/>
                            </w:rPr>
                            <w:t xml:space="preserve">Sistemas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4117118</wp:posOffset>
              </wp:positionH>
              <wp:positionV relativeFrom="page">
                <wp:posOffset>901273</wp:posOffset>
              </wp:positionV>
              <wp:extent cx="2542540" cy="171450"/>
              <wp:effectExtent b="0" l="0" r="0" t="0"/>
              <wp:wrapNone/>
              <wp:docPr id="5" name="image56.png"/>
              <a:graphic>
                <a:graphicData uri="http://schemas.openxmlformats.org/drawingml/2006/picture">
                  <pic:pic>
                    <pic:nvPicPr>
                      <pic:cNvPr id="0" name="image56.png"/>
                      <pic:cNvPicPr preferRelativeResize="0"/>
                    </pic:nvPicPr>
                    <pic:blipFill>
                      <a:blip r:embed="rId2"/>
                      <a:srcRect/>
                      <a:stretch>
                        <a:fillRect/>
                      </a:stretch>
                    </pic:blipFill>
                    <pic:spPr>
                      <a:xfrm>
                        <a:off x="0" y="0"/>
                        <a:ext cx="2542540" cy="17145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0"/>
      <w:numFmt w:val="bullet"/>
      <w:lvlText w:val="●"/>
      <w:lvlJc w:val="left"/>
      <w:pPr>
        <w:ind w:left="1648" w:hanging="350.9999999999998"/>
      </w:pPr>
      <w:rPr>
        <w:rFonts w:ascii="Noto Sans Symbols" w:cs="Noto Sans Symbols" w:eastAsia="Noto Sans Symbols" w:hAnsi="Noto Sans Symbols"/>
        <w:b w:val="0"/>
        <w:bCs w:val="0"/>
        <w:i w:val="0"/>
        <w:iCs w:val="0"/>
        <w:sz w:val="21"/>
        <w:szCs w:val="21"/>
      </w:rPr>
    </w:lvl>
    <w:lvl w:ilvl="1">
      <w:start w:val="0"/>
      <w:numFmt w:val="bullet"/>
      <w:lvlText w:val="•"/>
      <w:lvlJc w:val="left"/>
      <w:pPr>
        <w:ind w:left="2467" w:hanging="351"/>
      </w:pPr>
      <w:rPr/>
    </w:lvl>
    <w:lvl w:ilvl="2">
      <w:start w:val="0"/>
      <w:numFmt w:val="bullet"/>
      <w:lvlText w:val="•"/>
      <w:lvlJc w:val="left"/>
      <w:pPr>
        <w:ind w:left="3295" w:hanging="351"/>
      </w:pPr>
      <w:rPr/>
    </w:lvl>
    <w:lvl w:ilvl="3">
      <w:start w:val="0"/>
      <w:numFmt w:val="bullet"/>
      <w:lvlText w:val="•"/>
      <w:lvlJc w:val="left"/>
      <w:pPr>
        <w:ind w:left="4123" w:hanging="351"/>
      </w:pPr>
      <w:rPr/>
    </w:lvl>
    <w:lvl w:ilvl="4">
      <w:start w:val="0"/>
      <w:numFmt w:val="bullet"/>
      <w:lvlText w:val="•"/>
      <w:lvlJc w:val="left"/>
      <w:pPr>
        <w:ind w:left="4950" w:hanging="351"/>
      </w:pPr>
      <w:rPr/>
    </w:lvl>
    <w:lvl w:ilvl="5">
      <w:start w:val="0"/>
      <w:numFmt w:val="bullet"/>
      <w:lvlText w:val="•"/>
      <w:lvlJc w:val="left"/>
      <w:pPr>
        <w:ind w:left="5778" w:hanging="351.0000000000009"/>
      </w:pPr>
      <w:rPr/>
    </w:lvl>
    <w:lvl w:ilvl="6">
      <w:start w:val="0"/>
      <w:numFmt w:val="bullet"/>
      <w:lvlText w:val="•"/>
      <w:lvlJc w:val="left"/>
      <w:pPr>
        <w:ind w:left="6606" w:hanging="351"/>
      </w:pPr>
      <w:rPr/>
    </w:lvl>
    <w:lvl w:ilvl="7">
      <w:start w:val="0"/>
      <w:numFmt w:val="bullet"/>
      <w:lvlText w:val="•"/>
      <w:lvlJc w:val="left"/>
      <w:pPr>
        <w:ind w:left="7433" w:hanging="351.0000000000009"/>
      </w:pPr>
      <w:rPr/>
    </w:lvl>
    <w:lvl w:ilvl="8">
      <w:start w:val="0"/>
      <w:numFmt w:val="bullet"/>
      <w:lvlText w:val="•"/>
      <w:lvlJc w:val="left"/>
      <w:pPr>
        <w:ind w:left="8261" w:hanging="351"/>
      </w:pPr>
      <w:rPr/>
    </w:lvl>
  </w:abstractNum>
  <w:abstractNum w:abstractNumId="21">
    <w:lvl w:ilvl="0">
      <w:start w:val="1"/>
      <w:numFmt w:val="decimal"/>
      <w:lvlText w:val="%1."/>
      <w:lvlJc w:val="left"/>
      <w:pPr>
        <w:ind w:left="1468" w:hanging="350.9999999999998"/>
      </w:pPr>
      <w:rPr>
        <w:rFonts w:ascii="Cambria" w:cs="Cambria" w:eastAsia="Cambria" w:hAnsi="Cambria"/>
        <w:b w:val="1"/>
        <w:bCs w:val="1"/>
        <w:i w:val="0"/>
        <w:iCs w:val="0"/>
        <w:sz w:val="23"/>
        <w:szCs w:val="23"/>
      </w:rPr>
    </w:lvl>
    <w:lvl w:ilvl="1">
      <w:start w:val="0"/>
      <w:numFmt w:val="bullet"/>
      <w:lvlText w:val="●"/>
      <w:lvlJc w:val="left"/>
      <w:pPr>
        <w:ind w:left="1987" w:hanging="351"/>
      </w:pPr>
      <w:rPr>
        <w:rFonts w:ascii="Noto Sans Symbols" w:cs="Noto Sans Symbols" w:eastAsia="Noto Sans Symbols" w:hAnsi="Noto Sans Symbols"/>
        <w:b w:val="0"/>
        <w:bCs w:val="0"/>
        <w:i w:val="0"/>
        <w:iCs w:val="0"/>
        <w:sz w:val="21"/>
        <w:szCs w:val="21"/>
      </w:rPr>
    </w:lvl>
    <w:lvl w:ilvl="2">
      <w:start w:val="0"/>
      <w:numFmt w:val="bullet"/>
      <w:lvlText w:val="o"/>
      <w:lvlJc w:val="left"/>
      <w:pPr>
        <w:ind w:left="2688" w:hanging="351"/>
      </w:pPr>
      <w:rPr>
        <w:rFonts w:ascii="Courier New" w:cs="Courier New" w:eastAsia="Courier New" w:hAnsi="Courier New"/>
        <w:b w:val="0"/>
        <w:bCs w:val="0"/>
        <w:i w:val="0"/>
        <w:iCs w:val="0"/>
        <w:sz w:val="21"/>
        <w:szCs w:val="21"/>
      </w:rPr>
    </w:lvl>
    <w:lvl w:ilvl="3">
      <w:start w:val="0"/>
      <w:numFmt w:val="bullet"/>
      <w:lvlText w:val="•"/>
      <w:lvlJc w:val="left"/>
      <w:pPr>
        <w:ind w:left="3584" w:hanging="351.00000000000045"/>
      </w:pPr>
      <w:rPr/>
    </w:lvl>
    <w:lvl w:ilvl="4">
      <w:start w:val="0"/>
      <w:numFmt w:val="bullet"/>
      <w:lvlText w:val="•"/>
      <w:lvlJc w:val="left"/>
      <w:pPr>
        <w:ind w:left="4489" w:hanging="351"/>
      </w:pPr>
      <w:rPr/>
    </w:lvl>
    <w:lvl w:ilvl="5">
      <w:start w:val="0"/>
      <w:numFmt w:val="bullet"/>
      <w:lvlText w:val="•"/>
      <w:lvlJc w:val="left"/>
      <w:pPr>
        <w:ind w:left="5393" w:hanging="351.0000000000009"/>
      </w:pPr>
      <w:rPr/>
    </w:lvl>
    <w:lvl w:ilvl="6">
      <w:start w:val="0"/>
      <w:numFmt w:val="bullet"/>
      <w:lvlText w:val="•"/>
      <w:lvlJc w:val="left"/>
      <w:pPr>
        <w:ind w:left="6298" w:hanging="351.0000000000009"/>
      </w:pPr>
      <w:rPr/>
    </w:lvl>
    <w:lvl w:ilvl="7">
      <w:start w:val="0"/>
      <w:numFmt w:val="bullet"/>
      <w:lvlText w:val="•"/>
      <w:lvlJc w:val="left"/>
      <w:pPr>
        <w:ind w:left="7203" w:hanging="351.0000000000009"/>
      </w:pPr>
      <w:rPr/>
    </w:lvl>
    <w:lvl w:ilvl="8">
      <w:start w:val="0"/>
      <w:numFmt w:val="bullet"/>
      <w:lvlText w:val="•"/>
      <w:lvlJc w:val="left"/>
      <w:pPr>
        <w:ind w:left="8107" w:hanging="351"/>
      </w:pPr>
      <w:rPr/>
    </w:lvl>
  </w:abstractNum>
  <w:abstractNum w:abstractNumId="22">
    <w:lvl w:ilvl="0">
      <w:start w:val="1"/>
      <w:numFmt w:val="decimal"/>
      <w:lvlText w:val="%1."/>
      <w:lvlJc w:val="left"/>
      <w:pPr>
        <w:ind w:left="1468" w:hanging="350.9999999999998"/>
      </w:pPr>
      <w:rPr>
        <w:rFonts w:ascii="Cambria" w:cs="Cambria" w:eastAsia="Cambria" w:hAnsi="Cambria"/>
        <w:b w:val="1"/>
        <w:bCs w:val="1"/>
        <w:i w:val="0"/>
        <w:iCs w:val="0"/>
        <w:sz w:val="23"/>
        <w:szCs w:val="23"/>
      </w:rPr>
    </w:lvl>
    <w:lvl w:ilvl="1">
      <w:start w:val="1"/>
      <w:numFmt w:val="decimal"/>
      <w:lvlText w:val="%1.%2."/>
      <w:lvlJc w:val="left"/>
      <w:pPr>
        <w:ind w:left="1999" w:hanging="701"/>
      </w:pPr>
      <w:rPr>
        <w:rFonts w:ascii="Cambria" w:cs="Cambria" w:eastAsia="Cambria" w:hAnsi="Cambria"/>
        <w:b w:val="1"/>
        <w:bCs w:val="1"/>
        <w:i w:val="0"/>
        <w:iCs w:val="0"/>
        <w:sz w:val="21"/>
        <w:szCs w:val="21"/>
      </w:rPr>
    </w:lvl>
    <w:lvl w:ilvl="2">
      <w:start w:val="0"/>
      <w:numFmt w:val="bullet"/>
      <w:lvlText w:val="●"/>
      <w:lvlJc w:val="left"/>
      <w:pPr>
        <w:ind w:left="2700" w:hanging="351"/>
      </w:pPr>
      <w:rPr>
        <w:rFonts w:ascii="Noto Sans Symbols" w:cs="Noto Sans Symbols" w:eastAsia="Noto Sans Symbols" w:hAnsi="Noto Sans Symbols"/>
        <w:b w:val="0"/>
        <w:bCs w:val="0"/>
        <w:i w:val="0"/>
        <w:iCs w:val="0"/>
        <w:sz w:val="21"/>
        <w:szCs w:val="21"/>
      </w:rPr>
    </w:lvl>
    <w:lvl w:ilvl="3">
      <w:start w:val="0"/>
      <w:numFmt w:val="bullet"/>
      <w:lvlText w:val="•"/>
      <w:lvlJc w:val="left"/>
      <w:pPr>
        <w:ind w:left="3602" w:hanging="351.00000000000045"/>
      </w:pPr>
      <w:rPr/>
    </w:lvl>
    <w:lvl w:ilvl="4">
      <w:start w:val="0"/>
      <w:numFmt w:val="bullet"/>
      <w:lvlText w:val="•"/>
      <w:lvlJc w:val="left"/>
      <w:pPr>
        <w:ind w:left="4504" w:hanging="351"/>
      </w:pPr>
      <w:rPr/>
    </w:lvl>
    <w:lvl w:ilvl="5">
      <w:start w:val="0"/>
      <w:numFmt w:val="bullet"/>
      <w:lvlText w:val="•"/>
      <w:lvlJc w:val="left"/>
      <w:pPr>
        <w:ind w:left="5406" w:hanging="351"/>
      </w:pPr>
      <w:rPr/>
    </w:lvl>
    <w:lvl w:ilvl="6">
      <w:start w:val="0"/>
      <w:numFmt w:val="bullet"/>
      <w:lvlText w:val="•"/>
      <w:lvlJc w:val="left"/>
      <w:pPr>
        <w:ind w:left="6308" w:hanging="351.0000000000009"/>
      </w:pPr>
      <w:rPr/>
    </w:lvl>
    <w:lvl w:ilvl="7">
      <w:start w:val="0"/>
      <w:numFmt w:val="bullet"/>
      <w:lvlText w:val="•"/>
      <w:lvlJc w:val="left"/>
      <w:pPr>
        <w:ind w:left="7210" w:hanging="351"/>
      </w:pPr>
      <w:rPr/>
    </w:lvl>
    <w:lvl w:ilvl="8">
      <w:start w:val="0"/>
      <w:numFmt w:val="bullet"/>
      <w:lvlText w:val="•"/>
      <w:lvlJc w:val="left"/>
      <w:pPr>
        <w:ind w:left="8112" w:hanging="351"/>
      </w:pPr>
      <w:rPr/>
    </w:lvl>
  </w:abstractNum>
  <w:abstractNum w:abstractNumId="23">
    <w:lvl w:ilvl="0">
      <w:start w:val="1"/>
      <w:numFmt w:val="decimal"/>
      <w:lvlText w:val="%1."/>
      <w:lvlJc w:val="left"/>
      <w:pPr>
        <w:ind w:left="1591" w:hanging="428"/>
      </w:pPr>
      <w:rPr>
        <w:rFonts w:ascii="Cambria" w:cs="Cambria" w:eastAsia="Cambria" w:hAnsi="Cambria"/>
        <w:b w:val="0"/>
        <w:bCs w:val="0"/>
        <w:i w:val="0"/>
        <w:iCs w:val="0"/>
        <w:sz w:val="21"/>
        <w:szCs w:val="21"/>
      </w:rPr>
    </w:lvl>
    <w:lvl w:ilvl="1">
      <w:start w:val="0"/>
      <w:numFmt w:val="bullet"/>
      <w:lvlText w:val="•"/>
      <w:lvlJc w:val="left"/>
      <w:pPr>
        <w:ind w:left="2431" w:hanging="428"/>
      </w:pPr>
      <w:rPr/>
    </w:lvl>
    <w:lvl w:ilvl="2">
      <w:start w:val="0"/>
      <w:numFmt w:val="bullet"/>
      <w:lvlText w:val="•"/>
      <w:lvlJc w:val="left"/>
      <w:pPr>
        <w:ind w:left="3263" w:hanging="428"/>
      </w:pPr>
      <w:rPr/>
    </w:lvl>
    <w:lvl w:ilvl="3">
      <w:start w:val="0"/>
      <w:numFmt w:val="bullet"/>
      <w:lvlText w:val="•"/>
      <w:lvlJc w:val="left"/>
      <w:pPr>
        <w:ind w:left="4095" w:hanging="428"/>
      </w:pPr>
      <w:rPr/>
    </w:lvl>
    <w:lvl w:ilvl="4">
      <w:start w:val="0"/>
      <w:numFmt w:val="bullet"/>
      <w:lvlText w:val="•"/>
      <w:lvlJc w:val="left"/>
      <w:pPr>
        <w:ind w:left="4926" w:hanging="428"/>
      </w:pPr>
      <w:rPr/>
    </w:lvl>
    <w:lvl w:ilvl="5">
      <w:start w:val="0"/>
      <w:numFmt w:val="bullet"/>
      <w:lvlText w:val="•"/>
      <w:lvlJc w:val="left"/>
      <w:pPr>
        <w:ind w:left="5758" w:hanging="428"/>
      </w:pPr>
      <w:rPr/>
    </w:lvl>
    <w:lvl w:ilvl="6">
      <w:start w:val="0"/>
      <w:numFmt w:val="bullet"/>
      <w:lvlText w:val="•"/>
      <w:lvlJc w:val="left"/>
      <w:pPr>
        <w:ind w:left="6590" w:hanging="428"/>
      </w:pPr>
      <w:rPr/>
    </w:lvl>
    <w:lvl w:ilvl="7">
      <w:start w:val="0"/>
      <w:numFmt w:val="bullet"/>
      <w:lvlText w:val="•"/>
      <w:lvlJc w:val="left"/>
      <w:pPr>
        <w:ind w:left="7421" w:hanging="427.9999999999991"/>
      </w:pPr>
      <w:rPr/>
    </w:lvl>
    <w:lvl w:ilvl="8">
      <w:start w:val="0"/>
      <w:numFmt w:val="bullet"/>
      <w:lvlText w:val="•"/>
      <w:lvlJc w:val="left"/>
      <w:pPr>
        <w:ind w:left="8253" w:hanging="428"/>
      </w:pPr>
      <w:rPr/>
    </w:lvl>
  </w:abstractNum>
  <w:abstractNum w:abstractNumId="24">
    <w:lvl w:ilvl="0">
      <w:start w:val="1"/>
      <w:numFmt w:val="decimal"/>
      <w:lvlText w:val="%1."/>
      <w:lvlJc w:val="left"/>
      <w:pPr>
        <w:ind w:left="1591" w:hanging="428"/>
      </w:pPr>
      <w:rPr>
        <w:rFonts w:ascii="Cambria" w:cs="Cambria" w:eastAsia="Cambria" w:hAnsi="Cambria"/>
        <w:b w:val="0"/>
        <w:bCs w:val="0"/>
        <w:i w:val="0"/>
        <w:iCs w:val="0"/>
        <w:sz w:val="21"/>
        <w:szCs w:val="21"/>
      </w:rPr>
    </w:lvl>
    <w:lvl w:ilvl="1">
      <w:start w:val="1"/>
      <w:numFmt w:val="decimal"/>
      <w:lvlText w:val="%1.%2."/>
      <w:lvlJc w:val="left"/>
      <w:pPr>
        <w:ind w:left="2018" w:hanging="644"/>
      </w:pPr>
      <w:rPr>
        <w:rFonts w:ascii="Cambria" w:cs="Cambria" w:eastAsia="Cambria" w:hAnsi="Cambria"/>
        <w:b w:val="0"/>
        <w:bCs w:val="0"/>
        <w:i w:val="0"/>
        <w:iCs w:val="0"/>
        <w:sz w:val="21"/>
        <w:szCs w:val="21"/>
      </w:rPr>
    </w:lvl>
    <w:lvl w:ilvl="2">
      <w:start w:val="0"/>
      <w:numFmt w:val="bullet"/>
      <w:lvlText w:val="•"/>
      <w:lvlJc w:val="left"/>
      <w:pPr>
        <w:ind w:left="2897" w:hanging="644"/>
      </w:pPr>
      <w:rPr/>
    </w:lvl>
    <w:lvl w:ilvl="3">
      <w:start w:val="0"/>
      <w:numFmt w:val="bullet"/>
      <w:lvlText w:val="•"/>
      <w:lvlJc w:val="left"/>
      <w:pPr>
        <w:ind w:left="3774" w:hanging="644"/>
      </w:pPr>
      <w:rPr/>
    </w:lvl>
    <w:lvl w:ilvl="4">
      <w:start w:val="0"/>
      <w:numFmt w:val="bullet"/>
      <w:lvlText w:val="•"/>
      <w:lvlJc w:val="left"/>
      <w:pPr>
        <w:ind w:left="4652" w:hanging="644.0000000000005"/>
      </w:pPr>
      <w:rPr/>
    </w:lvl>
    <w:lvl w:ilvl="5">
      <w:start w:val="0"/>
      <w:numFmt w:val="bullet"/>
      <w:lvlText w:val="•"/>
      <w:lvlJc w:val="left"/>
      <w:pPr>
        <w:ind w:left="5529" w:hanging="644"/>
      </w:pPr>
      <w:rPr/>
    </w:lvl>
    <w:lvl w:ilvl="6">
      <w:start w:val="0"/>
      <w:numFmt w:val="bullet"/>
      <w:lvlText w:val="•"/>
      <w:lvlJc w:val="left"/>
      <w:pPr>
        <w:ind w:left="6407" w:hanging="643.9999999999991"/>
      </w:pPr>
      <w:rPr/>
    </w:lvl>
    <w:lvl w:ilvl="7">
      <w:start w:val="0"/>
      <w:numFmt w:val="bullet"/>
      <w:lvlText w:val="•"/>
      <w:lvlJc w:val="left"/>
      <w:pPr>
        <w:ind w:left="7284" w:hanging="644"/>
      </w:pPr>
      <w:rPr/>
    </w:lvl>
    <w:lvl w:ilvl="8">
      <w:start w:val="0"/>
      <w:numFmt w:val="bullet"/>
      <w:lvlText w:val="•"/>
      <w:lvlJc w:val="left"/>
      <w:pPr>
        <w:ind w:left="8162" w:hanging="643.9999999999991"/>
      </w:pPr>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rFonts w:ascii="Arial" w:cs="Arial" w:eastAsia="Arial" w:hAnsi="Arial"/>
        <w:b w:val="0"/>
        <w:bCs w:val="0"/>
        <w:i w:val="0"/>
        <w:iCs w:val="0"/>
        <w:smallCaps w:val="0"/>
        <w:color w:val="0d0d0d"/>
        <w:sz w:val="24"/>
        <w:szCs w:val="2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53" w:lineRule="auto"/>
      <w:ind w:left="1780"/>
    </w:pPr>
    <w:rPr>
      <w:rFonts w:ascii="Cambria" w:cs="Cambria" w:eastAsia="Cambria" w:hAnsi="Cambria"/>
      <w:b w:val="1"/>
      <w:bCs w:val="1"/>
      <w:sz w:val="27"/>
      <w:szCs w:val="27"/>
      <w:u w:val="single"/>
    </w:rPr>
  </w:style>
  <w:style w:type="paragraph" w:styleId="Heading2">
    <w:name w:val="heading 2"/>
    <w:basedOn w:val="Normal"/>
    <w:next w:val="Normal"/>
    <w:pPr>
      <w:ind w:left="811"/>
      <w:jc w:val="center"/>
    </w:pPr>
    <w:rPr>
      <w:rFonts w:ascii="Cambria" w:cs="Cambria" w:eastAsia="Cambria" w:hAnsi="Cambria"/>
      <w:sz w:val="27"/>
      <w:szCs w:val="27"/>
      <w:u w:val="single"/>
    </w:rPr>
  </w:style>
  <w:style w:type="paragraph" w:styleId="Heading3">
    <w:name w:val="heading 3"/>
    <w:basedOn w:val="Normal"/>
    <w:next w:val="Normal"/>
    <w:pPr>
      <w:spacing w:before="196" w:lineRule="auto"/>
      <w:ind w:left="1467" w:hanging="349.00000000000006"/>
    </w:pPr>
    <w:rPr>
      <w:rFonts w:ascii="Cambria" w:cs="Cambria" w:eastAsia="Cambria" w:hAnsi="Cambria"/>
      <w:b w:val="1"/>
      <w:bCs w:val="1"/>
      <w:sz w:val="23"/>
      <w:szCs w:val="23"/>
    </w:rPr>
  </w:style>
  <w:style w:type="paragraph" w:styleId="Heading4">
    <w:name w:val="heading 4"/>
    <w:basedOn w:val="Normal"/>
    <w:next w:val="Normal"/>
    <w:pPr>
      <w:ind w:left="1999" w:hanging="701"/>
    </w:pPr>
    <w:rPr>
      <w:rFonts w:ascii="Cambria" w:cs="Cambria" w:eastAsia="Cambria" w:hAnsi="Cambria"/>
      <w:b w:val="1"/>
      <w:bCs w:val="1"/>
      <w:sz w:val="21"/>
      <w:szCs w:val="2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61" w:right="2570"/>
    </w:pPr>
    <w:rPr>
      <w:rFonts w:ascii="Times New Roman" w:cs="Times New Roman" w:eastAsia="Times New Roman" w:hAnsi="Times New Roman"/>
      <w:b w:val="1"/>
      <w:bCs w:val="1"/>
      <w:sz w:val="126"/>
      <w:szCs w:val="1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74.png"/><Relationship Id="rId41" Type="http://schemas.openxmlformats.org/officeDocument/2006/relationships/image" Target="media/image10.png"/><Relationship Id="rId44" Type="http://schemas.openxmlformats.org/officeDocument/2006/relationships/image" Target="media/image44.png"/><Relationship Id="rId43" Type="http://schemas.openxmlformats.org/officeDocument/2006/relationships/image" Target="media/image42.png"/><Relationship Id="rId46" Type="http://schemas.openxmlformats.org/officeDocument/2006/relationships/image" Target="media/image113.png"/><Relationship Id="rId45" Type="http://schemas.openxmlformats.org/officeDocument/2006/relationships/image" Target="media/image5.png"/><Relationship Id="rId107" Type="http://schemas.openxmlformats.org/officeDocument/2006/relationships/image" Target="media/image36.png"/><Relationship Id="rId106" Type="http://schemas.openxmlformats.org/officeDocument/2006/relationships/image" Target="media/image123.png"/><Relationship Id="rId105" Type="http://schemas.openxmlformats.org/officeDocument/2006/relationships/image" Target="media/image128.png"/><Relationship Id="rId104" Type="http://schemas.openxmlformats.org/officeDocument/2006/relationships/image" Target="media/image17.png"/><Relationship Id="rId109" Type="http://schemas.openxmlformats.org/officeDocument/2006/relationships/image" Target="media/image79.png"/><Relationship Id="rId108" Type="http://schemas.openxmlformats.org/officeDocument/2006/relationships/image" Target="media/image106.png"/><Relationship Id="rId48" Type="http://schemas.openxmlformats.org/officeDocument/2006/relationships/image" Target="media/image7.png"/><Relationship Id="rId47" Type="http://schemas.openxmlformats.org/officeDocument/2006/relationships/image" Target="media/image100.png"/><Relationship Id="rId49" Type="http://schemas.openxmlformats.org/officeDocument/2006/relationships/image" Target="media/image32.png"/><Relationship Id="rId103" Type="http://schemas.openxmlformats.org/officeDocument/2006/relationships/image" Target="media/image71.png"/><Relationship Id="rId102" Type="http://schemas.openxmlformats.org/officeDocument/2006/relationships/image" Target="media/image99.png"/><Relationship Id="rId101" Type="http://schemas.openxmlformats.org/officeDocument/2006/relationships/image" Target="media/image90.png"/><Relationship Id="rId100" Type="http://schemas.openxmlformats.org/officeDocument/2006/relationships/image" Target="media/image14.png"/><Relationship Id="rId31" Type="http://schemas.openxmlformats.org/officeDocument/2006/relationships/image" Target="media/image108.png"/><Relationship Id="rId30" Type="http://schemas.openxmlformats.org/officeDocument/2006/relationships/image" Target="media/image15.png"/><Relationship Id="rId33" Type="http://schemas.openxmlformats.org/officeDocument/2006/relationships/image" Target="media/image119.png"/><Relationship Id="rId32" Type="http://schemas.openxmlformats.org/officeDocument/2006/relationships/image" Target="media/image43.png"/><Relationship Id="rId35" Type="http://schemas.openxmlformats.org/officeDocument/2006/relationships/image" Target="media/image73.png"/><Relationship Id="rId34" Type="http://schemas.openxmlformats.org/officeDocument/2006/relationships/image" Target="media/image98.png"/><Relationship Id="rId37" Type="http://schemas.openxmlformats.org/officeDocument/2006/relationships/image" Target="media/image62.png"/><Relationship Id="rId36" Type="http://schemas.openxmlformats.org/officeDocument/2006/relationships/image" Target="media/image34.png"/><Relationship Id="rId39" Type="http://schemas.openxmlformats.org/officeDocument/2006/relationships/image" Target="media/image96.png"/><Relationship Id="rId38" Type="http://schemas.openxmlformats.org/officeDocument/2006/relationships/image" Target="media/image97.png"/><Relationship Id="rId20" Type="http://schemas.openxmlformats.org/officeDocument/2006/relationships/image" Target="media/image8.png"/><Relationship Id="rId22" Type="http://schemas.openxmlformats.org/officeDocument/2006/relationships/image" Target="media/image67.png"/><Relationship Id="rId21" Type="http://schemas.openxmlformats.org/officeDocument/2006/relationships/image" Target="media/image26.png"/><Relationship Id="rId24" Type="http://schemas.openxmlformats.org/officeDocument/2006/relationships/image" Target="media/image47.png"/><Relationship Id="rId23" Type="http://schemas.openxmlformats.org/officeDocument/2006/relationships/image" Target="media/image51.png"/><Relationship Id="rId129" Type="http://schemas.openxmlformats.org/officeDocument/2006/relationships/image" Target="media/image63.png"/><Relationship Id="rId128" Type="http://schemas.openxmlformats.org/officeDocument/2006/relationships/image" Target="media/image40.png"/><Relationship Id="rId127" Type="http://schemas.openxmlformats.org/officeDocument/2006/relationships/image" Target="media/image21.png"/><Relationship Id="rId126" Type="http://schemas.openxmlformats.org/officeDocument/2006/relationships/image" Target="media/image81.png"/><Relationship Id="rId26" Type="http://schemas.openxmlformats.org/officeDocument/2006/relationships/image" Target="media/image91.png"/><Relationship Id="rId121" Type="http://schemas.openxmlformats.org/officeDocument/2006/relationships/image" Target="media/image69.png"/><Relationship Id="rId25" Type="http://schemas.openxmlformats.org/officeDocument/2006/relationships/image" Target="media/image111.png"/><Relationship Id="rId120" Type="http://schemas.openxmlformats.org/officeDocument/2006/relationships/image" Target="media/image23.png"/><Relationship Id="rId28" Type="http://schemas.openxmlformats.org/officeDocument/2006/relationships/image" Target="media/image58.png"/><Relationship Id="rId27" Type="http://schemas.openxmlformats.org/officeDocument/2006/relationships/image" Target="media/image19.png"/><Relationship Id="rId125" Type="http://schemas.openxmlformats.org/officeDocument/2006/relationships/image" Target="media/image87.png"/><Relationship Id="rId29" Type="http://schemas.openxmlformats.org/officeDocument/2006/relationships/image" Target="media/image60.png"/><Relationship Id="rId124" Type="http://schemas.openxmlformats.org/officeDocument/2006/relationships/image" Target="media/image18.png"/><Relationship Id="rId123" Type="http://schemas.openxmlformats.org/officeDocument/2006/relationships/image" Target="media/image25.png"/><Relationship Id="rId122" Type="http://schemas.openxmlformats.org/officeDocument/2006/relationships/image" Target="media/image103.png"/><Relationship Id="rId95" Type="http://schemas.openxmlformats.org/officeDocument/2006/relationships/image" Target="media/image30.png"/><Relationship Id="rId94" Type="http://schemas.openxmlformats.org/officeDocument/2006/relationships/image" Target="media/image50.png"/><Relationship Id="rId97" Type="http://schemas.openxmlformats.org/officeDocument/2006/relationships/image" Target="media/image46.png"/><Relationship Id="rId96" Type="http://schemas.openxmlformats.org/officeDocument/2006/relationships/image" Target="media/image114.png"/><Relationship Id="rId11" Type="http://schemas.openxmlformats.org/officeDocument/2006/relationships/image" Target="media/image102.png"/><Relationship Id="rId99" Type="http://schemas.openxmlformats.org/officeDocument/2006/relationships/image" Target="media/image70.png"/><Relationship Id="rId10" Type="http://schemas.openxmlformats.org/officeDocument/2006/relationships/footer" Target="footer1.xml"/><Relationship Id="rId98" Type="http://schemas.openxmlformats.org/officeDocument/2006/relationships/image" Target="media/image83.png"/><Relationship Id="rId13" Type="http://schemas.openxmlformats.org/officeDocument/2006/relationships/image" Target="media/image35.png"/><Relationship Id="rId12" Type="http://schemas.openxmlformats.org/officeDocument/2006/relationships/image" Target="media/image29.png"/><Relationship Id="rId91" Type="http://schemas.openxmlformats.org/officeDocument/2006/relationships/image" Target="media/image48.png"/><Relationship Id="rId90" Type="http://schemas.openxmlformats.org/officeDocument/2006/relationships/image" Target="media/image66.png"/><Relationship Id="rId93" Type="http://schemas.openxmlformats.org/officeDocument/2006/relationships/image" Target="media/image117.png"/><Relationship Id="rId92" Type="http://schemas.openxmlformats.org/officeDocument/2006/relationships/image" Target="media/image78.png"/><Relationship Id="rId118" Type="http://schemas.openxmlformats.org/officeDocument/2006/relationships/image" Target="media/image22.png"/><Relationship Id="rId117" Type="http://schemas.openxmlformats.org/officeDocument/2006/relationships/image" Target="media/image85.png"/><Relationship Id="rId116" Type="http://schemas.openxmlformats.org/officeDocument/2006/relationships/image" Target="media/image45.png"/><Relationship Id="rId115" Type="http://schemas.openxmlformats.org/officeDocument/2006/relationships/image" Target="media/image24.png"/><Relationship Id="rId119" Type="http://schemas.openxmlformats.org/officeDocument/2006/relationships/image" Target="media/image11.png"/><Relationship Id="rId15" Type="http://schemas.openxmlformats.org/officeDocument/2006/relationships/image" Target="media/image27.png"/><Relationship Id="rId110" Type="http://schemas.openxmlformats.org/officeDocument/2006/relationships/image" Target="media/image31.png"/><Relationship Id="rId14" Type="http://schemas.openxmlformats.org/officeDocument/2006/relationships/image" Target="media/image3.png"/><Relationship Id="rId17" Type="http://schemas.openxmlformats.org/officeDocument/2006/relationships/image" Target="media/image115.png"/><Relationship Id="rId16" Type="http://schemas.openxmlformats.org/officeDocument/2006/relationships/image" Target="media/image130.png"/><Relationship Id="rId19" Type="http://schemas.openxmlformats.org/officeDocument/2006/relationships/image" Target="media/image28.png"/><Relationship Id="rId114" Type="http://schemas.openxmlformats.org/officeDocument/2006/relationships/image" Target="media/image49.png"/><Relationship Id="rId18" Type="http://schemas.openxmlformats.org/officeDocument/2006/relationships/image" Target="media/image77.png"/><Relationship Id="rId113" Type="http://schemas.openxmlformats.org/officeDocument/2006/relationships/image" Target="media/image72.png"/><Relationship Id="rId112" Type="http://schemas.openxmlformats.org/officeDocument/2006/relationships/image" Target="media/image59.png"/><Relationship Id="rId111" Type="http://schemas.openxmlformats.org/officeDocument/2006/relationships/image" Target="media/image93.png"/><Relationship Id="rId84" Type="http://schemas.openxmlformats.org/officeDocument/2006/relationships/image" Target="media/image110.png"/><Relationship Id="rId83" Type="http://schemas.openxmlformats.org/officeDocument/2006/relationships/image" Target="media/image125.png"/><Relationship Id="rId86" Type="http://schemas.openxmlformats.org/officeDocument/2006/relationships/image" Target="media/image95.png"/><Relationship Id="rId85" Type="http://schemas.openxmlformats.org/officeDocument/2006/relationships/image" Target="media/image2.png"/><Relationship Id="rId88" Type="http://schemas.openxmlformats.org/officeDocument/2006/relationships/image" Target="media/image84.png"/><Relationship Id="rId87" Type="http://schemas.openxmlformats.org/officeDocument/2006/relationships/image" Target="media/image107.png"/><Relationship Id="rId89" Type="http://schemas.openxmlformats.org/officeDocument/2006/relationships/image" Target="media/image1.png"/><Relationship Id="rId80" Type="http://schemas.openxmlformats.org/officeDocument/2006/relationships/image" Target="media/image13.png"/><Relationship Id="rId82" Type="http://schemas.openxmlformats.org/officeDocument/2006/relationships/image" Target="media/image89.png"/><Relationship Id="rId81"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7.png"/><Relationship Id="rId7" Type="http://schemas.openxmlformats.org/officeDocument/2006/relationships/hyperlink" Target="https://aulavirtual.upt.edu.pe/pregrado/user/view.php?id=139&amp;course=1" TargetMode="External"/><Relationship Id="rId8" Type="http://schemas.openxmlformats.org/officeDocument/2006/relationships/hyperlink" Target="https://aulavirtual.upt.edu.pe/pregrado/user/view.php?id=5322&amp;course=1497" TargetMode="External"/><Relationship Id="rId73" Type="http://schemas.openxmlformats.org/officeDocument/2006/relationships/image" Target="media/image4.png"/><Relationship Id="rId72" Type="http://schemas.openxmlformats.org/officeDocument/2006/relationships/image" Target="media/image20.png"/><Relationship Id="rId75" Type="http://schemas.openxmlformats.org/officeDocument/2006/relationships/image" Target="media/image92.png"/><Relationship Id="rId74" Type="http://schemas.openxmlformats.org/officeDocument/2006/relationships/image" Target="media/image65.png"/><Relationship Id="rId77" Type="http://schemas.openxmlformats.org/officeDocument/2006/relationships/image" Target="media/image41.png"/><Relationship Id="rId76" Type="http://schemas.openxmlformats.org/officeDocument/2006/relationships/image" Target="media/image33.png"/><Relationship Id="rId79" Type="http://schemas.openxmlformats.org/officeDocument/2006/relationships/image" Target="media/image124.png"/><Relationship Id="rId78" Type="http://schemas.openxmlformats.org/officeDocument/2006/relationships/image" Target="media/image109.png"/><Relationship Id="rId71" Type="http://schemas.openxmlformats.org/officeDocument/2006/relationships/image" Target="media/image82.png"/><Relationship Id="rId70" Type="http://schemas.openxmlformats.org/officeDocument/2006/relationships/image" Target="media/image120.png"/><Relationship Id="rId130" Type="http://schemas.openxmlformats.org/officeDocument/2006/relationships/image" Target="media/image121.png"/><Relationship Id="rId62" Type="http://schemas.openxmlformats.org/officeDocument/2006/relationships/image" Target="media/image39.png"/><Relationship Id="rId61" Type="http://schemas.openxmlformats.org/officeDocument/2006/relationships/image" Target="media/image88.png"/><Relationship Id="rId64" Type="http://schemas.openxmlformats.org/officeDocument/2006/relationships/image" Target="media/image112.png"/><Relationship Id="rId63" Type="http://schemas.openxmlformats.org/officeDocument/2006/relationships/image" Target="media/image16.png"/><Relationship Id="rId66" Type="http://schemas.openxmlformats.org/officeDocument/2006/relationships/image" Target="media/image64.png"/><Relationship Id="rId65" Type="http://schemas.openxmlformats.org/officeDocument/2006/relationships/image" Target="media/image76.png"/><Relationship Id="rId68" Type="http://schemas.openxmlformats.org/officeDocument/2006/relationships/image" Target="media/image80.png"/><Relationship Id="rId67" Type="http://schemas.openxmlformats.org/officeDocument/2006/relationships/image" Target="media/image94.png"/><Relationship Id="rId60" Type="http://schemas.openxmlformats.org/officeDocument/2006/relationships/image" Target="media/image86.png"/><Relationship Id="rId69" Type="http://schemas.openxmlformats.org/officeDocument/2006/relationships/image" Target="media/image68.png"/><Relationship Id="rId51" Type="http://schemas.openxmlformats.org/officeDocument/2006/relationships/image" Target="media/image9.png"/><Relationship Id="rId50" Type="http://schemas.openxmlformats.org/officeDocument/2006/relationships/image" Target="media/image104.png"/><Relationship Id="rId53" Type="http://schemas.openxmlformats.org/officeDocument/2006/relationships/image" Target="media/image122.png"/><Relationship Id="rId52" Type="http://schemas.openxmlformats.org/officeDocument/2006/relationships/image" Target="media/image61.png"/><Relationship Id="rId55" Type="http://schemas.openxmlformats.org/officeDocument/2006/relationships/image" Target="media/image127.png"/><Relationship Id="rId54" Type="http://schemas.openxmlformats.org/officeDocument/2006/relationships/image" Target="media/image105.png"/><Relationship Id="rId57" Type="http://schemas.openxmlformats.org/officeDocument/2006/relationships/image" Target="media/image75.png"/><Relationship Id="rId56" Type="http://schemas.openxmlformats.org/officeDocument/2006/relationships/image" Target="media/image12.png"/><Relationship Id="rId59" Type="http://schemas.openxmlformats.org/officeDocument/2006/relationships/image" Target="media/image116.png"/><Relationship Id="rId5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9" Type="http://schemas.openxmlformats.org/officeDocument/2006/relationships/font" Target="fonts/RobotoMono-boldItalic.ttf"/><Relationship Id="rId5" Type="http://schemas.openxmlformats.org/officeDocument/2006/relationships/font" Target="fonts/NotoSansSymbols-bold.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_rels/footer1.xml.rels><?xml version="1.0" encoding="UTF-8" standalone="yes"?><Relationships xmlns="http://schemas.openxmlformats.org/package/2006/relationships"><Relationship Id="rId1" Type="http://schemas.openxmlformats.org/officeDocument/2006/relationships/image" Target="media/image102.png"/></Relationships>
</file>

<file path=word/_rels/header1.xml.rels><?xml version="1.0" encoding="UTF-8" standalone="yes"?><Relationships xmlns="http://schemas.openxmlformats.org/package/2006/relationships"><Relationship Id="rId1" Type="http://schemas.openxmlformats.org/officeDocument/2006/relationships/image" Target="media/image118.jpg"/><Relationship Id="rId2"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2023-08-24T00:00:00Z</vt:lpwstr>
  </property>
  <property fmtid="{D5CDD505-2E9C-101B-9397-08002B2CF9AE}" pid="4" name="Creator">
    <vt:lpwstr>PDFCreator Version 1.7.3</vt:lpwstr>
  </property>
  <property fmtid="{D5CDD505-2E9C-101B-9397-08002B2CF9AE}" pid="5" name="LastSaved">
    <vt:lpwstr>2026-08-22T00:00:00Z</vt:lpwstr>
  </property>
  <property fmtid="{D5CDD505-2E9C-101B-9397-08002B2CF9AE}" pid="6" name="Producer">
    <vt:lpwstr>GPL Ghostscript 9.10</vt:lpwstr>
  </property>
</Properties>
</file>