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ECCD" w14:textId="5F7A4D3B" w:rsidR="00D47EAB" w:rsidRDefault="00EC5C5A" w:rsidP="00EC5C5A">
      <w:pPr>
        <w:pStyle w:val="Title"/>
      </w:pPr>
      <w:r>
        <w:t>Baze podataka</w:t>
      </w:r>
    </w:p>
    <w:p w14:paraId="3AE9BC3D" w14:textId="0E88D0A4" w:rsidR="00EC5C5A" w:rsidRDefault="002070C6" w:rsidP="0073283E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94473C" wp14:editId="7C4E087A">
            <wp:simplePos x="0" y="0"/>
            <wp:positionH relativeFrom="margin">
              <wp:align>left</wp:align>
            </wp:positionH>
            <wp:positionV relativeFrom="paragraph">
              <wp:posOffset>536768</wp:posOffset>
            </wp:positionV>
            <wp:extent cx="1113155" cy="11131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o-logo-design-ui-o-ux-app-de-la-base-de-datos-sql-9684210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C5A">
        <w:t>Relacione baze podatak</w:t>
      </w:r>
      <w:r w:rsidR="00F0486D">
        <w:t>a</w:t>
      </w:r>
    </w:p>
    <w:p w14:paraId="3641E757" w14:textId="1C694BAC" w:rsidR="0073283E" w:rsidRPr="0073283E" w:rsidRDefault="0073283E" w:rsidP="00915D4A">
      <w:pPr>
        <w:jc w:val="both"/>
      </w:pPr>
    </w:p>
    <w:p w14:paraId="49EC60BC" w14:textId="0B2425A3" w:rsidR="00EC5C5A" w:rsidRPr="00EC5C5A" w:rsidRDefault="0073283E" w:rsidP="00915D4A">
      <w:pPr>
        <w:jc w:val="both"/>
        <w:rPr>
          <w:lang w:val="sr-Latn-RS"/>
        </w:rPr>
      </w:pPr>
      <w:r w:rsidRPr="0073283E">
        <w:rPr>
          <w:b/>
          <w:lang w:val="sr-Latn-RS"/>
        </w:rPr>
        <w:t>Relaciona baza podataka</w:t>
      </w:r>
      <w:r w:rsidRPr="0073283E">
        <w:rPr>
          <w:lang w:val="sr-Latn-RS"/>
        </w:rPr>
        <w:t xml:space="preserve"> je poseban tip baze podataka kod kojeg se organizacija podataka zasniva na relacionom modelu. Podaci se u ovakvim bazama organizuju u skup relacija između kojih se definišu određene veze. Relacija se definiše kao skup n-torki sa istim atributima, definisanih nad istim domenima iz kojih mogu da uzimaju vrednosti. U relacionim bazama podataka, svaka relacija mora da ima definisan </w:t>
      </w:r>
      <w:r w:rsidRPr="0073283E">
        <w:rPr>
          <w:b/>
          <w:i/>
          <w:lang w:val="sr-Latn-RS"/>
        </w:rPr>
        <w:t>primarni ključ</w:t>
      </w:r>
      <w:r w:rsidRPr="0073283E">
        <w:rPr>
          <w:b/>
          <w:lang w:val="sr-Latn-RS"/>
        </w:rPr>
        <w:t>, koji predstavlja atribut pomoću kojeg se jedinstveno identifikuje svaka n-torka</w:t>
      </w:r>
      <w:r w:rsidRPr="0073283E">
        <w:rPr>
          <w:lang w:val="sr-Latn-RS"/>
        </w:rPr>
        <w:t xml:space="preserve">. Relacija opciono može da poseduje i </w:t>
      </w:r>
      <w:r w:rsidRPr="0073283E">
        <w:rPr>
          <w:i/>
          <w:lang w:val="sr-Latn-RS"/>
        </w:rPr>
        <w:t>spoljni ključ</w:t>
      </w:r>
      <w:r w:rsidRPr="0073283E">
        <w:rPr>
          <w:lang w:val="sr-Latn-RS"/>
        </w:rPr>
        <w:t>, preko kojeg ostvaruje vezu sa drugim relacijama.</w:t>
      </w:r>
    </w:p>
    <w:p w14:paraId="0C7E5F96" w14:textId="69399BC5" w:rsidR="00EC5C5A" w:rsidRDefault="0073283E" w:rsidP="00915D4A">
      <w:pPr>
        <w:jc w:val="both"/>
        <w:rPr>
          <w:b/>
          <w:lang w:val="sr-Latn-RS"/>
        </w:rPr>
      </w:pPr>
      <w:r w:rsidRPr="0073283E">
        <w:rPr>
          <w:lang w:val="sr-Latn-RS"/>
        </w:rPr>
        <w:t xml:space="preserve">Upravljanje ovakvim bazama podataka se realizuje preko </w:t>
      </w:r>
      <w:r w:rsidRPr="0073283E">
        <w:rPr>
          <w:b/>
          <w:lang w:val="sr-Latn-RS"/>
        </w:rPr>
        <w:t>sistema za upravljanje relacionim bazama podataka</w:t>
      </w:r>
      <w:r>
        <w:rPr>
          <w:b/>
          <w:lang w:val="sr-Latn-RS"/>
        </w:rPr>
        <w:t>.</w:t>
      </w:r>
    </w:p>
    <w:p w14:paraId="6219D298" w14:textId="5D89666B" w:rsidR="0073283E" w:rsidRDefault="0073283E" w:rsidP="00915D4A">
      <w:pPr>
        <w:jc w:val="both"/>
        <w:rPr>
          <w:lang w:val="sr-Latn-RS"/>
        </w:rPr>
      </w:pPr>
      <w:r w:rsidRPr="0073283E">
        <w:rPr>
          <w:lang w:val="sr-Latn-RS"/>
        </w:rPr>
        <w:t xml:space="preserve">Među najpopularnijim takvim sistemima danas su: Microsoft SQL Server, Oracle Database, MySQL i drugi. Većina tih sistema koristi upitni jezik </w:t>
      </w:r>
      <w:r w:rsidRPr="0073283E">
        <w:rPr>
          <w:b/>
          <w:lang w:val="sr-Latn-RS"/>
        </w:rPr>
        <w:t>SQL</w:t>
      </w:r>
      <w:r w:rsidRPr="0073283E">
        <w:rPr>
          <w:lang w:val="sr-Latn-RS"/>
        </w:rPr>
        <w:t xml:space="preserve"> za manipulaciju podacima.</w:t>
      </w:r>
    </w:p>
    <w:p w14:paraId="0D33C230" w14:textId="2D91299F" w:rsidR="00A338DB" w:rsidRDefault="00A338DB" w:rsidP="00915D4A">
      <w:pPr>
        <w:jc w:val="both"/>
        <w:rPr>
          <w:lang w:val="sr-Latn-RS"/>
        </w:rPr>
      </w:pPr>
      <w:r>
        <w:rPr>
          <w:lang w:val="sr-Latn-RS"/>
        </w:rPr>
        <w:t>Relacione baze podataka karakteristike:</w:t>
      </w:r>
    </w:p>
    <w:p w14:paraId="34F68D95" w14:textId="124DE6F6" w:rsidR="00A338DB" w:rsidRDefault="00A338DB" w:rsidP="00915D4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strukturna jednostavnost</w:t>
      </w:r>
    </w:p>
    <w:p w14:paraId="51A22656" w14:textId="49465A06" w:rsidR="00A338DB" w:rsidRDefault="00A338DB" w:rsidP="00915D4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formalno i strogo zasnivanje</w:t>
      </w:r>
    </w:p>
    <w:p w14:paraId="2AF86176" w14:textId="08BD443A" w:rsidR="00A338DB" w:rsidRDefault="00F37AB3" w:rsidP="00915D4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ekonomični upitni jezici</w:t>
      </w:r>
    </w:p>
    <w:p w14:paraId="5FEF28CE" w14:textId="5D6CAFEC" w:rsidR="00F37AB3" w:rsidRPr="00A338DB" w:rsidRDefault="00F37AB3" w:rsidP="00915D4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razgraničenje nivoa predstavljanja podataka</w:t>
      </w:r>
    </w:p>
    <w:p w14:paraId="2DDA568F" w14:textId="12A423EA" w:rsidR="00EC5C5A" w:rsidRDefault="00765AB8" w:rsidP="00EC5C5A">
      <w:pPr>
        <w:pStyle w:val="Heading1"/>
        <w:rPr>
          <w:lang w:val="sr-Latn-RS"/>
        </w:rPr>
      </w:pPr>
      <w:r>
        <w:rPr>
          <w:lang w:val="sr-Latn-RS"/>
        </w:rPr>
        <w:t>Nerelacione baze podataka</w:t>
      </w:r>
    </w:p>
    <w:p w14:paraId="3E0289CC" w14:textId="7705FAFD" w:rsidR="00765AB8" w:rsidRDefault="00765AB8" w:rsidP="00765AB8">
      <w:pPr>
        <w:rPr>
          <w:lang w:val="sr-Latn-RS"/>
        </w:rPr>
      </w:pPr>
    </w:p>
    <w:p w14:paraId="3B7AA629" w14:textId="311DAEA3" w:rsidR="0042192D" w:rsidRDefault="00155E5F" w:rsidP="00915D4A">
      <w:pPr>
        <w:jc w:val="both"/>
        <w:rPr>
          <w:lang w:val="sr-Latn-RS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AC1623A" wp14:editId="165EB043">
            <wp:simplePos x="0" y="0"/>
            <wp:positionH relativeFrom="column">
              <wp:posOffset>3479</wp:posOffset>
            </wp:positionH>
            <wp:positionV relativeFrom="paragraph">
              <wp:posOffset>-3230</wp:posOffset>
            </wp:positionV>
            <wp:extent cx="1293836" cy="898497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SQL-Databases-May-Be-Next-Competitive-Advant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836" cy="898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DD0" w:rsidRPr="00272E2B">
        <w:rPr>
          <w:b/>
          <w:lang w:val="sr-Latn-RS"/>
        </w:rPr>
        <w:t>NoSQL baze podataka</w:t>
      </w:r>
      <w:r w:rsidR="00501DD0" w:rsidRPr="00501DD0">
        <w:rPr>
          <w:lang w:val="sr-Latn-RS"/>
        </w:rPr>
        <w:t xml:space="preserve"> primenjuju drugačije mehanizme za smeštanje i povezivanje podataka za razliku od relacionih baza podataka. Ako nije potrebno da se skladište podaci u tabelama ili postoje veze koje se ne mogu predstaviti klasičnim SQL relacijama i pritom je potrebno da se brzo pristupi podacima onda se za to koristi NoSQL baza.</w:t>
      </w:r>
    </w:p>
    <w:p w14:paraId="69E8CA98" w14:textId="5E29A73B" w:rsidR="00E0058D" w:rsidRPr="00E0058D" w:rsidRDefault="00E0058D" w:rsidP="00E0058D">
      <w:r>
        <w:t xml:space="preserve">NoSQL baze podrazumevaju </w:t>
      </w:r>
      <w:r w:rsidRPr="00E0058D">
        <w:rPr>
          <w:b/>
        </w:rPr>
        <w:t>nerelacione</w:t>
      </w:r>
      <w:r>
        <w:t xml:space="preserve">, </w:t>
      </w:r>
      <w:r w:rsidRPr="00E0058D">
        <w:rPr>
          <w:b/>
        </w:rPr>
        <w:t>distribuirane</w:t>
      </w:r>
      <w:r>
        <w:t xml:space="preserve">, </w:t>
      </w:r>
      <w:r w:rsidRPr="00E0058D">
        <w:rPr>
          <w:b/>
        </w:rPr>
        <w:t>baze</w:t>
      </w:r>
      <w:r>
        <w:t xml:space="preserve"> </w:t>
      </w:r>
      <w:r w:rsidRPr="00E0058D">
        <w:rPr>
          <w:b/>
        </w:rPr>
        <w:t>otvorenog</w:t>
      </w:r>
      <w:r>
        <w:t xml:space="preserve"> </w:t>
      </w:r>
      <w:r w:rsidRPr="00E0058D">
        <w:rPr>
          <w:b/>
        </w:rPr>
        <w:t>koda</w:t>
      </w:r>
      <w:r>
        <w:t xml:space="preserve"> i </w:t>
      </w:r>
      <w:r w:rsidRPr="00E0058D">
        <w:rPr>
          <w:b/>
        </w:rPr>
        <w:t>horizontalno</w:t>
      </w:r>
      <w:r>
        <w:t xml:space="preserve"> </w:t>
      </w:r>
      <w:r w:rsidRPr="00E0058D">
        <w:rPr>
          <w:b/>
        </w:rPr>
        <w:t>skalabilne</w:t>
      </w:r>
      <w:r>
        <w:t>.</w:t>
      </w:r>
    </w:p>
    <w:p w14:paraId="675B110B" w14:textId="26F1BFF6" w:rsidR="00272E2B" w:rsidRDefault="00E0058D" w:rsidP="00765AB8">
      <w:pPr>
        <w:rPr>
          <w:lang w:val="sr-Latn-RS"/>
        </w:rPr>
      </w:pPr>
      <w:r>
        <w:rPr>
          <w:lang w:val="sr-Latn-RS"/>
        </w:rPr>
        <w:t>Karakteristike:</w:t>
      </w:r>
    </w:p>
    <w:p w14:paraId="547FF68E" w14:textId="50520D9E" w:rsidR="00E0058D" w:rsidRDefault="005A1977" w:rsidP="00E0058D">
      <w:pPr>
        <w:pStyle w:val="ListParagraph"/>
        <w:numPr>
          <w:ilvl w:val="0"/>
          <w:numId w:val="16"/>
        </w:numPr>
        <w:rPr>
          <w:lang w:val="sr-Latn-RS"/>
        </w:rPr>
      </w:pPr>
      <w:r w:rsidRPr="002576D7">
        <w:rPr>
          <w:lang w:val="sr-Latn-RS"/>
        </w:rPr>
        <w:t>S</w:t>
      </w:r>
      <w:r w:rsidR="00285011" w:rsidRPr="002576D7">
        <w:rPr>
          <w:lang w:val="sr-Latn-RS"/>
        </w:rPr>
        <w:t>kalabilnost</w:t>
      </w:r>
      <w:r w:rsidR="00285011">
        <w:rPr>
          <w:lang w:val="sr-Latn-RS"/>
        </w:rPr>
        <w:t xml:space="preserve"> – mogućnost sistema da se nosi sa rastućom količinom podataka</w:t>
      </w:r>
      <w:r w:rsidR="00FF02F2">
        <w:rPr>
          <w:lang w:val="sr-Latn-RS"/>
        </w:rPr>
        <w:t>.</w:t>
      </w:r>
    </w:p>
    <w:p w14:paraId="1763E8CB" w14:textId="469B567F" w:rsidR="00285011" w:rsidRDefault="005A1977" w:rsidP="0057192A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O</w:t>
      </w:r>
      <w:r w:rsidR="0057192A" w:rsidRPr="0057192A">
        <w:rPr>
          <w:lang w:val="sr-Latn-RS"/>
        </w:rPr>
        <w:t>mogućavaju brzo indeksiranje i pretraživanje</w:t>
      </w:r>
      <w:r w:rsidR="00FF02F2">
        <w:rPr>
          <w:lang w:val="sr-Latn-RS"/>
        </w:rPr>
        <w:t>.</w:t>
      </w:r>
    </w:p>
    <w:p w14:paraId="2B0FD679" w14:textId="0A5A55D4" w:rsidR="005A1977" w:rsidRDefault="005A1977" w:rsidP="005A1977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J</w:t>
      </w:r>
      <w:r w:rsidRPr="005A1977">
        <w:rPr>
          <w:lang w:val="sr-Latn-RS"/>
        </w:rPr>
        <w:t>ednostavan spoljašnji interfejs ili protokol (za razliku od SQL-a</w:t>
      </w:r>
      <w:r>
        <w:rPr>
          <w:lang w:val="sr-Latn-RS"/>
        </w:rPr>
        <w:t>)</w:t>
      </w:r>
      <w:r w:rsidR="00FF02F2">
        <w:rPr>
          <w:lang w:val="sr-Latn-RS"/>
        </w:rPr>
        <w:t>.</w:t>
      </w:r>
    </w:p>
    <w:p w14:paraId="77751C20" w14:textId="0FFA2496" w:rsidR="005A1977" w:rsidRDefault="005A1977" w:rsidP="005A1977">
      <w:pPr>
        <w:pStyle w:val="ListParagraph"/>
        <w:numPr>
          <w:ilvl w:val="0"/>
          <w:numId w:val="16"/>
        </w:numPr>
        <w:rPr>
          <w:lang w:val="sr-Latn-RS"/>
        </w:rPr>
      </w:pPr>
      <w:r w:rsidRPr="005A1977">
        <w:rPr>
          <w:lang w:val="sr-Latn-RS"/>
        </w:rPr>
        <w:t>Sposobnost ponavljanja i distribucije podataka na vise servera</w:t>
      </w:r>
      <w:r w:rsidR="00FF02F2">
        <w:rPr>
          <w:lang w:val="sr-Latn-RS"/>
        </w:rPr>
        <w:t>.</w:t>
      </w:r>
    </w:p>
    <w:p w14:paraId="2EFF0E5A" w14:textId="3F969C62" w:rsidR="00765AB8" w:rsidRDefault="005A1977" w:rsidP="005A1977">
      <w:pPr>
        <w:pStyle w:val="ListParagraph"/>
        <w:numPr>
          <w:ilvl w:val="0"/>
          <w:numId w:val="16"/>
        </w:numPr>
        <w:rPr>
          <w:lang w:val="sr-Latn-RS"/>
        </w:rPr>
      </w:pPr>
      <w:r w:rsidRPr="005A1977">
        <w:rPr>
          <w:lang w:val="sr-Latn-RS"/>
        </w:rPr>
        <w:t>Sposobnost da dinami</w:t>
      </w:r>
      <w:r>
        <w:rPr>
          <w:lang w:val="sr-Latn-RS"/>
        </w:rPr>
        <w:t>č</w:t>
      </w:r>
      <w:r w:rsidRPr="005A1977">
        <w:rPr>
          <w:lang w:val="sr-Latn-RS"/>
        </w:rPr>
        <w:t>ki dodaju nove atribute</w:t>
      </w:r>
      <w:r w:rsidR="00FF02F2">
        <w:rPr>
          <w:lang w:val="sr-Latn-RS"/>
        </w:rPr>
        <w:t>.</w:t>
      </w:r>
    </w:p>
    <w:p w14:paraId="3A3FB92B" w14:textId="77777777" w:rsidR="00AA105A" w:rsidRPr="00AA105A" w:rsidRDefault="00AA105A" w:rsidP="00AA105A">
      <w:pPr>
        <w:pStyle w:val="ListParagraph"/>
        <w:numPr>
          <w:ilvl w:val="0"/>
          <w:numId w:val="16"/>
        </w:numPr>
        <w:rPr>
          <w:lang w:val="sr-Latn-RS"/>
        </w:rPr>
      </w:pPr>
      <w:r w:rsidRPr="00AA105A">
        <w:rPr>
          <w:lang w:val="sr-Latn-RS"/>
        </w:rPr>
        <w:t>Uglavnom podržavaju slabiji konkurentni model od ACID osobina transakcija (koje</w:t>
      </w:r>
    </w:p>
    <w:p w14:paraId="2531FF2E" w14:textId="39AF839C" w:rsidR="00AA105A" w:rsidRPr="005A1977" w:rsidRDefault="00AA105A" w:rsidP="00FF02F2">
      <w:pPr>
        <w:pStyle w:val="ListParagraph"/>
        <w:rPr>
          <w:lang w:val="sr-Latn-RS"/>
        </w:rPr>
      </w:pPr>
      <w:r w:rsidRPr="00AA105A">
        <w:rPr>
          <w:lang w:val="sr-Latn-RS"/>
        </w:rPr>
        <w:t>su zastupljenje u SQL-u).</w:t>
      </w:r>
    </w:p>
    <w:p w14:paraId="3F81DC84" w14:textId="0A24F72A" w:rsidR="002573B6" w:rsidRPr="001A4312" w:rsidRDefault="00591ABC" w:rsidP="00111C0A">
      <w:pPr>
        <w:pStyle w:val="Heading2"/>
        <w:rPr>
          <w:lang w:val="sr-Latn-RS"/>
        </w:rPr>
      </w:pPr>
      <w:r w:rsidRPr="001A4312">
        <w:rPr>
          <w:lang w:val="sr-Latn-RS"/>
        </w:rPr>
        <w:t>SQLite</w:t>
      </w:r>
    </w:p>
    <w:p w14:paraId="15EB17C8" w14:textId="77777777" w:rsidR="003E368C" w:rsidRPr="001A4312" w:rsidRDefault="003E368C" w:rsidP="003E368C">
      <w:pPr>
        <w:rPr>
          <w:lang w:val="sr-Latn-RS"/>
        </w:rPr>
      </w:pPr>
    </w:p>
    <w:p w14:paraId="29595DD0" w14:textId="10956540" w:rsidR="00D4529A" w:rsidRDefault="00E659F1" w:rsidP="003E368C">
      <w:r w:rsidRPr="001A4312">
        <w:rPr>
          <w:lang w:val="sr-Latn-RS"/>
        </w:rPr>
        <w:t xml:space="preserve">SQLite </w:t>
      </w:r>
      <w:r>
        <w:rPr>
          <w:lang w:val="sr-Latn-RS"/>
        </w:rPr>
        <w:t>je</w:t>
      </w:r>
      <w:r w:rsidRPr="001A4312">
        <w:rPr>
          <w:lang w:val="sr-Latn-RS"/>
        </w:rPr>
        <w:t xml:space="preserve"> ACID-</w:t>
      </w:r>
      <w:r w:rsidR="003E368C">
        <w:rPr>
          <w:lang w:val="sr-Latn-RS"/>
        </w:rPr>
        <w:t>kompatibilan</w:t>
      </w:r>
      <w:r w:rsidRPr="001A4312">
        <w:rPr>
          <w:lang w:val="sr-Latn-RS"/>
        </w:rPr>
        <w:t xml:space="preserve"> </w:t>
      </w:r>
      <w:r>
        <w:rPr>
          <w:lang w:val="sr-Latn-RS"/>
        </w:rPr>
        <w:t>ugrađen</w:t>
      </w:r>
      <w:r w:rsidRPr="001A4312">
        <w:rPr>
          <w:lang w:val="sr-Latn-RS"/>
        </w:rPr>
        <w:t xml:space="preserve"> sistem za  upravljanje bazama podataka </w:t>
      </w:r>
      <w:r>
        <w:rPr>
          <w:lang w:val="sr-Latn-RS"/>
        </w:rPr>
        <w:t>sadržan</w:t>
      </w:r>
      <w:r w:rsidRPr="001A4312">
        <w:rPr>
          <w:lang w:val="sr-Latn-RS"/>
        </w:rPr>
        <w:t xml:space="preserve"> </w:t>
      </w:r>
      <w:r>
        <w:rPr>
          <w:lang w:val="sr-Latn-RS"/>
        </w:rPr>
        <w:t>u</w:t>
      </w:r>
      <w:r w:rsidRPr="001A4312">
        <w:rPr>
          <w:lang w:val="sr-Latn-RS"/>
        </w:rPr>
        <w:t xml:space="preserve"> </w:t>
      </w:r>
      <w:r>
        <w:rPr>
          <w:lang w:val="sr-Latn-RS"/>
        </w:rPr>
        <w:t>relativno</w:t>
      </w:r>
      <w:r w:rsidRPr="001A4312">
        <w:rPr>
          <w:lang w:val="sr-Latn-RS"/>
        </w:rPr>
        <w:t xml:space="preserve"> </w:t>
      </w:r>
      <w:r>
        <w:rPr>
          <w:lang w:val="sr-Latn-RS"/>
        </w:rPr>
        <w:t>maloj</w:t>
      </w:r>
      <w:r w:rsidRPr="001A4312">
        <w:rPr>
          <w:lang w:val="sr-Latn-RS"/>
        </w:rPr>
        <w:t xml:space="preserve"> (~225 </w:t>
      </w:r>
      <w:r>
        <w:rPr>
          <w:lang w:val="sr-Latn-RS"/>
        </w:rPr>
        <w:t>KB</w:t>
      </w:r>
      <w:r w:rsidRPr="001A4312">
        <w:rPr>
          <w:lang w:val="sr-Latn-RS"/>
        </w:rPr>
        <w:t xml:space="preserve">) C </w:t>
      </w:r>
      <w:r>
        <w:rPr>
          <w:lang w:val="sr-Latn-RS"/>
        </w:rPr>
        <w:t>programskoj</w:t>
      </w:r>
      <w:r w:rsidRPr="001A4312">
        <w:rPr>
          <w:lang w:val="sr-Latn-RS"/>
        </w:rPr>
        <w:t xml:space="preserve"> </w:t>
      </w:r>
      <w:r>
        <w:rPr>
          <w:lang w:val="sr-Latn-RS"/>
        </w:rPr>
        <w:t>biblioteci</w:t>
      </w:r>
      <w:r w:rsidRPr="001A4312">
        <w:rPr>
          <w:lang w:val="sr-Latn-RS"/>
        </w:rPr>
        <w:t xml:space="preserve">. </w:t>
      </w:r>
      <w:r>
        <w:rPr>
          <w:lang w:val="sr-Latn-RS"/>
        </w:rPr>
        <w:t>Izvorni</w:t>
      </w:r>
      <w:r w:rsidRPr="00E659F1">
        <w:t xml:space="preserve"> </w:t>
      </w:r>
      <w:r>
        <w:rPr>
          <w:lang w:val="sr-Latn-RS"/>
        </w:rPr>
        <w:t>kod</w:t>
      </w:r>
      <w:r w:rsidRPr="00E659F1">
        <w:t xml:space="preserve"> </w:t>
      </w:r>
      <w:r>
        <w:rPr>
          <w:lang w:val="sr-Latn-RS"/>
        </w:rPr>
        <w:t>za</w:t>
      </w:r>
      <w:r w:rsidRPr="00E659F1">
        <w:t xml:space="preserve"> </w:t>
      </w:r>
      <w:r>
        <w:t>SQLite</w:t>
      </w:r>
      <w:r w:rsidRPr="00E659F1">
        <w:t xml:space="preserve"> </w:t>
      </w:r>
      <w:r w:rsidRPr="00E659F1">
        <w:rPr>
          <w:lang w:val="ru-RU"/>
        </w:rPr>
        <w:t>је</w:t>
      </w:r>
      <w:r w:rsidRPr="00E659F1">
        <w:t xml:space="preserve"> </w:t>
      </w:r>
      <w:r>
        <w:rPr>
          <w:lang w:val="sr-Latn-RS"/>
        </w:rPr>
        <w:t>u</w:t>
      </w:r>
      <w:r w:rsidRPr="00E659F1">
        <w:t xml:space="preserve"> </w:t>
      </w:r>
      <w:r>
        <w:rPr>
          <w:lang w:val="sr-Latn-RS"/>
        </w:rPr>
        <w:t>javnom vlašništvu</w:t>
      </w:r>
      <w:r w:rsidRPr="00E659F1">
        <w:t>.</w:t>
      </w:r>
    </w:p>
    <w:p w14:paraId="22AF9971" w14:textId="106B09BD" w:rsidR="00F9309B" w:rsidRDefault="001A4312" w:rsidP="00915D4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615E8A" wp14:editId="7E40BA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82115" cy="1136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ite370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288F">
        <w:rPr>
          <w:lang w:val="sr-Latn-RS"/>
        </w:rPr>
        <w:t>Za</w:t>
      </w:r>
      <w:r w:rsidR="0032288F" w:rsidRPr="0032288F">
        <w:t xml:space="preserve"> </w:t>
      </w:r>
      <w:r w:rsidR="0032288F">
        <w:rPr>
          <w:lang w:val="sr-Latn-RS"/>
        </w:rPr>
        <w:t>razliku</w:t>
      </w:r>
      <w:r w:rsidR="0032288F" w:rsidRPr="0032288F">
        <w:t xml:space="preserve"> </w:t>
      </w:r>
      <w:r w:rsidR="0032288F" w:rsidRPr="0032288F">
        <w:rPr>
          <w:lang w:val="ru-RU"/>
        </w:rPr>
        <w:t>о</w:t>
      </w:r>
      <w:r w:rsidR="0032288F">
        <w:rPr>
          <w:lang w:val="sr-Latn-RS"/>
        </w:rPr>
        <w:t>d</w:t>
      </w:r>
      <w:r w:rsidR="0032288F" w:rsidRPr="0032288F">
        <w:t xml:space="preserve"> </w:t>
      </w:r>
      <w:r w:rsidR="0032288F">
        <w:rPr>
          <w:lang w:val="sr-Latn-RS"/>
        </w:rPr>
        <w:t>klijent</w:t>
      </w:r>
      <w:r w:rsidR="0032288F" w:rsidRPr="0032288F">
        <w:t>-</w:t>
      </w:r>
      <w:r w:rsidR="0032288F">
        <w:rPr>
          <w:lang w:val="sr-Latn-RS"/>
        </w:rPr>
        <w:t>server</w:t>
      </w:r>
      <w:r w:rsidR="0032288F" w:rsidRPr="0032288F">
        <w:t xml:space="preserve"> </w:t>
      </w:r>
      <w:r w:rsidR="00257AE6">
        <w:rPr>
          <w:lang w:val="sr-Latn-RS"/>
        </w:rPr>
        <w:t>sistema</w:t>
      </w:r>
      <w:r w:rsidR="0032288F" w:rsidRPr="0032288F">
        <w:t xml:space="preserve"> </w:t>
      </w:r>
      <w:r w:rsidR="00257AE6">
        <w:rPr>
          <w:lang w:val="sr-Latn-RS"/>
        </w:rPr>
        <w:t>za</w:t>
      </w:r>
      <w:r w:rsidR="0032288F" w:rsidRPr="0032288F">
        <w:t xml:space="preserve"> </w:t>
      </w:r>
      <w:r w:rsidR="00257AE6">
        <w:rPr>
          <w:lang w:val="sr-Latn-RS"/>
        </w:rPr>
        <w:t>upravljanje bazama</w:t>
      </w:r>
      <w:r w:rsidR="0032288F" w:rsidRPr="0032288F">
        <w:t xml:space="preserve"> </w:t>
      </w:r>
      <w:r w:rsidR="00257AE6">
        <w:t>podataka</w:t>
      </w:r>
      <w:r w:rsidR="0032288F" w:rsidRPr="0032288F">
        <w:t>,</w:t>
      </w:r>
      <w:r w:rsidR="00F9309B">
        <w:t xml:space="preserve"> </w:t>
      </w:r>
      <w:r w:rsidR="00257AE6">
        <w:rPr>
          <w:lang w:val="sr-Latn-RS"/>
        </w:rPr>
        <w:t>jezgro</w:t>
      </w:r>
      <w:r w:rsidR="0032288F" w:rsidRPr="00257AE6">
        <w:t xml:space="preserve"> </w:t>
      </w:r>
      <w:r w:rsidR="0032288F">
        <w:t>SQLite</w:t>
      </w:r>
      <w:r w:rsidR="0032288F" w:rsidRPr="00257AE6">
        <w:t>-</w:t>
      </w:r>
      <w:r w:rsidR="0032288F" w:rsidRPr="0032288F">
        <w:rPr>
          <w:lang w:val="ru-RU"/>
        </w:rPr>
        <w:t>а</w:t>
      </w:r>
      <w:r w:rsidR="0032288F" w:rsidRPr="00257AE6">
        <w:t xml:space="preserve"> </w:t>
      </w:r>
      <w:r w:rsidR="00257AE6">
        <w:rPr>
          <w:lang w:val="sr-Latn-RS"/>
        </w:rPr>
        <w:t>nije</w:t>
      </w:r>
      <w:r w:rsidR="0032288F" w:rsidRPr="00257AE6">
        <w:t xml:space="preserve"> </w:t>
      </w:r>
      <w:r w:rsidR="00257AE6">
        <w:rPr>
          <w:lang w:val="sr-Latn-RS"/>
        </w:rPr>
        <w:t>samostalan</w:t>
      </w:r>
      <w:r w:rsidR="0032288F" w:rsidRPr="00257AE6">
        <w:t xml:space="preserve"> </w:t>
      </w:r>
      <w:r w:rsidR="00257AE6">
        <w:rPr>
          <w:lang w:val="sr-Latn-RS"/>
        </w:rPr>
        <w:t>proces</w:t>
      </w:r>
      <w:r w:rsidR="0032288F" w:rsidRPr="00257AE6">
        <w:t xml:space="preserve"> </w:t>
      </w:r>
      <w:r w:rsidR="00257AE6">
        <w:rPr>
          <w:lang w:val="sr-Latn-RS"/>
        </w:rPr>
        <w:t>sa</w:t>
      </w:r>
      <w:r w:rsidR="0032288F" w:rsidRPr="00257AE6">
        <w:t xml:space="preserve"> </w:t>
      </w:r>
      <w:r w:rsidR="00257AE6">
        <w:rPr>
          <w:lang w:val="sr-Latn-RS"/>
        </w:rPr>
        <w:t>kojim</w:t>
      </w:r>
      <w:r w:rsidR="0032288F" w:rsidRPr="00257AE6">
        <w:t xml:space="preserve"> </w:t>
      </w:r>
      <w:r w:rsidR="00257AE6">
        <w:rPr>
          <w:lang w:val="sr-Latn-RS"/>
        </w:rPr>
        <w:t>aplikacija</w:t>
      </w:r>
      <w:r w:rsidR="0032288F" w:rsidRPr="00257AE6">
        <w:t xml:space="preserve"> </w:t>
      </w:r>
      <w:r w:rsidR="00257AE6">
        <w:rPr>
          <w:lang w:val="sr-Latn-RS"/>
        </w:rPr>
        <w:t>komunicira</w:t>
      </w:r>
      <w:r w:rsidR="0032288F" w:rsidRPr="00257AE6">
        <w:t>.</w:t>
      </w:r>
      <w:r w:rsidR="00F9309B">
        <w:t xml:space="preserve"> </w:t>
      </w:r>
    </w:p>
    <w:p w14:paraId="22FEF254" w14:textId="702A5299" w:rsidR="0032288F" w:rsidRPr="00F9309B" w:rsidRDefault="00257AE6" w:rsidP="00915D4A">
      <w:pPr>
        <w:jc w:val="both"/>
      </w:pPr>
      <w:r>
        <w:rPr>
          <w:lang w:val="sr-Latn-RS"/>
        </w:rPr>
        <w:t>Umesto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toga</w:t>
      </w:r>
      <w:r w:rsidR="0032288F" w:rsidRPr="00257AE6">
        <w:rPr>
          <w:lang w:val="sr-Latn-RS"/>
        </w:rPr>
        <w:t xml:space="preserve">, SQLite </w:t>
      </w:r>
      <w:r>
        <w:rPr>
          <w:lang w:val="sr-Latn-RS"/>
        </w:rPr>
        <w:t>biblioteka</w:t>
      </w:r>
      <w:r w:rsidR="0032288F" w:rsidRPr="00257AE6">
        <w:rPr>
          <w:lang w:val="sr-Latn-RS"/>
        </w:rPr>
        <w:t xml:space="preserve"> </w:t>
      </w:r>
      <w:r w:rsidR="0032288F" w:rsidRPr="0032288F">
        <w:rPr>
          <w:lang w:val="ru-RU"/>
        </w:rPr>
        <w:t>је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uvezena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i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postaje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sastavni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deo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aplikacije</w:t>
      </w:r>
      <w:r w:rsidR="0032288F" w:rsidRPr="00257AE6">
        <w:rPr>
          <w:lang w:val="sr-Latn-RS"/>
        </w:rPr>
        <w:t>.</w:t>
      </w:r>
    </w:p>
    <w:p w14:paraId="29A34095" w14:textId="7FF30EF9" w:rsidR="0032288F" w:rsidRPr="00257AE6" w:rsidRDefault="00257AE6" w:rsidP="00915D4A">
      <w:pPr>
        <w:jc w:val="both"/>
        <w:rPr>
          <w:lang w:val="sr-Latn-RS"/>
        </w:rPr>
      </w:pPr>
      <w:r>
        <w:rPr>
          <w:lang w:val="sr-Latn-RS"/>
        </w:rPr>
        <w:t>Biblioteka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može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biti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dinamično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pozivana</w:t>
      </w:r>
      <w:r w:rsidR="0032288F" w:rsidRPr="00257AE6">
        <w:rPr>
          <w:lang w:val="sr-Latn-RS"/>
        </w:rPr>
        <w:t>.</w:t>
      </w:r>
    </w:p>
    <w:p w14:paraId="7B45368E" w14:textId="4945E5CD" w:rsidR="0032288F" w:rsidRDefault="00257AE6" w:rsidP="00915D4A">
      <w:pPr>
        <w:jc w:val="both"/>
        <w:rPr>
          <w:lang w:val="sr-Latn-RS"/>
        </w:rPr>
      </w:pPr>
      <w:r>
        <w:rPr>
          <w:lang w:val="sr-Latn-RS"/>
        </w:rPr>
        <w:t>Aplikacija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koristi</w:t>
      </w:r>
      <w:r w:rsidR="0032288F" w:rsidRPr="00257AE6">
        <w:rPr>
          <w:lang w:val="sr-Latn-RS"/>
        </w:rPr>
        <w:t xml:space="preserve"> SQLite </w:t>
      </w:r>
      <w:r>
        <w:rPr>
          <w:lang w:val="sr-Latn-RS"/>
        </w:rPr>
        <w:t>funkcionalnost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kroz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proste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funkcionalne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pozive</w:t>
      </w:r>
      <w:r w:rsidR="0032288F" w:rsidRPr="00257AE6">
        <w:rPr>
          <w:lang w:val="sr-Latn-RS"/>
        </w:rPr>
        <w:t>,</w:t>
      </w:r>
      <w:r w:rsidR="00F9309B">
        <w:rPr>
          <w:lang w:val="sr-Latn-RS"/>
        </w:rPr>
        <w:t xml:space="preserve"> </w:t>
      </w:r>
      <w:r>
        <w:rPr>
          <w:lang w:val="sr-Latn-RS"/>
        </w:rPr>
        <w:t>koji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smanjuju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latenciju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u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pristupu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bazama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podataka</w:t>
      </w:r>
      <w:r w:rsidR="0032288F" w:rsidRPr="00257AE6">
        <w:rPr>
          <w:lang w:val="sr-Latn-RS"/>
        </w:rPr>
        <w:t xml:space="preserve"> </w:t>
      </w:r>
      <w:r>
        <w:rPr>
          <w:lang w:val="sr-Latn-RS"/>
        </w:rPr>
        <w:t>kako</w:t>
      </w:r>
      <w:r w:rsidR="0032288F" w:rsidRPr="00257AE6">
        <w:rPr>
          <w:lang w:val="sr-Latn-RS"/>
        </w:rPr>
        <w:t xml:space="preserve"> </w:t>
      </w:r>
      <w:r w:rsidR="0096155B">
        <w:rPr>
          <w:lang w:val="sr-Latn-RS"/>
        </w:rPr>
        <w:t>su</w:t>
      </w:r>
      <w:r w:rsidR="0032288F" w:rsidRPr="00257AE6">
        <w:rPr>
          <w:lang w:val="sr-Latn-RS"/>
        </w:rPr>
        <w:t xml:space="preserve"> </w:t>
      </w:r>
      <w:r w:rsidR="0096155B">
        <w:rPr>
          <w:lang w:val="sr-Latn-RS"/>
        </w:rPr>
        <w:t>funkcionali</w:t>
      </w:r>
      <w:r w:rsidR="0032288F" w:rsidRPr="00257AE6">
        <w:rPr>
          <w:lang w:val="sr-Latn-RS"/>
        </w:rPr>
        <w:t xml:space="preserve"> </w:t>
      </w:r>
      <w:r w:rsidR="0096155B">
        <w:rPr>
          <w:lang w:val="sr-Latn-RS"/>
        </w:rPr>
        <w:t>pozivi</w:t>
      </w:r>
      <w:r w:rsidR="0032288F" w:rsidRPr="00257AE6">
        <w:rPr>
          <w:lang w:val="sr-Latn-RS"/>
        </w:rPr>
        <w:t xml:space="preserve"> </w:t>
      </w:r>
      <w:r w:rsidR="0096155B">
        <w:rPr>
          <w:lang w:val="sr-Latn-RS"/>
        </w:rPr>
        <w:t>unutar</w:t>
      </w:r>
      <w:r w:rsidR="0032288F" w:rsidRPr="00257AE6">
        <w:rPr>
          <w:lang w:val="sr-Latn-RS"/>
        </w:rPr>
        <w:t xml:space="preserve"> </w:t>
      </w:r>
      <w:r w:rsidR="0096155B">
        <w:rPr>
          <w:lang w:val="sr-Latn-RS"/>
        </w:rPr>
        <w:t>jednog</w:t>
      </w:r>
      <w:r w:rsidR="0032288F" w:rsidRPr="00257AE6">
        <w:rPr>
          <w:lang w:val="sr-Latn-RS"/>
        </w:rPr>
        <w:t xml:space="preserve"> </w:t>
      </w:r>
      <w:r w:rsidR="0096155B">
        <w:rPr>
          <w:lang w:val="sr-Latn-RS"/>
        </w:rPr>
        <w:t>procesa</w:t>
      </w:r>
      <w:r w:rsidR="0032288F" w:rsidRPr="00257AE6">
        <w:rPr>
          <w:lang w:val="sr-Latn-RS"/>
        </w:rPr>
        <w:t xml:space="preserve"> </w:t>
      </w:r>
      <w:r w:rsidR="0096155B">
        <w:rPr>
          <w:lang w:val="sr-Latn-RS"/>
        </w:rPr>
        <w:t>efikasniji</w:t>
      </w:r>
      <w:r w:rsidR="0032288F" w:rsidRPr="00257AE6">
        <w:rPr>
          <w:lang w:val="sr-Latn-RS"/>
        </w:rPr>
        <w:t xml:space="preserve"> </w:t>
      </w:r>
      <w:r w:rsidR="0096155B">
        <w:rPr>
          <w:lang w:val="sr-Latn-RS"/>
        </w:rPr>
        <w:t>od me</w:t>
      </w:r>
      <w:r w:rsidR="0096155B" w:rsidRPr="0096155B">
        <w:rPr>
          <w:lang w:val="sr-Latn-RS"/>
        </w:rPr>
        <w:t>đ</w:t>
      </w:r>
      <w:r w:rsidR="0096155B">
        <w:rPr>
          <w:lang w:val="sr-Latn-RS"/>
        </w:rPr>
        <w:t>uprocesne</w:t>
      </w:r>
      <w:r w:rsidR="0032288F" w:rsidRPr="0096155B">
        <w:rPr>
          <w:lang w:val="sr-Latn-RS"/>
        </w:rPr>
        <w:t xml:space="preserve"> </w:t>
      </w:r>
      <w:r w:rsidR="0096155B">
        <w:rPr>
          <w:lang w:val="sr-Latn-RS"/>
        </w:rPr>
        <w:t>komunikacije</w:t>
      </w:r>
      <w:r w:rsidR="0032288F" w:rsidRPr="0096155B">
        <w:rPr>
          <w:lang w:val="sr-Latn-RS"/>
        </w:rPr>
        <w:t>.</w:t>
      </w:r>
    </w:p>
    <w:p w14:paraId="198DCDF4" w14:textId="4908CD50" w:rsidR="00382321" w:rsidRDefault="00382321" w:rsidP="0032288F">
      <w:pPr>
        <w:rPr>
          <w:lang w:val="sr-Latn-RS"/>
        </w:rPr>
      </w:pPr>
      <w:r w:rsidRPr="00382321">
        <w:rPr>
          <w:i/>
          <w:lang w:val="sr-Latn-RS"/>
        </w:rPr>
        <w:t>Primeri</w:t>
      </w:r>
      <w:r>
        <w:rPr>
          <w:lang w:val="sr-Latn-RS"/>
        </w:rPr>
        <w:t xml:space="preserve"> kucanja upita u terminalu ili command prompt-u:</w:t>
      </w:r>
    </w:p>
    <w:p w14:paraId="534EAB27" w14:textId="77777777" w:rsidR="00BE668F" w:rsidRPr="00304FA8" w:rsidRDefault="00BE668F" w:rsidP="006701C6">
      <w:pPr>
        <w:pStyle w:val="Programskikod"/>
        <w:rPr>
          <w:rStyle w:val="BookTitle"/>
          <w:b w:val="0"/>
          <w:i w:val="0"/>
          <w:lang w:val="sr-Latn-RS"/>
        </w:rPr>
      </w:pPr>
      <w:r w:rsidRPr="00304FA8">
        <w:rPr>
          <w:rStyle w:val="BookTitle"/>
          <w:b w:val="0"/>
          <w:i w:val="0"/>
          <w:lang w:val="sr-Latn-RS"/>
        </w:rPr>
        <w:t>sqlite3 test.db  "create table t1 (t1key INTEGER</w:t>
      </w:r>
    </w:p>
    <w:p w14:paraId="42291043" w14:textId="2299E2D7" w:rsidR="00BE668F" w:rsidRPr="00304FA8" w:rsidRDefault="00BE668F" w:rsidP="006701C6">
      <w:pPr>
        <w:pStyle w:val="Programskikod"/>
        <w:rPr>
          <w:rStyle w:val="BookTitle"/>
          <w:b w:val="0"/>
          <w:i w:val="0"/>
          <w:lang w:val="sr-Latn-RS"/>
        </w:rPr>
      </w:pPr>
      <w:r w:rsidRPr="00304FA8">
        <w:rPr>
          <w:rStyle w:val="BookTitle"/>
          <w:b w:val="0"/>
          <w:i w:val="0"/>
          <w:lang w:val="sr-Latn-RS"/>
        </w:rPr>
        <w:t xml:space="preserve">                  PRIMARY KEY,data TEXT,num double,timeEnter DATE);"</w:t>
      </w:r>
    </w:p>
    <w:p w14:paraId="7774CB22" w14:textId="2573902D" w:rsidR="00382321" w:rsidRPr="00304FA8" w:rsidRDefault="00382321" w:rsidP="006701C6">
      <w:pPr>
        <w:pStyle w:val="Programskikod"/>
        <w:rPr>
          <w:rStyle w:val="BookTitle"/>
          <w:b w:val="0"/>
          <w:bCs w:val="0"/>
          <w:i w:val="0"/>
          <w:iCs w:val="0"/>
          <w:spacing w:val="0"/>
        </w:rPr>
      </w:pPr>
      <w:r w:rsidRPr="00304FA8">
        <w:rPr>
          <w:rStyle w:val="BookTitle"/>
          <w:b w:val="0"/>
          <w:i w:val="0"/>
        </w:rPr>
        <w:t>sqlite3 test.db  "select * from t1 limit 2";</w:t>
      </w:r>
    </w:p>
    <w:p w14:paraId="5D6ECFE9" w14:textId="77777777" w:rsidR="006701C6" w:rsidRPr="00382321" w:rsidRDefault="006701C6" w:rsidP="006701C6">
      <w:pPr>
        <w:pStyle w:val="Programskikod"/>
        <w:numPr>
          <w:ilvl w:val="0"/>
          <w:numId w:val="0"/>
        </w:numPr>
        <w:ind w:left="360"/>
      </w:pPr>
    </w:p>
    <w:p w14:paraId="11D6EF53" w14:textId="65527331" w:rsidR="00EC5C5A" w:rsidRPr="0096155B" w:rsidRDefault="008B3F94" w:rsidP="00111C0A">
      <w:pPr>
        <w:pStyle w:val="Heading3"/>
        <w:rPr>
          <w:lang w:val="sr-Latn-RS"/>
        </w:rPr>
      </w:pPr>
      <w:r>
        <w:rPr>
          <w:lang w:val="sr-Latn-RS"/>
        </w:rPr>
        <w:t>Prednosti i mane SQLite u odnosu na druge relacione baze podataka</w:t>
      </w:r>
    </w:p>
    <w:p w14:paraId="522DE3E8" w14:textId="5103FB62" w:rsidR="00506ABA" w:rsidRDefault="00506ABA" w:rsidP="00304FA8">
      <w:pPr>
        <w:pStyle w:val="Heading4"/>
      </w:pPr>
      <w:r>
        <w:t>Prednosti</w:t>
      </w:r>
      <w:r w:rsidR="00052A34">
        <w:t>:</w:t>
      </w:r>
    </w:p>
    <w:p w14:paraId="27BD17CA" w14:textId="6EFDC591" w:rsidR="00D94D7E" w:rsidRPr="00E15772" w:rsidRDefault="00E15772" w:rsidP="00E15772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  <w:lang w:val="sr-Latn-RS"/>
        </w:rPr>
        <w:t>Čuva se kao jedan fajl</w:t>
      </w:r>
      <w:r w:rsidR="00D94D7E">
        <w:t xml:space="preserve"> </w:t>
      </w:r>
      <w:r w:rsidR="004B73D6">
        <w:t xml:space="preserve">- </w:t>
      </w:r>
      <w:r w:rsidR="00D94D7E">
        <w:t>pogodna  za mobilne uređaje, televizore, kućne elektronske uređaje</w:t>
      </w:r>
      <w:r w:rsidR="004B73D6">
        <w:t xml:space="preserve"> itd.</w:t>
      </w:r>
    </w:p>
    <w:p w14:paraId="18915180" w14:textId="19F05EDD" w:rsidR="00E15772" w:rsidRPr="00E15772" w:rsidRDefault="00E15772" w:rsidP="00E15772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  <w:lang w:val="sr-Latn-RS"/>
        </w:rPr>
        <w:t>Bolje perfomanse</w:t>
      </w:r>
    </w:p>
    <w:p w14:paraId="7E4F5AFD" w14:textId="076F41B1" w:rsidR="00D94D7E" w:rsidRDefault="00801895" w:rsidP="00915D4A">
      <w:pPr>
        <w:pStyle w:val="ListParagraph"/>
        <w:numPr>
          <w:ilvl w:val="1"/>
          <w:numId w:val="7"/>
        </w:numPr>
        <w:jc w:val="both"/>
      </w:pPr>
      <w:r>
        <w:t xml:space="preserve">Brzo čitanje i upisivanje </w:t>
      </w:r>
      <w:r>
        <w:tab/>
        <w:t xml:space="preserve">- 35% brže nego </w:t>
      </w:r>
      <w:r w:rsidR="00D36D75">
        <w:t>Fajl si</w:t>
      </w:r>
      <w:bookmarkStart w:id="0" w:name="_GoBack"/>
      <w:bookmarkEnd w:id="0"/>
      <w:r w:rsidR="004B73D6">
        <w:t>stem</w:t>
      </w:r>
    </w:p>
    <w:p w14:paraId="038B52AB" w14:textId="7377FDA6" w:rsidR="00801895" w:rsidRDefault="00801895" w:rsidP="00915D4A">
      <w:pPr>
        <w:pStyle w:val="ListParagraph"/>
        <w:numPr>
          <w:ilvl w:val="1"/>
          <w:numId w:val="7"/>
        </w:numPr>
        <w:jc w:val="both"/>
      </w:pPr>
      <w:r>
        <w:t>Učitavanje samo potrebnih podataka umesto celog fajla</w:t>
      </w:r>
    </w:p>
    <w:p w14:paraId="33197A5D" w14:textId="56BF2176" w:rsidR="00801895" w:rsidRDefault="00801895" w:rsidP="00915D4A">
      <w:pPr>
        <w:pStyle w:val="ListParagraph"/>
        <w:numPr>
          <w:ilvl w:val="1"/>
          <w:numId w:val="7"/>
        </w:numPr>
        <w:jc w:val="both"/>
      </w:pPr>
      <w:r>
        <w:t>Prilikom izmene odr</w:t>
      </w:r>
      <w:r w:rsidR="00826ABE">
        <w:t>eđ</w:t>
      </w:r>
      <w:r>
        <w:t>enog dela u fajlu, samo se taj deo čuva nazad</w:t>
      </w:r>
    </w:p>
    <w:p w14:paraId="7DBC8C81" w14:textId="5E1B7F78" w:rsidR="00801895" w:rsidRDefault="008D21E9" w:rsidP="00915D4A">
      <w:pPr>
        <w:pStyle w:val="ListParagraph"/>
        <w:numPr>
          <w:ilvl w:val="0"/>
          <w:numId w:val="7"/>
        </w:numPr>
        <w:jc w:val="both"/>
      </w:pPr>
      <w:r w:rsidRPr="00826ABE">
        <w:rPr>
          <w:b/>
        </w:rPr>
        <w:t>Nije potreb</w:t>
      </w:r>
      <w:r w:rsidR="00826ABE" w:rsidRPr="00826ABE">
        <w:rPr>
          <w:b/>
        </w:rPr>
        <w:t>n</w:t>
      </w:r>
      <w:r w:rsidRPr="00826ABE">
        <w:rPr>
          <w:b/>
        </w:rPr>
        <w:t>a instalacija</w:t>
      </w:r>
      <w:r>
        <w:t xml:space="preserve"> – potrebno</w:t>
      </w:r>
      <w:r w:rsidR="00826ABE">
        <w:t xml:space="preserve"> </w:t>
      </w:r>
      <w:r>
        <w:t xml:space="preserve">je samo skinuti </w:t>
      </w:r>
      <w:r w:rsidR="00826ABE">
        <w:t xml:space="preserve">neophodne </w:t>
      </w:r>
      <w:r>
        <w:t>biblioteke</w:t>
      </w:r>
    </w:p>
    <w:p w14:paraId="7D02BA40" w14:textId="4C7CA6A5" w:rsidR="00D47913" w:rsidRPr="00826ABE" w:rsidRDefault="00D47913" w:rsidP="00915D4A">
      <w:pPr>
        <w:pStyle w:val="ListParagraph"/>
        <w:numPr>
          <w:ilvl w:val="0"/>
          <w:numId w:val="7"/>
        </w:numPr>
        <w:jc w:val="both"/>
        <w:rPr>
          <w:b/>
        </w:rPr>
      </w:pPr>
      <w:r w:rsidRPr="00826ABE">
        <w:rPr>
          <w:b/>
        </w:rPr>
        <w:t>Pouzdan</w:t>
      </w:r>
      <w:r w:rsidR="00233B4A">
        <w:rPr>
          <w:b/>
        </w:rPr>
        <w:t>ost</w:t>
      </w:r>
    </w:p>
    <w:p w14:paraId="0C082F79" w14:textId="675DEA66" w:rsidR="00D47913" w:rsidRDefault="00D47913" w:rsidP="00915D4A">
      <w:pPr>
        <w:pStyle w:val="ListParagraph"/>
        <w:numPr>
          <w:ilvl w:val="1"/>
          <w:numId w:val="7"/>
        </w:numPr>
        <w:jc w:val="both"/>
      </w:pPr>
      <w:r>
        <w:t xml:space="preserve"> Automatski čuva podatke</w:t>
      </w:r>
    </w:p>
    <w:p w14:paraId="18F633BB" w14:textId="51AF4E03" w:rsidR="00233B4A" w:rsidRDefault="00233B4A" w:rsidP="00915D4A">
      <w:pPr>
        <w:pStyle w:val="ListParagraph"/>
        <w:numPr>
          <w:ilvl w:val="1"/>
          <w:numId w:val="7"/>
        </w:numPr>
        <w:jc w:val="both"/>
      </w:pPr>
      <w:r>
        <w:t>Kod u upitima je manji</w:t>
      </w:r>
    </w:p>
    <w:p w14:paraId="6AF155A9" w14:textId="55F79195" w:rsidR="00D47913" w:rsidRDefault="00D47913" w:rsidP="00915D4A">
      <w:pPr>
        <w:pStyle w:val="ListParagraph"/>
        <w:numPr>
          <w:ilvl w:val="0"/>
          <w:numId w:val="7"/>
        </w:numPr>
        <w:jc w:val="both"/>
        <w:rPr>
          <w:b/>
        </w:rPr>
      </w:pPr>
      <w:r w:rsidRPr="00DB418F">
        <w:rPr>
          <w:b/>
        </w:rPr>
        <w:t>Portabilnost</w:t>
      </w:r>
    </w:p>
    <w:p w14:paraId="1598EE9A" w14:textId="4D19AC62" w:rsidR="00DB418F" w:rsidRPr="00DB418F" w:rsidRDefault="00DB418F" w:rsidP="00915D4A">
      <w:pPr>
        <w:pStyle w:val="ListParagraph"/>
        <w:numPr>
          <w:ilvl w:val="1"/>
          <w:numId w:val="7"/>
        </w:numPr>
        <w:jc w:val="both"/>
        <w:rPr>
          <w:b/>
        </w:rPr>
      </w:pPr>
      <w:r>
        <w:t>Može se koristiti na 32-bitnoj arhitekturi ili 64-</w:t>
      </w:r>
      <w:r w:rsidR="00ED492E">
        <w:t>bitnoj, kao i na big-and I little-endian arhitekturi</w:t>
      </w:r>
      <w:r>
        <w:t xml:space="preserve"> </w:t>
      </w:r>
    </w:p>
    <w:p w14:paraId="34629CFE" w14:textId="374ACD67" w:rsidR="00D47913" w:rsidRDefault="00ED6460" w:rsidP="00915D4A">
      <w:pPr>
        <w:pStyle w:val="ListParagraph"/>
        <w:numPr>
          <w:ilvl w:val="1"/>
          <w:numId w:val="7"/>
        </w:numPr>
        <w:jc w:val="both"/>
      </w:pPr>
      <w:r>
        <w:t xml:space="preserve">Dva odvojena procesa mogu istovremenu da </w:t>
      </w:r>
      <w:r w:rsidR="00ED492E">
        <w:t>upisuju</w:t>
      </w:r>
      <w:r>
        <w:t xml:space="preserve"> i čitaju podatke iz baze</w:t>
      </w:r>
    </w:p>
    <w:p w14:paraId="1672A63B" w14:textId="5958542B" w:rsidR="00ED6460" w:rsidRDefault="00ED6460" w:rsidP="00915D4A">
      <w:pPr>
        <w:pStyle w:val="ListParagraph"/>
        <w:numPr>
          <w:ilvl w:val="1"/>
          <w:numId w:val="7"/>
        </w:numPr>
        <w:jc w:val="both"/>
      </w:pPr>
      <w:r>
        <w:t>Može se koristiti sa svim programskim jezicima, bez problema sa kompatibilnošću</w:t>
      </w:r>
    </w:p>
    <w:p w14:paraId="40FB11DA" w14:textId="2BA8857F" w:rsidR="00916EC6" w:rsidRDefault="00B4054E" w:rsidP="00915D4A">
      <w:pPr>
        <w:pStyle w:val="ListParagraph"/>
        <w:numPr>
          <w:ilvl w:val="0"/>
          <w:numId w:val="7"/>
        </w:numPr>
        <w:jc w:val="both"/>
        <w:rPr>
          <w:b/>
        </w:rPr>
      </w:pPr>
      <w:r w:rsidRPr="00BB7E85">
        <w:rPr>
          <w:b/>
        </w:rPr>
        <w:t>Smanjuje cenu i kompleksnost</w:t>
      </w:r>
      <w:r w:rsidR="00BB7E85" w:rsidRPr="00BB7E85">
        <w:rPr>
          <w:b/>
        </w:rPr>
        <w:t xml:space="preserve"> programa</w:t>
      </w:r>
    </w:p>
    <w:p w14:paraId="205393E5" w14:textId="7D9F7E67" w:rsidR="00800138" w:rsidRPr="00B50E52" w:rsidRDefault="00946D85" w:rsidP="00915D4A">
      <w:pPr>
        <w:pStyle w:val="ListParagraph"/>
        <w:numPr>
          <w:ilvl w:val="1"/>
          <w:numId w:val="7"/>
        </w:numPr>
        <w:jc w:val="both"/>
        <w:rPr>
          <w:b/>
        </w:rPr>
      </w:pPr>
      <w:r>
        <w:t>Baza se lako proširuje novim tabelama i/ili kolonama</w:t>
      </w:r>
    </w:p>
    <w:p w14:paraId="041C3A4D" w14:textId="64FF7B46" w:rsidR="00EE2294" w:rsidRDefault="00514C1A" w:rsidP="00111C0A">
      <w:pPr>
        <w:pStyle w:val="Heading4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Mane</w:t>
      </w:r>
      <w:r w:rsidR="00052A34">
        <w:t>:</w:t>
      </w:r>
    </w:p>
    <w:p w14:paraId="6AA977DC" w14:textId="2EF37BCC" w:rsidR="00EB7FE8" w:rsidRDefault="00304FA8" w:rsidP="00304FA8">
      <w:pPr>
        <w:pStyle w:val="ListParagraph"/>
        <w:numPr>
          <w:ilvl w:val="0"/>
          <w:numId w:val="20"/>
        </w:numPr>
      </w:pPr>
      <w:r>
        <w:t>Relacion baza – komplikovanije čuvanje veće količine podataka I pisanje samih upita, brzo raste u tom slučaju</w:t>
      </w:r>
    </w:p>
    <w:p w14:paraId="38A757FC" w14:textId="66526E17" w:rsidR="00111C0A" w:rsidRDefault="00111C0A" w:rsidP="00111C0A">
      <w:pPr>
        <w:pStyle w:val="Heading2"/>
      </w:pPr>
      <w:r>
        <w:t>MongoDB</w:t>
      </w:r>
    </w:p>
    <w:p w14:paraId="37A972A8" w14:textId="20DFD8A0" w:rsidR="00111C0A" w:rsidRDefault="00111C0A" w:rsidP="00111C0A"/>
    <w:p w14:paraId="6FA12546" w14:textId="378C6A27" w:rsidR="00EB7FE8" w:rsidRDefault="004F7A61" w:rsidP="00915D4A">
      <w:pPr>
        <w:jc w:val="both"/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20D12C24" wp14:editId="6BF95E5D">
            <wp:simplePos x="0" y="0"/>
            <wp:positionH relativeFrom="column">
              <wp:posOffset>3479</wp:posOffset>
            </wp:positionH>
            <wp:positionV relativeFrom="paragraph">
              <wp:posOffset>3506</wp:posOffset>
            </wp:positionV>
            <wp:extent cx="1043093" cy="1224501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093" cy="122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814" w:rsidRPr="00F16814">
        <w:rPr>
          <w:b/>
        </w:rPr>
        <w:t>MongoDB</w:t>
      </w:r>
      <w:r w:rsidR="00F16814">
        <w:t xml:space="preserve"> je jedan od najpoznatijih predstavnika NoSQL baza podataka. To je "open-source" implementirana baza podataka, kodirana u programskom jeziku C++.</w:t>
      </w:r>
    </w:p>
    <w:p w14:paraId="031EBD7C" w14:textId="3129E719" w:rsidR="00B71FF6" w:rsidRDefault="00B71FF6" w:rsidP="00915D4A">
      <w:pPr>
        <w:jc w:val="both"/>
      </w:pPr>
      <w:r w:rsidRPr="00B71FF6">
        <w:t xml:space="preserve">MongoDB čuva podatke kao </w:t>
      </w:r>
      <w:r w:rsidRPr="00B71FF6">
        <w:rPr>
          <w:b/>
        </w:rPr>
        <w:t>JSON</w:t>
      </w:r>
      <w:r w:rsidRPr="00B71FF6">
        <w:t xml:space="preserve"> dokumente sa dinamičkim šemama</w:t>
      </w:r>
      <w:r>
        <w:t xml:space="preserve"> i čini integraciju podataka u mnogim aplikacijama jednostavnijom i brzom.</w:t>
      </w:r>
    </w:p>
    <w:p w14:paraId="2F937B3B" w14:textId="24775F66" w:rsidR="00B71FF6" w:rsidRDefault="00B71FF6" w:rsidP="00915D4A">
      <w:pPr>
        <w:jc w:val="both"/>
      </w:pPr>
      <w:r w:rsidRPr="00B71FF6">
        <w:t xml:space="preserve"> </w:t>
      </w:r>
      <w:r>
        <w:t>P</w:t>
      </w:r>
      <w:r w:rsidRPr="00B71FF6">
        <w:t>rihvaćen</w:t>
      </w:r>
      <w:r>
        <w:t>a je</w:t>
      </w:r>
      <w:r w:rsidRPr="00B71FF6">
        <w:t xml:space="preserve"> kao backend softver brojnih značajnih veb sajtova i servisa, uključujući </w:t>
      </w:r>
      <w:hyperlink r:id="rId11" w:history="1">
        <w:r w:rsidRPr="00245E4A">
          <w:rPr>
            <w:rStyle w:val="Hyperlink"/>
          </w:rPr>
          <w:t>eBay</w:t>
        </w:r>
      </w:hyperlink>
      <w:r w:rsidRPr="00B71FF6">
        <w:t xml:space="preserve">, </w:t>
      </w:r>
      <w:hyperlink r:id="rId12" w:history="1">
        <w:r w:rsidRPr="00245E4A">
          <w:rPr>
            <w:rStyle w:val="Hyperlink"/>
          </w:rPr>
          <w:t>Foursquare</w:t>
        </w:r>
      </w:hyperlink>
      <w:r w:rsidR="001B7875">
        <w:t xml:space="preserve"> </w:t>
      </w:r>
      <w:r w:rsidRPr="00B71FF6">
        <w:t xml:space="preserve">i </w:t>
      </w:r>
      <w:hyperlink r:id="rId13" w:history="1">
        <w:r w:rsidRPr="00245E4A">
          <w:rPr>
            <w:rStyle w:val="Hyperlink"/>
          </w:rPr>
          <w:t>New York Times</w:t>
        </w:r>
      </w:hyperlink>
      <w:r w:rsidRPr="00B71FF6">
        <w:t>.</w:t>
      </w:r>
    </w:p>
    <w:p w14:paraId="78368B42" w14:textId="7E7A322A" w:rsidR="00111C0A" w:rsidRDefault="004665AF" w:rsidP="00111C0A">
      <w:r>
        <w:t>Karakteristie:</w:t>
      </w:r>
    </w:p>
    <w:p w14:paraId="30E371CA" w14:textId="763D0284" w:rsidR="004665AF" w:rsidRDefault="004665AF" w:rsidP="004665AF">
      <w:pPr>
        <w:pStyle w:val="ListParagraph"/>
        <w:numPr>
          <w:ilvl w:val="0"/>
          <w:numId w:val="18"/>
        </w:numPr>
      </w:pPr>
      <w:r w:rsidRPr="004665AF">
        <w:t>Podržava automatsku distribuciju dokumenata me</w:t>
      </w:r>
      <w:r w:rsidR="006A0DF5">
        <w:t>đ</w:t>
      </w:r>
      <w:r w:rsidRPr="004665AF">
        <w:t>u serverima.</w:t>
      </w:r>
    </w:p>
    <w:p w14:paraId="5E5BEF03" w14:textId="3025F0B4" w:rsidR="004665AF" w:rsidRDefault="004665AF" w:rsidP="004665AF">
      <w:pPr>
        <w:pStyle w:val="ListParagraph"/>
        <w:numPr>
          <w:ilvl w:val="0"/>
          <w:numId w:val="17"/>
        </w:numPr>
      </w:pPr>
      <w:r w:rsidRPr="004665AF">
        <w:t xml:space="preserve"> </w:t>
      </w:r>
      <w:r w:rsidR="006A0DF5">
        <w:t>Ne o</w:t>
      </w:r>
      <w:r w:rsidRPr="004665AF">
        <w:t>bezbe</w:t>
      </w:r>
      <w:r w:rsidR="006A0DF5">
        <w:t>đ</w:t>
      </w:r>
      <w:r w:rsidRPr="004665AF">
        <w:t>uje globalnu konzistenstnost, samo lokalnu.</w:t>
      </w:r>
    </w:p>
    <w:p w14:paraId="794B790B" w14:textId="3A900208" w:rsidR="004665AF" w:rsidRDefault="004665AF" w:rsidP="009A3FBA">
      <w:pPr>
        <w:pStyle w:val="ListParagraph"/>
        <w:numPr>
          <w:ilvl w:val="0"/>
          <w:numId w:val="17"/>
        </w:numPr>
      </w:pPr>
      <w:r>
        <w:t>Obezbe</w:t>
      </w:r>
      <w:r w:rsidR="009A3FBA">
        <w:t>đ</w:t>
      </w:r>
      <w:r>
        <w:t>uje automi</w:t>
      </w:r>
      <w:r w:rsidR="009A3FBA">
        <w:t>č</w:t>
      </w:r>
      <w:r>
        <w:t>ke operacije direktno nad poljima u dokumentima</w:t>
      </w:r>
      <w:r w:rsidR="006A0DF5">
        <w:t>.</w:t>
      </w:r>
    </w:p>
    <w:p w14:paraId="5EF76BF5" w14:textId="040638F7" w:rsidR="0038766D" w:rsidRDefault="0038766D" w:rsidP="0038766D">
      <w:pPr>
        <w:pStyle w:val="ListParagraph"/>
        <w:numPr>
          <w:ilvl w:val="0"/>
          <w:numId w:val="17"/>
        </w:numPr>
      </w:pPr>
      <w:r w:rsidRPr="006A0DF5">
        <w:rPr>
          <w:i/>
        </w:rPr>
        <w:lastRenderedPageBreak/>
        <w:t>GridFS</w:t>
      </w:r>
      <w:r w:rsidRPr="004665AF">
        <w:t xml:space="preserve"> - čuva fajlove bilo koje veličine bez komplikacija. Umesto čuvanja fajla u pojedinačnom dokumentu, GridFS deli fajl na delove, ili blokove i čuva svaki od tih blokova kao poseban </w:t>
      </w:r>
      <w:r w:rsidR="006A0DF5">
        <w:t>document</w:t>
      </w:r>
    </w:p>
    <w:p w14:paraId="4EE806F2" w14:textId="0B0AE5FD" w:rsidR="006A0DF5" w:rsidRDefault="006A0DF5" w:rsidP="006A0DF5">
      <w:pPr>
        <w:pStyle w:val="ListParagraph"/>
        <w:numPr>
          <w:ilvl w:val="0"/>
          <w:numId w:val="17"/>
        </w:numPr>
      </w:pPr>
      <w:r w:rsidRPr="006A0DF5">
        <w:t>Automatsko skaliranje - Horizontalno skaliranje bez ugrožavanja funkcionalnosti. Horizontalno skaliranje distribuira jedan logički sistem baze podataka izmedju skupa mašina</w:t>
      </w:r>
    </w:p>
    <w:p w14:paraId="3C25D8CD" w14:textId="77777777" w:rsidR="00B303BC" w:rsidRPr="00111C0A" w:rsidRDefault="00B303BC" w:rsidP="00B303B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2553" w14:paraId="0B4049A0" w14:textId="77777777" w:rsidTr="00C10A14">
        <w:tc>
          <w:tcPr>
            <w:tcW w:w="4814" w:type="dxa"/>
            <w:shd w:val="clear" w:color="auto" w:fill="2F5496" w:themeFill="accent1" w:themeFillShade="BF"/>
          </w:tcPr>
          <w:p w14:paraId="45186ED8" w14:textId="59B15979" w:rsidR="00E72553" w:rsidRDefault="0026781B" w:rsidP="0026781B">
            <w:pPr>
              <w:pStyle w:val="Heading3"/>
              <w:jc w:val="center"/>
              <w:outlineLvl w:val="2"/>
            </w:pPr>
            <w:r w:rsidRPr="00C10A14">
              <w:rPr>
                <w:color w:val="FFFFFF" w:themeColor="background1"/>
              </w:rPr>
              <w:t>SQL</w:t>
            </w:r>
          </w:p>
        </w:tc>
        <w:tc>
          <w:tcPr>
            <w:tcW w:w="4814" w:type="dxa"/>
            <w:shd w:val="clear" w:color="auto" w:fill="2F5496" w:themeFill="accent1" w:themeFillShade="BF"/>
          </w:tcPr>
          <w:p w14:paraId="556127CA" w14:textId="1D1B36FB" w:rsidR="00E72553" w:rsidRDefault="0026781B" w:rsidP="0026781B">
            <w:pPr>
              <w:pStyle w:val="Heading3"/>
              <w:jc w:val="center"/>
              <w:outlineLvl w:val="2"/>
            </w:pPr>
            <w:r w:rsidRPr="00C10A14">
              <w:rPr>
                <w:color w:val="FFFFFF" w:themeColor="background1"/>
              </w:rPr>
              <w:t>MongoDB</w:t>
            </w:r>
          </w:p>
        </w:tc>
      </w:tr>
      <w:tr w:rsidR="00E72553" w14:paraId="0703B518" w14:textId="77777777" w:rsidTr="0080699B">
        <w:tc>
          <w:tcPr>
            <w:tcW w:w="4814" w:type="dxa"/>
          </w:tcPr>
          <w:p w14:paraId="6C7F944B" w14:textId="7598D39C" w:rsidR="0026781B" w:rsidRPr="0080699B" w:rsidRDefault="0026781B" w:rsidP="0080699B">
            <w:pPr>
              <w:rPr>
                <w:b/>
                <w:color w:val="002060"/>
              </w:rPr>
            </w:pPr>
            <w:r w:rsidRPr="0080699B">
              <w:rPr>
                <w:b/>
                <w:color w:val="002060"/>
              </w:rPr>
              <w:t>CREATE TABLE student (</w:t>
            </w:r>
          </w:p>
          <w:p w14:paraId="02FB07BA" w14:textId="3603CA1C" w:rsidR="0026781B" w:rsidRPr="0080699B" w:rsidRDefault="0026781B" w:rsidP="0080699B">
            <w:pPr>
              <w:rPr>
                <w:b/>
                <w:color w:val="002060"/>
              </w:rPr>
            </w:pPr>
            <w:r w:rsidRPr="0080699B">
              <w:rPr>
                <w:b/>
                <w:color w:val="002060"/>
              </w:rPr>
              <w:t>mbr INT,</w:t>
            </w:r>
          </w:p>
          <w:p w14:paraId="62DFEEA8" w14:textId="4D50A10C" w:rsidR="0026781B" w:rsidRPr="0080699B" w:rsidRDefault="0026781B" w:rsidP="0080699B">
            <w:pPr>
              <w:rPr>
                <w:b/>
                <w:color w:val="002060"/>
              </w:rPr>
            </w:pPr>
            <w:r w:rsidRPr="0080699B">
              <w:rPr>
                <w:b/>
                <w:color w:val="002060"/>
              </w:rPr>
              <w:t>prezime CHAR</w:t>
            </w:r>
            <w:r w:rsidR="0080699B" w:rsidRPr="0080699B">
              <w:rPr>
                <w:b/>
                <w:color w:val="002060"/>
              </w:rPr>
              <w:t xml:space="preserve"> </w:t>
            </w:r>
            <w:r w:rsidRPr="0080699B">
              <w:rPr>
                <w:b/>
                <w:color w:val="002060"/>
              </w:rPr>
              <w:t>(50)</w:t>
            </w:r>
          </w:p>
          <w:p w14:paraId="3C553F6A" w14:textId="31643630" w:rsidR="00E72553" w:rsidRPr="0080699B" w:rsidRDefault="0026781B" w:rsidP="0080699B">
            <w:pPr>
              <w:rPr>
                <w:color w:val="002060"/>
              </w:rPr>
            </w:pPr>
            <w:r w:rsidRPr="0080699B">
              <w:rPr>
                <w:b/>
                <w:color w:val="002060"/>
              </w:rPr>
              <w:t>)</w:t>
            </w:r>
          </w:p>
        </w:tc>
        <w:tc>
          <w:tcPr>
            <w:tcW w:w="4814" w:type="dxa"/>
            <w:shd w:val="clear" w:color="auto" w:fill="FFFFFF" w:themeFill="background1"/>
          </w:tcPr>
          <w:p w14:paraId="627F993C" w14:textId="77777777" w:rsidR="00E72553" w:rsidRPr="00B303BC" w:rsidRDefault="00194628" w:rsidP="00111C0A">
            <w:pPr>
              <w:pStyle w:val="Heading3"/>
              <w:outlineLvl w:val="2"/>
              <w:rPr>
                <w:color w:val="1F3864" w:themeColor="accent1" w:themeShade="80"/>
                <w:sz w:val="22"/>
                <w:szCs w:val="22"/>
              </w:rPr>
            </w:pPr>
            <w:r w:rsidRPr="00B303BC">
              <w:rPr>
                <w:color w:val="1F3864" w:themeColor="accent1" w:themeShade="80"/>
                <w:sz w:val="22"/>
                <w:szCs w:val="22"/>
              </w:rPr>
              <w:t>Implicitno – unosom prvog dokumenta u kolekciju.</w:t>
            </w:r>
          </w:p>
          <w:p w14:paraId="5B250AD8" w14:textId="77777777" w:rsidR="00194628" w:rsidRPr="00B303BC" w:rsidRDefault="00194628" w:rsidP="00194628">
            <w:pPr>
              <w:rPr>
                <w:b/>
                <w:color w:val="1F3864" w:themeColor="accent1" w:themeShade="80"/>
              </w:rPr>
            </w:pPr>
            <w:r w:rsidRPr="00B303BC">
              <w:rPr>
                <w:b/>
                <w:color w:val="1F3864" w:themeColor="accent1" w:themeShade="80"/>
              </w:rPr>
              <w:t>Može I eksplicitno:</w:t>
            </w:r>
          </w:p>
          <w:p w14:paraId="2D6E9981" w14:textId="6DD60590" w:rsidR="00194628" w:rsidRPr="00B303BC" w:rsidRDefault="00194628" w:rsidP="00194628">
            <w:pPr>
              <w:rPr>
                <w:b/>
                <w:color w:val="002060"/>
              </w:rPr>
            </w:pPr>
            <w:r w:rsidRPr="00B303BC">
              <w:rPr>
                <w:b/>
                <w:color w:val="1F3864" w:themeColor="accent1" w:themeShade="80"/>
              </w:rPr>
              <w:t>db.createCollection(“student”)</w:t>
            </w:r>
          </w:p>
        </w:tc>
      </w:tr>
      <w:tr w:rsidR="00E72553" w14:paraId="245F9694" w14:textId="77777777" w:rsidTr="0080699B">
        <w:tc>
          <w:tcPr>
            <w:tcW w:w="4814" w:type="dxa"/>
          </w:tcPr>
          <w:p w14:paraId="70757A5C" w14:textId="77777777" w:rsidR="00E72553" w:rsidRPr="0080699B" w:rsidRDefault="00BA4DDB" w:rsidP="00111C0A">
            <w:pPr>
              <w:pStyle w:val="Heading3"/>
              <w:outlineLvl w:val="2"/>
              <w:rPr>
                <w:color w:val="002060"/>
                <w:sz w:val="22"/>
                <w:szCs w:val="22"/>
              </w:rPr>
            </w:pPr>
            <w:r w:rsidRPr="0080699B">
              <w:rPr>
                <w:color w:val="002060"/>
                <w:sz w:val="22"/>
                <w:szCs w:val="22"/>
              </w:rPr>
              <w:t>INSERT INTO student (</w:t>
            </w:r>
          </w:p>
          <w:p w14:paraId="35E489A6" w14:textId="77777777" w:rsidR="00BA4DDB" w:rsidRPr="0080699B" w:rsidRDefault="00BA4DDB" w:rsidP="00BA4DDB">
            <w:pPr>
              <w:rPr>
                <w:b/>
                <w:color w:val="002060"/>
              </w:rPr>
            </w:pPr>
            <w:r w:rsidRPr="0080699B">
              <w:rPr>
                <w:b/>
                <w:color w:val="002060"/>
              </w:rPr>
              <w:t xml:space="preserve">100, </w:t>
            </w:r>
          </w:p>
          <w:p w14:paraId="34471B48" w14:textId="4D2138AF" w:rsidR="00BA4DDB" w:rsidRPr="0080699B" w:rsidRDefault="00BA4DDB" w:rsidP="00BA4DDB">
            <w:pPr>
              <w:rPr>
                <w:color w:val="002060"/>
              </w:rPr>
            </w:pPr>
            <w:r w:rsidRPr="0080699B">
              <w:rPr>
                <w:b/>
                <w:color w:val="002060"/>
              </w:rPr>
              <w:t>‘</w:t>
            </w:r>
            <w:r w:rsidRPr="0080699B">
              <w:rPr>
                <w:b/>
                <w:color w:val="002060"/>
                <w:lang w:val="sr-Latn-RS"/>
              </w:rPr>
              <w:t>Šoštaković</w:t>
            </w:r>
            <w:r w:rsidRPr="0080699B">
              <w:rPr>
                <w:b/>
                <w:color w:val="002060"/>
              </w:rPr>
              <w:t>’);</w:t>
            </w:r>
          </w:p>
        </w:tc>
        <w:tc>
          <w:tcPr>
            <w:tcW w:w="4814" w:type="dxa"/>
            <w:shd w:val="clear" w:color="auto" w:fill="FFFFFF" w:themeFill="background1"/>
          </w:tcPr>
          <w:p w14:paraId="50BDC7B9" w14:textId="77777777" w:rsidR="00E72553" w:rsidRPr="00B303BC" w:rsidRDefault="00194628" w:rsidP="00111C0A">
            <w:pPr>
              <w:pStyle w:val="Heading3"/>
              <w:outlineLvl w:val="2"/>
              <w:rPr>
                <w:color w:val="002060"/>
                <w:sz w:val="22"/>
                <w:szCs w:val="22"/>
              </w:rPr>
            </w:pPr>
            <w:r w:rsidRPr="00B303BC">
              <w:rPr>
                <w:color w:val="002060"/>
                <w:sz w:val="22"/>
                <w:szCs w:val="22"/>
              </w:rPr>
              <w:t>db.student.insert(</w:t>
            </w:r>
          </w:p>
          <w:p w14:paraId="778D20FD" w14:textId="23CA9384" w:rsidR="00194628" w:rsidRPr="00B303BC" w:rsidRDefault="00194628" w:rsidP="00194628">
            <w:pPr>
              <w:rPr>
                <w:b/>
                <w:color w:val="002060"/>
              </w:rPr>
            </w:pPr>
            <w:r w:rsidRPr="00B303BC">
              <w:rPr>
                <w:b/>
                <w:color w:val="002060"/>
              </w:rPr>
              <w:t>{</w:t>
            </w:r>
            <w:r w:rsidRPr="00B303BC">
              <w:rPr>
                <w:b/>
                <w:color w:val="002060"/>
                <w:lang w:val="sr-Latn-RS"/>
              </w:rPr>
              <w:t xml:space="preserve">mbr:100, prezime: </w:t>
            </w:r>
            <w:r w:rsidRPr="00B303BC">
              <w:rPr>
                <w:b/>
                <w:color w:val="002060"/>
              </w:rPr>
              <w:t>‘</w:t>
            </w:r>
            <w:r w:rsidRPr="00B303BC">
              <w:rPr>
                <w:b/>
                <w:color w:val="002060"/>
                <w:lang w:val="sr-Latn-RS"/>
              </w:rPr>
              <w:t>Šo</w:t>
            </w:r>
            <w:r w:rsidR="006D092F" w:rsidRPr="00B303BC">
              <w:rPr>
                <w:b/>
                <w:color w:val="002060"/>
                <w:lang w:val="sr-Latn-RS"/>
              </w:rPr>
              <w:t>staković</w:t>
            </w:r>
            <w:r w:rsidRPr="00B303BC">
              <w:rPr>
                <w:b/>
                <w:color w:val="002060"/>
              </w:rPr>
              <w:t>’}</w:t>
            </w:r>
          </w:p>
          <w:p w14:paraId="26EE7086" w14:textId="7C37701C" w:rsidR="00194628" w:rsidRPr="00B303BC" w:rsidRDefault="00194628" w:rsidP="00194628">
            <w:pPr>
              <w:rPr>
                <w:b/>
                <w:color w:val="002060"/>
              </w:rPr>
            </w:pPr>
            <w:r w:rsidRPr="00B303BC">
              <w:rPr>
                <w:b/>
                <w:color w:val="002060"/>
              </w:rPr>
              <w:t>)</w:t>
            </w:r>
          </w:p>
        </w:tc>
      </w:tr>
      <w:tr w:rsidR="00E72553" w14:paraId="45E906B5" w14:textId="77777777" w:rsidTr="0080699B">
        <w:tc>
          <w:tcPr>
            <w:tcW w:w="4814" w:type="dxa"/>
          </w:tcPr>
          <w:p w14:paraId="022073B3" w14:textId="00BBDF0A" w:rsidR="00E72553" w:rsidRPr="0080699B" w:rsidRDefault="00BA4DDB" w:rsidP="00111C0A">
            <w:pPr>
              <w:pStyle w:val="Heading3"/>
              <w:outlineLvl w:val="2"/>
              <w:rPr>
                <w:color w:val="002060"/>
                <w:sz w:val="22"/>
                <w:szCs w:val="22"/>
              </w:rPr>
            </w:pPr>
            <w:r w:rsidRPr="0080699B">
              <w:rPr>
                <w:color w:val="002060"/>
                <w:sz w:val="22"/>
                <w:szCs w:val="22"/>
              </w:rPr>
              <w:t>SELECT  * FROM student;</w:t>
            </w:r>
          </w:p>
        </w:tc>
        <w:tc>
          <w:tcPr>
            <w:tcW w:w="4814" w:type="dxa"/>
            <w:shd w:val="clear" w:color="auto" w:fill="FFFFFF" w:themeFill="background1"/>
          </w:tcPr>
          <w:p w14:paraId="32035BE4" w14:textId="6C5F4FDB" w:rsidR="00E72553" w:rsidRPr="00B303BC" w:rsidRDefault="006D092F" w:rsidP="00111C0A">
            <w:pPr>
              <w:pStyle w:val="Heading3"/>
              <w:outlineLvl w:val="2"/>
              <w:rPr>
                <w:color w:val="002060"/>
                <w:sz w:val="22"/>
                <w:szCs w:val="22"/>
              </w:rPr>
            </w:pPr>
            <w:r w:rsidRPr="00B303BC">
              <w:rPr>
                <w:color w:val="002060"/>
                <w:sz w:val="22"/>
                <w:szCs w:val="22"/>
              </w:rPr>
              <w:t>db.student.find();</w:t>
            </w:r>
          </w:p>
        </w:tc>
      </w:tr>
      <w:tr w:rsidR="00E72553" w14:paraId="08E7FF4C" w14:textId="77777777" w:rsidTr="0080699B">
        <w:tc>
          <w:tcPr>
            <w:tcW w:w="4814" w:type="dxa"/>
          </w:tcPr>
          <w:p w14:paraId="5B5842B6" w14:textId="77777777" w:rsidR="00E72553" w:rsidRPr="0080699B" w:rsidRDefault="00BA4DDB" w:rsidP="00111C0A">
            <w:pPr>
              <w:pStyle w:val="Heading3"/>
              <w:outlineLvl w:val="2"/>
              <w:rPr>
                <w:color w:val="002060"/>
                <w:sz w:val="22"/>
                <w:szCs w:val="22"/>
              </w:rPr>
            </w:pPr>
            <w:r w:rsidRPr="0080699B">
              <w:rPr>
                <w:color w:val="002060"/>
                <w:sz w:val="22"/>
                <w:szCs w:val="22"/>
              </w:rPr>
              <w:t>SELECT prezime</w:t>
            </w:r>
          </w:p>
          <w:p w14:paraId="40D5C359" w14:textId="77777777" w:rsidR="00BA4DDB" w:rsidRPr="0080699B" w:rsidRDefault="00BA4DDB" w:rsidP="00BA4DDB">
            <w:pPr>
              <w:rPr>
                <w:b/>
                <w:color w:val="002060"/>
              </w:rPr>
            </w:pPr>
            <w:r w:rsidRPr="0080699B">
              <w:rPr>
                <w:b/>
                <w:color w:val="002060"/>
              </w:rPr>
              <w:t>FROM student</w:t>
            </w:r>
          </w:p>
          <w:p w14:paraId="6BE41DEB" w14:textId="77777777" w:rsidR="00BA4DDB" w:rsidRPr="0080699B" w:rsidRDefault="00BA4DDB" w:rsidP="00BA4DDB">
            <w:pPr>
              <w:rPr>
                <w:b/>
                <w:color w:val="002060"/>
              </w:rPr>
            </w:pPr>
            <w:r w:rsidRPr="0080699B">
              <w:rPr>
                <w:b/>
                <w:color w:val="002060"/>
              </w:rPr>
              <w:t>WHERE mbr = 200</w:t>
            </w:r>
          </w:p>
          <w:p w14:paraId="17B3262C" w14:textId="2F4B75EC" w:rsidR="00BA4DDB" w:rsidRPr="0080699B" w:rsidRDefault="00BA4DDB" w:rsidP="00BA4DDB">
            <w:pPr>
              <w:rPr>
                <w:color w:val="002060"/>
              </w:rPr>
            </w:pPr>
            <w:r w:rsidRPr="0080699B">
              <w:rPr>
                <w:b/>
                <w:color w:val="002060"/>
              </w:rPr>
              <w:t>ORDER BY prezime;</w:t>
            </w:r>
          </w:p>
        </w:tc>
        <w:tc>
          <w:tcPr>
            <w:tcW w:w="4814" w:type="dxa"/>
            <w:shd w:val="clear" w:color="auto" w:fill="FFFFFF" w:themeFill="background1"/>
          </w:tcPr>
          <w:p w14:paraId="1B842099" w14:textId="77777777" w:rsidR="00E72553" w:rsidRPr="00B303BC" w:rsidRDefault="00EC0B2D" w:rsidP="00111C0A">
            <w:pPr>
              <w:pStyle w:val="Heading3"/>
              <w:outlineLvl w:val="2"/>
              <w:rPr>
                <w:color w:val="002060"/>
                <w:sz w:val="22"/>
                <w:szCs w:val="22"/>
              </w:rPr>
            </w:pPr>
            <w:r w:rsidRPr="00B303BC">
              <w:rPr>
                <w:color w:val="002060"/>
                <w:sz w:val="22"/>
                <w:szCs w:val="22"/>
              </w:rPr>
              <w:t>db.student.find(</w:t>
            </w:r>
          </w:p>
          <w:p w14:paraId="0FAFCED6" w14:textId="086E1823" w:rsidR="00EC0B2D" w:rsidRPr="00B303BC" w:rsidRDefault="00EC0B2D" w:rsidP="00EC0B2D">
            <w:pPr>
              <w:rPr>
                <w:b/>
                <w:color w:val="002060"/>
              </w:rPr>
            </w:pPr>
            <w:r w:rsidRPr="00B303BC">
              <w:rPr>
                <w:b/>
                <w:color w:val="002060"/>
              </w:rPr>
              <w:t>{mbr:100},</w:t>
            </w:r>
          </w:p>
          <w:p w14:paraId="3872F88E" w14:textId="67047E9C" w:rsidR="00EC0B2D" w:rsidRPr="00B303BC" w:rsidRDefault="00EC0B2D" w:rsidP="00EC0B2D">
            <w:pPr>
              <w:rPr>
                <w:b/>
                <w:color w:val="002060"/>
              </w:rPr>
            </w:pPr>
            <w:r w:rsidRPr="00B303BC">
              <w:rPr>
                <w:b/>
                <w:color w:val="002060"/>
              </w:rPr>
              <w:t>{prezime:1}</w:t>
            </w:r>
          </w:p>
          <w:p w14:paraId="4ECC2659" w14:textId="128B8F8E" w:rsidR="00EC0B2D" w:rsidRPr="00B303BC" w:rsidRDefault="00EC0B2D" w:rsidP="00EC0B2D">
            <w:pPr>
              <w:rPr>
                <w:b/>
                <w:color w:val="002060"/>
              </w:rPr>
            </w:pPr>
            <w:r w:rsidRPr="00B303BC">
              <w:rPr>
                <w:b/>
                <w:color w:val="002060"/>
              </w:rPr>
              <w:t>).sort({prezime:1});</w:t>
            </w:r>
          </w:p>
        </w:tc>
      </w:tr>
    </w:tbl>
    <w:p w14:paraId="7E0DF0D9" w14:textId="306E62AB" w:rsidR="00111C0A" w:rsidRPr="00B51A33" w:rsidRDefault="00111C0A" w:rsidP="00111C0A">
      <w:pPr>
        <w:pStyle w:val="Heading3"/>
      </w:pPr>
    </w:p>
    <w:p w14:paraId="5D07FEBC" w14:textId="77777777" w:rsidR="00D029AB" w:rsidRDefault="00D029AB" w:rsidP="00B51A33"/>
    <w:p w14:paraId="217F72C7" w14:textId="0722D333" w:rsidR="00796A40" w:rsidRDefault="00304FA8" w:rsidP="00983AA5">
      <w:pPr>
        <w:jc w:val="both"/>
      </w:pPr>
      <w:r>
        <w:t>Nakon održanog sastanka</w:t>
      </w:r>
      <w:r w:rsidR="00796A40">
        <w:t xml:space="preserve"> tim Summanus je doneo sledeću odluku:</w:t>
      </w:r>
    </w:p>
    <w:p w14:paraId="5B58D38B" w14:textId="26D75067" w:rsidR="000A0532" w:rsidRPr="00300B27" w:rsidRDefault="000A0532" w:rsidP="00983AA5">
      <w:pPr>
        <w:jc w:val="both"/>
        <w:rPr>
          <w:i/>
        </w:rPr>
      </w:pPr>
      <w:r w:rsidRPr="00300B27">
        <w:rPr>
          <w:i/>
        </w:rPr>
        <w:t xml:space="preserve">Za </w:t>
      </w:r>
      <w:r w:rsidR="00796A40" w:rsidRPr="00300B27">
        <w:rPr>
          <w:i/>
        </w:rPr>
        <w:t xml:space="preserve">izradu web aplikacije Olimijada koristiće se </w:t>
      </w:r>
      <w:r w:rsidR="00796A40" w:rsidRPr="00300B27">
        <w:rPr>
          <w:b/>
          <w:i/>
          <w:u w:val="single"/>
        </w:rPr>
        <w:t>SQLite</w:t>
      </w:r>
      <w:r w:rsidR="00796A40" w:rsidRPr="00300B27">
        <w:rPr>
          <w:i/>
        </w:rPr>
        <w:t xml:space="preserve"> baza podataka</w:t>
      </w:r>
      <w:r w:rsidR="00FB67D6" w:rsidRPr="00300B27">
        <w:rPr>
          <w:i/>
        </w:rPr>
        <w:t xml:space="preserve"> zbog gore navedenih prednosti.</w:t>
      </w:r>
    </w:p>
    <w:p w14:paraId="2D344F38" w14:textId="04A01A5E" w:rsidR="00FB67D6" w:rsidRPr="00300B27" w:rsidRDefault="00FB67D6" w:rsidP="00983AA5">
      <w:pPr>
        <w:jc w:val="both"/>
        <w:rPr>
          <w:i/>
        </w:rPr>
      </w:pPr>
      <w:r w:rsidRPr="00300B27">
        <w:rPr>
          <w:i/>
        </w:rPr>
        <w:t>Ukoliko bude potrebe za skladištenje veće količine podatka koristeće se MongoDB baza podataka.</w:t>
      </w:r>
    </w:p>
    <w:p w14:paraId="3DA55119" w14:textId="77777777" w:rsidR="00B51A33" w:rsidRPr="00340B80" w:rsidRDefault="00B51A33" w:rsidP="00983AA5">
      <w:pPr>
        <w:jc w:val="both"/>
      </w:pPr>
    </w:p>
    <w:sectPr w:rsidR="00B51A33" w:rsidRPr="00340B80" w:rsidSect="00C30F37">
      <w:footerReference w:type="default" r:id="rId14"/>
      <w:headerReference w:type="first" r:id="rId15"/>
      <w:type w:val="continuous"/>
      <w:pgSz w:w="11906" w:h="16838" w:code="9"/>
      <w:pgMar w:top="680" w:right="1134" w:bottom="680" w:left="113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D1EE0" w14:textId="77777777" w:rsidR="00D11585" w:rsidRDefault="00D11585" w:rsidP="005B1F1D">
      <w:pPr>
        <w:spacing w:after="0" w:line="240" w:lineRule="auto"/>
      </w:pPr>
      <w:r>
        <w:separator/>
      </w:r>
    </w:p>
  </w:endnote>
  <w:endnote w:type="continuationSeparator" w:id="0">
    <w:p w14:paraId="5045753D" w14:textId="77777777" w:rsidR="00D11585" w:rsidRDefault="00D11585" w:rsidP="005B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761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33124" w14:textId="2ABDEB57" w:rsidR="005B1F1D" w:rsidRDefault="005B1F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D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107210E" w14:textId="77777777" w:rsidR="005B1F1D" w:rsidRDefault="005B1F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9B771" w14:textId="77777777" w:rsidR="00D11585" w:rsidRDefault="00D11585" w:rsidP="005B1F1D">
      <w:pPr>
        <w:spacing w:after="0" w:line="240" w:lineRule="auto"/>
      </w:pPr>
      <w:r>
        <w:separator/>
      </w:r>
    </w:p>
  </w:footnote>
  <w:footnote w:type="continuationSeparator" w:id="0">
    <w:p w14:paraId="6CC03247" w14:textId="77777777" w:rsidR="00D11585" w:rsidRDefault="00D11585" w:rsidP="005B1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7"/>
      <w:gridCol w:w="2481"/>
      <w:gridCol w:w="3163"/>
      <w:gridCol w:w="3177"/>
    </w:tblGrid>
    <w:tr w:rsidR="000C065E" w14:paraId="0EFE6920" w14:textId="77777777" w:rsidTr="00F214AC">
      <w:tc>
        <w:tcPr>
          <w:tcW w:w="708" w:type="dxa"/>
        </w:tcPr>
        <w:p w14:paraId="00947911" w14:textId="77777777" w:rsidR="000C065E" w:rsidRDefault="000C065E" w:rsidP="000C065E">
          <w:pPr>
            <w:pStyle w:val="Header"/>
          </w:pPr>
          <w:r>
            <w:rPr>
              <w:noProof/>
            </w:rPr>
            <w:drawing>
              <wp:inline distT="0" distB="0" distL="0" distR="0" wp14:anchorId="5113A526" wp14:editId="79B3894E">
                <wp:extent cx="373380" cy="373380"/>
                <wp:effectExtent l="0" t="0" r="7620" b="762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1" w:type="dxa"/>
          <w:vAlign w:val="center"/>
        </w:tcPr>
        <w:p w14:paraId="5AF53B52" w14:textId="77777777" w:rsidR="000C065E" w:rsidRDefault="000C065E" w:rsidP="000C065E">
          <w:pPr>
            <w:pStyle w:val="Header"/>
          </w:pPr>
          <w:r>
            <w:t>Summanus</w:t>
          </w:r>
        </w:p>
      </w:tc>
      <w:tc>
        <w:tcPr>
          <w:tcW w:w="3209" w:type="dxa"/>
        </w:tcPr>
        <w:p w14:paraId="0CF190D6" w14:textId="77777777" w:rsidR="000C065E" w:rsidRDefault="000C065E" w:rsidP="000C065E">
          <w:pPr>
            <w:pStyle w:val="Header"/>
          </w:pPr>
        </w:p>
      </w:tc>
      <w:tc>
        <w:tcPr>
          <w:tcW w:w="3210" w:type="dxa"/>
          <w:vAlign w:val="center"/>
        </w:tcPr>
        <w:p w14:paraId="2A4E0ABB" w14:textId="77777777" w:rsidR="000C065E" w:rsidRDefault="000C065E" w:rsidP="000C065E">
          <w:pPr>
            <w:pStyle w:val="Header"/>
            <w:jc w:val="right"/>
          </w:pPr>
          <w:r>
            <w:t>Olimijada</w:t>
          </w:r>
        </w:p>
      </w:tc>
    </w:tr>
  </w:tbl>
  <w:p w14:paraId="73AAD942" w14:textId="77777777" w:rsidR="000C065E" w:rsidRDefault="000C06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0.9pt;height:150.9pt" o:bullet="t">
        <v:imagedata r:id="rId1" o:title="electroneum"/>
      </v:shape>
    </w:pict>
  </w:numPicBullet>
  <w:abstractNum w:abstractNumId="0" w15:restartNumberingAfterBreak="0">
    <w:nsid w:val="070D243B"/>
    <w:multiLevelType w:val="hybridMultilevel"/>
    <w:tmpl w:val="23D87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7AF0"/>
    <w:multiLevelType w:val="hybridMultilevel"/>
    <w:tmpl w:val="445A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7BB8"/>
    <w:multiLevelType w:val="hybridMultilevel"/>
    <w:tmpl w:val="232C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E0F3A"/>
    <w:multiLevelType w:val="hybridMultilevel"/>
    <w:tmpl w:val="94DAE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257ED"/>
    <w:multiLevelType w:val="hybridMultilevel"/>
    <w:tmpl w:val="D42C4F8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A4C63D4"/>
    <w:multiLevelType w:val="hybridMultilevel"/>
    <w:tmpl w:val="209C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B66CA"/>
    <w:multiLevelType w:val="hybridMultilevel"/>
    <w:tmpl w:val="4384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023A3"/>
    <w:multiLevelType w:val="hybridMultilevel"/>
    <w:tmpl w:val="B144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328DE"/>
    <w:multiLevelType w:val="hybridMultilevel"/>
    <w:tmpl w:val="E124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F60CC"/>
    <w:multiLevelType w:val="hybridMultilevel"/>
    <w:tmpl w:val="2AAA0B6C"/>
    <w:lvl w:ilvl="0" w:tplc="DA82600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213BF"/>
    <w:multiLevelType w:val="hybridMultilevel"/>
    <w:tmpl w:val="6176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864C9"/>
    <w:multiLevelType w:val="hybridMultilevel"/>
    <w:tmpl w:val="62AE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109E"/>
    <w:multiLevelType w:val="hybridMultilevel"/>
    <w:tmpl w:val="532E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F0A76"/>
    <w:multiLevelType w:val="hybridMultilevel"/>
    <w:tmpl w:val="4F4A53AE"/>
    <w:lvl w:ilvl="0" w:tplc="CCF6A7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63A40"/>
    <w:multiLevelType w:val="hybridMultilevel"/>
    <w:tmpl w:val="BF18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B7C4D"/>
    <w:multiLevelType w:val="hybridMultilevel"/>
    <w:tmpl w:val="CE761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4"/>
  </w:num>
  <w:num w:numId="8">
    <w:abstractNumId w:val="9"/>
  </w:num>
  <w:num w:numId="9">
    <w:abstractNumId w:val="10"/>
  </w:num>
  <w:num w:numId="10">
    <w:abstractNumId w:val="4"/>
  </w:num>
  <w:num w:numId="11">
    <w:abstractNumId w:val="5"/>
  </w:num>
  <w:num w:numId="12">
    <w:abstractNumId w:val="0"/>
  </w:num>
  <w:num w:numId="13">
    <w:abstractNumId w:val="16"/>
  </w:num>
  <w:num w:numId="14">
    <w:abstractNumId w:val="7"/>
  </w:num>
  <w:num w:numId="15">
    <w:abstractNumId w:val="13"/>
  </w:num>
  <w:num w:numId="16">
    <w:abstractNumId w:val="6"/>
  </w:num>
  <w:num w:numId="17">
    <w:abstractNumId w:val="8"/>
  </w:num>
  <w:num w:numId="18">
    <w:abstractNumId w:val="3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4"/>
    <w:rsid w:val="00042050"/>
    <w:rsid w:val="00052A34"/>
    <w:rsid w:val="000A0532"/>
    <w:rsid w:val="000C065E"/>
    <w:rsid w:val="000D09CD"/>
    <w:rsid w:val="00111C0A"/>
    <w:rsid w:val="00123808"/>
    <w:rsid w:val="0012732E"/>
    <w:rsid w:val="00155E5F"/>
    <w:rsid w:val="00157AF5"/>
    <w:rsid w:val="001829EF"/>
    <w:rsid w:val="00194628"/>
    <w:rsid w:val="001A4312"/>
    <w:rsid w:val="001A6572"/>
    <w:rsid w:val="001B7875"/>
    <w:rsid w:val="002070C6"/>
    <w:rsid w:val="002118A5"/>
    <w:rsid w:val="00233B4A"/>
    <w:rsid w:val="00245E4A"/>
    <w:rsid w:val="002573B6"/>
    <w:rsid w:val="002576D7"/>
    <w:rsid w:val="00257AE6"/>
    <w:rsid w:val="0026781B"/>
    <w:rsid w:val="00272E2B"/>
    <w:rsid w:val="00285011"/>
    <w:rsid w:val="002B150D"/>
    <w:rsid w:val="002B3B6A"/>
    <w:rsid w:val="00300B27"/>
    <w:rsid w:val="00304FA8"/>
    <w:rsid w:val="00313670"/>
    <w:rsid w:val="0032288F"/>
    <w:rsid w:val="003317D4"/>
    <w:rsid w:val="00340B80"/>
    <w:rsid w:val="00382321"/>
    <w:rsid w:val="0038766D"/>
    <w:rsid w:val="00392277"/>
    <w:rsid w:val="003A0D2F"/>
    <w:rsid w:val="003E368C"/>
    <w:rsid w:val="004021AF"/>
    <w:rsid w:val="0042192D"/>
    <w:rsid w:val="004665AF"/>
    <w:rsid w:val="0047355A"/>
    <w:rsid w:val="00495F5D"/>
    <w:rsid w:val="004B73D6"/>
    <w:rsid w:val="004D7EE5"/>
    <w:rsid w:val="004E13C8"/>
    <w:rsid w:val="004F7A61"/>
    <w:rsid w:val="00501DD0"/>
    <w:rsid w:val="005048E3"/>
    <w:rsid w:val="00506ABA"/>
    <w:rsid w:val="00506EB6"/>
    <w:rsid w:val="00514C1A"/>
    <w:rsid w:val="00517A4B"/>
    <w:rsid w:val="00523EE7"/>
    <w:rsid w:val="00537F0B"/>
    <w:rsid w:val="00564326"/>
    <w:rsid w:val="0057192A"/>
    <w:rsid w:val="00591ABC"/>
    <w:rsid w:val="005A1977"/>
    <w:rsid w:val="005B1F1D"/>
    <w:rsid w:val="005C7DB4"/>
    <w:rsid w:val="006000AF"/>
    <w:rsid w:val="006701C6"/>
    <w:rsid w:val="006709A5"/>
    <w:rsid w:val="006A0DF5"/>
    <w:rsid w:val="006B2B0E"/>
    <w:rsid w:val="006B5CAA"/>
    <w:rsid w:val="006D092F"/>
    <w:rsid w:val="006F1B4A"/>
    <w:rsid w:val="00704681"/>
    <w:rsid w:val="0073283E"/>
    <w:rsid w:val="00765AB8"/>
    <w:rsid w:val="00796A40"/>
    <w:rsid w:val="007F28D9"/>
    <w:rsid w:val="00800138"/>
    <w:rsid w:val="00801895"/>
    <w:rsid w:val="00803F80"/>
    <w:rsid w:val="0080699B"/>
    <w:rsid w:val="00817BC1"/>
    <w:rsid w:val="00826ABE"/>
    <w:rsid w:val="0085469C"/>
    <w:rsid w:val="008B3F94"/>
    <w:rsid w:val="008D21E9"/>
    <w:rsid w:val="00915D4A"/>
    <w:rsid w:val="00916EC6"/>
    <w:rsid w:val="00946D85"/>
    <w:rsid w:val="00947B30"/>
    <w:rsid w:val="0096155B"/>
    <w:rsid w:val="009735BD"/>
    <w:rsid w:val="00983AA5"/>
    <w:rsid w:val="009A3FBA"/>
    <w:rsid w:val="00A338DB"/>
    <w:rsid w:val="00A539A1"/>
    <w:rsid w:val="00A553EE"/>
    <w:rsid w:val="00A8152A"/>
    <w:rsid w:val="00AA105A"/>
    <w:rsid w:val="00B0257B"/>
    <w:rsid w:val="00B110EB"/>
    <w:rsid w:val="00B303BC"/>
    <w:rsid w:val="00B4054E"/>
    <w:rsid w:val="00B50E52"/>
    <w:rsid w:val="00B51A33"/>
    <w:rsid w:val="00B71FF6"/>
    <w:rsid w:val="00BA4DDB"/>
    <w:rsid w:val="00BB7E85"/>
    <w:rsid w:val="00BE668F"/>
    <w:rsid w:val="00C10A14"/>
    <w:rsid w:val="00C30F37"/>
    <w:rsid w:val="00C47159"/>
    <w:rsid w:val="00CD0C22"/>
    <w:rsid w:val="00CD2189"/>
    <w:rsid w:val="00D029AB"/>
    <w:rsid w:val="00D11585"/>
    <w:rsid w:val="00D36D75"/>
    <w:rsid w:val="00D4529A"/>
    <w:rsid w:val="00D47913"/>
    <w:rsid w:val="00D47EAB"/>
    <w:rsid w:val="00D94D7E"/>
    <w:rsid w:val="00DB418F"/>
    <w:rsid w:val="00DB59D4"/>
    <w:rsid w:val="00DB6571"/>
    <w:rsid w:val="00DC16A8"/>
    <w:rsid w:val="00E0058D"/>
    <w:rsid w:val="00E15772"/>
    <w:rsid w:val="00E33731"/>
    <w:rsid w:val="00E659F1"/>
    <w:rsid w:val="00E72553"/>
    <w:rsid w:val="00EA0E93"/>
    <w:rsid w:val="00EB7FE8"/>
    <w:rsid w:val="00EC0B2D"/>
    <w:rsid w:val="00EC5C5A"/>
    <w:rsid w:val="00ED492E"/>
    <w:rsid w:val="00ED6460"/>
    <w:rsid w:val="00EE2294"/>
    <w:rsid w:val="00EE27AC"/>
    <w:rsid w:val="00EE28FE"/>
    <w:rsid w:val="00F0486D"/>
    <w:rsid w:val="00F16814"/>
    <w:rsid w:val="00F37AB3"/>
    <w:rsid w:val="00F73913"/>
    <w:rsid w:val="00F9309B"/>
    <w:rsid w:val="00FB67D6"/>
    <w:rsid w:val="00FC551F"/>
    <w:rsid w:val="00FF02F2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4C6D"/>
  <w15:chartTrackingRefBased/>
  <w15:docId w15:val="{9EB2A0F3-694D-46D3-BE86-A05D6BB7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30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EE28FE"/>
    <w:pPr>
      <w:outlineLvl w:val="2"/>
    </w:pPr>
    <w:rPr>
      <w:sz w:val="28"/>
      <w:szCs w:val="28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EE28FE"/>
    <w:pPr>
      <w:outlineLvl w:val="3"/>
    </w:pPr>
    <w:rPr>
      <w:sz w:val="26"/>
      <w:szCs w:val="26"/>
    </w:rPr>
  </w:style>
  <w:style w:type="paragraph" w:styleId="Heading5">
    <w:name w:val="heading 5"/>
    <w:basedOn w:val="Heading6"/>
    <w:next w:val="Normal"/>
    <w:link w:val="Heading5Char"/>
    <w:uiPriority w:val="9"/>
    <w:unhideWhenUsed/>
    <w:qFormat/>
    <w:rsid w:val="00EE28FE"/>
    <w:pPr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28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2F5496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28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7DB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B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F1D"/>
  </w:style>
  <w:style w:type="paragraph" w:styleId="Footer">
    <w:name w:val="footer"/>
    <w:basedOn w:val="Normal"/>
    <w:link w:val="FooterChar"/>
    <w:uiPriority w:val="99"/>
    <w:unhideWhenUsed/>
    <w:rsid w:val="005B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1D"/>
  </w:style>
  <w:style w:type="character" w:customStyle="1" w:styleId="Heading1Char">
    <w:name w:val="Heading 1 Char"/>
    <w:basedOn w:val="DefaultParagraphFont"/>
    <w:link w:val="Heading1"/>
    <w:uiPriority w:val="9"/>
    <w:rsid w:val="00EE28F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8FE"/>
    <w:rPr>
      <w:rFonts w:asciiTheme="majorHAnsi" w:eastAsiaTheme="majorEastAsia" w:hAnsiTheme="majorHAnsi" w:cstheme="majorBidi"/>
      <w:b/>
      <w:color w:val="2F5496" w:themeColor="accent1" w:themeShade="B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EE28FE"/>
    <w:rPr>
      <w:rFonts w:asciiTheme="majorHAnsi" w:eastAsiaTheme="majorEastAsia" w:hAnsiTheme="majorHAnsi" w:cstheme="majorBidi"/>
      <w:b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28FE"/>
    <w:rPr>
      <w:rFonts w:asciiTheme="majorHAnsi" w:eastAsiaTheme="majorEastAsia" w:hAnsiTheme="majorHAnsi" w:cstheme="majorBidi"/>
      <w:b/>
      <w:color w:val="2F5496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E28FE"/>
    <w:rPr>
      <w:rFonts w:asciiTheme="majorHAnsi" w:eastAsiaTheme="majorEastAsia" w:hAnsiTheme="majorHAnsi" w:cstheme="majorBidi"/>
      <w:b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EE28FE"/>
    <w:rPr>
      <w:rFonts w:asciiTheme="majorHAnsi" w:eastAsiaTheme="majorEastAsia" w:hAnsiTheme="majorHAnsi" w:cstheme="majorBidi"/>
      <w:b/>
      <w:color w:val="2F549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E28FE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ListParagraph">
    <w:name w:val="List Paragraph"/>
    <w:basedOn w:val="Normal"/>
    <w:uiPriority w:val="34"/>
    <w:qFormat/>
    <w:rsid w:val="00EE28FE"/>
    <w:pPr>
      <w:ind w:left="720"/>
      <w:contextualSpacing/>
    </w:pPr>
  </w:style>
  <w:style w:type="paragraph" w:customStyle="1" w:styleId="Programskikod">
    <w:name w:val="Programski kod"/>
    <w:basedOn w:val="Normal"/>
    <w:link w:val="ProgramskikodChar"/>
    <w:qFormat/>
    <w:rsid w:val="00704681"/>
    <w:pPr>
      <w:numPr>
        <w:numId w:val="3"/>
      </w:numPr>
      <w:autoSpaceDE w:val="0"/>
      <w:autoSpaceDN w:val="0"/>
      <w:adjustRightInd w:val="0"/>
      <w:spacing w:after="0" w:line="240" w:lineRule="auto"/>
      <w:ind w:left="360"/>
    </w:pPr>
    <w:rPr>
      <w:rFonts w:ascii="Consolas" w:eastAsiaTheme="minorEastAsia" w:hAnsi="Consolas" w:cs="Consolas"/>
      <w:sz w:val="20"/>
      <w:szCs w:val="20"/>
    </w:rPr>
  </w:style>
  <w:style w:type="character" w:customStyle="1" w:styleId="ProgramskikodChar">
    <w:name w:val="Programski kod Char"/>
    <w:basedOn w:val="DefaultParagraphFont"/>
    <w:link w:val="Programskikod"/>
    <w:rsid w:val="00704681"/>
    <w:rPr>
      <w:rFonts w:ascii="Consolas" w:eastAsiaTheme="minorEastAsia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0B8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B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B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B80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B80"/>
    <w:pPr>
      <w:outlineLvl w:val="9"/>
    </w:pPr>
    <w:rPr>
      <w:b w:val="0"/>
    </w:rPr>
  </w:style>
  <w:style w:type="character" w:styleId="BookTitle">
    <w:name w:val="Book Title"/>
    <w:basedOn w:val="DefaultParagraphFont"/>
    <w:uiPriority w:val="33"/>
    <w:qFormat/>
    <w:rsid w:val="00382321"/>
    <w:rPr>
      <w:b/>
      <w:bCs/>
      <w:i/>
      <w:iCs/>
      <w:spacing w:val="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E4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5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nytime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foursquar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bay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Piskulić</dc:creator>
  <cp:keywords/>
  <dc:description/>
  <cp:lastModifiedBy>David</cp:lastModifiedBy>
  <cp:revision>53</cp:revision>
  <dcterms:created xsi:type="dcterms:W3CDTF">2018-03-09T19:15:00Z</dcterms:created>
  <dcterms:modified xsi:type="dcterms:W3CDTF">2018-03-12T15:29:00Z</dcterms:modified>
</cp:coreProperties>
</file>