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05AFD" w14:textId="77777777" w:rsidR="009B621F" w:rsidRDefault="00000000">
      <w:pPr>
        <w:pStyle w:val="Title"/>
      </w:pPr>
      <w:r>
        <w:t>Survival Analysis of Leukemia Relapse</w:t>
      </w:r>
    </w:p>
    <w:p w14:paraId="790F8734" w14:textId="77777777" w:rsidR="009B621F" w:rsidRDefault="00000000">
      <w:pPr>
        <w:pStyle w:val="Author"/>
      </w:pPr>
      <w:r>
        <w:t>David</w:t>
      </w:r>
    </w:p>
    <w:p w14:paraId="63C2DA49" w14:textId="77777777" w:rsidR="009B621F" w:rsidRDefault="00000000">
      <w:pPr>
        <w:pStyle w:val="Date"/>
      </w:pPr>
      <w:r>
        <w:t>2025-04-08</w:t>
      </w:r>
    </w:p>
    <w:p w14:paraId="453D2139" w14:textId="77777777" w:rsidR="009B621F" w:rsidRDefault="00000000">
      <w:pPr>
        <w:pStyle w:val="FirstParagraph"/>
      </w:pPr>
      <w:r>
        <w:t>Leukemia is a blood cancer that develops in the bone marrow or lymphatic system. The condition results from genetic mutations in the blood cell DNA, mostly white blood cells. These mutations cause the cells to grow and divide uncontrollably, leading to an accumulation of abnormal cells in the bone marrow and the blood, which eventually crowds out healthy cells. There are several risk factors associated with Leukemia e.g. family history of Leukemia, genetic conditions like down syndrome, exposure to chemicals like benzene, gasoline and other industrial chemicals, exposure to tobacco smoke, exposure to cancer radiations etc. Leukemia can broadly be classified into chronic Leukemia and acute Leukemia, where chronic Leukemia affects mature blood cells and develops gradually. Acute Leukemia on the other hand, affects immature blood cells and tends to be aggressive (MOFFITT Cancer Center, n.d.).</w:t>
      </w:r>
    </w:p>
    <w:p w14:paraId="55306777" w14:textId="77777777" w:rsidR="009B621F" w:rsidRDefault="00000000">
      <w:pPr>
        <w:pStyle w:val="BodyText"/>
      </w:pPr>
      <w:r>
        <w:t xml:space="preserve">This study uses the Leukemia Remission dataset, which is one of the cancer-related datasets found in the </w:t>
      </w:r>
      <w:r>
        <w:rPr>
          <w:b/>
          <w:bCs/>
        </w:rPr>
        <w:t>OncoDataSets</w:t>
      </w:r>
      <w:r>
        <w:t xml:space="preserve"> R package. The study investigates the effectiveness of maintenance therapy (6-mercaptopurine) on Leukemia remission, and how covariates like sex and white blood cell count impact survival.</w:t>
      </w:r>
    </w:p>
    <w:p w14:paraId="3CFE1F51" w14:textId="77777777" w:rsidR="009B621F" w:rsidRDefault="00000000">
      <w:pPr>
        <w:pStyle w:val="SourceCode"/>
      </w:pPr>
      <w:r>
        <w:rPr>
          <w:rStyle w:val="CommentTok"/>
        </w:rPr>
        <w:t># Load packages</w:t>
      </w:r>
      <w:r>
        <w:br/>
      </w:r>
      <w:r>
        <w:rPr>
          <w:rStyle w:val="FunctionTok"/>
        </w:rPr>
        <w:t>suppressMessages</w:t>
      </w:r>
      <w:r>
        <w:rPr>
          <w:rStyle w:val="NormalTok"/>
        </w:rPr>
        <w:t>(</w:t>
      </w:r>
      <w:r>
        <w:br/>
      </w:r>
      <w:r>
        <w:rPr>
          <w:rStyle w:val="NormalTok"/>
        </w:rPr>
        <w:t xml:space="preserve">  {</w:t>
      </w:r>
      <w:r>
        <w:br/>
      </w:r>
      <w:r>
        <w:rPr>
          <w:rStyle w:val="NormalTok"/>
        </w:rPr>
        <w:t xml:space="preserve">    </w:t>
      </w:r>
      <w:r>
        <w:rPr>
          <w:rStyle w:val="FunctionTok"/>
        </w:rPr>
        <w:t>library</w:t>
      </w:r>
      <w:r>
        <w:rPr>
          <w:rStyle w:val="NormalTok"/>
        </w:rPr>
        <w:t>(tidyverse)</w:t>
      </w:r>
      <w:r>
        <w:br/>
      </w:r>
      <w:r>
        <w:rPr>
          <w:rStyle w:val="NormalTok"/>
        </w:rPr>
        <w:t xml:space="preserve">    </w:t>
      </w:r>
      <w:r>
        <w:rPr>
          <w:rStyle w:val="FunctionTok"/>
        </w:rPr>
        <w:t>library</w:t>
      </w:r>
      <w:r>
        <w:rPr>
          <w:rStyle w:val="NormalTok"/>
        </w:rPr>
        <w:t>(survival)</w:t>
      </w:r>
      <w:r>
        <w:br/>
      </w:r>
      <w:r>
        <w:rPr>
          <w:rStyle w:val="NormalTok"/>
        </w:rPr>
        <w:t xml:space="preserve">    </w:t>
      </w:r>
      <w:r>
        <w:rPr>
          <w:rStyle w:val="FunctionTok"/>
        </w:rPr>
        <w:t>library</w:t>
      </w:r>
      <w:r>
        <w:rPr>
          <w:rStyle w:val="NormalTok"/>
        </w:rPr>
        <w:t>(survivalAnalysis)</w:t>
      </w:r>
      <w:r>
        <w:br/>
      </w:r>
      <w:r>
        <w:rPr>
          <w:rStyle w:val="NormalTok"/>
        </w:rPr>
        <w:t xml:space="preserve">    </w:t>
      </w:r>
      <w:r>
        <w:rPr>
          <w:rStyle w:val="FunctionTok"/>
        </w:rPr>
        <w:t>library</w:t>
      </w:r>
      <w:r>
        <w:rPr>
          <w:rStyle w:val="NormalTok"/>
        </w:rPr>
        <w:t>(survminer)</w:t>
      </w:r>
      <w:r>
        <w:br/>
      </w:r>
      <w:r>
        <w:rPr>
          <w:rStyle w:val="NormalTok"/>
        </w:rPr>
        <w:t xml:space="preserve">    </w:t>
      </w:r>
      <w:r>
        <w:rPr>
          <w:rStyle w:val="FunctionTok"/>
        </w:rPr>
        <w:t>library</w:t>
      </w:r>
      <w:r>
        <w:rPr>
          <w:rStyle w:val="NormalTok"/>
        </w:rPr>
        <w:t xml:space="preserve">(OncoDataSets) </w:t>
      </w:r>
      <w:r>
        <w:rPr>
          <w:rStyle w:val="CommentTok"/>
        </w:rPr>
        <w:t># Contains the Leukemia Remission data</w:t>
      </w:r>
      <w:r>
        <w:br/>
      </w:r>
      <w:r>
        <w:rPr>
          <w:rStyle w:val="NormalTok"/>
        </w:rPr>
        <w:t xml:space="preserve">  }</w:t>
      </w:r>
      <w:r>
        <w:br/>
      </w:r>
      <w:r>
        <w:rPr>
          <w:rStyle w:val="NormalTok"/>
        </w:rPr>
        <w:t>)</w:t>
      </w:r>
    </w:p>
    <w:p w14:paraId="7C042D28" w14:textId="77777777" w:rsidR="009B621F" w:rsidRDefault="00000000">
      <w:pPr>
        <w:pStyle w:val="SourceCode"/>
      </w:pPr>
      <w:r>
        <w:rPr>
          <w:rStyle w:val="CommentTok"/>
        </w:rPr>
        <w:t># View the first few observations of Leukemia Remission dataset</w:t>
      </w:r>
      <w:r>
        <w:br/>
      </w:r>
      <w:r>
        <w:rPr>
          <w:rStyle w:val="FunctionTok"/>
        </w:rPr>
        <w:t>head</w:t>
      </w:r>
      <w:r>
        <w:rPr>
          <w:rStyle w:val="NormalTok"/>
        </w:rPr>
        <w:t>(LeukemiaRemission_df)</w:t>
      </w:r>
    </w:p>
    <w:p w14:paraId="4745435A" w14:textId="77777777" w:rsidR="009B621F" w:rsidRDefault="00000000">
      <w:pPr>
        <w:pStyle w:val="SourceCode"/>
      </w:pPr>
      <w:r>
        <w:rPr>
          <w:rStyle w:val="VerbatimChar"/>
        </w:rPr>
        <w:t>##      sex   wbc  time    event    grp</w:t>
      </w:r>
      <w:r>
        <w:br/>
      </w:r>
      <w:r>
        <w:rPr>
          <w:rStyle w:val="VerbatimChar"/>
        </w:rPr>
        <w:t>##    &lt;int&gt; &lt;num&gt; &lt;int&gt;   &lt;fctr&gt; &lt;fctr&gt;</w:t>
      </w:r>
      <w:r>
        <w:br/>
      </w:r>
      <w:r>
        <w:rPr>
          <w:rStyle w:val="VerbatimChar"/>
        </w:rPr>
        <w:t>## 1:     1  1.45    35 censored   6-MP</w:t>
      </w:r>
      <w:r>
        <w:br/>
      </w:r>
      <w:r>
        <w:rPr>
          <w:rStyle w:val="VerbatimChar"/>
        </w:rPr>
        <w:t>## 2:     1  1.47    34 censored   6-MP</w:t>
      </w:r>
      <w:r>
        <w:br/>
      </w:r>
      <w:r>
        <w:rPr>
          <w:rStyle w:val="VerbatimChar"/>
        </w:rPr>
        <w:t>## 3:     1  2.20    32 censored   6-MP</w:t>
      </w:r>
      <w:r>
        <w:br/>
      </w:r>
      <w:r>
        <w:rPr>
          <w:rStyle w:val="VerbatimChar"/>
        </w:rPr>
        <w:t>## 4:     1  2.53    32 censored   6-MP</w:t>
      </w:r>
      <w:r>
        <w:br/>
      </w:r>
      <w:r>
        <w:rPr>
          <w:rStyle w:val="VerbatimChar"/>
        </w:rPr>
        <w:t>## 5:     1  1.78    25 censored   6-MP</w:t>
      </w:r>
      <w:r>
        <w:br/>
      </w:r>
      <w:r>
        <w:rPr>
          <w:rStyle w:val="VerbatimChar"/>
        </w:rPr>
        <w:t>## 6:     1  2.57    23  Relapse   6-MP</w:t>
      </w:r>
    </w:p>
    <w:p w14:paraId="4735BC38" w14:textId="77777777" w:rsidR="009B621F" w:rsidRDefault="00000000">
      <w:pPr>
        <w:pStyle w:val="FirstParagraph"/>
      </w:pPr>
      <w:r>
        <w:t xml:space="preserve">The dataset </w:t>
      </w:r>
      <w:r>
        <w:rPr>
          <w:i/>
          <w:iCs/>
        </w:rPr>
        <w:t>LeukemiaRemission_df</w:t>
      </w:r>
      <w:r>
        <w:t xml:space="preserve">, is a data frame containing data on the duration of remission for acute leukemia. Patients were randomly assigned to maintenance therapy </w:t>
      </w:r>
      <w:r>
        <w:lastRenderedPageBreak/>
        <w:t>with an active antileukemic compound called 6-mercaptopurine (6-MP), or a placebo. The dataset contains the variables sex, white blood cell count (WBC), time to relapse, event status, and treatment group the patients were assigned to.</w:t>
      </w:r>
    </w:p>
    <w:p w14:paraId="73829917" w14:textId="77777777" w:rsidR="009B621F" w:rsidRDefault="00000000">
      <w:pPr>
        <w:pStyle w:val="SourceCode"/>
      </w:pPr>
      <w:r>
        <w:rPr>
          <w:rStyle w:val="CommentTok"/>
        </w:rPr>
        <w:t># View the structure of the dataset</w:t>
      </w:r>
      <w:r>
        <w:br/>
      </w:r>
      <w:r>
        <w:rPr>
          <w:rStyle w:val="FunctionTok"/>
        </w:rPr>
        <w:t>str</w:t>
      </w:r>
      <w:r>
        <w:rPr>
          <w:rStyle w:val="NormalTok"/>
        </w:rPr>
        <w:t>(LeukemiaRemission_df)</w:t>
      </w:r>
    </w:p>
    <w:p w14:paraId="74380502" w14:textId="77777777" w:rsidR="009B621F" w:rsidRDefault="00000000">
      <w:pPr>
        <w:pStyle w:val="SourceCode"/>
      </w:pPr>
      <w:r>
        <w:rPr>
          <w:rStyle w:val="VerbatimChar"/>
        </w:rPr>
        <w:t>## Classes 'data.table' and 'data.frame':   42 obs. of  5 variables:</w:t>
      </w:r>
      <w:r>
        <w:br/>
      </w:r>
      <w:r>
        <w:rPr>
          <w:rStyle w:val="VerbatimChar"/>
        </w:rPr>
        <w:t>##  $ sex  : int  1 1 1 1 1 1 1 1 0 0 ...</w:t>
      </w:r>
      <w:r>
        <w:br/>
      </w:r>
      <w:r>
        <w:rPr>
          <w:rStyle w:val="VerbatimChar"/>
        </w:rPr>
        <w:t>##  $ wbc  : num  1.45 1.47 2.2 2.53 1.78 2.57 2.32 2.01 2.05 2.16 ...</w:t>
      </w:r>
      <w:r>
        <w:br/>
      </w:r>
      <w:r>
        <w:rPr>
          <w:rStyle w:val="VerbatimChar"/>
        </w:rPr>
        <w:t>##  $ time : int  35 34 32 32 25 23 22 20 19 17 ...</w:t>
      </w:r>
      <w:r>
        <w:br/>
      </w:r>
      <w:r>
        <w:rPr>
          <w:rStyle w:val="VerbatimChar"/>
        </w:rPr>
        <w:t>##  $ event: Factor w/ 2 levels "Relapse","censored": 2 2 2 2 2 1 1 2 2 2 ...</w:t>
      </w:r>
      <w:r>
        <w:br/>
      </w:r>
      <w:r>
        <w:rPr>
          <w:rStyle w:val="VerbatimChar"/>
        </w:rPr>
        <w:t>##  $ grp  : Factor w/ 2 levels "6-MP","Placebo": 1 1 1 1 1 1 1 1 1 1 ...</w:t>
      </w:r>
      <w:r>
        <w:br/>
      </w:r>
      <w:r>
        <w:rPr>
          <w:rStyle w:val="VerbatimChar"/>
        </w:rPr>
        <w:t>##  - attr(*, ".internal.selfref")=&lt;externalptr&gt;</w:t>
      </w:r>
    </w:p>
    <w:p w14:paraId="24250F18" w14:textId="77777777" w:rsidR="009B621F" w:rsidRDefault="00000000">
      <w:pPr>
        <w:pStyle w:val="FirstParagraph"/>
      </w:pPr>
      <w:r>
        <w:t>The data has 42 observations of 5 variables. The variables sex, time to relapse and WBC count are numeric, while event status and treatment groups are factors with two levels each.</w:t>
      </w:r>
    </w:p>
    <w:p w14:paraId="3CC0DED1" w14:textId="77777777" w:rsidR="009B621F" w:rsidRDefault="00000000">
      <w:pPr>
        <w:pStyle w:val="SourceCode"/>
      </w:pPr>
      <w:r>
        <w:rPr>
          <w:rStyle w:val="DocumentationTok"/>
        </w:rPr>
        <w:t>## Assess for data quality issues</w:t>
      </w:r>
      <w:r>
        <w:br/>
      </w:r>
      <w:r>
        <w:br/>
      </w:r>
      <w:r>
        <w:rPr>
          <w:rStyle w:val="CommentTok"/>
        </w:rPr>
        <w:t># Check for missing values</w:t>
      </w:r>
      <w:r>
        <w:br/>
      </w:r>
      <w:r>
        <w:rPr>
          <w:rStyle w:val="FunctionTok"/>
        </w:rPr>
        <w:t>map_dbl</w:t>
      </w:r>
      <w:r>
        <w:rPr>
          <w:rStyle w:val="NormalTok"/>
        </w:rPr>
        <w:t xml:space="preserve">(LeukemiaRemission_df, </w:t>
      </w:r>
      <w:r>
        <w:rPr>
          <w:rStyle w:val="SpecialCharTok"/>
        </w:rPr>
        <w:t>~</w:t>
      </w:r>
      <w:r>
        <w:rPr>
          <w:rStyle w:val="FunctionTok"/>
        </w:rPr>
        <w:t>sum</w:t>
      </w:r>
      <w:r>
        <w:rPr>
          <w:rStyle w:val="NormalTok"/>
        </w:rPr>
        <w:t>(</w:t>
      </w:r>
      <w:r>
        <w:rPr>
          <w:rStyle w:val="FunctionTok"/>
        </w:rPr>
        <w:t>is.na</w:t>
      </w:r>
      <w:r>
        <w:rPr>
          <w:rStyle w:val="NormalTok"/>
        </w:rPr>
        <w:t>(.)))</w:t>
      </w:r>
    </w:p>
    <w:p w14:paraId="4E30BC43" w14:textId="77777777" w:rsidR="009B621F" w:rsidRDefault="00000000">
      <w:pPr>
        <w:pStyle w:val="SourceCode"/>
      </w:pPr>
      <w:r>
        <w:rPr>
          <w:rStyle w:val="VerbatimChar"/>
        </w:rPr>
        <w:t xml:space="preserve">##   sex   wbc  time event   grp </w:t>
      </w:r>
      <w:r>
        <w:br/>
      </w:r>
      <w:r>
        <w:rPr>
          <w:rStyle w:val="VerbatimChar"/>
        </w:rPr>
        <w:t>##     0     0     0     0     0</w:t>
      </w:r>
    </w:p>
    <w:p w14:paraId="3EB322FE" w14:textId="77777777" w:rsidR="009B621F" w:rsidRDefault="00000000">
      <w:pPr>
        <w:pStyle w:val="SourceCode"/>
      </w:pPr>
      <w:r>
        <w:rPr>
          <w:rStyle w:val="CommentTok"/>
        </w:rPr>
        <w:t># Check for duplicated observations</w:t>
      </w:r>
      <w:r>
        <w:br/>
      </w:r>
      <w:r>
        <w:rPr>
          <w:rStyle w:val="FunctionTok"/>
        </w:rPr>
        <w:t>sum</w:t>
      </w:r>
      <w:r>
        <w:rPr>
          <w:rStyle w:val="NormalTok"/>
        </w:rPr>
        <w:t>(</w:t>
      </w:r>
      <w:r>
        <w:rPr>
          <w:rStyle w:val="FunctionTok"/>
        </w:rPr>
        <w:t>duplicated</w:t>
      </w:r>
      <w:r>
        <w:rPr>
          <w:rStyle w:val="NormalTok"/>
        </w:rPr>
        <w:t>(LeukemiaRemission_df))</w:t>
      </w:r>
    </w:p>
    <w:p w14:paraId="79523D24" w14:textId="77777777" w:rsidR="009B621F" w:rsidRDefault="00000000">
      <w:pPr>
        <w:pStyle w:val="SourceCode"/>
      </w:pPr>
      <w:r>
        <w:rPr>
          <w:rStyle w:val="VerbatimChar"/>
        </w:rPr>
        <w:t>## [1] 0</w:t>
      </w:r>
    </w:p>
    <w:p w14:paraId="63008A3C" w14:textId="77777777" w:rsidR="009B621F" w:rsidRDefault="00000000">
      <w:pPr>
        <w:pStyle w:val="FirstParagraph"/>
      </w:pPr>
      <w:r>
        <w:t>There are no missing values in the data, as well as duplicated observations.</w:t>
      </w:r>
    </w:p>
    <w:p w14:paraId="26C3F8E3" w14:textId="77777777" w:rsidR="009B621F" w:rsidRDefault="00000000">
      <w:pPr>
        <w:pStyle w:val="SourceCode"/>
      </w:pPr>
      <w:r>
        <w:rPr>
          <w:rStyle w:val="CommentTok"/>
        </w:rPr>
        <w:t># Factor the variable sex</w:t>
      </w:r>
      <w:r>
        <w:br/>
      </w:r>
      <w:r>
        <w:rPr>
          <w:rStyle w:val="NormalTok"/>
        </w:rPr>
        <w:t>LeukemiaRemission_df[[</w:t>
      </w:r>
      <w:r>
        <w:rPr>
          <w:rStyle w:val="StringTok"/>
        </w:rPr>
        <w:t>"sex"</w:t>
      </w:r>
      <w:r>
        <w:rPr>
          <w:rStyle w:val="NormalTok"/>
        </w:rPr>
        <w:t xml:space="preserve">]] </w:t>
      </w:r>
      <w:r>
        <w:rPr>
          <w:rStyle w:val="OtherTok"/>
        </w:rPr>
        <w:t>&lt;-</w:t>
      </w:r>
      <w:r>
        <w:rPr>
          <w:rStyle w:val="NormalTok"/>
        </w:rPr>
        <w:t xml:space="preserve"> </w:t>
      </w:r>
      <w:r>
        <w:rPr>
          <w:rStyle w:val="FunctionTok"/>
        </w:rPr>
        <w:t>factor</w:t>
      </w:r>
      <w:r>
        <w:rPr>
          <w:rStyle w:val="NormalTok"/>
        </w:rPr>
        <w:t>(LeukemiaRemission_df[[</w:t>
      </w:r>
      <w:r>
        <w:rPr>
          <w:rStyle w:val="StringTok"/>
        </w:rPr>
        <w:t>"sex"</w:t>
      </w:r>
      <w:r>
        <w:rPr>
          <w:rStyle w:val="NormalTok"/>
        </w:rPr>
        <w:t xml:space="preserve">]], </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"female"</w:t>
      </w:r>
      <w:r>
        <w:rPr>
          <w:rStyle w:val="NormalTok"/>
        </w:rPr>
        <w:t xml:space="preserve">, </w:t>
      </w:r>
      <w:r>
        <w:rPr>
          <w:rStyle w:val="StringTok"/>
        </w:rPr>
        <w:t>"male"</w:t>
      </w:r>
      <w:r>
        <w:rPr>
          <w:rStyle w:val="NormalTok"/>
        </w:rPr>
        <w:t xml:space="preserve">), </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1</w:t>
      </w:r>
      <w:r>
        <w:rPr>
          <w:rStyle w:val="NormalTok"/>
        </w:rPr>
        <w:t>))</w:t>
      </w:r>
    </w:p>
    <w:p w14:paraId="472FF52E" w14:textId="77777777" w:rsidR="009B621F" w:rsidRDefault="00000000">
      <w:pPr>
        <w:pStyle w:val="SourceCode"/>
      </w:pPr>
      <w:r>
        <w:rPr>
          <w:rStyle w:val="CommentTok"/>
        </w:rPr>
        <w:t># Generate Summary Statistics for each and every variable</w:t>
      </w:r>
      <w:r>
        <w:br/>
      </w:r>
      <w:r>
        <w:rPr>
          <w:rStyle w:val="FunctionTok"/>
        </w:rPr>
        <w:t>summary</w:t>
      </w:r>
      <w:r>
        <w:rPr>
          <w:rStyle w:val="NormalTok"/>
        </w:rPr>
        <w:t>(LeukemiaRemission_df)</w:t>
      </w:r>
    </w:p>
    <w:p w14:paraId="15DDC1F3" w14:textId="77777777" w:rsidR="009B621F" w:rsidRDefault="00000000">
      <w:pPr>
        <w:pStyle w:val="SourceCode"/>
      </w:pPr>
      <w:r>
        <w:rPr>
          <w:rStyle w:val="VerbatimChar"/>
        </w:rPr>
        <w:t xml:space="preserve">##      sex          wbc             time            event         grp    </w:t>
      </w:r>
      <w:r>
        <w:br/>
      </w:r>
      <w:r>
        <w:rPr>
          <w:rStyle w:val="VerbatimChar"/>
        </w:rPr>
        <w:t xml:space="preserve">##  female:22   Min.   :1.450   Min.   : 1.00   Relapse :30   6-MP   :21  </w:t>
      </w:r>
      <w:r>
        <w:br/>
      </w:r>
      <w:r>
        <w:rPr>
          <w:rStyle w:val="VerbatimChar"/>
        </w:rPr>
        <w:t xml:space="preserve">##  male  :20   1st Qu.:2.303   1st Qu.: 6.00   censored:12   Placebo:21  </w:t>
      </w:r>
      <w:r>
        <w:br/>
      </w:r>
      <w:r>
        <w:rPr>
          <w:rStyle w:val="VerbatimChar"/>
        </w:rPr>
        <w:t xml:space="preserve">##              Median :2.800   Median :10.50                             </w:t>
      </w:r>
      <w:r>
        <w:br/>
      </w:r>
      <w:r>
        <w:rPr>
          <w:rStyle w:val="VerbatimChar"/>
        </w:rPr>
        <w:t xml:space="preserve">##              Mean   :2.930   Mean   :12.88                             </w:t>
      </w:r>
      <w:r>
        <w:br/>
      </w:r>
      <w:r>
        <w:rPr>
          <w:rStyle w:val="VerbatimChar"/>
        </w:rPr>
        <w:t xml:space="preserve">##              3rd Qu.:3.490   3rd Qu.:18.50                             </w:t>
      </w:r>
      <w:r>
        <w:br/>
      </w:r>
      <w:r>
        <w:rPr>
          <w:rStyle w:val="VerbatimChar"/>
        </w:rPr>
        <w:t>##              Max.   :5.000   Max.   :35.00</w:t>
      </w:r>
    </w:p>
    <w:p w14:paraId="776651C1" w14:textId="77777777" w:rsidR="009B621F" w:rsidRDefault="00000000">
      <w:pPr>
        <w:pStyle w:val="FirstParagraph"/>
      </w:pPr>
      <w:r>
        <w:lastRenderedPageBreak/>
        <w:t>Female patients were 22 and male patients were 20. The minimum, median, mean and maximum white blood cell counts were 1.45, 2.80, 2.93 and 5.00 respectively. The median time to relapse was ten and a half weeks. Half of the patients received the maintenance treatment (6-mercaptopurine) while another half received placebo. 30 patients had a relapse while 12 patients were censored.</w:t>
      </w:r>
    </w:p>
    <w:p w14:paraId="2B5B4815" w14:textId="77777777" w:rsidR="009B621F" w:rsidRDefault="00000000">
      <w:pPr>
        <w:pStyle w:val="Heading1"/>
      </w:pPr>
      <w:bookmarkStart w:id="0" w:name="kaplan-meier-model"/>
      <w:r>
        <w:t>Kaplan Meier Model</w:t>
      </w:r>
    </w:p>
    <w:p w14:paraId="67E927EA" w14:textId="77777777" w:rsidR="009B621F" w:rsidRDefault="00000000">
      <w:pPr>
        <w:pStyle w:val="FirstParagraph"/>
      </w:pPr>
      <w:r>
        <w:t>Kaplan Meier model is a non-parametric model used to analyze time-to-event data. It has no parameter and makes no assumption about the data distribution.</w:t>
      </w:r>
    </w:p>
    <w:p w14:paraId="76AD377D" w14:textId="77777777" w:rsidR="009B621F" w:rsidRDefault="00000000">
      <w:pPr>
        <w:pStyle w:val="BodyText"/>
      </w:pPr>
      <w:r>
        <w:t>I’ll fit two models i.e. one for comparing relapse between treatment groups and another for comparing relapse between males and females.</w:t>
      </w:r>
    </w:p>
    <w:p w14:paraId="6E369D6F" w14:textId="77777777" w:rsidR="009B621F" w:rsidRDefault="00000000">
      <w:pPr>
        <w:pStyle w:val="SourceCode"/>
      </w:pPr>
      <w:r>
        <w:rPr>
          <w:rStyle w:val="CommentTok"/>
        </w:rPr>
        <w:t># Fit a Kaplan Meier model with treatment group as the covariate</w:t>
      </w:r>
      <w:r>
        <w:br/>
      </w:r>
      <w:r>
        <w:rPr>
          <w:rStyle w:val="NormalTok"/>
        </w:rPr>
        <w:t xml:space="preserve">KM1 </w:t>
      </w:r>
      <w:r>
        <w:rPr>
          <w:rStyle w:val="OtherTok"/>
        </w:rPr>
        <w:t>&lt;-</w:t>
      </w:r>
      <w:r>
        <w:rPr>
          <w:rStyle w:val="NormalTok"/>
        </w:rPr>
        <w:t xml:space="preserve"> </w:t>
      </w:r>
      <w:r>
        <w:rPr>
          <w:rStyle w:val="FunctionTok"/>
        </w:rPr>
        <w:t>survfit</w:t>
      </w:r>
      <w:r>
        <w:rPr>
          <w:rStyle w:val="NormalTok"/>
        </w:rPr>
        <w:t>(</w:t>
      </w:r>
      <w:r>
        <w:rPr>
          <w:rStyle w:val="FunctionTok"/>
        </w:rPr>
        <w:t>Surv</w:t>
      </w:r>
      <w:r>
        <w:rPr>
          <w:rStyle w:val="NormalTok"/>
        </w:rPr>
        <w:t xml:space="preserve">(time, event </w:t>
      </w:r>
      <w:r>
        <w:rPr>
          <w:rStyle w:val="SpecialCharTok"/>
        </w:rPr>
        <w:t>==</w:t>
      </w:r>
      <w:r>
        <w:rPr>
          <w:rStyle w:val="NormalTok"/>
        </w:rPr>
        <w:t xml:space="preserve"> </w:t>
      </w:r>
      <w:r>
        <w:rPr>
          <w:rStyle w:val="StringTok"/>
        </w:rPr>
        <w:t>"Relapse"</w:t>
      </w:r>
      <w:r>
        <w:rPr>
          <w:rStyle w:val="NormalTok"/>
        </w:rPr>
        <w:t xml:space="preserve">) </w:t>
      </w:r>
      <w:r>
        <w:rPr>
          <w:rStyle w:val="SpecialCharTok"/>
        </w:rPr>
        <w:t>~</w:t>
      </w:r>
      <w:r>
        <w:rPr>
          <w:rStyle w:val="NormalTok"/>
        </w:rPr>
        <w:t xml:space="preserve"> grp, </w:t>
      </w:r>
      <w:r>
        <w:rPr>
          <w:rStyle w:val="AttributeTok"/>
        </w:rPr>
        <w:t>data =</w:t>
      </w:r>
      <w:r>
        <w:rPr>
          <w:rStyle w:val="NormalTok"/>
        </w:rPr>
        <w:t xml:space="preserve"> LeukemiaRemission_df)</w:t>
      </w:r>
      <w:r>
        <w:br/>
      </w:r>
      <w:r>
        <w:rPr>
          <w:rStyle w:val="CommentTok"/>
        </w:rPr>
        <w:t># Model summary</w:t>
      </w:r>
      <w:r>
        <w:br/>
      </w:r>
      <w:r>
        <w:rPr>
          <w:rStyle w:val="FunctionTok"/>
        </w:rPr>
        <w:t>summary</w:t>
      </w:r>
      <w:r>
        <w:rPr>
          <w:rStyle w:val="NormalTok"/>
        </w:rPr>
        <w:t>(KM1)</w:t>
      </w:r>
    </w:p>
    <w:p w14:paraId="4042A23C" w14:textId="77777777" w:rsidR="009B621F" w:rsidRDefault="00000000">
      <w:pPr>
        <w:pStyle w:val="SourceCode"/>
      </w:pPr>
      <w:r>
        <w:rPr>
          <w:rStyle w:val="VerbatimChar"/>
        </w:rPr>
        <w:t>## Call: survfit(formula = Surv(time, event == "Relapse") ~ grp, data = LeukemiaRemission_df)</w:t>
      </w:r>
      <w:r>
        <w:br/>
      </w:r>
      <w:r>
        <w:rPr>
          <w:rStyle w:val="VerbatimChar"/>
        </w:rPr>
        <w:t xml:space="preserve">## </w:t>
      </w:r>
      <w:r>
        <w:br/>
      </w:r>
      <w:r>
        <w:rPr>
          <w:rStyle w:val="VerbatimChar"/>
        </w:rPr>
        <w:t xml:space="preserve">##                 grp=6-MP </w:t>
      </w:r>
      <w:r>
        <w:br/>
      </w:r>
      <w:r>
        <w:rPr>
          <w:rStyle w:val="VerbatimChar"/>
        </w:rPr>
        <w:t>##  time n.risk n.event survival std.err lower 95% CI upper 95% CI</w:t>
      </w:r>
      <w:r>
        <w:br/>
      </w:r>
      <w:r>
        <w:rPr>
          <w:rStyle w:val="VerbatimChar"/>
        </w:rPr>
        <w:t>##     6     21       3    0.857  0.0764        0.720        1.000</w:t>
      </w:r>
      <w:r>
        <w:br/>
      </w:r>
      <w:r>
        <w:rPr>
          <w:rStyle w:val="VerbatimChar"/>
        </w:rPr>
        <w:t>##     7     17       1    0.807  0.0869        0.653        0.996</w:t>
      </w:r>
      <w:r>
        <w:br/>
      </w:r>
      <w:r>
        <w:rPr>
          <w:rStyle w:val="VerbatimChar"/>
        </w:rPr>
        <w:t>##    10     15       1    0.753  0.0963        0.586        0.968</w:t>
      </w:r>
      <w:r>
        <w:br/>
      </w:r>
      <w:r>
        <w:rPr>
          <w:rStyle w:val="VerbatimChar"/>
        </w:rPr>
        <w:t>##    13     12       1    0.690  0.1068        0.510        0.935</w:t>
      </w:r>
      <w:r>
        <w:br/>
      </w:r>
      <w:r>
        <w:rPr>
          <w:rStyle w:val="VerbatimChar"/>
        </w:rPr>
        <w:t>##    16     11       1    0.627  0.1141        0.439        0.896</w:t>
      </w:r>
      <w:r>
        <w:br/>
      </w:r>
      <w:r>
        <w:rPr>
          <w:rStyle w:val="VerbatimChar"/>
        </w:rPr>
        <w:t>##    22      7       1    0.538  0.1282        0.337        0.858</w:t>
      </w:r>
      <w:r>
        <w:br/>
      </w:r>
      <w:r>
        <w:rPr>
          <w:rStyle w:val="VerbatimChar"/>
        </w:rPr>
        <w:t>##    23      6       1    0.448  0.1346        0.249        0.807</w:t>
      </w:r>
      <w:r>
        <w:br/>
      </w:r>
      <w:r>
        <w:rPr>
          <w:rStyle w:val="VerbatimChar"/>
        </w:rPr>
        <w:t xml:space="preserve">## </w:t>
      </w:r>
      <w:r>
        <w:br/>
      </w:r>
      <w:r>
        <w:rPr>
          <w:rStyle w:val="VerbatimChar"/>
        </w:rPr>
        <w:t xml:space="preserve">##                 grp=Placebo </w:t>
      </w:r>
      <w:r>
        <w:br/>
      </w:r>
      <w:r>
        <w:rPr>
          <w:rStyle w:val="VerbatimChar"/>
        </w:rPr>
        <w:t>##  time n.risk n.event survival std.err lower 95% CI upper 95% CI</w:t>
      </w:r>
      <w:r>
        <w:br/>
      </w:r>
      <w:r>
        <w:rPr>
          <w:rStyle w:val="VerbatimChar"/>
        </w:rPr>
        <w:t>##     1     21       2   0.9048  0.0641      0.78754        1.000</w:t>
      </w:r>
      <w:r>
        <w:br/>
      </w:r>
      <w:r>
        <w:rPr>
          <w:rStyle w:val="VerbatimChar"/>
        </w:rPr>
        <w:t>##     2     19       2   0.8095  0.0857      0.65785        0.996</w:t>
      </w:r>
      <w:r>
        <w:br/>
      </w:r>
      <w:r>
        <w:rPr>
          <w:rStyle w:val="VerbatimChar"/>
        </w:rPr>
        <w:t>##     3     17       1   0.7619  0.0929      0.59988        0.968</w:t>
      </w:r>
      <w:r>
        <w:br/>
      </w:r>
      <w:r>
        <w:rPr>
          <w:rStyle w:val="VerbatimChar"/>
        </w:rPr>
        <w:t>##     4     16       2   0.6667  0.1029      0.49268        0.902</w:t>
      </w:r>
      <w:r>
        <w:br/>
      </w:r>
      <w:r>
        <w:rPr>
          <w:rStyle w:val="VerbatimChar"/>
        </w:rPr>
        <w:t>##     5     14       2   0.5714  0.1080      0.39455        0.828</w:t>
      </w:r>
      <w:r>
        <w:br/>
      </w:r>
      <w:r>
        <w:rPr>
          <w:rStyle w:val="VerbatimChar"/>
        </w:rPr>
        <w:t>##     8     12       4   0.3810  0.1060      0.22085        0.657</w:t>
      </w:r>
      <w:r>
        <w:br/>
      </w:r>
      <w:r>
        <w:rPr>
          <w:rStyle w:val="VerbatimChar"/>
        </w:rPr>
        <w:t>##    11      8       2   0.2857  0.0986      0.14529        0.562</w:t>
      </w:r>
      <w:r>
        <w:br/>
      </w:r>
      <w:r>
        <w:rPr>
          <w:rStyle w:val="VerbatimChar"/>
        </w:rPr>
        <w:t>##    12      6       2   0.1905  0.0857      0.07887        0.460</w:t>
      </w:r>
      <w:r>
        <w:br/>
      </w:r>
      <w:r>
        <w:rPr>
          <w:rStyle w:val="VerbatimChar"/>
        </w:rPr>
        <w:t>##    15      4       1   0.1429  0.0764      0.05011        0.407</w:t>
      </w:r>
      <w:r>
        <w:br/>
      </w:r>
      <w:r>
        <w:rPr>
          <w:rStyle w:val="VerbatimChar"/>
        </w:rPr>
        <w:t>##    17      3       1   0.0952  0.0641      0.02549        0.356</w:t>
      </w:r>
      <w:r>
        <w:br/>
      </w:r>
      <w:r>
        <w:rPr>
          <w:rStyle w:val="VerbatimChar"/>
        </w:rPr>
        <w:t>##    22      2       1   0.0476  0.0465      0.00703        0.322</w:t>
      </w:r>
      <w:r>
        <w:br/>
      </w:r>
      <w:r>
        <w:rPr>
          <w:rStyle w:val="VerbatimChar"/>
        </w:rPr>
        <w:t>##    23      1       1   0.0000     NaN           NA           NA</w:t>
      </w:r>
    </w:p>
    <w:p w14:paraId="5756BBD3" w14:textId="77777777" w:rsidR="009B621F" w:rsidRDefault="00000000">
      <w:pPr>
        <w:pStyle w:val="FirstParagraph"/>
      </w:pPr>
      <w:r>
        <w:lastRenderedPageBreak/>
        <w:t>The number at risk decreases as we move in time. Survival probability also decreases with time.</w:t>
      </w:r>
    </w:p>
    <w:p w14:paraId="35707A4D" w14:textId="0EBF6E63" w:rsidR="009B621F" w:rsidRDefault="00000000">
      <w:pPr>
        <w:pStyle w:val="SourceCode"/>
        <w:rPr>
          <w:rStyle w:val="NormalTok"/>
        </w:rPr>
      </w:pPr>
      <w:r>
        <w:rPr>
          <w:rStyle w:val="CommentTok"/>
        </w:rPr>
        <w:t># Plot Survival Curves</w:t>
      </w:r>
      <w:r>
        <w:br/>
      </w:r>
      <w:r>
        <w:rPr>
          <w:rStyle w:val="FunctionTok"/>
        </w:rPr>
        <w:t>ggsurvplot</w:t>
      </w:r>
      <w:r>
        <w:rPr>
          <w:rStyle w:val="NormalTok"/>
        </w:rPr>
        <w:t xml:space="preserve">(KM1, </w:t>
      </w:r>
      <w:r>
        <w:rPr>
          <w:rStyle w:val="AttributeTok"/>
        </w:rPr>
        <w:t>data =</w:t>
      </w:r>
      <w:r>
        <w:rPr>
          <w:rStyle w:val="NormalTok"/>
        </w:rPr>
        <w:t xml:space="preserve"> LeukemiaRemission_df, </w:t>
      </w:r>
      <w:r>
        <w:br/>
      </w:r>
      <w:r>
        <w:rPr>
          <w:rStyle w:val="NormalTok"/>
        </w:rPr>
        <w:t xml:space="preserve">           </w:t>
      </w:r>
      <w:r>
        <w:rPr>
          <w:rStyle w:val="AttributeTok"/>
        </w:rPr>
        <w:t>risk.table =</w:t>
      </w:r>
      <w:r>
        <w:rPr>
          <w:rStyle w:val="NormalTok"/>
        </w:rPr>
        <w:t xml:space="preserve"> </w:t>
      </w:r>
      <w:r>
        <w:rPr>
          <w:rStyle w:val="ConstantTok"/>
        </w:rPr>
        <w:t>TRUE</w:t>
      </w:r>
      <w:r>
        <w:rPr>
          <w:rStyle w:val="NormalTok"/>
        </w:rPr>
        <w:t xml:space="preserve">, </w:t>
      </w:r>
      <w:r>
        <w:rPr>
          <w:rStyle w:val="AttributeTok"/>
        </w:rPr>
        <w:t>pval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surv.median.line =</w:t>
      </w:r>
      <w:r>
        <w:rPr>
          <w:rStyle w:val="NormalTok"/>
        </w:rPr>
        <w:t xml:space="preserve"> </w:t>
      </w:r>
      <w:r>
        <w:rPr>
          <w:rStyle w:val="StringTok"/>
        </w:rPr>
        <w:t>"hv"</w:t>
      </w:r>
      <w:r>
        <w:rPr>
          <w:rStyle w:val="NormalTok"/>
        </w:rPr>
        <w:t xml:space="preserve">,   </w:t>
      </w:r>
      <w:r>
        <w:br/>
      </w:r>
      <w:r>
        <w:rPr>
          <w:rStyle w:val="NormalTok"/>
        </w:rPr>
        <w:t xml:space="preserve">           </w:t>
      </w:r>
      <w:r>
        <w:rPr>
          <w:rStyle w:val="AttributeTok"/>
        </w:rPr>
        <w:t>legend.labs =</w:t>
      </w:r>
      <w:r>
        <w:rPr>
          <w:rStyle w:val="NormalTok"/>
        </w:rPr>
        <w:t xml:space="preserve"> </w:t>
      </w:r>
      <w:r>
        <w:rPr>
          <w:rStyle w:val="FunctionTok"/>
        </w:rPr>
        <w:t>c</w:t>
      </w:r>
      <w:r>
        <w:rPr>
          <w:rStyle w:val="NormalTok"/>
        </w:rPr>
        <w:t>(</w:t>
      </w:r>
      <w:r>
        <w:rPr>
          <w:rStyle w:val="StringTok"/>
        </w:rPr>
        <w:t>"6-MP"</w:t>
      </w:r>
      <w:r>
        <w:rPr>
          <w:rStyle w:val="NormalTok"/>
        </w:rPr>
        <w:t xml:space="preserve">, </w:t>
      </w:r>
      <w:r>
        <w:rPr>
          <w:rStyle w:val="StringTok"/>
        </w:rPr>
        <w:t>"Placebo"</w:t>
      </w:r>
      <w:r>
        <w:rPr>
          <w:rStyle w:val="NormalTok"/>
        </w:rPr>
        <w:t xml:space="preserve">), </w:t>
      </w:r>
      <w:r>
        <w:br/>
      </w:r>
      <w:r>
        <w:rPr>
          <w:rStyle w:val="NormalTok"/>
        </w:rPr>
        <w:t xml:space="preserve">           </w:t>
      </w:r>
      <w:r>
        <w:rPr>
          <w:rStyle w:val="AttributeTok"/>
        </w:rPr>
        <w:t>risk.table.y.text.col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risk.table.y.text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"Time in Weeks"</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"Survival From Leukemia Relapse"</w:t>
      </w:r>
      <w:r>
        <w:rPr>
          <w:rStyle w:val="NormalTok"/>
        </w:rPr>
        <w:t xml:space="preserve">, </w:t>
      </w:r>
      <w:r>
        <w:br/>
      </w:r>
      <w:r>
        <w:rPr>
          <w:rStyle w:val="NormalTok"/>
        </w:rPr>
        <w:t xml:space="preserve">           </w:t>
      </w:r>
      <w:r>
        <w:rPr>
          <w:rStyle w:val="AttributeTok"/>
        </w:rPr>
        <w:t>ggtheme =</w:t>
      </w:r>
      <w:r>
        <w:rPr>
          <w:rStyle w:val="NormalTok"/>
        </w:rPr>
        <w:t xml:space="preserve"> </w:t>
      </w:r>
      <w:r>
        <w:rPr>
          <w:rStyle w:val="FunctionTok"/>
        </w:rPr>
        <w:t>theme_minimal</w:t>
      </w:r>
      <w:r>
        <w:rPr>
          <w:rStyle w:val="NormalTok"/>
        </w:rPr>
        <w:t>())</w:t>
      </w:r>
    </w:p>
    <w:p w14:paraId="60FA8A87" w14:textId="77777777" w:rsidR="003D4538" w:rsidRDefault="003D4538">
      <w:pPr>
        <w:pStyle w:val="SourceCode"/>
      </w:pPr>
    </w:p>
    <w:p w14:paraId="1389A75D" w14:textId="73065136" w:rsidR="009B621F" w:rsidRDefault="003D4538">
      <w:pPr>
        <w:pStyle w:val="FirstParagraph"/>
      </w:pPr>
      <w:r>
        <w:rPr>
          <w:noProof/>
        </w:rPr>
        <w:drawing>
          <wp:inline distT="0" distB="0" distL="0" distR="0" wp14:anchorId="7E440F35" wp14:editId="5ECD4210">
            <wp:extent cx="6438900" cy="512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8900" cy="5124450"/>
                    </a:xfrm>
                    <a:prstGeom prst="rect">
                      <a:avLst/>
                    </a:prstGeom>
                    <a:noFill/>
                  </pic:spPr>
                </pic:pic>
              </a:graphicData>
            </a:graphic>
          </wp:inline>
        </w:drawing>
      </w:r>
      <w:r>
        <w:fldChar w:fldCharType="begin"/>
      </w:r>
      <w:r>
        <w:instrText xml:space="preserve"> INCLUDEPICTURE "http://127.0.0.1:15139/chunk_output/s/580DCA0F/czajecbvk59gj/000011.png" \* MERGEFORMATINET </w:instrText>
      </w:r>
      <w:r>
        <w:fldChar w:fldCharType="separate"/>
      </w:r>
      <w:r>
        <w:pict w14:anchorId="38D8AE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fldChar w:fldCharType="end"/>
      </w:r>
    </w:p>
    <w:p w14:paraId="22E653F5" w14:textId="77777777" w:rsidR="009B621F" w:rsidRDefault="00000000">
      <w:pPr>
        <w:pStyle w:val="BodyText"/>
      </w:pPr>
      <w:r>
        <w:lastRenderedPageBreak/>
        <w:t>The 6-MP treatment was effective (p &lt; .05). Patients who were under the maintenance therapy had higher survival rates. The median survival time for patients who received the 6-MP treatment is 23 weeks, while that of patients who received placebo is 9 weeks.</w:t>
      </w:r>
    </w:p>
    <w:p w14:paraId="792FA82E" w14:textId="77777777" w:rsidR="009B621F" w:rsidRDefault="00000000">
      <w:pPr>
        <w:pStyle w:val="SourceCode"/>
      </w:pPr>
      <w:r>
        <w:rPr>
          <w:rStyle w:val="CommentTok"/>
        </w:rPr>
        <w:t># Fit another Kaplan Meier model with sex as the covariate</w:t>
      </w:r>
      <w:r>
        <w:br/>
      </w:r>
      <w:r>
        <w:rPr>
          <w:rStyle w:val="NormalTok"/>
        </w:rPr>
        <w:t xml:space="preserve">KM2 </w:t>
      </w:r>
      <w:r>
        <w:rPr>
          <w:rStyle w:val="OtherTok"/>
        </w:rPr>
        <w:t>&lt;-</w:t>
      </w:r>
      <w:r>
        <w:rPr>
          <w:rStyle w:val="NormalTok"/>
        </w:rPr>
        <w:t xml:space="preserve"> </w:t>
      </w:r>
      <w:r>
        <w:rPr>
          <w:rStyle w:val="FunctionTok"/>
        </w:rPr>
        <w:t>survfit</w:t>
      </w:r>
      <w:r>
        <w:rPr>
          <w:rStyle w:val="NormalTok"/>
        </w:rPr>
        <w:t>(</w:t>
      </w:r>
      <w:r>
        <w:rPr>
          <w:rStyle w:val="FunctionTok"/>
        </w:rPr>
        <w:t>Surv</w:t>
      </w:r>
      <w:r>
        <w:rPr>
          <w:rStyle w:val="NormalTok"/>
        </w:rPr>
        <w:t xml:space="preserve">(time, event </w:t>
      </w:r>
      <w:r>
        <w:rPr>
          <w:rStyle w:val="SpecialCharTok"/>
        </w:rPr>
        <w:t>==</w:t>
      </w:r>
      <w:r>
        <w:rPr>
          <w:rStyle w:val="NormalTok"/>
        </w:rPr>
        <w:t xml:space="preserve"> </w:t>
      </w:r>
      <w:r>
        <w:rPr>
          <w:rStyle w:val="StringTok"/>
        </w:rPr>
        <w:t>"Relapse"</w:t>
      </w:r>
      <w:r>
        <w:rPr>
          <w:rStyle w:val="NormalTok"/>
        </w:rPr>
        <w:t xml:space="preserve">) </w:t>
      </w:r>
      <w:r>
        <w:rPr>
          <w:rStyle w:val="SpecialCharTok"/>
        </w:rPr>
        <w:t>~</w:t>
      </w:r>
      <w:r>
        <w:rPr>
          <w:rStyle w:val="NormalTok"/>
        </w:rPr>
        <w:t xml:space="preserve"> sex, </w:t>
      </w:r>
      <w:r>
        <w:br/>
      </w:r>
      <w:r>
        <w:rPr>
          <w:rStyle w:val="NormalTok"/>
        </w:rPr>
        <w:t xml:space="preserve">                </w:t>
      </w:r>
      <w:r>
        <w:rPr>
          <w:rStyle w:val="AttributeTok"/>
        </w:rPr>
        <w:t>data =</w:t>
      </w:r>
      <w:r>
        <w:rPr>
          <w:rStyle w:val="NormalTok"/>
        </w:rPr>
        <w:t xml:space="preserve"> LeukemiaRemission_df)</w:t>
      </w:r>
      <w:r>
        <w:br/>
      </w:r>
      <w:r>
        <w:rPr>
          <w:rStyle w:val="CommentTok"/>
        </w:rPr>
        <w:t># Model summary</w:t>
      </w:r>
      <w:r>
        <w:br/>
      </w:r>
      <w:r>
        <w:rPr>
          <w:rStyle w:val="FunctionTok"/>
        </w:rPr>
        <w:t>summary</w:t>
      </w:r>
      <w:r>
        <w:rPr>
          <w:rStyle w:val="NormalTok"/>
        </w:rPr>
        <w:t>(KM2)</w:t>
      </w:r>
    </w:p>
    <w:p w14:paraId="3453E62C" w14:textId="77777777" w:rsidR="009B621F" w:rsidRDefault="00000000">
      <w:pPr>
        <w:pStyle w:val="SourceCode"/>
      </w:pPr>
      <w:r>
        <w:rPr>
          <w:rStyle w:val="VerbatimChar"/>
        </w:rPr>
        <w:t>## Call: survfit(formula = Surv(time, event == "Relapse") ~ sex, data = LeukemiaRemission_df)</w:t>
      </w:r>
      <w:r>
        <w:br/>
      </w:r>
      <w:r>
        <w:rPr>
          <w:rStyle w:val="VerbatimChar"/>
        </w:rPr>
        <w:t xml:space="preserve">## </w:t>
      </w:r>
      <w:r>
        <w:br/>
      </w:r>
      <w:r>
        <w:rPr>
          <w:rStyle w:val="VerbatimChar"/>
        </w:rPr>
        <w:t xml:space="preserve">##                 sex=female </w:t>
      </w:r>
      <w:r>
        <w:br/>
      </w:r>
      <w:r>
        <w:rPr>
          <w:rStyle w:val="VerbatimChar"/>
        </w:rPr>
        <w:t>##  time n.risk n.event survival std.err lower 95% CI upper 95% CI</w:t>
      </w:r>
      <w:r>
        <w:br/>
      </w:r>
      <w:r>
        <w:rPr>
          <w:rStyle w:val="VerbatimChar"/>
        </w:rPr>
        <w:t>##     5     22       1    0.955  0.0444       0.8714        1.000</w:t>
      </w:r>
      <w:r>
        <w:br/>
      </w:r>
      <w:r>
        <w:rPr>
          <w:rStyle w:val="VerbatimChar"/>
        </w:rPr>
        <w:t>##     6     21       2    0.864  0.0732       0.7315        1.000</w:t>
      </w:r>
      <w:r>
        <w:br/>
      </w:r>
      <w:r>
        <w:rPr>
          <w:rStyle w:val="VerbatimChar"/>
        </w:rPr>
        <w:t>##     7     18       1    0.816  0.0834       0.6676        0.997</w:t>
      </w:r>
      <w:r>
        <w:br/>
      </w:r>
      <w:r>
        <w:rPr>
          <w:rStyle w:val="VerbatimChar"/>
        </w:rPr>
        <w:t>##     8     17       3    0.672  0.1020       0.4988        0.905</w:t>
      </w:r>
      <w:r>
        <w:br/>
      </w:r>
      <w:r>
        <w:rPr>
          <w:rStyle w:val="VerbatimChar"/>
        </w:rPr>
        <w:t>##    10     13       1    0.620  0.1064       0.4429        0.868</w:t>
      </w:r>
      <w:r>
        <w:br/>
      </w:r>
      <w:r>
        <w:rPr>
          <w:rStyle w:val="VerbatimChar"/>
        </w:rPr>
        <w:t>##    11     11       2    0.507  0.1131       0.3278        0.785</w:t>
      </w:r>
      <w:r>
        <w:br/>
      </w:r>
      <w:r>
        <w:rPr>
          <w:rStyle w:val="VerbatimChar"/>
        </w:rPr>
        <w:t>##    12      8       2    0.380  0.1150       0.2104        0.688</w:t>
      </w:r>
      <w:r>
        <w:br/>
      </w:r>
      <w:r>
        <w:rPr>
          <w:rStyle w:val="VerbatimChar"/>
        </w:rPr>
        <w:t>##    13      6       1    0.317  0.1119       0.1587        0.633</w:t>
      </w:r>
      <w:r>
        <w:br/>
      </w:r>
      <w:r>
        <w:rPr>
          <w:rStyle w:val="VerbatimChar"/>
        </w:rPr>
        <w:t>##    15      5       1    0.254  0.1060       0.1118        0.575</w:t>
      </w:r>
      <w:r>
        <w:br/>
      </w:r>
      <w:r>
        <w:rPr>
          <w:rStyle w:val="VerbatimChar"/>
        </w:rPr>
        <w:t>##    17      4       1    0.190  0.0966       0.0703        0.515</w:t>
      </w:r>
      <w:r>
        <w:br/>
      </w:r>
      <w:r>
        <w:rPr>
          <w:rStyle w:val="VerbatimChar"/>
        </w:rPr>
        <w:t>##    22      1       1    0.000     NaN           NA           NA</w:t>
      </w:r>
      <w:r>
        <w:br/>
      </w:r>
      <w:r>
        <w:rPr>
          <w:rStyle w:val="VerbatimChar"/>
        </w:rPr>
        <w:t xml:space="preserve">## </w:t>
      </w:r>
      <w:r>
        <w:br/>
      </w:r>
      <w:r>
        <w:rPr>
          <w:rStyle w:val="VerbatimChar"/>
        </w:rPr>
        <w:t xml:space="preserve">##                 sex=male </w:t>
      </w:r>
      <w:r>
        <w:br/>
      </w:r>
      <w:r>
        <w:rPr>
          <w:rStyle w:val="VerbatimChar"/>
        </w:rPr>
        <w:t>##  time n.risk n.event survival std.err lower 95% CI upper 95% CI</w:t>
      </w:r>
      <w:r>
        <w:br/>
      </w:r>
      <w:r>
        <w:rPr>
          <w:rStyle w:val="VerbatimChar"/>
        </w:rPr>
        <w:t>##     1     20       2    0.900  0.0671        0.778        1.000</w:t>
      </w:r>
      <w:r>
        <w:br/>
      </w:r>
      <w:r>
        <w:rPr>
          <w:rStyle w:val="VerbatimChar"/>
        </w:rPr>
        <w:t>##     2     18       2    0.800  0.0894        0.643        0.996</w:t>
      </w:r>
      <w:r>
        <w:br/>
      </w:r>
      <w:r>
        <w:rPr>
          <w:rStyle w:val="VerbatimChar"/>
        </w:rPr>
        <w:t>##     3     16       1    0.750  0.0968        0.582        0.966</w:t>
      </w:r>
      <w:r>
        <w:br/>
      </w:r>
      <w:r>
        <w:rPr>
          <w:rStyle w:val="VerbatimChar"/>
        </w:rPr>
        <w:t>##     4     15       2    0.650  0.1067        0.471        0.897</w:t>
      </w:r>
      <w:r>
        <w:br/>
      </w:r>
      <w:r>
        <w:rPr>
          <w:rStyle w:val="VerbatimChar"/>
        </w:rPr>
        <w:t>##     5     13       1    0.600  0.1095        0.420        0.858</w:t>
      </w:r>
      <w:r>
        <w:br/>
      </w:r>
      <w:r>
        <w:rPr>
          <w:rStyle w:val="VerbatimChar"/>
        </w:rPr>
        <w:t>##     6     12       1    0.550  0.1112        0.370        0.818</w:t>
      </w:r>
      <w:r>
        <w:br/>
      </w:r>
      <w:r>
        <w:rPr>
          <w:rStyle w:val="VerbatimChar"/>
        </w:rPr>
        <w:t>##     8     11       1    0.500  0.1118        0.323        0.775</w:t>
      </w:r>
      <w:r>
        <w:br/>
      </w:r>
      <w:r>
        <w:rPr>
          <w:rStyle w:val="VerbatimChar"/>
        </w:rPr>
        <w:t>##    16     10       1    0.450  0.1112        0.277        0.731</w:t>
      </w:r>
      <w:r>
        <w:br/>
      </w:r>
      <w:r>
        <w:rPr>
          <w:rStyle w:val="VerbatimChar"/>
        </w:rPr>
        <w:t>##    22      8       1    0.394  0.1106        0.227        0.683</w:t>
      </w:r>
      <w:r>
        <w:br/>
      </w:r>
      <w:r>
        <w:rPr>
          <w:rStyle w:val="VerbatimChar"/>
        </w:rPr>
        <w:t>##    23      7       2    0.281  0.1038        0.136        0.580</w:t>
      </w:r>
    </w:p>
    <w:p w14:paraId="11B1EA66" w14:textId="77777777" w:rsidR="009B621F" w:rsidRDefault="00000000">
      <w:pPr>
        <w:pStyle w:val="SourceCode"/>
      </w:pPr>
      <w:r>
        <w:rPr>
          <w:rStyle w:val="CommentTok"/>
        </w:rPr>
        <w:t># Plot Survival Curves to compare the survival rates between males and females</w:t>
      </w:r>
      <w:r>
        <w:br/>
      </w:r>
      <w:r>
        <w:rPr>
          <w:rStyle w:val="FunctionTok"/>
        </w:rPr>
        <w:t>ggsurvplot</w:t>
      </w:r>
      <w:r>
        <w:rPr>
          <w:rStyle w:val="NormalTok"/>
        </w:rPr>
        <w:t xml:space="preserve">(KM2, </w:t>
      </w:r>
      <w:r>
        <w:rPr>
          <w:rStyle w:val="AttributeTok"/>
        </w:rPr>
        <w:t>data =</w:t>
      </w:r>
      <w:r>
        <w:rPr>
          <w:rStyle w:val="NormalTok"/>
        </w:rPr>
        <w:t xml:space="preserve"> LeukemiaRemission_df, </w:t>
      </w:r>
      <w:r>
        <w:br/>
      </w:r>
      <w:r>
        <w:rPr>
          <w:rStyle w:val="NormalTok"/>
        </w:rPr>
        <w:t xml:space="preserve">           </w:t>
      </w:r>
      <w:r>
        <w:rPr>
          <w:rStyle w:val="AttributeTok"/>
        </w:rPr>
        <w:t>risk.table =</w:t>
      </w:r>
      <w:r>
        <w:rPr>
          <w:rStyle w:val="NormalTok"/>
        </w:rPr>
        <w:t xml:space="preserve"> </w:t>
      </w:r>
      <w:r>
        <w:rPr>
          <w:rStyle w:val="ConstantTok"/>
        </w:rPr>
        <w:t>TRUE</w:t>
      </w:r>
      <w:r>
        <w:rPr>
          <w:rStyle w:val="NormalTok"/>
        </w:rPr>
        <w:t xml:space="preserve">, </w:t>
      </w:r>
      <w:r>
        <w:rPr>
          <w:rStyle w:val="AttributeTok"/>
        </w:rPr>
        <w:t>pval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surv.median.line =</w:t>
      </w:r>
      <w:r>
        <w:rPr>
          <w:rStyle w:val="NormalTok"/>
        </w:rPr>
        <w:t xml:space="preserve"> </w:t>
      </w:r>
      <w:r>
        <w:rPr>
          <w:rStyle w:val="StringTok"/>
        </w:rPr>
        <w:t>"hv"</w:t>
      </w:r>
      <w:r>
        <w:rPr>
          <w:rStyle w:val="NormalTok"/>
        </w:rPr>
        <w:t xml:space="preserve">,   </w:t>
      </w:r>
      <w:r>
        <w:br/>
      </w:r>
      <w:r>
        <w:rPr>
          <w:rStyle w:val="NormalTok"/>
        </w:rPr>
        <w:t xml:space="preserve">           </w:t>
      </w:r>
      <w:r>
        <w:rPr>
          <w:rStyle w:val="AttributeTok"/>
        </w:rPr>
        <w:t>legend.labs =</w:t>
      </w:r>
      <w:r>
        <w:rPr>
          <w:rStyle w:val="NormalTok"/>
        </w:rPr>
        <w:t xml:space="preserve"> </w:t>
      </w:r>
      <w:r>
        <w:rPr>
          <w:rStyle w:val="FunctionTok"/>
        </w:rPr>
        <w:t>c</w:t>
      </w:r>
      <w:r>
        <w:rPr>
          <w:rStyle w:val="NormalTok"/>
        </w:rPr>
        <w:t>(</w:t>
      </w:r>
      <w:r>
        <w:rPr>
          <w:rStyle w:val="StringTok"/>
        </w:rPr>
        <w:t>"female"</w:t>
      </w:r>
      <w:r>
        <w:rPr>
          <w:rStyle w:val="NormalTok"/>
        </w:rPr>
        <w:t xml:space="preserve">, </w:t>
      </w:r>
      <w:r>
        <w:rPr>
          <w:rStyle w:val="StringTok"/>
        </w:rPr>
        <w:t>"male"</w:t>
      </w:r>
      <w:r>
        <w:rPr>
          <w:rStyle w:val="NormalTok"/>
        </w:rPr>
        <w:t xml:space="preserve">), </w:t>
      </w:r>
      <w:r>
        <w:br/>
      </w:r>
      <w:r>
        <w:rPr>
          <w:rStyle w:val="NormalTok"/>
        </w:rPr>
        <w:t xml:space="preserve">           </w:t>
      </w:r>
      <w:r>
        <w:rPr>
          <w:rStyle w:val="AttributeTok"/>
        </w:rPr>
        <w:t>risk.table.y.text.col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risk.table.y.text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xlab =</w:t>
      </w:r>
      <w:r>
        <w:rPr>
          <w:rStyle w:val="NormalTok"/>
        </w:rPr>
        <w:t xml:space="preserve"> </w:t>
      </w:r>
      <w:r>
        <w:rPr>
          <w:rStyle w:val="StringTok"/>
        </w:rPr>
        <w:t>"Time in Weeks"</w:t>
      </w:r>
      <w:r>
        <w:rPr>
          <w:rStyle w:val="NormalTok"/>
        </w:rPr>
        <w:t xml:space="preserve">, </w:t>
      </w:r>
      <w:r>
        <w:br/>
      </w:r>
      <w:r>
        <w:rPr>
          <w:rStyle w:val="NormalTok"/>
        </w:rPr>
        <w:t xml:space="preserve">           </w:t>
      </w:r>
      <w:r>
        <w:rPr>
          <w:rStyle w:val="AttributeTok"/>
        </w:rPr>
        <w:t>ggtheme =</w:t>
      </w:r>
      <w:r>
        <w:rPr>
          <w:rStyle w:val="NormalTok"/>
        </w:rPr>
        <w:t xml:space="preserve"> </w:t>
      </w:r>
      <w:r>
        <w:rPr>
          <w:rStyle w:val="FunctionTok"/>
        </w:rPr>
        <w:t>theme_minimal</w:t>
      </w:r>
      <w:r>
        <w:rPr>
          <w:rStyle w:val="NormalTok"/>
        </w:rPr>
        <w:t>())</w:t>
      </w:r>
    </w:p>
    <w:p w14:paraId="6F37E3CF" w14:textId="07F605C4" w:rsidR="009B621F" w:rsidRDefault="003D4538">
      <w:pPr>
        <w:pStyle w:val="FirstParagraph"/>
      </w:pPr>
      <w:r>
        <w:rPr>
          <w:noProof/>
        </w:rPr>
        <w:lastRenderedPageBreak/>
        <w:drawing>
          <wp:inline distT="0" distB="0" distL="0" distR="0" wp14:anchorId="5A38A754" wp14:editId="6DD5146E">
            <wp:extent cx="6629400" cy="418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29400" cy="4184650"/>
                    </a:xfrm>
                    <a:prstGeom prst="rect">
                      <a:avLst/>
                    </a:prstGeom>
                    <a:noFill/>
                  </pic:spPr>
                </pic:pic>
              </a:graphicData>
            </a:graphic>
          </wp:inline>
        </w:drawing>
      </w:r>
      <w:r>
        <w:fldChar w:fldCharType="begin"/>
      </w:r>
      <w:r>
        <w:instrText xml:space="preserve"> INCLUDEPICTURE "http://127.0.0.1:15139/chunk_output/s/580DCA0F/cjuzdzigxrc8a/000011.png" \* MERGEFORMATINET </w:instrText>
      </w:r>
      <w:r>
        <w:fldChar w:fldCharType="separate"/>
      </w:r>
      <w:r>
        <w:pict w14:anchorId="6BB8DE4A">
          <v:shape id="_x0000_i1027" type="#_x0000_t75" alt="" style="width:24pt;height:24pt"/>
        </w:pict>
      </w:r>
      <w:r>
        <w:fldChar w:fldCharType="end"/>
      </w:r>
    </w:p>
    <w:p w14:paraId="4E2B78CE" w14:textId="77777777" w:rsidR="009B621F" w:rsidRDefault="00000000">
      <w:pPr>
        <w:pStyle w:val="BodyText"/>
      </w:pPr>
      <w:r>
        <w:t>The survival rates between males and females do not differ significantly (p &gt; .05). The median survival time for both males and females is about 12 weeks. Before reaching the median survival time, females tend to have higher survival rates than males. After the median survival time (12 weeks), males have higher survival rates than females, even though this is not statistically significant.</w:t>
      </w:r>
    </w:p>
    <w:p w14:paraId="74C6535F" w14:textId="77777777" w:rsidR="009B621F" w:rsidRDefault="00000000">
      <w:pPr>
        <w:pStyle w:val="Heading1"/>
      </w:pPr>
      <w:bookmarkStart w:id="1" w:name="cox-proportional-hazard-model"/>
      <w:bookmarkEnd w:id="0"/>
      <w:r>
        <w:t>Cox Proportional Hazard Model</w:t>
      </w:r>
    </w:p>
    <w:p w14:paraId="777949DC" w14:textId="77777777" w:rsidR="009B621F" w:rsidRDefault="00000000">
      <w:pPr>
        <w:pStyle w:val="FirstParagraph"/>
      </w:pPr>
      <w:r>
        <w:t xml:space="preserve">Cox PH model is a semi-parametric model used to model time-to-event data. This model is useful for investigating the association between the survival time and one or more predictor variables (covariates). It provides a way of examining how different covariates influence the hazard rate at a particular point in time. The Cox model is expressed by the hazard function </w:t>
      </w:r>
      <w:r>
        <w:rPr>
          <w:b/>
          <w:bCs/>
        </w:rPr>
        <w:t>{h(t)}</w:t>
      </w:r>
      <w:r>
        <w:t>, which is given by;</w:t>
      </w:r>
    </w:p>
    <w:p w14:paraId="031381EC" w14:textId="77777777" w:rsidR="009B621F" w:rsidRDefault="00000000">
      <w:pPr>
        <w:pStyle w:val="Compact"/>
        <w:numPr>
          <w:ilvl w:val="0"/>
          <w:numId w:val="2"/>
        </w:numPr>
      </w:pPr>
      <w:r>
        <w:t>h(t) = h0(t)*exp(β1x1+β2x2+…+βpxp)</w:t>
      </w:r>
    </w:p>
    <w:p w14:paraId="1E6BFE19" w14:textId="77777777" w:rsidR="009B621F" w:rsidRDefault="00000000">
      <w:pPr>
        <w:pStyle w:val="Compact"/>
        <w:numPr>
          <w:ilvl w:val="0"/>
          <w:numId w:val="2"/>
        </w:numPr>
      </w:pPr>
      <w:r>
        <w:t xml:space="preserve">The term </w:t>
      </w:r>
      <w:r>
        <w:rPr>
          <w:b/>
          <w:bCs/>
        </w:rPr>
        <w:t>h0</w:t>
      </w:r>
      <w:r>
        <w:t xml:space="preserve"> is called the baseline hazard. It corresponds to the value of the hazard when all the covariates (xi’s) are at/equal to zero for numeric features (the quantity exp(0) equals 1), or at reference levels for categorical features.</w:t>
      </w:r>
    </w:p>
    <w:p w14:paraId="2FFFC3E0" w14:textId="77777777" w:rsidR="009B621F" w:rsidRDefault="00000000">
      <w:pPr>
        <w:pStyle w:val="FirstParagraph"/>
      </w:pPr>
      <w:r>
        <w:lastRenderedPageBreak/>
        <w:t xml:space="preserve">The hazard ratios are given by </w:t>
      </w:r>
      <w:r>
        <w:rPr>
          <w:b/>
          <w:bCs/>
        </w:rPr>
        <w:t>exp(βi)</w:t>
      </w:r>
      <w:r>
        <w:t>. To summarize the hazard ratios;</w:t>
      </w:r>
    </w:p>
    <w:p w14:paraId="020A3B1A" w14:textId="77777777" w:rsidR="009B621F" w:rsidRDefault="00000000">
      <w:pPr>
        <w:pStyle w:val="Compact"/>
        <w:numPr>
          <w:ilvl w:val="0"/>
          <w:numId w:val="3"/>
        </w:numPr>
      </w:pPr>
      <w:r>
        <w:t>HR = 1: No difference in the hazard rates between the groups being compared, or increase/decrease in the values of a numeric covariate does not affect the hazard rate.</w:t>
      </w:r>
    </w:p>
    <w:p w14:paraId="5D89F5F0" w14:textId="77777777" w:rsidR="009B621F" w:rsidRDefault="00000000">
      <w:pPr>
        <w:pStyle w:val="Compact"/>
        <w:numPr>
          <w:ilvl w:val="0"/>
          <w:numId w:val="3"/>
        </w:numPr>
      </w:pPr>
      <w:r>
        <w:t>HR &lt; 1: Reduction in the hazard i.e. one group has a lower hazard rate than the other group, or increase in the values of a numeric covariate decreases the hazard rate.</w:t>
      </w:r>
    </w:p>
    <w:p w14:paraId="10ACD973" w14:textId="77777777" w:rsidR="009B621F" w:rsidRDefault="00000000">
      <w:pPr>
        <w:pStyle w:val="Compact"/>
        <w:numPr>
          <w:ilvl w:val="0"/>
          <w:numId w:val="3"/>
        </w:numPr>
      </w:pPr>
      <w:r>
        <w:t>HR &gt; 1: Increase in hazard i.e. one group has a higher hazard rate than the other group, or increase in the values of a numeric covariate increases the hazard rate and in-turn reduces the length of survival.</w:t>
      </w:r>
    </w:p>
    <w:p w14:paraId="521ED26A" w14:textId="77777777" w:rsidR="009B621F" w:rsidRDefault="00000000">
      <w:pPr>
        <w:pStyle w:val="FirstParagraph"/>
      </w:pPr>
      <w:r>
        <w:t>The Cox PH model is popular because it is robust, and the results from using the Cox model will closely approximate the results from the correct parametric model.</w:t>
      </w:r>
    </w:p>
    <w:p w14:paraId="037B0AD9" w14:textId="77777777" w:rsidR="009B621F" w:rsidRDefault="00000000">
      <w:pPr>
        <w:pStyle w:val="Heading2"/>
      </w:pPr>
      <w:bookmarkStart w:id="2" w:name="advantages-of-cox-ph-model"/>
      <w:r>
        <w:t>Advantages of Cox PH Model</w:t>
      </w:r>
    </w:p>
    <w:p w14:paraId="225BCE3F" w14:textId="77777777" w:rsidR="009B621F" w:rsidRDefault="00000000">
      <w:pPr>
        <w:pStyle w:val="Compact"/>
        <w:numPr>
          <w:ilvl w:val="0"/>
          <w:numId w:val="4"/>
        </w:numPr>
      </w:pPr>
      <w:r>
        <w:t>Flexibility - Since the Cox PH model is a semi-parametric model, it allows for flexibility in modeling the baseline hazard function. This makes it suitable for a wide range of survival data, including those where the hazard function is not easily described by a parametric distribution.</w:t>
      </w:r>
    </w:p>
    <w:p w14:paraId="37040F32" w14:textId="77777777" w:rsidR="009B621F" w:rsidRDefault="00000000">
      <w:pPr>
        <w:pStyle w:val="Compact"/>
        <w:numPr>
          <w:ilvl w:val="0"/>
          <w:numId w:val="4"/>
        </w:numPr>
      </w:pPr>
      <w:r>
        <w:t>The Cox PH model can handle censored data effectively.</w:t>
      </w:r>
    </w:p>
    <w:p w14:paraId="31C7AF81" w14:textId="77777777" w:rsidR="009B621F" w:rsidRDefault="00000000">
      <w:pPr>
        <w:pStyle w:val="Compact"/>
        <w:numPr>
          <w:ilvl w:val="0"/>
          <w:numId w:val="4"/>
        </w:numPr>
      </w:pPr>
      <w:r>
        <w:t>The Cox PH model provides easily interpretable hazard ratios, which quantify the effect of covariates on the hazard of experiencing an event.</w:t>
      </w:r>
    </w:p>
    <w:p w14:paraId="54A4C67F" w14:textId="77777777" w:rsidR="009B621F" w:rsidRDefault="00000000">
      <w:pPr>
        <w:pStyle w:val="Compact"/>
        <w:numPr>
          <w:ilvl w:val="0"/>
          <w:numId w:val="4"/>
        </w:numPr>
      </w:pPr>
      <w:r>
        <w:t>The Cox PH model can handle time-dependent covariates, allowing researchers to account for changing variables over the course of a study.</w:t>
      </w:r>
    </w:p>
    <w:p w14:paraId="505FDFC9" w14:textId="77777777" w:rsidR="009B621F" w:rsidRDefault="00000000">
      <w:pPr>
        <w:pStyle w:val="Heading2"/>
      </w:pPr>
      <w:bookmarkStart w:id="3" w:name="disadvantages-of-the-cox-ph-model"/>
      <w:bookmarkEnd w:id="2"/>
      <w:r>
        <w:t>Disadvantages of the Cox PH Model</w:t>
      </w:r>
    </w:p>
    <w:p w14:paraId="09190035" w14:textId="77777777" w:rsidR="009B621F" w:rsidRDefault="00000000">
      <w:pPr>
        <w:pStyle w:val="Compact"/>
        <w:numPr>
          <w:ilvl w:val="0"/>
          <w:numId w:val="5"/>
        </w:numPr>
      </w:pPr>
      <w:r>
        <w:t>The Cox PH model does not provide a direct estimate of the baseline hazard function.</w:t>
      </w:r>
    </w:p>
    <w:p w14:paraId="1F29B118" w14:textId="77777777" w:rsidR="009B621F" w:rsidRDefault="00000000">
      <w:pPr>
        <w:pStyle w:val="Compact"/>
        <w:numPr>
          <w:ilvl w:val="0"/>
          <w:numId w:val="5"/>
        </w:numPr>
      </w:pPr>
      <w:r>
        <w:t>Cox PH model can be sensitive to outliers in the data.</w:t>
      </w:r>
    </w:p>
    <w:p w14:paraId="1D7BB645" w14:textId="77777777" w:rsidR="009B621F" w:rsidRDefault="00000000">
      <w:pPr>
        <w:pStyle w:val="Compact"/>
        <w:numPr>
          <w:ilvl w:val="0"/>
          <w:numId w:val="5"/>
        </w:numPr>
      </w:pPr>
      <w:r>
        <w:t>Multicollinearity - If covariates are highly correlated, the Cox PH model can suffer from multicollinearity issues, making it challenging to estimate the independent effects of individual variables accurately.</w:t>
      </w:r>
    </w:p>
    <w:p w14:paraId="2E0C32A9" w14:textId="77777777" w:rsidR="009B621F" w:rsidRDefault="00000000">
      <w:pPr>
        <w:pStyle w:val="Compact"/>
        <w:numPr>
          <w:ilvl w:val="0"/>
          <w:numId w:val="5"/>
        </w:numPr>
      </w:pPr>
      <w:r>
        <w:t>Proportional Hazards Assumption - The validity of the Cox PH model relies on the assumption that the hazard ratios (relative risks) remain constant over time. This assumption may not hold in all cases, and when it’s violated, it can lead to biased or incorrect results.</w:t>
      </w:r>
    </w:p>
    <w:p w14:paraId="25003CB6" w14:textId="77777777" w:rsidR="009B621F" w:rsidRDefault="00000000">
      <w:pPr>
        <w:pStyle w:val="FirstParagraph"/>
      </w:pPr>
      <w:r>
        <w:t>Before fitting a Cox PH model, I’ll reverse the order in which the levels of treatment group appear so that the new order begins with Placebo. This will make it easy to interpret the results of the Cox PH model.</w:t>
      </w:r>
    </w:p>
    <w:p w14:paraId="1525D841" w14:textId="77777777" w:rsidR="009B621F" w:rsidRDefault="00000000">
      <w:pPr>
        <w:pStyle w:val="SourceCode"/>
      </w:pPr>
      <w:r>
        <w:rPr>
          <w:rStyle w:val="CommentTok"/>
        </w:rPr>
        <w:t># Reverse the levels of treatment group to begin with Placebo</w:t>
      </w:r>
      <w:r>
        <w:br/>
      </w:r>
      <w:r>
        <w:rPr>
          <w:rStyle w:val="NormalTok"/>
        </w:rPr>
        <w:t xml:space="preserve">LeukemiaRemission_df </w:t>
      </w:r>
      <w:r>
        <w:rPr>
          <w:rStyle w:val="OtherTok"/>
        </w:rPr>
        <w:t>&lt;-</w:t>
      </w:r>
      <w:r>
        <w:rPr>
          <w:rStyle w:val="NormalTok"/>
        </w:rPr>
        <w:t xml:space="preserve"> LeukemiaRemission_df </w:t>
      </w:r>
      <w:r>
        <w:rPr>
          <w:rStyle w:val="SpecialCharTok"/>
        </w:rPr>
        <w:t>|&gt;</w:t>
      </w:r>
      <w:r>
        <w:rPr>
          <w:rStyle w:val="NormalTok"/>
        </w:rPr>
        <w:t xml:space="preserve"> </w:t>
      </w:r>
      <w:r>
        <w:br/>
      </w:r>
      <w:r>
        <w:rPr>
          <w:rStyle w:val="NormalTok"/>
        </w:rPr>
        <w:lastRenderedPageBreak/>
        <w:t xml:space="preserve">  </w:t>
      </w:r>
      <w:r>
        <w:rPr>
          <w:rStyle w:val="FunctionTok"/>
        </w:rPr>
        <w:t>mutate</w:t>
      </w:r>
      <w:r>
        <w:rPr>
          <w:rStyle w:val="NormalTok"/>
        </w:rPr>
        <w:t>(</w:t>
      </w:r>
      <w:r>
        <w:rPr>
          <w:rStyle w:val="AttributeTok"/>
        </w:rPr>
        <w:t>group =</w:t>
      </w:r>
      <w:r>
        <w:rPr>
          <w:rStyle w:val="NormalTok"/>
        </w:rPr>
        <w:t xml:space="preserve"> </w:t>
      </w:r>
      <w:r>
        <w:rPr>
          <w:rStyle w:val="FunctionTok"/>
        </w:rPr>
        <w:t>factor</w:t>
      </w:r>
      <w:r>
        <w:rPr>
          <w:rStyle w:val="NormalTok"/>
        </w:rPr>
        <w:t xml:space="preserve">(grp, </w:t>
      </w:r>
      <w:r>
        <w:rPr>
          <w:rStyle w:val="AttributeTok"/>
        </w:rPr>
        <w:t>labels =</w:t>
      </w:r>
      <w:r>
        <w:rPr>
          <w:rStyle w:val="NormalTok"/>
        </w:rPr>
        <w:t xml:space="preserve"> </w:t>
      </w:r>
      <w:r>
        <w:rPr>
          <w:rStyle w:val="FunctionTok"/>
        </w:rPr>
        <w:t>rev</w:t>
      </w:r>
      <w:r>
        <w:rPr>
          <w:rStyle w:val="NormalTok"/>
        </w:rPr>
        <w:t>(</w:t>
      </w:r>
      <w:r>
        <w:rPr>
          <w:rStyle w:val="FunctionTok"/>
        </w:rPr>
        <w:t>c</w:t>
      </w:r>
      <w:r>
        <w:rPr>
          <w:rStyle w:val="NormalTok"/>
        </w:rPr>
        <w:t>(</w:t>
      </w:r>
      <w:r>
        <w:rPr>
          <w:rStyle w:val="StringTok"/>
        </w:rPr>
        <w:t>"6-MP"</w:t>
      </w:r>
      <w:r>
        <w:rPr>
          <w:rStyle w:val="NormalTok"/>
        </w:rPr>
        <w:t xml:space="preserve">, </w:t>
      </w:r>
      <w:r>
        <w:rPr>
          <w:rStyle w:val="StringTok"/>
        </w:rPr>
        <w:t>"Placebo"</w:t>
      </w:r>
      <w:r>
        <w:rPr>
          <w:rStyle w:val="NormalTok"/>
        </w:rPr>
        <w:t xml:space="preserve">)), </w:t>
      </w:r>
      <w:r>
        <w:br/>
      </w:r>
      <w:r>
        <w:rPr>
          <w:rStyle w:val="NormalTok"/>
        </w:rPr>
        <w:t xml:space="preserve">                        </w:t>
      </w:r>
      <w:r>
        <w:rPr>
          <w:rStyle w:val="AttributeTok"/>
        </w:rPr>
        <w:t>levels =</w:t>
      </w:r>
      <w:r>
        <w:rPr>
          <w:rStyle w:val="NormalTok"/>
        </w:rPr>
        <w:t xml:space="preserve"> </w:t>
      </w:r>
      <w:r>
        <w:rPr>
          <w:rStyle w:val="FunctionTok"/>
        </w:rPr>
        <w:t>rev</w:t>
      </w:r>
      <w:r>
        <w:rPr>
          <w:rStyle w:val="NormalTok"/>
        </w:rPr>
        <w:t>(</w:t>
      </w:r>
      <w:r>
        <w:rPr>
          <w:rStyle w:val="FunctionTok"/>
        </w:rPr>
        <w:t>levels</w:t>
      </w:r>
      <w:r>
        <w:rPr>
          <w:rStyle w:val="NormalTok"/>
        </w:rPr>
        <w:t>(LeukemiaRemission_df</w:t>
      </w:r>
      <w:r>
        <w:rPr>
          <w:rStyle w:val="SpecialCharTok"/>
        </w:rPr>
        <w:t>$</w:t>
      </w:r>
      <w:r>
        <w:rPr>
          <w:rStyle w:val="NormalTok"/>
        </w:rPr>
        <w:t>grp))))</w:t>
      </w:r>
    </w:p>
    <w:p w14:paraId="67E5E9B0" w14:textId="77777777" w:rsidR="009B621F" w:rsidRDefault="00000000">
      <w:pPr>
        <w:pStyle w:val="SourceCode"/>
      </w:pPr>
      <w:r>
        <w:rPr>
          <w:rStyle w:val="CommentTok"/>
        </w:rPr>
        <w:t># Fit a Cox PH model, use treatment group, white blood cell count and sex as the covariates</w:t>
      </w:r>
      <w:r>
        <w:br/>
      </w:r>
      <w:r>
        <w:rPr>
          <w:rStyle w:val="NormalTok"/>
        </w:rPr>
        <w:t xml:space="preserve">Cox_model </w:t>
      </w:r>
      <w:r>
        <w:rPr>
          <w:rStyle w:val="OtherTok"/>
        </w:rPr>
        <w:t>&lt;-</w:t>
      </w:r>
      <w:r>
        <w:rPr>
          <w:rStyle w:val="NormalTok"/>
        </w:rPr>
        <w:t xml:space="preserve"> </w:t>
      </w:r>
      <w:r>
        <w:rPr>
          <w:rStyle w:val="FunctionTok"/>
        </w:rPr>
        <w:t>coxph</w:t>
      </w:r>
      <w:r>
        <w:rPr>
          <w:rStyle w:val="NormalTok"/>
        </w:rPr>
        <w:t>(</w:t>
      </w:r>
      <w:r>
        <w:rPr>
          <w:rStyle w:val="AttributeTok"/>
        </w:rPr>
        <w:t>formula =</w:t>
      </w:r>
      <w:r>
        <w:rPr>
          <w:rStyle w:val="NormalTok"/>
        </w:rPr>
        <w:t xml:space="preserve"> </w:t>
      </w:r>
      <w:r>
        <w:rPr>
          <w:rStyle w:val="FunctionTok"/>
        </w:rPr>
        <w:t>Surv</w:t>
      </w:r>
      <w:r>
        <w:rPr>
          <w:rStyle w:val="NormalTok"/>
        </w:rPr>
        <w:t xml:space="preserve">(time, event </w:t>
      </w:r>
      <w:r>
        <w:rPr>
          <w:rStyle w:val="SpecialCharTok"/>
        </w:rPr>
        <w:t>==</w:t>
      </w:r>
      <w:r>
        <w:rPr>
          <w:rStyle w:val="NormalTok"/>
        </w:rPr>
        <w:t xml:space="preserve"> </w:t>
      </w:r>
      <w:r>
        <w:rPr>
          <w:rStyle w:val="StringTok"/>
        </w:rPr>
        <w:t>"Relapse"</w:t>
      </w:r>
      <w:r>
        <w:rPr>
          <w:rStyle w:val="NormalTok"/>
        </w:rPr>
        <w:t xml:space="preserve">) </w:t>
      </w:r>
      <w:r>
        <w:rPr>
          <w:rStyle w:val="SpecialCharTok"/>
        </w:rPr>
        <w:t>~</w:t>
      </w:r>
      <w:r>
        <w:rPr>
          <w:rStyle w:val="NormalTok"/>
        </w:rPr>
        <w:t xml:space="preserve"> group </w:t>
      </w:r>
      <w:r>
        <w:rPr>
          <w:rStyle w:val="SpecialCharTok"/>
        </w:rPr>
        <w:t>+</w:t>
      </w:r>
      <w:r>
        <w:rPr>
          <w:rStyle w:val="NormalTok"/>
        </w:rPr>
        <w:t xml:space="preserve"> wbc </w:t>
      </w:r>
      <w:r>
        <w:rPr>
          <w:rStyle w:val="SpecialCharTok"/>
        </w:rPr>
        <w:t>+</w:t>
      </w:r>
      <w:r>
        <w:rPr>
          <w:rStyle w:val="NormalTok"/>
        </w:rPr>
        <w:t xml:space="preserve"> sex, </w:t>
      </w:r>
      <w:r>
        <w:br/>
      </w:r>
      <w:r>
        <w:rPr>
          <w:rStyle w:val="NormalTok"/>
        </w:rPr>
        <w:t xml:space="preserve">                   </w:t>
      </w:r>
      <w:r>
        <w:rPr>
          <w:rStyle w:val="AttributeTok"/>
        </w:rPr>
        <w:t>data =</w:t>
      </w:r>
      <w:r>
        <w:rPr>
          <w:rStyle w:val="NormalTok"/>
        </w:rPr>
        <w:t xml:space="preserve"> LeukemiaRemission_df)</w:t>
      </w:r>
      <w:r>
        <w:br/>
      </w:r>
      <w:r>
        <w:rPr>
          <w:rStyle w:val="CommentTok"/>
        </w:rPr>
        <w:t># Model summary</w:t>
      </w:r>
      <w:r>
        <w:br/>
      </w:r>
      <w:r>
        <w:rPr>
          <w:rStyle w:val="FunctionTok"/>
        </w:rPr>
        <w:t>summary</w:t>
      </w:r>
      <w:r>
        <w:rPr>
          <w:rStyle w:val="NormalTok"/>
        </w:rPr>
        <w:t>(Cox_model)</w:t>
      </w:r>
    </w:p>
    <w:p w14:paraId="7A42E7FD" w14:textId="77777777" w:rsidR="009B621F" w:rsidRDefault="00000000">
      <w:pPr>
        <w:pStyle w:val="SourceCode"/>
      </w:pPr>
      <w:r>
        <w:rPr>
          <w:rStyle w:val="VerbatimChar"/>
        </w:rPr>
        <w:t>## Call:</w:t>
      </w:r>
      <w:r>
        <w:br/>
      </w:r>
      <w:r>
        <w:rPr>
          <w:rStyle w:val="VerbatimChar"/>
        </w:rPr>
        <w:t xml:space="preserve">## coxph(formula = Surv(time, event == "Relapse") ~ group + wbc + </w:t>
      </w:r>
      <w:r>
        <w:br/>
      </w:r>
      <w:r>
        <w:rPr>
          <w:rStyle w:val="VerbatimChar"/>
        </w:rPr>
        <w:t>##     sex, data = LeukemiaRemission_df)</w:t>
      </w:r>
      <w:r>
        <w:br/>
      </w:r>
      <w:r>
        <w:rPr>
          <w:rStyle w:val="VerbatimChar"/>
        </w:rPr>
        <w:t xml:space="preserve">## </w:t>
      </w:r>
      <w:r>
        <w:br/>
      </w:r>
      <w:r>
        <w:rPr>
          <w:rStyle w:val="VerbatimChar"/>
        </w:rPr>
        <w:t xml:space="preserve">##   n= 42, number of events= 30 </w:t>
      </w:r>
      <w:r>
        <w:br/>
      </w:r>
      <w:r>
        <w:rPr>
          <w:rStyle w:val="VerbatimChar"/>
        </w:rPr>
        <w:t xml:space="preserve">## </w:t>
      </w:r>
      <w:r>
        <w:br/>
      </w:r>
      <w:r>
        <w:rPr>
          <w:rStyle w:val="VerbatimChar"/>
        </w:rPr>
        <w:t xml:space="preserve">##              coef exp(coef) se(coef)      z Pr(&gt;|z|)    </w:t>
      </w:r>
      <w:r>
        <w:br/>
      </w:r>
      <w:r>
        <w:rPr>
          <w:rStyle w:val="VerbatimChar"/>
        </w:rPr>
        <w:t xml:space="preserve">## group6-MP -1.5036    0.2223   0.4615 -3.258  0.00112 ** </w:t>
      </w:r>
      <w:r>
        <w:br/>
      </w:r>
      <w:r>
        <w:rPr>
          <w:rStyle w:val="VerbatimChar"/>
        </w:rPr>
        <w:t>## wbc        1.6819    5.3760   0.3366  4.997 5.82e-07 ***</w:t>
      </w:r>
      <w:r>
        <w:br/>
      </w:r>
      <w:r>
        <w:rPr>
          <w:rStyle w:val="VerbatimChar"/>
        </w:rPr>
        <w:t xml:space="preserve">## sexmale    0.3147    1.3698   0.4545  0.692  0.48872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exp(coef) exp(-coef) lower .95 upper .95</w:t>
      </w:r>
      <w:r>
        <w:br/>
      </w:r>
      <w:r>
        <w:rPr>
          <w:rStyle w:val="VerbatimChar"/>
        </w:rPr>
        <w:t>## group6-MP    0.2223      4.498   0.08998    0.5493</w:t>
      </w:r>
      <w:r>
        <w:br/>
      </w:r>
      <w:r>
        <w:rPr>
          <w:rStyle w:val="VerbatimChar"/>
        </w:rPr>
        <w:t>## wbc          5.3760      0.186   2.77944   10.3982</w:t>
      </w:r>
      <w:r>
        <w:br/>
      </w:r>
      <w:r>
        <w:rPr>
          <w:rStyle w:val="VerbatimChar"/>
        </w:rPr>
        <w:t>## sexmale      1.3698      0.730   0.56206    3.3384</w:t>
      </w:r>
      <w:r>
        <w:br/>
      </w:r>
      <w:r>
        <w:rPr>
          <w:rStyle w:val="VerbatimChar"/>
        </w:rPr>
        <w:t xml:space="preserve">## </w:t>
      </w:r>
      <w:r>
        <w:br/>
      </w:r>
      <w:r>
        <w:rPr>
          <w:rStyle w:val="VerbatimChar"/>
        </w:rPr>
        <w:t>## Concordance= 0.851  (se = 0.041 )</w:t>
      </w:r>
      <w:r>
        <w:br/>
      </w:r>
      <w:r>
        <w:rPr>
          <w:rStyle w:val="VerbatimChar"/>
        </w:rPr>
        <w:t>## Likelihood ratio test= 47.19  on 3 df,   p=3e-10</w:t>
      </w:r>
      <w:r>
        <w:br/>
      </w:r>
      <w:r>
        <w:rPr>
          <w:rStyle w:val="VerbatimChar"/>
        </w:rPr>
        <w:t>## Wald test            = 33.54  on 3 df,   p=2e-07</w:t>
      </w:r>
      <w:r>
        <w:br/>
      </w:r>
      <w:r>
        <w:rPr>
          <w:rStyle w:val="VerbatimChar"/>
        </w:rPr>
        <w:t>## Score (logrank) test = 48.01  on 3 df,   p=2e-10</w:t>
      </w:r>
    </w:p>
    <w:p w14:paraId="73CADA0E" w14:textId="77777777" w:rsidR="009B621F" w:rsidRDefault="00000000">
      <w:pPr>
        <w:pStyle w:val="FirstParagraph"/>
      </w:pPr>
      <w:r>
        <w:t>The overall model is significant (p-values from Likelihood ratio test, Wald test and logrank test are all less than 0.05). The sex covariate is however not significant (p &gt; .05), while 6-MP treatment and white blood cell count are significant (p &lt; .05).</w:t>
      </w:r>
    </w:p>
    <w:p w14:paraId="481C42BF" w14:textId="77777777" w:rsidR="009B621F" w:rsidRDefault="00000000">
      <w:pPr>
        <w:pStyle w:val="Compact"/>
        <w:numPr>
          <w:ilvl w:val="0"/>
          <w:numId w:val="6"/>
        </w:numPr>
      </w:pPr>
      <w:r>
        <w:t>Holding other covariates constant, the risk of Leukemia relapse for patients who received 6-MP treatment is reduced by a factor of 0.22, or 77.77%.</w:t>
      </w:r>
    </w:p>
    <w:p w14:paraId="7F39765F" w14:textId="77777777" w:rsidR="009B621F" w:rsidRDefault="00000000">
      <w:pPr>
        <w:pStyle w:val="Compact"/>
        <w:numPr>
          <w:ilvl w:val="0"/>
          <w:numId w:val="6"/>
        </w:numPr>
      </w:pPr>
      <w:r>
        <w:t>Holding other covariates constant, every unit increase in WBC count induces the hazard of relapse by a factor of 5.376. In other words, increased accumulation of abnormal cells in the bone marrow and the blood crowds out healthy cells, and this increases the hazard of Leukemia relapse.</w:t>
      </w:r>
    </w:p>
    <w:p w14:paraId="5A7F044F" w14:textId="77777777" w:rsidR="009B621F" w:rsidRDefault="00000000">
      <w:pPr>
        <w:pStyle w:val="SourceCode"/>
      </w:pPr>
      <w:r>
        <w:rPr>
          <w:rStyle w:val="CommentTok"/>
        </w:rPr>
        <w:t># Test for the Proportional Hazards Assumption</w:t>
      </w:r>
      <w:r>
        <w:br/>
      </w:r>
      <w:r>
        <w:rPr>
          <w:rStyle w:val="FunctionTok"/>
        </w:rPr>
        <w:t>cox.zph</w:t>
      </w:r>
      <w:r>
        <w:rPr>
          <w:rStyle w:val="NormalTok"/>
        </w:rPr>
        <w:t>(Cox_model)</w:t>
      </w:r>
    </w:p>
    <w:p w14:paraId="55D536D2" w14:textId="77777777" w:rsidR="009B621F" w:rsidRDefault="00000000">
      <w:pPr>
        <w:pStyle w:val="SourceCode"/>
      </w:pPr>
      <w:r>
        <w:rPr>
          <w:rStyle w:val="VerbatimChar"/>
        </w:rPr>
        <w:t>##        chisq df    p</w:t>
      </w:r>
      <w:r>
        <w:br/>
      </w:r>
      <w:r>
        <w:rPr>
          <w:rStyle w:val="VerbatimChar"/>
        </w:rPr>
        <w:t>## group  0.036  1 0.85</w:t>
      </w:r>
      <w:r>
        <w:br/>
      </w:r>
      <w:r>
        <w:rPr>
          <w:rStyle w:val="VerbatimChar"/>
        </w:rPr>
        <w:lastRenderedPageBreak/>
        <w:t>## wbc    0.142  1 0.71</w:t>
      </w:r>
      <w:r>
        <w:br/>
      </w:r>
      <w:r>
        <w:rPr>
          <w:rStyle w:val="VerbatimChar"/>
        </w:rPr>
        <w:t>## sex    5.420  1 0.02</w:t>
      </w:r>
      <w:r>
        <w:br/>
      </w:r>
      <w:r>
        <w:rPr>
          <w:rStyle w:val="VerbatimChar"/>
        </w:rPr>
        <w:t>## GLOBAL 5.879  3 0.12</w:t>
      </w:r>
    </w:p>
    <w:p w14:paraId="6FA4F43F" w14:textId="77777777" w:rsidR="009B621F" w:rsidRDefault="00000000">
      <w:pPr>
        <w:pStyle w:val="FirstParagraph"/>
      </w:pPr>
      <w:r>
        <w:t>The global test is not significant (p &gt; .05), implying that the proportional Hazards assumption holds, even though it only holds for the treatment group and white blood cell count covariates. The assumption does not hold for the sex covariate.</w:t>
      </w:r>
    </w:p>
    <w:p w14:paraId="263B0C8D" w14:textId="77777777" w:rsidR="009B621F" w:rsidRDefault="00000000">
      <w:pPr>
        <w:pStyle w:val="SourceCode"/>
      </w:pPr>
      <w:r>
        <w:rPr>
          <w:rStyle w:val="CommentTok"/>
        </w:rPr>
        <w:t># Fit another Cox PH model, this time omitting the sex covariate</w:t>
      </w:r>
      <w:r>
        <w:br/>
      </w:r>
      <w:r>
        <w:rPr>
          <w:rStyle w:val="NormalTok"/>
        </w:rPr>
        <w:t xml:space="preserve">Cox_Model </w:t>
      </w:r>
      <w:r>
        <w:rPr>
          <w:rStyle w:val="OtherTok"/>
        </w:rPr>
        <w:t>&lt;-</w:t>
      </w:r>
      <w:r>
        <w:rPr>
          <w:rStyle w:val="NormalTok"/>
        </w:rPr>
        <w:t xml:space="preserve"> </w:t>
      </w:r>
      <w:r>
        <w:rPr>
          <w:rStyle w:val="FunctionTok"/>
        </w:rPr>
        <w:t>coxph</w:t>
      </w:r>
      <w:r>
        <w:rPr>
          <w:rStyle w:val="NormalTok"/>
        </w:rPr>
        <w:t>(</w:t>
      </w:r>
      <w:r>
        <w:rPr>
          <w:rStyle w:val="AttributeTok"/>
        </w:rPr>
        <w:t>formula =</w:t>
      </w:r>
      <w:r>
        <w:rPr>
          <w:rStyle w:val="NormalTok"/>
        </w:rPr>
        <w:t xml:space="preserve"> </w:t>
      </w:r>
      <w:r>
        <w:rPr>
          <w:rStyle w:val="FunctionTok"/>
        </w:rPr>
        <w:t>Surv</w:t>
      </w:r>
      <w:r>
        <w:rPr>
          <w:rStyle w:val="NormalTok"/>
        </w:rPr>
        <w:t xml:space="preserve">(time, event </w:t>
      </w:r>
      <w:r>
        <w:rPr>
          <w:rStyle w:val="SpecialCharTok"/>
        </w:rPr>
        <w:t>==</w:t>
      </w:r>
      <w:r>
        <w:rPr>
          <w:rStyle w:val="NormalTok"/>
        </w:rPr>
        <w:t xml:space="preserve"> </w:t>
      </w:r>
      <w:r>
        <w:rPr>
          <w:rStyle w:val="StringTok"/>
        </w:rPr>
        <w:t>"Relapse"</w:t>
      </w:r>
      <w:r>
        <w:rPr>
          <w:rStyle w:val="NormalTok"/>
        </w:rPr>
        <w:t xml:space="preserve">) </w:t>
      </w:r>
      <w:r>
        <w:rPr>
          <w:rStyle w:val="SpecialCharTok"/>
        </w:rPr>
        <w:t>~</w:t>
      </w:r>
      <w:r>
        <w:rPr>
          <w:rStyle w:val="NormalTok"/>
        </w:rPr>
        <w:t xml:space="preserve"> group </w:t>
      </w:r>
      <w:r>
        <w:rPr>
          <w:rStyle w:val="SpecialCharTok"/>
        </w:rPr>
        <w:t>+</w:t>
      </w:r>
      <w:r>
        <w:rPr>
          <w:rStyle w:val="NormalTok"/>
        </w:rPr>
        <w:t xml:space="preserve"> wbc, </w:t>
      </w:r>
      <w:r>
        <w:br/>
      </w:r>
      <w:r>
        <w:rPr>
          <w:rStyle w:val="NormalTok"/>
        </w:rPr>
        <w:t xml:space="preserve">                   </w:t>
      </w:r>
      <w:r>
        <w:rPr>
          <w:rStyle w:val="AttributeTok"/>
        </w:rPr>
        <w:t>data =</w:t>
      </w:r>
      <w:r>
        <w:rPr>
          <w:rStyle w:val="NormalTok"/>
        </w:rPr>
        <w:t xml:space="preserve"> LeukemiaRemission_df)</w:t>
      </w:r>
      <w:r>
        <w:br/>
      </w:r>
      <w:r>
        <w:rPr>
          <w:rStyle w:val="CommentTok"/>
        </w:rPr>
        <w:t># Model summary</w:t>
      </w:r>
      <w:r>
        <w:br/>
      </w:r>
      <w:r>
        <w:rPr>
          <w:rStyle w:val="FunctionTok"/>
        </w:rPr>
        <w:t>summary</w:t>
      </w:r>
      <w:r>
        <w:rPr>
          <w:rStyle w:val="NormalTok"/>
        </w:rPr>
        <w:t>(Cox_Model)</w:t>
      </w:r>
    </w:p>
    <w:p w14:paraId="425D33D8" w14:textId="77777777" w:rsidR="009B621F" w:rsidRDefault="00000000">
      <w:pPr>
        <w:pStyle w:val="SourceCode"/>
      </w:pPr>
      <w:r>
        <w:rPr>
          <w:rStyle w:val="VerbatimChar"/>
        </w:rPr>
        <w:t>## Call:</w:t>
      </w:r>
      <w:r>
        <w:br/>
      </w:r>
      <w:r>
        <w:rPr>
          <w:rStyle w:val="VerbatimChar"/>
        </w:rPr>
        <w:t xml:space="preserve">## coxph(formula = Surv(time, event == "Relapse") ~ group + wbc, </w:t>
      </w:r>
      <w:r>
        <w:br/>
      </w:r>
      <w:r>
        <w:rPr>
          <w:rStyle w:val="VerbatimChar"/>
        </w:rPr>
        <w:t>##     data = LeukemiaRemission_df)</w:t>
      </w:r>
      <w:r>
        <w:br/>
      </w:r>
      <w:r>
        <w:rPr>
          <w:rStyle w:val="VerbatimChar"/>
        </w:rPr>
        <w:t xml:space="preserve">## </w:t>
      </w:r>
      <w:r>
        <w:br/>
      </w:r>
      <w:r>
        <w:rPr>
          <w:rStyle w:val="VerbatimChar"/>
        </w:rPr>
        <w:t xml:space="preserve">##   n= 42, number of events= 30 </w:t>
      </w:r>
      <w:r>
        <w:br/>
      </w:r>
      <w:r>
        <w:rPr>
          <w:rStyle w:val="VerbatimChar"/>
        </w:rPr>
        <w:t xml:space="preserve">## </w:t>
      </w:r>
      <w:r>
        <w:br/>
      </w:r>
      <w:r>
        <w:rPr>
          <w:rStyle w:val="VerbatimChar"/>
        </w:rPr>
        <w:t xml:space="preserve">##              coef exp(coef) se(coef)      z Pr(&gt;|z|)    </w:t>
      </w:r>
      <w:r>
        <w:br/>
      </w:r>
      <w:r>
        <w:rPr>
          <w:rStyle w:val="VerbatimChar"/>
        </w:rPr>
        <w:t xml:space="preserve">## group6-MP -1.3861    0.2501   0.4248 -3.263   0.0011 ** </w:t>
      </w:r>
      <w:r>
        <w:br/>
      </w:r>
      <w:r>
        <w:rPr>
          <w:rStyle w:val="VerbatimChar"/>
        </w:rPr>
        <w:t>## wbc        1.6909    5.4243   0.3359  5.034  4.8e-07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exp(coef) exp(-coef) lower .95 upper .95</w:t>
      </w:r>
      <w:r>
        <w:br/>
      </w:r>
      <w:r>
        <w:rPr>
          <w:rStyle w:val="VerbatimChar"/>
        </w:rPr>
        <w:t>## group6-MP    0.2501     3.9991    0.1088    0.5749</w:t>
      </w:r>
      <w:r>
        <w:br/>
      </w:r>
      <w:r>
        <w:rPr>
          <w:rStyle w:val="VerbatimChar"/>
        </w:rPr>
        <w:t>## wbc          5.4243     0.1844    2.8082   10.4776</w:t>
      </w:r>
      <w:r>
        <w:br/>
      </w:r>
      <w:r>
        <w:rPr>
          <w:rStyle w:val="VerbatimChar"/>
        </w:rPr>
        <w:t xml:space="preserve">## </w:t>
      </w:r>
      <w:r>
        <w:br/>
      </w:r>
      <w:r>
        <w:rPr>
          <w:rStyle w:val="VerbatimChar"/>
        </w:rPr>
        <w:t>## Concordance= 0.852  (se = 0.04 )</w:t>
      </w:r>
      <w:r>
        <w:br/>
      </w:r>
      <w:r>
        <w:rPr>
          <w:rStyle w:val="VerbatimChar"/>
        </w:rPr>
        <w:t>## Likelihood ratio test= 46.71  on 2 df,   p=7e-11</w:t>
      </w:r>
      <w:r>
        <w:br/>
      </w:r>
      <w:r>
        <w:rPr>
          <w:rStyle w:val="VerbatimChar"/>
        </w:rPr>
        <w:t>## Wald test            = 33.6  on 2 df,   p=5e-08</w:t>
      </w:r>
      <w:r>
        <w:br/>
      </w:r>
      <w:r>
        <w:rPr>
          <w:rStyle w:val="VerbatimChar"/>
        </w:rPr>
        <w:t>## Score (logrank) test = 46.07  on 2 df,   p=1e-10</w:t>
      </w:r>
    </w:p>
    <w:p w14:paraId="0C9ACF45" w14:textId="77777777" w:rsidR="009B621F" w:rsidRDefault="00000000">
      <w:pPr>
        <w:pStyle w:val="FirstParagraph"/>
      </w:pPr>
      <w:r>
        <w:t>The overall model is significant (p-values from Likelihood ratio test, Wald test and logrank test are all less than 0.05). The covariates 6-MP treatment and WBC count are also highly significant (p &lt; .05).</w:t>
      </w:r>
    </w:p>
    <w:p w14:paraId="2A0E4FD4" w14:textId="77777777" w:rsidR="009B621F" w:rsidRDefault="00000000">
      <w:pPr>
        <w:pStyle w:val="Compact"/>
        <w:numPr>
          <w:ilvl w:val="0"/>
          <w:numId w:val="7"/>
        </w:numPr>
      </w:pPr>
      <w:r>
        <w:t>Holding the WBC covariate constant, the risk of Leukemia relapse for patients who received 6-MP treatment is reduced by a factor of 0.25, or 74.99%.</w:t>
      </w:r>
    </w:p>
    <w:p w14:paraId="02192F9E" w14:textId="77777777" w:rsidR="009B621F" w:rsidRDefault="00000000">
      <w:pPr>
        <w:pStyle w:val="Compact"/>
        <w:numPr>
          <w:ilvl w:val="0"/>
          <w:numId w:val="7"/>
        </w:numPr>
      </w:pPr>
      <w:r>
        <w:t>Holding the treatment group covariate constant, every unit increase in WBC count induces the hazard of Leukemia relapse by a factor of 5.42 (Increased accumulation of abnormal cells in the bone marrow and the blood crowds out healthy cells, thereby increasing the hazard of Leukemia relapse).</w:t>
      </w:r>
    </w:p>
    <w:p w14:paraId="1B446B56" w14:textId="77777777" w:rsidR="009B621F" w:rsidRDefault="00000000">
      <w:pPr>
        <w:pStyle w:val="Heading1"/>
      </w:pPr>
      <w:bookmarkStart w:id="4" w:name="references"/>
      <w:bookmarkEnd w:id="1"/>
      <w:bookmarkEnd w:id="3"/>
      <w:r>
        <w:lastRenderedPageBreak/>
        <w:t>References</w:t>
      </w:r>
    </w:p>
    <w:p w14:paraId="2AD678CB" w14:textId="77777777" w:rsidR="009B621F" w:rsidRDefault="00000000">
      <w:pPr>
        <w:pStyle w:val="FirstParagraph"/>
      </w:pPr>
      <w:r>
        <w:t xml:space="preserve">City of Hope. (2022, May 26). Leukemia causes and risk factors. CancerCenter.com. Retrieved on April 7, 2025, from </w:t>
      </w:r>
      <w:hyperlink r:id="rId7">
        <w:r>
          <w:rPr>
            <w:rStyle w:val="Hyperlink"/>
          </w:rPr>
          <w:t>https://www.cancercenter.com/cancer-types/leukemia/risk-factors</w:t>
        </w:r>
      </w:hyperlink>
    </w:p>
    <w:p w14:paraId="00E4D738" w14:textId="77777777" w:rsidR="009B621F" w:rsidRDefault="00000000">
      <w:pPr>
        <w:pStyle w:val="BodyText"/>
      </w:pPr>
      <w:r>
        <w:t xml:space="preserve">Kassambara, A. (2016, December). Cox proportional hazards model. STHDA. Retrieved on April 7, 2025, from </w:t>
      </w:r>
      <w:hyperlink r:id="rId8">
        <w:r>
          <w:rPr>
            <w:rStyle w:val="Hyperlink"/>
          </w:rPr>
          <w:t>http://www.sthda.com/english/wiki/cox-proportional-hazards-model</w:t>
        </w:r>
      </w:hyperlink>
    </w:p>
    <w:p w14:paraId="66214028" w14:textId="77777777" w:rsidR="009B621F" w:rsidRDefault="00000000">
      <w:pPr>
        <w:pStyle w:val="BodyText"/>
      </w:pPr>
      <w:r>
        <w:t xml:space="preserve">Kassambara, A. (2016). survminer: Survival analysis and visualization [GitHub repository]. Retrieved on April 7, 2025, from </w:t>
      </w:r>
      <w:hyperlink r:id="rId9">
        <w:r>
          <w:rPr>
            <w:rStyle w:val="Hyperlink"/>
          </w:rPr>
          <w:t>https://github.com/kassambara/survminer</w:t>
        </w:r>
      </w:hyperlink>
    </w:p>
    <w:p w14:paraId="24A71CF2" w14:textId="77777777" w:rsidR="009B621F" w:rsidRDefault="00000000">
      <w:pPr>
        <w:pStyle w:val="BodyText"/>
      </w:pPr>
      <w:r>
        <w:t xml:space="preserve">Kassambara, A. (2016, December). Cox model assumptions. STHDA. Retrieved on April 7, 2025, from </w:t>
      </w:r>
      <w:hyperlink r:id="rId10">
        <w:r>
          <w:rPr>
            <w:rStyle w:val="Hyperlink"/>
          </w:rPr>
          <w:t>http://www.sthda.com/english/wiki/cox-model-assumptions</w:t>
        </w:r>
      </w:hyperlink>
    </w:p>
    <w:p w14:paraId="3A0E29C2" w14:textId="77777777" w:rsidR="009B621F" w:rsidRDefault="00000000">
      <w:pPr>
        <w:pStyle w:val="BodyText"/>
      </w:pPr>
      <w:r>
        <w:t xml:space="preserve">MOFFITT Cancer Center. (n.d.). Causes of leukemia: Understanding risk factors. Retrieved on April 7, 2025, from </w:t>
      </w:r>
      <w:hyperlink r:id="rId11">
        <w:r>
          <w:rPr>
            <w:rStyle w:val="Hyperlink"/>
          </w:rPr>
          <w:t>https://www.moffitt.org/cancers/leukemia/diagnosis/causes/</w:t>
        </w:r>
      </w:hyperlink>
      <w:bookmarkEnd w:id="4"/>
    </w:p>
    <w:sectPr w:rsidR="009B621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9EC25A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DB24B0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369338017">
    <w:abstractNumId w:val="0"/>
  </w:num>
  <w:num w:numId="2" w16cid:durableId="1253707219">
    <w:abstractNumId w:val="1"/>
  </w:num>
  <w:num w:numId="3" w16cid:durableId="813567390">
    <w:abstractNumId w:val="1"/>
  </w:num>
  <w:num w:numId="4" w16cid:durableId="481432316">
    <w:abstractNumId w:val="1"/>
  </w:num>
  <w:num w:numId="5" w16cid:durableId="1878396136">
    <w:abstractNumId w:val="1"/>
  </w:num>
  <w:num w:numId="6" w16cid:durableId="1099329409">
    <w:abstractNumId w:val="1"/>
  </w:num>
  <w:num w:numId="7" w16cid:durableId="2005012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9B621F"/>
    <w:rsid w:val="003D4538"/>
    <w:rsid w:val="009B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D8A24"/>
  <w15:docId w15:val="{0CE1DE4D-7EA1-46CB-8A6D-867AF1424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hda.com/english/wiki/cox-proportional-hazards-mode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ancercenter.com/cancer-types/leukemia/risk-facto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offitt.org/cancers/leukemia/diagnosis/causes/" TargetMode="External"/><Relationship Id="rId5" Type="http://schemas.openxmlformats.org/officeDocument/2006/relationships/image" Target="media/image1.png"/><Relationship Id="rId10" Type="http://schemas.openxmlformats.org/officeDocument/2006/relationships/hyperlink" Target="http://www.sthda.com/english/wiki/cox-model-assumptions" TargetMode="External"/><Relationship Id="rId4" Type="http://schemas.openxmlformats.org/officeDocument/2006/relationships/webSettings" Target="webSettings.xml"/><Relationship Id="rId9" Type="http://schemas.openxmlformats.org/officeDocument/2006/relationships/hyperlink" Target="https://github.com/kassambara/survmi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2776</Words>
  <Characters>15829</Characters>
  <Application>Microsoft Office Word</Application>
  <DocSecurity>0</DocSecurity>
  <Lines>131</Lines>
  <Paragraphs>37</Paragraphs>
  <ScaleCrop>false</ScaleCrop>
  <Company/>
  <LinksUpToDate>false</LinksUpToDate>
  <CharactersWithSpaces>18568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Analysis of Leukemia Relapse</dc:title>
  <dc:creator>David</dc:creator>
  <cp:keywords/>
  <cp:lastModifiedBy>DAVID APAMO</cp:lastModifiedBy>
  <cp:revision>2</cp:revision>
  <dcterms:created xsi:type="dcterms:W3CDTF">2025-04-08T08:00:00Z</dcterms:created>
  <dcterms:modified xsi:type="dcterms:W3CDTF">2025-04-08T08:10:00Z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2025-04-08</vt:lpwstr>
  </property>
  <property fmtid="{D5CDD505-2E9C-101B-9397-08002B2CF9AE}" pid="3" name="output">
    <vt:lpwstr>word_document</vt:lpwstr>
  </property>
</Properties>
</file>