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 date }}</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 agency_name  }}</w:t>
        <w:br/>
        <w:t xml:space="preserve">{{ agency_dept  }}</w:t>
        <w:br/>
        <w:t xml:space="preserve">{{ agency_address  }}</w:t>
        <w:br/>
        <w:t xml:space="preserve">{{ agency_city  }}, {{ agency_state  }}, {{ agency_zip_code  }}</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 first_name }} {{ last_name }}, ID: {{ id }}</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 first_name }} {{ last_name }} (Client ID: {{ id }}),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 rep_name }}</w:t>
        <w:br/>
        <w:t xml:space="preserve">{{ rep_title }}</w:t>
        <w:br/>
        <w:t xml:space="preserve">{{ org_name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generator>
</meta>
</file>