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9E258" w14:textId="00A00803" w:rsidR="00BD1C31" w:rsidRPr="005D1D55" w:rsidRDefault="005D1D55" w:rsidP="005D1D55">
      <w:pPr>
        <w:jc w:val="center"/>
        <w:rPr>
          <w:rFonts w:ascii="Arial" w:hAnsi="Arial" w:cs="Arial"/>
          <w:sz w:val="40"/>
          <w:szCs w:val="40"/>
        </w:rPr>
      </w:pPr>
      <w:r w:rsidRPr="005D1D55">
        <w:rPr>
          <w:rFonts w:ascii="Arial" w:hAnsi="Arial" w:cs="Arial"/>
          <w:sz w:val="40"/>
          <w:szCs w:val="40"/>
        </w:rPr>
        <w:t xml:space="preserve">Práctica </w:t>
      </w:r>
      <w:r w:rsidRPr="005D1D55">
        <w:rPr>
          <w:rFonts w:ascii="Arial" w:hAnsi="Arial" w:cs="Arial"/>
          <w:sz w:val="40"/>
          <w:szCs w:val="40"/>
        </w:rPr>
        <w:t>–</w:t>
      </w:r>
      <w:r w:rsidRPr="005D1D55">
        <w:rPr>
          <w:rFonts w:ascii="Arial" w:hAnsi="Arial" w:cs="Arial"/>
          <w:sz w:val="40"/>
          <w:szCs w:val="40"/>
        </w:rPr>
        <w:t xml:space="preserve"> Vulnerabilidades</w:t>
      </w:r>
    </w:p>
    <w:p w14:paraId="5E6B5AB7" w14:textId="4291439C" w:rsidR="005D1D55" w:rsidRDefault="005D1D55" w:rsidP="005D1D55">
      <w:r>
        <w:t>El objetivo de estas paginas es informar a las personas sobre las vulnerabilidades que tienen sus equipos, el riesgo que estos tienen, como evitarlos y si estos ya estas solucionados.</w:t>
      </w:r>
    </w:p>
    <w:p w14:paraId="16EE452D" w14:textId="5EE882FC" w:rsidR="008A12C4" w:rsidRDefault="008A12C4" w:rsidP="005D1D55">
      <w:r>
        <w:t>Hipasec Sistemas ha contado con el apoyo de ICEX FEDER entre otras organizaciones pero en sí esta empresa genera ingresos a través de sus propios servicios.</w:t>
      </w:r>
    </w:p>
    <w:p w14:paraId="2B4357E7" w14:textId="58FA4E52" w:rsidR="008A12C4" w:rsidRDefault="008A12C4" w:rsidP="005D1D55">
      <w:r>
        <w:t>N</w:t>
      </w:r>
      <w:r w:rsidRPr="008A12C4">
        <w:t>ist</w:t>
      </w:r>
    </w:p>
    <w:p w14:paraId="52DEB742" w14:textId="4AE08A60" w:rsidR="00176A36" w:rsidRPr="005D1D55" w:rsidRDefault="00176A36" w:rsidP="005D1D55">
      <w:r>
        <w:t>Incibe</w:t>
      </w:r>
    </w:p>
    <w:sectPr w:rsidR="00176A36" w:rsidRPr="005D1D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C31"/>
    <w:rsid w:val="00176A36"/>
    <w:rsid w:val="005D1D55"/>
    <w:rsid w:val="008A12C4"/>
    <w:rsid w:val="00B105B7"/>
    <w:rsid w:val="00BD1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FD064"/>
  <w15:chartTrackingRefBased/>
  <w15:docId w15:val="{7AF85C1F-6D89-4327-8B93-BF75EC280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1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1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1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1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1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1C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1C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1C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1C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1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1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1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1C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1C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1C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1C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1C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1C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1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1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1C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1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1C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1C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1C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1C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1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1C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1C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58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alumnofp</dc:creator>
  <cp:keywords/>
  <dc:description/>
  <cp:lastModifiedBy>alumnofp</cp:lastModifiedBy>
  <cp:revision>3</cp:revision>
  <dcterms:created xsi:type="dcterms:W3CDTF">2025-09-18T08:44:00Z</dcterms:created>
  <dcterms:modified xsi:type="dcterms:W3CDTF">2025-09-18T09:01:00Z</dcterms:modified>
</cp:coreProperties>
</file>