
<file path=[Content_Types].xml><?xml version="1.0" encoding="utf-8"?>
<Types xmlns="http://schemas.openxmlformats.org/package/2006/content-types">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5DCE" w:rsidRPr="00123D9A" w:rsidRDefault="00BD0F0C" w:rsidP="00BD0F0C">
      <w:pPr>
        <w:widowControl w:val="0"/>
        <w:tabs>
          <w:tab w:val="right" w:pos="9180"/>
        </w:tabs>
        <w:rPr>
          <w:rFonts w:ascii="Serifa BT" w:hAnsi="Serifa BT"/>
          <w:sz w:val="24"/>
          <w:lang w:val="en-CA"/>
        </w:rPr>
      </w:pPr>
      <w:r w:rsidRPr="00123D9A">
        <w:rPr>
          <w:rFonts w:ascii="Serifa BT" w:hAnsi="Serifa BT"/>
          <w:i/>
          <w:sz w:val="40"/>
          <w:lang w:val="en-CA"/>
        </w:rPr>
        <w:t xml:space="preserve">CHEM 242 – </w:t>
      </w:r>
      <w:r w:rsidR="00EE371B" w:rsidRPr="00123D9A">
        <w:rPr>
          <w:rFonts w:ascii="Serifa BT" w:hAnsi="Serifa BT"/>
          <w:i/>
          <w:sz w:val="40"/>
          <w:lang w:val="en-CA"/>
        </w:rPr>
        <w:t xml:space="preserve">Lecture </w:t>
      </w:r>
      <w:r w:rsidR="00EF6EE3">
        <w:rPr>
          <w:rFonts w:ascii="Serifa BT" w:hAnsi="Serifa BT"/>
          <w:i/>
          <w:sz w:val="40"/>
          <w:lang w:val="en-CA"/>
        </w:rPr>
        <w:t>2</w:t>
      </w:r>
      <w:r w:rsidR="00A33FD8">
        <w:rPr>
          <w:rFonts w:ascii="Serifa BT" w:hAnsi="Serifa BT"/>
          <w:i/>
          <w:sz w:val="40"/>
          <w:lang w:val="en-CA"/>
        </w:rPr>
        <w:t>1</w:t>
      </w:r>
      <w:r w:rsidR="00312B3E">
        <w:rPr>
          <w:rFonts w:ascii="Serifa BT" w:hAnsi="Serifa BT"/>
          <w:i/>
          <w:sz w:val="40"/>
          <w:lang w:val="en-CA"/>
        </w:rPr>
        <w:tab/>
      </w:r>
      <w:r w:rsidR="00075229">
        <w:rPr>
          <w:rFonts w:ascii="Serifa BT" w:hAnsi="Serifa BT"/>
          <w:i/>
          <w:sz w:val="40"/>
          <w:lang w:val="en-CA"/>
        </w:rPr>
        <w:t>0</w:t>
      </w:r>
      <w:r w:rsidR="0080537D">
        <w:rPr>
          <w:rFonts w:ascii="Serifa BT" w:hAnsi="Serifa BT"/>
          <w:i/>
          <w:sz w:val="40"/>
          <w:lang w:val="en-CA"/>
        </w:rPr>
        <w:t>5</w:t>
      </w:r>
      <w:r w:rsidRPr="00123D9A">
        <w:rPr>
          <w:rFonts w:ascii="Serifa BT" w:hAnsi="Serifa BT"/>
          <w:i/>
          <w:sz w:val="40"/>
          <w:lang w:val="en-CA"/>
        </w:rPr>
        <w:t>/0</w:t>
      </w:r>
      <w:r w:rsidR="00075229">
        <w:rPr>
          <w:rFonts w:ascii="Serifa BT" w:hAnsi="Serifa BT"/>
          <w:i/>
          <w:sz w:val="40"/>
          <w:lang w:val="en-CA"/>
        </w:rPr>
        <w:t>3</w:t>
      </w:r>
      <w:r w:rsidRPr="00123D9A">
        <w:rPr>
          <w:rFonts w:ascii="Serifa BT" w:hAnsi="Serifa BT"/>
          <w:i/>
          <w:sz w:val="40"/>
          <w:lang w:val="en-CA"/>
        </w:rPr>
        <w:t>/20</w:t>
      </w:r>
      <w:r w:rsidR="002132F0">
        <w:rPr>
          <w:rFonts w:ascii="Serifa BT" w:hAnsi="Serifa BT"/>
          <w:i/>
          <w:sz w:val="40"/>
          <w:lang w:val="en-CA"/>
        </w:rPr>
        <w:t>1</w:t>
      </w:r>
      <w:r w:rsidR="0080537D">
        <w:rPr>
          <w:rFonts w:ascii="Serifa BT" w:hAnsi="Serifa BT"/>
          <w:i/>
          <w:sz w:val="40"/>
          <w:lang w:val="en-CA"/>
        </w:rPr>
        <w:t>4</w:t>
      </w:r>
    </w:p>
    <w:p w:rsidR="00F95DCE" w:rsidRPr="00123D9A" w:rsidRDefault="00F95DCE" w:rsidP="00BD0F0C">
      <w:pPr>
        <w:widowControl w:val="0"/>
        <w:tabs>
          <w:tab w:val="left" w:pos="2790"/>
        </w:tabs>
        <w:rPr>
          <w:sz w:val="28"/>
          <w:szCs w:val="28"/>
          <w:lang w:val="en-CA"/>
        </w:rPr>
      </w:pPr>
    </w:p>
    <w:p w:rsidR="00EE371B" w:rsidRDefault="00BD0F0C" w:rsidP="00BD0F0C">
      <w:pPr>
        <w:widowControl w:val="0"/>
        <w:rPr>
          <w:color w:val="FF0000"/>
          <w:sz w:val="28"/>
          <w:szCs w:val="28"/>
          <w:lang w:val="en-CA"/>
        </w:rPr>
      </w:pPr>
      <w:r w:rsidRPr="00123D9A">
        <w:rPr>
          <w:color w:val="FF0000"/>
          <w:sz w:val="28"/>
          <w:szCs w:val="28"/>
          <w:lang w:val="en-CA"/>
        </w:rPr>
        <w:t>Overheads:</w:t>
      </w:r>
      <w:r w:rsidRPr="00123D9A">
        <w:rPr>
          <w:color w:val="FF0000"/>
          <w:sz w:val="28"/>
          <w:szCs w:val="28"/>
          <w:lang w:val="en-CA"/>
        </w:rPr>
        <w:tab/>
        <w:t xml:space="preserve">- </w:t>
      </w:r>
      <w:r w:rsidR="00EE371B" w:rsidRPr="00123D9A">
        <w:rPr>
          <w:color w:val="FF0000"/>
          <w:sz w:val="28"/>
          <w:szCs w:val="28"/>
          <w:lang w:val="en-CA"/>
        </w:rPr>
        <w:t>Outline</w:t>
      </w:r>
      <w:r w:rsidR="008C488F">
        <w:rPr>
          <w:color w:val="FF0000"/>
          <w:sz w:val="28"/>
          <w:szCs w:val="28"/>
          <w:lang w:val="en-CA"/>
        </w:rPr>
        <w:t xml:space="preserve">, NMR </w:t>
      </w:r>
      <w:proofErr w:type="spellStart"/>
      <w:r w:rsidR="00A33FD8">
        <w:rPr>
          <w:color w:val="FF0000"/>
          <w:sz w:val="28"/>
          <w:szCs w:val="28"/>
          <w:lang w:val="en-CA"/>
        </w:rPr>
        <w:t>Bruice</w:t>
      </w:r>
      <w:proofErr w:type="spellEnd"/>
    </w:p>
    <w:p w:rsidR="00C61BA5" w:rsidRDefault="00C61BA5" w:rsidP="00BD0F0C">
      <w:pPr>
        <w:widowControl w:val="0"/>
        <w:rPr>
          <w:sz w:val="28"/>
          <w:szCs w:val="28"/>
          <w:u w:val="single"/>
          <w:lang w:val="en-CA"/>
        </w:rPr>
      </w:pPr>
    </w:p>
    <w:p w:rsidR="00BD0F0C" w:rsidRDefault="00EE371B" w:rsidP="00BD0F0C">
      <w:pPr>
        <w:widowControl w:val="0"/>
        <w:rPr>
          <w:color w:val="0000FF"/>
          <w:sz w:val="28"/>
          <w:szCs w:val="28"/>
          <w:lang w:val="en-CA"/>
        </w:rPr>
      </w:pPr>
      <w:r w:rsidRPr="00123D9A">
        <w:rPr>
          <w:sz w:val="28"/>
          <w:szCs w:val="28"/>
          <w:u w:val="single"/>
          <w:lang w:val="en-CA"/>
        </w:rPr>
        <w:t xml:space="preserve">Recap </w:t>
      </w:r>
      <w:r w:rsidR="0080537D">
        <w:rPr>
          <w:sz w:val="28"/>
          <w:szCs w:val="28"/>
          <w:u w:val="single"/>
          <w:lang w:val="en-CA"/>
        </w:rPr>
        <w:t>Mon</w:t>
      </w:r>
      <w:r w:rsidR="008C488F">
        <w:rPr>
          <w:sz w:val="28"/>
          <w:szCs w:val="28"/>
          <w:u w:val="single"/>
          <w:lang w:val="en-CA"/>
        </w:rPr>
        <w:t>day</w:t>
      </w:r>
      <w:r w:rsidR="009E3241">
        <w:rPr>
          <w:sz w:val="28"/>
          <w:szCs w:val="28"/>
          <w:u w:val="single"/>
          <w:lang w:val="en-CA"/>
        </w:rPr>
        <w:t>:</w:t>
      </w:r>
      <w:r w:rsidR="00D3772F" w:rsidRPr="00123D9A">
        <w:rPr>
          <w:sz w:val="28"/>
          <w:szCs w:val="28"/>
          <w:lang w:val="en-CA"/>
        </w:rPr>
        <w:t xml:space="preserve">  </w:t>
      </w:r>
      <w:r w:rsidR="008C488F">
        <w:rPr>
          <w:color w:val="0000FF"/>
          <w:sz w:val="28"/>
          <w:szCs w:val="28"/>
          <w:lang w:val="en-CA"/>
        </w:rPr>
        <w:t xml:space="preserve"> </w:t>
      </w:r>
    </w:p>
    <w:p w:rsidR="007620E8" w:rsidRDefault="007620E8" w:rsidP="009D0320">
      <w:pPr>
        <w:tabs>
          <w:tab w:val="left" w:pos="810"/>
          <w:tab w:val="left" w:pos="1440"/>
          <w:tab w:val="left" w:pos="2160"/>
          <w:tab w:val="left" w:pos="4320"/>
        </w:tabs>
        <w:rPr>
          <w:sz w:val="28"/>
          <w:szCs w:val="28"/>
          <w:u w:val="single"/>
        </w:rPr>
      </w:pPr>
    </w:p>
    <w:p w:rsidR="0080537D" w:rsidRDefault="0080537D" w:rsidP="0080537D">
      <w:pPr>
        <w:tabs>
          <w:tab w:val="left" w:pos="810"/>
          <w:tab w:val="left" w:pos="1440"/>
          <w:tab w:val="left" w:pos="2160"/>
          <w:tab w:val="left" w:pos="4320"/>
        </w:tabs>
        <w:rPr>
          <w:sz w:val="28"/>
          <w:szCs w:val="28"/>
          <w:u w:val="single"/>
        </w:rPr>
      </w:pPr>
      <w:r>
        <w:rPr>
          <w:sz w:val="28"/>
          <w:szCs w:val="28"/>
          <w:u w:val="single"/>
        </w:rPr>
        <w:t>Mass Spectrometry:</w:t>
      </w:r>
    </w:p>
    <w:p w:rsidR="0080537D" w:rsidRPr="0080537D" w:rsidRDefault="00D653FC" w:rsidP="0080537D">
      <w:pPr>
        <w:pStyle w:val="ListParagraph"/>
        <w:numPr>
          <w:ilvl w:val="0"/>
          <w:numId w:val="34"/>
        </w:numPr>
        <w:tabs>
          <w:tab w:val="left" w:pos="810"/>
          <w:tab w:val="left" w:pos="1440"/>
          <w:tab w:val="left" w:pos="2160"/>
          <w:tab w:val="left" w:pos="4320"/>
        </w:tabs>
        <w:rPr>
          <w:color w:val="00B050"/>
          <w:sz w:val="28"/>
          <w:szCs w:val="28"/>
        </w:rPr>
      </w:pPr>
      <w:r>
        <w:rPr>
          <w:color w:val="00B050"/>
          <w:sz w:val="28"/>
          <w:szCs w:val="28"/>
        </w:rPr>
        <w:t xml:space="preserve">Molecules ionized, see peaks for </w:t>
      </w:r>
      <w:proofErr w:type="spellStart"/>
      <w:r>
        <w:rPr>
          <w:color w:val="00B050"/>
          <w:sz w:val="28"/>
          <w:szCs w:val="28"/>
        </w:rPr>
        <w:t>cations</w:t>
      </w:r>
      <w:proofErr w:type="spellEnd"/>
      <w:r>
        <w:rPr>
          <w:color w:val="00B050"/>
          <w:sz w:val="28"/>
          <w:szCs w:val="28"/>
        </w:rPr>
        <w:t>.  Taller peak = more molecules with that mass.</w:t>
      </w:r>
    </w:p>
    <w:p w:rsidR="0080537D" w:rsidRDefault="0080537D" w:rsidP="0080537D">
      <w:pPr>
        <w:tabs>
          <w:tab w:val="left" w:pos="810"/>
          <w:tab w:val="left" w:pos="1440"/>
          <w:tab w:val="left" w:pos="2160"/>
          <w:tab w:val="left" w:pos="4320"/>
        </w:tabs>
        <w:rPr>
          <w:sz w:val="28"/>
          <w:szCs w:val="28"/>
        </w:rPr>
      </w:pPr>
    </w:p>
    <w:p w:rsidR="00D653FC" w:rsidRDefault="00D653FC" w:rsidP="00D653FC">
      <w:pPr>
        <w:tabs>
          <w:tab w:val="left" w:pos="810"/>
          <w:tab w:val="left" w:pos="1440"/>
          <w:tab w:val="left" w:pos="2160"/>
          <w:tab w:val="left" w:pos="4320"/>
        </w:tabs>
        <w:rPr>
          <w:color w:val="00B050"/>
          <w:sz w:val="28"/>
          <w:szCs w:val="28"/>
        </w:rPr>
      </w:pPr>
      <w:r w:rsidRPr="005B6A69">
        <w:rPr>
          <w:color w:val="00B050"/>
          <w:sz w:val="28"/>
          <w:szCs w:val="28"/>
          <w:u w:val="single"/>
        </w:rPr>
        <w:t>Highest mass peak</w:t>
      </w:r>
      <w:r>
        <w:rPr>
          <w:color w:val="00B050"/>
          <w:sz w:val="28"/>
          <w:szCs w:val="28"/>
        </w:rPr>
        <w:t xml:space="preserve"> = 72  </w:t>
      </w:r>
      <w:r>
        <w:rPr>
          <w:color w:val="00B050"/>
          <w:sz w:val="28"/>
          <w:szCs w:val="28"/>
        </w:rPr>
        <w:sym w:font="WP IconicSymbolsA" w:char="F0B1"/>
      </w:r>
      <w:r>
        <w:rPr>
          <w:color w:val="00B050"/>
          <w:sz w:val="28"/>
          <w:szCs w:val="28"/>
        </w:rPr>
        <w:t xml:space="preserve"> molecular ion = whole molecule but charged (M</w:t>
      </w:r>
      <w:r w:rsidRPr="00C569BA">
        <w:rPr>
          <w:color w:val="00B050"/>
          <w:sz w:val="28"/>
          <w:szCs w:val="28"/>
          <w:vertAlign w:val="superscript"/>
        </w:rPr>
        <w:t>+</w:t>
      </w:r>
      <w:r>
        <w:rPr>
          <w:color w:val="00B050"/>
          <w:sz w:val="28"/>
          <w:szCs w:val="28"/>
        </w:rPr>
        <w:t>)</w:t>
      </w:r>
    </w:p>
    <w:p w:rsidR="00D653FC" w:rsidRDefault="00D653FC" w:rsidP="00D653FC">
      <w:pPr>
        <w:tabs>
          <w:tab w:val="left" w:pos="810"/>
          <w:tab w:val="left" w:pos="1440"/>
          <w:tab w:val="left" w:pos="2160"/>
          <w:tab w:val="left" w:pos="4320"/>
        </w:tabs>
        <w:rPr>
          <w:color w:val="00B050"/>
          <w:sz w:val="28"/>
          <w:szCs w:val="28"/>
        </w:rPr>
      </w:pPr>
    </w:p>
    <w:p w:rsidR="00D653FC" w:rsidRDefault="00D653FC" w:rsidP="00D653FC">
      <w:pPr>
        <w:tabs>
          <w:tab w:val="left" w:pos="810"/>
          <w:tab w:val="left" w:pos="1440"/>
          <w:tab w:val="left" w:pos="2160"/>
          <w:tab w:val="left" w:pos="4320"/>
        </w:tabs>
        <w:rPr>
          <w:color w:val="0000FF"/>
          <w:sz w:val="28"/>
          <w:szCs w:val="28"/>
        </w:rPr>
      </w:pPr>
      <w:r>
        <w:rPr>
          <w:color w:val="0000FF"/>
          <w:sz w:val="28"/>
          <w:szCs w:val="28"/>
          <w:u w:val="single"/>
        </w:rPr>
        <w:t>Other Peaks:</w:t>
      </w:r>
      <w:r>
        <w:rPr>
          <w:color w:val="0000FF"/>
          <w:sz w:val="28"/>
          <w:szCs w:val="28"/>
        </w:rPr>
        <w:t xml:space="preserve">  lower mass = fragmentation peaks</w:t>
      </w:r>
    </w:p>
    <w:p w:rsidR="00D653FC" w:rsidRDefault="00D653FC" w:rsidP="00D653FC">
      <w:pPr>
        <w:tabs>
          <w:tab w:val="left" w:pos="810"/>
          <w:tab w:val="left" w:pos="1440"/>
          <w:tab w:val="left" w:pos="2160"/>
          <w:tab w:val="left" w:pos="4320"/>
        </w:tabs>
        <w:rPr>
          <w:color w:val="0000FF"/>
          <w:sz w:val="28"/>
          <w:szCs w:val="28"/>
        </w:rPr>
      </w:pPr>
      <w:r>
        <w:rPr>
          <w:color w:val="0000FF"/>
          <w:sz w:val="28"/>
          <w:szCs w:val="28"/>
        </w:rPr>
        <w:tab/>
      </w:r>
      <w:r>
        <w:rPr>
          <w:color w:val="0000FF"/>
          <w:sz w:val="28"/>
          <w:szCs w:val="28"/>
        </w:rPr>
        <w:tab/>
        <w:t>M</w:t>
      </w:r>
      <w:r>
        <w:rPr>
          <w:color w:val="0000FF"/>
          <w:sz w:val="28"/>
          <w:szCs w:val="28"/>
          <w:vertAlign w:val="superscript"/>
        </w:rPr>
        <w:t>+</w:t>
      </w:r>
      <w:r>
        <w:rPr>
          <w:color w:val="0000FF"/>
          <w:sz w:val="28"/>
          <w:szCs w:val="28"/>
        </w:rPr>
        <w:t xml:space="preserve"> extremely high </w:t>
      </w:r>
      <w:proofErr w:type="gramStart"/>
      <w:r>
        <w:rPr>
          <w:color w:val="0000FF"/>
          <w:sz w:val="28"/>
          <w:szCs w:val="28"/>
        </w:rPr>
        <w:t>energy,</w:t>
      </w:r>
      <w:proofErr w:type="gramEnd"/>
      <w:r>
        <w:rPr>
          <w:color w:val="0000FF"/>
          <w:sz w:val="28"/>
          <w:szCs w:val="28"/>
        </w:rPr>
        <w:t xml:space="preserve"> breaks into smaller bits</w:t>
      </w:r>
    </w:p>
    <w:p w:rsidR="00D653FC" w:rsidRDefault="00D653FC" w:rsidP="00D653FC">
      <w:pPr>
        <w:tabs>
          <w:tab w:val="left" w:pos="810"/>
          <w:tab w:val="left" w:pos="1440"/>
          <w:tab w:val="left" w:pos="2160"/>
          <w:tab w:val="left" w:pos="4320"/>
        </w:tabs>
        <w:rPr>
          <w:color w:val="0000FF"/>
          <w:sz w:val="28"/>
          <w:szCs w:val="28"/>
        </w:rPr>
      </w:pPr>
    </w:p>
    <w:p w:rsidR="00D653FC" w:rsidRDefault="00D653FC" w:rsidP="00D653FC">
      <w:pPr>
        <w:tabs>
          <w:tab w:val="left" w:pos="810"/>
          <w:tab w:val="left" w:pos="1440"/>
          <w:tab w:val="left" w:pos="2160"/>
          <w:tab w:val="left" w:pos="4320"/>
        </w:tabs>
        <w:rPr>
          <w:color w:val="FF0000"/>
          <w:sz w:val="28"/>
          <w:szCs w:val="28"/>
        </w:rPr>
      </w:pPr>
      <w:r w:rsidRPr="005B6A69">
        <w:rPr>
          <w:color w:val="FF0000"/>
          <w:sz w:val="28"/>
          <w:szCs w:val="28"/>
          <w:u w:val="single"/>
        </w:rPr>
        <w:t>Tallest Peak</w:t>
      </w:r>
      <w:r>
        <w:rPr>
          <w:color w:val="FF0000"/>
          <w:sz w:val="28"/>
          <w:szCs w:val="28"/>
        </w:rPr>
        <w:t xml:space="preserve"> = Base Peak</w:t>
      </w:r>
    </w:p>
    <w:p w:rsidR="00D653FC" w:rsidRDefault="00D653FC" w:rsidP="00D653FC">
      <w:pPr>
        <w:tabs>
          <w:tab w:val="left" w:pos="810"/>
          <w:tab w:val="left" w:pos="1440"/>
          <w:tab w:val="left" w:pos="2160"/>
          <w:tab w:val="left" w:pos="4320"/>
        </w:tabs>
        <w:rPr>
          <w:color w:val="FF0000"/>
          <w:sz w:val="28"/>
          <w:szCs w:val="28"/>
        </w:rPr>
      </w:pPr>
      <w:r>
        <w:rPr>
          <w:color w:val="FF0000"/>
          <w:sz w:val="28"/>
          <w:szCs w:val="28"/>
        </w:rPr>
        <w:tab/>
      </w:r>
      <w:r>
        <w:rPr>
          <w:color w:val="FF0000"/>
          <w:sz w:val="28"/>
          <w:szCs w:val="28"/>
        </w:rPr>
        <w:tab/>
        <w:t xml:space="preserve">= most stable </w:t>
      </w:r>
      <w:proofErr w:type="spellStart"/>
      <w:r>
        <w:rPr>
          <w:color w:val="FF0000"/>
          <w:sz w:val="28"/>
          <w:szCs w:val="28"/>
        </w:rPr>
        <w:t>cation</w:t>
      </w:r>
      <w:proofErr w:type="spellEnd"/>
      <w:r>
        <w:rPr>
          <w:color w:val="FF0000"/>
          <w:sz w:val="28"/>
          <w:szCs w:val="28"/>
        </w:rPr>
        <w:t xml:space="preserve"> (can be M</w:t>
      </w:r>
      <w:r w:rsidRPr="005B6A69">
        <w:rPr>
          <w:color w:val="FF0000"/>
          <w:sz w:val="28"/>
          <w:szCs w:val="28"/>
          <w:vertAlign w:val="superscript"/>
        </w:rPr>
        <w:t>+</w:t>
      </w:r>
      <w:r>
        <w:rPr>
          <w:color w:val="FF0000"/>
          <w:sz w:val="28"/>
          <w:szCs w:val="28"/>
        </w:rPr>
        <w:t xml:space="preserve"> or fragment)</w:t>
      </w:r>
    </w:p>
    <w:p w:rsidR="00D653FC" w:rsidRDefault="00D653FC" w:rsidP="00D653FC">
      <w:pPr>
        <w:tabs>
          <w:tab w:val="left" w:pos="810"/>
          <w:tab w:val="left" w:pos="1440"/>
          <w:tab w:val="left" w:pos="2160"/>
          <w:tab w:val="left" w:pos="4320"/>
        </w:tabs>
        <w:rPr>
          <w:color w:val="FF0000"/>
          <w:sz w:val="28"/>
          <w:szCs w:val="28"/>
        </w:rPr>
      </w:pPr>
      <w:r>
        <w:rPr>
          <w:color w:val="FF0000"/>
          <w:sz w:val="28"/>
          <w:szCs w:val="28"/>
        </w:rPr>
        <w:tab/>
      </w:r>
      <w:r>
        <w:rPr>
          <w:color w:val="FF0000"/>
          <w:sz w:val="28"/>
          <w:szCs w:val="28"/>
        </w:rPr>
        <w:tab/>
        <w:t>= set to 100%, everything else is relative to it</w:t>
      </w:r>
    </w:p>
    <w:p w:rsidR="00D653FC" w:rsidRPr="005B6A69" w:rsidRDefault="00D653FC" w:rsidP="00D653FC">
      <w:pPr>
        <w:tabs>
          <w:tab w:val="left" w:pos="810"/>
          <w:tab w:val="left" w:pos="1440"/>
          <w:tab w:val="left" w:pos="2160"/>
          <w:tab w:val="left" w:pos="4320"/>
        </w:tabs>
        <w:rPr>
          <w:color w:val="FF0000"/>
          <w:sz w:val="28"/>
          <w:szCs w:val="28"/>
        </w:rPr>
      </w:pPr>
    </w:p>
    <w:p w:rsidR="00D653FC" w:rsidRDefault="00D653FC" w:rsidP="00D653FC">
      <w:pPr>
        <w:tabs>
          <w:tab w:val="left" w:pos="810"/>
          <w:tab w:val="left" w:pos="1440"/>
          <w:tab w:val="left" w:pos="2160"/>
          <w:tab w:val="left" w:pos="4320"/>
        </w:tabs>
      </w:pPr>
      <w:r>
        <w:object w:dxaOrig="9012" w:dyaOrig="780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51.5pt;height:391.5pt" o:ole="">
            <v:imagedata r:id="rId6" o:title=""/>
          </v:shape>
          <o:OLEObject Type="Embed" ProgID="ChemDraw.Document.6.0" ShapeID="_x0000_i1027" DrawAspect="Content" ObjectID="_1487574220" r:id="rId7"/>
        </w:object>
      </w:r>
    </w:p>
    <w:p w:rsidR="0080537D" w:rsidRDefault="0080537D" w:rsidP="0080537D">
      <w:pPr>
        <w:tabs>
          <w:tab w:val="left" w:pos="810"/>
          <w:tab w:val="left" w:pos="1440"/>
          <w:tab w:val="left" w:pos="2160"/>
          <w:tab w:val="left" w:pos="4320"/>
        </w:tabs>
        <w:rPr>
          <w:sz w:val="28"/>
          <w:szCs w:val="28"/>
        </w:rPr>
      </w:pPr>
      <w:r>
        <w:rPr>
          <w:sz w:val="28"/>
          <w:szCs w:val="28"/>
          <w:u w:val="single"/>
        </w:rPr>
        <w:lastRenderedPageBreak/>
        <w:t>Infrared (IR) Spectroscopy</w:t>
      </w:r>
    </w:p>
    <w:p w:rsidR="0080537D" w:rsidRDefault="0080537D" w:rsidP="0080537D">
      <w:pPr>
        <w:pStyle w:val="ListParagraph"/>
        <w:numPr>
          <w:ilvl w:val="0"/>
          <w:numId w:val="33"/>
        </w:numPr>
        <w:tabs>
          <w:tab w:val="left" w:pos="810"/>
          <w:tab w:val="left" w:pos="1440"/>
          <w:tab w:val="left" w:pos="2160"/>
          <w:tab w:val="left" w:pos="4320"/>
        </w:tabs>
        <w:rPr>
          <w:sz w:val="28"/>
          <w:szCs w:val="28"/>
        </w:rPr>
      </w:pPr>
      <w:r>
        <w:rPr>
          <w:sz w:val="28"/>
          <w:szCs w:val="28"/>
        </w:rPr>
        <w:t>Vibration of bonds</w:t>
      </w:r>
    </w:p>
    <w:p w:rsidR="0080537D" w:rsidRDefault="0080537D" w:rsidP="0080537D">
      <w:pPr>
        <w:pStyle w:val="ListParagraph"/>
        <w:tabs>
          <w:tab w:val="left" w:pos="810"/>
          <w:tab w:val="left" w:pos="1440"/>
          <w:tab w:val="left" w:pos="2160"/>
          <w:tab w:val="left" w:pos="4320"/>
        </w:tabs>
        <w:ind w:left="1176"/>
        <w:rPr>
          <w:sz w:val="28"/>
          <w:szCs w:val="28"/>
        </w:rPr>
      </w:pPr>
    </w:p>
    <w:p w:rsidR="0080537D" w:rsidRDefault="0080537D" w:rsidP="0080537D">
      <w:pPr>
        <w:pStyle w:val="ListParagraph"/>
        <w:tabs>
          <w:tab w:val="left" w:pos="4320"/>
        </w:tabs>
        <w:ind w:left="0"/>
      </w:pPr>
      <w:r>
        <w:object w:dxaOrig="7572" w:dyaOrig="1226">
          <v:shape id="_x0000_i1025" type="#_x0000_t75" style="width:363pt;height:58.5pt" o:ole="">
            <v:imagedata r:id="rId8" o:title=""/>
          </v:shape>
          <o:OLEObject Type="Embed" ProgID="ChemDraw.Document.6.0" ShapeID="_x0000_i1025" DrawAspect="Content" ObjectID="_1487574221" r:id="rId9"/>
        </w:object>
      </w:r>
    </w:p>
    <w:p w:rsidR="0080537D" w:rsidRPr="0064174A" w:rsidRDefault="0080537D" w:rsidP="0080537D">
      <w:pPr>
        <w:pStyle w:val="ListParagraph"/>
        <w:tabs>
          <w:tab w:val="left" w:pos="4320"/>
        </w:tabs>
        <w:ind w:left="0"/>
        <w:rPr>
          <w:sz w:val="28"/>
          <w:szCs w:val="28"/>
        </w:rPr>
      </w:pPr>
    </w:p>
    <w:p w:rsidR="0080537D" w:rsidRDefault="0080537D" w:rsidP="0080537D">
      <w:pPr>
        <w:pStyle w:val="ListParagraph"/>
        <w:tabs>
          <w:tab w:val="left" w:pos="4320"/>
        </w:tabs>
        <w:ind w:left="0"/>
        <w:rPr>
          <w:color w:val="0000FF"/>
          <w:sz w:val="28"/>
          <w:szCs w:val="28"/>
        </w:rPr>
      </w:pPr>
      <w:r>
        <w:rPr>
          <w:color w:val="0000FF"/>
          <w:sz w:val="28"/>
          <w:szCs w:val="28"/>
        </w:rPr>
        <w:t>Downward peaks in spectrum mean less light passing through</w:t>
      </w:r>
    </w:p>
    <w:p w:rsidR="0080537D" w:rsidRDefault="0080537D" w:rsidP="0080537D">
      <w:pPr>
        <w:pStyle w:val="ListParagraph"/>
        <w:tabs>
          <w:tab w:val="left" w:pos="4320"/>
        </w:tabs>
        <w:ind w:left="0"/>
        <w:rPr>
          <w:color w:val="0000FF"/>
          <w:sz w:val="28"/>
          <w:szCs w:val="28"/>
        </w:rPr>
      </w:pPr>
    </w:p>
    <w:p w:rsidR="0080537D" w:rsidRDefault="0080537D" w:rsidP="0080537D">
      <w:pPr>
        <w:pStyle w:val="ListParagraph"/>
        <w:numPr>
          <w:ilvl w:val="0"/>
          <w:numId w:val="33"/>
        </w:numPr>
        <w:rPr>
          <w:color w:val="0000FF"/>
          <w:sz w:val="28"/>
          <w:szCs w:val="28"/>
        </w:rPr>
      </w:pPr>
      <w:r>
        <w:rPr>
          <w:color w:val="0000FF"/>
          <w:sz w:val="28"/>
          <w:szCs w:val="28"/>
        </w:rPr>
        <w:t xml:space="preserve">Position depends on: </w:t>
      </w:r>
      <w:r>
        <w:rPr>
          <w:color w:val="0000FF"/>
          <w:sz w:val="28"/>
          <w:szCs w:val="28"/>
        </w:rPr>
        <w:tab/>
        <w:t>- atoms in bond</w:t>
      </w:r>
    </w:p>
    <w:p w:rsidR="0080537D" w:rsidRPr="0064174A" w:rsidRDefault="0080537D" w:rsidP="0080537D">
      <w:pPr>
        <w:pStyle w:val="ListParagraph"/>
        <w:ind w:left="1176"/>
        <w:rPr>
          <w:color w:val="0000FF"/>
          <w:sz w:val="28"/>
          <w:szCs w:val="28"/>
        </w:rPr>
      </w:pPr>
      <w:r>
        <w:rPr>
          <w:color w:val="0000FF"/>
          <w:sz w:val="28"/>
          <w:szCs w:val="28"/>
        </w:rPr>
        <w:tab/>
      </w:r>
      <w:r>
        <w:rPr>
          <w:color w:val="0000FF"/>
          <w:sz w:val="28"/>
          <w:szCs w:val="28"/>
        </w:rPr>
        <w:tab/>
      </w:r>
      <w:r>
        <w:rPr>
          <w:color w:val="0000FF"/>
          <w:sz w:val="28"/>
          <w:szCs w:val="28"/>
        </w:rPr>
        <w:tab/>
      </w:r>
      <w:r>
        <w:rPr>
          <w:color w:val="0000FF"/>
          <w:sz w:val="28"/>
          <w:szCs w:val="28"/>
        </w:rPr>
        <w:tab/>
        <w:t xml:space="preserve">- </w:t>
      </w:r>
      <w:proofErr w:type="gramStart"/>
      <w:r>
        <w:rPr>
          <w:color w:val="0000FF"/>
          <w:sz w:val="28"/>
          <w:szCs w:val="28"/>
        </w:rPr>
        <w:t>strength</w:t>
      </w:r>
      <w:proofErr w:type="gramEnd"/>
      <w:r>
        <w:rPr>
          <w:color w:val="0000FF"/>
          <w:sz w:val="28"/>
          <w:szCs w:val="28"/>
        </w:rPr>
        <w:t xml:space="preserve"> of bond</w:t>
      </w:r>
    </w:p>
    <w:p w:rsidR="0080537D" w:rsidRDefault="0080537D" w:rsidP="0080537D">
      <w:pPr>
        <w:pStyle w:val="ListParagraph"/>
        <w:tabs>
          <w:tab w:val="left" w:pos="4320"/>
        </w:tabs>
        <w:ind w:left="0"/>
        <w:rPr>
          <w:color w:val="00B050"/>
          <w:sz w:val="28"/>
          <w:szCs w:val="28"/>
        </w:rPr>
      </w:pPr>
      <w:r w:rsidRPr="00D03D77">
        <w:rPr>
          <w:color w:val="00B050"/>
          <w:sz w:val="28"/>
          <w:szCs w:val="28"/>
          <w:u w:val="single"/>
        </w:rPr>
        <w:t>Hooke’s law</w:t>
      </w:r>
      <w:r>
        <w:rPr>
          <w:color w:val="00B050"/>
          <w:sz w:val="28"/>
          <w:szCs w:val="28"/>
        </w:rPr>
        <w:t>:  (for spring)</w:t>
      </w:r>
    </w:p>
    <w:p w:rsidR="0080537D" w:rsidRPr="00D03D77" w:rsidRDefault="00D653FC" w:rsidP="0080537D">
      <w:pPr>
        <w:pStyle w:val="ListParagraph"/>
        <w:spacing w:line="280" w:lineRule="auto"/>
        <w:ind w:left="284"/>
        <w:rPr>
          <w:color w:val="0000FF"/>
          <w:sz w:val="28"/>
          <w:szCs w:val="28"/>
        </w:rPr>
      </w:pPr>
      <w:r>
        <w:rPr>
          <w:noProof/>
          <w:color w:val="00B050"/>
          <w:sz w:val="28"/>
          <w:szCs w:val="28"/>
          <w:lang w:val="en-CA" w:eastAsia="en-CA"/>
        </w:rPr>
        <w:pict>
          <v:shapetype id="_x0000_t32" coordsize="21600,21600" o:spt="32" o:oned="t" path="m,l21600,21600e" filled="f">
            <v:path arrowok="t" fillok="f" o:connecttype="none"/>
            <o:lock v:ext="edit" shapetype="t"/>
          </v:shapetype>
          <v:shape id="_x0000_s1026" type="#_x0000_t32" style="position:absolute;left:0;text-align:left;margin-left:36.6pt;margin-top:17.15pt;width:9pt;height:0;z-index:251660288" o:connectortype="straight" strokecolor="#00b050" strokeweight="1pt"/>
        </w:pict>
      </w:r>
      <w:r w:rsidR="0080537D">
        <w:rPr>
          <w:color w:val="00B050"/>
          <w:sz w:val="28"/>
          <w:szCs w:val="28"/>
        </w:rPr>
        <w:tab/>
      </w:r>
      <m:oMath>
        <m:r>
          <m:rPr>
            <m:nor/>
          </m:rPr>
          <w:rPr>
            <w:rFonts w:ascii="Symbol" w:hAnsi="Symbol"/>
            <w:color w:val="00B050"/>
            <w:sz w:val="36"/>
            <w:szCs w:val="36"/>
          </w:rPr>
          <m:t></m:t>
        </m:r>
        <m:r>
          <w:rPr>
            <w:rFonts w:ascii="Cambria Math" w:hAnsi="Symbol"/>
            <w:color w:val="00B050"/>
            <w:sz w:val="36"/>
            <w:szCs w:val="36"/>
          </w:rPr>
          <m:t xml:space="preserve">= 4.12 </m:t>
        </m:r>
        <m:rad>
          <m:radPr>
            <m:degHide m:val="1"/>
            <m:ctrlPr>
              <w:rPr>
                <w:rFonts w:ascii="Cambria Math" w:hAnsi="Symbol"/>
                <w:i/>
                <w:color w:val="00B050"/>
                <w:sz w:val="36"/>
                <w:szCs w:val="36"/>
              </w:rPr>
            </m:ctrlPr>
          </m:radPr>
          <m:deg/>
          <m:e>
            <m:f>
              <m:fPr>
                <m:ctrlPr>
                  <w:rPr>
                    <w:rFonts w:ascii="Cambria Math" w:hAnsi="Symbol"/>
                    <w:i/>
                    <w:color w:val="00B050"/>
                    <w:sz w:val="36"/>
                    <w:szCs w:val="36"/>
                  </w:rPr>
                </m:ctrlPr>
              </m:fPr>
              <m:num>
                <m:r>
                  <w:rPr>
                    <w:rFonts w:ascii="Cambria Math" w:hAnsi="Symbol"/>
                    <w:color w:val="0000FF"/>
                    <w:sz w:val="36"/>
                    <w:szCs w:val="36"/>
                  </w:rPr>
                  <m:t>f</m:t>
                </m:r>
              </m:num>
              <m:den>
                <m:r>
                  <w:rPr>
                    <w:rFonts w:ascii="Cambria Math" w:hAnsi="Cambria Math"/>
                    <w:color w:val="FF0000"/>
                    <w:sz w:val="36"/>
                    <w:szCs w:val="36"/>
                  </w:rPr>
                  <m:t>μ</m:t>
                </m:r>
              </m:den>
            </m:f>
          </m:e>
        </m:rad>
      </m:oMath>
      <w:r w:rsidR="0080537D">
        <w:rPr>
          <w:color w:val="00B050"/>
          <w:sz w:val="36"/>
          <w:szCs w:val="36"/>
        </w:rPr>
        <w:t xml:space="preserve">    </w:t>
      </w:r>
      <w:proofErr w:type="gramStart"/>
      <w:r w:rsidR="0080537D" w:rsidRPr="00DA60DF">
        <w:rPr>
          <w:rFonts w:ascii="Monotype Corsiva" w:hAnsi="Monotype Corsiva" w:cs="Arial"/>
          <w:color w:val="0000FF"/>
          <w:sz w:val="28"/>
          <w:szCs w:val="28"/>
        </w:rPr>
        <w:t>f</w:t>
      </w:r>
      <w:r w:rsidR="0080537D">
        <w:rPr>
          <w:rFonts w:ascii="Monotype Corsiva" w:hAnsi="Monotype Corsiva" w:cs="Arial"/>
          <w:color w:val="0000FF"/>
          <w:sz w:val="28"/>
          <w:szCs w:val="28"/>
        </w:rPr>
        <w:t xml:space="preserve"> </w:t>
      </w:r>
      <w:r w:rsidR="0080537D" w:rsidRPr="00DA60DF">
        <w:rPr>
          <w:color w:val="0000FF"/>
          <w:sz w:val="28"/>
          <w:szCs w:val="28"/>
        </w:rPr>
        <w:t xml:space="preserve"> </w:t>
      </w:r>
      <w:r w:rsidR="0080537D">
        <w:rPr>
          <w:color w:val="0000FF"/>
          <w:sz w:val="28"/>
          <w:szCs w:val="28"/>
        </w:rPr>
        <w:t>=</w:t>
      </w:r>
      <w:proofErr w:type="gramEnd"/>
      <w:r w:rsidR="0080537D">
        <w:rPr>
          <w:color w:val="0000FF"/>
          <w:sz w:val="28"/>
          <w:szCs w:val="28"/>
        </w:rPr>
        <w:t xml:space="preserve"> </w:t>
      </w:r>
      <w:r w:rsidR="0080537D" w:rsidRPr="00D03D77">
        <w:rPr>
          <w:color w:val="0000FF"/>
          <w:sz w:val="28"/>
          <w:szCs w:val="28"/>
        </w:rPr>
        <w:t xml:space="preserve">force constant relates to bond strength (≡ &gt; = &gt; </w:t>
      </w:r>
      <w:r w:rsidR="0080537D" w:rsidRPr="00D03D77">
        <w:rPr>
          <w:color w:val="0000FF"/>
          <w:sz w:val="28"/>
          <w:szCs w:val="28"/>
        </w:rPr>
        <w:noBreakHyphen/>
        <w:t xml:space="preserve"> )</w:t>
      </w:r>
    </w:p>
    <w:p w:rsidR="0080537D" w:rsidRPr="00D03D77" w:rsidRDefault="0080537D" w:rsidP="0080537D">
      <w:pPr>
        <w:pStyle w:val="ListParagraph"/>
        <w:ind w:left="1134"/>
        <w:rPr>
          <w:color w:val="FF0000"/>
          <w:sz w:val="28"/>
          <w:szCs w:val="28"/>
        </w:rPr>
      </w:pPr>
      <w:r>
        <w:rPr>
          <w:color w:val="00B050"/>
          <w:sz w:val="28"/>
          <w:szCs w:val="28"/>
        </w:rPr>
        <w:tab/>
      </w:r>
      <w:r>
        <w:rPr>
          <w:color w:val="00B050"/>
          <w:sz w:val="28"/>
          <w:szCs w:val="28"/>
        </w:rPr>
        <w:tab/>
      </w:r>
      <w:r>
        <w:rPr>
          <w:color w:val="00B050"/>
          <w:sz w:val="28"/>
          <w:szCs w:val="28"/>
        </w:rPr>
        <w:tab/>
      </w:r>
      <w:r>
        <w:rPr>
          <w:color w:val="00B050"/>
          <w:sz w:val="28"/>
          <w:szCs w:val="28"/>
        </w:rPr>
        <w:tab/>
      </w:r>
      <w:r w:rsidRPr="00D03D77">
        <w:rPr>
          <w:rFonts w:ascii="Symbol" w:hAnsi="Symbol"/>
          <w:color w:val="FF0000"/>
          <w:sz w:val="28"/>
          <w:szCs w:val="28"/>
        </w:rPr>
        <w:t></w:t>
      </w:r>
      <w:r w:rsidRPr="00D03D77">
        <w:rPr>
          <w:rFonts w:ascii="Symbol" w:hAnsi="Symbol"/>
          <w:color w:val="00B050"/>
          <w:sz w:val="28"/>
          <w:szCs w:val="28"/>
        </w:rPr>
        <w:t></w:t>
      </w:r>
      <w:r w:rsidRPr="00D03D77">
        <w:rPr>
          <w:color w:val="FF0000"/>
          <w:sz w:val="28"/>
          <w:szCs w:val="28"/>
        </w:rPr>
        <w:t>= reduced mass</w:t>
      </w:r>
      <w:r>
        <w:rPr>
          <w:color w:val="FF0000"/>
          <w:sz w:val="28"/>
          <w:szCs w:val="28"/>
        </w:rPr>
        <w:t xml:space="preserve"> = M</w:t>
      </w:r>
      <w:r w:rsidRPr="00D03D77">
        <w:rPr>
          <w:color w:val="FF0000"/>
          <w:sz w:val="28"/>
          <w:szCs w:val="28"/>
          <w:vertAlign w:val="subscript"/>
        </w:rPr>
        <w:t>1</w:t>
      </w:r>
      <w:r>
        <w:rPr>
          <w:color w:val="FF0000"/>
          <w:sz w:val="28"/>
          <w:szCs w:val="28"/>
        </w:rPr>
        <w:t>M</w:t>
      </w:r>
      <w:r w:rsidRPr="00D03D77">
        <w:rPr>
          <w:color w:val="FF0000"/>
          <w:sz w:val="28"/>
          <w:szCs w:val="28"/>
          <w:vertAlign w:val="subscript"/>
        </w:rPr>
        <w:t>2</w:t>
      </w:r>
    </w:p>
    <w:p w:rsidR="0080537D" w:rsidRDefault="00D653FC" w:rsidP="0080537D">
      <w:pPr>
        <w:pStyle w:val="ListParagraph"/>
        <w:ind w:left="1134"/>
        <w:rPr>
          <w:color w:val="FF0000"/>
          <w:sz w:val="28"/>
          <w:szCs w:val="28"/>
          <w:vertAlign w:val="subscript"/>
        </w:rPr>
      </w:pPr>
      <w:r>
        <w:rPr>
          <w:noProof/>
          <w:color w:val="FF0000"/>
          <w:sz w:val="28"/>
          <w:szCs w:val="28"/>
          <w:lang w:val="en-CA" w:eastAsia="en-CA"/>
        </w:rPr>
        <w:pict>
          <v:shape id="_x0000_s1027" type="#_x0000_t32" style="position:absolute;left:0;text-align:left;margin-left:289.8pt;margin-top:-.2pt;width:51.6pt;height:0;z-index:251661312" o:connectortype="straight" strokecolor="red" strokeweight="1pt"/>
        </w:pict>
      </w:r>
      <w:r w:rsidR="0080537D" w:rsidRPr="00D03D77">
        <w:rPr>
          <w:color w:val="FF0000"/>
          <w:sz w:val="28"/>
          <w:szCs w:val="28"/>
        </w:rPr>
        <w:tab/>
      </w:r>
      <w:r w:rsidR="0080537D" w:rsidRPr="00D03D77">
        <w:rPr>
          <w:color w:val="FF0000"/>
          <w:sz w:val="28"/>
          <w:szCs w:val="28"/>
        </w:rPr>
        <w:tab/>
      </w:r>
      <w:r w:rsidR="0080537D" w:rsidRPr="00D03D77">
        <w:rPr>
          <w:color w:val="FF0000"/>
          <w:sz w:val="28"/>
          <w:szCs w:val="28"/>
        </w:rPr>
        <w:tab/>
      </w:r>
      <w:r w:rsidR="0080537D" w:rsidRPr="00D03D77">
        <w:rPr>
          <w:color w:val="FF0000"/>
          <w:sz w:val="28"/>
          <w:szCs w:val="28"/>
        </w:rPr>
        <w:tab/>
      </w:r>
      <w:r w:rsidR="0080537D" w:rsidRPr="00D03D77">
        <w:rPr>
          <w:color w:val="FF0000"/>
          <w:sz w:val="28"/>
          <w:szCs w:val="28"/>
        </w:rPr>
        <w:tab/>
      </w:r>
      <w:r w:rsidR="0080537D">
        <w:rPr>
          <w:color w:val="FF0000"/>
          <w:sz w:val="28"/>
          <w:szCs w:val="28"/>
        </w:rPr>
        <w:tab/>
      </w:r>
      <w:r w:rsidR="0080537D">
        <w:rPr>
          <w:color w:val="FF0000"/>
          <w:sz w:val="28"/>
          <w:szCs w:val="28"/>
        </w:rPr>
        <w:tab/>
        <w:t>M</w:t>
      </w:r>
      <w:r w:rsidR="0080537D" w:rsidRPr="00D03D77">
        <w:rPr>
          <w:color w:val="FF0000"/>
          <w:sz w:val="28"/>
          <w:szCs w:val="28"/>
          <w:vertAlign w:val="subscript"/>
        </w:rPr>
        <w:t>1</w:t>
      </w:r>
      <w:r w:rsidR="0080537D">
        <w:rPr>
          <w:color w:val="FF0000"/>
          <w:sz w:val="28"/>
          <w:szCs w:val="28"/>
        </w:rPr>
        <w:t>+M</w:t>
      </w:r>
      <w:r w:rsidR="0080537D" w:rsidRPr="00D03D77">
        <w:rPr>
          <w:color w:val="FF0000"/>
          <w:sz w:val="28"/>
          <w:szCs w:val="28"/>
          <w:vertAlign w:val="subscript"/>
        </w:rPr>
        <w:t>2</w:t>
      </w:r>
    </w:p>
    <w:p w:rsidR="0080537D" w:rsidRDefault="00D653FC" w:rsidP="0080537D">
      <w:pPr>
        <w:pStyle w:val="ListParagraph"/>
        <w:ind w:left="1134"/>
        <w:rPr>
          <w:color w:val="FF0000"/>
          <w:sz w:val="28"/>
          <w:szCs w:val="28"/>
        </w:rPr>
      </w:pPr>
      <w:r>
        <w:rPr>
          <w:noProof/>
          <w:color w:val="FF0000"/>
          <w:sz w:val="28"/>
          <w:szCs w:val="28"/>
          <w:lang w:val="en-CA" w:eastAsia="en-CA"/>
        </w:rPr>
        <w:pict>
          <v:shape id="_x0000_s1028" type="#_x0000_t32" style="position:absolute;left:0;text-align:left;margin-left:264pt;margin-top:4.1pt;width:10.2pt;height:0;z-index:251662336" o:connectortype="straight" strokecolor="red" strokeweight="1pt"/>
        </w:pict>
      </w:r>
      <w:r w:rsidR="0080537D" w:rsidRPr="00D03D77">
        <w:rPr>
          <w:color w:val="FF0000"/>
          <w:sz w:val="28"/>
          <w:szCs w:val="28"/>
        </w:rPr>
        <w:tab/>
      </w:r>
      <w:r w:rsidR="0080537D" w:rsidRPr="00D03D77">
        <w:rPr>
          <w:color w:val="FF0000"/>
          <w:sz w:val="28"/>
          <w:szCs w:val="28"/>
        </w:rPr>
        <w:tab/>
      </w:r>
      <w:r w:rsidR="0080537D" w:rsidRPr="00D03D77">
        <w:rPr>
          <w:color w:val="FF0000"/>
          <w:sz w:val="28"/>
          <w:szCs w:val="28"/>
        </w:rPr>
        <w:tab/>
      </w:r>
      <w:r w:rsidR="0080537D" w:rsidRPr="00D03D77">
        <w:rPr>
          <w:color w:val="FF0000"/>
          <w:sz w:val="28"/>
          <w:szCs w:val="28"/>
        </w:rPr>
        <w:tab/>
      </w:r>
      <w:r w:rsidR="0080537D" w:rsidRPr="00D03D77">
        <w:rPr>
          <w:rFonts w:ascii="Symbol" w:hAnsi="Symbol"/>
          <w:color w:val="FF0000"/>
          <w:sz w:val="28"/>
          <w:szCs w:val="28"/>
        </w:rPr>
        <w:t></w:t>
      </w:r>
      <w:r w:rsidR="0080537D" w:rsidRPr="00D03D77">
        <w:rPr>
          <w:rFonts w:ascii="Symbol" w:hAnsi="Symbol"/>
          <w:color w:val="00B050"/>
          <w:sz w:val="28"/>
          <w:szCs w:val="28"/>
        </w:rPr>
        <w:t></w:t>
      </w:r>
      <w:r w:rsidR="0080537D">
        <w:rPr>
          <w:color w:val="FF0000"/>
          <w:sz w:val="28"/>
          <w:szCs w:val="28"/>
        </w:rPr>
        <w:sym w:font="Wingdings" w:char="F0E1"/>
      </w:r>
      <w:r w:rsidR="0080537D" w:rsidRPr="00D03D77">
        <w:rPr>
          <w:color w:val="FF0000"/>
          <w:sz w:val="28"/>
          <w:szCs w:val="28"/>
        </w:rPr>
        <w:t xml:space="preserve"> </w:t>
      </w:r>
      <w:proofErr w:type="gramStart"/>
      <w:r w:rsidR="0080537D" w:rsidRPr="00D03D77">
        <w:rPr>
          <w:color w:val="FF0000"/>
          <w:sz w:val="28"/>
          <w:szCs w:val="28"/>
        </w:rPr>
        <w:t>if</w:t>
      </w:r>
      <w:proofErr w:type="gramEnd"/>
      <w:r w:rsidR="0080537D" w:rsidRPr="00D03D77">
        <w:rPr>
          <w:color w:val="FF0000"/>
          <w:sz w:val="28"/>
          <w:szCs w:val="28"/>
        </w:rPr>
        <w:t xml:space="preserve"> M </w:t>
      </w:r>
      <w:r w:rsidR="0080537D">
        <w:rPr>
          <w:color w:val="FF0000"/>
          <w:sz w:val="28"/>
          <w:szCs w:val="28"/>
        </w:rPr>
        <w:sym w:font="Wingdings" w:char="F0E1"/>
      </w:r>
      <w:r w:rsidR="0080537D">
        <w:rPr>
          <w:color w:val="FF0000"/>
          <w:sz w:val="28"/>
          <w:szCs w:val="28"/>
        </w:rPr>
        <w:t xml:space="preserve">  </w:t>
      </w:r>
      <w:r w:rsidR="0080537D">
        <w:rPr>
          <w:color w:val="FF0000"/>
          <w:sz w:val="28"/>
          <w:szCs w:val="28"/>
        </w:rPr>
        <w:sym w:font="WP MathA" w:char="F088"/>
      </w:r>
      <w:r w:rsidR="0080537D">
        <w:rPr>
          <w:color w:val="FF0000"/>
          <w:sz w:val="28"/>
          <w:szCs w:val="28"/>
        </w:rPr>
        <w:t xml:space="preserve"> </w:t>
      </w:r>
      <w:r w:rsidR="0080537D" w:rsidRPr="00D03D77">
        <w:rPr>
          <w:rFonts w:ascii="Symbol" w:hAnsi="Symbol"/>
          <w:color w:val="FF0000"/>
          <w:sz w:val="28"/>
          <w:szCs w:val="28"/>
        </w:rPr>
        <w:t></w:t>
      </w:r>
      <w:r w:rsidR="0080537D">
        <w:rPr>
          <w:color w:val="FF0000"/>
          <w:sz w:val="28"/>
          <w:szCs w:val="28"/>
        </w:rPr>
        <w:t xml:space="preserve"> </w:t>
      </w:r>
      <w:r w:rsidR="0080537D">
        <w:rPr>
          <w:color w:val="FF0000"/>
          <w:sz w:val="28"/>
          <w:szCs w:val="28"/>
        </w:rPr>
        <w:sym w:font="Wingdings" w:char="F0E2"/>
      </w:r>
      <w:r w:rsidR="0080537D">
        <w:rPr>
          <w:color w:val="FF0000"/>
          <w:sz w:val="28"/>
          <w:szCs w:val="28"/>
        </w:rPr>
        <w:t xml:space="preserve">  for heavier atoms</w:t>
      </w:r>
    </w:p>
    <w:p w:rsidR="0080537D" w:rsidRDefault="0080537D" w:rsidP="0080537D">
      <w:pPr>
        <w:pStyle w:val="ListParagraph"/>
        <w:ind w:left="0"/>
        <w:rPr>
          <w:color w:val="000000" w:themeColor="text1"/>
          <w:sz w:val="28"/>
          <w:szCs w:val="28"/>
        </w:rPr>
      </w:pPr>
      <w:r>
        <w:rPr>
          <w:color w:val="000000" w:themeColor="text1"/>
          <w:sz w:val="28"/>
          <w:szCs w:val="28"/>
        </w:rPr>
        <w:t>Characteristic Functional Groups:</w:t>
      </w:r>
    </w:p>
    <w:p w:rsidR="0080537D" w:rsidRDefault="0080537D" w:rsidP="0080537D">
      <w:pPr>
        <w:pStyle w:val="ListParagraph"/>
        <w:ind w:left="0"/>
        <w:rPr>
          <w:color w:val="000000" w:themeColor="text1"/>
          <w:sz w:val="28"/>
          <w:szCs w:val="28"/>
        </w:rPr>
      </w:pPr>
    </w:p>
    <w:p w:rsidR="0080537D" w:rsidRDefault="0080537D" w:rsidP="0080537D">
      <w:pPr>
        <w:pStyle w:val="ListParagraph"/>
        <w:tabs>
          <w:tab w:val="left" w:pos="993"/>
        </w:tabs>
        <w:ind w:left="0"/>
        <w:rPr>
          <w:color w:val="0000FF"/>
          <w:sz w:val="28"/>
          <w:szCs w:val="28"/>
        </w:rPr>
      </w:pPr>
      <w:r>
        <w:rPr>
          <w:color w:val="000000" w:themeColor="text1"/>
          <w:sz w:val="28"/>
          <w:szCs w:val="28"/>
        </w:rPr>
        <w:t xml:space="preserve">Figures </w:t>
      </w:r>
      <w:r>
        <w:rPr>
          <w:color w:val="000000" w:themeColor="text1"/>
          <w:sz w:val="28"/>
          <w:szCs w:val="28"/>
        </w:rPr>
        <w:tab/>
      </w:r>
      <w:proofErr w:type="gramStart"/>
      <w:r>
        <w:rPr>
          <w:color w:val="000000" w:themeColor="text1"/>
          <w:sz w:val="28"/>
          <w:szCs w:val="28"/>
        </w:rPr>
        <w:t>14.13</w:t>
      </w:r>
      <w:r>
        <w:rPr>
          <w:color w:val="0000FF"/>
          <w:sz w:val="28"/>
          <w:szCs w:val="28"/>
        </w:rPr>
        <w:tab/>
        <w:t>carbonyl</w:t>
      </w:r>
      <w:proofErr w:type="gramEnd"/>
      <w:r>
        <w:rPr>
          <w:color w:val="0000FF"/>
          <w:sz w:val="28"/>
          <w:szCs w:val="28"/>
        </w:rPr>
        <w:t xml:space="preserve"> (C=O): 1800-1650, usually strongest peak</w:t>
      </w:r>
    </w:p>
    <w:p w:rsidR="0080537D" w:rsidRPr="006D6988" w:rsidRDefault="0080537D" w:rsidP="0080537D">
      <w:pPr>
        <w:pStyle w:val="ListParagraph"/>
        <w:tabs>
          <w:tab w:val="left" w:pos="993"/>
        </w:tabs>
        <w:ind w:left="0"/>
        <w:rPr>
          <w:color w:val="00B050"/>
          <w:sz w:val="28"/>
          <w:szCs w:val="28"/>
        </w:rPr>
      </w:pPr>
      <w:r w:rsidRPr="006D6988">
        <w:rPr>
          <w:color w:val="00B050"/>
          <w:sz w:val="28"/>
          <w:szCs w:val="28"/>
        </w:rPr>
        <w:tab/>
      </w:r>
      <w:r w:rsidRPr="006D6988">
        <w:rPr>
          <w:color w:val="00B050"/>
          <w:sz w:val="28"/>
          <w:szCs w:val="28"/>
        </w:rPr>
        <w:tab/>
      </w:r>
      <w:r w:rsidRPr="006D6988">
        <w:rPr>
          <w:color w:val="00B050"/>
          <w:sz w:val="28"/>
          <w:szCs w:val="28"/>
        </w:rPr>
        <w:tab/>
      </w:r>
      <w:r w:rsidRPr="006D6988">
        <w:rPr>
          <w:color w:val="00B050"/>
          <w:sz w:val="28"/>
          <w:szCs w:val="28"/>
        </w:rPr>
        <w:tab/>
        <w:t>→ Exact value depends on type of C=O</w:t>
      </w:r>
    </w:p>
    <w:p w:rsidR="0080537D" w:rsidRDefault="0080537D" w:rsidP="0080537D">
      <w:pPr>
        <w:pStyle w:val="ListParagraph"/>
        <w:tabs>
          <w:tab w:val="left" w:pos="993"/>
        </w:tabs>
        <w:ind w:left="0"/>
        <w:rPr>
          <w:color w:val="0000FF"/>
          <w:sz w:val="28"/>
          <w:szCs w:val="28"/>
        </w:rPr>
      </w:pPr>
      <w:r>
        <w:rPr>
          <w:color w:val="000000" w:themeColor="text1"/>
          <w:sz w:val="28"/>
          <w:szCs w:val="28"/>
        </w:rPr>
        <w:t xml:space="preserve"> </w:t>
      </w:r>
      <w:r>
        <w:rPr>
          <w:color w:val="000000" w:themeColor="text1"/>
          <w:sz w:val="28"/>
          <w:szCs w:val="28"/>
        </w:rPr>
        <w:tab/>
        <w:t>14.14a-b</w:t>
      </w:r>
      <w:r>
        <w:rPr>
          <w:color w:val="000000" w:themeColor="text1"/>
          <w:sz w:val="28"/>
          <w:szCs w:val="28"/>
        </w:rPr>
        <w:tab/>
      </w:r>
      <w:r>
        <w:rPr>
          <w:color w:val="0000FF"/>
          <w:sz w:val="28"/>
          <w:szCs w:val="28"/>
        </w:rPr>
        <w:t>alcohols (O-H): 3650-3200, very broad, strong</w:t>
      </w:r>
    </w:p>
    <w:p w:rsidR="0080537D" w:rsidRPr="001F410A" w:rsidRDefault="0080537D" w:rsidP="0080537D">
      <w:pPr>
        <w:pStyle w:val="ListParagraph"/>
        <w:tabs>
          <w:tab w:val="left" w:pos="993"/>
        </w:tabs>
        <w:ind w:left="0"/>
        <w:rPr>
          <w:color w:val="FF0000"/>
          <w:sz w:val="28"/>
          <w:szCs w:val="28"/>
        </w:rPr>
      </w:pPr>
      <w:r w:rsidRPr="001F410A">
        <w:rPr>
          <w:color w:val="FF0000"/>
          <w:sz w:val="28"/>
          <w:szCs w:val="28"/>
        </w:rPr>
        <w:tab/>
      </w:r>
      <w:r w:rsidRPr="001F410A">
        <w:rPr>
          <w:color w:val="FF0000"/>
          <w:sz w:val="28"/>
          <w:szCs w:val="28"/>
        </w:rPr>
        <w:tab/>
      </w:r>
      <w:r w:rsidRPr="001F410A">
        <w:rPr>
          <w:color w:val="FF0000"/>
          <w:sz w:val="28"/>
          <w:szCs w:val="28"/>
        </w:rPr>
        <w:tab/>
        <w:t xml:space="preserve">NOTE: </w:t>
      </w:r>
      <w:r>
        <w:rPr>
          <w:color w:val="FF0000"/>
          <w:sz w:val="28"/>
          <w:szCs w:val="28"/>
        </w:rPr>
        <w:t>fingerprint region: &lt; 1600</w:t>
      </w:r>
    </w:p>
    <w:p w:rsidR="0080537D" w:rsidRDefault="0080537D" w:rsidP="0080537D">
      <w:pPr>
        <w:pStyle w:val="ListParagraph"/>
        <w:tabs>
          <w:tab w:val="left" w:pos="993"/>
        </w:tabs>
        <w:ind w:left="0"/>
        <w:rPr>
          <w:color w:val="0000FF"/>
          <w:sz w:val="28"/>
          <w:szCs w:val="28"/>
        </w:rPr>
      </w:pPr>
      <w:r>
        <w:rPr>
          <w:color w:val="0000FF"/>
          <w:sz w:val="28"/>
          <w:szCs w:val="28"/>
        </w:rPr>
        <w:tab/>
      </w:r>
      <w:r w:rsidRPr="00250A24">
        <w:rPr>
          <w:sz w:val="28"/>
          <w:szCs w:val="28"/>
        </w:rPr>
        <w:t>1</w:t>
      </w:r>
      <w:r>
        <w:rPr>
          <w:sz w:val="28"/>
          <w:szCs w:val="28"/>
        </w:rPr>
        <w:t>4</w:t>
      </w:r>
      <w:r w:rsidRPr="00250A24">
        <w:rPr>
          <w:sz w:val="28"/>
          <w:szCs w:val="28"/>
        </w:rPr>
        <w:t>.19</w:t>
      </w:r>
      <w:r>
        <w:rPr>
          <w:sz w:val="28"/>
          <w:szCs w:val="28"/>
        </w:rPr>
        <w:t xml:space="preserve"> vs </w:t>
      </w:r>
      <w:r w:rsidRPr="00250A24">
        <w:rPr>
          <w:sz w:val="28"/>
          <w:szCs w:val="28"/>
        </w:rPr>
        <w:t>1</w:t>
      </w:r>
      <w:r>
        <w:rPr>
          <w:sz w:val="28"/>
          <w:szCs w:val="28"/>
        </w:rPr>
        <w:t>4</w:t>
      </w:r>
      <w:r w:rsidRPr="00250A24">
        <w:rPr>
          <w:sz w:val="28"/>
          <w:szCs w:val="28"/>
        </w:rPr>
        <w:t>.20</w:t>
      </w:r>
      <w:r>
        <w:rPr>
          <w:color w:val="0000FF"/>
          <w:sz w:val="28"/>
          <w:szCs w:val="28"/>
        </w:rPr>
        <w:tab/>
        <w:t>(RCO</w:t>
      </w:r>
      <w:r w:rsidRPr="001F410A">
        <w:rPr>
          <w:color w:val="0000FF"/>
          <w:sz w:val="28"/>
          <w:szCs w:val="28"/>
          <w:vertAlign w:val="subscript"/>
        </w:rPr>
        <w:t>2</w:t>
      </w:r>
      <w:r>
        <w:rPr>
          <w:color w:val="0000FF"/>
          <w:sz w:val="28"/>
          <w:szCs w:val="28"/>
        </w:rPr>
        <w:t xml:space="preserve">H: 3300-2500, </w:t>
      </w:r>
      <w:r w:rsidRPr="001F410A">
        <w:rPr>
          <w:color w:val="0000FF"/>
          <w:sz w:val="28"/>
          <w:szCs w:val="28"/>
          <w:u w:val="single"/>
        </w:rPr>
        <w:t>extremely</w:t>
      </w:r>
      <w:r>
        <w:rPr>
          <w:color w:val="0000FF"/>
          <w:sz w:val="28"/>
          <w:szCs w:val="28"/>
        </w:rPr>
        <w:t xml:space="preserve"> broad)</w:t>
      </w:r>
    </w:p>
    <w:p w:rsidR="0080537D" w:rsidRDefault="0080537D" w:rsidP="0080537D">
      <w:pPr>
        <w:pStyle w:val="ListParagraph"/>
        <w:tabs>
          <w:tab w:val="left" w:pos="993"/>
        </w:tabs>
        <w:ind w:left="0"/>
        <w:rPr>
          <w:color w:val="0000FF"/>
          <w:sz w:val="28"/>
          <w:szCs w:val="28"/>
        </w:rPr>
      </w:pPr>
      <w:r>
        <w:rPr>
          <w:color w:val="000000" w:themeColor="text1"/>
          <w:sz w:val="28"/>
          <w:szCs w:val="28"/>
        </w:rPr>
        <w:tab/>
      </w:r>
      <w:proofErr w:type="gramStart"/>
      <w:r>
        <w:rPr>
          <w:color w:val="000000" w:themeColor="text1"/>
          <w:sz w:val="28"/>
          <w:szCs w:val="28"/>
        </w:rPr>
        <w:t>14.25</w:t>
      </w:r>
      <w:r>
        <w:rPr>
          <w:color w:val="000000" w:themeColor="text1"/>
          <w:sz w:val="28"/>
          <w:szCs w:val="28"/>
        </w:rPr>
        <w:tab/>
      </w:r>
      <w:r>
        <w:rPr>
          <w:color w:val="0000FF"/>
          <w:sz w:val="28"/>
          <w:szCs w:val="28"/>
        </w:rPr>
        <w:t>amine (N-H or NH</w:t>
      </w:r>
      <w:r w:rsidRPr="001F410A">
        <w:rPr>
          <w:color w:val="0000FF"/>
          <w:sz w:val="28"/>
          <w:szCs w:val="28"/>
          <w:vertAlign w:val="subscript"/>
        </w:rPr>
        <w:t>2</w:t>
      </w:r>
      <w:r>
        <w:rPr>
          <w:color w:val="0000FF"/>
          <w:sz w:val="28"/>
          <w:szCs w:val="28"/>
        </w:rPr>
        <w:t>): 3500-3300, medium</w:t>
      </w:r>
      <w:proofErr w:type="gramEnd"/>
      <w:r>
        <w:rPr>
          <w:color w:val="0000FF"/>
          <w:sz w:val="28"/>
          <w:szCs w:val="28"/>
        </w:rPr>
        <w:t xml:space="preserve"> </w:t>
      </w:r>
    </w:p>
    <w:p w:rsidR="0080537D" w:rsidRDefault="0080537D" w:rsidP="0080537D">
      <w:pPr>
        <w:pStyle w:val="ListParagraph"/>
        <w:tabs>
          <w:tab w:val="left" w:pos="993"/>
        </w:tabs>
        <w:ind w:left="0"/>
        <w:rPr>
          <w:color w:val="00B050"/>
          <w:sz w:val="28"/>
          <w:szCs w:val="28"/>
        </w:rPr>
      </w:pPr>
      <w:r w:rsidRPr="006D6988">
        <w:rPr>
          <w:color w:val="00B050"/>
          <w:sz w:val="28"/>
          <w:szCs w:val="28"/>
        </w:rPr>
        <w:tab/>
      </w:r>
      <w:r w:rsidRPr="006D6988">
        <w:rPr>
          <w:color w:val="00B050"/>
          <w:sz w:val="28"/>
          <w:szCs w:val="28"/>
        </w:rPr>
        <w:tab/>
      </w:r>
      <w:r w:rsidRPr="006D6988">
        <w:rPr>
          <w:color w:val="00B050"/>
          <w:sz w:val="28"/>
          <w:szCs w:val="28"/>
        </w:rPr>
        <w:tab/>
      </w:r>
      <w:r w:rsidRPr="006D6988">
        <w:rPr>
          <w:color w:val="00B050"/>
          <w:sz w:val="28"/>
          <w:szCs w:val="28"/>
        </w:rPr>
        <w:tab/>
        <w:t xml:space="preserve">→ </w:t>
      </w:r>
      <w:proofErr w:type="gramStart"/>
      <w:r w:rsidRPr="006D6988">
        <w:rPr>
          <w:color w:val="00B050"/>
          <w:sz w:val="28"/>
          <w:szCs w:val="28"/>
        </w:rPr>
        <w:t>less</w:t>
      </w:r>
      <w:proofErr w:type="gramEnd"/>
      <w:r w:rsidRPr="006D6988">
        <w:rPr>
          <w:color w:val="00B050"/>
          <w:sz w:val="28"/>
          <w:szCs w:val="28"/>
        </w:rPr>
        <w:t xml:space="preserve"> broad than OH (less H-bonding)</w:t>
      </w:r>
    </w:p>
    <w:p w:rsidR="0080537D" w:rsidRPr="006D6988" w:rsidRDefault="0080537D" w:rsidP="0080537D">
      <w:pPr>
        <w:pStyle w:val="ListParagraph"/>
        <w:tabs>
          <w:tab w:val="left" w:pos="993"/>
        </w:tabs>
        <w:ind w:left="0"/>
        <w:rPr>
          <w:color w:val="00B050"/>
          <w:sz w:val="28"/>
          <w:szCs w:val="28"/>
        </w:rPr>
      </w:pPr>
      <w:r>
        <w:rPr>
          <w:color w:val="00B050"/>
          <w:sz w:val="28"/>
          <w:szCs w:val="28"/>
        </w:rPr>
        <w:tab/>
      </w:r>
      <w:r>
        <w:rPr>
          <w:color w:val="00B050"/>
          <w:sz w:val="28"/>
          <w:szCs w:val="28"/>
        </w:rPr>
        <w:tab/>
      </w:r>
      <w:r>
        <w:rPr>
          <w:color w:val="00B050"/>
          <w:sz w:val="28"/>
          <w:szCs w:val="28"/>
        </w:rPr>
        <w:tab/>
      </w:r>
      <w:r>
        <w:rPr>
          <w:color w:val="00B050"/>
          <w:sz w:val="28"/>
          <w:szCs w:val="28"/>
        </w:rPr>
        <w:tab/>
        <w:t>→ 2 peaks if NH</w:t>
      </w:r>
      <w:r w:rsidRPr="006D6988">
        <w:rPr>
          <w:color w:val="00B050"/>
          <w:sz w:val="28"/>
          <w:szCs w:val="28"/>
          <w:vertAlign w:val="subscript"/>
        </w:rPr>
        <w:t>2</w:t>
      </w:r>
    </w:p>
    <w:p w:rsidR="0080537D" w:rsidRDefault="0080537D" w:rsidP="0080537D">
      <w:pPr>
        <w:pStyle w:val="ListParagraph"/>
        <w:ind w:left="0"/>
        <w:rPr>
          <w:color w:val="0000FF"/>
          <w:sz w:val="28"/>
          <w:szCs w:val="28"/>
        </w:rPr>
      </w:pPr>
    </w:p>
    <w:p w:rsidR="0080537D" w:rsidRPr="008A61A7" w:rsidRDefault="0080537D" w:rsidP="0080537D">
      <w:pPr>
        <w:pStyle w:val="ListParagraph"/>
        <w:ind w:left="0"/>
        <w:rPr>
          <w:color w:val="00B050"/>
          <w:sz w:val="28"/>
          <w:szCs w:val="28"/>
        </w:rPr>
      </w:pPr>
      <w:r>
        <w:rPr>
          <w:color w:val="0000FF"/>
          <w:sz w:val="28"/>
          <w:szCs w:val="28"/>
        </w:rPr>
        <w:tab/>
      </w:r>
      <w:r>
        <w:rPr>
          <w:color w:val="00B050"/>
          <w:sz w:val="28"/>
          <w:szCs w:val="28"/>
        </w:rPr>
        <w:t>Table 14.4/13.4 gives IR frequencies</w:t>
      </w:r>
    </w:p>
    <w:p w:rsidR="0080537D" w:rsidRDefault="0080537D" w:rsidP="009D0320">
      <w:pPr>
        <w:tabs>
          <w:tab w:val="left" w:pos="810"/>
          <w:tab w:val="left" w:pos="1440"/>
          <w:tab w:val="left" w:pos="2160"/>
          <w:tab w:val="left" w:pos="4320"/>
        </w:tabs>
        <w:rPr>
          <w:sz w:val="28"/>
          <w:szCs w:val="28"/>
          <w:u w:val="single"/>
        </w:rPr>
      </w:pPr>
    </w:p>
    <w:p w:rsidR="00CA5CFA" w:rsidRDefault="00D653FC" w:rsidP="009D0320">
      <w:pPr>
        <w:tabs>
          <w:tab w:val="left" w:pos="810"/>
          <w:tab w:val="left" w:pos="1440"/>
          <w:tab w:val="left" w:pos="2160"/>
          <w:tab w:val="left" w:pos="4320"/>
        </w:tabs>
        <w:rPr>
          <w:sz w:val="28"/>
          <w:szCs w:val="28"/>
          <w:u w:val="single"/>
        </w:rPr>
      </w:pPr>
      <w:r>
        <w:rPr>
          <w:noProof/>
        </w:rPr>
        <w:pict>
          <v:shape id="_x0000_s1030" type="#_x0000_t75" style="position:absolute;margin-left:282pt;margin-top:10.05pt;width:235.5pt;height:83.7pt;z-index:251664384" wrapcoords="4434 947 1251 1326 909 1516 909 3979 625 7011 341 7958 114 9284 114 10989 682 13074 909 13074 1080 16674 3752 19705 4832 20463 5457 20463 16371 20463 20804 20463 21543 20274 21543 17621 21032 17242 18189 16105 20691 15726 20349 13074 1762 13074 2274 10989 2217 10042 8640 10042 19497 8147 19611 5684 18474 5305 11255 3979 11596 2274 11368 1516 8867 947 4434 947">
            <v:imagedata r:id="rId10" o:title=""/>
            <w10:wrap type="tight"/>
          </v:shape>
          <o:OLEObject Type="Embed" ProgID="ChemDraw.Document.6.0" ShapeID="_x0000_s1030" DrawAspect="Content" ObjectID="_1487574223" r:id="rId11"/>
        </w:pict>
      </w:r>
      <w:r w:rsidR="00CA5CFA">
        <w:rPr>
          <w:sz w:val="28"/>
          <w:szCs w:val="28"/>
          <w:u w:val="single"/>
        </w:rPr>
        <w:t>NMR Spectroscopy</w:t>
      </w:r>
    </w:p>
    <w:p w:rsidR="00BF7B6E" w:rsidRDefault="00981132" w:rsidP="009D0320">
      <w:pPr>
        <w:tabs>
          <w:tab w:val="left" w:pos="810"/>
          <w:tab w:val="left" w:pos="1440"/>
          <w:tab w:val="left" w:pos="2160"/>
          <w:tab w:val="left" w:pos="4320"/>
        </w:tabs>
        <w:rPr>
          <w:color w:val="0000FF"/>
          <w:sz w:val="28"/>
          <w:szCs w:val="28"/>
        </w:rPr>
      </w:pPr>
      <w:r w:rsidRPr="00981132">
        <w:rPr>
          <w:color w:val="0000FF"/>
          <w:sz w:val="28"/>
          <w:szCs w:val="28"/>
        </w:rPr>
        <w:t xml:space="preserve">Nuclei of </w:t>
      </w:r>
      <w:r w:rsidRPr="00981132">
        <w:rPr>
          <w:color w:val="FF0000"/>
          <w:sz w:val="28"/>
          <w:szCs w:val="28"/>
        </w:rPr>
        <w:t>some</w:t>
      </w:r>
      <w:r>
        <w:rPr>
          <w:color w:val="0000FF"/>
          <w:sz w:val="28"/>
          <w:szCs w:val="28"/>
        </w:rPr>
        <w:t xml:space="preserve"> atoms </w:t>
      </w:r>
      <w:r w:rsidRPr="00981132">
        <w:rPr>
          <w:color w:val="FF0000"/>
          <w:sz w:val="28"/>
          <w:szCs w:val="28"/>
        </w:rPr>
        <w:t xml:space="preserve">(including </w:t>
      </w:r>
      <w:r w:rsidRPr="00981132">
        <w:rPr>
          <w:color w:val="FF0000"/>
          <w:sz w:val="28"/>
          <w:szCs w:val="28"/>
          <w:vertAlign w:val="superscript"/>
        </w:rPr>
        <w:t>1</w:t>
      </w:r>
      <w:r w:rsidRPr="00981132">
        <w:rPr>
          <w:color w:val="FF0000"/>
          <w:sz w:val="28"/>
          <w:szCs w:val="28"/>
        </w:rPr>
        <w:t xml:space="preserve">H) </w:t>
      </w:r>
      <w:r>
        <w:rPr>
          <w:color w:val="0000FF"/>
          <w:sz w:val="28"/>
          <w:szCs w:val="28"/>
        </w:rPr>
        <w:t>have “spin”</w:t>
      </w:r>
    </w:p>
    <w:p w:rsidR="00BF7B6E" w:rsidRDefault="00BF7B6E" w:rsidP="009D0320">
      <w:pPr>
        <w:tabs>
          <w:tab w:val="left" w:pos="810"/>
          <w:tab w:val="left" w:pos="1440"/>
          <w:tab w:val="left" w:pos="2160"/>
          <w:tab w:val="left" w:pos="4320"/>
        </w:tabs>
        <w:rPr>
          <w:color w:val="0000FF"/>
          <w:sz w:val="28"/>
          <w:szCs w:val="28"/>
        </w:rPr>
      </w:pPr>
    </w:p>
    <w:p w:rsidR="00981132" w:rsidRDefault="00D653FC" w:rsidP="009D0320">
      <w:pPr>
        <w:tabs>
          <w:tab w:val="left" w:pos="810"/>
          <w:tab w:val="left" w:pos="1440"/>
          <w:tab w:val="left" w:pos="2160"/>
          <w:tab w:val="left" w:pos="4320"/>
        </w:tabs>
        <w:rPr>
          <w:sz w:val="28"/>
          <w:szCs w:val="28"/>
          <w:u w:val="single"/>
        </w:rPr>
      </w:pPr>
      <w:r>
        <w:rPr>
          <w:noProof/>
        </w:rPr>
        <w:pict>
          <v:shape id="_x0000_s1032" type="#_x0000_t75" style="position:absolute;margin-left:0;margin-top:23.7pt;width:437.25pt;height:153pt;z-index:251666432">
            <v:imagedata r:id="rId12" o:title=""/>
            <w10:wrap type="square"/>
          </v:shape>
          <o:OLEObject Type="Embed" ProgID="ChemDraw.Document.6.0" ShapeID="_x0000_s1032" DrawAspect="Content" ObjectID="_1487574224" r:id="rId13"/>
        </w:pict>
      </w:r>
    </w:p>
    <w:p w:rsidR="00E23758" w:rsidRDefault="00E23758" w:rsidP="005C02D4">
      <w:pPr>
        <w:tabs>
          <w:tab w:val="left" w:pos="810"/>
          <w:tab w:val="left" w:pos="1440"/>
          <w:tab w:val="left" w:pos="2160"/>
          <w:tab w:val="left" w:pos="4320"/>
        </w:tabs>
        <w:ind w:left="-851"/>
        <w:rPr>
          <w:sz w:val="28"/>
          <w:szCs w:val="28"/>
          <w:u w:val="single"/>
        </w:rPr>
      </w:pPr>
    </w:p>
    <w:p w:rsidR="00B61DC8" w:rsidRDefault="00B61DC8" w:rsidP="005C02D4">
      <w:pPr>
        <w:tabs>
          <w:tab w:val="left" w:pos="810"/>
          <w:tab w:val="left" w:pos="1440"/>
          <w:tab w:val="left" w:pos="2160"/>
          <w:tab w:val="left" w:pos="4320"/>
        </w:tabs>
        <w:ind w:left="-851"/>
        <w:rPr>
          <w:sz w:val="28"/>
          <w:szCs w:val="28"/>
          <w:u w:val="single"/>
        </w:rPr>
      </w:pPr>
    </w:p>
    <w:p w:rsidR="00B61DC8" w:rsidRDefault="00B61DC8" w:rsidP="005C02D4">
      <w:pPr>
        <w:tabs>
          <w:tab w:val="left" w:pos="810"/>
          <w:tab w:val="left" w:pos="1440"/>
          <w:tab w:val="left" w:pos="2160"/>
          <w:tab w:val="left" w:pos="4320"/>
        </w:tabs>
        <w:ind w:left="-851"/>
        <w:rPr>
          <w:sz w:val="28"/>
          <w:szCs w:val="28"/>
          <w:u w:val="single"/>
        </w:rPr>
      </w:pPr>
    </w:p>
    <w:p w:rsidR="00B61DC8" w:rsidRDefault="00B61DC8" w:rsidP="005C02D4">
      <w:pPr>
        <w:tabs>
          <w:tab w:val="left" w:pos="810"/>
          <w:tab w:val="left" w:pos="1440"/>
          <w:tab w:val="left" w:pos="2160"/>
          <w:tab w:val="left" w:pos="4320"/>
        </w:tabs>
        <w:ind w:left="-851"/>
        <w:rPr>
          <w:sz w:val="28"/>
          <w:szCs w:val="28"/>
          <w:u w:val="single"/>
        </w:rPr>
      </w:pPr>
    </w:p>
    <w:p w:rsidR="00B61DC8" w:rsidRDefault="00B61DC8" w:rsidP="005C02D4">
      <w:pPr>
        <w:tabs>
          <w:tab w:val="left" w:pos="810"/>
          <w:tab w:val="left" w:pos="1440"/>
          <w:tab w:val="left" w:pos="2160"/>
          <w:tab w:val="left" w:pos="4320"/>
        </w:tabs>
        <w:ind w:left="-851"/>
        <w:rPr>
          <w:sz w:val="28"/>
          <w:szCs w:val="28"/>
          <w:u w:val="single"/>
        </w:rPr>
      </w:pPr>
    </w:p>
    <w:p w:rsidR="00B61DC8" w:rsidRDefault="00B61DC8" w:rsidP="005C02D4">
      <w:pPr>
        <w:tabs>
          <w:tab w:val="left" w:pos="810"/>
          <w:tab w:val="left" w:pos="1440"/>
          <w:tab w:val="left" w:pos="2160"/>
          <w:tab w:val="left" w:pos="4320"/>
        </w:tabs>
        <w:ind w:left="-851"/>
        <w:rPr>
          <w:sz w:val="28"/>
          <w:szCs w:val="28"/>
          <w:u w:val="single"/>
        </w:rPr>
      </w:pPr>
    </w:p>
    <w:p w:rsidR="00A31D9D" w:rsidRPr="00A31D9D" w:rsidRDefault="00A31D9D" w:rsidP="00A31D9D">
      <w:pPr>
        <w:tabs>
          <w:tab w:val="left" w:pos="810"/>
          <w:tab w:val="left" w:pos="1440"/>
          <w:tab w:val="left" w:pos="2160"/>
          <w:tab w:val="left" w:pos="4320"/>
        </w:tabs>
        <w:rPr>
          <w:color w:val="0000FF"/>
          <w:sz w:val="28"/>
          <w:szCs w:val="28"/>
        </w:rPr>
      </w:pPr>
      <w:bookmarkStart w:id="0" w:name="_GoBack"/>
      <w:bookmarkEnd w:id="0"/>
      <w:r w:rsidRPr="00A31D9D">
        <w:rPr>
          <w:color w:val="0000FF"/>
          <w:sz w:val="28"/>
          <w:szCs w:val="28"/>
          <w:u w:val="single"/>
        </w:rPr>
        <w:lastRenderedPageBreak/>
        <w:t>Key Point:</w:t>
      </w:r>
      <w:r w:rsidRPr="00A31D9D">
        <w:rPr>
          <w:color w:val="0000FF"/>
          <w:sz w:val="28"/>
          <w:szCs w:val="28"/>
        </w:rPr>
        <w:tab/>
        <w:t>electrons also tiny magnets (moving – charge)</w:t>
      </w:r>
    </w:p>
    <w:p w:rsidR="00A31D9D" w:rsidRPr="00A31D9D" w:rsidRDefault="00A31D9D" w:rsidP="00A31D9D">
      <w:pPr>
        <w:tabs>
          <w:tab w:val="left" w:pos="810"/>
          <w:tab w:val="left" w:pos="1440"/>
          <w:tab w:val="left" w:pos="2160"/>
          <w:tab w:val="left" w:pos="4320"/>
        </w:tabs>
        <w:rPr>
          <w:color w:val="0000FF"/>
          <w:sz w:val="28"/>
          <w:szCs w:val="28"/>
        </w:rPr>
      </w:pPr>
      <w:r w:rsidRPr="00A31D9D">
        <w:rPr>
          <w:color w:val="0000FF"/>
          <w:sz w:val="28"/>
          <w:szCs w:val="28"/>
        </w:rPr>
        <w:tab/>
      </w:r>
      <w:r w:rsidRPr="00A31D9D">
        <w:rPr>
          <w:color w:val="0000FF"/>
          <w:sz w:val="28"/>
          <w:szCs w:val="28"/>
        </w:rPr>
        <w:tab/>
        <w:t xml:space="preserve">→ </w:t>
      </w:r>
      <w:proofErr w:type="gramStart"/>
      <w:r w:rsidRPr="00A31D9D">
        <w:rPr>
          <w:color w:val="0000FF"/>
          <w:sz w:val="28"/>
          <w:szCs w:val="28"/>
        </w:rPr>
        <w:t>line</w:t>
      </w:r>
      <w:proofErr w:type="gramEnd"/>
      <w:r w:rsidRPr="00A31D9D">
        <w:rPr>
          <w:color w:val="0000FF"/>
          <w:sz w:val="28"/>
          <w:szCs w:val="28"/>
        </w:rPr>
        <w:t xml:space="preserve"> up opposite to </w:t>
      </w:r>
      <w:r w:rsidRPr="00A31D9D">
        <w:rPr>
          <w:color w:val="FF0000"/>
          <w:sz w:val="28"/>
          <w:szCs w:val="28"/>
        </w:rPr>
        <w:t>B</w:t>
      </w:r>
      <w:r w:rsidRPr="00A31D9D">
        <w:rPr>
          <w:color w:val="FF0000"/>
          <w:sz w:val="28"/>
          <w:szCs w:val="28"/>
          <w:vertAlign w:val="subscript"/>
        </w:rPr>
        <w:t>o</w:t>
      </w:r>
    </w:p>
    <w:p w:rsidR="00A31D9D" w:rsidRPr="00A31D9D" w:rsidRDefault="00A31D9D" w:rsidP="00A31D9D">
      <w:pPr>
        <w:tabs>
          <w:tab w:val="left" w:pos="810"/>
          <w:tab w:val="left" w:pos="1440"/>
          <w:tab w:val="left" w:pos="2160"/>
          <w:tab w:val="left" w:pos="4320"/>
        </w:tabs>
        <w:rPr>
          <w:color w:val="0000FF"/>
          <w:sz w:val="28"/>
          <w:szCs w:val="28"/>
        </w:rPr>
      </w:pPr>
      <w:r w:rsidRPr="00A31D9D">
        <w:rPr>
          <w:color w:val="0000FF"/>
          <w:sz w:val="28"/>
          <w:szCs w:val="28"/>
        </w:rPr>
        <w:tab/>
      </w:r>
      <w:r w:rsidRPr="00A31D9D">
        <w:rPr>
          <w:color w:val="0000FF"/>
          <w:sz w:val="28"/>
          <w:szCs w:val="28"/>
        </w:rPr>
        <w:tab/>
        <w:t xml:space="preserve">→ come between nucleus and </w:t>
      </w:r>
      <w:r w:rsidRPr="00A31D9D">
        <w:rPr>
          <w:color w:val="FF0000"/>
          <w:sz w:val="28"/>
          <w:szCs w:val="28"/>
        </w:rPr>
        <w:t>BIG B</w:t>
      </w:r>
      <w:r w:rsidRPr="00A31D9D">
        <w:rPr>
          <w:color w:val="FF0000"/>
          <w:sz w:val="28"/>
          <w:szCs w:val="28"/>
          <w:vertAlign w:val="subscript"/>
        </w:rPr>
        <w:t>o</w:t>
      </w:r>
    </w:p>
    <w:p w:rsidR="00A31D9D" w:rsidRPr="00A31D9D" w:rsidRDefault="00A31D9D" w:rsidP="00A31D9D">
      <w:pPr>
        <w:tabs>
          <w:tab w:val="left" w:pos="810"/>
          <w:tab w:val="left" w:pos="1440"/>
          <w:tab w:val="left" w:pos="2160"/>
          <w:tab w:val="left" w:pos="4320"/>
        </w:tabs>
        <w:rPr>
          <w:color w:val="00B050"/>
          <w:sz w:val="28"/>
          <w:szCs w:val="28"/>
        </w:rPr>
      </w:pPr>
      <w:r w:rsidRPr="00A31D9D">
        <w:rPr>
          <w:color w:val="00B050"/>
          <w:sz w:val="28"/>
          <w:szCs w:val="28"/>
        </w:rPr>
        <w:sym w:font="WP MathA" w:char="F088"/>
      </w:r>
      <w:r w:rsidRPr="00A31D9D">
        <w:rPr>
          <w:color w:val="00B050"/>
          <w:sz w:val="28"/>
          <w:szCs w:val="28"/>
        </w:rPr>
        <w:t xml:space="preserve"> </w:t>
      </w:r>
      <w:proofErr w:type="gramStart"/>
      <w:r w:rsidRPr="00A31D9D">
        <w:rPr>
          <w:color w:val="00B050"/>
          <w:sz w:val="28"/>
          <w:szCs w:val="28"/>
        </w:rPr>
        <w:t>electrons</w:t>
      </w:r>
      <w:proofErr w:type="gramEnd"/>
      <w:r w:rsidRPr="00A31D9D">
        <w:rPr>
          <w:color w:val="00B050"/>
          <w:sz w:val="28"/>
          <w:szCs w:val="28"/>
        </w:rPr>
        <w:t xml:space="preserve"> “shield” nucleus from </w:t>
      </w:r>
      <w:r w:rsidRPr="00A31D9D">
        <w:rPr>
          <w:color w:val="FF0000"/>
          <w:sz w:val="28"/>
          <w:szCs w:val="28"/>
        </w:rPr>
        <w:t>B</w:t>
      </w:r>
      <w:r w:rsidRPr="00A31D9D">
        <w:rPr>
          <w:color w:val="FF0000"/>
          <w:sz w:val="28"/>
          <w:szCs w:val="28"/>
          <w:vertAlign w:val="subscript"/>
        </w:rPr>
        <w:t>o</w:t>
      </w:r>
      <w:r w:rsidRPr="00A31D9D">
        <w:rPr>
          <w:color w:val="00B050"/>
          <w:sz w:val="28"/>
          <w:szCs w:val="28"/>
        </w:rPr>
        <w:t>, so actual B lower if more e</w:t>
      </w:r>
      <w:r>
        <w:rPr>
          <w:color w:val="00B050"/>
          <w:sz w:val="28"/>
          <w:szCs w:val="28"/>
          <w:vertAlign w:val="superscript"/>
        </w:rPr>
        <w:t>–</w:t>
      </w:r>
      <w:r w:rsidRPr="00A31D9D">
        <w:rPr>
          <w:color w:val="00B050"/>
          <w:sz w:val="28"/>
          <w:szCs w:val="28"/>
        </w:rPr>
        <w:t xml:space="preserve"> around atom</w:t>
      </w:r>
    </w:p>
    <w:p w:rsidR="00A31D9D" w:rsidRDefault="00A31D9D" w:rsidP="00A31D9D">
      <w:pPr>
        <w:tabs>
          <w:tab w:val="left" w:pos="810"/>
          <w:tab w:val="left" w:pos="1440"/>
          <w:tab w:val="left" w:pos="2160"/>
          <w:tab w:val="left" w:pos="4320"/>
        </w:tabs>
        <w:rPr>
          <w:sz w:val="28"/>
          <w:szCs w:val="28"/>
          <w:u w:val="single"/>
        </w:rPr>
      </w:pPr>
    </w:p>
    <w:p w:rsidR="00A31D9D" w:rsidRPr="00A31D9D" w:rsidRDefault="00A31D9D" w:rsidP="00A31D9D">
      <w:pPr>
        <w:tabs>
          <w:tab w:val="left" w:pos="810"/>
          <w:tab w:val="left" w:pos="1440"/>
          <w:tab w:val="left" w:pos="2160"/>
          <w:tab w:val="left" w:pos="4320"/>
        </w:tabs>
        <w:rPr>
          <w:sz w:val="28"/>
          <w:szCs w:val="28"/>
        </w:rPr>
      </w:pPr>
      <w:r>
        <w:rPr>
          <w:sz w:val="28"/>
          <w:szCs w:val="28"/>
        </w:rPr>
        <w:tab/>
      </w:r>
      <w:r>
        <w:rPr>
          <w:sz w:val="28"/>
          <w:szCs w:val="28"/>
        </w:rPr>
        <w:tab/>
      </w:r>
      <w:r w:rsidRPr="00A31D9D">
        <w:rPr>
          <w:sz w:val="36"/>
          <w:szCs w:val="36"/>
        </w:rPr>
        <w:t>E = h</w:t>
      </w:r>
      <w:proofErr w:type="gramStart"/>
      <w:r w:rsidRPr="00A31D9D">
        <w:rPr>
          <w:rFonts w:ascii="Symbol" w:hAnsi="Symbol"/>
          <w:sz w:val="36"/>
          <w:szCs w:val="36"/>
        </w:rPr>
        <w:t></w:t>
      </w:r>
      <w:r w:rsidRPr="00A31D9D">
        <w:rPr>
          <w:sz w:val="36"/>
          <w:szCs w:val="36"/>
        </w:rPr>
        <w:t xml:space="preserve">  ~</w:t>
      </w:r>
      <w:proofErr w:type="gramEnd"/>
      <w:r w:rsidRPr="00A31D9D">
        <w:rPr>
          <w:sz w:val="36"/>
          <w:szCs w:val="36"/>
        </w:rPr>
        <w:t xml:space="preserve"> B</w:t>
      </w:r>
      <w:r w:rsidRPr="00A31D9D">
        <w:rPr>
          <w:sz w:val="36"/>
          <w:szCs w:val="36"/>
          <w:vertAlign w:val="subscript"/>
        </w:rPr>
        <w:t>(actual)</w:t>
      </w:r>
      <w:r w:rsidRPr="00A31D9D">
        <w:rPr>
          <w:sz w:val="36"/>
          <w:szCs w:val="36"/>
        </w:rPr>
        <w:t xml:space="preserve">  </w:t>
      </w:r>
      <w:r>
        <w:rPr>
          <w:sz w:val="36"/>
          <w:szCs w:val="36"/>
        </w:rPr>
        <w:t xml:space="preserve">  </w:t>
      </w:r>
      <w:r w:rsidRPr="00A31D9D">
        <w:rPr>
          <w:sz w:val="28"/>
          <w:szCs w:val="28"/>
        </w:rPr>
        <w:sym w:font="WP IconicSymbolsA" w:char="F0B8"/>
      </w:r>
      <w:r w:rsidRPr="00A31D9D">
        <w:rPr>
          <w:sz w:val="28"/>
          <w:szCs w:val="28"/>
        </w:rPr>
        <w:t xml:space="preserve"> more e</w:t>
      </w:r>
      <w:r>
        <w:rPr>
          <w:sz w:val="28"/>
          <w:szCs w:val="28"/>
          <w:vertAlign w:val="superscript"/>
        </w:rPr>
        <w:t>–</w:t>
      </w:r>
      <w:r w:rsidRPr="00A31D9D">
        <w:rPr>
          <w:sz w:val="28"/>
          <w:szCs w:val="28"/>
        </w:rPr>
        <w:t xml:space="preserve"> , B ↓ , </w:t>
      </w:r>
      <w:r w:rsidRPr="00A31D9D">
        <w:rPr>
          <w:rFonts w:ascii="Symbol" w:hAnsi="Symbol"/>
          <w:sz w:val="28"/>
          <w:szCs w:val="28"/>
        </w:rPr>
        <w:t></w:t>
      </w:r>
      <w:r w:rsidRPr="00A31D9D">
        <w:rPr>
          <w:sz w:val="28"/>
          <w:szCs w:val="28"/>
        </w:rPr>
        <w:t xml:space="preserve"> ↓</w:t>
      </w:r>
    </w:p>
    <w:p w:rsidR="00A31D9D" w:rsidRPr="00CF507B" w:rsidRDefault="00A31D9D" w:rsidP="00A31D9D">
      <w:pPr>
        <w:tabs>
          <w:tab w:val="left" w:pos="810"/>
          <w:tab w:val="left" w:pos="1440"/>
          <w:tab w:val="left" w:pos="2160"/>
          <w:tab w:val="left" w:pos="4320"/>
        </w:tabs>
        <w:rPr>
          <w:sz w:val="28"/>
          <w:szCs w:val="28"/>
        </w:rPr>
      </w:pPr>
    </w:p>
    <w:p w:rsidR="00733DA4" w:rsidRPr="00361404" w:rsidRDefault="00CF507B" w:rsidP="00361404">
      <w:pPr>
        <w:tabs>
          <w:tab w:val="left" w:pos="810"/>
          <w:tab w:val="left" w:pos="1440"/>
          <w:tab w:val="left" w:pos="2160"/>
          <w:tab w:val="left" w:pos="4320"/>
        </w:tabs>
        <w:rPr>
          <w:sz w:val="28"/>
          <w:szCs w:val="28"/>
        </w:rPr>
      </w:pPr>
      <w:r w:rsidRPr="00CF507B">
        <w:rPr>
          <w:sz w:val="28"/>
          <w:szCs w:val="28"/>
        </w:rPr>
        <w:object w:dxaOrig="11381" w:dyaOrig="6643">
          <v:shape id="_x0000_i1026" type="#_x0000_t75" style="width:475.5pt;height:280.5pt" o:ole="" o:allowoverlap="f">
            <v:imagedata r:id="rId14" o:title=""/>
          </v:shape>
          <o:OLEObject Type="Embed" ProgID="ChemDraw.Document.6.0" ShapeID="_x0000_i1026" DrawAspect="Content" ObjectID="_1487574222" r:id="rId15"/>
        </w:object>
      </w:r>
      <w:r w:rsidR="00361404">
        <w:rPr>
          <w:noProof/>
          <w:sz w:val="28"/>
          <w:szCs w:val="28"/>
          <w:u w:val="single"/>
          <w:lang w:val="en-CA" w:eastAsia="en-CA"/>
        </w:rPr>
        <w:t>Figure 15.5 (14.5):</w:t>
      </w:r>
      <w:r w:rsidR="00361404">
        <w:rPr>
          <w:noProof/>
          <w:sz w:val="28"/>
          <w:szCs w:val="28"/>
          <w:lang w:val="en-CA" w:eastAsia="en-CA"/>
        </w:rPr>
        <w:t xml:space="preserve"> (CH</w:t>
      </w:r>
      <w:r w:rsidR="00361404" w:rsidRPr="00361404">
        <w:rPr>
          <w:noProof/>
          <w:sz w:val="28"/>
          <w:szCs w:val="28"/>
          <w:vertAlign w:val="subscript"/>
          <w:lang w:val="en-CA" w:eastAsia="en-CA"/>
        </w:rPr>
        <w:t>3</w:t>
      </w:r>
      <w:r w:rsidR="00361404">
        <w:rPr>
          <w:noProof/>
          <w:sz w:val="28"/>
          <w:szCs w:val="28"/>
          <w:lang w:val="en-CA" w:eastAsia="en-CA"/>
        </w:rPr>
        <w:t>)</w:t>
      </w:r>
      <w:r w:rsidR="00361404" w:rsidRPr="00361404">
        <w:rPr>
          <w:noProof/>
          <w:sz w:val="28"/>
          <w:szCs w:val="28"/>
          <w:vertAlign w:val="subscript"/>
          <w:lang w:val="en-CA" w:eastAsia="en-CA"/>
        </w:rPr>
        <w:t>3</w:t>
      </w:r>
      <w:r w:rsidR="00361404">
        <w:rPr>
          <w:noProof/>
          <w:sz w:val="28"/>
          <w:szCs w:val="28"/>
          <w:lang w:val="en-CA" w:eastAsia="en-CA"/>
        </w:rPr>
        <w:t>C-CH</w:t>
      </w:r>
      <w:r w:rsidR="00361404" w:rsidRPr="00361404">
        <w:rPr>
          <w:noProof/>
          <w:sz w:val="28"/>
          <w:szCs w:val="28"/>
          <w:vertAlign w:val="subscript"/>
          <w:lang w:val="en-CA" w:eastAsia="en-CA"/>
        </w:rPr>
        <w:t>2</w:t>
      </w:r>
      <w:r w:rsidR="00361404">
        <w:rPr>
          <w:noProof/>
          <w:sz w:val="28"/>
          <w:szCs w:val="28"/>
          <w:lang w:val="en-CA" w:eastAsia="en-CA"/>
        </w:rPr>
        <w:t>-Br</w:t>
      </w:r>
    </w:p>
    <w:p w:rsidR="004C4FDA" w:rsidRDefault="00D653FC" w:rsidP="009D0320">
      <w:pPr>
        <w:tabs>
          <w:tab w:val="left" w:pos="810"/>
          <w:tab w:val="left" w:pos="1440"/>
          <w:tab w:val="left" w:pos="2160"/>
          <w:tab w:val="left" w:pos="4320"/>
        </w:tabs>
        <w:rPr>
          <w:sz w:val="28"/>
          <w:szCs w:val="28"/>
          <w:u w:val="single"/>
        </w:rPr>
      </w:pPr>
      <w:r>
        <w:rPr>
          <w:noProof/>
          <w:sz w:val="28"/>
          <w:szCs w:val="28"/>
          <w:u w:val="single"/>
          <w:lang w:val="en-CA" w:eastAsia="en-CA"/>
        </w:rPr>
        <w:pict>
          <v:shape id="_x0000_s1036" type="#_x0000_t32" style="position:absolute;margin-left:182.25pt;margin-top:1.5pt;width:25.5pt;height:21.75pt;flip:x y;z-index:251667456" o:connectortype="straight" strokecolor="#00b050">
            <v:stroke endarrow="block"/>
          </v:shape>
        </w:pict>
      </w:r>
    </w:p>
    <w:p w:rsidR="00361404" w:rsidRPr="00361404" w:rsidRDefault="00361404" w:rsidP="009D0320">
      <w:pPr>
        <w:tabs>
          <w:tab w:val="left" w:pos="810"/>
          <w:tab w:val="left" w:pos="1440"/>
          <w:tab w:val="left" w:pos="2160"/>
          <w:tab w:val="left" w:pos="4320"/>
        </w:tabs>
        <w:rPr>
          <w:color w:val="00B050"/>
          <w:sz w:val="28"/>
          <w:szCs w:val="28"/>
        </w:rPr>
      </w:pPr>
      <w:r>
        <w:rPr>
          <w:sz w:val="28"/>
          <w:szCs w:val="28"/>
        </w:rPr>
        <w:tab/>
      </w:r>
      <w:r>
        <w:rPr>
          <w:sz w:val="28"/>
          <w:szCs w:val="28"/>
        </w:rPr>
        <w:tab/>
      </w:r>
      <w:r>
        <w:rPr>
          <w:sz w:val="28"/>
          <w:szCs w:val="28"/>
        </w:rPr>
        <w:tab/>
      </w:r>
      <w:r>
        <w:rPr>
          <w:sz w:val="28"/>
          <w:szCs w:val="28"/>
        </w:rPr>
        <w:tab/>
      </w:r>
      <w:proofErr w:type="gramStart"/>
      <w:r w:rsidRPr="00361404">
        <w:rPr>
          <w:color w:val="00B050"/>
          <w:sz w:val="28"/>
          <w:szCs w:val="28"/>
        </w:rPr>
        <w:t>closer</w:t>
      </w:r>
      <w:proofErr w:type="gramEnd"/>
      <w:r w:rsidRPr="00361404">
        <w:rPr>
          <w:color w:val="00B050"/>
          <w:sz w:val="28"/>
          <w:szCs w:val="28"/>
        </w:rPr>
        <w:t xml:space="preserve"> to Br </w:t>
      </w:r>
      <w:r w:rsidRPr="00361404">
        <w:rPr>
          <w:color w:val="00B050"/>
          <w:sz w:val="28"/>
          <w:szCs w:val="28"/>
        </w:rPr>
        <w:sym w:font="WP MathA" w:char="F088"/>
      </w:r>
      <w:r w:rsidRPr="00361404">
        <w:rPr>
          <w:color w:val="00B050"/>
          <w:sz w:val="28"/>
          <w:szCs w:val="28"/>
        </w:rPr>
        <w:t xml:space="preserve"> higher </w:t>
      </w:r>
      <w:r w:rsidRPr="00361404">
        <w:rPr>
          <w:rFonts w:ascii="Symbol" w:hAnsi="Symbol"/>
          <w:color w:val="00B050"/>
          <w:sz w:val="28"/>
          <w:szCs w:val="28"/>
        </w:rPr>
        <w:t></w:t>
      </w:r>
      <w:r w:rsidRPr="00361404">
        <w:rPr>
          <w:color w:val="00B050"/>
          <w:sz w:val="28"/>
          <w:szCs w:val="28"/>
        </w:rPr>
        <w:t xml:space="preserve"> (</w:t>
      </w:r>
      <w:proofErr w:type="spellStart"/>
      <w:r w:rsidRPr="00361404">
        <w:rPr>
          <w:color w:val="00B050"/>
          <w:sz w:val="28"/>
          <w:szCs w:val="28"/>
        </w:rPr>
        <w:t>deshielded</w:t>
      </w:r>
      <w:proofErr w:type="spellEnd"/>
      <w:r w:rsidRPr="00361404">
        <w:rPr>
          <w:color w:val="00B050"/>
          <w:sz w:val="28"/>
          <w:szCs w:val="28"/>
        </w:rPr>
        <w:t>)</w:t>
      </w:r>
    </w:p>
    <w:sectPr w:rsidR="00361404" w:rsidRPr="00361404" w:rsidSect="00DF7ABA">
      <w:endnotePr>
        <w:numFmt w:val="decimal"/>
      </w:endnotePr>
      <w:pgSz w:w="12240" w:h="15840"/>
      <w:pgMar w:top="720" w:right="1440" w:bottom="720" w:left="1440" w:header="720" w:footer="144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ressWriter Symbols">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Wingdings 3">
    <w:panose1 w:val="05040102010807070707"/>
    <w:charset w:val="02"/>
    <w:family w:val="roman"/>
    <w:pitch w:val="variable"/>
    <w:sig w:usb0="00000000" w:usb1="10000000" w:usb2="00000000" w:usb3="00000000" w:csb0="80000000" w:csb1="00000000"/>
  </w:font>
  <w:font w:name="Serifa BT">
    <w:altName w:val="Cambria Math"/>
    <w:charset w:val="00"/>
    <w:family w:val="roman"/>
    <w:pitch w:val="variable"/>
    <w:sig w:usb0="00000001"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WP IconicSymbolsA">
    <w:panose1 w:val="05010101010101010101"/>
    <w:charset w:val="02"/>
    <w:family w:val="auto"/>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Monotype Corsiva">
    <w:panose1 w:val="03010101010201010101"/>
    <w:charset w:val="00"/>
    <w:family w:val="script"/>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WP MathA">
    <w:panose1 w:val="05010101010101010101"/>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75A64"/>
    <w:multiLevelType w:val="hybridMultilevel"/>
    <w:tmpl w:val="33AC9EAC"/>
    <w:lvl w:ilvl="0" w:tplc="4DE84958">
      <w:start w:val="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5332052"/>
    <w:multiLevelType w:val="hybridMultilevel"/>
    <w:tmpl w:val="60ECAD9C"/>
    <w:lvl w:ilvl="0" w:tplc="3452BBDC">
      <w:start w:val="2"/>
      <w:numFmt w:val="bullet"/>
      <w:lvlText w:val=""/>
      <w:lvlJc w:val="left"/>
      <w:pPr>
        <w:tabs>
          <w:tab w:val="num" w:pos="2550"/>
        </w:tabs>
        <w:ind w:left="2550" w:hanging="390"/>
      </w:pPr>
      <w:rPr>
        <w:rFonts w:ascii="Wingdings" w:eastAsia="Times New Roman" w:hAnsi="Wingdings" w:cs="Times New Roman"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2">
    <w:nsid w:val="09541DCB"/>
    <w:multiLevelType w:val="singleLevel"/>
    <w:tmpl w:val="04090003"/>
    <w:lvl w:ilvl="0">
      <w:start w:val="1"/>
      <w:numFmt w:val="bullet"/>
      <w:lvlText w:val=""/>
      <w:lvlJc w:val="left"/>
      <w:pPr>
        <w:tabs>
          <w:tab w:val="num" w:pos="360"/>
        </w:tabs>
        <w:ind w:left="360" w:hanging="360"/>
      </w:pPr>
      <w:rPr>
        <w:rFonts w:ascii="Symbol" w:hAnsi="Symbol" w:hint="default"/>
      </w:rPr>
    </w:lvl>
  </w:abstractNum>
  <w:abstractNum w:abstractNumId="3">
    <w:nsid w:val="0FE212CC"/>
    <w:multiLevelType w:val="singleLevel"/>
    <w:tmpl w:val="04090003"/>
    <w:lvl w:ilvl="0">
      <w:start w:val="1"/>
      <w:numFmt w:val="bullet"/>
      <w:lvlText w:val=""/>
      <w:lvlJc w:val="left"/>
      <w:pPr>
        <w:tabs>
          <w:tab w:val="num" w:pos="360"/>
        </w:tabs>
        <w:ind w:left="360" w:hanging="360"/>
      </w:pPr>
      <w:rPr>
        <w:rFonts w:ascii="Symbol" w:hAnsi="Symbol" w:hint="default"/>
      </w:rPr>
    </w:lvl>
  </w:abstractNum>
  <w:abstractNum w:abstractNumId="4">
    <w:nsid w:val="14E01B50"/>
    <w:multiLevelType w:val="hybridMultilevel"/>
    <w:tmpl w:val="3BE060EC"/>
    <w:lvl w:ilvl="0" w:tplc="A65CB772">
      <w:start w:val="1"/>
      <w:numFmt w:val="decimal"/>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5">
    <w:nsid w:val="1B0D67B6"/>
    <w:multiLevelType w:val="hybridMultilevel"/>
    <w:tmpl w:val="C1C2CF3A"/>
    <w:lvl w:ilvl="0" w:tplc="9B54969E">
      <w:numFmt w:val="bullet"/>
      <w:lvlText w:val="-"/>
      <w:lvlJc w:val="left"/>
      <w:pPr>
        <w:tabs>
          <w:tab w:val="num" w:pos="2160"/>
        </w:tabs>
        <w:ind w:left="2160" w:hanging="360"/>
      </w:pPr>
      <w:rPr>
        <w:rFonts w:ascii="Times New Roman" w:eastAsia="Times New Roman" w:hAnsi="Times New Roman" w:cs="Times New Roman"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6">
    <w:nsid w:val="1C4545E3"/>
    <w:multiLevelType w:val="hybridMultilevel"/>
    <w:tmpl w:val="D7AA5018"/>
    <w:lvl w:ilvl="0" w:tplc="50449D2A">
      <w:numFmt w:val="bullet"/>
      <w:lvlText w:val="-"/>
      <w:lvlJc w:val="left"/>
      <w:pPr>
        <w:ind w:left="1176" w:hanging="360"/>
      </w:pPr>
      <w:rPr>
        <w:rFonts w:ascii="Times New Roman" w:eastAsia="Times New Roman" w:hAnsi="Times New Roman" w:cs="Times New Roman" w:hint="default"/>
      </w:rPr>
    </w:lvl>
    <w:lvl w:ilvl="1" w:tplc="10090003" w:tentative="1">
      <w:start w:val="1"/>
      <w:numFmt w:val="bullet"/>
      <w:lvlText w:val="o"/>
      <w:lvlJc w:val="left"/>
      <w:pPr>
        <w:ind w:left="1896" w:hanging="360"/>
      </w:pPr>
      <w:rPr>
        <w:rFonts w:ascii="Courier New" w:hAnsi="Courier New" w:cs="Courier New" w:hint="default"/>
      </w:rPr>
    </w:lvl>
    <w:lvl w:ilvl="2" w:tplc="10090005" w:tentative="1">
      <w:start w:val="1"/>
      <w:numFmt w:val="bullet"/>
      <w:lvlText w:val=""/>
      <w:lvlJc w:val="left"/>
      <w:pPr>
        <w:ind w:left="2616" w:hanging="360"/>
      </w:pPr>
      <w:rPr>
        <w:rFonts w:ascii="Wingdings" w:hAnsi="Wingdings" w:hint="default"/>
      </w:rPr>
    </w:lvl>
    <w:lvl w:ilvl="3" w:tplc="10090001" w:tentative="1">
      <w:start w:val="1"/>
      <w:numFmt w:val="bullet"/>
      <w:lvlText w:val=""/>
      <w:lvlJc w:val="left"/>
      <w:pPr>
        <w:ind w:left="3336" w:hanging="360"/>
      </w:pPr>
      <w:rPr>
        <w:rFonts w:ascii="Symbol" w:hAnsi="Symbol" w:hint="default"/>
      </w:rPr>
    </w:lvl>
    <w:lvl w:ilvl="4" w:tplc="10090003" w:tentative="1">
      <w:start w:val="1"/>
      <w:numFmt w:val="bullet"/>
      <w:lvlText w:val="o"/>
      <w:lvlJc w:val="left"/>
      <w:pPr>
        <w:ind w:left="4056" w:hanging="360"/>
      </w:pPr>
      <w:rPr>
        <w:rFonts w:ascii="Courier New" w:hAnsi="Courier New" w:cs="Courier New" w:hint="default"/>
      </w:rPr>
    </w:lvl>
    <w:lvl w:ilvl="5" w:tplc="10090005" w:tentative="1">
      <w:start w:val="1"/>
      <w:numFmt w:val="bullet"/>
      <w:lvlText w:val=""/>
      <w:lvlJc w:val="left"/>
      <w:pPr>
        <w:ind w:left="4776" w:hanging="360"/>
      </w:pPr>
      <w:rPr>
        <w:rFonts w:ascii="Wingdings" w:hAnsi="Wingdings" w:hint="default"/>
      </w:rPr>
    </w:lvl>
    <w:lvl w:ilvl="6" w:tplc="10090001" w:tentative="1">
      <w:start w:val="1"/>
      <w:numFmt w:val="bullet"/>
      <w:lvlText w:val=""/>
      <w:lvlJc w:val="left"/>
      <w:pPr>
        <w:ind w:left="5496" w:hanging="360"/>
      </w:pPr>
      <w:rPr>
        <w:rFonts w:ascii="Symbol" w:hAnsi="Symbol" w:hint="default"/>
      </w:rPr>
    </w:lvl>
    <w:lvl w:ilvl="7" w:tplc="10090003" w:tentative="1">
      <w:start w:val="1"/>
      <w:numFmt w:val="bullet"/>
      <w:lvlText w:val="o"/>
      <w:lvlJc w:val="left"/>
      <w:pPr>
        <w:ind w:left="6216" w:hanging="360"/>
      </w:pPr>
      <w:rPr>
        <w:rFonts w:ascii="Courier New" w:hAnsi="Courier New" w:cs="Courier New" w:hint="default"/>
      </w:rPr>
    </w:lvl>
    <w:lvl w:ilvl="8" w:tplc="10090005" w:tentative="1">
      <w:start w:val="1"/>
      <w:numFmt w:val="bullet"/>
      <w:lvlText w:val=""/>
      <w:lvlJc w:val="left"/>
      <w:pPr>
        <w:ind w:left="6936" w:hanging="360"/>
      </w:pPr>
      <w:rPr>
        <w:rFonts w:ascii="Wingdings" w:hAnsi="Wingdings" w:hint="default"/>
      </w:rPr>
    </w:lvl>
  </w:abstractNum>
  <w:abstractNum w:abstractNumId="7">
    <w:nsid w:val="1F8F6AE6"/>
    <w:multiLevelType w:val="hybridMultilevel"/>
    <w:tmpl w:val="ACC0DDC0"/>
    <w:lvl w:ilvl="0" w:tplc="D27A4516">
      <w:numFmt w:val="bullet"/>
      <w:lvlText w:val="-"/>
      <w:lvlJc w:val="left"/>
      <w:pPr>
        <w:tabs>
          <w:tab w:val="num" w:pos="1800"/>
        </w:tabs>
        <w:ind w:left="1800" w:hanging="360"/>
      </w:pPr>
      <w:rPr>
        <w:rFonts w:ascii="Times New Roman" w:eastAsia="Times New Roman" w:hAnsi="Times New Roman" w:cs="Times New Roman"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8">
    <w:nsid w:val="20022230"/>
    <w:multiLevelType w:val="singleLevel"/>
    <w:tmpl w:val="04090003"/>
    <w:lvl w:ilvl="0">
      <w:start w:val="1"/>
      <w:numFmt w:val="bullet"/>
      <w:lvlText w:val=""/>
      <w:lvlJc w:val="left"/>
      <w:pPr>
        <w:tabs>
          <w:tab w:val="num" w:pos="360"/>
        </w:tabs>
        <w:ind w:left="360" w:hanging="360"/>
      </w:pPr>
      <w:rPr>
        <w:rFonts w:ascii="Symbol" w:hAnsi="Symbol" w:hint="default"/>
      </w:rPr>
    </w:lvl>
  </w:abstractNum>
  <w:abstractNum w:abstractNumId="9">
    <w:nsid w:val="2BB73DBA"/>
    <w:multiLevelType w:val="singleLevel"/>
    <w:tmpl w:val="04090003"/>
    <w:lvl w:ilvl="0">
      <w:start w:val="1"/>
      <w:numFmt w:val="bullet"/>
      <w:lvlText w:val=""/>
      <w:lvlJc w:val="left"/>
      <w:pPr>
        <w:tabs>
          <w:tab w:val="num" w:pos="360"/>
        </w:tabs>
        <w:ind w:left="360" w:hanging="360"/>
      </w:pPr>
      <w:rPr>
        <w:rFonts w:ascii="Symbol" w:hAnsi="Symbol" w:hint="default"/>
      </w:rPr>
    </w:lvl>
  </w:abstractNum>
  <w:abstractNum w:abstractNumId="10">
    <w:nsid w:val="2C432FB7"/>
    <w:multiLevelType w:val="hybridMultilevel"/>
    <w:tmpl w:val="E87A3E24"/>
    <w:lvl w:ilvl="0" w:tplc="46F6B24E">
      <w:start w:val="14"/>
      <w:numFmt w:val="bullet"/>
      <w:lvlText w:val="-"/>
      <w:lvlJc w:val="left"/>
      <w:pPr>
        <w:ind w:left="1800" w:hanging="360"/>
      </w:pPr>
      <w:rPr>
        <w:rFonts w:ascii="Times New Roman" w:eastAsia="Times New Roman" w:hAnsi="Times New Roman" w:cs="Times New Roman"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11">
    <w:nsid w:val="30B13BBB"/>
    <w:multiLevelType w:val="singleLevel"/>
    <w:tmpl w:val="04090003"/>
    <w:lvl w:ilvl="0">
      <w:start w:val="1"/>
      <w:numFmt w:val="bullet"/>
      <w:lvlText w:val=""/>
      <w:lvlJc w:val="left"/>
      <w:pPr>
        <w:tabs>
          <w:tab w:val="num" w:pos="360"/>
        </w:tabs>
        <w:ind w:left="360" w:hanging="360"/>
      </w:pPr>
      <w:rPr>
        <w:rFonts w:ascii="Symbol" w:hAnsi="Symbol" w:hint="default"/>
      </w:rPr>
    </w:lvl>
  </w:abstractNum>
  <w:abstractNum w:abstractNumId="12">
    <w:nsid w:val="332E2CCD"/>
    <w:multiLevelType w:val="singleLevel"/>
    <w:tmpl w:val="8AB47EFC"/>
    <w:lvl w:ilvl="0">
      <w:start w:val="1"/>
      <w:numFmt w:val="bullet"/>
      <w:lvlText w:val=""/>
      <w:lvlJc w:val="left"/>
      <w:pPr>
        <w:tabs>
          <w:tab w:val="num" w:pos="360"/>
        </w:tabs>
        <w:ind w:left="360" w:hanging="360"/>
      </w:pPr>
      <w:rPr>
        <w:rFonts w:ascii="PressWriter Symbols" w:hAnsi="Book Antiqua" w:hint="default"/>
      </w:rPr>
    </w:lvl>
  </w:abstractNum>
  <w:abstractNum w:abstractNumId="13">
    <w:nsid w:val="357632D4"/>
    <w:multiLevelType w:val="singleLevel"/>
    <w:tmpl w:val="0409000F"/>
    <w:lvl w:ilvl="0">
      <w:start w:val="1"/>
      <w:numFmt w:val="decimal"/>
      <w:lvlText w:val="%1."/>
      <w:lvlJc w:val="left"/>
      <w:pPr>
        <w:tabs>
          <w:tab w:val="num" w:pos="360"/>
        </w:tabs>
        <w:ind w:left="360" w:hanging="360"/>
      </w:pPr>
    </w:lvl>
  </w:abstractNum>
  <w:abstractNum w:abstractNumId="14">
    <w:nsid w:val="38BA7245"/>
    <w:multiLevelType w:val="hybridMultilevel"/>
    <w:tmpl w:val="A1A22C4A"/>
    <w:lvl w:ilvl="0" w:tplc="072A3A28">
      <w:numFmt w:val="bullet"/>
      <w:lvlText w:val="-"/>
      <w:lvlJc w:val="left"/>
      <w:pPr>
        <w:tabs>
          <w:tab w:val="num" w:pos="1170"/>
        </w:tabs>
        <w:ind w:left="1170" w:hanging="360"/>
      </w:pPr>
      <w:rPr>
        <w:rFonts w:ascii="Times New Roman" w:eastAsia="Times New Roman" w:hAnsi="Times New Roman" w:cs="Times New Roman" w:hint="default"/>
      </w:rPr>
    </w:lvl>
    <w:lvl w:ilvl="1" w:tplc="04090003" w:tentative="1">
      <w:start w:val="1"/>
      <w:numFmt w:val="bullet"/>
      <w:lvlText w:val="o"/>
      <w:lvlJc w:val="left"/>
      <w:pPr>
        <w:tabs>
          <w:tab w:val="num" w:pos="1890"/>
        </w:tabs>
        <w:ind w:left="1890" w:hanging="360"/>
      </w:pPr>
      <w:rPr>
        <w:rFonts w:ascii="Courier New" w:hAnsi="Courier New" w:cs="Courier New" w:hint="default"/>
      </w:rPr>
    </w:lvl>
    <w:lvl w:ilvl="2" w:tplc="04090005" w:tentative="1">
      <w:start w:val="1"/>
      <w:numFmt w:val="bullet"/>
      <w:lvlText w:val=""/>
      <w:lvlJc w:val="left"/>
      <w:pPr>
        <w:tabs>
          <w:tab w:val="num" w:pos="2610"/>
        </w:tabs>
        <w:ind w:left="2610" w:hanging="360"/>
      </w:pPr>
      <w:rPr>
        <w:rFonts w:ascii="Wingdings" w:hAnsi="Wingdings" w:hint="default"/>
      </w:rPr>
    </w:lvl>
    <w:lvl w:ilvl="3" w:tplc="04090001" w:tentative="1">
      <w:start w:val="1"/>
      <w:numFmt w:val="bullet"/>
      <w:lvlText w:val=""/>
      <w:lvlJc w:val="left"/>
      <w:pPr>
        <w:tabs>
          <w:tab w:val="num" w:pos="3330"/>
        </w:tabs>
        <w:ind w:left="3330" w:hanging="360"/>
      </w:pPr>
      <w:rPr>
        <w:rFonts w:ascii="Symbol" w:hAnsi="Symbol" w:hint="default"/>
      </w:rPr>
    </w:lvl>
    <w:lvl w:ilvl="4" w:tplc="04090003" w:tentative="1">
      <w:start w:val="1"/>
      <w:numFmt w:val="bullet"/>
      <w:lvlText w:val="o"/>
      <w:lvlJc w:val="left"/>
      <w:pPr>
        <w:tabs>
          <w:tab w:val="num" w:pos="4050"/>
        </w:tabs>
        <w:ind w:left="4050" w:hanging="360"/>
      </w:pPr>
      <w:rPr>
        <w:rFonts w:ascii="Courier New" w:hAnsi="Courier New" w:cs="Courier New" w:hint="default"/>
      </w:rPr>
    </w:lvl>
    <w:lvl w:ilvl="5" w:tplc="04090005" w:tentative="1">
      <w:start w:val="1"/>
      <w:numFmt w:val="bullet"/>
      <w:lvlText w:val=""/>
      <w:lvlJc w:val="left"/>
      <w:pPr>
        <w:tabs>
          <w:tab w:val="num" w:pos="4770"/>
        </w:tabs>
        <w:ind w:left="4770" w:hanging="360"/>
      </w:pPr>
      <w:rPr>
        <w:rFonts w:ascii="Wingdings" w:hAnsi="Wingdings" w:hint="default"/>
      </w:rPr>
    </w:lvl>
    <w:lvl w:ilvl="6" w:tplc="04090001" w:tentative="1">
      <w:start w:val="1"/>
      <w:numFmt w:val="bullet"/>
      <w:lvlText w:val=""/>
      <w:lvlJc w:val="left"/>
      <w:pPr>
        <w:tabs>
          <w:tab w:val="num" w:pos="5490"/>
        </w:tabs>
        <w:ind w:left="5490" w:hanging="360"/>
      </w:pPr>
      <w:rPr>
        <w:rFonts w:ascii="Symbol" w:hAnsi="Symbol" w:hint="default"/>
      </w:rPr>
    </w:lvl>
    <w:lvl w:ilvl="7" w:tplc="04090003" w:tentative="1">
      <w:start w:val="1"/>
      <w:numFmt w:val="bullet"/>
      <w:lvlText w:val="o"/>
      <w:lvlJc w:val="left"/>
      <w:pPr>
        <w:tabs>
          <w:tab w:val="num" w:pos="6210"/>
        </w:tabs>
        <w:ind w:left="6210" w:hanging="360"/>
      </w:pPr>
      <w:rPr>
        <w:rFonts w:ascii="Courier New" w:hAnsi="Courier New" w:cs="Courier New" w:hint="default"/>
      </w:rPr>
    </w:lvl>
    <w:lvl w:ilvl="8" w:tplc="04090005" w:tentative="1">
      <w:start w:val="1"/>
      <w:numFmt w:val="bullet"/>
      <w:lvlText w:val=""/>
      <w:lvlJc w:val="left"/>
      <w:pPr>
        <w:tabs>
          <w:tab w:val="num" w:pos="6930"/>
        </w:tabs>
        <w:ind w:left="6930" w:hanging="360"/>
      </w:pPr>
      <w:rPr>
        <w:rFonts w:ascii="Wingdings" w:hAnsi="Wingdings" w:hint="default"/>
      </w:rPr>
    </w:lvl>
  </w:abstractNum>
  <w:abstractNum w:abstractNumId="15">
    <w:nsid w:val="3DC857CE"/>
    <w:multiLevelType w:val="hybridMultilevel"/>
    <w:tmpl w:val="1DA008DE"/>
    <w:lvl w:ilvl="0" w:tplc="6EC01438">
      <w:start w:val="1"/>
      <w:numFmt w:val="bullet"/>
      <w:lvlText w:val=""/>
      <w:lvlJc w:val="left"/>
      <w:pPr>
        <w:tabs>
          <w:tab w:val="num" w:pos="750"/>
        </w:tabs>
        <w:ind w:left="750" w:hanging="390"/>
      </w:pPr>
      <w:rPr>
        <w:rFonts w:ascii="Wingdings" w:eastAsia="Times New Roman" w:hAnsi="Wingdings"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3EB5626D"/>
    <w:multiLevelType w:val="singleLevel"/>
    <w:tmpl w:val="04090003"/>
    <w:lvl w:ilvl="0">
      <w:start w:val="1"/>
      <w:numFmt w:val="bullet"/>
      <w:lvlText w:val=""/>
      <w:lvlJc w:val="left"/>
      <w:pPr>
        <w:tabs>
          <w:tab w:val="num" w:pos="360"/>
        </w:tabs>
        <w:ind w:left="360" w:hanging="360"/>
      </w:pPr>
      <w:rPr>
        <w:rFonts w:ascii="Symbol" w:hAnsi="Symbol" w:hint="default"/>
      </w:rPr>
    </w:lvl>
  </w:abstractNum>
  <w:abstractNum w:abstractNumId="17">
    <w:nsid w:val="3EBD2A3B"/>
    <w:multiLevelType w:val="hybridMultilevel"/>
    <w:tmpl w:val="4A4CACE6"/>
    <w:lvl w:ilvl="0" w:tplc="84927CE8">
      <w:start w:val="1"/>
      <w:numFmt w:val="upperLetter"/>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8">
    <w:nsid w:val="434F70E8"/>
    <w:multiLevelType w:val="singleLevel"/>
    <w:tmpl w:val="04090003"/>
    <w:lvl w:ilvl="0">
      <w:start w:val="1"/>
      <w:numFmt w:val="bullet"/>
      <w:lvlText w:val=""/>
      <w:lvlJc w:val="left"/>
      <w:pPr>
        <w:tabs>
          <w:tab w:val="num" w:pos="360"/>
        </w:tabs>
        <w:ind w:left="360" w:hanging="360"/>
      </w:pPr>
      <w:rPr>
        <w:rFonts w:ascii="Symbol" w:hAnsi="Symbol" w:hint="default"/>
      </w:rPr>
    </w:lvl>
  </w:abstractNum>
  <w:abstractNum w:abstractNumId="19">
    <w:nsid w:val="46E639BD"/>
    <w:multiLevelType w:val="hybridMultilevel"/>
    <w:tmpl w:val="1E120AB2"/>
    <w:lvl w:ilvl="0" w:tplc="DB886960">
      <w:start w:val="2"/>
      <w:numFmt w:val="bullet"/>
      <w:lvlText w:val="-"/>
      <w:lvlJc w:val="left"/>
      <w:pPr>
        <w:ind w:left="720" w:hanging="360"/>
      </w:pPr>
      <w:rPr>
        <w:rFonts w:ascii="Times New Roman" w:eastAsia="Times New Roma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nsid w:val="50406ADC"/>
    <w:multiLevelType w:val="hybridMultilevel"/>
    <w:tmpl w:val="FD868ECA"/>
    <w:lvl w:ilvl="0" w:tplc="E5FEEB4A">
      <w:start w:val="6"/>
      <w:numFmt w:val="bullet"/>
      <w:lvlText w:val=""/>
      <w:lvlJc w:val="left"/>
      <w:pPr>
        <w:tabs>
          <w:tab w:val="num" w:pos="2520"/>
        </w:tabs>
        <w:ind w:left="2520" w:hanging="360"/>
      </w:pPr>
      <w:rPr>
        <w:rFonts w:ascii="Wingdings 3" w:eastAsia="Times New Roman" w:hAnsi="Wingdings 3" w:cs="Times New Roman"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21">
    <w:nsid w:val="54F05054"/>
    <w:multiLevelType w:val="hybridMultilevel"/>
    <w:tmpl w:val="DCD6A428"/>
    <w:lvl w:ilvl="0" w:tplc="DCB6CE32">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2">
    <w:nsid w:val="56677967"/>
    <w:multiLevelType w:val="singleLevel"/>
    <w:tmpl w:val="04090003"/>
    <w:lvl w:ilvl="0">
      <w:start w:val="1"/>
      <w:numFmt w:val="bullet"/>
      <w:lvlText w:val=""/>
      <w:lvlJc w:val="left"/>
      <w:pPr>
        <w:tabs>
          <w:tab w:val="num" w:pos="360"/>
        </w:tabs>
        <w:ind w:left="360" w:hanging="360"/>
      </w:pPr>
      <w:rPr>
        <w:rFonts w:ascii="Symbol" w:hAnsi="Symbol" w:hint="default"/>
      </w:rPr>
    </w:lvl>
  </w:abstractNum>
  <w:abstractNum w:abstractNumId="23">
    <w:nsid w:val="5C0734C4"/>
    <w:multiLevelType w:val="singleLevel"/>
    <w:tmpl w:val="04090003"/>
    <w:lvl w:ilvl="0">
      <w:start w:val="1"/>
      <w:numFmt w:val="bullet"/>
      <w:lvlText w:val=""/>
      <w:lvlJc w:val="left"/>
      <w:pPr>
        <w:tabs>
          <w:tab w:val="num" w:pos="360"/>
        </w:tabs>
        <w:ind w:left="360" w:hanging="360"/>
      </w:pPr>
      <w:rPr>
        <w:rFonts w:ascii="Symbol" w:hAnsi="Symbol" w:hint="default"/>
      </w:rPr>
    </w:lvl>
  </w:abstractNum>
  <w:abstractNum w:abstractNumId="24">
    <w:nsid w:val="5F0E5B4E"/>
    <w:multiLevelType w:val="hybridMultilevel"/>
    <w:tmpl w:val="9D684046"/>
    <w:lvl w:ilvl="0" w:tplc="48AC8598">
      <w:start w:val="3"/>
      <w:numFmt w:val="bullet"/>
      <w:lvlText w:val="-"/>
      <w:lvlJc w:val="left"/>
      <w:pPr>
        <w:tabs>
          <w:tab w:val="num" w:pos="1800"/>
        </w:tabs>
        <w:ind w:left="1800" w:hanging="360"/>
      </w:pPr>
      <w:rPr>
        <w:rFonts w:ascii="Times New Roman" w:eastAsia="Times New Roman" w:hAnsi="Times New Roman" w:cs="Times New Roman"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5">
    <w:nsid w:val="60724FC7"/>
    <w:multiLevelType w:val="hybridMultilevel"/>
    <w:tmpl w:val="97C62A9A"/>
    <w:lvl w:ilvl="0" w:tplc="E8FA5094">
      <w:start w:val="1"/>
      <w:numFmt w:val="upperLetter"/>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6">
    <w:nsid w:val="65537B87"/>
    <w:multiLevelType w:val="hybridMultilevel"/>
    <w:tmpl w:val="7870F2E0"/>
    <w:lvl w:ilvl="0" w:tplc="B96632D4">
      <w:numFmt w:val="bullet"/>
      <w:lvlText w:val="-"/>
      <w:lvlJc w:val="left"/>
      <w:pPr>
        <w:tabs>
          <w:tab w:val="num" w:pos="1170"/>
        </w:tabs>
        <w:ind w:left="1170" w:hanging="360"/>
      </w:pPr>
      <w:rPr>
        <w:rFonts w:ascii="Times New Roman" w:eastAsia="Times New Roman" w:hAnsi="Times New Roman" w:cs="Times New Roman" w:hint="default"/>
      </w:rPr>
    </w:lvl>
    <w:lvl w:ilvl="1" w:tplc="04090003" w:tentative="1">
      <w:start w:val="1"/>
      <w:numFmt w:val="bullet"/>
      <w:lvlText w:val="o"/>
      <w:lvlJc w:val="left"/>
      <w:pPr>
        <w:tabs>
          <w:tab w:val="num" w:pos="1890"/>
        </w:tabs>
        <w:ind w:left="1890" w:hanging="360"/>
      </w:pPr>
      <w:rPr>
        <w:rFonts w:ascii="Courier New" w:hAnsi="Courier New" w:cs="Courier New" w:hint="default"/>
      </w:rPr>
    </w:lvl>
    <w:lvl w:ilvl="2" w:tplc="04090005" w:tentative="1">
      <w:start w:val="1"/>
      <w:numFmt w:val="bullet"/>
      <w:lvlText w:val=""/>
      <w:lvlJc w:val="left"/>
      <w:pPr>
        <w:tabs>
          <w:tab w:val="num" w:pos="2610"/>
        </w:tabs>
        <w:ind w:left="2610" w:hanging="360"/>
      </w:pPr>
      <w:rPr>
        <w:rFonts w:ascii="Wingdings" w:hAnsi="Wingdings" w:hint="default"/>
      </w:rPr>
    </w:lvl>
    <w:lvl w:ilvl="3" w:tplc="04090001" w:tentative="1">
      <w:start w:val="1"/>
      <w:numFmt w:val="bullet"/>
      <w:lvlText w:val=""/>
      <w:lvlJc w:val="left"/>
      <w:pPr>
        <w:tabs>
          <w:tab w:val="num" w:pos="3330"/>
        </w:tabs>
        <w:ind w:left="3330" w:hanging="360"/>
      </w:pPr>
      <w:rPr>
        <w:rFonts w:ascii="Symbol" w:hAnsi="Symbol" w:hint="default"/>
      </w:rPr>
    </w:lvl>
    <w:lvl w:ilvl="4" w:tplc="04090003" w:tentative="1">
      <w:start w:val="1"/>
      <w:numFmt w:val="bullet"/>
      <w:lvlText w:val="o"/>
      <w:lvlJc w:val="left"/>
      <w:pPr>
        <w:tabs>
          <w:tab w:val="num" w:pos="4050"/>
        </w:tabs>
        <w:ind w:left="4050" w:hanging="360"/>
      </w:pPr>
      <w:rPr>
        <w:rFonts w:ascii="Courier New" w:hAnsi="Courier New" w:cs="Courier New" w:hint="default"/>
      </w:rPr>
    </w:lvl>
    <w:lvl w:ilvl="5" w:tplc="04090005" w:tentative="1">
      <w:start w:val="1"/>
      <w:numFmt w:val="bullet"/>
      <w:lvlText w:val=""/>
      <w:lvlJc w:val="left"/>
      <w:pPr>
        <w:tabs>
          <w:tab w:val="num" w:pos="4770"/>
        </w:tabs>
        <w:ind w:left="4770" w:hanging="360"/>
      </w:pPr>
      <w:rPr>
        <w:rFonts w:ascii="Wingdings" w:hAnsi="Wingdings" w:hint="default"/>
      </w:rPr>
    </w:lvl>
    <w:lvl w:ilvl="6" w:tplc="04090001" w:tentative="1">
      <w:start w:val="1"/>
      <w:numFmt w:val="bullet"/>
      <w:lvlText w:val=""/>
      <w:lvlJc w:val="left"/>
      <w:pPr>
        <w:tabs>
          <w:tab w:val="num" w:pos="5490"/>
        </w:tabs>
        <w:ind w:left="5490" w:hanging="360"/>
      </w:pPr>
      <w:rPr>
        <w:rFonts w:ascii="Symbol" w:hAnsi="Symbol" w:hint="default"/>
      </w:rPr>
    </w:lvl>
    <w:lvl w:ilvl="7" w:tplc="04090003" w:tentative="1">
      <w:start w:val="1"/>
      <w:numFmt w:val="bullet"/>
      <w:lvlText w:val="o"/>
      <w:lvlJc w:val="left"/>
      <w:pPr>
        <w:tabs>
          <w:tab w:val="num" w:pos="6210"/>
        </w:tabs>
        <w:ind w:left="6210" w:hanging="360"/>
      </w:pPr>
      <w:rPr>
        <w:rFonts w:ascii="Courier New" w:hAnsi="Courier New" w:cs="Courier New" w:hint="default"/>
      </w:rPr>
    </w:lvl>
    <w:lvl w:ilvl="8" w:tplc="04090005" w:tentative="1">
      <w:start w:val="1"/>
      <w:numFmt w:val="bullet"/>
      <w:lvlText w:val=""/>
      <w:lvlJc w:val="left"/>
      <w:pPr>
        <w:tabs>
          <w:tab w:val="num" w:pos="6930"/>
        </w:tabs>
        <w:ind w:left="6930" w:hanging="360"/>
      </w:pPr>
      <w:rPr>
        <w:rFonts w:ascii="Wingdings" w:hAnsi="Wingdings" w:hint="default"/>
      </w:rPr>
    </w:lvl>
  </w:abstractNum>
  <w:abstractNum w:abstractNumId="27">
    <w:nsid w:val="6A01686E"/>
    <w:multiLevelType w:val="singleLevel"/>
    <w:tmpl w:val="04090003"/>
    <w:lvl w:ilvl="0">
      <w:start w:val="1"/>
      <w:numFmt w:val="bullet"/>
      <w:lvlText w:val=""/>
      <w:lvlJc w:val="left"/>
      <w:pPr>
        <w:tabs>
          <w:tab w:val="num" w:pos="360"/>
        </w:tabs>
        <w:ind w:left="360" w:hanging="360"/>
      </w:pPr>
      <w:rPr>
        <w:rFonts w:ascii="Symbol" w:hAnsi="Symbol" w:hint="default"/>
      </w:rPr>
    </w:lvl>
  </w:abstractNum>
  <w:abstractNum w:abstractNumId="28">
    <w:nsid w:val="6C0E30A0"/>
    <w:multiLevelType w:val="hybridMultilevel"/>
    <w:tmpl w:val="603C5D2E"/>
    <w:lvl w:ilvl="0" w:tplc="C0A861E0">
      <w:start w:val="1"/>
      <w:numFmt w:val="decimal"/>
      <w:lvlText w:val="%1)"/>
      <w:lvlJc w:val="left"/>
      <w:pPr>
        <w:tabs>
          <w:tab w:val="num" w:pos="375"/>
        </w:tabs>
        <w:ind w:left="375" w:hanging="375"/>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9">
    <w:nsid w:val="6D617366"/>
    <w:multiLevelType w:val="hybridMultilevel"/>
    <w:tmpl w:val="53A2E8B8"/>
    <w:lvl w:ilvl="0" w:tplc="0A025264">
      <w:numFmt w:val="bullet"/>
      <w:lvlText w:val="-"/>
      <w:lvlJc w:val="left"/>
      <w:pPr>
        <w:tabs>
          <w:tab w:val="num" w:pos="1170"/>
        </w:tabs>
        <w:ind w:left="1170" w:hanging="360"/>
      </w:pPr>
      <w:rPr>
        <w:rFonts w:ascii="Times New Roman" w:eastAsia="Times New Roman" w:hAnsi="Times New Roman" w:cs="Times New Roman" w:hint="default"/>
      </w:rPr>
    </w:lvl>
    <w:lvl w:ilvl="1" w:tplc="04090003" w:tentative="1">
      <w:start w:val="1"/>
      <w:numFmt w:val="bullet"/>
      <w:lvlText w:val="o"/>
      <w:lvlJc w:val="left"/>
      <w:pPr>
        <w:tabs>
          <w:tab w:val="num" w:pos="1890"/>
        </w:tabs>
        <w:ind w:left="1890" w:hanging="360"/>
      </w:pPr>
      <w:rPr>
        <w:rFonts w:ascii="Courier New" w:hAnsi="Courier New" w:cs="Courier New" w:hint="default"/>
      </w:rPr>
    </w:lvl>
    <w:lvl w:ilvl="2" w:tplc="04090005" w:tentative="1">
      <w:start w:val="1"/>
      <w:numFmt w:val="bullet"/>
      <w:lvlText w:val=""/>
      <w:lvlJc w:val="left"/>
      <w:pPr>
        <w:tabs>
          <w:tab w:val="num" w:pos="2610"/>
        </w:tabs>
        <w:ind w:left="2610" w:hanging="360"/>
      </w:pPr>
      <w:rPr>
        <w:rFonts w:ascii="Wingdings" w:hAnsi="Wingdings" w:hint="default"/>
      </w:rPr>
    </w:lvl>
    <w:lvl w:ilvl="3" w:tplc="04090001" w:tentative="1">
      <w:start w:val="1"/>
      <w:numFmt w:val="bullet"/>
      <w:lvlText w:val=""/>
      <w:lvlJc w:val="left"/>
      <w:pPr>
        <w:tabs>
          <w:tab w:val="num" w:pos="3330"/>
        </w:tabs>
        <w:ind w:left="3330" w:hanging="360"/>
      </w:pPr>
      <w:rPr>
        <w:rFonts w:ascii="Symbol" w:hAnsi="Symbol" w:hint="default"/>
      </w:rPr>
    </w:lvl>
    <w:lvl w:ilvl="4" w:tplc="04090003" w:tentative="1">
      <w:start w:val="1"/>
      <w:numFmt w:val="bullet"/>
      <w:lvlText w:val="o"/>
      <w:lvlJc w:val="left"/>
      <w:pPr>
        <w:tabs>
          <w:tab w:val="num" w:pos="4050"/>
        </w:tabs>
        <w:ind w:left="4050" w:hanging="360"/>
      </w:pPr>
      <w:rPr>
        <w:rFonts w:ascii="Courier New" w:hAnsi="Courier New" w:cs="Courier New" w:hint="default"/>
      </w:rPr>
    </w:lvl>
    <w:lvl w:ilvl="5" w:tplc="04090005" w:tentative="1">
      <w:start w:val="1"/>
      <w:numFmt w:val="bullet"/>
      <w:lvlText w:val=""/>
      <w:lvlJc w:val="left"/>
      <w:pPr>
        <w:tabs>
          <w:tab w:val="num" w:pos="4770"/>
        </w:tabs>
        <w:ind w:left="4770" w:hanging="360"/>
      </w:pPr>
      <w:rPr>
        <w:rFonts w:ascii="Wingdings" w:hAnsi="Wingdings" w:hint="default"/>
      </w:rPr>
    </w:lvl>
    <w:lvl w:ilvl="6" w:tplc="04090001" w:tentative="1">
      <w:start w:val="1"/>
      <w:numFmt w:val="bullet"/>
      <w:lvlText w:val=""/>
      <w:lvlJc w:val="left"/>
      <w:pPr>
        <w:tabs>
          <w:tab w:val="num" w:pos="5490"/>
        </w:tabs>
        <w:ind w:left="5490" w:hanging="360"/>
      </w:pPr>
      <w:rPr>
        <w:rFonts w:ascii="Symbol" w:hAnsi="Symbol" w:hint="default"/>
      </w:rPr>
    </w:lvl>
    <w:lvl w:ilvl="7" w:tplc="04090003" w:tentative="1">
      <w:start w:val="1"/>
      <w:numFmt w:val="bullet"/>
      <w:lvlText w:val="o"/>
      <w:lvlJc w:val="left"/>
      <w:pPr>
        <w:tabs>
          <w:tab w:val="num" w:pos="6210"/>
        </w:tabs>
        <w:ind w:left="6210" w:hanging="360"/>
      </w:pPr>
      <w:rPr>
        <w:rFonts w:ascii="Courier New" w:hAnsi="Courier New" w:cs="Courier New" w:hint="default"/>
      </w:rPr>
    </w:lvl>
    <w:lvl w:ilvl="8" w:tplc="04090005" w:tentative="1">
      <w:start w:val="1"/>
      <w:numFmt w:val="bullet"/>
      <w:lvlText w:val=""/>
      <w:lvlJc w:val="left"/>
      <w:pPr>
        <w:tabs>
          <w:tab w:val="num" w:pos="6930"/>
        </w:tabs>
        <w:ind w:left="6930" w:hanging="360"/>
      </w:pPr>
      <w:rPr>
        <w:rFonts w:ascii="Wingdings" w:hAnsi="Wingdings" w:hint="default"/>
      </w:rPr>
    </w:lvl>
  </w:abstractNum>
  <w:abstractNum w:abstractNumId="30">
    <w:nsid w:val="7599533B"/>
    <w:multiLevelType w:val="hybridMultilevel"/>
    <w:tmpl w:val="59C2CED4"/>
    <w:lvl w:ilvl="0" w:tplc="2DC2F3E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76F97725"/>
    <w:multiLevelType w:val="hybridMultilevel"/>
    <w:tmpl w:val="9C9C8578"/>
    <w:lvl w:ilvl="0" w:tplc="632C1840">
      <w:start w:val="2"/>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2">
    <w:nsid w:val="7A207FB2"/>
    <w:multiLevelType w:val="hybridMultilevel"/>
    <w:tmpl w:val="677EB862"/>
    <w:lvl w:ilvl="0" w:tplc="708878A2">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7C577623"/>
    <w:multiLevelType w:val="hybridMultilevel"/>
    <w:tmpl w:val="DACEC986"/>
    <w:lvl w:ilvl="0" w:tplc="639276EC">
      <w:start w:val="1"/>
      <w:numFmt w:val="decimal"/>
      <w:lvlText w:val="%1)"/>
      <w:lvlJc w:val="left"/>
      <w:pPr>
        <w:tabs>
          <w:tab w:val="num" w:pos="1440"/>
        </w:tabs>
        <w:ind w:left="1440" w:hanging="360"/>
      </w:pPr>
      <w:rPr>
        <w:rFonts w:ascii="Times New Roman" w:hAnsi="Times New Roman"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num w:numId="1">
    <w:abstractNumId w:val="27"/>
  </w:num>
  <w:num w:numId="2">
    <w:abstractNumId w:val="3"/>
  </w:num>
  <w:num w:numId="3">
    <w:abstractNumId w:val="16"/>
  </w:num>
  <w:num w:numId="4">
    <w:abstractNumId w:val="18"/>
  </w:num>
  <w:num w:numId="5">
    <w:abstractNumId w:val="13"/>
  </w:num>
  <w:num w:numId="6">
    <w:abstractNumId w:val="9"/>
  </w:num>
  <w:num w:numId="7">
    <w:abstractNumId w:val="23"/>
  </w:num>
  <w:num w:numId="8">
    <w:abstractNumId w:val="2"/>
  </w:num>
  <w:num w:numId="9">
    <w:abstractNumId w:val="8"/>
  </w:num>
  <w:num w:numId="10">
    <w:abstractNumId w:val="22"/>
  </w:num>
  <w:num w:numId="11">
    <w:abstractNumId w:val="11"/>
  </w:num>
  <w:num w:numId="12">
    <w:abstractNumId w:val="12"/>
  </w:num>
  <w:num w:numId="13">
    <w:abstractNumId w:val="31"/>
  </w:num>
  <w:num w:numId="14">
    <w:abstractNumId w:val="17"/>
  </w:num>
  <w:num w:numId="15">
    <w:abstractNumId w:val="24"/>
  </w:num>
  <w:num w:numId="16">
    <w:abstractNumId w:val="25"/>
  </w:num>
  <w:num w:numId="17">
    <w:abstractNumId w:val="0"/>
  </w:num>
  <w:num w:numId="18">
    <w:abstractNumId w:val="30"/>
  </w:num>
  <w:num w:numId="19">
    <w:abstractNumId w:val="33"/>
  </w:num>
  <w:num w:numId="20">
    <w:abstractNumId w:val="20"/>
  </w:num>
  <w:num w:numId="21">
    <w:abstractNumId w:val="21"/>
  </w:num>
  <w:num w:numId="22">
    <w:abstractNumId w:val="4"/>
  </w:num>
  <w:num w:numId="23">
    <w:abstractNumId w:val="15"/>
  </w:num>
  <w:num w:numId="24">
    <w:abstractNumId w:val="1"/>
  </w:num>
  <w:num w:numId="25">
    <w:abstractNumId w:val="5"/>
  </w:num>
  <w:num w:numId="26">
    <w:abstractNumId w:val="28"/>
  </w:num>
  <w:num w:numId="27">
    <w:abstractNumId w:val="32"/>
  </w:num>
  <w:num w:numId="28">
    <w:abstractNumId w:val="7"/>
  </w:num>
  <w:num w:numId="29">
    <w:abstractNumId w:val="29"/>
  </w:num>
  <w:num w:numId="30">
    <w:abstractNumId w:val="14"/>
  </w:num>
  <w:num w:numId="31">
    <w:abstractNumId w:val="26"/>
  </w:num>
  <w:num w:numId="32">
    <w:abstractNumId w:val="19"/>
  </w:num>
  <w:num w:numId="33">
    <w:abstractNumId w:val="6"/>
  </w:num>
  <w:num w:numId="3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doNotShadeFormData/>
  <w:noPunctuationKerning/>
  <w:characterSpacingControl w:val="doNotCompress"/>
  <w:endnotePr>
    <w:numFmt w:val="decimal"/>
  </w:endnotePr>
  <w:compat>
    <w:compatSetting w:name="compatibilityMode" w:uri="http://schemas.microsoft.com/office/word" w:val="12"/>
  </w:compat>
  <w:rsids>
    <w:rsidRoot w:val="000829FE"/>
    <w:rsid w:val="00000068"/>
    <w:rsid w:val="00002A81"/>
    <w:rsid w:val="00006C12"/>
    <w:rsid w:val="0001104B"/>
    <w:rsid w:val="0001367B"/>
    <w:rsid w:val="00016523"/>
    <w:rsid w:val="00020EDF"/>
    <w:rsid w:val="00025B71"/>
    <w:rsid w:val="000353C8"/>
    <w:rsid w:val="00040B27"/>
    <w:rsid w:val="000410FC"/>
    <w:rsid w:val="00041A71"/>
    <w:rsid w:val="00043734"/>
    <w:rsid w:val="000465FF"/>
    <w:rsid w:val="0005471A"/>
    <w:rsid w:val="00054F9E"/>
    <w:rsid w:val="00056812"/>
    <w:rsid w:val="00056B43"/>
    <w:rsid w:val="00056DF8"/>
    <w:rsid w:val="00057137"/>
    <w:rsid w:val="00057442"/>
    <w:rsid w:val="000574E2"/>
    <w:rsid w:val="000602BD"/>
    <w:rsid w:val="000659F9"/>
    <w:rsid w:val="00066F93"/>
    <w:rsid w:val="00072B14"/>
    <w:rsid w:val="00075229"/>
    <w:rsid w:val="00077071"/>
    <w:rsid w:val="000829FE"/>
    <w:rsid w:val="00083679"/>
    <w:rsid w:val="00084BD4"/>
    <w:rsid w:val="00091233"/>
    <w:rsid w:val="000A03B4"/>
    <w:rsid w:val="000A2B03"/>
    <w:rsid w:val="000A2BCE"/>
    <w:rsid w:val="000A413B"/>
    <w:rsid w:val="000A4FE2"/>
    <w:rsid w:val="000A506F"/>
    <w:rsid w:val="000A7450"/>
    <w:rsid w:val="000B10B2"/>
    <w:rsid w:val="000B5599"/>
    <w:rsid w:val="000C14E6"/>
    <w:rsid w:val="000D29D5"/>
    <w:rsid w:val="000D3D8C"/>
    <w:rsid w:val="000D3F4C"/>
    <w:rsid w:val="000D42F7"/>
    <w:rsid w:val="000D4EC2"/>
    <w:rsid w:val="000E1FA2"/>
    <w:rsid w:val="000E414C"/>
    <w:rsid w:val="000F2F19"/>
    <w:rsid w:val="000F34DD"/>
    <w:rsid w:val="000F3E33"/>
    <w:rsid w:val="000F534D"/>
    <w:rsid w:val="00101BDE"/>
    <w:rsid w:val="001027CD"/>
    <w:rsid w:val="00102DF5"/>
    <w:rsid w:val="00102F42"/>
    <w:rsid w:val="00103459"/>
    <w:rsid w:val="0010699E"/>
    <w:rsid w:val="00107B54"/>
    <w:rsid w:val="001138F4"/>
    <w:rsid w:val="00121B45"/>
    <w:rsid w:val="00123D9A"/>
    <w:rsid w:val="001243E1"/>
    <w:rsid w:val="00131578"/>
    <w:rsid w:val="001336B2"/>
    <w:rsid w:val="001354CC"/>
    <w:rsid w:val="001400AF"/>
    <w:rsid w:val="001419DC"/>
    <w:rsid w:val="001456C6"/>
    <w:rsid w:val="00145AC9"/>
    <w:rsid w:val="00147763"/>
    <w:rsid w:val="00150694"/>
    <w:rsid w:val="00151E50"/>
    <w:rsid w:val="00153A0E"/>
    <w:rsid w:val="00154B2C"/>
    <w:rsid w:val="001557E5"/>
    <w:rsid w:val="00155B04"/>
    <w:rsid w:val="00156DC3"/>
    <w:rsid w:val="00156F80"/>
    <w:rsid w:val="00163E5A"/>
    <w:rsid w:val="0016596E"/>
    <w:rsid w:val="0016750D"/>
    <w:rsid w:val="0017518C"/>
    <w:rsid w:val="0018083D"/>
    <w:rsid w:val="00183178"/>
    <w:rsid w:val="00186AFC"/>
    <w:rsid w:val="00192460"/>
    <w:rsid w:val="00195210"/>
    <w:rsid w:val="001A0052"/>
    <w:rsid w:val="001A19C4"/>
    <w:rsid w:val="001A7CE7"/>
    <w:rsid w:val="001B1108"/>
    <w:rsid w:val="001B15FD"/>
    <w:rsid w:val="001B59B3"/>
    <w:rsid w:val="001B7269"/>
    <w:rsid w:val="001C0CC9"/>
    <w:rsid w:val="001C2133"/>
    <w:rsid w:val="001C2948"/>
    <w:rsid w:val="001C5172"/>
    <w:rsid w:val="001C5BF2"/>
    <w:rsid w:val="001D10F0"/>
    <w:rsid w:val="001E688E"/>
    <w:rsid w:val="00200435"/>
    <w:rsid w:val="00202E8C"/>
    <w:rsid w:val="002070B0"/>
    <w:rsid w:val="002132F0"/>
    <w:rsid w:val="002133CD"/>
    <w:rsid w:val="00214114"/>
    <w:rsid w:val="002151D8"/>
    <w:rsid w:val="00217C66"/>
    <w:rsid w:val="00221918"/>
    <w:rsid w:val="002227DB"/>
    <w:rsid w:val="00230DBA"/>
    <w:rsid w:val="0023486F"/>
    <w:rsid w:val="0024213F"/>
    <w:rsid w:val="002443EF"/>
    <w:rsid w:val="00245186"/>
    <w:rsid w:val="00246F66"/>
    <w:rsid w:val="00255BBE"/>
    <w:rsid w:val="00256121"/>
    <w:rsid w:val="00256B91"/>
    <w:rsid w:val="00257D59"/>
    <w:rsid w:val="00265286"/>
    <w:rsid w:val="0027251F"/>
    <w:rsid w:val="00272FD2"/>
    <w:rsid w:val="00274F6F"/>
    <w:rsid w:val="00276897"/>
    <w:rsid w:val="0028068E"/>
    <w:rsid w:val="00281ACF"/>
    <w:rsid w:val="0028216D"/>
    <w:rsid w:val="00282502"/>
    <w:rsid w:val="00284B57"/>
    <w:rsid w:val="002868EC"/>
    <w:rsid w:val="0029322B"/>
    <w:rsid w:val="00293F37"/>
    <w:rsid w:val="00294060"/>
    <w:rsid w:val="002A439F"/>
    <w:rsid w:val="002A5BB3"/>
    <w:rsid w:val="002A7003"/>
    <w:rsid w:val="002A7ECA"/>
    <w:rsid w:val="002B0294"/>
    <w:rsid w:val="002B13B0"/>
    <w:rsid w:val="002B1845"/>
    <w:rsid w:val="002B3BD4"/>
    <w:rsid w:val="002B3FB9"/>
    <w:rsid w:val="002B4A70"/>
    <w:rsid w:val="002C4458"/>
    <w:rsid w:val="002D3B34"/>
    <w:rsid w:val="002D5D6F"/>
    <w:rsid w:val="002E06EC"/>
    <w:rsid w:val="002E0B53"/>
    <w:rsid w:val="002E14DF"/>
    <w:rsid w:val="002E3921"/>
    <w:rsid w:val="002E5E6B"/>
    <w:rsid w:val="002E61FD"/>
    <w:rsid w:val="002F0F00"/>
    <w:rsid w:val="002F1A29"/>
    <w:rsid w:val="002F2ACB"/>
    <w:rsid w:val="002F3F0C"/>
    <w:rsid w:val="002F6E8B"/>
    <w:rsid w:val="0030402E"/>
    <w:rsid w:val="00306CAA"/>
    <w:rsid w:val="00310103"/>
    <w:rsid w:val="003101F4"/>
    <w:rsid w:val="00312B3E"/>
    <w:rsid w:val="00314646"/>
    <w:rsid w:val="0031631C"/>
    <w:rsid w:val="00317D02"/>
    <w:rsid w:val="0032015A"/>
    <w:rsid w:val="0032027A"/>
    <w:rsid w:val="00321B20"/>
    <w:rsid w:val="0032283E"/>
    <w:rsid w:val="00324DF8"/>
    <w:rsid w:val="00327154"/>
    <w:rsid w:val="0034051E"/>
    <w:rsid w:val="00342E22"/>
    <w:rsid w:val="00343B91"/>
    <w:rsid w:val="00355BCB"/>
    <w:rsid w:val="003560CE"/>
    <w:rsid w:val="0035722D"/>
    <w:rsid w:val="00361404"/>
    <w:rsid w:val="0036326B"/>
    <w:rsid w:val="00363429"/>
    <w:rsid w:val="003703CB"/>
    <w:rsid w:val="003722AD"/>
    <w:rsid w:val="00373B30"/>
    <w:rsid w:val="00376810"/>
    <w:rsid w:val="003775E6"/>
    <w:rsid w:val="00377618"/>
    <w:rsid w:val="00377789"/>
    <w:rsid w:val="00377DB3"/>
    <w:rsid w:val="003821DB"/>
    <w:rsid w:val="003858B9"/>
    <w:rsid w:val="00395C25"/>
    <w:rsid w:val="003A01C1"/>
    <w:rsid w:val="003A2378"/>
    <w:rsid w:val="003B1271"/>
    <w:rsid w:val="003B486A"/>
    <w:rsid w:val="003C123F"/>
    <w:rsid w:val="003C1DCE"/>
    <w:rsid w:val="003C4052"/>
    <w:rsid w:val="003C407C"/>
    <w:rsid w:val="003C5AE6"/>
    <w:rsid w:val="003D156B"/>
    <w:rsid w:val="003D42E3"/>
    <w:rsid w:val="003E3F82"/>
    <w:rsid w:val="003F251C"/>
    <w:rsid w:val="003F59C5"/>
    <w:rsid w:val="004165CB"/>
    <w:rsid w:val="00416E0D"/>
    <w:rsid w:val="00417B05"/>
    <w:rsid w:val="00421069"/>
    <w:rsid w:val="00421BCF"/>
    <w:rsid w:val="00421CF2"/>
    <w:rsid w:val="00422B5E"/>
    <w:rsid w:val="004276CC"/>
    <w:rsid w:val="004306FB"/>
    <w:rsid w:val="0043179F"/>
    <w:rsid w:val="004341B6"/>
    <w:rsid w:val="00434988"/>
    <w:rsid w:val="00436E05"/>
    <w:rsid w:val="004410B6"/>
    <w:rsid w:val="004414B4"/>
    <w:rsid w:val="004426B9"/>
    <w:rsid w:val="00444569"/>
    <w:rsid w:val="00446F8C"/>
    <w:rsid w:val="0045080F"/>
    <w:rsid w:val="0045101E"/>
    <w:rsid w:val="00454BD8"/>
    <w:rsid w:val="00456C17"/>
    <w:rsid w:val="00457CFD"/>
    <w:rsid w:val="00464D55"/>
    <w:rsid w:val="0046629C"/>
    <w:rsid w:val="004703F6"/>
    <w:rsid w:val="00471203"/>
    <w:rsid w:val="00472F3E"/>
    <w:rsid w:val="0047396E"/>
    <w:rsid w:val="00474ADB"/>
    <w:rsid w:val="00475822"/>
    <w:rsid w:val="004759D5"/>
    <w:rsid w:val="00477394"/>
    <w:rsid w:val="00477C66"/>
    <w:rsid w:val="00480898"/>
    <w:rsid w:val="0048397E"/>
    <w:rsid w:val="00487F78"/>
    <w:rsid w:val="00490C9C"/>
    <w:rsid w:val="00491499"/>
    <w:rsid w:val="0049718F"/>
    <w:rsid w:val="00497621"/>
    <w:rsid w:val="004A295F"/>
    <w:rsid w:val="004A7A3A"/>
    <w:rsid w:val="004A7B30"/>
    <w:rsid w:val="004B06DF"/>
    <w:rsid w:val="004B2322"/>
    <w:rsid w:val="004B3690"/>
    <w:rsid w:val="004B3BD1"/>
    <w:rsid w:val="004C3358"/>
    <w:rsid w:val="004C4FDA"/>
    <w:rsid w:val="004C7478"/>
    <w:rsid w:val="004C7CAB"/>
    <w:rsid w:val="004C7E65"/>
    <w:rsid w:val="004D0179"/>
    <w:rsid w:val="004D3CE2"/>
    <w:rsid w:val="004D6D12"/>
    <w:rsid w:val="004E2162"/>
    <w:rsid w:val="004E3490"/>
    <w:rsid w:val="004E4AF9"/>
    <w:rsid w:val="004E568F"/>
    <w:rsid w:val="004F4659"/>
    <w:rsid w:val="004F49F2"/>
    <w:rsid w:val="004F715F"/>
    <w:rsid w:val="00503C82"/>
    <w:rsid w:val="00503CE6"/>
    <w:rsid w:val="005078B6"/>
    <w:rsid w:val="00510AE3"/>
    <w:rsid w:val="00513CAC"/>
    <w:rsid w:val="00515A08"/>
    <w:rsid w:val="0051796A"/>
    <w:rsid w:val="00520DBD"/>
    <w:rsid w:val="0052586B"/>
    <w:rsid w:val="005261C2"/>
    <w:rsid w:val="00527243"/>
    <w:rsid w:val="00530102"/>
    <w:rsid w:val="005303AD"/>
    <w:rsid w:val="0053342D"/>
    <w:rsid w:val="00535EBA"/>
    <w:rsid w:val="00541393"/>
    <w:rsid w:val="00544CD0"/>
    <w:rsid w:val="0054517C"/>
    <w:rsid w:val="005459E8"/>
    <w:rsid w:val="005512D1"/>
    <w:rsid w:val="00556B2D"/>
    <w:rsid w:val="005600F6"/>
    <w:rsid w:val="005614CE"/>
    <w:rsid w:val="00564D53"/>
    <w:rsid w:val="005653DC"/>
    <w:rsid w:val="005663FA"/>
    <w:rsid w:val="0057060A"/>
    <w:rsid w:val="005718CD"/>
    <w:rsid w:val="00573BA1"/>
    <w:rsid w:val="005744CC"/>
    <w:rsid w:val="0057457B"/>
    <w:rsid w:val="00575902"/>
    <w:rsid w:val="00577185"/>
    <w:rsid w:val="005778BE"/>
    <w:rsid w:val="005814BB"/>
    <w:rsid w:val="0058275E"/>
    <w:rsid w:val="005906F4"/>
    <w:rsid w:val="00591E27"/>
    <w:rsid w:val="005A1D57"/>
    <w:rsid w:val="005A4A0E"/>
    <w:rsid w:val="005B0CC8"/>
    <w:rsid w:val="005B44FC"/>
    <w:rsid w:val="005B4F7B"/>
    <w:rsid w:val="005B53A1"/>
    <w:rsid w:val="005B6C06"/>
    <w:rsid w:val="005C02D4"/>
    <w:rsid w:val="005C048B"/>
    <w:rsid w:val="005C5C76"/>
    <w:rsid w:val="005C7383"/>
    <w:rsid w:val="005C7C22"/>
    <w:rsid w:val="005D0F2E"/>
    <w:rsid w:val="005E1156"/>
    <w:rsid w:val="005E1504"/>
    <w:rsid w:val="005E2D8E"/>
    <w:rsid w:val="005E3667"/>
    <w:rsid w:val="005E3C91"/>
    <w:rsid w:val="005E3FB4"/>
    <w:rsid w:val="005E51F6"/>
    <w:rsid w:val="00600298"/>
    <w:rsid w:val="00601BCC"/>
    <w:rsid w:val="00610CBA"/>
    <w:rsid w:val="00612A93"/>
    <w:rsid w:val="00615BE9"/>
    <w:rsid w:val="006166A6"/>
    <w:rsid w:val="00623806"/>
    <w:rsid w:val="0062434A"/>
    <w:rsid w:val="00625D05"/>
    <w:rsid w:val="00626139"/>
    <w:rsid w:val="006311F8"/>
    <w:rsid w:val="00632C74"/>
    <w:rsid w:val="00633A6B"/>
    <w:rsid w:val="00634ABF"/>
    <w:rsid w:val="00636E33"/>
    <w:rsid w:val="006376AE"/>
    <w:rsid w:val="00647046"/>
    <w:rsid w:val="006538FB"/>
    <w:rsid w:val="00655ACD"/>
    <w:rsid w:val="00657A98"/>
    <w:rsid w:val="00660DB7"/>
    <w:rsid w:val="00662BB3"/>
    <w:rsid w:val="00664153"/>
    <w:rsid w:val="006642F0"/>
    <w:rsid w:val="0066547D"/>
    <w:rsid w:val="00665F5A"/>
    <w:rsid w:val="00666A9C"/>
    <w:rsid w:val="00670CEE"/>
    <w:rsid w:val="00672D5A"/>
    <w:rsid w:val="006772C7"/>
    <w:rsid w:val="0068281C"/>
    <w:rsid w:val="006833E4"/>
    <w:rsid w:val="006840BC"/>
    <w:rsid w:val="00686000"/>
    <w:rsid w:val="00687103"/>
    <w:rsid w:val="00687DFD"/>
    <w:rsid w:val="00693822"/>
    <w:rsid w:val="0069441C"/>
    <w:rsid w:val="006959B9"/>
    <w:rsid w:val="006967C1"/>
    <w:rsid w:val="006A04D4"/>
    <w:rsid w:val="006A191E"/>
    <w:rsid w:val="006A4650"/>
    <w:rsid w:val="006B4B09"/>
    <w:rsid w:val="006B71EA"/>
    <w:rsid w:val="006C1483"/>
    <w:rsid w:val="006C65DB"/>
    <w:rsid w:val="006D27B5"/>
    <w:rsid w:val="006D786C"/>
    <w:rsid w:val="006E23F0"/>
    <w:rsid w:val="006E771A"/>
    <w:rsid w:val="006F00A1"/>
    <w:rsid w:val="006F08AF"/>
    <w:rsid w:val="006F4057"/>
    <w:rsid w:val="006F405C"/>
    <w:rsid w:val="006F5D9E"/>
    <w:rsid w:val="006F7FCC"/>
    <w:rsid w:val="00703397"/>
    <w:rsid w:val="00703BAD"/>
    <w:rsid w:val="00705C6D"/>
    <w:rsid w:val="00707779"/>
    <w:rsid w:val="007143BD"/>
    <w:rsid w:val="00720609"/>
    <w:rsid w:val="00720E7A"/>
    <w:rsid w:val="00721213"/>
    <w:rsid w:val="0072206E"/>
    <w:rsid w:val="00727FD4"/>
    <w:rsid w:val="007326E6"/>
    <w:rsid w:val="007329B1"/>
    <w:rsid w:val="00732C5D"/>
    <w:rsid w:val="00733DA4"/>
    <w:rsid w:val="007351A2"/>
    <w:rsid w:val="0073618C"/>
    <w:rsid w:val="00736308"/>
    <w:rsid w:val="00740A6D"/>
    <w:rsid w:val="007467B1"/>
    <w:rsid w:val="00751AC8"/>
    <w:rsid w:val="00751B19"/>
    <w:rsid w:val="00753150"/>
    <w:rsid w:val="00754381"/>
    <w:rsid w:val="00757C80"/>
    <w:rsid w:val="007620E8"/>
    <w:rsid w:val="00763A2F"/>
    <w:rsid w:val="00764AD5"/>
    <w:rsid w:val="00766ECC"/>
    <w:rsid w:val="00767DEA"/>
    <w:rsid w:val="007725CD"/>
    <w:rsid w:val="00773E35"/>
    <w:rsid w:val="00777242"/>
    <w:rsid w:val="00780044"/>
    <w:rsid w:val="007836E7"/>
    <w:rsid w:val="007840B8"/>
    <w:rsid w:val="007842C4"/>
    <w:rsid w:val="00784E69"/>
    <w:rsid w:val="0078571D"/>
    <w:rsid w:val="00785978"/>
    <w:rsid w:val="00785EFF"/>
    <w:rsid w:val="00787D28"/>
    <w:rsid w:val="0079014D"/>
    <w:rsid w:val="007A22C2"/>
    <w:rsid w:val="007A271D"/>
    <w:rsid w:val="007A328D"/>
    <w:rsid w:val="007A58CD"/>
    <w:rsid w:val="007A75CD"/>
    <w:rsid w:val="007B1D53"/>
    <w:rsid w:val="007B4153"/>
    <w:rsid w:val="007B4F26"/>
    <w:rsid w:val="007B6920"/>
    <w:rsid w:val="007B6C0B"/>
    <w:rsid w:val="007B6C80"/>
    <w:rsid w:val="007B7F93"/>
    <w:rsid w:val="007C0F5C"/>
    <w:rsid w:val="007C2C7D"/>
    <w:rsid w:val="007C3FCC"/>
    <w:rsid w:val="007C7B22"/>
    <w:rsid w:val="007D788E"/>
    <w:rsid w:val="007E1340"/>
    <w:rsid w:val="007E18A2"/>
    <w:rsid w:val="007E4679"/>
    <w:rsid w:val="007E5710"/>
    <w:rsid w:val="007E6AA2"/>
    <w:rsid w:val="007E711A"/>
    <w:rsid w:val="007F530E"/>
    <w:rsid w:val="007F5BE2"/>
    <w:rsid w:val="007F6009"/>
    <w:rsid w:val="00801E9D"/>
    <w:rsid w:val="00802C05"/>
    <w:rsid w:val="0080383F"/>
    <w:rsid w:val="0080537D"/>
    <w:rsid w:val="008074F1"/>
    <w:rsid w:val="008100A6"/>
    <w:rsid w:val="00810F6C"/>
    <w:rsid w:val="00813773"/>
    <w:rsid w:val="00813938"/>
    <w:rsid w:val="00815CF0"/>
    <w:rsid w:val="0082148C"/>
    <w:rsid w:val="00821D8B"/>
    <w:rsid w:val="00824EAC"/>
    <w:rsid w:val="008260CB"/>
    <w:rsid w:val="00827239"/>
    <w:rsid w:val="0082778D"/>
    <w:rsid w:val="008278AF"/>
    <w:rsid w:val="008310BE"/>
    <w:rsid w:val="00842913"/>
    <w:rsid w:val="0084344A"/>
    <w:rsid w:val="00852B89"/>
    <w:rsid w:val="008572C1"/>
    <w:rsid w:val="00861473"/>
    <w:rsid w:val="008628C0"/>
    <w:rsid w:val="008650F9"/>
    <w:rsid w:val="0087073F"/>
    <w:rsid w:val="008734F1"/>
    <w:rsid w:val="00873742"/>
    <w:rsid w:val="008740B2"/>
    <w:rsid w:val="00876BDE"/>
    <w:rsid w:val="00876CD9"/>
    <w:rsid w:val="0088009C"/>
    <w:rsid w:val="00883DE9"/>
    <w:rsid w:val="0088789C"/>
    <w:rsid w:val="00890983"/>
    <w:rsid w:val="00895CD7"/>
    <w:rsid w:val="008A28E5"/>
    <w:rsid w:val="008A6107"/>
    <w:rsid w:val="008B14B6"/>
    <w:rsid w:val="008B207D"/>
    <w:rsid w:val="008B31F5"/>
    <w:rsid w:val="008B384A"/>
    <w:rsid w:val="008C1338"/>
    <w:rsid w:val="008C3ADB"/>
    <w:rsid w:val="008C488F"/>
    <w:rsid w:val="008C710F"/>
    <w:rsid w:val="008D0DBB"/>
    <w:rsid w:val="008D1B64"/>
    <w:rsid w:val="008D2D73"/>
    <w:rsid w:val="008E1175"/>
    <w:rsid w:val="008E285D"/>
    <w:rsid w:val="008E3698"/>
    <w:rsid w:val="008E6084"/>
    <w:rsid w:val="008E610A"/>
    <w:rsid w:val="008E69B4"/>
    <w:rsid w:val="008E7CC5"/>
    <w:rsid w:val="008E7D02"/>
    <w:rsid w:val="008F2966"/>
    <w:rsid w:val="00901860"/>
    <w:rsid w:val="00904424"/>
    <w:rsid w:val="00910644"/>
    <w:rsid w:val="00910EAE"/>
    <w:rsid w:val="00913189"/>
    <w:rsid w:val="00913A97"/>
    <w:rsid w:val="00920814"/>
    <w:rsid w:val="00920875"/>
    <w:rsid w:val="00921773"/>
    <w:rsid w:val="00932761"/>
    <w:rsid w:val="00936BCB"/>
    <w:rsid w:val="00936E90"/>
    <w:rsid w:val="009407ED"/>
    <w:rsid w:val="009424B1"/>
    <w:rsid w:val="0094283E"/>
    <w:rsid w:val="00946B9A"/>
    <w:rsid w:val="009528E3"/>
    <w:rsid w:val="009534C7"/>
    <w:rsid w:val="00954608"/>
    <w:rsid w:val="00955E46"/>
    <w:rsid w:val="00960E7E"/>
    <w:rsid w:val="0096512D"/>
    <w:rsid w:val="0096663D"/>
    <w:rsid w:val="00966A37"/>
    <w:rsid w:val="00967A48"/>
    <w:rsid w:val="00970F2C"/>
    <w:rsid w:val="009712F6"/>
    <w:rsid w:val="00971B5F"/>
    <w:rsid w:val="00972906"/>
    <w:rsid w:val="00977162"/>
    <w:rsid w:val="00977350"/>
    <w:rsid w:val="00977D7F"/>
    <w:rsid w:val="00981132"/>
    <w:rsid w:val="009840ED"/>
    <w:rsid w:val="00984C63"/>
    <w:rsid w:val="00986877"/>
    <w:rsid w:val="0098737C"/>
    <w:rsid w:val="009933B1"/>
    <w:rsid w:val="00994635"/>
    <w:rsid w:val="0099665F"/>
    <w:rsid w:val="009A2A26"/>
    <w:rsid w:val="009A49B2"/>
    <w:rsid w:val="009A7147"/>
    <w:rsid w:val="009B1425"/>
    <w:rsid w:val="009B52A2"/>
    <w:rsid w:val="009B774A"/>
    <w:rsid w:val="009C332A"/>
    <w:rsid w:val="009C4A71"/>
    <w:rsid w:val="009C5EBB"/>
    <w:rsid w:val="009D0320"/>
    <w:rsid w:val="009D12EF"/>
    <w:rsid w:val="009E3241"/>
    <w:rsid w:val="009E3FD2"/>
    <w:rsid w:val="009E6D53"/>
    <w:rsid w:val="009F6001"/>
    <w:rsid w:val="009F6792"/>
    <w:rsid w:val="009F67B5"/>
    <w:rsid w:val="00A01415"/>
    <w:rsid w:val="00A01F8A"/>
    <w:rsid w:val="00A04BBE"/>
    <w:rsid w:val="00A066D3"/>
    <w:rsid w:val="00A10927"/>
    <w:rsid w:val="00A12D23"/>
    <w:rsid w:val="00A1321B"/>
    <w:rsid w:val="00A228F6"/>
    <w:rsid w:val="00A231A6"/>
    <w:rsid w:val="00A2381F"/>
    <w:rsid w:val="00A268CC"/>
    <w:rsid w:val="00A26CF8"/>
    <w:rsid w:val="00A30750"/>
    <w:rsid w:val="00A31D9D"/>
    <w:rsid w:val="00A32891"/>
    <w:rsid w:val="00A33FD8"/>
    <w:rsid w:val="00A42B6C"/>
    <w:rsid w:val="00A45A1B"/>
    <w:rsid w:val="00A5140A"/>
    <w:rsid w:val="00A5316E"/>
    <w:rsid w:val="00A56A81"/>
    <w:rsid w:val="00A62716"/>
    <w:rsid w:val="00A64028"/>
    <w:rsid w:val="00A643DF"/>
    <w:rsid w:val="00A66915"/>
    <w:rsid w:val="00A674D8"/>
    <w:rsid w:val="00A72322"/>
    <w:rsid w:val="00A73A19"/>
    <w:rsid w:val="00A82025"/>
    <w:rsid w:val="00A82358"/>
    <w:rsid w:val="00A86E02"/>
    <w:rsid w:val="00A87237"/>
    <w:rsid w:val="00A924B4"/>
    <w:rsid w:val="00A94F14"/>
    <w:rsid w:val="00A95995"/>
    <w:rsid w:val="00A97479"/>
    <w:rsid w:val="00AA2C58"/>
    <w:rsid w:val="00AA33A2"/>
    <w:rsid w:val="00AA361F"/>
    <w:rsid w:val="00AB0A50"/>
    <w:rsid w:val="00AB101E"/>
    <w:rsid w:val="00AB329F"/>
    <w:rsid w:val="00AB39BB"/>
    <w:rsid w:val="00AB7D94"/>
    <w:rsid w:val="00AB7F6A"/>
    <w:rsid w:val="00AC24A5"/>
    <w:rsid w:val="00AC5DB1"/>
    <w:rsid w:val="00AC7F8E"/>
    <w:rsid w:val="00AD055A"/>
    <w:rsid w:val="00AD0D57"/>
    <w:rsid w:val="00AD2161"/>
    <w:rsid w:val="00AD2526"/>
    <w:rsid w:val="00AD4B7B"/>
    <w:rsid w:val="00AD4F50"/>
    <w:rsid w:val="00AF0A83"/>
    <w:rsid w:val="00AF2EA3"/>
    <w:rsid w:val="00AF6D49"/>
    <w:rsid w:val="00B008F8"/>
    <w:rsid w:val="00B07D7C"/>
    <w:rsid w:val="00B11919"/>
    <w:rsid w:val="00B140E0"/>
    <w:rsid w:val="00B17ECB"/>
    <w:rsid w:val="00B21B0B"/>
    <w:rsid w:val="00B23D07"/>
    <w:rsid w:val="00B24C92"/>
    <w:rsid w:val="00B27333"/>
    <w:rsid w:val="00B32D3F"/>
    <w:rsid w:val="00B374B1"/>
    <w:rsid w:val="00B4191B"/>
    <w:rsid w:val="00B45E1A"/>
    <w:rsid w:val="00B50352"/>
    <w:rsid w:val="00B510C7"/>
    <w:rsid w:val="00B51AD4"/>
    <w:rsid w:val="00B5213A"/>
    <w:rsid w:val="00B53C4F"/>
    <w:rsid w:val="00B54789"/>
    <w:rsid w:val="00B54D35"/>
    <w:rsid w:val="00B57253"/>
    <w:rsid w:val="00B60760"/>
    <w:rsid w:val="00B61BB2"/>
    <w:rsid w:val="00B61DC8"/>
    <w:rsid w:val="00B7257B"/>
    <w:rsid w:val="00B74CFA"/>
    <w:rsid w:val="00B75090"/>
    <w:rsid w:val="00B777F7"/>
    <w:rsid w:val="00B77A42"/>
    <w:rsid w:val="00B804ED"/>
    <w:rsid w:val="00B828AC"/>
    <w:rsid w:val="00B87D62"/>
    <w:rsid w:val="00B92359"/>
    <w:rsid w:val="00B92575"/>
    <w:rsid w:val="00B95D11"/>
    <w:rsid w:val="00B97978"/>
    <w:rsid w:val="00BA054E"/>
    <w:rsid w:val="00BA0960"/>
    <w:rsid w:val="00BA1588"/>
    <w:rsid w:val="00BA4999"/>
    <w:rsid w:val="00BA4FA9"/>
    <w:rsid w:val="00BA62A4"/>
    <w:rsid w:val="00BA684A"/>
    <w:rsid w:val="00BB17C4"/>
    <w:rsid w:val="00BB2EB1"/>
    <w:rsid w:val="00BB3C07"/>
    <w:rsid w:val="00BB42E1"/>
    <w:rsid w:val="00BB452E"/>
    <w:rsid w:val="00BB4D53"/>
    <w:rsid w:val="00BC2700"/>
    <w:rsid w:val="00BC574C"/>
    <w:rsid w:val="00BD0360"/>
    <w:rsid w:val="00BD0F0C"/>
    <w:rsid w:val="00BD2677"/>
    <w:rsid w:val="00BD2FE2"/>
    <w:rsid w:val="00BD4847"/>
    <w:rsid w:val="00BD695C"/>
    <w:rsid w:val="00BD7019"/>
    <w:rsid w:val="00BD7A07"/>
    <w:rsid w:val="00BE5EDE"/>
    <w:rsid w:val="00BE77E3"/>
    <w:rsid w:val="00BE7F53"/>
    <w:rsid w:val="00BF4DB6"/>
    <w:rsid w:val="00BF5F58"/>
    <w:rsid w:val="00BF7B6E"/>
    <w:rsid w:val="00C001B3"/>
    <w:rsid w:val="00C04349"/>
    <w:rsid w:val="00C04953"/>
    <w:rsid w:val="00C04A74"/>
    <w:rsid w:val="00C0668F"/>
    <w:rsid w:val="00C069F3"/>
    <w:rsid w:val="00C14222"/>
    <w:rsid w:val="00C14BEE"/>
    <w:rsid w:val="00C15340"/>
    <w:rsid w:val="00C2187E"/>
    <w:rsid w:val="00C24636"/>
    <w:rsid w:val="00C277C9"/>
    <w:rsid w:val="00C3087B"/>
    <w:rsid w:val="00C309C5"/>
    <w:rsid w:val="00C37263"/>
    <w:rsid w:val="00C37927"/>
    <w:rsid w:val="00C46822"/>
    <w:rsid w:val="00C51DC2"/>
    <w:rsid w:val="00C5377C"/>
    <w:rsid w:val="00C53995"/>
    <w:rsid w:val="00C60C86"/>
    <w:rsid w:val="00C61BA5"/>
    <w:rsid w:val="00C621E1"/>
    <w:rsid w:val="00C62762"/>
    <w:rsid w:val="00C64AAF"/>
    <w:rsid w:val="00C64BFC"/>
    <w:rsid w:val="00C64DC8"/>
    <w:rsid w:val="00C64DF1"/>
    <w:rsid w:val="00C653F9"/>
    <w:rsid w:val="00C73980"/>
    <w:rsid w:val="00C7414F"/>
    <w:rsid w:val="00C74901"/>
    <w:rsid w:val="00C8664C"/>
    <w:rsid w:val="00C866DE"/>
    <w:rsid w:val="00C93EAA"/>
    <w:rsid w:val="00CA33EC"/>
    <w:rsid w:val="00CA5CFA"/>
    <w:rsid w:val="00CB1DE4"/>
    <w:rsid w:val="00CB77BA"/>
    <w:rsid w:val="00CC3B3F"/>
    <w:rsid w:val="00CC6F1C"/>
    <w:rsid w:val="00CD28B6"/>
    <w:rsid w:val="00CD2F0C"/>
    <w:rsid w:val="00CD481C"/>
    <w:rsid w:val="00CD4D5E"/>
    <w:rsid w:val="00CD6BB0"/>
    <w:rsid w:val="00CE63DC"/>
    <w:rsid w:val="00CF0907"/>
    <w:rsid w:val="00CF4569"/>
    <w:rsid w:val="00CF507B"/>
    <w:rsid w:val="00CF5B1C"/>
    <w:rsid w:val="00CF5C37"/>
    <w:rsid w:val="00D011C9"/>
    <w:rsid w:val="00D022B5"/>
    <w:rsid w:val="00D026AD"/>
    <w:rsid w:val="00D0295D"/>
    <w:rsid w:val="00D0365B"/>
    <w:rsid w:val="00D040AD"/>
    <w:rsid w:val="00D06177"/>
    <w:rsid w:val="00D07051"/>
    <w:rsid w:val="00D1256E"/>
    <w:rsid w:val="00D144CE"/>
    <w:rsid w:val="00D1603C"/>
    <w:rsid w:val="00D237BA"/>
    <w:rsid w:val="00D2561A"/>
    <w:rsid w:val="00D25C5B"/>
    <w:rsid w:val="00D264E4"/>
    <w:rsid w:val="00D26B22"/>
    <w:rsid w:val="00D32EBB"/>
    <w:rsid w:val="00D33D51"/>
    <w:rsid w:val="00D364A8"/>
    <w:rsid w:val="00D3772F"/>
    <w:rsid w:val="00D433DD"/>
    <w:rsid w:val="00D44264"/>
    <w:rsid w:val="00D447BD"/>
    <w:rsid w:val="00D5118E"/>
    <w:rsid w:val="00D5171E"/>
    <w:rsid w:val="00D54EB5"/>
    <w:rsid w:val="00D63CEA"/>
    <w:rsid w:val="00D653FC"/>
    <w:rsid w:val="00D850CE"/>
    <w:rsid w:val="00D86669"/>
    <w:rsid w:val="00D9316C"/>
    <w:rsid w:val="00D95025"/>
    <w:rsid w:val="00D9521F"/>
    <w:rsid w:val="00D9529D"/>
    <w:rsid w:val="00D96136"/>
    <w:rsid w:val="00D97A93"/>
    <w:rsid w:val="00DA21F0"/>
    <w:rsid w:val="00DA2D66"/>
    <w:rsid w:val="00DA367A"/>
    <w:rsid w:val="00DA6F89"/>
    <w:rsid w:val="00DB28A9"/>
    <w:rsid w:val="00DB54DE"/>
    <w:rsid w:val="00DB5B61"/>
    <w:rsid w:val="00DB6154"/>
    <w:rsid w:val="00DB636E"/>
    <w:rsid w:val="00DB647B"/>
    <w:rsid w:val="00DB6ECA"/>
    <w:rsid w:val="00DB7E2E"/>
    <w:rsid w:val="00DC09FB"/>
    <w:rsid w:val="00DC0B13"/>
    <w:rsid w:val="00DC291B"/>
    <w:rsid w:val="00DC5C9E"/>
    <w:rsid w:val="00DC6914"/>
    <w:rsid w:val="00DC6DF5"/>
    <w:rsid w:val="00DD3A30"/>
    <w:rsid w:val="00DD3B36"/>
    <w:rsid w:val="00DD6B6B"/>
    <w:rsid w:val="00DD6C7C"/>
    <w:rsid w:val="00DE03E6"/>
    <w:rsid w:val="00DE2B69"/>
    <w:rsid w:val="00DE3465"/>
    <w:rsid w:val="00DE43C3"/>
    <w:rsid w:val="00DE5024"/>
    <w:rsid w:val="00DF5FE4"/>
    <w:rsid w:val="00DF62C5"/>
    <w:rsid w:val="00DF7ABA"/>
    <w:rsid w:val="00E04D3D"/>
    <w:rsid w:val="00E052AC"/>
    <w:rsid w:val="00E07608"/>
    <w:rsid w:val="00E144DE"/>
    <w:rsid w:val="00E20685"/>
    <w:rsid w:val="00E20C4C"/>
    <w:rsid w:val="00E2177E"/>
    <w:rsid w:val="00E21CDD"/>
    <w:rsid w:val="00E22F58"/>
    <w:rsid w:val="00E23758"/>
    <w:rsid w:val="00E24272"/>
    <w:rsid w:val="00E309BA"/>
    <w:rsid w:val="00E31A68"/>
    <w:rsid w:val="00E34868"/>
    <w:rsid w:val="00E355D9"/>
    <w:rsid w:val="00E3660A"/>
    <w:rsid w:val="00E369BD"/>
    <w:rsid w:val="00E40E0B"/>
    <w:rsid w:val="00E40FC3"/>
    <w:rsid w:val="00E42C33"/>
    <w:rsid w:val="00E4747F"/>
    <w:rsid w:val="00E517A5"/>
    <w:rsid w:val="00E54761"/>
    <w:rsid w:val="00E55337"/>
    <w:rsid w:val="00E57CC5"/>
    <w:rsid w:val="00E6004D"/>
    <w:rsid w:val="00E61EFE"/>
    <w:rsid w:val="00E6203F"/>
    <w:rsid w:val="00E632F4"/>
    <w:rsid w:val="00E64C2B"/>
    <w:rsid w:val="00E660D0"/>
    <w:rsid w:val="00E71B11"/>
    <w:rsid w:val="00E764A3"/>
    <w:rsid w:val="00E766C4"/>
    <w:rsid w:val="00E8019E"/>
    <w:rsid w:val="00E812ED"/>
    <w:rsid w:val="00E84803"/>
    <w:rsid w:val="00E8549B"/>
    <w:rsid w:val="00E86D74"/>
    <w:rsid w:val="00E91CCC"/>
    <w:rsid w:val="00E92E8B"/>
    <w:rsid w:val="00E92EB9"/>
    <w:rsid w:val="00E9378F"/>
    <w:rsid w:val="00EA0CA4"/>
    <w:rsid w:val="00EA6D7E"/>
    <w:rsid w:val="00EA72C5"/>
    <w:rsid w:val="00EB3AE0"/>
    <w:rsid w:val="00EB469B"/>
    <w:rsid w:val="00EB7C39"/>
    <w:rsid w:val="00EC41FC"/>
    <w:rsid w:val="00ED625E"/>
    <w:rsid w:val="00ED7F3B"/>
    <w:rsid w:val="00EE1CE2"/>
    <w:rsid w:val="00EE1FA2"/>
    <w:rsid w:val="00EE3111"/>
    <w:rsid w:val="00EE371B"/>
    <w:rsid w:val="00EF0DC5"/>
    <w:rsid w:val="00EF4F01"/>
    <w:rsid w:val="00EF6EE3"/>
    <w:rsid w:val="00F0232C"/>
    <w:rsid w:val="00F10345"/>
    <w:rsid w:val="00F1181C"/>
    <w:rsid w:val="00F12209"/>
    <w:rsid w:val="00F12B94"/>
    <w:rsid w:val="00F14CBB"/>
    <w:rsid w:val="00F16779"/>
    <w:rsid w:val="00F17879"/>
    <w:rsid w:val="00F21088"/>
    <w:rsid w:val="00F416C7"/>
    <w:rsid w:val="00F42B63"/>
    <w:rsid w:val="00F45433"/>
    <w:rsid w:val="00F5140D"/>
    <w:rsid w:val="00F53994"/>
    <w:rsid w:val="00F65F1F"/>
    <w:rsid w:val="00F67725"/>
    <w:rsid w:val="00F73272"/>
    <w:rsid w:val="00F75DF9"/>
    <w:rsid w:val="00F75F8C"/>
    <w:rsid w:val="00F77BC8"/>
    <w:rsid w:val="00F93E13"/>
    <w:rsid w:val="00F95DCE"/>
    <w:rsid w:val="00FA0BBA"/>
    <w:rsid w:val="00FA2CE5"/>
    <w:rsid w:val="00FA5FDB"/>
    <w:rsid w:val="00FA7B48"/>
    <w:rsid w:val="00FA7C9C"/>
    <w:rsid w:val="00FB2154"/>
    <w:rsid w:val="00FB52E5"/>
    <w:rsid w:val="00FB6DC4"/>
    <w:rsid w:val="00FC19A2"/>
    <w:rsid w:val="00FD2810"/>
    <w:rsid w:val="00FD2BBB"/>
    <w:rsid w:val="00FD34BE"/>
    <w:rsid w:val="00FD7233"/>
    <w:rsid w:val="00FE0740"/>
    <w:rsid w:val="00FE24BF"/>
    <w:rsid w:val="00FE445E"/>
    <w:rsid w:val="00FE6D60"/>
    <w:rsid w:val="00FF7EC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7">
      <o:colormru v:ext="edit" colors="blue"/>
    </o:shapedefaults>
    <o:shapelayout v:ext="edit">
      <o:idmap v:ext="edit" data="1"/>
      <o:rules v:ext="edit">
        <o:r id="V:Rule1" type="connector" idref="#_x0000_s1026"/>
        <o:r id="V:Rule2" type="connector" idref="#_x0000_s1027"/>
        <o:r id="V:Rule3" type="connector" idref="#_x0000_s1028"/>
        <o:r id="V:Rule4" type="connector" idref="#_x0000_s1036"/>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4381"/>
    <w:rPr>
      <w:lang w:val="en-US" w:eastAsia="en-US"/>
    </w:rPr>
  </w:style>
  <w:style w:type="paragraph" w:styleId="Heading1">
    <w:name w:val="heading 1"/>
    <w:basedOn w:val="Normal"/>
    <w:next w:val="Normal"/>
    <w:qFormat/>
    <w:rsid w:val="00754381"/>
    <w:pPr>
      <w:keepNext/>
      <w:widowControl w:val="0"/>
      <w:tabs>
        <w:tab w:val="left" w:pos="720"/>
        <w:tab w:val="right" w:pos="3513"/>
        <w:tab w:val="left" w:pos="3960"/>
        <w:tab w:val="left" w:pos="7020"/>
      </w:tabs>
      <w:jc w:val="center"/>
      <w:outlineLvl w:val="0"/>
    </w:pPr>
    <w:rPr>
      <w:rFonts w:ascii="Serifa BT" w:hAnsi="Serifa BT"/>
      <w:i/>
      <w:sz w:val="28"/>
    </w:rPr>
  </w:style>
  <w:style w:type="paragraph" w:styleId="Heading2">
    <w:name w:val="heading 2"/>
    <w:basedOn w:val="Normal"/>
    <w:next w:val="Normal"/>
    <w:qFormat/>
    <w:rsid w:val="00754381"/>
    <w:pPr>
      <w:keepNext/>
      <w:widowControl w:val="0"/>
      <w:tabs>
        <w:tab w:val="left" w:pos="720"/>
        <w:tab w:val="right" w:pos="3513"/>
        <w:tab w:val="left" w:pos="3960"/>
        <w:tab w:val="left" w:pos="6300"/>
      </w:tabs>
      <w:spacing w:line="283" w:lineRule="exact"/>
      <w:outlineLvl w:val="1"/>
    </w:pPr>
    <w:rPr>
      <w:sz w:val="24"/>
    </w:rPr>
  </w:style>
  <w:style w:type="paragraph" w:styleId="Heading3">
    <w:name w:val="heading 3"/>
    <w:basedOn w:val="Normal"/>
    <w:next w:val="Normal"/>
    <w:qFormat/>
    <w:rsid w:val="00754381"/>
    <w:pPr>
      <w:keepNext/>
      <w:widowControl w:val="0"/>
      <w:tabs>
        <w:tab w:val="left" w:pos="720"/>
        <w:tab w:val="left" w:pos="6480"/>
      </w:tabs>
      <w:spacing w:line="283" w:lineRule="exact"/>
      <w:ind w:left="720" w:hanging="720"/>
      <w:outlineLvl w:val="2"/>
    </w:pPr>
    <w:rPr>
      <w:sz w:val="24"/>
    </w:rPr>
  </w:style>
  <w:style w:type="paragraph" w:styleId="Heading4">
    <w:name w:val="heading 4"/>
    <w:basedOn w:val="Normal"/>
    <w:next w:val="Normal"/>
    <w:qFormat/>
    <w:rsid w:val="00754381"/>
    <w:pPr>
      <w:keepNext/>
      <w:widowControl w:val="0"/>
      <w:tabs>
        <w:tab w:val="left" w:pos="720"/>
        <w:tab w:val="left" w:pos="2520"/>
        <w:tab w:val="left" w:pos="3780"/>
        <w:tab w:val="left" w:pos="4410"/>
      </w:tabs>
      <w:ind w:left="2520" w:hanging="2520"/>
      <w:outlineLvl w:val="3"/>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semiHidden/>
    <w:rsid w:val="00754381"/>
  </w:style>
  <w:style w:type="paragraph" w:styleId="BodyTextIndent">
    <w:name w:val="Body Text Indent"/>
    <w:basedOn w:val="Normal"/>
    <w:rsid w:val="00754381"/>
    <w:pPr>
      <w:widowControl w:val="0"/>
      <w:tabs>
        <w:tab w:val="left" w:pos="720"/>
        <w:tab w:val="left" w:pos="3960"/>
        <w:tab w:val="left" w:pos="7830"/>
        <w:tab w:val="left" w:pos="8010"/>
      </w:tabs>
      <w:spacing w:line="283" w:lineRule="exact"/>
      <w:ind w:left="720" w:hanging="720"/>
    </w:pPr>
    <w:rPr>
      <w:sz w:val="24"/>
    </w:rPr>
  </w:style>
  <w:style w:type="paragraph" w:styleId="BodyText">
    <w:name w:val="Body Text"/>
    <w:basedOn w:val="Normal"/>
    <w:rsid w:val="00754381"/>
    <w:pPr>
      <w:widowControl w:val="0"/>
      <w:tabs>
        <w:tab w:val="left" w:pos="720"/>
        <w:tab w:val="right" w:pos="3513"/>
        <w:tab w:val="left" w:pos="3960"/>
        <w:tab w:val="left" w:pos="7020"/>
      </w:tabs>
      <w:jc w:val="both"/>
    </w:pPr>
    <w:rPr>
      <w:sz w:val="24"/>
    </w:rPr>
  </w:style>
  <w:style w:type="paragraph" w:styleId="BodyTextIndent2">
    <w:name w:val="Body Text Indent 2"/>
    <w:basedOn w:val="Normal"/>
    <w:rsid w:val="00754381"/>
    <w:pPr>
      <w:widowControl w:val="0"/>
      <w:tabs>
        <w:tab w:val="left" w:pos="720"/>
        <w:tab w:val="left" w:pos="2520"/>
        <w:tab w:val="left" w:pos="3780"/>
        <w:tab w:val="left" w:pos="4410"/>
      </w:tabs>
      <w:ind w:left="2520" w:hanging="2520"/>
    </w:pPr>
    <w:rPr>
      <w:sz w:val="24"/>
    </w:rPr>
  </w:style>
  <w:style w:type="table" w:styleId="TableGrid">
    <w:name w:val="Table Grid"/>
    <w:basedOn w:val="TableNormal"/>
    <w:rsid w:val="00101BD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2586B"/>
    <w:pPr>
      <w:ind w:left="720"/>
      <w:contextualSpacing/>
    </w:pPr>
  </w:style>
  <w:style w:type="paragraph" w:styleId="BalloonText">
    <w:name w:val="Balloon Text"/>
    <w:basedOn w:val="Normal"/>
    <w:link w:val="BalloonTextChar"/>
    <w:uiPriority w:val="99"/>
    <w:semiHidden/>
    <w:unhideWhenUsed/>
    <w:rsid w:val="003858B9"/>
    <w:rPr>
      <w:rFonts w:ascii="Tahoma" w:hAnsi="Tahoma" w:cs="Tahoma"/>
      <w:sz w:val="16"/>
      <w:szCs w:val="16"/>
    </w:rPr>
  </w:style>
  <w:style w:type="character" w:customStyle="1" w:styleId="BalloonTextChar">
    <w:name w:val="Balloon Text Char"/>
    <w:basedOn w:val="DefaultParagraphFont"/>
    <w:link w:val="BalloonText"/>
    <w:uiPriority w:val="99"/>
    <w:semiHidden/>
    <w:rsid w:val="003858B9"/>
    <w:rPr>
      <w:rFonts w:ascii="Tahoma" w:hAnsi="Tahoma" w:cs="Tahoma"/>
      <w:sz w:val="16"/>
      <w:szCs w:val="16"/>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oleObject" Target="embeddings/oleObject4.bin"/><Relationship Id="rId3" Type="http://schemas.microsoft.com/office/2007/relationships/stylesWithEffects" Target="stylesWithEffects.xml"/><Relationship Id="rId7" Type="http://schemas.openxmlformats.org/officeDocument/2006/relationships/oleObject" Target="embeddings/oleObject1.bin"/><Relationship Id="rId12" Type="http://schemas.openxmlformats.org/officeDocument/2006/relationships/image" Target="media/image4.wm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oleObject" Target="embeddings/oleObject3.bin"/><Relationship Id="rId5" Type="http://schemas.openxmlformats.org/officeDocument/2006/relationships/webSettings" Target="webSettings.xml"/><Relationship Id="rId15" Type="http://schemas.openxmlformats.org/officeDocument/2006/relationships/oleObject" Target="embeddings/oleObject5.bin"/><Relationship Id="rId10" Type="http://schemas.openxmlformats.org/officeDocument/2006/relationships/image" Target="media/image3.wmf"/><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image" Target="media/image5.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3</Pages>
  <Words>267</Words>
  <Characters>1526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Welcome to Chem 242 - Organic Chemistry II</vt:lpstr>
    </vt:vector>
  </TitlesOfParts>
  <Company>UPEI</Company>
  <LinksUpToDate>false</LinksUpToDate>
  <CharactersWithSpaces>1790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Welcome to Chem 242 - Organic Chemistry II</dc:title>
  <dc:creator>Nola Etkin</dc:creator>
  <cp:lastModifiedBy>UPEI User</cp:lastModifiedBy>
  <cp:revision>14</cp:revision>
  <cp:lastPrinted>2013-03-07T05:45:00Z</cp:lastPrinted>
  <dcterms:created xsi:type="dcterms:W3CDTF">2014-03-05T15:25:00Z</dcterms:created>
  <dcterms:modified xsi:type="dcterms:W3CDTF">2015-03-11T13:17:00Z</dcterms:modified>
</cp:coreProperties>
</file>