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2410FB">
        <w:rPr>
          <w:rFonts w:ascii="Serifa BT" w:hAnsi="Serifa BT"/>
          <w:i/>
          <w:sz w:val="40"/>
          <w:lang w:val="en-CA"/>
        </w:rPr>
        <w:t>4</w:t>
      </w:r>
      <w:r w:rsidR="000465FF">
        <w:rPr>
          <w:rFonts w:ascii="Serifa BT" w:hAnsi="Serifa BT"/>
          <w:i/>
          <w:sz w:val="40"/>
          <w:lang w:val="en-CA"/>
        </w:rPr>
        <w:tab/>
        <w:t>1</w:t>
      </w:r>
      <w:r w:rsidR="005A111D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FC6415">
        <w:rPr>
          <w:rFonts w:ascii="Serifa BT" w:hAnsi="Serifa BT"/>
          <w:i/>
          <w:sz w:val="40"/>
          <w:lang w:val="en-CA"/>
        </w:rPr>
        <w:t>1</w:t>
      </w:r>
      <w:r w:rsidR="005A111D">
        <w:rPr>
          <w:rFonts w:ascii="Serifa BT" w:hAnsi="Serifa BT"/>
          <w:i/>
          <w:sz w:val="40"/>
          <w:lang w:val="en-CA"/>
        </w:rPr>
        <w:t>4</w:t>
      </w:r>
    </w:p>
    <w:p w:rsidR="00F74710" w:rsidRDefault="00F74710" w:rsidP="00F74710">
      <w:pPr>
        <w:widowControl w:val="0"/>
        <w:rPr>
          <w:color w:val="0000FF"/>
          <w:sz w:val="28"/>
          <w:szCs w:val="28"/>
          <w:lang w:val="en-CA"/>
        </w:rPr>
      </w:pPr>
    </w:p>
    <w:p w:rsidR="00EE371B" w:rsidRPr="00123D9A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Pr="00123D9A" w:rsidRDefault="00BD0F0C" w:rsidP="00BD0F0C">
      <w:pPr>
        <w:widowControl w:val="0"/>
        <w:rPr>
          <w:sz w:val="28"/>
          <w:szCs w:val="28"/>
          <w:lang w:val="en-CA"/>
        </w:rPr>
      </w:pPr>
    </w:p>
    <w:p w:rsidR="00742572" w:rsidRDefault="00EE371B" w:rsidP="00BD0F0C">
      <w:pPr>
        <w:widowControl w:val="0"/>
        <w:rPr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B743BE">
        <w:rPr>
          <w:sz w:val="28"/>
          <w:szCs w:val="28"/>
          <w:u w:val="single"/>
          <w:lang w:val="en-CA"/>
        </w:rPr>
        <w:t>Fri</w:t>
      </w:r>
      <w:r w:rsidR="002410FB">
        <w:rPr>
          <w:sz w:val="28"/>
          <w:szCs w:val="28"/>
          <w:u w:val="single"/>
          <w:lang w:val="en-CA"/>
        </w:rPr>
        <w:t>day</w:t>
      </w:r>
      <w:r w:rsidR="00D3772F" w:rsidRPr="00123D9A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</w:p>
    <w:p w:rsidR="00742572" w:rsidRDefault="00742572" w:rsidP="00BD0F0C">
      <w:pPr>
        <w:widowControl w:val="0"/>
        <w:rPr>
          <w:sz w:val="28"/>
          <w:szCs w:val="28"/>
          <w:lang w:val="en-CA"/>
        </w:rPr>
      </w:pPr>
    </w:p>
    <w:p w:rsidR="00BD0F0C" w:rsidRDefault="00742572" w:rsidP="00742572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  <w:r w:rsidRPr="00742572">
        <w:rPr>
          <w:color w:val="0000FF"/>
          <w:sz w:val="28"/>
          <w:szCs w:val="28"/>
          <w:lang w:val="en-CA"/>
        </w:rPr>
        <w:t xml:space="preserve">I) </w:t>
      </w:r>
      <w:r w:rsidRPr="00742572">
        <w:rPr>
          <w:color w:val="0000FF"/>
          <w:sz w:val="28"/>
          <w:szCs w:val="28"/>
          <w:lang w:val="en-CA"/>
        </w:rPr>
        <w:tab/>
      </w:r>
      <w:r w:rsidR="00DC291B" w:rsidRPr="00742572">
        <w:rPr>
          <w:color w:val="0000FF"/>
          <w:sz w:val="28"/>
          <w:szCs w:val="28"/>
          <w:lang w:val="en-CA"/>
        </w:rPr>
        <w:t>Radical</w:t>
      </w:r>
      <w:r w:rsidR="00DC291B">
        <w:rPr>
          <w:color w:val="0000FF"/>
          <w:sz w:val="28"/>
          <w:szCs w:val="28"/>
          <w:lang w:val="en-CA"/>
        </w:rPr>
        <w:t xml:space="preserve"> </w:t>
      </w:r>
      <w:proofErr w:type="spellStart"/>
      <w:r w:rsidR="00DC291B">
        <w:rPr>
          <w:color w:val="0000FF"/>
          <w:sz w:val="28"/>
          <w:szCs w:val="28"/>
          <w:lang w:val="en-CA"/>
        </w:rPr>
        <w:t>Halogenation</w:t>
      </w:r>
      <w:proofErr w:type="spellEnd"/>
    </w:p>
    <w:p w:rsidR="00DC291B" w:rsidRDefault="00DC291B" w:rsidP="00BD0F0C">
      <w:pPr>
        <w:widowControl w:val="0"/>
        <w:rPr>
          <w:color w:val="0000FF"/>
          <w:sz w:val="28"/>
          <w:szCs w:val="28"/>
          <w:lang w:val="en-CA"/>
        </w:rPr>
      </w:pPr>
    </w:p>
    <w:p w:rsidR="00DC291B" w:rsidRPr="00DC291B" w:rsidRDefault="00FC6415" w:rsidP="00BD0F0C">
      <w:pPr>
        <w:widowControl w:val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Selectivity: </w:t>
      </w:r>
      <w:r w:rsidR="00DC291B" w:rsidRPr="00DC291B">
        <w:rPr>
          <w:sz w:val="28"/>
          <w:szCs w:val="28"/>
          <w:lang w:val="en-CA"/>
        </w:rPr>
        <w:t>Ratios result from:</w:t>
      </w:r>
    </w:p>
    <w:p w:rsidR="00DC291B" w:rsidRDefault="00DC291B" w:rsidP="00DC291B">
      <w:pPr>
        <w:widowControl w:val="0"/>
        <w:numPr>
          <w:ilvl w:val="0"/>
          <w:numId w:val="18"/>
        </w:numPr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# of each type of H </w:t>
      </w:r>
    </w:p>
    <w:p w:rsidR="00DC291B" w:rsidRDefault="00DC291B" w:rsidP="00DC291B">
      <w:pPr>
        <w:widowControl w:val="0"/>
        <w:numPr>
          <w:ilvl w:val="0"/>
          <w:numId w:val="18"/>
        </w:numPr>
        <w:rPr>
          <w:color w:val="FF0000"/>
          <w:sz w:val="28"/>
          <w:szCs w:val="28"/>
          <w:lang w:val="en-CA"/>
        </w:rPr>
      </w:pPr>
      <w:r w:rsidRPr="00DC291B">
        <w:rPr>
          <w:color w:val="FF0000"/>
          <w:sz w:val="28"/>
          <w:szCs w:val="28"/>
          <w:lang w:val="en-CA"/>
        </w:rPr>
        <w:t>Halogen radical being used</w:t>
      </w:r>
    </w:p>
    <w:p w:rsidR="00DC291B" w:rsidRDefault="00DC291B" w:rsidP="00DC291B">
      <w:pPr>
        <w:widowControl w:val="0"/>
        <w:ind w:left="1440" w:firstLine="720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>Br</w:t>
      </w:r>
      <w:r w:rsidR="00EB7AF9">
        <w:rPr>
          <w:color w:val="FF0000"/>
          <w:sz w:val="28"/>
          <w:szCs w:val="28"/>
          <w:lang w:val="en-CA"/>
        </w:rPr>
        <w:t>•</w:t>
      </w:r>
      <w:r>
        <w:rPr>
          <w:color w:val="FF0000"/>
          <w:sz w:val="28"/>
          <w:szCs w:val="28"/>
          <w:lang w:val="en-CA"/>
        </w:rPr>
        <w:t xml:space="preserve"> is more stable than </w:t>
      </w:r>
      <w:proofErr w:type="spellStart"/>
      <w:r>
        <w:rPr>
          <w:color w:val="FF0000"/>
          <w:sz w:val="28"/>
          <w:szCs w:val="28"/>
          <w:lang w:val="en-CA"/>
        </w:rPr>
        <w:t>Cl</w:t>
      </w:r>
      <w:proofErr w:type="spellEnd"/>
      <w:r w:rsidR="00EB7AF9">
        <w:rPr>
          <w:color w:val="FF0000"/>
          <w:sz w:val="28"/>
          <w:szCs w:val="28"/>
          <w:lang w:val="en-CA"/>
        </w:rPr>
        <w:t>•</w:t>
      </w:r>
      <w:r>
        <w:rPr>
          <w:color w:val="FF0000"/>
          <w:sz w:val="28"/>
          <w:szCs w:val="28"/>
          <w:lang w:val="en-CA"/>
        </w:rPr>
        <w:t xml:space="preserve">  </w:t>
      </w:r>
      <w:r>
        <w:rPr>
          <w:color w:val="FF0000"/>
          <w:sz w:val="28"/>
          <w:szCs w:val="28"/>
          <w:lang w:val="en-CA"/>
        </w:rPr>
        <w:sym w:font="WP MathA" w:char="F088"/>
      </w:r>
      <w:r>
        <w:rPr>
          <w:color w:val="FF0000"/>
          <w:sz w:val="28"/>
          <w:szCs w:val="28"/>
          <w:lang w:val="en-CA"/>
        </w:rPr>
        <w:t xml:space="preserve"> it is more selective</w:t>
      </w:r>
    </w:p>
    <w:p w:rsidR="00DC291B" w:rsidRPr="00DC291B" w:rsidRDefault="00DC291B" w:rsidP="00DC291B">
      <w:pPr>
        <w:widowControl w:val="0"/>
        <w:ind w:left="1440" w:firstLine="720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sym w:font="WP MathA" w:char="F088"/>
      </w:r>
      <w:r>
        <w:rPr>
          <w:color w:val="FF0000"/>
          <w:sz w:val="28"/>
          <w:szCs w:val="28"/>
          <w:lang w:val="en-CA"/>
        </w:rPr>
        <w:t xml:space="preserve"> </w:t>
      </w:r>
      <w:proofErr w:type="gramStart"/>
      <w:r>
        <w:rPr>
          <w:color w:val="FF0000"/>
          <w:sz w:val="28"/>
          <w:szCs w:val="28"/>
          <w:lang w:val="en-CA"/>
        </w:rPr>
        <w:t>get</w:t>
      </w:r>
      <w:proofErr w:type="gramEnd"/>
      <w:r>
        <w:rPr>
          <w:color w:val="FF0000"/>
          <w:sz w:val="28"/>
          <w:szCs w:val="28"/>
          <w:lang w:val="en-CA"/>
        </w:rPr>
        <w:t xml:space="preserve"> more 3° for Br than </w:t>
      </w:r>
      <w:proofErr w:type="spellStart"/>
      <w:r>
        <w:rPr>
          <w:color w:val="FF0000"/>
          <w:sz w:val="28"/>
          <w:szCs w:val="28"/>
          <w:lang w:val="en-CA"/>
        </w:rPr>
        <w:t>Cl</w:t>
      </w:r>
      <w:proofErr w:type="spellEnd"/>
    </w:p>
    <w:p w:rsidR="00DC291B" w:rsidRPr="00EB7C39" w:rsidRDefault="00DC291B" w:rsidP="00DC291B">
      <w:pPr>
        <w:widowControl w:val="0"/>
        <w:numPr>
          <w:ilvl w:val="0"/>
          <w:numId w:val="18"/>
        </w:numPr>
        <w:rPr>
          <w:color w:val="008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t xml:space="preserve">Relative stabilities of carbon radicals </w:t>
      </w:r>
    </w:p>
    <w:p w:rsidR="005814BB" w:rsidRDefault="005814BB" w:rsidP="005814BB">
      <w:pPr>
        <w:widowControl w:val="0"/>
        <w:ind w:left="2160"/>
        <w:rPr>
          <w:color w:val="008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t>Resonance &gt; 3° &gt; 2° &gt; 1°</w:t>
      </w:r>
    </w:p>
    <w:p w:rsidR="00FC6415" w:rsidRDefault="00FC6415" w:rsidP="005814BB">
      <w:pPr>
        <w:widowControl w:val="0"/>
        <w:ind w:left="2160"/>
        <w:rPr>
          <w:color w:val="008000"/>
          <w:sz w:val="28"/>
          <w:szCs w:val="28"/>
          <w:lang w:val="en-CA"/>
        </w:rPr>
      </w:pPr>
    </w:p>
    <w:p w:rsidR="00FC6415" w:rsidRPr="00FC6415" w:rsidRDefault="00FC6415" w:rsidP="00FC6415">
      <w:pPr>
        <w:widowControl w:val="0"/>
        <w:tabs>
          <w:tab w:val="left" w:pos="1440"/>
        </w:tabs>
        <w:rPr>
          <w:color w:val="0000FF"/>
          <w:sz w:val="28"/>
          <w:szCs w:val="28"/>
          <w:lang w:val="en-CA"/>
        </w:rPr>
      </w:pPr>
      <w:r w:rsidRPr="00FC6415">
        <w:rPr>
          <w:color w:val="0000FF"/>
          <w:sz w:val="28"/>
          <w:szCs w:val="28"/>
          <w:lang w:val="en-CA"/>
        </w:rPr>
        <w:t xml:space="preserve">** for </w:t>
      </w:r>
      <w:proofErr w:type="spellStart"/>
      <w:r w:rsidRPr="00FC6415">
        <w:rPr>
          <w:color w:val="0000FF"/>
          <w:sz w:val="28"/>
          <w:szCs w:val="28"/>
          <w:lang w:val="en-CA"/>
        </w:rPr>
        <w:t>allylic</w:t>
      </w:r>
      <w:proofErr w:type="spellEnd"/>
      <w:r w:rsidRPr="00FC6415">
        <w:rPr>
          <w:color w:val="0000FF"/>
          <w:sz w:val="28"/>
          <w:szCs w:val="28"/>
          <w:lang w:val="en-CA"/>
        </w:rPr>
        <w:t xml:space="preserve"> halogenations of alkenes use NBS to avoid EA</w:t>
      </w:r>
    </w:p>
    <w:p w:rsidR="003B1271" w:rsidRDefault="003B1271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</w:p>
    <w:p w:rsidR="00742572" w:rsidRPr="00742572" w:rsidRDefault="00742572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7030A0"/>
          <w:sz w:val="28"/>
          <w:szCs w:val="28"/>
          <w:lang w:val="en-CA"/>
        </w:rPr>
      </w:pPr>
      <w:r w:rsidRPr="00742572">
        <w:rPr>
          <w:color w:val="7030A0"/>
          <w:sz w:val="28"/>
          <w:szCs w:val="28"/>
          <w:lang w:val="en-CA"/>
        </w:rPr>
        <w:t>NOTE:  Only C+ can rearrange, so once formed radical does NOT rearrange</w:t>
      </w:r>
    </w:p>
    <w:p w:rsidR="000E5AD9" w:rsidRDefault="000E5AD9" w:rsidP="0054517C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 xml:space="preserve">Stereochemistry of Radical </w:t>
      </w:r>
      <w:proofErr w:type="spellStart"/>
      <w:r>
        <w:rPr>
          <w:sz w:val="28"/>
          <w:szCs w:val="28"/>
          <w:u w:val="single"/>
          <w:lang w:val="en-CA"/>
        </w:rPr>
        <w:t>Halogenation</w:t>
      </w:r>
      <w:proofErr w:type="spellEnd"/>
      <w:r>
        <w:rPr>
          <w:sz w:val="28"/>
          <w:szCs w:val="28"/>
          <w:lang w:val="en-CA"/>
        </w:rPr>
        <w:t xml:space="preserve"> (and all radical reactions)</w:t>
      </w:r>
    </w:p>
    <w:p w:rsidR="000E5AD9" w:rsidRDefault="00EA7A97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  <w:r w:rsidRPr="00EA7A97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.05pt;margin-top:11.6pt;width:327.75pt;height:67.05pt;z-index:1">
            <v:imagedata r:id="rId5" o:title=""/>
            <w10:wrap type="square"/>
          </v:shape>
          <o:OLEObject Type="Embed" ProgID="ChemDraw.Document.6.0" ShapeID="_x0000_s1034" DrawAspect="Content" ObjectID="_1451155228" r:id="rId6"/>
        </w:pict>
      </w: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</w:p>
    <w:p w:rsidR="000E5AD9" w:rsidRPr="0032027A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32027A">
        <w:rPr>
          <w:color w:val="008000"/>
          <w:sz w:val="28"/>
          <w:szCs w:val="28"/>
          <w:lang w:val="en-CA"/>
        </w:rPr>
        <w:sym w:font="WP MathA" w:char="F088"/>
      </w:r>
      <w:r w:rsidRPr="0032027A">
        <w:rPr>
          <w:color w:val="008000"/>
          <w:sz w:val="28"/>
          <w:szCs w:val="28"/>
          <w:lang w:val="en-CA"/>
        </w:rPr>
        <w:t xml:space="preserve"> </w:t>
      </w:r>
      <w:proofErr w:type="gramStart"/>
      <w:r w:rsidRPr="0032027A">
        <w:rPr>
          <w:color w:val="008000"/>
          <w:sz w:val="28"/>
          <w:szCs w:val="28"/>
          <w:lang w:val="en-CA"/>
        </w:rPr>
        <w:t>reaction</w:t>
      </w:r>
      <w:proofErr w:type="gramEnd"/>
      <w:r w:rsidRPr="0032027A">
        <w:rPr>
          <w:color w:val="008000"/>
          <w:sz w:val="28"/>
          <w:szCs w:val="28"/>
          <w:lang w:val="en-CA"/>
        </w:rPr>
        <w:t xml:space="preserve"> is </w:t>
      </w:r>
      <w:r w:rsidRPr="0032027A">
        <w:rPr>
          <w:color w:val="008000"/>
          <w:sz w:val="28"/>
          <w:szCs w:val="28"/>
          <w:u w:val="single"/>
          <w:lang w:val="en-CA"/>
        </w:rPr>
        <w:t>not</w:t>
      </w:r>
      <w:r w:rsidRPr="0032027A">
        <w:rPr>
          <w:color w:val="008000"/>
          <w:sz w:val="28"/>
          <w:szCs w:val="28"/>
          <w:lang w:val="en-CA"/>
        </w:rPr>
        <w:t xml:space="preserve"> </w:t>
      </w:r>
      <w:proofErr w:type="spellStart"/>
      <w:r w:rsidRPr="0032027A">
        <w:rPr>
          <w:color w:val="008000"/>
          <w:sz w:val="28"/>
          <w:szCs w:val="28"/>
          <w:lang w:val="en-CA"/>
        </w:rPr>
        <w:t>stereoselective</w:t>
      </w:r>
      <w:proofErr w:type="spellEnd"/>
      <w:r w:rsidRPr="0032027A">
        <w:rPr>
          <w:color w:val="008000"/>
          <w:sz w:val="28"/>
          <w:szCs w:val="28"/>
          <w:lang w:val="en-CA"/>
        </w:rPr>
        <w:t>!</w:t>
      </w:r>
    </w:p>
    <w:p w:rsidR="000E5AD9" w:rsidRPr="0032027A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32027A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</w:t>
      </w:r>
      <w:proofErr w:type="gramStart"/>
      <w:r>
        <w:rPr>
          <w:color w:val="008000"/>
          <w:sz w:val="28"/>
          <w:szCs w:val="28"/>
          <w:lang w:val="en-CA"/>
        </w:rPr>
        <w:t>if</w:t>
      </w:r>
      <w:proofErr w:type="gramEnd"/>
      <w:r>
        <w:rPr>
          <w:color w:val="008000"/>
          <w:sz w:val="28"/>
          <w:szCs w:val="28"/>
          <w:lang w:val="en-CA"/>
        </w:rPr>
        <w:t xml:space="preserve"> a </w:t>
      </w:r>
      <w:proofErr w:type="spellStart"/>
      <w:r>
        <w:rPr>
          <w:color w:val="008000"/>
          <w:sz w:val="28"/>
          <w:szCs w:val="28"/>
          <w:lang w:val="en-CA"/>
        </w:rPr>
        <w:t>chiral</w:t>
      </w:r>
      <w:proofErr w:type="spellEnd"/>
      <w:r w:rsidRPr="0032027A">
        <w:rPr>
          <w:color w:val="008000"/>
          <w:sz w:val="28"/>
          <w:szCs w:val="28"/>
          <w:lang w:val="en-CA"/>
        </w:rPr>
        <w:t xml:space="preserve"> center is formed, usually get </w:t>
      </w:r>
      <w:proofErr w:type="spellStart"/>
      <w:r w:rsidRPr="0032027A">
        <w:rPr>
          <w:color w:val="008000"/>
          <w:sz w:val="28"/>
          <w:szCs w:val="28"/>
          <w:lang w:val="en-CA"/>
        </w:rPr>
        <w:t>racemic</w:t>
      </w:r>
      <w:proofErr w:type="spellEnd"/>
      <w:r w:rsidRPr="0032027A">
        <w:rPr>
          <w:color w:val="008000"/>
          <w:sz w:val="28"/>
          <w:szCs w:val="28"/>
          <w:lang w:val="en-CA"/>
        </w:rPr>
        <w:t xml:space="preserve"> product (50:50 R:S)</w:t>
      </w: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b/>
          <w:color w:val="00B050"/>
          <w:sz w:val="28"/>
          <w:szCs w:val="28"/>
          <w:lang w:val="en-CA"/>
        </w:rPr>
      </w:pPr>
    </w:p>
    <w:p w:rsidR="000E5AD9" w:rsidRDefault="000E5AD9" w:rsidP="000E5AD9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vertAlign w:val="subscript"/>
        </w:rPr>
      </w:pPr>
      <w:r>
        <w:rPr>
          <w:color w:val="0000FF"/>
          <w:sz w:val="28"/>
          <w:szCs w:val="28"/>
        </w:rPr>
        <w:t>II</w:t>
      </w:r>
      <w:r w:rsidRPr="00920875">
        <w:rPr>
          <w:color w:val="0000FF"/>
          <w:sz w:val="28"/>
          <w:szCs w:val="28"/>
        </w:rPr>
        <w:t>)</w:t>
      </w:r>
      <w:r w:rsidRPr="00920875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u w:val="single"/>
        </w:rPr>
        <w:t>Radical Addition of H-Br to Alkenes:</w:t>
      </w:r>
      <w:r>
        <w:rPr>
          <w:color w:val="0000FF"/>
          <w:sz w:val="28"/>
          <w:szCs w:val="28"/>
        </w:rPr>
        <w:t xml:space="preserve">  second radical reaction </w:t>
      </w: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</w:pPr>
      <w:r>
        <w:object w:dxaOrig="11093" w:dyaOrig="2539">
          <v:shape id="_x0000_i1025" type="#_x0000_t75" style="width:474pt;height:108.6pt" o:ole="">
            <v:imagedata r:id="rId7" o:title=""/>
          </v:shape>
          <o:OLEObject Type="Embed" ProgID="ChemDraw.Document.6.0" ShapeID="_x0000_i1025" DrawAspect="Content" ObjectID="_1451155218" r:id="rId8"/>
        </w:object>
      </w:r>
    </w:p>
    <w:p w:rsidR="000E5AD9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sym w:font="Wingdings 3" w:char="F05B"/>
      </w:r>
      <w:r w:rsidRPr="00EB7C39">
        <w:rPr>
          <w:color w:val="008000"/>
          <w:sz w:val="28"/>
          <w:szCs w:val="28"/>
          <w:lang w:val="en-CA"/>
        </w:rPr>
        <w:t xml:space="preserve"> </w:t>
      </w:r>
      <w:r>
        <w:rPr>
          <w:color w:val="008000"/>
          <w:sz w:val="28"/>
          <w:szCs w:val="28"/>
          <w:lang w:val="en-CA"/>
        </w:rPr>
        <w:t xml:space="preserve">What if we want the </w:t>
      </w:r>
      <w:r>
        <w:rPr>
          <w:color w:val="008000"/>
          <w:sz w:val="28"/>
          <w:szCs w:val="28"/>
          <w:u w:val="single"/>
          <w:lang w:val="en-CA"/>
        </w:rPr>
        <w:t>Br</w:t>
      </w:r>
      <w:r w:rsidRPr="004165CB">
        <w:rPr>
          <w:color w:val="008000"/>
          <w:sz w:val="28"/>
          <w:szCs w:val="28"/>
          <w:lang w:val="en-CA"/>
        </w:rPr>
        <w:t xml:space="preserve"> to</w:t>
      </w:r>
      <w:r>
        <w:rPr>
          <w:color w:val="008000"/>
          <w:sz w:val="28"/>
          <w:szCs w:val="28"/>
          <w:lang w:val="en-CA"/>
        </w:rPr>
        <w:t xml:space="preserve"> go to the end with the most H’s?</w:t>
      </w:r>
    </w:p>
    <w:p w:rsidR="000E5AD9" w:rsidRPr="005673A4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5673A4">
        <w:rPr>
          <w:color w:val="FF0000"/>
          <w:sz w:val="28"/>
          <w:szCs w:val="28"/>
          <w:lang w:val="en-CA"/>
        </w:rPr>
        <w:tab/>
      </w:r>
      <w:r w:rsidRPr="005673A4">
        <w:rPr>
          <w:color w:val="FF0000"/>
          <w:sz w:val="28"/>
          <w:szCs w:val="28"/>
          <w:lang w:val="en-CA"/>
        </w:rPr>
        <w:sym w:font="Wingdings 3" w:char="F05B"/>
      </w:r>
      <w:r w:rsidRPr="005673A4">
        <w:rPr>
          <w:color w:val="FF0000"/>
          <w:sz w:val="28"/>
          <w:szCs w:val="28"/>
          <w:lang w:val="en-CA"/>
        </w:rPr>
        <w:t xml:space="preserve"> </w:t>
      </w:r>
      <w:proofErr w:type="gramStart"/>
      <w:r w:rsidRPr="005673A4">
        <w:rPr>
          <w:color w:val="FF0000"/>
          <w:sz w:val="28"/>
          <w:szCs w:val="28"/>
          <w:lang w:val="en-CA"/>
        </w:rPr>
        <w:t>we</w:t>
      </w:r>
      <w:proofErr w:type="gramEnd"/>
      <w:r w:rsidRPr="005673A4">
        <w:rPr>
          <w:color w:val="FF0000"/>
          <w:sz w:val="28"/>
          <w:szCs w:val="28"/>
          <w:lang w:val="en-CA"/>
        </w:rPr>
        <w:t xml:space="preserve"> need the Br to be the E</w:t>
      </w:r>
      <w:r w:rsidRPr="005673A4">
        <w:rPr>
          <w:color w:val="FF0000"/>
          <w:sz w:val="28"/>
          <w:szCs w:val="28"/>
          <w:vertAlign w:val="superscript"/>
          <w:lang w:val="en-CA"/>
        </w:rPr>
        <w:t>+</w:t>
      </w:r>
      <w:r w:rsidRPr="005673A4">
        <w:rPr>
          <w:color w:val="FF0000"/>
          <w:sz w:val="28"/>
          <w:szCs w:val="28"/>
          <w:lang w:val="en-CA"/>
        </w:rPr>
        <w:t>!</w:t>
      </w:r>
    </w:p>
    <w:p w:rsidR="000E5AD9" w:rsidRPr="005673A4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5673A4">
        <w:rPr>
          <w:color w:val="FF0000"/>
          <w:sz w:val="28"/>
          <w:szCs w:val="28"/>
          <w:lang w:val="en-CA"/>
        </w:rPr>
        <w:tab/>
        <w:t xml:space="preserve">    How?  Radicals!  Br• = E</w:t>
      </w:r>
      <w:r w:rsidRPr="005673A4">
        <w:rPr>
          <w:color w:val="FF0000"/>
          <w:sz w:val="28"/>
          <w:szCs w:val="28"/>
          <w:vertAlign w:val="superscript"/>
          <w:lang w:val="en-CA"/>
        </w:rPr>
        <w:t>+</w:t>
      </w:r>
      <w:r w:rsidRPr="005673A4">
        <w:rPr>
          <w:color w:val="FF0000"/>
          <w:sz w:val="28"/>
          <w:szCs w:val="28"/>
          <w:lang w:val="en-CA"/>
        </w:rPr>
        <w:t xml:space="preserve"> (only has 7 e</w:t>
      </w:r>
      <w:r w:rsidRPr="005673A4">
        <w:rPr>
          <w:color w:val="FF0000"/>
          <w:sz w:val="28"/>
          <w:szCs w:val="28"/>
          <w:vertAlign w:val="superscript"/>
          <w:lang w:val="en-CA"/>
        </w:rPr>
        <w:t>-</w:t>
      </w:r>
      <w:r w:rsidRPr="005673A4">
        <w:rPr>
          <w:color w:val="FF0000"/>
          <w:sz w:val="28"/>
          <w:szCs w:val="28"/>
          <w:lang w:val="en-CA"/>
        </w:rPr>
        <w:t>)</w:t>
      </w:r>
    </w:p>
    <w:p w:rsidR="000E5AD9" w:rsidRPr="00EC5D24" w:rsidRDefault="006E5185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808080" w:themeColor="background1" w:themeShade="80"/>
          <w:sz w:val="28"/>
          <w:szCs w:val="28"/>
          <w:lang w:val="en-CA"/>
        </w:rPr>
      </w:pPr>
      <w:r w:rsidRPr="00EC5D24">
        <w:rPr>
          <w:color w:val="808080" w:themeColor="background1" w:themeShade="80"/>
        </w:rPr>
        <w:object w:dxaOrig="10247" w:dyaOrig="1603">
          <v:shape id="_x0000_i1026" type="#_x0000_t75" style="width:438pt;height:69pt" o:ole="">
            <v:imagedata r:id="rId9" o:title=""/>
          </v:shape>
          <o:OLEObject Type="Embed" ProgID="ChemDraw.Document.6.0" ShapeID="_x0000_i1026" DrawAspect="Content" ObjectID="_1451155219" r:id="rId10"/>
        </w:object>
      </w:r>
    </w:p>
    <w:p w:rsidR="000E5AD9" w:rsidRPr="006E5185" w:rsidRDefault="000E5AD9" w:rsidP="000E5AD9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6E5185">
        <w:rPr>
          <w:color w:val="FF0000"/>
          <w:sz w:val="28"/>
          <w:szCs w:val="28"/>
          <w:lang w:val="en-CA"/>
        </w:rPr>
        <w:sym w:font="Wingdings 3" w:char="F05B"/>
      </w:r>
      <w:r w:rsidRPr="006E5185">
        <w:rPr>
          <w:color w:val="FF0000"/>
          <w:sz w:val="28"/>
          <w:szCs w:val="28"/>
          <w:lang w:val="en-CA"/>
        </w:rPr>
        <w:t xml:space="preserve"> Need to add </w:t>
      </w:r>
      <w:r w:rsidRPr="006E5185">
        <w:rPr>
          <w:color w:val="FF0000"/>
          <w:sz w:val="28"/>
          <w:szCs w:val="28"/>
          <w:u w:val="single"/>
          <w:lang w:val="en-CA"/>
        </w:rPr>
        <w:t>radical initiator</w:t>
      </w:r>
      <w:r w:rsidRPr="006E5185">
        <w:rPr>
          <w:color w:val="FF0000"/>
          <w:sz w:val="28"/>
          <w:szCs w:val="28"/>
          <w:lang w:val="en-CA"/>
        </w:rPr>
        <w:t xml:space="preserve"> (such as HOOH or ROOR) to make Br• from H-Br</w:t>
      </w:r>
    </w:p>
    <w:p w:rsidR="008911A3" w:rsidRDefault="008911A3" w:rsidP="00F562EB">
      <w:pPr>
        <w:widowControl w:val="0"/>
        <w:tabs>
          <w:tab w:val="left" w:pos="1080"/>
          <w:tab w:val="left" w:pos="1440"/>
          <w:tab w:val="left" w:pos="5040"/>
        </w:tabs>
      </w:pPr>
    </w:p>
    <w:p w:rsidR="00F562EB" w:rsidRDefault="00F562EB" w:rsidP="00F562EB">
      <w:pPr>
        <w:widowControl w:val="0"/>
        <w:tabs>
          <w:tab w:val="left" w:pos="1080"/>
          <w:tab w:val="left" w:pos="1440"/>
          <w:tab w:val="left" w:pos="5040"/>
        </w:tabs>
        <w:rPr>
          <w:sz w:val="24"/>
          <w:szCs w:val="24"/>
        </w:rPr>
      </w:pPr>
      <w:r>
        <w:object w:dxaOrig="9934" w:dyaOrig="2342">
          <v:shape id="_x0000_i1027" type="#_x0000_t75" style="width:424.8pt;height:100.2pt" o:ole="">
            <v:imagedata r:id="rId11" o:title=""/>
          </v:shape>
          <o:OLEObject Type="Embed" ProgID="ChemDraw.Document.6.0" ShapeID="_x0000_i1027" DrawAspect="Content" ObjectID="_1451155220" r:id="rId12"/>
        </w:object>
      </w:r>
    </w:p>
    <w:p w:rsidR="000574E2" w:rsidRDefault="00A42B6C" w:rsidP="00A21462">
      <w:pPr>
        <w:widowControl w:val="0"/>
        <w:tabs>
          <w:tab w:val="left" w:pos="1080"/>
          <w:tab w:val="left" w:pos="1440"/>
          <w:tab w:val="left" w:pos="5040"/>
        </w:tabs>
        <w:ind w:left="-360"/>
        <w:rPr>
          <w:sz w:val="28"/>
          <w:szCs w:val="28"/>
          <w:u w:val="single"/>
        </w:rPr>
      </w:pPr>
      <w:r w:rsidRPr="00A42B6C">
        <w:rPr>
          <w:sz w:val="28"/>
          <w:szCs w:val="28"/>
          <w:u w:val="single"/>
        </w:rPr>
        <w:t>Mechanism:</w:t>
      </w:r>
    </w:p>
    <w:p w:rsidR="000447B8" w:rsidRPr="006E5185" w:rsidRDefault="000447B8" w:rsidP="0054517C">
      <w:pPr>
        <w:widowControl w:val="0"/>
        <w:tabs>
          <w:tab w:val="left" w:pos="1080"/>
          <w:tab w:val="left" w:pos="1440"/>
          <w:tab w:val="left" w:pos="5040"/>
        </w:tabs>
        <w:rPr>
          <w:sz w:val="16"/>
          <w:szCs w:val="16"/>
          <w:u w:val="single"/>
        </w:rPr>
      </w:pPr>
    </w:p>
    <w:p w:rsidR="00A42B6C" w:rsidRDefault="00EB4EE9" w:rsidP="000447B8">
      <w:pPr>
        <w:widowControl w:val="0"/>
        <w:tabs>
          <w:tab w:val="left" w:pos="1080"/>
          <w:tab w:val="left" w:pos="1440"/>
          <w:tab w:val="left" w:pos="5040"/>
        </w:tabs>
        <w:ind w:left="-540"/>
      </w:pPr>
      <w:r>
        <w:object w:dxaOrig="9628" w:dyaOrig="3067">
          <v:shape id="_x0000_i1028" type="#_x0000_t75" style="width:430.2pt;height:129.6pt" o:ole="">
            <v:imagedata r:id="rId13" o:title=""/>
          </v:shape>
          <o:OLEObject Type="Embed" ProgID="ChemDraw.Document.6.0" ShapeID="_x0000_i1028" DrawAspect="Content" ObjectID="_1451155221" r:id="rId14"/>
        </w:object>
      </w:r>
    </w:p>
    <w:p w:rsidR="006E5185" w:rsidRDefault="006E5185" w:rsidP="000447B8">
      <w:pPr>
        <w:widowControl w:val="0"/>
        <w:tabs>
          <w:tab w:val="left" w:pos="1080"/>
          <w:tab w:val="left" w:pos="1440"/>
          <w:tab w:val="left" w:pos="5040"/>
        </w:tabs>
        <w:ind w:left="-540"/>
      </w:pPr>
    </w:p>
    <w:p w:rsidR="006E5185" w:rsidRPr="002227DB" w:rsidRDefault="006E5185" w:rsidP="000447B8">
      <w:pPr>
        <w:widowControl w:val="0"/>
        <w:tabs>
          <w:tab w:val="left" w:pos="1080"/>
          <w:tab w:val="left" w:pos="1440"/>
          <w:tab w:val="left" w:pos="5040"/>
        </w:tabs>
        <w:ind w:left="-540"/>
        <w:rPr>
          <w:sz w:val="28"/>
          <w:szCs w:val="28"/>
        </w:rPr>
      </w:pPr>
      <w:r>
        <w:object w:dxaOrig="12307" w:dyaOrig="6177">
          <v:shape id="_x0000_i1029" type="#_x0000_t75" style="width:533.4pt;height:267.6pt" o:ole="">
            <v:imagedata r:id="rId15" o:title=""/>
          </v:shape>
          <o:OLEObject Type="Embed" ProgID="ChemDraw.Document.6.0" ShapeID="_x0000_i1029" DrawAspect="Content" ObjectID="_1451155222" r:id="rId16"/>
        </w:object>
      </w:r>
    </w:p>
    <w:p w:rsidR="003821DB" w:rsidRDefault="006E5185" w:rsidP="000447B8">
      <w:pPr>
        <w:widowControl w:val="0"/>
        <w:tabs>
          <w:tab w:val="left" w:pos="1080"/>
          <w:tab w:val="left" w:pos="1440"/>
          <w:tab w:val="left" w:pos="5040"/>
        </w:tabs>
        <w:ind w:left="-540"/>
      </w:pPr>
      <w:r>
        <w:object w:dxaOrig="13308" w:dyaOrig="3899">
          <v:shape id="_x0000_i1030" type="#_x0000_t75" style="width:569.4pt;height:158.4pt" o:ole="">
            <v:imagedata r:id="rId17" o:title=""/>
          </v:shape>
          <o:OLEObject Type="Embed" ProgID="ChemDraw.Document.6.0" ShapeID="_x0000_i1030" DrawAspect="Content" ObjectID="_1451155223" r:id="rId18"/>
        </w:object>
      </w:r>
    </w:p>
    <w:p w:rsidR="00065C1A" w:rsidRPr="002227DB" w:rsidRDefault="00065C1A" w:rsidP="00065C1A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  <w:r>
        <w:object w:dxaOrig="9152" w:dyaOrig="1449">
          <v:shape id="_x0000_i1031" type="#_x0000_t75" style="width:391.8pt;height:62.4pt" o:ole="">
            <v:imagedata r:id="rId19" o:title=""/>
          </v:shape>
          <o:OLEObject Type="Embed" ProgID="ChemDraw.Document.6.0" ShapeID="_x0000_i1031" DrawAspect="Content" ObjectID="_1451155224" r:id="rId20"/>
        </w:object>
      </w:r>
    </w:p>
    <w:p w:rsidR="00065C1A" w:rsidRDefault="00065C1A" w:rsidP="00065C1A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</w:p>
    <w:p w:rsidR="00065C1A" w:rsidRDefault="00065C1A" w:rsidP="00065C1A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>Now know 3 ways to make R-Br (or R-</w:t>
      </w:r>
      <w:proofErr w:type="spellStart"/>
      <w:r>
        <w:rPr>
          <w:sz w:val="28"/>
          <w:szCs w:val="28"/>
        </w:rPr>
        <w:t>Cl</w:t>
      </w:r>
      <w:proofErr w:type="spellEnd"/>
      <w:r>
        <w:rPr>
          <w:sz w:val="28"/>
          <w:szCs w:val="28"/>
        </w:rPr>
        <w:t xml:space="preserve"> etc.)</w:t>
      </w:r>
    </w:p>
    <w:p w:rsidR="00065C1A" w:rsidRPr="005A1D57" w:rsidRDefault="00065C1A" w:rsidP="00065C1A">
      <w:pPr>
        <w:widowControl w:val="0"/>
        <w:numPr>
          <w:ilvl w:val="0"/>
          <w:numId w:val="19"/>
        </w:numPr>
        <w:tabs>
          <w:tab w:val="left" w:pos="1080"/>
          <w:tab w:val="left" w:pos="5040"/>
        </w:tabs>
        <w:rPr>
          <w:rFonts w:ascii="Symbol" w:hAnsi="Symbol"/>
          <w:color w:val="0000FF"/>
          <w:sz w:val="28"/>
          <w:szCs w:val="28"/>
        </w:rPr>
      </w:pPr>
      <w:r w:rsidRPr="005A1D57">
        <w:rPr>
          <w:color w:val="0000FF"/>
          <w:sz w:val="28"/>
          <w:szCs w:val="28"/>
        </w:rPr>
        <w:t>R-H + Br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/h</w:t>
      </w:r>
      <w:r w:rsidRPr="005A1D57">
        <w:rPr>
          <w:rFonts w:ascii="Symbol" w:hAnsi="Symbol"/>
          <w:color w:val="0000FF"/>
          <w:sz w:val="28"/>
          <w:szCs w:val="28"/>
        </w:rPr>
        <w:t></w:t>
      </w:r>
      <w:r w:rsidRPr="005A1D57">
        <w:rPr>
          <w:color w:val="0000FF"/>
          <w:sz w:val="28"/>
          <w:szCs w:val="28"/>
        </w:rPr>
        <w:t xml:space="preserve"> or Cl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/h</w:t>
      </w:r>
      <w:r w:rsidRPr="005A1D57">
        <w:rPr>
          <w:rFonts w:ascii="Symbol" w:hAnsi="Symbol"/>
          <w:color w:val="0000FF"/>
          <w:sz w:val="28"/>
          <w:szCs w:val="28"/>
        </w:rPr>
        <w:t></w:t>
      </w:r>
    </w:p>
    <w:p w:rsidR="00065C1A" w:rsidRPr="005A1D57" w:rsidRDefault="00065C1A" w:rsidP="00065C1A">
      <w:pPr>
        <w:widowControl w:val="0"/>
        <w:numPr>
          <w:ilvl w:val="0"/>
          <w:numId w:val="19"/>
        </w:numPr>
        <w:tabs>
          <w:tab w:val="left" w:pos="1080"/>
          <w:tab w:val="left" w:pos="5040"/>
        </w:tabs>
        <w:rPr>
          <w:color w:val="0000FF"/>
          <w:sz w:val="28"/>
          <w:szCs w:val="28"/>
        </w:rPr>
      </w:pPr>
      <w:r w:rsidRPr="005A1D57">
        <w:rPr>
          <w:color w:val="0000FF"/>
          <w:sz w:val="28"/>
          <w:szCs w:val="28"/>
        </w:rPr>
        <w:t>R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C=CR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 xml:space="preserve"> + H-Br (or </w:t>
      </w:r>
      <w:proofErr w:type="spellStart"/>
      <w:smartTag w:uri="urn:schemas-microsoft-com:office:smarttags" w:element="place">
        <w:smartTag w:uri="urn:schemas-microsoft-com:office:smarttags" w:element="City">
          <w:r w:rsidRPr="005A1D57">
            <w:rPr>
              <w:color w:val="0000FF"/>
              <w:sz w:val="28"/>
              <w:szCs w:val="28"/>
            </w:rPr>
            <w:t>HCl</w:t>
          </w:r>
        </w:smartTag>
        <w:proofErr w:type="spellEnd"/>
        <w:r w:rsidRPr="005A1D57">
          <w:rPr>
            <w:color w:val="0000FF"/>
            <w:sz w:val="28"/>
            <w:szCs w:val="28"/>
          </w:rPr>
          <w:t xml:space="preserve">, </w:t>
        </w:r>
        <w:smartTag w:uri="urn:schemas-microsoft-com:office:smarttags" w:element="State">
          <w:r w:rsidRPr="005A1D57">
            <w:rPr>
              <w:color w:val="0000FF"/>
              <w:sz w:val="28"/>
              <w:szCs w:val="28"/>
            </w:rPr>
            <w:t>HI</w:t>
          </w:r>
        </w:smartTag>
      </w:smartTag>
      <w:r w:rsidRPr="005A1D57">
        <w:rPr>
          <w:color w:val="0000FF"/>
          <w:sz w:val="28"/>
          <w:szCs w:val="28"/>
        </w:rPr>
        <w:t>, HF)  -  Markov</w:t>
      </w:r>
    </w:p>
    <w:p w:rsidR="00065C1A" w:rsidRPr="005A1D57" w:rsidRDefault="00065C1A" w:rsidP="00065C1A">
      <w:pPr>
        <w:widowControl w:val="0"/>
        <w:numPr>
          <w:ilvl w:val="0"/>
          <w:numId w:val="19"/>
        </w:numPr>
        <w:tabs>
          <w:tab w:val="left" w:pos="1080"/>
          <w:tab w:val="left" w:pos="5040"/>
        </w:tabs>
        <w:rPr>
          <w:color w:val="0000FF"/>
          <w:sz w:val="28"/>
          <w:szCs w:val="28"/>
        </w:rPr>
      </w:pPr>
      <w:r w:rsidRPr="005A1D57">
        <w:rPr>
          <w:color w:val="0000FF"/>
          <w:sz w:val="28"/>
          <w:szCs w:val="28"/>
        </w:rPr>
        <w:t>R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C=CR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 xml:space="preserve"> + H-Br/H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O</w:t>
      </w:r>
      <w:r w:rsidRPr="005A1D57">
        <w:rPr>
          <w:color w:val="0000FF"/>
          <w:sz w:val="28"/>
          <w:szCs w:val="28"/>
          <w:vertAlign w:val="subscript"/>
        </w:rPr>
        <w:t>2</w:t>
      </w:r>
      <w:r w:rsidRPr="005A1D57">
        <w:rPr>
          <w:color w:val="0000FF"/>
          <w:sz w:val="28"/>
          <w:szCs w:val="28"/>
        </w:rPr>
        <w:t>/h</w:t>
      </w:r>
      <w:r w:rsidRPr="005A1D57">
        <w:rPr>
          <w:rFonts w:ascii="Symbol" w:hAnsi="Symbol"/>
          <w:color w:val="0000FF"/>
          <w:sz w:val="28"/>
          <w:szCs w:val="28"/>
        </w:rPr>
        <w:t></w:t>
      </w:r>
      <w:r w:rsidRPr="005A1D57">
        <w:rPr>
          <w:color w:val="0000FF"/>
          <w:sz w:val="28"/>
          <w:szCs w:val="28"/>
        </w:rPr>
        <w:t xml:space="preserve">  -  Anti-Markov</w:t>
      </w:r>
    </w:p>
    <w:p w:rsidR="00065C1A" w:rsidRDefault="00065C1A" w:rsidP="00065C1A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Can use these alkyl halides to make all kinds of other groups </w:t>
      </w:r>
      <w:r w:rsidR="008B454E">
        <w:rPr>
          <w:color w:val="008000"/>
          <w:sz w:val="28"/>
          <w:szCs w:val="28"/>
          <w:lang w:val="en-CA"/>
        </w:rPr>
        <w:t xml:space="preserve"> </w:t>
      </w: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next 2 chapters</w:t>
      </w:r>
    </w:p>
    <w:p w:rsidR="00F562EB" w:rsidRPr="003722AD" w:rsidRDefault="00F562EB" w:rsidP="00065C1A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3F6680" w:rsidRPr="00AC5DB1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u w:val="single"/>
          <w:lang w:val="en-CA"/>
        </w:rPr>
      </w:pPr>
      <w:r w:rsidRPr="00AC5DB1">
        <w:rPr>
          <w:sz w:val="28"/>
          <w:szCs w:val="28"/>
          <w:u w:val="single"/>
          <w:lang w:val="en-CA"/>
        </w:rPr>
        <w:t>Two Main Reactions:</w:t>
      </w:r>
    </w:p>
    <w:p w:rsidR="00743111" w:rsidRDefault="00B67363" w:rsidP="003F6680">
      <w:pPr>
        <w:widowControl w:val="0"/>
        <w:tabs>
          <w:tab w:val="left" w:pos="1080"/>
          <w:tab w:val="left" w:pos="1440"/>
          <w:tab w:val="left" w:pos="5040"/>
        </w:tabs>
      </w:pPr>
      <w:r>
        <w:object w:dxaOrig="11580" w:dyaOrig="3431">
          <v:shape id="_x0000_i1032" type="#_x0000_t75" style="width:495pt;height:147pt" o:ole="">
            <v:imagedata r:id="rId21" o:title=""/>
          </v:shape>
          <o:OLEObject Type="Embed" ProgID="ChemDraw.Document.6.0" ShapeID="_x0000_i1032" DrawAspect="Content" ObjectID="_1451155225" r:id="rId22"/>
        </w:object>
      </w:r>
    </w:p>
    <w:p w:rsidR="003F6680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u w:val="single"/>
          <w:lang w:val="en-CA"/>
        </w:rPr>
      </w:pPr>
      <w:proofErr w:type="spellStart"/>
      <w:r>
        <w:rPr>
          <w:sz w:val="28"/>
          <w:szCs w:val="28"/>
          <w:u w:val="single"/>
          <w:lang w:val="en-CA"/>
        </w:rPr>
        <w:t>Nucleophilic</w:t>
      </w:r>
      <w:proofErr w:type="spellEnd"/>
      <w:r>
        <w:rPr>
          <w:sz w:val="28"/>
          <w:szCs w:val="28"/>
          <w:u w:val="single"/>
          <w:lang w:val="en-CA"/>
        </w:rPr>
        <w:t xml:space="preserve"> Substitution Reactions </w:t>
      </w:r>
    </w:p>
    <w:p w:rsidR="00743111" w:rsidRDefault="00743111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16"/>
          <w:szCs w:val="16"/>
          <w:lang w:val="en-CA"/>
        </w:rPr>
      </w:pPr>
    </w:p>
    <w:p w:rsidR="00B67363" w:rsidRPr="00743111" w:rsidRDefault="00B67363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16"/>
          <w:szCs w:val="16"/>
          <w:lang w:val="en-CA"/>
        </w:rPr>
      </w:pPr>
      <w:r>
        <w:object w:dxaOrig="4944" w:dyaOrig="1267">
          <v:shape id="_x0000_i1033" type="#_x0000_t75" style="width:243.6pt;height:62.4pt" o:ole="">
            <v:imagedata r:id="rId23" o:title=""/>
          </v:shape>
          <o:OLEObject Type="Embed" ProgID="ChemDraw.Document.6.0" ShapeID="_x0000_i1033" DrawAspect="Content" ObjectID="_1451155226" r:id="rId24"/>
        </w:object>
      </w:r>
    </w:p>
    <w:p w:rsidR="00743111" w:rsidRDefault="00B67363" w:rsidP="003F6680">
      <w:pPr>
        <w:widowControl w:val="0"/>
        <w:tabs>
          <w:tab w:val="left" w:pos="1080"/>
          <w:tab w:val="left" w:pos="1440"/>
          <w:tab w:val="left" w:pos="5040"/>
        </w:tabs>
      </w:pPr>
      <w:r>
        <w:object w:dxaOrig="10384" w:dyaOrig="6036">
          <v:shape id="_x0000_i1034" type="#_x0000_t75" style="width:450pt;height:263.4pt" o:ole="">
            <v:imagedata r:id="rId25" o:title=""/>
          </v:shape>
          <o:OLEObject Type="Embed" ProgID="ChemDraw.Document.6.0" ShapeID="_x0000_i1034" DrawAspect="Content" ObjectID="_1451155227" r:id="rId26"/>
        </w:object>
      </w:r>
    </w:p>
    <w:p w:rsidR="003F6680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  <w:r w:rsidRPr="00A30750">
        <w:rPr>
          <w:sz w:val="28"/>
          <w:szCs w:val="28"/>
          <w:u w:val="single"/>
        </w:rPr>
        <w:t>S</w:t>
      </w:r>
      <w:r w:rsidRPr="00A30750">
        <w:rPr>
          <w:sz w:val="28"/>
          <w:szCs w:val="28"/>
          <w:u w:val="single"/>
          <w:vertAlign w:val="subscript"/>
        </w:rPr>
        <w:t>N</w:t>
      </w:r>
      <w:r w:rsidRPr="00A30750">
        <w:rPr>
          <w:sz w:val="28"/>
          <w:szCs w:val="28"/>
          <w:u w:val="single"/>
        </w:rPr>
        <w:t>2 Reaction</w:t>
      </w:r>
    </w:p>
    <w:p w:rsidR="003F6680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ab/>
        <w:t>S:  substitution</w:t>
      </w:r>
    </w:p>
    <w:p w:rsidR="003F6680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N:  </w:t>
      </w:r>
      <w:proofErr w:type="spellStart"/>
      <w:r>
        <w:rPr>
          <w:sz w:val="28"/>
          <w:szCs w:val="28"/>
        </w:rPr>
        <w:t>nucleophilic</w:t>
      </w:r>
      <w:proofErr w:type="spellEnd"/>
    </w:p>
    <w:p w:rsidR="003F6680" w:rsidRDefault="003F6680" w:rsidP="003F6680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>
        <w:rPr>
          <w:sz w:val="28"/>
          <w:szCs w:val="28"/>
        </w:rPr>
        <w:tab/>
        <w:t xml:space="preserve">2:  bimolecular </w:t>
      </w:r>
      <w:r w:rsidRPr="00707779">
        <w:rPr>
          <w:color w:val="FF0000"/>
          <w:sz w:val="28"/>
          <w:szCs w:val="28"/>
        </w:rPr>
        <w:t xml:space="preserve"> </w:t>
      </w:r>
      <w:r w:rsidRPr="00707779">
        <w:rPr>
          <w:color w:val="FF0000"/>
          <w:sz w:val="28"/>
          <w:szCs w:val="28"/>
          <w:lang w:val="en-CA"/>
        </w:rPr>
        <w:sym w:font="Wingdings 3" w:char="F05B"/>
      </w:r>
      <w:r w:rsidRPr="00707779">
        <w:rPr>
          <w:color w:val="FF0000"/>
          <w:sz w:val="28"/>
          <w:szCs w:val="28"/>
          <w:lang w:val="en-CA"/>
        </w:rPr>
        <w:t xml:space="preserve">  2 molecules in </w:t>
      </w:r>
      <w:proofErr w:type="spellStart"/>
      <w:r w:rsidRPr="00707779">
        <w:rPr>
          <w:color w:val="FF0000"/>
          <w:sz w:val="28"/>
          <w:szCs w:val="28"/>
          <w:lang w:val="en-CA"/>
        </w:rPr>
        <w:t>RDStep</w:t>
      </w:r>
      <w:proofErr w:type="spellEnd"/>
    </w:p>
    <w:p w:rsidR="003F6680" w:rsidRPr="004A7B30" w:rsidRDefault="003F6680" w:rsidP="003F6680">
      <w:pPr>
        <w:widowControl w:val="0"/>
        <w:tabs>
          <w:tab w:val="left" w:pos="1080"/>
          <w:tab w:val="left" w:pos="1440"/>
        </w:tabs>
        <w:rPr>
          <w:color w:val="0000FF"/>
          <w:sz w:val="28"/>
          <w:szCs w:val="28"/>
          <w:lang w:val="en-CA"/>
        </w:rPr>
      </w:pPr>
      <w:r w:rsidRPr="004A7B30">
        <w:rPr>
          <w:color w:val="0000FF"/>
          <w:sz w:val="28"/>
          <w:szCs w:val="28"/>
          <w:lang w:val="en-CA"/>
        </w:rPr>
        <w:tab/>
      </w:r>
      <w:r w:rsidRPr="004A7B30">
        <w:rPr>
          <w:color w:val="0000FF"/>
          <w:sz w:val="28"/>
          <w:szCs w:val="28"/>
          <w:lang w:val="en-CA"/>
        </w:rPr>
        <w:tab/>
      </w:r>
      <w:r w:rsidRPr="004A7B30"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>(</w:t>
      </w:r>
      <w:r w:rsidRPr="004A7B30">
        <w:rPr>
          <w:color w:val="0000FF"/>
          <w:sz w:val="28"/>
          <w:szCs w:val="28"/>
          <w:lang w:val="en-CA"/>
        </w:rPr>
        <w:t>S</w:t>
      </w:r>
      <w:r w:rsidRPr="004A7B30">
        <w:rPr>
          <w:color w:val="0000FF"/>
          <w:sz w:val="28"/>
          <w:szCs w:val="28"/>
          <w:vertAlign w:val="subscript"/>
          <w:lang w:val="en-CA"/>
        </w:rPr>
        <w:t>N</w:t>
      </w:r>
      <w:r w:rsidRPr="004A7B30">
        <w:rPr>
          <w:color w:val="0000FF"/>
          <w:sz w:val="28"/>
          <w:szCs w:val="28"/>
          <w:lang w:val="en-CA"/>
        </w:rPr>
        <w:t xml:space="preserve">1 = </w:t>
      </w:r>
      <w:proofErr w:type="spellStart"/>
      <w:r w:rsidRPr="004A7B30">
        <w:rPr>
          <w:color w:val="0000FF"/>
          <w:sz w:val="28"/>
          <w:szCs w:val="28"/>
          <w:lang w:val="en-CA"/>
        </w:rPr>
        <w:t>unimolecular</w:t>
      </w:r>
      <w:proofErr w:type="spellEnd"/>
      <w:r w:rsidRPr="004A7B30">
        <w:rPr>
          <w:color w:val="0000FF"/>
          <w:sz w:val="28"/>
          <w:szCs w:val="28"/>
          <w:lang w:val="en-CA"/>
        </w:rPr>
        <w:t>)</w:t>
      </w:r>
    </w:p>
    <w:p w:rsidR="00AD7637" w:rsidRPr="00DB0932" w:rsidRDefault="00AD7637" w:rsidP="00AD7637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16"/>
          <w:szCs w:val="16"/>
        </w:rPr>
      </w:pPr>
    </w:p>
    <w:p w:rsidR="003F6680" w:rsidRPr="001C2D80" w:rsidRDefault="003F6680" w:rsidP="00AD7637">
      <w:pPr>
        <w:widowControl w:val="0"/>
        <w:tabs>
          <w:tab w:val="left" w:pos="1080"/>
          <w:tab w:val="left" w:pos="1440"/>
          <w:tab w:val="left" w:pos="5040"/>
        </w:tabs>
        <w:rPr>
          <w:sz w:val="16"/>
          <w:szCs w:val="16"/>
          <w:lang w:val="en-CA"/>
        </w:rPr>
      </w:pPr>
    </w:p>
    <w:sectPr w:rsidR="003F6680" w:rsidRPr="001C2D80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7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13"/>
  </w:num>
  <w:num w:numId="16">
    <w:abstractNumId w:val="14"/>
  </w:num>
  <w:num w:numId="17">
    <w:abstractNumId w:val="0"/>
  </w:num>
  <w:num w:numId="18">
    <w:abstractNumId w:val="1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02A81"/>
    <w:rsid w:val="0001367B"/>
    <w:rsid w:val="00040B27"/>
    <w:rsid w:val="00041A71"/>
    <w:rsid w:val="000447B8"/>
    <w:rsid w:val="000465FF"/>
    <w:rsid w:val="00056B43"/>
    <w:rsid w:val="00057442"/>
    <w:rsid w:val="000574E2"/>
    <w:rsid w:val="000602BD"/>
    <w:rsid w:val="00065C1A"/>
    <w:rsid w:val="00072B14"/>
    <w:rsid w:val="00076BB9"/>
    <w:rsid w:val="00077071"/>
    <w:rsid w:val="000829FE"/>
    <w:rsid w:val="000A2BCE"/>
    <w:rsid w:val="000A413B"/>
    <w:rsid w:val="000D3D8C"/>
    <w:rsid w:val="000D4EC2"/>
    <w:rsid w:val="000E414C"/>
    <w:rsid w:val="000E5AD9"/>
    <w:rsid w:val="000F34DD"/>
    <w:rsid w:val="00101BDE"/>
    <w:rsid w:val="0010699E"/>
    <w:rsid w:val="00123D9A"/>
    <w:rsid w:val="001246D2"/>
    <w:rsid w:val="0013519B"/>
    <w:rsid w:val="001354CC"/>
    <w:rsid w:val="001456C6"/>
    <w:rsid w:val="00151E50"/>
    <w:rsid w:val="0017518C"/>
    <w:rsid w:val="0018083D"/>
    <w:rsid w:val="001B1108"/>
    <w:rsid w:val="001C0698"/>
    <w:rsid w:val="001C2D80"/>
    <w:rsid w:val="001E7525"/>
    <w:rsid w:val="002070B0"/>
    <w:rsid w:val="002133CD"/>
    <w:rsid w:val="00214D3C"/>
    <w:rsid w:val="00221918"/>
    <w:rsid w:val="002227DB"/>
    <w:rsid w:val="00230DBA"/>
    <w:rsid w:val="00237051"/>
    <w:rsid w:val="002410FB"/>
    <w:rsid w:val="00245186"/>
    <w:rsid w:val="00251BC2"/>
    <w:rsid w:val="00256121"/>
    <w:rsid w:val="0025768A"/>
    <w:rsid w:val="0027251F"/>
    <w:rsid w:val="00272FD2"/>
    <w:rsid w:val="00282502"/>
    <w:rsid w:val="00291278"/>
    <w:rsid w:val="0029322B"/>
    <w:rsid w:val="002A439F"/>
    <w:rsid w:val="002A7ECA"/>
    <w:rsid w:val="002B4A70"/>
    <w:rsid w:val="002C4458"/>
    <w:rsid w:val="0032015A"/>
    <w:rsid w:val="0032027A"/>
    <w:rsid w:val="00324DF8"/>
    <w:rsid w:val="003722AD"/>
    <w:rsid w:val="003775E6"/>
    <w:rsid w:val="003821DB"/>
    <w:rsid w:val="003A2378"/>
    <w:rsid w:val="003B1271"/>
    <w:rsid w:val="003C123F"/>
    <w:rsid w:val="003E3F82"/>
    <w:rsid w:val="003F3A4A"/>
    <w:rsid w:val="003F6680"/>
    <w:rsid w:val="00412FD6"/>
    <w:rsid w:val="004165CB"/>
    <w:rsid w:val="00421069"/>
    <w:rsid w:val="00422B5E"/>
    <w:rsid w:val="004276CC"/>
    <w:rsid w:val="00436E05"/>
    <w:rsid w:val="004426B9"/>
    <w:rsid w:val="00444569"/>
    <w:rsid w:val="00446F8C"/>
    <w:rsid w:val="0045080F"/>
    <w:rsid w:val="0045101E"/>
    <w:rsid w:val="00474ADB"/>
    <w:rsid w:val="0048397E"/>
    <w:rsid w:val="004B3BD1"/>
    <w:rsid w:val="004E4AF9"/>
    <w:rsid w:val="004F49F2"/>
    <w:rsid w:val="004F7AC2"/>
    <w:rsid w:val="004F7D23"/>
    <w:rsid w:val="00503C82"/>
    <w:rsid w:val="00503CE6"/>
    <w:rsid w:val="00541393"/>
    <w:rsid w:val="0054517C"/>
    <w:rsid w:val="005459E8"/>
    <w:rsid w:val="00556B2D"/>
    <w:rsid w:val="005600F6"/>
    <w:rsid w:val="005614CE"/>
    <w:rsid w:val="005814BB"/>
    <w:rsid w:val="005906F4"/>
    <w:rsid w:val="00591E27"/>
    <w:rsid w:val="005A111D"/>
    <w:rsid w:val="005A1D57"/>
    <w:rsid w:val="005A4A0E"/>
    <w:rsid w:val="005B44FC"/>
    <w:rsid w:val="005B4F7B"/>
    <w:rsid w:val="005D02EF"/>
    <w:rsid w:val="005D0F2E"/>
    <w:rsid w:val="005E3667"/>
    <w:rsid w:val="005E3C91"/>
    <w:rsid w:val="005E3FB4"/>
    <w:rsid w:val="005E51F6"/>
    <w:rsid w:val="00601457"/>
    <w:rsid w:val="00653478"/>
    <w:rsid w:val="00662BB3"/>
    <w:rsid w:val="006642F0"/>
    <w:rsid w:val="00665F5A"/>
    <w:rsid w:val="0068281C"/>
    <w:rsid w:val="006A04D4"/>
    <w:rsid w:val="006B091B"/>
    <w:rsid w:val="006B71EA"/>
    <w:rsid w:val="006D27B5"/>
    <w:rsid w:val="006E5185"/>
    <w:rsid w:val="006F04A4"/>
    <w:rsid w:val="006F08AF"/>
    <w:rsid w:val="006F7FCC"/>
    <w:rsid w:val="00702D67"/>
    <w:rsid w:val="00705C6D"/>
    <w:rsid w:val="00742572"/>
    <w:rsid w:val="00743111"/>
    <w:rsid w:val="00751AC8"/>
    <w:rsid w:val="00753150"/>
    <w:rsid w:val="00766ECC"/>
    <w:rsid w:val="007836E7"/>
    <w:rsid w:val="00783EDC"/>
    <w:rsid w:val="00785978"/>
    <w:rsid w:val="0079014D"/>
    <w:rsid w:val="007A22C2"/>
    <w:rsid w:val="007A58CD"/>
    <w:rsid w:val="007B4153"/>
    <w:rsid w:val="007B6920"/>
    <w:rsid w:val="007B6C0B"/>
    <w:rsid w:val="007B6C80"/>
    <w:rsid w:val="007D788E"/>
    <w:rsid w:val="007E5710"/>
    <w:rsid w:val="007E6AA2"/>
    <w:rsid w:val="00813938"/>
    <w:rsid w:val="0082148C"/>
    <w:rsid w:val="00824EAC"/>
    <w:rsid w:val="008650F9"/>
    <w:rsid w:val="0087073F"/>
    <w:rsid w:val="00876BDE"/>
    <w:rsid w:val="00883DE9"/>
    <w:rsid w:val="0088789C"/>
    <w:rsid w:val="008911A3"/>
    <w:rsid w:val="008A28E5"/>
    <w:rsid w:val="008A6107"/>
    <w:rsid w:val="008B14B6"/>
    <w:rsid w:val="008B35E4"/>
    <w:rsid w:val="008B454E"/>
    <w:rsid w:val="008B5F35"/>
    <w:rsid w:val="008C3ADB"/>
    <w:rsid w:val="008E285D"/>
    <w:rsid w:val="008E3698"/>
    <w:rsid w:val="00910644"/>
    <w:rsid w:val="00920814"/>
    <w:rsid w:val="00920875"/>
    <w:rsid w:val="009407ED"/>
    <w:rsid w:val="00960E7E"/>
    <w:rsid w:val="00966A37"/>
    <w:rsid w:val="00972906"/>
    <w:rsid w:val="00977D7F"/>
    <w:rsid w:val="009840ED"/>
    <w:rsid w:val="00984C63"/>
    <w:rsid w:val="0098737C"/>
    <w:rsid w:val="009B52A2"/>
    <w:rsid w:val="009B6AF3"/>
    <w:rsid w:val="009B6E0A"/>
    <w:rsid w:val="009B774A"/>
    <w:rsid w:val="009C071C"/>
    <w:rsid w:val="009C0FC5"/>
    <w:rsid w:val="009C332A"/>
    <w:rsid w:val="009E3FD2"/>
    <w:rsid w:val="009E6D53"/>
    <w:rsid w:val="009F67B5"/>
    <w:rsid w:val="00A21462"/>
    <w:rsid w:val="00A2381F"/>
    <w:rsid w:val="00A26CF8"/>
    <w:rsid w:val="00A42B6C"/>
    <w:rsid w:val="00A45A1B"/>
    <w:rsid w:val="00A5140A"/>
    <w:rsid w:val="00A56A81"/>
    <w:rsid w:val="00A643DF"/>
    <w:rsid w:val="00A76263"/>
    <w:rsid w:val="00A86980"/>
    <w:rsid w:val="00A86E02"/>
    <w:rsid w:val="00A87237"/>
    <w:rsid w:val="00A97479"/>
    <w:rsid w:val="00AA33A2"/>
    <w:rsid w:val="00AB7D94"/>
    <w:rsid w:val="00AB7F6A"/>
    <w:rsid w:val="00AC24A5"/>
    <w:rsid w:val="00AD7637"/>
    <w:rsid w:val="00AF2EA3"/>
    <w:rsid w:val="00B07D7C"/>
    <w:rsid w:val="00B1784D"/>
    <w:rsid w:val="00B21B0B"/>
    <w:rsid w:val="00B4191B"/>
    <w:rsid w:val="00B50D34"/>
    <w:rsid w:val="00B5213A"/>
    <w:rsid w:val="00B61BB2"/>
    <w:rsid w:val="00B67363"/>
    <w:rsid w:val="00B743BE"/>
    <w:rsid w:val="00B777F7"/>
    <w:rsid w:val="00BA0960"/>
    <w:rsid w:val="00BA62A4"/>
    <w:rsid w:val="00BA684A"/>
    <w:rsid w:val="00BB2EB1"/>
    <w:rsid w:val="00BB3C07"/>
    <w:rsid w:val="00BB7D5E"/>
    <w:rsid w:val="00BC574C"/>
    <w:rsid w:val="00BD0F0C"/>
    <w:rsid w:val="00BD2FE2"/>
    <w:rsid w:val="00BD7019"/>
    <w:rsid w:val="00BE6EB9"/>
    <w:rsid w:val="00BE70CA"/>
    <w:rsid w:val="00C001B3"/>
    <w:rsid w:val="00C03929"/>
    <w:rsid w:val="00C14BEE"/>
    <w:rsid w:val="00C36BFA"/>
    <w:rsid w:val="00C37927"/>
    <w:rsid w:val="00C53995"/>
    <w:rsid w:val="00C621E1"/>
    <w:rsid w:val="00C93AA4"/>
    <w:rsid w:val="00CC3B3F"/>
    <w:rsid w:val="00CC6F1C"/>
    <w:rsid w:val="00CD28B6"/>
    <w:rsid w:val="00CD70EF"/>
    <w:rsid w:val="00D026AD"/>
    <w:rsid w:val="00D0295D"/>
    <w:rsid w:val="00D1603C"/>
    <w:rsid w:val="00D264E4"/>
    <w:rsid w:val="00D364A8"/>
    <w:rsid w:val="00D3772F"/>
    <w:rsid w:val="00DA367A"/>
    <w:rsid w:val="00DB0932"/>
    <w:rsid w:val="00DB54DE"/>
    <w:rsid w:val="00DB6154"/>
    <w:rsid w:val="00DC09FB"/>
    <w:rsid w:val="00DC0B13"/>
    <w:rsid w:val="00DC23B6"/>
    <w:rsid w:val="00DC291B"/>
    <w:rsid w:val="00DC6914"/>
    <w:rsid w:val="00DC6DF5"/>
    <w:rsid w:val="00DD6C7C"/>
    <w:rsid w:val="00DE03E6"/>
    <w:rsid w:val="00DF62C5"/>
    <w:rsid w:val="00DF7ABA"/>
    <w:rsid w:val="00E20685"/>
    <w:rsid w:val="00E24272"/>
    <w:rsid w:val="00E31A68"/>
    <w:rsid w:val="00E42C33"/>
    <w:rsid w:val="00E71B11"/>
    <w:rsid w:val="00E92EB9"/>
    <w:rsid w:val="00EA72BA"/>
    <w:rsid w:val="00EA7A97"/>
    <w:rsid w:val="00EB4EE9"/>
    <w:rsid w:val="00EB6153"/>
    <w:rsid w:val="00EB7AF9"/>
    <w:rsid w:val="00EB7C39"/>
    <w:rsid w:val="00EE1CE2"/>
    <w:rsid w:val="00EE371B"/>
    <w:rsid w:val="00F10345"/>
    <w:rsid w:val="00F17879"/>
    <w:rsid w:val="00F416C7"/>
    <w:rsid w:val="00F5140D"/>
    <w:rsid w:val="00F562EB"/>
    <w:rsid w:val="00F74710"/>
    <w:rsid w:val="00F87DBD"/>
    <w:rsid w:val="00F95DCE"/>
    <w:rsid w:val="00FA7B48"/>
    <w:rsid w:val="00FC6415"/>
    <w:rsid w:val="00FE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9B"/>
    <w:rPr>
      <w:lang w:val="en-US" w:eastAsia="en-US"/>
    </w:rPr>
  </w:style>
  <w:style w:type="paragraph" w:styleId="Heading1">
    <w:name w:val="heading 1"/>
    <w:basedOn w:val="Normal"/>
    <w:next w:val="Normal"/>
    <w:qFormat/>
    <w:rsid w:val="0013519B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13519B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3519B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3519B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13519B"/>
  </w:style>
  <w:style w:type="paragraph" w:styleId="BodyTextIndent">
    <w:name w:val="Body Text Indent"/>
    <w:basedOn w:val="Normal"/>
    <w:rsid w:val="0013519B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13519B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13519B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8</cp:revision>
  <cp:lastPrinted>2013-01-11T15:27:00Z</cp:lastPrinted>
  <dcterms:created xsi:type="dcterms:W3CDTF">2014-01-10T17:19:00Z</dcterms:created>
  <dcterms:modified xsi:type="dcterms:W3CDTF">2014-01-14T01:53:00Z</dcterms:modified>
</cp:coreProperties>
</file>