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A7BB4" w14:textId="63C9FF76" w:rsidR="0032365B" w:rsidRDefault="009910E8">
      <w:r>
        <w:t>David Hatcher</w:t>
      </w:r>
    </w:p>
    <w:p w14:paraId="575A469B" w14:textId="1DDBF9CF" w:rsidR="009910E8" w:rsidRDefault="009910E8">
      <w:r>
        <w:t>74842093</w:t>
      </w:r>
    </w:p>
    <w:p w14:paraId="1B0B3073" w14:textId="6E57B813" w:rsidR="009910E8" w:rsidRDefault="009910E8" w:rsidP="009910E8">
      <w:pPr>
        <w:jc w:val="center"/>
      </w:pPr>
      <w:r>
        <w:t>Homework 3</w:t>
      </w:r>
    </w:p>
    <w:p w14:paraId="363D9143" w14:textId="48A03797" w:rsidR="009910E8" w:rsidRDefault="009910E8" w:rsidP="009910E8">
      <w:pPr>
        <w:rPr>
          <w:b/>
          <w:bCs/>
        </w:rPr>
      </w:pPr>
      <w:r>
        <w:rPr>
          <w:b/>
          <w:bCs/>
        </w:rPr>
        <w:t>Short Answer:</w:t>
      </w:r>
    </w:p>
    <w:p w14:paraId="45817BC3" w14:textId="22D00C17" w:rsidR="009910E8" w:rsidRDefault="009910E8" w:rsidP="009910E8">
      <w:pPr>
        <w:pStyle w:val="ListParagraph"/>
        <w:numPr>
          <w:ilvl w:val="0"/>
          <w:numId w:val="1"/>
        </w:numPr>
      </w:pPr>
      <w:r>
        <w:t>Main memory is slower to access than CPU Registers. In RISC-V to get data from or place data into main memory you have to run load/store operations which requires extra instructions to complete while with registers you can access them directly, less instructions.</w:t>
      </w:r>
    </w:p>
    <w:p w14:paraId="226C98C3" w14:textId="72A05247" w:rsidR="009910E8" w:rsidRDefault="00611870" w:rsidP="009910E8">
      <w:pPr>
        <w:pStyle w:val="ListParagraph"/>
        <w:numPr>
          <w:ilvl w:val="0"/>
          <w:numId w:val="1"/>
        </w:numPr>
      </w:pPr>
      <w:r>
        <w:t xml:space="preserve"> </w:t>
      </w:r>
      <w:r w:rsidR="00C3513F">
        <w:t>A load/store architecture has two categories of instructions, memory access and operations that can be used between CPU registers. Meaning that if you want to add two numbers together and store it in memory you must first load them into the registers then add them together then store into a memory location. This relates to RISC-V as it is a load/store architecture so it must follow the same rules.</w:t>
      </w:r>
    </w:p>
    <w:p w14:paraId="2ECF888A" w14:textId="3C097C02" w:rsidR="00611870" w:rsidRDefault="00611870" w:rsidP="009910E8">
      <w:pPr>
        <w:pStyle w:val="ListParagraph"/>
        <w:numPr>
          <w:ilvl w:val="0"/>
          <w:numId w:val="1"/>
        </w:numPr>
      </w:pPr>
      <w:r>
        <w:t>Single byte: 8-bits, Halfword: 16-bits, Word: 32-bits, Doubleword: 64-bits</w:t>
      </w:r>
    </w:p>
    <w:p w14:paraId="52E71CE9" w14:textId="7BF78F59" w:rsidR="00611870" w:rsidRDefault="00611870" w:rsidP="009910E8">
      <w:pPr>
        <w:pStyle w:val="ListParagraph"/>
        <w:numPr>
          <w:ilvl w:val="0"/>
          <w:numId w:val="1"/>
        </w:numPr>
      </w:pPr>
      <w:r>
        <w:t>Endianness is a way to describe which byte is the most significant. It is important because it tells the process which byte to start reading from first. RISC-V uses Little Endian</w:t>
      </w:r>
    </w:p>
    <w:p w14:paraId="63434543" w14:textId="477C350E" w:rsidR="00611870" w:rsidRDefault="00611870" w:rsidP="009910E8">
      <w:pPr>
        <w:pStyle w:val="ListParagraph"/>
        <w:numPr>
          <w:ilvl w:val="0"/>
          <w:numId w:val="1"/>
        </w:numPr>
      </w:pPr>
      <w:r>
        <w:t>Byte addressability allows you to access memory locations by the specific byte, while word addressability allows you to access memory locations by the word location, so you would be accessing 4 bytes at a time.</w:t>
      </w:r>
      <w:r w:rsidR="00570747">
        <w:t xml:space="preserve"> Word alignment and byte alignment are different ways to represent addresses or instructions, word alignment says that these will be in 32-bit words while byte alignment is similar but uses byte to represent the length of the addresses or instructions. RISC-V uses byte alignment.</w:t>
      </w:r>
    </w:p>
    <w:p w14:paraId="030C3BA6" w14:textId="79943087" w:rsidR="00570747" w:rsidRDefault="00570747" w:rsidP="00570747">
      <w:pPr>
        <w:rPr>
          <w:b/>
          <w:bCs/>
        </w:rPr>
      </w:pPr>
      <w:r>
        <w:rPr>
          <w:b/>
          <w:bCs/>
        </w:rPr>
        <w:t>Assembly Programming 1</w:t>
      </w:r>
    </w:p>
    <w:p w14:paraId="4516918B" w14:textId="4B67DFA0" w:rsidR="00570747" w:rsidRDefault="00570747" w:rsidP="00570747">
      <w:pPr>
        <w:pStyle w:val="ListParagraph"/>
        <w:numPr>
          <w:ilvl w:val="0"/>
          <w:numId w:val="2"/>
        </w:numPr>
      </w:pPr>
      <w:r>
        <w:t xml:space="preserve">Swap </w:t>
      </w:r>
      <w:proofErr w:type="spellStart"/>
      <w:r>
        <w:t>rs</w:t>
      </w:r>
      <w:proofErr w:type="spellEnd"/>
      <w:r>
        <w:t>, rt</w:t>
      </w:r>
    </w:p>
    <w:p w14:paraId="6AFADD1B" w14:textId="38FCE0FE" w:rsidR="00570747" w:rsidRDefault="00570747" w:rsidP="00570747">
      <w:pPr>
        <w:pStyle w:val="ListParagraph"/>
        <w:numPr>
          <w:ilvl w:val="1"/>
          <w:numId w:val="2"/>
        </w:numPr>
      </w:pPr>
      <w:r>
        <w:t>Available register that may be destroyed</w:t>
      </w:r>
    </w:p>
    <w:p w14:paraId="196E851B" w14:textId="1103CFD3" w:rsidR="00570747" w:rsidRDefault="00570747" w:rsidP="00570747">
      <w:pPr>
        <w:pStyle w:val="ListParagraph"/>
        <w:numPr>
          <w:ilvl w:val="2"/>
          <w:numId w:val="2"/>
        </w:numPr>
      </w:pPr>
      <w:proofErr w:type="spellStart"/>
      <w:r>
        <w:t>sd</w:t>
      </w:r>
      <w:proofErr w:type="spellEnd"/>
      <w:r>
        <w:t xml:space="preserve"> t0, </w:t>
      </w:r>
      <w:proofErr w:type="spellStart"/>
      <w:r>
        <w:t>rs</w:t>
      </w:r>
      <w:proofErr w:type="spellEnd"/>
    </w:p>
    <w:p w14:paraId="5A4897B6" w14:textId="3D0B97AA" w:rsidR="00570747" w:rsidRDefault="00570747" w:rsidP="00570747">
      <w:pPr>
        <w:pStyle w:val="ListParagraph"/>
        <w:numPr>
          <w:ilvl w:val="2"/>
          <w:numId w:val="2"/>
        </w:numPr>
      </w:pPr>
      <w:proofErr w:type="spellStart"/>
      <w:r>
        <w:t>sd</w:t>
      </w:r>
      <w:proofErr w:type="spellEnd"/>
      <w:r>
        <w:t xml:space="preserve"> </w:t>
      </w:r>
      <w:proofErr w:type="spellStart"/>
      <w:r>
        <w:t>rs</w:t>
      </w:r>
      <w:proofErr w:type="spellEnd"/>
      <w:r>
        <w:t>, rt</w:t>
      </w:r>
    </w:p>
    <w:p w14:paraId="00C62B01" w14:textId="051AEADE" w:rsidR="00570747" w:rsidRDefault="00570747" w:rsidP="00570747">
      <w:pPr>
        <w:pStyle w:val="ListParagraph"/>
        <w:numPr>
          <w:ilvl w:val="2"/>
          <w:numId w:val="2"/>
        </w:numPr>
      </w:pPr>
      <w:proofErr w:type="spellStart"/>
      <w:r>
        <w:t>sd</w:t>
      </w:r>
      <w:proofErr w:type="spellEnd"/>
      <w:r>
        <w:t xml:space="preserve"> rt, t0</w:t>
      </w:r>
      <w:r w:rsidR="009C0353">
        <w:tab/>
      </w:r>
    </w:p>
    <w:p w14:paraId="74B0EC69" w14:textId="3A57EE0E" w:rsidR="009C0353" w:rsidRDefault="009C0353" w:rsidP="009C0353">
      <w:pPr>
        <w:pStyle w:val="ListParagraph"/>
        <w:numPr>
          <w:ilvl w:val="1"/>
          <w:numId w:val="2"/>
        </w:numPr>
      </w:pPr>
      <w:r>
        <w:t>No available register for temporary storage</w:t>
      </w:r>
    </w:p>
    <w:p w14:paraId="5A545165" w14:textId="70315561" w:rsidR="009C0353" w:rsidRDefault="00880050" w:rsidP="009C0353">
      <w:pPr>
        <w:pStyle w:val="ListParagraph"/>
        <w:numPr>
          <w:ilvl w:val="2"/>
          <w:numId w:val="2"/>
        </w:numPr>
      </w:pPr>
      <w:r>
        <w:t xml:space="preserve">sub </w:t>
      </w:r>
      <w:proofErr w:type="spellStart"/>
      <w:r>
        <w:t>rs</w:t>
      </w:r>
      <w:proofErr w:type="spellEnd"/>
      <w:r>
        <w:t xml:space="preserve">, </w:t>
      </w:r>
      <w:proofErr w:type="spellStart"/>
      <w:r>
        <w:t>rs</w:t>
      </w:r>
      <w:proofErr w:type="spellEnd"/>
      <w:r>
        <w:t>, rt</w:t>
      </w:r>
    </w:p>
    <w:p w14:paraId="2FA54BF2" w14:textId="4F7C63AA" w:rsidR="00880050" w:rsidRDefault="00880050" w:rsidP="009C0353">
      <w:pPr>
        <w:pStyle w:val="ListParagraph"/>
        <w:numPr>
          <w:ilvl w:val="2"/>
          <w:numId w:val="2"/>
        </w:numPr>
      </w:pPr>
      <w:r>
        <w:t xml:space="preserve">add rt, rt, </w:t>
      </w:r>
      <w:proofErr w:type="spellStart"/>
      <w:r>
        <w:t>rs</w:t>
      </w:r>
      <w:proofErr w:type="spellEnd"/>
    </w:p>
    <w:p w14:paraId="720860FF" w14:textId="358D54F5" w:rsidR="00880050" w:rsidRDefault="00880050" w:rsidP="009C0353">
      <w:pPr>
        <w:pStyle w:val="ListParagraph"/>
        <w:numPr>
          <w:ilvl w:val="2"/>
          <w:numId w:val="2"/>
        </w:numPr>
      </w:pPr>
      <w:r>
        <w:t xml:space="preserve">sub </w:t>
      </w:r>
      <w:proofErr w:type="spellStart"/>
      <w:r>
        <w:t>rs</w:t>
      </w:r>
      <w:proofErr w:type="spellEnd"/>
      <w:r>
        <w:t xml:space="preserve">, rt, </w:t>
      </w:r>
      <w:proofErr w:type="spellStart"/>
      <w:r>
        <w:t>rs</w:t>
      </w:r>
      <w:proofErr w:type="spellEnd"/>
    </w:p>
    <w:p w14:paraId="0A011692" w14:textId="6BF02C91" w:rsidR="00880050" w:rsidRDefault="00880050" w:rsidP="00880050">
      <w:pPr>
        <w:pStyle w:val="ListParagraph"/>
        <w:numPr>
          <w:ilvl w:val="0"/>
          <w:numId w:val="2"/>
        </w:numPr>
      </w:pPr>
      <w:r>
        <w:t xml:space="preserve"> </w:t>
      </w:r>
    </w:p>
    <w:tbl>
      <w:tblPr>
        <w:tblStyle w:val="TableGrid"/>
        <w:tblW w:w="0" w:type="auto"/>
        <w:tblInd w:w="720" w:type="dxa"/>
        <w:tblLook w:val="04A0" w:firstRow="1" w:lastRow="0" w:firstColumn="1" w:lastColumn="0" w:noHBand="0" w:noVBand="1"/>
      </w:tblPr>
      <w:tblGrid>
        <w:gridCol w:w="985"/>
        <w:gridCol w:w="2160"/>
        <w:gridCol w:w="5485"/>
      </w:tblGrid>
      <w:tr w:rsidR="00880050" w14:paraId="13FCB173" w14:textId="77777777" w:rsidTr="00880050">
        <w:tc>
          <w:tcPr>
            <w:tcW w:w="985" w:type="dxa"/>
          </w:tcPr>
          <w:p w14:paraId="73452BC6" w14:textId="77777777" w:rsidR="00880050" w:rsidRDefault="00880050" w:rsidP="00880050"/>
        </w:tc>
        <w:tc>
          <w:tcPr>
            <w:tcW w:w="2160" w:type="dxa"/>
          </w:tcPr>
          <w:p w14:paraId="3FAD333B" w14:textId="48EE28FD" w:rsidR="00880050" w:rsidRDefault="00880050" w:rsidP="00880050">
            <w:r>
              <w:t>add t0, zero, zero</w:t>
            </w:r>
          </w:p>
        </w:tc>
        <w:tc>
          <w:tcPr>
            <w:tcW w:w="5485" w:type="dxa"/>
          </w:tcPr>
          <w:p w14:paraId="72933247" w14:textId="2AE7AE63" w:rsidR="00880050" w:rsidRDefault="00880050" w:rsidP="00880050">
            <w:r>
              <w:t>Adding 0 and 0 and assigning it to t0</w:t>
            </w:r>
          </w:p>
        </w:tc>
      </w:tr>
      <w:tr w:rsidR="00880050" w14:paraId="79322DB2" w14:textId="77777777" w:rsidTr="00880050">
        <w:tc>
          <w:tcPr>
            <w:tcW w:w="985" w:type="dxa"/>
          </w:tcPr>
          <w:p w14:paraId="603052BB" w14:textId="4B1222D0" w:rsidR="00880050" w:rsidRDefault="00880050" w:rsidP="00880050">
            <w:r>
              <w:t>loop:</w:t>
            </w:r>
          </w:p>
        </w:tc>
        <w:tc>
          <w:tcPr>
            <w:tcW w:w="2160" w:type="dxa"/>
          </w:tcPr>
          <w:p w14:paraId="38E2B47D" w14:textId="031F386F" w:rsidR="00880050" w:rsidRDefault="00880050" w:rsidP="00880050">
            <w:proofErr w:type="spellStart"/>
            <w:r>
              <w:t>beq</w:t>
            </w:r>
            <w:proofErr w:type="spellEnd"/>
            <w:r>
              <w:t xml:space="preserve"> a1, zero, finish</w:t>
            </w:r>
          </w:p>
        </w:tc>
        <w:tc>
          <w:tcPr>
            <w:tcW w:w="5485" w:type="dxa"/>
          </w:tcPr>
          <w:p w14:paraId="6C32F01B" w14:textId="7167B553" w:rsidR="00880050" w:rsidRDefault="00880050" w:rsidP="00880050">
            <w:r>
              <w:t>If a1 and zero are equal branch to finish</w:t>
            </w:r>
          </w:p>
        </w:tc>
      </w:tr>
      <w:tr w:rsidR="00880050" w14:paraId="0EA23C90" w14:textId="77777777" w:rsidTr="00880050">
        <w:tc>
          <w:tcPr>
            <w:tcW w:w="985" w:type="dxa"/>
          </w:tcPr>
          <w:p w14:paraId="15100977" w14:textId="77777777" w:rsidR="00880050" w:rsidRDefault="00880050" w:rsidP="00880050"/>
        </w:tc>
        <w:tc>
          <w:tcPr>
            <w:tcW w:w="2160" w:type="dxa"/>
          </w:tcPr>
          <w:p w14:paraId="2347E131" w14:textId="16A1D557" w:rsidR="00880050" w:rsidRDefault="00880050" w:rsidP="00880050">
            <w:r>
              <w:t>add t0, t0, a0</w:t>
            </w:r>
          </w:p>
        </w:tc>
        <w:tc>
          <w:tcPr>
            <w:tcW w:w="5485" w:type="dxa"/>
          </w:tcPr>
          <w:p w14:paraId="1796C8CE" w14:textId="296A573F" w:rsidR="00880050" w:rsidRDefault="00880050" w:rsidP="00880050">
            <w:r>
              <w:t>add t0 and a0 and assign it to t0</w:t>
            </w:r>
          </w:p>
        </w:tc>
      </w:tr>
      <w:tr w:rsidR="00880050" w14:paraId="11156296" w14:textId="77777777" w:rsidTr="00880050">
        <w:tc>
          <w:tcPr>
            <w:tcW w:w="985" w:type="dxa"/>
          </w:tcPr>
          <w:p w14:paraId="00FA1CDC" w14:textId="77777777" w:rsidR="00880050" w:rsidRDefault="00880050" w:rsidP="00880050"/>
        </w:tc>
        <w:tc>
          <w:tcPr>
            <w:tcW w:w="2160" w:type="dxa"/>
          </w:tcPr>
          <w:p w14:paraId="1631CE69" w14:textId="7DC10673" w:rsidR="00880050" w:rsidRDefault="00880050" w:rsidP="00880050">
            <w:proofErr w:type="spellStart"/>
            <w:r>
              <w:t>addi</w:t>
            </w:r>
            <w:proofErr w:type="spellEnd"/>
            <w:r>
              <w:t xml:space="preserve"> a1, a1, -1</w:t>
            </w:r>
          </w:p>
        </w:tc>
        <w:tc>
          <w:tcPr>
            <w:tcW w:w="5485" w:type="dxa"/>
          </w:tcPr>
          <w:p w14:paraId="0FC84540" w14:textId="61667FA5" w:rsidR="00880050" w:rsidRDefault="00880050" w:rsidP="00880050">
            <w:r>
              <w:t>add a1 and -1 and assign to a1</w:t>
            </w:r>
          </w:p>
        </w:tc>
      </w:tr>
      <w:tr w:rsidR="00880050" w14:paraId="4D6D519F" w14:textId="77777777" w:rsidTr="00880050">
        <w:tc>
          <w:tcPr>
            <w:tcW w:w="985" w:type="dxa"/>
          </w:tcPr>
          <w:p w14:paraId="7C73C468" w14:textId="77777777" w:rsidR="00880050" w:rsidRDefault="00880050" w:rsidP="00880050"/>
        </w:tc>
        <w:tc>
          <w:tcPr>
            <w:tcW w:w="2160" w:type="dxa"/>
          </w:tcPr>
          <w:p w14:paraId="0042BCEA" w14:textId="4726CA6D" w:rsidR="00880050" w:rsidRDefault="00880050" w:rsidP="00880050">
            <w:r>
              <w:t>j loop</w:t>
            </w:r>
          </w:p>
        </w:tc>
        <w:tc>
          <w:tcPr>
            <w:tcW w:w="5485" w:type="dxa"/>
          </w:tcPr>
          <w:p w14:paraId="1B5600E7" w14:textId="04CA4F7B" w:rsidR="00880050" w:rsidRDefault="00880050" w:rsidP="00880050">
            <w:r>
              <w:t>jump to loop</w:t>
            </w:r>
          </w:p>
        </w:tc>
      </w:tr>
      <w:tr w:rsidR="00880050" w14:paraId="36921232" w14:textId="77777777" w:rsidTr="00880050">
        <w:tc>
          <w:tcPr>
            <w:tcW w:w="985" w:type="dxa"/>
          </w:tcPr>
          <w:p w14:paraId="75E10F5C" w14:textId="7D5C4419" w:rsidR="00880050" w:rsidRDefault="00880050" w:rsidP="00880050">
            <w:r>
              <w:t>finish:</w:t>
            </w:r>
          </w:p>
        </w:tc>
        <w:tc>
          <w:tcPr>
            <w:tcW w:w="2160" w:type="dxa"/>
          </w:tcPr>
          <w:p w14:paraId="56172B04" w14:textId="5FE59D19" w:rsidR="00880050" w:rsidRDefault="00880050" w:rsidP="00880050">
            <w:proofErr w:type="spellStart"/>
            <w:r>
              <w:t>addi</w:t>
            </w:r>
            <w:proofErr w:type="spellEnd"/>
            <w:r>
              <w:t xml:space="preserve"> t0, t0, 42</w:t>
            </w:r>
          </w:p>
        </w:tc>
        <w:tc>
          <w:tcPr>
            <w:tcW w:w="5485" w:type="dxa"/>
          </w:tcPr>
          <w:p w14:paraId="51DA1630" w14:textId="37EFC8EE" w:rsidR="00880050" w:rsidRDefault="00880050" w:rsidP="00880050">
            <w:r>
              <w:t>add t0 and 42 and assign it to t0</w:t>
            </w:r>
          </w:p>
        </w:tc>
      </w:tr>
      <w:tr w:rsidR="00880050" w14:paraId="786D8F92" w14:textId="77777777" w:rsidTr="00880050">
        <w:tc>
          <w:tcPr>
            <w:tcW w:w="985" w:type="dxa"/>
          </w:tcPr>
          <w:p w14:paraId="1CD0CB14" w14:textId="77777777" w:rsidR="00880050" w:rsidRDefault="00880050" w:rsidP="00880050"/>
        </w:tc>
        <w:tc>
          <w:tcPr>
            <w:tcW w:w="2160" w:type="dxa"/>
          </w:tcPr>
          <w:p w14:paraId="110B799D" w14:textId="04C47716" w:rsidR="00880050" w:rsidRDefault="00880050" w:rsidP="00880050">
            <w:r>
              <w:t>add a0, t0, zero</w:t>
            </w:r>
          </w:p>
        </w:tc>
        <w:tc>
          <w:tcPr>
            <w:tcW w:w="5485" w:type="dxa"/>
          </w:tcPr>
          <w:p w14:paraId="00452A1F" w14:textId="64BF25C3" w:rsidR="00880050" w:rsidRDefault="00880050" w:rsidP="00880050">
            <w:r>
              <w:t>add t0 to 0 and assign it to a0</w:t>
            </w:r>
          </w:p>
        </w:tc>
      </w:tr>
    </w:tbl>
    <w:p w14:paraId="48178CD3" w14:textId="5487A2F1" w:rsidR="0017494F" w:rsidRDefault="0017494F" w:rsidP="0017494F">
      <w:pPr>
        <w:pStyle w:val="ListParagraph"/>
        <w:numPr>
          <w:ilvl w:val="1"/>
          <w:numId w:val="3"/>
        </w:numPr>
      </w:pPr>
      <w:r>
        <w:t xml:space="preserve">It </w:t>
      </w:r>
      <w:proofErr w:type="gramStart"/>
      <w:r>
        <w:t>returns  (</w:t>
      </w:r>
      <w:proofErr w:type="gramEnd"/>
      <w:r>
        <w:t>a0*a1) + 42</w:t>
      </w:r>
    </w:p>
    <w:p w14:paraId="255BC660" w14:textId="550EF92F" w:rsidR="0017494F" w:rsidRDefault="0017494F" w:rsidP="0017494F">
      <w:pPr>
        <w:pStyle w:val="ListParagraph"/>
        <w:numPr>
          <w:ilvl w:val="1"/>
          <w:numId w:val="3"/>
        </w:numPr>
      </w:pPr>
      <w:r>
        <w:t>Shortened</w:t>
      </w:r>
    </w:p>
    <w:p w14:paraId="3A7A6574" w14:textId="48D1FD28" w:rsidR="0017494F" w:rsidRDefault="0017494F" w:rsidP="0017494F">
      <w:pPr>
        <w:pStyle w:val="ListParagraph"/>
        <w:numPr>
          <w:ilvl w:val="2"/>
          <w:numId w:val="3"/>
        </w:numPr>
      </w:pPr>
      <w:proofErr w:type="spellStart"/>
      <w:r>
        <w:lastRenderedPageBreak/>
        <w:t>mul</w:t>
      </w:r>
      <w:proofErr w:type="spellEnd"/>
      <w:r>
        <w:t xml:space="preserve"> a0, a0, a1</w:t>
      </w:r>
    </w:p>
    <w:p w14:paraId="3AE9C99D" w14:textId="72D1F716" w:rsidR="0017494F" w:rsidRPr="00570747" w:rsidRDefault="0017494F" w:rsidP="0017494F">
      <w:pPr>
        <w:pStyle w:val="ListParagraph"/>
        <w:numPr>
          <w:ilvl w:val="2"/>
          <w:numId w:val="3"/>
        </w:numPr>
      </w:pPr>
      <w:proofErr w:type="spellStart"/>
      <w:r>
        <w:t>addi</w:t>
      </w:r>
      <w:proofErr w:type="spellEnd"/>
      <w:r>
        <w:t xml:space="preserve"> a0, a0, 42</w:t>
      </w:r>
    </w:p>
    <w:sectPr w:rsidR="0017494F" w:rsidRPr="00570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B007D"/>
    <w:multiLevelType w:val="hybridMultilevel"/>
    <w:tmpl w:val="D466E0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52A73"/>
    <w:multiLevelType w:val="hybridMultilevel"/>
    <w:tmpl w:val="7504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52670"/>
    <w:multiLevelType w:val="hybridMultilevel"/>
    <w:tmpl w:val="9CF03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E8"/>
    <w:rsid w:val="000110E8"/>
    <w:rsid w:val="0017494F"/>
    <w:rsid w:val="0032365B"/>
    <w:rsid w:val="00570747"/>
    <w:rsid w:val="00611870"/>
    <w:rsid w:val="00880050"/>
    <w:rsid w:val="009910E8"/>
    <w:rsid w:val="009C0353"/>
    <w:rsid w:val="00C3513F"/>
    <w:rsid w:val="00E4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61E"/>
  <w15:chartTrackingRefBased/>
  <w15:docId w15:val="{22A10BFA-AC68-47C6-AD83-119E288F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0E8"/>
    <w:pPr>
      <w:ind w:left="720"/>
      <w:contextualSpacing/>
    </w:pPr>
  </w:style>
  <w:style w:type="table" w:styleId="TableGrid">
    <w:name w:val="Table Grid"/>
    <w:basedOn w:val="TableNormal"/>
    <w:uiPriority w:val="39"/>
    <w:rsid w:val="0088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2</cp:revision>
  <dcterms:created xsi:type="dcterms:W3CDTF">2020-09-20T20:16:00Z</dcterms:created>
  <dcterms:modified xsi:type="dcterms:W3CDTF">2020-09-20T20:16:00Z</dcterms:modified>
</cp:coreProperties>
</file>